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AF" w:rsidRPr="004B1114" w:rsidRDefault="00653914" w:rsidP="004A6D1B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1114">
        <w:rPr>
          <w:rFonts w:ascii="Times New Roman" w:hAnsi="Times New Roman"/>
          <w:b/>
          <w:sz w:val="28"/>
          <w:szCs w:val="28"/>
        </w:rPr>
        <w:t>ПАСПОРТНАЯ ЧАСТЬ</w:t>
      </w:r>
    </w:p>
    <w:p w:rsidR="00E04B70" w:rsidRPr="004B1114" w:rsidRDefault="002F19C5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ФИО</w:t>
      </w:r>
      <w:r w:rsidR="00CB0615" w:rsidRPr="004B1114">
        <w:rPr>
          <w:rFonts w:ascii="Times New Roman" w:hAnsi="Times New Roman"/>
          <w:sz w:val="28"/>
          <w:szCs w:val="28"/>
        </w:rPr>
        <w:t xml:space="preserve">: </w:t>
      </w:r>
      <w:r w:rsidR="00301DE0">
        <w:rPr>
          <w:rFonts w:ascii="Times New Roman" w:hAnsi="Times New Roman"/>
          <w:sz w:val="28"/>
          <w:szCs w:val="28"/>
        </w:rPr>
        <w:t>__________</w:t>
      </w:r>
    </w:p>
    <w:p w:rsidR="00E04B70" w:rsidRPr="004B1114" w:rsidRDefault="00E04B70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Дата рождения</w:t>
      </w:r>
      <w:r w:rsidR="00CB0615" w:rsidRPr="004B1114">
        <w:rPr>
          <w:rFonts w:ascii="Times New Roman" w:hAnsi="Times New Roman"/>
          <w:sz w:val="28"/>
          <w:szCs w:val="28"/>
        </w:rPr>
        <w:t>: 4 года (28.02.2009г.)</w:t>
      </w:r>
    </w:p>
    <w:p w:rsidR="00E04B70" w:rsidRPr="004B1114" w:rsidRDefault="00E04B70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Пол</w:t>
      </w:r>
      <w:r w:rsidR="00362C12" w:rsidRPr="004B1114">
        <w:rPr>
          <w:rFonts w:ascii="Times New Roman" w:hAnsi="Times New Roman"/>
          <w:sz w:val="28"/>
          <w:szCs w:val="28"/>
        </w:rPr>
        <w:t>: женский</w:t>
      </w:r>
    </w:p>
    <w:p w:rsidR="00E04B70" w:rsidRPr="004B1114" w:rsidRDefault="00E04B70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Домашний адрес</w:t>
      </w:r>
      <w:r w:rsidR="00362C12" w:rsidRPr="004B1114">
        <w:rPr>
          <w:rFonts w:ascii="Times New Roman" w:hAnsi="Times New Roman"/>
          <w:sz w:val="28"/>
          <w:szCs w:val="28"/>
        </w:rPr>
        <w:t xml:space="preserve">: </w:t>
      </w:r>
      <w:r w:rsidR="00301DE0">
        <w:rPr>
          <w:rFonts w:ascii="Times New Roman" w:hAnsi="Times New Roman"/>
          <w:sz w:val="28"/>
          <w:szCs w:val="28"/>
        </w:rPr>
        <w:t>__________________</w:t>
      </w:r>
    </w:p>
    <w:p w:rsidR="002F19C5" w:rsidRPr="004B1114" w:rsidRDefault="002F19C5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Место учебы</w:t>
      </w:r>
      <w:r w:rsidRPr="004B1114">
        <w:rPr>
          <w:rFonts w:ascii="Times New Roman" w:hAnsi="Times New Roman"/>
          <w:sz w:val="28"/>
          <w:szCs w:val="28"/>
        </w:rPr>
        <w:t>: детский садик №3, группа №3.</w:t>
      </w:r>
    </w:p>
    <w:p w:rsidR="002F19C5" w:rsidRPr="004B1114" w:rsidRDefault="002F19C5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Место работы родителей</w:t>
      </w:r>
      <w:r w:rsidRPr="004B1114">
        <w:rPr>
          <w:rFonts w:ascii="Times New Roman" w:hAnsi="Times New Roman"/>
          <w:sz w:val="28"/>
          <w:szCs w:val="28"/>
        </w:rPr>
        <w:t>: мать – декрет, отец – КПД, транспортёрщик.</w:t>
      </w:r>
    </w:p>
    <w:p w:rsidR="002F19C5" w:rsidRPr="004B1114" w:rsidRDefault="00E04B70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Направившее учреждение</w:t>
      </w:r>
      <w:r w:rsidR="00595948" w:rsidRPr="004B1114">
        <w:rPr>
          <w:rFonts w:ascii="Times New Roman" w:hAnsi="Times New Roman"/>
          <w:sz w:val="28"/>
          <w:szCs w:val="28"/>
        </w:rPr>
        <w:t>: поликлиника №5</w:t>
      </w:r>
    </w:p>
    <w:p w:rsidR="00E04B70" w:rsidRPr="004B1114" w:rsidRDefault="002F19C5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 xml:space="preserve"> Дата и время госпитализации</w:t>
      </w:r>
      <w:r w:rsidRPr="004B1114">
        <w:rPr>
          <w:rFonts w:ascii="Times New Roman" w:hAnsi="Times New Roman"/>
          <w:sz w:val="28"/>
          <w:szCs w:val="28"/>
        </w:rPr>
        <w:t>: 06.11.2013г.  19:20</w:t>
      </w:r>
    </w:p>
    <w:p w:rsidR="00E04B70" w:rsidRPr="004B1114" w:rsidRDefault="00077A17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Диагноз при направлении</w:t>
      </w:r>
      <w:r w:rsidR="00E04B70" w:rsidRPr="004B1114">
        <w:rPr>
          <w:rFonts w:ascii="Times New Roman" w:hAnsi="Times New Roman"/>
          <w:i/>
          <w:sz w:val="28"/>
          <w:szCs w:val="28"/>
        </w:rPr>
        <w:t>:</w:t>
      </w:r>
      <w:r w:rsidR="00E04B70" w:rsidRPr="004B1114">
        <w:rPr>
          <w:rFonts w:ascii="Times New Roman" w:hAnsi="Times New Roman"/>
          <w:sz w:val="28"/>
          <w:szCs w:val="28"/>
        </w:rPr>
        <w:t xml:space="preserve"> Острый аппендицит - ?</w:t>
      </w:r>
    </w:p>
    <w:p w:rsidR="00E04B70" w:rsidRPr="004B1114" w:rsidRDefault="00E04B70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 xml:space="preserve">Диагноз при госпитализации: </w:t>
      </w:r>
      <w:r w:rsidRPr="004B1114">
        <w:rPr>
          <w:rFonts w:ascii="Times New Roman" w:hAnsi="Times New Roman"/>
          <w:sz w:val="28"/>
          <w:szCs w:val="28"/>
        </w:rPr>
        <w:t>Острый аппендицит.</w:t>
      </w:r>
    </w:p>
    <w:p w:rsidR="00E04B70" w:rsidRPr="004B1114" w:rsidRDefault="00E04B70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4B1114">
        <w:rPr>
          <w:rFonts w:ascii="Times New Roman" w:hAnsi="Times New Roman"/>
          <w:i/>
          <w:sz w:val="28"/>
          <w:szCs w:val="28"/>
        </w:rPr>
        <w:t>Клинический диагноз</w:t>
      </w:r>
      <w:r w:rsidRPr="004B1114">
        <w:rPr>
          <w:rFonts w:ascii="Times New Roman" w:hAnsi="Times New Roman"/>
          <w:sz w:val="28"/>
          <w:szCs w:val="28"/>
        </w:rPr>
        <w:t xml:space="preserve">: </w:t>
      </w:r>
      <w:r w:rsidR="002F19C5" w:rsidRPr="004B1114">
        <w:rPr>
          <w:rFonts w:ascii="Times New Roman" w:hAnsi="Times New Roman"/>
          <w:sz w:val="28"/>
          <w:szCs w:val="28"/>
        </w:rPr>
        <w:t>Острый гангренозный перфоративный аппендици</w:t>
      </w:r>
      <w:r w:rsidR="00DF10BE">
        <w:rPr>
          <w:rFonts w:ascii="Times New Roman" w:hAnsi="Times New Roman"/>
          <w:sz w:val="28"/>
          <w:szCs w:val="28"/>
        </w:rPr>
        <w:t>т. Оментит. Местный неосложненный</w:t>
      </w:r>
      <w:r w:rsidR="002F19C5" w:rsidRPr="004B1114">
        <w:rPr>
          <w:rFonts w:ascii="Times New Roman" w:hAnsi="Times New Roman"/>
          <w:sz w:val="28"/>
          <w:szCs w:val="28"/>
        </w:rPr>
        <w:t xml:space="preserve"> перитонит.</w:t>
      </w:r>
    </w:p>
    <w:bookmarkEnd w:id="0"/>
    <w:p w:rsidR="002E0960" w:rsidRPr="004B1114" w:rsidRDefault="00E04B70" w:rsidP="00B21ACD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ab/>
      </w:r>
    </w:p>
    <w:p w:rsidR="007911AF" w:rsidRPr="00C83D99" w:rsidRDefault="00E04B70" w:rsidP="004A6D1B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83D99">
        <w:rPr>
          <w:rFonts w:ascii="Times New Roman" w:hAnsi="Times New Roman"/>
          <w:b/>
          <w:sz w:val="28"/>
          <w:szCs w:val="28"/>
        </w:rPr>
        <w:t>ЖАЛОБЫ</w:t>
      </w:r>
      <w:r w:rsidR="008C7160" w:rsidRPr="00C83D99">
        <w:rPr>
          <w:rFonts w:ascii="Times New Roman" w:hAnsi="Times New Roman"/>
          <w:b/>
          <w:sz w:val="28"/>
          <w:szCs w:val="28"/>
        </w:rPr>
        <w:t xml:space="preserve"> (со слов матери)</w:t>
      </w:r>
    </w:p>
    <w:p w:rsidR="00E04B70" w:rsidRPr="004B1114" w:rsidRDefault="008C7160" w:rsidP="007911AF">
      <w:pPr>
        <w:pStyle w:val="a3"/>
        <w:spacing w:line="340" w:lineRule="exact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При поступлении</w:t>
      </w:r>
      <w:r w:rsidR="000A1AA7" w:rsidRPr="004B1114">
        <w:rPr>
          <w:rFonts w:ascii="Times New Roman" w:hAnsi="Times New Roman"/>
          <w:sz w:val="28"/>
          <w:szCs w:val="28"/>
        </w:rPr>
        <w:t xml:space="preserve"> жалобы на сильную,</w:t>
      </w:r>
      <w:r w:rsidR="00E04B70" w:rsidRPr="004B1114">
        <w:rPr>
          <w:rFonts w:ascii="Times New Roman" w:hAnsi="Times New Roman"/>
          <w:sz w:val="28"/>
          <w:szCs w:val="28"/>
        </w:rPr>
        <w:t xml:space="preserve"> </w:t>
      </w:r>
      <w:r w:rsidR="000A1AA7" w:rsidRPr="004B1114">
        <w:rPr>
          <w:rFonts w:ascii="Times New Roman" w:hAnsi="Times New Roman"/>
          <w:sz w:val="28"/>
          <w:szCs w:val="28"/>
        </w:rPr>
        <w:t xml:space="preserve">постоянную </w:t>
      </w:r>
      <w:r w:rsidR="00E04B70" w:rsidRPr="004B1114">
        <w:rPr>
          <w:rFonts w:ascii="Times New Roman" w:hAnsi="Times New Roman"/>
          <w:sz w:val="28"/>
          <w:szCs w:val="28"/>
        </w:rPr>
        <w:t>боль в нижней</w:t>
      </w:r>
      <w:r w:rsidR="000A1AA7" w:rsidRPr="004B1114">
        <w:rPr>
          <w:rFonts w:ascii="Times New Roman" w:hAnsi="Times New Roman"/>
          <w:sz w:val="28"/>
          <w:szCs w:val="28"/>
        </w:rPr>
        <w:t xml:space="preserve"> части живота, больше справа, </w:t>
      </w:r>
      <w:r w:rsidRPr="004B1114">
        <w:rPr>
          <w:rFonts w:ascii="Times New Roman" w:hAnsi="Times New Roman"/>
          <w:sz w:val="28"/>
          <w:szCs w:val="28"/>
        </w:rPr>
        <w:t xml:space="preserve"> </w:t>
      </w:r>
      <w:r w:rsidR="00C02EF9" w:rsidRPr="004B1114">
        <w:rPr>
          <w:rFonts w:ascii="Times New Roman" w:hAnsi="Times New Roman"/>
          <w:sz w:val="28"/>
          <w:szCs w:val="28"/>
        </w:rPr>
        <w:t>повышение температуры до 37</w:t>
      </w:r>
      <w:r w:rsidR="00C44787" w:rsidRPr="004B1114">
        <w:rPr>
          <w:rFonts w:ascii="Times New Roman" w:hAnsi="Times New Roman"/>
          <w:sz w:val="28"/>
          <w:szCs w:val="28"/>
          <w:vertAlign w:val="superscript"/>
        </w:rPr>
        <w:t>0</w:t>
      </w:r>
      <w:r w:rsidR="00E04B70" w:rsidRPr="004B111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DF10BE">
        <w:rPr>
          <w:rFonts w:ascii="Times New Roman" w:hAnsi="Times New Roman"/>
          <w:sz w:val="28"/>
          <w:szCs w:val="28"/>
        </w:rPr>
        <w:t>С, рвоту</w:t>
      </w:r>
      <w:r w:rsidR="00E04B70" w:rsidRPr="004B1114">
        <w:rPr>
          <w:rFonts w:ascii="Times New Roman" w:hAnsi="Times New Roman"/>
          <w:sz w:val="28"/>
          <w:szCs w:val="28"/>
        </w:rPr>
        <w:t>.</w:t>
      </w:r>
    </w:p>
    <w:p w:rsidR="00E04B70" w:rsidRPr="004B1114" w:rsidRDefault="00E04B70" w:rsidP="00B21ACD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1AF" w:rsidRPr="004B1114" w:rsidRDefault="00E04B70" w:rsidP="004A6D1B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1114">
        <w:rPr>
          <w:rFonts w:ascii="Times New Roman" w:hAnsi="Times New Roman"/>
          <w:b/>
          <w:sz w:val="28"/>
          <w:szCs w:val="28"/>
        </w:rPr>
        <w:t>ИСТОРИЯ НАСТОЯЩЕГО ЗАБОЛЕВАНИЯ</w:t>
      </w:r>
      <w:r w:rsidR="00DF30E9" w:rsidRPr="004B1114">
        <w:rPr>
          <w:rFonts w:ascii="Times New Roman" w:hAnsi="Times New Roman"/>
          <w:b/>
          <w:sz w:val="28"/>
          <w:szCs w:val="28"/>
        </w:rPr>
        <w:t xml:space="preserve"> (</w:t>
      </w:r>
      <w:r w:rsidR="00DF30E9" w:rsidRPr="004B1114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="00DF30E9" w:rsidRPr="004B1114">
        <w:rPr>
          <w:rFonts w:ascii="Times New Roman" w:hAnsi="Times New Roman"/>
          <w:b/>
          <w:sz w:val="28"/>
          <w:szCs w:val="28"/>
        </w:rPr>
        <w:t xml:space="preserve"> </w:t>
      </w:r>
      <w:r w:rsidR="00DF30E9" w:rsidRPr="004B1114">
        <w:rPr>
          <w:rFonts w:ascii="Times New Roman" w:hAnsi="Times New Roman"/>
          <w:b/>
          <w:sz w:val="28"/>
          <w:szCs w:val="28"/>
          <w:lang w:val="en-US"/>
        </w:rPr>
        <w:t>MORBI</w:t>
      </w:r>
      <w:r w:rsidR="00DF30E9" w:rsidRPr="004B1114">
        <w:rPr>
          <w:rFonts w:ascii="Times New Roman" w:hAnsi="Times New Roman"/>
          <w:b/>
          <w:sz w:val="28"/>
          <w:szCs w:val="28"/>
        </w:rPr>
        <w:t>)</w:t>
      </w:r>
    </w:p>
    <w:p w:rsidR="00123929" w:rsidRPr="004B1114" w:rsidRDefault="00D81949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Со слов матери</w:t>
      </w:r>
      <w:r w:rsidR="00E04B70" w:rsidRPr="004B1114">
        <w:rPr>
          <w:rFonts w:ascii="Times New Roman" w:hAnsi="Times New Roman"/>
          <w:sz w:val="28"/>
          <w:szCs w:val="28"/>
        </w:rPr>
        <w:t xml:space="preserve"> </w:t>
      </w:r>
      <w:r w:rsidR="000A1AA7" w:rsidRPr="004B1114">
        <w:rPr>
          <w:rFonts w:ascii="Times New Roman" w:hAnsi="Times New Roman"/>
          <w:sz w:val="28"/>
          <w:szCs w:val="28"/>
        </w:rPr>
        <w:t>заболе</w:t>
      </w:r>
      <w:r w:rsidR="00DF10BE">
        <w:rPr>
          <w:rFonts w:ascii="Times New Roman" w:hAnsi="Times New Roman"/>
          <w:sz w:val="28"/>
          <w:szCs w:val="28"/>
        </w:rPr>
        <w:t>вание началось остро. Около 3 часов ночи</w:t>
      </w:r>
      <w:r w:rsidR="00CF3B1D" w:rsidRPr="004B1114">
        <w:rPr>
          <w:rFonts w:ascii="Times New Roman" w:hAnsi="Times New Roman"/>
          <w:sz w:val="28"/>
          <w:szCs w:val="28"/>
        </w:rPr>
        <w:t xml:space="preserve"> с 5 на 6</w:t>
      </w:r>
      <w:r w:rsidR="000A1AA7" w:rsidRPr="004B1114">
        <w:rPr>
          <w:rFonts w:ascii="Times New Roman" w:hAnsi="Times New Roman"/>
          <w:sz w:val="28"/>
          <w:szCs w:val="28"/>
        </w:rPr>
        <w:t xml:space="preserve"> ноября пациентку</w:t>
      </w:r>
      <w:r w:rsidR="0086073B" w:rsidRPr="004B1114">
        <w:rPr>
          <w:rFonts w:ascii="Times New Roman" w:hAnsi="Times New Roman"/>
          <w:sz w:val="28"/>
          <w:szCs w:val="28"/>
        </w:rPr>
        <w:t xml:space="preserve"> беспокоили боли в животе</w:t>
      </w:r>
      <w:r w:rsidR="00F55E3C" w:rsidRPr="004B1114">
        <w:rPr>
          <w:rFonts w:ascii="Times New Roman" w:hAnsi="Times New Roman"/>
          <w:sz w:val="28"/>
          <w:szCs w:val="28"/>
        </w:rPr>
        <w:t xml:space="preserve"> в околопупочной области</w:t>
      </w:r>
      <w:r w:rsidRPr="004B1114">
        <w:rPr>
          <w:rFonts w:ascii="Times New Roman" w:hAnsi="Times New Roman"/>
          <w:sz w:val="28"/>
          <w:szCs w:val="28"/>
        </w:rPr>
        <w:t xml:space="preserve">. </w:t>
      </w:r>
      <w:r w:rsidR="0086073B" w:rsidRPr="004B1114">
        <w:rPr>
          <w:rFonts w:ascii="Times New Roman" w:hAnsi="Times New Roman"/>
          <w:sz w:val="28"/>
          <w:szCs w:val="28"/>
        </w:rPr>
        <w:t xml:space="preserve">Мама дала линакс и смекту. </w:t>
      </w:r>
      <w:r w:rsidR="00CF3B1D" w:rsidRPr="004B1114">
        <w:rPr>
          <w:rFonts w:ascii="Times New Roman" w:hAnsi="Times New Roman"/>
          <w:sz w:val="28"/>
          <w:szCs w:val="28"/>
        </w:rPr>
        <w:t xml:space="preserve">Живот продолжал болеть. Ночью спала плохо. </w:t>
      </w:r>
      <w:r w:rsidR="00F55E3C" w:rsidRPr="004B1114">
        <w:rPr>
          <w:rFonts w:ascii="Times New Roman" w:hAnsi="Times New Roman"/>
          <w:sz w:val="28"/>
          <w:szCs w:val="28"/>
        </w:rPr>
        <w:t xml:space="preserve">6 ноября утром </w:t>
      </w:r>
      <w:r w:rsidR="00EA4327" w:rsidRPr="004B1114">
        <w:rPr>
          <w:rFonts w:ascii="Times New Roman" w:hAnsi="Times New Roman"/>
          <w:sz w:val="28"/>
          <w:szCs w:val="28"/>
        </w:rPr>
        <w:t xml:space="preserve">поднялась температура до 37,0 </w:t>
      </w:r>
      <w:r w:rsidR="00EA4327" w:rsidRPr="004B1114">
        <w:rPr>
          <w:rFonts w:ascii="Times New Roman" w:hAnsi="Times New Roman"/>
          <w:sz w:val="28"/>
          <w:szCs w:val="28"/>
          <w:vertAlign w:val="superscript"/>
        </w:rPr>
        <w:t>0</w:t>
      </w:r>
      <w:r w:rsidR="00EA4327" w:rsidRPr="004B1114">
        <w:rPr>
          <w:rFonts w:ascii="Times New Roman" w:hAnsi="Times New Roman"/>
          <w:sz w:val="28"/>
          <w:szCs w:val="28"/>
        </w:rPr>
        <w:t>С, боли в правой подвздошной области, была однократная рвота. Общее самочувствия</w:t>
      </w:r>
      <w:r w:rsidR="00DF10BE">
        <w:rPr>
          <w:rFonts w:ascii="Times New Roman" w:hAnsi="Times New Roman"/>
          <w:sz w:val="28"/>
          <w:szCs w:val="28"/>
        </w:rPr>
        <w:t xml:space="preserve"> плохое. В этот же день обратила</w:t>
      </w:r>
      <w:r w:rsidR="00640840" w:rsidRPr="004B1114">
        <w:rPr>
          <w:rFonts w:ascii="Times New Roman" w:hAnsi="Times New Roman"/>
          <w:sz w:val="28"/>
          <w:szCs w:val="28"/>
        </w:rPr>
        <w:t>сь к у</w:t>
      </w:r>
      <w:r w:rsidR="00EA4327" w:rsidRPr="004B1114">
        <w:rPr>
          <w:rFonts w:ascii="Times New Roman" w:hAnsi="Times New Roman"/>
          <w:sz w:val="28"/>
          <w:szCs w:val="28"/>
        </w:rPr>
        <w:t>час</w:t>
      </w:r>
      <w:r w:rsidR="00DF10BE">
        <w:rPr>
          <w:rFonts w:ascii="Times New Roman" w:hAnsi="Times New Roman"/>
          <w:sz w:val="28"/>
          <w:szCs w:val="28"/>
        </w:rPr>
        <w:t>тковому педиатру, была направлена</w:t>
      </w:r>
      <w:r w:rsidR="00EA4327" w:rsidRPr="004B1114">
        <w:rPr>
          <w:rFonts w:ascii="Times New Roman" w:hAnsi="Times New Roman"/>
          <w:sz w:val="28"/>
          <w:szCs w:val="28"/>
        </w:rPr>
        <w:t xml:space="preserve"> </w:t>
      </w:r>
      <w:r w:rsidR="00640840" w:rsidRPr="004B1114">
        <w:rPr>
          <w:rFonts w:ascii="Times New Roman" w:hAnsi="Times New Roman"/>
          <w:sz w:val="28"/>
          <w:szCs w:val="28"/>
        </w:rPr>
        <w:t>в ВОДКБ.</w:t>
      </w:r>
    </w:p>
    <w:p w:rsidR="00123929" w:rsidRPr="004B1114" w:rsidRDefault="00123929" w:rsidP="00B21ACD">
      <w:pPr>
        <w:ind w:firstLine="567"/>
        <w:rPr>
          <w:sz w:val="28"/>
          <w:szCs w:val="28"/>
        </w:rPr>
      </w:pPr>
    </w:p>
    <w:p w:rsidR="007911AF" w:rsidRPr="004B1114" w:rsidRDefault="00E04B70" w:rsidP="004A6D1B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1114">
        <w:rPr>
          <w:rFonts w:ascii="Times New Roman" w:hAnsi="Times New Roman"/>
          <w:b/>
          <w:sz w:val="28"/>
          <w:szCs w:val="28"/>
        </w:rPr>
        <w:t>ИСТОРИЯ ЖИЗНИ</w:t>
      </w:r>
      <w:r w:rsidR="00DF30E9" w:rsidRPr="004B1114">
        <w:rPr>
          <w:rFonts w:ascii="Times New Roman" w:hAnsi="Times New Roman"/>
          <w:b/>
          <w:sz w:val="28"/>
          <w:szCs w:val="28"/>
        </w:rPr>
        <w:t xml:space="preserve"> (</w:t>
      </w:r>
      <w:r w:rsidR="00DF30E9" w:rsidRPr="004B1114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="00DF30E9" w:rsidRPr="004B1114">
        <w:rPr>
          <w:rFonts w:ascii="Times New Roman" w:hAnsi="Times New Roman"/>
          <w:b/>
          <w:sz w:val="28"/>
          <w:szCs w:val="28"/>
        </w:rPr>
        <w:t xml:space="preserve"> </w:t>
      </w:r>
      <w:r w:rsidR="00DF30E9" w:rsidRPr="004B1114">
        <w:rPr>
          <w:rFonts w:ascii="Times New Roman" w:hAnsi="Times New Roman"/>
          <w:b/>
          <w:sz w:val="28"/>
          <w:szCs w:val="28"/>
          <w:lang w:val="en-US"/>
        </w:rPr>
        <w:t>VITAE</w:t>
      </w:r>
      <w:r w:rsidR="00DF30E9" w:rsidRPr="004B1114">
        <w:rPr>
          <w:rFonts w:ascii="Times New Roman" w:hAnsi="Times New Roman"/>
          <w:b/>
          <w:sz w:val="28"/>
          <w:szCs w:val="28"/>
        </w:rPr>
        <w:t>)</w:t>
      </w:r>
    </w:p>
    <w:p w:rsidR="000D6EBF" w:rsidRPr="004B1114" w:rsidRDefault="00E04B70" w:rsidP="007911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Родил</w:t>
      </w:r>
      <w:r w:rsidR="0095380C" w:rsidRPr="004B1114">
        <w:rPr>
          <w:rFonts w:ascii="Times New Roman" w:hAnsi="Times New Roman"/>
          <w:sz w:val="28"/>
          <w:szCs w:val="28"/>
        </w:rPr>
        <w:t>ась</w:t>
      </w:r>
      <w:r w:rsidR="003B3EFA" w:rsidRPr="004B1114">
        <w:rPr>
          <w:rFonts w:ascii="Times New Roman" w:hAnsi="Times New Roman"/>
          <w:sz w:val="28"/>
          <w:szCs w:val="28"/>
        </w:rPr>
        <w:t xml:space="preserve"> </w:t>
      </w:r>
      <w:r w:rsidR="00DF30E9" w:rsidRPr="004B1114">
        <w:rPr>
          <w:rFonts w:ascii="Times New Roman" w:hAnsi="Times New Roman"/>
          <w:sz w:val="28"/>
          <w:szCs w:val="28"/>
        </w:rPr>
        <w:t>28 февраля 2009</w:t>
      </w:r>
      <w:r w:rsidR="00745FA0" w:rsidRPr="004B1114">
        <w:rPr>
          <w:rFonts w:ascii="Times New Roman" w:hAnsi="Times New Roman"/>
          <w:sz w:val="28"/>
          <w:szCs w:val="28"/>
        </w:rPr>
        <w:t xml:space="preserve"> </w:t>
      </w:r>
      <w:r w:rsidR="00123929" w:rsidRPr="004B1114">
        <w:rPr>
          <w:rFonts w:ascii="Times New Roman" w:hAnsi="Times New Roman"/>
          <w:sz w:val="28"/>
          <w:szCs w:val="28"/>
        </w:rPr>
        <w:t>г</w:t>
      </w:r>
      <w:r w:rsidRPr="004B1114">
        <w:rPr>
          <w:rFonts w:ascii="Times New Roman" w:hAnsi="Times New Roman"/>
          <w:sz w:val="28"/>
          <w:szCs w:val="28"/>
        </w:rPr>
        <w:t>, здоровым, доношенным ребёнком</w:t>
      </w:r>
      <w:r w:rsidR="0095380C" w:rsidRPr="004B1114">
        <w:rPr>
          <w:rFonts w:ascii="Times New Roman" w:hAnsi="Times New Roman"/>
          <w:sz w:val="28"/>
          <w:szCs w:val="28"/>
        </w:rPr>
        <w:t xml:space="preserve"> от </w:t>
      </w:r>
      <w:r w:rsidR="0095380C" w:rsidRPr="004B1114">
        <w:rPr>
          <w:rFonts w:ascii="Times New Roman" w:hAnsi="Times New Roman"/>
          <w:sz w:val="28"/>
          <w:szCs w:val="28"/>
          <w:lang w:val="en-US"/>
        </w:rPr>
        <w:t>I</w:t>
      </w:r>
      <w:r w:rsidR="0095380C" w:rsidRPr="004B1114">
        <w:rPr>
          <w:rFonts w:ascii="Times New Roman" w:hAnsi="Times New Roman"/>
          <w:sz w:val="28"/>
          <w:szCs w:val="28"/>
        </w:rPr>
        <w:t xml:space="preserve">  беременности.</w:t>
      </w:r>
      <w:r w:rsidR="00DF30E9" w:rsidRPr="004B1114">
        <w:rPr>
          <w:rFonts w:ascii="Times New Roman" w:hAnsi="Times New Roman"/>
          <w:sz w:val="28"/>
          <w:szCs w:val="28"/>
        </w:rPr>
        <w:t xml:space="preserve"> Растёт и развивается</w:t>
      </w:r>
      <w:r w:rsidRPr="004B1114">
        <w:rPr>
          <w:rFonts w:ascii="Times New Roman" w:hAnsi="Times New Roman"/>
          <w:sz w:val="28"/>
          <w:szCs w:val="28"/>
        </w:rPr>
        <w:t xml:space="preserve"> без отклонений соответственно возрасту. </w:t>
      </w:r>
    </w:p>
    <w:p w:rsidR="00DF30E9" w:rsidRPr="004B1114" w:rsidRDefault="00DF30E9" w:rsidP="007911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Из перенесённых заболеваний мать отмечает простудные заболевания и ветряную корь.</w:t>
      </w:r>
    </w:p>
    <w:p w:rsidR="00DF30E9" w:rsidRPr="004B1114" w:rsidRDefault="00DF30E9" w:rsidP="007911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Контакта с инфекционными больными не было.</w:t>
      </w:r>
    </w:p>
    <w:p w:rsidR="00DF30E9" w:rsidRPr="004B1114" w:rsidRDefault="00DF30E9" w:rsidP="007911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Туберкулёз, вирусный гепатит, онкологические и венерические заболевания у ребёнка и его родственников мать отрицает.</w:t>
      </w:r>
    </w:p>
    <w:p w:rsidR="00DF30E9" w:rsidRPr="004B1114" w:rsidRDefault="00DF30E9" w:rsidP="007911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Привита по возрасту.</w:t>
      </w:r>
    </w:p>
    <w:p w:rsidR="004B1114" w:rsidRPr="004B1114" w:rsidRDefault="00DF30E9" w:rsidP="007911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 xml:space="preserve">Аллергический и наследственный анамнезы не отягощены. Операций и гемотрансфузий не было. </w:t>
      </w:r>
      <w:r w:rsidR="00E04B70" w:rsidRPr="004B1114">
        <w:rPr>
          <w:rFonts w:ascii="Times New Roman" w:hAnsi="Times New Roman"/>
          <w:sz w:val="28"/>
          <w:szCs w:val="28"/>
        </w:rPr>
        <w:t xml:space="preserve"> </w:t>
      </w:r>
    </w:p>
    <w:p w:rsidR="004A6D1B" w:rsidRDefault="004A6D1B" w:rsidP="004A6D1B">
      <w:pPr>
        <w:pStyle w:val="a3"/>
        <w:spacing w:line="340" w:lineRule="exact"/>
        <w:rPr>
          <w:rFonts w:ascii="Times New Roman" w:hAnsi="Times New Roman"/>
          <w:b/>
          <w:sz w:val="28"/>
          <w:szCs w:val="28"/>
        </w:rPr>
      </w:pPr>
    </w:p>
    <w:p w:rsidR="007911AF" w:rsidRPr="004B1114" w:rsidRDefault="00653914" w:rsidP="004A6D1B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1114">
        <w:rPr>
          <w:rFonts w:ascii="Times New Roman" w:hAnsi="Times New Roman"/>
          <w:b/>
          <w:sz w:val="28"/>
          <w:szCs w:val="28"/>
        </w:rPr>
        <w:t>ОБЪЕКТИВНОЕ ИССЛЕДОВАНИЕ</w:t>
      </w:r>
    </w:p>
    <w:p w:rsidR="00E04B70" w:rsidRPr="004B1114" w:rsidRDefault="00E04B70" w:rsidP="00B21ACD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 xml:space="preserve">Общее состояние </w:t>
      </w:r>
      <w:r w:rsidR="00520A7D" w:rsidRPr="004B1114">
        <w:rPr>
          <w:sz w:val="28"/>
          <w:szCs w:val="28"/>
        </w:rPr>
        <w:t>тяжелое</w:t>
      </w:r>
      <w:r w:rsidRPr="004B1114">
        <w:rPr>
          <w:sz w:val="28"/>
          <w:szCs w:val="28"/>
        </w:rPr>
        <w:t xml:space="preserve">, положение вынужденное, на правом боку, ноги приведены к передней брюшной стенке, сознание ясное. </w:t>
      </w:r>
    </w:p>
    <w:p w:rsidR="00CA1647" w:rsidRPr="004B1114" w:rsidRDefault="009B248E" w:rsidP="00B21ACD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Температу</w:t>
      </w:r>
      <w:r w:rsidR="00F16648" w:rsidRPr="004B1114">
        <w:rPr>
          <w:sz w:val="28"/>
          <w:szCs w:val="28"/>
        </w:rPr>
        <w:t>ра тела – 37</w:t>
      </w:r>
      <w:r w:rsidR="00520A7D" w:rsidRPr="004B1114">
        <w:rPr>
          <w:sz w:val="28"/>
          <w:szCs w:val="28"/>
          <w:vertAlign w:val="superscript"/>
        </w:rPr>
        <w:t>0</w:t>
      </w:r>
      <w:r w:rsidR="00E04B70" w:rsidRPr="004B1114">
        <w:rPr>
          <w:sz w:val="28"/>
          <w:szCs w:val="28"/>
        </w:rPr>
        <w:t xml:space="preserve"> С.</w:t>
      </w:r>
      <w:r w:rsidR="00CA1647" w:rsidRPr="004B1114">
        <w:rPr>
          <w:sz w:val="28"/>
          <w:szCs w:val="28"/>
        </w:rPr>
        <w:t xml:space="preserve"> </w:t>
      </w:r>
    </w:p>
    <w:p w:rsidR="00E04B70" w:rsidRPr="004B1114" w:rsidRDefault="00CA1647" w:rsidP="00B21ACD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 xml:space="preserve">Вес </w:t>
      </w:r>
      <w:r w:rsidRPr="004B1114">
        <w:rPr>
          <w:sz w:val="28"/>
          <w:szCs w:val="28"/>
          <w:lang w:val="en-US"/>
        </w:rPr>
        <w:sym w:font="Symbol" w:char="F02D"/>
      </w:r>
      <w:r w:rsidR="004B1114" w:rsidRPr="004B1114">
        <w:rPr>
          <w:sz w:val="28"/>
          <w:szCs w:val="28"/>
        </w:rPr>
        <w:t xml:space="preserve"> 16</w:t>
      </w:r>
      <w:r w:rsidRPr="004B1114">
        <w:rPr>
          <w:sz w:val="28"/>
          <w:szCs w:val="28"/>
        </w:rPr>
        <w:t xml:space="preserve"> кг, рост</w:t>
      </w:r>
      <w:r w:rsidRPr="004B1114">
        <w:rPr>
          <w:sz w:val="28"/>
          <w:szCs w:val="28"/>
          <w:lang w:val="en-US"/>
        </w:rPr>
        <w:sym w:font="Symbol" w:char="F02D"/>
      </w:r>
      <w:r w:rsidRPr="004B1114">
        <w:rPr>
          <w:sz w:val="28"/>
          <w:szCs w:val="28"/>
        </w:rPr>
        <w:t xml:space="preserve">  104 см.</w:t>
      </w:r>
    </w:p>
    <w:p w:rsidR="00CA1647" w:rsidRPr="004B1114" w:rsidRDefault="00E04B70" w:rsidP="00B21ACD">
      <w:pPr>
        <w:pStyle w:val="Normal"/>
        <w:ind w:left="426" w:firstLine="567"/>
        <w:rPr>
          <w:sz w:val="28"/>
          <w:szCs w:val="28"/>
        </w:rPr>
      </w:pPr>
      <w:r w:rsidRPr="004B1114">
        <w:rPr>
          <w:sz w:val="28"/>
          <w:szCs w:val="28"/>
        </w:rPr>
        <w:t>Телосложение нормостеническое</w:t>
      </w:r>
      <w:r w:rsidR="00CA1647" w:rsidRPr="004B1114">
        <w:rPr>
          <w:sz w:val="28"/>
          <w:szCs w:val="28"/>
        </w:rPr>
        <w:t xml:space="preserve"> </w:t>
      </w:r>
      <w:r w:rsidRPr="004B1114">
        <w:rPr>
          <w:sz w:val="28"/>
          <w:szCs w:val="28"/>
        </w:rPr>
        <w:t>, пита</w:t>
      </w:r>
      <w:r w:rsidR="00CA1647" w:rsidRPr="004B1114">
        <w:rPr>
          <w:sz w:val="28"/>
          <w:szCs w:val="28"/>
        </w:rPr>
        <w:t>ние удовлетворительное</w:t>
      </w:r>
      <w:r w:rsidRPr="004B1114">
        <w:rPr>
          <w:sz w:val="28"/>
          <w:szCs w:val="28"/>
        </w:rPr>
        <w:t xml:space="preserve">.  </w:t>
      </w:r>
    </w:p>
    <w:p w:rsidR="00CA1647" w:rsidRPr="004B1114" w:rsidRDefault="00E04B70" w:rsidP="00B21ACD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lastRenderedPageBreak/>
        <w:t xml:space="preserve">Кожные покровы чистые, теплые, сухие, тургор тканей хороший. </w:t>
      </w:r>
    </w:p>
    <w:p w:rsidR="00CA1647" w:rsidRPr="004B1114" w:rsidRDefault="00E04B70" w:rsidP="00B21ACD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Ви</w:t>
      </w:r>
      <w:r w:rsidR="00CA1647" w:rsidRPr="004B1114">
        <w:rPr>
          <w:sz w:val="28"/>
          <w:szCs w:val="28"/>
        </w:rPr>
        <w:t>димые слизистые розовой окраски, чистые, без изъязвлений</w:t>
      </w:r>
      <w:r w:rsidRPr="004B1114">
        <w:rPr>
          <w:sz w:val="28"/>
          <w:szCs w:val="28"/>
        </w:rPr>
        <w:t xml:space="preserve">. </w:t>
      </w:r>
    </w:p>
    <w:p w:rsidR="00CA1647" w:rsidRPr="004B1114" w:rsidRDefault="00E04B70" w:rsidP="00B21ACD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 xml:space="preserve">Состояние волос, ногтей удовлетворительное. </w:t>
      </w:r>
    </w:p>
    <w:p w:rsidR="00E04B70" w:rsidRPr="004B1114" w:rsidRDefault="00E04B70" w:rsidP="00B21ACD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 xml:space="preserve">Подкожно-жировой слой развит умеренно, распределен равномерно. </w:t>
      </w:r>
      <w:r w:rsidR="00CA1647" w:rsidRPr="004B1114">
        <w:rPr>
          <w:sz w:val="28"/>
          <w:szCs w:val="28"/>
        </w:rPr>
        <w:t>Л</w:t>
      </w:r>
      <w:r w:rsidRPr="004B1114">
        <w:rPr>
          <w:sz w:val="28"/>
          <w:szCs w:val="28"/>
        </w:rPr>
        <w:t xml:space="preserve">имфатические узлы </w:t>
      </w:r>
      <w:r w:rsidR="00CA1647" w:rsidRPr="004B1114">
        <w:rPr>
          <w:sz w:val="28"/>
          <w:szCs w:val="28"/>
        </w:rPr>
        <w:t>доступные для пальпации не увеличены</w:t>
      </w:r>
      <w:r w:rsidRPr="004B1114">
        <w:rPr>
          <w:sz w:val="28"/>
          <w:szCs w:val="28"/>
        </w:rPr>
        <w:t xml:space="preserve">.   </w:t>
      </w:r>
    </w:p>
    <w:p w:rsidR="00CA1647" w:rsidRPr="004B1114" w:rsidRDefault="00E04B70" w:rsidP="00B21ACD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 xml:space="preserve"> В конфигурации скелета деформаций не выявлено, суставы правильной конфигурации, движения в них в полном объеме, безболезненны. </w:t>
      </w:r>
    </w:p>
    <w:p w:rsidR="00CA1647" w:rsidRPr="004B1114" w:rsidRDefault="00E04B70" w:rsidP="00B21ACD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 xml:space="preserve">Степень развития мышц, сила и тонус их удовлетворительные.    </w:t>
      </w:r>
    </w:p>
    <w:p w:rsidR="00E04B70" w:rsidRPr="004B1114" w:rsidRDefault="00E04B70" w:rsidP="00B21ACD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Щитовидная железа не увеличена, подвижна, не спаяна с окружающими тканями, гладкая, при пальпации безболезненная.</w:t>
      </w:r>
    </w:p>
    <w:p w:rsidR="002E0960" w:rsidRPr="004B1114" w:rsidRDefault="002E0960" w:rsidP="00B21ACD">
      <w:pPr>
        <w:pStyle w:val="Normal"/>
        <w:ind w:firstLine="567"/>
        <w:rPr>
          <w:sz w:val="28"/>
          <w:szCs w:val="28"/>
        </w:rPr>
      </w:pPr>
    </w:p>
    <w:p w:rsidR="004B1114" w:rsidRPr="004B1114" w:rsidRDefault="00CA1647" w:rsidP="004B1114">
      <w:pPr>
        <w:pStyle w:val="Normal"/>
        <w:ind w:firstLine="567"/>
        <w:jc w:val="center"/>
        <w:rPr>
          <w:sz w:val="28"/>
          <w:szCs w:val="28"/>
        </w:rPr>
      </w:pPr>
      <w:r w:rsidRPr="004B1114">
        <w:rPr>
          <w:sz w:val="28"/>
          <w:szCs w:val="28"/>
        </w:rPr>
        <w:t>СИСТЕМА ОРГАНОВ</w:t>
      </w:r>
      <w:r w:rsidR="002E0960" w:rsidRPr="004B1114">
        <w:rPr>
          <w:sz w:val="28"/>
          <w:szCs w:val="28"/>
        </w:rPr>
        <w:t xml:space="preserve"> ДЫХАНИЯ</w:t>
      </w:r>
      <w:r w:rsidR="00E04B70" w:rsidRPr="004B1114">
        <w:rPr>
          <w:sz w:val="28"/>
          <w:szCs w:val="28"/>
        </w:rPr>
        <w:t>.</w:t>
      </w:r>
    </w:p>
    <w:p w:rsidR="0098416E" w:rsidRPr="004B1114" w:rsidRDefault="0098416E" w:rsidP="007911AF">
      <w:pPr>
        <w:pStyle w:val="Normal"/>
        <w:ind w:firstLine="567"/>
        <w:jc w:val="both"/>
        <w:rPr>
          <w:i/>
          <w:sz w:val="28"/>
          <w:szCs w:val="28"/>
        </w:rPr>
      </w:pPr>
      <w:r w:rsidRPr="004B1114">
        <w:rPr>
          <w:i/>
          <w:sz w:val="28"/>
          <w:szCs w:val="28"/>
        </w:rPr>
        <w:t>Осмотр грудной клетки</w:t>
      </w:r>
    </w:p>
    <w:p w:rsidR="0098416E" w:rsidRPr="004B1114" w:rsidRDefault="0098416E" w:rsidP="007911AF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Грудная клетка симметрична, подключичные ямки и межрёберные промежутки выражены. Лопатки контурируются, нижние углы на одном уровне. Надчревный угол около 90 градусов.</w:t>
      </w:r>
    </w:p>
    <w:p w:rsidR="0098416E" w:rsidRPr="004B1114" w:rsidRDefault="0098416E" w:rsidP="007911AF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Дыхание через нос свободное. Обе половины грудной клетки участвуют в акте дыхания равномерно.</w:t>
      </w:r>
      <w:r w:rsidR="00E04B70" w:rsidRPr="004B1114">
        <w:rPr>
          <w:sz w:val="28"/>
          <w:szCs w:val="28"/>
        </w:rPr>
        <w:t xml:space="preserve"> Дыхание смешанного типа. Частота дыхания </w:t>
      </w:r>
      <w:r w:rsidR="00E04B70" w:rsidRPr="004B1114">
        <w:rPr>
          <w:sz w:val="28"/>
          <w:szCs w:val="28"/>
          <w:lang w:val="en-US"/>
        </w:rPr>
        <w:sym w:font="Symbol" w:char="F02D"/>
      </w:r>
      <w:r w:rsidRPr="004B1114">
        <w:rPr>
          <w:sz w:val="28"/>
          <w:szCs w:val="28"/>
        </w:rPr>
        <w:t xml:space="preserve"> 28</w:t>
      </w:r>
      <w:r w:rsidR="00E04B70" w:rsidRPr="004B1114">
        <w:rPr>
          <w:sz w:val="28"/>
          <w:szCs w:val="28"/>
        </w:rPr>
        <w:t xml:space="preserve"> дыхательных движений в минуту.</w:t>
      </w:r>
      <w:r w:rsidRPr="004B1114">
        <w:rPr>
          <w:sz w:val="28"/>
          <w:szCs w:val="28"/>
        </w:rPr>
        <w:t xml:space="preserve"> Дыхание ритмичное.</w:t>
      </w:r>
    </w:p>
    <w:p w:rsidR="0098416E" w:rsidRPr="004B1114" w:rsidRDefault="0098416E" w:rsidP="007911AF">
      <w:pPr>
        <w:pStyle w:val="Normal"/>
        <w:ind w:firstLine="567"/>
        <w:jc w:val="both"/>
        <w:rPr>
          <w:i/>
          <w:sz w:val="28"/>
          <w:szCs w:val="28"/>
        </w:rPr>
      </w:pPr>
      <w:r w:rsidRPr="004B1114">
        <w:rPr>
          <w:i/>
          <w:sz w:val="28"/>
          <w:szCs w:val="28"/>
        </w:rPr>
        <w:t>Пальпация грудной клетки.</w:t>
      </w:r>
    </w:p>
    <w:p w:rsidR="0098416E" w:rsidRPr="004B1114" w:rsidRDefault="0098416E" w:rsidP="007911AF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Грудная клетка эластична. Болезненности кожи, мышц, костей, межрёберных нервов не выявлено.</w:t>
      </w:r>
    </w:p>
    <w:p w:rsidR="0098416E" w:rsidRPr="004B1114" w:rsidRDefault="0098416E" w:rsidP="007911AF">
      <w:pPr>
        <w:pStyle w:val="Normal"/>
        <w:ind w:firstLine="567"/>
        <w:jc w:val="both"/>
        <w:rPr>
          <w:i/>
          <w:sz w:val="28"/>
          <w:szCs w:val="28"/>
        </w:rPr>
      </w:pPr>
      <w:r w:rsidRPr="004B1114">
        <w:rPr>
          <w:i/>
          <w:sz w:val="28"/>
          <w:szCs w:val="28"/>
        </w:rPr>
        <w:t>Аускультация лёгких.</w:t>
      </w:r>
    </w:p>
    <w:p w:rsidR="0094780F" w:rsidRPr="004B1114" w:rsidRDefault="0098416E" w:rsidP="007911AF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На симметричных участках лёгких по всем линиям выслушивается везикулярное дыхание.</w:t>
      </w:r>
      <w:r w:rsidR="00A21EC7" w:rsidRPr="004B1114">
        <w:rPr>
          <w:sz w:val="28"/>
          <w:szCs w:val="28"/>
        </w:rPr>
        <w:t xml:space="preserve"> Хрипов, крепитаций, шума трения плевры нет.</w:t>
      </w:r>
    </w:p>
    <w:p w:rsidR="00A21EC7" w:rsidRPr="004B1114" w:rsidRDefault="00A21EC7" w:rsidP="007911AF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i/>
          <w:sz w:val="28"/>
          <w:szCs w:val="28"/>
        </w:rPr>
        <w:t>Перкуссия</w:t>
      </w:r>
      <w:r w:rsidRPr="004B1114">
        <w:rPr>
          <w:sz w:val="28"/>
          <w:szCs w:val="28"/>
        </w:rPr>
        <w:t>.</w:t>
      </w:r>
    </w:p>
    <w:p w:rsidR="00A21EC7" w:rsidRPr="004B1114" w:rsidRDefault="00A21EC7" w:rsidP="007911AF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При сравнительной перкуссии над всей проекцией лёгких ясный легочной звук.</w:t>
      </w:r>
    </w:p>
    <w:p w:rsidR="00E04B70" w:rsidRPr="004B1114" w:rsidRDefault="00E04B70" w:rsidP="00B21ACD">
      <w:pPr>
        <w:pStyle w:val="Normal"/>
        <w:ind w:firstLine="567"/>
        <w:jc w:val="both"/>
        <w:rPr>
          <w:sz w:val="28"/>
          <w:szCs w:val="28"/>
        </w:rPr>
      </w:pPr>
    </w:p>
    <w:p w:rsidR="00E04B70" w:rsidRPr="004B1114" w:rsidRDefault="00E04B70" w:rsidP="00B21ACD">
      <w:pPr>
        <w:pStyle w:val="Normal"/>
        <w:ind w:firstLine="567"/>
        <w:jc w:val="center"/>
        <w:rPr>
          <w:sz w:val="28"/>
          <w:szCs w:val="28"/>
        </w:rPr>
      </w:pPr>
      <w:r w:rsidRPr="004B1114">
        <w:rPr>
          <w:sz w:val="28"/>
          <w:szCs w:val="28"/>
        </w:rPr>
        <w:t>ОРГАНЫ КРОВООБРАЩЕНИЯ</w:t>
      </w:r>
    </w:p>
    <w:p w:rsidR="00F97E39" w:rsidRPr="004B1114" w:rsidRDefault="00653914" w:rsidP="007911AF">
      <w:pPr>
        <w:pStyle w:val="Normal"/>
        <w:ind w:firstLine="567"/>
        <w:jc w:val="both"/>
        <w:rPr>
          <w:i/>
          <w:sz w:val="28"/>
          <w:szCs w:val="28"/>
        </w:rPr>
      </w:pPr>
      <w:r w:rsidRPr="004B1114">
        <w:rPr>
          <w:i/>
          <w:sz w:val="28"/>
          <w:szCs w:val="28"/>
        </w:rPr>
        <w:t>Осмотр области сердца и крупных сосудов.</w:t>
      </w:r>
    </w:p>
    <w:p w:rsidR="00653914" w:rsidRPr="004B1114" w:rsidRDefault="00653914" w:rsidP="007911AF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Выпячиваний в области сердца нет. Надчревная пульсация и сердечный толчок отсутствуют. Набухания вен шеи нет, патологических пульсаций вен и артерий нет.</w:t>
      </w:r>
    </w:p>
    <w:p w:rsidR="00653914" w:rsidRPr="004B1114" w:rsidRDefault="00653914" w:rsidP="007911AF">
      <w:pPr>
        <w:pStyle w:val="Normal"/>
        <w:ind w:firstLine="567"/>
        <w:jc w:val="both"/>
        <w:rPr>
          <w:i/>
          <w:sz w:val="28"/>
          <w:szCs w:val="28"/>
        </w:rPr>
      </w:pPr>
      <w:r w:rsidRPr="004B1114">
        <w:rPr>
          <w:i/>
          <w:sz w:val="28"/>
          <w:szCs w:val="28"/>
        </w:rPr>
        <w:t>Пальпация сердца и сосудов.</w:t>
      </w:r>
    </w:p>
    <w:p w:rsidR="00653914" w:rsidRPr="004B1114" w:rsidRDefault="00653914" w:rsidP="007911AF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Пульс на правой руке – 110 ударов в минуту, пульс ритмичен, удовлетворительного наполнения и напряжения.</w:t>
      </w:r>
    </w:p>
    <w:p w:rsidR="00653914" w:rsidRPr="004B1114" w:rsidRDefault="00E04B70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Верхушечный толчо</w:t>
      </w:r>
      <w:r w:rsidR="007F2678" w:rsidRPr="004B1114">
        <w:rPr>
          <w:rFonts w:ascii="Times New Roman" w:hAnsi="Times New Roman"/>
          <w:sz w:val="28"/>
          <w:szCs w:val="28"/>
        </w:rPr>
        <w:t>к пальпируется в 5 межреберье</w:t>
      </w:r>
      <w:r w:rsidRPr="004B1114">
        <w:rPr>
          <w:rFonts w:ascii="Times New Roman" w:hAnsi="Times New Roman"/>
          <w:sz w:val="28"/>
          <w:szCs w:val="28"/>
        </w:rPr>
        <w:t xml:space="preserve"> </w:t>
      </w:r>
      <w:r w:rsidR="00653914" w:rsidRPr="004B1114">
        <w:rPr>
          <w:rFonts w:ascii="Times New Roman" w:hAnsi="Times New Roman"/>
          <w:sz w:val="28"/>
          <w:szCs w:val="28"/>
        </w:rPr>
        <w:t xml:space="preserve">на 0,5 см кнутри от левой среднеключичной линии. </w:t>
      </w:r>
    </w:p>
    <w:p w:rsidR="00E04B70" w:rsidRDefault="00653914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Перкуссия сердца.</w:t>
      </w:r>
    </w:p>
    <w:p w:rsidR="004A6D1B" w:rsidRPr="004A6D1B" w:rsidRDefault="004A6D1B" w:rsidP="004A6D1B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A6D1B">
        <w:rPr>
          <w:rFonts w:ascii="Times New Roman" w:hAnsi="Times New Roman"/>
          <w:sz w:val="28"/>
          <w:szCs w:val="28"/>
          <w:u w:val="single"/>
        </w:rPr>
        <w:t>Границы относительной сердечной тупости</w:t>
      </w:r>
      <w:r w:rsidRPr="004A6D1B">
        <w:rPr>
          <w:rFonts w:ascii="Times New Roman" w:hAnsi="Times New Roman"/>
          <w:sz w:val="28"/>
          <w:szCs w:val="28"/>
        </w:rPr>
        <w:t>:</w:t>
      </w:r>
    </w:p>
    <w:p w:rsidR="004A6D1B" w:rsidRPr="004A6D1B" w:rsidRDefault="004A6D1B" w:rsidP="004A6D1B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A6D1B">
        <w:rPr>
          <w:rFonts w:ascii="Times New Roman" w:hAnsi="Times New Roman"/>
          <w:sz w:val="28"/>
          <w:szCs w:val="28"/>
        </w:rPr>
        <w:t>Правая: кнутри от правой парастернальной линии</w:t>
      </w:r>
    </w:p>
    <w:p w:rsidR="004A6D1B" w:rsidRPr="004A6D1B" w:rsidRDefault="004A6D1B" w:rsidP="004A6D1B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A6D1B">
        <w:rPr>
          <w:rFonts w:ascii="Times New Roman" w:hAnsi="Times New Roman"/>
          <w:sz w:val="28"/>
          <w:szCs w:val="28"/>
        </w:rPr>
        <w:t>Левая: 1см кнаружи от левой среднеключичной  линии</w:t>
      </w:r>
    </w:p>
    <w:p w:rsidR="004A6D1B" w:rsidRPr="004A6D1B" w:rsidRDefault="004A6D1B" w:rsidP="004A6D1B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A6D1B">
        <w:rPr>
          <w:rFonts w:ascii="Times New Roman" w:hAnsi="Times New Roman"/>
          <w:sz w:val="28"/>
          <w:szCs w:val="28"/>
        </w:rPr>
        <w:t xml:space="preserve"> Верхняя: II межреберный промежуток</w:t>
      </w:r>
      <w:r w:rsidRPr="004A6D1B">
        <w:rPr>
          <w:rFonts w:ascii="Times New Roman" w:hAnsi="Times New Roman"/>
          <w:sz w:val="28"/>
          <w:szCs w:val="28"/>
        </w:rPr>
        <w:tab/>
      </w:r>
    </w:p>
    <w:p w:rsidR="004A6D1B" w:rsidRPr="004A6D1B" w:rsidRDefault="004A6D1B" w:rsidP="004A6D1B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Поперечник сердца - 12 см.</w:t>
      </w:r>
    </w:p>
    <w:p w:rsidR="004A6D1B" w:rsidRPr="004A6D1B" w:rsidRDefault="004A6D1B" w:rsidP="004A6D1B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A6D1B">
        <w:rPr>
          <w:rFonts w:ascii="Times New Roman" w:hAnsi="Times New Roman"/>
          <w:sz w:val="28"/>
          <w:szCs w:val="28"/>
          <w:u w:val="single"/>
        </w:rPr>
        <w:t>Границы абсолютной  сердечной тупости</w:t>
      </w:r>
      <w:r w:rsidRPr="004A6D1B">
        <w:rPr>
          <w:rFonts w:ascii="Times New Roman" w:hAnsi="Times New Roman"/>
          <w:sz w:val="28"/>
          <w:szCs w:val="28"/>
        </w:rPr>
        <w:t>:</w:t>
      </w:r>
    </w:p>
    <w:p w:rsidR="004A6D1B" w:rsidRPr="004A6D1B" w:rsidRDefault="004A6D1B" w:rsidP="004A6D1B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A6D1B">
        <w:rPr>
          <w:rFonts w:ascii="Times New Roman" w:hAnsi="Times New Roman"/>
          <w:sz w:val="28"/>
          <w:szCs w:val="28"/>
        </w:rPr>
        <w:t>Правая: Левая стернальная линия</w:t>
      </w:r>
    </w:p>
    <w:p w:rsidR="004A6D1B" w:rsidRPr="004A6D1B" w:rsidRDefault="004A6D1B" w:rsidP="004A6D1B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A6D1B">
        <w:rPr>
          <w:rFonts w:ascii="Times New Roman" w:hAnsi="Times New Roman"/>
          <w:sz w:val="28"/>
          <w:szCs w:val="28"/>
        </w:rPr>
        <w:t>Левая: На левой среднеключичной линии</w:t>
      </w:r>
    </w:p>
    <w:p w:rsidR="004A6D1B" w:rsidRPr="004A6D1B" w:rsidRDefault="004A6D1B" w:rsidP="004A6D1B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A6D1B">
        <w:rPr>
          <w:rFonts w:ascii="Times New Roman" w:hAnsi="Times New Roman"/>
          <w:sz w:val="28"/>
          <w:szCs w:val="28"/>
        </w:rPr>
        <w:t>Верхняя: III ребро</w:t>
      </w:r>
    </w:p>
    <w:p w:rsidR="004A6D1B" w:rsidRPr="004A6D1B" w:rsidRDefault="004A6D1B" w:rsidP="004A6D1B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A6D1B">
        <w:rPr>
          <w:rFonts w:ascii="Times New Roman" w:hAnsi="Times New Roman"/>
          <w:sz w:val="28"/>
          <w:szCs w:val="28"/>
        </w:rPr>
        <w:t>Поперечник сердца- 4см</w:t>
      </w:r>
    </w:p>
    <w:p w:rsidR="004C1A50" w:rsidRPr="004B1114" w:rsidRDefault="00926636" w:rsidP="00926636">
      <w:pPr>
        <w:pStyle w:val="a3"/>
        <w:spacing w:line="340" w:lineRule="exact"/>
        <w:jc w:val="both"/>
        <w:rPr>
          <w:rFonts w:ascii="Times New Roman" w:hAnsi="Times New Roman"/>
          <w:sz w:val="28"/>
          <w:szCs w:val="28"/>
        </w:rPr>
      </w:pPr>
      <w:r w:rsidRPr="004A6D1B">
        <w:rPr>
          <w:rFonts w:ascii="Times New Roman" w:hAnsi="Times New Roman"/>
          <w:sz w:val="28"/>
          <w:szCs w:val="28"/>
        </w:rPr>
        <w:t xml:space="preserve">   </w:t>
      </w:r>
      <w:r w:rsidRPr="00926636">
        <w:rPr>
          <w:rFonts w:ascii="Times New Roman" w:hAnsi="Times New Roman"/>
          <w:sz w:val="28"/>
          <w:szCs w:val="28"/>
        </w:rPr>
        <w:t xml:space="preserve">     </w:t>
      </w:r>
      <w:r w:rsidR="004C1A50" w:rsidRPr="004B1114">
        <w:rPr>
          <w:rFonts w:ascii="Times New Roman" w:hAnsi="Times New Roman"/>
          <w:sz w:val="28"/>
          <w:szCs w:val="28"/>
        </w:rPr>
        <w:t>Границы сердца в пределах возрастной нормы.</w:t>
      </w:r>
    </w:p>
    <w:p w:rsidR="00E04B70" w:rsidRPr="004B1114" w:rsidRDefault="00A16E7B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Аускультация сердца и сосудов.</w:t>
      </w:r>
    </w:p>
    <w:p w:rsidR="00A16E7B" w:rsidRPr="004B1114" w:rsidRDefault="00A16E7B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Тоны сердца ритмичные, ясные. ЧСС – 120 в 1 мин.</w:t>
      </w:r>
    </w:p>
    <w:p w:rsidR="00A16E7B" w:rsidRPr="004B1114" w:rsidRDefault="00A16E7B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АД на левой плечевой артерии – 110/65 мм.рт.ст</w:t>
      </w:r>
    </w:p>
    <w:p w:rsidR="00E04B70" w:rsidRPr="004B1114" w:rsidRDefault="00E04B70" w:rsidP="00B21ACD">
      <w:pPr>
        <w:pStyle w:val="Normal"/>
        <w:ind w:firstLine="567"/>
        <w:jc w:val="both"/>
        <w:rPr>
          <w:sz w:val="28"/>
          <w:szCs w:val="28"/>
        </w:rPr>
      </w:pPr>
    </w:p>
    <w:p w:rsidR="0094780F" w:rsidRPr="004B1114" w:rsidRDefault="00A16E7B" w:rsidP="00B21ACD">
      <w:pPr>
        <w:pStyle w:val="Normal"/>
        <w:ind w:firstLine="567"/>
        <w:jc w:val="center"/>
        <w:rPr>
          <w:sz w:val="28"/>
          <w:szCs w:val="28"/>
        </w:rPr>
      </w:pPr>
      <w:r w:rsidRPr="004B1114">
        <w:rPr>
          <w:sz w:val="28"/>
          <w:szCs w:val="28"/>
        </w:rPr>
        <w:t>СИСТЕМА ОРГАНОВ</w:t>
      </w:r>
      <w:r w:rsidR="000B0A51" w:rsidRPr="004B1114">
        <w:rPr>
          <w:sz w:val="28"/>
          <w:szCs w:val="28"/>
        </w:rPr>
        <w:t xml:space="preserve"> ПИЩЕВАРЕНИЯ</w:t>
      </w:r>
    </w:p>
    <w:p w:rsidR="000B0A51" w:rsidRPr="004B1114" w:rsidRDefault="004C1A50" w:rsidP="00B21A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Аппетит снижен. </w:t>
      </w:r>
      <w:r w:rsidR="00E04B70" w:rsidRPr="004B1114">
        <w:rPr>
          <w:sz w:val="28"/>
          <w:szCs w:val="28"/>
        </w:rPr>
        <w:t>Губы бледно-розовые, сухие. Слизистая полости рта бледно-розовая, яз</w:t>
      </w:r>
      <w:r w:rsidR="009B248E" w:rsidRPr="004B1114">
        <w:rPr>
          <w:sz w:val="28"/>
          <w:szCs w:val="28"/>
        </w:rPr>
        <w:t>ык суховат, обложен белым налетом</w:t>
      </w:r>
      <w:r w:rsidR="0094780F" w:rsidRPr="004B1114">
        <w:rPr>
          <w:sz w:val="28"/>
          <w:szCs w:val="28"/>
        </w:rPr>
        <w:t xml:space="preserve">. Зев чистый. </w:t>
      </w:r>
      <w:r w:rsidR="000B0A51" w:rsidRPr="004B1114">
        <w:rPr>
          <w:sz w:val="28"/>
          <w:szCs w:val="28"/>
        </w:rPr>
        <w:t>Высыпаний, кровоточащих изъязвлений нет.</w:t>
      </w:r>
    </w:p>
    <w:p w:rsidR="000B0A51" w:rsidRPr="004B1114" w:rsidRDefault="0094780F" w:rsidP="00B21ACD">
      <w:pPr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 xml:space="preserve">Живот </w:t>
      </w:r>
      <w:r w:rsidR="00E04B70" w:rsidRPr="004B1114">
        <w:rPr>
          <w:sz w:val="28"/>
          <w:szCs w:val="28"/>
        </w:rPr>
        <w:t xml:space="preserve"> вздут. При поверхностной пальпации </w:t>
      </w:r>
      <w:r w:rsidR="00E04B70" w:rsidRPr="004B1114">
        <w:rPr>
          <w:sz w:val="28"/>
          <w:szCs w:val="28"/>
          <w:lang w:val="en-US"/>
        </w:rPr>
        <w:sym w:font="Symbol" w:char="F02D"/>
      </w:r>
      <w:r w:rsidR="000B0A51" w:rsidRPr="004B1114">
        <w:rPr>
          <w:sz w:val="28"/>
          <w:szCs w:val="28"/>
        </w:rPr>
        <w:t xml:space="preserve"> мышечное напряжение, болезненность</w:t>
      </w:r>
      <w:r w:rsidR="00E04B70" w:rsidRPr="004B1114">
        <w:rPr>
          <w:sz w:val="28"/>
          <w:szCs w:val="28"/>
        </w:rPr>
        <w:t xml:space="preserve"> в правой подвздошной области. Симптомы Щё</w:t>
      </w:r>
      <w:r w:rsidR="000B0A51" w:rsidRPr="004B1114">
        <w:rPr>
          <w:sz w:val="28"/>
          <w:szCs w:val="28"/>
        </w:rPr>
        <w:t>ткина-Блюмберга,</w:t>
      </w:r>
      <w:r w:rsidR="00E04B70" w:rsidRPr="004B1114">
        <w:rPr>
          <w:sz w:val="28"/>
          <w:szCs w:val="28"/>
        </w:rPr>
        <w:t xml:space="preserve"> Раздольского положительны внизу живота, больше справа. </w:t>
      </w:r>
    </w:p>
    <w:p w:rsidR="000B0A51" w:rsidRPr="004B1114" w:rsidRDefault="00352A96" w:rsidP="00B21ACD">
      <w:pPr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Над брюшной полостью определяется тимпанический перкуторный звук. Перкуссия в правой подвздошной области болезненна.</w:t>
      </w:r>
    </w:p>
    <w:p w:rsidR="00DF189D" w:rsidRPr="004B1114" w:rsidRDefault="004C1A50" w:rsidP="004C1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52A96" w:rsidRPr="004B1114">
        <w:rPr>
          <w:sz w:val="28"/>
          <w:szCs w:val="28"/>
        </w:rPr>
        <w:t xml:space="preserve"> Последний стул был 5 ноября.</w:t>
      </w:r>
    </w:p>
    <w:p w:rsidR="00E04B70" w:rsidRPr="004B1114" w:rsidRDefault="00E04B70" w:rsidP="00B21ACD">
      <w:pPr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 xml:space="preserve">Печень </w:t>
      </w:r>
      <w:r w:rsidR="00352A96" w:rsidRPr="004B1114">
        <w:rPr>
          <w:sz w:val="28"/>
          <w:szCs w:val="28"/>
        </w:rPr>
        <w:t>пальпируется у края реберной дуги: край острый, поверхность гладкая, болезненна. Размеры печени по Курлову 9 см – 8 см – 7 см. Желчный пузырь не пальпируется.</w:t>
      </w:r>
    </w:p>
    <w:p w:rsidR="004B1114" w:rsidRPr="004B1114" w:rsidRDefault="00E04B70" w:rsidP="00505570">
      <w:pPr>
        <w:pStyle w:val="Normal"/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Селезенка не пальпируется</w:t>
      </w:r>
      <w:r w:rsidR="001629D6" w:rsidRPr="004B1114">
        <w:rPr>
          <w:sz w:val="28"/>
          <w:szCs w:val="28"/>
        </w:rPr>
        <w:t>.</w:t>
      </w:r>
      <w:r w:rsidR="00352A96" w:rsidRPr="004B1114">
        <w:rPr>
          <w:sz w:val="28"/>
          <w:szCs w:val="28"/>
        </w:rPr>
        <w:t xml:space="preserve"> Перкуторно: длинник – 7 см, поперечник – 5 см.</w:t>
      </w:r>
    </w:p>
    <w:p w:rsidR="00DF189D" w:rsidRPr="004B1114" w:rsidRDefault="00352A96" w:rsidP="00B21ACD">
      <w:pPr>
        <w:pStyle w:val="Normal"/>
        <w:tabs>
          <w:tab w:val="left" w:pos="1985"/>
        </w:tabs>
        <w:ind w:firstLine="567"/>
        <w:jc w:val="center"/>
        <w:rPr>
          <w:sz w:val="28"/>
          <w:szCs w:val="28"/>
        </w:rPr>
      </w:pPr>
      <w:r w:rsidRPr="004B1114">
        <w:rPr>
          <w:sz w:val="28"/>
          <w:szCs w:val="28"/>
        </w:rPr>
        <w:t>МОЧЕПОЛОВАЯ СИСТЕМА</w:t>
      </w:r>
    </w:p>
    <w:p w:rsidR="00E04B70" w:rsidRDefault="00E04B70" w:rsidP="007911AF">
      <w:pPr>
        <w:pStyle w:val="Normal"/>
        <w:tabs>
          <w:tab w:val="left" w:pos="2268"/>
        </w:tabs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 xml:space="preserve">      При осмотре поясничной области   изменений не выявлено. В положении лежа и стоя почки не пальпируются, область их безболезненна. Симптом Пастернацкого отрицательный с обеих сторон</w:t>
      </w:r>
      <w:r w:rsidR="00352A96" w:rsidRPr="004B1114">
        <w:rPr>
          <w:sz w:val="28"/>
          <w:szCs w:val="28"/>
        </w:rPr>
        <w:t xml:space="preserve">. </w:t>
      </w:r>
      <w:r w:rsidRPr="004B1114">
        <w:rPr>
          <w:sz w:val="28"/>
          <w:szCs w:val="28"/>
        </w:rPr>
        <w:t>Пальпация живота в проекции мочевого пузыря безболезненна. По</w:t>
      </w:r>
      <w:r w:rsidR="00DF189D" w:rsidRPr="004B1114">
        <w:rPr>
          <w:sz w:val="28"/>
          <w:szCs w:val="28"/>
        </w:rPr>
        <w:t>ловые органы развиты по женскому</w:t>
      </w:r>
      <w:r w:rsidR="00C83D99">
        <w:rPr>
          <w:sz w:val="28"/>
          <w:szCs w:val="28"/>
        </w:rPr>
        <w:t xml:space="preserve"> типу.</w:t>
      </w:r>
    </w:p>
    <w:p w:rsidR="007911AF" w:rsidRPr="004B1114" w:rsidRDefault="007911AF" w:rsidP="007911AF">
      <w:pPr>
        <w:pStyle w:val="Normal"/>
        <w:tabs>
          <w:tab w:val="left" w:pos="2268"/>
        </w:tabs>
        <w:ind w:firstLine="567"/>
        <w:jc w:val="both"/>
        <w:rPr>
          <w:sz w:val="28"/>
          <w:szCs w:val="28"/>
        </w:rPr>
      </w:pPr>
    </w:p>
    <w:p w:rsidR="00DF189D" w:rsidRPr="004B1114" w:rsidRDefault="00352A96" w:rsidP="007911AF">
      <w:pPr>
        <w:pStyle w:val="Normal"/>
        <w:tabs>
          <w:tab w:val="left" w:pos="2268"/>
        </w:tabs>
        <w:ind w:firstLine="567"/>
        <w:jc w:val="center"/>
        <w:rPr>
          <w:sz w:val="28"/>
          <w:szCs w:val="28"/>
        </w:rPr>
      </w:pPr>
      <w:r w:rsidRPr="004B1114">
        <w:rPr>
          <w:sz w:val="28"/>
          <w:szCs w:val="28"/>
        </w:rPr>
        <w:t>НЕРВНАЯ СИСТЕМА</w:t>
      </w:r>
    </w:p>
    <w:p w:rsidR="00F941E3" w:rsidRPr="004B1114" w:rsidRDefault="00E04B70" w:rsidP="007911AF">
      <w:pPr>
        <w:pStyle w:val="Normal"/>
        <w:tabs>
          <w:tab w:val="left" w:pos="2268"/>
        </w:tabs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 xml:space="preserve">      Сознание ясное, память, речь не нарушены</w:t>
      </w:r>
      <w:r w:rsidR="00F941E3" w:rsidRPr="004B1114">
        <w:rPr>
          <w:sz w:val="28"/>
          <w:szCs w:val="28"/>
        </w:rPr>
        <w:t>, идёт на контакт</w:t>
      </w:r>
      <w:r w:rsidRPr="004B1114">
        <w:rPr>
          <w:sz w:val="28"/>
          <w:szCs w:val="28"/>
        </w:rPr>
        <w:t>.</w:t>
      </w:r>
      <w:r w:rsidR="00F941E3" w:rsidRPr="004B1114">
        <w:rPr>
          <w:sz w:val="28"/>
          <w:szCs w:val="28"/>
        </w:rPr>
        <w:t xml:space="preserve"> </w:t>
      </w:r>
      <w:r w:rsidR="00DF189D" w:rsidRPr="004B1114">
        <w:rPr>
          <w:sz w:val="28"/>
          <w:szCs w:val="28"/>
        </w:rPr>
        <w:t xml:space="preserve">Ребенок вялый. </w:t>
      </w:r>
      <w:r w:rsidR="00F941E3" w:rsidRPr="004B1114">
        <w:rPr>
          <w:sz w:val="28"/>
          <w:szCs w:val="28"/>
        </w:rPr>
        <w:t xml:space="preserve">Выраженный симптом интоксикации.  </w:t>
      </w:r>
    </w:p>
    <w:p w:rsidR="00F941E3" w:rsidRPr="004B1114" w:rsidRDefault="00F941E3" w:rsidP="007911AF">
      <w:pPr>
        <w:pStyle w:val="Normal"/>
        <w:tabs>
          <w:tab w:val="left" w:pos="2268"/>
        </w:tabs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Умственно развита хорошо. Обучается в детском саду №3. Успеваемость в саду хорошая.</w:t>
      </w:r>
    </w:p>
    <w:p w:rsidR="00E04B70" w:rsidRPr="004B1114" w:rsidRDefault="00E04B70" w:rsidP="007911AF">
      <w:pPr>
        <w:pStyle w:val="Normal"/>
        <w:tabs>
          <w:tab w:val="left" w:pos="2268"/>
        </w:tabs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 xml:space="preserve">Координация движений и чувствительность кожи не нарушена. Сухожильные рефлексы одинаковы с обеих сторон. </w:t>
      </w:r>
    </w:p>
    <w:p w:rsidR="00E04B70" w:rsidRDefault="00E04B70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D1B" w:rsidRDefault="004A6D1B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6D1B" w:rsidRPr="004B1114" w:rsidRDefault="004A6D1B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4B70" w:rsidRPr="004B1114" w:rsidRDefault="00E04B70" w:rsidP="00B21ACD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1114">
        <w:rPr>
          <w:rFonts w:ascii="Times New Roman" w:hAnsi="Times New Roman"/>
          <w:b/>
          <w:sz w:val="28"/>
          <w:szCs w:val="28"/>
        </w:rPr>
        <w:t xml:space="preserve">  ЛАБОРАТОРНЫЕ ИССЛЕДОВАНИЯ </w:t>
      </w:r>
    </w:p>
    <w:p w:rsidR="00E04B70" w:rsidRPr="004B1114" w:rsidRDefault="00E04B70" w:rsidP="00B21ACD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  <w:sectPr w:rsidR="00E04B70" w:rsidRPr="004B1114" w:rsidSect="004B1114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851" w:right="851" w:bottom="993" w:left="1276" w:header="720" w:footer="720" w:gutter="0"/>
          <w:cols w:space="720"/>
          <w:titlePg/>
          <w:docGrid w:linePitch="272"/>
        </w:sectPr>
      </w:pPr>
    </w:p>
    <w:p w:rsidR="00073473" w:rsidRPr="004B1114" w:rsidRDefault="00E04B70" w:rsidP="00B21ACD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  <w:r w:rsidRPr="004B1114">
        <w:rPr>
          <w:rFonts w:ascii="Times New Roman" w:hAnsi="Times New Roman"/>
          <w:sz w:val="28"/>
          <w:szCs w:val="28"/>
          <w:u w:val="single"/>
        </w:rPr>
        <w:lastRenderedPageBreak/>
        <w:t>Общий анализ крови</w:t>
      </w:r>
      <w:r w:rsidR="00615592" w:rsidRPr="004B1114">
        <w:rPr>
          <w:rFonts w:ascii="Times New Roman" w:hAnsi="Times New Roman"/>
          <w:sz w:val="28"/>
          <w:szCs w:val="28"/>
          <w:u w:val="single"/>
        </w:rPr>
        <w:t xml:space="preserve">  6</w:t>
      </w:r>
      <w:r w:rsidR="00073473" w:rsidRPr="004B1114">
        <w:rPr>
          <w:rFonts w:ascii="Times New Roman" w:hAnsi="Times New Roman"/>
          <w:sz w:val="28"/>
          <w:szCs w:val="28"/>
          <w:u w:val="single"/>
        </w:rPr>
        <w:t>.</w:t>
      </w:r>
      <w:r w:rsidR="00615592" w:rsidRPr="004B1114">
        <w:rPr>
          <w:rFonts w:ascii="Times New Roman" w:hAnsi="Times New Roman"/>
          <w:sz w:val="28"/>
          <w:szCs w:val="28"/>
          <w:u w:val="single"/>
        </w:rPr>
        <w:t>11.2013</w:t>
      </w:r>
      <w:r w:rsidR="00E51269" w:rsidRPr="004B1114">
        <w:rPr>
          <w:rFonts w:ascii="Times New Roman" w:hAnsi="Times New Roman"/>
          <w:sz w:val="28"/>
          <w:szCs w:val="28"/>
          <w:u w:val="single"/>
        </w:rPr>
        <w:t xml:space="preserve"> г. </w:t>
      </w:r>
    </w:p>
    <w:p w:rsidR="00E04B70" w:rsidRPr="004B1114" w:rsidRDefault="00615592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lastRenderedPageBreak/>
        <w:t>Эритроциты - 3,8</w:t>
      </w:r>
      <w:r w:rsidR="00E04B70" w:rsidRPr="004B1114">
        <w:rPr>
          <w:rFonts w:ascii="Times New Roman" w:hAnsi="Times New Roman"/>
          <w:sz w:val="28"/>
          <w:szCs w:val="28"/>
        </w:rPr>
        <w:t xml:space="preserve"> х 10</w:t>
      </w:r>
      <w:r w:rsidR="00E04B70" w:rsidRPr="004B1114">
        <w:rPr>
          <w:rFonts w:ascii="Times New Roman" w:hAnsi="Times New Roman"/>
          <w:sz w:val="28"/>
          <w:szCs w:val="28"/>
          <w:vertAlign w:val="superscript"/>
        </w:rPr>
        <w:t>12</w:t>
      </w:r>
      <w:r w:rsidR="00E04B70" w:rsidRPr="004B1114">
        <w:rPr>
          <w:rFonts w:ascii="Times New Roman" w:hAnsi="Times New Roman"/>
          <w:sz w:val="28"/>
          <w:szCs w:val="28"/>
        </w:rPr>
        <w:t>/л</w:t>
      </w:r>
    </w:p>
    <w:p w:rsidR="00BF0701" w:rsidRPr="004B1114" w:rsidRDefault="00615592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Гемоглобин- 112</w:t>
      </w:r>
      <w:r w:rsidR="00BF0701" w:rsidRPr="004B1114">
        <w:rPr>
          <w:rFonts w:ascii="Times New Roman" w:hAnsi="Times New Roman"/>
          <w:sz w:val="28"/>
          <w:szCs w:val="28"/>
        </w:rPr>
        <w:t xml:space="preserve"> г/л</w:t>
      </w:r>
    </w:p>
    <w:p w:rsidR="00BF0701" w:rsidRPr="004B1114" w:rsidRDefault="00BF0701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ЦП- 0.96</w:t>
      </w:r>
    </w:p>
    <w:p w:rsidR="00BF0701" w:rsidRPr="004B1114" w:rsidRDefault="00BF0701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Гематокрит 0,34</w:t>
      </w:r>
    </w:p>
    <w:p w:rsidR="00BF0701" w:rsidRPr="004B1114" w:rsidRDefault="00E51269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Тромбоциты-  279</w:t>
      </w:r>
      <w:r w:rsidR="00BF0701" w:rsidRPr="004B1114">
        <w:rPr>
          <w:rFonts w:ascii="Times New Roman" w:hAnsi="Times New Roman"/>
          <w:sz w:val="28"/>
          <w:szCs w:val="28"/>
        </w:rPr>
        <w:t xml:space="preserve"> х 10</w:t>
      </w:r>
      <w:r w:rsidR="00BF0701" w:rsidRPr="004B1114">
        <w:rPr>
          <w:rFonts w:ascii="Times New Roman" w:hAnsi="Times New Roman"/>
          <w:sz w:val="28"/>
          <w:szCs w:val="28"/>
          <w:vertAlign w:val="superscript"/>
        </w:rPr>
        <w:t>12</w:t>
      </w:r>
      <w:r w:rsidR="00BF0701" w:rsidRPr="004B1114">
        <w:rPr>
          <w:rFonts w:ascii="Times New Roman" w:hAnsi="Times New Roman"/>
          <w:sz w:val="28"/>
          <w:szCs w:val="28"/>
        </w:rPr>
        <w:t>/л</w:t>
      </w:r>
    </w:p>
    <w:p w:rsidR="00E04B70" w:rsidRPr="004B1114" w:rsidRDefault="00E51269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 xml:space="preserve">Лейкоциты – </w:t>
      </w:r>
      <w:r w:rsidR="00615592" w:rsidRPr="004B1114">
        <w:rPr>
          <w:rFonts w:ascii="Times New Roman" w:hAnsi="Times New Roman"/>
          <w:sz w:val="28"/>
          <w:szCs w:val="28"/>
        </w:rPr>
        <w:t>19,5</w:t>
      </w:r>
      <w:r w:rsidR="00E04B70" w:rsidRPr="004B1114">
        <w:rPr>
          <w:rFonts w:ascii="Times New Roman" w:hAnsi="Times New Roman"/>
          <w:sz w:val="28"/>
          <w:szCs w:val="28"/>
        </w:rPr>
        <w:t xml:space="preserve"> х 10</w:t>
      </w:r>
      <w:r w:rsidR="00E04B70" w:rsidRPr="004B1114">
        <w:rPr>
          <w:rFonts w:ascii="Times New Roman" w:hAnsi="Times New Roman"/>
          <w:sz w:val="28"/>
          <w:szCs w:val="28"/>
          <w:vertAlign w:val="superscript"/>
        </w:rPr>
        <w:t>9</w:t>
      </w:r>
      <w:r w:rsidR="00E04B70" w:rsidRPr="004B1114">
        <w:rPr>
          <w:rFonts w:ascii="Times New Roman" w:hAnsi="Times New Roman"/>
          <w:sz w:val="28"/>
          <w:szCs w:val="28"/>
        </w:rPr>
        <w:t>/л</w:t>
      </w:r>
    </w:p>
    <w:p w:rsidR="00E51269" w:rsidRPr="004B1114" w:rsidRDefault="00E51269" w:rsidP="00B21ACD">
      <w:pPr>
        <w:pStyle w:val="a3"/>
        <w:ind w:right="-4977"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Эозинофилы – 2%</w:t>
      </w:r>
    </w:p>
    <w:p w:rsidR="00E04B70" w:rsidRPr="004B1114" w:rsidRDefault="00BF0701" w:rsidP="00B21ACD">
      <w:pPr>
        <w:pStyle w:val="a3"/>
        <w:ind w:right="-4977"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Палочкоядерные 8%</w:t>
      </w:r>
    </w:p>
    <w:p w:rsidR="00E04B70" w:rsidRPr="004B1114" w:rsidRDefault="00E51269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Сегментоядерные - 71</w:t>
      </w:r>
      <w:r w:rsidR="00E04B70" w:rsidRPr="004B1114">
        <w:rPr>
          <w:rFonts w:ascii="Times New Roman" w:hAnsi="Times New Roman"/>
          <w:sz w:val="28"/>
          <w:szCs w:val="28"/>
        </w:rPr>
        <w:t>%</w:t>
      </w:r>
    </w:p>
    <w:p w:rsidR="00E04B70" w:rsidRPr="004B1114" w:rsidRDefault="00BF0701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Лимфоциты - 1</w:t>
      </w:r>
      <w:r w:rsidR="00E51269" w:rsidRPr="004B1114">
        <w:rPr>
          <w:rFonts w:ascii="Times New Roman" w:hAnsi="Times New Roman"/>
          <w:sz w:val="28"/>
          <w:szCs w:val="28"/>
        </w:rPr>
        <w:t>7</w:t>
      </w:r>
      <w:r w:rsidR="00E04B70" w:rsidRPr="004B1114">
        <w:rPr>
          <w:rFonts w:ascii="Times New Roman" w:hAnsi="Times New Roman"/>
          <w:sz w:val="28"/>
          <w:szCs w:val="28"/>
        </w:rPr>
        <w:t>%</w:t>
      </w:r>
    </w:p>
    <w:p w:rsidR="00E04B70" w:rsidRPr="004B1114" w:rsidRDefault="00E51269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Моноциты - 2</w:t>
      </w:r>
      <w:r w:rsidR="00E04B70" w:rsidRPr="004B1114">
        <w:rPr>
          <w:rFonts w:ascii="Times New Roman" w:hAnsi="Times New Roman"/>
          <w:sz w:val="28"/>
          <w:szCs w:val="28"/>
        </w:rPr>
        <w:t>%</w:t>
      </w:r>
    </w:p>
    <w:p w:rsidR="000D6EBF" w:rsidRPr="004B1114" w:rsidRDefault="00BF0701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 xml:space="preserve">СОЭ - </w:t>
      </w:r>
      <w:r w:rsidR="00615592" w:rsidRPr="004B1114">
        <w:rPr>
          <w:rFonts w:ascii="Times New Roman" w:hAnsi="Times New Roman"/>
          <w:sz w:val="28"/>
          <w:szCs w:val="28"/>
        </w:rPr>
        <w:t>10</w:t>
      </w:r>
      <w:r w:rsidR="00E51269" w:rsidRPr="004B1114">
        <w:rPr>
          <w:rFonts w:ascii="Times New Roman" w:hAnsi="Times New Roman"/>
          <w:sz w:val="28"/>
          <w:szCs w:val="28"/>
        </w:rPr>
        <w:t xml:space="preserve"> мм/ч</w:t>
      </w:r>
    </w:p>
    <w:p w:rsidR="00E04B70" w:rsidRPr="004B1114" w:rsidRDefault="00D70565" w:rsidP="007911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Заключение:</w:t>
      </w:r>
      <w:r w:rsidR="005C7368" w:rsidRPr="004B1114">
        <w:rPr>
          <w:rFonts w:ascii="Times New Roman" w:hAnsi="Times New Roman"/>
          <w:sz w:val="28"/>
          <w:szCs w:val="28"/>
        </w:rPr>
        <w:t xml:space="preserve"> </w:t>
      </w:r>
      <w:r w:rsidR="00E51269" w:rsidRPr="004B1114">
        <w:rPr>
          <w:rFonts w:ascii="Times New Roman" w:hAnsi="Times New Roman"/>
          <w:sz w:val="28"/>
          <w:szCs w:val="28"/>
        </w:rPr>
        <w:t xml:space="preserve">определяются признаки воспаления – выраженный </w:t>
      </w:r>
      <w:r w:rsidR="005C7368" w:rsidRPr="004B1114">
        <w:rPr>
          <w:rFonts w:ascii="Times New Roman" w:hAnsi="Times New Roman"/>
          <w:sz w:val="28"/>
          <w:szCs w:val="28"/>
        </w:rPr>
        <w:t xml:space="preserve">лейкоцитоз, сдвиг </w:t>
      </w:r>
      <w:r w:rsidR="00E51269" w:rsidRPr="004B1114">
        <w:rPr>
          <w:rFonts w:ascii="Times New Roman" w:hAnsi="Times New Roman"/>
          <w:sz w:val="28"/>
          <w:szCs w:val="28"/>
        </w:rPr>
        <w:t xml:space="preserve">лейкоцитарной </w:t>
      </w:r>
      <w:r w:rsidR="005C7368" w:rsidRPr="004B1114">
        <w:rPr>
          <w:rFonts w:ascii="Times New Roman" w:hAnsi="Times New Roman"/>
          <w:sz w:val="28"/>
          <w:szCs w:val="28"/>
        </w:rPr>
        <w:t>формулы влево.</w:t>
      </w:r>
    </w:p>
    <w:p w:rsidR="00E04B70" w:rsidRPr="004B1114" w:rsidRDefault="00E04B70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E51269" w:rsidRPr="004B1114" w:rsidRDefault="00E51269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В динамике:</w:t>
      </w:r>
    </w:p>
    <w:p w:rsidR="00615592" w:rsidRPr="004B1114" w:rsidRDefault="00615592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9.11.лейкоциты – 8,7х10</w:t>
      </w:r>
      <w:r w:rsidRPr="004B1114">
        <w:rPr>
          <w:rFonts w:ascii="Times New Roman" w:hAnsi="Times New Roman"/>
          <w:sz w:val="28"/>
          <w:szCs w:val="28"/>
          <w:vertAlign w:val="superscript"/>
        </w:rPr>
        <w:t>9</w:t>
      </w:r>
      <w:r w:rsidRPr="004B1114">
        <w:rPr>
          <w:rFonts w:ascii="Times New Roman" w:hAnsi="Times New Roman"/>
          <w:sz w:val="28"/>
          <w:szCs w:val="28"/>
        </w:rPr>
        <w:t>/л, палочкоядерные 3%, СОЭ – 41 мм/ч.</w:t>
      </w:r>
    </w:p>
    <w:p w:rsidR="00E51269" w:rsidRPr="004B1114" w:rsidRDefault="00615592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11.11. лейкоциты – 5,85х10</w:t>
      </w:r>
      <w:r w:rsidRPr="004B1114">
        <w:rPr>
          <w:rFonts w:ascii="Times New Roman" w:hAnsi="Times New Roman"/>
          <w:sz w:val="28"/>
          <w:szCs w:val="28"/>
          <w:vertAlign w:val="superscript"/>
        </w:rPr>
        <w:t>9</w:t>
      </w:r>
      <w:r w:rsidRPr="004B1114">
        <w:rPr>
          <w:rFonts w:ascii="Times New Roman" w:hAnsi="Times New Roman"/>
          <w:sz w:val="28"/>
          <w:szCs w:val="28"/>
        </w:rPr>
        <w:t>/л, СОЭ – 24 мм/ч.</w:t>
      </w:r>
    </w:p>
    <w:p w:rsidR="00615592" w:rsidRPr="004B1114" w:rsidRDefault="00615592" w:rsidP="007911A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Заключение: отмечается количественное снижение при</w:t>
      </w:r>
      <w:r w:rsidR="00E9144B" w:rsidRPr="004B1114">
        <w:rPr>
          <w:rFonts w:ascii="Times New Roman" w:hAnsi="Times New Roman"/>
          <w:sz w:val="28"/>
          <w:szCs w:val="28"/>
        </w:rPr>
        <w:t>знаков воспаления, что говорит о правильном лечении и подборе антибактериальных препаратов.</w:t>
      </w:r>
    </w:p>
    <w:p w:rsidR="00615592" w:rsidRPr="004B1114" w:rsidRDefault="00615592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E9144B" w:rsidRPr="004B1114" w:rsidRDefault="00E9144B" w:rsidP="00B21ACD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  <w:r w:rsidRPr="004B1114">
        <w:rPr>
          <w:rFonts w:ascii="Times New Roman" w:hAnsi="Times New Roman"/>
          <w:sz w:val="28"/>
          <w:szCs w:val="28"/>
          <w:u w:val="single"/>
        </w:rPr>
        <w:t>Общий анализ мочи 09.10.12</w:t>
      </w:r>
    </w:p>
    <w:p w:rsidR="00E04B70" w:rsidRPr="004B1114" w:rsidRDefault="00E04B70" w:rsidP="00B21ACD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  <w:r w:rsidRPr="004B1114">
        <w:rPr>
          <w:rFonts w:ascii="Times New Roman" w:hAnsi="Times New Roman"/>
          <w:sz w:val="28"/>
          <w:szCs w:val="28"/>
        </w:rPr>
        <w:t>Цвет – светло-жёлтый</w:t>
      </w:r>
    </w:p>
    <w:p w:rsidR="00E04B70" w:rsidRPr="004B1114" w:rsidRDefault="00E04B70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Прозрачность - прозрачная</w:t>
      </w:r>
    </w:p>
    <w:p w:rsidR="00D70565" w:rsidRPr="004B1114" w:rsidRDefault="00D70565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Удельный вес – 1010</w:t>
      </w:r>
    </w:p>
    <w:p w:rsidR="00D70565" w:rsidRPr="004B1114" w:rsidRDefault="00D70565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 xml:space="preserve"> Реакция </w:t>
      </w:r>
      <w:r w:rsidRPr="004B1114">
        <w:rPr>
          <w:rFonts w:ascii="Times New Roman" w:hAnsi="Times New Roman"/>
          <w:sz w:val="28"/>
          <w:szCs w:val="28"/>
          <w:lang w:val="en-US"/>
        </w:rPr>
        <w:sym w:font="Symbol" w:char="F02D"/>
      </w:r>
      <w:r w:rsidRPr="004B1114">
        <w:rPr>
          <w:rFonts w:ascii="Times New Roman" w:hAnsi="Times New Roman"/>
          <w:sz w:val="28"/>
          <w:szCs w:val="28"/>
        </w:rPr>
        <w:t xml:space="preserve"> кислая</w:t>
      </w:r>
    </w:p>
    <w:p w:rsidR="00E04B70" w:rsidRPr="004B1114" w:rsidRDefault="00E04B70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Белок - нет</w:t>
      </w:r>
    </w:p>
    <w:p w:rsidR="00E04B70" w:rsidRPr="004B1114" w:rsidRDefault="00E04B70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Сахар - нет</w:t>
      </w:r>
    </w:p>
    <w:p w:rsidR="00E04B70" w:rsidRPr="004B1114" w:rsidRDefault="00D70565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 xml:space="preserve">Эпителий – плоский 0-1 </w:t>
      </w:r>
      <w:r w:rsidR="00E04B70" w:rsidRPr="004B1114">
        <w:rPr>
          <w:rFonts w:ascii="Times New Roman" w:hAnsi="Times New Roman"/>
          <w:sz w:val="28"/>
          <w:szCs w:val="28"/>
        </w:rPr>
        <w:t xml:space="preserve"> в поле зрения</w:t>
      </w:r>
    </w:p>
    <w:p w:rsidR="00E04B70" w:rsidRPr="004B1114" w:rsidRDefault="00D70565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Лейкоциты – 0-1</w:t>
      </w:r>
      <w:r w:rsidR="00E04B70" w:rsidRPr="004B1114">
        <w:rPr>
          <w:rFonts w:ascii="Times New Roman" w:hAnsi="Times New Roman"/>
          <w:sz w:val="28"/>
          <w:szCs w:val="28"/>
        </w:rPr>
        <w:t xml:space="preserve"> в поле зрения</w:t>
      </w:r>
    </w:p>
    <w:p w:rsidR="000D6EBF" w:rsidRPr="004B1114" w:rsidRDefault="00D70565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Эритроциты – 0-1 в поле зрения</w:t>
      </w:r>
    </w:p>
    <w:p w:rsidR="00D70565" w:rsidRPr="004B1114" w:rsidRDefault="00D70565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Заключение:</w:t>
      </w:r>
      <w:r w:rsidR="005C7368" w:rsidRPr="004B1114">
        <w:rPr>
          <w:rFonts w:ascii="Times New Roman" w:hAnsi="Times New Roman"/>
          <w:sz w:val="28"/>
          <w:szCs w:val="28"/>
        </w:rPr>
        <w:t xml:space="preserve"> нарушений не выявлено.</w:t>
      </w:r>
    </w:p>
    <w:p w:rsidR="00D70565" w:rsidRPr="004B1114" w:rsidRDefault="00D70565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2E5E96" w:rsidRPr="004B1114" w:rsidRDefault="00D70565" w:rsidP="00B21ACD">
      <w:pPr>
        <w:pStyle w:val="a3"/>
        <w:ind w:firstLine="567"/>
        <w:rPr>
          <w:rFonts w:ascii="Times New Roman" w:hAnsi="Times New Roman"/>
          <w:sz w:val="28"/>
          <w:szCs w:val="28"/>
          <w:u w:val="single"/>
        </w:rPr>
      </w:pPr>
      <w:r w:rsidRPr="004B1114">
        <w:rPr>
          <w:rFonts w:ascii="Times New Roman" w:hAnsi="Times New Roman"/>
          <w:sz w:val="28"/>
          <w:szCs w:val="28"/>
          <w:u w:val="single"/>
        </w:rPr>
        <w:t>Биохим</w:t>
      </w:r>
      <w:r w:rsidR="00E9144B" w:rsidRPr="004B1114">
        <w:rPr>
          <w:rFonts w:ascii="Times New Roman" w:hAnsi="Times New Roman"/>
          <w:sz w:val="28"/>
          <w:szCs w:val="28"/>
          <w:u w:val="single"/>
        </w:rPr>
        <w:t>ический анализ крови  09.10.12.</w:t>
      </w:r>
    </w:p>
    <w:p w:rsidR="002E5E96" w:rsidRPr="004B1114" w:rsidRDefault="00E9144B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Общий белок- 72</w:t>
      </w:r>
      <w:r w:rsidR="002E5E96" w:rsidRPr="004B1114">
        <w:rPr>
          <w:rFonts w:ascii="Times New Roman" w:hAnsi="Times New Roman"/>
          <w:sz w:val="28"/>
          <w:szCs w:val="28"/>
        </w:rPr>
        <w:t>,6 г/л</w:t>
      </w:r>
    </w:p>
    <w:p w:rsidR="002E5E96" w:rsidRPr="004B1114" w:rsidRDefault="002E5E96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Альбумин- 43,0 г/л</w:t>
      </w:r>
    </w:p>
    <w:p w:rsidR="002E5E96" w:rsidRPr="004B1114" w:rsidRDefault="00E9144B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Мочевина- 5</w:t>
      </w:r>
      <w:r w:rsidR="002E5E96" w:rsidRPr="004B1114">
        <w:rPr>
          <w:rFonts w:ascii="Times New Roman" w:hAnsi="Times New Roman"/>
          <w:sz w:val="28"/>
          <w:szCs w:val="28"/>
        </w:rPr>
        <w:t>,5 ммоль/л</w:t>
      </w:r>
    </w:p>
    <w:p w:rsidR="002E5E96" w:rsidRPr="004B1114" w:rsidRDefault="002E5E96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Глюкоза- 8,1 ммоль/л</w:t>
      </w:r>
    </w:p>
    <w:p w:rsidR="000D6EBF" w:rsidRPr="004B1114" w:rsidRDefault="00E9144B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СРП</w:t>
      </w:r>
      <w:r w:rsidR="000D6EBF" w:rsidRPr="004B1114">
        <w:rPr>
          <w:rFonts w:ascii="Times New Roman" w:hAnsi="Times New Roman"/>
          <w:sz w:val="28"/>
          <w:szCs w:val="28"/>
        </w:rPr>
        <w:t xml:space="preserve"> -</w:t>
      </w:r>
      <w:r w:rsidR="00EE5F54" w:rsidRPr="004B1114">
        <w:rPr>
          <w:rFonts w:ascii="Times New Roman" w:hAnsi="Times New Roman"/>
          <w:sz w:val="28"/>
          <w:szCs w:val="28"/>
        </w:rPr>
        <w:t xml:space="preserve"> </w:t>
      </w:r>
      <w:r w:rsidR="000D6EBF" w:rsidRPr="004B1114">
        <w:rPr>
          <w:rFonts w:ascii="Times New Roman" w:hAnsi="Times New Roman"/>
          <w:sz w:val="28"/>
          <w:szCs w:val="28"/>
        </w:rPr>
        <w:t>60</w:t>
      </w:r>
      <w:r w:rsidR="00EE5F54" w:rsidRPr="004B1114">
        <w:rPr>
          <w:rFonts w:ascii="Times New Roman" w:hAnsi="Times New Roman"/>
          <w:sz w:val="28"/>
          <w:szCs w:val="28"/>
        </w:rPr>
        <w:t>мг</w:t>
      </w:r>
      <w:r w:rsidR="004C1A50">
        <w:rPr>
          <w:rFonts w:ascii="Times New Roman" w:hAnsi="Times New Roman"/>
          <w:sz w:val="28"/>
          <w:szCs w:val="28"/>
        </w:rPr>
        <w:t>/л</w:t>
      </w:r>
    </w:p>
    <w:p w:rsidR="00D70565" w:rsidRPr="004B1114" w:rsidRDefault="00E9144B" w:rsidP="004B1114">
      <w:pPr>
        <w:pStyle w:val="a3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Заключение:</w:t>
      </w:r>
      <w:r w:rsidRPr="004B1114">
        <w:rPr>
          <w:rFonts w:ascii="Times New Roman" w:hAnsi="Times New Roman"/>
          <w:sz w:val="28"/>
          <w:szCs w:val="28"/>
        </w:rPr>
        <w:t>гликемия, повышение СРП – признак воспаления.</w:t>
      </w:r>
    </w:p>
    <w:p w:rsidR="004B1114" w:rsidRPr="004B1114" w:rsidRDefault="004B1114" w:rsidP="004B1114">
      <w:pPr>
        <w:pStyle w:val="a3"/>
        <w:rPr>
          <w:rFonts w:ascii="Times New Roman" w:hAnsi="Times New Roman"/>
          <w:sz w:val="28"/>
          <w:szCs w:val="28"/>
        </w:rPr>
        <w:sectPr w:rsidR="004B1114" w:rsidRPr="004B1114" w:rsidSect="004B1114">
          <w:type w:val="continuous"/>
          <w:pgSz w:w="11906" w:h="16838" w:code="9"/>
          <w:pgMar w:top="992" w:right="851" w:bottom="1440" w:left="1276" w:header="720" w:footer="720" w:gutter="0"/>
          <w:cols w:space="720" w:equalWidth="0">
            <w:col w:w="9183" w:space="709"/>
          </w:cols>
        </w:sectPr>
      </w:pPr>
    </w:p>
    <w:p w:rsidR="00E04B70" w:rsidRPr="004B1114" w:rsidRDefault="00E04B70" w:rsidP="004B11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1114" w:rsidRPr="004B1114" w:rsidRDefault="00E04B70" w:rsidP="004B1114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1114">
        <w:rPr>
          <w:rFonts w:ascii="Times New Roman" w:hAnsi="Times New Roman"/>
          <w:b/>
          <w:sz w:val="28"/>
          <w:szCs w:val="28"/>
        </w:rPr>
        <w:t>ОБОСНОВАНИЕ ОСНОВНОГО  ДИАГНОЗА</w:t>
      </w:r>
    </w:p>
    <w:p w:rsidR="00E04B70" w:rsidRPr="004B1114" w:rsidRDefault="0096635A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На основании:</w:t>
      </w:r>
    </w:p>
    <w:p w:rsidR="0096635A" w:rsidRPr="004B1114" w:rsidRDefault="0096635A" w:rsidP="007911AF">
      <w:pPr>
        <w:pStyle w:val="a3"/>
        <w:numPr>
          <w:ilvl w:val="0"/>
          <w:numId w:val="18"/>
        </w:numPr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lastRenderedPageBreak/>
        <w:t>анамнеза:</w:t>
      </w:r>
      <w:r w:rsidRPr="004B1114">
        <w:rPr>
          <w:sz w:val="28"/>
          <w:szCs w:val="28"/>
        </w:rPr>
        <w:t xml:space="preserve"> </w:t>
      </w:r>
      <w:r w:rsidRPr="004B1114">
        <w:rPr>
          <w:rFonts w:ascii="Times New Roman" w:hAnsi="Times New Roman"/>
          <w:sz w:val="28"/>
          <w:szCs w:val="28"/>
        </w:rPr>
        <w:t>Со слов матери заболеван</w:t>
      </w:r>
      <w:r w:rsidR="004A6D1B">
        <w:rPr>
          <w:rFonts w:ascii="Times New Roman" w:hAnsi="Times New Roman"/>
          <w:sz w:val="28"/>
          <w:szCs w:val="28"/>
        </w:rPr>
        <w:t>ие началось остро о</w:t>
      </w:r>
      <w:r w:rsidR="004C1A50">
        <w:rPr>
          <w:rFonts w:ascii="Times New Roman" w:hAnsi="Times New Roman"/>
          <w:sz w:val="28"/>
          <w:szCs w:val="28"/>
        </w:rPr>
        <w:t>коло 3 часов ночи</w:t>
      </w:r>
      <w:r w:rsidRPr="004B1114">
        <w:rPr>
          <w:rFonts w:ascii="Times New Roman" w:hAnsi="Times New Roman"/>
          <w:sz w:val="28"/>
          <w:szCs w:val="28"/>
        </w:rPr>
        <w:t xml:space="preserve"> с 5 на 6 ноября</w:t>
      </w:r>
      <w:r w:rsidR="004A6D1B">
        <w:rPr>
          <w:rFonts w:ascii="Times New Roman" w:hAnsi="Times New Roman"/>
          <w:sz w:val="28"/>
          <w:szCs w:val="28"/>
        </w:rPr>
        <w:t>. П</w:t>
      </w:r>
      <w:r w:rsidRPr="004B1114">
        <w:rPr>
          <w:rFonts w:ascii="Times New Roman" w:hAnsi="Times New Roman"/>
          <w:sz w:val="28"/>
          <w:szCs w:val="28"/>
        </w:rPr>
        <w:t xml:space="preserve">ациентку беспокоили боли в животе в околопупочной области. Мама дала линакс и смекту. Живот продолжал болеть. Ночью спала плохо. 6 ноября утром поднялась температура до 37,0 </w:t>
      </w:r>
      <w:r w:rsidRPr="00505570">
        <w:rPr>
          <w:rFonts w:ascii="Times New Roman" w:hAnsi="Times New Roman"/>
          <w:sz w:val="28"/>
          <w:szCs w:val="28"/>
          <w:vertAlign w:val="superscript"/>
        </w:rPr>
        <w:t>0</w:t>
      </w:r>
      <w:r w:rsidRPr="004B1114">
        <w:rPr>
          <w:rFonts w:ascii="Times New Roman" w:hAnsi="Times New Roman"/>
          <w:sz w:val="28"/>
          <w:szCs w:val="28"/>
        </w:rPr>
        <w:t>С, боли в правой подвздошной области, была однократная рвота. Общее самочувствия плохое.</w:t>
      </w:r>
    </w:p>
    <w:p w:rsidR="0096635A" w:rsidRPr="004B1114" w:rsidRDefault="0096635A" w:rsidP="007911AF">
      <w:pPr>
        <w:pStyle w:val="a3"/>
        <w:numPr>
          <w:ilvl w:val="0"/>
          <w:numId w:val="18"/>
        </w:numPr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данных объективного исследования:</w:t>
      </w:r>
      <w:r w:rsidRPr="004B1114">
        <w:rPr>
          <w:rFonts w:ascii="Times New Roman" w:hAnsi="Times New Roman"/>
          <w:sz w:val="28"/>
          <w:szCs w:val="28"/>
        </w:rPr>
        <w:t xml:space="preserve"> у ребенка выраженный симптом интоксикации, повышенная температура тела, мышечное напряжение брюшной стенки, при пальпации боль в правой подвздошной области, положительные перитонеальные симптомы в правой подвздошной области.</w:t>
      </w:r>
    </w:p>
    <w:p w:rsidR="00F046D3" w:rsidRPr="004B1114" w:rsidRDefault="00F046D3" w:rsidP="007911AF">
      <w:pPr>
        <w:pStyle w:val="a3"/>
        <w:numPr>
          <w:ilvl w:val="0"/>
          <w:numId w:val="18"/>
        </w:numPr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данных лабораторно-инструментальных методов исследования</w:t>
      </w:r>
      <w:r w:rsidRPr="004B1114">
        <w:rPr>
          <w:rFonts w:ascii="Times New Roman" w:hAnsi="Times New Roman"/>
          <w:sz w:val="28"/>
          <w:szCs w:val="28"/>
        </w:rPr>
        <w:t>: лабораторно определяются признаки воспаления – выраженный лейкоцитоз, сдвиг лейкоцитарной формулы влево, повышенный РСП.</w:t>
      </w:r>
    </w:p>
    <w:p w:rsidR="00F046D3" w:rsidRPr="004B1114" w:rsidRDefault="00F046D3" w:rsidP="007911AF">
      <w:pPr>
        <w:pStyle w:val="a3"/>
        <w:spacing w:line="340" w:lineRule="exact"/>
        <w:ind w:left="360" w:firstLine="567"/>
        <w:jc w:val="both"/>
        <w:rPr>
          <w:rFonts w:ascii="Times New Roman" w:hAnsi="Times New Roman"/>
          <w:i/>
          <w:sz w:val="28"/>
          <w:szCs w:val="28"/>
        </w:rPr>
      </w:pPr>
      <w:r w:rsidRPr="004B1114">
        <w:rPr>
          <w:rFonts w:ascii="Times New Roman" w:hAnsi="Times New Roman"/>
          <w:i/>
          <w:sz w:val="28"/>
          <w:szCs w:val="28"/>
        </w:rPr>
        <w:t>Можно поставить диагноз</w:t>
      </w:r>
      <w:r w:rsidR="004C1A50">
        <w:rPr>
          <w:rFonts w:ascii="Times New Roman" w:hAnsi="Times New Roman"/>
          <w:i/>
          <w:sz w:val="28"/>
          <w:szCs w:val="28"/>
        </w:rPr>
        <w:t>: острый аппендицит, перитонит.</w:t>
      </w:r>
    </w:p>
    <w:p w:rsidR="0096635A" w:rsidRPr="004B1114" w:rsidRDefault="0096635A" w:rsidP="00B21ACD">
      <w:pPr>
        <w:pStyle w:val="a3"/>
        <w:spacing w:line="340" w:lineRule="exact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B1114" w:rsidRPr="004B1114" w:rsidRDefault="00512882" w:rsidP="004B1114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1114">
        <w:rPr>
          <w:rFonts w:ascii="Times New Roman" w:hAnsi="Times New Roman"/>
          <w:b/>
          <w:sz w:val="28"/>
          <w:szCs w:val="28"/>
        </w:rPr>
        <w:t>ЛЕЧЕНИЕ</w:t>
      </w:r>
    </w:p>
    <w:p w:rsidR="00F046D3" w:rsidRPr="004B1114" w:rsidRDefault="00512882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Постановка диагноза острый аппендицит является абсолютным показанием к оперативному лечению. Хирургическая тактика у детей принципиально мало отличается от таковой у взрослых.</w:t>
      </w:r>
    </w:p>
    <w:p w:rsidR="00512882" w:rsidRPr="004B1114" w:rsidRDefault="00512882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Обезболивание – общая анестезия, масочный наркоз; при запущенных формах аппендицита с признаками перитонита – переход на интубационный наркоз.</w:t>
      </w:r>
    </w:p>
    <w:p w:rsidR="00512882" w:rsidRDefault="00512882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Обязательная предоперационная подготовка: соотве</w:t>
      </w:r>
      <w:r w:rsidR="00B21ACD" w:rsidRPr="004B1114">
        <w:rPr>
          <w:rFonts w:ascii="Times New Roman" w:hAnsi="Times New Roman"/>
          <w:sz w:val="28"/>
          <w:szCs w:val="28"/>
        </w:rPr>
        <w:t>тствующая инфузионная терапия, премедикация.</w:t>
      </w:r>
    </w:p>
    <w:p w:rsidR="004A6D1B" w:rsidRDefault="004A6D1B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A6D1B">
        <w:rPr>
          <w:rFonts w:ascii="Times New Roman" w:hAnsi="Times New Roman"/>
          <w:sz w:val="28"/>
          <w:szCs w:val="28"/>
        </w:rPr>
        <w:t>В задачу предоперационной подготов</w:t>
      </w:r>
      <w:r>
        <w:rPr>
          <w:rFonts w:ascii="Times New Roman" w:hAnsi="Times New Roman"/>
          <w:sz w:val="28"/>
          <w:szCs w:val="28"/>
        </w:rPr>
        <w:t>ки входит: уменьшение интоксика</w:t>
      </w:r>
      <w:r w:rsidRPr="004A6D1B">
        <w:rPr>
          <w:rFonts w:ascii="Times New Roman" w:hAnsi="Times New Roman"/>
          <w:sz w:val="28"/>
          <w:szCs w:val="28"/>
        </w:rPr>
        <w:t>ции, устранение нарушений гемодинамики</w:t>
      </w:r>
      <w:r>
        <w:rPr>
          <w:rFonts w:ascii="Times New Roman" w:hAnsi="Times New Roman"/>
          <w:sz w:val="28"/>
          <w:szCs w:val="28"/>
        </w:rPr>
        <w:t>, КОС и водно-электролитного об</w:t>
      </w:r>
      <w:r w:rsidRPr="004A6D1B">
        <w:rPr>
          <w:rFonts w:ascii="Times New Roman" w:hAnsi="Times New Roman"/>
          <w:sz w:val="28"/>
          <w:szCs w:val="28"/>
        </w:rPr>
        <w:t>мена, борьба с гипертермией. Показаниями к предоперационной подготовке являются длительное обезвоживание организма (с рвотой, температурой, поносом), запущенные формы аппендицита, сопутствующая патология. Продолжительность предоперационной подготовки должна  исходить из расчета 1 час на каждые сутки от начала заболевания, но не более 3 часов. При тенденции к нормализа</w:t>
      </w:r>
      <w:r w:rsidR="00DE63E2">
        <w:rPr>
          <w:rFonts w:ascii="Times New Roman" w:hAnsi="Times New Roman"/>
          <w:sz w:val="28"/>
          <w:szCs w:val="28"/>
        </w:rPr>
        <w:t>ции t°, основных показателей ге</w:t>
      </w:r>
      <w:r w:rsidRPr="004A6D1B">
        <w:rPr>
          <w:rFonts w:ascii="Times New Roman" w:hAnsi="Times New Roman"/>
          <w:sz w:val="28"/>
          <w:szCs w:val="28"/>
        </w:rPr>
        <w:t>модинамики и дыхания промедление с операцией недопустимо.</w:t>
      </w:r>
    </w:p>
    <w:p w:rsidR="00B21ACD" w:rsidRPr="004B1114" w:rsidRDefault="00B21ACD" w:rsidP="007911AF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Наиболее распространенным доступом при неосложненном остром аппендиците является косо-переменный доступ Волковича-Дьяконова-Мак-Бурнея. Реже применяется разрез предложенный Леннандером (параректальный), Шпренгелем (поперечный), нижне-срединная лапаротомия. Выделение отростка может выполняться антеградным или ретроградным путем с лигированием и пересечением брыжейки отростка.</w:t>
      </w:r>
    </w:p>
    <w:p w:rsidR="00B21ACD" w:rsidRPr="004B1114" w:rsidRDefault="00B21ACD" w:rsidP="00B21ACD">
      <w:pPr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lastRenderedPageBreak/>
        <w:t>Отросток должен быть удален практически все</w:t>
      </w:r>
      <w:r w:rsidRPr="004B1114">
        <w:rPr>
          <w:sz w:val="28"/>
          <w:szCs w:val="28"/>
        </w:rPr>
        <w:softHyphen/>
        <w:t xml:space="preserve">гда. Чаще применяется </w:t>
      </w:r>
      <w:r w:rsidRPr="004B1114">
        <w:rPr>
          <w:i/>
          <w:iCs/>
          <w:sz w:val="28"/>
          <w:szCs w:val="28"/>
        </w:rPr>
        <w:t>ампутационный</w:t>
      </w:r>
      <w:r w:rsidRPr="004B1114">
        <w:rPr>
          <w:sz w:val="28"/>
          <w:szCs w:val="28"/>
        </w:rPr>
        <w:t xml:space="preserve"> метод удаления червеобразного отростка, реже - </w:t>
      </w:r>
      <w:r w:rsidRPr="004B1114">
        <w:rPr>
          <w:i/>
          <w:iCs/>
          <w:sz w:val="28"/>
          <w:szCs w:val="28"/>
        </w:rPr>
        <w:t>экстирпационный</w:t>
      </w:r>
      <w:r w:rsidRPr="004B1114">
        <w:rPr>
          <w:sz w:val="28"/>
          <w:szCs w:val="28"/>
        </w:rPr>
        <w:t xml:space="preserve">, известен также и </w:t>
      </w:r>
      <w:r w:rsidRPr="004B1114">
        <w:rPr>
          <w:i/>
          <w:iCs/>
          <w:sz w:val="28"/>
          <w:szCs w:val="28"/>
        </w:rPr>
        <w:t>инвагинационный</w:t>
      </w:r>
      <w:r w:rsidRPr="004B1114">
        <w:rPr>
          <w:sz w:val="28"/>
          <w:szCs w:val="28"/>
        </w:rPr>
        <w:t xml:space="preserve"> метод аппендэктомии.</w:t>
      </w:r>
    </w:p>
    <w:p w:rsidR="00B21ACD" w:rsidRPr="004B1114" w:rsidRDefault="00B21ACD" w:rsidP="00B21ACD">
      <w:pPr>
        <w:ind w:firstLine="567"/>
        <w:jc w:val="both"/>
        <w:rPr>
          <w:sz w:val="28"/>
          <w:szCs w:val="28"/>
          <w:u w:val="single"/>
        </w:rPr>
      </w:pPr>
      <w:r w:rsidRPr="004B1114">
        <w:rPr>
          <w:i/>
          <w:iCs/>
          <w:sz w:val="28"/>
          <w:szCs w:val="28"/>
          <w:u w:val="single"/>
        </w:rPr>
        <w:t>Непогружной метод обработки культи</w:t>
      </w:r>
      <w:r w:rsidRPr="004B1114">
        <w:rPr>
          <w:sz w:val="28"/>
          <w:szCs w:val="28"/>
          <w:u w:val="single"/>
        </w:rPr>
        <w:t>:</w:t>
      </w:r>
    </w:p>
    <w:p w:rsidR="00B21ACD" w:rsidRPr="004B1114" w:rsidRDefault="00B21ACD" w:rsidP="00B21ACD">
      <w:pPr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1) лигатурный (Кронлейн, 1886; Силиг, 1904; А.С.Кан-Коган, 1946; С.Д.Терновский, 1949);</w:t>
      </w:r>
    </w:p>
    <w:p w:rsidR="00B21ACD" w:rsidRPr="004B1114" w:rsidRDefault="00B21ACD" w:rsidP="00B21ACD">
      <w:pPr>
        <w:ind w:firstLine="567"/>
        <w:jc w:val="both"/>
        <w:rPr>
          <w:sz w:val="28"/>
          <w:szCs w:val="28"/>
          <w:u w:val="single"/>
        </w:rPr>
      </w:pPr>
      <w:r w:rsidRPr="004B1114">
        <w:rPr>
          <w:i/>
          <w:iCs/>
          <w:sz w:val="28"/>
          <w:szCs w:val="28"/>
          <w:u w:val="single"/>
        </w:rPr>
        <w:t>Погружные методы обработки культи</w:t>
      </w:r>
      <w:r w:rsidRPr="004B1114">
        <w:rPr>
          <w:sz w:val="28"/>
          <w:szCs w:val="28"/>
          <w:u w:val="single"/>
        </w:rPr>
        <w:t>:</w:t>
      </w:r>
    </w:p>
    <w:p w:rsidR="00B21ACD" w:rsidRPr="004B1114" w:rsidRDefault="00B21ACD" w:rsidP="00B21ACD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2) погружение перевязанной кетгутом культи в стенку слепой кишки (Тривс, 1889; А.А.Бобров, 1898 и др.);</w:t>
      </w:r>
    </w:p>
    <w:p w:rsidR="00B21ACD" w:rsidRPr="004B1114" w:rsidRDefault="00B21ACD" w:rsidP="00B21ACD">
      <w:pPr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3) погружение неперевязанной культи отростка в просвет слепой кишки (П.И.Дьяконов, 1902; Герман, 1901);</w:t>
      </w:r>
    </w:p>
    <w:p w:rsidR="00B21ACD" w:rsidRPr="004B1114" w:rsidRDefault="00B21ACD" w:rsidP="00B21ACD">
      <w:pPr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4) прикрытие неперевязанной культи отростка свободным трансплантатом или другие способы пластики местными тканями (Г.А.Колпаков, 1946; Болмен, Ллойд и Джонсон, 1957).</w:t>
      </w:r>
    </w:p>
    <w:p w:rsidR="00F046D3" w:rsidRPr="004B1114" w:rsidRDefault="00B21ACD" w:rsidP="00B21ACD">
      <w:pPr>
        <w:pStyle w:val="a3"/>
        <w:spacing w:line="340" w:lineRule="exact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 xml:space="preserve">Более обоснованный лигатурный метод аппендэктомии: он ускоряет время операции и уменьшает опасность перфорации стенки слепой кишки при наложении кисетного шва. </w:t>
      </w:r>
    </w:p>
    <w:p w:rsidR="00B21ACD" w:rsidRPr="004B1114" w:rsidRDefault="00B21ACD" w:rsidP="00505570">
      <w:pPr>
        <w:pStyle w:val="a3"/>
        <w:spacing w:line="340" w:lineRule="exact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Лапароскопическая аппендэктомия может быть обусловлена у детей в любой стадии аппендицита. Зачастую этот метод</w:t>
      </w:r>
      <w:r w:rsidR="00505570">
        <w:rPr>
          <w:rFonts w:ascii="Times New Roman" w:hAnsi="Times New Roman"/>
          <w:sz w:val="28"/>
          <w:szCs w:val="28"/>
        </w:rPr>
        <w:t xml:space="preserve"> несёт диагностическую функцию.</w:t>
      </w:r>
    </w:p>
    <w:p w:rsidR="00B21ACD" w:rsidRDefault="00B21ACD" w:rsidP="00B21ACD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1114">
        <w:rPr>
          <w:rFonts w:ascii="Times New Roman" w:hAnsi="Times New Roman"/>
          <w:b/>
          <w:sz w:val="28"/>
          <w:szCs w:val="28"/>
        </w:rPr>
        <w:t>Обоснование лечения у данного пациента.</w:t>
      </w:r>
    </w:p>
    <w:p w:rsidR="00DE63E2" w:rsidRPr="00DE63E2" w:rsidRDefault="00DE63E2" w:rsidP="00DE63E2">
      <w:pPr>
        <w:pStyle w:val="a3"/>
        <w:spacing w:line="340" w:lineRule="exact"/>
        <w:ind w:firstLine="567"/>
        <w:rPr>
          <w:rFonts w:ascii="Times New Roman" w:hAnsi="Times New Roman"/>
          <w:sz w:val="28"/>
          <w:szCs w:val="28"/>
        </w:rPr>
      </w:pPr>
      <w:r w:rsidRPr="00DE63E2">
        <w:rPr>
          <w:rFonts w:ascii="Times New Roman" w:hAnsi="Times New Roman"/>
          <w:sz w:val="28"/>
          <w:szCs w:val="28"/>
        </w:rPr>
        <w:t>Послеоперационное лечение.  После аппендэктомии при не осложненных острых аппендицитах послеоперационный период обычно протекает гладко. Разрешается садиться в постельный на 2-й день и на 3-4 й день вставать при отсутствии осложнений.</w:t>
      </w:r>
    </w:p>
    <w:p w:rsidR="00DE63E2" w:rsidRPr="00DE63E2" w:rsidRDefault="00DE63E2" w:rsidP="00DE63E2">
      <w:pPr>
        <w:pStyle w:val="a3"/>
        <w:spacing w:line="340" w:lineRule="exact"/>
        <w:ind w:firstLine="567"/>
        <w:rPr>
          <w:rFonts w:ascii="Times New Roman" w:hAnsi="Times New Roman"/>
          <w:sz w:val="28"/>
          <w:szCs w:val="28"/>
        </w:rPr>
      </w:pPr>
      <w:r w:rsidRPr="00DE63E2">
        <w:rPr>
          <w:rFonts w:ascii="Times New Roman" w:hAnsi="Times New Roman"/>
          <w:sz w:val="28"/>
          <w:szCs w:val="28"/>
        </w:rPr>
        <w:t>В течение первых двух дней после операции назначают бульон, жидкую кашу, яйцо всмятку, чай, кисель, на 3-4 день добавляют протертые супы, сливочное масло и белые сухари, а на 5-х день - паровые котлеты, творог, простоквашу. В последующем больные получают общий стол.</w:t>
      </w:r>
    </w:p>
    <w:p w:rsidR="00DE63E2" w:rsidRPr="00DE63E2" w:rsidRDefault="00DE63E2" w:rsidP="00DE63E2">
      <w:pPr>
        <w:pStyle w:val="a3"/>
        <w:spacing w:line="340" w:lineRule="exact"/>
        <w:ind w:firstLine="567"/>
        <w:rPr>
          <w:rFonts w:ascii="Times New Roman" w:hAnsi="Times New Roman"/>
          <w:sz w:val="28"/>
          <w:szCs w:val="28"/>
        </w:rPr>
      </w:pPr>
      <w:r w:rsidRPr="00DE63E2">
        <w:rPr>
          <w:rFonts w:ascii="Times New Roman" w:hAnsi="Times New Roman"/>
          <w:sz w:val="28"/>
          <w:szCs w:val="28"/>
        </w:rPr>
        <w:t>Тампоны удаляют из брюшной полости постепенно: обычно из несколько разрыхляют и подтягивают на 4-5-й день после операции. Швы снимают на 6-7-й день.</w:t>
      </w:r>
    </w:p>
    <w:p w:rsidR="00B21ACD" w:rsidRPr="004B1114" w:rsidRDefault="00B21ACD" w:rsidP="00B21ACD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Наличие у ребёнка клинической картины о. аппендицита является показанием к оперативному лечению.</w:t>
      </w:r>
    </w:p>
    <w:p w:rsidR="00B21ACD" w:rsidRPr="004B1114" w:rsidRDefault="00F72678" w:rsidP="00B21ACD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Давность заболевания (около 20 ч. от появления первых симптомов до госпитализации), тяжесть общего состояния ребёнка, выраженный симптом интоксикации, высокий лейкоцитоз (Лейкоциты – 19,5 х 109/л) – говорят о деструктивных формах аппендицита и о возможном варианте местного перитонита. Поэтому ребёнок нуждается в хорошей предоперационной подготовке и проведении общей анестезии интубационным методом.</w:t>
      </w:r>
    </w:p>
    <w:p w:rsidR="00F72678" w:rsidRPr="004B1114" w:rsidRDefault="00F72678" w:rsidP="00B21ACD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2678" w:rsidRPr="004B1114" w:rsidRDefault="00F72678" w:rsidP="00F72678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B1114">
        <w:rPr>
          <w:rFonts w:ascii="Times New Roman" w:hAnsi="Times New Roman"/>
          <w:b/>
          <w:sz w:val="28"/>
          <w:szCs w:val="28"/>
        </w:rPr>
        <w:t>Проведённое лечение.</w:t>
      </w:r>
    </w:p>
    <w:p w:rsidR="00F72678" w:rsidRPr="004B1114" w:rsidRDefault="00F72678" w:rsidP="00B21ACD">
      <w:pPr>
        <w:pStyle w:val="a3"/>
        <w:spacing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Предоперационная подготовка:</w:t>
      </w:r>
    </w:p>
    <w:p w:rsidR="00F046D3" w:rsidRDefault="004B1114" w:rsidP="00F72678">
      <w:pPr>
        <w:pStyle w:val="a3"/>
        <w:spacing w:line="340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ИТ: Р-р Рингера</w:t>
      </w:r>
      <w:r w:rsidR="005146DA">
        <w:rPr>
          <w:rFonts w:ascii="Times New Roman" w:hAnsi="Times New Roman"/>
          <w:sz w:val="28"/>
          <w:szCs w:val="28"/>
        </w:rPr>
        <w:t xml:space="preserve">                         250 мл</w:t>
      </w:r>
    </w:p>
    <w:p w:rsidR="005146DA" w:rsidRDefault="005146DA" w:rsidP="00F72678">
      <w:pPr>
        <w:pStyle w:val="a3"/>
        <w:spacing w:line="340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Р-р Глюкозы 5%                250 мл</w:t>
      </w:r>
    </w:p>
    <w:p w:rsidR="005146DA" w:rsidRDefault="005146DA" w:rsidP="00F72678">
      <w:pPr>
        <w:pStyle w:val="a3"/>
        <w:spacing w:line="340" w:lineRule="exact"/>
        <w:ind w:firstLine="567"/>
        <w:rPr>
          <w:rFonts w:ascii="Times New Roman" w:hAnsi="Times New Roman"/>
          <w:sz w:val="28"/>
          <w:szCs w:val="28"/>
        </w:rPr>
      </w:pPr>
    </w:p>
    <w:p w:rsidR="005146DA" w:rsidRPr="005146DA" w:rsidRDefault="005146DA" w:rsidP="00F72678">
      <w:pPr>
        <w:pStyle w:val="a3"/>
        <w:spacing w:line="340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Премедикация</w:t>
      </w:r>
      <w:r w:rsidR="002F0833">
        <w:rPr>
          <w:rFonts w:ascii="Times New Roman" w:hAnsi="Times New Roman"/>
          <w:sz w:val="28"/>
          <w:szCs w:val="28"/>
        </w:rPr>
        <w:t xml:space="preserve"> (за 30 мин)</w:t>
      </w:r>
      <w:r>
        <w:rPr>
          <w:rFonts w:ascii="Times New Roman" w:hAnsi="Times New Roman"/>
          <w:sz w:val="28"/>
          <w:szCs w:val="28"/>
        </w:rPr>
        <w:t>:</w:t>
      </w:r>
      <w:r w:rsidRPr="00514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Sol</w:t>
      </w:r>
      <w:r w:rsidRPr="005146D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Atropini</w:t>
      </w:r>
      <w:r w:rsidRPr="005146DA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,</w:t>
      </w:r>
      <w:r w:rsidRPr="005146DA">
        <w:rPr>
          <w:rFonts w:ascii="Times New Roman" w:hAnsi="Times New Roman"/>
          <w:sz w:val="28"/>
          <w:szCs w:val="28"/>
        </w:rPr>
        <w:t>1% - 0</w:t>
      </w:r>
      <w:r>
        <w:rPr>
          <w:rFonts w:ascii="Times New Roman" w:hAnsi="Times New Roman"/>
          <w:sz w:val="28"/>
          <w:szCs w:val="28"/>
        </w:rPr>
        <w:t>,</w:t>
      </w:r>
      <w:r w:rsidRPr="005146DA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  <w:lang w:val="en-US"/>
        </w:rPr>
        <w:t>ml</w:t>
      </w:r>
      <w:r w:rsidRPr="00514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п/к</w:t>
      </w:r>
    </w:p>
    <w:p w:rsidR="005146DA" w:rsidRDefault="005146DA" w:rsidP="00F72678">
      <w:pPr>
        <w:pStyle w:val="a3"/>
        <w:spacing w:line="340" w:lineRule="exact"/>
        <w:ind w:firstLine="567"/>
        <w:rPr>
          <w:rFonts w:ascii="Times New Roman" w:hAnsi="Times New Roman"/>
          <w:sz w:val="28"/>
          <w:szCs w:val="28"/>
        </w:rPr>
      </w:pPr>
      <w:r w:rsidRPr="005146DA">
        <w:rPr>
          <w:rFonts w:ascii="Times New Roman" w:hAnsi="Times New Roman"/>
          <w:sz w:val="28"/>
          <w:szCs w:val="28"/>
        </w:rPr>
        <w:t xml:space="preserve">                         </w:t>
      </w:r>
      <w:r w:rsidR="002F0833">
        <w:rPr>
          <w:rFonts w:ascii="Times New Roman" w:hAnsi="Times New Roman"/>
          <w:sz w:val="28"/>
          <w:szCs w:val="28"/>
        </w:rPr>
        <w:t xml:space="preserve">                    </w:t>
      </w:r>
      <w:r w:rsidRPr="005146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Sol</w:t>
      </w:r>
      <w:r w:rsidRPr="005146DA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Dimidroli 1</w:t>
      </w:r>
      <w:r w:rsidRPr="005146DA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0% - 1</w:t>
      </w:r>
      <w:r w:rsidRPr="005146DA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0 ml</w:t>
      </w:r>
      <w:r w:rsidRPr="005146D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146DA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м</w:t>
      </w:r>
    </w:p>
    <w:p w:rsidR="005146DA" w:rsidRDefault="005146DA" w:rsidP="00F72678">
      <w:pPr>
        <w:pStyle w:val="a3"/>
        <w:spacing w:line="340" w:lineRule="exact"/>
        <w:ind w:firstLine="567"/>
        <w:rPr>
          <w:rFonts w:ascii="Times New Roman" w:hAnsi="Times New Roman"/>
          <w:sz w:val="28"/>
          <w:szCs w:val="28"/>
        </w:rPr>
      </w:pPr>
    </w:p>
    <w:p w:rsidR="005146DA" w:rsidRDefault="005146DA" w:rsidP="00F72678">
      <w:pPr>
        <w:pStyle w:val="a3"/>
        <w:spacing w:line="340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Операция с 22</w:t>
      </w:r>
      <w:r w:rsidRPr="005146DA">
        <w:rPr>
          <w:rFonts w:ascii="Times New Roman" w:hAnsi="Times New Roman"/>
          <w:sz w:val="28"/>
          <w:szCs w:val="28"/>
          <w:vertAlign w:val="superscript"/>
        </w:rPr>
        <w:t>10</w:t>
      </w:r>
      <w:r>
        <w:rPr>
          <w:rFonts w:ascii="Times New Roman" w:hAnsi="Times New Roman"/>
          <w:sz w:val="28"/>
          <w:szCs w:val="28"/>
        </w:rPr>
        <w:t xml:space="preserve"> по 23</w:t>
      </w:r>
      <w:r w:rsidRPr="005146DA">
        <w:rPr>
          <w:rFonts w:ascii="Times New Roman" w:hAnsi="Times New Roman"/>
          <w:sz w:val="28"/>
          <w:szCs w:val="28"/>
          <w:vertAlign w:val="superscript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1D0E3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06.11.13: аппендэктомия, резекция участка большого сальника, дренирование брюшной полости.</w:t>
      </w:r>
    </w:p>
    <w:p w:rsidR="000E597C" w:rsidRPr="004B1114" w:rsidRDefault="000E597C" w:rsidP="000E597C">
      <w:pPr>
        <w:ind w:left="495"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Нарко</w:t>
      </w:r>
      <w:r>
        <w:rPr>
          <w:sz w:val="28"/>
          <w:szCs w:val="28"/>
        </w:rPr>
        <w:t>з: масочный наркоз изофлюраном.</w:t>
      </w:r>
    </w:p>
    <w:p w:rsidR="000E597C" w:rsidRPr="004B1114" w:rsidRDefault="000E597C" w:rsidP="000E597C">
      <w:pPr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Описание операции:</w:t>
      </w:r>
    </w:p>
    <w:p w:rsidR="000E597C" w:rsidRPr="004B1114" w:rsidRDefault="000E597C" w:rsidP="000E597C">
      <w:pPr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Разрезом Фовлера в правой подвздошной области послойн</w:t>
      </w:r>
      <w:r>
        <w:rPr>
          <w:sz w:val="28"/>
          <w:szCs w:val="28"/>
        </w:rPr>
        <w:t>о вскрыта брюшная полость</w:t>
      </w:r>
      <w:r w:rsidRPr="004B1114">
        <w:rPr>
          <w:sz w:val="28"/>
          <w:szCs w:val="28"/>
        </w:rPr>
        <w:t xml:space="preserve">. В рану выведена слепая кишка с червеобразным отростком. Верхушка отростка черного цвета с перфорацией.  Аппендэктомия ампутационным способом с погружением культи отростка кисетным и </w:t>
      </w:r>
      <w:r w:rsidRPr="004B1114">
        <w:rPr>
          <w:sz w:val="28"/>
          <w:szCs w:val="28"/>
          <w:lang w:val="en-US"/>
        </w:rPr>
        <w:t>Z</w:t>
      </w:r>
      <w:r w:rsidRPr="004B1114">
        <w:rPr>
          <w:sz w:val="28"/>
          <w:szCs w:val="28"/>
        </w:rPr>
        <w:t xml:space="preserve">- образным швами.  При ревизии большого сальника обнаружен участок 2х3 см инфильтрации с фибрином, резекция участка сальника. Брюшная полость осушена, петли тонкой кишки с точечными кровоизлияниями. Поставлен резиновый дренаж. Рана послойно ушита. </w:t>
      </w:r>
      <w:r>
        <w:rPr>
          <w:sz w:val="28"/>
          <w:szCs w:val="28"/>
        </w:rPr>
        <w:t xml:space="preserve"> Наложена асептическая повязка. </w:t>
      </w:r>
    </w:p>
    <w:p w:rsidR="000E597C" w:rsidRPr="004B1114" w:rsidRDefault="000E597C" w:rsidP="000E597C">
      <w:pPr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Макропрепарат: отросток 10 см, верхушка черного цвета с перфорацией, участок большого сальника 2х3см инфильтрирован, утолщен.</w:t>
      </w:r>
    </w:p>
    <w:p w:rsidR="000E597C" w:rsidRDefault="000E597C" w:rsidP="000E597C">
      <w:pPr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 xml:space="preserve">Диагноз: </w:t>
      </w:r>
      <w:r w:rsidRPr="000E597C">
        <w:rPr>
          <w:sz w:val="28"/>
          <w:szCs w:val="28"/>
        </w:rPr>
        <w:t>Острый гангренозный перфоративный аппендици</w:t>
      </w:r>
      <w:r w:rsidR="002F0833">
        <w:rPr>
          <w:sz w:val="28"/>
          <w:szCs w:val="28"/>
        </w:rPr>
        <w:t>т. Оментит. Местный неосложненный</w:t>
      </w:r>
      <w:r w:rsidRPr="000E597C">
        <w:rPr>
          <w:sz w:val="28"/>
          <w:szCs w:val="28"/>
        </w:rPr>
        <w:t xml:space="preserve"> перитонит.</w:t>
      </w:r>
    </w:p>
    <w:p w:rsidR="000E597C" w:rsidRDefault="000E597C" w:rsidP="000E597C">
      <w:pPr>
        <w:ind w:firstLine="567"/>
        <w:jc w:val="both"/>
        <w:rPr>
          <w:sz w:val="28"/>
          <w:szCs w:val="28"/>
        </w:rPr>
      </w:pPr>
      <w:r w:rsidRPr="004B1114">
        <w:rPr>
          <w:sz w:val="28"/>
          <w:szCs w:val="28"/>
        </w:rPr>
        <w:t>Ребенок переведен в РАО.</w:t>
      </w:r>
    </w:p>
    <w:p w:rsidR="002F0833" w:rsidRDefault="002F0833" w:rsidP="000E597C">
      <w:pPr>
        <w:ind w:firstLine="567"/>
        <w:jc w:val="both"/>
        <w:rPr>
          <w:b/>
          <w:sz w:val="28"/>
          <w:szCs w:val="28"/>
        </w:rPr>
      </w:pPr>
    </w:p>
    <w:p w:rsidR="00F93827" w:rsidRPr="00F93827" w:rsidRDefault="00F93827" w:rsidP="000E597C">
      <w:pPr>
        <w:ind w:firstLine="567"/>
        <w:jc w:val="both"/>
        <w:rPr>
          <w:b/>
          <w:sz w:val="28"/>
          <w:szCs w:val="28"/>
        </w:rPr>
      </w:pPr>
      <w:r w:rsidRPr="00F93827">
        <w:rPr>
          <w:b/>
          <w:sz w:val="28"/>
          <w:szCs w:val="28"/>
        </w:rPr>
        <w:t>Послеоперационное лечение.</w:t>
      </w:r>
    </w:p>
    <w:p w:rsidR="00F93827" w:rsidRDefault="00C83D99" w:rsidP="00575A82">
      <w:pPr>
        <w:numPr>
          <w:ilvl w:val="0"/>
          <w:numId w:val="19"/>
        </w:numPr>
        <w:ind w:hanging="861"/>
        <w:jc w:val="both"/>
        <w:rPr>
          <w:sz w:val="28"/>
          <w:szCs w:val="28"/>
        </w:rPr>
      </w:pPr>
      <w:r>
        <w:rPr>
          <w:sz w:val="28"/>
          <w:szCs w:val="28"/>
        </w:rPr>
        <w:t>голод в течение первых суток, на вторые сутки стол О</w:t>
      </w:r>
      <w:r w:rsidRPr="00575A82">
        <w:rPr>
          <w:sz w:val="28"/>
          <w:szCs w:val="28"/>
          <w:vertAlign w:val="subscript"/>
        </w:rPr>
        <w:t>а</w:t>
      </w:r>
      <w:r w:rsidR="00575A82">
        <w:rPr>
          <w:sz w:val="28"/>
          <w:szCs w:val="28"/>
        </w:rPr>
        <w:t>.</w:t>
      </w:r>
    </w:p>
    <w:p w:rsidR="00575A82" w:rsidRPr="00575A82" w:rsidRDefault="00621D76" w:rsidP="00575A82">
      <w:pPr>
        <w:numPr>
          <w:ilvl w:val="0"/>
          <w:numId w:val="19"/>
        </w:numPr>
        <w:ind w:hanging="86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147320</wp:posOffset>
                </wp:positionV>
                <wp:extent cx="269875" cy="45720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875" cy="457200"/>
                        </a:xfrm>
                        <a:prstGeom prst="rightBrace">
                          <a:avLst>
                            <a:gd name="adj1" fmla="val 2729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09.7pt;margin-top:11.6pt;width:21.2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" adj="348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29845</wp:posOffset>
                </wp:positionV>
                <wp:extent cx="0" cy="1536065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1.4pt;margin-top:2.35pt;width:0;height:12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"/>
            </w:pict>
          </mc:Fallback>
        </mc:AlternateContent>
      </w:r>
      <w:r w:rsidR="00575A82">
        <w:rPr>
          <w:sz w:val="28"/>
          <w:szCs w:val="28"/>
        </w:rPr>
        <w:t>ИТ: ребёнок массой 16 кг                                   Р-р Рингера            550мл</w:t>
      </w:r>
    </w:p>
    <w:p w:rsidR="00575A82" w:rsidRDefault="00575A82" w:rsidP="00575A82">
      <w:pPr>
        <w:tabs>
          <w:tab w:val="left" w:pos="6000"/>
        </w:tabs>
        <w:ind w:left="1287" w:hanging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ЖП 1340                                              1380 мл      </w:t>
      </w:r>
    </w:p>
    <w:p w:rsidR="00575A82" w:rsidRDefault="00575A82" w:rsidP="00575A82">
      <w:pPr>
        <w:ind w:left="1287" w:hanging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ЖТПП (зонд в желудок) 40 мл                              Р-Р Глюкозы 5%     270 мл </w:t>
      </w:r>
    </w:p>
    <w:p w:rsidR="00575A82" w:rsidRDefault="00575A82" w:rsidP="00575A82">
      <w:pPr>
        <w:ind w:left="1287" w:hanging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Р-р КС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7,5%           15 мл</w:t>
      </w:r>
    </w:p>
    <w:p w:rsidR="00575A82" w:rsidRDefault="00575A82" w:rsidP="00575A82">
      <w:pPr>
        <w:ind w:left="1287" w:hanging="861"/>
        <w:jc w:val="both"/>
        <w:rPr>
          <w:sz w:val="28"/>
          <w:szCs w:val="28"/>
        </w:rPr>
      </w:pPr>
    </w:p>
    <w:p w:rsidR="00575A82" w:rsidRDefault="00575A82" w:rsidP="00575A82">
      <w:pPr>
        <w:ind w:left="1287" w:hanging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Р-р Глюкозы            450 мл</w:t>
      </w:r>
    </w:p>
    <w:p w:rsidR="00575A82" w:rsidRPr="00575A82" w:rsidRDefault="00575A82" w:rsidP="00575A82">
      <w:pPr>
        <w:ind w:left="1287" w:hanging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Р-р КС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7,5%            20 мл</w:t>
      </w:r>
    </w:p>
    <w:p w:rsidR="00F93827" w:rsidRDefault="00621D76" w:rsidP="00752303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20320</wp:posOffset>
                </wp:positionV>
                <wp:extent cx="925830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18pt;margin-top:1.6pt;width:7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6c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"/>
            </w:pict>
          </mc:Fallback>
        </mc:AlternateContent>
      </w:r>
      <w:r w:rsidR="00575A82">
        <w:rPr>
          <w:sz w:val="28"/>
          <w:szCs w:val="28"/>
        </w:rPr>
        <w:t xml:space="preserve">                        </w:t>
      </w:r>
      <w:r w:rsidR="00752303">
        <w:rPr>
          <w:sz w:val="28"/>
          <w:szCs w:val="28"/>
        </w:rPr>
        <w:t xml:space="preserve">                                                                                       1305 мл</w:t>
      </w:r>
    </w:p>
    <w:p w:rsidR="00F93827" w:rsidRDefault="00752303" w:rsidP="00752303">
      <w:pPr>
        <w:numPr>
          <w:ilvl w:val="0"/>
          <w:numId w:val="20"/>
        </w:numPr>
        <w:ind w:hanging="861"/>
        <w:jc w:val="both"/>
        <w:rPr>
          <w:sz w:val="28"/>
          <w:szCs w:val="28"/>
        </w:rPr>
      </w:pPr>
      <w:r>
        <w:rPr>
          <w:sz w:val="28"/>
          <w:szCs w:val="28"/>
        </w:rPr>
        <w:t>антибактериальная терапия:</w:t>
      </w:r>
    </w:p>
    <w:p w:rsidR="00752303" w:rsidRPr="00752303" w:rsidRDefault="00752303" w:rsidP="00752303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523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Cefotaxini</w:t>
      </w:r>
      <w:r w:rsidRPr="00752303">
        <w:rPr>
          <w:sz w:val="28"/>
          <w:szCs w:val="28"/>
        </w:rPr>
        <w:t xml:space="preserve"> 500</w:t>
      </w:r>
      <w:r>
        <w:rPr>
          <w:sz w:val="28"/>
          <w:szCs w:val="28"/>
          <w:lang w:val="en-US"/>
        </w:rPr>
        <w:t>mg</w:t>
      </w:r>
      <w:r w:rsidRPr="00752303">
        <w:rPr>
          <w:sz w:val="28"/>
          <w:szCs w:val="28"/>
        </w:rPr>
        <w:t xml:space="preserve"> </w:t>
      </w:r>
      <w:r>
        <w:rPr>
          <w:sz w:val="28"/>
          <w:szCs w:val="28"/>
        </w:rPr>
        <w:t>в/в 2 раза в сутки, через каждые 8 ч</w:t>
      </w:r>
      <w:r w:rsidR="00564570">
        <w:rPr>
          <w:sz w:val="28"/>
          <w:szCs w:val="28"/>
        </w:rPr>
        <w:t>.</w:t>
      </w:r>
    </w:p>
    <w:p w:rsidR="00752303" w:rsidRDefault="00752303" w:rsidP="00752303">
      <w:pPr>
        <w:ind w:left="426"/>
        <w:jc w:val="both"/>
        <w:rPr>
          <w:sz w:val="28"/>
          <w:szCs w:val="28"/>
        </w:rPr>
      </w:pPr>
      <w:r w:rsidRPr="00752303">
        <w:rPr>
          <w:sz w:val="28"/>
          <w:szCs w:val="28"/>
        </w:rPr>
        <w:t xml:space="preserve">    </w:t>
      </w:r>
      <w:r w:rsidR="00DE63E2" w:rsidRPr="00DE63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Amikacini</w:t>
      </w:r>
      <w:r w:rsidRPr="00752303">
        <w:rPr>
          <w:sz w:val="28"/>
          <w:szCs w:val="28"/>
        </w:rPr>
        <w:t xml:space="preserve"> 80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 xml:space="preserve">  в/в 1 раз в сутки</w:t>
      </w:r>
      <w:r w:rsidR="005645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52303" w:rsidRPr="00505570" w:rsidRDefault="00752303" w:rsidP="00505570">
      <w:pPr>
        <w:numPr>
          <w:ilvl w:val="0"/>
          <w:numId w:val="20"/>
        </w:numPr>
        <w:ind w:hanging="8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Симптоматическое лечение: обезболивание + жаропонижающее, т.к. у ребёнка в первые сутки температура тела </w:t>
      </w:r>
      <w:r w:rsidR="00505570">
        <w:rPr>
          <w:sz w:val="28"/>
          <w:szCs w:val="28"/>
        </w:rPr>
        <w:t xml:space="preserve">38,0 </w:t>
      </w:r>
      <w:r w:rsidR="00505570" w:rsidRPr="00505570">
        <w:rPr>
          <w:sz w:val="28"/>
          <w:szCs w:val="28"/>
          <w:vertAlign w:val="superscript"/>
        </w:rPr>
        <w:t>0</w:t>
      </w:r>
      <w:r w:rsidR="00505570">
        <w:rPr>
          <w:sz w:val="28"/>
          <w:szCs w:val="28"/>
        </w:rPr>
        <w:t>С</w:t>
      </w:r>
    </w:p>
    <w:p w:rsidR="00DE63E2" w:rsidRPr="00DE63E2" w:rsidRDefault="00DE63E2" w:rsidP="00752303">
      <w:pPr>
        <w:ind w:left="426"/>
        <w:jc w:val="both"/>
        <w:rPr>
          <w:sz w:val="28"/>
          <w:szCs w:val="28"/>
        </w:rPr>
      </w:pPr>
    </w:p>
    <w:p w:rsidR="00752303" w:rsidRPr="00505570" w:rsidRDefault="00621D76" w:rsidP="00752303">
      <w:pPr>
        <w:ind w:left="426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2431415</wp:posOffset>
                </wp:positionH>
                <wp:positionV relativeFrom="paragraph">
                  <wp:posOffset>15240</wp:posOffset>
                </wp:positionV>
                <wp:extent cx="117475" cy="38671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386715"/>
                        </a:xfrm>
                        <a:prstGeom prst="rightBrace">
                          <a:avLst>
                            <a:gd name="adj1" fmla="val 274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8" style="position:absolute;margin-left:191.45pt;margin-top:1.2pt;width:9.25pt;height:3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MwgwIAAC0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"/>
            </w:pict>
          </mc:Fallback>
        </mc:AlternateContent>
      </w:r>
      <w:r w:rsidR="00752303" w:rsidRPr="00752303">
        <w:rPr>
          <w:sz w:val="28"/>
          <w:szCs w:val="28"/>
        </w:rPr>
        <w:t xml:space="preserve">   </w:t>
      </w:r>
      <w:r w:rsidR="00752303">
        <w:rPr>
          <w:sz w:val="28"/>
          <w:szCs w:val="28"/>
          <w:lang w:val="en-US"/>
        </w:rPr>
        <w:t>Sol</w:t>
      </w:r>
      <w:r w:rsidR="00752303" w:rsidRPr="00505570">
        <w:rPr>
          <w:sz w:val="28"/>
          <w:szCs w:val="28"/>
          <w:lang w:val="en-US"/>
        </w:rPr>
        <w:t xml:space="preserve">. </w:t>
      </w:r>
      <w:r w:rsidR="00752303">
        <w:rPr>
          <w:sz w:val="28"/>
          <w:szCs w:val="28"/>
          <w:lang w:val="en-US"/>
        </w:rPr>
        <w:t>Analgini</w:t>
      </w:r>
      <w:r w:rsidR="00505570" w:rsidRPr="00505570">
        <w:rPr>
          <w:sz w:val="28"/>
          <w:szCs w:val="28"/>
          <w:lang w:val="en-US"/>
        </w:rPr>
        <w:t xml:space="preserve"> 50% - 0,4</w:t>
      </w:r>
      <w:r w:rsidR="00505570">
        <w:rPr>
          <w:sz w:val="28"/>
          <w:szCs w:val="28"/>
          <w:lang w:val="en-US"/>
        </w:rPr>
        <w:t xml:space="preserve">ml       </w:t>
      </w:r>
    </w:p>
    <w:p w:rsidR="00752303" w:rsidRDefault="00752303" w:rsidP="00752303">
      <w:pPr>
        <w:ind w:left="426"/>
        <w:jc w:val="both"/>
        <w:rPr>
          <w:sz w:val="28"/>
          <w:szCs w:val="28"/>
        </w:rPr>
      </w:pPr>
      <w:r w:rsidRPr="0050557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Sol</w:t>
      </w:r>
      <w:r w:rsidRPr="00505570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Dimidroli</w:t>
      </w:r>
      <w:r w:rsidR="00505570" w:rsidRPr="00505570">
        <w:rPr>
          <w:sz w:val="28"/>
          <w:szCs w:val="28"/>
        </w:rPr>
        <w:t xml:space="preserve">  1% - 0,5</w:t>
      </w:r>
      <w:r w:rsidR="00505570">
        <w:rPr>
          <w:sz w:val="28"/>
          <w:szCs w:val="28"/>
          <w:lang w:val="en-US"/>
        </w:rPr>
        <w:t>ml</w:t>
      </w:r>
      <w:r w:rsidR="00505570" w:rsidRPr="00505570">
        <w:rPr>
          <w:sz w:val="28"/>
          <w:szCs w:val="28"/>
        </w:rPr>
        <w:t xml:space="preserve">         </w:t>
      </w:r>
      <w:r w:rsidR="00505570">
        <w:rPr>
          <w:sz w:val="28"/>
          <w:szCs w:val="28"/>
        </w:rPr>
        <w:t>в/м 3 раза в сутки</w:t>
      </w:r>
    </w:p>
    <w:p w:rsidR="00505570" w:rsidRPr="00505570" w:rsidRDefault="00505570" w:rsidP="0050557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Демидрол так же оказывает противовоспалительный и седативный эффект.</w:t>
      </w:r>
    </w:p>
    <w:p w:rsidR="00F93827" w:rsidRPr="00505570" w:rsidRDefault="00505570" w:rsidP="00505570">
      <w:pPr>
        <w:numPr>
          <w:ilvl w:val="0"/>
          <w:numId w:val="20"/>
        </w:numPr>
        <w:ind w:hanging="8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Осмотр п/операционной раны, отделяемое по дренажу, чистая перевязка.</w:t>
      </w:r>
    </w:p>
    <w:p w:rsidR="00283C0F" w:rsidRPr="004B1114" w:rsidRDefault="00283C0F" w:rsidP="004C1A50">
      <w:pPr>
        <w:jc w:val="both"/>
        <w:rPr>
          <w:sz w:val="28"/>
          <w:szCs w:val="28"/>
        </w:rPr>
      </w:pPr>
    </w:p>
    <w:p w:rsidR="00283C0F" w:rsidRPr="00A06376" w:rsidRDefault="00283C0F" w:rsidP="00B21ACD">
      <w:pPr>
        <w:ind w:left="495" w:firstLine="567"/>
        <w:jc w:val="center"/>
        <w:rPr>
          <w:b/>
          <w:sz w:val="28"/>
          <w:szCs w:val="28"/>
        </w:rPr>
      </w:pPr>
      <w:r w:rsidRPr="00A06376">
        <w:rPr>
          <w:b/>
          <w:sz w:val="28"/>
          <w:szCs w:val="28"/>
        </w:rPr>
        <w:t>ТЕЧЕНИЕ БОЛЕЗНИ ДО ДНЯ КУРАЦИИ</w:t>
      </w:r>
    </w:p>
    <w:p w:rsidR="008F2568" w:rsidRPr="004B1114" w:rsidRDefault="008F2568" w:rsidP="00B21ACD">
      <w:pPr>
        <w:ind w:left="495" w:firstLine="567"/>
        <w:jc w:val="center"/>
        <w:rPr>
          <w:b/>
          <w:sz w:val="28"/>
          <w:szCs w:val="28"/>
          <w:u w:val="single"/>
        </w:rPr>
      </w:pPr>
    </w:p>
    <w:p w:rsidR="00DD6149" w:rsidRDefault="00A06376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дня курации наблюдалось положительная динамика лечения: улучшалось общее состояние организма, температура спала на 2 вторые после операции, на третий день после операции ребёнок был переведён из РАО в хирургическое отделение. Показатели ОАК, ОАМ на третьи сутки в пределах нормы. Рана не промокла, выделялось незначительное количество серозной жи</w:t>
      </w:r>
      <w:r w:rsidR="002F0833">
        <w:rPr>
          <w:rFonts w:ascii="Times New Roman" w:hAnsi="Times New Roman"/>
          <w:sz w:val="28"/>
          <w:szCs w:val="28"/>
        </w:rPr>
        <w:t>дкости. Швы лежали хорошо, не</w:t>
      </w:r>
      <w:r w:rsidR="00505570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спалялись.</w:t>
      </w:r>
    </w:p>
    <w:p w:rsidR="00A06376" w:rsidRPr="004B1114" w:rsidRDefault="00A06376" w:rsidP="00B21ACD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E04B70" w:rsidRPr="00A06376" w:rsidRDefault="00E04B70" w:rsidP="00B21ACD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06376">
        <w:rPr>
          <w:rFonts w:ascii="Times New Roman" w:hAnsi="Times New Roman"/>
          <w:b/>
          <w:sz w:val="28"/>
          <w:szCs w:val="28"/>
        </w:rPr>
        <w:t>ДНЕВНИК</w:t>
      </w:r>
      <w:r w:rsidR="00283C0F" w:rsidRPr="00A06376">
        <w:rPr>
          <w:rFonts w:ascii="Times New Roman" w:hAnsi="Times New Roman"/>
          <w:b/>
          <w:sz w:val="28"/>
          <w:szCs w:val="28"/>
        </w:rPr>
        <w:t>И</w:t>
      </w:r>
    </w:p>
    <w:p w:rsidR="00E04B70" w:rsidRPr="004B1114" w:rsidRDefault="00E04B70" w:rsidP="00B21ACD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5008"/>
        <w:gridCol w:w="3685"/>
      </w:tblGrid>
      <w:tr w:rsidR="00E04B70" w:rsidRPr="004B1114" w:rsidTr="00564570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E04B70" w:rsidRPr="004B1114" w:rsidRDefault="00E04B70" w:rsidP="00564570">
            <w:pPr>
              <w:pStyle w:val="a3"/>
              <w:spacing w:line="340" w:lineRule="exact"/>
              <w:rPr>
                <w:rFonts w:ascii="Times New Roman" w:hAnsi="Times New Roman"/>
                <w:i/>
                <w:sz w:val="28"/>
                <w:szCs w:val="28"/>
              </w:rPr>
            </w:pPr>
            <w:r w:rsidRPr="004B1114">
              <w:rPr>
                <w:rFonts w:ascii="Times New Roman" w:hAnsi="Times New Roman"/>
                <w:i/>
                <w:sz w:val="28"/>
                <w:szCs w:val="28"/>
              </w:rPr>
              <w:t xml:space="preserve">Дата </w:t>
            </w:r>
          </w:p>
        </w:tc>
        <w:tc>
          <w:tcPr>
            <w:tcW w:w="5008" w:type="dxa"/>
          </w:tcPr>
          <w:p w:rsidR="00E04B70" w:rsidRPr="004B1114" w:rsidRDefault="00E04B70" w:rsidP="00B21ACD">
            <w:pPr>
              <w:pStyle w:val="a3"/>
              <w:spacing w:line="340" w:lineRule="exact"/>
              <w:ind w:firstLine="56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1114">
              <w:rPr>
                <w:rFonts w:ascii="Times New Roman" w:hAnsi="Times New Roman"/>
                <w:i/>
                <w:sz w:val="28"/>
                <w:szCs w:val="28"/>
              </w:rPr>
              <w:t>Содержание дневника</w:t>
            </w:r>
          </w:p>
        </w:tc>
        <w:tc>
          <w:tcPr>
            <w:tcW w:w="3685" w:type="dxa"/>
          </w:tcPr>
          <w:p w:rsidR="00E04B70" w:rsidRPr="004B1114" w:rsidRDefault="00E04B70" w:rsidP="00B21ACD">
            <w:pPr>
              <w:pStyle w:val="a3"/>
              <w:spacing w:line="340" w:lineRule="exact"/>
              <w:ind w:firstLine="56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B1114">
              <w:rPr>
                <w:rFonts w:ascii="Times New Roman" w:hAnsi="Times New Roman"/>
                <w:i/>
                <w:sz w:val="28"/>
                <w:szCs w:val="28"/>
              </w:rPr>
              <w:t>Назначения</w:t>
            </w:r>
          </w:p>
        </w:tc>
      </w:tr>
      <w:tr w:rsidR="00F2661D" w:rsidRPr="004B1114" w:rsidTr="00564570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F2661D" w:rsidRPr="004B1114" w:rsidRDefault="00564570" w:rsidP="00564570">
            <w:pPr>
              <w:pStyle w:val="a3"/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14.11. 2013</w:t>
            </w:r>
            <w:r w:rsidR="00154D3F" w:rsidRPr="004B111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5008" w:type="dxa"/>
          </w:tcPr>
          <w:p w:rsidR="000E1750" w:rsidRPr="004B1114" w:rsidRDefault="00564570" w:rsidP="00564570">
            <w:pPr>
              <w:pStyle w:val="a3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E1750" w:rsidRPr="004B1114">
              <w:rPr>
                <w:rFonts w:ascii="Times New Roman" w:hAnsi="Times New Roman"/>
                <w:sz w:val="28"/>
                <w:szCs w:val="28"/>
              </w:rPr>
              <w:t>Состояние ближе к удовлетворительному, темпер</w:t>
            </w:r>
            <w:r w:rsidR="000E1750" w:rsidRPr="004B1114">
              <w:rPr>
                <w:rFonts w:ascii="Times New Roman" w:hAnsi="Times New Roman"/>
                <w:sz w:val="28"/>
                <w:szCs w:val="28"/>
              </w:rPr>
              <w:t>а</w:t>
            </w:r>
            <w:r w:rsidR="000E1750" w:rsidRPr="004B1114">
              <w:rPr>
                <w:rFonts w:ascii="Times New Roman" w:hAnsi="Times New Roman"/>
                <w:sz w:val="28"/>
                <w:szCs w:val="28"/>
              </w:rPr>
              <w:t>тура тела 36,6</w:t>
            </w:r>
            <w:r w:rsidR="000E1750" w:rsidRPr="004B1114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0E1750" w:rsidRPr="004B1114">
              <w:rPr>
                <w:rFonts w:ascii="Times New Roman" w:hAnsi="Times New Roman"/>
                <w:sz w:val="28"/>
                <w:szCs w:val="28"/>
              </w:rPr>
              <w:t>С</w:t>
            </w:r>
            <w:r w:rsidR="00382326" w:rsidRPr="004B1114">
              <w:rPr>
                <w:rFonts w:ascii="Times New Roman" w:hAnsi="Times New Roman"/>
                <w:sz w:val="28"/>
                <w:szCs w:val="28"/>
              </w:rPr>
              <w:t>.</w:t>
            </w:r>
            <w:r w:rsidR="00A324B0">
              <w:rPr>
                <w:rFonts w:ascii="Times New Roman" w:hAnsi="Times New Roman"/>
                <w:sz w:val="28"/>
                <w:szCs w:val="28"/>
              </w:rPr>
              <w:t xml:space="preserve"> Жалобы на умеренную  боль в области п/операционной раны</w:t>
            </w:r>
            <w:r w:rsidR="000E1750" w:rsidRPr="004B1114">
              <w:rPr>
                <w:rFonts w:ascii="Times New Roman" w:hAnsi="Times New Roman"/>
                <w:sz w:val="28"/>
                <w:szCs w:val="28"/>
              </w:rPr>
              <w:t>. Язык влажный, не обложен. Слизистые р</w:t>
            </w:r>
            <w:r w:rsidR="000E1750" w:rsidRPr="004B1114">
              <w:rPr>
                <w:rFonts w:ascii="Times New Roman" w:hAnsi="Times New Roman"/>
                <w:sz w:val="28"/>
                <w:szCs w:val="28"/>
              </w:rPr>
              <w:t>о</w:t>
            </w:r>
            <w:r w:rsidR="000E1750" w:rsidRPr="004B1114">
              <w:rPr>
                <w:rFonts w:ascii="Times New Roman" w:hAnsi="Times New Roman"/>
                <w:sz w:val="28"/>
                <w:szCs w:val="28"/>
              </w:rPr>
              <w:t xml:space="preserve">зовые, влажные, чистые. АД – 90/55 мм.рт.ст, </w:t>
            </w:r>
            <w:r w:rsidR="000E1750" w:rsidRPr="004B1114">
              <w:rPr>
                <w:rFonts w:ascii="Times New Roman" w:hAnsi="Times New Roman"/>
                <w:sz w:val="28"/>
                <w:szCs w:val="28"/>
                <w:lang w:val="en-US"/>
              </w:rPr>
              <w:t>Cor</w:t>
            </w:r>
            <w:r w:rsidR="000E1750" w:rsidRPr="004B1114">
              <w:rPr>
                <w:rFonts w:ascii="Times New Roman" w:hAnsi="Times New Roman"/>
                <w:sz w:val="28"/>
                <w:szCs w:val="28"/>
              </w:rPr>
              <w:t xml:space="preserve">: пульс 92 уд/мин, хорошего  наполнения  и  напряжения, ритмичный. Тоны сердца ясные, ритмичные. </w:t>
            </w:r>
            <w:r w:rsidR="000E1750" w:rsidRPr="004B1114">
              <w:rPr>
                <w:rFonts w:ascii="Times New Roman" w:hAnsi="Times New Roman"/>
                <w:sz w:val="28"/>
                <w:szCs w:val="28"/>
                <w:lang w:val="en-US"/>
              </w:rPr>
              <w:t>Pulmon</w:t>
            </w:r>
            <w:r w:rsidR="000E1750" w:rsidRPr="004B1114">
              <w:rPr>
                <w:rFonts w:ascii="Times New Roman" w:hAnsi="Times New Roman"/>
                <w:sz w:val="28"/>
                <w:szCs w:val="28"/>
              </w:rPr>
              <w:t xml:space="preserve">: Дыхание везикулярное, ЧД – 24 в мин. </w:t>
            </w:r>
          </w:p>
          <w:p w:rsidR="00F2661D" w:rsidRPr="00564570" w:rsidRDefault="000E1750" w:rsidP="002F0833">
            <w:pPr>
              <w:pStyle w:val="a3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114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и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вот мягкий, болезненный</w:t>
            </w:r>
            <w:r w:rsidR="002F0833">
              <w:rPr>
                <w:rFonts w:ascii="Times New Roman" w:hAnsi="Times New Roman"/>
                <w:sz w:val="28"/>
                <w:szCs w:val="28"/>
              </w:rPr>
              <w:t xml:space="preserve">  в области операционной раны. </w:t>
            </w:r>
          </w:p>
        </w:tc>
        <w:tc>
          <w:tcPr>
            <w:tcW w:w="3685" w:type="dxa"/>
          </w:tcPr>
          <w:p w:rsidR="00A324B0" w:rsidRDefault="00382326" w:rsidP="00564570">
            <w:pPr>
              <w:jc w:val="both"/>
              <w:rPr>
                <w:sz w:val="28"/>
                <w:szCs w:val="28"/>
              </w:rPr>
            </w:pPr>
            <w:r w:rsidRPr="004B1114">
              <w:rPr>
                <w:sz w:val="28"/>
                <w:szCs w:val="28"/>
              </w:rPr>
              <w:t>Стол:</w:t>
            </w:r>
            <w:r w:rsidR="00C42198" w:rsidRPr="004B1114">
              <w:rPr>
                <w:sz w:val="28"/>
                <w:szCs w:val="28"/>
              </w:rPr>
              <w:t xml:space="preserve"> </w:t>
            </w:r>
            <w:r w:rsidR="00A324B0">
              <w:rPr>
                <w:sz w:val="28"/>
                <w:szCs w:val="28"/>
              </w:rPr>
              <w:t>П</w:t>
            </w:r>
            <w:r w:rsidRPr="004B1114">
              <w:rPr>
                <w:sz w:val="28"/>
                <w:szCs w:val="28"/>
              </w:rPr>
              <w:t xml:space="preserve">  </w:t>
            </w:r>
          </w:p>
          <w:p w:rsidR="00382326" w:rsidRPr="004B1114" w:rsidRDefault="00382326" w:rsidP="00564570">
            <w:pPr>
              <w:jc w:val="both"/>
              <w:rPr>
                <w:sz w:val="28"/>
                <w:szCs w:val="28"/>
              </w:rPr>
            </w:pPr>
            <w:r w:rsidRPr="004B1114">
              <w:rPr>
                <w:sz w:val="28"/>
                <w:szCs w:val="28"/>
              </w:rPr>
              <w:t>Режим:</w:t>
            </w:r>
            <w:r w:rsidR="00C42198" w:rsidRPr="004B1114">
              <w:rPr>
                <w:sz w:val="28"/>
                <w:szCs w:val="28"/>
              </w:rPr>
              <w:t xml:space="preserve"> </w:t>
            </w:r>
            <w:r w:rsidR="003968D7" w:rsidRPr="004B1114">
              <w:rPr>
                <w:sz w:val="28"/>
                <w:szCs w:val="28"/>
              </w:rPr>
              <w:t>палатный</w:t>
            </w:r>
          </w:p>
          <w:p w:rsidR="00A324B0" w:rsidRDefault="00A324B0" w:rsidP="00564570">
            <w:pPr>
              <w:pStyle w:val="a3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24B0" w:rsidRDefault="00A324B0" w:rsidP="00564570">
            <w:pPr>
              <w:pStyle w:val="a3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4B0">
              <w:rPr>
                <w:rFonts w:ascii="Times New Roman" w:hAnsi="Times New Roman"/>
                <w:sz w:val="28"/>
                <w:szCs w:val="28"/>
              </w:rPr>
              <w:t xml:space="preserve">Cefotaxini 500mg в/в 2 раза в сутки, через каждые </w:t>
            </w:r>
          </w:p>
          <w:p w:rsidR="00A324B0" w:rsidRDefault="00A324B0" w:rsidP="00564570">
            <w:pPr>
              <w:pStyle w:val="a3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4B0">
              <w:rPr>
                <w:rFonts w:ascii="Times New Roman" w:hAnsi="Times New Roman"/>
                <w:sz w:val="28"/>
                <w:szCs w:val="28"/>
              </w:rPr>
              <w:t>8 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2661D" w:rsidRDefault="00F2661D" w:rsidP="00564570">
            <w:pPr>
              <w:pStyle w:val="a3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0C3C" w:rsidRPr="004B1114" w:rsidRDefault="00CD0C3C" w:rsidP="00564570">
            <w:pPr>
              <w:pStyle w:val="a3"/>
              <w:spacing w:line="3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C3C">
              <w:rPr>
                <w:rFonts w:ascii="Times New Roman" w:hAnsi="Times New Roman"/>
                <w:sz w:val="28"/>
                <w:szCs w:val="28"/>
              </w:rPr>
              <w:t>УВЧ на область послеоперационной раны</w:t>
            </w:r>
          </w:p>
        </w:tc>
      </w:tr>
      <w:tr w:rsidR="00382326" w:rsidRPr="004B1114" w:rsidTr="00564570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382326" w:rsidRPr="004B1114" w:rsidRDefault="00564570" w:rsidP="00564570">
            <w:pPr>
              <w:pStyle w:val="a3"/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  <w:r w:rsidR="00382326" w:rsidRPr="004B11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2326" w:rsidRPr="004B1114" w:rsidRDefault="00564570" w:rsidP="00564570">
            <w:pPr>
              <w:pStyle w:val="a3"/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="00382326" w:rsidRPr="004B111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5008" w:type="dxa"/>
          </w:tcPr>
          <w:p w:rsidR="00382326" w:rsidRPr="004B1114" w:rsidRDefault="00382326" w:rsidP="00B21ACD">
            <w:pPr>
              <w:pStyle w:val="a3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114">
              <w:rPr>
                <w:rFonts w:ascii="Times New Roman" w:hAnsi="Times New Roman"/>
                <w:sz w:val="28"/>
                <w:szCs w:val="28"/>
              </w:rPr>
              <w:t>Состояние ближе к удовлетворительному, темпер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а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тура тела 36,8</w:t>
            </w:r>
            <w:r w:rsidRPr="004B1114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 xml:space="preserve">С.  </w:t>
            </w:r>
            <w:r w:rsidR="00A324B0" w:rsidRPr="00A324B0">
              <w:rPr>
                <w:rFonts w:ascii="Times New Roman" w:hAnsi="Times New Roman"/>
                <w:sz w:val="28"/>
                <w:szCs w:val="28"/>
              </w:rPr>
              <w:t xml:space="preserve">Жалобы на умеренную  боль в области п/операционной раны. 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Язык влажный, не обложен. Слизистые р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о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 xml:space="preserve">зовые, влажные, чистые. АД – 90/55 мм.рт.ст, </w:t>
            </w:r>
            <w:r w:rsidRPr="004B1114">
              <w:rPr>
                <w:rFonts w:ascii="Times New Roman" w:hAnsi="Times New Roman"/>
                <w:sz w:val="28"/>
                <w:szCs w:val="28"/>
                <w:lang w:val="en-US"/>
              </w:rPr>
              <w:t>Cor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 xml:space="preserve">: пульс 86 уд/мин, хорошего  наполнения  и  напряжения, ритмичный. Тоны сердца ясные, ритмичные. </w:t>
            </w:r>
            <w:r w:rsidRPr="004B1114">
              <w:rPr>
                <w:rFonts w:ascii="Times New Roman" w:hAnsi="Times New Roman"/>
                <w:sz w:val="28"/>
                <w:szCs w:val="28"/>
                <w:lang w:val="en-US"/>
              </w:rPr>
              <w:t>Pulmon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 xml:space="preserve">: Дыхание везикулярное, ЧД – 24 в мин. </w:t>
            </w:r>
          </w:p>
          <w:p w:rsidR="00382326" w:rsidRPr="004B1114" w:rsidRDefault="00382326" w:rsidP="00B21ACD">
            <w:pPr>
              <w:pStyle w:val="a3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114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и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вот мягкий, безболезненный.</w:t>
            </w:r>
          </w:p>
          <w:p w:rsidR="00382326" w:rsidRPr="004B1114" w:rsidRDefault="00382326" w:rsidP="002F0833">
            <w:pPr>
              <w:pStyle w:val="a3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114">
              <w:rPr>
                <w:rFonts w:ascii="Times New Roman" w:hAnsi="Times New Roman"/>
                <w:sz w:val="28"/>
                <w:szCs w:val="28"/>
              </w:rPr>
              <w:t>Рана спокойна, о</w:t>
            </w:r>
            <w:r w:rsidR="002F0833">
              <w:rPr>
                <w:rFonts w:ascii="Times New Roman" w:hAnsi="Times New Roman"/>
                <w:sz w:val="28"/>
                <w:szCs w:val="28"/>
              </w:rPr>
              <w:t>бработана брилиантовой зеленью.</w:t>
            </w:r>
          </w:p>
        </w:tc>
        <w:tc>
          <w:tcPr>
            <w:tcW w:w="3685" w:type="dxa"/>
          </w:tcPr>
          <w:p w:rsidR="00A324B0" w:rsidRDefault="00382326" w:rsidP="00A324B0">
            <w:pPr>
              <w:jc w:val="both"/>
              <w:rPr>
                <w:sz w:val="28"/>
                <w:szCs w:val="28"/>
              </w:rPr>
            </w:pPr>
            <w:r w:rsidRPr="004B1114">
              <w:rPr>
                <w:sz w:val="28"/>
                <w:szCs w:val="28"/>
              </w:rPr>
              <w:t>Стол:</w:t>
            </w:r>
            <w:r w:rsidR="00C42198" w:rsidRPr="004B1114">
              <w:rPr>
                <w:sz w:val="28"/>
                <w:szCs w:val="28"/>
              </w:rPr>
              <w:t xml:space="preserve"> </w:t>
            </w:r>
            <w:r w:rsidR="00A324B0">
              <w:rPr>
                <w:sz w:val="28"/>
                <w:szCs w:val="28"/>
              </w:rPr>
              <w:t>П</w:t>
            </w:r>
            <w:r w:rsidRPr="004B1114">
              <w:rPr>
                <w:sz w:val="28"/>
                <w:szCs w:val="28"/>
              </w:rPr>
              <w:t xml:space="preserve"> </w:t>
            </w:r>
          </w:p>
          <w:p w:rsidR="00A324B0" w:rsidRDefault="00382326" w:rsidP="00A324B0">
            <w:pPr>
              <w:jc w:val="both"/>
              <w:rPr>
                <w:sz w:val="28"/>
                <w:szCs w:val="28"/>
              </w:rPr>
            </w:pPr>
            <w:r w:rsidRPr="004B1114">
              <w:rPr>
                <w:sz w:val="28"/>
                <w:szCs w:val="28"/>
              </w:rPr>
              <w:t xml:space="preserve"> Режим:</w:t>
            </w:r>
            <w:r w:rsidR="00C42198" w:rsidRPr="004B1114">
              <w:rPr>
                <w:sz w:val="28"/>
                <w:szCs w:val="28"/>
              </w:rPr>
              <w:t xml:space="preserve"> </w:t>
            </w:r>
            <w:r w:rsidR="003968D7" w:rsidRPr="004B1114">
              <w:rPr>
                <w:sz w:val="28"/>
                <w:szCs w:val="28"/>
              </w:rPr>
              <w:t>палатный</w:t>
            </w:r>
            <w:r w:rsidR="008B1C03" w:rsidRPr="004B1114">
              <w:rPr>
                <w:sz w:val="28"/>
                <w:szCs w:val="28"/>
              </w:rPr>
              <w:t xml:space="preserve"> </w:t>
            </w:r>
          </w:p>
          <w:p w:rsidR="00A324B0" w:rsidRDefault="00A324B0" w:rsidP="00A324B0">
            <w:pPr>
              <w:jc w:val="both"/>
              <w:rPr>
                <w:sz w:val="28"/>
                <w:szCs w:val="28"/>
              </w:rPr>
            </w:pPr>
          </w:p>
          <w:p w:rsidR="00A324B0" w:rsidRDefault="00A324B0" w:rsidP="00A324B0">
            <w:pPr>
              <w:jc w:val="both"/>
              <w:rPr>
                <w:sz w:val="28"/>
                <w:szCs w:val="28"/>
              </w:rPr>
            </w:pPr>
            <w:r w:rsidRPr="00A324B0">
              <w:rPr>
                <w:sz w:val="28"/>
                <w:szCs w:val="28"/>
              </w:rPr>
              <w:t xml:space="preserve">Cefotaxini 500mg в/в 2 раза в сутки, через каждые </w:t>
            </w:r>
          </w:p>
          <w:p w:rsidR="00A324B0" w:rsidRDefault="00A324B0" w:rsidP="00A324B0">
            <w:pPr>
              <w:jc w:val="both"/>
              <w:rPr>
                <w:sz w:val="28"/>
                <w:szCs w:val="28"/>
              </w:rPr>
            </w:pPr>
            <w:r w:rsidRPr="00A324B0">
              <w:rPr>
                <w:sz w:val="28"/>
                <w:szCs w:val="28"/>
              </w:rPr>
              <w:t>8 ч.</w:t>
            </w:r>
          </w:p>
          <w:p w:rsidR="00382326" w:rsidRDefault="00382326" w:rsidP="00A324B0">
            <w:pPr>
              <w:jc w:val="both"/>
              <w:rPr>
                <w:sz w:val="28"/>
                <w:szCs w:val="28"/>
              </w:rPr>
            </w:pPr>
          </w:p>
          <w:p w:rsidR="00CD0C3C" w:rsidRPr="004B1114" w:rsidRDefault="00CD0C3C" w:rsidP="00A324B0">
            <w:pPr>
              <w:jc w:val="both"/>
              <w:rPr>
                <w:sz w:val="28"/>
                <w:szCs w:val="28"/>
              </w:rPr>
            </w:pPr>
            <w:r w:rsidRPr="00CD0C3C">
              <w:rPr>
                <w:sz w:val="28"/>
                <w:szCs w:val="28"/>
              </w:rPr>
              <w:t>УВЧ на область послеоперационной раны</w:t>
            </w:r>
          </w:p>
        </w:tc>
      </w:tr>
      <w:tr w:rsidR="00382326" w:rsidRPr="004B1114" w:rsidTr="00564570">
        <w:tblPrEx>
          <w:tblCellMar>
            <w:top w:w="0" w:type="dxa"/>
            <w:bottom w:w="0" w:type="dxa"/>
          </w:tblCellMar>
        </w:tblPrEx>
        <w:tc>
          <w:tcPr>
            <w:tcW w:w="1088" w:type="dxa"/>
          </w:tcPr>
          <w:p w:rsidR="00382326" w:rsidRPr="004B1114" w:rsidRDefault="00564570" w:rsidP="00564570">
            <w:pPr>
              <w:pStyle w:val="a3"/>
              <w:spacing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18.11.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2013</w:t>
            </w:r>
            <w:r w:rsidR="00382326" w:rsidRPr="004B1114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  <w:tc>
          <w:tcPr>
            <w:tcW w:w="5008" w:type="dxa"/>
          </w:tcPr>
          <w:p w:rsidR="00382326" w:rsidRPr="004B1114" w:rsidRDefault="00382326" w:rsidP="00B21ACD">
            <w:pPr>
              <w:pStyle w:val="a3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1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Состояние ближе к </w:t>
            </w:r>
            <w:r w:rsidRPr="004B1114">
              <w:rPr>
                <w:rFonts w:ascii="Times New Roman" w:hAnsi="Times New Roman"/>
                <w:sz w:val="28"/>
                <w:szCs w:val="28"/>
              </w:rPr>
              <w:lastRenderedPageBreak/>
              <w:t>удовлетворительному, темпер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а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тура тела 36,8</w:t>
            </w:r>
            <w:r w:rsidRPr="004B1114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 xml:space="preserve">С.  </w:t>
            </w:r>
            <w:r w:rsidR="00A324B0" w:rsidRPr="00A324B0">
              <w:rPr>
                <w:rFonts w:ascii="Times New Roman" w:hAnsi="Times New Roman"/>
                <w:sz w:val="28"/>
                <w:szCs w:val="28"/>
              </w:rPr>
              <w:t xml:space="preserve">Жалобы на умеренную  боль в области п/операционной раны. 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Язык влажный, не обложен. Слизистые р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о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 xml:space="preserve">зовые, влажные, чистые. АД – 90/55 мм.рт.ст, </w:t>
            </w:r>
            <w:r w:rsidRPr="004B1114">
              <w:rPr>
                <w:rFonts w:ascii="Times New Roman" w:hAnsi="Times New Roman"/>
                <w:sz w:val="28"/>
                <w:szCs w:val="28"/>
                <w:lang w:val="en-US"/>
              </w:rPr>
              <w:t>Cor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 xml:space="preserve">: пульс 80 уд/мин, хорошего  наполнения  и  напряжения, ритмичный. Тоны сердца ясные, ритмичные. </w:t>
            </w:r>
            <w:r w:rsidRPr="004B1114">
              <w:rPr>
                <w:rFonts w:ascii="Times New Roman" w:hAnsi="Times New Roman"/>
                <w:sz w:val="28"/>
                <w:szCs w:val="28"/>
                <w:lang w:val="en-US"/>
              </w:rPr>
              <w:t>Pulmon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 xml:space="preserve">: Дыхание везикулярное, ЧД – 22 в мин. </w:t>
            </w:r>
          </w:p>
          <w:p w:rsidR="00382326" w:rsidRPr="004B1114" w:rsidRDefault="00382326" w:rsidP="00B21ACD">
            <w:pPr>
              <w:pStyle w:val="a3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114">
              <w:rPr>
                <w:rFonts w:ascii="Times New Roman" w:hAnsi="Times New Roman"/>
                <w:sz w:val="28"/>
                <w:szCs w:val="28"/>
              </w:rPr>
              <w:t xml:space="preserve"> Ж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и</w:t>
            </w:r>
            <w:r w:rsidRPr="004B1114">
              <w:rPr>
                <w:rFonts w:ascii="Times New Roman" w:hAnsi="Times New Roman"/>
                <w:sz w:val="28"/>
                <w:szCs w:val="28"/>
              </w:rPr>
              <w:t>вот мягкий, безболезненный.</w:t>
            </w:r>
          </w:p>
          <w:p w:rsidR="00382326" w:rsidRPr="004B1114" w:rsidRDefault="00382326" w:rsidP="002F0833">
            <w:pPr>
              <w:pStyle w:val="a3"/>
              <w:spacing w:line="340" w:lineRule="exact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114">
              <w:rPr>
                <w:rFonts w:ascii="Times New Roman" w:hAnsi="Times New Roman"/>
                <w:sz w:val="28"/>
                <w:szCs w:val="28"/>
              </w:rPr>
              <w:t>Рана спокойна, о</w:t>
            </w:r>
            <w:r w:rsidR="002F0833">
              <w:rPr>
                <w:rFonts w:ascii="Times New Roman" w:hAnsi="Times New Roman"/>
                <w:sz w:val="28"/>
                <w:szCs w:val="28"/>
              </w:rPr>
              <w:t>бработана брилиантовой зеленью.</w:t>
            </w:r>
          </w:p>
        </w:tc>
        <w:tc>
          <w:tcPr>
            <w:tcW w:w="3685" w:type="dxa"/>
          </w:tcPr>
          <w:p w:rsidR="00A324B0" w:rsidRDefault="00382326" w:rsidP="00564570">
            <w:pPr>
              <w:jc w:val="both"/>
              <w:rPr>
                <w:sz w:val="28"/>
                <w:szCs w:val="28"/>
              </w:rPr>
            </w:pPr>
            <w:r w:rsidRPr="004B1114">
              <w:rPr>
                <w:sz w:val="28"/>
                <w:szCs w:val="28"/>
              </w:rPr>
              <w:lastRenderedPageBreak/>
              <w:t xml:space="preserve">Стол: </w:t>
            </w:r>
            <w:r w:rsidR="00A324B0">
              <w:rPr>
                <w:sz w:val="28"/>
                <w:szCs w:val="28"/>
              </w:rPr>
              <w:t>П</w:t>
            </w:r>
            <w:r w:rsidR="00C42198" w:rsidRPr="004B1114">
              <w:rPr>
                <w:sz w:val="28"/>
                <w:szCs w:val="28"/>
              </w:rPr>
              <w:t xml:space="preserve">, </w:t>
            </w:r>
            <w:r w:rsidRPr="004B1114">
              <w:rPr>
                <w:sz w:val="28"/>
                <w:szCs w:val="28"/>
              </w:rPr>
              <w:t xml:space="preserve"> </w:t>
            </w:r>
          </w:p>
          <w:p w:rsidR="00382326" w:rsidRPr="004B1114" w:rsidRDefault="00382326" w:rsidP="00564570">
            <w:pPr>
              <w:jc w:val="both"/>
              <w:rPr>
                <w:sz w:val="28"/>
                <w:szCs w:val="28"/>
              </w:rPr>
            </w:pPr>
            <w:r w:rsidRPr="004B1114">
              <w:rPr>
                <w:sz w:val="28"/>
                <w:szCs w:val="28"/>
              </w:rPr>
              <w:lastRenderedPageBreak/>
              <w:t>Режим:</w:t>
            </w:r>
            <w:r w:rsidR="00C42198" w:rsidRPr="004B1114">
              <w:rPr>
                <w:sz w:val="28"/>
                <w:szCs w:val="28"/>
              </w:rPr>
              <w:t xml:space="preserve"> </w:t>
            </w:r>
            <w:r w:rsidR="00A43EDB" w:rsidRPr="004B1114">
              <w:rPr>
                <w:sz w:val="28"/>
                <w:szCs w:val="28"/>
              </w:rPr>
              <w:t>палатный</w:t>
            </w:r>
          </w:p>
          <w:p w:rsidR="00A324B0" w:rsidRDefault="00A324B0" w:rsidP="00A324B0">
            <w:pPr>
              <w:jc w:val="both"/>
              <w:rPr>
                <w:sz w:val="28"/>
                <w:szCs w:val="28"/>
              </w:rPr>
            </w:pPr>
          </w:p>
          <w:p w:rsidR="00A324B0" w:rsidRDefault="00A324B0" w:rsidP="00A324B0">
            <w:pPr>
              <w:jc w:val="both"/>
              <w:rPr>
                <w:sz w:val="28"/>
                <w:szCs w:val="28"/>
              </w:rPr>
            </w:pPr>
            <w:r w:rsidRPr="00A324B0">
              <w:rPr>
                <w:sz w:val="28"/>
                <w:szCs w:val="28"/>
              </w:rPr>
              <w:t xml:space="preserve">Cefotaxini 500mg в/в 2 раза в сутки, через каждые </w:t>
            </w:r>
          </w:p>
          <w:p w:rsidR="00A324B0" w:rsidRDefault="00A324B0" w:rsidP="00A324B0">
            <w:pPr>
              <w:jc w:val="both"/>
              <w:rPr>
                <w:sz w:val="28"/>
                <w:szCs w:val="28"/>
              </w:rPr>
            </w:pPr>
            <w:r w:rsidRPr="00A324B0">
              <w:rPr>
                <w:sz w:val="28"/>
                <w:szCs w:val="28"/>
              </w:rPr>
              <w:t>8 ч.</w:t>
            </w:r>
          </w:p>
          <w:p w:rsidR="00382326" w:rsidRDefault="00382326" w:rsidP="00A324B0">
            <w:pPr>
              <w:jc w:val="both"/>
              <w:rPr>
                <w:sz w:val="28"/>
                <w:szCs w:val="28"/>
              </w:rPr>
            </w:pPr>
          </w:p>
          <w:p w:rsidR="00A324B0" w:rsidRPr="004B1114" w:rsidRDefault="00CD0C3C" w:rsidP="00A324B0">
            <w:pPr>
              <w:jc w:val="both"/>
              <w:rPr>
                <w:sz w:val="28"/>
                <w:szCs w:val="28"/>
              </w:rPr>
            </w:pPr>
            <w:r w:rsidRPr="00CD0C3C">
              <w:rPr>
                <w:sz w:val="28"/>
                <w:szCs w:val="28"/>
              </w:rPr>
              <w:t>УВЧ на область послеоперационной раны</w:t>
            </w:r>
          </w:p>
        </w:tc>
      </w:tr>
    </w:tbl>
    <w:p w:rsidR="00D154F9" w:rsidRDefault="00D154F9" w:rsidP="00B21ACD">
      <w:pPr>
        <w:pStyle w:val="a3"/>
        <w:spacing w:line="34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04B70" w:rsidRPr="00D154F9" w:rsidRDefault="00D154F9" w:rsidP="00D154F9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154F9">
        <w:rPr>
          <w:rFonts w:ascii="Times New Roman" w:hAnsi="Times New Roman"/>
          <w:b/>
          <w:sz w:val="28"/>
          <w:szCs w:val="28"/>
        </w:rPr>
        <w:t>ЭПИКРИЗ</w:t>
      </w:r>
    </w:p>
    <w:p w:rsidR="00FA2D86" w:rsidRPr="004B1114" w:rsidRDefault="002B4F32" w:rsidP="00CD0C3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1114">
        <w:rPr>
          <w:rFonts w:ascii="Times New Roman" w:hAnsi="Times New Roman"/>
          <w:sz w:val="28"/>
          <w:szCs w:val="28"/>
        </w:rPr>
        <w:tab/>
      </w:r>
      <w:r w:rsidR="00A324B0" w:rsidRPr="00A324B0">
        <w:rPr>
          <w:rFonts w:ascii="Times New Roman" w:hAnsi="Times New Roman"/>
          <w:sz w:val="28"/>
          <w:szCs w:val="28"/>
        </w:rPr>
        <w:t xml:space="preserve">Николаева Виолетта Александровна, 4 года </w:t>
      </w:r>
      <w:r w:rsidRPr="004B1114">
        <w:rPr>
          <w:rFonts w:ascii="Times New Roman" w:hAnsi="Times New Roman"/>
          <w:sz w:val="28"/>
          <w:szCs w:val="28"/>
        </w:rPr>
        <w:t xml:space="preserve">поступила </w:t>
      </w:r>
      <w:r w:rsidR="00A324B0">
        <w:rPr>
          <w:rFonts w:ascii="Times New Roman" w:hAnsi="Times New Roman"/>
          <w:sz w:val="28"/>
          <w:szCs w:val="28"/>
        </w:rPr>
        <w:t>6.11.13</w:t>
      </w:r>
      <w:r w:rsidR="00D61219" w:rsidRPr="004B1114">
        <w:rPr>
          <w:rFonts w:ascii="Times New Roman" w:hAnsi="Times New Roman"/>
          <w:sz w:val="28"/>
          <w:szCs w:val="28"/>
        </w:rPr>
        <w:t xml:space="preserve"> </w:t>
      </w:r>
      <w:r w:rsidRPr="004B1114">
        <w:rPr>
          <w:rFonts w:ascii="Times New Roman" w:hAnsi="Times New Roman"/>
          <w:sz w:val="28"/>
          <w:szCs w:val="28"/>
        </w:rPr>
        <w:t xml:space="preserve">с жалобами  </w:t>
      </w:r>
      <w:r w:rsidR="00A324B0">
        <w:rPr>
          <w:rFonts w:ascii="Times New Roman" w:hAnsi="Times New Roman"/>
          <w:sz w:val="28"/>
          <w:szCs w:val="28"/>
        </w:rPr>
        <w:t xml:space="preserve"> </w:t>
      </w:r>
      <w:r w:rsidR="00A324B0" w:rsidRPr="00A324B0">
        <w:rPr>
          <w:rFonts w:ascii="Times New Roman" w:hAnsi="Times New Roman"/>
          <w:sz w:val="28"/>
          <w:szCs w:val="28"/>
        </w:rPr>
        <w:t>на сильную, постоянную боль в нижней части живота, больше справа,  повышение температуры до 37</w:t>
      </w:r>
      <w:r w:rsidR="00A324B0" w:rsidRPr="00A324B0">
        <w:rPr>
          <w:rFonts w:ascii="Times New Roman" w:hAnsi="Times New Roman"/>
          <w:sz w:val="28"/>
          <w:szCs w:val="28"/>
          <w:vertAlign w:val="superscript"/>
        </w:rPr>
        <w:t>0</w:t>
      </w:r>
      <w:r w:rsidR="00A324B0" w:rsidRPr="00A324B0">
        <w:rPr>
          <w:rFonts w:ascii="Times New Roman" w:hAnsi="Times New Roman"/>
          <w:sz w:val="28"/>
          <w:szCs w:val="28"/>
        </w:rPr>
        <w:t xml:space="preserve"> С, рвота.</w:t>
      </w:r>
      <w:r w:rsidR="00A324B0">
        <w:rPr>
          <w:rFonts w:ascii="Times New Roman" w:hAnsi="Times New Roman"/>
          <w:sz w:val="28"/>
          <w:szCs w:val="28"/>
        </w:rPr>
        <w:t xml:space="preserve"> </w:t>
      </w:r>
      <w:r w:rsidR="00D61219" w:rsidRPr="004B1114">
        <w:rPr>
          <w:rFonts w:ascii="Times New Roman" w:hAnsi="Times New Roman"/>
          <w:sz w:val="28"/>
          <w:szCs w:val="28"/>
        </w:rPr>
        <w:t>На основании объективного обследования (</w:t>
      </w:r>
      <w:r w:rsidR="00033F90" w:rsidRPr="00033F90">
        <w:rPr>
          <w:rFonts w:ascii="Times New Roman" w:hAnsi="Times New Roman"/>
          <w:sz w:val="28"/>
          <w:szCs w:val="28"/>
        </w:rPr>
        <w:t>у ребенка выраженный симптом интоксикации, повышенная температура тела, мышечное напряжение брюшной стенки, при пальпации боль в правой подвздошной области, положительные перитонеальные симптомы в правой подвздошной области.</w:t>
      </w:r>
      <w:r w:rsidR="00D61219" w:rsidRPr="004B1114">
        <w:rPr>
          <w:rFonts w:ascii="Times New Roman" w:hAnsi="Times New Roman"/>
          <w:sz w:val="28"/>
          <w:szCs w:val="28"/>
        </w:rPr>
        <w:t>)</w:t>
      </w:r>
      <w:r w:rsidR="00FA2D86" w:rsidRPr="004B1114">
        <w:rPr>
          <w:rFonts w:ascii="Times New Roman" w:hAnsi="Times New Roman"/>
          <w:sz w:val="28"/>
          <w:szCs w:val="28"/>
        </w:rPr>
        <w:t>; на основании данных лабораторных и инструментальных исследов</w:t>
      </w:r>
      <w:r w:rsidR="00FA2D86" w:rsidRPr="004B1114">
        <w:rPr>
          <w:rFonts w:ascii="Times New Roman" w:hAnsi="Times New Roman"/>
          <w:sz w:val="28"/>
          <w:szCs w:val="28"/>
        </w:rPr>
        <w:t>а</w:t>
      </w:r>
      <w:r w:rsidR="00FA2D86" w:rsidRPr="004B1114">
        <w:rPr>
          <w:rFonts w:ascii="Times New Roman" w:hAnsi="Times New Roman"/>
          <w:sz w:val="28"/>
          <w:szCs w:val="28"/>
        </w:rPr>
        <w:t xml:space="preserve">ний: </w:t>
      </w:r>
      <w:r w:rsidR="00033F90" w:rsidRPr="00033F90">
        <w:rPr>
          <w:rFonts w:ascii="Times New Roman" w:hAnsi="Times New Roman"/>
          <w:sz w:val="28"/>
          <w:szCs w:val="28"/>
        </w:rPr>
        <w:t>выраженный лейкоцитоз, сдвиг лейкоцитарной формулы влево, повышенный РСП.</w:t>
      </w:r>
    </w:p>
    <w:p w:rsidR="00033F90" w:rsidRDefault="00FA2D86" w:rsidP="00CD0C3C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 xml:space="preserve"> </w:t>
      </w:r>
      <w:r w:rsidR="00033F90">
        <w:rPr>
          <w:rFonts w:ascii="Times New Roman" w:hAnsi="Times New Roman"/>
          <w:sz w:val="28"/>
          <w:szCs w:val="28"/>
        </w:rPr>
        <w:t xml:space="preserve"> Б</w:t>
      </w:r>
      <w:r w:rsidR="00D61219" w:rsidRPr="004B1114">
        <w:rPr>
          <w:rFonts w:ascii="Times New Roman" w:hAnsi="Times New Roman"/>
          <w:sz w:val="28"/>
          <w:szCs w:val="28"/>
        </w:rPr>
        <w:t>ыл выставлен диагноз: Острый аппен</w:t>
      </w:r>
      <w:r w:rsidR="00033F90">
        <w:rPr>
          <w:rFonts w:ascii="Times New Roman" w:hAnsi="Times New Roman"/>
          <w:sz w:val="28"/>
          <w:szCs w:val="28"/>
        </w:rPr>
        <w:t>дицит. Выполнена аппендэктомия 6.11.13</w:t>
      </w:r>
      <w:r w:rsidR="00D61219" w:rsidRPr="004B1114">
        <w:rPr>
          <w:rFonts w:ascii="Times New Roman" w:hAnsi="Times New Roman"/>
          <w:sz w:val="28"/>
          <w:szCs w:val="28"/>
        </w:rPr>
        <w:t xml:space="preserve">. Получала следующее лечение: </w:t>
      </w:r>
      <w:r w:rsidR="00821224" w:rsidRPr="004B1114">
        <w:rPr>
          <w:rFonts w:ascii="Times New Roman" w:hAnsi="Times New Roman"/>
          <w:sz w:val="28"/>
          <w:szCs w:val="28"/>
          <w:lang w:val="en-US"/>
        </w:rPr>
        <w:t>Sol</w:t>
      </w:r>
      <w:r w:rsidR="00821224" w:rsidRPr="004B1114">
        <w:rPr>
          <w:rFonts w:ascii="Times New Roman" w:hAnsi="Times New Roman"/>
          <w:sz w:val="28"/>
          <w:szCs w:val="28"/>
        </w:rPr>
        <w:t xml:space="preserve">. </w:t>
      </w:r>
      <w:r w:rsidR="00821224" w:rsidRPr="004B1114">
        <w:rPr>
          <w:rFonts w:ascii="Times New Roman" w:hAnsi="Times New Roman"/>
          <w:sz w:val="28"/>
          <w:szCs w:val="28"/>
          <w:lang w:val="en-US"/>
        </w:rPr>
        <w:t>Glucosae</w:t>
      </w:r>
      <w:r w:rsidR="00033F90">
        <w:rPr>
          <w:rFonts w:ascii="Times New Roman" w:hAnsi="Times New Roman"/>
          <w:sz w:val="28"/>
          <w:szCs w:val="28"/>
        </w:rPr>
        <w:t xml:space="preserve"> 5%-270</w:t>
      </w:r>
      <w:r w:rsidR="00821224" w:rsidRPr="004B1114">
        <w:rPr>
          <w:rFonts w:ascii="Times New Roman" w:hAnsi="Times New Roman"/>
          <w:sz w:val="28"/>
          <w:szCs w:val="28"/>
        </w:rPr>
        <w:t xml:space="preserve">,0, </w:t>
      </w:r>
      <w:r w:rsidR="00821224" w:rsidRPr="004B1114">
        <w:rPr>
          <w:rFonts w:ascii="Times New Roman" w:hAnsi="Times New Roman"/>
          <w:sz w:val="28"/>
          <w:szCs w:val="28"/>
          <w:lang w:val="en-US"/>
        </w:rPr>
        <w:t>KCl</w:t>
      </w:r>
      <w:r w:rsidR="00033F90">
        <w:rPr>
          <w:rFonts w:ascii="Times New Roman" w:hAnsi="Times New Roman"/>
          <w:sz w:val="28"/>
          <w:szCs w:val="28"/>
        </w:rPr>
        <w:t xml:space="preserve"> 7,5 %-15</w:t>
      </w:r>
      <w:r w:rsidR="00821224" w:rsidRPr="004B1114">
        <w:rPr>
          <w:rFonts w:ascii="Times New Roman" w:hAnsi="Times New Roman"/>
          <w:sz w:val="28"/>
          <w:szCs w:val="28"/>
        </w:rPr>
        <w:t xml:space="preserve">,0 внутривенно капельно, </w:t>
      </w:r>
      <w:r w:rsidR="00821224" w:rsidRPr="004B1114">
        <w:rPr>
          <w:rFonts w:ascii="Times New Roman" w:hAnsi="Times New Roman"/>
          <w:sz w:val="28"/>
          <w:szCs w:val="28"/>
          <w:lang w:val="en-US"/>
        </w:rPr>
        <w:t>Sol</w:t>
      </w:r>
      <w:r w:rsidR="00821224" w:rsidRPr="004B1114">
        <w:rPr>
          <w:rFonts w:ascii="Times New Roman" w:hAnsi="Times New Roman"/>
          <w:sz w:val="28"/>
          <w:szCs w:val="28"/>
        </w:rPr>
        <w:t xml:space="preserve">. </w:t>
      </w:r>
      <w:r w:rsidR="00821224" w:rsidRPr="004B1114">
        <w:rPr>
          <w:rFonts w:ascii="Times New Roman" w:hAnsi="Times New Roman"/>
          <w:sz w:val="28"/>
          <w:szCs w:val="28"/>
          <w:lang w:val="en-US"/>
        </w:rPr>
        <w:t>Ringeri</w:t>
      </w:r>
      <w:r w:rsidR="00033F90">
        <w:rPr>
          <w:rFonts w:ascii="Times New Roman" w:hAnsi="Times New Roman"/>
          <w:sz w:val="28"/>
          <w:szCs w:val="28"/>
        </w:rPr>
        <w:t>-55</w:t>
      </w:r>
      <w:r w:rsidR="00821224" w:rsidRPr="004B1114">
        <w:rPr>
          <w:rFonts w:ascii="Times New Roman" w:hAnsi="Times New Roman"/>
          <w:sz w:val="28"/>
          <w:szCs w:val="28"/>
        </w:rPr>
        <w:t xml:space="preserve">0,0, </w:t>
      </w:r>
      <w:r w:rsidR="00821224" w:rsidRPr="004B1114">
        <w:rPr>
          <w:rFonts w:ascii="Times New Roman" w:hAnsi="Times New Roman"/>
          <w:sz w:val="28"/>
          <w:szCs w:val="28"/>
          <w:lang w:val="en-US"/>
        </w:rPr>
        <w:t>KCl</w:t>
      </w:r>
      <w:r w:rsidR="00033F90">
        <w:rPr>
          <w:rFonts w:ascii="Times New Roman" w:hAnsi="Times New Roman"/>
          <w:sz w:val="28"/>
          <w:szCs w:val="28"/>
        </w:rPr>
        <w:t xml:space="preserve"> 7,5 %-20,0 внутривенно капельно</w:t>
      </w:r>
      <w:r w:rsidR="00821224" w:rsidRPr="004B1114">
        <w:rPr>
          <w:rFonts w:ascii="Times New Roman" w:hAnsi="Times New Roman"/>
          <w:sz w:val="28"/>
          <w:szCs w:val="28"/>
        </w:rPr>
        <w:t>.</w:t>
      </w:r>
    </w:p>
    <w:p w:rsidR="00033F90" w:rsidRPr="00033F90" w:rsidRDefault="00033F90" w:rsidP="00CD0C3C">
      <w:pPr>
        <w:pStyle w:val="a4"/>
        <w:rPr>
          <w:rFonts w:ascii="Times New Roman" w:hAnsi="Times New Roman"/>
          <w:sz w:val="28"/>
          <w:szCs w:val="28"/>
        </w:rPr>
      </w:pPr>
      <w:r w:rsidRPr="00033F90">
        <w:rPr>
          <w:rFonts w:ascii="Times New Roman" w:hAnsi="Times New Roman"/>
          <w:sz w:val="28"/>
          <w:szCs w:val="28"/>
        </w:rPr>
        <w:t>Cefotaxini 500mg в/в 2 раза в сутки, через каждые 8 ч.</w:t>
      </w:r>
    </w:p>
    <w:p w:rsidR="00033F90" w:rsidRPr="00033F90" w:rsidRDefault="00033F90" w:rsidP="00CD0C3C">
      <w:pPr>
        <w:pStyle w:val="a4"/>
        <w:rPr>
          <w:rFonts w:ascii="Times New Roman" w:hAnsi="Times New Roman"/>
          <w:sz w:val="28"/>
          <w:szCs w:val="28"/>
        </w:rPr>
      </w:pPr>
      <w:r w:rsidRPr="00033F90">
        <w:rPr>
          <w:rFonts w:ascii="Times New Roman" w:hAnsi="Times New Roman"/>
          <w:sz w:val="28"/>
          <w:szCs w:val="28"/>
        </w:rPr>
        <w:t xml:space="preserve">Amikacini 80 mg  в/в 1 раз в сутки. </w:t>
      </w:r>
    </w:p>
    <w:p w:rsidR="00033F90" w:rsidRPr="00033F90" w:rsidRDefault="00621D76" w:rsidP="00CD0C3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30480</wp:posOffset>
                </wp:positionV>
                <wp:extent cx="199390" cy="35179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390" cy="351790"/>
                        </a:xfrm>
                        <a:prstGeom prst="rightBrace">
                          <a:avLst>
                            <a:gd name="adj1" fmla="val 1470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8" style="position:absolute;margin-left:160.45pt;margin-top:2.4pt;width:15.7pt;height:2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"/>
            </w:pict>
          </mc:Fallback>
        </mc:AlternateContent>
      </w:r>
      <w:r w:rsidR="00033F90" w:rsidRPr="00033F90">
        <w:rPr>
          <w:rFonts w:ascii="Times New Roman" w:hAnsi="Times New Roman"/>
          <w:sz w:val="28"/>
          <w:szCs w:val="28"/>
        </w:rPr>
        <w:t xml:space="preserve"> Sol. Analgini 50% - 0,4ml       </w:t>
      </w:r>
    </w:p>
    <w:p w:rsidR="00033F90" w:rsidRDefault="00033F90" w:rsidP="00CD0C3C">
      <w:pPr>
        <w:pStyle w:val="a4"/>
        <w:rPr>
          <w:rFonts w:ascii="Times New Roman" w:hAnsi="Times New Roman"/>
          <w:sz w:val="28"/>
          <w:szCs w:val="28"/>
        </w:rPr>
      </w:pPr>
      <w:r w:rsidRPr="00033F90">
        <w:rPr>
          <w:rFonts w:ascii="Times New Roman" w:hAnsi="Times New Roman"/>
          <w:sz w:val="28"/>
          <w:szCs w:val="28"/>
        </w:rPr>
        <w:t xml:space="preserve"> Sol. Dimidroli  1% - 0,5ml         в/м 3 раза в сутки</w:t>
      </w:r>
    </w:p>
    <w:p w:rsidR="00DE63E2" w:rsidRPr="00D154F9" w:rsidRDefault="00A34A07" w:rsidP="00D154F9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 xml:space="preserve"> В результате лечения состояние больной улучшилось. Продолжает лечение. </w:t>
      </w:r>
    </w:p>
    <w:p w:rsidR="00E04B70" w:rsidRPr="00243593" w:rsidRDefault="00582060" w:rsidP="00DE63E2">
      <w:pPr>
        <w:pStyle w:val="a3"/>
        <w:spacing w:line="340" w:lineRule="exac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43593">
        <w:rPr>
          <w:rFonts w:ascii="Times New Roman" w:hAnsi="Times New Roman"/>
          <w:b/>
          <w:sz w:val="28"/>
          <w:szCs w:val="28"/>
        </w:rPr>
        <w:t>ПРОГНОЗ</w:t>
      </w:r>
    </w:p>
    <w:p w:rsidR="00E04B70" w:rsidRPr="004B1114" w:rsidRDefault="00E04B70" w:rsidP="00D154F9">
      <w:pPr>
        <w:ind w:firstLine="567"/>
        <w:jc w:val="both"/>
        <w:rPr>
          <w:sz w:val="28"/>
          <w:szCs w:val="28"/>
        </w:rPr>
        <w:sectPr w:rsidR="00E04B70" w:rsidRPr="004B1114" w:rsidSect="004B1114">
          <w:type w:val="continuous"/>
          <w:pgSz w:w="11906" w:h="16838" w:code="9"/>
          <w:pgMar w:top="992" w:right="851" w:bottom="1440" w:left="1276" w:header="720" w:footer="720" w:gutter="0"/>
          <w:cols w:space="720"/>
          <w:titlePg/>
        </w:sectPr>
      </w:pPr>
      <w:r w:rsidRPr="004B1114">
        <w:rPr>
          <w:sz w:val="28"/>
          <w:szCs w:val="28"/>
        </w:rPr>
        <w:t>В отношении жизни</w:t>
      </w:r>
      <w:r w:rsidR="00FA2D86" w:rsidRPr="004B1114">
        <w:rPr>
          <w:sz w:val="28"/>
          <w:szCs w:val="28"/>
        </w:rPr>
        <w:t xml:space="preserve"> и здоровья</w:t>
      </w:r>
      <w:r w:rsidRPr="004B1114">
        <w:rPr>
          <w:sz w:val="28"/>
          <w:szCs w:val="28"/>
        </w:rPr>
        <w:t xml:space="preserve"> </w:t>
      </w:r>
      <w:r w:rsidRPr="004B1114">
        <w:rPr>
          <w:sz w:val="28"/>
          <w:szCs w:val="28"/>
          <w:lang w:val="en-US"/>
        </w:rPr>
        <w:sym w:font="Symbol" w:char="F02D"/>
      </w:r>
      <w:r w:rsidRPr="004B1114">
        <w:rPr>
          <w:sz w:val="28"/>
          <w:szCs w:val="28"/>
        </w:rPr>
        <w:t xml:space="preserve"> прогноз благоприятны</w:t>
      </w:r>
      <w:r w:rsidR="00D154F9">
        <w:rPr>
          <w:sz w:val="28"/>
          <w:szCs w:val="28"/>
        </w:rPr>
        <w:t>й.</w:t>
      </w:r>
    </w:p>
    <w:p w:rsidR="00DE63E2" w:rsidRPr="00D154F9" w:rsidRDefault="00DE63E2" w:rsidP="00D154F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43593" w:rsidRDefault="00582060" w:rsidP="00DE63E2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43593">
        <w:rPr>
          <w:rFonts w:ascii="Times New Roman" w:hAnsi="Times New Roman"/>
          <w:b/>
          <w:sz w:val="28"/>
          <w:szCs w:val="28"/>
        </w:rPr>
        <w:t>ПРО</w:t>
      </w:r>
      <w:r w:rsidR="00243593">
        <w:rPr>
          <w:rFonts w:ascii="Times New Roman" w:hAnsi="Times New Roman"/>
          <w:b/>
          <w:sz w:val="28"/>
          <w:szCs w:val="28"/>
        </w:rPr>
        <w:t>ФИЛАКТИКА</w:t>
      </w:r>
    </w:p>
    <w:p w:rsidR="00290812" w:rsidRPr="00243593" w:rsidRDefault="00290812" w:rsidP="00CD0C3C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Правильно организованное разнообразное питание вполне способно играть роль эффективной профилактики аппендицита. Избежать этого опасного заболевания помогут следующие рекомендации:</w:t>
      </w:r>
    </w:p>
    <w:p w:rsidR="00290812" w:rsidRPr="004B1114" w:rsidRDefault="00290812" w:rsidP="00CD0C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-</w:t>
      </w:r>
      <w:r w:rsidR="00243593">
        <w:rPr>
          <w:rFonts w:ascii="Times New Roman" w:hAnsi="Times New Roman"/>
          <w:sz w:val="28"/>
          <w:szCs w:val="28"/>
        </w:rPr>
        <w:t xml:space="preserve"> питание должно быть регулярным</w:t>
      </w:r>
    </w:p>
    <w:p w:rsidR="00290812" w:rsidRPr="004B1114" w:rsidRDefault="00290812" w:rsidP="00CD0C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- в меню не должны преобладать трудно перевариваемые мясные блюда</w:t>
      </w:r>
    </w:p>
    <w:p w:rsidR="00290812" w:rsidRPr="004B1114" w:rsidRDefault="00290812" w:rsidP="00CD0C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- в рацион следует включать больше фруктов и овощей, являющихся источниками клетчатки</w:t>
      </w:r>
    </w:p>
    <w:p w:rsidR="00290812" w:rsidRPr="004B1114" w:rsidRDefault="00290812" w:rsidP="00CD0C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lastRenderedPageBreak/>
        <w:t>- мясные блюда рекомендуется сочетать с источниками клетчатки (клетчатка раздражает слизистую оболочку желудочно-кишечного тракта, рефлекторно повышается отделение пищеварительных соков, и процесс пищеварения интенсифицируется, животные белки перевариваются быстрее, не возникают запоры). Овощи - лучший гарнир к мясу и рыбе</w:t>
      </w:r>
    </w:p>
    <w:p w:rsidR="00290812" w:rsidRPr="004B1114" w:rsidRDefault="00290812" w:rsidP="00CD0C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- при хроническом аппендиците рекомендуется выпивать в день не менее литра цельного коровьего молока</w:t>
      </w:r>
    </w:p>
    <w:p w:rsidR="00290812" w:rsidRPr="004B1114" w:rsidRDefault="00290812" w:rsidP="00CD0C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- прекрасное профилактическое средство против аппендицита - непросеянная пшеница  она содержит отруби. Регулярное потребление отрубного хлеба поможет избежать аппендицита</w:t>
      </w:r>
    </w:p>
    <w:p w:rsidR="00290812" w:rsidRPr="004B1114" w:rsidRDefault="00290812" w:rsidP="00CD0C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- профилактику аппендицита можно проводить овощными соками. Наиболее подходят для этой цели морковный, свекольный и огуречный соки. Их можно пить как по отдельности, так и в виде смеси (на три части морковного сока - по одной части свекольного и огуречного соков)</w:t>
      </w:r>
    </w:p>
    <w:p w:rsidR="00582060" w:rsidRPr="004B1114" w:rsidRDefault="00290812" w:rsidP="00CD0C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- чай из семян пажитника, выпиваемый регулярно, поможет своевременному очищению червеобразного отростка от гниющих остатков пищи. Приготовление чая: одну столовую ложку семян залить литром холодной воды и кипятить на слабом огне не менее получаса.</w:t>
      </w:r>
    </w:p>
    <w:p w:rsidR="00290812" w:rsidRPr="004B1114" w:rsidRDefault="00290812" w:rsidP="00B21AC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21A6" w:rsidRPr="00243593" w:rsidRDefault="00582060" w:rsidP="0024359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43593">
        <w:rPr>
          <w:rFonts w:ascii="Times New Roman" w:hAnsi="Times New Roman"/>
          <w:b/>
          <w:sz w:val="28"/>
          <w:szCs w:val="28"/>
        </w:rPr>
        <w:t>ОСОБЕННОСТИ ТЕЧЕНИЯ ЗАБОЛЕВАНИЯ ДАННОГО Б</w:t>
      </w:r>
      <w:r w:rsidR="00243593">
        <w:rPr>
          <w:rFonts w:ascii="Times New Roman" w:hAnsi="Times New Roman"/>
          <w:b/>
          <w:sz w:val="28"/>
          <w:szCs w:val="28"/>
        </w:rPr>
        <w:t>ОЛЬНОГО</w:t>
      </w:r>
    </w:p>
    <w:p w:rsidR="00582060" w:rsidRPr="004B1114" w:rsidRDefault="006721A6" w:rsidP="00B21ACD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Особенностями течения заболевания у данной больной являются:</w:t>
      </w:r>
    </w:p>
    <w:p w:rsidR="006721A6" w:rsidRPr="004B1114" w:rsidRDefault="006721A6" w:rsidP="00B21ACD">
      <w:pPr>
        <w:pStyle w:val="a3"/>
        <w:numPr>
          <w:ilvl w:val="0"/>
          <w:numId w:val="14"/>
        </w:numPr>
        <w:ind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Выраженная интоксикация</w:t>
      </w:r>
    </w:p>
    <w:p w:rsidR="006721A6" w:rsidRPr="004B1114" w:rsidRDefault="006721A6" w:rsidP="00243593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 xml:space="preserve">Осложненное течение аппендицита (оментит, </w:t>
      </w:r>
      <w:r w:rsidR="00D154F9">
        <w:rPr>
          <w:rFonts w:ascii="Times New Roman" w:hAnsi="Times New Roman"/>
          <w:sz w:val="28"/>
          <w:szCs w:val="28"/>
        </w:rPr>
        <w:t>Местный нео</w:t>
      </w:r>
      <w:r w:rsidR="00D154F9">
        <w:rPr>
          <w:rFonts w:ascii="Times New Roman" w:hAnsi="Times New Roman"/>
          <w:sz w:val="28"/>
          <w:szCs w:val="28"/>
          <w:lang w:val="en-US"/>
        </w:rPr>
        <w:t>c</w:t>
      </w:r>
      <w:r w:rsidR="00D154F9">
        <w:rPr>
          <w:rFonts w:ascii="Times New Roman" w:hAnsi="Times New Roman"/>
          <w:sz w:val="28"/>
          <w:szCs w:val="28"/>
        </w:rPr>
        <w:t>ложнённый</w:t>
      </w:r>
      <w:r w:rsidR="00243593" w:rsidRPr="00243593">
        <w:rPr>
          <w:rFonts w:ascii="Times New Roman" w:hAnsi="Times New Roman"/>
          <w:sz w:val="28"/>
          <w:szCs w:val="28"/>
        </w:rPr>
        <w:t xml:space="preserve"> перитонит</w:t>
      </w:r>
      <w:r w:rsidRPr="004B1114">
        <w:rPr>
          <w:rFonts w:ascii="Times New Roman" w:hAnsi="Times New Roman"/>
          <w:sz w:val="28"/>
          <w:szCs w:val="28"/>
        </w:rPr>
        <w:t>)</w:t>
      </w:r>
    </w:p>
    <w:p w:rsidR="006721A6" w:rsidRPr="004B1114" w:rsidRDefault="006721A6" w:rsidP="00B21ACD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82060" w:rsidRPr="004B1114" w:rsidRDefault="00582060" w:rsidP="00B21ACD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B1C03" w:rsidRPr="00243593" w:rsidRDefault="00243593" w:rsidP="0024359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8B1C03" w:rsidRPr="004B1114" w:rsidRDefault="008B1C03" w:rsidP="00B21ACD">
      <w:pPr>
        <w:pStyle w:val="a8"/>
        <w:numPr>
          <w:ilvl w:val="0"/>
          <w:numId w:val="13"/>
        </w:numPr>
        <w:spacing w:line="360" w:lineRule="auto"/>
        <w:ind w:right="-1"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Шмаков А.</w:t>
      </w:r>
      <w:r w:rsidR="006721A6" w:rsidRPr="004B1114">
        <w:rPr>
          <w:rFonts w:ascii="Times New Roman" w:hAnsi="Times New Roman"/>
          <w:sz w:val="28"/>
          <w:szCs w:val="28"/>
        </w:rPr>
        <w:t xml:space="preserve"> </w:t>
      </w:r>
      <w:r w:rsidRPr="004B1114">
        <w:rPr>
          <w:rFonts w:ascii="Times New Roman" w:hAnsi="Times New Roman"/>
          <w:sz w:val="28"/>
          <w:szCs w:val="28"/>
        </w:rPr>
        <w:t>П</w:t>
      </w:r>
      <w:r w:rsidR="006721A6" w:rsidRPr="004B1114">
        <w:rPr>
          <w:rFonts w:ascii="Times New Roman" w:hAnsi="Times New Roman"/>
          <w:sz w:val="28"/>
          <w:szCs w:val="28"/>
        </w:rPr>
        <w:t>.</w:t>
      </w:r>
      <w:r w:rsidRPr="004B1114">
        <w:rPr>
          <w:rFonts w:ascii="Times New Roman" w:hAnsi="Times New Roman"/>
          <w:sz w:val="28"/>
          <w:szCs w:val="28"/>
        </w:rPr>
        <w:t xml:space="preserve">  </w:t>
      </w:r>
      <w:r w:rsidR="0095380C" w:rsidRPr="004B1114">
        <w:rPr>
          <w:rFonts w:ascii="Times New Roman" w:hAnsi="Times New Roman"/>
          <w:sz w:val="28"/>
          <w:szCs w:val="28"/>
        </w:rPr>
        <w:t>Практикум по детской хирургии</w:t>
      </w:r>
      <w:r w:rsidRPr="004B1114">
        <w:rPr>
          <w:rFonts w:ascii="Times New Roman" w:hAnsi="Times New Roman"/>
          <w:sz w:val="28"/>
          <w:szCs w:val="28"/>
        </w:rPr>
        <w:t>,</w:t>
      </w:r>
      <w:r w:rsidR="0095380C" w:rsidRPr="004B1114">
        <w:rPr>
          <w:rFonts w:ascii="Times New Roman" w:hAnsi="Times New Roman"/>
          <w:sz w:val="28"/>
          <w:szCs w:val="28"/>
        </w:rPr>
        <w:t xml:space="preserve"> </w:t>
      </w:r>
      <w:r w:rsidRPr="004B1114">
        <w:rPr>
          <w:rFonts w:ascii="Times New Roman" w:hAnsi="Times New Roman"/>
          <w:sz w:val="28"/>
          <w:szCs w:val="28"/>
        </w:rPr>
        <w:t>Витебск, издательство ВГМУ,2001-290с.</w:t>
      </w:r>
    </w:p>
    <w:p w:rsidR="008B1C03" w:rsidRPr="004B1114" w:rsidRDefault="008B1C03" w:rsidP="00B21ACD">
      <w:pPr>
        <w:pStyle w:val="a8"/>
        <w:numPr>
          <w:ilvl w:val="0"/>
          <w:numId w:val="13"/>
        </w:numPr>
        <w:spacing w:line="360" w:lineRule="auto"/>
        <w:ind w:right="-1"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Ю.Ф Исаков, Э.А. Степанов Хирургические болезни у детей-2-е издание 1998-704</w:t>
      </w:r>
    </w:p>
    <w:p w:rsidR="008B1C03" w:rsidRPr="00D154F9" w:rsidRDefault="004131A7" w:rsidP="00D154F9">
      <w:pPr>
        <w:pStyle w:val="a8"/>
        <w:numPr>
          <w:ilvl w:val="0"/>
          <w:numId w:val="13"/>
        </w:numPr>
        <w:spacing w:line="360" w:lineRule="auto"/>
        <w:ind w:right="-1" w:firstLine="567"/>
        <w:rPr>
          <w:rFonts w:ascii="Times New Roman" w:hAnsi="Times New Roman"/>
          <w:sz w:val="28"/>
          <w:szCs w:val="28"/>
        </w:rPr>
      </w:pPr>
      <w:r w:rsidRPr="004B1114">
        <w:rPr>
          <w:rFonts w:ascii="Times New Roman" w:hAnsi="Times New Roman"/>
          <w:sz w:val="28"/>
          <w:szCs w:val="28"/>
        </w:rPr>
        <w:t>Пропедевтика детских болезней с уходом за детьми. Капитан Т.В._2006</w:t>
      </w:r>
    </w:p>
    <w:sectPr w:rsidR="008B1C03" w:rsidRPr="00D154F9" w:rsidSect="00D154F9">
      <w:type w:val="continuous"/>
      <w:pgSz w:w="11906" w:h="16838" w:code="9"/>
      <w:pgMar w:top="851" w:right="851" w:bottom="709" w:left="1276" w:header="720" w:footer="720" w:gutter="0"/>
      <w:cols w:space="720" w:equalWidth="0">
        <w:col w:w="9184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0F" w:rsidRDefault="00FE260F">
      <w:r>
        <w:separator/>
      </w:r>
    </w:p>
  </w:endnote>
  <w:endnote w:type="continuationSeparator" w:id="0">
    <w:p w:rsidR="00FE260F" w:rsidRDefault="00FE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20" w:rsidRDefault="000A2D2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21D76">
      <w:rPr>
        <w:noProof/>
      </w:rPr>
      <w:t>10</w:t>
    </w:r>
    <w:r>
      <w:fldChar w:fldCharType="end"/>
    </w:r>
  </w:p>
  <w:p w:rsidR="000A2D20" w:rsidRDefault="000A2D2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20" w:rsidRDefault="000A2D20">
    <w:pPr>
      <w:pStyle w:val="a9"/>
      <w:jc w:val="right"/>
    </w:pPr>
  </w:p>
  <w:p w:rsidR="000A2D20" w:rsidRDefault="000A2D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0F" w:rsidRDefault="00FE260F">
      <w:r>
        <w:separator/>
      </w:r>
    </w:p>
  </w:footnote>
  <w:footnote w:type="continuationSeparator" w:id="0">
    <w:p w:rsidR="00FE260F" w:rsidRDefault="00FE2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70" w:rsidRDefault="00E04B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04B70" w:rsidRDefault="00E04B7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70" w:rsidRDefault="00E04B7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261"/>
    <w:multiLevelType w:val="hybridMultilevel"/>
    <w:tmpl w:val="45424A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347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CE21EF"/>
    <w:multiLevelType w:val="hybridMultilevel"/>
    <w:tmpl w:val="FFC036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7E3054"/>
    <w:multiLevelType w:val="singleLevel"/>
    <w:tmpl w:val="67A47538"/>
    <w:lvl w:ilvl="0">
      <w:start w:val="1"/>
      <w:numFmt w:val="decimal"/>
      <w:lvlText w:val="%1."/>
      <w:legacy w:legacy="1" w:legacySpace="0" w:legacyIndent="465"/>
      <w:lvlJc w:val="left"/>
      <w:pPr>
        <w:ind w:left="465" w:hanging="465"/>
      </w:pPr>
    </w:lvl>
  </w:abstractNum>
  <w:abstractNum w:abstractNumId="4">
    <w:nsid w:val="169C07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E3200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06960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0F441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6BB5C1A"/>
    <w:multiLevelType w:val="hybridMultilevel"/>
    <w:tmpl w:val="5B0C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C74D7"/>
    <w:multiLevelType w:val="hybridMultilevel"/>
    <w:tmpl w:val="703C190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>
    <w:nsid w:val="468B7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ED50731"/>
    <w:multiLevelType w:val="hybridMultilevel"/>
    <w:tmpl w:val="1CF4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5351F"/>
    <w:multiLevelType w:val="hybridMultilevel"/>
    <w:tmpl w:val="F1E47500"/>
    <w:lvl w:ilvl="0" w:tplc="DC044658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50D670D1"/>
    <w:multiLevelType w:val="singleLevel"/>
    <w:tmpl w:val="91AACC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51091060"/>
    <w:multiLevelType w:val="hybridMultilevel"/>
    <w:tmpl w:val="AFFE1F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A3C33"/>
    <w:multiLevelType w:val="hybridMultilevel"/>
    <w:tmpl w:val="826861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E732A"/>
    <w:multiLevelType w:val="singleLevel"/>
    <w:tmpl w:val="B552AF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FD07D5A"/>
    <w:multiLevelType w:val="hybridMultilevel"/>
    <w:tmpl w:val="2EB8B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2B464BD"/>
    <w:multiLevelType w:val="singleLevel"/>
    <w:tmpl w:val="DE62E09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7A0748F"/>
    <w:multiLevelType w:val="hybridMultilevel"/>
    <w:tmpl w:val="E098E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3"/>
  </w:num>
  <w:num w:numId="5">
    <w:abstractNumId w:val="6"/>
  </w:num>
  <w:num w:numId="6">
    <w:abstractNumId w:val="4"/>
  </w:num>
  <w:num w:numId="7">
    <w:abstractNumId w:val="18"/>
  </w:num>
  <w:num w:numId="8">
    <w:abstractNumId w:val="1"/>
  </w:num>
  <w:num w:numId="9">
    <w:abstractNumId w:val="16"/>
  </w:num>
  <w:num w:numId="10">
    <w:abstractNumId w:val="7"/>
  </w:num>
  <w:num w:numId="11">
    <w:abstractNumId w:val="9"/>
  </w:num>
  <w:num w:numId="12">
    <w:abstractNumId w:val="12"/>
  </w:num>
  <w:num w:numId="13">
    <w:abstractNumId w:val="11"/>
  </w:num>
  <w:num w:numId="14">
    <w:abstractNumId w:val="8"/>
  </w:num>
  <w:num w:numId="15">
    <w:abstractNumId w:val="14"/>
  </w:num>
  <w:num w:numId="16">
    <w:abstractNumId w:val="0"/>
  </w:num>
  <w:num w:numId="17">
    <w:abstractNumId w:val="15"/>
  </w:num>
  <w:num w:numId="18">
    <w:abstractNumId w:val="19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ctiveWritingStyle w:appName="MSWord" w:lang="ru-RU" w:vendorID="1" w:dllVersion="512" w:checkStyle="1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F1"/>
    <w:rsid w:val="00010B94"/>
    <w:rsid w:val="00025395"/>
    <w:rsid w:val="00033F90"/>
    <w:rsid w:val="00066A19"/>
    <w:rsid w:val="00073473"/>
    <w:rsid w:val="00077A17"/>
    <w:rsid w:val="00080B7B"/>
    <w:rsid w:val="00082A68"/>
    <w:rsid w:val="000874D6"/>
    <w:rsid w:val="0009059A"/>
    <w:rsid w:val="00096E77"/>
    <w:rsid w:val="000A1AA7"/>
    <w:rsid w:val="000A2D20"/>
    <w:rsid w:val="000A4582"/>
    <w:rsid w:val="000B0A51"/>
    <w:rsid w:val="000B0C41"/>
    <w:rsid w:val="000D6EBF"/>
    <w:rsid w:val="000E1750"/>
    <w:rsid w:val="000E597C"/>
    <w:rsid w:val="000F39CA"/>
    <w:rsid w:val="00101DAF"/>
    <w:rsid w:val="0012334E"/>
    <w:rsid w:val="00123929"/>
    <w:rsid w:val="001327BF"/>
    <w:rsid w:val="00154D3F"/>
    <w:rsid w:val="001629D6"/>
    <w:rsid w:val="001C305F"/>
    <w:rsid w:val="001C7428"/>
    <w:rsid w:val="001D0E39"/>
    <w:rsid w:val="001D3E25"/>
    <w:rsid w:val="00243593"/>
    <w:rsid w:val="00244B3A"/>
    <w:rsid w:val="00251B2E"/>
    <w:rsid w:val="002545D5"/>
    <w:rsid w:val="002763E2"/>
    <w:rsid w:val="00283C0F"/>
    <w:rsid w:val="00290812"/>
    <w:rsid w:val="002A5F47"/>
    <w:rsid w:val="002A6348"/>
    <w:rsid w:val="002B2D13"/>
    <w:rsid w:val="002B4F32"/>
    <w:rsid w:val="002C08DE"/>
    <w:rsid w:val="002D0D96"/>
    <w:rsid w:val="002E0960"/>
    <w:rsid w:val="002E480A"/>
    <w:rsid w:val="002E5E96"/>
    <w:rsid w:val="002F0833"/>
    <w:rsid w:val="002F19C5"/>
    <w:rsid w:val="00301DE0"/>
    <w:rsid w:val="00307638"/>
    <w:rsid w:val="0032377B"/>
    <w:rsid w:val="00332321"/>
    <w:rsid w:val="00352A96"/>
    <w:rsid w:val="003601C3"/>
    <w:rsid w:val="00362C12"/>
    <w:rsid w:val="0038093C"/>
    <w:rsid w:val="00382326"/>
    <w:rsid w:val="003968D7"/>
    <w:rsid w:val="0039717F"/>
    <w:rsid w:val="003A0C1B"/>
    <w:rsid w:val="003B3EFA"/>
    <w:rsid w:val="003B640B"/>
    <w:rsid w:val="003C0257"/>
    <w:rsid w:val="003F27CF"/>
    <w:rsid w:val="00405909"/>
    <w:rsid w:val="004131A7"/>
    <w:rsid w:val="00434AEB"/>
    <w:rsid w:val="00447A56"/>
    <w:rsid w:val="0048596E"/>
    <w:rsid w:val="00491729"/>
    <w:rsid w:val="004A2CA4"/>
    <w:rsid w:val="004A6D1B"/>
    <w:rsid w:val="004B1114"/>
    <w:rsid w:val="004C1A50"/>
    <w:rsid w:val="00501BF1"/>
    <w:rsid w:val="00505570"/>
    <w:rsid w:val="005112E3"/>
    <w:rsid w:val="00512882"/>
    <w:rsid w:val="005146DA"/>
    <w:rsid w:val="00520A7D"/>
    <w:rsid w:val="00564570"/>
    <w:rsid w:val="005746F2"/>
    <w:rsid w:val="00575A82"/>
    <w:rsid w:val="005767E9"/>
    <w:rsid w:val="00582060"/>
    <w:rsid w:val="005833BC"/>
    <w:rsid w:val="00587D9F"/>
    <w:rsid w:val="00595948"/>
    <w:rsid w:val="005971AD"/>
    <w:rsid w:val="005A71BF"/>
    <w:rsid w:val="005B04E1"/>
    <w:rsid w:val="005C7368"/>
    <w:rsid w:val="005E3493"/>
    <w:rsid w:val="005F53F0"/>
    <w:rsid w:val="00605ED7"/>
    <w:rsid w:val="00615592"/>
    <w:rsid w:val="00621D76"/>
    <w:rsid w:val="00623888"/>
    <w:rsid w:val="00626E7B"/>
    <w:rsid w:val="00635ACB"/>
    <w:rsid w:val="00640840"/>
    <w:rsid w:val="00653914"/>
    <w:rsid w:val="00656005"/>
    <w:rsid w:val="006721A6"/>
    <w:rsid w:val="006860CA"/>
    <w:rsid w:val="006902D2"/>
    <w:rsid w:val="006C24A0"/>
    <w:rsid w:val="007038C7"/>
    <w:rsid w:val="00716227"/>
    <w:rsid w:val="0071650A"/>
    <w:rsid w:val="00725D8D"/>
    <w:rsid w:val="00743D76"/>
    <w:rsid w:val="00745FA0"/>
    <w:rsid w:val="00752303"/>
    <w:rsid w:val="0075522A"/>
    <w:rsid w:val="00782952"/>
    <w:rsid w:val="007911AF"/>
    <w:rsid w:val="007A1C47"/>
    <w:rsid w:val="007B0779"/>
    <w:rsid w:val="007C2C7C"/>
    <w:rsid w:val="007C54C0"/>
    <w:rsid w:val="007C5F4D"/>
    <w:rsid w:val="007E1903"/>
    <w:rsid w:val="007F2678"/>
    <w:rsid w:val="008003D6"/>
    <w:rsid w:val="008049E8"/>
    <w:rsid w:val="00805B9A"/>
    <w:rsid w:val="0081450A"/>
    <w:rsid w:val="00821224"/>
    <w:rsid w:val="008267DF"/>
    <w:rsid w:val="0086073B"/>
    <w:rsid w:val="008B1C03"/>
    <w:rsid w:val="008B33F6"/>
    <w:rsid w:val="008C24C7"/>
    <w:rsid w:val="008C4CE5"/>
    <w:rsid w:val="008C7160"/>
    <w:rsid w:val="008F2568"/>
    <w:rsid w:val="00907430"/>
    <w:rsid w:val="00920806"/>
    <w:rsid w:val="00921E14"/>
    <w:rsid w:val="00926636"/>
    <w:rsid w:val="009335F5"/>
    <w:rsid w:val="00933C85"/>
    <w:rsid w:val="00944437"/>
    <w:rsid w:val="00945981"/>
    <w:rsid w:val="0094780F"/>
    <w:rsid w:val="0095380C"/>
    <w:rsid w:val="0096635A"/>
    <w:rsid w:val="0098416E"/>
    <w:rsid w:val="00987418"/>
    <w:rsid w:val="009B248E"/>
    <w:rsid w:val="009B4CAD"/>
    <w:rsid w:val="009E175C"/>
    <w:rsid w:val="009E6603"/>
    <w:rsid w:val="009F112E"/>
    <w:rsid w:val="00A01B41"/>
    <w:rsid w:val="00A06376"/>
    <w:rsid w:val="00A105A6"/>
    <w:rsid w:val="00A11469"/>
    <w:rsid w:val="00A114CD"/>
    <w:rsid w:val="00A1624D"/>
    <w:rsid w:val="00A16E7B"/>
    <w:rsid w:val="00A21EC7"/>
    <w:rsid w:val="00A26107"/>
    <w:rsid w:val="00A27882"/>
    <w:rsid w:val="00A324B0"/>
    <w:rsid w:val="00A32702"/>
    <w:rsid w:val="00A34A07"/>
    <w:rsid w:val="00A43EDB"/>
    <w:rsid w:val="00A667AC"/>
    <w:rsid w:val="00A92753"/>
    <w:rsid w:val="00AA1118"/>
    <w:rsid w:val="00AC2A8F"/>
    <w:rsid w:val="00AD64B6"/>
    <w:rsid w:val="00B21ACD"/>
    <w:rsid w:val="00B646C5"/>
    <w:rsid w:val="00B66651"/>
    <w:rsid w:val="00B73C19"/>
    <w:rsid w:val="00B91A88"/>
    <w:rsid w:val="00BB5C61"/>
    <w:rsid w:val="00BB5FE8"/>
    <w:rsid w:val="00BC78B8"/>
    <w:rsid w:val="00BD7BDA"/>
    <w:rsid w:val="00BE3C15"/>
    <w:rsid w:val="00BF0359"/>
    <w:rsid w:val="00BF0701"/>
    <w:rsid w:val="00BF2783"/>
    <w:rsid w:val="00C02EF9"/>
    <w:rsid w:val="00C2566E"/>
    <w:rsid w:val="00C3356D"/>
    <w:rsid w:val="00C40470"/>
    <w:rsid w:val="00C42198"/>
    <w:rsid w:val="00C43A72"/>
    <w:rsid w:val="00C44787"/>
    <w:rsid w:val="00C4523A"/>
    <w:rsid w:val="00C460C4"/>
    <w:rsid w:val="00C50B02"/>
    <w:rsid w:val="00C50C88"/>
    <w:rsid w:val="00C656C5"/>
    <w:rsid w:val="00C723BA"/>
    <w:rsid w:val="00C76F4B"/>
    <w:rsid w:val="00C83D99"/>
    <w:rsid w:val="00C94A3E"/>
    <w:rsid w:val="00CA1647"/>
    <w:rsid w:val="00CB0615"/>
    <w:rsid w:val="00CB0D2D"/>
    <w:rsid w:val="00CD0C3C"/>
    <w:rsid w:val="00CD357C"/>
    <w:rsid w:val="00CD5709"/>
    <w:rsid w:val="00CE46A0"/>
    <w:rsid w:val="00CF3B1D"/>
    <w:rsid w:val="00D003DE"/>
    <w:rsid w:val="00D03F26"/>
    <w:rsid w:val="00D12286"/>
    <w:rsid w:val="00D154F9"/>
    <w:rsid w:val="00D61219"/>
    <w:rsid w:val="00D70565"/>
    <w:rsid w:val="00D750C9"/>
    <w:rsid w:val="00D81949"/>
    <w:rsid w:val="00D93D75"/>
    <w:rsid w:val="00D95190"/>
    <w:rsid w:val="00DD6149"/>
    <w:rsid w:val="00DE0021"/>
    <w:rsid w:val="00DE63E2"/>
    <w:rsid w:val="00DF10BE"/>
    <w:rsid w:val="00DF189D"/>
    <w:rsid w:val="00DF2CF4"/>
    <w:rsid w:val="00DF30E9"/>
    <w:rsid w:val="00E04B70"/>
    <w:rsid w:val="00E12F32"/>
    <w:rsid w:val="00E204A5"/>
    <w:rsid w:val="00E2659C"/>
    <w:rsid w:val="00E3184E"/>
    <w:rsid w:val="00E51269"/>
    <w:rsid w:val="00E5683F"/>
    <w:rsid w:val="00E70457"/>
    <w:rsid w:val="00E8711A"/>
    <w:rsid w:val="00E9144B"/>
    <w:rsid w:val="00EA0AA7"/>
    <w:rsid w:val="00EA4327"/>
    <w:rsid w:val="00EC35A1"/>
    <w:rsid w:val="00EC4568"/>
    <w:rsid w:val="00ED66E5"/>
    <w:rsid w:val="00EE0EFF"/>
    <w:rsid w:val="00EE5F54"/>
    <w:rsid w:val="00F046D3"/>
    <w:rsid w:val="00F147B2"/>
    <w:rsid w:val="00F1578E"/>
    <w:rsid w:val="00F16648"/>
    <w:rsid w:val="00F2661D"/>
    <w:rsid w:val="00F27DE9"/>
    <w:rsid w:val="00F4310D"/>
    <w:rsid w:val="00F55E3C"/>
    <w:rsid w:val="00F666B8"/>
    <w:rsid w:val="00F72678"/>
    <w:rsid w:val="00F74DEC"/>
    <w:rsid w:val="00F81828"/>
    <w:rsid w:val="00F93827"/>
    <w:rsid w:val="00F941E3"/>
    <w:rsid w:val="00F949DC"/>
    <w:rsid w:val="00F97E39"/>
    <w:rsid w:val="00FA2D86"/>
    <w:rsid w:val="00FB6F4C"/>
    <w:rsid w:val="00FD7E4D"/>
    <w:rsid w:val="00F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napToGrid w:val="0"/>
    </w:rPr>
  </w:style>
  <w:style w:type="paragraph" w:customStyle="1" w:styleId="Normal">
    <w:name w:val="Normal"/>
    <w:rPr>
      <w:snapToGrid w:val="0"/>
    </w:rPr>
  </w:style>
  <w:style w:type="paragraph" w:styleId="a4">
    <w:name w:val="Body Text"/>
    <w:basedOn w:val="a"/>
    <w:semiHidden/>
    <w:pPr>
      <w:jc w:val="both"/>
    </w:pPr>
    <w:rPr>
      <w:rFonts w:ascii="Arial" w:hAnsi="Arial"/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073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B1C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114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1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napToGrid w:val="0"/>
    </w:rPr>
  </w:style>
  <w:style w:type="paragraph" w:customStyle="1" w:styleId="Normal">
    <w:name w:val="Normal"/>
    <w:rPr>
      <w:snapToGrid w:val="0"/>
    </w:rPr>
  </w:style>
  <w:style w:type="paragraph" w:styleId="a4">
    <w:name w:val="Body Text"/>
    <w:basedOn w:val="a"/>
    <w:semiHidden/>
    <w:pPr>
      <w:jc w:val="both"/>
    </w:pPr>
    <w:rPr>
      <w:rFonts w:ascii="Arial" w:hAnsi="Arial"/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0734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B1C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114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B9B10-8D18-4B75-A823-068D15E9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ЛАБОРАТОРНЫЕ ИССЛЕДОВАНИЯ </vt:lpstr>
    </vt:vector>
  </TitlesOfParts>
  <Company>общага 4 МГМИ</Company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ЛАБОРАТОРНЫЕ ИССЛЕДОВАНИЯ</dc:title>
  <dc:creator>комната 103</dc:creator>
  <cp:lastModifiedBy>Igor</cp:lastModifiedBy>
  <cp:revision>2</cp:revision>
  <cp:lastPrinted>2012-10-25T04:03:00Z</cp:lastPrinted>
  <dcterms:created xsi:type="dcterms:W3CDTF">2024-03-23T10:11:00Z</dcterms:created>
  <dcterms:modified xsi:type="dcterms:W3CDTF">2024-03-23T10:11:00Z</dcterms:modified>
</cp:coreProperties>
</file>