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3CEB" w14:textId="77777777" w:rsidR="00233A8A" w:rsidRPr="00233A8A" w:rsidRDefault="00233A8A" w:rsidP="00233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>Паспортные данные больного</w:t>
      </w:r>
    </w:p>
    <w:p w14:paraId="20A0DC63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ФИО:  </w:t>
      </w:r>
    </w:p>
    <w:p w14:paraId="563393B6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Возраст: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233A8A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End"/>
      <w:r w:rsidRPr="00233A8A">
        <w:rPr>
          <w:rFonts w:ascii="Times New Roman" w:hAnsi="Times New Roman" w:cs="Times New Roman"/>
          <w:sz w:val="28"/>
          <w:szCs w:val="28"/>
        </w:rPr>
        <w:t>.</w:t>
      </w:r>
    </w:p>
    <w:p w14:paraId="13B68D7A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3. Профессия: не работает</w:t>
      </w:r>
    </w:p>
    <w:p w14:paraId="5D5E4B6C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4. Место жительства: Владивосток.</w:t>
      </w:r>
    </w:p>
    <w:p w14:paraId="058060BB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5. Дата по</w:t>
      </w:r>
      <w:r>
        <w:rPr>
          <w:rFonts w:ascii="Times New Roman" w:hAnsi="Times New Roman" w:cs="Times New Roman"/>
          <w:sz w:val="28"/>
          <w:szCs w:val="28"/>
        </w:rPr>
        <w:t xml:space="preserve">ступления в стационар: 7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2010 </w:t>
      </w:r>
      <w:r w:rsidRPr="00233A8A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233A8A">
        <w:rPr>
          <w:rFonts w:ascii="Times New Roman" w:hAnsi="Times New Roman" w:cs="Times New Roman"/>
          <w:sz w:val="28"/>
          <w:szCs w:val="28"/>
        </w:rPr>
        <w:t>.</w:t>
      </w:r>
    </w:p>
    <w:p w14:paraId="290B8807" w14:textId="77777777" w:rsidR="00233A8A" w:rsidRPr="00233A8A" w:rsidRDefault="00233A8A" w:rsidP="00D02111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6. Дата к</w:t>
      </w:r>
      <w:r>
        <w:rPr>
          <w:rFonts w:ascii="Times New Roman" w:hAnsi="Times New Roman" w:cs="Times New Roman"/>
          <w:sz w:val="28"/>
          <w:szCs w:val="28"/>
        </w:rPr>
        <w:t>урации: 9 декабря 2010</w:t>
      </w:r>
      <w:r w:rsidRPr="00233A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6E40D2" w14:textId="77777777" w:rsidR="00233A8A" w:rsidRPr="00233A8A" w:rsidRDefault="00233A8A" w:rsidP="00233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>Жалобы:</w:t>
      </w:r>
    </w:p>
    <w:p w14:paraId="32B98EAF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заложенность носа, затрудненное носовое дыхание, чувство</w:t>
      </w:r>
      <w:r w:rsidR="00491514">
        <w:rPr>
          <w:rFonts w:ascii="Times New Roman" w:hAnsi="Times New Roman" w:cs="Times New Roman"/>
          <w:bCs/>
          <w:sz w:val="28"/>
          <w:szCs w:val="28"/>
        </w:rPr>
        <w:t xml:space="preserve"> заложенности в ушах, на отделяемое </w:t>
      </w:r>
      <w:r>
        <w:rPr>
          <w:rFonts w:ascii="Times New Roman" w:hAnsi="Times New Roman" w:cs="Times New Roman"/>
          <w:bCs/>
          <w:sz w:val="28"/>
          <w:szCs w:val="28"/>
        </w:rPr>
        <w:t>из носовых ходов, стекающие по задней стенке гло</w:t>
      </w:r>
      <w:r w:rsidR="00491514">
        <w:rPr>
          <w:rFonts w:ascii="Times New Roman" w:hAnsi="Times New Roman" w:cs="Times New Roman"/>
          <w:bCs/>
          <w:sz w:val="28"/>
          <w:szCs w:val="28"/>
        </w:rPr>
        <w:t>тки, желто-зеленого цвета, густо</w:t>
      </w:r>
      <w:r>
        <w:rPr>
          <w:rFonts w:ascii="Times New Roman" w:hAnsi="Times New Roman" w:cs="Times New Roman"/>
          <w:bCs/>
          <w:sz w:val="28"/>
          <w:szCs w:val="28"/>
        </w:rPr>
        <w:t>е.</w:t>
      </w:r>
    </w:p>
    <w:p w14:paraId="13A3939D" w14:textId="77777777" w:rsidR="00233A8A" w:rsidRPr="00233A8A" w:rsidRDefault="00233A8A" w:rsidP="004915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>ИСТОРИЯ НАСТОЯЩЕГО ЗАБОЛЕВАНИЯ</w:t>
      </w:r>
      <w:r w:rsidR="00491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A8A">
        <w:rPr>
          <w:rFonts w:ascii="Times New Roman" w:hAnsi="Times New Roman" w:cs="Times New Roman"/>
          <w:b/>
          <w:bCs/>
          <w:sz w:val="28"/>
          <w:szCs w:val="28"/>
        </w:rPr>
        <w:t>(A</w:t>
      </w:r>
      <w:r w:rsidRPr="00233A8A">
        <w:rPr>
          <w:rFonts w:ascii="Times New Roman" w:hAnsi="Times New Roman" w:cs="Times New Roman"/>
          <w:b/>
          <w:bCs/>
          <w:sz w:val="28"/>
          <w:szCs w:val="28"/>
          <w:lang w:val="en-US"/>
        </w:rPr>
        <w:t>NAMNESIS</w:t>
      </w:r>
      <w:r w:rsidRPr="00233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A8A">
        <w:rPr>
          <w:rFonts w:ascii="Times New Roman" w:hAnsi="Times New Roman" w:cs="Times New Roman"/>
          <w:b/>
          <w:bCs/>
          <w:sz w:val="28"/>
          <w:szCs w:val="28"/>
          <w:lang w:val="en-US"/>
        </w:rPr>
        <w:t>MORBI</w:t>
      </w:r>
      <w:r w:rsidRPr="00233A8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5629ED1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ab/>
        <w:t xml:space="preserve">Считает себя больной </w:t>
      </w:r>
      <w:r>
        <w:rPr>
          <w:rFonts w:ascii="Times New Roman" w:hAnsi="Times New Roman" w:cs="Times New Roman"/>
          <w:sz w:val="28"/>
          <w:szCs w:val="28"/>
        </w:rPr>
        <w:t>3 недели назад, когда впервые по</w:t>
      </w:r>
      <w:r w:rsidR="00490BDE">
        <w:rPr>
          <w:rFonts w:ascii="Times New Roman" w:hAnsi="Times New Roman" w:cs="Times New Roman"/>
          <w:sz w:val="28"/>
          <w:szCs w:val="28"/>
        </w:rPr>
        <w:t>явили</w:t>
      </w:r>
      <w:r>
        <w:rPr>
          <w:rFonts w:ascii="Times New Roman" w:hAnsi="Times New Roman" w:cs="Times New Roman"/>
          <w:sz w:val="28"/>
          <w:szCs w:val="28"/>
        </w:rPr>
        <w:t xml:space="preserve">сь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заложенности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носу</w:t>
      </w:r>
      <w:r w:rsidR="00490BDE">
        <w:rPr>
          <w:rFonts w:ascii="Times New Roman" w:hAnsi="Times New Roman" w:cs="Times New Roman"/>
          <w:sz w:val="28"/>
          <w:szCs w:val="28"/>
        </w:rPr>
        <w:t>, нарушение носового дыхания с 2-х сторон, слабость, недомогание,  повышение температуры до 37,5</w:t>
      </w:r>
      <w:r w:rsidR="00490BDE" w:rsidRPr="00490BD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90BDE">
        <w:rPr>
          <w:rFonts w:ascii="Times New Roman" w:hAnsi="Times New Roman" w:cs="Times New Roman"/>
          <w:sz w:val="28"/>
          <w:szCs w:val="28"/>
        </w:rPr>
        <w:t xml:space="preserve">С. </w:t>
      </w:r>
      <w:r w:rsidR="00491514">
        <w:rPr>
          <w:rFonts w:ascii="Times New Roman" w:hAnsi="Times New Roman" w:cs="Times New Roman"/>
          <w:sz w:val="28"/>
          <w:szCs w:val="28"/>
        </w:rPr>
        <w:t xml:space="preserve">Начало заболевания связывает с переохлаждением. </w:t>
      </w:r>
      <w:r w:rsidR="00490BDE">
        <w:rPr>
          <w:rFonts w:ascii="Times New Roman" w:hAnsi="Times New Roman" w:cs="Times New Roman"/>
          <w:sz w:val="28"/>
          <w:szCs w:val="28"/>
        </w:rPr>
        <w:t xml:space="preserve"> За медицинской помощью не обращалась, самостоятельно принимала </w:t>
      </w:r>
      <w:r w:rsidR="00491514">
        <w:rPr>
          <w:rFonts w:ascii="Times New Roman" w:hAnsi="Times New Roman" w:cs="Times New Roman"/>
          <w:sz w:val="28"/>
          <w:szCs w:val="28"/>
        </w:rPr>
        <w:t xml:space="preserve">сосудосуживающие </w:t>
      </w:r>
      <w:r w:rsidR="00490BDE">
        <w:rPr>
          <w:rFonts w:ascii="Times New Roman" w:hAnsi="Times New Roman" w:cs="Times New Roman"/>
          <w:sz w:val="28"/>
          <w:szCs w:val="28"/>
        </w:rPr>
        <w:t>капли в нос. В течение последующих двух недель</w:t>
      </w:r>
      <w:r w:rsidR="00052391">
        <w:rPr>
          <w:rFonts w:ascii="Times New Roman" w:hAnsi="Times New Roman" w:cs="Times New Roman"/>
          <w:sz w:val="28"/>
          <w:szCs w:val="28"/>
        </w:rPr>
        <w:t xml:space="preserve"> появилась головная боль без четкой локализации, заложенность в ушах, после чего больная обратилась за </w:t>
      </w:r>
      <w:proofErr w:type="gramStart"/>
      <w:r w:rsidR="00052391">
        <w:rPr>
          <w:rFonts w:ascii="Times New Roman" w:hAnsi="Times New Roman" w:cs="Times New Roman"/>
          <w:sz w:val="28"/>
          <w:szCs w:val="28"/>
        </w:rPr>
        <w:t>помощью  в</w:t>
      </w:r>
      <w:proofErr w:type="gramEnd"/>
      <w:r w:rsidR="00052391">
        <w:rPr>
          <w:rFonts w:ascii="Times New Roman" w:hAnsi="Times New Roman" w:cs="Times New Roman"/>
          <w:sz w:val="28"/>
          <w:szCs w:val="28"/>
        </w:rPr>
        <w:t xml:space="preserve"> поликлинику, где ей было назначено промывание полости носа антисептиками и физиолечение.  </w:t>
      </w:r>
      <w:proofErr w:type="gramStart"/>
      <w:r w:rsidR="00052391">
        <w:rPr>
          <w:rFonts w:ascii="Times New Roman" w:hAnsi="Times New Roman" w:cs="Times New Roman"/>
          <w:sz w:val="28"/>
          <w:szCs w:val="28"/>
        </w:rPr>
        <w:t>Улучшения  от</w:t>
      </w:r>
      <w:proofErr w:type="gramEnd"/>
      <w:r w:rsidR="00052391">
        <w:rPr>
          <w:rFonts w:ascii="Times New Roman" w:hAnsi="Times New Roman" w:cs="Times New Roman"/>
          <w:sz w:val="28"/>
          <w:szCs w:val="28"/>
        </w:rPr>
        <w:t xml:space="preserve"> назначенного лечения не наступило, в течение последующей недели  усилились головные боли, особенно при наклоне вперед.   Был сделан рентген-снимок, на котором был выявлен двусторонний воспалительный процесс в гайморовых и решетчатых пазухах. В результате больная была направлена на госпитализацию в лор-отделение.</w:t>
      </w:r>
    </w:p>
    <w:p w14:paraId="337374EB" w14:textId="77777777" w:rsidR="00233A8A" w:rsidRPr="00233A8A" w:rsidRDefault="00491514" w:rsidP="00491514">
      <w:pPr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История жизни больного </w:t>
      </w:r>
      <w:r w:rsidR="00233A8A" w:rsidRPr="00233A8A">
        <w:rPr>
          <w:rFonts w:ascii="Times New Roman" w:hAnsi="Times New Roman" w:cs="Times New Roman"/>
          <w:b/>
          <w:bCs/>
          <w:caps/>
          <w:sz w:val="28"/>
          <w:szCs w:val="28"/>
        </w:rPr>
        <w:t>(</w:t>
      </w:r>
      <w:r w:rsidR="00233A8A" w:rsidRPr="00233A8A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Anamnesis</w:t>
      </w:r>
      <w:r w:rsidR="00233A8A" w:rsidRPr="00233A8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33A8A" w:rsidRPr="00233A8A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vitae</w:t>
      </w:r>
      <w:r w:rsidR="00233A8A" w:rsidRPr="00233A8A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14:paraId="6F592FAA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Место рождения – город Владивосток. Родилась 1-м по счету ребенком. Физическое и психическое развитие в пределах нормы. Не работает. Образование – среднее. </w:t>
      </w:r>
    </w:p>
    <w:p w14:paraId="4B8673DC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i/>
          <w:iCs/>
          <w:sz w:val="28"/>
          <w:szCs w:val="28"/>
        </w:rPr>
        <w:t>Жилищно-бытовые условия</w:t>
      </w:r>
      <w:r w:rsidRPr="00233A8A">
        <w:rPr>
          <w:rFonts w:ascii="Times New Roman" w:hAnsi="Times New Roman" w:cs="Times New Roman"/>
          <w:sz w:val="28"/>
          <w:szCs w:val="28"/>
        </w:rPr>
        <w:t xml:space="preserve"> – удовлетворительные. Питание регулярное, 3 раза в день, диеты не придерживается. Питается в основном дома. </w:t>
      </w:r>
      <w:r w:rsidRPr="00233A8A">
        <w:rPr>
          <w:rFonts w:ascii="Times New Roman" w:hAnsi="Times New Roman" w:cs="Times New Roman"/>
          <w:sz w:val="28"/>
          <w:szCs w:val="28"/>
        </w:rPr>
        <w:lastRenderedPageBreak/>
        <w:t>Пребывание на свежем воздухе – регулярное, физическая нагрузка умеренная.</w:t>
      </w:r>
    </w:p>
    <w:p w14:paraId="0017965E" w14:textId="77777777" w:rsidR="00233A8A" w:rsidRDefault="00233A8A" w:rsidP="00233A8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3A8A">
        <w:rPr>
          <w:rFonts w:ascii="Times New Roman" w:hAnsi="Times New Roman" w:cs="Times New Roman"/>
          <w:i/>
          <w:iCs/>
          <w:sz w:val="28"/>
          <w:szCs w:val="28"/>
        </w:rPr>
        <w:t xml:space="preserve">Перенесенные ранее заболевания и травмы: </w:t>
      </w:r>
    </w:p>
    <w:p w14:paraId="23F046A7" w14:textId="77777777" w:rsidR="00DF1E4D" w:rsidRDefault="00DF1E4D" w:rsidP="00233A8A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Операция по поводу острого аппендицита в 1993 году.</w:t>
      </w:r>
    </w:p>
    <w:p w14:paraId="53D3387B" w14:textId="77777777" w:rsidR="00DF1E4D" w:rsidRPr="00DF1E4D" w:rsidRDefault="00DF1E4D" w:rsidP="00DF1E4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Острый гайморит в 2000 году, производили пункцию гайморовой пазухи.</w:t>
      </w:r>
    </w:p>
    <w:p w14:paraId="692A968E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Туберкулез, венерические заболевания, вирусные гепатиты отрицает.</w:t>
      </w:r>
    </w:p>
    <w:p w14:paraId="21DEB78E" w14:textId="77777777" w:rsidR="00233A8A" w:rsidRPr="00233A8A" w:rsidRDefault="00233A8A" w:rsidP="00233A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i/>
          <w:iCs/>
          <w:sz w:val="28"/>
          <w:szCs w:val="28"/>
        </w:rPr>
        <w:t xml:space="preserve">Семейный </w:t>
      </w:r>
      <w:proofErr w:type="gramStart"/>
      <w:r w:rsidRPr="00233A8A">
        <w:rPr>
          <w:rFonts w:ascii="Times New Roman" w:hAnsi="Times New Roman" w:cs="Times New Roman"/>
          <w:i/>
          <w:iCs/>
          <w:sz w:val="28"/>
          <w:szCs w:val="28"/>
        </w:rPr>
        <w:t>анамнез:</w:t>
      </w:r>
      <w:r w:rsidRPr="00233A8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33A8A">
        <w:rPr>
          <w:rFonts w:ascii="Times New Roman" w:hAnsi="Times New Roman" w:cs="Times New Roman"/>
          <w:sz w:val="28"/>
          <w:szCs w:val="28"/>
        </w:rPr>
        <w:t xml:space="preserve"> не отягощен.</w:t>
      </w:r>
    </w:p>
    <w:p w14:paraId="783480A0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i/>
          <w:iCs/>
          <w:sz w:val="28"/>
          <w:szCs w:val="28"/>
        </w:rPr>
        <w:t xml:space="preserve">Половая и семейная </w:t>
      </w:r>
      <w:proofErr w:type="gramStart"/>
      <w:r w:rsidRPr="00233A8A">
        <w:rPr>
          <w:rFonts w:ascii="Times New Roman" w:hAnsi="Times New Roman" w:cs="Times New Roman"/>
          <w:i/>
          <w:iCs/>
          <w:sz w:val="28"/>
          <w:szCs w:val="28"/>
        </w:rPr>
        <w:t>жизнь:</w:t>
      </w:r>
      <w:r w:rsidRPr="00233A8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33A8A">
        <w:rPr>
          <w:rFonts w:ascii="Times New Roman" w:hAnsi="Times New Roman" w:cs="Times New Roman"/>
          <w:sz w:val="28"/>
          <w:szCs w:val="28"/>
        </w:rPr>
        <w:t>Половое созревание происходило в срок, менструации с 13 лет, регулярные, безболезненные. Не замужем. Половая жизнь – с 17 лет.</w:t>
      </w:r>
    </w:p>
    <w:p w14:paraId="11376341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i/>
          <w:iCs/>
          <w:sz w:val="28"/>
          <w:szCs w:val="28"/>
        </w:rPr>
        <w:t>Эпидемиологический анамнез.</w:t>
      </w:r>
      <w:r w:rsidRPr="00233A8A">
        <w:rPr>
          <w:rFonts w:ascii="Times New Roman" w:hAnsi="Times New Roman" w:cs="Times New Roman"/>
          <w:sz w:val="28"/>
          <w:szCs w:val="28"/>
        </w:rPr>
        <w:t xml:space="preserve">  Контакты с инфекционными больными отрицает. Укусам насекомых, грызунов не подвергалась. В последние 1,5 – 2 месяца в отъезде не была.</w:t>
      </w:r>
    </w:p>
    <w:p w14:paraId="14E76219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i/>
          <w:iCs/>
          <w:sz w:val="28"/>
          <w:szCs w:val="28"/>
        </w:rPr>
        <w:t>Привычные интоксикации:</w:t>
      </w:r>
      <w:r w:rsidRPr="00233A8A">
        <w:rPr>
          <w:rFonts w:ascii="Times New Roman" w:hAnsi="Times New Roman" w:cs="Times New Roman"/>
          <w:sz w:val="28"/>
          <w:szCs w:val="28"/>
        </w:rPr>
        <w:t xml:space="preserve"> курение, употребление алкоголя, наркотиков отрицает.</w:t>
      </w:r>
    </w:p>
    <w:p w14:paraId="0BAB1660" w14:textId="77777777" w:rsidR="00233A8A" w:rsidRPr="00233A8A" w:rsidRDefault="00233A8A" w:rsidP="004915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i/>
          <w:iCs/>
          <w:sz w:val="28"/>
          <w:szCs w:val="28"/>
        </w:rPr>
        <w:t>Аллергологический анамнез:</w:t>
      </w:r>
      <w:r w:rsidRPr="00233A8A">
        <w:rPr>
          <w:rFonts w:ascii="Times New Roman" w:hAnsi="Times New Roman" w:cs="Times New Roman"/>
          <w:sz w:val="28"/>
          <w:szCs w:val="28"/>
        </w:rPr>
        <w:t xml:space="preserve"> наличие аллергических </w:t>
      </w:r>
      <w:proofErr w:type="gramStart"/>
      <w:r w:rsidRPr="00233A8A">
        <w:rPr>
          <w:rFonts w:ascii="Times New Roman" w:hAnsi="Times New Roman" w:cs="Times New Roman"/>
          <w:sz w:val="28"/>
          <w:szCs w:val="28"/>
        </w:rPr>
        <w:t>заболеваний  у</w:t>
      </w:r>
      <w:proofErr w:type="gramEnd"/>
      <w:r w:rsidRPr="00233A8A">
        <w:rPr>
          <w:rFonts w:ascii="Times New Roman" w:hAnsi="Times New Roman" w:cs="Times New Roman"/>
          <w:sz w:val="28"/>
          <w:szCs w:val="28"/>
        </w:rPr>
        <w:t xml:space="preserve"> себя и родственников отрицает;  переливания крови, введение сывороток  не производилось; аллергические реакции на введение вакцин и прием медикаментов отрицает; реакции на  употребление различных пищевых продуктов, напитков, на наличие запахов, пыльцы растений, шерсти животных, пыли, постельные принадлежности отрицает.</w:t>
      </w:r>
    </w:p>
    <w:p w14:paraId="3D862AAE" w14:textId="77777777" w:rsidR="00233A8A" w:rsidRPr="00233A8A" w:rsidRDefault="00233A8A" w:rsidP="00491514">
      <w:pPr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caps/>
          <w:sz w:val="28"/>
          <w:szCs w:val="28"/>
        </w:rPr>
        <w:t>Объективное</w:t>
      </w:r>
      <w:r w:rsidR="004915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обследование</w:t>
      </w:r>
      <w:r w:rsidRPr="00233A8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(</w:t>
      </w:r>
      <w:r w:rsidRPr="00233A8A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Status</w:t>
      </w:r>
      <w:r w:rsidRPr="00233A8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33A8A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praesens</w:t>
      </w:r>
      <w:r w:rsidRPr="00233A8A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</w:p>
    <w:p w14:paraId="5F202BD4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ОБЩИЙ ОСМОТР БОЛЬНОГО. </w:t>
      </w:r>
    </w:p>
    <w:p w14:paraId="703E3CF4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Общее состояние -   удовлетворительное.  Сознание ясное. Положение – активное.  Выражение лица - спокойное. Походка – свободная. </w:t>
      </w:r>
      <w:proofErr w:type="gramStart"/>
      <w:r w:rsidRPr="00233A8A">
        <w:rPr>
          <w:rFonts w:ascii="Times New Roman" w:hAnsi="Times New Roman" w:cs="Times New Roman"/>
          <w:sz w:val="28"/>
          <w:szCs w:val="28"/>
        </w:rPr>
        <w:t>Телосложение  -</w:t>
      </w:r>
      <w:proofErr w:type="gramEnd"/>
      <w:r w:rsidRPr="00233A8A">
        <w:rPr>
          <w:rFonts w:ascii="Times New Roman" w:hAnsi="Times New Roman" w:cs="Times New Roman"/>
          <w:sz w:val="28"/>
          <w:szCs w:val="28"/>
        </w:rPr>
        <w:t xml:space="preserve"> правильное. Конституционный тип – </w:t>
      </w:r>
      <w:proofErr w:type="spellStart"/>
      <w:r w:rsidRPr="00233A8A">
        <w:rPr>
          <w:rFonts w:ascii="Times New Roman" w:hAnsi="Times New Roman" w:cs="Times New Roman"/>
          <w:sz w:val="28"/>
          <w:szCs w:val="28"/>
        </w:rPr>
        <w:t>нормостеник</w:t>
      </w:r>
      <w:proofErr w:type="spellEnd"/>
      <w:r w:rsidRPr="00233A8A">
        <w:rPr>
          <w:rFonts w:ascii="Times New Roman" w:hAnsi="Times New Roman" w:cs="Times New Roman"/>
          <w:sz w:val="28"/>
          <w:szCs w:val="28"/>
        </w:rPr>
        <w:t>. Р</w:t>
      </w:r>
      <w:r w:rsidR="00DF1E4D">
        <w:rPr>
          <w:rFonts w:ascii="Times New Roman" w:hAnsi="Times New Roman" w:cs="Times New Roman"/>
          <w:sz w:val="28"/>
          <w:szCs w:val="28"/>
        </w:rPr>
        <w:t>ост – 175см. Вес – 60</w:t>
      </w:r>
      <w:r w:rsidRPr="00233A8A">
        <w:rPr>
          <w:rFonts w:ascii="Times New Roman" w:hAnsi="Times New Roman" w:cs="Times New Roman"/>
          <w:sz w:val="28"/>
          <w:szCs w:val="28"/>
        </w:rPr>
        <w:t>кг.  Индекс массы тела [ИМТ=вес (кг) /рост</w:t>
      </w:r>
      <w:r w:rsidRPr="00233A8A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33A8A">
        <w:rPr>
          <w:rFonts w:ascii="Times New Roman" w:hAnsi="Times New Roman" w:cs="Times New Roman"/>
          <w:sz w:val="28"/>
          <w:szCs w:val="28"/>
        </w:rPr>
        <w:t>(м</w:t>
      </w:r>
      <w:r w:rsidRPr="00233A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F1E4D">
        <w:rPr>
          <w:rFonts w:ascii="Times New Roman" w:hAnsi="Times New Roman" w:cs="Times New Roman"/>
          <w:sz w:val="28"/>
          <w:szCs w:val="28"/>
        </w:rPr>
        <w:t>)] – 19,6.</w:t>
      </w:r>
    </w:p>
    <w:p w14:paraId="1EB54DC9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Кожные покровы – бледно-розовые; тургор сохранен, влажность умеренная. Тип </w:t>
      </w:r>
      <w:proofErr w:type="spellStart"/>
      <w:r w:rsidRPr="00233A8A">
        <w:rPr>
          <w:rFonts w:ascii="Times New Roman" w:hAnsi="Times New Roman" w:cs="Times New Roman"/>
          <w:sz w:val="28"/>
          <w:szCs w:val="28"/>
        </w:rPr>
        <w:t>оволосенения</w:t>
      </w:r>
      <w:proofErr w:type="spellEnd"/>
      <w:r w:rsidRPr="00233A8A">
        <w:rPr>
          <w:rFonts w:ascii="Times New Roman" w:hAnsi="Times New Roman" w:cs="Times New Roman"/>
          <w:sz w:val="28"/>
          <w:szCs w:val="28"/>
        </w:rPr>
        <w:t xml:space="preserve"> – по женскому типу. Слизистые оболочки (глаз, носа, губ, полости рта) – бледно-розового цвета, чистые. Отеки не обнаружены.</w:t>
      </w:r>
    </w:p>
    <w:p w14:paraId="2C75D649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C2">
        <w:rPr>
          <w:rFonts w:ascii="Times New Roman" w:hAnsi="Times New Roman" w:cs="Times New Roman"/>
          <w:sz w:val="28"/>
          <w:szCs w:val="28"/>
        </w:rPr>
        <w:lastRenderedPageBreak/>
        <w:t>Лимфатические</w:t>
      </w:r>
      <w:r w:rsidRPr="00233A8A">
        <w:rPr>
          <w:rFonts w:ascii="Times New Roman" w:hAnsi="Times New Roman" w:cs="Times New Roman"/>
          <w:sz w:val="28"/>
          <w:szCs w:val="28"/>
        </w:rPr>
        <w:t xml:space="preserve"> узлы:</w:t>
      </w:r>
      <w:r w:rsidR="00491514">
        <w:rPr>
          <w:rFonts w:ascii="Times New Roman" w:hAnsi="Times New Roman" w:cs="Times New Roman"/>
          <w:sz w:val="28"/>
          <w:szCs w:val="28"/>
        </w:rPr>
        <w:t xml:space="preserve"> увеличен </w:t>
      </w:r>
      <w:proofErr w:type="spellStart"/>
      <w:r w:rsidR="00491514">
        <w:rPr>
          <w:rFonts w:ascii="Times New Roman" w:hAnsi="Times New Roman" w:cs="Times New Roman"/>
          <w:sz w:val="28"/>
          <w:szCs w:val="28"/>
        </w:rPr>
        <w:t>заднешейный</w:t>
      </w:r>
      <w:proofErr w:type="spellEnd"/>
      <w:r w:rsidR="00491514">
        <w:rPr>
          <w:rFonts w:ascii="Times New Roman" w:hAnsi="Times New Roman" w:cs="Times New Roman"/>
          <w:sz w:val="28"/>
          <w:szCs w:val="28"/>
        </w:rPr>
        <w:t xml:space="preserve"> лимфоузел справа</w:t>
      </w:r>
      <w:r w:rsidRPr="00233A8A">
        <w:rPr>
          <w:rFonts w:ascii="Times New Roman" w:hAnsi="Times New Roman" w:cs="Times New Roman"/>
          <w:sz w:val="28"/>
          <w:szCs w:val="28"/>
        </w:rPr>
        <w:t xml:space="preserve"> </w:t>
      </w:r>
      <w:r w:rsidR="00491514">
        <w:rPr>
          <w:rFonts w:ascii="Times New Roman" w:hAnsi="Times New Roman" w:cs="Times New Roman"/>
          <w:sz w:val="28"/>
          <w:szCs w:val="28"/>
        </w:rPr>
        <w:t>до 1 см в диаметре, не спаянный с окружающей клетчаткой</w:t>
      </w:r>
      <w:r w:rsidR="00241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4C2">
        <w:rPr>
          <w:rFonts w:ascii="Times New Roman" w:hAnsi="Times New Roman" w:cs="Times New Roman"/>
          <w:sz w:val="28"/>
          <w:szCs w:val="28"/>
        </w:rPr>
        <w:t>мягкоэластической</w:t>
      </w:r>
      <w:proofErr w:type="spellEnd"/>
      <w:r w:rsidR="002414C2">
        <w:rPr>
          <w:rFonts w:ascii="Times New Roman" w:hAnsi="Times New Roman" w:cs="Times New Roman"/>
          <w:sz w:val="28"/>
          <w:szCs w:val="28"/>
        </w:rPr>
        <w:t xml:space="preserve"> консистенции, подвижный; </w:t>
      </w:r>
      <w:r w:rsidRPr="00233A8A">
        <w:rPr>
          <w:rFonts w:ascii="Times New Roman" w:hAnsi="Times New Roman" w:cs="Times New Roman"/>
          <w:sz w:val="28"/>
          <w:szCs w:val="28"/>
        </w:rPr>
        <w:t>затылочные, шейные, околоушные, подчелюстные, над- и подключичные, подмышечные, локтевые, паховые, подколенные) не увеличены.</w:t>
      </w:r>
    </w:p>
    <w:p w14:paraId="3FAA8630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Мышечная система: степень развития – обычная; тонус – обычный, болезненность при пальпации и движении не выявлена. </w:t>
      </w:r>
    </w:p>
    <w:p w14:paraId="0BEAA6D9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Кости: не изменены.</w:t>
      </w:r>
    </w:p>
    <w:p w14:paraId="440F8A47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Суставы: обычной </w:t>
      </w:r>
      <w:proofErr w:type="gramStart"/>
      <w:r w:rsidRPr="00233A8A">
        <w:rPr>
          <w:rFonts w:ascii="Times New Roman" w:hAnsi="Times New Roman" w:cs="Times New Roman"/>
          <w:sz w:val="28"/>
          <w:szCs w:val="28"/>
        </w:rPr>
        <w:t>конфигурации;  активные</w:t>
      </w:r>
      <w:proofErr w:type="gramEnd"/>
      <w:r w:rsidRPr="00233A8A">
        <w:rPr>
          <w:rFonts w:ascii="Times New Roman" w:hAnsi="Times New Roman" w:cs="Times New Roman"/>
          <w:sz w:val="28"/>
          <w:szCs w:val="28"/>
        </w:rPr>
        <w:t xml:space="preserve"> и пассивные движения – в полном объеме; болезненности при пальпации и при движениях не выявлено.</w:t>
      </w:r>
    </w:p>
    <w:p w14:paraId="2338AF85" w14:textId="77777777" w:rsidR="00233A8A" w:rsidRPr="00233A8A" w:rsidRDefault="00233A8A" w:rsidP="00233A8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 ОРГАНЫ ДЫХАНИЯ.</w:t>
      </w:r>
    </w:p>
    <w:p w14:paraId="50B2401B" w14:textId="77777777" w:rsidR="00233A8A" w:rsidRPr="00233A8A" w:rsidRDefault="00DF1E4D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 xml:space="preserve">грудной клетки 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33A8A" w:rsidRPr="00233A8A">
        <w:rPr>
          <w:rFonts w:ascii="Times New Roman" w:hAnsi="Times New Roman" w:cs="Times New Roman"/>
          <w:sz w:val="28"/>
          <w:szCs w:val="28"/>
        </w:rPr>
        <w:t>нормостенисческая</w:t>
      </w:r>
      <w:proofErr w:type="spellEnd"/>
      <w:r w:rsidR="00233A8A" w:rsidRPr="00233A8A">
        <w:rPr>
          <w:rFonts w:ascii="Times New Roman" w:hAnsi="Times New Roman" w:cs="Times New Roman"/>
          <w:sz w:val="28"/>
          <w:szCs w:val="28"/>
        </w:rPr>
        <w:t xml:space="preserve">, грудная клетка симметрична с обеих сторон, над- и подключичные ямки выражены умеренно, лопатки плотно </w:t>
      </w:r>
      <w:proofErr w:type="spellStart"/>
      <w:r w:rsidR="00233A8A" w:rsidRPr="00233A8A">
        <w:rPr>
          <w:rFonts w:ascii="Times New Roman" w:hAnsi="Times New Roman" w:cs="Times New Roman"/>
          <w:sz w:val="28"/>
          <w:szCs w:val="28"/>
        </w:rPr>
        <w:t>прилекают</w:t>
      </w:r>
      <w:proofErr w:type="spellEnd"/>
      <w:r w:rsidR="00233A8A" w:rsidRPr="00233A8A">
        <w:rPr>
          <w:rFonts w:ascii="Times New Roman" w:hAnsi="Times New Roman" w:cs="Times New Roman"/>
          <w:sz w:val="28"/>
          <w:szCs w:val="28"/>
        </w:rPr>
        <w:t xml:space="preserve"> к грудной клетке, развитие мышц плечевого пояса нормальное.</w:t>
      </w:r>
    </w:p>
    <w:p w14:paraId="61522DE3" w14:textId="77777777" w:rsidR="00233A8A" w:rsidRPr="00233A8A" w:rsidRDefault="00DF1E4D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бе половины грудной клетка одинаково участвуют в акте дыхания; тип дыхания – смешанный с преобладанием грудного; дыхание обычной глубины, ритмичное; </w:t>
      </w:r>
      <w:r>
        <w:rPr>
          <w:rFonts w:ascii="Times New Roman" w:hAnsi="Times New Roman" w:cs="Times New Roman"/>
          <w:sz w:val="28"/>
          <w:szCs w:val="28"/>
        </w:rPr>
        <w:t>число дыханий в минуту – 16</w:t>
      </w:r>
      <w:r w:rsidR="00233A8A" w:rsidRPr="00233A8A">
        <w:rPr>
          <w:rFonts w:ascii="Times New Roman" w:hAnsi="Times New Roman" w:cs="Times New Roman"/>
          <w:sz w:val="28"/>
          <w:szCs w:val="28"/>
        </w:rPr>
        <w:t>. Вспомогательная мускулатура в акте дыхания не участвует.</w:t>
      </w:r>
    </w:p>
    <w:p w14:paraId="28B754C1" w14:textId="77777777" w:rsidR="00233A8A" w:rsidRPr="00233A8A" w:rsidRDefault="00DF1E4D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E4D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DF1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3A8A" w:rsidRPr="00233A8A">
        <w:rPr>
          <w:rFonts w:ascii="Times New Roman" w:hAnsi="Times New Roman" w:cs="Times New Roman"/>
          <w:sz w:val="28"/>
          <w:szCs w:val="28"/>
        </w:rPr>
        <w:t>рудная клетка безболезненна, эластична, межреберные промежутки – нормальной ширины; голосовое дрожание – равномерно проводится по всем легочным полям.</w:t>
      </w:r>
    </w:p>
    <w:p w14:paraId="1C3B2A2F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При проведении сравнительной перкуссии по методу </w:t>
      </w:r>
      <w:proofErr w:type="spellStart"/>
      <w:r w:rsidRPr="00233A8A">
        <w:rPr>
          <w:rFonts w:ascii="Times New Roman" w:hAnsi="Times New Roman" w:cs="Times New Roman"/>
          <w:sz w:val="28"/>
          <w:szCs w:val="28"/>
        </w:rPr>
        <w:t>Г.И.Сокольского</w:t>
      </w:r>
      <w:proofErr w:type="spellEnd"/>
      <w:r w:rsidRPr="00233A8A">
        <w:rPr>
          <w:rFonts w:ascii="Times New Roman" w:hAnsi="Times New Roman" w:cs="Times New Roman"/>
          <w:sz w:val="28"/>
          <w:szCs w:val="28"/>
        </w:rPr>
        <w:t xml:space="preserve"> над всей поверхностью легких, по всем топографическим линиям правого и левого легкого определяется ясный легочный звук.</w:t>
      </w:r>
    </w:p>
    <w:p w14:paraId="24CE1E26" w14:textId="77777777" w:rsidR="00233A8A" w:rsidRPr="00DF5C4F" w:rsidRDefault="00233A8A" w:rsidP="00DF5C4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8A">
        <w:rPr>
          <w:rFonts w:ascii="Times New Roman" w:hAnsi="Times New Roman" w:cs="Times New Roman"/>
          <w:sz w:val="28"/>
          <w:szCs w:val="28"/>
        </w:rPr>
        <w:tab/>
      </w:r>
      <w:r w:rsidR="00DF5C4F">
        <w:rPr>
          <w:rFonts w:ascii="Times New Roman" w:hAnsi="Times New Roman" w:cs="Times New Roman"/>
          <w:sz w:val="28"/>
          <w:szCs w:val="28"/>
        </w:rPr>
        <w:t>Аускультативно</w:t>
      </w:r>
      <w:r w:rsidRPr="00233A8A">
        <w:rPr>
          <w:rFonts w:ascii="Times New Roman" w:hAnsi="Times New Roman" w:cs="Times New Roman"/>
          <w:sz w:val="28"/>
          <w:szCs w:val="28"/>
        </w:rPr>
        <w:t xml:space="preserve"> выслушивается везикулярное дыхание.</w:t>
      </w:r>
    </w:p>
    <w:p w14:paraId="12675FD0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A8A">
        <w:rPr>
          <w:rFonts w:ascii="Times New Roman" w:hAnsi="Times New Roman" w:cs="Times New Roman"/>
          <w:sz w:val="28"/>
          <w:szCs w:val="28"/>
        </w:rPr>
        <w:t>Бронхофония</w:t>
      </w:r>
      <w:proofErr w:type="spellEnd"/>
      <w:r w:rsidRPr="00233A8A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33A8A">
        <w:rPr>
          <w:rFonts w:ascii="Times New Roman" w:hAnsi="Times New Roman" w:cs="Times New Roman"/>
          <w:sz w:val="28"/>
          <w:szCs w:val="28"/>
        </w:rPr>
        <w:t xml:space="preserve"> выслушивается равномерно по всем легочным полям.</w:t>
      </w:r>
    </w:p>
    <w:p w14:paraId="22D37765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ОРГАНЫ КРОВООБРАЩЕНИЯ.</w:t>
      </w:r>
    </w:p>
    <w:p w14:paraId="25982673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Верхушечный толчок визуально не определяется. </w:t>
      </w:r>
    </w:p>
    <w:p w14:paraId="5907CB90" w14:textId="77777777" w:rsidR="00233A8A" w:rsidRPr="00233A8A" w:rsidRDefault="00DF5C4F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5C4F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DF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ерхушечный толчок определяется в 5 межреберье на </w:t>
      </w:r>
      <w:smartTag w:uri="urn:schemas-microsoft-com:office:smarttags" w:element="metricconverter">
        <w:smartTagPr>
          <w:attr w:name="ProductID" w:val="1 см"/>
        </w:smartTagPr>
        <w:r w:rsidR="00233A8A" w:rsidRPr="00233A8A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="00233A8A" w:rsidRPr="00233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A8A" w:rsidRPr="00233A8A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="00233A8A" w:rsidRPr="00233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A8A" w:rsidRPr="00233A8A">
        <w:rPr>
          <w:rFonts w:ascii="Times New Roman" w:hAnsi="Times New Roman" w:cs="Times New Roman"/>
          <w:sz w:val="28"/>
          <w:szCs w:val="28"/>
        </w:rPr>
        <w:t>от  левой</w:t>
      </w:r>
      <w:proofErr w:type="gramEnd"/>
      <w:r w:rsidR="00233A8A" w:rsidRPr="00233A8A">
        <w:rPr>
          <w:rFonts w:ascii="Times New Roman" w:hAnsi="Times New Roman" w:cs="Times New Roman"/>
          <w:sz w:val="28"/>
          <w:szCs w:val="28"/>
        </w:rPr>
        <w:t xml:space="preserve"> срединно-ключичной линии, площадью около 2см</w:t>
      </w:r>
      <w:r w:rsidR="00233A8A" w:rsidRPr="00233A8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, </w:t>
      </w:r>
      <w:r w:rsidR="00233A8A" w:rsidRPr="00233A8A">
        <w:rPr>
          <w:rFonts w:ascii="Times New Roman" w:hAnsi="Times New Roman" w:cs="Times New Roman"/>
          <w:sz w:val="28"/>
          <w:szCs w:val="28"/>
        </w:rPr>
        <w:lastRenderedPageBreak/>
        <w:t xml:space="preserve">умеренной высоты и силы, не резистентный, совпадающий по времени с пульсом  на лучевой артерии. </w:t>
      </w:r>
    </w:p>
    <w:p w14:paraId="1B193F96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Границы относительной тупости сердца: правая  - в 4 межреберье, на 1см от правого края грудины;  верхняя – в 3 межреберье по линии, идущей от левого грудинно-ключичного сочленения;  левая – в 5 межреберье на </w:t>
      </w:r>
      <w:smartTag w:uri="urn:schemas-microsoft-com:office:smarttags" w:element="metricconverter">
        <w:smartTagPr>
          <w:attr w:name="ProductID" w:val="1 см"/>
        </w:smartTagPr>
        <w:r w:rsidRPr="00233A8A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233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A8A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233A8A">
        <w:rPr>
          <w:rFonts w:ascii="Times New Roman" w:hAnsi="Times New Roman" w:cs="Times New Roman"/>
          <w:sz w:val="28"/>
          <w:szCs w:val="28"/>
        </w:rPr>
        <w:t xml:space="preserve"> от срединно-ключичной линии.</w:t>
      </w:r>
    </w:p>
    <w:p w14:paraId="32A92307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ab/>
        <w:t xml:space="preserve"> Тоны сердца – ясные, чистые, ритмичные. Частота сердечных сокращений – 76 ударов в минуту. </w:t>
      </w:r>
    </w:p>
    <w:p w14:paraId="1DB18C9A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При исследовании артериального пульса на лучевой артерии: пульс одинаковый  на обеих руках по наполнению и времени появления пульсовых волн; частота – 76 в минуту, среднего наполнения, напряжения,  средний по величине, медленный, ритмичный; дефицита пульса нет. </w:t>
      </w:r>
    </w:p>
    <w:p w14:paraId="3F6BA73E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Артериальное давление </w:t>
      </w:r>
    </w:p>
    <w:p w14:paraId="1FFBD150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н</w:t>
      </w:r>
      <w:r w:rsidR="00DF5C4F">
        <w:rPr>
          <w:rFonts w:ascii="Times New Roman" w:hAnsi="Times New Roman" w:cs="Times New Roman"/>
          <w:sz w:val="28"/>
          <w:szCs w:val="28"/>
        </w:rPr>
        <w:t>а правой руке: систолическое– 110мм рт. ст., диастолическое – 7</w:t>
      </w:r>
      <w:r w:rsidRPr="00233A8A">
        <w:rPr>
          <w:rFonts w:ascii="Times New Roman" w:hAnsi="Times New Roman" w:cs="Times New Roman"/>
          <w:sz w:val="28"/>
          <w:szCs w:val="28"/>
        </w:rPr>
        <w:t>0мм рт. ст.;</w:t>
      </w:r>
    </w:p>
    <w:p w14:paraId="1A99B119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на </w:t>
      </w:r>
      <w:r w:rsidR="00DF5C4F">
        <w:rPr>
          <w:rFonts w:ascii="Times New Roman" w:hAnsi="Times New Roman" w:cs="Times New Roman"/>
          <w:sz w:val="28"/>
          <w:szCs w:val="28"/>
        </w:rPr>
        <w:t>левой руке: : систолическое– 110мм рт. ст., диастолическое – 70</w:t>
      </w:r>
      <w:r w:rsidRPr="00233A8A">
        <w:rPr>
          <w:rFonts w:ascii="Times New Roman" w:hAnsi="Times New Roman" w:cs="Times New Roman"/>
          <w:sz w:val="28"/>
          <w:szCs w:val="28"/>
        </w:rPr>
        <w:t>мм рт. ст.</w:t>
      </w:r>
    </w:p>
    <w:p w14:paraId="152BC70E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ОРГАНЫ ПИЩЕВАРЕНИЯ: </w:t>
      </w:r>
    </w:p>
    <w:p w14:paraId="4B8015B0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Слизистая оболочка полости рта чистая, розовая, без патологических высыпаний; состояние зубов – нормальное; язык – обычной формы, чистый, влажный, розовый; десны не изменены, розовые; зев чистый, розовый, миндалины не увеличены. </w:t>
      </w:r>
    </w:p>
    <w:p w14:paraId="0BCCE439" w14:textId="77777777" w:rsidR="00233A8A" w:rsidRPr="00233A8A" w:rsidRDefault="00233A8A" w:rsidP="002414C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8A">
        <w:rPr>
          <w:rFonts w:ascii="Times New Roman" w:hAnsi="Times New Roman" w:cs="Times New Roman"/>
          <w:sz w:val="28"/>
          <w:szCs w:val="28"/>
        </w:rPr>
        <w:t>Живот обычной формы, симметричный, принимает участие в акте дыхания.</w:t>
      </w:r>
    </w:p>
    <w:p w14:paraId="4E5C05AB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При проведении поверхностной ориентировочной пальпации живота во всех топографических </w:t>
      </w:r>
      <w:r w:rsidR="00DF5C4F">
        <w:rPr>
          <w:rFonts w:ascii="Times New Roman" w:hAnsi="Times New Roman" w:cs="Times New Roman"/>
          <w:sz w:val="28"/>
          <w:szCs w:val="28"/>
        </w:rPr>
        <w:t xml:space="preserve">областях </w:t>
      </w:r>
      <w:r w:rsidRPr="00233A8A">
        <w:rPr>
          <w:rFonts w:ascii="Times New Roman" w:hAnsi="Times New Roman" w:cs="Times New Roman"/>
          <w:sz w:val="28"/>
          <w:szCs w:val="28"/>
        </w:rPr>
        <w:t xml:space="preserve">живот безболезненный, мягкий; симптом раздражения брюшины </w:t>
      </w:r>
      <w:proofErr w:type="spellStart"/>
      <w:r w:rsidRPr="00233A8A">
        <w:rPr>
          <w:rFonts w:ascii="Times New Roman" w:hAnsi="Times New Roman" w:cs="Times New Roman"/>
          <w:sz w:val="28"/>
          <w:szCs w:val="28"/>
        </w:rPr>
        <w:t>Щеткина-Блюмберга</w:t>
      </w:r>
      <w:proofErr w:type="spellEnd"/>
      <w:r w:rsidRPr="00233A8A">
        <w:rPr>
          <w:rFonts w:ascii="Times New Roman" w:hAnsi="Times New Roman" w:cs="Times New Roman"/>
          <w:sz w:val="28"/>
          <w:szCs w:val="28"/>
        </w:rPr>
        <w:t xml:space="preserve"> – отрицательный. </w:t>
      </w:r>
    </w:p>
    <w:p w14:paraId="3B525C58" w14:textId="77777777" w:rsidR="00233A8A" w:rsidRPr="00DF5C4F" w:rsidRDefault="00233A8A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C4F">
        <w:rPr>
          <w:rFonts w:ascii="Times New Roman" w:hAnsi="Times New Roman" w:cs="Times New Roman"/>
          <w:sz w:val="28"/>
          <w:szCs w:val="28"/>
        </w:rPr>
        <w:t>Перкуссия печени по методу Курлова:</w:t>
      </w:r>
      <w:r w:rsidRPr="00DF5C4F">
        <w:rPr>
          <w:rFonts w:ascii="Times New Roman" w:hAnsi="Times New Roman" w:cs="Times New Roman"/>
          <w:sz w:val="28"/>
          <w:szCs w:val="28"/>
        </w:rPr>
        <w:tab/>
      </w:r>
    </w:p>
    <w:p w14:paraId="61AD7309" w14:textId="77777777" w:rsidR="00233A8A" w:rsidRPr="00233A8A" w:rsidRDefault="00233A8A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Верхняя граница печени по правой срединной ключичной линии находится на уровне </w:t>
      </w:r>
      <w:r w:rsidRPr="00233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33A8A">
        <w:rPr>
          <w:rFonts w:ascii="Times New Roman" w:hAnsi="Times New Roman" w:cs="Times New Roman"/>
          <w:sz w:val="28"/>
          <w:szCs w:val="28"/>
        </w:rPr>
        <w:t xml:space="preserve"> межреберья (первая точка), нижняя граница по этой же линии -  на уровне  края правой реберной дуги (вторая точка); верхняя граница печени  по передней срединной линии - на уровне основания мечевидного отростка (третья точка), нижняя граница по этой линии – на 9см выше пупка (четвертая точка); левая граница печени по левой реберной дуге – на уровне </w:t>
      </w:r>
      <w:r w:rsidRPr="00233A8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33A8A">
        <w:rPr>
          <w:rFonts w:ascii="Times New Roman" w:hAnsi="Times New Roman" w:cs="Times New Roman"/>
          <w:sz w:val="28"/>
          <w:szCs w:val="28"/>
        </w:rPr>
        <w:t xml:space="preserve"> ребра (пятая точка).</w:t>
      </w:r>
    </w:p>
    <w:p w14:paraId="5622FCA8" w14:textId="77777777" w:rsidR="00233A8A" w:rsidRPr="00233A8A" w:rsidRDefault="00233A8A" w:rsidP="001D7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lastRenderedPageBreak/>
        <w:t xml:space="preserve">Размеры печени: </w:t>
      </w:r>
    </w:p>
    <w:p w14:paraId="17439173" w14:textId="77777777" w:rsidR="00233A8A" w:rsidRPr="00233A8A" w:rsidRDefault="00233A8A" w:rsidP="001D7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первый размер (по правой срединной ключичной линии, между первой и второй точками) – 10см;</w:t>
      </w:r>
    </w:p>
    <w:p w14:paraId="162FA925" w14:textId="77777777" w:rsidR="00233A8A" w:rsidRPr="00233A8A" w:rsidRDefault="00233A8A" w:rsidP="001D7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второй размер (по передней срединной линии, между третьей и четвертой точками) - 8см; </w:t>
      </w:r>
    </w:p>
    <w:p w14:paraId="3D78A50B" w14:textId="77777777" w:rsidR="00233A8A" w:rsidRPr="00233A8A" w:rsidRDefault="00233A8A" w:rsidP="001D72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третий размер (между третьей и пятой точками) – 7см.</w:t>
      </w:r>
    </w:p>
    <w:p w14:paraId="58605E1A" w14:textId="77777777" w:rsidR="00233A8A" w:rsidRDefault="00233A8A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При </w:t>
      </w:r>
      <w:r w:rsidRPr="00233A8A">
        <w:rPr>
          <w:rFonts w:ascii="Times New Roman" w:hAnsi="Times New Roman" w:cs="Times New Roman"/>
          <w:sz w:val="28"/>
          <w:szCs w:val="28"/>
          <w:u w:val="single"/>
        </w:rPr>
        <w:t>пальпации</w:t>
      </w:r>
      <w:r w:rsidRPr="00233A8A">
        <w:rPr>
          <w:rFonts w:ascii="Times New Roman" w:hAnsi="Times New Roman" w:cs="Times New Roman"/>
          <w:sz w:val="28"/>
          <w:szCs w:val="28"/>
        </w:rPr>
        <w:t xml:space="preserve"> печени по передней подмышечной, срединно-ключичной и передней срединной линии край печени не пальпируется.</w:t>
      </w:r>
    </w:p>
    <w:p w14:paraId="0406F3C0" w14:textId="77777777" w:rsidR="001D72EE" w:rsidRDefault="001D72EE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C1BA3C" w14:textId="77777777" w:rsidR="00DF5C4F" w:rsidRPr="00233A8A" w:rsidRDefault="00DF5C4F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селезенки:</w:t>
      </w:r>
    </w:p>
    <w:p w14:paraId="38124D17" w14:textId="77777777" w:rsidR="00233A8A" w:rsidRPr="00233A8A" w:rsidRDefault="00233A8A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Селезенка не пальпируется.</w:t>
      </w:r>
    </w:p>
    <w:p w14:paraId="31243529" w14:textId="77777777" w:rsidR="00233A8A" w:rsidRDefault="00233A8A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Перкусс</w:t>
      </w:r>
      <w:r w:rsidR="00DF5C4F">
        <w:rPr>
          <w:rFonts w:ascii="Times New Roman" w:hAnsi="Times New Roman" w:cs="Times New Roman"/>
          <w:sz w:val="28"/>
          <w:szCs w:val="28"/>
        </w:rPr>
        <w:t>ия селезенки</w:t>
      </w:r>
      <w:r w:rsidRPr="00233A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3A8A">
        <w:rPr>
          <w:rFonts w:ascii="Times New Roman" w:hAnsi="Times New Roman" w:cs="Times New Roman"/>
          <w:sz w:val="28"/>
          <w:szCs w:val="28"/>
        </w:rPr>
        <w:t>длинник</w:t>
      </w:r>
      <w:proofErr w:type="spellEnd"/>
      <w:r w:rsidRPr="00233A8A">
        <w:rPr>
          <w:rFonts w:ascii="Times New Roman" w:hAnsi="Times New Roman" w:cs="Times New Roman"/>
          <w:sz w:val="28"/>
          <w:szCs w:val="28"/>
        </w:rPr>
        <w:t xml:space="preserve">  – 7см, поперечник – 5см.</w:t>
      </w:r>
    </w:p>
    <w:p w14:paraId="55183C83" w14:textId="77777777" w:rsidR="001D72EE" w:rsidRPr="00233A8A" w:rsidRDefault="001D72EE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D64688" w14:textId="77777777" w:rsidR="00233A8A" w:rsidRPr="00DF5C4F" w:rsidRDefault="00233A8A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C4F">
        <w:rPr>
          <w:rFonts w:ascii="Times New Roman" w:hAnsi="Times New Roman" w:cs="Times New Roman"/>
          <w:sz w:val="28"/>
          <w:szCs w:val="28"/>
        </w:rPr>
        <w:t>Исследование поджелудочной железы:</w:t>
      </w:r>
    </w:p>
    <w:p w14:paraId="405C9A2F" w14:textId="77777777" w:rsidR="00233A8A" w:rsidRDefault="00233A8A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ab/>
        <w:t>При пальпации поджелудочной железы по Гроту болезненность не выявлена.</w:t>
      </w:r>
    </w:p>
    <w:p w14:paraId="3B93E18E" w14:textId="77777777" w:rsidR="001D72EE" w:rsidRPr="00233A8A" w:rsidRDefault="001D72EE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40CE51" w14:textId="77777777" w:rsidR="00233A8A" w:rsidRDefault="00233A8A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ОРГАНЫ МОЧЕВЫДЕЛЕНИЯ. </w:t>
      </w:r>
    </w:p>
    <w:p w14:paraId="5837C913" w14:textId="77777777" w:rsidR="001D72EE" w:rsidRPr="00DA331E" w:rsidRDefault="001D72EE" w:rsidP="001D72EE">
      <w:pPr>
        <w:rPr>
          <w:rFonts w:ascii="Times New Roman" w:hAnsi="Times New Roman" w:cs="Times New Roman"/>
          <w:sz w:val="28"/>
          <w:szCs w:val="28"/>
        </w:rPr>
      </w:pPr>
      <w:r w:rsidRPr="00DA331E">
        <w:rPr>
          <w:rFonts w:ascii="Times New Roman" w:hAnsi="Times New Roman" w:cs="Times New Roman"/>
          <w:sz w:val="28"/>
          <w:szCs w:val="28"/>
        </w:rPr>
        <w:t>Моч</w:t>
      </w:r>
      <w:r>
        <w:rPr>
          <w:rFonts w:ascii="Times New Roman" w:hAnsi="Times New Roman" w:cs="Times New Roman"/>
          <w:sz w:val="28"/>
          <w:szCs w:val="28"/>
        </w:rPr>
        <w:t>еиспускание свободное, безболезненное</w:t>
      </w:r>
    </w:p>
    <w:p w14:paraId="6F29BAF6" w14:textId="77777777" w:rsidR="001D72EE" w:rsidRPr="00E74DAD" w:rsidRDefault="001D72EE" w:rsidP="001D72EE">
      <w:pPr>
        <w:rPr>
          <w:rFonts w:ascii="Times New Roman" w:hAnsi="Times New Roman" w:cs="Times New Roman"/>
          <w:sz w:val="28"/>
          <w:szCs w:val="28"/>
        </w:rPr>
      </w:pPr>
      <w:r w:rsidRPr="00E74DAD">
        <w:rPr>
          <w:rFonts w:ascii="Times New Roman" w:hAnsi="Times New Roman" w:cs="Times New Roman"/>
          <w:sz w:val="28"/>
          <w:szCs w:val="28"/>
        </w:rPr>
        <w:t>Область почек с обоих сторон не изменена, почки не пальпируются; мочевой пузырь не пальпируется. Симптом поколачивания – отрицательный.</w:t>
      </w:r>
    </w:p>
    <w:p w14:paraId="2EF66023" w14:textId="77777777" w:rsidR="001D72EE" w:rsidRPr="00233A8A" w:rsidRDefault="001D72EE" w:rsidP="001D72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2E06D" w14:textId="77777777" w:rsid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ИССЛЕДОВАНИЕ НЕРВНО-ПСИХИЧЕСКОЙ СИСТЕМЫ. </w:t>
      </w:r>
    </w:p>
    <w:p w14:paraId="00F89AE8" w14:textId="77777777" w:rsidR="001D72EE" w:rsidRPr="00233A8A" w:rsidRDefault="001D72EE" w:rsidP="002414C2">
      <w:pPr>
        <w:rPr>
          <w:rFonts w:ascii="Times New Roman" w:hAnsi="Times New Roman" w:cs="Times New Roman"/>
          <w:sz w:val="28"/>
          <w:szCs w:val="28"/>
        </w:rPr>
      </w:pPr>
      <w:r w:rsidRPr="00E74DAD">
        <w:rPr>
          <w:rFonts w:ascii="Times New Roman" w:hAnsi="Times New Roman" w:cs="Times New Roman"/>
          <w:sz w:val="28"/>
          <w:szCs w:val="28"/>
        </w:rPr>
        <w:t>Сознание ясное. Интеллект сохранен. Память не нарушена.</w:t>
      </w:r>
      <w:r w:rsidR="001231C1">
        <w:rPr>
          <w:rFonts w:ascii="Times New Roman" w:hAnsi="Times New Roman" w:cs="Times New Roman"/>
          <w:sz w:val="28"/>
          <w:szCs w:val="28"/>
        </w:rPr>
        <w:t xml:space="preserve"> Настроение хорошее . Сон полноценный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DAD">
        <w:rPr>
          <w:rFonts w:ascii="Times New Roman" w:hAnsi="Times New Roman" w:cs="Times New Roman"/>
          <w:sz w:val="28"/>
          <w:szCs w:val="28"/>
        </w:rPr>
        <w:t xml:space="preserve"> Расстройств речи не наблюдается. Движения скоординированы. Реакция зрачков на свет – быстрая, </w:t>
      </w:r>
      <w:proofErr w:type="spellStart"/>
      <w:r w:rsidRPr="00E74DAD">
        <w:rPr>
          <w:rFonts w:ascii="Times New Roman" w:hAnsi="Times New Roman" w:cs="Times New Roman"/>
          <w:sz w:val="28"/>
          <w:szCs w:val="28"/>
        </w:rPr>
        <w:t>содружественная</w:t>
      </w:r>
      <w:proofErr w:type="spellEnd"/>
      <w:r w:rsidRPr="00E74D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4DAD">
        <w:rPr>
          <w:rFonts w:ascii="Times New Roman" w:hAnsi="Times New Roman" w:cs="Times New Roman"/>
          <w:sz w:val="28"/>
          <w:szCs w:val="28"/>
        </w:rPr>
        <w:t>Корнеальные</w:t>
      </w:r>
      <w:proofErr w:type="spellEnd"/>
      <w:r w:rsidRPr="00E74DAD">
        <w:rPr>
          <w:rFonts w:ascii="Times New Roman" w:hAnsi="Times New Roman" w:cs="Times New Roman"/>
          <w:sz w:val="28"/>
          <w:szCs w:val="28"/>
        </w:rPr>
        <w:t xml:space="preserve">, глоточные рефлексы сохранены. </w:t>
      </w:r>
    </w:p>
    <w:p w14:paraId="5C5B5992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ЭНДОКРИННАЯ СИСТЕМА.</w:t>
      </w:r>
    </w:p>
    <w:p w14:paraId="37882516" w14:textId="77777777" w:rsidR="00233A8A" w:rsidRPr="00233A8A" w:rsidRDefault="00233A8A" w:rsidP="00233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Визуально щитовидная железа не определяется.  Наличие вторичных половых признаков соответствует полу.</w:t>
      </w:r>
    </w:p>
    <w:p w14:paraId="7D038346" w14:textId="77777777" w:rsidR="00233A8A" w:rsidRPr="00233A8A" w:rsidRDefault="00233A8A" w:rsidP="00233A8A">
      <w:pPr>
        <w:rPr>
          <w:rFonts w:ascii="Times New Roman" w:hAnsi="Times New Roman" w:cs="Times New Roman"/>
          <w:sz w:val="28"/>
          <w:szCs w:val="28"/>
        </w:rPr>
      </w:pPr>
    </w:p>
    <w:p w14:paraId="0ACFFCCF" w14:textId="77777777" w:rsidR="00233A8A" w:rsidRPr="00233A8A" w:rsidRDefault="00233A8A" w:rsidP="00233A8A">
      <w:pPr>
        <w:rPr>
          <w:rFonts w:ascii="Times New Roman" w:hAnsi="Times New Roman" w:cs="Times New Roman"/>
          <w:sz w:val="28"/>
          <w:szCs w:val="28"/>
        </w:rPr>
      </w:pPr>
    </w:p>
    <w:p w14:paraId="682245B9" w14:textId="77777777" w:rsidR="00233A8A" w:rsidRDefault="00233A8A" w:rsidP="00233A8A">
      <w:pPr>
        <w:rPr>
          <w:rFonts w:ascii="Times New Roman" w:hAnsi="Times New Roman" w:cs="Times New Roman"/>
          <w:sz w:val="28"/>
          <w:szCs w:val="28"/>
        </w:rPr>
      </w:pPr>
    </w:p>
    <w:p w14:paraId="05D9B0B6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0B5CFC2E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09431DD2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6EDBC219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FB23DDA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3FBCF4D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1E4CA799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DC65E56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E1E0D91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1FB4520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F97A11C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70C89C3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70DC877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66D07A22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66EA62C2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48DBA8B5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DE407BD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009AB4A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DFCF041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5B99B432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2A2C00D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8AE7D0E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49003CC1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9279A92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6F61A070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0F54DAE2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455DBCAF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81C6256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3F55223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655CDAD6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6442094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6EA2A9A0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152537C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E59BFB1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541BEF0C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4EAE820A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17BF9BF1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CCE2C04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C7B6985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58C0BE1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08B07442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468C052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1A6FA67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2DE141EC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5AAC1FE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72E0FD25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C5C6668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3FD18843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64653C11" w14:textId="77777777" w:rsidR="00D02111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1ABE4E31" w14:textId="77777777" w:rsidR="00D02111" w:rsidRPr="00233A8A" w:rsidRDefault="00D02111" w:rsidP="00233A8A">
      <w:pPr>
        <w:rPr>
          <w:rFonts w:ascii="Times New Roman" w:hAnsi="Times New Roman" w:cs="Times New Roman"/>
          <w:sz w:val="28"/>
          <w:szCs w:val="28"/>
        </w:rPr>
      </w:pPr>
    </w:p>
    <w:p w14:paraId="11CA6480" w14:textId="77777777" w:rsidR="00233A8A" w:rsidRPr="00233A8A" w:rsidRDefault="00233A8A" w:rsidP="00233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>Предварительный диагноз.</w:t>
      </w:r>
    </w:p>
    <w:p w14:paraId="1C7E4CE8" w14:textId="77777777" w:rsidR="00233A8A" w:rsidRPr="00233A8A" w:rsidRDefault="00233A8A" w:rsidP="00233A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Клинический диагноз</w:t>
      </w:r>
    </w:p>
    <w:p w14:paraId="345921EB" w14:textId="77777777" w:rsidR="00233A8A" w:rsidRPr="00233A8A" w:rsidRDefault="00233A8A" w:rsidP="00233A8A">
      <w:pPr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 xml:space="preserve">Основной: </w:t>
      </w:r>
      <w:r w:rsidR="001D72EE">
        <w:rPr>
          <w:rFonts w:ascii="Times New Roman" w:hAnsi="Times New Roman" w:cs="Times New Roman"/>
          <w:sz w:val="28"/>
          <w:szCs w:val="28"/>
        </w:rPr>
        <w:t>Острый г</w:t>
      </w:r>
      <w:r w:rsidR="001D72EE" w:rsidRPr="002414C2">
        <w:rPr>
          <w:rFonts w:ascii="Times New Roman" w:hAnsi="Times New Roman" w:cs="Times New Roman"/>
          <w:sz w:val="28"/>
          <w:szCs w:val="28"/>
        </w:rPr>
        <w:t>нойный</w:t>
      </w:r>
      <w:r w:rsidR="001D72EE">
        <w:rPr>
          <w:rFonts w:ascii="Times New Roman" w:hAnsi="Times New Roman" w:cs="Times New Roman"/>
          <w:sz w:val="28"/>
          <w:szCs w:val="28"/>
        </w:rPr>
        <w:t xml:space="preserve"> двусторонний </w:t>
      </w:r>
      <w:proofErr w:type="spellStart"/>
      <w:r w:rsidR="001D72EE">
        <w:rPr>
          <w:rFonts w:ascii="Times New Roman" w:hAnsi="Times New Roman" w:cs="Times New Roman"/>
          <w:sz w:val="28"/>
          <w:szCs w:val="28"/>
        </w:rPr>
        <w:t>гаймороэтмоидит</w:t>
      </w:r>
      <w:proofErr w:type="spellEnd"/>
      <w:r w:rsidR="001D72EE">
        <w:rPr>
          <w:rFonts w:ascii="Times New Roman" w:hAnsi="Times New Roman" w:cs="Times New Roman"/>
          <w:sz w:val="28"/>
          <w:szCs w:val="28"/>
        </w:rPr>
        <w:t>.</w:t>
      </w:r>
    </w:p>
    <w:p w14:paraId="5A7712B4" w14:textId="77777777" w:rsidR="00233A8A" w:rsidRPr="00233A8A" w:rsidRDefault="00233A8A" w:rsidP="00233A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>Сопутствующий:</w:t>
      </w:r>
      <w:r w:rsidRPr="00233A8A">
        <w:rPr>
          <w:rFonts w:ascii="Times New Roman" w:hAnsi="Times New Roman" w:cs="Times New Roman"/>
          <w:sz w:val="28"/>
          <w:szCs w:val="28"/>
        </w:rPr>
        <w:t xml:space="preserve"> </w:t>
      </w:r>
      <w:r w:rsidR="002414C2">
        <w:rPr>
          <w:rFonts w:ascii="Times New Roman" w:hAnsi="Times New Roman" w:cs="Times New Roman"/>
          <w:sz w:val="28"/>
          <w:szCs w:val="28"/>
        </w:rPr>
        <w:t>нет</w:t>
      </w:r>
    </w:p>
    <w:p w14:paraId="25157788" w14:textId="77777777" w:rsidR="002414C2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 xml:space="preserve">Осложненный: </w:t>
      </w:r>
      <w:r w:rsidRPr="00233A8A">
        <w:rPr>
          <w:rFonts w:ascii="Times New Roman" w:hAnsi="Times New Roman" w:cs="Times New Roman"/>
          <w:sz w:val="28"/>
          <w:szCs w:val="28"/>
        </w:rPr>
        <w:t xml:space="preserve"> </w:t>
      </w:r>
      <w:r w:rsidR="002414C2">
        <w:rPr>
          <w:rFonts w:ascii="Times New Roman" w:hAnsi="Times New Roman" w:cs="Times New Roman"/>
          <w:sz w:val="28"/>
          <w:szCs w:val="28"/>
        </w:rPr>
        <w:t>нет</w:t>
      </w:r>
    </w:p>
    <w:p w14:paraId="439764B6" w14:textId="77777777" w:rsidR="00D02111" w:rsidRPr="002414C2" w:rsidRDefault="00D02111" w:rsidP="00233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F7ED3" w14:textId="77777777" w:rsidR="00233A8A" w:rsidRPr="004A6739" w:rsidRDefault="00233A8A" w:rsidP="004A67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 xml:space="preserve"> План обследования.</w:t>
      </w:r>
    </w:p>
    <w:p w14:paraId="61B11CEC" w14:textId="77777777" w:rsidR="00233A8A" w:rsidRPr="00233A8A" w:rsidRDefault="00233A8A" w:rsidP="00233A8A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Клинический анализ крови.</w:t>
      </w:r>
    </w:p>
    <w:p w14:paraId="62AF7362" w14:textId="77777777" w:rsidR="00233A8A" w:rsidRPr="001D72EE" w:rsidRDefault="00233A8A" w:rsidP="001D72E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Общий анализ мочи</w:t>
      </w:r>
    </w:p>
    <w:p w14:paraId="7FEA54C8" w14:textId="77777777" w:rsidR="00233A8A" w:rsidRDefault="001D72EE" w:rsidP="001D72E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крови на ЭДС.</w:t>
      </w:r>
    </w:p>
    <w:p w14:paraId="5BC38938" w14:textId="77777777" w:rsidR="001231C1" w:rsidRDefault="001231C1" w:rsidP="001D72E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Рентгенография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носоподбородочной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проекции.</w:t>
      </w:r>
    </w:p>
    <w:p w14:paraId="77742040" w14:textId="77777777" w:rsidR="004A6739" w:rsidRDefault="004A6739" w:rsidP="001D72EE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Бактериологическое исследование отделяемого, полученного при пункции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верхнечелючтной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пазухи.</w:t>
      </w:r>
    </w:p>
    <w:p w14:paraId="3D064191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0E3D81" w14:textId="77777777" w:rsidR="00233A8A" w:rsidRPr="00233A8A" w:rsidRDefault="00233A8A" w:rsidP="00233A8A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>Результаты обследования больного:</w:t>
      </w:r>
    </w:p>
    <w:p w14:paraId="215A51EF" w14:textId="77777777" w:rsidR="00233A8A" w:rsidRPr="00233A8A" w:rsidRDefault="00233A8A" w:rsidP="00233A8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  <w:u w:val="single"/>
        </w:rPr>
        <w:t>Клинический анализ крови</w:t>
      </w:r>
      <w:r w:rsidR="001231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(8.12.10)</w:t>
      </w:r>
      <w:r w:rsidRPr="00233A8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1061006" w14:textId="77777777" w:rsidR="00233A8A" w:rsidRPr="00233A8A" w:rsidRDefault="001231C1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 – 130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г/л                     </w:t>
      </w:r>
      <w:r w:rsidR="002414C2">
        <w:rPr>
          <w:rFonts w:ascii="Times New Roman" w:hAnsi="Times New Roman" w:cs="Times New Roman"/>
          <w:sz w:val="28"/>
          <w:szCs w:val="28"/>
        </w:rPr>
        <w:t xml:space="preserve"> 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      (норма: 130 – 160 г/л).</w:t>
      </w:r>
    </w:p>
    <w:p w14:paraId="00A173A0" w14:textId="77777777" w:rsidR="00233A8A" w:rsidRDefault="001231C1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 -  4,25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</w:t>
      </w:r>
      <w:r w:rsidR="00233A8A" w:rsidRPr="00233A8A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233A8A" w:rsidRPr="00233A8A">
        <w:rPr>
          <w:rFonts w:ascii="Times New Roman" w:hAnsi="Times New Roman" w:cs="Times New Roman"/>
          <w:sz w:val="28"/>
          <w:szCs w:val="28"/>
        </w:rPr>
        <w:t>10</w:t>
      </w:r>
      <w:r w:rsidR="00233A8A" w:rsidRPr="00233A8A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233A8A" w:rsidRPr="00233A8A">
        <w:rPr>
          <w:rFonts w:ascii="Times New Roman" w:hAnsi="Times New Roman" w:cs="Times New Roman"/>
          <w:sz w:val="28"/>
          <w:szCs w:val="28"/>
        </w:rPr>
        <w:t>г/л                    (норма: 4,0 – 5,1</w:t>
      </w:r>
      <w:r w:rsidR="00233A8A" w:rsidRPr="00233A8A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="00233A8A" w:rsidRPr="00233A8A">
        <w:rPr>
          <w:rFonts w:ascii="Times New Roman" w:hAnsi="Times New Roman" w:cs="Times New Roman"/>
          <w:sz w:val="28"/>
          <w:szCs w:val="28"/>
        </w:rPr>
        <w:t>10</w:t>
      </w:r>
      <w:r w:rsidR="00233A8A" w:rsidRPr="00233A8A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233A8A" w:rsidRPr="00233A8A">
        <w:rPr>
          <w:rFonts w:ascii="Times New Roman" w:hAnsi="Times New Roman" w:cs="Times New Roman"/>
          <w:sz w:val="28"/>
          <w:szCs w:val="28"/>
        </w:rPr>
        <w:t>г/л).</w:t>
      </w:r>
    </w:p>
    <w:p w14:paraId="4CDD7281" w14:textId="77777777" w:rsidR="001231C1" w:rsidRPr="00233A8A" w:rsidRDefault="001231C1" w:rsidP="001231C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– 9,1</w:t>
      </w:r>
      <w:r w:rsidRPr="001231C1">
        <w:rPr>
          <w:rFonts w:ascii="Times New Roman" w:hAnsi="Times New Roman" w:cs="Times New Roman"/>
          <w:sz w:val="28"/>
          <w:szCs w:val="28"/>
        </w:rPr>
        <w:t>х10</w:t>
      </w:r>
      <w:r w:rsidRPr="001231C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231C1">
        <w:rPr>
          <w:rFonts w:ascii="Times New Roman" w:hAnsi="Times New Roman" w:cs="Times New Roman"/>
          <w:sz w:val="28"/>
          <w:szCs w:val="28"/>
        </w:rPr>
        <w:t xml:space="preserve"> /л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1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(норма: 4 – 9 </w:t>
      </w:r>
      <w:r w:rsidRPr="001231C1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31C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/л)</w:t>
      </w:r>
    </w:p>
    <w:p w14:paraId="667E8D3D" w14:textId="77777777" w:rsidR="00233A8A" w:rsidRPr="00233A8A" w:rsidRDefault="00233A8A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СОЭ –</w:t>
      </w:r>
      <w:r w:rsidR="001231C1">
        <w:rPr>
          <w:rFonts w:ascii="Times New Roman" w:hAnsi="Times New Roman" w:cs="Times New Roman"/>
          <w:sz w:val="28"/>
          <w:szCs w:val="28"/>
        </w:rPr>
        <w:t xml:space="preserve"> 12</w:t>
      </w:r>
      <w:r w:rsidRPr="00233A8A">
        <w:rPr>
          <w:rFonts w:ascii="Times New Roman" w:hAnsi="Times New Roman" w:cs="Times New Roman"/>
          <w:sz w:val="28"/>
          <w:szCs w:val="28"/>
        </w:rPr>
        <w:t xml:space="preserve"> мм/час                              </w:t>
      </w:r>
      <w:r w:rsidR="002414C2">
        <w:rPr>
          <w:rFonts w:ascii="Times New Roman" w:hAnsi="Times New Roman" w:cs="Times New Roman"/>
          <w:sz w:val="28"/>
          <w:szCs w:val="28"/>
        </w:rPr>
        <w:t xml:space="preserve"> </w:t>
      </w:r>
      <w:r w:rsidRPr="00233A8A">
        <w:rPr>
          <w:rFonts w:ascii="Times New Roman" w:hAnsi="Times New Roman" w:cs="Times New Roman"/>
          <w:sz w:val="28"/>
          <w:szCs w:val="28"/>
        </w:rPr>
        <w:t xml:space="preserve">       (норма: 1 – 10 мм\час).</w:t>
      </w:r>
    </w:p>
    <w:p w14:paraId="1FFD4251" w14:textId="77777777" w:rsidR="00233A8A" w:rsidRPr="00233A8A" w:rsidRDefault="00233A8A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Нейтрофилы: </w:t>
      </w:r>
    </w:p>
    <w:p w14:paraId="51E5D925" w14:textId="77777777" w:rsidR="00233A8A" w:rsidRPr="00233A8A" w:rsidRDefault="001231C1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сегментоядерные – 57,7</w:t>
      </w:r>
      <w:r w:rsidR="00233A8A" w:rsidRPr="00233A8A">
        <w:rPr>
          <w:rFonts w:ascii="Times New Roman" w:hAnsi="Times New Roman" w:cs="Times New Roman"/>
          <w:sz w:val="28"/>
          <w:szCs w:val="28"/>
        </w:rPr>
        <w:t>%         (норма: 45-70%),</w:t>
      </w:r>
    </w:p>
    <w:p w14:paraId="79C8315C" w14:textId="77777777" w:rsidR="00233A8A" w:rsidRPr="00233A8A" w:rsidRDefault="001231C1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Лимфоциты – 34,5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%                            </w:t>
      </w:r>
      <w:r w:rsidR="002414C2">
        <w:rPr>
          <w:rFonts w:ascii="Times New Roman" w:hAnsi="Times New Roman" w:cs="Times New Roman"/>
          <w:sz w:val="28"/>
          <w:szCs w:val="28"/>
        </w:rPr>
        <w:t xml:space="preserve"> 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   (норма: 18 – 40%),</w:t>
      </w:r>
    </w:p>
    <w:p w14:paraId="101A9D39" w14:textId="77777777" w:rsidR="00233A8A" w:rsidRPr="00233A8A" w:rsidRDefault="00233A8A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Мон</w:t>
      </w:r>
      <w:r w:rsidR="001231C1">
        <w:rPr>
          <w:rFonts w:ascii="Times New Roman" w:hAnsi="Times New Roman" w:cs="Times New Roman"/>
          <w:sz w:val="28"/>
          <w:szCs w:val="28"/>
        </w:rPr>
        <w:t>оциты – 7,8</w:t>
      </w:r>
      <w:r w:rsidRPr="00233A8A">
        <w:rPr>
          <w:rFonts w:ascii="Times New Roman" w:hAnsi="Times New Roman" w:cs="Times New Roman"/>
          <w:sz w:val="28"/>
          <w:szCs w:val="28"/>
        </w:rPr>
        <w:t xml:space="preserve">%                                 </w:t>
      </w:r>
      <w:r w:rsidR="002414C2">
        <w:rPr>
          <w:rFonts w:ascii="Times New Roman" w:hAnsi="Times New Roman" w:cs="Times New Roman"/>
          <w:sz w:val="28"/>
          <w:szCs w:val="28"/>
        </w:rPr>
        <w:t xml:space="preserve"> </w:t>
      </w:r>
      <w:r w:rsidRPr="00233A8A">
        <w:rPr>
          <w:rFonts w:ascii="Times New Roman" w:hAnsi="Times New Roman" w:cs="Times New Roman"/>
          <w:sz w:val="28"/>
          <w:szCs w:val="28"/>
        </w:rPr>
        <w:t xml:space="preserve">    (норма: 2-9%)</w:t>
      </w:r>
    </w:p>
    <w:p w14:paraId="680E3E7D" w14:textId="77777777" w:rsidR="00233A8A" w:rsidRPr="00233A8A" w:rsidRDefault="00233A8A" w:rsidP="00233A8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Общий анализ мочи</w:t>
      </w:r>
      <w:r w:rsidR="001231C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(8.12.10)</w:t>
      </w:r>
      <w:r w:rsidRPr="00233A8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58036C0" w14:textId="77777777" w:rsidR="00233A8A" w:rsidRPr="00233A8A" w:rsidRDefault="00233A8A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Цвет – светло-желтый                           (норма: светло-желтый).</w:t>
      </w:r>
    </w:p>
    <w:p w14:paraId="22C12876" w14:textId="77777777" w:rsidR="00233A8A" w:rsidRPr="00233A8A" w:rsidRDefault="001231C1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– 1015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                            (норма: 1012-1026).</w:t>
      </w:r>
    </w:p>
    <w:p w14:paraId="6739FFFF" w14:textId="77777777" w:rsidR="00233A8A" w:rsidRPr="00233A8A" w:rsidRDefault="00233A8A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1231C1">
        <w:rPr>
          <w:rFonts w:ascii="Times New Roman" w:hAnsi="Times New Roman" w:cs="Times New Roman"/>
          <w:sz w:val="28"/>
          <w:szCs w:val="28"/>
        </w:rPr>
        <w:t>слабо</w:t>
      </w:r>
      <w:r w:rsidRPr="00233A8A">
        <w:rPr>
          <w:rFonts w:ascii="Times New Roman" w:hAnsi="Times New Roman" w:cs="Times New Roman"/>
          <w:sz w:val="28"/>
          <w:szCs w:val="28"/>
        </w:rPr>
        <w:t>ки</w:t>
      </w:r>
      <w:r w:rsidR="002414C2">
        <w:rPr>
          <w:rFonts w:ascii="Times New Roman" w:hAnsi="Times New Roman" w:cs="Times New Roman"/>
          <w:sz w:val="28"/>
          <w:szCs w:val="28"/>
        </w:rPr>
        <w:t xml:space="preserve">слая                 </w:t>
      </w:r>
      <w:r w:rsidRPr="00233A8A">
        <w:rPr>
          <w:rFonts w:ascii="Times New Roman" w:hAnsi="Times New Roman" w:cs="Times New Roman"/>
          <w:sz w:val="28"/>
          <w:szCs w:val="28"/>
        </w:rPr>
        <w:t xml:space="preserve">      </w:t>
      </w:r>
      <w:r w:rsidR="002414C2">
        <w:rPr>
          <w:rFonts w:ascii="Times New Roman" w:hAnsi="Times New Roman" w:cs="Times New Roman"/>
          <w:sz w:val="28"/>
          <w:szCs w:val="28"/>
        </w:rPr>
        <w:t xml:space="preserve"> </w:t>
      </w:r>
      <w:r w:rsidRPr="00233A8A">
        <w:rPr>
          <w:rFonts w:ascii="Times New Roman" w:hAnsi="Times New Roman" w:cs="Times New Roman"/>
          <w:sz w:val="28"/>
          <w:szCs w:val="28"/>
        </w:rPr>
        <w:t xml:space="preserve">     (норма:  слабокислая).</w:t>
      </w:r>
    </w:p>
    <w:p w14:paraId="371EBE44" w14:textId="77777777" w:rsidR="00233A8A" w:rsidRPr="00233A8A" w:rsidRDefault="001231C1" w:rsidP="00123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33A8A" w:rsidRPr="00233A8A">
        <w:rPr>
          <w:rFonts w:ascii="Times New Roman" w:hAnsi="Times New Roman" w:cs="Times New Roman"/>
          <w:sz w:val="28"/>
          <w:szCs w:val="28"/>
        </w:rPr>
        <w:t>Белок – нет                                             (норма: 0,033г/л</w:t>
      </w:r>
      <w:r w:rsidR="00233A8A" w:rsidRPr="00233A8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 ).</w:t>
      </w:r>
    </w:p>
    <w:p w14:paraId="31760E5F" w14:textId="77777777" w:rsidR="00233A8A" w:rsidRPr="00233A8A" w:rsidRDefault="00233A8A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Сахар – нет                                        </w:t>
      </w:r>
      <w:r w:rsidR="002414C2">
        <w:rPr>
          <w:rFonts w:ascii="Times New Roman" w:hAnsi="Times New Roman" w:cs="Times New Roman"/>
          <w:sz w:val="28"/>
          <w:szCs w:val="28"/>
        </w:rPr>
        <w:t xml:space="preserve"> </w:t>
      </w:r>
      <w:r w:rsidRPr="00233A8A">
        <w:rPr>
          <w:rFonts w:ascii="Times New Roman" w:hAnsi="Times New Roman" w:cs="Times New Roman"/>
          <w:sz w:val="28"/>
          <w:szCs w:val="28"/>
        </w:rPr>
        <w:t xml:space="preserve">    (норма: отсутствует).</w:t>
      </w:r>
    </w:p>
    <w:p w14:paraId="191219EC" w14:textId="77777777" w:rsidR="00233A8A" w:rsidRPr="00233A8A" w:rsidRDefault="001231C1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Эритроциты в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ед.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   </w:t>
      </w:r>
      <w:r w:rsidR="002414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3A8A" w:rsidRPr="00233A8A">
        <w:rPr>
          <w:rFonts w:ascii="Times New Roman" w:hAnsi="Times New Roman" w:cs="Times New Roman"/>
          <w:sz w:val="28"/>
          <w:szCs w:val="28"/>
        </w:rPr>
        <w:t xml:space="preserve"> (норма: 0-2).</w:t>
      </w:r>
    </w:p>
    <w:p w14:paraId="66792A2E" w14:textId="77777777" w:rsidR="00233A8A" w:rsidRPr="00233A8A" w:rsidRDefault="00233A8A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Лейкоциты в поле </w:t>
      </w:r>
      <w:proofErr w:type="spellStart"/>
      <w:r w:rsidRPr="00233A8A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233A8A">
        <w:rPr>
          <w:rFonts w:ascii="Times New Roman" w:hAnsi="Times New Roman" w:cs="Times New Roman"/>
          <w:sz w:val="28"/>
          <w:szCs w:val="28"/>
        </w:rPr>
        <w:t xml:space="preserve">. – 4 -5 в п/з   </w:t>
      </w:r>
      <w:r w:rsidR="002414C2">
        <w:rPr>
          <w:rFonts w:ascii="Times New Roman" w:hAnsi="Times New Roman" w:cs="Times New Roman"/>
          <w:sz w:val="28"/>
          <w:szCs w:val="28"/>
        </w:rPr>
        <w:t xml:space="preserve"> </w:t>
      </w:r>
      <w:r w:rsidRPr="00233A8A">
        <w:rPr>
          <w:rFonts w:ascii="Times New Roman" w:hAnsi="Times New Roman" w:cs="Times New Roman"/>
          <w:sz w:val="28"/>
          <w:szCs w:val="28"/>
        </w:rPr>
        <w:t xml:space="preserve">     (норма: 0-3).</w:t>
      </w:r>
    </w:p>
    <w:p w14:paraId="5154106F" w14:textId="77777777" w:rsidR="00233A8A" w:rsidRPr="00233A8A" w:rsidRDefault="00233A8A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 xml:space="preserve">Эпителий </w:t>
      </w:r>
      <w:r w:rsidR="001231C1">
        <w:rPr>
          <w:rFonts w:ascii="Times New Roman" w:hAnsi="Times New Roman" w:cs="Times New Roman"/>
          <w:sz w:val="28"/>
          <w:szCs w:val="28"/>
        </w:rPr>
        <w:t>пл. -  6 – 8</w:t>
      </w:r>
      <w:r w:rsidRPr="00233A8A">
        <w:rPr>
          <w:rFonts w:ascii="Times New Roman" w:hAnsi="Times New Roman" w:cs="Times New Roman"/>
          <w:sz w:val="28"/>
          <w:szCs w:val="28"/>
        </w:rPr>
        <w:t xml:space="preserve"> в п\з</w:t>
      </w:r>
    </w:p>
    <w:p w14:paraId="2107577B" w14:textId="77777777" w:rsidR="00233A8A" w:rsidRDefault="001231C1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Оксолаты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+</w:t>
      </w:r>
    </w:p>
    <w:p w14:paraId="31B3C567" w14:textId="77777777" w:rsidR="001231C1" w:rsidRPr="00233A8A" w:rsidRDefault="001231C1" w:rsidP="00233A8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Слизь - +++</w:t>
      </w:r>
    </w:p>
    <w:p w14:paraId="58A8D157" w14:textId="77777777" w:rsidR="00233A8A" w:rsidRPr="00233A8A" w:rsidRDefault="00233A8A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Анализ крови на антиген </w:t>
      </w:r>
      <w:r w:rsidR="001231C1">
        <w:rPr>
          <w:rFonts w:ascii="Times New Roman" w:hAnsi="Times New Roman" w:cs="Times New Roman"/>
          <w:b/>
          <w:bCs/>
          <w:sz w:val="28"/>
          <w:szCs w:val="28"/>
          <w:u w:val="single"/>
        </w:rPr>
        <w:t>ЭДС (8.12.10)</w:t>
      </w:r>
      <w:r w:rsidRPr="00233A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33A8A">
        <w:rPr>
          <w:rFonts w:ascii="Times New Roman" w:hAnsi="Times New Roman" w:cs="Times New Roman"/>
          <w:sz w:val="28"/>
          <w:szCs w:val="28"/>
        </w:rPr>
        <w:t xml:space="preserve"> отрицательный.</w:t>
      </w:r>
    </w:p>
    <w:p w14:paraId="5F73D709" w14:textId="77777777" w:rsidR="00233A8A" w:rsidRPr="004A6739" w:rsidRDefault="004A6739" w:rsidP="00233A8A">
      <w:pPr>
        <w:jc w:val="both"/>
        <w:rPr>
          <w:rFonts w:ascii="Times New Roman" w:hAnsi="Times New Roman" w:cs="Times New Roman"/>
          <w:sz w:val="28"/>
          <w:szCs w:val="28"/>
        </w:rPr>
      </w:pPr>
      <w:r w:rsidRPr="004A6739">
        <w:rPr>
          <w:rFonts w:ascii="Times New Roman" w:hAnsi="Times New Roman" w:cs="Times New Roman"/>
          <w:b/>
          <w:sz w:val="28"/>
          <w:szCs w:val="28"/>
          <w:u w:val="single"/>
        </w:rPr>
        <w:t>Бактериологическое исследование отделяемого, полученного при  пунк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ции верхнечелюстных пазух: </w:t>
      </w:r>
      <w:r w:rsidRPr="004A6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исследования не получены.</w:t>
      </w:r>
    </w:p>
    <w:p w14:paraId="7A0D6BB4" w14:textId="77777777" w:rsidR="00233A8A" w:rsidRPr="00233A8A" w:rsidRDefault="00233A8A" w:rsidP="00233A8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14C2">
        <w:rPr>
          <w:rFonts w:ascii="Times New Roman" w:hAnsi="Times New Roman" w:cs="Times New Roman"/>
          <w:b/>
          <w:bCs/>
          <w:sz w:val="28"/>
          <w:szCs w:val="28"/>
          <w:u w:val="single"/>
        </w:rPr>
        <w:t>Рентг</w:t>
      </w:r>
      <w:r w:rsidR="00B9588F" w:rsidRPr="002414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енологическое исследование пазух в </w:t>
      </w:r>
      <w:proofErr w:type="spellStart"/>
      <w:r w:rsidR="00B9588F" w:rsidRPr="002414C2">
        <w:rPr>
          <w:rFonts w:ascii="Times New Roman" w:hAnsi="Times New Roman" w:cs="Times New Roman"/>
          <w:b/>
          <w:bCs/>
          <w:sz w:val="28"/>
          <w:szCs w:val="28"/>
          <w:u w:val="single"/>
        </w:rPr>
        <w:t>носоподбородочной</w:t>
      </w:r>
      <w:proofErr w:type="spellEnd"/>
      <w:r w:rsidR="00B9588F" w:rsidRPr="002414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проекции</w:t>
      </w:r>
      <w:r w:rsidR="004A67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(8.12.10)</w:t>
      </w:r>
      <w:r w:rsidRPr="002414C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FE9C6C2" w14:textId="77777777" w:rsidR="00233A8A" w:rsidRDefault="00233A8A" w:rsidP="008A0B2C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ab/>
      </w:r>
      <w:r w:rsidR="002414C2">
        <w:rPr>
          <w:rFonts w:ascii="Times New Roman" w:hAnsi="Times New Roman" w:cs="Times New Roman"/>
          <w:sz w:val="28"/>
          <w:szCs w:val="28"/>
        </w:rPr>
        <w:t xml:space="preserve">На рентгенограмме определяется затемнение обеих </w:t>
      </w:r>
      <w:proofErr w:type="spellStart"/>
      <w:r w:rsidR="002414C2">
        <w:rPr>
          <w:rFonts w:ascii="Times New Roman" w:hAnsi="Times New Roman" w:cs="Times New Roman"/>
          <w:sz w:val="28"/>
          <w:szCs w:val="28"/>
        </w:rPr>
        <w:t>верхнечелючтных</w:t>
      </w:r>
      <w:proofErr w:type="spellEnd"/>
      <w:r w:rsidR="002414C2">
        <w:rPr>
          <w:rFonts w:ascii="Times New Roman" w:hAnsi="Times New Roman" w:cs="Times New Roman"/>
          <w:sz w:val="28"/>
          <w:szCs w:val="28"/>
        </w:rPr>
        <w:t xml:space="preserve"> пазух</w:t>
      </w:r>
      <w:r w:rsidR="008A0B2C">
        <w:rPr>
          <w:rFonts w:ascii="Times New Roman" w:hAnsi="Times New Roman" w:cs="Times New Roman"/>
          <w:sz w:val="28"/>
          <w:szCs w:val="28"/>
        </w:rPr>
        <w:t xml:space="preserve"> с горизонтальном уровнем жидкости с обеих сторон, слизистая пазух утолщена.  Выявляется затемнение решетчатых пазух.</w:t>
      </w:r>
    </w:p>
    <w:p w14:paraId="767AEFBE" w14:textId="77777777" w:rsidR="004A6739" w:rsidRPr="00233A8A" w:rsidRDefault="004A6739" w:rsidP="008A0B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C422F" w14:textId="77777777" w:rsidR="00233A8A" w:rsidRDefault="00233A8A" w:rsidP="00233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>Обоснование диагноза</w:t>
      </w:r>
    </w:p>
    <w:p w14:paraId="3993F026" w14:textId="77777777" w:rsidR="004E2738" w:rsidRDefault="008A0B2C" w:rsidP="005A32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596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FD15F5">
        <w:rPr>
          <w:rFonts w:ascii="Times New Roman" w:hAnsi="Times New Roman" w:cs="Times New Roman"/>
          <w:bCs/>
          <w:sz w:val="28"/>
          <w:szCs w:val="28"/>
        </w:rPr>
        <w:t>1)</w:t>
      </w:r>
      <w:r w:rsidR="00145962">
        <w:rPr>
          <w:rFonts w:ascii="Times New Roman" w:hAnsi="Times New Roman" w:cs="Times New Roman"/>
          <w:bCs/>
          <w:sz w:val="28"/>
          <w:szCs w:val="28"/>
        </w:rPr>
        <w:t>полученных жалоб (н</w:t>
      </w:r>
      <w:r w:rsidR="00145962" w:rsidRPr="00233A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145962">
        <w:rPr>
          <w:rFonts w:ascii="Times New Roman" w:hAnsi="Times New Roman" w:cs="Times New Roman"/>
          <w:bCs/>
          <w:sz w:val="28"/>
          <w:szCs w:val="28"/>
        </w:rPr>
        <w:t xml:space="preserve">заложенность носа, затрудненное носовое дыхание, чувство заложенности в ушах, на отделяемое из носовых ходов, стекающие по задней стенке глотки, желто-зеленого цвета, густой консистенции); </w:t>
      </w:r>
    </w:p>
    <w:p w14:paraId="7B70AAEE" w14:textId="77777777" w:rsidR="004E2738" w:rsidRDefault="00FD15F5" w:rsidP="005A3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145962">
        <w:rPr>
          <w:rFonts w:ascii="Times New Roman" w:hAnsi="Times New Roman" w:cs="Times New Roman"/>
          <w:bCs/>
          <w:sz w:val="28"/>
          <w:szCs w:val="28"/>
        </w:rPr>
        <w:t xml:space="preserve"> данных анамнеза болезни (заболела 3 недели назад, когда впервые появилась заложенность в нос</w:t>
      </w:r>
      <w:r w:rsidR="0067108C">
        <w:rPr>
          <w:rFonts w:ascii="Times New Roman" w:hAnsi="Times New Roman" w:cs="Times New Roman"/>
          <w:bCs/>
          <w:sz w:val="28"/>
          <w:szCs w:val="28"/>
        </w:rPr>
        <w:t>у</w:t>
      </w:r>
      <w:r w:rsidR="00145962">
        <w:rPr>
          <w:rFonts w:ascii="Times New Roman" w:hAnsi="Times New Roman" w:cs="Times New Roman"/>
          <w:sz w:val="28"/>
          <w:szCs w:val="28"/>
        </w:rPr>
        <w:t>, нарушение носового дыхания с 2-х сторон, слабость, недомогание,  повышение температуры до 37,5</w:t>
      </w:r>
      <w:r w:rsidR="00145962" w:rsidRPr="00490BD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7108C">
        <w:rPr>
          <w:rFonts w:ascii="Times New Roman" w:hAnsi="Times New Roman" w:cs="Times New Roman"/>
          <w:sz w:val="28"/>
          <w:szCs w:val="28"/>
        </w:rPr>
        <w:t>С; н</w:t>
      </w:r>
      <w:r w:rsidR="00145962">
        <w:rPr>
          <w:rFonts w:ascii="Times New Roman" w:hAnsi="Times New Roman" w:cs="Times New Roman"/>
          <w:sz w:val="28"/>
          <w:szCs w:val="28"/>
        </w:rPr>
        <w:t>ачало заболевания</w:t>
      </w:r>
      <w:r w:rsidR="0067108C">
        <w:rPr>
          <w:rFonts w:ascii="Times New Roman" w:hAnsi="Times New Roman" w:cs="Times New Roman"/>
          <w:sz w:val="28"/>
          <w:szCs w:val="28"/>
        </w:rPr>
        <w:t xml:space="preserve"> связывает с переохлаждением,</w:t>
      </w:r>
      <w:r w:rsidR="00145962">
        <w:rPr>
          <w:rFonts w:ascii="Times New Roman" w:hAnsi="Times New Roman" w:cs="Times New Roman"/>
          <w:sz w:val="28"/>
          <w:szCs w:val="28"/>
        </w:rPr>
        <w:t xml:space="preserve"> </w:t>
      </w:r>
      <w:r w:rsidR="0067108C">
        <w:rPr>
          <w:rFonts w:ascii="Times New Roman" w:hAnsi="Times New Roman" w:cs="Times New Roman"/>
          <w:sz w:val="28"/>
          <w:szCs w:val="28"/>
        </w:rPr>
        <w:t>в</w:t>
      </w:r>
      <w:r w:rsidR="004E2738">
        <w:rPr>
          <w:rFonts w:ascii="Times New Roman" w:hAnsi="Times New Roman" w:cs="Times New Roman"/>
          <w:sz w:val="28"/>
          <w:szCs w:val="28"/>
        </w:rPr>
        <w:t xml:space="preserve"> течение последующего времени  появились головная боль без четкой локализации, заложенность в ушах,  усилились головные боли, особенно при наклоне вперед); </w:t>
      </w:r>
    </w:p>
    <w:p w14:paraId="2C5A7774" w14:textId="77777777" w:rsidR="008A0B2C" w:rsidRDefault="00FD15F5" w:rsidP="005A3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7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клинических данных ( А: </w:t>
      </w:r>
      <w:r w:rsidR="0067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108C">
        <w:rPr>
          <w:rFonts w:ascii="Times New Roman" w:hAnsi="Times New Roman" w:cs="Times New Roman"/>
          <w:sz w:val="28"/>
          <w:szCs w:val="28"/>
        </w:rPr>
        <w:t>передней риноск</w:t>
      </w:r>
      <w:r>
        <w:rPr>
          <w:rFonts w:ascii="Times New Roman" w:hAnsi="Times New Roman" w:cs="Times New Roman"/>
          <w:sz w:val="28"/>
          <w:szCs w:val="28"/>
        </w:rPr>
        <w:t xml:space="preserve">опии  - </w:t>
      </w:r>
      <w:r w:rsidR="0067108C">
        <w:rPr>
          <w:rFonts w:ascii="Times New Roman" w:hAnsi="Times New Roman" w:cs="Times New Roman"/>
          <w:sz w:val="28"/>
          <w:szCs w:val="28"/>
        </w:rPr>
        <w:t>слизистая полости носа отечна, гиперемирована с обеих сторон, общий носовой ход справа и слева сужен, отделяемое в небольшом количестве в о</w:t>
      </w:r>
      <w:r>
        <w:rPr>
          <w:rFonts w:ascii="Times New Roman" w:hAnsi="Times New Roman" w:cs="Times New Roman"/>
          <w:sz w:val="28"/>
          <w:szCs w:val="28"/>
        </w:rPr>
        <w:t xml:space="preserve">бласти средней носовой раковины; Б:    задней риноскопии  - </w:t>
      </w:r>
      <w:r w:rsidR="0067108C">
        <w:rPr>
          <w:rFonts w:ascii="Times New Roman" w:hAnsi="Times New Roman" w:cs="Times New Roman"/>
          <w:sz w:val="28"/>
          <w:szCs w:val="28"/>
        </w:rPr>
        <w:t>слизистая полости носа отечная, гипереми</w:t>
      </w:r>
      <w:r w:rsidR="0067108C">
        <w:rPr>
          <w:rFonts w:ascii="Times New Roman" w:hAnsi="Times New Roman" w:cs="Times New Roman"/>
          <w:sz w:val="28"/>
          <w:szCs w:val="28"/>
        </w:rPr>
        <w:lastRenderedPageBreak/>
        <w:t xml:space="preserve">рована, имеется </w:t>
      </w:r>
      <w:proofErr w:type="spellStart"/>
      <w:r w:rsidR="0067108C">
        <w:rPr>
          <w:rFonts w:ascii="Times New Roman" w:hAnsi="Times New Roman" w:cs="Times New Roman"/>
          <w:sz w:val="28"/>
          <w:szCs w:val="28"/>
        </w:rPr>
        <w:t>небоьшое</w:t>
      </w:r>
      <w:proofErr w:type="spellEnd"/>
      <w:r w:rsidR="0067108C">
        <w:rPr>
          <w:rFonts w:ascii="Times New Roman" w:hAnsi="Times New Roman" w:cs="Times New Roman"/>
          <w:sz w:val="28"/>
          <w:szCs w:val="28"/>
        </w:rPr>
        <w:t xml:space="preserve"> количество гнойного отделяемого на </w:t>
      </w:r>
      <w:r>
        <w:rPr>
          <w:rFonts w:ascii="Times New Roman" w:hAnsi="Times New Roman" w:cs="Times New Roman"/>
          <w:sz w:val="28"/>
          <w:szCs w:val="28"/>
        </w:rPr>
        <w:t xml:space="preserve">уровне средней носовой раковины </w:t>
      </w:r>
      <w:r w:rsidR="0067108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В:   других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осмотра  - имеется увеличенный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заднешейный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лимфоузел  справа</w:t>
      </w:r>
      <w:r w:rsidRPr="0023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 см в диаметре, не спаянный с окружающей клетчаткой,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мягкоэластической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консистенции, подвижный);</w:t>
      </w:r>
    </w:p>
    <w:p w14:paraId="25A574E2" w14:textId="77777777" w:rsidR="00FD15F5" w:rsidRDefault="00FD15F5" w:rsidP="005A3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параклинических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 (имеется небольшой лейкоцитоз, ускорено СОЭ);</w:t>
      </w:r>
    </w:p>
    <w:p w14:paraId="5781D07A" w14:textId="77777777" w:rsidR="00FD15F5" w:rsidRDefault="00FD15F5" w:rsidP="005A3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данных рентгенологического исследования пазух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носоподбородочной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проекции (затемнение обеих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верхнечелючтных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пазух с горизонтальном уровнем жидкости с обеих сторон, слизистая пазу</w:t>
      </w:r>
      <w:r w:rsidR="005A322E">
        <w:rPr>
          <w:rFonts w:ascii="Times New Roman" w:hAnsi="Times New Roman" w:cs="Times New Roman"/>
          <w:sz w:val="28"/>
          <w:szCs w:val="28"/>
        </w:rPr>
        <w:t>х утолщена,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22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ыявляется затемнение решетчатых пазух)</w:t>
      </w:r>
    </w:p>
    <w:p w14:paraId="2A27B203" w14:textId="77777777" w:rsidR="004A6739" w:rsidRDefault="00FD15F5" w:rsidP="005A32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поставить </w:t>
      </w:r>
      <w:r w:rsidR="008F0080">
        <w:rPr>
          <w:rFonts w:ascii="Times New Roman" w:hAnsi="Times New Roman" w:cs="Times New Roman"/>
          <w:sz w:val="28"/>
          <w:szCs w:val="28"/>
        </w:rPr>
        <w:t xml:space="preserve">окончательный клинический </w:t>
      </w:r>
      <w:r>
        <w:rPr>
          <w:rFonts w:ascii="Times New Roman" w:hAnsi="Times New Roman" w:cs="Times New Roman"/>
          <w:sz w:val="28"/>
          <w:szCs w:val="28"/>
        </w:rPr>
        <w:t>диагноз</w:t>
      </w:r>
      <w:r w:rsidR="005A322E">
        <w:rPr>
          <w:rFonts w:ascii="Times New Roman" w:hAnsi="Times New Roman" w:cs="Times New Roman"/>
          <w:sz w:val="28"/>
          <w:szCs w:val="28"/>
        </w:rPr>
        <w:t xml:space="preserve">  - острый двусторонний гнойный </w:t>
      </w:r>
      <w:proofErr w:type="spellStart"/>
      <w:r w:rsidR="005A322E">
        <w:rPr>
          <w:rFonts w:ascii="Times New Roman" w:hAnsi="Times New Roman" w:cs="Times New Roman"/>
          <w:sz w:val="28"/>
          <w:szCs w:val="28"/>
        </w:rPr>
        <w:t>гаймороэтмоидит</w:t>
      </w:r>
      <w:proofErr w:type="spellEnd"/>
      <w:r w:rsidR="005A322E">
        <w:rPr>
          <w:rFonts w:ascii="Times New Roman" w:hAnsi="Times New Roman" w:cs="Times New Roman"/>
          <w:sz w:val="28"/>
          <w:szCs w:val="28"/>
        </w:rPr>
        <w:t>.</w:t>
      </w:r>
    </w:p>
    <w:p w14:paraId="4FE4E0D3" w14:textId="77777777" w:rsidR="008641E4" w:rsidRPr="004A6739" w:rsidRDefault="008641E4" w:rsidP="004A67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1E4">
        <w:rPr>
          <w:rFonts w:ascii="Times New Roman" w:hAnsi="Times New Roman" w:cs="Times New Roman"/>
          <w:b/>
          <w:bCs/>
          <w:sz w:val="28"/>
          <w:szCs w:val="28"/>
        </w:rPr>
        <w:t>Дифференциальный диагноз</w:t>
      </w:r>
    </w:p>
    <w:p w14:paraId="1A91E049" w14:textId="77777777" w:rsidR="008641E4" w:rsidRPr="008641E4" w:rsidRDefault="008641E4" w:rsidP="00F9736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Иногда встречаются</w:t>
      </w:r>
      <w:r w:rsidRPr="008641E4">
        <w:rPr>
          <w:rFonts w:ascii="Times New Roman" w:hAnsi="Times New Roman" w:cs="Times New Roman"/>
          <w:bCs/>
          <w:sz w:val="28"/>
          <w:szCs w:val="28"/>
        </w:rPr>
        <w:t xml:space="preserve"> трудности при проведении дифференциальной диагностики между </w:t>
      </w:r>
      <w:proofErr w:type="spellStart"/>
      <w:r w:rsidRPr="008641E4">
        <w:rPr>
          <w:rFonts w:ascii="Times New Roman" w:hAnsi="Times New Roman" w:cs="Times New Roman"/>
          <w:bCs/>
          <w:sz w:val="28"/>
          <w:szCs w:val="28"/>
        </w:rPr>
        <w:t>риногенны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одонтогенными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гайморитами. В развитии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одонтогенного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4A6739">
        <w:rPr>
          <w:rFonts w:ascii="Times New Roman" w:hAnsi="Times New Roman" w:cs="Times New Roman"/>
          <w:bCs/>
          <w:sz w:val="28"/>
          <w:szCs w:val="28"/>
        </w:rPr>
        <w:t>айморита играют  заболевания зуб</w:t>
      </w:r>
      <w:r>
        <w:rPr>
          <w:rFonts w:ascii="Times New Roman" w:hAnsi="Times New Roman" w:cs="Times New Roman"/>
          <w:bCs/>
          <w:sz w:val="28"/>
          <w:szCs w:val="28"/>
        </w:rPr>
        <w:t>ов, оперативные вмешательства на зубах и альвеолярном отростке верхней челюсти</w:t>
      </w:r>
      <w:r w:rsidR="00F97367">
        <w:rPr>
          <w:rFonts w:ascii="Times New Roman" w:hAnsi="Times New Roman" w:cs="Times New Roman"/>
          <w:bCs/>
          <w:sz w:val="28"/>
          <w:szCs w:val="28"/>
        </w:rPr>
        <w:t xml:space="preserve">, сопровождающиеся перфорацией и инфицированием пазухи. </w:t>
      </w:r>
      <w:proofErr w:type="spellStart"/>
      <w:r w:rsidR="004A6739">
        <w:rPr>
          <w:rFonts w:ascii="Times New Roman" w:hAnsi="Times New Roman" w:cs="Times New Roman"/>
          <w:bCs/>
          <w:sz w:val="28"/>
          <w:szCs w:val="28"/>
        </w:rPr>
        <w:t>Одонтогенные</w:t>
      </w:r>
      <w:proofErr w:type="spellEnd"/>
      <w:r w:rsidR="004A6739">
        <w:rPr>
          <w:rFonts w:ascii="Times New Roman" w:hAnsi="Times New Roman" w:cs="Times New Roman"/>
          <w:bCs/>
          <w:sz w:val="28"/>
          <w:szCs w:val="28"/>
        </w:rPr>
        <w:t xml:space="preserve"> как правило </w:t>
      </w:r>
      <w:proofErr w:type="spellStart"/>
      <w:r w:rsidR="004A6739">
        <w:rPr>
          <w:rFonts w:ascii="Times New Roman" w:hAnsi="Times New Roman" w:cs="Times New Roman"/>
          <w:bCs/>
          <w:sz w:val="28"/>
          <w:szCs w:val="28"/>
        </w:rPr>
        <w:t>моносинуситы</w:t>
      </w:r>
      <w:proofErr w:type="spellEnd"/>
      <w:r w:rsidR="004A67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67">
        <w:rPr>
          <w:rFonts w:ascii="Times New Roman" w:hAnsi="Times New Roman" w:cs="Times New Roman"/>
          <w:bCs/>
          <w:sz w:val="28"/>
          <w:szCs w:val="28"/>
        </w:rPr>
        <w:t xml:space="preserve">В развитии </w:t>
      </w:r>
      <w:proofErr w:type="spellStart"/>
      <w:r w:rsidR="00F97367">
        <w:rPr>
          <w:rFonts w:ascii="Times New Roman" w:hAnsi="Times New Roman" w:cs="Times New Roman"/>
          <w:bCs/>
          <w:sz w:val="28"/>
          <w:szCs w:val="28"/>
        </w:rPr>
        <w:t>риногенного</w:t>
      </w:r>
      <w:proofErr w:type="spellEnd"/>
      <w:r w:rsidR="00F97367">
        <w:rPr>
          <w:rFonts w:ascii="Times New Roman" w:hAnsi="Times New Roman" w:cs="Times New Roman"/>
          <w:bCs/>
          <w:sz w:val="28"/>
          <w:szCs w:val="28"/>
        </w:rPr>
        <w:t xml:space="preserve"> синусита  имеет значения патология полости но</w:t>
      </w:r>
      <w:r w:rsidR="004A6739">
        <w:rPr>
          <w:rFonts w:ascii="Times New Roman" w:hAnsi="Times New Roman" w:cs="Times New Roman"/>
          <w:bCs/>
          <w:sz w:val="28"/>
          <w:szCs w:val="28"/>
        </w:rPr>
        <w:t>са и в процесс вовлекаются несколько пазух. У данной больной патологии зубов не выявлено, а, напротив, имеется связь с острым воспалительным процессом в полости носа.</w:t>
      </w:r>
    </w:p>
    <w:p w14:paraId="69561DFE" w14:textId="77777777" w:rsidR="00C2046A" w:rsidRDefault="00F97367" w:rsidP="005A322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 проведении дифференциальной диагностики между острой и хронической формой гайморита  обращает на себя внимание длительность процесса. Если воспалительный процесс в пазухе не прекращается к конку 6 недели, то его следует считать хроническим. Для хронического процесса характерен гипертрофический процесс, который после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анемизации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слизистой не уменьшается. При остром процессе развивается воспалительный отек, который уменьшается при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анемизации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улучшая носовое дыхание.</w:t>
      </w:r>
      <w:r w:rsidR="00F22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1E4" w:rsidRPr="008641E4">
        <w:rPr>
          <w:rFonts w:ascii="Times New Roman" w:hAnsi="Times New Roman" w:cs="Times New Roman"/>
          <w:bCs/>
          <w:sz w:val="28"/>
          <w:szCs w:val="28"/>
        </w:rPr>
        <w:t xml:space="preserve">Клиническое течение хронического гайморита характеризуется периодами ремиссий и обострений. </w:t>
      </w:r>
    </w:p>
    <w:p w14:paraId="27C9926F" w14:textId="77777777" w:rsidR="00D02111" w:rsidRPr="008A0B2C" w:rsidRDefault="00D02111" w:rsidP="005A322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037B25" w14:textId="77777777" w:rsidR="00233A8A" w:rsidRPr="008F0080" w:rsidRDefault="00233A8A" w:rsidP="008F00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t xml:space="preserve">План лечения </w:t>
      </w:r>
    </w:p>
    <w:p w14:paraId="4F983DF1" w14:textId="77777777" w:rsidR="008F0080" w:rsidRDefault="008F0080" w:rsidP="008F00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 свободный. </w:t>
      </w:r>
    </w:p>
    <w:p w14:paraId="1E8D1800" w14:textId="77777777" w:rsidR="008F0080" w:rsidRDefault="0069399D" w:rsidP="008F00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Стол № 15.</w:t>
      </w:r>
    </w:p>
    <w:p w14:paraId="25DE7C7D" w14:textId="77777777" w:rsidR="008F0080" w:rsidRDefault="008F0080" w:rsidP="008F00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Лекарственная терапия.</w:t>
      </w:r>
    </w:p>
    <w:p w14:paraId="635A7BA2" w14:textId="77777777" w:rsidR="001F7814" w:rsidRDefault="0069399D" w:rsidP="0069399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609">
        <w:rPr>
          <w:rFonts w:ascii="Times New Roman" w:hAnsi="Times New Roman" w:cs="Times New Roman"/>
          <w:sz w:val="28"/>
          <w:szCs w:val="28"/>
        </w:rPr>
        <w:t xml:space="preserve"> - сосудосуживающие препараты (нафтизин) для улучшения оттока секрета из пазух.</w:t>
      </w:r>
    </w:p>
    <w:p w14:paraId="2145E6D8" w14:textId="77777777" w:rsidR="006A7609" w:rsidRDefault="006A7609" w:rsidP="006A760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14:paraId="11B5C304" w14:textId="77777777" w:rsidR="006A7609" w:rsidRPr="00920DE3" w:rsidRDefault="006A7609" w:rsidP="006A7609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 w:rsidRPr="006A7609">
        <w:rPr>
          <w:rFonts w:ascii="Times New Roman" w:hAnsi="Times New Roman" w:cs="Times New Roman"/>
          <w:sz w:val="28"/>
          <w:szCs w:val="28"/>
          <w:lang w:val="en-US"/>
        </w:rPr>
        <w:t>Rr</w:t>
      </w:r>
      <w:r w:rsidRPr="00920DE3">
        <w:rPr>
          <w:rFonts w:ascii="Times New Roman" w:hAnsi="Times New Roman" w:cs="Times New Roman"/>
          <w:sz w:val="28"/>
          <w:szCs w:val="28"/>
        </w:rPr>
        <w:t xml:space="preserve">.: </w:t>
      </w:r>
      <w:r w:rsidRPr="006A760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920D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Naphthyzini</w:t>
      </w:r>
      <w:proofErr w:type="spellEnd"/>
      <w:r w:rsidRPr="00920DE3">
        <w:rPr>
          <w:rFonts w:ascii="Times New Roman" w:hAnsi="Times New Roman" w:cs="Times New Roman"/>
          <w:sz w:val="28"/>
          <w:szCs w:val="28"/>
        </w:rPr>
        <w:t xml:space="preserve"> 0,1% - 10 </w:t>
      </w:r>
      <w:r w:rsidRPr="006A7609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05071C11" w14:textId="77777777" w:rsidR="006A7609" w:rsidRDefault="006A7609" w:rsidP="00B56ACF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  <w:r w:rsidRPr="006A760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A7609">
        <w:rPr>
          <w:rFonts w:ascii="Times New Roman" w:hAnsi="Times New Roman" w:cs="Times New Roman"/>
          <w:sz w:val="28"/>
          <w:szCs w:val="28"/>
        </w:rPr>
        <w:t>.</w:t>
      </w:r>
      <w:r w:rsidRPr="006A76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A7609">
        <w:rPr>
          <w:rFonts w:ascii="Times New Roman" w:hAnsi="Times New Roman" w:cs="Times New Roman"/>
          <w:sz w:val="28"/>
          <w:szCs w:val="28"/>
        </w:rPr>
        <w:t xml:space="preserve">. </w:t>
      </w:r>
      <w:r w:rsidR="00B56ACF">
        <w:rPr>
          <w:rFonts w:ascii="Times New Roman" w:hAnsi="Times New Roman" w:cs="Times New Roman"/>
          <w:sz w:val="28"/>
          <w:szCs w:val="28"/>
        </w:rPr>
        <w:t xml:space="preserve">По 2 капли в каждую половину носа 3 раза в день в течение    </w:t>
      </w:r>
      <w:proofErr w:type="gramStart"/>
      <w:r w:rsidR="00B56ACF">
        <w:rPr>
          <w:rFonts w:ascii="Times New Roman" w:hAnsi="Times New Roman" w:cs="Times New Roman"/>
          <w:sz w:val="28"/>
          <w:szCs w:val="28"/>
        </w:rPr>
        <w:t>7  дней</w:t>
      </w:r>
      <w:proofErr w:type="gramEnd"/>
      <w:r w:rsidR="00B56ACF">
        <w:rPr>
          <w:rFonts w:ascii="Times New Roman" w:hAnsi="Times New Roman" w:cs="Times New Roman"/>
          <w:sz w:val="28"/>
          <w:szCs w:val="28"/>
        </w:rPr>
        <w:t>.</w:t>
      </w:r>
    </w:p>
    <w:p w14:paraId="7CCC60B5" w14:textId="77777777" w:rsidR="00B56ACF" w:rsidRDefault="00B56ACF" w:rsidP="00B56ACF">
      <w:pPr>
        <w:pStyle w:val="a5"/>
        <w:ind w:left="1560"/>
        <w:rPr>
          <w:rFonts w:ascii="Times New Roman" w:hAnsi="Times New Roman" w:cs="Times New Roman"/>
          <w:sz w:val="28"/>
          <w:szCs w:val="28"/>
        </w:rPr>
      </w:pPr>
    </w:p>
    <w:p w14:paraId="47A70A39" w14:textId="77777777" w:rsidR="00B56ACF" w:rsidRDefault="00B56ACF" w:rsidP="00B56AC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Антибиотикотерапия.</w:t>
      </w:r>
    </w:p>
    <w:p w14:paraId="6E3FF9F5" w14:textId="77777777" w:rsidR="00B56ACF" w:rsidRPr="00C2046A" w:rsidRDefault="00B56ACF" w:rsidP="00B56A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6ACF">
        <w:rPr>
          <w:rFonts w:ascii="Times New Roman" w:hAnsi="Times New Roman" w:cs="Times New Roman"/>
          <w:sz w:val="28"/>
          <w:szCs w:val="28"/>
          <w:lang w:val="en-US"/>
        </w:rPr>
        <w:t>Rr</w:t>
      </w:r>
      <w:r w:rsidRPr="00B56AC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Amoxyklavi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46A">
        <w:rPr>
          <w:rFonts w:ascii="Times New Roman" w:hAnsi="Times New Roman" w:cs="Times New Roman"/>
          <w:sz w:val="28"/>
          <w:szCs w:val="28"/>
        </w:rPr>
        <w:t>1,</w:t>
      </w:r>
      <w:r w:rsidR="00C2046A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14:paraId="27651043" w14:textId="77777777" w:rsidR="00B56ACF" w:rsidRPr="00B56ACF" w:rsidRDefault="00B56ACF" w:rsidP="00B56A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6ACF">
        <w:rPr>
          <w:rFonts w:ascii="Times New Roman" w:hAnsi="Times New Roman" w:cs="Times New Roman"/>
          <w:sz w:val="28"/>
          <w:szCs w:val="28"/>
        </w:rPr>
        <w:t>.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6ACF">
        <w:rPr>
          <w:rFonts w:ascii="Times New Roman" w:hAnsi="Times New Roman" w:cs="Times New Roman"/>
          <w:sz w:val="28"/>
          <w:szCs w:val="28"/>
        </w:rPr>
        <w:t>.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6ACF">
        <w:rPr>
          <w:rFonts w:ascii="Times New Roman" w:hAnsi="Times New Roman" w:cs="Times New Roman"/>
          <w:sz w:val="28"/>
          <w:szCs w:val="28"/>
        </w:rPr>
        <w:t xml:space="preserve">.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6ACF">
        <w:rPr>
          <w:rFonts w:ascii="Times New Roman" w:hAnsi="Times New Roman" w:cs="Times New Roman"/>
          <w:sz w:val="28"/>
          <w:szCs w:val="28"/>
        </w:rPr>
        <w:t>. 10.</w:t>
      </w:r>
    </w:p>
    <w:p w14:paraId="6B2D8F50" w14:textId="77777777" w:rsidR="00B56ACF" w:rsidRPr="00B56ACF" w:rsidRDefault="00B56ACF" w:rsidP="00B56A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A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6ACF">
        <w:rPr>
          <w:rFonts w:ascii="Times New Roman" w:hAnsi="Times New Roman" w:cs="Times New Roman"/>
          <w:sz w:val="28"/>
          <w:szCs w:val="28"/>
        </w:rPr>
        <w:t xml:space="preserve">. Содержимое флакона растворить в изотоническом растворе натрия хлорида непосредственно перед введением. Вводить </w:t>
      </w:r>
      <w:proofErr w:type="gramStart"/>
      <w:r w:rsidRPr="00B56ACF">
        <w:rPr>
          <w:rFonts w:ascii="Times New Roman" w:hAnsi="Times New Roman" w:cs="Times New Roman"/>
          <w:sz w:val="28"/>
          <w:szCs w:val="28"/>
        </w:rPr>
        <w:t>внутримы</w:t>
      </w:r>
      <w:r w:rsidR="00C2046A">
        <w:rPr>
          <w:rFonts w:ascii="Times New Roman" w:hAnsi="Times New Roman" w:cs="Times New Roman"/>
          <w:sz w:val="28"/>
          <w:szCs w:val="28"/>
        </w:rPr>
        <w:t>шечно  по</w:t>
      </w:r>
      <w:proofErr w:type="gramEnd"/>
      <w:r w:rsidR="00C2046A">
        <w:rPr>
          <w:rFonts w:ascii="Times New Roman" w:hAnsi="Times New Roman" w:cs="Times New Roman"/>
          <w:sz w:val="28"/>
          <w:szCs w:val="28"/>
        </w:rPr>
        <w:t xml:space="preserve"> 1,</w:t>
      </w:r>
      <w:r w:rsidR="00C2046A" w:rsidRPr="00920DE3">
        <w:rPr>
          <w:rFonts w:ascii="Times New Roman" w:hAnsi="Times New Roman" w:cs="Times New Roman"/>
          <w:sz w:val="28"/>
          <w:szCs w:val="28"/>
        </w:rPr>
        <w:t>2</w:t>
      </w:r>
      <w:r w:rsidRPr="00B56ACF">
        <w:rPr>
          <w:rFonts w:ascii="Times New Roman" w:hAnsi="Times New Roman" w:cs="Times New Roman"/>
          <w:sz w:val="28"/>
          <w:szCs w:val="28"/>
        </w:rPr>
        <w:t xml:space="preserve">    2 раза в день.</w:t>
      </w:r>
      <w:r w:rsidRPr="00B56ACF">
        <w:rPr>
          <w:rFonts w:ascii="Times New Roman" w:hAnsi="Times New Roman" w:cs="Times New Roman"/>
          <w:sz w:val="28"/>
          <w:szCs w:val="28"/>
        </w:rPr>
        <w:tab/>
      </w:r>
    </w:p>
    <w:p w14:paraId="4DDFDA03" w14:textId="77777777" w:rsidR="00B56ACF" w:rsidRPr="00B56ACF" w:rsidRDefault="00B56ACF" w:rsidP="00B56AC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56ACF">
        <w:rPr>
          <w:rFonts w:ascii="Times New Roman" w:hAnsi="Times New Roman" w:cs="Times New Roman"/>
          <w:sz w:val="28"/>
          <w:szCs w:val="28"/>
          <w:lang w:val="en-US"/>
        </w:rPr>
        <w:t>Rr</w:t>
      </w:r>
      <w:r w:rsidRPr="00B56ACF">
        <w:rPr>
          <w:rFonts w:ascii="Times New Roman" w:hAnsi="Times New Roman" w:cs="Times New Roman"/>
          <w:sz w:val="28"/>
          <w:szCs w:val="28"/>
        </w:rPr>
        <w:t xml:space="preserve">.: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B56A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6ACF">
        <w:rPr>
          <w:rFonts w:ascii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B56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CF">
        <w:rPr>
          <w:rFonts w:ascii="Times New Roman" w:hAnsi="Times New Roman" w:cs="Times New Roman"/>
          <w:sz w:val="28"/>
          <w:szCs w:val="28"/>
          <w:lang w:val="en-US"/>
        </w:rPr>
        <w:t>chloridi</w:t>
      </w:r>
      <w:proofErr w:type="spellEnd"/>
      <w:r w:rsidRPr="00B56ACF">
        <w:rPr>
          <w:rFonts w:ascii="Times New Roman" w:hAnsi="Times New Roman" w:cs="Times New Roman"/>
          <w:sz w:val="28"/>
          <w:szCs w:val="28"/>
        </w:rPr>
        <w:t xml:space="preserve"> 0,98% - 2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14:paraId="1FBB78F0" w14:textId="77777777" w:rsidR="00B56ACF" w:rsidRPr="00B56ACF" w:rsidRDefault="00B56ACF" w:rsidP="00B56A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6ACF">
        <w:rPr>
          <w:rFonts w:ascii="Times New Roman" w:hAnsi="Times New Roman" w:cs="Times New Roman"/>
          <w:sz w:val="28"/>
          <w:szCs w:val="28"/>
        </w:rPr>
        <w:t>.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6ACF">
        <w:rPr>
          <w:rFonts w:ascii="Times New Roman" w:hAnsi="Times New Roman" w:cs="Times New Roman"/>
          <w:sz w:val="28"/>
          <w:szCs w:val="28"/>
        </w:rPr>
        <w:t>.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6ACF">
        <w:rPr>
          <w:rFonts w:ascii="Times New Roman" w:hAnsi="Times New Roman" w:cs="Times New Roman"/>
          <w:sz w:val="28"/>
          <w:szCs w:val="28"/>
        </w:rPr>
        <w:t xml:space="preserve">.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6ACF">
        <w:rPr>
          <w:rFonts w:ascii="Times New Roman" w:hAnsi="Times New Roman" w:cs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0 in"/>
        </w:smartTagPr>
        <w:r w:rsidRPr="00B56ACF">
          <w:rPr>
            <w:rFonts w:ascii="Times New Roman" w:hAnsi="Times New Roman" w:cs="Times New Roman"/>
            <w:sz w:val="28"/>
            <w:szCs w:val="28"/>
          </w:rPr>
          <w:t xml:space="preserve">10 </w:t>
        </w:r>
        <w:r w:rsidRPr="00B56ACF">
          <w:rPr>
            <w:rFonts w:ascii="Times New Roman" w:hAnsi="Times New Roman" w:cs="Times New Roman"/>
            <w:sz w:val="28"/>
            <w:szCs w:val="28"/>
            <w:lang w:val="en-US"/>
          </w:rPr>
          <w:t>in</w:t>
        </w:r>
      </w:smartTag>
      <w:r w:rsidRPr="00B56ACF">
        <w:rPr>
          <w:rFonts w:ascii="Times New Roman" w:hAnsi="Times New Roman" w:cs="Times New Roman"/>
          <w:sz w:val="28"/>
          <w:szCs w:val="28"/>
        </w:rPr>
        <w:t xml:space="preserve">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amp</w:t>
      </w:r>
      <w:r w:rsidRPr="00B56ACF">
        <w:rPr>
          <w:rFonts w:ascii="Times New Roman" w:hAnsi="Times New Roman" w:cs="Times New Roman"/>
          <w:sz w:val="28"/>
          <w:szCs w:val="28"/>
        </w:rPr>
        <w:t>.</w:t>
      </w:r>
    </w:p>
    <w:p w14:paraId="761B4C7A" w14:textId="77777777" w:rsidR="00B56ACF" w:rsidRPr="00B56ACF" w:rsidRDefault="00B56ACF" w:rsidP="00B56A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A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AC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6ACF">
        <w:rPr>
          <w:rFonts w:ascii="Times New Roman" w:hAnsi="Times New Roman" w:cs="Times New Roman"/>
          <w:sz w:val="28"/>
          <w:szCs w:val="28"/>
        </w:rPr>
        <w:t>. Для разведения антибиотиков.</w:t>
      </w:r>
    </w:p>
    <w:p w14:paraId="1051D47E" w14:textId="77777777" w:rsidR="00B56ACF" w:rsidRDefault="00C2046A" w:rsidP="00B56ACF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204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Диагностическо-лечебная пункция правой и левой верхнечелюстной пазухи с промыванием  растворами антисептиков (фурацилина) ежедневно в течение 7 дней.</w:t>
      </w:r>
    </w:p>
    <w:p w14:paraId="2E51961B" w14:textId="77777777" w:rsidR="00C2046A" w:rsidRPr="00C2046A" w:rsidRDefault="00C2046A" w:rsidP="00B56ACF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Физиолечение (УВЧ, УФО).</w:t>
      </w:r>
    </w:p>
    <w:p w14:paraId="0AF8435B" w14:textId="77777777" w:rsidR="00B56ACF" w:rsidRDefault="00B56ACF" w:rsidP="00B56ACF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713CC0B7" w14:textId="77777777" w:rsidR="00D02111" w:rsidRPr="00B56ACF" w:rsidRDefault="00D02111" w:rsidP="00B56ACF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D02111" w:rsidRPr="00B56ACF" w:rsidSect="00D02111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7C0F" w14:textId="77777777" w:rsidR="007F584E" w:rsidRDefault="007F584E" w:rsidP="004A6739">
      <w:pPr>
        <w:spacing w:after="0" w:line="240" w:lineRule="auto"/>
      </w:pPr>
      <w:r>
        <w:separator/>
      </w:r>
    </w:p>
  </w:endnote>
  <w:endnote w:type="continuationSeparator" w:id="0">
    <w:p w14:paraId="02933230" w14:textId="77777777" w:rsidR="007F584E" w:rsidRDefault="007F584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6B0C" w14:textId="77777777" w:rsidR="007F584E" w:rsidRDefault="007F584E" w:rsidP="004A6739">
      <w:pPr>
        <w:spacing w:after="0" w:line="240" w:lineRule="auto"/>
      </w:pPr>
      <w:r>
        <w:separator/>
      </w:r>
    </w:p>
  </w:footnote>
  <w:footnote w:type="continuationSeparator" w:id="0">
    <w:p w14:paraId="04B28722" w14:textId="77777777" w:rsidR="007F584E" w:rsidRDefault="007F584E" w:rsidP="004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7794"/>
      <w:docPartObj>
        <w:docPartGallery w:val="Page Numbers (Top of Page)"/>
        <w:docPartUnique/>
      </w:docPartObj>
    </w:sdtPr>
    <w:sdtEndPr/>
    <w:sdtContent>
      <w:p w14:paraId="0D6A2BD4" w14:textId="77777777" w:rsidR="004A6739" w:rsidRDefault="00AD3F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2020B5" w14:textId="77777777" w:rsidR="004A6739" w:rsidRDefault="004A67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B0E"/>
    <w:multiLevelType w:val="hybridMultilevel"/>
    <w:tmpl w:val="28AE076A"/>
    <w:lvl w:ilvl="0" w:tplc="B7F6D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666C5"/>
    <w:multiLevelType w:val="hybridMultilevel"/>
    <w:tmpl w:val="A3DCA418"/>
    <w:lvl w:ilvl="0" w:tplc="BDA634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1105"/>
    <w:multiLevelType w:val="hybridMultilevel"/>
    <w:tmpl w:val="45507072"/>
    <w:lvl w:ilvl="0" w:tplc="C9347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44861"/>
    <w:multiLevelType w:val="hybridMultilevel"/>
    <w:tmpl w:val="AB08F7D6"/>
    <w:lvl w:ilvl="0" w:tplc="D9788B1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A8A"/>
    <w:rsid w:val="00052391"/>
    <w:rsid w:val="001231C1"/>
    <w:rsid w:val="00145962"/>
    <w:rsid w:val="001D72EE"/>
    <w:rsid w:val="001F7814"/>
    <w:rsid w:val="00233A8A"/>
    <w:rsid w:val="002414C2"/>
    <w:rsid w:val="00274681"/>
    <w:rsid w:val="00490BDE"/>
    <w:rsid w:val="00491514"/>
    <w:rsid w:val="004A6739"/>
    <w:rsid w:val="004E2738"/>
    <w:rsid w:val="005A322E"/>
    <w:rsid w:val="00625E1D"/>
    <w:rsid w:val="0067108C"/>
    <w:rsid w:val="0069399D"/>
    <w:rsid w:val="006A7609"/>
    <w:rsid w:val="007F584E"/>
    <w:rsid w:val="008641E4"/>
    <w:rsid w:val="008A0B2C"/>
    <w:rsid w:val="008F0080"/>
    <w:rsid w:val="00901050"/>
    <w:rsid w:val="00920DE3"/>
    <w:rsid w:val="00AD3FB3"/>
    <w:rsid w:val="00AF4355"/>
    <w:rsid w:val="00B56ACF"/>
    <w:rsid w:val="00B9588F"/>
    <w:rsid w:val="00C2046A"/>
    <w:rsid w:val="00D02111"/>
    <w:rsid w:val="00D72E74"/>
    <w:rsid w:val="00DD05CB"/>
    <w:rsid w:val="00DF1E4D"/>
    <w:rsid w:val="00DF5C4F"/>
    <w:rsid w:val="00F2208A"/>
    <w:rsid w:val="00F97367"/>
    <w:rsid w:val="00FD15F5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02A907"/>
  <w15:docId w15:val="{1067E0D5-058D-4838-853E-C697572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A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33A8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F00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6739"/>
  </w:style>
  <w:style w:type="paragraph" w:styleId="a8">
    <w:name w:val="footer"/>
    <w:basedOn w:val="a"/>
    <w:link w:val="a9"/>
    <w:uiPriority w:val="99"/>
    <w:semiHidden/>
    <w:unhideWhenUsed/>
    <w:rsid w:val="004A6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B117-E5EE-4F0F-8A99-0E1D9916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Igor</cp:lastModifiedBy>
  <cp:revision>12</cp:revision>
  <cp:lastPrinted>2010-12-14T15:32:00Z</cp:lastPrinted>
  <dcterms:created xsi:type="dcterms:W3CDTF">2010-12-13T12:06:00Z</dcterms:created>
  <dcterms:modified xsi:type="dcterms:W3CDTF">2022-12-29T01:07:00Z</dcterms:modified>
</cp:coreProperties>
</file>