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DC" w:rsidRPr="006C4EC5" w:rsidRDefault="00B676DC" w:rsidP="0067332B">
      <w:pPr>
        <w:spacing w:line="360" w:lineRule="auto"/>
        <w:jc w:val="center"/>
        <w:rPr>
          <w:rFonts w:ascii="Arial" w:hAnsi="Arial" w:cs="Arial"/>
        </w:rPr>
      </w:pPr>
      <w:bookmarkStart w:id="0" w:name="_GoBack"/>
      <w:r w:rsidRPr="006C4EC5">
        <w:rPr>
          <w:rFonts w:ascii="Arial" w:hAnsi="Arial" w:cs="Arial"/>
        </w:rPr>
        <w:t>Паспортная часть.</w:t>
      </w:r>
    </w:p>
    <w:p w:rsidR="00B676DC" w:rsidRPr="006C4EC5" w:rsidRDefault="00B676DC" w:rsidP="0067332B">
      <w:pPr>
        <w:spacing w:line="360" w:lineRule="auto"/>
        <w:rPr>
          <w:rFonts w:ascii="Arial" w:hAnsi="Arial" w:cs="Arial"/>
        </w:rPr>
      </w:pPr>
    </w:p>
    <w:p w:rsidR="00B676DC" w:rsidRPr="006C4EC5" w:rsidRDefault="00F04F73" w:rsidP="006733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заболевания: 15.03</w:t>
      </w:r>
      <w:r w:rsidR="00B676DC" w:rsidRPr="006C4EC5">
        <w:rPr>
          <w:rFonts w:ascii="Arial" w:hAnsi="Arial" w:cs="Arial"/>
        </w:rPr>
        <w:t>.20</w:t>
      </w:r>
      <w:r>
        <w:rPr>
          <w:rFonts w:ascii="Arial" w:hAnsi="Arial" w:cs="Arial"/>
        </w:rPr>
        <w:t>13</w:t>
      </w:r>
    </w:p>
    <w:p w:rsidR="00B676DC" w:rsidRPr="006C4EC5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Дата поступления в стационар: </w:t>
      </w:r>
      <w:r w:rsidR="00F04F73">
        <w:rPr>
          <w:rFonts w:ascii="Arial" w:hAnsi="Arial" w:cs="Arial"/>
        </w:rPr>
        <w:t>19</w:t>
      </w:r>
      <w:r w:rsidRPr="006C4EC5">
        <w:rPr>
          <w:rFonts w:ascii="Arial" w:hAnsi="Arial" w:cs="Arial"/>
        </w:rPr>
        <w:t>.</w:t>
      </w:r>
      <w:r w:rsidR="00F04F73">
        <w:rPr>
          <w:rFonts w:ascii="Arial" w:hAnsi="Arial" w:cs="Arial"/>
        </w:rPr>
        <w:t>03</w:t>
      </w:r>
      <w:r w:rsidRPr="006C4EC5">
        <w:rPr>
          <w:rFonts w:ascii="Arial" w:hAnsi="Arial" w:cs="Arial"/>
        </w:rPr>
        <w:t>.20</w:t>
      </w:r>
      <w:r w:rsidR="00F04F73">
        <w:rPr>
          <w:rFonts w:ascii="Arial" w:hAnsi="Arial" w:cs="Arial"/>
        </w:rPr>
        <w:t>13</w:t>
      </w:r>
    </w:p>
    <w:p w:rsidR="00B676DC" w:rsidRPr="00A04D73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Ф.И.О.: </w:t>
      </w:r>
      <w:r w:rsidR="00A04D73" w:rsidRPr="00A04D73">
        <w:rPr>
          <w:rFonts w:ascii="Arial" w:hAnsi="Arial" w:cs="Arial"/>
        </w:rPr>
        <w:t>______________</w:t>
      </w:r>
    </w:p>
    <w:p w:rsidR="00B676DC" w:rsidRPr="006C4EC5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Возраст: </w:t>
      </w:r>
      <w:r w:rsidR="00F04F73">
        <w:rPr>
          <w:rFonts w:ascii="Arial" w:hAnsi="Arial" w:cs="Arial"/>
        </w:rPr>
        <w:t>7 лет</w:t>
      </w:r>
      <w:r w:rsidRPr="006C4EC5">
        <w:rPr>
          <w:rFonts w:ascii="Arial" w:hAnsi="Arial" w:cs="Arial"/>
        </w:rPr>
        <w:t xml:space="preserve"> (</w:t>
      </w:r>
      <w:r w:rsidR="00F04F73">
        <w:rPr>
          <w:rFonts w:ascii="Arial" w:hAnsi="Arial" w:cs="Arial"/>
        </w:rPr>
        <w:t>28.02</w:t>
      </w:r>
      <w:r w:rsidRPr="006C4EC5">
        <w:rPr>
          <w:rFonts w:ascii="Arial" w:hAnsi="Arial" w:cs="Arial"/>
        </w:rPr>
        <w:t>.</w:t>
      </w:r>
      <w:r w:rsidR="00F04F73">
        <w:rPr>
          <w:rFonts w:ascii="Arial" w:hAnsi="Arial" w:cs="Arial"/>
        </w:rPr>
        <w:t>2006</w:t>
      </w:r>
      <w:r w:rsidRPr="006C4EC5">
        <w:rPr>
          <w:rFonts w:ascii="Arial" w:hAnsi="Arial" w:cs="Arial"/>
        </w:rPr>
        <w:t>)</w:t>
      </w:r>
    </w:p>
    <w:p w:rsidR="0049641C" w:rsidRPr="00A04D73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Место жительства: </w:t>
      </w:r>
      <w:r w:rsidR="00A04D73" w:rsidRPr="00A04D73">
        <w:rPr>
          <w:rFonts w:ascii="Arial" w:hAnsi="Arial" w:cs="Arial"/>
        </w:rPr>
        <w:t>________________________</w:t>
      </w:r>
    </w:p>
    <w:p w:rsidR="00B676DC" w:rsidRPr="006C4EC5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Диагноз направившего учреждения: </w:t>
      </w:r>
      <w:r w:rsidR="00F04F73">
        <w:rPr>
          <w:rFonts w:ascii="Arial" w:hAnsi="Arial" w:cs="Arial"/>
        </w:rPr>
        <w:t>Гнойный менингит</w:t>
      </w:r>
    </w:p>
    <w:p w:rsidR="00B676DC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Диагноз клинический: </w:t>
      </w:r>
      <w:r w:rsidR="00F04F73">
        <w:rPr>
          <w:rFonts w:ascii="Arial" w:hAnsi="Arial" w:cs="Arial"/>
        </w:rPr>
        <w:t xml:space="preserve"> Острый гнойный</w:t>
      </w:r>
      <w:r w:rsidR="00771DFB" w:rsidRPr="006C4EC5">
        <w:rPr>
          <w:rFonts w:ascii="Arial" w:hAnsi="Arial" w:cs="Arial"/>
        </w:rPr>
        <w:t xml:space="preserve"> менингит</w:t>
      </w:r>
      <w:r w:rsidRPr="006C4EC5">
        <w:rPr>
          <w:rFonts w:ascii="Arial" w:hAnsi="Arial" w:cs="Arial"/>
        </w:rPr>
        <w:t xml:space="preserve"> </w:t>
      </w:r>
      <w:r w:rsidR="00DE56BB">
        <w:rPr>
          <w:rFonts w:ascii="Arial" w:hAnsi="Arial" w:cs="Arial"/>
        </w:rPr>
        <w:t>неуточненной этиологии, тяжелое течение</w:t>
      </w:r>
      <w:r w:rsidRPr="006C4EC5">
        <w:rPr>
          <w:rFonts w:ascii="Arial" w:hAnsi="Arial" w:cs="Arial"/>
        </w:rPr>
        <w:t>(</w:t>
      </w:r>
      <w:r w:rsidR="00DE56BB">
        <w:rPr>
          <w:rFonts w:ascii="Arial" w:hAnsi="Arial" w:cs="Arial"/>
        </w:rPr>
        <w:t>19</w:t>
      </w:r>
      <w:r w:rsidRPr="006C4EC5">
        <w:rPr>
          <w:rFonts w:ascii="Arial" w:hAnsi="Arial" w:cs="Arial"/>
        </w:rPr>
        <w:t>.</w:t>
      </w:r>
      <w:r w:rsidR="00DE56BB">
        <w:rPr>
          <w:rFonts w:ascii="Arial" w:hAnsi="Arial" w:cs="Arial"/>
        </w:rPr>
        <w:t>03</w:t>
      </w:r>
      <w:r w:rsidRPr="006C4EC5">
        <w:rPr>
          <w:rFonts w:ascii="Arial" w:hAnsi="Arial" w:cs="Arial"/>
        </w:rPr>
        <w:t>.20</w:t>
      </w:r>
      <w:r w:rsidR="00DE56BB">
        <w:rPr>
          <w:rFonts w:ascii="Arial" w:hAnsi="Arial" w:cs="Arial"/>
        </w:rPr>
        <w:t>13</w:t>
      </w:r>
      <w:r w:rsidRPr="006C4EC5">
        <w:rPr>
          <w:rFonts w:ascii="Arial" w:hAnsi="Arial" w:cs="Arial"/>
        </w:rPr>
        <w:t>)</w:t>
      </w:r>
    </w:p>
    <w:p w:rsidR="00B53398" w:rsidRPr="006C4EC5" w:rsidRDefault="00B53398" w:rsidP="006733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Сопутствующее заболевание: Аскаридоз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22.03.2013)</w:t>
      </w:r>
    </w:p>
    <w:p w:rsidR="00B676DC" w:rsidRPr="006C4EC5" w:rsidRDefault="00771DFB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 </w:t>
      </w:r>
    </w:p>
    <w:p w:rsidR="00F95CEA" w:rsidRDefault="00F95CEA" w:rsidP="0067332B">
      <w:pPr>
        <w:spacing w:line="360" w:lineRule="auto"/>
        <w:jc w:val="center"/>
        <w:rPr>
          <w:rFonts w:ascii="Arial" w:hAnsi="Arial" w:cs="Arial"/>
        </w:rPr>
      </w:pPr>
      <w:r w:rsidRPr="006C4EC5">
        <w:rPr>
          <w:rFonts w:ascii="Arial" w:hAnsi="Arial" w:cs="Arial"/>
        </w:rPr>
        <w:t>Жалобы</w:t>
      </w:r>
    </w:p>
    <w:p w:rsidR="00A11EEE" w:rsidRPr="006C4EC5" w:rsidRDefault="00A11EEE" w:rsidP="0067332B">
      <w:pPr>
        <w:spacing w:line="360" w:lineRule="auto"/>
        <w:jc w:val="center"/>
        <w:rPr>
          <w:rFonts w:ascii="Arial" w:hAnsi="Arial" w:cs="Arial"/>
        </w:rPr>
      </w:pPr>
    </w:p>
    <w:p w:rsidR="00F95CEA" w:rsidRPr="006C4EC5" w:rsidRDefault="00F95CEA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>На момент курации жалоб не предъявляет.</w:t>
      </w:r>
    </w:p>
    <w:p w:rsidR="00F95CEA" w:rsidRPr="006C4EC5" w:rsidRDefault="00F95CEA" w:rsidP="0067332B">
      <w:pPr>
        <w:spacing w:line="360" w:lineRule="auto"/>
        <w:jc w:val="both"/>
        <w:rPr>
          <w:rFonts w:ascii="Arial" w:hAnsi="Arial" w:cs="Arial"/>
        </w:rPr>
      </w:pPr>
    </w:p>
    <w:p w:rsidR="00F95CEA" w:rsidRDefault="00F95CEA" w:rsidP="0067332B">
      <w:pPr>
        <w:spacing w:line="360" w:lineRule="auto"/>
        <w:jc w:val="center"/>
        <w:rPr>
          <w:rFonts w:ascii="Arial" w:hAnsi="Arial" w:cs="Arial"/>
        </w:rPr>
      </w:pPr>
      <w:r w:rsidRPr="006C4EC5">
        <w:rPr>
          <w:rFonts w:ascii="Arial" w:hAnsi="Arial" w:cs="Arial"/>
        </w:rPr>
        <w:t>Анамнез настоящего заболевания</w:t>
      </w:r>
    </w:p>
    <w:p w:rsidR="00A11EEE" w:rsidRPr="006C4EC5" w:rsidRDefault="00A11EEE" w:rsidP="0067332B">
      <w:pPr>
        <w:spacing w:line="360" w:lineRule="auto"/>
        <w:jc w:val="center"/>
        <w:rPr>
          <w:rFonts w:ascii="Arial" w:hAnsi="Arial" w:cs="Arial"/>
        </w:rPr>
      </w:pPr>
    </w:p>
    <w:p w:rsidR="00F95CEA" w:rsidRPr="006C4EC5" w:rsidRDefault="00DE56BB" w:rsidP="006733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 выписки ребенок заболел остро 15.03.2013</w:t>
      </w:r>
      <w:r w:rsidR="00F95CEA" w:rsidRPr="006C4EC5">
        <w:rPr>
          <w:rFonts w:ascii="Arial" w:hAnsi="Arial" w:cs="Arial"/>
        </w:rPr>
        <w:t xml:space="preserve">, когда появилась </w:t>
      </w:r>
      <w:r>
        <w:rPr>
          <w:rFonts w:ascii="Arial" w:hAnsi="Arial" w:cs="Arial"/>
        </w:rPr>
        <w:t>головная боль, тошнота, рвота, температура до 40</w:t>
      </w:r>
      <w:r w:rsidR="00F95CEA" w:rsidRPr="006C4EC5">
        <w:rPr>
          <w:rFonts w:ascii="Arial" w:hAnsi="Arial" w:cs="Arial"/>
        </w:rPr>
        <w:t>С</w:t>
      </w:r>
      <w:r w:rsidR="00F95CEA" w:rsidRPr="006C4EC5">
        <w:rPr>
          <w:rFonts w:ascii="Arial" w:hAnsi="Arial" w:cs="Arial"/>
        </w:rPr>
        <w:sym w:font="Symbol" w:char="F0B0"/>
      </w:r>
      <w:r w:rsidR="00F95CEA" w:rsidRPr="006C4E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Со слов сопровождающего врача: ребенок поступил в сопорозном состоянии: глаза закрыты, конечности холодные, синюшные, руки бледные, сыпи нет</w:t>
      </w:r>
      <w:r w:rsidR="00AC73D2">
        <w:rPr>
          <w:rFonts w:ascii="Arial" w:hAnsi="Arial" w:cs="Arial"/>
        </w:rPr>
        <w:t>,</w:t>
      </w:r>
      <w:r w:rsidR="00AC73D2" w:rsidRPr="00AC73D2">
        <w:rPr>
          <w:rFonts w:ascii="Arial" w:hAnsi="Arial" w:cs="Arial"/>
        </w:rPr>
        <w:t xml:space="preserve"> </w:t>
      </w:r>
      <w:r w:rsidR="00AC73D2">
        <w:rPr>
          <w:rFonts w:ascii="Arial" w:hAnsi="Arial" w:cs="Arial"/>
        </w:rPr>
        <w:t>температура 40</w:t>
      </w:r>
      <w:r w:rsidR="00AC73D2" w:rsidRPr="006C4EC5">
        <w:rPr>
          <w:rFonts w:ascii="Arial" w:hAnsi="Arial" w:cs="Arial"/>
        </w:rPr>
        <w:t>С</w:t>
      </w:r>
      <w:r w:rsidR="00AC73D2" w:rsidRPr="006C4EC5">
        <w:rPr>
          <w:rFonts w:ascii="Arial" w:hAnsi="Arial" w:cs="Arial"/>
        </w:rPr>
        <w:sym w:font="Symbol" w:char="F0B0"/>
      </w:r>
      <w:r w:rsidR="00AC73D2">
        <w:rPr>
          <w:rFonts w:ascii="Arial" w:hAnsi="Arial" w:cs="Arial"/>
        </w:rPr>
        <w:t xml:space="preserve">, на вопросы не отвечает. Госпитализирована в РАО </w:t>
      </w:r>
      <w:r w:rsidR="00A04D73">
        <w:rPr>
          <w:rFonts w:ascii="Arial" w:hAnsi="Arial" w:cs="Arial"/>
          <w:lang w:val="en-US"/>
        </w:rPr>
        <w:t>____________</w:t>
      </w:r>
      <w:r w:rsidR="00AC73D2">
        <w:rPr>
          <w:rFonts w:ascii="Arial" w:hAnsi="Arial" w:cs="Arial"/>
        </w:rPr>
        <w:t>. Утром 16.03 ребенок: отвечает на вопросы, кожные покровы бледно-розовые, температура до 38</w:t>
      </w:r>
      <w:r w:rsidR="00AC73D2" w:rsidRPr="006C4EC5">
        <w:rPr>
          <w:rFonts w:ascii="Arial" w:hAnsi="Arial" w:cs="Arial"/>
        </w:rPr>
        <w:t>С</w:t>
      </w:r>
      <w:r w:rsidR="00AC73D2" w:rsidRPr="006C4EC5">
        <w:rPr>
          <w:rFonts w:ascii="Arial" w:hAnsi="Arial" w:cs="Arial"/>
        </w:rPr>
        <w:sym w:font="Symbol" w:char="F0B0"/>
      </w:r>
      <w:r w:rsidR="00AC73D2">
        <w:rPr>
          <w:rFonts w:ascii="Arial" w:hAnsi="Arial" w:cs="Arial"/>
        </w:rPr>
        <w:t>, ест и пьет самостоятельно</w:t>
      </w:r>
      <w:r w:rsidR="00AC73D2" w:rsidRPr="006C4EC5">
        <w:rPr>
          <w:rFonts w:ascii="Arial" w:hAnsi="Arial" w:cs="Arial"/>
        </w:rPr>
        <w:t xml:space="preserve">. </w:t>
      </w:r>
      <w:r w:rsidR="00AC73D2">
        <w:rPr>
          <w:rFonts w:ascii="Arial" w:hAnsi="Arial" w:cs="Arial"/>
        </w:rPr>
        <w:t xml:space="preserve">19.03 переведена </w:t>
      </w:r>
      <w:proofErr w:type="gramStart"/>
      <w:r w:rsidR="00AC73D2">
        <w:rPr>
          <w:rFonts w:ascii="Arial" w:hAnsi="Arial" w:cs="Arial"/>
        </w:rPr>
        <w:t>в</w:t>
      </w:r>
      <w:proofErr w:type="gramEnd"/>
      <w:r w:rsidR="00AC73D2">
        <w:rPr>
          <w:rFonts w:ascii="Arial" w:hAnsi="Arial" w:cs="Arial"/>
        </w:rPr>
        <w:t xml:space="preserve"> </w:t>
      </w:r>
      <w:r w:rsidR="00A04D73">
        <w:rPr>
          <w:rFonts w:ascii="Arial" w:hAnsi="Arial" w:cs="Arial"/>
          <w:lang w:val="en-US"/>
        </w:rPr>
        <w:t>____________</w:t>
      </w:r>
      <w:r w:rsidR="00AC73D2">
        <w:rPr>
          <w:rFonts w:ascii="Arial" w:hAnsi="Arial" w:cs="Arial"/>
        </w:rPr>
        <w:t xml:space="preserve"> </w:t>
      </w:r>
      <w:proofErr w:type="gramStart"/>
      <w:r w:rsidR="00AC73D2">
        <w:rPr>
          <w:rFonts w:ascii="Arial" w:hAnsi="Arial" w:cs="Arial"/>
        </w:rPr>
        <w:t>для</w:t>
      </w:r>
      <w:proofErr w:type="gramEnd"/>
      <w:r w:rsidR="00AC73D2">
        <w:rPr>
          <w:rFonts w:ascii="Arial" w:hAnsi="Arial" w:cs="Arial"/>
        </w:rPr>
        <w:t xml:space="preserve"> дальнейшего лечения. </w:t>
      </w:r>
    </w:p>
    <w:p w:rsidR="00B676DC" w:rsidRPr="006C4EC5" w:rsidRDefault="00B676DC" w:rsidP="0067332B">
      <w:pPr>
        <w:spacing w:line="360" w:lineRule="auto"/>
        <w:rPr>
          <w:rFonts w:ascii="Arial" w:hAnsi="Arial" w:cs="Arial"/>
        </w:rPr>
      </w:pPr>
    </w:p>
    <w:p w:rsidR="0049641C" w:rsidRDefault="0049641C" w:rsidP="0067332B">
      <w:pPr>
        <w:spacing w:line="360" w:lineRule="auto"/>
        <w:jc w:val="center"/>
        <w:rPr>
          <w:rFonts w:ascii="Arial" w:hAnsi="Arial" w:cs="Arial"/>
        </w:rPr>
      </w:pPr>
      <w:r w:rsidRPr="006C4EC5">
        <w:rPr>
          <w:rFonts w:ascii="Arial" w:hAnsi="Arial" w:cs="Arial"/>
        </w:rPr>
        <w:t>Эпидемиологический диагноз</w:t>
      </w:r>
    </w:p>
    <w:p w:rsidR="00A11EEE" w:rsidRPr="0026374A" w:rsidRDefault="00A11EEE" w:rsidP="0026374A">
      <w:pPr>
        <w:pStyle w:val="a8"/>
        <w:rPr>
          <w:sz w:val="28"/>
          <w:szCs w:val="28"/>
        </w:rPr>
      </w:pPr>
    </w:p>
    <w:p w:rsidR="00907720" w:rsidRPr="0026374A" w:rsidRDefault="0026374A" w:rsidP="0026374A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907720" w:rsidRPr="0026374A">
        <w:rPr>
          <w:sz w:val="28"/>
          <w:szCs w:val="28"/>
          <w:shd w:val="clear" w:color="auto" w:fill="FFFFFF"/>
        </w:rPr>
        <w:t>Проживает</w:t>
      </w:r>
      <w:r w:rsidR="00CA26C9" w:rsidRPr="0026374A">
        <w:rPr>
          <w:sz w:val="28"/>
          <w:szCs w:val="28"/>
          <w:shd w:val="clear" w:color="auto" w:fill="FFFFFF"/>
        </w:rPr>
        <w:t xml:space="preserve"> в квартире с родителями</w:t>
      </w:r>
      <w:r w:rsidR="00907720" w:rsidRPr="0026374A">
        <w:rPr>
          <w:sz w:val="28"/>
          <w:szCs w:val="28"/>
          <w:shd w:val="clear" w:color="auto" w:fill="FFFFFF"/>
        </w:rPr>
        <w:t>.</w:t>
      </w:r>
      <w:r w:rsidR="0067332B" w:rsidRPr="0026374A">
        <w:rPr>
          <w:sz w:val="28"/>
          <w:szCs w:val="28"/>
          <w:shd w:val="clear" w:color="auto" w:fill="FFFFFF"/>
        </w:rPr>
        <w:t xml:space="preserve"> </w:t>
      </w:r>
      <w:r w:rsidRPr="0026374A">
        <w:rPr>
          <w:sz w:val="28"/>
          <w:szCs w:val="28"/>
          <w:shd w:val="clear" w:color="auto" w:fill="FFFFFF"/>
        </w:rPr>
        <w:t xml:space="preserve">Условия проживания </w:t>
      </w:r>
      <w:r w:rsidR="00CA26C9" w:rsidRPr="0026374A">
        <w:rPr>
          <w:sz w:val="28"/>
          <w:szCs w:val="28"/>
          <w:shd w:val="clear" w:color="auto" w:fill="FFFFFF"/>
        </w:rPr>
        <w:t>удовлетворительные. Контакт с инфекционными больными отрицает.</w:t>
      </w:r>
      <w:r>
        <w:rPr>
          <w:sz w:val="28"/>
          <w:szCs w:val="28"/>
          <w:shd w:val="clear" w:color="auto" w:fill="FFFFFF"/>
        </w:rPr>
        <w:t xml:space="preserve">           </w:t>
      </w:r>
      <w:r w:rsidR="00CA26C9" w:rsidRPr="0026374A">
        <w:rPr>
          <w:sz w:val="28"/>
          <w:szCs w:val="28"/>
          <w:shd w:val="clear" w:color="auto" w:fill="FFFFFF"/>
        </w:rPr>
        <w:t xml:space="preserve"> </w:t>
      </w:r>
      <w:r w:rsidR="00907720" w:rsidRPr="0026374A">
        <w:rPr>
          <w:sz w:val="28"/>
          <w:szCs w:val="28"/>
          <w:shd w:val="clear" w:color="auto" w:fill="FFFFFF"/>
        </w:rPr>
        <w:t>С инфекционными больными контакта не имела. За пределы области не выезжала. Гемотрансфузий не был</w:t>
      </w:r>
      <w:r w:rsidR="00CA26C9" w:rsidRPr="0026374A">
        <w:rPr>
          <w:sz w:val="28"/>
          <w:szCs w:val="28"/>
          <w:shd w:val="clear" w:color="auto" w:fill="FFFFFF"/>
        </w:rPr>
        <w:t>о. Накануне заболевания гуляла во дворе</w:t>
      </w:r>
      <w:r w:rsidR="00907720" w:rsidRPr="0026374A">
        <w:rPr>
          <w:sz w:val="28"/>
          <w:szCs w:val="28"/>
          <w:shd w:val="clear" w:color="auto" w:fill="FFFFFF"/>
        </w:rPr>
        <w:t xml:space="preserve">. </w:t>
      </w:r>
    </w:p>
    <w:p w:rsidR="0049641C" w:rsidRPr="0026374A" w:rsidRDefault="0049641C" w:rsidP="0067332B">
      <w:pPr>
        <w:spacing w:line="360" w:lineRule="auto"/>
        <w:rPr>
          <w:rFonts w:ascii="Arial" w:hAnsi="Arial" w:cs="Arial"/>
          <w:sz w:val="28"/>
          <w:szCs w:val="28"/>
        </w:rPr>
      </w:pPr>
    </w:p>
    <w:p w:rsidR="0049641C" w:rsidRDefault="0049641C" w:rsidP="0067332B">
      <w:pPr>
        <w:spacing w:line="360" w:lineRule="auto"/>
        <w:jc w:val="center"/>
        <w:rPr>
          <w:rFonts w:ascii="Arial" w:hAnsi="Arial" w:cs="Arial"/>
        </w:rPr>
      </w:pPr>
      <w:r w:rsidRPr="006C4EC5">
        <w:rPr>
          <w:rFonts w:ascii="Arial" w:hAnsi="Arial" w:cs="Arial"/>
        </w:rPr>
        <w:t>Анамнез жизни</w:t>
      </w:r>
    </w:p>
    <w:p w:rsidR="00A11EEE" w:rsidRPr="006C4EC5" w:rsidRDefault="00A11EEE" w:rsidP="0067332B">
      <w:pPr>
        <w:spacing w:line="360" w:lineRule="auto"/>
        <w:jc w:val="center"/>
        <w:rPr>
          <w:rFonts w:ascii="Arial" w:hAnsi="Arial" w:cs="Arial"/>
        </w:rPr>
      </w:pPr>
    </w:p>
    <w:p w:rsidR="002B1A57" w:rsidRPr="006C4EC5" w:rsidRDefault="0026374A" w:rsidP="0067332B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Родилась в срок 28.03.2006</w:t>
      </w:r>
      <w:r w:rsidR="0049641C" w:rsidRPr="006C4EC5">
        <w:rPr>
          <w:rFonts w:cs="Arial"/>
          <w:sz w:val="24"/>
          <w:szCs w:val="24"/>
        </w:rPr>
        <w:t>. В физическом и умственном развит</w:t>
      </w:r>
      <w:r>
        <w:rPr>
          <w:rFonts w:cs="Arial"/>
          <w:sz w:val="24"/>
          <w:szCs w:val="24"/>
        </w:rPr>
        <w:t xml:space="preserve">ии от сверстников не отставала. Перенесенные заболевания, </w:t>
      </w:r>
      <w:proofErr w:type="spellStart"/>
      <w:r>
        <w:rPr>
          <w:rFonts w:cs="Arial"/>
          <w:sz w:val="24"/>
          <w:szCs w:val="24"/>
        </w:rPr>
        <w:t>аллергоанамнез</w:t>
      </w:r>
      <w:proofErr w:type="spellEnd"/>
      <w:r>
        <w:rPr>
          <w:rFonts w:cs="Arial"/>
          <w:sz w:val="24"/>
          <w:szCs w:val="24"/>
        </w:rPr>
        <w:t>, п</w:t>
      </w:r>
      <w:r w:rsidR="00071A9C" w:rsidRPr="006C4EC5">
        <w:rPr>
          <w:rFonts w:cs="Arial"/>
          <w:sz w:val="24"/>
          <w:szCs w:val="24"/>
        </w:rPr>
        <w:t>ереливание крови и кровеза</w:t>
      </w:r>
      <w:r w:rsidR="0067332B">
        <w:rPr>
          <w:rFonts w:cs="Arial"/>
          <w:sz w:val="24"/>
          <w:szCs w:val="24"/>
        </w:rPr>
        <w:t>менителей</w:t>
      </w:r>
      <w:r>
        <w:rPr>
          <w:rFonts w:cs="Arial"/>
          <w:sz w:val="24"/>
          <w:szCs w:val="24"/>
        </w:rPr>
        <w:t>, операции, наследственность: не известно</w:t>
      </w:r>
      <w:r w:rsidR="00071A9C" w:rsidRPr="006C4EC5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Экспертно-трудовой анамнез: учащаяся</w:t>
      </w:r>
      <w:r w:rsidR="00212C0C">
        <w:rPr>
          <w:rFonts w:cs="Arial"/>
          <w:sz w:val="24"/>
          <w:szCs w:val="24"/>
        </w:rPr>
        <w:t xml:space="preserve"> 1-го класса.</w:t>
      </w:r>
    </w:p>
    <w:p w:rsidR="00212C0C" w:rsidRDefault="00212C0C" w:rsidP="0067332B">
      <w:pPr>
        <w:spacing w:line="360" w:lineRule="auto"/>
        <w:jc w:val="center"/>
        <w:rPr>
          <w:rFonts w:ascii="Arial" w:hAnsi="Arial" w:cs="Arial"/>
        </w:rPr>
      </w:pPr>
    </w:p>
    <w:p w:rsidR="002B1A57" w:rsidRPr="006C4EC5" w:rsidRDefault="002B1A57" w:rsidP="0067332B">
      <w:pPr>
        <w:spacing w:line="360" w:lineRule="auto"/>
        <w:jc w:val="center"/>
        <w:rPr>
          <w:rFonts w:ascii="Arial" w:hAnsi="Arial" w:cs="Arial"/>
        </w:rPr>
      </w:pPr>
      <w:r w:rsidRPr="006C4EC5">
        <w:rPr>
          <w:rFonts w:ascii="Arial" w:hAnsi="Arial" w:cs="Arial"/>
        </w:rPr>
        <w:t>Настоящее состояние больного</w:t>
      </w:r>
    </w:p>
    <w:p w:rsidR="002B1A57" w:rsidRPr="006C4EC5" w:rsidRDefault="002B1A57" w:rsidP="0067332B">
      <w:pPr>
        <w:spacing w:line="360" w:lineRule="auto"/>
        <w:jc w:val="center"/>
        <w:rPr>
          <w:rFonts w:ascii="Arial" w:hAnsi="Arial" w:cs="Arial"/>
        </w:rPr>
      </w:pPr>
    </w:p>
    <w:p w:rsidR="00212C0C" w:rsidRDefault="00212C0C" w:rsidP="006733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Общее состояние больной</w:t>
      </w:r>
      <w:r w:rsidR="002B1A57" w:rsidRPr="006C4EC5">
        <w:rPr>
          <w:rFonts w:ascii="Arial" w:hAnsi="Arial" w:cs="Arial"/>
        </w:rPr>
        <w:t xml:space="preserve"> средней степени тяжести. Сознани</w:t>
      </w:r>
      <w:r>
        <w:rPr>
          <w:rFonts w:ascii="Arial" w:hAnsi="Arial" w:cs="Arial"/>
        </w:rPr>
        <w:t>е ясное.</w:t>
      </w:r>
    </w:p>
    <w:p w:rsidR="000D2150" w:rsidRDefault="00212C0C" w:rsidP="006733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Состояние психики спокойное, головные боли</w:t>
      </w:r>
      <w:r w:rsidR="00B673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Телосложение правильное. </w:t>
      </w:r>
      <w:r w:rsidR="00B673F3">
        <w:rPr>
          <w:rFonts w:ascii="Arial" w:hAnsi="Arial" w:cs="Arial"/>
        </w:rPr>
        <w:t>Отклонений в росте  физическом развитии нет,</w:t>
      </w:r>
      <w:r w:rsidR="002B1A57" w:rsidRPr="006C4EC5">
        <w:rPr>
          <w:rFonts w:ascii="Arial" w:hAnsi="Arial" w:cs="Arial"/>
        </w:rPr>
        <w:t xml:space="preserve"> </w:t>
      </w:r>
      <w:r w:rsidR="00B673F3">
        <w:rPr>
          <w:rFonts w:ascii="Arial" w:hAnsi="Arial" w:cs="Arial"/>
        </w:rPr>
        <w:t>в</w:t>
      </w:r>
      <w:r w:rsidR="002B1A57" w:rsidRPr="006C4EC5">
        <w:rPr>
          <w:rFonts w:ascii="Arial" w:hAnsi="Arial" w:cs="Arial"/>
        </w:rPr>
        <w:t xml:space="preserve">ес </w:t>
      </w:r>
      <w:r>
        <w:rPr>
          <w:rFonts w:ascii="Arial" w:hAnsi="Arial" w:cs="Arial"/>
        </w:rPr>
        <w:t>22</w:t>
      </w:r>
      <w:r w:rsidR="002B1A57" w:rsidRPr="006C4EC5">
        <w:rPr>
          <w:rFonts w:ascii="Arial" w:hAnsi="Arial" w:cs="Arial"/>
        </w:rPr>
        <w:t xml:space="preserve"> </w:t>
      </w:r>
      <w:r w:rsidR="00B673F3">
        <w:rPr>
          <w:rFonts w:ascii="Arial" w:hAnsi="Arial" w:cs="Arial"/>
        </w:rPr>
        <w:t>кг</w:t>
      </w:r>
      <w:r>
        <w:rPr>
          <w:rFonts w:ascii="Arial" w:hAnsi="Arial" w:cs="Arial"/>
        </w:rPr>
        <w:t>, подкожно-жировая</w:t>
      </w:r>
      <w:r w:rsidRPr="006C4EC5">
        <w:rPr>
          <w:rFonts w:ascii="Arial" w:hAnsi="Arial" w:cs="Arial"/>
        </w:rPr>
        <w:t xml:space="preserve"> клетчатка развита умеренно. </w:t>
      </w:r>
    </w:p>
    <w:p w:rsidR="002B1A57" w:rsidRPr="006C4EC5" w:rsidRDefault="000D2150" w:rsidP="006733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Кожные покровы бледные</w:t>
      </w:r>
      <w:r w:rsidR="00B673F3">
        <w:rPr>
          <w:rFonts w:ascii="Arial" w:hAnsi="Arial" w:cs="Arial"/>
        </w:rPr>
        <w:t>, сыпи нет, зуда нет.</w:t>
      </w:r>
      <w:r w:rsidR="005268E5" w:rsidRPr="006C4EC5">
        <w:rPr>
          <w:rFonts w:ascii="Arial" w:hAnsi="Arial" w:cs="Arial"/>
        </w:rPr>
        <w:t xml:space="preserve"> В</w:t>
      </w:r>
      <w:r w:rsidR="002B1A57" w:rsidRPr="006C4EC5">
        <w:rPr>
          <w:rFonts w:ascii="Arial" w:hAnsi="Arial" w:cs="Arial"/>
        </w:rPr>
        <w:t>идимые слизистые бледно-розовые</w:t>
      </w:r>
      <w:r w:rsidR="005268E5" w:rsidRPr="006C4EC5">
        <w:rPr>
          <w:rFonts w:ascii="Arial" w:hAnsi="Arial" w:cs="Arial"/>
        </w:rPr>
        <w:t>, чистые</w:t>
      </w:r>
      <w:r w:rsidR="00B673F3">
        <w:rPr>
          <w:rFonts w:ascii="Arial" w:hAnsi="Arial" w:cs="Arial"/>
        </w:rPr>
        <w:t>, влажные. Л</w:t>
      </w:r>
      <w:r w:rsidR="002B1A57" w:rsidRPr="006C4EC5">
        <w:rPr>
          <w:rFonts w:ascii="Arial" w:hAnsi="Arial" w:cs="Arial"/>
        </w:rPr>
        <w:t xml:space="preserve">имфатические узлы </w:t>
      </w:r>
      <w:r w:rsidR="00B673F3">
        <w:rPr>
          <w:rFonts w:ascii="Arial" w:hAnsi="Arial" w:cs="Arial"/>
        </w:rPr>
        <w:t xml:space="preserve">доступные пальпации </w:t>
      </w:r>
      <w:r w:rsidR="005268E5" w:rsidRPr="006C4EC5">
        <w:rPr>
          <w:rFonts w:ascii="Arial" w:hAnsi="Arial" w:cs="Arial"/>
        </w:rPr>
        <w:t>не увеличены</w:t>
      </w:r>
      <w:r w:rsidR="00B673F3">
        <w:rPr>
          <w:rFonts w:ascii="Arial" w:hAnsi="Arial" w:cs="Arial"/>
        </w:rPr>
        <w:t>, безболезненны</w:t>
      </w:r>
      <w:r w:rsidR="005268E5" w:rsidRPr="006C4EC5">
        <w:rPr>
          <w:rFonts w:ascii="Arial" w:hAnsi="Arial" w:cs="Arial"/>
        </w:rPr>
        <w:t>.</w:t>
      </w:r>
      <w:r w:rsidR="002B1A57" w:rsidRPr="006C4EC5">
        <w:rPr>
          <w:rFonts w:ascii="Arial" w:hAnsi="Arial" w:cs="Arial"/>
        </w:rPr>
        <w:t xml:space="preserve"> </w:t>
      </w:r>
      <w:r w:rsidR="005268E5" w:rsidRPr="006C4EC5">
        <w:rPr>
          <w:rFonts w:ascii="Arial" w:hAnsi="Arial" w:cs="Arial"/>
        </w:rPr>
        <w:t>Щитовидная железа без патологических изменений.</w:t>
      </w:r>
      <w:r w:rsidR="00DA2645" w:rsidRPr="006C4EC5">
        <w:rPr>
          <w:rFonts w:ascii="Arial" w:hAnsi="Arial" w:cs="Arial"/>
        </w:rPr>
        <w:t xml:space="preserve"> Молочные железы в норме.</w:t>
      </w:r>
      <w:r w:rsidR="002B1A57" w:rsidRPr="006C4EC5">
        <w:rPr>
          <w:rFonts w:ascii="Arial" w:hAnsi="Arial" w:cs="Arial"/>
        </w:rPr>
        <w:t xml:space="preserve"> Костно-мышечная система без особенностей. Суставы не изменены,</w:t>
      </w:r>
      <w:r w:rsidR="00B673F3">
        <w:rPr>
          <w:rFonts w:ascii="Arial" w:hAnsi="Arial" w:cs="Arial"/>
        </w:rPr>
        <w:t xml:space="preserve"> без деформаций,</w:t>
      </w:r>
      <w:r w:rsidR="002B1A57" w:rsidRPr="006C4EC5">
        <w:rPr>
          <w:rFonts w:ascii="Arial" w:hAnsi="Arial" w:cs="Arial"/>
        </w:rPr>
        <w:t xml:space="preserve"> движения в полном объеме. </w:t>
      </w: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  <w:b/>
        </w:rPr>
        <w:t xml:space="preserve">     </w:t>
      </w:r>
      <w:r w:rsidRPr="006C4EC5">
        <w:rPr>
          <w:rFonts w:ascii="Arial" w:hAnsi="Arial" w:cs="Arial"/>
        </w:rPr>
        <w:t xml:space="preserve">Форма грудной клетки нормостеническая. Тип дыхания смешанный. Число дыханий – </w:t>
      </w:r>
      <w:r w:rsidR="00B673F3">
        <w:rPr>
          <w:rFonts w:ascii="Arial" w:hAnsi="Arial" w:cs="Arial"/>
        </w:rPr>
        <w:t xml:space="preserve">20 в 1 минуту. Дыхание ритмичное, одышки нет. </w:t>
      </w:r>
      <w:r w:rsidRPr="006C4EC5">
        <w:rPr>
          <w:rFonts w:ascii="Arial" w:hAnsi="Arial" w:cs="Arial"/>
        </w:rPr>
        <w:t>Обе половины грудной клетки участвуют в акте дыхания равномерно. Пальпация безболезненна. Слева и справа выслушивается везикулярное дыхание. Хрипов нет.</w:t>
      </w:r>
      <w:r w:rsidR="00DA2645" w:rsidRPr="006C4EC5">
        <w:rPr>
          <w:rFonts w:ascii="Arial" w:hAnsi="Arial" w:cs="Arial"/>
        </w:rPr>
        <w:t xml:space="preserve"> При сравнительной перкуссии над симметричными участками легких выслушивается ясный легочный звук.</w:t>
      </w: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  <w:i/>
        </w:rPr>
      </w:pPr>
      <w:r w:rsidRPr="006C4EC5">
        <w:rPr>
          <w:rFonts w:ascii="Arial" w:hAnsi="Arial" w:cs="Arial"/>
        </w:rPr>
        <w:t xml:space="preserve">     Верхушечный толчок не виден, патологической п</w:t>
      </w:r>
      <w:r w:rsidR="00B673F3">
        <w:rPr>
          <w:rFonts w:ascii="Arial" w:hAnsi="Arial" w:cs="Arial"/>
        </w:rPr>
        <w:t>ульсации сосудов нет. Пульс – 93</w:t>
      </w:r>
      <w:r w:rsidRPr="006C4EC5">
        <w:rPr>
          <w:rFonts w:ascii="Arial" w:hAnsi="Arial" w:cs="Arial"/>
        </w:rPr>
        <w:t xml:space="preserve"> в минуту, удовлетвор</w:t>
      </w:r>
      <w:r w:rsidR="00B673F3">
        <w:rPr>
          <w:rFonts w:ascii="Arial" w:hAnsi="Arial" w:cs="Arial"/>
        </w:rPr>
        <w:t>ительного наполнения, ритмичный</w:t>
      </w:r>
      <w:r w:rsidR="00992026" w:rsidRPr="006C4EC5">
        <w:rPr>
          <w:rFonts w:ascii="Arial" w:hAnsi="Arial" w:cs="Arial"/>
        </w:rPr>
        <w:t>.</w:t>
      </w:r>
      <w:r w:rsidRPr="006C4EC5">
        <w:rPr>
          <w:rFonts w:ascii="Arial" w:hAnsi="Arial" w:cs="Arial"/>
        </w:rPr>
        <w:t xml:space="preserve"> Артериальные стенки плотные. Верхушечный толчок пальпируется в 5-м межреберье на 1см кнутри от левой срединно-ключичной линии.</w:t>
      </w:r>
      <w:r w:rsidR="001B62B1" w:rsidRPr="006C4EC5">
        <w:rPr>
          <w:rFonts w:ascii="Arial" w:hAnsi="Arial" w:cs="Arial"/>
        </w:rPr>
        <w:t xml:space="preserve"> </w:t>
      </w:r>
      <w:r w:rsidRPr="006C4EC5">
        <w:rPr>
          <w:rFonts w:ascii="Arial" w:hAnsi="Arial" w:cs="Arial"/>
        </w:rPr>
        <w:t>Границы относительной тупости сердца</w:t>
      </w:r>
      <w:r w:rsidR="001B62B1" w:rsidRPr="006C4EC5">
        <w:rPr>
          <w:rFonts w:ascii="Arial" w:hAnsi="Arial" w:cs="Arial"/>
        </w:rPr>
        <w:t xml:space="preserve"> в норме. </w:t>
      </w:r>
      <w:r w:rsidRPr="006C4EC5">
        <w:rPr>
          <w:rFonts w:ascii="Arial" w:hAnsi="Arial" w:cs="Arial"/>
        </w:rPr>
        <w:t>Границы абсолютной тупости сердца</w:t>
      </w:r>
      <w:r w:rsidR="001B62B1" w:rsidRPr="006C4EC5">
        <w:rPr>
          <w:rFonts w:ascii="Arial" w:hAnsi="Arial" w:cs="Arial"/>
        </w:rPr>
        <w:t xml:space="preserve"> в норме. </w:t>
      </w:r>
      <w:r w:rsidRPr="006C4EC5">
        <w:rPr>
          <w:rFonts w:ascii="Arial" w:hAnsi="Arial" w:cs="Arial"/>
        </w:rPr>
        <w:t xml:space="preserve">Тоны сердца </w:t>
      </w:r>
      <w:r w:rsidR="00B673F3">
        <w:rPr>
          <w:rFonts w:ascii="Arial" w:hAnsi="Arial" w:cs="Arial"/>
        </w:rPr>
        <w:t>ясные, ритмичные. ЧСС – 93</w:t>
      </w:r>
      <w:r w:rsidRPr="006C4EC5">
        <w:rPr>
          <w:rFonts w:ascii="Arial" w:hAnsi="Arial" w:cs="Arial"/>
        </w:rPr>
        <w:t xml:space="preserve"> в 1 мин.</w:t>
      </w: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     Язык </w:t>
      </w:r>
      <w:r w:rsidR="001B62B1" w:rsidRPr="006C4EC5">
        <w:rPr>
          <w:rFonts w:ascii="Arial" w:hAnsi="Arial" w:cs="Arial"/>
        </w:rPr>
        <w:t>влажный</w:t>
      </w:r>
      <w:r w:rsidRPr="006C4EC5">
        <w:rPr>
          <w:rFonts w:ascii="Arial" w:hAnsi="Arial" w:cs="Arial"/>
        </w:rPr>
        <w:t xml:space="preserve">, </w:t>
      </w:r>
      <w:r w:rsidR="001B62B1" w:rsidRPr="006C4EC5">
        <w:rPr>
          <w:rFonts w:ascii="Arial" w:hAnsi="Arial" w:cs="Arial"/>
        </w:rPr>
        <w:t>налетом не обложен</w:t>
      </w:r>
      <w:r w:rsidRPr="006C4EC5">
        <w:rPr>
          <w:rFonts w:ascii="Arial" w:hAnsi="Arial" w:cs="Arial"/>
        </w:rPr>
        <w:t xml:space="preserve">. </w:t>
      </w:r>
      <w:r w:rsidR="00B673F3">
        <w:rPr>
          <w:rFonts w:ascii="Arial" w:hAnsi="Arial" w:cs="Arial"/>
        </w:rPr>
        <w:t>Зев</w:t>
      </w:r>
      <w:r w:rsidR="001B62B1" w:rsidRPr="006C4EC5">
        <w:rPr>
          <w:rFonts w:ascii="Arial" w:hAnsi="Arial" w:cs="Arial"/>
        </w:rPr>
        <w:t xml:space="preserve"> гиперемирован</w:t>
      </w:r>
      <w:r w:rsidR="00B673F3">
        <w:rPr>
          <w:rFonts w:ascii="Arial" w:hAnsi="Arial" w:cs="Arial"/>
        </w:rPr>
        <w:t xml:space="preserve"> умеренно</w:t>
      </w:r>
      <w:r w:rsidRPr="006C4EC5">
        <w:rPr>
          <w:rFonts w:ascii="Arial" w:hAnsi="Arial" w:cs="Arial"/>
        </w:rPr>
        <w:t>,</w:t>
      </w:r>
      <w:r w:rsidR="00B673F3">
        <w:rPr>
          <w:rFonts w:ascii="Arial" w:hAnsi="Arial" w:cs="Arial"/>
        </w:rPr>
        <w:t xml:space="preserve"> налетов нет,</w:t>
      </w:r>
      <w:r w:rsidRPr="006C4EC5">
        <w:rPr>
          <w:rFonts w:ascii="Arial" w:hAnsi="Arial" w:cs="Arial"/>
        </w:rPr>
        <w:t xml:space="preserve"> миндалины </w:t>
      </w:r>
      <w:r w:rsidR="001B62B1" w:rsidRPr="006C4EC5">
        <w:rPr>
          <w:rFonts w:ascii="Arial" w:hAnsi="Arial" w:cs="Arial"/>
        </w:rPr>
        <w:t>не увеличены</w:t>
      </w:r>
      <w:r w:rsidRPr="006C4EC5">
        <w:rPr>
          <w:rFonts w:ascii="Arial" w:hAnsi="Arial" w:cs="Arial"/>
        </w:rPr>
        <w:t>. Акт глотания не нарушен.</w:t>
      </w: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     Живот мягкий, безболезненный, симметрично участвует в акте дыхания. Перистальтика </w:t>
      </w:r>
      <w:r w:rsidR="00520943">
        <w:rPr>
          <w:rFonts w:ascii="Arial" w:hAnsi="Arial" w:cs="Arial"/>
        </w:rPr>
        <w:t>кишечника обычная, периодические боли в животе</w:t>
      </w:r>
      <w:r w:rsidRPr="006C4EC5">
        <w:rPr>
          <w:rFonts w:ascii="Arial" w:hAnsi="Arial" w:cs="Arial"/>
        </w:rPr>
        <w:t>.</w:t>
      </w:r>
      <w:r w:rsidR="00F06D53" w:rsidRPr="006C4EC5">
        <w:rPr>
          <w:rFonts w:ascii="Arial" w:hAnsi="Arial" w:cs="Arial"/>
        </w:rPr>
        <w:t xml:space="preserve"> При поверхностной пальпации живот мягкий, безболезненный</w:t>
      </w:r>
      <w:r w:rsidR="00520943">
        <w:rPr>
          <w:rFonts w:ascii="Arial" w:hAnsi="Arial" w:cs="Arial"/>
        </w:rPr>
        <w:t>, для глубокой пальпации</w:t>
      </w:r>
      <w:r w:rsidRPr="006C4EC5">
        <w:rPr>
          <w:rFonts w:ascii="Arial" w:hAnsi="Arial" w:cs="Arial"/>
        </w:rPr>
        <w:t xml:space="preserve"> </w:t>
      </w:r>
      <w:r w:rsidR="00520943">
        <w:rPr>
          <w:rFonts w:ascii="Arial" w:hAnsi="Arial" w:cs="Arial"/>
        </w:rPr>
        <w:t xml:space="preserve">доступен во всех отделах, безболезненно </w:t>
      </w:r>
      <w:proofErr w:type="spellStart"/>
      <w:r w:rsidR="00520943">
        <w:rPr>
          <w:rFonts w:ascii="Arial" w:hAnsi="Arial" w:cs="Arial"/>
        </w:rPr>
        <w:t>урчит</w:t>
      </w:r>
      <w:proofErr w:type="gramStart"/>
      <w:r w:rsidR="00520943">
        <w:rPr>
          <w:rFonts w:ascii="Arial" w:hAnsi="Arial" w:cs="Arial"/>
        </w:rPr>
        <w:t>.</w:t>
      </w:r>
      <w:r w:rsidRPr="006C4EC5">
        <w:rPr>
          <w:rFonts w:ascii="Arial" w:hAnsi="Arial" w:cs="Arial"/>
        </w:rPr>
        <w:t>П</w:t>
      </w:r>
      <w:proofErr w:type="gramEnd"/>
      <w:r w:rsidRPr="006C4EC5">
        <w:rPr>
          <w:rFonts w:ascii="Arial" w:hAnsi="Arial" w:cs="Arial"/>
        </w:rPr>
        <w:t>ри</w:t>
      </w:r>
      <w:proofErr w:type="spellEnd"/>
      <w:r w:rsidRPr="006C4EC5">
        <w:rPr>
          <w:rFonts w:ascii="Arial" w:hAnsi="Arial" w:cs="Arial"/>
        </w:rPr>
        <w:t xml:space="preserve"> перкуссии живота определяется тимпанит над кишечником.</w:t>
      </w:r>
      <w:r w:rsidR="00520943">
        <w:rPr>
          <w:rFonts w:ascii="Arial" w:hAnsi="Arial" w:cs="Arial"/>
        </w:rPr>
        <w:t xml:space="preserve"> </w:t>
      </w:r>
    </w:p>
    <w:p w:rsidR="002B1A57" w:rsidRDefault="002B1A57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lastRenderedPageBreak/>
        <w:t xml:space="preserve">     </w:t>
      </w:r>
      <w:r w:rsidR="00F06D53" w:rsidRPr="006C4EC5">
        <w:rPr>
          <w:rFonts w:ascii="Arial" w:hAnsi="Arial" w:cs="Arial"/>
        </w:rPr>
        <w:t>Печень безболезненна, не выходит за край реберной дуги.</w:t>
      </w:r>
      <w:r w:rsidR="00992026" w:rsidRPr="006C4EC5">
        <w:rPr>
          <w:rFonts w:ascii="Arial" w:hAnsi="Arial" w:cs="Arial"/>
        </w:rPr>
        <w:t xml:space="preserve"> </w:t>
      </w:r>
      <w:r w:rsidRPr="006C4EC5">
        <w:rPr>
          <w:rFonts w:ascii="Arial" w:hAnsi="Arial" w:cs="Arial"/>
        </w:rPr>
        <w:t>Границы абсолютной печеночной тупости</w:t>
      </w:r>
      <w:r w:rsidR="00F06D53" w:rsidRPr="006C4EC5">
        <w:rPr>
          <w:rFonts w:ascii="Arial" w:hAnsi="Arial" w:cs="Arial"/>
        </w:rPr>
        <w:t xml:space="preserve"> без изменений. </w:t>
      </w:r>
      <w:r w:rsidR="00520943">
        <w:rPr>
          <w:rFonts w:ascii="Arial" w:hAnsi="Arial" w:cs="Arial"/>
        </w:rPr>
        <w:t xml:space="preserve">Желчный пузырь не определяется. </w:t>
      </w:r>
      <w:r w:rsidR="00F06D53" w:rsidRPr="006C4EC5">
        <w:rPr>
          <w:rFonts w:ascii="Arial" w:hAnsi="Arial" w:cs="Arial"/>
        </w:rPr>
        <w:t>Селезенка не пальпируется.</w:t>
      </w:r>
    </w:p>
    <w:p w:rsidR="00520943" w:rsidRPr="006C4EC5" w:rsidRDefault="00520943" w:rsidP="0067332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Перитонеальные</w:t>
      </w:r>
      <w:proofErr w:type="spellEnd"/>
      <w:r>
        <w:rPr>
          <w:rFonts w:ascii="Arial" w:hAnsi="Arial" w:cs="Arial"/>
        </w:rPr>
        <w:t xml:space="preserve"> симптомы отсутствуют. Стул ежедневный, один раз в день, цвет обычный, примесей нет.</w:t>
      </w:r>
    </w:p>
    <w:p w:rsidR="002B1A57" w:rsidRPr="006C4EC5" w:rsidRDefault="00F06D53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   </w:t>
      </w:r>
      <w:r w:rsidR="002B1A57" w:rsidRPr="006C4EC5">
        <w:rPr>
          <w:rFonts w:ascii="Arial" w:hAnsi="Arial" w:cs="Arial"/>
        </w:rPr>
        <w:t xml:space="preserve">Мочеиспускание безболезненное. Симптом Пастернацкого отрицателен с обеих сторон. Почки не пальпируются.  </w:t>
      </w: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     </w:t>
      </w:r>
      <w:r w:rsidR="00F06D53" w:rsidRPr="006C4EC5">
        <w:rPr>
          <w:rFonts w:ascii="Arial" w:hAnsi="Arial" w:cs="Arial"/>
        </w:rPr>
        <w:t>Сознание ясное, больная контактна</w:t>
      </w:r>
      <w:r w:rsidRPr="006C4EC5">
        <w:rPr>
          <w:rFonts w:ascii="Arial" w:hAnsi="Arial" w:cs="Arial"/>
        </w:rPr>
        <w:t>. Настроение хорошее. Реакция зрачков на свет нормальная.</w:t>
      </w:r>
      <w:r w:rsidR="00992026" w:rsidRPr="006C4EC5">
        <w:rPr>
          <w:rFonts w:ascii="Arial" w:hAnsi="Arial" w:cs="Arial"/>
        </w:rPr>
        <w:t xml:space="preserve"> </w:t>
      </w:r>
      <w:r w:rsidR="00992026" w:rsidRPr="006C4EC5">
        <w:rPr>
          <w:rFonts w:ascii="Arial" w:hAnsi="Arial" w:cs="Arial"/>
          <w:shd w:val="clear" w:color="auto" w:fill="FFFFFF"/>
        </w:rPr>
        <w:t xml:space="preserve">Симптомы </w:t>
      </w:r>
      <w:proofErr w:type="spellStart"/>
      <w:r w:rsidR="00992026" w:rsidRPr="006C4EC5">
        <w:rPr>
          <w:rFonts w:ascii="Arial" w:hAnsi="Arial" w:cs="Arial"/>
          <w:shd w:val="clear" w:color="auto" w:fill="FFFFFF"/>
        </w:rPr>
        <w:t>Кернига</w:t>
      </w:r>
      <w:proofErr w:type="spellEnd"/>
      <w:r w:rsidR="00992026" w:rsidRPr="006C4EC5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992026" w:rsidRPr="006C4EC5">
        <w:rPr>
          <w:rFonts w:ascii="Arial" w:hAnsi="Arial" w:cs="Arial"/>
          <w:shd w:val="clear" w:color="auto" w:fill="FFFFFF"/>
        </w:rPr>
        <w:t>Брудзинского</w:t>
      </w:r>
      <w:proofErr w:type="spellEnd"/>
      <w:r w:rsidR="00992026" w:rsidRPr="006C4EC5">
        <w:rPr>
          <w:rFonts w:ascii="Arial" w:hAnsi="Arial" w:cs="Arial"/>
          <w:shd w:val="clear" w:color="auto" w:fill="FFFFFF"/>
        </w:rPr>
        <w:t xml:space="preserve"> </w:t>
      </w:r>
      <w:r w:rsidR="005556C5">
        <w:rPr>
          <w:rFonts w:ascii="Arial" w:hAnsi="Arial" w:cs="Arial"/>
          <w:shd w:val="clear" w:color="auto" w:fill="FFFFFF"/>
        </w:rPr>
        <w:t>положительные</w:t>
      </w:r>
      <w:r w:rsidR="00992026" w:rsidRPr="006C4EC5">
        <w:rPr>
          <w:rFonts w:ascii="Arial" w:hAnsi="Arial" w:cs="Arial"/>
          <w:shd w:val="clear" w:color="auto" w:fill="FFFFFF"/>
        </w:rPr>
        <w:t>,</w:t>
      </w:r>
      <w:r w:rsidR="005556C5" w:rsidRPr="005556C5">
        <w:rPr>
          <w:rFonts w:ascii="Arial" w:hAnsi="Arial" w:cs="Arial"/>
        </w:rPr>
        <w:t xml:space="preserve"> </w:t>
      </w:r>
      <w:r w:rsidR="005556C5">
        <w:rPr>
          <w:rFonts w:ascii="Arial" w:hAnsi="Arial" w:cs="Arial"/>
        </w:rPr>
        <w:t xml:space="preserve"> </w:t>
      </w:r>
      <w:proofErr w:type="spellStart"/>
      <w:r w:rsidR="005556C5">
        <w:rPr>
          <w:rFonts w:ascii="Arial" w:hAnsi="Arial" w:cs="Arial"/>
        </w:rPr>
        <w:t>р</w:t>
      </w:r>
      <w:r w:rsidR="00520943">
        <w:rPr>
          <w:rFonts w:ascii="Arial" w:hAnsi="Arial" w:cs="Arial"/>
          <w:shd w:val="clear" w:color="auto" w:fill="FFFFFF"/>
        </w:rPr>
        <w:t>е</w:t>
      </w:r>
      <w:r w:rsidR="005556C5">
        <w:rPr>
          <w:rFonts w:ascii="Arial" w:hAnsi="Arial" w:cs="Arial"/>
          <w:shd w:val="clear" w:color="auto" w:fill="FFFFFF"/>
        </w:rPr>
        <w:t>гидность</w:t>
      </w:r>
      <w:proofErr w:type="spellEnd"/>
      <w:r w:rsidR="005556C5">
        <w:rPr>
          <w:rFonts w:ascii="Arial" w:hAnsi="Arial" w:cs="Arial"/>
          <w:shd w:val="clear" w:color="auto" w:fill="FFFFFF"/>
        </w:rPr>
        <w:t xml:space="preserve"> мышц затылка</w:t>
      </w:r>
      <w:r w:rsidR="00520943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520943">
        <w:rPr>
          <w:rFonts w:ascii="Arial" w:hAnsi="Arial" w:cs="Arial"/>
          <w:shd w:val="clear" w:color="auto" w:fill="FFFFFF"/>
        </w:rPr>
        <w:t>сомнительная</w:t>
      </w:r>
      <w:proofErr w:type="gramEnd"/>
      <w:r w:rsidR="005556C5">
        <w:rPr>
          <w:rFonts w:ascii="Arial" w:hAnsi="Arial" w:cs="Arial"/>
          <w:shd w:val="clear" w:color="auto" w:fill="FFFFFF"/>
        </w:rPr>
        <w:t>.</w:t>
      </w:r>
      <w:r w:rsidR="00992026" w:rsidRPr="006C4EC5">
        <w:rPr>
          <w:rFonts w:ascii="Arial" w:hAnsi="Arial" w:cs="Arial"/>
          <w:shd w:val="clear" w:color="auto" w:fill="FFFFFF"/>
        </w:rPr>
        <w:t xml:space="preserve"> </w:t>
      </w:r>
    </w:p>
    <w:p w:rsidR="00F601FB" w:rsidRPr="006C4EC5" w:rsidRDefault="0094411B" w:rsidP="0067332B">
      <w:pPr>
        <w:spacing w:line="360" w:lineRule="auto"/>
        <w:jc w:val="both"/>
        <w:rPr>
          <w:rFonts w:ascii="Arial" w:hAnsi="Arial" w:cs="Arial"/>
        </w:rPr>
      </w:pPr>
      <w:r w:rsidRPr="0094411B">
        <w:rPr>
          <w:rFonts w:ascii="Arial" w:hAnsi="Arial" w:cs="Arial"/>
          <w:lang w:val="en-US"/>
        </w:rPr>
        <w:t>Status</w:t>
      </w:r>
      <w:r w:rsidRPr="0094411B">
        <w:rPr>
          <w:rFonts w:ascii="Arial" w:hAnsi="Arial" w:cs="Arial"/>
        </w:rPr>
        <w:t xml:space="preserve"> </w:t>
      </w:r>
      <w:proofErr w:type="spellStart"/>
      <w:r w:rsidRPr="0094411B">
        <w:rPr>
          <w:rFonts w:ascii="Arial" w:hAnsi="Arial" w:cs="Arial"/>
          <w:lang w:val="en-US"/>
        </w:rPr>
        <w:t>localis</w:t>
      </w:r>
      <w:proofErr w:type="spellEnd"/>
      <w:r w:rsidRPr="0094411B">
        <w:rPr>
          <w:rFonts w:ascii="Arial" w:hAnsi="Arial" w:cs="Arial"/>
        </w:rPr>
        <w:t>:  Очаговых</w:t>
      </w:r>
      <w:r>
        <w:rPr>
          <w:rFonts w:ascii="Arial" w:hAnsi="Arial" w:cs="Arial"/>
        </w:rPr>
        <w:t xml:space="preserve"> симптомов нет, менингеальные симптомы:  </w:t>
      </w:r>
      <w:proofErr w:type="spellStart"/>
      <w:r>
        <w:rPr>
          <w:rFonts w:ascii="Arial" w:hAnsi="Arial" w:cs="Arial"/>
        </w:rPr>
        <w:t>р</w:t>
      </w:r>
      <w:r>
        <w:rPr>
          <w:rFonts w:ascii="Arial" w:hAnsi="Arial" w:cs="Arial"/>
          <w:shd w:val="clear" w:color="auto" w:fill="FFFFFF"/>
        </w:rPr>
        <w:t>егидность</w:t>
      </w:r>
      <w:proofErr w:type="spellEnd"/>
      <w:r>
        <w:rPr>
          <w:rFonts w:ascii="Arial" w:hAnsi="Arial" w:cs="Arial"/>
          <w:shd w:val="clear" w:color="auto" w:fill="FFFFFF"/>
        </w:rPr>
        <w:t xml:space="preserve"> мышц затылка сомнительная</w:t>
      </w:r>
      <w:proofErr w:type="gramStart"/>
      <w:r>
        <w:rPr>
          <w:rFonts w:ascii="Arial" w:hAnsi="Arial" w:cs="Arial"/>
          <w:shd w:val="clear" w:color="auto" w:fill="FFFFFF"/>
        </w:rPr>
        <w:t xml:space="preserve">, </w:t>
      </w:r>
      <w:r w:rsidRPr="006C4EC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с</w:t>
      </w:r>
      <w:r w:rsidR="00F601FB" w:rsidRPr="006C4EC5">
        <w:rPr>
          <w:rFonts w:ascii="Arial" w:hAnsi="Arial" w:cs="Arial"/>
          <w:shd w:val="clear" w:color="auto" w:fill="FFFFFF"/>
        </w:rPr>
        <w:t>имптомы</w:t>
      </w:r>
      <w:proofErr w:type="gramEnd"/>
      <w:r w:rsidR="00F601FB" w:rsidRPr="006C4EC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601FB" w:rsidRPr="006C4EC5">
        <w:rPr>
          <w:rFonts w:ascii="Arial" w:hAnsi="Arial" w:cs="Arial"/>
          <w:shd w:val="clear" w:color="auto" w:fill="FFFFFF"/>
        </w:rPr>
        <w:t>Кернига</w:t>
      </w:r>
      <w:proofErr w:type="spellEnd"/>
      <w:r w:rsidR="00F601FB" w:rsidRPr="006C4EC5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F601FB" w:rsidRPr="006C4EC5">
        <w:rPr>
          <w:rFonts w:ascii="Arial" w:hAnsi="Arial" w:cs="Arial"/>
          <w:shd w:val="clear" w:color="auto" w:fill="FFFFFF"/>
        </w:rPr>
        <w:t>Брудзинского</w:t>
      </w:r>
      <w:proofErr w:type="spellEnd"/>
      <w:r w:rsidR="00F601FB" w:rsidRPr="006C4EC5">
        <w:rPr>
          <w:rFonts w:ascii="Arial" w:hAnsi="Arial" w:cs="Arial"/>
          <w:shd w:val="clear" w:color="auto" w:fill="FFFFFF"/>
        </w:rPr>
        <w:t xml:space="preserve"> </w:t>
      </w:r>
      <w:r w:rsidR="005556C5">
        <w:rPr>
          <w:rFonts w:ascii="Arial" w:hAnsi="Arial" w:cs="Arial"/>
          <w:shd w:val="clear" w:color="auto" w:fill="FFFFFF"/>
        </w:rPr>
        <w:t>положительные</w:t>
      </w:r>
      <w:r w:rsidR="00F601FB" w:rsidRPr="006C4EC5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Носовое дыхание свободное, зев умеренно гиперемирован, налетов нет, на вопросы отвечает правильно, активно.</w:t>
      </w:r>
    </w:p>
    <w:p w:rsidR="002B1A57" w:rsidRPr="006C4EC5" w:rsidRDefault="002B1A57" w:rsidP="0067332B">
      <w:pPr>
        <w:spacing w:line="360" w:lineRule="auto"/>
        <w:rPr>
          <w:rFonts w:ascii="Arial" w:hAnsi="Arial" w:cs="Arial"/>
          <w:u w:val="single"/>
        </w:rPr>
      </w:pPr>
    </w:p>
    <w:p w:rsidR="002B1A57" w:rsidRDefault="002B1A57" w:rsidP="0067332B">
      <w:pPr>
        <w:pStyle w:val="a3"/>
        <w:spacing w:line="360" w:lineRule="auto"/>
        <w:jc w:val="center"/>
        <w:rPr>
          <w:rFonts w:cs="Arial"/>
          <w:sz w:val="24"/>
          <w:szCs w:val="24"/>
        </w:rPr>
      </w:pPr>
      <w:r w:rsidRPr="006C4EC5">
        <w:rPr>
          <w:rFonts w:cs="Arial"/>
          <w:sz w:val="24"/>
          <w:szCs w:val="24"/>
        </w:rPr>
        <w:t>Обоснование предположительного диагноза</w:t>
      </w:r>
    </w:p>
    <w:p w:rsidR="00A11EEE" w:rsidRPr="006C4EC5" w:rsidRDefault="00A11EEE" w:rsidP="0067332B">
      <w:pPr>
        <w:pStyle w:val="a3"/>
        <w:spacing w:line="360" w:lineRule="auto"/>
        <w:jc w:val="center"/>
        <w:rPr>
          <w:rFonts w:cs="Arial"/>
          <w:sz w:val="24"/>
          <w:szCs w:val="24"/>
        </w:rPr>
      </w:pPr>
    </w:p>
    <w:p w:rsidR="00F601FB" w:rsidRDefault="00F601FB" w:rsidP="0067332B">
      <w:pPr>
        <w:spacing w:line="360" w:lineRule="auto"/>
        <w:jc w:val="both"/>
        <w:rPr>
          <w:rFonts w:ascii="Arial" w:hAnsi="Arial" w:cs="Arial"/>
          <w:u w:val="single"/>
        </w:rPr>
      </w:pPr>
      <w:r w:rsidRPr="006C4EC5">
        <w:rPr>
          <w:rFonts w:ascii="Arial" w:hAnsi="Arial" w:cs="Arial"/>
        </w:rPr>
        <w:t xml:space="preserve">     </w:t>
      </w:r>
      <w:r w:rsidR="0094411B">
        <w:rPr>
          <w:rFonts w:ascii="Arial" w:hAnsi="Arial" w:cs="Arial"/>
        </w:rPr>
        <w:t>На основании жалоб</w:t>
      </w:r>
      <w:r w:rsidRPr="006C4EC5">
        <w:rPr>
          <w:rFonts w:ascii="Arial" w:hAnsi="Arial" w:cs="Arial"/>
        </w:rPr>
        <w:t xml:space="preserve"> (</w:t>
      </w:r>
      <w:r w:rsidR="0094411B">
        <w:rPr>
          <w:rFonts w:ascii="Arial" w:hAnsi="Arial" w:cs="Arial"/>
        </w:rPr>
        <w:t>головная боль, тошнота, рвота, температура до 40</w:t>
      </w:r>
      <w:r w:rsidR="0094411B" w:rsidRPr="006C4EC5">
        <w:rPr>
          <w:rFonts w:ascii="Arial" w:hAnsi="Arial" w:cs="Arial"/>
        </w:rPr>
        <w:t>С</w:t>
      </w:r>
      <w:r w:rsidR="0094411B" w:rsidRPr="006C4EC5">
        <w:rPr>
          <w:rFonts w:ascii="Arial" w:hAnsi="Arial" w:cs="Arial"/>
        </w:rPr>
        <w:sym w:font="Symbol" w:char="F0B0"/>
      </w:r>
      <w:r w:rsidRPr="006C4EC5">
        <w:rPr>
          <w:rFonts w:ascii="Arial" w:hAnsi="Arial" w:cs="Arial"/>
        </w:rPr>
        <w:t>), объективного обследования (</w:t>
      </w:r>
      <w:proofErr w:type="spellStart"/>
      <w:r w:rsidR="0094411B">
        <w:rPr>
          <w:rFonts w:ascii="Arial" w:hAnsi="Arial" w:cs="Arial"/>
        </w:rPr>
        <w:t>р</w:t>
      </w:r>
      <w:r w:rsidR="0094411B">
        <w:rPr>
          <w:rFonts w:ascii="Arial" w:hAnsi="Arial" w:cs="Arial"/>
          <w:shd w:val="clear" w:color="auto" w:fill="FFFFFF"/>
        </w:rPr>
        <w:t>егидность</w:t>
      </w:r>
      <w:proofErr w:type="spellEnd"/>
      <w:r w:rsidR="0094411B">
        <w:rPr>
          <w:rFonts w:ascii="Arial" w:hAnsi="Arial" w:cs="Arial"/>
          <w:shd w:val="clear" w:color="auto" w:fill="FFFFFF"/>
        </w:rPr>
        <w:t xml:space="preserve"> мышц затылка сомнительная, </w:t>
      </w:r>
      <w:r w:rsidR="0094411B" w:rsidRPr="006C4EC5">
        <w:rPr>
          <w:rFonts w:ascii="Arial" w:hAnsi="Arial" w:cs="Arial"/>
          <w:shd w:val="clear" w:color="auto" w:fill="FFFFFF"/>
        </w:rPr>
        <w:t xml:space="preserve"> </w:t>
      </w:r>
      <w:r w:rsidR="0094411B">
        <w:rPr>
          <w:rFonts w:ascii="Arial" w:hAnsi="Arial" w:cs="Arial"/>
          <w:shd w:val="clear" w:color="auto" w:fill="FFFFFF"/>
        </w:rPr>
        <w:t>с</w:t>
      </w:r>
      <w:r w:rsidR="0094411B" w:rsidRPr="006C4EC5">
        <w:rPr>
          <w:rFonts w:ascii="Arial" w:hAnsi="Arial" w:cs="Arial"/>
          <w:shd w:val="clear" w:color="auto" w:fill="FFFFFF"/>
        </w:rPr>
        <w:t xml:space="preserve">имптомы </w:t>
      </w:r>
      <w:proofErr w:type="spellStart"/>
      <w:r w:rsidR="0094411B" w:rsidRPr="006C4EC5">
        <w:rPr>
          <w:rFonts w:ascii="Arial" w:hAnsi="Arial" w:cs="Arial"/>
          <w:shd w:val="clear" w:color="auto" w:fill="FFFFFF"/>
        </w:rPr>
        <w:t>Кернига</w:t>
      </w:r>
      <w:proofErr w:type="spellEnd"/>
      <w:r w:rsidR="0094411B" w:rsidRPr="006C4EC5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94411B" w:rsidRPr="006C4EC5">
        <w:rPr>
          <w:rFonts w:ascii="Arial" w:hAnsi="Arial" w:cs="Arial"/>
          <w:shd w:val="clear" w:color="auto" w:fill="FFFFFF"/>
        </w:rPr>
        <w:t>Брудзинского</w:t>
      </w:r>
      <w:proofErr w:type="spellEnd"/>
      <w:r w:rsidR="0094411B" w:rsidRPr="006C4EC5">
        <w:rPr>
          <w:rFonts w:ascii="Arial" w:hAnsi="Arial" w:cs="Arial"/>
          <w:shd w:val="clear" w:color="auto" w:fill="FFFFFF"/>
        </w:rPr>
        <w:t xml:space="preserve"> </w:t>
      </w:r>
      <w:r w:rsidR="0094411B">
        <w:rPr>
          <w:rFonts w:ascii="Arial" w:hAnsi="Arial" w:cs="Arial"/>
          <w:shd w:val="clear" w:color="auto" w:fill="FFFFFF"/>
        </w:rPr>
        <w:t>положительные,</w:t>
      </w:r>
      <w:r w:rsidR="0094411B" w:rsidRPr="0094411B">
        <w:rPr>
          <w:rFonts w:ascii="Arial" w:hAnsi="Arial" w:cs="Arial"/>
          <w:shd w:val="clear" w:color="auto" w:fill="FFFFFF"/>
        </w:rPr>
        <w:t xml:space="preserve"> </w:t>
      </w:r>
      <w:r w:rsidR="0094411B">
        <w:rPr>
          <w:rFonts w:ascii="Arial" w:hAnsi="Arial" w:cs="Arial"/>
          <w:shd w:val="clear" w:color="auto" w:fill="FFFFFF"/>
        </w:rPr>
        <w:t>зев умеренно гиперемирован</w:t>
      </w:r>
      <w:r w:rsidRPr="006C4EC5">
        <w:rPr>
          <w:rFonts w:ascii="Arial" w:hAnsi="Arial" w:cs="Arial"/>
        </w:rPr>
        <w:t xml:space="preserve">) можно выставить предварительный диагноз: </w:t>
      </w:r>
      <w:r w:rsidR="006C4EC5">
        <w:rPr>
          <w:rFonts w:ascii="Arial" w:hAnsi="Arial" w:cs="Arial"/>
          <w:u w:val="single"/>
        </w:rPr>
        <w:t>Менингит.</w:t>
      </w:r>
    </w:p>
    <w:p w:rsidR="006C4EC5" w:rsidRDefault="006C4EC5" w:rsidP="0067332B">
      <w:pPr>
        <w:spacing w:line="360" w:lineRule="auto"/>
        <w:jc w:val="both"/>
        <w:rPr>
          <w:rFonts w:ascii="Arial" w:hAnsi="Arial" w:cs="Arial"/>
        </w:rPr>
      </w:pPr>
    </w:p>
    <w:p w:rsidR="002947B6" w:rsidRPr="001B3ECF" w:rsidRDefault="002947B6" w:rsidP="0067332B">
      <w:pPr>
        <w:spacing w:line="360" w:lineRule="auto"/>
        <w:jc w:val="center"/>
        <w:rPr>
          <w:rFonts w:ascii="Arial" w:hAnsi="Arial" w:cs="Arial"/>
        </w:rPr>
      </w:pPr>
      <w:r w:rsidRPr="001B3ECF">
        <w:rPr>
          <w:rFonts w:ascii="Arial" w:hAnsi="Arial" w:cs="Arial"/>
        </w:rPr>
        <w:t>План обследования больного</w:t>
      </w:r>
    </w:p>
    <w:p w:rsidR="002947B6" w:rsidRPr="001B3ECF" w:rsidRDefault="002947B6" w:rsidP="0067332B">
      <w:pPr>
        <w:spacing w:line="360" w:lineRule="auto"/>
        <w:jc w:val="center"/>
        <w:rPr>
          <w:rFonts w:ascii="Arial" w:hAnsi="Arial" w:cs="Arial"/>
        </w:rPr>
      </w:pP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1. Анализ крови общий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2. Анализ мочи общий</w:t>
      </w:r>
    </w:p>
    <w:p w:rsidR="00AA3706" w:rsidRPr="001B3ECF" w:rsidRDefault="00BC5242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947B6" w:rsidRPr="001B3ECF">
        <w:rPr>
          <w:rFonts w:ascii="Arial" w:hAnsi="Arial" w:cs="Arial"/>
        </w:rPr>
        <w:t>.</w:t>
      </w:r>
      <w:r w:rsidR="00AA3706" w:rsidRPr="001B3ECF">
        <w:rPr>
          <w:rFonts w:ascii="Arial" w:hAnsi="Arial" w:cs="Arial"/>
        </w:rPr>
        <w:t xml:space="preserve"> Анализ кала на яйца глистов</w:t>
      </w:r>
      <w:r w:rsidR="002947B6" w:rsidRPr="001B3ECF">
        <w:rPr>
          <w:rFonts w:ascii="Arial" w:hAnsi="Arial" w:cs="Arial"/>
        </w:rPr>
        <w:t xml:space="preserve"> </w:t>
      </w:r>
      <w:r w:rsidR="00AA3706" w:rsidRPr="001B3ECF">
        <w:rPr>
          <w:rStyle w:val="a6"/>
          <w:rFonts w:ascii="Arial" w:hAnsi="Arial" w:cs="Arial"/>
          <w:b w:val="0"/>
          <w:iCs/>
          <w:shd w:val="clear" w:color="auto" w:fill="FFFFFF"/>
        </w:rPr>
        <w:t xml:space="preserve"> </w:t>
      </w:r>
    </w:p>
    <w:p w:rsidR="00AA3706" w:rsidRPr="001B3ECF" w:rsidRDefault="00E65CDA" w:rsidP="0067332B">
      <w:pPr>
        <w:spacing w:line="360" w:lineRule="auto"/>
        <w:rPr>
          <w:rStyle w:val="a6"/>
          <w:rFonts w:ascii="Arial" w:hAnsi="Arial" w:cs="Arial"/>
          <w:b w:val="0"/>
          <w:iCs/>
          <w:shd w:val="clear" w:color="auto" w:fill="FFFFFF"/>
        </w:rPr>
      </w:pPr>
      <w:r w:rsidRPr="001B3ECF">
        <w:rPr>
          <w:rFonts w:ascii="Arial" w:hAnsi="Arial" w:cs="Arial"/>
        </w:rPr>
        <w:t xml:space="preserve"> </w:t>
      </w:r>
      <w:r w:rsidR="00BC5242">
        <w:rPr>
          <w:rFonts w:ascii="Arial" w:hAnsi="Arial" w:cs="Arial"/>
        </w:rPr>
        <w:t>4</w:t>
      </w:r>
      <w:r w:rsidR="00AA3706" w:rsidRPr="001B3ECF">
        <w:rPr>
          <w:rFonts w:ascii="Arial" w:hAnsi="Arial" w:cs="Arial"/>
        </w:rPr>
        <w:t>.</w:t>
      </w:r>
      <w:r w:rsidR="00AA3706" w:rsidRPr="001B3ECF">
        <w:rPr>
          <w:rStyle w:val="a6"/>
          <w:rFonts w:ascii="Arial" w:hAnsi="Arial" w:cs="Arial"/>
          <w:b w:val="0"/>
          <w:iCs/>
          <w:shd w:val="clear" w:color="auto" w:fill="FFFFFF"/>
        </w:rPr>
        <w:t xml:space="preserve"> Исследование ликвора</w:t>
      </w:r>
    </w:p>
    <w:p w:rsidR="0018425C" w:rsidRPr="001B3ECF" w:rsidRDefault="00BC5242" w:rsidP="0067332B">
      <w:pPr>
        <w:spacing w:line="360" w:lineRule="auto"/>
        <w:rPr>
          <w:rFonts w:ascii="Arial" w:hAnsi="Arial" w:cs="Arial"/>
        </w:rPr>
      </w:pPr>
      <w:r>
        <w:rPr>
          <w:rStyle w:val="a6"/>
          <w:rFonts w:ascii="Arial" w:hAnsi="Arial" w:cs="Arial"/>
          <w:b w:val="0"/>
          <w:iCs/>
          <w:shd w:val="clear" w:color="auto" w:fill="FFFFFF"/>
        </w:rPr>
        <w:t>5</w:t>
      </w:r>
      <w:r w:rsidR="0018425C" w:rsidRPr="001B3ECF">
        <w:rPr>
          <w:rStyle w:val="a6"/>
          <w:rFonts w:ascii="Arial" w:hAnsi="Arial" w:cs="Arial"/>
          <w:b w:val="0"/>
          <w:iCs/>
          <w:shd w:val="clear" w:color="auto" w:fill="FFFFFF"/>
        </w:rPr>
        <w:t>.</w:t>
      </w:r>
      <w:r w:rsidR="001B3ECF" w:rsidRPr="001B3ECF">
        <w:rPr>
          <w:rStyle w:val="a6"/>
          <w:rFonts w:ascii="Arial" w:hAnsi="Arial" w:cs="Arial"/>
          <w:b w:val="0"/>
          <w:iCs/>
          <w:shd w:val="clear" w:color="auto" w:fill="FFFFFF"/>
        </w:rPr>
        <w:t xml:space="preserve"> Анализ крови на </w:t>
      </w:r>
      <w:r>
        <w:rPr>
          <w:rStyle w:val="a6"/>
          <w:rFonts w:ascii="Arial" w:hAnsi="Arial" w:cs="Arial"/>
          <w:b w:val="0"/>
          <w:iCs/>
          <w:shd w:val="clear" w:color="auto" w:fill="FFFFFF"/>
        </w:rPr>
        <w:t>ВИЧ</w:t>
      </w:r>
    </w:p>
    <w:p w:rsidR="002947B6" w:rsidRDefault="00AA370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</w:t>
      </w:r>
      <w:r w:rsidR="00BC5242">
        <w:rPr>
          <w:rFonts w:ascii="Arial" w:hAnsi="Arial" w:cs="Arial"/>
        </w:rPr>
        <w:t>6</w:t>
      </w:r>
      <w:r w:rsidR="005556C5">
        <w:rPr>
          <w:rFonts w:ascii="Arial" w:hAnsi="Arial" w:cs="Arial"/>
        </w:rPr>
        <w:t>.</w:t>
      </w:r>
      <w:r w:rsidR="00BC5242">
        <w:rPr>
          <w:rFonts w:ascii="Arial" w:hAnsi="Arial" w:cs="Arial"/>
        </w:rPr>
        <w:t xml:space="preserve"> УЗИ органов брюшной полости</w:t>
      </w:r>
    </w:p>
    <w:p w:rsidR="00BC5242" w:rsidRDefault="00BC5242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 Посев мазка из носоглотки</w:t>
      </w:r>
    </w:p>
    <w:p w:rsidR="00BC5242" w:rsidRDefault="00BC5242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ИФА </w:t>
      </w:r>
    </w:p>
    <w:p w:rsidR="00B3709F" w:rsidRDefault="00B3709F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 ЭКГ</w:t>
      </w:r>
    </w:p>
    <w:p w:rsidR="00B3709F" w:rsidRDefault="00B3709F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10. Посев крови на стерильность</w:t>
      </w:r>
    </w:p>
    <w:p w:rsidR="00B3709F" w:rsidRPr="001B3ECF" w:rsidRDefault="00B3709F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Посев крови на </w:t>
      </w:r>
      <w:proofErr w:type="spellStart"/>
      <w:r>
        <w:rPr>
          <w:rFonts w:ascii="Arial" w:hAnsi="Arial" w:cs="Arial"/>
        </w:rPr>
        <w:t>иерсинии</w:t>
      </w:r>
      <w:proofErr w:type="spellEnd"/>
    </w:p>
    <w:p w:rsidR="00BC5242" w:rsidRDefault="00BC5242" w:rsidP="0067332B">
      <w:pPr>
        <w:spacing w:line="360" w:lineRule="auto"/>
        <w:jc w:val="center"/>
        <w:rPr>
          <w:rFonts w:ascii="Arial" w:hAnsi="Arial" w:cs="Arial"/>
        </w:rPr>
      </w:pPr>
    </w:p>
    <w:p w:rsidR="002947B6" w:rsidRPr="001B3ECF" w:rsidRDefault="002947B6" w:rsidP="0067332B">
      <w:pPr>
        <w:spacing w:line="360" w:lineRule="auto"/>
        <w:jc w:val="center"/>
        <w:rPr>
          <w:rFonts w:ascii="Arial" w:hAnsi="Arial" w:cs="Arial"/>
        </w:rPr>
      </w:pPr>
      <w:r w:rsidRPr="001B3ECF">
        <w:rPr>
          <w:rFonts w:ascii="Arial" w:hAnsi="Arial" w:cs="Arial"/>
        </w:rPr>
        <w:t>Данные лабораторных, инструментальных и специальных методов исследования</w:t>
      </w:r>
    </w:p>
    <w:p w:rsidR="002947B6" w:rsidRPr="001B3ECF" w:rsidRDefault="002947B6" w:rsidP="0067332B">
      <w:pPr>
        <w:spacing w:line="360" w:lineRule="auto"/>
        <w:ind w:left="360"/>
        <w:jc w:val="center"/>
        <w:rPr>
          <w:rFonts w:ascii="Arial" w:hAnsi="Arial" w:cs="Arial"/>
        </w:rPr>
      </w:pP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Общий анализ крови от </w:t>
      </w:r>
      <w:r w:rsidR="00BC5242">
        <w:rPr>
          <w:rFonts w:ascii="Arial" w:hAnsi="Arial" w:cs="Arial"/>
        </w:rPr>
        <w:t>25</w:t>
      </w:r>
      <w:r w:rsidRPr="001B3ECF">
        <w:rPr>
          <w:rFonts w:ascii="Arial" w:hAnsi="Arial" w:cs="Arial"/>
        </w:rPr>
        <w:t>.</w:t>
      </w:r>
      <w:r w:rsidR="00BC5242">
        <w:rPr>
          <w:rFonts w:ascii="Arial" w:hAnsi="Arial" w:cs="Arial"/>
        </w:rPr>
        <w:t>03</w:t>
      </w:r>
      <w:r w:rsidRPr="001B3ECF">
        <w:rPr>
          <w:rFonts w:ascii="Arial" w:hAnsi="Arial" w:cs="Arial"/>
        </w:rPr>
        <w:t>.20</w:t>
      </w:r>
      <w:r w:rsidR="00BC5242">
        <w:rPr>
          <w:rFonts w:ascii="Arial" w:hAnsi="Arial" w:cs="Arial"/>
        </w:rPr>
        <w:t>13</w:t>
      </w:r>
      <w:r w:rsidRPr="001B3ECF">
        <w:rPr>
          <w:rFonts w:ascii="Arial" w:hAnsi="Arial" w:cs="Arial"/>
        </w:rPr>
        <w:t>:</w:t>
      </w:r>
    </w:p>
    <w:p w:rsidR="002947B6" w:rsidRPr="001B3ECF" w:rsidRDefault="00BC5242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Цветовой показатель: 0,91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Гемоглобин: 1</w:t>
      </w:r>
      <w:r w:rsidR="00BC5242">
        <w:rPr>
          <w:rFonts w:ascii="Arial" w:hAnsi="Arial" w:cs="Arial"/>
        </w:rPr>
        <w:t>26</w:t>
      </w:r>
      <w:r w:rsidRPr="001B3ECF">
        <w:rPr>
          <w:rFonts w:ascii="Arial" w:hAnsi="Arial" w:cs="Arial"/>
        </w:rPr>
        <w:t xml:space="preserve"> г/л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Эритроциты: 4,</w:t>
      </w:r>
      <w:r w:rsidR="00BC5242">
        <w:rPr>
          <w:rFonts w:ascii="Arial" w:hAnsi="Arial" w:cs="Arial"/>
        </w:rPr>
        <w:t>12</w:t>
      </w:r>
      <w:r w:rsidRPr="001B3ECF">
        <w:rPr>
          <w:rFonts w:ascii="Arial" w:hAnsi="Arial" w:cs="Arial"/>
        </w:rPr>
        <w:t>х10^12 /л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СОЭ: 2</w:t>
      </w:r>
      <w:r w:rsidR="00BC5242">
        <w:rPr>
          <w:rFonts w:ascii="Arial" w:hAnsi="Arial" w:cs="Arial"/>
        </w:rPr>
        <w:t>3</w:t>
      </w:r>
      <w:r w:rsidRPr="001B3ECF">
        <w:rPr>
          <w:rFonts w:ascii="Arial" w:hAnsi="Arial" w:cs="Arial"/>
        </w:rPr>
        <w:t xml:space="preserve"> мм в ч.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Лейкоциты: </w:t>
      </w:r>
      <w:r w:rsidR="00BC5242">
        <w:rPr>
          <w:rFonts w:ascii="Arial" w:hAnsi="Arial" w:cs="Arial"/>
        </w:rPr>
        <w:t>4,6</w:t>
      </w:r>
      <w:r w:rsidRPr="001B3ECF">
        <w:rPr>
          <w:rFonts w:ascii="Arial" w:hAnsi="Arial" w:cs="Arial"/>
        </w:rPr>
        <w:t>х10^9 /л</w:t>
      </w:r>
    </w:p>
    <w:p w:rsidR="002947B6" w:rsidRPr="001B3ECF" w:rsidRDefault="00BC5242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-эозинофилы: 2</w:t>
      </w:r>
      <w:r w:rsidR="002947B6" w:rsidRPr="001B3ECF">
        <w:rPr>
          <w:rFonts w:ascii="Arial" w:hAnsi="Arial" w:cs="Arial"/>
        </w:rPr>
        <w:t>%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   -</w:t>
      </w:r>
      <w:proofErr w:type="spellStart"/>
      <w:r w:rsidRPr="001B3ECF">
        <w:rPr>
          <w:rFonts w:ascii="Arial" w:hAnsi="Arial" w:cs="Arial"/>
        </w:rPr>
        <w:t>палочкоядерные</w:t>
      </w:r>
      <w:proofErr w:type="spellEnd"/>
      <w:r w:rsidRPr="001B3ECF">
        <w:rPr>
          <w:rFonts w:ascii="Arial" w:hAnsi="Arial" w:cs="Arial"/>
        </w:rPr>
        <w:t xml:space="preserve">: </w:t>
      </w:r>
      <w:r w:rsidR="00BC5242">
        <w:rPr>
          <w:rFonts w:ascii="Arial" w:hAnsi="Arial" w:cs="Arial"/>
        </w:rPr>
        <w:t>1</w:t>
      </w:r>
      <w:r w:rsidRPr="001B3ECF">
        <w:rPr>
          <w:rFonts w:ascii="Arial" w:hAnsi="Arial" w:cs="Arial"/>
        </w:rPr>
        <w:t>%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   -сегментоядерные: </w:t>
      </w:r>
      <w:r w:rsidR="00BC5242">
        <w:rPr>
          <w:rFonts w:ascii="Arial" w:hAnsi="Arial" w:cs="Arial"/>
        </w:rPr>
        <w:t>64</w:t>
      </w:r>
      <w:r w:rsidRPr="001B3ECF">
        <w:rPr>
          <w:rFonts w:ascii="Arial" w:hAnsi="Arial" w:cs="Arial"/>
        </w:rPr>
        <w:t>%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   -лимфоциты: </w:t>
      </w:r>
      <w:r w:rsidR="003659D0" w:rsidRPr="001B3ECF">
        <w:rPr>
          <w:rFonts w:ascii="Arial" w:hAnsi="Arial" w:cs="Arial"/>
        </w:rPr>
        <w:t>26</w:t>
      </w:r>
      <w:r w:rsidRPr="001B3ECF">
        <w:rPr>
          <w:rFonts w:ascii="Arial" w:hAnsi="Arial" w:cs="Arial"/>
        </w:rPr>
        <w:t>%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   -моноциты: </w:t>
      </w:r>
      <w:r w:rsidR="00BC5242">
        <w:rPr>
          <w:rFonts w:ascii="Arial" w:hAnsi="Arial" w:cs="Arial"/>
        </w:rPr>
        <w:t>7</w:t>
      </w:r>
      <w:r w:rsidRPr="001B3ECF">
        <w:rPr>
          <w:rFonts w:ascii="Arial" w:hAnsi="Arial" w:cs="Arial"/>
        </w:rPr>
        <w:t>%</w:t>
      </w:r>
    </w:p>
    <w:p w:rsidR="0018425C" w:rsidRPr="001B3ECF" w:rsidRDefault="003659D0" w:rsidP="0067332B">
      <w:pPr>
        <w:tabs>
          <w:tab w:val="left" w:pos="8749"/>
        </w:tabs>
        <w:spacing w:line="360" w:lineRule="auto"/>
        <w:jc w:val="both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Общий анализ мочи </w:t>
      </w:r>
      <w:r w:rsidR="00BC5242">
        <w:rPr>
          <w:rFonts w:ascii="Arial" w:hAnsi="Arial" w:cs="Arial"/>
        </w:rPr>
        <w:t>от 20.03.2013</w:t>
      </w:r>
    </w:p>
    <w:p w:rsidR="002947B6" w:rsidRPr="001B3ECF" w:rsidRDefault="00BC5242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Цвет: с</w:t>
      </w:r>
      <w:r w:rsidR="002947B6" w:rsidRPr="001B3ECF">
        <w:rPr>
          <w:rFonts w:ascii="Arial" w:hAnsi="Arial" w:cs="Arial"/>
        </w:rPr>
        <w:t>о</w:t>
      </w:r>
      <w:r>
        <w:rPr>
          <w:rFonts w:ascii="Arial" w:hAnsi="Arial" w:cs="Arial"/>
        </w:rPr>
        <w:t>ломенно</w:t>
      </w:r>
      <w:r w:rsidR="002947B6" w:rsidRPr="001B3ECF">
        <w:rPr>
          <w:rFonts w:ascii="Arial" w:hAnsi="Arial" w:cs="Arial"/>
        </w:rPr>
        <w:t>-желтый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Реакция: кислая</w:t>
      </w:r>
    </w:p>
    <w:p w:rsidR="002947B6" w:rsidRPr="001B3ECF" w:rsidRDefault="00BC5242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Удельный вес: 1,014</w:t>
      </w:r>
      <w:r w:rsidR="002947B6" w:rsidRPr="001B3ECF">
        <w:rPr>
          <w:rFonts w:ascii="Arial" w:hAnsi="Arial" w:cs="Arial"/>
        </w:rPr>
        <w:t xml:space="preserve"> г/мл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Прозрачность: </w:t>
      </w:r>
      <w:r w:rsidR="006B3637">
        <w:rPr>
          <w:rFonts w:ascii="Arial" w:hAnsi="Arial" w:cs="Arial"/>
        </w:rPr>
        <w:t>полная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Белок: </w:t>
      </w:r>
      <w:r w:rsidR="006B3637">
        <w:rPr>
          <w:rFonts w:ascii="Arial" w:hAnsi="Arial" w:cs="Arial"/>
        </w:rPr>
        <w:t>нет</w:t>
      </w:r>
      <w:r w:rsidRPr="001B3ECF">
        <w:rPr>
          <w:rFonts w:ascii="Arial" w:hAnsi="Arial" w:cs="Arial"/>
        </w:rPr>
        <w:t xml:space="preserve"> 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Сахар: нет 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Эпителий: </w:t>
      </w:r>
      <w:r w:rsidR="00BC5242">
        <w:rPr>
          <w:rFonts w:ascii="Arial" w:hAnsi="Arial" w:cs="Arial"/>
        </w:rPr>
        <w:t xml:space="preserve">переходный: </w:t>
      </w:r>
      <w:r w:rsidR="006B3637">
        <w:rPr>
          <w:rFonts w:ascii="Arial" w:hAnsi="Arial" w:cs="Arial"/>
        </w:rPr>
        <w:t>0-1 в поле зрения</w:t>
      </w:r>
    </w:p>
    <w:p w:rsidR="002947B6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Лейкоциты: </w:t>
      </w:r>
      <w:r w:rsidR="00BC5242">
        <w:rPr>
          <w:rFonts w:ascii="Arial" w:hAnsi="Arial" w:cs="Arial"/>
        </w:rPr>
        <w:t>1</w:t>
      </w:r>
      <w:r w:rsidR="006B3637">
        <w:rPr>
          <w:rFonts w:ascii="Arial" w:hAnsi="Arial" w:cs="Arial"/>
        </w:rPr>
        <w:t xml:space="preserve">-3 </w:t>
      </w:r>
      <w:r w:rsidR="00000804" w:rsidRPr="001B3ECF">
        <w:rPr>
          <w:rFonts w:ascii="Arial" w:hAnsi="Arial" w:cs="Arial"/>
        </w:rPr>
        <w:t xml:space="preserve"> в поле зрения</w:t>
      </w:r>
    </w:p>
    <w:p w:rsidR="00BC5242" w:rsidRDefault="00BC5242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Кетоновые тела: +</w:t>
      </w:r>
    </w:p>
    <w:p w:rsidR="00BC5242" w:rsidRPr="001B3ECF" w:rsidRDefault="00BC5242" w:rsidP="006733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Эритроциты: в поле зрения.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</w:p>
    <w:p w:rsidR="0018425C" w:rsidRPr="001B3ECF" w:rsidRDefault="00B3709F" w:rsidP="0067332B">
      <w:pPr>
        <w:spacing w:line="360" w:lineRule="auto"/>
        <w:rPr>
          <w:rStyle w:val="a6"/>
          <w:rFonts w:ascii="Arial" w:hAnsi="Arial" w:cs="Arial"/>
          <w:b w:val="0"/>
          <w:iCs/>
          <w:shd w:val="clear" w:color="auto" w:fill="FFFFFF"/>
        </w:rPr>
      </w:pPr>
      <w:r>
        <w:rPr>
          <w:rStyle w:val="a6"/>
          <w:rFonts w:ascii="Arial" w:hAnsi="Arial" w:cs="Arial"/>
          <w:b w:val="0"/>
          <w:iCs/>
          <w:shd w:val="clear" w:color="auto" w:fill="FFFFFF"/>
        </w:rPr>
        <w:t>Исследование ликвора от 28.03.2013</w:t>
      </w:r>
      <w:r w:rsidR="0018425C" w:rsidRPr="001B3ECF">
        <w:rPr>
          <w:rStyle w:val="a6"/>
          <w:rFonts w:ascii="Arial" w:hAnsi="Arial" w:cs="Arial"/>
          <w:b w:val="0"/>
          <w:iCs/>
          <w:shd w:val="clear" w:color="auto" w:fill="FFFFFF"/>
        </w:rPr>
        <w:t>:</w:t>
      </w:r>
    </w:p>
    <w:p w:rsidR="00BC3A6C" w:rsidRDefault="0018425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Style w:val="apple-converted-space"/>
          <w:rFonts w:ascii="Arial" w:hAnsi="Arial" w:cs="Arial"/>
          <w:shd w:val="clear" w:color="auto" w:fill="FFFFFF"/>
        </w:rPr>
        <w:t> </w:t>
      </w:r>
      <w:r w:rsidR="00BC3A6C" w:rsidRPr="001B3ECF">
        <w:rPr>
          <w:rFonts w:ascii="Arial" w:hAnsi="Arial" w:cs="Arial"/>
          <w:shd w:val="clear" w:color="auto" w:fill="FFFFFF"/>
        </w:rPr>
        <w:t>цвет — бесцветный</w:t>
      </w:r>
    </w:p>
    <w:p w:rsidR="00B3709F" w:rsidRPr="001B3ECF" w:rsidRDefault="00B3709F" w:rsidP="0067332B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количество - 1,0</w:t>
      </w:r>
    </w:p>
    <w:p w:rsidR="00B3709F" w:rsidRDefault="0018425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 xml:space="preserve"> прозрачность — </w:t>
      </w:r>
      <w:r w:rsidR="00BC3A6C" w:rsidRPr="001B3ECF">
        <w:rPr>
          <w:rFonts w:ascii="Arial" w:hAnsi="Arial" w:cs="Arial"/>
          <w:shd w:val="clear" w:color="auto" w:fill="FFFFFF"/>
        </w:rPr>
        <w:t>полная</w:t>
      </w:r>
    </w:p>
    <w:p w:rsidR="00BC3A6C" w:rsidRPr="001B3ECF" w:rsidRDefault="00B3709F" w:rsidP="0067332B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осадок - нет</w:t>
      </w:r>
      <w:r w:rsidR="00BC3A6C" w:rsidRPr="001B3ECF">
        <w:rPr>
          <w:rFonts w:ascii="Arial" w:hAnsi="Arial" w:cs="Arial"/>
          <w:shd w:val="clear" w:color="auto" w:fill="FFFFFF"/>
        </w:rPr>
        <w:t xml:space="preserve"> </w:t>
      </w:r>
      <w:r w:rsidR="0018425C" w:rsidRPr="001B3ECF">
        <w:rPr>
          <w:rFonts w:ascii="Arial" w:hAnsi="Arial" w:cs="Arial"/>
          <w:shd w:val="clear" w:color="auto" w:fill="FFFFFF"/>
        </w:rPr>
        <w:t xml:space="preserve"> </w:t>
      </w:r>
    </w:p>
    <w:p w:rsidR="00BC3A6C" w:rsidRPr="001B3ECF" w:rsidRDefault="00B3709F" w:rsidP="0067332B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реакция </w:t>
      </w:r>
      <w:proofErr w:type="spellStart"/>
      <w:r>
        <w:rPr>
          <w:rFonts w:ascii="Arial" w:hAnsi="Arial" w:cs="Arial"/>
          <w:shd w:val="clear" w:color="auto" w:fill="FFFFFF"/>
        </w:rPr>
        <w:t>Панди</w:t>
      </w:r>
      <w:proofErr w:type="spellEnd"/>
      <w:r>
        <w:rPr>
          <w:rFonts w:ascii="Arial" w:hAnsi="Arial" w:cs="Arial"/>
          <w:shd w:val="clear" w:color="auto" w:fill="FFFFFF"/>
        </w:rPr>
        <w:t xml:space="preserve"> — </w:t>
      </w:r>
    </w:p>
    <w:p w:rsidR="00BC3A6C" w:rsidRPr="001B3ECF" w:rsidRDefault="0018425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 xml:space="preserve">белок — </w:t>
      </w:r>
      <w:r w:rsidR="00BC3A6C" w:rsidRPr="001B3ECF">
        <w:rPr>
          <w:rFonts w:ascii="Arial" w:hAnsi="Arial" w:cs="Arial"/>
          <w:shd w:val="clear" w:color="auto" w:fill="FFFFFF"/>
        </w:rPr>
        <w:t>0,</w:t>
      </w:r>
      <w:r w:rsidR="00B3709F">
        <w:rPr>
          <w:rFonts w:ascii="Arial" w:hAnsi="Arial" w:cs="Arial"/>
          <w:shd w:val="clear" w:color="auto" w:fill="FFFFFF"/>
        </w:rPr>
        <w:t>123</w:t>
      </w:r>
      <w:r w:rsidR="00BC3A6C" w:rsidRPr="001B3ECF">
        <w:rPr>
          <w:rFonts w:ascii="Arial" w:hAnsi="Arial" w:cs="Arial"/>
          <w:shd w:val="clear" w:color="auto" w:fill="FFFFFF"/>
        </w:rPr>
        <w:t xml:space="preserve"> г/л</w:t>
      </w:r>
    </w:p>
    <w:p w:rsidR="00BC3A6C" w:rsidRPr="001B3ECF" w:rsidRDefault="00B3709F" w:rsidP="0067332B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сахар — </w:t>
      </w:r>
    </w:p>
    <w:p w:rsidR="00BC3A6C" w:rsidRPr="001B3ECF" w:rsidRDefault="00B3709F" w:rsidP="0067332B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хлориды — </w:t>
      </w:r>
    </w:p>
    <w:p w:rsidR="00BC3A6C" w:rsidRPr="00B3709F" w:rsidRDefault="00BC3A6C" w:rsidP="0067332B">
      <w:pPr>
        <w:spacing w:line="360" w:lineRule="auto"/>
        <w:rPr>
          <w:rFonts w:ascii="Arial" w:hAnsi="Arial" w:cs="Arial"/>
          <w:shd w:val="clear" w:color="auto" w:fill="FFFFFF"/>
        </w:rPr>
      </w:pPr>
      <w:proofErr w:type="spellStart"/>
      <w:r w:rsidRPr="001B3ECF">
        <w:rPr>
          <w:rFonts w:ascii="Arial" w:hAnsi="Arial" w:cs="Arial"/>
          <w:shd w:val="clear" w:color="auto" w:fill="FFFFFF"/>
        </w:rPr>
        <w:t>цитоз</w:t>
      </w:r>
      <w:proofErr w:type="spellEnd"/>
      <w:r w:rsidRPr="001B3ECF">
        <w:rPr>
          <w:rFonts w:ascii="Arial" w:hAnsi="Arial" w:cs="Arial"/>
          <w:shd w:val="clear" w:color="auto" w:fill="FFFFFF"/>
        </w:rPr>
        <w:t xml:space="preserve"> — </w:t>
      </w:r>
      <w:r w:rsidR="00B3709F">
        <w:rPr>
          <w:rFonts w:ascii="Arial" w:hAnsi="Arial" w:cs="Arial"/>
          <w:shd w:val="clear" w:color="auto" w:fill="FFFFFF"/>
        </w:rPr>
        <w:t>46/1</w:t>
      </w:r>
    </w:p>
    <w:p w:rsidR="00BC3A6C" w:rsidRPr="001B3ECF" w:rsidRDefault="0018425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 xml:space="preserve">нейтрофилы — </w:t>
      </w:r>
      <w:r w:rsidR="00B3709F">
        <w:rPr>
          <w:rFonts w:ascii="Arial" w:hAnsi="Arial" w:cs="Arial"/>
          <w:shd w:val="clear" w:color="auto" w:fill="FFFFFF"/>
        </w:rPr>
        <w:t>20</w:t>
      </w:r>
      <w:r w:rsidR="001B3ECF" w:rsidRPr="001B3ECF">
        <w:rPr>
          <w:rFonts w:ascii="Arial" w:hAnsi="Arial" w:cs="Arial"/>
          <w:shd w:val="clear" w:color="auto" w:fill="FFFFFF"/>
        </w:rPr>
        <w:t>%</w:t>
      </w:r>
    </w:p>
    <w:p w:rsidR="00BC3A6C" w:rsidRPr="001B3ECF" w:rsidRDefault="0018425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 xml:space="preserve">лимфоциты — </w:t>
      </w:r>
      <w:r w:rsidR="00B3709F">
        <w:rPr>
          <w:rFonts w:ascii="Arial" w:hAnsi="Arial" w:cs="Arial"/>
          <w:shd w:val="clear" w:color="auto" w:fill="FFFFFF"/>
        </w:rPr>
        <w:t>80</w:t>
      </w:r>
      <w:r w:rsidR="001B3ECF" w:rsidRPr="001B3ECF">
        <w:rPr>
          <w:rFonts w:ascii="Arial" w:hAnsi="Arial" w:cs="Arial"/>
          <w:shd w:val="clear" w:color="auto" w:fill="FFFFFF"/>
        </w:rPr>
        <w:t>%</w:t>
      </w:r>
      <w:r w:rsidRPr="001B3ECF">
        <w:rPr>
          <w:rFonts w:ascii="Arial" w:hAnsi="Arial" w:cs="Arial"/>
          <w:shd w:val="clear" w:color="auto" w:fill="FFFFFF"/>
        </w:rPr>
        <w:t xml:space="preserve"> </w:t>
      </w:r>
    </w:p>
    <w:p w:rsidR="0018425C" w:rsidRPr="001B3ECF" w:rsidRDefault="000F6996" w:rsidP="0067332B">
      <w:pPr>
        <w:spacing w:line="360" w:lineRule="auto"/>
        <w:rPr>
          <w:rStyle w:val="a6"/>
          <w:rFonts w:ascii="Arial" w:hAnsi="Arial" w:cs="Arial"/>
          <w:b w:val="0"/>
          <w:iCs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 xml:space="preserve"> </w:t>
      </w:r>
    </w:p>
    <w:p w:rsidR="000F26E3" w:rsidRPr="001B3ECF" w:rsidRDefault="00B3709F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Анализ крови на ВИЧ 22.03.2013</w:t>
      </w:r>
    </w:p>
    <w:p w:rsidR="001B3ECF" w:rsidRDefault="001B3ECF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  <w:r w:rsidRPr="00C473AC">
        <w:rPr>
          <w:rFonts w:cs="Arial"/>
          <w:sz w:val="24"/>
          <w:szCs w:val="24"/>
        </w:rPr>
        <w:t xml:space="preserve"> </w:t>
      </w:r>
      <w:r w:rsidR="00B3709F">
        <w:rPr>
          <w:rFonts w:cs="Arial"/>
          <w:sz w:val="24"/>
          <w:szCs w:val="24"/>
        </w:rPr>
        <w:t>О</w:t>
      </w:r>
      <w:r w:rsidR="008951C7">
        <w:rPr>
          <w:rFonts w:cs="Arial"/>
          <w:sz w:val="24"/>
          <w:szCs w:val="24"/>
        </w:rPr>
        <w:t>трицательный</w:t>
      </w:r>
    </w:p>
    <w:p w:rsidR="008951C7" w:rsidRDefault="008951C7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</w:p>
    <w:p w:rsidR="008951C7" w:rsidRDefault="008951C7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Исследование биологического материала методом ИФА 20.03.13</w:t>
      </w:r>
    </w:p>
    <w:p w:rsidR="008951C7" w:rsidRDefault="008951C7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АГ </w:t>
      </w:r>
      <w:proofErr w:type="spellStart"/>
      <w:r>
        <w:rPr>
          <w:rFonts w:cs="Arial"/>
          <w:sz w:val="24"/>
          <w:szCs w:val="24"/>
        </w:rPr>
        <w:t>ротавируса</w:t>
      </w:r>
      <w:proofErr w:type="spellEnd"/>
      <w:r>
        <w:rPr>
          <w:rFonts w:cs="Arial"/>
          <w:sz w:val="24"/>
          <w:szCs w:val="24"/>
        </w:rPr>
        <w:t xml:space="preserve"> человека: </w:t>
      </w:r>
      <w:proofErr w:type="spellStart"/>
      <w:r>
        <w:rPr>
          <w:rFonts w:cs="Arial"/>
          <w:sz w:val="24"/>
          <w:szCs w:val="24"/>
        </w:rPr>
        <w:t>отрицатльно</w:t>
      </w:r>
      <w:proofErr w:type="spellEnd"/>
    </w:p>
    <w:p w:rsidR="008951C7" w:rsidRDefault="008951C7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</w:p>
    <w:p w:rsidR="008951C7" w:rsidRDefault="008951C7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ЭКГ 19.03.13</w:t>
      </w:r>
    </w:p>
    <w:p w:rsidR="008951C7" w:rsidRDefault="008951C7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Синусовый ритм 104 в мин. Вертикальное положение ЭОС.</w:t>
      </w:r>
    </w:p>
    <w:p w:rsidR="008951C7" w:rsidRDefault="008951C7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</w:p>
    <w:p w:rsidR="008951C7" w:rsidRDefault="008951C7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Посев крови на стерильность 20.03.13</w:t>
      </w:r>
    </w:p>
    <w:p w:rsidR="008951C7" w:rsidRDefault="008951C7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Посев стерилен</w:t>
      </w:r>
    </w:p>
    <w:p w:rsidR="000E75BB" w:rsidRDefault="000E75BB" w:rsidP="0067332B">
      <w:pPr>
        <w:pStyle w:val="a3"/>
        <w:spacing w:line="360" w:lineRule="auto"/>
        <w:jc w:val="left"/>
        <w:rPr>
          <w:rFonts w:cs="Arial"/>
        </w:rPr>
      </w:pPr>
    </w:p>
    <w:p w:rsidR="00111195" w:rsidRDefault="008951C7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 xml:space="preserve">Посев крови на </w:t>
      </w:r>
      <w:proofErr w:type="spellStart"/>
      <w:r>
        <w:rPr>
          <w:rStyle w:val="apple-converted-space"/>
          <w:rFonts w:cs="Arial"/>
          <w:color w:val="000000"/>
          <w:shd w:val="clear" w:color="auto" w:fill="FFFFFF"/>
        </w:rPr>
        <w:t>иерсинии</w:t>
      </w:r>
      <w:proofErr w:type="spellEnd"/>
      <w:r>
        <w:rPr>
          <w:rStyle w:val="apple-converted-space"/>
          <w:rFonts w:cs="Arial"/>
          <w:color w:val="000000"/>
          <w:shd w:val="clear" w:color="auto" w:fill="FFFFFF"/>
        </w:rPr>
        <w:t xml:space="preserve"> 20.03.13</w:t>
      </w:r>
    </w:p>
    <w:p w:rsidR="008951C7" w:rsidRDefault="008951C7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 xml:space="preserve">ИФА </w:t>
      </w:r>
      <w:proofErr w:type="spellStart"/>
      <w:r>
        <w:rPr>
          <w:rStyle w:val="apple-converted-space"/>
          <w:rFonts w:cs="Arial"/>
          <w:color w:val="000000"/>
          <w:shd w:val="clear" w:color="auto" w:fill="FFFFFF"/>
        </w:rPr>
        <w:t>иерсинии</w:t>
      </w:r>
      <w:proofErr w:type="spellEnd"/>
      <w:r>
        <w:rPr>
          <w:rStyle w:val="apple-converted-space"/>
          <w:rFonts w:cs="Arial"/>
          <w:color w:val="000000"/>
          <w:shd w:val="clear" w:color="auto" w:fill="FFFFFF"/>
        </w:rPr>
        <w:t xml:space="preserve">  </w:t>
      </w:r>
    </w:p>
    <w:p w:rsidR="008951C7" w:rsidRDefault="008951C7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hd w:val="clear" w:color="auto" w:fill="FFFFFF"/>
        </w:rPr>
      </w:pPr>
      <w:proofErr w:type="spellStart"/>
      <w:r>
        <w:rPr>
          <w:rStyle w:val="apple-converted-space"/>
          <w:rFonts w:cs="Arial"/>
          <w:color w:val="000000"/>
          <w:shd w:val="clear" w:color="auto" w:fill="FFFFFF"/>
        </w:rPr>
        <w:t>Энтероколитический</w:t>
      </w:r>
      <w:proofErr w:type="spellEnd"/>
      <w:r>
        <w:rPr>
          <w:rStyle w:val="apple-converted-space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="Arial"/>
          <w:color w:val="000000"/>
          <w:shd w:val="clear" w:color="auto" w:fill="FFFFFF"/>
        </w:rPr>
        <w:t>Ig</w:t>
      </w:r>
      <w:proofErr w:type="spellEnd"/>
      <w:r>
        <w:rPr>
          <w:rStyle w:val="apple-converted-space"/>
          <w:rFonts w:cs="Arial"/>
          <w:color w:val="000000"/>
          <w:shd w:val="clear" w:color="auto" w:fill="FFFFFF"/>
          <w:lang w:val="en-US"/>
        </w:rPr>
        <w:t xml:space="preserve"> M – </w:t>
      </w:r>
      <w:proofErr w:type="spellStart"/>
      <w:r>
        <w:rPr>
          <w:rStyle w:val="apple-converted-space"/>
          <w:rFonts w:cs="Arial"/>
          <w:color w:val="000000"/>
          <w:shd w:val="clear" w:color="auto" w:fill="FFFFFF"/>
          <w:lang w:val="en-US"/>
        </w:rPr>
        <w:t>отрицат</w:t>
      </w:r>
      <w:proofErr w:type="spellEnd"/>
      <w:r>
        <w:rPr>
          <w:rStyle w:val="apple-converted-space"/>
          <w:rFonts w:cs="Arial"/>
          <w:color w:val="000000"/>
          <w:shd w:val="clear" w:color="auto" w:fill="FFFFFF"/>
          <w:lang w:val="en-US"/>
        </w:rPr>
        <w:t>.</w:t>
      </w:r>
    </w:p>
    <w:p w:rsidR="008951C7" w:rsidRDefault="008951C7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hd w:val="clear" w:color="auto" w:fill="FFFFFF"/>
        </w:rPr>
      </w:pPr>
    </w:p>
    <w:p w:rsidR="008951C7" w:rsidRDefault="008951C7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>Посев мазка из носоглотки на менингококк 20.03.13</w:t>
      </w:r>
      <w:proofErr w:type="gramStart"/>
      <w:r>
        <w:rPr>
          <w:rStyle w:val="apple-converted-space"/>
          <w:rFonts w:cs="Arial"/>
          <w:color w:val="000000"/>
          <w:shd w:val="clear" w:color="auto" w:fill="FFFFFF"/>
        </w:rPr>
        <w:t xml:space="preserve"> :</w:t>
      </w:r>
      <w:proofErr w:type="gramEnd"/>
      <w:r>
        <w:rPr>
          <w:rStyle w:val="apple-converted-space"/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cs="Arial"/>
          <w:color w:val="000000"/>
          <w:shd w:val="clear" w:color="auto" w:fill="FFFFFF"/>
        </w:rPr>
        <w:t>отрицат</w:t>
      </w:r>
      <w:proofErr w:type="spellEnd"/>
      <w:r>
        <w:rPr>
          <w:rStyle w:val="apple-converted-space"/>
          <w:rFonts w:cs="Arial"/>
          <w:color w:val="000000"/>
          <w:shd w:val="clear" w:color="auto" w:fill="FFFFFF"/>
        </w:rPr>
        <w:t>.</w:t>
      </w:r>
    </w:p>
    <w:p w:rsidR="008951C7" w:rsidRDefault="008951C7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hd w:val="clear" w:color="auto" w:fill="FFFFFF"/>
        </w:rPr>
      </w:pPr>
    </w:p>
    <w:p w:rsidR="008951C7" w:rsidRDefault="004475FA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>УЗИ 20.03.13:</w:t>
      </w:r>
    </w:p>
    <w:p w:rsidR="004475FA" w:rsidRPr="004475FA" w:rsidRDefault="004475FA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cs="Arial"/>
          <w:color w:val="000000"/>
          <w:shd w:val="clear" w:color="auto" w:fill="FFFFFF"/>
        </w:rPr>
        <w:t xml:space="preserve">Заключение: умеренное увеличение печени и селезенки, </w:t>
      </w:r>
      <w:proofErr w:type="spellStart"/>
      <w:r>
        <w:rPr>
          <w:rStyle w:val="apple-converted-space"/>
          <w:rFonts w:cs="Arial"/>
          <w:color w:val="000000"/>
          <w:shd w:val="clear" w:color="auto" w:fill="FFFFFF"/>
        </w:rPr>
        <w:t>кальцинаты</w:t>
      </w:r>
      <w:proofErr w:type="spellEnd"/>
      <w:r>
        <w:rPr>
          <w:rStyle w:val="apple-converted-space"/>
          <w:rFonts w:cs="Arial"/>
          <w:color w:val="000000"/>
          <w:shd w:val="clear" w:color="auto" w:fill="FFFFFF"/>
        </w:rPr>
        <w:t xml:space="preserve"> </w:t>
      </w:r>
      <w:r w:rsidRPr="004475FA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селезенки.</w:t>
      </w:r>
    </w:p>
    <w:p w:rsidR="004475FA" w:rsidRDefault="004475FA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</w:p>
    <w:p w:rsidR="004475FA" w:rsidRPr="004475FA" w:rsidRDefault="004475FA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4475FA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Клинико-микробиологическое исследование 20.03.13</w:t>
      </w:r>
    </w:p>
    <w:p w:rsidR="004475FA" w:rsidRPr="004475FA" w:rsidRDefault="004475FA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4475FA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Материал: кал – </w:t>
      </w:r>
      <w:proofErr w:type="spellStart"/>
      <w:r w:rsidRPr="004475FA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отрицат</w:t>
      </w:r>
      <w:proofErr w:type="spellEnd"/>
      <w:r w:rsidRPr="004475FA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.</w:t>
      </w:r>
    </w:p>
    <w:p w:rsidR="004475FA" w:rsidRDefault="004475FA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</w:p>
    <w:p w:rsidR="004475FA" w:rsidRPr="004475FA" w:rsidRDefault="004475FA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proofErr w:type="spellStart"/>
      <w:r w:rsidRPr="004475FA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Капрологическое</w:t>
      </w:r>
      <w:proofErr w:type="spellEnd"/>
      <w:r w:rsidRPr="004475FA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исследование 20.03.13</w:t>
      </w:r>
    </w:p>
    <w:p w:rsidR="004475FA" w:rsidRDefault="004475FA" w:rsidP="004475FA">
      <w:pPr>
        <w:spacing w:line="360" w:lineRule="auto"/>
        <w:rPr>
          <w:rFonts w:ascii="Arial" w:hAnsi="Arial" w:cs="Arial"/>
        </w:rPr>
      </w:pPr>
      <w:proofErr w:type="spellStart"/>
      <w:r w:rsidRPr="004475FA">
        <w:rPr>
          <w:rStyle w:val="apple-converted-space"/>
          <w:rFonts w:cs="Arial"/>
          <w:color w:val="000000"/>
          <w:shd w:val="clear" w:color="auto" w:fill="FFFFFF"/>
        </w:rPr>
        <w:t>Зак</w:t>
      </w:r>
      <w:r>
        <w:rPr>
          <w:rStyle w:val="apple-converted-space"/>
          <w:rFonts w:cs="Arial"/>
          <w:color w:val="000000"/>
          <w:shd w:val="clear" w:color="auto" w:fill="FFFFFF"/>
        </w:rPr>
        <w:t>л</w:t>
      </w:r>
      <w:proofErr w:type="spellEnd"/>
      <w:r>
        <w:rPr>
          <w:rStyle w:val="apple-converted-space"/>
          <w:rFonts w:cs="Arial"/>
          <w:color w:val="000000"/>
          <w:shd w:val="clear" w:color="auto" w:fill="FFFFFF"/>
        </w:rPr>
        <w:t xml:space="preserve">.: </w:t>
      </w:r>
      <w:r>
        <w:rPr>
          <w:rFonts w:ascii="Arial" w:hAnsi="Arial" w:cs="Arial"/>
        </w:rPr>
        <w:t>э</w:t>
      </w:r>
      <w:r w:rsidRPr="001B3ECF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б не </w:t>
      </w:r>
      <w:proofErr w:type="gramStart"/>
      <w:r>
        <w:rPr>
          <w:rFonts w:ascii="Arial" w:hAnsi="Arial" w:cs="Arial"/>
        </w:rPr>
        <w:t>обнаружены</w:t>
      </w:r>
      <w:proofErr w:type="gramEnd"/>
    </w:p>
    <w:p w:rsidR="004475FA" w:rsidRDefault="004475FA" w:rsidP="004475FA">
      <w:pPr>
        <w:spacing w:line="360" w:lineRule="auto"/>
        <w:rPr>
          <w:rFonts w:ascii="Arial" w:hAnsi="Arial" w:cs="Arial"/>
        </w:rPr>
      </w:pPr>
    </w:p>
    <w:p w:rsidR="004475FA" w:rsidRDefault="004475FA" w:rsidP="004475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Микроскопическое исследование кала 21.03.13</w:t>
      </w:r>
    </w:p>
    <w:p w:rsidR="004475FA" w:rsidRDefault="004475FA" w:rsidP="004475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Лейкоциты: </w:t>
      </w:r>
      <w:proofErr w:type="spellStart"/>
      <w:r>
        <w:rPr>
          <w:rFonts w:ascii="Arial" w:hAnsi="Arial" w:cs="Arial"/>
        </w:rPr>
        <w:t>единичн</w:t>
      </w:r>
      <w:proofErr w:type="spellEnd"/>
      <w:r>
        <w:rPr>
          <w:rFonts w:ascii="Arial" w:hAnsi="Arial" w:cs="Arial"/>
        </w:rPr>
        <w:t>. в поле зрения</w:t>
      </w:r>
    </w:p>
    <w:p w:rsidR="004475FA" w:rsidRDefault="004475FA" w:rsidP="004475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Эритроциты: </w:t>
      </w:r>
      <w:proofErr w:type="spellStart"/>
      <w:r>
        <w:rPr>
          <w:rFonts w:ascii="Arial" w:hAnsi="Arial" w:cs="Arial"/>
        </w:rPr>
        <w:t>отр</w:t>
      </w:r>
      <w:proofErr w:type="spellEnd"/>
      <w:r>
        <w:rPr>
          <w:rFonts w:ascii="Arial" w:hAnsi="Arial" w:cs="Arial"/>
        </w:rPr>
        <w:t>.</w:t>
      </w:r>
    </w:p>
    <w:p w:rsidR="004475FA" w:rsidRDefault="004475FA" w:rsidP="004475F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Мышечн</w:t>
      </w:r>
      <w:proofErr w:type="spellEnd"/>
      <w:r>
        <w:rPr>
          <w:rFonts w:ascii="Arial" w:hAnsi="Arial" w:cs="Arial"/>
        </w:rPr>
        <w:t xml:space="preserve">. волокна: пер. </w:t>
      </w:r>
      <w:proofErr w:type="spellStart"/>
      <w:r>
        <w:rPr>
          <w:rFonts w:ascii="Arial" w:hAnsi="Arial" w:cs="Arial"/>
        </w:rPr>
        <w:t>единичн</w:t>
      </w:r>
      <w:proofErr w:type="spellEnd"/>
      <w:r>
        <w:rPr>
          <w:rFonts w:ascii="Arial" w:hAnsi="Arial" w:cs="Arial"/>
        </w:rPr>
        <w:t>. в поле</w:t>
      </w:r>
      <w:r w:rsidR="00997737">
        <w:rPr>
          <w:rFonts w:ascii="Arial" w:hAnsi="Arial" w:cs="Arial"/>
        </w:rPr>
        <w:t xml:space="preserve"> </w:t>
      </w:r>
      <w:proofErr w:type="spellStart"/>
      <w:r w:rsidR="00997737">
        <w:rPr>
          <w:rFonts w:ascii="Arial" w:hAnsi="Arial" w:cs="Arial"/>
        </w:rPr>
        <w:t>зрен</w:t>
      </w:r>
      <w:proofErr w:type="spellEnd"/>
      <w:r w:rsidR="00997737">
        <w:rPr>
          <w:rFonts w:ascii="Arial" w:hAnsi="Arial" w:cs="Arial"/>
        </w:rPr>
        <w:t>.</w:t>
      </w:r>
    </w:p>
    <w:p w:rsidR="00997737" w:rsidRDefault="00997737" w:rsidP="004475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Растит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>л</w:t>
      </w:r>
      <w:proofErr w:type="spellEnd"/>
      <w:r>
        <w:rPr>
          <w:rFonts w:ascii="Arial" w:hAnsi="Arial" w:cs="Arial"/>
        </w:rPr>
        <w:t xml:space="preserve">.: 2-4 в поле </w:t>
      </w:r>
      <w:proofErr w:type="spellStart"/>
      <w:r>
        <w:rPr>
          <w:rFonts w:ascii="Arial" w:hAnsi="Arial" w:cs="Arial"/>
        </w:rPr>
        <w:t>зрен</w:t>
      </w:r>
      <w:proofErr w:type="spellEnd"/>
      <w:r>
        <w:rPr>
          <w:rFonts w:ascii="Arial" w:hAnsi="Arial" w:cs="Arial"/>
        </w:rPr>
        <w:t>.</w:t>
      </w:r>
    </w:p>
    <w:p w:rsidR="00997737" w:rsidRDefault="00997737" w:rsidP="004475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Бактерии: +</w:t>
      </w:r>
    </w:p>
    <w:p w:rsidR="00997737" w:rsidRDefault="00997737" w:rsidP="004475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Яйца глист: яйца аскарид</w:t>
      </w:r>
    </w:p>
    <w:p w:rsidR="00997737" w:rsidRDefault="00997737" w:rsidP="004475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Простейшие: един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поле зрения</w:t>
      </w:r>
    </w:p>
    <w:p w:rsidR="00997737" w:rsidRDefault="00997737" w:rsidP="004475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Р-</w:t>
      </w:r>
      <w:proofErr w:type="spellStart"/>
      <w:r>
        <w:rPr>
          <w:rFonts w:ascii="Arial" w:hAnsi="Arial" w:cs="Arial"/>
        </w:rPr>
        <w:t>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Грегерсена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отр</w:t>
      </w:r>
      <w:proofErr w:type="spellEnd"/>
      <w:r>
        <w:rPr>
          <w:rFonts w:ascii="Arial" w:hAnsi="Arial" w:cs="Arial"/>
        </w:rPr>
        <w:t>.</w:t>
      </w:r>
    </w:p>
    <w:p w:rsidR="004475FA" w:rsidRDefault="004475FA" w:rsidP="004475FA">
      <w:pPr>
        <w:spacing w:line="360" w:lineRule="auto"/>
        <w:rPr>
          <w:rFonts w:ascii="Arial" w:hAnsi="Arial" w:cs="Arial"/>
        </w:rPr>
      </w:pPr>
    </w:p>
    <w:p w:rsidR="00C473AC" w:rsidRDefault="00997737" w:rsidP="00997737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</w:t>
      </w:r>
      <w:r w:rsidR="00C473AC">
        <w:rPr>
          <w:rFonts w:cs="Arial"/>
          <w:sz w:val="24"/>
          <w:szCs w:val="24"/>
        </w:rPr>
        <w:t>План лечения</w:t>
      </w:r>
    </w:p>
    <w:p w:rsidR="00997737" w:rsidRDefault="00997737" w:rsidP="00997737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19.03.13</w:t>
      </w:r>
    </w:p>
    <w:p w:rsidR="00997737" w:rsidRDefault="00997737" w:rsidP="00997737">
      <w:pPr>
        <w:pStyle w:val="a3"/>
        <w:spacing w:line="360" w:lineRule="auto"/>
        <w:rPr>
          <w:rFonts w:cs="Arial"/>
        </w:rPr>
      </w:pPr>
      <w:r>
        <w:rPr>
          <w:rFonts w:cs="Arial"/>
          <w:sz w:val="24"/>
          <w:szCs w:val="24"/>
        </w:rPr>
        <w:t xml:space="preserve">  </w:t>
      </w:r>
      <w:r w:rsidR="00206C57">
        <w:rPr>
          <w:rFonts w:cs="Arial"/>
          <w:sz w:val="24"/>
          <w:szCs w:val="24"/>
        </w:rPr>
        <w:t xml:space="preserve">1. 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Цефтриаксон</w:t>
      </w:r>
      <w:proofErr w:type="spellEnd"/>
      <w:r>
        <w:rPr>
          <w:rFonts w:cs="Arial"/>
          <w:sz w:val="24"/>
          <w:szCs w:val="24"/>
        </w:rPr>
        <w:t xml:space="preserve"> 1,0 Х 2 раза в день</w:t>
      </w:r>
      <w:r w:rsidRPr="009E16BA">
        <w:rPr>
          <w:rFonts w:cs="Arial"/>
        </w:rPr>
        <w:t xml:space="preserve"> </w:t>
      </w:r>
      <w:proofErr w:type="gramStart"/>
      <w:r w:rsidRPr="00E81D0A">
        <w:rPr>
          <w:rFonts w:cs="Arial"/>
        </w:rPr>
        <w:t>в</w:t>
      </w:r>
      <w:proofErr w:type="gramEnd"/>
      <w:r w:rsidRPr="009E16BA">
        <w:rPr>
          <w:rFonts w:cs="Arial"/>
        </w:rPr>
        <w:t>/</w:t>
      </w:r>
      <w:r w:rsidRPr="00E81D0A">
        <w:rPr>
          <w:rFonts w:cs="Arial"/>
        </w:rPr>
        <w:t>в</w:t>
      </w:r>
      <w:r w:rsidRPr="009E16BA">
        <w:rPr>
          <w:rFonts w:cs="Arial"/>
        </w:rPr>
        <w:t xml:space="preserve"> </w:t>
      </w:r>
    </w:p>
    <w:p w:rsidR="008C13EF" w:rsidRDefault="00997737" w:rsidP="00997737">
      <w:pPr>
        <w:pStyle w:val="a3"/>
        <w:spacing w:line="360" w:lineRule="auto"/>
        <w:rPr>
          <w:rFonts w:cs="Arial"/>
        </w:rPr>
      </w:pPr>
      <w:r w:rsidRPr="009E16BA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206C57">
        <w:rPr>
          <w:rFonts w:cs="Arial"/>
        </w:rPr>
        <w:t xml:space="preserve">2.  </w:t>
      </w:r>
      <w:proofErr w:type="spellStart"/>
      <w:r>
        <w:rPr>
          <w:rFonts w:cs="Arial"/>
        </w:rPr>
        <w:t>Диклофенак</w:t>
      </w:r>
      <w:proofErr w:type="spellEnd"/>
      <w:r w:rsidR="00206C57">
        <w:rPr>
          <w:rFonts w:cs="Arial"/>
        </w:rPr>
        <w:t xml:space="preserve"> 1,0</w:t>
      </w:r>
    </w:p>
    <w:p w:rsidR="00206C57" w:rsidRDefault="00206C57" w:rsidP="00206C57">
      <w:pPr>
        <w:pStyle w:val="a3"/>
        <w:spacing w:line="360" w:lineRule="auto"/>
        <w:rPr>
          <w:rFonts w:cs="Arial"/>
        </w:rPr>
      </w:pPr>
      <w:r>
        <w:rPr>
          <w:rFonts w:cs="Arial"/>
        </w:rPr>
        <w:t xml:space="preserve">       </w:t>
      </w:r>
      <w:proofErr w:type="spellStart"/>
      <w:r>
        <w:rPr>
          <w:rFonts w:cs="Arial"/>
        </w:rPr>
        <w:t>Аналгин</w:t>
      </w:r>
      <w:proofErr w:type="spellEnd"/>
      <w:r>
        <w:rPr>
          <w:rFonts w:cs="Arial"/>
        </w:rPr>
        <w:t xml:space="preserve"> 50% 1,0  </w:t>
      </w:r>
      <w:r w:rsidRPr="00E81D0A">
        <w:rPr>
          <w:rFonts w:cs="Arial"/>
        </w:rPr>
        <w:t>в</w:t>
      </w:r>
      <w:r w:rsidRPr="009E16BA">
        <w:rPr>
          <w:rFonts w:cs="Arial"/>
        </w:rPr>
        <w:t>/</w:t>
      </w:r>
      <w:proofErr w:type="gramStart"/>
      <w:r>
        <w:rPr>
          <w:rFonts w:cs="Arial"/>
        </w:rPr>
        <w:t>м</w:t>
      </w:r>
      <w:proofErr w:type="gramEnd"/>
      <w:r>
        <w:rPr>
          <w:rFonts w:cs="Arial"/>
        </w:rPr>
        <w:t xml:space="preserve"> при головных болях</w:t>
      </w:r>
    </w:p>
    <w:p w:rsidR="00206C57" w:rsidRPr="00537B81" w:rsidRDefault="00206C57" w:rsidP="00997737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3.  </w:t>
      </w:r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537B81">
        <w:rPr>
          <w:rFonts w:cs="Arial"/>
          <w:sz w:val="24"/>
          <w:szCs w:val="24"/>
        </w:rPr>
        <w:t>.</w:t>
      </w:r>
      <w:proofErr w:type="spellStart"/>
      <w:r>
        <w:rPr>
          <w:rFonts w:cs="Arial"/>
          <w:sz w:val="24"/>
          <w:szCs w:val="24"/>
          <w:lang w:val="en-US"/>
        </w:rPr>
        <w:t>NaCl</w:t>
      </w:r>
      <w:proofErr w:type="spellEnd"/>
      <w:r w:rsidRPr="00537B81">
        <w:rPr>
          <w:rFonts w:cs="Arial"/>
          <w:sz w:val="24"/>
          <w:szCs w:val="24"/>
        </w:rPr>
        <w:t xml:space="preserve"> 0</w:t>
      </w:r>
      <w:proofErr w:type="gramStart"/>
      <w:r w:rsidRPr="00537B81">
        <w:rPr>
          <w:rFonts w:cs="Arial"/>
          <w:sz w:val="24"/>
          <w:szCs w:val="24"/>
        </w:rPr>
        <w:t>,9</w:t>
      </w:r>
      <w:proofErr w:type="gramEnd"/>
      <w:r w:rsidRPr="00537B81">
        <w:rPr>
          <w:rFonts w:cs="Arial"/>
          <w:sz w:val="24"/>
          <w:szCs w:val="24"/>
        </w:rPr>
        <w:t>% - 200,0</w:t>
      </w:r>
    </w:p>
    <w:p w:rsidR="00206C57" w:rsidRPr="00537B81" w:rsidRDefault="00206C57" w:rsidP="00997737">
      <w:pPr>
        <w:pStyle w:val="a3"/>
        <w:spacing w:line="360" w:lineRule="auto"/>
        <w:rPr>
          <w:rFonts w:cs="Arial"/>
          <w:sz w:val="24"/>
          <w:szCs w:val="24"/>
        </w:rPr>
      </w:pPr>
      <w:r w:rsidRPr="00537B81">
        <w:rPr>
          <w:rFonts w:cs="Arial"/>
          <w:sz w:val="24"/>
          <w:szCs w:val="24"/>
        </w:rPr>
        <w:t xml:space="preserve">         </w:t>
      </w:r>
      <w:proofErr w:type="gram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537B81">
        <w:rPr>
          <w:rFonts w:cs="Arial"/>
          <w:sz w:val="24"/>
          <w:szCs w:val="24"/>
        </w:rPr>
        <w:t>.</w:t>
      </w:r>
      <w:proofErr w:type="spellStart"/>
      <w:r w:rsidRPr="00206C57">
        <w:rPr>
          <w:rFonts w:cs="Arial"/>
          <w:sz w:val="24"/>
          <w:szCs w:val="24"/>
          <w:lang w:val="en-US"/>
        </w:rPr>
        <w:t>Glucosae</w:t>
      </w:r>
      <w:proofErr w:type="spellEnd"/>
      <w:r w:rsidRPr="00537B81">
        <w:rPr>
          <w:rFonts w:cs="Arial"/>
          <w:sz w:val="24"/>
          <w:szCs w:val="24"/>
        </w:rPr>
        <w:t xml:space="preserve">  200,0</w:t>
      </w:r>
      <w:proofErr w:type="gramEnd"/>
      <w:r w:rsidRPr="00537B81">
        <w:rPr>
          <w:rFonts w:cs="Arial"/>
          <w:sz w:val="24"/>
          <w:szCs w:val="24"/>
        </w:rPr>
        <w:t xml:space="preserve"> </w:t>
      </w:r>
    </w:p>
    <w:p w:rsidR="00206C57" w:rsidRDefault="00206C57" w:rsidP="00997737">
      <w:pPr>
        <w:pStyle w:val="a3"/>
        <w:spacing w:line="360" w:lineRule="auto"/>
        <w:rPr>
          <w:rFonts w:cs="Arial"/>
        </w:rPr>
      </w:pPr>
      <w:r w:rsidRPr="00206C57">
        <w:rPr>
          <w:rFonts w:cs="Arial"/>
          <w:sz w:val="24"/>
          <w:szCs w:val="24"/>
        </w:rPr>
        <w:t xml:space="preserve">         </w:t>
      </w:r>
      <w:proofErr w:type="gram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206C57">
        <w:rPr>
          <w:rFonts w:cs="Arial"/>
          <w:sz w:val="24"/>
          <w:szCs w:val="24"/>
        </w:rPr>
        <w:t>.</w:t>
      </w:r>
      <w:proofErr w:type="spellStart"/>
      <w:r>
        <w:rPr>
          <w:rFonts w:cs="Arial"/>
          <w:sz w:val="24"/>
          <w:szCs w:val="24"/>
          <w:lang w:val="en-US"/>
        </w:rPr>
        <w:t>Trisoli</w:t>
      </w:r>
      <w:proofErr w:type="spellEnd"/>
      <w:r w:rsidRPr="00206C57">
        <w:rPr>
          <w:rFonts w:cs="Arial"/>
          <w:sz w:val="24"/>
          <w:szCs w:val="24"/>
        </w:rPr>
        <w:t xml:space="preserve">  200,0</w:t>
      </w:r>
      <w:proofErr w:type="gramEnd"/>
      <w:r w:rsidRPr="00206C57">
        <w:rPr>
          <w:rFonts w:cs="Arial"/>
          <w:sz w:val="24"/>
          <w:szCs w:val="24"/>
        </w:rPr>
        <w:t xml:space="preserve">    /600,0 </w:t>
      </w:r>
      <w:r w:rsidRPr="00E81D0A">
        <w:rPr>
          <w:rFonts w:cs="Arial"/>
        </w:rPr>
        <w:t>в</w:t>
      </w:r>
      <w:r w:rsidRPr="009E16BA">
        <w:rPr>
          <w:rFonts w:cs="Arial"/>
        </w:rPr>
        <w:t>/</w:t>
      </w:r>
      <w:r w:rsidRPr="00E81D0A">
        <w:rPr>
          <w:rFonts w:cs="Arial"/>
        </w:rPr>
        <w:t>в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капельно</w:t>
      </w:r>
      <w:proofErr w:type="spellEnd"/>
      <w:r>
        <w:rPr>
          <w:rFonts w:cs="Arial"/>
        </w:rPr>
        <w:t xml:space="preserve"> 40 капель в минуту.</w:t>
      </w:r>
    </w:p>
    <w:p w:rsidR="00206C57" w:rsidRDefault="00206C57" w:rsidP="00997737">
      <w:pPr>
        <w:pStyle w:val="a3"/>
        <w:spacing w:line="360" w:lineRule="auto"/>
        <w:rPr>
          <w:rFonts w:cs="Arial"/>
        </w:rPr>
      </w:pPr>
      <w:r>
        <w:rPr>
          <w:rFonts w:cs="Arial"/>
        </w:rPr>
        <w:t xml:space="preserve">   4. </w:t>
      </w:r>
      <w:proofErr w:type="spellStart"/>
      <w:r>
        <w:rPr>
          <w:rFonts w:cs="Arial"/>
        </w:rPr>
        <w:t>Диакарб</w:t>
      </w:r>
      <w:proofErr w:type="spellEnd"/>
      <w:r>
        <w:rPr>
          <w:rFonts w:cs="Arial"/>
        </w:rPr>
        <w:t xml:space="preserve"> 0,25 1 раз в день утром натощак 4 дня</w:t>
      </w:r>
    </w:p>
    <w:p w:rsidR="00206C57" w:rsidRDefault="00206C57" w:rsidP="00997737">
      <w:pPr>
        <w:pStyle w:val="a3"/>
        <w:spacing w:line="360" w:lineRule="auto"/>
        <w:rPr>
          <w:rFonts w:cs="Arial"/>
        </w:rPr>
      </w:pPr>
      <w:r>
        <w:rPr>
          <w:rFonts w:cs="Arial"/>
        </w:rPr>
        <w:t>20.03.2013</w:t>
      </w:r>
    </w:p>
    <w:p w:rsidR="00206C57" w:rsidRPr="00206C57" w:rsidRDefault="00206C57" w:rsidP="00206C57">
      <w:pPr>
        <w:pStyle w:val="a3"/>
        <w:spacing w:line="360" w:lineRule="auto"/>
        <w:rPr>
          <w:rFonts w:cs="Arial"/>
          <w:sz w:val="24"/>
          <w:szCs w:val="24"/>
        </w:rPr>
      </w:pPr>
      <w:r w:rsidRPr="00206C57">
        <w:rPr>
          <w:rFonts w:cs="Arial"/>
          <w:sz w:val="24"/>
          <w:szCs w:val="24"/>
        </w:rPr>
        <w:t xml:space="preserve">         </w:t>
      </w:r>
      <w:r>
        <w:rPr>
          <w:rFonts w:cs="Arial"/>
          <w:sz w:val="24"/>
          <w:szCs w:val="24"/>
        </w:rPr>
        <w:t xml:space="preserve">1. </w:t>
      </w:r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206C57">
        <w:rPr>
          <w:rFonts w:cs="Arial"/>
          <w:sz w:val="24"/>
          <w:szCs w:val="24"/>
        </w:rPr>
        <w:t>.</w:t>
      </w:r>
      <w:proofErr w:type="spellStart"/>
      <w:r>
        <w:rPr>
          <w:rFonts w:cs="Arial"/>
          <w:sz w:val="24"/>
          <w:szCs w:val="24"/>
          <w:lang w:val="en-US"/>
        </w:rPr>
        <w:t>NaCl</w:t>
      </w:r>
      <w:proofErr w:type="spellEnd"/>
      <w:r w:rsidRPr="00206C57">
        <w:rPr>
          <w:rFonts w:cs="Arial"/>
          <w:sz w:val="24"/>
          <w:szCs w:val="24"/>
        </w:rPr>
        <w:t xml:space="preserve"> 0</w:t>
      </w:r>
      <w:proofErr w:type="gramStart"/>
      <w:r w:rsidRPr="00206C57">
        <w:rPr>
          <w:rFonts w:cs="Arial"/>
          <w:sz w:val="24"/>
          <w:szCs w:val="24"/>
        </w:rPr>
        <w:t>,9</w:t>
      </w:r>
      <w:proofErr w:type="gramEnd"/>
      <w:r w:rsidRPr="00206C57">
        <w:rPr>
          <w:rFonts w:cs="Arial"/>
          <w:sz w:val="24"/>
          <w:szCs w:val="24"/>
        </w:rPr>
        <w:t>% - 200,0</w:t>
      </w:r>
    </w:p>
    <w:p w:rsidR="00206C57" w:rsidRPr="00206C57" w:rsidRDefault="00206C57" w:rsidP="00206C57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proofErr w:type="gram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206C57">
        <w:rPr>
          <w:rFonts w:cs="Arial"/>
          <w:sz w:val="24"/>
          <w:szCs w:val="24"/>
        </w:rPr>
        <w:t>.</w:t>
      </w:r>
      <w:proofErr w:type="spellStart"/>
      <w:r w:rsidRPr="00206C57">
        <w:rPr>
          <w:rFonts w:cs="Arial"/>
          <w:sz w:val="24"/>
          <w:szCs w:val="24"/>
          <w:lang w:val="en-US"/>
        </w:rPr>
        <w:t>Glucosae</w:t>
      </w:r>
      <w:proofErr w:type="spellEnd"/>
      <w:r w:rsidRPr="00206C57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5</w:t>
      </w:r>
      <w:proofErr w:type="gramEnd"/>
      <w:r>
        <w:rPr>
          <w:rFonts w:cs="Arial"/>
          <w:sz w:val="24"/>
          <w:szCs w:val="24"/>
        </w:rPr>
        <w:t xml:space="preserve">% - </w:t>
      </w:r>
      <w:r w:rsidRPr="00206C57">
        <w:rPr>
          <w:rFonts w:cs="Arial"/>
          <w:sz w:val="24"/>
          <w:szCs w:val="24"/>
        </w:rPr>
        <w:t xml:space="preserve">200,0 </w:t>
      </w:r>
      <w:r>
        <w:rPr>
          <w:rFonts w:cs="Arial"/>
          <w:sz w:val="24"/>
          <w:szCs w:val="24"/>
        </w:rPr>
        <w:t xml:space="preserve">  /400.0 </w:t>
      </w:r>
      <w:r w:rsidRPr="00E81D0A">
        <w:rPr>
          <w:rFonts w:cs="Arial"/>
        </w:rPr>
        <w:t>в</w:t>
      </w:r>
      <w:r w:rsidRPr="009E16BA">
        <w:rPr>
          <w:rFonts w:cs="Arial"/>
        </w:rPr>
        <w:t>/</w:t>
      </w:r>
      <w:r w:rsidRPr="00E81D0A">
        <w:rPr>
          <w:rFonts w:cs="Arial"/>
        </w:rPr>
        <w:t>в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капельно</w:t>
      </w:r>
      <w:proofErr w:type="spellEnd"/>
      <w:r>
        <w:rPr>
          <w:rFonts w:cs="Arial"/>
        </w:rPr>
        <w:t xml:space="preserve"> 40 капель в минуту.</w:t>
      </w:r>
    </w:p>
    <w:p w:rsidR="00206C57" w:rsidRDefault="00206C57" w:rsidP="00206C57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2.</w:t>
      </w:r>
      <w:r w:rsidR="00A7421A">
        <w:rPr>
          <w:rFonts w:cs="Arial"/>
          <w:sz w:val="24"/>
          <w:szCs w:val="24"/>
        </w:rPr>
        <w:t xml:space="preserve">  </w:t>
      </w:r>
      <w:proofErr w:type="spellStart"/>
      <w:r w:rsidR="00A7421A">
        <w:rPr>
          <w:rFonts w:cs="Arial"/>
          <w:sz w:val="24"/>
          <w:szCs w:val="24"/>
        </w:rPr>
        <w:t>Громицин</w:t>
      </w:r>
      <w:proofErr w:type="spellEnd"/>
      <w:r w:rsidR="00A7421A">
        <w:rPr>
          <w:rFonts w:cs="Arial"/>
          <w:sz w:val="24"/>
          <w:szCs w:val="24"/>
        </w:rPr>
        <w:t xml:space="preserve"> 1 таблетка 2 раза в день</w:t>
      </w:r>
    </w:p>
    <w:p w:rsidR="00A7421A" w:rsidRDefault="00A7421A" w:rsidP="00206C57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3.  Ибупрофен ½ т. при головной боли.</w:t>
      </w:r>
    </w:p>
    <w:p w:rsidR="00A7421A" w:rsidRDefault="00A7421A" w:rsidP="00206C57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21.03.2013</w:t>
      </w:r>
    </w:p>
    <w:p w:rsidR="00A7421A" w:rsidRPr="00A7421A" w:rsidRDefault="00A7421A" w:rsidP="00A7421A">
      <w:pPr>
        <w:pStyle w:val="a3"/>
        <w:spacing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 xml:space="preserve">.           </w:t>
      </w:r>
      <w:r w:rsidRPr="00A7421A">
        <w:rPr>
          <w:rFonts w:cs="Arial"/>
          <w:sz w:val="24"/>
          <w:szCs w:val="24"/>
          <w:lang w:val="en-US"/>
        </w:rPr>
        <w:t>1.</w:t>
      </w:r>
      <w:r>
        <w:rPr>
          <w:rFonts w:cs="Arial"/>
          <w:sz w:val="24"/>
          <w:szCs w:val="24"/>
          <w:lang w:val="en-US"/>
        </w:rPr>
        <w:t xml:space="preserve"> </w:t>
      </w:r>
      <w:r w:rsidRPr="00A7421A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A7421A">
        <w:rPr>
          <w:rFonts w:cs="Arial"/>
          <w:sz w:val="24"/>
          <w:szCs w:val="24"/>
          <w:lang w:val="en-US"/>
        </w:rPr>
        <w:t>.</w:t>
      </w:r>
      <w:r>
        <w:rPr>
          <w:rFonts w:cs="Arial"/>
          <w:sz w:val="24"/>
          <w:szCs w:val="24"/>
          <w:lang w:val="en-US"/>
        </w:rPr>
        <w:t>NaCl</w:t>
      </w:r>
      <w:proofErr w:type="spellEnd"/>
      <w:r w:rsidRPr="00A7421A">
        <w:rPr>
          <w:rFonts w:cs="Arial"/>
          <w:sz w:val="24"/>
          <w:szCs w:val="24"/>
          <w:lang w:val="en-US"/>
        </w:rPr>
        <w:t xml:space="preserve"> 0</w:t>
      </w:r>
      <w:proofErr w:type="gramStart"/>
      <w:r w:rsidRPr="00A7421A">
        <w:rPr>
          <w:rFonts w:cs="Arial"/>
          <w:sz w:val="24"/>
          <w:szCs w:val="24"/>
          <w:lang w:val="en-US"/>
        </w:rPr>
        <w:t>,9</w:t>
      </w:r>
      <w:proofErr w:type="gramEnd"/>
      <w:r w:rsidRPr="00A7421A">
        <w:rPr>
          <w:rFonts w:cs="Arial"/>
          <w:sz w:val="24"/>
          <w:szCs w:val="24"/>
          <w:lang w:val="en-US"/>
        </w:rPr>
        <w:t xml:space="preserve">% - 200,0 + </w:t>
      </w:r>
      <w:proofErr w:type="spellStart"/>
      <w:r w:rsidRPr="00A7421A">
        <w:rPr>
          <w:rFonts w:cs="Arial"/>
          <w:sz w:val="24"/>
          <w:szCs w:val="24"/>
          <w:lang w:val="en-US"/>
        </w:rPr>
        <w:t>Dexametazoni</w:t>
      </w:r>
      <w:proofErr w:type="spellEnd"/>
      <w:r w:rsidRPr="00A7421A">
        <w:rPr>
          <w:rFonts w:cs="Arial"/>
          <w:sz w:val="24"/>
          <w:szCs w:val="24"/>
          <w:lang w:val="en-US"/>
        </w:rPr>
        <w:t xml:space="preserve"> 4 mg</w:t>
      </w:r>
    </w:p>
    <w:p w:rsidR="00A7421A" w:rsidRPr="00A7421A" w:rsidRDefault="00A7421A" w:rsidP="00A7421A">
      <w:pPr>
        <w:pStyle w:val="a3"/>
        <w:spacing w:line="360" w:lineRule="auto"/>
        <w:rPr>
          <w:rFonts w:cs="Arial"/>
          <w:sz w:val="24"/>
          <w:szCs w:val="24"/>
          <w:lang w:val="en-US"/>
        </w:rPr>
      </w:pPr>
      <w:r w:rsidRPr="00A7421A">
        <w:rPr>
          <w:rFonts w:cs="Arial"/>
          <w:sz w:val="24"/>
          <w:szCs w:val="24"/>
          <w:lang w:val="en-US"/>
        </w:rPr>
        <w:t xml:space="preserve">           </w:t>
      </w:r>
      <w:r>
        <w:rPr>
          <w:rFonts w:cs="Arial"/>
          <w:sz w:val="24"/>
          <w:szCs w:val="24"/>
          <w:lang w:val="en-US"/>
        </w:rPr>
        <w:t xml:space="preserve">    </w:t>
      </w:r>
      <w:r w:rsidRPr="00A7421A">
        <w:rPr>
          <w:rFonts w:cs="Arial"/>
          <w:sz w:val="24"/>
          <w:szCs w:val="24"/>
          <w:lang w:val="en-US"/>
        </w:rPr>
        <w:t xml:space="preserve">  </w:t>
      </w:r>
      <w:proofErr w:type="spellStart"/>
      <w:proofErr w:type="gram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A7421A">
        <w:rPr>
          <w:rFonts w:cs="Arial"/>
          <w:sz w:val="24"/>
          <w:szCs w:val="24"/>
          <w:lang w:val="en-US"/>
        </w:rPr>
        <w:t>.</w:t>
      </w:r>
      <w:r w:rsidRPr="00206C57">
        <w:rPr>
          <w:rFonts w:cs="Arial"/>
          <w:sz w:val="24"/>
          <w:szCs w:val="24"/>
          <w:lang w:val="en-US"/>
        </w:rPr>
        <w:t>Glucosae</w:t>
      </w:r>
      <w:proofErr w:type="spellEnd"/>
      <w:r w:rsidRPr="00A7421A">
        <w:rPr>
          <w:rFonts w:cs="Arial"/>
          <w:sz w:val="24"/>
          <w:szCs w:val="24"/>
          <w:lang w:val="en-US"/>
        </w:rPr>
        <w:t xml:space="preserve">  5</w:t>
      </w:r>
      <w:proofErr w:type="gramEnd"/>
      <w:r w:rsidRPr="00A7421A">
        <w:rPr>
          <w:rFonts w:cs="Arial"/>
          <w:sz w:val="24"/>
          <w:szCs w:val="24"/>
          <w:lang w:val="en-US"/>
        </w:rPr>
        <w:t xml:space="preserve">% - 200,0   </w:t>
      </w:r>
    </w:p>
    <w:p w:rsidR="00A7421A" w:rsidRPr="00A7421A" w:rsidRDefault="00A7421A" w:rsidP="00A7421A">
      <w:pPr>
        <w:pStyle w:val="a3"/>
        <w:spacing w:line="360" w:lineRule="auto"/>
        <w:rPr>
          <w:rFonts w:cs="Arial"/>
          <w:sz w:val="24"/>
          <w:szCs w:val="24"/>
          <w:lang w:val="en-US"/>
        </w:rPr>
      </w:pPr>
      <w:r w:rsidRPr="00A7421A">
        <w:rPr>
          <w:rFonts w:cs="Arial"/>
          <w:sz w:val="24"/>
          <w:szCs w:val="24"/>
          <w:lang w:val="en-US"/>
        </w:rPr>
        <w:t xml:space="preserve">            </w:t>
      </w:r>
      <w:r>
        <w:rPr>
          <w:rFonts w:cs="Arial"/>
          <w:sz w:val="24"/>
          <w:szCs w:val="24"/>
          <w:lang w:val="en-US"/>
        </w:rPr>
        <w:t xml:space="preserve">   </w:t>
      </w:r>
      <w:r w:rsidRPr="00A7421A">
        <w:rPr>
          <w:rFonts w:cs="Arial"/>
          <w:sz w:val="24"/>
          <w:szCs w:val="24"/>
          <w:lang w:val="en-US"/>
        </w:rPr>
        <w:t xml:space="preserve">  </w:t>
      </w:r>
      <w:proofErr w:type="spellStart"/>
      <w:proofErr w:type="gram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A7421A">
        <w:rPr>
          <w:rFonts w:cs="Arial"/>
          <w:sz w:val="24"/>
          <w:szCs w:val="24"/>
          <w:lang w:val="en-US"/>
        </w:rPr>
        <w:t>.</w:t>
      </w:r>
      <w:r>
        <w:rPr>
          <w:rFonts w:cs="Arial"/>
          <w:sz w:val="24"/>
          <w:szCs w:val="24"/>
          <w:lang w:val="en-US"/>
        </w:rPr>
        <w:t>Trisoli</w:t>
      </w:r>
      <w:proofErr w:type="spellEnd"/>
      <w:r w:rsidRPr="00A7421A">
        <w:rPr>
          <w:rFonts w:cs="Arial"/>
          <w:sz w:val="24"/>
          <w:szCs w:val="24"/>
          <w:lang w:val="en-US"/>
        </w:rPr>
        <w:t xml:space="preserve">  200,0</w:t>
      </w:r>
      <w:proofErr w:type="gramEnd"/>
      <w:r w:rsidRPr="00A7421A">
        <w:rPr>
          <w:rFonts w:cs="Arial"/>
          <w:sz w:val="24"/>
          <w:szCs w:val="24"/>
          <w:lang w:val="en-US"/>
        </w:rPr>
        <w:t xml:space="preserve">    </w:t>
      </w:r>
    </w:p>
    <w:p w:rsidR="00A7421A" w:rsidRDefault="00A7421A" w:rsidP="00206C57">
      <w:pPr>
        <w:pStyle w:val="a3"/>
        <w:spacing w:line="360" w:lineRule="auto"/>
        <w:rPr>
          <w:rFonts w:cs="Arial"/>
          <w:sz w:val="24"/>
          <w:szCs w:val="24"/>
          <w:lang w:val="en-US"/>
        </w:rPr>
      </w:pPr>
      <w:r w:rsidRPr="00A7421A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                </w:t>
      </w:r>
      <w:proofErr w:type="spellStart"/>
      <w:r>
        <w:rPr>
          <w:rFonts w:cs="Arial"/>
          <w:sz w:val="24"/>
          <w:szCs w:val="24"/>
          <w:lang w:val="en-US"/>
        </w:rPr>
        <w:t>Lazix</w:t>
      </w:r>
      <w:proofErr w:type="spellEnd"/>
      <w:r>
        <w:rPr>
          <w:rFonts w:cs="Arial"/>
          <w:sz w:val="24"/>
          <w:szCs w:val="24"/>
          <w:lang w:val="en-US"/>
        </w:rPr>
        <w:t xml:space="preserve"> 10 mg</w:t>
      </w:r>
    </w:p>
    <w:p w:rsidR="00A7421A" w:rsidRPr="00A7421A" w:rsidRDefault="00A7421A" w:rsidP="00206C57">
      <w:pPr>
        <w:pStyle w:val="a3"/>
        <w:spacing w:line="360" w:lineRule="auto"/>
        <w:rPr>
          <w:rFonts w:cs="Arial"/>
          <w:sz w:val="24"/>
          <w:szCs w:val="24"/>
        </w:rPr>
      </w:pPr>
      <w:r w:rsidRPr="00A7421A">
        <w:rPr>
          <w:rFonts w:cs="Arial"/>
          <w:sz w:val="24"/>
          <w:szCs w:val="24"/>
        </w:rPr>
        <w:t xml:space="preserve">                 </w:t>
      </w:r>
      <w:proofErr w:type="spellStart"/>
      <w:r>
        <w:rPr>
          <w:rFonts w:cs="Arial"/>
          <w:sz w:val="24"/>
          <w:szCs w:val="24"/>
          <w:lang w:val="en-US"/>
        </w:rPr>
        <w:t>Mannitoli</w:t>
      </w:r>
      <w:proofErr w:type="spellEnd"/>
      <w:r w:rsidRPr="00A7421A">
        <w:rPr>
          <w:rFonts w:cs="Arial"/>
          <w:sz w:val="24"/>
          <w:szCs w:val="24"/>
        </w:rPr>
        <w:t xml:space="preserve"> 80.0   /680</w:t>
      </w:r>
      <w:proofErr w:type="gramStart"/>
      <w:r w:rsidRPr="00A7421A">
        <w:rPr>
          <w:rFonts w:cs="Arial"/>
          <w:sz w:val="24"/>
          <w:szCs w:val="24"/>
        </w:rPr>
        <w:t>,0</w:t>
      </w:r>
      <w:proofErr w:type="gramEnd"/>
      <w:r>
        <w:rPr>
          <w:rFonts w:cs="Arial"/>
          <w:sz w:val="24"/>
          <w:szCs w:val="24"/>
        </w:rPr>
        <w:t xml:space="preserve"> </w:t>
      </w:r>
      <w:r w:rsidRPr="00E81D0A">
        <w:rPr>
          <w:rFonts w:cs="Arial"/>
        </w:rPr>
        <w:t>в</w:t>
      </w:r>
      <w:r w:rsidRPr="009E16BA">
        <w:rPr>
          <w:rFonts w:cs="Arial"/>
        </w:rPr>
        <w:t>/</w:t>
      </w:r>
      <w:r w:rsidRPr="00E81D0A">
        <w:rPr>
          <w:rFonts w:cs="Arial"/>
        </w:rPr>
        <w:t>в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капельно</w:t>
      </w:r>
      <w:proofErr w:type="spellEnd"/>
      <w:r>
        <w:rPr>
          <w:rFonts w:cs="Arial"/>
        </w:rPr>
        <w:t xml:space="preserve"> 40 капель в минуту</w:t>
      </w:r>
    </w:p>
    <w:p w:rsidR="00206C57" w:rsidRDefault="00A7421A" w:rsidP="00997737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2.  </w:t>
      </w:r>
      <w:proofErr w:type="spellStart"/>
      <w:r>
        <w:rPr>
          <w:rFonts w:cs="Arial"/>
          <w:sz w:val="24"/>
          <w:szCs w:val="24"/>
        </w:rPr>
        <w:t>Пирацетам</w:t>
      </w:r>
      <w:proofErr w:type="spellEnd"/>
      <w:r>
        <w:rPr>
          <w:rFonts w:cs="Arial"/>
          <w:sz w:val="24"/>
          <w:szCs w:val="24"/>
        </w:rPr>
        <w:t xml:space="preserve"> 0,4  2 раза в день</w:t>
      </w:r>
    </w:p>
    <w:p w:rsidR="00A7421A" w:rsidRDefault="00A7421A" w:rsidP="00997737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22.03.2013</w:t>
      </w:r>
    </w:p>
    <w:p w:rsidR="00A7421A" w:rsidRDefault="007E1D58" w:rsidP="00997737">
      <w:pPr>
        <w:pStyle w:val="a3"/>
        <w:spacing w:line="360" w:lineRule="auto"/>
        <w:rPr>
          <w:rFonts w:cs="Arial"/>
        </w:rPr>
      </w:pPr>
      <w:r w:rsidRPr="007E1D5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          1.</w:t>
      </w:r>
      <w:r w:rsidRPr="007E1D58">
        <w:rPr>
          <w:rFonts w:cs="Arial"/>
          <w:sz w:val="24"/>
          <w:szCs w:val="24"/>
        </w:rPr>
        <w:t xml:space="preserve">  </w:t>
      </w:r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7E1D58">
        <w:rPr>
          <w:rFonts w:cs="Arial"/>
          <w:sz w:val="24"/>
          <w:szCs w:val="24"/>
        </w:rPr>
        <w:t>.</w:t>
      </w:r>
      <w:proofErr w:type="spellStart"/>
      <w:r>
        <w:rPr>
          <w:rFonts w:cs="Arial"/>
          <w:sz w:val="24"/>
          <w:szCs w:val="24"/>
          <w:lang w:val="en-US"/>
        </w:rPr>
        <w:t>NaCl</w:t>
      </w:r>
      <w:proofErr w:type="spellEnd"/>
      <w:r w:rsidRPr="007E1D58">
        <w:rPr>
          <w:rFonts w:cs="Arial"/>
          <w:sz w:val="24"/>
          <w:szCs w:val="24"/>
        </w:rPr>
        <w:t xml:space="preserve"> 0</w:t>
      </w:r>
      <w:proofErr w:type="gramStart"/>
      <w:r w:rsidRPr="007E1D58">
        <w:rPr>
          <w:rFonts w:cs="Arial"/>
          <w:sz w:val="24"/>
          <w:szCs w:val="24"/>
        </w:rPr>
        <w:t>,9</w:t>
      </w:r>
      <w:proofErr w:type="gramEnd"/>
      <w:r w:rsidRPr="007E1D58">
        <w:rPr>
          <w:rFonts w:cs="Arial"/>
          <w:sz w:val="24"/>
          <w:szCs w:val="24"/>
        </w:rPr>
        <w:t>% - 200,0</w:t>
      </w:r>
      <w:r>
        <w:rPr>
          <w:rFonts w:cs="Arial"/>
          <w:sz w:val="24"/>
          <w:szCs w:val="24"/>
        </w:rPr>
        <w:t xml:space="preserve"> </w:t>
      </w:r>
      <w:r w:rsidRPr="00E81D0A">
        <w:rPr>
          <w:rFonts w:cs="Arial"/>
        </w:rPr>
        <w:t>в</w:t>
      </w:r>
      <w:r w:rsidRPr="009E16BA">
        <w:rPr>
          <w:rFonts w:cs="Arial"/>
        </w:rPr>
        <w:t>/</w:t>
      </w:r>
      <w:r w:rsidRPr="00E81D0A">
        <w:rPr>
          <w:rFonts w:cs="Arial"/>
        </w:rPr>
        <w:t>в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капельно</w:t>
      </w:r>
      <w:proofErr w:type="spellEnd"/>
      <w:r>
        <w:rPr>
          <w:rFonts w:cs="Arial"/>
        </w:rPr>
        <w:t xml:space="preserve"> 40 капель в минуту </w:t>
      </w:r>
    </w:p>
    <w:p w:rsidR="007E1D58" w:rsidRDefault="007E1D58" w:rsidP="00997737">
      <w:pPr>
        <w:pStyle w:val="a3"/>
        <w:spacing w:line="360" w:lineRule="auto"/>
        <w:rPr>
          <w:rFonts w:cs="Arial"/>
        </w:rPr>
      </w:pPr>
      <w:r>
        <w:rPr>
          <w:rFonts w:cs="Arial"/>
        </w:rPr>
        <w:t>25.03.2013</w:t>
      </w:r>
    </w:p>
    <w:p w:rsidR="007E1D58" w:rsidRDefault="007E1D58" w:rsidP="00997737">
      <w:pPr>
        <w:pStyle w:val="a3"/>
        <w:spacing w:line="360" w:lineRule="auto"/>
        <w:rPr>
          <w:rFonts w:cs="Arial"/>
        </w:rPr>
      </w:pPr>
      <w:r>
        <w:rPr>
          <w:rFonts w:cs="Arial"/>
        </w:rPr>
        <w:t xml:space="preserve">    1.  </w:t>
      </w:r>
      <w:proofErr w:type="spellStart"/>
      <w:r>
        <w:rPr>
          <w:rFonts w:cs="Arial"/>
        </w:rPr>
        <w:t>Мебендазол</w:t>
      </w:r>
      <w:proofErr w:type="spellEnd"/>
      <w:r>
        <w:rPr>
          <w:rFonts w:cs="Arial"/>
        </w:rPr>
        <w:t xml:space="preserve"> 100мг однократно</w:t>
      </w:r>
    </w:p>
    <w:p w:rsidR="007E1D58" w:rsidRDefault="007E1D58" w:rsidP="00997737">
      <w:pPr>
        <w:pStyle w:val="a3"/>
        <w:spacing w:line="360" w:lineRule="auto"/>
        <w:rPr>
          <w:rFonts w:cs="Arial"/>
        </w:rPr>
      </w:pPr>
      <w:r>
        <w:rPr>
          <w:rFonts w:cs="Arial"/>
        </w:rPr>
        <w:lastRenderedPageBreak/>
        <w:t>26.03.2013</w:t>
      </w:r>
    </w:p>
    <w:p w:rsidR="007E1D58" w:rsidRDefault="007E1D58" w:rsidP="00997737">
      <w:pPr>
        <w:pStyle w:val="a3"/>
        <w:spacing w:line="360" w:lineRule="auto"/>
        <w:rPr>
          <w:rFonts w:cs="Arial"/>
        </w:rPr>
      </w:pPr>
      <w:r>
        <w:rPr>
          <w:rFonts w:cs="Arial"/>
        </w:rPr>
        <w:t xml:space="preserve">     1. Очистительная клизма однократно</w:t>
      </w:r>
    </w:p>
    <w:p w:rsidR="007E1D58" w:rsidRDefault="007E1D58" w:rsidP="00997737">
      <w:pPr>
        <w:pStyle w:val="a3"/>
        <w:spacing w:line="360" w:lineRule="auto"/>
        <w:rPr>
          <w:rFonts w:cs="Arial"/>
        </w:rPr>
      </w:pPr>
      <w:r>
        <w:rPr>
          <w:rFonts w:cs="Arial"/>
        </w:rPr>
        <w:t xml:space="preserve">     2. Бензил </w:t>
      </w:r>
      <w:proofErr w:type="spellStart"/>
      <w:r>
        <w:rPr>
          <w:rFonts w:cs="Arial"/>
        </w:rPr>
        <w:t>бензоат</w:t>
      </w:r>
      <w:proofErr w:type="spellEnd"/>
      <w:r>
        <w:rPr>
          <w:rFonts w:cs="Arial"/>
        </w:rPr>
        <w:t xml:space="preserve"> 20% 5 дней</w:t>
      </w:r>
    </w:p>
    <w:p w:rsidR="007E1D58" w:rsidRDefault="007E1D58" w:rsidP="00997737">
      <w:pPr>
        <w:pStyle w:val="a3"/>
        <w:spacing w:line="360" w:lineRule="auto"/>
        <w:rPr>
          <w:rFonts w:cs="Arial"/>
        </w:rPr>
      </w:pPr>
      <w:r>
        <w:rPr>
          <w:rFonts w:cs="Arial"/>
        </w:rPr>
        <w:t>29.03.2013</w:t>
      </w:r>
    </w:p>
    <w:p w:rsidR="007E1D58" w:rsidRPr="007E1D58" w:rsidRDefault="007E1D58" w:rsidP="00997737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</w:rPr>
        <w:t xml:space="preserve">      1. </w:t>
      </w:r>
      <w:proofErr w:type="spellStart"/>
      <w:r>
        <w:rPr>
          <w:rFonts w:cs="Arial"/>
        </w:rPr>
        <w:t>Лоратадин</w:t>
      </w:r>
      <w:proofErr w:type="spellEnd"/>
      <w:r>
        <w:rPr>
          <w:rFonts w:cs="Arial"/>
        </w:rPr>
        <w:t xml:space="preserve"> 10 мг 1 раз в день</w:t>
      </w:r>
    </w:p>
    <w:p w:rsidR="004A1656" w:rsidRDefault="004A1656" w:rsidP="0067332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4A1656" w:rsidRDefault="004A1656" w:rsidP="0067332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2509F2" w:rsidRDefault="002509F2" w:rsidP="0067332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6B6E29">
        <w:rPr>
          <w:rFonts w:ascii="Calibri" w:hAnsi="Calibri" w:cs="Arial"/>
          <w:sz w:val="28"/>
          <w:szCs w:val="28"/>
        </w:rPr>
        <w:t>Д</w:t>
      </w:r>
      <w:r>
        <w:rPr>
          <w:rFonts w:ascii="Calibri" w:hAnsi="Calibri" w:cs="Arial"/>
          <w:sz w:val="28"/>
          <w:szCs w:val="28"/>
        </w:rPr>
        <w:t>инамическое наблюдение за больным</w:t>
      </w:r>
    </w:p>
    <w:p w:rsidR="004A1656" w:rsidRDefault="004A1656" w:rsidP="004A16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28.03.2013.</w:t>
      </w:r>
    </w:p>
    <w:p w:rsidR="004A1656" w:rsidRPr="00163A21" w:rsidRDefault="004A1656" w:rsidP="004A1656">
      <w:pPr>
        <w:spacing w:line="360" w:lineRule="auto"/>
        <w:rPr>
          <w:rFonts w:ascii="Arial" w:hAnsi="Arial" w:cs="Arial"/>
        </w:rPr>
      </w:pPr>
      <w:r w:rsidRPr="00163A21">
        <w:rPr>
          <w:rFonts w:ascii="Arial" w:hAnsi="Arial" w:cs="Arial"/>
        </w:rPr>
        <w:t>Состояние больной</w:t>
      </w:r>
      <w:r>
        <w:rPr>
          <w:rFonts w:ascii="Arial" w:hAnsi="Arial" w:cs="Arial"/>
        </w:rPr>
        <w:t xml:space="preserve"> удовлетворительное. Жалоб нет</w:t>
      </w:r>
      <w:r w:rsidRPr="00163A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Т-</w:t>
      </w:r>
      <w:r w:rsidRPr="004A1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</w:t>
      </w:r>
      <w:r w:rsidRPr="00163A21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  <w:proofErr w:type="gramStart"/>
      <w:r w:rsidRPr="00163A21">
        <w:rPr>
          <w:rFonts w:ascii="Arial" w:hAnsi="Arial" w:cs="Arial"/>
        </w:rPr>
        <w:t>С</w:t>
      </w:r>
      <w:proofErr w:type="gramEnd"/>
      <w:r w:rsidRPr="00163A21">
        <w:rPr>
          <w:rFonts w:ascii="Arial" w:hAnsi="Arial" w:cs="Arial"/>
        </w:rPr>
        <w:sym w:font="Symbol" w:char="F0B0"/>
      </w:r>
    </w:p>
    <w:p w:rsidR="004A1656" w:rsidRDefault="004A1656" w:rsidP="004A1656">
      <w:pPr>
        <w:spacing w:line="360" w:lineRule="auto"/>
        <w:rPr>
          <w:rFonts w:ascii="Arial" w:hAnsi="Arial" w:cs="Arial"/>
        </w:rPr>
      </w:pPr>
      <w:r w:rsidRPr="00163A21">
        <w:rPr>
          <w:rFonts w:ascii="Arial" w:hAnsi="Arial" w:cs="Arial"/>
        </w:rPr>
        <w:t xml:space="preserve"> Объективно: </w:t>
      </w:r>
      <w:r>
        <w:rPr>
          <w:rFonts w:ascii="Arial" w:hAnsi="Arial" w:cs="Arial"/>
        </w:rPr>
        <w:t>очаговых и менингеальных симптомов нет, кожные покровы и видимые слизистые бледно-розового цвета, сыпи нет, энантемы нет.</w:t>
      </w:r>
      <w:r w:rsidRPr="00163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Носовое дыхание свободное.</w:t>
      </w:r>
      <w:r w:rsidRPr="00163A21">
        <w:rPr>
          <w:rFonts w:ascii="Arial" w:hAnsi="Arial" w:cs="Arial"/>
        </w:rPr>
        <w:t xml:space="preserve"> Тоны сердца ясные ритмичные</w:t>
      </w:r>
      <w:r>
        <w:rPr>
          <w:rFonts w:ascii="Arial" w:hAnsi="Arial" w:cs="Arial"/>
        </w:rPr>
        <w:t>, ЧСС- 73 в мн</w:t>
      </w:r>
      <w:r w:rsidRPr="00163A21">
        <w:rPr>
          <w:rFonts w:ascii="Arial" w:hAnsi="Arial" w:cs="Arial"/>
        </w:rPr>
        <w:t>. Ды</w:t>
      </w:r>
      <w:r>
        <w:rPr>
          <w:rFonts w:ascii="Arial" w:hAnsi="Arial" w:cs="Arial"/>
        </w:rPr>
        <w:t>хание в легких везикулярное, ЧД</w:t>
      </w:r>
      <w:r w:rsidRPr="00163A2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19 </w:t>
      </w:r>
      <w:r w:rsidRPr="00163A21">
        <w:rPr>
          <w:rFonts w:ascii="Arial" w:hAnsi="Arial" w:cs="Arial"/>
        </w:rPr>
        <w:t xml:space="preserve">в мин. Живот мягкий безболезненный при пальпации. Стул и диурез в норме.  </w:t>
      </w:r>
    </w:p>
    <w:p w:rsidR="004A1656" w:rsidRDefault="004A1656" w:rsidP="004A1656">
      <w:pPr>
        <w:spacing w:line="360" w:lineRule="auto"/>
        <w:rPr>
          <w:rFonts w:ascii="Arial" w:hAnsi="Arial" w:cs="Arial"/>
        </w:rPr>
      </w:pPr>
    </w:p>
    <w:p w:rsidR="004A1656" w:rsidRDefault="004A1656" w:rsidP="004A165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29.03.2013</w:t>
      </w:r>
    </w:p>
    <w:p w:rsidR="004A1656" w:rsidRPr="00163A21" w:rsidRDefault="004A1656" w:rsidP="004A1656">
      <w:pPr>
        <w:spacing w:line="360" w:lineRule="auto"/>
        <w:rPr>
          <w:rFonts w:ascii="Arial" w:hAnsi="Arial" w:cs="Arial"/>
        </w:rPr>
      </w:pPr>
      <w:r w:rsidRPr="00163A21">
        <w:rPr>
          <w:rFonts w:ascii="Arial" w:hAnsi="Arial" w:cs="Arial"/>
        </w:rPr>
        <w:t>Состояние больной</w:t>
      </w:r>
      <w:r>
        <w:rPr>
          <w:rFonts w:ascii="Arial" w:hAnsi="Arial" w:cs="Arial"/>
        </w:rPr>
        <w:t xml:space="preserve"> удовлетворительное. Жалоб нет</w:t>
      </w:r>
      <w:r w:rsidRPr="00163A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Т-</w:t>
      </w:r>
      <w:r w:rsidRPr="004A1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</w:t>
      </w:r>
      <w:r w:rsidRPr="00163A21">
        <w:rPr>
          <w:rFonts w:ascii="Arial" w:hAnsi="Arial" w:cs="Arial"/>
        </w:rPr>
        <w:t>,</w:t>
      </w:r>
      <w:r>
        <w:rPr>
          <w:rFonts w:ascii="Arial" w:hAnsi="Arial" w:cs="Arial"/>
        </w:rPr>
        <w:t>9</w:t>
      </w:r>
      <w:proofErr w:type="gramStart"/>
      <w:r w:rsidRPr="00163A21">
        <w:rPr>
          <w:rFonts w:ascii="Arial" w:hAnsi="Arial" w:cs="Arial"/>
        </w:rPr>
        <w:t>С</w:t>
      </w:r>
      <w:proofErr w:type="gramEnd"/>
      <w:r w:rsidRPr="00163A21">
        <w:rPr>
          <w:rFonts w:ascii="Arial" w:hAnsi="Arial" w:cs="Arial"/>
        </w:rPr>
        <w:sym w:font="Symbol" w:char="F0B0"/>
      </w:r>
    </w:p>
    <w:p w:rsidR="004A1656" w:rsidRPr="006B6E29" w:rsidRDefault="004A1656" w:rsidP="004A1656">
      <w:pPr>
        <w:spacing w:line="360" w:lineRule="auto"/>
        <w:rPr>
          <w:rFonts w:ascii="Calibri" w:hAnsi="Calibri" w:cs="Arial"/>
          <w:sz w:val="28"/>
          <w:szCs w:val="28"/>
        </w:rPr>
      </w:pPr>
      <w:r w:rsidRPr="00163A21">
        <w:rPr>
          <w:rFonts w:ascii="Arial" w:hAnsi="Arial" w:cs="Arial"/>
        </w:rPr>
        <w:t xml:space="preserve"> Объективно: </w:t>
      </w:r>
      <w:r>
        <w:rPr>
          <w:rFonts w:ascii="Arial" w:hAnsi="Arial" w:cs="Arial"/>
        </w:rPr>
        <w:t>очаговых и менингеальных симптомов нет, кожные покровы и видимые слизистые бледно-розового цвета, сыпи нет, энантемы нет.</w:t>
      </w:r>
      <w:r w:rsidRPr="00163A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Носовое дыхание свободное.</w:t>
      </w:r>
      <w:r w:rsidRPr="00163A21">
        <w:rPr>
          <w:rFonts w:ascii="Arial" w:hAnsi="Arial" w:cs="Arial"/>
        </w:rPr>
        <w:t xml:space="preserve"> Тоны сердца ясные ритмичные</w:t>
      </w:r>
      <w:r>
        <w:rPr>
          <w:rFonts w:ascii="Arial" w:hAnsi="Arial" w:cs="Arial"/>
        </w:rPr>
        <w:t>, ЧСС- 75 в мн</w:t>
      </w:r>
      <w:r w:rsidRPr="00163A21">
        <w:rPr>
          <w:rFonts w:ascii="Arial" w:hAnsi="Arial" w:cs="Arial"/>
        </w:rPr>
        <w:t>. Ды</w:t>
      </w:r>
      <w:r>
        <w:rPr>
          <w:rFonts w:ascii="Arial" w:hAnsi="Arial" w:cs="Arial"/>
        </w:rPr>
        <w:t>хание в легких везикулярное, ЧД</w:t>
      </w:r>
      <w:r w:rsidRPr="00163A2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18</w:t>
      </w:r>
      <w:r w:rsidRPr="00163A21">
        <w:rPr>
          <w:rFonts w:ascii="Arial" w:hAnsi="Arial" w:cs="Arial"/>
        </w:rPr>
        <w:t xml:space="preserve"> в мин. Живот мягкий безболезненный при пальпации. Стул и диурез в норме.  </w:t>
      </w:r>
    </w:p>
    <w:p w:rsidR="004A1656" w:rsidRPr="006B6E29" w:rsidRDefault="004A1656" w:rsidP="004A1656">
      <w:pPr>
        <w:spacing w:line="360" w:lineRule="auto"/>
        <w:rPr>
          <w:rFonts w:ascii="Calibri" w:hAnsi="Calibri" w:cs="Arial"/>
          <w:sz w:val="28"/>
          <w:szCs w:val="28"/>
        </w:rPr>
      </w:pPr>
    </w:p>
    <w:p w:rsidR="006522B2" w:rsidRPr="00001B2F" w:rsidRDefault="006522B2" w:rsidP="0067332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001B2F">
        <w:rPr>
          <w:rFonts w:ascii="Calibri" w:hAnsi="Calibri" w:cs="Arial"/>
          <w:sz w:val="28"/>
          <w:szCs w:val="28"/>
        </w:rPr>
        <w:t>Обоснование клинического диагноза</w:t>
      </w:r>
    </w:p>
    <w:p w:rsidR="006522B2" w:rsidRPr="00494650" w:rsidRDefault="006522B2" w:rsidP="0067332B">
      <w:pPr>
        <w:spacing w:line="360" w:lineRule="auto"/>
        <w:jc w:val="center"/>
        <w:rPr>
          <w:rFonts w:ascii="Calibri" w:hAnsi="Calibri" w:cs="Arial"/>
        </w:rPr>
      </w:pPr>
    </w:p>
    <w:p w:rsidR="006522B2" w:rsidRDefault="006522B2" w:rsidP="000F1EB0">
      <w:pPr>
        <w:spacing w:line="360" w:lineRule="auto"/>
        <w:rPr>
          <w:rFonts w:ascii="Arial" w:hAnsi="Arial" w:cs="Arial"/>
        </w:rPr>
      </w:pPr>
      <w:r w:rsidRPr="008D0AF4">
        <w:rPr>
          <w:rFonts w:cs="Arial"/>
        </w:rPr>
        <w:t xml:space="preserve">     </w:t>
      </w:r>
      <w:proofErr w:type="gramStart"/>
      <w:r w:rsidR="008D0AF4">
        <w:rPr>
          <w:rFonts w:cs="Arial"/>
        </w:rPr>
        <w:t>На основании жалоб больной</w:t>
      </w:r>
      <w:r w:rsidRPr="008D0AF4">
        <w:rPr>
          <w:rFonts w:cs="Arial"/>
        </w:rPr>
        <w:t xml:space="preserve"> </w:t>
      </w:r>
      <w:r w:rsidR="004A1656" w:rsidRPr="006C4EC5">
        <w:rPr>
          <w:rFonts w:ascii="Arial" w:hAnsi="Arial" w:cs="Arial"/>
        </w:rPr>
        <w:t>(</w:t>
      </w:r>
      <w:r w:rsidR="004A1656">
        <w:rPr>
          <w:rFonts w:ascii="Arial" w:hAnsi="Arial" w:cs="Arial"/>
        </w:rPr>
        <w:t>головная боль, тошнота, рвота, температура до 40</w:t>
      </w:r>
      <w:r w:rsidR="004A1656" w:rsidRPr="006C4EC5">
        <w:rPr>
          <w:rFonts w:ascii="Arial" w:hAnsi="Arial" w:cs="Arial"/>
        </w:rPr>
        <w:t>С</w:t>
      </w:r>
      <w:r w:rsidR="004A1656" w:rsidRPr="006C4EC5">
        <w:rPr>
          <w:rFonts w:ascii="Arial" w:hAnsi="Arial" w:cs="Arial"/>
        </w:rPr>
        <w:sym w:font="Symbol" w:char="F0B0"/>
      </w:r>
      <w:r w:rsidR="004A1656" w:rsidRPr="006C4EC5">
        <w:rPr>
          <w:rFonts w:ascii="Arial" w:hAnsi="Arial" w:cs="Arial"/>
        </w:rPr>
        <w:t>), объективного обследования (</w:t>
      </w:r>
      <w:proofErr w:type="spellStart"/>
      <w:r w:rsidR="004A1656">
        <w:rPr>
          <w:rFonts w:ascii="Arial" w:hAnsi="Arial" w:cs="Arial"/>
        </w:rPr>
        <w:t>р</w:t>
      </w:r>
      <w:r w:rsidR="004A1656">
        <w:rPr>
          <w:rFonts w:ascii="Arial" w:hAnsi="Arial" w:cs="Arial"/>
          <w:shd w:val="clear" w:color="auto" w:fill="FFFFFF"/>
        </w:rPr>
        <w:t>егидность</w:t>
      </w:r>
      <w:proofErr w:type="spellEnd"/>
      <w:r w:rsidR="004A1656">
        <w:rPr>
          <w:rFonts w:ascii="Arial" w:hAnsi="Arial" w:cs="Arial"/>
          <w:shd w:val="clear" w:color="auto" w:fill="FFFFFF"/>
        </w:rPr>
        <w:t xml:space="preserve"> мышц затылка сомнительная, </w:t>
      </w:r>
      <w:r w:rsidR="004A1656" w:rsidRPr="006C4EC5">
        <w:rPr>
          <w:rFonts w:ascii="Arial" w:hAnsi="Arial" w:cs="Arial"/>
          <w:shd w:val="clear" w:color="auto" w:fill="FFFFFF"/>
        </w:rPr>
        <w:t xml:space="preserve"> </w:t>
      </w:r>
      <w:r w:rsidR="004A1656">
        <w:rPr>
          <w:rFonts w:ascii="Arial" w:hAnsi="Arial" w:cs="Arial"/>
          <w:shd w:val="clear" w:color="auto" w:fill="FFFFFF"/>
        </w:rPr>
        <w:t>с</w:t>
      </w:r>
      <w:r w:rsidR="004A1656" w:rsidRPr="006C4EC5">
        <w:rPr>
          <w:rFonts w:ascii="Arial" w:hAnsi="Arial" w:cs="Arial"/>
          <w:shd w:val="clear" w:color="auto" w:fill="FFFFFF"/>
        </w:rPr>
        <w:t xml:space="preserve">имптомы </w:t>
      </w:r>
      <w:proofErr w:type="spellStart"/>
      <w:r w:rsidR="004A1656" w:rsidRPr="006C4EC5">
        <w:rPr>
          <w:rFonts w:ascii="Arial" w:hAnsi="Arial" w:cs="Arial"/>
          <w:shd w:val="clear" w:color="auto" w:fill="FFFFFF"/>
        </w:rPr>
        <w:t>Кернига</w:t>
      </w:r>
      <w:proofErr w:type="spellEnd"/>
      <w:r w:rsidR="004A1656" w:rsidRPr="006C4EC5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4A1656" w:rsidRPr="006C4EC5">
        <w:rPr>
          <w:rFonts w:ascii="Arial" w:hAnsi="Arial" w:cs="Arial"/>
          <w:shd w:val="clear" w:color="auto" w:fill="FFFFFF"/>
        </w:rPr>
        <w:t>Брудзинского</w:t>
      </w:r>
      <w:proofErr w:type="spellEnd"/>
      <w:r w:rsidR="004A1656" w:rsidRPr="006C4EC5">
        <w:rPr>
          <w:rFonts w:ascii="Arial" w:hAnsi="Arial" w:cs="Arial"/>
          <w:shd w:val="clear" w:color="auto" w:fill="FFFFFF"/>
        </w:rPr>
        <w:t xml:space="preserve"> </w:t>
      </w:r>
      <w:r w:rsidR="004A1656">
        <w:rPr>
          <w:rFonts w:ascii="Arial" w:hAnsi="Arial" w:cs="Arial"/>
          <w:shd w:val="clear" w:color="auto" w:fill="FFFFFF"/>
        </w:rPr>
        <w:t>положительные,</w:t>
      </w:r>
      <w:r w:rsidR="004A1656" w:rsidRPr="0094411B">
        <w:rPr>
          <w:rFonts w:ascii="Arial" w:hAnsi="Arial" w:cs="Arial"/>
          <w:shd w:val="clear" w:color="auto" w:fill="FFFFFF"/>
        </w:rPr>
        <w:t xml:space="preserve"> </w:t>
      </w:r>
      <w:r w:rsidR="004A1656">
        <w:rPr>
          <w:rFonts w:ascii="Arial" w:hAnsi="Arial" w:cs="Arial"/>
          <w:shd w:val="clear" w:color="auto" w:fill="FFFFFF"/>
        </w:rPr>
        <w:t>зев умеренно гиперемирован</w:t>
      </w:r>
      <w:r w:rsidR="004A1656" w:rsidRPr="006C4EC5">
        <w:rPr>
          <w:rFonts w:ascii="Arial" w:hAnsi="Arial" w:cs="Arial"/>
        </w:rPr>
        <w:t>)</w:t>
      </w:r>
      <w:r w:rsidRPr="008D0AF4">
        <w:rPr>
          <w:rFonts w:cs="Arial"/>
        </w:rPr>
        <w:t>, данных лаборат</w:t>
      </w:r>
      <w:r w:rsidR="000F1EB0">
        <w:rPr>
          <w:rFonts w:cs="Arial"/>
        </w:rPr>
        <w:t>орных исследований (ОАК:</w:t>
      </w:r>
      <w:proofErr w:type="gramEnd"/>
      <w:r w:rsidR="000F1EB0">
        <w:rPr>
          <w:rFonts w:cs="Arial"/>
        </w:rPr>
        <w:t xml:space="preserve"> СОЭ: 23</w:t>
      </w:r>
      <w:r w:rsidRPr="008D0AF4">
        <w:rPr>
          <w:rFonts w:cs="Arial"/>
        </w:rPr>
        <w:t xml:space="preserve"> мм в ч, исследование ликвора: </w:t>
      </w:r>
      <w:r w:rsidR="000F1EB0">
        <w:rPr>
          <w:rFonts w:cs="Arial"/>
          <w:shd w:val="clear" w:color="auto" w:fill="FFFFFF"/>
        </w:rPr>
        <w:t xml:space="preserve">реакция </w:t>
      </w:r>
      <w:proofErr w:type="spellStart"/>
      <w:r w:rsidR="000F1EB0">
        <w:rPr>
          <w:rFonts w:cs="Arial"/>
          <w:shd w:val="clear" w:color="auto" w:fill="FFFFFF"/>
        </w:rPr>
        <w:t>Панди</w:t>
      </w:r>
      <w:proofErr w:type="spellEnd"/>
      <w:r w:rsidR="000F1EB0">
        <w:rPr>
          <w:rFonts w:cs="Arial"/>
          <w:shd w:val="clear" w:color="auto" w:fill="FFFFFF"/>
        </w:rPr>
        <w:t xml:space="preserve"> —</w:t>
      </w:r>
      <w:proofErr w:type="gramStart"/>
      <w:r w:rsidR="000F1EB0">
        <w:rPr>
          <w:rFonts w:cs="Arial"/>
          <w:shd w:val="clear" w:color="auto" w:fill="FFFFFF"/>
        </w:rPr>
        <w:t xml:space="preserve"> ,</w:t>
      </w:r>
      <w:proofErr w:type="gramEnd"/>
      <w:r w:rsidR="000F1EB0">
        <w:rPr>
          <w:rFonts w:cs="Arial"/>
          <w:shd w:val="clear" w:color="auto" w:fill="FFFFFF"/>
        </w:rPr>
        <w:t xml:space="preserve"> белок — 0,123</w:t>
      </w:r>
      <w:r w:rsidRPr="008D0AF4">
        <w:rPr>
          <w:rFonts w:cs="Arial"/>
          <w:shd w:val="clear" w:color="auto" w:fill="FFFFFF"/>
        </w:rPr>
        <w:t xml:space="preserve"> </w:t>
      </w:r>
      <w:r w:rsidR="000F1EB0">
        <w:rPr>
          <w:rFonts w:cs="Arial"/>
          <w:shd w:val="clear" w:color="auto" w:fill="FFFFFF"/>
        </w:rPr>
        <w:t>г/л, сахар —</w:t>
      </w:r>
      <w:r w:rsidRPr="008D0AF4">
        <w:rPr>
          <w:rFonts w:cs="Arial"/>
          <w:shd w:val="clear" w:color="auto" w:fill="FFFFFF"/>
        </w:rPr>
        <w:t>,</w:t>
      </w:r>
      <w:r w:rsidR="008D0AF4">
        <w:rPr>
          <w:rFonts w:cs="Arial"/>
          <w:shd w:val="clear" w:color="auto" w:fill="FFFFFF"/>
        </w:rPr>
        <w:t xml:space="preserve"> </w:t>
      </w:r>
      <w:proofErr w:type="spellStart"/>
      <w:r w:rsidRPr="008D0AF4">
        <w:rPr>
          <w:rFonts w:cs="Arial"/>
          <w:shd w:val="clear" w:color="auto" w:fill="FFFFFF"/>
        </w:rPr>
        <w:t>цито</w:t>
      </w:r>
      <w:r w:rsidR="000F1EB0">
        <w:rPr>
          <w:rFonts w:cs="Arial"/>
          <w:shd w:val="clear" w:color="auto" w:fill="FFFFFF"/>
        </w:rPr>
        <w:t>з</w:t>
      </w:r>
      <w:proofErr w:type="spellEnd"/>
      <w:r w:rsidR="000F1EB0">
        <w:rPr>
          <w:rFonts w:cs="Arial"/>
          <w:shd w:val="clear" w:color="auto" w:fill="FFFFFF"/>
        </w:rPr>
        <w:t xml:space="preserve"> —46/1</w:t>
      </w:r>
      <w:r w:rsidRPr="008D0AF4">
        <w:rPr>
          <w:rFonts w:cs="Arial"/>
          <w:shd w:val="clear" w:color="auto" w:fill="FFFFFF"/>
        </w:rPr>
        <w:t>,</w:t>
      </w:r>
      <w:r w:rsidR="008D0AF4">
        <w:rPr>
          <w:rFonts w:cs="Arial"/>
          <w:shd w:val="clear" w:color="auto" w:fill="FFFFFF"/>
        </w:rPr>
        <w:t xml:space="preserve"> </w:t>
      </w:r>
      <w:r w:rsidR="000F1EB0">
        <w:rPr>
          <w:rFonts w:cs="Arial"/>
          <w:shd w:val="clear" w:color="auto" w:fill="FFFFFF"/>
        </w:rPr>
        <w:t xml:space="preserve">нейтрофилы — </w:t>
      </w:r>
      <w:r w:rsidR="000F1EB0" w:rsidRPr="000F1EB0">
        <w:rPr>
          <w:rFonts w:cs="Arial"/>
          <w:shd w:val="clear" w:color="auto" w:fill="FFFFFF"/>
        </w:rPr>
        <w:t>20</w:t>
      </w:r>
      <w:r w:rsidR="000F1EB0">
        <w:rPr>
          <w:rFonts w:cs="Arial"/>
          <w:shd w:val="clear" w:color="auto" w:fill="FFFFFF"/>
        </w:rPr>
        <w:t>%,лимфоциты — 8</w:t>
      </w:r>
      <w:r w:rsidR="000F1EB0" w:rsidRPr="000F1EB0">
        <w:rPr>
          <w:rFonts w:cs="Arial"/>
          <w:shd w:val="clear" w:color="auto" w:fill="FFFFFF"/>
        </w:rPr>
        <w:t>0</w:t>
      </w:r>
      <w:r w:rsidR="000F1EB0">
        <w:rPr>
          <w:rFonts w:cs="Arial"/>
          <w:shd w:val="clear" w:color="auto" w:fill="FFFFFF"/>
        </w:rPr>
        <w:t xml:space="preserve"> </w:t>
      </w:r>
      <w:r w:rsidRPr="008D0AF4">
        <w:rPr>
          <w:rFonts w:cs="Arial"/>
          <w:shd w:val="clear" w:color="auto" w:fill="FFFFFF"/>
        </w:rPr>
        <w:t>%</w:t>
      </w:r>
      <w:r w:rsidR="000F1EB0">
        <w:rPr>
          <w:rFonts w:cs="Arial"/>
        </w:rPr>
        <w:t>; м</w:t>
      </w:r>
      <w:r w:rsidR="000F1EB0">
        <w:rPr>
          <w:rFonts w:ascii="Arial" w:hAnsi="Arial" w:cs="Arial"/>
        </w:rPr>
        <w:t xml:space="preserve">икроскопическое исследование </w:t>
      </w:r>
      <w:proofErr w:type="spellStart"/>
      <w:r w:rsidR="000F1EB0">
        <w:rPr>
          <w:rFonts w:ascii="Arial" w:hAnsi="Arial" w:cs="Arial"/>
        </w:rPr>
        <w:t>кала</w:t>
      </w:r>
      <w:r w:rsidR="000F1EB0" w:rsidRPr="000F1EB0">
        <w:rPr>
          <w:rFonts w:ascii="Arial" w:hAnsi="Arial" w:cs="Arial"/>
        </w:rPr>
        <w:t>:</w:t>
      </w:r>
      <w:r w:rsidR="000F1EB0">
        <w:rPr>
          <w:rFonts w:ascii="Arial" w:hAnsi="Arial" w:cs="Arial"/>
        </w:rPr>
        <w:t>лейкоциты</w:t>
      </w:r>
      <w:proofErr w:type="spellEnd"/>
      <w:r w:rsidR="000F1EB0">
        <w:rPr>
          <w:rFonts w:ascii="Arial" w:hAnsi="Arial" w:cs="Arial"/>
        </w:rPr>
        <w:t xml:space="preserve">: </w:t>
      </w:r>
      <w:proofErr w:type="spellStart"/>
      <w:r w:rsidR="000F1EB0">
        <w:rPr>
          <w:rFonts w:ascii="Arial" w:hAnsi="Arial" w:cs="Arial"/>
        </w:rPr>
        <w:t>единичн</w:t>
      </w:r>
      <w:proofErr w:type="spellEnd"/>
      <w:r w:rsidR="000F1EB0">
        <w:rPr>
          <w:rFonts w:ascii="Arial" w:hAnsi="Arial" w:cs="Arial"/>
        </w:rPr>
        <w:t xml:space="preserve">. в поле зрения, </w:t>
      </w:r>
      <w:proofErr w:type="spellStart"/>
      <w:r w:rsidR="000F1EB0">
        <w:rPr>
          <w:rFonts w:ascii="Arial" w:hAnsi="Arial" w:cs="Arial"/>
        </w:rPr>
        <w:t>мышечн</w:t>
      </w:r>
      <w:proofErr w:type="spellEnd"/>
      <w:r w:rsidR="000F1EB0">
        <w:rPr>
          <w:rFonts w:ascii="Arial" w:hAnsi="Arial" w:cs="Arial"/>
        </w:rPr>
        <w:t xml:space="preserve">. волокна: пер. </w:t>
      </w:r>
      <w:proofErr w:type="spellStart"/>
      <w:r w:rsidR="000F1EB0">
        <w:rPr>
          <w:rFonts w:ascii="Arial" w:hAnsi="Arial" w:cs="Arial"/>
        </w:rPr>
        <w:t>единичн</w:t>
      </w:r>
      <w:proofErr w:type="spellEnd"/>
      <w:r w:rsidR="000F1EB0">
        <w:rPr>
          <w:rFonts w:ascii="Arial" w:hAnsi="Arial" w:cs="Arial"/>
        </w:rPr>
        <w:t xml:space="preserve">. в поле </w:t>
      </w:r>
      <w:proofErr w:type="spellStart"/>
      <w:r w:rsidR="000F1EB0">
        <w:rPr>
          <w:rFonts w:ascii="Arial" w:hAnsi="Arial" w:cs="Arial"/>
        </w:rPr>
        <w:t>зрен</w:t>
      </w:r>
      <w:proofErr w:type="spellEnd"/>
      <w:r w:rsidR="000F1EB0">
        <w:rPr>
          <w:rFonts w:ascii="Arial" w:hAnsi="Arial" w:cs="Arial"/>
        </w:rPr>
        <w:t xml:space="preserve">., растит. </w:t>
      </w:r>
      <w:proofErr w:type="spellStart"/>
      <w:r w:rsidR="000F1EB0">
        <w:rPr>
          <w:rFonts w:ascii="Arial" w:hAnsi="Arial" w:cs="Arial"/>
        </w:rPr>
        <w:t>кл</w:t>
      </w:r>
      <w:proofErr w:type="spellEnd"/>
      <w:r w:rsidR="000F1EB0">
        <w:rPr>
          <w:rFonts w:ascii="Arial" w:hAnsi="Arial" w:cs="Arial"/>
        </w:rPr>
        <w:t xml:space="preserve">.: 2-4 в </w:t>
      </w:r>
      <w:r w:rsidR="000F1EB0">
        <w:rPr>
          <w:rFonts w:ascii="Arial" w:hAnsi="Arial" w:cs="Arial"/>
        </w:rPr>
        <w:lastRenderedPageBreak/>
        <w:t xml:space="preserve">поле </w:t>
      </w:r>
      <w:proofErr w:type="spellStart"/>
      <w:r w:rsidR="000F1EB0">
        <w:rPr>
          <w:rFonts w:ascii="Arial" w:hAnsi="Arial" w:cs="Arial"/>
        </w:rPr>
        <w:t>зрен</w:t>
      </w:r>
      <w:proofErr w:type="spellEnd"/>
      <w:r w:rsidR="000F1EB0">
        <w:rPr>
          <w:rFonts w:ascii="Arial" w:hAnsi="Arial" w:cs="Arial"/>
        </w:rPr>
        <w:t>., бактерии: +, яйца глист: яйца аскарид, простейшие: един. в поле зрения</w:t>
      </w:r>
      <w:r w:rsidR="005C1DC4">
        <w:rPr>
          <w:rFonts w:ascii="Arial" w:hAnsi="Arial" w:cs="Arial"/>
          <w:shd w:val="clear" w:color="auto" w:fill="FFFFFF"/>
        </w:rPr>
        <w:t>)</w:t>
      </w:r>
      <w:r w:rsidRPr="008D0AF4">
        <w:rPr>
          <w:rFonts w:ascii="Arial" w:hAnsi="Arial" w:cs="Arial"/>
        </w:rPr>
        <w:t xml:space="preserve"> - можно выставить клинический диагноз:</w:t>
      </w:r>
      <w:r w:rsidR="000F1EB0">
        <w:rPr>
          <w:rFonts w:ascii="Arial" w:hAnsi="Arial" w:cs="Arial"/>
        </w:rPr>
        <w:t xml:space="preserve"> </w:t>
      </w:r>
      <w:r w:rsidR="006C06DC">
        <w:rPr>
          <w:rFonts w:ascii="Arial" w:hAnsi="Arial" w:cs="Arial"/>
        </w:rPr>
        <w:t xml:space="preserve">Острый гнойный </w:t>
      </w:r>
      <w:r w:rsidR="005C1DC4" w:rsidRPr="006C06DC">
        <w:rPr>
          <w:rFonts w:ascii="Arial" w:hAnsi="Arial" w:cs="Arial"/>
        </w:rPr>
        <w:t xml:space="preserve"> мен</w:t>
      </w:r>
      <w:r w:rsidR="006C06DC">
        <w:rPr>
          <w:rFonts w:ascii="Arial" w:hAnsi="Arial" w:cs="Arial"/>
        </w:rPr>
        <w:t>ингит неуточненной этиологии, тяжелое течение</w:t>
      </w:r>
      <w:r w:rsidR="005C1DC4" w:rsidRPr="006C06DC">
        <w:rPr>
          <w:rFonts w:ascii="Arial" w:hAnsi="Arial" w:cs="Arial"/>
        </w:rPr>
        <w:t>.</w:t>
      </w:r>
    </w:p>
    <w:p w:rsidR="006C06DC" w:rsidRPr="008D0AF4" w:rsidRDefault="006C06DC" w:rsidP="000F1E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Сопутствующее заболевание: Аскаридоз</w:t>
      </w:r>
    </w:p>
    <w:p w:rsidR="006522B2" w:rsidRDefault="006522B2" w:rsidP="0067332B">
      <w:pPr>
        <w:spacing w:line="360" w:lineRule="auto"/>
        <w:rPr>
          <w:rFonts w:ascii="Calibri" w:hAnsi="Calibri" w:cs="Arial"/>
        </w:rPr>
      </w:pPr>
    </w:p>
    <w:p w:rsidR="008D0AF4" w:rsidRPr="00163A21" w:rsidRDefault="008D0AF4" w:rsidP="0067332B">
      <w:pPr>
        <w:spacing w:line="360" w:lineRule="auto"/>
        <w:jc w:val="center"/>
        <w:rPr>
          <w:rFonts w:ascii="Arial" w:hAnsi="Arial" w:cs="Arial"/>
        </w:rPr>
      </w:pPr>
      <w:r w:rsidRPr="00163A21">
        <w:rPr>
          <w:rFonts w:ascii="Arial" w:hAnsi="Arial" w:cs="Arial"/>
        </w:rPr>
        <w:t>Эпикриз</w:t>
      </w:r>
    </w:p>
    <w:p w:rsidR="008D0AF4" w:rsidRPr="00163A21" w:rsidRDefault="008D0AF4" w:rsidP="0067332B">
      <w:pPr>
        <w:spacing w:line="360" w:lineRule="auto"/>
        <w:jc w:val="center"/>
        <w:rPr>
          <w:rFonts w:ascii="Arial" w:hAnsi="Arial" w:cs="Arial"/>
        </w:rPr>
      </w:pPr>
    </w:p>
    <w:p w:rsidR="008D0AF4" w:rsidRPr="00163A21" w:rsidRDefault="008D0AF4" w:rsidP="0067332B">
      <w:pPr>
        <w:spacing w:line="360" w:lineRule="auto"/>
        <w:jc w:val="both"/>
        <w:rPr>
          <w:rFonts w:ascii="Arial" w:hAnsi="Arial" w:cs="Arial"/>
        </w:rPr>
      </w:pPr>
      <w:r w:rsidRPr="00163A21">
        <w:rPr>
          <w:rFonts w:ascii="Arial" w:hAnsi="Arial" w:cs="Arial"/>
        </w:rPr>
        <w:t xml:space="preserve">  Больная </w:t>
      </w:r>
      <w:r w:rsidR="00A04D73" w:rsidRPr="00A04D73">
        <w:rPr>
          <w:rFonts w:ascii="Arial" w:hAnsi="Arial" w:cs="Arial"/>
        </w:rPr>
        <w:t>_______________</w:t>
      </w:r>
      <w:r w:rsidR="006C06DC">
        <w:rPr>
          <w:rFonts w:ascii="Arial" w:hAnsi="Arial" w:cs="Arial"/>
        </w:rPr>
        <w:t xml:space="preserve"> 28.02.2006</w:t>
      </w:r>
      <w:r w:rsidRPr="00163A21">
        <w:rPr>
          <w:rFonts w:ascii="Arial" w:hAnsi="Arial" w:cs="Arial"/>
        </w:rPr>
        <w:t xml:space="preserve"> поступил</w:t>
      </w:r>
      <w:r w:rsidR="006C06DC">
        <w:rPr>
          <w:rFonts w:ascii="Arial" w:hAnsi="Arial" w:cs="Arial"/>
        </w:rPr>
        <w:t>а</w:t>
      </w:r>
      <w:r w:rsidRPr="00163A21">
        <w:rPr>
          <w:rFonts w:ascii="Arial" w:hAnsi="Arial" w:cs="Arial"/>
        </w:rPr>
        <w:t xml:space="preserve"> в областную клиническую инфекционную больницу </w:t>
      </w:r>
      <w:r w:rsidR="006C06DC">
        <w:rPr>
          <w:rFonts w:ascii="Arial" w:hAnsi="Arial" w:cs="Arial"/>
        </w:rPr>
        <w:t>города Витебска с диагнозом гнойный менингит</w:t>
      </w:r>
      <w:r w:rsidRPr="00163A21">
        <w:rPr>
          <w:rFonts w:ascii="Arial" w:hAnsi="Arial" w:cs="Arial"/>
        </w:rPr>
        <w:t>.</w:t>
      </w:r>
    </w:p>
    <w:p w:rsidR="006C06DC" w:rsidRDefault="006C06DC" w:rsidP="006C06DC">
      <w:pPr>
        <w:spacing w:line="360" w:lineRule="auto"/>
        <w:rPr>
          <w:rFonts w:ascii="Arial" w:hAnsi="Arial" w:cs="Arial"/>
        </w:rPr>
      </w:pPr>
      <w:r w:rsidRPr="008D0AF4">
        <w:rPr>
          <w:rFonts w:cs="Arial"/>
        </w:rPr>
        <w:t xml:space="preserve">     </w:t>
      </w:r>
      <w:proofErr w:type="gramStart"/>
      <w:r>
        <w:rPr>
          <w:rFonts w:cs="Arial"/>
        </w:rPr>
        <w:t>На основании жалоб больной</w:t>
      </w:r>
      <w:r w:rsidRPr="008D0AF4">
        <w:rPr>
          <w:rFonts w:cs="Arial"/>
        </w:rPr>
        <w:t xml:space="preserve"> </w:t>
      </w:r>
      <w:r w:rsidRPr="006C4EC5">
        <w:rPr>
          <w:rFonts w:ascii="Arial" w:hAnsi="Arial" w:cs="Arial"/>
        </w:rPr>
        <w:t>(</w:t>
      </w:r>
      <w:r>
        <w:rPr>
          <w:rFonts w:ascii="Arial" w:hAnsi="Arial" w:cs="Arial"/>
        </w:rPr>
        <w:t>головная боль, тошнота, рвота, температура до 40</w:t>
      </w:r>
      <w:r w:rsidRPr="006C4EC5">
        <w:rPr>
          <w:rFonts w:ascii="Arial" w:hAnsi="Arial" w:cs="Arial"/>
        </w:rPr>
        <w:t>С</w:t>
      </w:r>
      <w:r w:rsidRPr="006C4EC5">
        <w:rPr>
          <w:rFonts w:ascii="Arial" w:hAnsi="Arial" w:cs="Arial"/>
        </w:rPr>
        <w:sym w:font="Symbol" w:char="F0B0"/>
      </w:r>
      <w:r w:rsidRPr="006C4EC5">
        <w:rPr>
          <w:rFonts w:ascii="Arial" w:hAnsi="Arial" w:cs="Arial"/>
        </w:rPr>
        <w:t>), объективного обследования (</w:t>
      </w:r>
      <w:proofErr w:type="spellStart"/>
      <w:r>
        <w:rPr>
          <w:rFonts w:ascii="Arial" w:hAnsi="Arial" w:cs="Arial"/>
        </w:rPr>
        <w:t>р</w:t>
      </w:r>
      <w:r>
        <w:rPr>
          <w:rFonts w:ascii="Arial" w:hAnsi="Arial" w:cs="Arial"/>
          <w:shd w:val="clear" w:color="auto" w:fill="FFFFFF"/>
        </w:rPr>
        <w:t>егидность</w:t>
      </w:r>
      <w:proofErr w:type="spellEnd"/>
      <w:r>
        <w:rPr>
          <w:rFonts w:ascii="Arial" w:hAnsi="Arial" w:cs="Arial"/>
          <w:shd w:val="clear" w:color="auto" w:fill="FFFFFF"/>
        </w:rPr>
        <w:t xml:space="preserve"> мышц затылка сомнительная, </w:t>
      </w:r>
      <w:r w:rsidRPr="006C4EC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с</w:t>
      </w:r>
      <w:r w:rsidRPr="006C4EC5">
        <w:rPr>
          <w:rFonts w:ascii="Arial" w:hAnsi="Arial" w:cs="Arial"/>
          <w:shd w:val="clear" w:color="auto" w:fill="FFFFFF"/>
        </w:rPr>
        <w:t xml:space="preserve">имптомы </w:t>
      </w:r>
      <w:proofErr w:type="spellStart"/>
      <w:r w:rsidRPr="006C4EC5">
        <w:rPr>
          <w:rFonts w:ascii="Arial" w:hAnsi="Arial" w:cs="Arial"/>
          <w:shd w:val="clear" w:color="auto" w:fill="FFFFFF"/>
        </w:rPr>
        <w:t>Кернига</w:t>
      </w:r>
      <w:proofErr w:type="spellEnd"/>
      <w:r w:rsidRPr="006C4EC5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Pr="006C4EC5">
        <w:rPr>
          <w:rFonts w:ascii="Arial" w:hAnsi="Arial" w:cs="Arial"/>
          <w:shd w:val="clear" w:color="auto" w:fill="FFFFFF"/>
        </w:rPr>
        <w:t>Брудзинского</w:t>
      </w:r>
      <w:proofErr w:type="spellEnd"/>
      <w:r w:rsidRPr="006C4EC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положительные,</w:t>
      </w:r>
      <w:r w:rsidRPr="0094411B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зев умеренно гиперемирован</w:t>
      </w:r>
      <w:r w:rsidRPr="006C4EC5">
        <w:rPr>
          <w:rFonts w:ascii="Arial" w:hAnsi="Arial" w:cs="Arial"/>
        </w:rPr>
        <w:t>)</w:t>
      </w:r>
      <w:r w:rsidRPr="008D0AF4">
        <w:rPr>
          <w:rFonts w:cs="Arial"/>
        </w:rPr>
        <w:t>, данных лаборат</w:t>
      </w:r>
      <w:r>
        <w:rPr>
          <w:rFonts w:cs="Arial"/>
        </w:rPr>
        <w:t>орных исследований (ОАК:</w:t>
      </w:r>
      <w:proofErr w:type="gramEnd"/>
      <w:r>
        <w:rPr>
          <w:rFonts w:cs="Arial"/>
        </w:rPr>
        <w:t xml:space="preserve"> СОЭ: 23</w:t>
      </w:r>
      <w:r w:rsidRPr="008D0AF4">
        <w:rPr>
          <w:rFonts w:cs="Arial"/>
        </w:rPr>
        <w:t xml:space="preserve"> мм в ч, исследование ликвора: </w:t>
      </w:r>
      <w:r>
        <w:rPr>
          <w:rFonts w:cs="Arial"/>
          <w:shd w:val="clear" w:color="auto" w:fill="FFFFFF"/>
        </w:rPr>
        <w:t xml:space="preserve">реакция </w:t>
      </w:r>
      <w:proofErr w:type="spellStart"/>
      <w:r>
        <w:rPr>
          <w:rFonts w:cs="Arial"/>
          <w:shd w:val="clear" w:color="auto" w:fill="FFFFFF"/>
        </w:rPr>
        <w:t>Панди</w:t>
      </w:r>
      <w:proofErr w:type="spellEnd"/>
      <w:r>
        <w:rPr>
          <w:rFonts w:cs="Arial"/>
          <w:shd w:val="clear" w:color="auto" w:fill="FFFFFF"/>
        </w:rPr>
        <w:t xml:space="preserve"> —</w:t>
      </w:r>
      <w:proofErr w:type="gramStart"/>
      <w:r>
        <w:rPr>
          <w:rFonts w:cs="Arial"/>
          <w:shd w:val="clear" w:color="auto" w:fill="FFFFFF"/>
        </w:rPr>
        <w:t xml:space="preserve"> ,</w:t>
      </w:r>
      <w:proofErr w:type="gramEnd"/>
      <w:r>
        <w:rPr>
          <w:rFonts w:cs="Arial"/>
          <w:shd w:val="clear" w:color="auto" w:fill="FFFFFF"/>
        </w:rPr>
        <w:t xml:space="preserve"> белок — 0,123</w:t>
      </w:r>
      <w:r w:rsidRPr="008D0AF4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г/л, сахар —</w:t>
      </w:r>
      <w:r w:rsidRPr="008D0AF4">
        <w:rPr>
          <w:rFonts w:cs="Arial"/>
          <w:shd w:val="clear" w:color="auto" w:fill="FFFFFF"/>
        </w:rPr>
        <w:t>,</w:t>
      </w:r>
      <w:r>
        <w:rPr>
          <w:rFonts w:cs="Arial"/>
          <w:shd w:val="clear" w:color="auto" w:fill="FFFFFF"/>
        </w:rPr>
        <w:t xml:space="preserve"> </w:t>
      </w:r>
      <w:proofErr w:type="spellStart"/>
      <w:r w:rsidRPr="008D0AF4">
        <w:rPr>
          <w:rFonts w:cs="Arial"/>
          <w:shd w:val="clear" w:color="auto" w:fill="FFFFFF"/>
        </w:rPr>
        <w:t>цито</w:t>
      </w:r>
      <w:r>
        <w:rPr>
          <w:rFonts w:cs="Arial"/>
          <w:shd w:val="clear" w:color="auto" w:fill="FFFFFF"/>
        </w:rPr>
        <w:t>з</w:t>
      </w:r>
      <w:proofErr w:type="spellEnd"/>
      <w:r>
        <w:rPr>
          <w:rFonts w:cs="Arial"/>
          <w:shd w:val="clear" w:color="auto" w:fill="FFFFFF"/>
        </w:rPr>
        <w:t xml:space="preserve"> —46/1</w:t>
      </w:r>
      <w:r w:rsidRPr="008D0AF4">
        <w:rPr>
          <w:rFonts w:cs="Arial"/>
          <w:shd w:val="clear" w:color="auto" w:fill="FFFFFF"/>
        </w:rPr>
        <w:t>,</w:t>
      </w:r>
      <w:r>
        <w:rPr>
          <w:rFonts w:cs="Arial"/>
          <w:shd w:val="clear" w:color="auto" w:fill="FFFFFF"/>
        </w:rPr>
        <w:t xml:space="preserve"> нейтрофилы — </w:t>
      </w:r>
      <w:r w:rsidRPr="000F1EB0">
        <w:rPr>
          <w:rFonts w:cs="Arial"/>
          <w:shd w:val="clear" w:color="auto" w:fill="FFFFFF"/>
        </w:rPr>
        <w:t>20</w:t>
      </w:r>
      <w:r>
        <w:rPr>
          <w:rFonts w:cs="Arial"/>
          <w:shd w:val="clear" w:color="auto" w:fill="FFFFFF"/>
        </w:rPr>
        <w:t>%,лимфоциты — 8</w:t>
      </w:r>
      <w:r w:rsidRPr="000F1EB0">
        <w:rPr>
          <w:rFonts w:cs="Arial"/>
          <w:shd w:val="clear" w:color="auto" w:fill="FFFFFF"/>
        </w:rPr>
        <w:t>0</w:t>
      </w:r>
      <w:r>
        <w:rPr>
          <w:rFonts w:cs="Arial"/>
          <w:shd w:val="clear" w:color="auto" w:fill="FFFFFF"/>
        </w:rPr>
        <w:t xml:space="preserve"> </w:t>
      </w:r>
      <w:r w:rsidRPr="008D0AF4">
        <w:rPr>
          <w:rFonts w:cs="Arial"/>
          <w:shd w:val="clear" w:color="auto" w:fill="FFFFFF"/>
        </w:rPr>
        <w:t>%</w:t>
      </w:r>
      <w:r>
        <w:rPr>
          <w:rFonts w:cs="Arial"/>
        </w:rPr>
        <w:t>; м</w:t>
      </w:r>
      <w:r>
        <w:rPr>
          <w:rFonts w:ascii="Arial" w:hAnsi="Arial" w:cs="Arial"/>
        </w:rPr>
        <w:t xml:space="preserve">икроскопическое исследование </w:t>
      </w:r>
      <w:proofErr w:type="spellStart"/>
      <w:r>
        <w:rPr>
          <w:rFonts w:ascii="Arial" w:hAnsi="Arial" w:cs="Arial"/>
        </w:rPr>
        <w:t>кала</w:t>
      </w:r>
      <w:r w:rsidRPr="000F1EB0">
        <w:rPr>
          <w:rFonts w:ascii="Arial" w:hAnsi="Arial" w:cs="Arial"/>
        </w:rPr>
        <w:t>:</w:t>
      </w:r>
      <w:r>
        <w:rPr>
          <w:rFonts w:ascii="Arial" w:hAnsi="Arial" w:cs="Arial"/>
        </w:rPr>
        <w:t>лейкоциты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единичн</w:t>
      </w:r>
      <w:proofErr w:type="spellEnd"/>
      <w:r>
        <w:rPr>
          <w:rFonts w:ascii="Arial" w:hAnsi="Arial" w:cs="Arial"/>
        </w:rPr>
        <w:t xml:space="preserve">. в поле зрения, </w:t>
      </w:r>
      <w:proofErr w:type="spellStart"/>
      <w:r>
        <w:rPr>
          <w:rFonts w:ascii="Arial" w:hAnsi="Arial" w:cs="Arial"/>
        </w:rPr>
        <w:t>мышечн</w:t>
      </w:r>
      <w:proofErr w:type="spellEnd"/>
      <w:r>
        <w:rPr>
          <w:rFonts w:ascii="Arial" w:hAnsi="Arial" w:cs="Arial"/>
        </w:rPr>
        <w:t xml:space="preserve">. волокна: пер. </w:t>
      </w:r>
      <w:proofErr w:type="spellStart"/>
      <w:r>
        <w:rPr>
          <w:rFonts w:ascii="Arial" w:hAnsi="Arial" w:cs="Arial"/>
        </w:rPr>
        <w:t>единичн</w:t>
      </w:r>
      <w:proofErr w:type="spellEnd"/>
      <w:r>
        <w:rPr>
          <w:rFonts w:ascii="Arial" w:hAnsi="Arial" w:cs="Arial"/>
        </w:rPr>
        <w:t xml:space="preserve">. в поле </w:t>
      </w:r>
      <w:proofErr w:type="spellStart"/>
      <w:r>
        <w:rPr>
          <w:rFonts w:ascii="Arial" w:hAnsi="Arial" w:cs="Arial"/>
        </w:rPr>
        <w:t>зрен</w:t>
      </w:r>
      <w:proofErr w:type="spellEnd"/>
      <w:r>
        <w:rPr>
          <w:rFonts w:ascii="Arial" w:hAnsi="Arial" w:cs="Arial"/>
        </w:rPr>
        <w:t xml:space="preserve">., растит. </w:t>
      </w:r>
      <w:proofErr w:type="spellStart"/>
      <w:r>
        <w:rPr>
          <w:rFonts w:ascii="Arial" w:hAnsi="Arial" w:cs="Arial"/>
        </w:rPr>
        <w:t>кл</w:t>
      </w:r>
      <w:proofErr w:type="spellEnd"/>
      <w:r>
        <w:rPr>
          <w:rFonts w:ascii="Arial" w:hAnsi="Arial" w:cs="Arial"/>
        </w:rPr>
        <w:t xml:space="preserve">.: 2-4 в поле </w:t>
      </w:r>
      <w:proofErr w:type="spellStart"/>
      <w:r>
        <w:rPr>
          <w:rFonts w:ascii="Arial" w:hAnsi="Arial" w:cs="Arial"/>
        </w:rPr>
        <w:t>зрен</w:t>
      </w:r>
      <w:proofErr w:type="spellEnd"/>
      <w:r>
        <w:rPr>
          <w:rFonts w:ascii="Arial" w:hAnsi="Arial" w:cs="Arial"/>
        </w:rPr>
        <w:t>., бактерии: +, яйца глист: яйца аскарид, простейшие: един. в поле зрения</w:t>
      </w:r>
      <w:r>
        <w:rPr>
          <w:rFonts w:ascii="Arial" w:hAnsi="Arial" w:cs="Arial"/>
          <w:shd w:val="clear" w:color="auto" w:fill="FFFFFF"/>
        </w:rPr>
        <w:t>)</w:t>
      </w:r>
      <w:r w:rsidRPr="008D0AF4">
        <w:rPr>
          <w:rFonts w:ascii="Arial" w:hAnsi="Arial" w:cs="Arial"/>
        </w:rPr>
        <w:t xml:space="preserve"> - можно выставить клинический диагноз:</w:t>
      </w:r>
      <w:r>
        <w:rPr>
          <w:rFonts w:ascii="Arial" w:hAnsi="Arial" w:cs="Arial"/>
        </w:rPr>
        <w:t xml:space="preserve"> Острый гнойный </w:t>
      </w:r>
      <w:r w:rsidRPr="006C06DC">
        <w:rPr>
          <w:rFonts w:ascii="Arial" w:hAnsi="Arial" w:cs="Arial"/>
        </w:rPr>
        <w:t xml:space="preserve"> мен</w:t>
      </w:r>
      <w:r>
        <w:rPr>
          <w:rFonts w:ascii="Arial" w:hAnsi="Arial" w:cs="Arial"/>
        </w:rPr>
        <w:t>ингит неуточненной этиологии, тяжелое течение</w:t>
      </w:r>
      <w:r w:rsidRPr="006C06DC">
        <w:rPr>
          <w:rFonts w:ascii="Arial" w:hAnsi="Arial" w:cs="Arial"/>
        </w:rPr>
        <w:t>.</w:t>
      </w:r>
    </w:p>
    <w:p w:rsidR="006C06DC" w:rsidRPr="008D0AF4" w:rsidRDefault="006C06DC" w:rsidP="006C06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Сопутствующее заболевание: Аскаридоз </w:t>
      </w:r>
    </w:p>
    <w:p w:rsidR="006C06DC" w:rsidRDefault="008D0AF4" w:rsidP="006C06DC">
      <w:pPr>
        <w:pStyle w:val="a3"/>
        <w:spacing w:line="360" w:lineRule="auto"/>
        <w:rPr>
          <w:rFonts w:cs="Arial"/>
          <w:sz w:val="24"/>
          <w:szCs w:val="24"/>
        </w:rPr>
      </w:pPr>
      <w:r w:rsidRPr="00163A21">
        <w:rPr>
          <w:rFonts w:cs="Arial"/>
        </w:rPr>
        <w:t>В период</w:t>
      </w:r>
      <w:r w:rsidR="00BA0938" w:rsidRPr="00163A21">
        <w:rPr>
          <w:rFonts w:cs="Arial"/>
        </w:rPr>
        <w:t xml:space="preserve"> нахождения в стационаре больная</w:t>
      </w:r>
      <w:r w:rsidRPr="00163A21">
        <w:rPr>
          <w:rFonts w:cs="Arial"/>
        </w:rPr>
        <w:t xml:space="preserve"> получал</w:t>
      </w:r>
      <w:r w:rsidR="00BA0938" w:rsidRPr="00163A21">
        <w:rPr>
          <w:rFonts w:cs="Arial"/>
        </w:rPr>
        <w:t>а</w:t>
      </w:r>
      <w:r w:rsidRPr="00163A21">
        <w:rPr>
          <w:rFonts w:cs="Arial"/>
        </w:rPr>
        <w:t xml:space="preserve"> следующее лечение:</w:t>
      </w:r>
      <w:r w:rsidR="00BA0938" w:rsidRPr="00163A21">
        <w:rPr>
          <w:rFonts w:cs="Arial"/>
        </w:rPr>
        <w:t xml:space="preserve"> </w:t>
      </w:r>
      <w:r w:rsidR="006C06DC">
        <w:rPr>
          <w:rFonts w:cs="Arial"/>
          <w:sz w:val="24"/>
          <w:szCs w:val="24"/>
        </w:rPr>
        <w:t>19.03.13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>
        <w:rPr>
          <w:rFonts w:cs="Arial"/>
          <w:sz w:val="24"/>
          <w:szCs w:val="24"/>
        </w:rPr>
        <w:t xml:space="preserve">  1.  </w:t>
      </w:r>
      <w:proofErr w:type="spellStart"/>
      <w:r>
        <w:rPr>
          <w:rFonts w:cs="Arial"/>
          <w:sz w:val="24"/>
          <w:szCs w:val="24"/>
        </w:rPr>
        <w:t>Цефтриаксон</w:t>
      </w:r>
      <w:proofErr w:type="spellEnd"/>
      <w:r>
        <w:rPr>
          <w:rFonts w:cs="Arial"/>
          <w:sz w:val="24"/>
          <w:szCs w:val="24"/>
        </w:rPr>
        <w:t xml:space="preserve"> 1,0 Х 2 раза в день</w:t>
      </w:r>
      <w:r w:rsidRPr="009E16BA">
        <w:rPr>
          <w:rFonts w:cs="Arial"/>
        </w:rPr>
        <w:t xml:space="preserve"> </w:t>
      </w:r>
      <w:proofErr w:type="gramStart"/>
      <w:r w:rsidRPr="00E81D0A">
        <w:rPr>
          <w:rFonts w:cs="Arial"/>
        </w:rPr>
        <w:t>в</w:t>
      </w:r>
      <w:proofErr w:type="gramEnd"/>
      <w:r w:rsidRPr="009E16BA">
        <w:rPr>
          <w:rFonts w:cs="Arial"/>
        </w:rPr>
        <w:t>/</w:t>
      </w:r>
      <w:r w:rsidRPr="00E81D0A">
        <w:rPr>
          <w:rFonts w:cs="Arial"/>
        </w:rPr>
        <w:t>в</w:t>
      </w:r>
      <w:r w:rsidRPr="009E16BA">
        <w:rPr>
          <w:rFonts w:cs="Arial"/>
        </w:rPr>
        <w:t xml:space="preserve"> 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 w:rsidRPr="009E16BA">
        <w:rPr>
          <w:rFonts w:cs="Arial"/>
        </w:rPr>
        <w:t xml:space="preserve"> </w:t>
      </w:r>
      <w:r>
        <w:rPr>
          <w:rFonts w:cs="Arial"/>
        </w:rPr>
        <w:t xml:space="preserve"> 2.  </w:t>
      </w:r>
      <w:proofErr w:type="spellStart"/>
      <w:r>
        <w:rPr>
          <w:rFonts w:cs="Arial"/>
        </w:rPr>
        <w:t>Диклофенак</w:t>
      </w:r>
      <w:proofErr w:type="spellEnd"/>
      <w:r>
        <w:rPr>
          <w:rFonts w:cs="Arial"/>
        </w:rPr>
        <w:t xml:space="preserve"> 1,0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>
        <w:rPr>
          <w:rFonts w:cs="Arial"/>
        </w:rPr>
        <w:t xml:space="preserve">       </w:t>
      </w:r>
      <w:proofErr w:type="spellStart"/>
      <w:r>
        <w:rPr>
          <w:rFonts w:cs="Arial"/>
        </w:rPr>
        <w:t>Аналгин</w:t>
      </w:r>
      <w:proofErr w:type="spellEnd"/>
      <w:r>
        <w:rPr>
          <w:rFonts w:cs="Arial"/>
        </w:rPr>
        <w:t xml:space="preserve"> 50% 1,0  </w:t>
      </w:r>
      <w:r w:rsidRPr="00E81D0A">
        <w:rPr>
          <w:rFonts w:cs="Arial"/>
        </w:rPr>
        <w:t>в</w:t>
      </w:r>
      <w:r w:rsidRPr="009E16BA">
        <w:rPr>
          <w:rFonts w:cs="Arial"/>
        </w:rPr>
        <w:t>/</w:t>
      </w:r>
      <w:proofErr w:type="gramStart"/>
      <w:r>
        <w:rPr>
          <w:rFonts w:cs="Arial"/>
        </w:rPr>
        <w:t>м</w:t>
      </w:r>
      <w:proofErr w:type="gramEnd"/>
      <w:r>
        <w:rPr>
          <w:rFonts w:cs="Arial"/>
        </w:rPr>
        <w:t xml:space="preserve"> при головных болях</w:t>
      </w:r>
    </w:p>
    <w:p w:rsidR="006C06DC" w:rsidRPr="006C06DC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3.  </w:t>
      </w:r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6C06DC">
        <w:rPr>
          <w:rFonts w:cs="Arial"/>
          <w:sz w:val="24"/>
          <w:szCs w:val="24"/>
        </w:rPr>
        <w:t>.</w:t>
      </w:r>
      <w:proofErr w:type="spellStart"/>
      <w:r>
        <w:rPr>
          <w:rFonts w:cs="Arial"/>
          <w:sz w:val="24"/>
          <w:szCs w:val="24"/>
          <w:lang w:val="en-US"/>
        </w:rPr>
        <w:t>NaCl</w:t>
      </w:r>
      <w:proofErr w:type="spellEnd"/>
      <w:r w:rsidRPr="006C06DC">
        <w:rPr>
          <w:rFonts w:cs="Arial"/>
          <w:sz w:val="24"/>
          <w:szCs w:val="24"/>
        </w:rPr>
        <w:t xml:space="preserve"> 0</w:t>
      </w:r>
      <w:proofErr w:type="gramStart"/>
      <w:r w:rsidRPr="006C06DC">
        <w:rPr>
          <w:rFonts w:cs="Arial"/>
          <w:sz w:val="24"/>
          <w:szCs w:val="24"/>
        </w:rPr>
        <w:t>,9</w:t>
      </w:r>
      <w:proofErr w:type="gramEnd"/>
      <w:r w:rsidRPr="006C06DC">
        <w:rPr>
          <w:rFonts w:cs="Arial"/>
          <w:sz w:val="24"/>
          <w:szCs w:val="24"/>
        </w:rPr>
        <w:t>% - 200,0</w:t>
      </w:r>
    </w:p>
    <w:p w:rsidR="006C06DC" w:rsidRPr="006C06DC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 w:rsidRPr="006C06DC">
        <w:rPr>
          <w:rFonts w:cs="Arial"/>
          <w:sz w:val="24"/>
          <w:szCs w:val="24"/>
        </w:rPr>
        <w:t xml:space="preserve">         </w:t>
      </w:r>
      <w:proofErr w:type="gram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6C06DC">
        <w:rPr>
          <w:rFonts w:cs="Arial"/>
          <w:sz w:val="24"/>
          <w:szCs w:val="24"/>
        </w:rPr>
        <w:t>.</w:t>
      </w:r>
      <w:proofErr w:type="spellStart"/>
      <w:r w:rsidRPr="00206C57">
        <w:rPr>
          <w:rFonts w:cs="Arial"/>
          <w:sz w:val="24"/>
          <w:szCs w:val="24"/>
          <w:lang w:val="en-US"/>
        </w:rPr>
        <w:t>Glucosae</w:t>
      </w:r>
      <w:proofErr w:type="spellEnd"/>
      <w:r w:rsidRPr="006C06DC">
        <w:rPr>
          <w:rFonts w:cs="Arial"/>
          <w:sz w:val="24"/>
          <w:szCs w:val="24"/>
        </w:rPr>
        <w:t xml:space="preserve">  200,0</w:t>
      </w:r>
      <w:proofErr w:type="gramEnd"/>
      <w:r w:rsidRPr="006C06DC">
        <w:rPr>
          <w:rFonts w:cs="Arial"/>
          <w:sz w:val="24"/>
          <w:szCs w:val="24"/>
        </w:rPr>
        <w:t xml:space="preserve"> 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 w:rsidRPr="00206C57">
        <w:rPr>
          <w:rFonts w:cs="Arial"/>
          <w:sz w:val="24"/>
          <w:szCs w:val="24"/>
        </w:rPr>
        <w:t xml:space="preserve">         </w:t>
      </w:r>
      <w:proofErr w:type="gram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206C57">
        <w:rPr>
          <w:rFonts w:cs="Arial"/>
          <w:sz w:val="24"/>
          <w:szCs w:val="24"/>
        </w:rPr>
        <w:t>.</w:t>
      </w:r>
      <w:proofErr w:type="spellStart"/>
      <w:r>
        <w:rPr>
          <w:rFonts w:cs="Arial"/>
          <w:sz w:val="24"/>
          <w:szCs w:val="24"/>
          <w:lang w:val="en-US"/>
        </w:rPr>
        <w:t>Trisoli</w:t>
      </w:r>
      <w:proofErr w:type="spellEnd"/>
      <w:r w:rsidRPr="00206C57">
        <w:rPr>
          <w:rFonts w:cs="Arial"/>
          <w:sz w:val="24"/>
          <w:szCs w:val="24"/>
        </w:rPr>
        <w:t xml:space="preserve">  200,0</w:t>
      </w:r>
      <w:proofErr w:type="gramEnd"/>
      <w:r w:rsidRPr="00206C57">
        <w:rPr>
          <w:rFonts w:cs="Arial"/>
          <w:sz w:val="24"/>
          <w:szCs w:val="24"/>
        </w:rPr>
        <w:t xml:space="preserve">    /600,0 </w:t>
      </w:r>
      <w:r w:rsidRPr="00E81D0A">
        <w:rPr>
          <w:rFonts w:cs="Arial"/>
        </w:rPr>
        <w:t>в</w:t>
      </w:r>
      <w:r w:rsidRPr="009E16BA">
        <w:rPr>
          <w:rFonts w:cs="Arial"/>
        </w:rPr>
        <w:t>/</w:t>
      </w:r>
      <w:r w:rsidRPr="00E81D0A">
        <w:rPr>
          <w:rFonts w:cs="Arial"/>
        </w:rPr>
        <w:t>в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капельно</w:t>
      </w:r>
      <w:proofErr w:type="spellEnd"/>
      <w:r>
        <w:rPr>
          <w:rFonts w:cs="Arial"/>
        </w:rPr>
        <w:t xml:space="preserve"> 40 капель в минуту.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>
        <w:rPr>
          <w:rFonts w:cs="Arial"/>
        </w:rPr>
        <w:t xml:space="preserve">   4. </w:t>
      </w:r>
      <w:proofErr w:type="spellStart"/>
      <w:r>
        <w:rPr>
          <w:rFonts w:cs="Arial"/>
        </w:rPr>
        <w:t>Диакарб</w:t>
      </w:r>
      <w:proofErr w:type="spellEnd"/>
      <w:r>
        <w:rPr>
          <w:rFonts w:cs="Arial"/>
        </w:rPr>
        <w:t xml:space="preserve"> 0,25 1 раз в день утром натощак 4 дня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>
        <w:rPr>
          <w:rFonts w:cs="Arial"/>
        </w:rPr>
        <w:t>20.03.2013</w:t>
      </w:r>
    </w:p>
    <w:p w:rsidR="006C06DC" w:rsidRPr="00206C57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 w:rsidRPr="00206C57">
        <w:rPr>
          <w:rFonts w:cs="Arial"/>
          <w:sz w:val="24"/>
          <w:szCs w:val="24"/>
        </w:rPr>
        <w:t xml:space="preserve">         </w:t>
      </w:r>
      <w:r>
        <w:rPr>
          <w:rFonts w:cs="Arial"/>
          <w:sz w:val="24"/>
          <w:szCs w:val="24"/>
        </w:rPr>
        <w:t xml:space="preserve">1. </w:t>
      </w:r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206C57">
        <w:rPr>
          <w:rFonts w:cs="Arial"/>
          <w:sz w:val="24"/>
          <w:szCs w:val="24"/>
        </w:rPr>
        <w:t>.</w:t>
      </w:r>
      <w:proofErr w:type="spellStart"/>
      <w:r>
        <w:rPr>
          <w:rFonts w:cs="Arial"/>
          <w:sz w:val="24"/>
          <w:szCs w:val="24"/>
          <w:lang w:val="en-US"/>
        </w:rPr>
        <w:t>NaCl</w:t>
      </w:r>
      <w:proofErr w:type="spellEnd"/>
      <w:r w:rsidRPr="00206C57">
        <w:rPr>
          <w:rFonts w:cs="Arial"/>
          <w:sz w:val="24"/>
          <w:szCs w:val="24"/>
        </w:rPr>
        <w:t xml:space="preserve"> 0</w:t>
      </w:r>
      <w:proofErr w:type="gramStart"/>
      <w:r w:rsidRPr="00206C57">
        <w:rPr>
          <w:rFonts w:cs="Arial"/>
          <w:sz w:val="24"/>
          <w:szCs w:val="24"/>
        </w:rPr>
        <w:t>,9</w:t>
      </w:r>
      <w:proofErr w:type="gramEnd"/>
      <w:r w:rsidRPr="00206C57">
        <w:rPr>
          <w:rFonts w:cs="Arial"/>
          <w:sz w:val="24"/>
          <w:szCs w:val="24"/>
        </w:rPr>
        <w:t>% - 200,0</w:t>
      </w:r>
    </w:p>
    <w:p w:rsidR="006C06DC" w:rsidRPr="00206C57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  <w:proofErr w:type="gram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206C57">
        <w:rPr>
          <w:rFonts w:cs="Arial"/>
          <w:sz w:val="24"/>
          <w:szCs w:val="24"/>
        </w:rPr>
        <w:t>.</w:t>
      </w:r>
      <w:proofErr w:type="spellStart"/>
      <w:r w:rsidRPr="00206C57">
        <w:rPr>
          <w:rFonts w:cs="Arial"/>
          <w:sz w:val="24"/>
          <w:szCs w:val="24"/>
          <w:lang w:val="en-US"/>
        </w:rPr>
        <w:t>Glucosae</w:t>
      </w:r>
      <w:proofErr w:type="spellEnd"/>
      <w:r w:rsidRPr="00206C57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5</w:t>
      </w:r>
      <w:proofErr w:type="gramEnd"/>
      <w:r>
        <w:rPr>
          <w:rFonts w:cs="Arial"/>
          <w:sz w:val="24"/>
          <w:szCs w:val="24"/>
        </w:rPr>
        <w:t xml:space="preserve">% - </w:t>
      </w:r>
      <w:r w:rsidRPr="00206C57">
        <w:rPr>
          <w:rFonts w:cs="Arial"/>
          <w:sz w:val="24"/>
          <w:szCs w:val="24"/>
        </w:rPr>
        <w:t xml:space="preserve">200,0 </w:t>
      </w:r>
      <w:r>
        <w:rPr>
          <w:rFonts w:cs="Arial"/>
          <w:sz w:val="24"/>
          <w:szCs w:val="24"/>
        </w:rPr>
        <w:t xml:space="preserve">  /400.0 </w:t>
      </w:r>
      <w:r w:rsidRPr="00E81D0A">
        <w:rPr>
          <w:rFonts w:cs="Arial"/>
        </w:rPr>
        <w:t>в</w:t>
      </w:r>
      <w:r w:rsidRPr="009E16BA">
        <w:rPr>
          <w:rFonts w:cs="Arial"/>
        </w:rPr>
        <w:t>/</w:t>
      </w:r>
      <w:r w:rsidRPr="00E81D0A">
        <w:rPr>
          <w:rFonts w:cs="Arial"/>
        </w:rPr>
        <w:t>в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капельно</w:t>
      </w:r>
      <w:proofErr w:type="spellEnd"/>
      <w:r>
        <w:rPr>
          <w:rFonts w:cs="Arial"/>
        </w:rPr>
        <w:t xml:space="preserve"> 40 капель в минуту.</w:t>
      </w:r>
    </w:p>
    <w:p w:rsidR="006C06DC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2.  </w:t>
      </w:r>
      <w:proofErr w:type="spellStart"/>
      <w:r>
        <w:rPr>
          <w:rFonts w:cs="Arial"/>
          <w:sz w:val="24"/>
          <w:szCs w:val="24"/>
        </w:rPr>
        <w:t>Громицин</w:t>
      </w:r>
      <w:proofErr w:type="spellEnd"/>
      <w:r>
        <w:rPr>
          <w:rFonts w:cs="Arial"/>
          <w:sz w:val="24"/>
          <w:szCs w:val="24"/>
        </w:rPr>
        <w:t xml:space="preserve"> 1 таблетка 2 раза в день</w:t>
      </w:r>
    </w:p>
    <w:p w:rsidR="006C06DC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3.  Ибупрофен ½ т. при головной боли.</w:t>
      </w:r>
    </w:p>
    <w:p w:rsidR="006C06DC" w:rsidRPr="00537B81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 w:rsidRPr="00537B81">
        <w:rPr>
          <w:rFonts w:cs="Arial"/>
          <w:sz w:val="24"/>
          <w:szCs w:val="24"/>
        </w:rPr>
        <w:lastRenderedPageBreak/>
        <w:t>21.03.2013</w:t>
      </w:r>
    </w:p>
    <w:p w:rsidR="006C06DC" w:rsidRPr="00A04D73" w:rsidRDefault="006C06DC" w:rsidP="006C06DC">
      <w:pPr>
        <w:pStyle w:val="a3"/>
        <w:spacing w:line="360" w:lineRule="auto"/>
        <w:rPr>
          <w:rFonts w:cs="Arial"/>
          <w:sz w:val="24"/>
          <w:szCs w:val="24"/>
          <w:lang w:val="en-US"/>
        </w:rPr>
      </w:pPr>
      <w:r w:rsidRPr="00537B81">
        <w:rPr>
          <w:rFonts w:cs="Arial"/>
          <w:sz w:val="24"/>
          <w:szCs w:val="24"/>
        </w:rPr>
        <w:t xml:space="preserve">.           1.  </w:t>
      </w:r>
      <w:proofErr w:type="spell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A04D73">
        <w:rPr>
          <w:rFonts w:cs="Arial"/>
          <w:sz w:val="24"/>
          <w:szCs w:val="24"/>
          <w:lang w:val="en-US"/>
        </w:rPr>
        <w:t>.</w:t>
      </w:r>
      <w:r>
        <w:rPr>
          <w:rFonts w:cs="Arial"/>
          <w:sz w:val="24"/>
          <w:szCs w:val="24"/>
          <w:lang w:val="en-US"/>
        </w:rPr>
        <w:t>NaCl</w:t>
      </w:r>
      <w:proofErr w:type="spellEnd"/>
      <w:r w:rsidRPr="00A04D73">
        <w:rPr>
          <w:rFonts w:cs="Arial"/>
          <w:sz w:val="24"/>
          <w:szCs w:val="24"/>
          <w:lang w:val="en-US"/>
        </w:rPr>
        <w:t xml:space="preserve"> 0</w:t>
      </w:r>
      <w:proofErr w:type="gramStart"/>
      <w:r w:rsidRPr="00A04D73">
        <w:rPr>
          <w:rFonts w:cs="Arial"/>
          <w:sz w:val="24"/>
          <w:szCs w:val="24"/>
          <w:lang w:val="en-US"/>
        </w:rPr>
        <w:t>,9</w:t>
      </w:r>
      <w:proofErr w:type="gramEnd"/>
      <w:r w:rsidRPr="00A04D73">
        <w:rPr>
          <w:rFonts w:cs="Arial"/>
          <w:sz w:val="24"/>
          <w:szCs w:val="24"/>
          <w:lang w:val="en-US"/>
        </w:rPr>
        <w:t xml:space="preserve">% - 200,0 + </w:t>
      </w:r>
      <w:proofErr w:type="spellStart"/>
      <w:r w:rsidRPr="00A7421A">
        <w:rPr>
          <w:rFonts w:cs="Arial"/>
          <w:sz w:val="24"/>
          <w:szCs w:val="24"/>
          <w:lang w:val="en-US"/>
        </w:rPr>
        <w:t>Dexametazoni</w:t>
      </w:r>
      <w:proofErr w:type="spellEnd"/>
      <w:r w:rsidRPr="00A04D73">
        <w:rPr>
          <w:rFonts w:cs="Arial"/>
          <w:sz w:val="24"/>
          <w:szCs w:val="24"/>
          <w:lang w:val="en-US"/>
        </w:rPr>
        <w:t xml:space="preserve"> 4 </w:t>
      </w:r>
      <w:r w:rsidRPr="00A7421A">
        <w:rPr>
          <w:rFonts w:cs="Arial"/>
          <w:sz w:val="24"/>
          <w:szCs w:val="24"/>
          <w:lang w:val="en-US"/>
        </w:rPr>
        <w:t>mg</w:t>
      </w:r>
    </w:p>
    <w:p w:rsidR="006C06DC" w:rsidRPr="00A04D73" w:rsidRDefault="006C06DC" w:rsidP="006C06DC">
      <w:pPr>
        <w:pStyle w:val="a3"/>
        <w:spacing w:line="360" w:lineRule="auto"/>
        <w:rPr>
          <w:rFonts w:cs="Arial"/>
          <w:sz w:val="24"/>
          <w:szCs w:val="24"/>
          <w:lang w:val="en-US"/>
        </w:rPr>
      </w:pPr>
      <w:r w:rsidRPr="00A04D73">
        <w:rPr>
          <w:rFonts w:cs="Arial"/>
          <w:sz w:val="24"/>
          <w:szCs w:val="24"/>
          <w:lang w:val="en-US"/>
        </w:rPr>
        <w:t xml:space="preserve">                 </w:t>
      </w:r>
      <w:proofErr w:type="spellStart"/>
      <w:proofErr w:type="gram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A04D73">
        <w:rPr>
          <w:rFonts w:cs="Arial"/>
          <w:sz w:val="24"/>
          <w:szCs w:val="24"/>
          <w:lang w:val="en-US"/>
        </w:rPr>
        <w:t>.</w:t>
      </w:r>
      <w:r w:rsidRPr="00206C57">
        <w:rPr>
          <w:rFonts w:cs="Arial"/>
          <w:sz w:val="24"/>
          <w:szCs w:val="24"/>
          <w:lang w:val="en-US"/>
        </w:rPr>
        <w:t>Glucosae</w:t>
      </w:r>
      <w:proofErr w:type="spellEnd"/>
      <w:r w:rsidRPr="00A04D73">
        <w:rPr>
          <w:rFonts w:cs="Arial"/>
          <w:sz w:val="24"/>
          <w:szCs w:val="24"/>
          <w:lang w:val="en-US"/>
        </w:rPr>
        <w:t xml:space="preserve">  5</w:t>
      </w:r>
      <w:proofErr w:type="gramEnd"/>
      <w:r w:rsidRPr="00A04D73">
        <w:rPr>
          <w:rFonts w:cs="Arial"/>
          <w:sz w:val="24"/>
          <w:szCs w:val="24"/>
          <w:lang w:val="en-US"/>
        </w:rPr>
        <w:t xml:space="preserve">% - 200,0   </w:t>
      </w:r>
    </w:p>
    <w:p w:rsidR="006C06DC" w:rsidRPr="00537B81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 w:rsidRPr="00A04D73">
        <w:rPr>
          <w:rFonts w:cs="Arial"/>
          <w:sz w:val="24"/>
          <w:szCs w:val="24"/>
          <w:lang w:val="en-US"/>
        </w:rPr>
        <w:t xml:space="preserve">                 </w:t>
      </w:r>
      <w:proofErr w:type="gramStart"/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537B81">
        <w:rPr>
          <w:rFonts w:cs="Arial"/>
          <w:sz w:val="24"/>
          <w:szCs w:val="24"/>
        </w:rPr>
        <w:t>.</w:t>
      </w:r>
      <w:proofErr w:type="spellStart"/>
      <w:r>
        <w:rPr>
          <w:rFonts w:cs="Arial"/>
          <w:sz w:val="24"/>
          <w:szCs w:val="24"/>
          <w:lang w:val="en-US"/>
        </w:rPr>
        <w:t>Trisoli</w:t>
      </w:r>
      <w:proofErr w:type="spellEnd"/>
      <w:r w:rsidRPr="00537B81">
        <w:rPr>
          <w:rFonts w:cs="Arial"/>
          <w:sz w:val="24"/>
          <w:szCs w:val="24"/>
        </w:rPr>
        <w:t xml:space="preserve">  200,0</w:t>
      </w:r>
      <w:proofErr w:type="gramEnd"/>
      <w:r w:rsidRPr="00537B81">
        <w:rPr>
          <w:rFonts w:cs="Arial"/>
          <w:sz w:val="24"/>
          <w:szCs w:val="24"/>
        </w:rPr>
        <w:t xml:space="preserve">    </w:t>
      </w:r>
    </w:p>
    <w:p w:rsidR="006C06DC" w:rsidRPr="00537B81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 w:rsidRPr="00537B81">
        <w:rPr>
          <w:rFonts w:cs="Arial"/>
          <w:sz w:val="24"/>
          <w:szCs w:val="24"/>
        </w:rPr>
        <w:t xml:space="preserve">                 </w:t>
      </w:r>
      <w:proofErr w:type="spellStart"/>
      <w:r>
        <w:rPr>
          <w:rFonts w:cs="Arial"/>
          <w:sz w:val="24"/>
          <w:szCs w:val="24"/>
          <w:lang w:val="en-US"/>
        </w:rPr>
        <w:t>Lazix</w:t>
      </w:r>
      <w:proofErr w:type="spellEnd"/>
      <w:r w:rsidRPr="00537B81">
        <w:rPr>
          <w:rFonts w:cs="Arial"/>
          <w:sz w:val="24"/>
          <w:szCs w:val="24"/>
        </w:rPr>
        <w:t xml:space="preserve"> 10 </w:t>
      </w:r>
      <w:r>
        <w:rPr>
          <w:rFonts w:cs="Arial"/>
          <w:sz w:val="24"/>
          <w:szCs w:val="24"/>
          <w:lang w:val="en-US"/>
        </w:rPr>
        <w:t>mg</w:t>
      </w:r>
    </w:p>
    <w:p w:rsidR="006C06DC" w:rsidRPr="00A7421A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 w:rsidRPr="00A7421A">
        <w:rPr>
          <w:rFonts w:cs="Arial"/>
          <w:sz w:val="24"/>
          <w:szCs w:val="24"/>
        </w:rPr>
        <w:t xml:space="preserve">                 </w:t>
      </w:r>
      <w:proofErr w:type="spellStart"/>
      <w:r>
        <w:rPr>
          <w:rFonts w:cs="Arial"/>
          <w:sz w:val="24"/>
          <w:szCs w:val="24"/>
          <w:lang w:val="en-US"/>
        </w:rPr>
        <w:t>Mannitoli</w:t>
      </w:r>
      <w:proofErr w:type="spellEnd"/>
      <w:r w:rsidRPr="00A7421A">
        <w:rPr>
          <w:rFonts w:cs="Arial"/>
          <w:sz w:val="24"/>
          <w:szCs w:val="24"/>
        </w:rPr>
        <w:t xml:space="preserve"> 80.0   /680</w:t>
      </w:r>
      <w:proofErr w:type="gramStart"/>
      <w:r w:rsidRPr="00A7421A">
        <w:rPr>
          <w:rFonts w:cs="Arial"/>
          <w:sz w:val="24"/>
          <w:szCs w:val="24"/>
        </w:rPr>
        <w:t>,0</w:t>
      </w:r>
      <w:proofErr w:type="gramEnd"/>
      <w:r>
        <w:rPr>
          <w:rFonts w:cs="Arial"/>
          <w:sz w:val="24"/>
          <w:szCs w:val="24"/>
        </w:rPr>
        <w:t xml:space="preserve"> </w:t>
      </w:r>
      <w:r w:rsidRPr="00E81D0A">
        <w:rPr>
          <w:rFonts w:cs="Arial"/>
        </w:rPr>
        <w:t>в</w:t>
      </w:r>
      <w:r w:rsidRPr="009E16BA">
        <w:rPr>
          <w:rFonts w:cs="Arial"/>
        </w:rPr>
        <w:t>/</w:t>
      </w:r>
      <w:r w:rsidRPr="00E81D0A">
        <w:rPr>
          <w:rFonts w:cs="Arial"/>
        </w:rPr>
        <w:t>в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капельно</w:t>
      </w:r>
      <w:proofErr w:type="spellEnd"/>
      <w:r>
        <w:rPr>
          <w:rFonts w:cs="Arial"/>
        </w:rPr>
        <w:t xml:space="preserve"> 40 капель в минуту</w:t>
      </w:r>
    </w:p>
    <w:p w:rsidR="006C06DC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2.  </w:t>
      </w:r>
      <w:proofErr w:type="spellStart"/>
      <w:r>
        <w:rPr>
          <w:rFonts w:cs="Arial"/>
          <w:sz w:val="24"/>
          <w:szCs w:val="24"/>
        </w:rPr>
        <w:t>Пирацетам</w:t>
      </w:r>
      <w:proofErr w:type="spellEnd"/>
      <w:r>
        <w:rPr>
          <w:rFonts w:cs="Arial"/>
          <w:sz w:val="24"/>
          <w:szCs w:val="24"/>
        </w:rPr>
        <w:t xml:space="preserve"> 0,4  2 раза в день</w:t>
      </w:r>
    </w:p>
    <w:p w:rsidR="006C06DC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22.03.2013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 w:rsidRPr="007E1D58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          1.</w:t>
      </w:r>
      <w:r w:rsidRPr="007E1D58">
        <w:rPr>
          <w:rFonts w:cs="Arial"/>
          <w:sz w:val="24"/>
          <w:szCs w:val="24"/>
        </w:rPr>
        <w:t xml:space="preserve">  </w:t>
      </w:r>
      <w:r w:rsidRPr="00206C57">
        <w:rPr>
          <w:rFonts w:cs="Arial"/>
          <w:sz w:val="24"/>
          <w:szCs w:val="24"/>
          <w:lang w:val="en-US"/>
        </w:rPr>
        <w:t>S</w:t>
      </w:r>
      <w:r>
        <w:rPr>
          <w:rFonts w:cs="Arial"/>
          <w:sz w:val="24"/>
          <w:szCs w:val="24"/>
          <w:lang w:val="en-US"/>
        </w:rPr>
        <w:t>ol</w:t>
      </w:r>
      <w:r w:rsidRPr="007E1D58">
        <w:rPr>
          <w:rFonts w:cs="Arial"/>
          <w:sz w:val="24"/>
          <w:szCs w:val="24"/>
        </w:rPr>
        <w:t>.</w:t>
      </w:r>
      <w:proofErr w:type="spellStart"/>
      <w:r>
        <w:rPr>
          <w:rFonts w:cs="Arial"/>
          <w:sz w:val="24"/>
          <w:szCs w:val="24"/>
          <w:lang w:val="en-US"/>
        </w:rPr>
        <w:t>NaCl</w:t>
      </w:r>
      <w:proofErr w:type="spellEnd"/>
      <w:r w:rsidRPr="007E1D58">
        <w:rPr>
          <w:rFonts w:cs="Arial"/>
          <w:sz w:val="24"/>
          <w:szCs w:val="24"/>
        </w:rPr>
        <w:t xml:space="preserve"> 0</w:t>
      </w:r>
      <w:proofErr w:type="gramStart"/>
      <w:r w:rsidRPr="007E1D58">
        <w:rPr>
          <w:rFonts w:cs="Arial"/>
          <w:sz w:val="24"/>
          <w:szCs w:val="24"/>
        </w:rPr>
        <w:t>,9</w:t>
      </w:r>
      <w:proofErr w:type="gramEnd"/>
      <w:r w:rsidRPr="007E1D58">
        <w:rPr>
          <w:rFonts w:cs="Arial"/>
          <w:sz w:val="24"/>
          <w:szCs w:val="24"/>
        </w:rPr>
        <w:t>% - 200,0</w:t>
      </w:r>
      <w:r>
        <w:rPr>
          <w:rFonts w:cs="Arial"/>
          <w:sz w:val="24"/>
          <w:szCs w:val="24"/>
        </w:rPr>
        <w:t xml:space="preserve"> </w:t>
      </w:r>
      <w:r w:rsidRPr="00E81D0A">
        <w:rPr>
          <w:rFonts w:cs="Arial"/>
        </w:rPr>
        <w:t>в</w:t>
      </w:r>
      <w:r w:rsidRPr="009E16BA">
        <w:rPr>
          <w:rFonts w:cs="Arial"/>
        </w:rPr>
        <w:t>/</w:t>
      </w:r>
      <w:r w:rsidRPr="00E81D0A">
        <w:rPr>
          <w:rFonts w:cs="Arial"/>
        </w:rPr>
        <w:t>в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капельно</w:t>
      </w:r>
      <w:proofErr w:type="spellEnd"/>
      <w:r>
        <w:rPr>
          <w:rFonts w:cs="Arial"/>
        </w:rPr>
        <w:t xml:space="preserve"> 40 капель в минуту 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>
        <w:rPr>
          <w:rFonts w:cs="Arial"/>
        </w:rPr>
        <w:t>25.03.2013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>
        <w:rPr>
          <w:rFonts w:cs="Arial"/>
        </w:rPr>
        <w:t xml:space="preserve">    1.  </w:t>
      </w:r>
      <w:proofErr w:type="spellStart"/>
      <w:r>
        <w:rPr>
          <w:rFonts w:cs="Arial"/>
        </w:rPr>
        <w:t>Мебендазол</w:t>
      </w:r>
      <w:proofErr w:type="spellEnd"/>
      <w:r>
        <w:rPr>
          <w:rFonts w:cs="Arial"/>
        </w:rPr>
        <w:t xml:space="preserve"> 100мг однократно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>
        <w:rPr>
          <w:rFonts w:cs="Arial"/>
        </w:rPr>
        <w:t>26.03.2013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>
        <w:rPr>
          <w:rFonts w:cs="Arial"/>
        </w:rPr>
        <w:t xml:space="preserve">     1. Очистительная клизма однократно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>
        <w:rPr>
          <w:rFonts w:cs="Arial"/>
        </w:rPr>
        <w:t xml:space="preserve">     2. Бензил </w:t>
      </w:r>
      <w:proofErr w:type="spellStart"/>
      <w:r>
        <w:rPr>
          <w:rFonts w:cs="Arial"/>
        </w:rPr>
        <w:t>бензоат</w:t>
      </w:r>
      <w:proofErr w:type="spellEnd"/>
      <w:r>
        <w:rPr>
          <w:rFonts w:cs="Arial"/>
        </w:rPr>
        <w:t xml:space="preserve"> 20% 5 дней</w:t>
      </w:r>
    </w:p>
    <w:p w:rsidR="006C06DC" w:rsidRDefault="006C06DC" w:rsidP="006C06DC">
      <w:pPr>
        <w:pStyle w:val="a3"/>
        <w:spacing w:line="360" w:lineRule="auto"/>
        <w:rPr>
          <w:rFonts w:cs="Arial"/>
        </w:rPr>
      </w:pPr>
      <w:r>
        <w:rPr>
          <w:rFonts w:cs="Arial"/>
        </w:rPr>
        <w:t>29.03.2013</w:t>
      </w:r>
    </w:p>
    <w:p w:rsidR="006C06DC" w:rsidRPr="007E1D58" w:rsidRDefault="006C06DC" w:rsidP="006C06DC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</w:rPr>
        <w:t xml:space="preserve">      1. </w:t>
      </w:r>
      <w:proofErr w:type="spellStart"/>
      <w:r>
        <w:rPr>
          <w:rFonts w:cs="Arial"/>
        </w:rPr>
        <w:t>Лоратадин</w:t>
      </w:r>
      <w:proofErr w:type="spellEnd"/>
      <w:r>
        <w:rPr>
          <w:rFonts w:cs="Arial"/>
        </w:rPr>
        <w:t xml:space="preserve"> 10 мг 1 раз в день</w:t>
      </w:r>
    </w:p>
    <w:p w:rsidR="006C06DC" w:rsidRPr="006C06DC" w:rsidRDefault="00BA0938" w:rsidP="006C06DC">
      <w:pPr>
        <w:jc w:val="both"/>
        <w:rPr>
          <w:sz w:val="28"/>
          <w:szCs w:val="28"/>
        </w:rPr>
      </w:pPr>
      <w:r w:rsidRPr="006C06DC">
        <w:rPr>
          <w:rFonts w:ascii="Arial" w:hAnsi="Arial" w:cs="Arial"/>
          <w:sz w:val="28"/>
          <w:szCs w:val="28"/>
        </w:rPr>
        <w:t xml:space="preserve"> </w:t>
      </w:r>
      <w:r w:rsidR="005C1DC4" w:rsidRPr="006C06DC">
        <w:rPr>
          <w:rFonts w:ascii="Arial" w:hAnsi="Arial" w:cs="Arial"/>
          <w:sz w:val="28"/>
          <w:szCs w:val="28"/>
        </w:rPr>
        <w:t xml:space="preserve"> </w:t>
      </w:r>
      <w:r w:rsidR="006C06DC" w:rsidRPr="006C06DC">
        <w:rPr>
          <w:rFonts w:ascii="Arial" w:hAnsi="Arial" w:cs="Arial"/>
          <w:sz w:val="28"/>
          <w:szCs w:val="28"/>
        </w:rPr>
        <w:t xml:space="preserve">Продолжает лечение в стационаре. </w:t>
      </w:r>
      <w:r w:rsidR="006C06DC" w:rsidRPr="006C06DC">
        <w:rPr>
          <w:sz w:val="28"/>
          <w:szCs w:val="28"/>
        </w:rPr>
        <w:t>Отмечается улучшение состояния</w:t>
      </w:r>
      <w:proofErr w:type="gramStart"/>
      <w:r w:rsidR="006C06DC" w:rsidRPr="006C06DC">
        <w:rPr>
          <w:sz w:val="28"/>
          <w:szCs w:val="28"/>
        </w:rPr>
        <w:t>.</w:t>
      </w:r>
      <w:proofErr w:type="gramEnd"/>
      <w:r w:rsidR="006C06DC" w:rsidRPr="006C06DC">
        <w:rPr>
          <w:sz w:val="28"/>
          <w:szCs w:val="28"/>
        </w:rPr>
        <w:t xml:space="preserve"> </w:t>
      </w:r>
      <w:proofErr w:type="gramStart"/>
      <w:r w:rsidR="006C06DC" w:rsidRPr="006C06DC">
        <w:rPr>
          <w:sz w:val="28"/>
          <w:szCs w:val="28"/>
        </w:rPr>
        <w:t>д</w:t>
      </w:r>
      <w:proofErr w:type="gramEnd"/>
      <w:r w:rsidR="006C06DC" w:rsidRPr="006C06DC">
        <w:rPr>
          <w:sz w:val="28"/>
          <w:szCs w:val="28"/>
        </w:rPr>
        <w:t>альнейшее динамическое наблюдение.</w:t>
      </w:r>
    </w:p>
    <w:p w:rsidR="008D0AF4" w:rsidRPr="00494650" w:rsidRDefault="008D0AF4" w:rsidP="00A04D73">
      <w:pPr>
        <w:jc w:val="both"/>
        <w:rPr>
          <w:rFonts w:ascii="Calibri" w:hAnsi="Calibri" w:cs="Arial"/>
        </w:rPr>
      </w:pPr>
      <w:r w:rsidRPr="006C06DC">
        <w:rPr>
          <w:rFonts w:ascii="Arial" w:hAnsi="Arial" w:cs="Arial"/>
          <w:sz w:val="28"/>
          <w:szCs w:val="28"/>
        </w:rPr>
        <w:t xml:space="preserve">Рекомендовано: </w:t>
      </w:r>
      <w:r w:rsidR="006C06DC" w:rsidRPr="006C06DC">
        <w:rPr>
          <w:sz w:val="28"/>
          <w:szCs w:val="28"/>
        </w:rPr>
        <w:t xml:space="preserve">дальнейшее динамическое </w:t>
      </w:r>
      <w:proofErr w:type="spellStart"/>
      <w:r w:rsidR="006C06DC" w:rsidRPr="006C06DC">
        <w:rPr>
          <w:sz w:val="28"/>
          <w:szCs w:val="28"/>
        </w:rPr>
        <w:t>наблюдение</w:t>
      </w:r>
      <w:proofErr w:type="gramStart"/>
      <w:r w:rsidR="006C06DC" w:rsidRPr="006C06DC">
        <w:rPr>
          <w:sz w:val="28"/>
          <w:szCs w:val="28"/>
        </w:rPr>
        <w:t>.</w:t>
      </w:r>
      <w:r w:rsidRPr="006C06DC">
        <w:rPr>
          <w:rFonts w:ascii="Arial" w:hAnsi="Arial" w:cs="Arial"/>
          <w:sz w:val="28"/>
          <w:szCs w:val="28"/>
        </w:rPr>
        <w:t>в</w:t>
      </w:r>
      <w:proofErr w:type="gramEnd"/>
      <w:r w:rsidRPr="006C06DC">
        <w:rPr>
          <w:rFonts w:ascii="Arial" w:hAnsi="Arial" w:cs="Arial"/>
          <w:sz w:val="28"/>
          <w:szCs w:val="28"/>
        </w:rPr>
        <w:t>итаминотерапия</w:t>
      </w:r>
      <w:proofErr w:type="spellEnd"/>
      <w:r w:rsidRPr="006C06DC">
        <w:rPr>
          <w:rFonts w:ascii="Arial" w:hAnsi="Arial" w:cs="Arial"/>
          <w:sz w:val="28"/>
          <w:szCs w:val="28"/>
        </w:rPr>
        <w:t>, стимуляция иммунитета.</w:t>
      </w:r>
      <w:r w:rsidR="00A04D73" w:rsidRPr="00494650">
        <w:rPr>
          <w:rFonts w:ascii="Calibri" w:hAnsi="Calibri" w:cs="Arial"/>
        </w:rPr>
        <w:t xml:space="preserve"> </w:t>
      </w:r>
    </w:p>
    <w:bookmarkEnd w:id="0"/>
    <w:p w:rsidR="001C734E" w:rsidRPr="001C734E" w:rsidRDefault="001C734E" w:rsidP="0067332B">
      <w:pPr>
        <w:spacing w:line="360" w:lineRule="auto"/>
        <w:jc w:val="both"/>
        <w:rPr>
          <w:rFonts w:ascii="Arial" w:hAnsi="Arial" w:cs="Arial"/>
        </w:rPr>
      </w:pPr>
    </w:p>
    <w:sectPr w:rsidR="001C734E" w:rsidRPr="001C734E" w:rsidSect="00B3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6DC"/>
    <w:rsid w:val="00000804"/>
    <w:rsid w:val="00044B08"/>
    <w:rsid w:val="00071A9C"/>
    <w:rsid w:val="000D2150"/>
    <w:rsid w:val="000E75BB"/>
    <w:rsid w:val="000F1EB0"/>
    <w:rsid w:val="000F26E3"/>
    <w:rsid w:val="000F6996"/>
    <w:rsid w:val="00111195"/>
    <w:rsid w:val="00163A21"/>
    <w:rsid w:val="0018425C"/>
    <w:rsid w:val="001B3ECF"/>
    <w:rsid w:val="001B62B1"/>
    <w:rsid w:val="001C734E"/>
    <w:rsid w:val="002002C7"/>
    <w:rsid w:val="00206C57"/>
    <w:rsid w:val="0021274B"/>
    <w:rsid w:val="00212C0C"/>
    <w:rsid w:val="00223B2E"/>
    <w:rsid w:val="002509F2"/>
    <w:rsid w:val="0026374A"/>
    <w:rsid w:val="00263F79"/>
    <w:rsid w:val="002947B6"/>
    <w:rsid w:val="002B1A57"/>
    <w:rsid w:val="003659D0"/>
    <w:rsid w:val="00443194"/>
    <w:rsid w:val="004475FA"/>
    <w:rsid w:val="00455725"/>
    <w:rsid w:val="00461487"/>
    <w:rsid w:val="0049641C"/>
    <w:rsid w:val="004A1656"/>
    <w:rsid w:val="00520943"/>
    <w:rsid w:val="005268E5"/>
    <w:rsid w:val="00537B81"/>
    <w:rsid w:val="005556C5"/>
    <w:rsid w:val="005C1DC4"/>
    <w:rsid w:val="00624EE2"/>
    <w:rsid w:val="006259D2"/>
    <w:rsid w:val="006522B2"/>
    <w:rsid w:val="0067332B"/>
    <w:rsid w:val="006A2A76"/>
    <w:rsid w:val="006B3637"/>
    <w:rsid w:val="006C06DC"/>
    <w:rsid w:val="006C3A96"/>
    <w:rsid w:val="006C4EC5"/>
    <w:rsid w:val="006F1DD8"/>
    <w:rsid w:val="00771DFB"/>
    <w:rsid w:val="007E1D58"/>
    <w:rsid w:val="008064EA"/>
    <w:rsid w:val="008659A1"/>
    <w:rsid w:val="00893D34"/>
    <w:rsid w:val="008951C7"/>
    <w:rsid w:val="008C13EF"/>
    <w:rsid w:val="008D0AB2"/>
    <w:rsid w:val="008D0AF4"/>
    <w:rsid w:val="00907720"/>
    <w:rsid w:val="0092413E"/>
    <w:rsid w:val="0094411B"/>
    <w:rsid w:val="00954F8A"/>
    <w:rsid w:val="00992026"/>
    <w:rsid w:val="00997737"/>
    <w:rsid w:val="009E16BA"/>
    <w:rsid w:val="009E3A9C"/>
    <w:rsid w:val="00A04D73"/>
    <w:rsid w:val="00A11EEE"/>
    <w:rsid w:val="00A416E3"/>
    <w:rsid w:val="00A7421A"/>
    <w:rsid w:val="00A80359"/>
    <w:rsid w:val="00A84FCA"/>
    <w:rsid w:val="00AA3706"/>
    <w:rsid w:val="00AC73D2"/>
    <w:rsid w:val="00B33693"/>
    <w:rsid w:val="00B3709F"/>
    <w:rsid w:val="00B53398"/>
    <w:rsid w:val="00B673F3"/>
    <w:rsid w:val="00B676DC"/>
    <w:rsid w:val="00B938CD"/>
    <w:rsid w:val="00BA0938"/>
    <w:rsid w:val="00BC3A6C"/>
    <w:rsid w:val="00BC5242"/>
    <w:rsid w:val="00C473AC"/>
    <w:rsid w:val="00C66BE9"/>
    <w:rsid w:val="00CA26C9"/>
    <w:rsid w:val="00CC73E8"/>
    <w:rsid w:val="00D47B40"/>
    <w:rsid w:val="00DA2645"/>
    <w:rsid w:val="00DC39EB"/>
    <w:rsid w:val="00DE56BB"/>
    <w:rsid w:val="00E00237"/>
    <w:rsid w:val="00E421E0"/>
    <w:rsid w:val="00E44474"/>
    <w:rsid w:val="00E4796F"/>
    <w:rsid w:val="00E65CDA"/>
    <w:rsid w:val="00E76D44"/>
    <w:rsid w:val="00E81D0A"/>
    <w:rsid w:val="00F04CEF"/>
    <w:rsid w:val="00F04F73"/>
    <w:rsid w:val="00F06D53"/>
    <w:rsid w:val="00F601FB"/>
    <w:rsid w:val="00F954E6"/>
    <w:rsid w:val="00F95CEA"/>
    <w:rsid w:val="00FB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3A96"/>
    <w:pPr>
      <w:spacing w:line="340" w:lineRule="exact"/>
      <w:jc w:val="both"/>
    </w:pPr>
    <w:rPr>
      <w:rFonts w:ascii="Arial" w:hAnsi="Arial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6C3A9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92413E"/>
  </w:style>
  <w:style w:type="paragraph" w:styleId="a5">
    <w:name w:val="Normal (Web)"/>
    <w:basedOn w:val="a"/>
    <w:uiPriority w:val="99"/>
    <w:rsid w:val="002B1A5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84FCA"/>
    <w:rPr>
      <w:b/>
      <w:bCs/>
    </w:rPr>
  </w:style>
  <w:style w:type="table" w:styleId="a7">
    <w:name w:val="Table Grid"/>
    <w:basedOn w:val="a1"/>
    <w:uiPriority w:val="59"/>
    <w:rsid w:val="00F9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63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45FFB-3F95-4F95-9819-4658EADF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4</cp:revision>
  <dcterms:created xsi:type="dcterms:W3CDTF">2013-03-31T17:13:00Z</dcterms:created>
  <dcterms:modified xsi:type="dcterms:W3CDTF">2013-08-29T09:29:00Z</dcterms:modified>
</cp:coreProperties>
</file>