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r w:rsidRPr="007F72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ПАСПОРТНАЯ ЧАСТЬ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заболевания-19.11.2012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поступления в стационар-20.11.2012</w:t>
      </w:r>
    </w:p>
    <w:p w:rsidR="00A35254" w:rsidRPr="00C02996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– </w:t>
      </w:r>
      <w:r w:rsidR="00C02996" w:rsidRPr="00C029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– 27 лет (07.05.1985)</w:t>
      </w:r>
    </w:p>
    <w:p w:rsidR="00A35254" w:rsidRPr="00C02996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жительства</w:t>
      </w:r>
      <w:r w:rsidR="00C02996" w:rsidRPr="00C02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02996" w:rsidRPr="00C029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A35254" w:rsidRPr="00C02996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Профессия, должность – </w:t>
      </w:r>
      <w:r w:rsidR="00C029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_____________________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Диагноз при поступлении – Острый гнойный тонзиллит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Клинический диагноз: Острый гнойный тонзиллит, средней степени тяжести.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F72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ЖАЛОБЫ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момент поступления жалобы на повышение температуры до 40</w:t>
      </w:r>
      <w:proofErr w:type="gramStart"/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ºС</w:t>
      </w:r>
      <w:proofErr w:type="gramEnd"/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озноб, боли в горле, усиливающиеся при глотании, общую слабость.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момент </w:t>
      </w:r>
      <w:proofErr w:type="spellStart"/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курации</w:t>
      </w:r>
      <w:proofErr w:type="spellEnd"/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жалобы на повышение температуры до 37,4</w:t>
      </w:r>
      <w:proofErr w:type="gramStart"/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ºС</w:t>
      </w:r>
      <w:proofErr w:type="gramEnd"/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боли в горле, усиливающиеся при глотании.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F729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ANAMNESIS</w:t>
      </w:r>
      <w:r w:rsidRPr="007F72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7F729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MORBI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2">
        <w:rPr>
          <w:rFonts w:ascii="Times New Roman" w:hAnsi="Times New Roman" w:cs="Times New Roman"/>
          <w:sz w:val="28"/>
          <w:szCs w:val="28"/>
        </w:rPr>
        <w:t>Сч</w:t>
      </w:r>
      <w:r w:rsidR="001A5841">
        <w:rPr>
          <w:rFonts w:ascii="Times New Roman" w:hAnsi="Times New Roman" w:cs="Times New Roman"/>
          <w:sz w:val="28"/>
          <w:szCs w:val="28"/>
        </w:rPr>
        <w:t>итает себя больным с 19.11.2012</w:t>
      </w:r>
      <w:r w:rsidRPr="007F7292">
        <w:rPr>
          <w:rFonts w:ascii="Times New Roman" w:hAnsi="Times New Roman" w:cs="Times New Roman"/>
          <w:sz w:val="28"/>
          <w:szCs w:val="28"/>
        </w:rPr>
        <w:t>, когда на фоне переохлаждения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292">
        <w:rPr>
          <w:rFonts w:ascii="Times New Roman" w:hAnsi="Times New Roman" w:cs="Times New Roman"/>
          <w:sz w:val="28"/>
          <w:szCs w:val="28"/>
        </w:rPr>
        <w:t xml:space="preserve">появились </w:t>
      </w: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 до 40</w:t>
      </w:r>
      <w:proofErr w:type="gramStart"/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ºС</w:t>
      </w:r>
      <w:proofErr w:type="gramEnd"/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озноб, сильная боль в горле, усиливающаяся при глотании, общая слабость. Принимал аспирин - без эффекта.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19.11.2012 </w:t>
      </w:r>
      <w:r w:rsidR="001A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обратился </w:t>
      </w: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приемное отделение Витебской областной инфекционной больницы, куда и был госпитализирован после осмотра.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F72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ЭПИДЕМИОЛОГИЧЕСКИЙ АНАМНЕЗ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контакте с инфекционными больными (дифтерией, аденовирусной инфекцией, стрептококковой инфекцией) не был. Переохлаждение отмечает 19.11.2012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Катаральных явлений не было. </w:t>
      </w: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предприятии по месту работы больного карантина не было. В семье на данный момент никто не болен.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слов больного последняя прививка</w:t>
      </w:r>
      <w:r w:rsidR="001A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весна 2012г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F729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ANAMNESIS</w:t>
      </w:r>
      <w:r w:rsidRPr="007F72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7F729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VITAE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Родился в срок. </w:t>
      </w:r>
      <w:proofErr w:type="gramStart"/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</w:t>
      </w:r>
      <w:proofErr w:type="gramEnd"/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развивалась без особенностей. Условия жизни удовлетворительные. Из перенесенных заболеваний отмечает простудные заболевания.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Туберкулез, вирусный гепатит, онкологические и венерические заболевания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сахарный диабет</w:t>
      </w: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отрицает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Оперативное лечение: </w:t>
      </w:r>
      <w:proofErr w:type="spellStart"/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варикоцеле</w:t>
      </w:r>
      <w:proofErr w:type="spellEnd"/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2007 году. Переливания крови и кровезаменителей не было.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олизма и психических заболевания </w:t>
      </w: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 и среди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ближайших родственников отрицает</w:t>
      </w: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курит, спиртные напитки не употребляет.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Аллергологический</w:t>
      </w:r>
      <w:proofErr w:type="spellEnd"/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анамнез не отягощен; данных об аллергических заболеваниях у матери, отца и ближайших родственников не получено.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Наследственных заболеваний нет. Родители практически здоровы.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F729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STATUS</w:t>
      </w:r>
      <w:r w:rsidRPr="007F72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7F729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PRAESENS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Общий осмотр.</w:t>
      </w:r>
      <w:r w:rsidRPr="007F7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состояние средней тяжести. Сознание ясное. Положение активное. </w:t>
      </w:r>
      <w:proofErr w:type="spellStart"/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Нормостенического</w:t>
      </w:r>
      <w:proofErr w:type="spellEnd"/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телосложение. Рост 188 см</w:t>
      </w:r>
      <w:proofErr w:type="gramStart"/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 88 кг. Кожа чистая, сухая. Сыпи нет. Видимые слизистые бледно-розового цвета. Отеков, пастозности нет. Подкожная клетчатка развита умеренно. Щитовидная железа не увеличена, безболезненна при пальпации. Волосяной покров равномерный, симметричный, соответствует полу и возрасту. Ногти овальной формы, розового цвета, чистые. Слизистая глаз розовая, влажная, чистая. Склеры белого цвета, без изменений. Слизистая щек, мягкого и твердого неба розовая, влажная, чистая. Задняя стенка глотки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гиперемирована</w:t>
      </w: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отечна. Миндалины рыхлые, увеличены (2 степень), выходят за пределы небных дужек, в лакунах гнойные налеты белого цвета. Гной легко снимается шпателем с небных дужек, кровоточивости нет. Подчелюстные</w:t>
      </w:r>
      <w:proofErr w:type="gramStart"/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шейные лимфатические узлы не пальпируются. Отека небной ткани, миндалин, язычка,  подкожной шейной клетчатки нет. Десны не изменены. Зубы без изменений. Язык обычных размеров, влажный, обложен белым налетом, сосочки выражены.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Грудные железы мягкие. Костно-мышечная система без особенностей. Суставы не изменены, движения в полном объеме. 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254" w:rsidRPr="007F7292" w:rsidRDefault="00A35254" w:rsidP="00A352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72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Система органов дыхания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Осмотр грудной клетки. </w:t>
      </w: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грудной клетки </w:t>
      </w:r>
      <w:proofErr w:type="spellStart"/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нормостеническая</w:t>
      </w:r>
      <w:proofErr w:type="spellEnd"/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Тип дыхания смешанный. Число дыханий – 18 в 1 минуту. Дыхание ритмичное, глубокое. Обе половины грудной клетки участвуют в акте дыхания равномерно. Дыхание через нос  свободное, ритмичное. Ключицы и лопатки симметричны. Лопатки плотно прилежат </w:t>
      </w:r>
      <w:proofErr w:type="gramStart"/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задней стенки грудной клетки. Надключичные и подключичные ямки выражены хорошо. Межреберные промежутки не прослеживаются.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Пальпация. </w:t>
      </w: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Грудная клетка эластичная, безболезненная. Голосовое дрожание симметрично проводится над всеми участками легких.</w:t>
      </w:r>
      <w:r w:rsidRPr="007F7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72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Перкуссия грудной клетки: </w:t>
      </w: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сравнительная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 ясный легочной, </w:t>
      </w: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одинаковый над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еими половинами грудной клетки;</w:t>
      </w:r>
      <w:proofErr w:type="gramEnd"/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топографической перкуссии  отклонений не выявлено.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Аускультация легких: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поверхностью легких слева и справа выслушивается везикулярное дыхание. Хрипов нет.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254" w:rsidRPr="007F7292" w:rsidRDefault="00A35254" w:rsidP="00A35254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</w:pPr>
      <w:r w:rsidRPr="007F729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t>Система органов кровообращения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Осмотр области сердца и крупных сосудов.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Верхушечный толчок не виден, патологической пульсации сосудов нет.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Пальпация сердца и сосудов.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Верхушечный толчок пальпируется в 5-межреберье на 0,5см </w:t>
      </w:r>
      <w:proofErr w:type="spellStart"/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кнутри</w:t>
      </w:r>
      <w:proofErr w:type="spellEnd"/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левой срединно-ключичной линии. Удовлетворительной силы,  </w:t>
      </w:r>
      <w:proofErr w:type="gramStart"/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резистентный</w:t>
      </w:r>
      <w:proofErr w:type="gramEnd"/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умеренной  высоты, не разлитой.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Пульс симметричный, частотой 88 ударов в минуту, ритмичный, удовлетворительного наполнения и напряжения. Артериальная стенка эластичная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Перкуссия</w:t>
      </w: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: границы сердца не расширены.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F72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Аускультация сердца и сосудов</w:t>
      </w:r>
      <w:r w:rsidRPr="007F72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Тоны сердца ясные, ритмичные. ЧСС – 88 ударов в мин. АД – 120/70 мм</w:t>
      </w:r>
      <w:proofErr w:type="gramStart"/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т. ст.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254" w:rsidRPr="007F7292" w:rsidRDefault="00A35254" w:rsidP="00A352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72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Система органов пищеварения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ротовой полости: акт глотания  не нарушен, болей, жжения в языке нет, десны не изменены. Зубы без изменений. 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живота в вертикальном положении: живот обычной формы, равномерно участвует в акте дыхания; выпячивания, расширения вен на передней брюшной стенке, "головы медузы", рубцов, сыпи, пигментации нет. Перкуссия и пальпация околопупочной, надлобковой области без изменений. Над кишечником определяется тимпанит; свободной  жидкости в брюшной полости, грыж не выявлено. Наличие опущения органов брюшной полости отсутствует. Перистальтика кишечника живая. Исследование живота в горизонтальном положении: живот обычной формы, равномерно участвует в акте дыхания; выпячивания, расширения вен на передней брюшной стенке, "головы медузы", рубцов, сыпи, пигментации нет. Перкуссия и пальпация околопупочной, надлобковой области без изменений. Над кишечником определяется тимпанит; сво</w:t>
      </w:r>
      <w:r w:rsidR="001A584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бодной</w:t>
      </w: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жидкости в брюшной полости, грыж не выявлено. Наличие опущения органов брюшной полости отсутствует. Перистальтика кишечника живая.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F72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Поверхностная пальпация живота: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 мягкий, безболезненный.</w:t>
      </w:r>
    </w:p>
    <w:p w:rsidR="00A35254" w:rsidRPr="007F7292" w:rsidRDefault="00A35254" w:rsidP="00A352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Печень </w:t>
      </w:r>
      <w:r w:rsidRPr="007F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пальпируется. Селезенка не пальпируется.</w:t>
      </w:r>
    </w:p>
    <w:p w:rsidR="00A35254" w:rsidRDefault="00A35254" w:rsidP="00A352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печени по Курлову: по правой среднеключичной линии</w:t>
      </w:r>
      <w:r w:rsidR="001A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- 10 см, по передней срединной линии</w:t>
      </w:r>
      <w:r w:rsidR="001A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- 8см, косой размер</w:t>
      </w:r>
      <w:r w:rsidR="001A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7см.</w:t>
      </w:r>
    </w:p>
    <w:p w:rsidR="001A5841" w:rsidRPr="007F7292" w:rsidRDefault="001A5841" w:rsidP="00A352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254" w:rsidRPr="007F7292" w:rsidRDefault="00A35254" w:rsidP="00A352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72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Мочеполовая система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Мочеиспускание достаточное, безболезненное. Симптом поколачивания отрицателен с обеих сторон. Почки не пальпируются. Пальпация мочевого пузыря безболезненна.</w:t>
      </w:r>
    </w:p>
    <w:p w:rsidR="00A35254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35254" w:rsidRPr="007F7292" w:rsidRDefault="00A35254" w:rsidP="00A352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72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Психоневрологический статус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Сознание ясное, больной контактен. Настроение хорошее. Реакция зрачков на свет нормальная. </w:t>
      </w:r>
    </w:p>
    <w:p w:rsidR="00A35254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841" w:rsidRDefault="001A5841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841" w:rsidRPr="007F7292" w:rsidRDefault="001A5841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254" w:rsidRPr="007F7292" w:rsidRDefault="00A35254" w:rsidP="00A352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72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Обоснование предположительного диагноза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основании жалоб больного (на повышение температуры до 40</w:t>
      </w:r>
      <w:proofErr w:type="gramStart"/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ºС</w:t>
      </w:r>
      <w:proofErr w:type="gramEnd"/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озноб, боли в горле, усиливающиеся при глотании, общую слабость), анамнеза заболевания (</w:t>
      </w:r>
      <w:r w:rsidRPr="007F7292">
        <w:rPr>
          <w:rFonts w:ascii="Times New Roman" w:hAnsi="Times New Roman" w:cs="Times New Roman"/>
          <w:sz w:val="28"/>
          <w:szCs w:val="28"/>
        </w:rPr>
        <w:t>считает себя больным с 19.11.2012.</w:t>
      </w:r>
      <w:r w:rsidR="001A5841">
        <w:rPr>
          <w:rFonts w:ascii="Times New Roman" w:hAnsi="Times New Roman" w:cs="Times New Roman"/>
          <w:sz w:val="28"/>
          <w:szCs w:val="28"/>
        </w:rPr>
        <w:t xml:space="preserve">, когда на фоне переохлаждения </w:t>
      </w:r>
      <w:r w:rsidRPr="007F7292">
        <w:rPr>
          <w:rFonts w:ascii="Times New Roman" w:hAnsi="Times New Roman" w:cs="Times New Roman"/>
          <w:sz w:val="28"/>
          <w:szCs w:val="28"/>
        </w:rPr>
        <w:t xml:space="preserve">появились </w:t>
      </w: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 до 40ºС, озноб, сильная боль в горле, усиливающаяся при глотании, общая слабость),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объективного обследования (задняя стенка гиперемирована, отечна. Миндалины рыхлые, увеличены (2 степень), выходят за пределы небных дужек. </w:t>
      </w:r>
      <w:proofErr w:type="gramStart"/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Появление налета белого цвета на поверхности миндалин с 2-х сторон) можно выставить предварительный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диагноз:</w:t>
      </w:r>
      <w:proofErr w:type="gramEnd"/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стрый </w:t>
      </w: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гнойный тонзиллит.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35254" w:rsidRPr="007F7292" w:rsidRDefault="00A35254" w:rsidP="00A352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72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ПЛАН ОБСЛЕДОВАНИЯ БОЛЬНОЙ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35254" w:rsidRPr="007F7292" w:rsidRDefault="00A35254" w:rsidP="00A3525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крови общий</w:t>
      </w:r>
    </w:p>
    <w:p w:rsidR="00A35254" w:rsidRPr="007F7292" w:rsidRDefault="00A35254" w:rsidP="00A3525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крови биохимический (О-</w:t>
      </w:r>
      <w:proofErr w:type="spellStart"/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стрептолизин</w:t>
      </w:r>
      <w:proofErr w:type="spellEnd"/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С-реактивный</w:t>
      </w:r>
      <w:proofErr w:type="gramEnd"/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белок)</w:t>
      </w:r>
    </w:p>
    <w:p w:rsidR="00A35254" w:rsidRPr="007F7292" w:rsidRDefault="00A35254" w:rsidP="00A3525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мочи общий</w:t>
      </w:r>
    </w:p>
    <w:p w:rsidR="00A35254" w:rsidRPr="007F7292" w:rsidRDefault="00A35254" w:rsidP="00A3525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ЭКГ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Мазок из миндалин на флору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72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RW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 на глисты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Посев из зева и носа на дифтерию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ЛОР-врача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254" w:rsidRPr="007F7292" w:rsidRDefault="00A35254" w:rsidP="00A352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72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ПЛАН ЛЕЧЕНИЯ БОЛЬНОЙ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палатный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Лечебное питание. Стол П.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Этиотропная терапия: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ефотаксим</w:t>
      </w:r>
      <w:proofErr w:type="spellEnd"/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2,0 внутривенно 3 раза в сутки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Сиптоматическая</w:t>
      </w:r>
      <w:proofErr w:type="spellEnd"/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терапия: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Sol</w:t>
      </w: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F72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Analgini</w:t>
      </w:r>
      <w:proofErr w:type="spellEnd"/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5.0%-2, 0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Sol</w:t>
      </w: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F72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Dimedroli</w:t>
      </w:r>
      <w:proofErr w:type="spellEnd"/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1%-1, 0 (при повышении температуры 38.5 ºС)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Санация зева </w:t>
      </w:r>
      <w:proofErr w:type="spellStart"/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йодинолом</w:t>
      </w:r>
      <w:proofErr w:type="spellEnd"/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раза в сутки; 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Инфузион</w:t>
      </w:r>
      <w:r w:rsidR="00C029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</w:t>
      </w:r>
      <w:proofErr w:type="spellEnd"/>
      <w:r w:rsidR="00C02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терапия: р-р глюкозы 400,0</w:t>
      </w: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Ацессоль</w:t>
      </w:r>
      <w:proofErr w:type="spellEnd"/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400,0; 0,9% </w:t>
      </w:r>
      <w:proofErr w:type="spellStart"/>
      <w:r w:rsidRPr="007F72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NaCl</w:t>
      </w:r>
      <w:proofErr w:type="spellEnd"/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внутривенно;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Преднизолон 60 мг</w:t>
      </w:r>
      <w:proofErr w:type="gramStart"/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нутрь 1 раз в сутки</w:t>
      </w:r>
    </w:p>
    <w:p w:rsidR="00A35254" w:rsidRPr="00A35254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Физиолечение</w:t>
      </w:r>
      <w:proofErr w:type="spellEnd"/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: ультрафиолетовое облучени</w:t>
      </w:r>
      <w:proofErr w:type="gramStart"/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область миндалин).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F72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РЕЗУЛЬТАТЫ ЛАБОРАТОРНЫХ И ИНСТРУМЕНТАЛЬНЫХ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F72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МЕТОДОВ ИССЛЕДОВАНИЯ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F72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 Общий анализ крови 21.11.12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72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Цв</w:t>
      </w:r>
      <w:proofErr w:type="spellEnd"/>
      <w:r w:rsidRPr="007F72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показатель:</w:t>
      </w: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0,95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Гемоглобин: </w:t>
      </w: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140 г/л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Эритроциты: </w:t>
      </w: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4,46х10^12 /л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СОЭ:</w:t>
      </w: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мм в ч.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Лейкоциты:</w:t>
      </w: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14.9х10^9 /л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-эозинофилы: </w:t>
      </w: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1%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spellStart"/>
      <w:r w:rsidRPr="007F72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палочкоядерные</w:t>
      </w:r>
      <w:proofErr w:type="spellEnd"/>
      <w:r w:rsidRPr="007F72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8%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-сегментоядерные:</w:t>
      </w: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79%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-лимфоциты:</w:t>
      </w: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6%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-моноциты:</w:t>
      </w: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5%</w:t>
      </w:r>
    </w:p>
    <w:p w:rsidR="00A35254" w:rsidRDefault="00A35254" w:rsidP="00A3525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Заключение: лейкоцитоз, </w:t>
      </w:r>
      <w:proofErr w:type="spellStart"/>
      <w:r w:rsidRPr="00A352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нейтрофиллез</w:t>
      </w:r>
      <w:proofErr w:type="spellEnd"/>
      <w:r w:rsidRPr="00A352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СОЭ, сдвиг лейкоцитарной формулы влево.</w:t>
      </w:r>
    </w:p>
    <w:p w:rsidR="001A5841" w:rsidRPr="007F7292" w:rsidRDefault="001A5841" w:rsidP="00A3525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F72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Общий анализ мочи 21.11.12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Цвет</w:t>
      </w: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: светло-желтый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Реакция: </w:t>
      </w: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кислая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Удельный вес: </w:t>
      </w: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1,020 г/мл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Мутность: </w:t>
      </w: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прозрачная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Белок: - 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Сахар: - 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Эпителий: </w:t>
      </w: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1 в поле зрения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Лейкоциты: </w:t>
      </w: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0-1 в поле зрения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Заключение: норма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F72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ЭКГ 19.09.12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Синусовый ритм</w:t>
      </w:r>
      <w:proofErr w:type="gramStart"/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ЧСС 88 в мин. Нормальное положение электрической оси сердца. 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Заключение: норма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F72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4 Кровь на </w:t>
      </w:r>
      <w:r w:rsidRPr="007F729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RW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отрицательно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ДНЕВНИКИ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5443"/>
        <w:gridCol w:w="2932"/>
      </w:tblGrid>
      <w:tr w:rsidR="00A35254" w:rsidRPr="007F7292" w:rsidTr="0083512C">
        <w:tc>
          <w:tcPr>
            <w:tcW w:w="1196" w:type="dxa"/>
          </w:tcPr>
          <w:p w:rsidR="00A35254" w:rsidRPr="007F7292" w:rsidRDefault="00A35254" w:rsidP="0083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443" w:type="dxa"/>
          </w:tcPr>
          <w:p w:rsidR="00A35254" w:rsidRPr="007F7292" w:rsidRDefault="00A35254" w:rsidP="008351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Дневники</w:t>
            </w:r>
          </w:p>
        </w:tc>
        <w:tc>
          <w:tcPr>
            <w:tcW w:w="2932" w:type="dxa"/>
          </w:tcPr>
          <w:p w:rsidR="00A35254" w:rsidRPr="007F7292" w:rsidRDefault="00A35254" w:rsidP="0083512C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Назначения</w:t>
            </w:r>
          </w:p>
        </w:tc>
      </w:tr>
      <w:tr w:rsidR="00A35254" w:rsidRPr="007F7292" w:rsidTr="0083512C">
        <w:tc>
          <w:tcPr>
            <w:tcW w:w="1196" w:type="dxa"/>
          </w:tcPr>
          <w:p w:rsidR="00A35254" w:rsidRPr="007F7292" w:rsidRDefault="00A35254" w:rsidP="0083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254" w:rsidRPr="007F7292" w:rsidRDefault="00A35254" w:rsidP="0083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21.11.12</w:t>
            </w:r>
          </w:p>
        </w:tc>
        <w:tc>
          <w:tcPr>
            <w:tcW w:w="5443" w:type="dxa"/>
          </w:tcPr>
          <w:p w:rsidR="00A35254" w:rsidRPr="007F7292" w:rsidRDefault="00A35254" w:rsidP="008351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больной удовлетворительное. Жалобы на слабость, умеренную боль в горле, усиливающуюся при глотании. Об-но: задняя стенка гиперемирована, отечна. Миндалины рыхлые, отечны, покрыты белым налетом, в лакунах гнойные налеты</w:t>
            </w:r>
            <w:proofErr w:type="gramStart"/>
            <w:r w:rsidRPr="007F7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F7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Подчелюстные, шейные лимфатические узлы не пальпируются. Кожные покровы и видимые слизистые без особенностей.  Тоны сердца ясные ритмичные, ЧСС – 88 в 1 мин. Дыхание в легких везикулярное, ЧД – 18  в 1 мин</w:t>
            </w:r>
            <w:proofErr w:type="gramStart"/>
            <w:r w:rsidRPr="007F7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7F7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Д-120/70мм.рт.ст. </w:t>
            </w:r>
            <w:r w:rsidRPr="007F7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Температура тела 37.4 ºС. Живот мягкий, безболезненный при пальпации. Стул в норме, диурез достаточный.</w:t>
            </w:r>
          </w:p>
        </w:tc>
        <w:tc>
          <w:tcPr>
            <w:tcW w:w="2932" w:type="dxa"/>
          </w:tcPr>
          <w:p w:rsidR="00A35254" w:rsidRPr="007F7292" w:rsidRDefault="00A35254" w:rsidP="0083512C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proofErr w:type="spellStart"/>
            <w:proofErr w:type="gramStart"/>
            <w:r w:rsidRPr="007F7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Цефотаксим</w:t>
            </w:r>
            <w:proofErr w:type="spellEnd"/>
            <w:r w:rsidRPr="007F7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2,0 в/в 3 раза в сутки;</w:t>
            </w:r>
            <w:proofErr w:type="gramEnd"/>
          </w:p>
          <w:p w:rsidR="00A35254" w:rsidRPr="007F7292" w:rsidRDefault="00A35254" w:rsidP="0083512C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Преднизолон 60 мг;</w:t>
            </w:r>
          </w:p>
          <w:p w:rsidR="00A35254" w:rsidRPr="007F7292" w:rsidRDefault="00A35254" w:rsidP="0083512C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Санация зева </w:t>
            </w:r>
            <w:proofErr w:type="spellStart"/>
            <w:r w:rsidRPr="007F7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йодинолом</w:t>
            </w:r>
            <w:proofErr w:type="spellEnd"/>
            <w:r w:rsidRPr="007F7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раза в сутки; </w:t>
            </w:r>
          </w:p>
          <w:p w:rsidR="00A35254" w:rsidRPr="007F7292" w:rsidRDefault="00A35254" w:rsidP="00A35254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2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Sol</w:t>
            </w:r>
            <w:r w:rsidRPr="007F7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7F72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Analgini</w:t>
            </w:r>
            <w:proofErr w:type="spellEnd"/>
            <w:r w:rsidRPr="007F7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5.0%-1.0+</w:t>
            </w:r>
            <w:r w:rsidRPr="007F72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Sol</w:t>
            </w:r>
            <w:r w:rsidRPr="007F7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7F72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Dimedroli</w:t>
            </w:r>
            <w:proofErr w:type="spellEnd"/>
            <w:r w:rsidRPr="007F7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1%-1.0 в/в при повышении температуры 38.5 ºС; </w:t>
            </w:r>
          </w:p>
          <w:p w:rsidR="00A35254" w:rsidRPr="007F7292" w:rsidRDefault="00A35254" w:rsidP="0083512C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Р-р глюкозы 400,0</w:t>
            </w:r>
            <w:r w:rsidRPr="007F7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7F7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Ацессоль</w:t>
            </w:r>
            <w:proofErr w:type="spellEnd"/>
            <w:r w:rsidRPr="007F7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400,0; 0,9% </w:t>
            </w:r>
            <w:proofErr w:type="spellStart"/>
            <w:r w:rsidRPr="007F72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NaCl</w:t>
            </w:r>
            <w:proofErr w:type="spellEnd"/>
            <w:r w:rsidRPr="007F7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внутривенно;</w:t>
            </w:r>
          </w:p>
        </w:tc>
      </w:tr>
      <w:tr w:rsidR="00A35254" w:rsidRPr="007F7292" w:rsidTr="0083512C">
        <w:tc>
          <w:tcPr>
            <w:tcW w:w="1196" w:type="dxa"/>
          </w:tcPr>
          <w:p w:rsidR="00A35254" w:rsidRPr="007F7292" w:rsidRDefault="00A35254" w:rsidP="0083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22.11.12</w:t>
            </w:r>
          </w:p>
        </w:tc>
        <w:tc>
          <w:tcPr>
            <w:tcW w:w="5443" w:type="dxa"/>
          </w:tcPr>
          <w:p w:rsidR="00A35254" w:rsidRPr="007F7292" w:rsidRDefault="00A35254" w:rsidP="008351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Состояние больного удовлетворительное. Жалобы на слабость, умеренную боль в горле, усиливающуюся при глотании. Об-но: задняя стенка гиперемирована, отечна. Миндалины рыхлые, отечны, покрыты белым налетом, в лакунах гнойные налеты</w:t>
            </w:r>
            <w:proofErr w:type="gramStart"/>
            <w:r w:rsidRPr="007F7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F7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Подчелюстные, шейные лимфатические узлы не пальпируются. Кожные покровы и видимые слизистые без особенностей.  Тоны сердца ясные ритмичные, ЧСС – 76 в 1 мин. Дыхание в легких везикулярное, ЧД – 18  в 1 мин</w:t>
            </w:r>
            <w:proofErr w:type="gramStart"/>
            <w:r w:rsidRPr="007F7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7F7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Д-110/70мм.рт.ст. Температура тела 37.1 ºС. Живот мягкий, безболезненный при пальпации. Стул в норме, диурез достаточный.</w:t>
            </w:r>
          </w:p>
        </w:tc>
        <w:tc>
          <w:tcPr>
            <w:tcW w:w="2932" w:type="dxa"/>
          </w:tcPr>
          <w:p w:rsidR="00A35254" w:rsidRPr="007F7292" w:rsidRDefault="00A35254" w:rsidP="0083512C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F7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Цефотаксим</w:t>
            </w:r>
            <w:proofErr w:type="spellEnd"/>
            <w:r w:rsidRPr="007F7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2,0 в/в 3 раза в сутки;</w:t>
            </w:r>
            <w:proofErr w:type="gramEnd"/>
          </w:p>
          <w:p w:rsidR="00A35254" w:rsidRPr="007F7292" w:rsidRDefault="00A35254" w:rsidP="0083512C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Преднизолон 60 мг;</w:t>
            </w:r>
          </w:p>
          <w:p w:rsidR="00A35254" w:rsidRPr="007F7292" w:rsidRDefault="00A35254" w:rsidP="0083512C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Санация зева </w:t>
            </w:r>
            <w:proofErr w:type="spellStart"/>
            <w:r w:rsidRPr="007F7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йодинолом</w:t>
            </w:r>
            <w:proofErr w:type="spellEnd"/>
            <w:r w:rsidRPr="007F7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раза в сутки; </w:t>
            </w:r>
          </w:p>
          <w:p w:rsidR="00A35254" w:rsidRPr="007F7292" w:rsidRDefault="00A35254" w:rsidP="0083512C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2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Sol</w:t>
            </w:r>
            <w:r w:rsidRPr="007F7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7F72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Analgini</w:t>
            </w:r>
            <w:proofErr w:type="spellEnd"/>
            <w:r w:rsidRPr="007F7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5.0%-1.0+</w:t>
            </w:r>
            <w:r w:rsidRPr="007F72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Sol</w:t>
            </w:r>
            <w:r w:rsidRPr="007F7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7F72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Dimedroli</w:t>
            </w:r>
            <w:proofErr w:type="spellEnd"/>
            <w:r w:rsidRPr="007F7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1%-1.0 в/в при повышении температуры 38.5 ºС; </w:t>
            </w:r>
          </w:p>
          <w:p w:rsidR="00A35254" w:rsidRPr="007F7292" w:rsidRDefault="00A35254" w:rsidP="0083512C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5254" w:rsidRPr="007F7292" w:rsidTr="0083512C">
        <w:tc>
          <w:tcPr>
            <w:tcW w:w="1196" w:type="dxa"/>
          </w:tcPr>
          <w:p w:rsidR="00A35254" w:rsidRPr="007F7292" w:rsidRDefault="00A35254" w:rsidP="0083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23.11.12</w:t>
            </w:r>
          </w:p>
        </w:tc>
        <w:tc>
          <w:tcPr>
            <w:tcW w:w="5443" w:type="dxa"/>
          </w:tcPr>
          <w:p w:rsidR="00A35254" w:rsidRPr="007F7292" w:rsidRDefault="00A35254" w:rsidP="008351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больного удовлетворительное. Наблюдается положительная динамика.</w:t>
            </w:r>
          </w:p>
          <w:p w:rsidR="00A35254" w:rsidRPr="007F7292" w:rsidRDefault="00A35254" w:rsidP="008351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Жалобы на умеренную боль в горле. Гиперемия зева, миндалин и задней стенки глотки  умеренная. Миндалины  увеличены. Кожные покровы и видимые слизистые без особенностей.  Тоны сердца ясные ритмичные, ЧСС – 74 в 1 мин. Дыхание в легких везикулярное, ЧД – 18  в 1 мин</w:t>
            </w:r>
            <w:proofErr w:type="gramStart"/>
            <w:r w:rsidRPr="007F7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7F7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Д-110/70мм.рт.ст.Температура тела 36.7 ºС. Живот мягкий, безболезненный при пальпации. Стул в норме, диурез достаточный.</w:t>
            </w:r>
          </w:p>
        </w:tc>
        <w:tc>
          <w:tcPr>
            <w:tcW w:w="2932" w:type="dxa"/>
          </w:tcPr>
          <w:p w:rsidR="00A35254" w:rsidRPr="007F7292" w:rsidRDefault="00A35254" w:rsidP="0083512C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F7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Цефотаксим</w:t>
            </w:r>
            <w:proofErr w:type="spellEnd"/>
            <w:r w:rsidRPr="007F7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2,0 в/в 3 раза в сутки;</w:t>
            </w:r>
            <w:proofErr w:type="gramEnd"/>
          </w:p>
          <w:p w:rsidR="00A35254" w:rsidRPr="007F7292" w:rsidRDefault="00A35254" w:rsidP="0083512C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Преднизолон 60 мг;</w:t>
            </w:r>
          </w:p>
          <w:p w:rsidR="00A35254" w:rsidRPr="007F7292" w:rsidRDefault="00A35254" w:rsidP="0083512C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йодинолом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раза в сутки;</w:t>
            </w:r>
          </w:p>
          <w:p w:rsidR="00A35254" w:rsidRPr="007F7292" w:rsidRDefault="00A35254" w:rsidP="0083512C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F729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Обоснование клинического диагноза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жалоб больного (на повышение температуры до 40ºС, озноб, боли в горле, усиливающиеся при глотании, общую слабость), анамнеза заболевания (</w:t>
      </w:r>
      <w:r w:rsidRPr="007F7292">
        <w:rPr>
          <w:rFonts w:ascii="Times New Roman" w:hAnsi="Times New Roman" w:cs="Times New Roman"/>
          <w:sz w:val="28"/>
          <w:szCs w:val="28"/>
        </w:rPr>
        <w:t xml:space="preserve">считает себя больным с 19.11.2012., когда на фоне переохлаждения появились </w:t>
      </w: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 до 40ºС, озноб, сильная боль в горле, усиливающаяся при глотании, общая слабость</w:t>
      </w:r>
      <w:r w:rsidRPr="007F7292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бъективного обследования (задняя стенка гиперемирована, отечна. Миндалины рыхлые, увеличены (2 степень), выходят за пределы небных дужек. Появление налета белого цвета на поверхности миндалин с 2-х сторон, сопровождается регионарным лимфаденитом; интоксикация умеренная), лабораторных данных </w:t>
      </w:r>
      <w:proofErr w:type="gramStart"/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ОАК: лейкоцитоз, увеличение СОЭ, </w:t>
      </w:r>
      <w:proofErr w:type="spellStart"/>
      <w:r w:rsidRPr="00A352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нейтрофиллез</w:t>
      </w:r>
      <w:proofErr w:type="spellEnd"/>
      <w:r w:rsidRPr="00A352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сдвиг лейкоцитарной формулы </w:t>
      </w: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влево ) выставлен клинический диагноз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Острый гнойный тонзиллит, средней степени тяжести.</w:t>
      </w:r>
    </w:p>
    <w:p w:rsidR="00E528B0" w:rsidRDefault="00E528B0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F72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ЭПИКРИЗ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Больной </w:t>
      </w:r>
      <w:r w:rsidR="00C02996" w:rsidRPr="00C029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лет, заболел остро 19.11.12.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20.11.2012 обратился в приемное отделение </w:t>
      </w:r>
      <w:r w:rsidR="00C02996" w:rsidRPr="00C029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осмотра больной был госпитализирован с диагнозом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Острый гнойный тонзиллит. На основании жалоб больного (на повышение температуры до 40ºС, озноб, боли в горле, усиливающиеся при глотании, общую слабость), анамнеза заболевания (</w:t>
      </w:r>
      <w:r w:rsidRPr="007F7292">
        <w:rPr>
          <w:rFonts w:ascii="Times New Roman" w:hAnsi="Times New Roman" w:cs="Times New Roman"/>
          <w:sz w:val="28"/>
          <w:szCs w:val="28"/>
        </w:rPr>
        <w:t>считает себя больным с 19.11.2012., когда на фоне переохлаждения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292">
        <w:rPr>
          <w:rFonts w:ascii="Times New Roman" w:hAnsi="Times New Roman" w:cs="Times New Roman"/>
          <w:sz w:val="28"/>
          <w:szCs w:val="28"/>
        </w:rPr>
        <w:t xml:space="preserve">появились </w:t>
      </w: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 до 40ºС, озноб, сильная боль в горле, усиливающаяся при глотании, общая слабость</w:t>
      </w:r>
      <w:r w:rsidRPr="007F7292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бъективного обследования (задняя стенка гиперемирована, отечна. Миндалины рыхлые, увеличены (2 степень), выходят за пределы небных дужек. Появление налета белого цвета на поверхности миндалин с 2-х сторон, сопровождается регионарным лимфаденитом; интоксикация умеренная), лабораторных данных (ОАК: </w:t>
      </w:r>
      <w:proofErr w:type="spellStart"/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лейкоцитоз</w:t>
      </w:r>
      <w:proofErr w:type="gramStart"/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ейтрофиллез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СОЭ, сдвиг лейкоцитарной формулы влево) выставлен клинический диагноз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Острый гнойный тонзиллит, средней степени тяжести.</w:t>
      </w:r>
    </w:p>
    <w:p w:rsidR="00A35254" w:rsidRPr="007F7292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нахождения в стационаре боль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получала следующее лечение:</w:t>
      </w:r>
    </w:p>
    <w:p w:rsidR="00A35254" w:rsidRPr="00E93ED1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E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палатный</w:t>
      </w:r>
    </w:p>
    <w:p w:rsidR="00A35254" w:rsidRPr="00E93ED1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ED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Лечебное питание. Стол П.</w:t>
      </w:r>
    </w:p>
    <w:p w:rsidR="00A35254" w:rsidRPr="00E93ED1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Этиотропная терапия: </w:t>
      </w:r>
      <w:proofErr w:type="spellStart"/>
      <w:r w:rsidRPr="00E93ED1">
        <w:rPr>
          <w:rFonts w:ascii="Times New Roman" w:eastAsia="Times New Roman" w:hAnsi="Times New Roman" w:cs="Times New Roman"/>
          <w:sz w:val="28"/>
          <w:szCs w:val="28"/>
          <w:lang w:eastAsia="ru-RU"/>
        </w:rPr>
        <w:t>Цефотаксим</w:t>
      </w:r>
      <w:proofErr w:type="spellEnd"/>
      <w:r w:rsidRPr="00E93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2,0 внутривенно 3 раза в сутки</w:t>
      </w:r>
    </w:p>
    <w:p w:rsidR="00A35254" w:rsidRPr="00E93ED1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3ED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Сиптоматическая</w:t>
      </w:r>
      <w:proofErr w:type="spellEnd"/>
      <w:r w:rsidRPr="00E93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терапия:</w:t>
      </w:r>
    </w:p>
    <w:p w:rsidR="00A35254" w:rsidRPr="00E93ED1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Sol</w:t>
      </w:r>
      <w:r w:rsidRPr="00E93E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93E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Analgini</w:t>
      </w:r>
      <w:proofErr w:type="spellEnd"/>
      <w:r w:rsidRPr="00E93ED1">
        <w:rPr>
          <w:rFonts w:ascii="Times New Roman" w:eastAsia="Times New Roman" w:hAnsi="Times New Roman" w:cs="Times New Roman"/>
          <w:sz w:val="28"/>
          <w:szCs w:val="28"/>
          <w:lang w:eastAsia="ru-RU"/>
        </w:rPr>
        <w:t>5.0%-2, 0</w:t>
      </w:r>
    </w:p>
    <w:p w:rsidR="00A35254" w:rsidRPr="00E93ED1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Sol</w:t>
      </w:r>
      <w:r w:rsidRPr="00E93E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93E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Dimedroli</w:t>
      </w:r>
      <w:proofErr w:type="spellEnd"/>
      <w:r w:rsidRPr="00E93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1%-1, 0 (при повышении температуры 38.5 ºС)</w:t>
      </w:r>
    </w:p>
    <w:p w:rsidR="00A35254" w:rsidRPr="00E93ED1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Санация зева </w:t>
      </w:r>
      <w:proofErr w:type="spellStart"/>
      <w:r w:rsidRPr="00E93ED1">
        <w:rPr>
          <w:rFonts w:ascii="Times New Roman" w:eastAsia="Times New Roman" w:hAnsi="Times New Roman" w:cs="Times New Roman"/>
          <w:sz w:val="28"/>
          <w:szCs w:val="28"/>
          <w:lang w:eastAsia="ru-RU"/>
        </w:rPr>
        <w:t>йодинолом</w:t>
      </w:r>
      <w:proofErr w:type="spellEnd"/>
      <w:r w:rsidRPr="00E93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раза в сутки; </w:t>
      </w:r>
    </w:p>
    <w:p w:rsidR="00A35254" w:rsidRPr="00E93ED1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E93E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Инфузионная</w:t>
      </w:r>
      <w:proofErr w:type="spellEnd"/>
      <w:r w:rsidRPr="00E93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терапия: р-р глюкозы 400,0</w:t>
      </w:r>
      <w:proofErr w:type="gramStart"/>
      <w:r w:rsidRPr="00E93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E93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3ED1">
        <w:rPr>
          <w:rFonts w:ascii="Times New Roman" w:eastAsia="Times New Roman" w:hAnsi="Times New Roman" w:cs="Times New Roman"/>
          <w:sz w:val="28"/>
          <w:szCs w:val="28"/>
          <w:lang w:eastAsia="ru-RU"/>
        </w:rPr>
        <w:t>Ацессоль</w:t>
      </w:r>
      <w:proofErr w:type="spellEnd"/>
      <w:r w:rsidRPr="00E93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400,0; 0,9% </w:t>
      </w:r>
      <w:proofErr w:type="spellStart"/>
      <w:r w:rsidRPr="00E93E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NaCl</w:t>
      </w:r>
      <w:proofErr w:type="spellEnd"/>
      <w:r w:rsidRPr="00E93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внутривенно;</w:t>
      </w:r>
    </w:p>
    <w:p w:rsidR="00A35254" w:rsidRPr="00E93ED1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1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E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Преднизолон 60 мг</w:t>
      </w:r>
      <w:proofErr w:type="gramStart"/>
      <w:r w:rsidRPr="00E93E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93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93E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93ED1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нутрь 1 раз в сутки</w:t>
      </w:r>
    </w:p>
    <w:p w:rsidR="00A35254" w:rsidRPr="001A5841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</w:t>
      </w:r>
      <w:r w:rsidRPr="00DA12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E93ED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Физиолечение</w:t>
      </w:r>
      <w:proofErr w:type="spellEnd"/>
      <w:r w:rsidRPr="00E93ED1">
        <w:rPr>
          <w:rFonts w:ascii="Times New Roman" w:eastAsia="Times New Roman" w:hAnsi="Times New Roman" w:cs="Times New Roman"/>
          <w:sz w:val="28"/>
          <w:szCs w:val="28"/>
          <w:lang w:eastAsia="ru-RU"/>
        </w:rPr>
        <w:t>: ультрафиолетовое облучение</w:t>
      </w:r>
      <w:r w:rsidR="001A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ED1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область миндалин).</w:t>
      </w:r>
    </w:p>
    <w:p w:rsidR="00A35254" w:rsidRPr="00E93ED1" w:rsidRDefault="00A35254" w:rsidP="00A3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512" w:rsidRPr="001A5841" w:rsidRDefault="00A35254" w:rsidP="001A584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58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Рекомендации: через месяц после выписки сдать повторные анализы (ОАК, ОАМ, ЭКГ); избегать переохлаждения; витаминотерапия.</w:t>
      </w:r>
      <w:bookmarkEnd w:id="0"/>
    </w:p>
    <w:sectPr w:rsidR="00C25512" w:rsidRPr="001A5841" w:rsidSect="008B3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63F83"/>
    <w:multiLevelType w:val="hybridMultilevel"/>
    <w:tmpl w:val="5E64B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5254"/>
    <w:rsid w:val="001A5841"/>
    <w:rsid w:val="002E5F15"/>
    <w:rsid w:val="003D5FBE"/>
    <w:rsid w:val="004B5640"/>
    <w:rsid w:val="007943FD"/>
    <w:rsid w:val="007E0D65"/>
    <w:rsid w:val="00A35254"/>
    <w:rsid w:val="00C02996"/>
    <w:rsid w:val="00C25512"/>
    <w:rsid w:val="00D736E5"/>
    <w:rsid w:val="00E528B0"/>
    <w:rsid w:val="00F0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25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3D5FBE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5FBE"/>
    <w:rPr>
      <w:rFonts w:ascii="Arial" w:hAnsi="Arial" w:cs="Arial"/>
      <w:b/>
      <w:bCs/>
      <w:color w:val="199043"/>
      <w:kern w:val="36"/>
      <w:sz w:val="28"/>
      <w:szCs w:val="28"/>
    </w:rPr>
  </w:style>
  <w:style w:type="character" w:styleId="a3">
    <w:name w:val="Emphasis"/>
    <w:basedOn w:val="a0"/>
    <w:qFormat/>
    <w:rsid w:val="003D5FBE"/>
    <w:rPr>
      <w:i/>
      <w:iCs/>
    </w:rPr>
  </w:style>
  <w:style w:type="paragraph" w:styleId="a4">
    <w:name w:val="List Paragraph"/>
    <w:basedOn w:val="a"/>
    <w:uiPriority w:val="34"/>
    <w:qFormat/>
    <w:rsid w:val="003D5F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1931</Words>
  <Characters>11008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Igor</cp:lastModifiedBy>
  <cp:revision>5</cp:revision>
  <dcterms:created xsi:type="dcterms:W3CDTF">2012-11-26T12:56:00Z</dcterms:created>
  <dcterms:modified xsi:type="dcterms:W3CDTF">2013-08-29T15:38:00Z</dcterms:modified>
</cp:coreProperties>
</file>