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3D" w:rsidRDefault="00C2583D" w:rsidP="00C2583D">
      <w:pPr>
        <w:jc w:val="center"/>
      </w:pPr>
      <w:bookmarkStart w:id="0" w:name="_GoBack"/>
      <w:bookmarkEnd w:id="0"/>
      <w:r>
        <w:rPr>
          <w:b/>
        </w:rPr>
        <w:t>Паспортная часть</w:t>
      </w:r>
    </w:p>
    <w:p w:rsidR="00C2583D" w:rsidRDefault="00C2583D" w:rsidP="00C2583D">
      <w:r>
        <w:t>Дата заболевания: 17.11.2012г</w:t>
      </w:r>
    </w:p>
    <w:p w:rsidR="00C2583D" w:rsidRDefault="00C2583D" w:rsidP="00C2583D">
      <w:r>
        <w:t>Дата поступления в стационар: 19.11.2012г</w:t>
      </w:r>
    </w:p>
    <w:p w:rsidR="00C2583D" w:rsidRPr="00186BEC" w:rsidRDefault="00C2583D" w:rsidP="00C2583D">
      <w:pPr>
        <w:rPr>
          <w:lang w:val="en-US"/>
        </w:rPr>
      </w:pPr>
      <w:r>
        <w:t xml:space="preserve">Ф.И.О.: </w:t>
      </w:r>
      <w:r w:rsidR="00186BEC">
        <w:rPr>
          <w:lang w:val="en-US"/>
        </w:rPr>
        <w:t>____________</w:t>
      </w:r>
    </w:p>
    <w:p w:rsidR="00C2583D" w:rsidRDefault="00C2583D" w:rsidP="00C2583D">
      <w:r>
        <w:t>Возраст: 23.02.2012 (57 лет)</w:t>
      </w:r>
    </w:p>
    <w:p w:rsidR="00C2583D" w:rsidRPr="00186BEC" w:rsidRDefault="00C2583D" w:rsidP="00C2583D">
      <w:r>
        <w:t xml:space="preserve">Место жительства: </w:t>
      </w:r>
      <w:r w:rsidR="00186BEC" w:rsidRPr="00186BEC">
        <w:t>________________</w:t>
      </w:r>
    </w:p>
    <w:p w:rsidR="00C2583D" w:rsidRPr="00186BEC" w:rsidRDefault="00C2583D" w:rsidP="00C2583D">
      <w:pPr>
        <w:rPr>
          <w:lang w:val="en-US"/>
        </w:rPr>
      </w:pPr>
      <w:r>
        <w:t xml:space="preserve">Место работы, профессия: </w:t>
      </w:r>
      <w:r w:rsidR="00186BEC" w:rsidRPr="00186BEC">
        <w:t>_</w:t>
      </w:r>
      <w:r w:rsidR="00186BEC">
        <w:rPr>
          <w:lang w:val="en-US"/>
        </w:rPr>
        <w:t>_____________________</w:t>
      </w:r>
    </w:p>
    <w:p w:rsidR="00C2583D" w:rsidRDefault="00ED1152" w:rsidP="00C2583D">
      <w:r>
        <w:t>Диагноз при поступлении: О</w:t>
      </w:r>
      <w:r w:rsidR="00007655">
        <w:t>стрый инфекционный энтероколит</w:t>
      </w:r>
      <w:r>
        <w:t>.</w:t>
      </w:r>
      <w:r w:rsidR="00C2583D">
        <w:t xml:space="preserve"> </w:t>
      </w:r>
    </w:p>
    <w:p w:rsidR="00C2583D" w:rsidRDefault="00C2583D" w:rsidP="00C2583D">
      <w:r>
        <w:t xml:space="preserve">Диагноз клинический: Острый инфекционный </w:t>
      </w:r>
      <w:r w:rsidR="00007655">
        <w:t>энтероколит</w:t>
      </w:r>
      <w:r>
        <w:t>, средней степени тяжести</w:t>
      </w:r>
      <w:r w:rsidR="00ED0E2A">
        <w:t>.</w:t>
      </w:r>
    </w:p>
    <w:p w:rsidR="00C2583D" w:rsidRDefault="00C2583D" w:rsidP="00C2583D">
      <w:pPr>
        <w:rPr>
          <w:b/>
        </w:rPr>
      </w:pPr>
    </w:p>
    <w:p w:rsidR="00C2583D" w:rsidRDefault="000745EE" w:rsidP="00C2583D">
      <w:pPr>
        <w:jc w:val="center"/>
        <w:rPr>
          <w:b/>
        </w:rPr>
      </w:pPr>
      <w:r>
        <w:rPr>
          <w:b/>
        </w:rPr>
        <w:t>Жалобы больного</w:t>
      </w:r>
    </w:p>
    <w:p w:rsidR="000745EE" w:rsidRDefault="000745EE" w:rsidP="000745EE">
      <w:pPr>
        <w:jc w:val="both"/>
      </w:pPr>
      <w:r>
        <w:t xml:space="preserve">На момент </w:t>
      </w:r>
      <w:proofErr w:type="spellStart"/>
      <w:r>
        <w:t>курации</w:t>
      </w:r>
      <w:proofErr w:type="spellEnd"/>
      <w:r>
        <w:t xml:space="preserve"> больная предъявляет жалобы на слабость, отсутствие аппетита.</w:t>
      </w:r>
    </w:p>
    <w:p w:rsidR="000745EE" w:rsidRDefault="000745EE" w:rsidP="000745EE">
      <w:pPr>
        <w:jc w:val="both"/>
      </w:pPr>
    </w:p>
    <w:p w:rsidR="003C4861" w:rsidRPr="003C4861" w:rsidRDefault="003C4861" w:rsidP="003C486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C4861">
        <w:rPr>
          <w:rFonts w:ascii="Times New Roman" w:hAnsi="Times New Roman"/>
          <w:b/>
          <w:sz w:val="24"/>
          <w:szCs w:val="24"/>
        </w:rPr>
        <w:t>Анамнез настоящего заболевания</w:t>
      </w:r>
    </w:p>
    <w:p w:rsidR="003C4861" w:rsidRDefault="003C4861" w:rsidP="003C4861">
      <w:pPr>
        <w:jc w:val="both"/>
      </w:pPr>
      <w:r>
        <w:t xml:space="preserve">Заболела остро. Вечером </w:t>
      </w:r>
      <w:r w:rsidRPr="003C4861">
        <w:t>1</w:t>
      </w:r>
      <w:r>
        <w:t>7</w:t>
      </w:r>
      <w:r w:rsidRPr="003C4861">
        <w:t>.</w:t>
      </w:r>
      <w:r>
        <w:t>11</w:t>
      </w:r>
      <w:r w:rsidRPr="003C4861">
        <w:t>.12</w:t>
      </w:r>
      <w:r>
        <w:t xml:space="preserve"> г. повыси</w:t>
      </w:r>
      <w:r w:rsidR="004D61FD">
        <w:t>лась температура до 38</w:t>
      </w:r>
      <w:r w:rsidR="00AF7DBC">
        <w:rPr>
          <w:vertAlign w:val="superscript"/>
        </w:rPr>
        <w:t>0</w:t>
      </w:r>
      <w:r w:rsidR="00AF7DBC">
        <w:t>С</w:t>
      </w:r>
      <w:r w:rsidR="004D61FD">
        <w:t>,</w:t>
      </w:r>
      <w:r w:rsidRPr="003C4861">
        <w:t xml:space="preserve"> </w:t>
      </w:r>
      <w:r>
        <w:t>ноющая боль в</w:t>
      </w:r>
      <w:r w:rsidR="00EF4311">
        <w:t xml:space="preserve"> </w:t>
      </w:r>
      <w:proofErr w:type="spellStart"/>
      <w:r w:rsidR="00EF4311">
        <w:t>эпигастральной</w:t>
      </w:r>
      <w:proofErr w:type="spellEnd"/>
      <w:r w:rsidR="00EF4311">
        <w:t xml:space="preserve"> и</w:t>
      </w:r>
      <w:r>
        <w:t xml:space="preserve"> </w:t>
      </w:r>
      <w:proofErr w:type="spellStart"/>
      <w:r>
        <w:t>мезо</w:t>
      </w:r>
      <w:r w:rsidRPr="003C4861">
        <w:t>гастральной</w:t>
      </w:r>
      <w:proofErr w:type="spellEnd"/>
      <w:r w:rsidRPr="003C4861">
        <w:t xml:space="preserve"> области, средней интенсивности, без иррадиации в другие органы; послабление стула, легкое недомогание и слабость. В период с </w:t>
      </w:r>
      <w:r>
        <w:t>17.11</w:t>
      </w:r>
      <w:r w:rsidRPr="003C4861">
        <w:t>.12 по 19.</w:t>
      </w:r>
      <w:r>
        <w:t>11</w:t>
      </w:r>
      <w:r w:rsidRPr="003C4861">
        <w:t>.12 у пациентки наблюдал</w:t>
      </w:r>
      <w:r w:rsidR="00153AC2">
        <w:t>ись</w:t>
      </w:r>
      <w:r w:rsidRPr="003C4861">
        <w:t xml:space="preserve"> </w:t>
      </w:r>
      <w:r w:rsidR="00153AC2">
        <w:t>резкие перепады температуры в течение суток(утром – 36</w:t>
      </w:r>
      <w:r w:rsidR="00AF7DBC">
        <w:rPr>
          <w:vertAlign w:val="superscript"/>
        </w:rPr>
        <w:t>0</w:t>
      </w:r>
      <w:r w:rsidR="00AF7DBC">
        <w:t>С</w:t>
      </w:r>
      <w:r w:rsidR="00153AC2">
        <w:t>, вечером – 38</w:t>
      </w:r>
      <w:r w:rsidR="00AF7DBC">
        <w:rPr>
          <w:vertAlign w:val="superscript"/>
        </w:rPr>
        <w:t>0</w:t>
      </w:r>
      <w:r w:rsidR="00AF7DBC">
        <w:t>С</w:t>
      </w:r>
      <w:r w:rsidR="00153AC2">
        <w:t xml:space="preserve">), </w:t>
      </w:r>
      <w:r w:rsidRPr="003C4861">
        <w:t xml:space="preserve">жидкий </w:t>
      </w:r>
      <w:r>
        <w:t>стул 5-7</w:t>
      </w:r>
      <w:r w:rsidRPr="003C4861">
        <w:t xml:space="preserve"> раз в сутки, светло-жёлтого цвета, без патологических примесей и зловонного запаха, количеством до 200</w:t>
      </w:r>
      <w:r w:rsidRPr="003C4861">
        <w:rPr>
          <w:lang w:val="en-US"/>
        </w:rPr>
        <w:t>ml</w:t>
      </w:r>
      <w:r w:rsidR="00153AC2">
        <w:t>, слабость, отсутствие аппетита</w:t>
      </w:r>
      <w:r w:rsidRPr="003C4861">
        <w:t>. Лечилась самостоятельно</w:t>
      </w:r>
      <w:r>
        <w:t>, принимала</w:t>
      </w:r>
      <w:r w:rsidRPr="003C4861">
        <w:t xml:space="preserve"> </w:t>
      </w:r>
      <w:proofErr w:type="spellStart"/>
      <w:r>
        <w:t>фурозолидон</w:t>
      </w:r>
      <w:proofErr w:type="spellEnd"/>
      <w:r w:rsidRPr="003C4861">
        <w:t xml:space="preserve"> и </w:t>
      </w:r>
      <w:r>
        <w:t>активированный</w:t>
      </w:r>
      <w:r w:rsidRPr="003C4861">
        <w:t xml:space="preserve"> угл</w:t>
      </w:r>
      <w:r>
        <w:t>ь</w:t>
      </w:r>
      <w:r w:rsidRPr="003C4861">
        <w:t xml:space="preserve">, улучшения не наблюдалось. </w:t>
      </w:r>
      <w:r w:rsidR="00153AC2">
        <w:t xml:space="preserve">19.11.2012 г. обратилась к участковому терапевту в поликлинику по месту жительства, была госпитализирована в </w:t>
      </w:r>
      <w:r w:rsidR="00186BEC" w:rsidRPr="00186BEC">
        <w:t>_________</w:t>
      </w:r>
      <w:r w:rsidR="00153AC2">
        <w:t xml:space="preserve"> с диаг</w:t>
      </w:r>
      <w:r w:rsidR="00007655">
        <w:t>нозом острый инфекционный энтероколит</w:t>
      </w:r>
      <w:r w:rsidR="00153AC2">
        <w:t>.</w:t>
      </w:r>
    </w:p>
    <w:p w:rsidR="004D61FD" w:rsidRDefault="004D61FD" w:rsidP="003C4861">
      <w:pPr>
        <w:jc w:val="both"/>
      </w:pPr>
    </w:p>
    <w:p w:rsidR="004D61FD" w:rsidRPr="004D61FD" w:rsidRDefault="004D61FD" w:rsidP="004D61FD">
      <w:pPr>
        <w:jc w:val="center"/>
        <w:rPr>
          <w:b/>
        </w:rPr>
      </w:pPr>
      <w:r w:rsidRPr="004D61FD">
        <w:rPr>
          <w:b/>
        </w:rPr>
        <w:t>Эпидемиологический анамнез</w:t>
      </w:r>
    </w:p>
    <w:p w:rsidR="00E766BB" w:rsidRDefault="004D61FD" w:rsidP="004D61FD">
      <w:pPr>
        <w:jc w:val="both"/>
        <w:rPr>
          <w:color w:val="FF0000"/>
          <w:lang w:val="en-US"/>
        </w:rPr>
      </w:pPr>
      <w:r w:rsidRPr="004D61FD">
        <w:t xml:space="preserve"> Проживает в благоустроенной квартире с мужем. Питается по</w:t>
      </w:r>
      <w:r>
        <w:t xml:space="preserve">лноценно. </w:t>
      </w:r>
      <w:r w:rsidRPr="004D61FD">
        <w:t>Санитарно-эпидемиологическая обстановка удовлетворительная. Контакта с  больными со сходным заболеванием не было. В прошлом подобными заболеваниями не болела.  Контактов с животными не имела. Продукты питания, которые употребляла пациентка</w:t>
      </w:r>
      <w:r>
        <w:t xml:space="preserve"> накануне</w:t>
      </w:r>
      <w:r w:rsidRPr="004D61FD">
        <w:t xml:space="preserve"> вместе с мужем, как она утверждает, соответствуют срокам годности, термообработке: молоко</w:t>
      </w:r>
      <w:r w:rsidR="00E766BB">
        <w:t>, сметана, отварная куриная грудка</w:t>
      </w:r>
      <w:r w:rsidRPr="004D61FD">
        <w:t>, оладьи с маслом, яблоки домашние, картофель отварной.</w:t>
      </w:r>
      <w:r>
        <w:t xml:space="preserve"> </w:t>
      </w:r>
      <w:r w:rsidRPr="004D61FD">
        <w:t xml:space="preserve">У родных (муж)  схожей клиники заболевания </w:t>
      </w:r>
      <w:r w:rsidRPr="007C2A84">
        <w:t>нет.</w:t>
      </w:r>
      <w:r w:rsidRPr="008C6479">
        <w:rPr>
          <w:color w:val="FF0000"/>
        </w:rPr>
        <w:t xml:space="preserve"> </w:t>
      </w:r>
    </w:p>
    <w:p w:rsidR="00186BEC" w:rsidRPr="00186BEC" w:rsidRDefault="00186BEC" w:rsidP="004D61FD">
      <w:pPr>
        <w:jc w:val="both"/>
        <w:rPr>
          <w:lang w:val="en-US"/>
        </w:rPr>
      </w:pPr>
    </w:p>
    <w:p w:rsidR="00E766BB" w:rsidRPr="00625052" w:rsidRDefault="00625052" w:rsidP="00625052">
      <w:pPr>
        <w:jc w:val="center"/>
        <w:rPr>
          <w:b/>
        </w:rPr>
      </w:pPr>
      <w:r w:rsidRPr="00625052">
        <w:rPr>
          <w:b/>
        </w:rPr>
        <w:t>Анамнез жизни</w:t>
      </w:r>
    </w:p>
    <w:p w:rsidR="00E766BB" w:rsidRDefault="00E766BB" w:rsidP="00625052">
      <w:pPr>
        <w:jc w:val="both"/>
      </w:pPr>
      <w:r w:rsidRPr="00E766BB">
        <w:t>Рос</w:t>
      </w:r>
      <w:r>
        <w:t>ла</w:t>
      </w:r>
      <w:r w:rsidRPr="00E766BB">
        <w:t xml:space="preserve"> и развивал</w:t>
      </w:r>
      <w:r>
        <w:t>ась</w:t>
      </w:r>
      <w:r w:rsidRPr="00E766BB">
        <w:t xml:space="preserve"> соответственно возрасту. Перенесённые </w:t>
      </w:r>
      <w:r>
        <w:t>заболевания -</w:t>
      </w:r>
      <w:r w:rsidRPr="00E766BB">
        <w:t xml:space="preserve"> ОРИ. </w:t>
      </w:r>
      <w:r>
        <w:t xml:space="preserve">Операционные вмешательства </w:t>
      </w:r>
      <w:r w:rsidR="00625052">
        <w:t>–</w:t>
      </w:r>
      <w:r w:rsidRPr="00E766BB">
        <w:t xml:space="preserve"> </w:t>
      </w:r>
      <w:proofErr w:type="spellStart"/>
      <w:r>
        <w:t>аппендектомия</w:t>
      </w:r>
      <w:proofErr w:type="spellEnd"/>
      <w:r w:rsidR="00625052">
        <w:t xml:space="preserve"> в 1988 году</w:t>
      </w:r>
      <w:r w:rsidRPr="00E766BB">
        <w:t>.</w:t>
      </w:r>
      <w:r>
        <w:t xml:space="preserve"> </w:t>
      </w:r>
      <w:r w:rsidRPr="00E766BB">
        <w:t>Туберкулез, вирусный гепатит, онкологические и венерические заболевания отрицает.</w:t>
      </w:r>
      <w:r>
        <w:t xml:space="preserve"> </w:t>
      </w:r>
      <w:r w:rsidR="00625052">
        <w:t>В</w:t>
      </w:r>
      <w:r w:rsidRPr="00E766BB">
        <w:t>редных привычек (курение, злоупотребление алкоголем и наркотическ</w:t>
      </w:r>
      <w:r w:rsidR="00625052">
        <w:t>ими веществами) нет</w:t>
      </w:r>
      <w:r w:rsidRPr="00E766BB">
        <w:t>.</w:t>
      </w:r>
      <w:r w:rsidR="00625052">
        <w:t xml:space="preserve"> </w:t>
      </w:r>
      <w:r w:rsidRPr="00E766BB">
        <w:t xml:space="preserve">Наследственные заболевания отсутствуют. </w:t>
      </w:r>
      <w:r>
        <w:t>О</w:t>
      </w:r>
      <w:r w:rsidRPr="00E766BB">
        <w:t>тмечает</w:t>
      </w:r>
      <w:r>
        <w:t xml:space="preserve"> аллергические реакции на </w:t>
      </w:r>
      <w:proofErr w:type="spellStart"/>
      <w:r>
        <w:t>бициллин</w:t>
      </w:r>
      <w:proofErr w:type="spellEnd"/>
      <w:r w:rsidRPr="00E766BB">
        <w:t>.</w:t>
      </w:r>
    </w:p>
    <w:p w:rsidR="00625052" w:rsidRDefault="00625052" w:rsidP="00625052">
      <w:pPr>
        <w:jc w:val="both"/>
      </w:pPr>
    </w:p>
    <w:p w:rsidR="00800F3F" w:rsidRPr="00800F3F" w:rsidRDefault="00800F3F" w:rsidP="00800F3F">
      <w:pPr>
        <w:jc w:val="center"/>
        <w:rPr>
          <w:b/>
        </w:rPr>
      </w:pPr>
      <w:r w:rsidRPr="00800F3F">
        <w:rPr>
          <w:b/>
        </w:rPr>
        <w:t>Настоящее состояние больного</w:t>
      </w:r>
    </w:p>
    <w:p w:rsidR="00625052" w:rsidRDefault="00800F3F" w:rsidP="00800F3F">
      <w:pPr>
        <w:jc w:val="both"/>
      </w:pPr>
      <w:r w:rsidRPr="00800F3F">
        <w:t>Общее состояние больн</w:t>
      </w:r>
      <w:r>
        <w:t>ой</w:t>
      </w:r>
      <w:r w:rsidRPr="00800F3F">
        <w:t xml:space="preserve"> удовлетворительное.</w:t>
      </w:r>
      <w:r>
        <w:t xml:space="preserve"> Температура тела – 36,8</w:t>
      </w:r>
      <w:r w:rsidRPr="00800F3F">
        <w:t xml:space="preserve"> </w:t>
      </w:r>
      <w:r w:rsidRPr="00800F3F">
        <w:rPr>
          <w:vertAlign w:val="superscript"/>
        </w:rPr>
        <w:t>0</w:t>
      </w:r>
      <w:r w:rsidRPr="00800F3F">
        <w:t>С.</w:t>
      </w:r>
      <w:r>
        <w:t xml:space="preserve"> Сознание ясное. Положение</w:t>
      </w:r>
      <w:r w:rsidRPr="00800F3F">
        <w:t xml:space="preserve"> активное. Конституциональный тип - </w:t>
      </w:r>
      <w:proofErr w:type="spellStart"/>
      <w:r w:rsidRPr="00800F3F">
        <w:t>нормостенический</w:t>
      </w:r>
      <w:proofErr w:type="spellEnd"/>
      <w:r w:rsidRPr="00800F3F">
        <w:t xml:space="preserve">. Телосложение правильное, деформаций костей туловища, конечностей и черепа нет, движения в суставах в полном объеме. Окраска кожных покровов </w:t>
      </w:r>
      <w:r>
        <w:t>бледно-</w:t>
      </w:r>
      <w:r w:rsidRPr="00800F3F">
        <w:t>розовая. Влажность, эластичность кожи соответствуют норме. Рубцов, расчёсов нет.</w:t>
      </w:r>
      <w:r>
        <w:t xml:space="preserve"> Видимые слизистые без изменений. Отёков не выявлено. Лимфатические </w:t>
      </w:r>
      <w:r w:rsidRPr="00800F3F">
        <w:t>узлы(подчелюстные, шейные, над- и подчелюстные, локтевые, подмышечные, паховые)  не увеличены, при пальпации мягкие, не спаяны с кожей.</w:t>
      </w:r>
    </w:p>
    <w:p w:rsidR="00BD1C72" w:rsidRDefault="00BD1C72" w:rsidP="00800F3F">
      <w:pPr>
        <w:jc w:val="both"/>
        <w:rPr>
          <w:i/>
        </w:rPr>
      </w:pPr>
    </w:p>
    <w:p w:rsidR="00693DF7" w:rsidRDefault="00693DF7" w:rsidP="00800F3F">
      <w:pPr>
        <w:jc w:val="both"/>
        <w:rPr>
          <w:i/>
        </w:rPr>
      </w:pPr>
    </w:p>
    <w:p w:rsidR="00800F3F" w:rsidRPr="00800F3F" w:rsidRDefault="00800F3F" w:rsidP="00800F3F">
      <w:pPr>
        <w:jc w:val="both"/>
        <w:rPr>
          <w:i/>
        </w:rPr>
      </w:pPr>
      <w:r w:rsidRPr="00800F3F">
        <w:rPr>
          <w:i/>
        </w:rPr>
        <w:lastRenderedPageBreak/>
        <w:t>Система органов дыхания</w:t>
      </w:r>
      <w:r>
        <w:rPr>
          <w:i/>
        </w:rPr>
        <w:t>.</w:t>
      </w:r>
    </w:p>
    <w:p w:rsidR="00800F3F" w:rsidRDefault="00800F3F" w:rsidP="00800F3F">
      <w:pPr>
        <w:jc w:val="both"/>
      </w:pPr>
      <w:r>
        <w:t xml:space="preserve">Дыхание свободное, ритмичное.  Тип дыхания – брюшной. Частота дыхания 18 в минуту.  Грудная клетка </w:t>
      </w:r>
      <w:proofErr w:type="spellStart"/>
      <w:r>
        <w:t>нормостенической</w:t>
      </w:r>
      <w:proofErr w:type="spellEnd"/>
      <w:r>
        <w:t xml:space="preserve">  формы, при пальпации безболезненная. Голосовое дрожание с обеих сторон проводится одинаково. Обе половины грудной клетки участвуют в акте дыхания равномерно.  При сравнительной перкуссии в симметричных участках определяется ясный лёгочный звук над всей грудной клеткой. При  аускультации везикулярное дыхание выслушивается по всем полям, хрипов нет. Крепитации, шума трения плевры нет.</w:t>
      </w:r>
    </w:p>
    <w:p w:rsidR="007E6B06" w:rsidRDefault="007E6B06" w:rsidP="00800F3F">
      <w:pPr>
        <w:jc w:val="both"/>
      </w:pPr>
    </w:p>
    <w:p w:rsidR="007E6B06" w:rsidRPr="007E6B06" w:rsidRDefault="007E6B06" w:rsidP="00800F3F">
      <w:pPr>
        <w:jc w:val="both"/>
        <w:rPr>
          <w:i/>
        </w:rPr>
      </w:pPr>
      <w:r w:rsidRPr="007E6B06">
        <w:rPr>
          <w:i/>
        </w:rPr>
        <w:t>Система органов кровообращения.</w:t>
      </w:r>
    </w:p>
    <w:p w:rsidR="007E6B06" w:rsidRDefault="007E6B06" w:rsidP="00800F3F">
      <w:pPr>
        <w:jc w:val="both"/>
      </w:pPr>
      <w:r>
        <w:t xml:space="preserve">Пульс – 76 ударов в минуту, ритмичный, удовлетворительного наполнения, одинаковый на обеих руках. Дефицита пульса нет. Патологической пульсации сосудов нет. Грудная клетка в области сердца не изменена. Видимой пульсации в области сердца не наблюдается. При пальпации верхушечный толчок определяется в пятом </w:t>
      </w:r>
      <w:proofErr w:type="spellStart"/>
      <w:r>
        <w:t>межреберье</w:t>
      </w:r>
      <w:proofErr w:type="spellEnd"/>
      <w:r>
        <w:t xml:space="preserve"> на 1,5 см </w:t>
      </w:r>
      <w:proofErr w:type="spellStart"/>
      <w:r>
        <w:t>кнутри</w:t>
      </w:r>
      <w:proofErr w:type="spellEnd"/>
      <w:r>
        <w:t xml:space="preserve"> от среднеключичной линии. При перкуссии границы  сердца не изменены. При аускультации тоны сердца ясные, ритмичные, шумов нет. Артериальное давление 130/80 </w:t>
      </w:r>
      <w:proofErr w:type="spellStart"/>
      <w:r>
        <w:t>мм.рт.ст</w:t>
      </w:r>
      <w:proofErr w:type="spellEnd"/>
      <w:r>
        <w:t>.</w:t>
      </w:r>
    </w:p>
    <w:p w:rsidR="007E6B06" w:rsidRDefault="007E6B06" w:rsidP="00800F3F">
      <w:pPr>
        <w:jc w:val="both"/>
      </w:pPr>
    </w:p>
    <w:p w:rsidR="007E6B06" w:rsidRPr="003C3B55" w:rsidRDefault="007E6B06" w:rsidP="00800F3F">
      <w:pPr>
        <w:jc w:val="both"/>
        <w:rPr>
          <w:i/>
        </w:rPr>
      </w:pPr>
      <w:r w:rsidRPr="003C3B55">
        <w:rPr>
          <w:i/>
        </w:rPr>
        <w:t xml:space="preserve">Система органов </w:t>
      </w:r>
      <w:r w:rsidR="003C3B55" w:rsidRPr="003C3B55">
        <w:rPr>
          <w:i/>
        </w:rPr>
        <w:t>пищеварения.</w:t>
      </w:r>
    </w:p>
    <w:p w:rsidR="007E6B06" w:rsidRPr="00F72E33" w:rsidRDefault="007E6B06" w:rsidP="007E6B06">
      <w:pPr>
        <w:jc w:val="both"/>
      </w:pPr>
      <w:r>
        <w:t>Яз</w:t>
      </w:r>
      <w:r w:rsidR="003C3B55">
        <w:t>ык</w:t>
      </w:r>
      <w:r>
        <w:t xml:space="preserve"> сухой, обложен</w:t>
      </w:r>
      <w:r w:rsidR="003C3B55">
        <w:t xml:space="preserve"> белым</w:t>
      </w:r>
      <w:r>
        <w:t xml:space="preserve"> налетом. Десны, мягкое и твердое нёбо</w:t>
      </w:r>
      <w:r w:rsidR="003C3B55">
        <w:t>, миндалины</w:t>
      </w:r>
      <w:r>
        <w:t xml:space="preserve"> розовой окраски, слизистая оболочка ротовой полости сухая. Гиперемии, кровоизлияний, налета на задней стенке глотки нет. Глотание не затруднено.</w:t>
      </w:r>
      <w:r w:rsidR="00F72E33">
        <w:t xml:space="preserve"> </w:t>
      </w:r>
      <w:r w:rsidR="00F72E33" w:rsidRPr="00F72E33">
        <w:t>Неприятный запах изо рта отсутствует.</w:t>
      </w:r>
    </w:p>
    <w:p w:rsidR="00F72E33" w:rsidRDefault="007E6B06" w:rsidP="00F72E33">
      <w:pPr>
        <w:jc w:val="both"/>
      </w:pPr>
      <w:r>
        <w:t>Живот мягкий, обычной формы, не вздут, участвует в акте дыхания, у</w:t>
      </w:r>
      <w:r w:rsidR="003C3B55">
        <w:t>меренно болезненный</w:t>
      </w:r>
      <w:r w:rsidR="00F72E33">
        <w:t xml:space="preserve"> при пальпации</w:t>
      </w:r>
      <w:r w:rsidR="003C3B55">
        <w:t xml:space="preserve"> в</w:t>
      </w:r>
      <w:r w:rsidR="00EF4311">
        <w:t xml:space="preserve"> </w:t>
      </w:r>
      <w:proofErr w:type="spellStart"/>
      <w:r w:rsidR="00EF4311">
        <w:t>эпигастрии</w:t>
      </w:r>
      <w:proofErr w:type="spellEnd"/>
      <w:r w:rsidR="00EF4311">
        <w:t xml:space="preserve"> и</w:t>
      </w:r>
      <w:r w:rsidR="003C3B55">
        <w:t xml:space="preserve"> </w:t>
      </w:r>
      <w:proofErr w:type="spellStart"/>
      <w:r w:rsidR="003C3B55">
        <w:t>мезогастральной</w:t>
      </w:r>
      <w:proofErr w:type="spellEnd"/>
      <w:r>
        <w:t xml:space="preserve"> области, симметричный, видимой перистальтики нет, выбухания нет. Напряжения мышц – нет. </w:t>
      </w:r>
      <w:r w:rsidR="00F72E33">
        <w:t>При перкуссии: свободная жидкость в брюшной полости отсутствует.</w:t>
      </w:r>
    </w:p>
    <w:p w:rsidR="00F72E33" w:rsidRPr="00F72E33" w:rsidRDefault="00F72E33" w:rsidP="00F72E33">
      <w:pPr>
        <w:jc w:val="both"/>
      </w:pPr>
      <w:r>
        <w:t>При пальпации к</w:t>
      </w:r>
      <w:r w:rsidRPr="00712F0F">
        <w:t>рай печени ровный, эластической консистенции, безболезненны</w:t>
      </w:r>
      <w:r>
        <w:t xml:space="preserve">й. Размеры печени по Курлову: </w:t>
      </w:r>
      <w:r w:rsidRPr="00F72E33">
        <w:t>9см</w:t>
      </w:r>
      <w:r>
        <w:t xml:space="preserve"> - </w:t>
      </w:r>
      <w:r w:rsidRPr="00F72E33">
        <w:t>8см</w:t>
      </w:r>
      <w:r>
        <w:t xml:space="preserve"> -</w:t>
      </w:r>
      <w:r w:rsidRPr="00F72E33">
        <w:t xml:space="preserve"> 7</w:t>
      </w:r>
      <w:r>
        <w:t>см. Селезенка</w:t>
      </w:r>
      <w:r w:rsidRPr="00F72E33">
        <w:t xml:space="preserve"> не па</w:t>
      </w:r>
      <w:r>
        <w:t>льпируется.</w:t>
      </w:r>
    </w:p>
    <w:p w:rsidR="00F72E33" w:rsidRDefault="00F72E33" w:rsidP="00F72E33">
      <w:pPr>
        <w:jc w:val="both"/>
      </w:pPr>
    </w:p>
    <w:p w:rsidR="00F72E33" w:rsidRPr="00201211" w:rsidRDefault="00F72E33" w:rsidP="00F72E33">
      <w:pPr>
        <w:rPr>
          <w:i/>
        </w:rPr>
      </w:pPr>
      <w:r w:rsidRPr="00201211">
        <w:rPr>
          <w:i/>
        </w:rPr>
        <w:t>Мочевыделительная система:</w:t>
      </w:r>
    </w:p>
    <w:p w:rsidR="00F72E33" w:rsidRPr="00201211" w:rsidRDefault="00F72E33" w:rsidP="00F72E33">
      <w:pPr>
        <w:pStyle w:val="2"/>
        <w:rPr>
          <w:szCs w:val="24"/>
        </w:rPr>
      </w:pPr>
      <w:r w:rsidRPr="00201211">
        <w:rPr>
          <w:szCs w:val="24"/>
        </w:rPr>
        <w:t>Кожные покровы поясничной области не изменены, отёчности нет. Почки не пальпируются, симпто</w:t>
      </w:r>
      <w:r w:rsidR="00201211" w:rsidRPr="00201211">
        <w:rPr>
          <w:szCs w:val="24"/>
        </w:rPr>
        <w:t>м пок</w:t>
      </w:r>
      <w:r w:rsidRPr="00201211">
        <w:rPr>
          <w:szCs w:val="24"/>
        </w:rPr>
        <w:t>олачивания отрицательный. Пальпация мочеточниковых точек безболезненна. Мочеиспускание свободное, безболезненное.</w:t>
      </w:r>
    </w:p>
    <w:p w:rsidR="00201211" w:rsidRPr="00201211" w:rsidRDefault="00201211" w:rsidP="00F72E33">
      <w:pPr>
        <w:pStyle w:val="2"/>
        <w:rPr>
          <w:szCs w:val="24"/>
        </w:rPr>
      </w:pPr>
    </w:p>
    <w:p w:rsidR="00201211" w:rsidRPr="00201211" w:rsidRDefault="00201211" w:rsidP="00F72E33">
      <w:pPr>
        <w:pStyle w:val="2"/>
        <w:rPr>
          <w:i/>
          <w:sz w:val="22"/>
          <w:szCs w:val="22"/>
        </w:rPr>
      </w:pPr>
      <w:r w:rsidRPr="00201211">
        <w:rPr>
          <w:i/>
          <w:sz w:val="22"/>
          <w:szCs w:val="22"/>
        </w:rPr>
        <w:t>Нервная система:</w:t>
      </w:r>
    </w:p>
    <w:p w:rsidR="00201211" w:rsidRDefault="00201211" w:rsidP="00201211">
      <w:pPr>
        <w:jc w:val="both"/>
      </w:pPr>
      <w:r>
        <w:t xml:space="preserve">Судорог нет. Менингеальные симптомы (ригидность затылочных мышц, симптом </w:t>
      </w:r>
      <w:proofErr w:type="spellStart"/>
      <w:r>
        <w:t>Кернига</w:t>
      </w:r>
      <w:proofErr w:type="spellEnd"/>
      <w:r>
        <w:t xml:space="preserve">, симптом </w:t>
      </w:r>
      <w:proofErr w:type="spellStart"/>
      <w:r>
        <w:t>Брудинского</w:t>
      </w:r>
      <w:proofErr w:type="spellEnd"/>
      <w:r>
        <w:t xml:space="preserve"> верхний, средний, нижний) отрицательные. Скованности не отмечается. Параличей и парезов нет. Мышечная атрофия не отмечается. Сухожильные рефлексы одинаковы с обеих сторон. Зрачковые рефлексы сохранены. Зрачки одинаковы по форме и величине.  Аккомодация, конвергенция в норме. Нистагм отсутствует. Острота слуха не изменена. Чувствительность кожи не нарушена.</w:t>
      </w:r>
    </w:p>
    <w:p w:rsidR="00201211" w:rsidRDefault="00201211" w:rsidP="00201211">
      <w:pPr>
        <w:jc w:val="both"/>
      </w:pPr>
    </w:p>
    <w:p w:rsidR="00201211" w:rsidRDefault="00201211" w:rsidP="00201211">
      <w:pPr>
        <w:spacing w:line="360" w:lineRule="auto"/>
        <w:ind w:firstLine="142"/>
        <w:jc w:val="center"/>
        <w:rPr>
          <w:b/>
        </w:rPr>
      </w:pPr>
      <w:r w:rsidRPr="00201211">
        <w:rPr>
          <w:b/>
        </w:rPr>
        <w:t>Обоснование предположительного диагноза</w:t>
      </w:r>
    </w:p>
    <w:p w:rsidR="00201211" w:rsidRDefault="00201211" w:rsidP="00EF4311">
      <w:pPr>
        <w:jc w:val="both"/>
      </w:pPr>
      <w:r>
        <w:t>На основании жалоб больного (на</w:t>
      </w:r>
      <w:r w:rsidRPr="00201211">
        <w:t xml:space="preserve"> </w:t>
      </w:r>
      <w:r>
        <w:t>повышение температуры до 38</w:t>
      </w:r>
      <w:r w:rsidR="00ED1152">
        <w:rPr>
          <w:vertAlign w:val="superscript"/>
        </w:rPr>
        <w:t>0</w:t>
      </w:r>
      <w:r w:rsidR="00ED1152">
        <w:t>С</w:t>
      </w:r>
      <w:r>
        <w:t>,</w:t>
      </w:r>
      <w:r w:rsidRPr="003C4861">
        <w:t xml:space="preserve"> </w:t>
      </w:r>
      <w:r>
        <w:t>ноющую боль в</w:t>
      </w:r>
      <w:r w:rsidR="00EF4311">
        <w:t xml:space="preserve"> </w:t>
      </w:r>
      <w:proofErr w:type="spellStart"/>
      <w:r w:rsidR="00EF4311">
        <w:t>эпигастральной</w:t>
      </w:r>
      <w:proofErr w:type="spellEnd"/>
      <w:r w:rsidR="00EF4311">
        <w:t xml:space="preserve"> и </w:t>
      </w:r>
      <w:proofErr w:type="spellStart"/>
      <w:r>
        <w:t>мезо</w:t>
      </w:r>
      <w:r w:rsidRPr="003C4861">
        <w:t>гастральной</w:t>
      </w:r>
      <w:proofErr w:type="spellEnd"/>
      <w:r w:rsidRPr="003C4861">
        <w:t xml:space="preserve"> области, средней интенсивности, без иррадиации в другие органы; послабление стула, легкое недомогание и слабость</w:t>
      </w:r>
      <w:r>
        <w:t>); анамнеза заболевания (в</w:t>
      </w:r>
      <w:r w:rsidRPr="003C4861">
        <w:t xml:space="preserve"> период с </w:t>
      </w:r>
      <w:r>
        <w:t>17.11</w:t>
      </w:r>
      <w:r w:rsidRPr="003C4861">
        <w:t>.12 по 19.</w:t>
      </w:r>
      <w:r>
        <w:t>11</w:t>
      </w:r>
      <w:r w:rsidRPr="003C4861">
        <w:t>.1</w:t>
      </w:r>
      <w:r>
        <w:t>2 -</w:t>
      </w:r>
      <w:r w:rsidRPr="003C4861">
        <w:t xml:space="preserve"> </w:t>
      </w:r>
      <w:r>
        <w:t>резкие перепады температуры в течение суток(утром – 36</w:t>
      </w:r>
      <w:r w:rsidR="00AF7DBC">
        <w:rPr>
          <w:vertAlign w:val="superscript"/>
        </w:rPr>
        <w:t>0</w:t>
      </w:r>
      <w:r w:rsidR="00AF7DBC">
        <w:t>С</w:t>
      </w:r>
      <w:r>
        <w:t>, вечером – 38</w:t>
      </w:r>
      <w:r w:rsidR="00AF7DBC">
        <w:rPr>
          <w:vertAlign w:val="superscript"/>
        </w:rPr>
        <w:t>0</w:t>
      </w:r>
      <w:r w:rsidR="00AF7DBC">
        <w:t>С</w:t>
      </w:r>
      <w:r>
        <w:t xml:space="preserve">), </w:t>
      </w:r>
      <w:r w:rsidRPr="003C4861">
        <w:t xml:space="preserve">жидкий </w:t>
      </w:r>
      <w:r>
        <w:t>стул 5-7</w:t>
      </w:r>
      <w:r w:rsidRPr="003C4861">
        <w:t xml:space="preserve"> раз в сутки, светло-жёлтого цвета, без патологических примесей и зловонного запаха, количеством до 200</w:t>
      </w:r>
      <w:r w:rsidRPr="003C4861">
        <w:rPr>
          <w:lang w:val="en-US"/>
        </w:rPr>
        <w:t>ml</w:t>
      </w:r>
      <w:r>
        <w:t>, слабость, отсутствие аппетита</w:t>
      </w:r>
      <w:r w:rsidR="00C41966">
        <w:t xml:space="preserve">); </w:t>
      </w:r>
      <w:r>
        <w:t>объективного обследования (умеренная боль</w:t>
      </w:r>
      <w:r w:rsidR="00EF4311">
        <w:t xml:space="preserve"> при пальпации</w:t>
      </w:r>
      <w:r>
        <w:t xml:space="preserve"> в</w:t>
      </w:r>
      <w:r w:rsidR="00EF4311">
        <w:t xml:space="preserve"> </w:t>
      </w:r>
      <w:proofErr w:type="spellStart"/>
      <w:r w:rsidR="00EF4311">
        <w:lastRenderedPageBreak/>
        <w:t>эпигастрии</w:t>
      </w:r>
      <w:proofErr w:type="spellEnd"/>
      <w:r w:rsidR="00EF4311">
        <w:t xml:space="preserve"> и</w:t>
      </w:r>
      <w:r>
        <w:t xml:space="preserve"> </w:t>
      </w:r>
      <w:proofErr w:type="spellStart"/>
      <w:r w:rsidR="00EF4311">
        <w:t>мезогастральной</w:t>
      </w:r>
      <w:proofErr w:type="spellEnd"/>
      <w:r w:rsidR="00EF4311">
        <w:t xml:space="preserve"> области</w:t>
      </w:r>
      <w:r w:rsidR="00ED1152">
        <w:t>, обложенный белым налётом язык</w:t>
      </w:r>
      <w:r>
        <w:t>) можно выставить предварительный диагноз:</w:t>
      </w:r>
      <w:r w:rsidR="00EF4311">
        <w:t xml:space="preserve"> острый инфекционный </w:t>
      </w:r>
      <w:r w:rsidR="00007655">
        <w:t>энтероколит</w:t>
      </w:r>
      <w:r>
        <w:t>.</w:t>
      </w:r>
    </w:p>
    <w:p w:rsidR="00EF4311" w:rsidRDefault="00EF4311" w:rsidP="00EF4311">
      <w:pPr>
        <w:jc w:val="both"/>
      </w:pPr>
    </w:p>
    <w:p w:rsidR="00240320" w:rsidRDefault="00240320" w:rsidP="00240320">
      <w:pPr>
        <w:jc w:val="center"/>
        <w:rPr>
          <w:b/>
        </w:rPr>
      </w:pPr>
      <w:r w:rsidRPr="00240320">
        <w:rPr>
          <w:b/>
        </w:rPr>
        <w:t>ПЛАН ОБСЛЕДОВАНИЯ И ЛЕЧЕНИЯ</w:t>
      </w:r>
    </w:p>
    <w:p w:rsidR="00240320" w:rsidRPr="00240320" w:rsidRDefault="00240320" w:rsidP="00240320">
      <w:pPr>
        <w:jc w:val="center"/>
        <w:rPr>
          <w:b/>
        </w:rPr>
      </w:pPr>
    </w:p>
    <w:p w:rsidR="00240320" w:rsidRPr="00240320" w:rsidRDefault="00240320" w:rsidP="00240320">
      <w:pPr>
        <w:jc w:val="center"/>
        <w:rPr>
          <w:b/>
        </w:rPr>
      </w:pPr>
      <w:r w:rsidRPr="00240320">
        <w:rPr>
          <w:b/>
        </w:rPr>
        <w:t>План обследования</w:t>
      </w:r>
    </w:p>
    <w:p w:rsidR="00240320" w:rsidRPr="00240320" w:rsidRDefault="00240320" w:rsidP="00240320">
      <w:pPr>
        <w:jc w:val="both"/>
      </w:pPr>
    </w:p>
    <w:p w:rsidR="00240320" w:rsidRPr="00240320" w:rsidRDefault="00240320" w:rsidP="00240320">
      <w:pPr>
        <w:numPr>
          <w:ilvl w:val="0"/>
          <w:numId w:val="1"/>
        </w:numPr>
        <w:ind w:left="0" w:firstLine="0"/>
        <w:jc w:val="both"/>
      </w:pPr>
      <w:r w:rsidRPr="00240320">
        <w:t>Общий анализ крови;</w:t>
      </w:r>
    </w:p>
    <w:p w:rsidR="00240320" w:rsidRPr="00240320" w:rsidRDefault="00240320" w:rsidP="00240320">
      <w:pPr>
        <w:numPr>
          <w:ilvl w:val="0"/>
          <w:numId w:val="1"/>
        </w:numPr>
        <w:ind w:left="0" w:firstLine="0"/>
        <w:jc w:val="both"/>
      </w:pPr>
      <w:r w:rsidRPr="00240320">
        <w:t>Общий анализ мочи;</w:t>
      </w:r>
    </w:p>
    <w:p w:rsidR="00240320" w:rsidRPr="00240320" w:rsidRDefault="00240320" w:rsidP="00240320">
      <w:pPr>
        <w:numPr>
          <w:ilvl w:val="0"/>
          <w:numId w:val="1"/>
        </w:numPr>
        <w:ind w:left="0" w:firstLine="0"/>
        <w:jc w:val="both"/>
      </w:pPr>
      <w:r w:rsidRPr="00240320">
        <w:t>Биохимический анализ крови</w:t>
      </w:r>
      <w:r>
        <w:t xml:space="preserve"> (мочевина крови,</w:t>
      </w:r>
      <w:r w:rsidRPr="00240320">
        <w:t xml:space="preserve"> глюкоза</w:t>
      </w:r>
      <w:r w:rsidR="007C2A84">
        <w:t>,</w:t>
      </w:r>
      <w:r>
        <w:t xml:space="preserve"> К , </w:t>
      </w:r>
      <w:r>
        <w:rPr>
          <w:lang w:val="en-US"/>
        </w:rPr>
        <w:t>Na</w:t>
      </w:r>
      <w:r>
        <w:t xml:space="preserve">, </w:t>
      </w:r>
      <w:proofErr w:type="spellStart"/>
      <w:r>
        <w:rPr>
          <w:lang w:val="en-US"/>
        </w:rPr>
        <w:t>Cl</w:t>
      </w:r>
      <w:proofErr w:type="spellEnd"/>
      <w:r w:rsidRPr="00240320">
        <w:t>);</w:t>
      </w:r>
    </w:p>
    <w:p w:rsidR="00240320" w:rsidRDefault="007C2A84" w:rsidP="00240320">
      <w:pPr>
        <w:numPr>
          <w:ilvl w:val="0"/>
          <w:numId w:val="1"/>
        </w:numPr>
        <w:ind w:left="0" w:firstLine="0"/>
        <w:jc w:val="both"/>
      </w:pPr>
      <w:r>
        <w:t>Микроскопическое исследование кала</w:t>
      </w:r>
      <w:r w:rsidR="00240320">
        <w:t>;</w:t>
      </w:r>
    </w:p>
    <w:p w:rsidR="00007655" w:rsidRPr="00240320" w:rsidRDefault="00007655" w:rsidP="00240320">
      <w:pPr>
        <w:numPr>
          <w:ilvl w:val="0"/>
          <w:numId w:val="1"/>
        </w:numPr>
        <w:ind w:left="0" w:firstLine="0"/>
        <w:jc w:val="both"/>
      </w:pPr>
      <w:r>
        <w:t xml:space="preserve">Посев кала на патогенные </w:t>
      </w:r>
      <w:proofErr w:type="spellStart"/>
      <w:r>
        <w:t>энтеробактерии</w:t>
      </w:r>
      <w:proofErr w:type="spellEnd"/>
      <w:r>
        <w:t>;</w:t>
      </w:r>
    </w:p>
    <w:p w:rsidR="00240320" w:rsidRDefault="00240320" w:rsidP="00240320">
      <w:pPr>
        <w:numPr>
          <w:ilvl w:val="0"/>
          <w:numId w:val="1"/>
        </w:numPr>
        <w:ind w:left="0" w:firstLine="0"/>
        <w:jc w:val="both"/>
      </w:pPr>
      <w:r>
        <w:t xml:space="preserve">Реакция </w:t>
      </w:r>
      <w:proofErr w:type="spellStart"/>
      <w:r>
        <w:t>Вассермана</w:t>
      </w:r>
      <w:proofErr w:type="spellEnd"/>
      <w:r>
        <w:t>;</w:t>
      </w:r>
    </w:p>
    <w:p w:rsidR="00240320" w:rsidRDefault="00240320" w:rsidP="00240320">
      <w:pPr>
        <w:numPr>
          <w:ilvl w:val="0"/>
          <w:numId w:val="1"/>
        </w:numPr>
        <w:ind w:left="0" w:firstLine="0"/>
        <w:jc w:val="both"/>
      </w:pPr>
      <w:r>
        <w:t>ЭКГ.</w:t>
      </w:r>
    </w:p>
    <w:p w:rsidR="00240320" w:rsidRDefault="00240320" w:rsidP="00240320">
      <w:pPr>
        <w:jc w:val="both"/>
      </w:pPr>
    </w:p>
    <w:p w:rsidR="00240320" w:rsidRPr="00CB1255" w:rsidRDefault="00240320" w:rsidP="00240320">
      <w:pPr>
        <w:jc w:val="center"/>
        <w:rPr>
          <w:b/>
        </w:rPr>
      </w:pPr>
      <w:r w:rsidRPr="00CB1255">
        <w:rPr>
          <w:b/>
        </w:rPr>
        <w:t>Данные лабораторных и инструментальных методов исследования.</w:t>
      </w:r>
    </w:p>
    <w:p w:rsidR="00240320" w:rsidRPr="00CB1255" w:rsidRDefault="00240320" w:rsidP="00240320">
      <w:pPr>
        <w:spacing w:line="276" w:lineRule="auto"/>
        <w:jc w:val="both"/>
        <w:rPr>
          <w:b/>
          <w:bCs/>
        </w:rPr>
      </w:pPr>
    </w:p>
    <w:p w:rsidR="00240320" w:rsidRPr="00240320" w:rsidRDefault="00240320" w:rsidP="00240320">
      <w:pPr>
        <w:spacing w:line="276" w:lineRule="auto"/>
        <w:jc w:val="both"/>
        <w:rPr>
          <w:bCs/>
          <w:u w:val="single"/>
        </w:rPr>
      </w:pPr>
      <w:r>
        <w:rPr>
          <w:bCs/>
          <w:u w:val="single"/>
        </w:rPr>
        <w:t>Общий анализ крови от</w:t>
      </w:r>
      <w:r w:rsidRPr="00240320">
        <w:rPr>
          <w:bCs/>
          <w:u w:val="single"/>
        </w:rPr>
        <w:t xml:space="preserve"> 19.11.12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Эритроциты 4,1</w:t>
      </w:r>
      <w:r w:rsidRPr="00240320">
        <w:rPr>
          <w:bCs/>
        </w:rPr>
        <w:t xml:space="preserve"> * 10</w:t>
      </w:r>
      <w:r w:rsidRPr="00240320">
        <w:rPr>
          <w:bCs/>
          <w:vertAlign w:val="superscript"/>
        </w:rPr>
        <w:t>9</w:t>
      </w:r>
      <w:r w:rsidRPr="00240320">
        <w:rPr>
          <w:bCs/>
        </w:rPr>
        <w:t>/л;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Гемоглобин 123</w:t>
      </w:r>
      <w:r w:rsidRPr="00240320">
        <w:rPr>
          <w:bCs/>
        </w:rPr>
        <w:t xml:space="preserve"> г/л;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Цветной показатель 0,9</w:t>
      </w:r>
      <w:r w:rsidRPr="00240320">
        <w:rPr>
          <w:bCs/>
        </w:rPr>
        <w:t>;</w:t>
      </w:r>
    </w:p>
    <w:p w:rsidR="00240320" w:rsidRPr="00240320" w:rsidRDefault="00240320" w:rsidP="00240320">
      <w:pPr>
        <w:spacing w:line="276" w:lineRule="auto"/>
        <w:jc w:val="both"/>
      </w:pPr>
      <w:r>
        <w:rPr>
          <w:bCs/>
        </w:rPr>
        <w:t>Тромбоциты 320</w:t>
      </w:r>
      <w:r w:rsidRPr="00240320">
        <w:t xml:space="preserve"> х 10</w:t>
      </w:r>
      <w:r w:rsidRPr="00240320">
        <w:rPr>
          <w:vertAlign w:val="superscript"/>
        </w:rPr>
        <w:t>9</w:t>
      </w:r>
      <w:r w:rsidRPr="00240320">
        <w:t>/л;</w:t>
      </w:r>
    </w:p>
    <w:p w:rsidR="00240320" w:rsidRPr="00240320" w:rsidRDefault="00240320" w:rsidP="00240320">
      <w:pPr>
        <w:spacing w:line="276" w:lineRule="auto"/>
        <w:jc w:val="both"/>
      </w:pPr>
      <w:r>
        <w:rPr>
          <w:bCs/>
        </w:rPr>
        <w:t>Лейкоциты 4,1</w:t>
      </w:r>
      <w:r w:rsidRPr="00240320">
        <w:rPr>
          <w:bCs/>
        </w:rPr>
        <w:t xml:space="preserve"> * 10</w:t>
      </w:r>
      <w:r w:rsidRPr="00240320">
        <w:rPr>
          <w:bCs/>
          <w:vertAlign w:val="superscript"/>
        </w:rPr>
        <w:t>9</w:t>
      </w:r>
      <w:r w:rsidRPr="00240320">
        <w:rPr>
          <w:bCs/>
        </w:rPr>
        <w:t>/л;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Б – 1%, Э – 1%, П –</w:t>
      </w:r>
      <w:r>
        <w:rPr>
          <w:bCs/>
        </w:rPr>
        <w:t xml:space="preserve"> 11</w:t>
      </w:r>
      <w:r w:rsidRPr="00240320">
        <w:rPr>
          <w:bCs/>
        </w:rPr>
        <w:t>%, С –</w:t>
      </w:r>
      <w:r>
        <w:rPr>
          <w:bCs/>
        </w:rPr>
        <w:t xml:space="preserve"> 59</w:t>
      </w:r>
      <w:r w:rsidRPr="00240320">
        <w:rPr>
          <w:bCs/>
        </w:rPr>
        <w:t>%;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 xml:space="preserve">Лимфоциты </w:t>
      </w:r>
      <w:r w:rsidR="007C2A84">
        <w:rPr>
          <w:bCs/>
        </w:rPr>
        <w:t>26</w:t>
      </w:r>
      <w:r w:rsidRPr="00240320">
        <w:rPr>
          <w:bCs/>
        </w:rPr>
        <w:t>%;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 xml:space="preserve">Моноциты </w:t>
      </w:r>
      <w:r>
        <w:rPr>
          <w:bCs/>
        </w:rPr>
        <w:t>8</w:t>
      </w:r>
      <w:r w:rsidRPr="00240320">
        <w:rPr>
          <w:bCs/>
        </w:rPr>
        <w:t>%;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СОЭ 18</w:t>
      </w:r>
      <w:r w:rsidRPr="00240320">
        <w:rPr>
          <w:bCs/>
        </w:rPr>
        <w:t xml:space="preserve"> мм/час;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AF7DBC">
        <w:rPr>
          <w:bCs/>
          <w:i/>
        </w:rPr>
        <w:t>Заключение</w:t>
      </w:r>
      <w:r w:rsidRPr="00AF7DBC">
        <w:rPr>
          <w:bCs/>
        </w:rPr>
        <w:t>:</w:t>
      </w:r>
      <w:r>
        <w:rPr>
          <w:bCs/>
        </w:rPr>
        <w:t xml:space="preserve"> повыш</w:t>
      </w:r>
      <w:r w:rsidRPr="00240320">
        <w:rPr>
          <w:bCs/>
        </w:rPr>
        <w:t>ение СОЭ</w:t>
      </w:r>
      <w:r w:rsidR="007C2A84">
        <w:rPr>
          <w:bCs/>
        </w:rPr>
        <w:t xml:space="preserve">, увеличение количества </w:t>
      </w:r>
      <w:proofErr w:type="spellStart"/>
      <w:r w:rsidR="007C2A84">
        <w:rPr>
          <w:bCs/>
        </w:rPr>
        <w:t>палочкоядерных</w:t>
      </w:r>
      <w:proofErr w:type="spellEnd"/>
      <w:r w:rsidR="007C2A84">
        <w:rPr>
          <w:bCs/>
        </w:rPr>
        <w:t xml:space="preserve"> нейтрофилов.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</w:p>
    <w:p w:rsidR="00240320" w:rsidRPr="00240320" w:rsidRDefault="00240320" w:rsidP="00240320">
      <w:pPr>
        <w:spacing w:line="276" w:lineRule="auto"/>
        <w:jc w:val="both"/>
        <w:rPr>
          <w:bCs/>
          <w:u w:val="single"/>
        </w:rPr>
      </w:pPr>
      <w:r w:rsidRPr="00240320">
        <w:rPr>
          <w:bCs/>
          <w:u w:val="single"/>
        </w:rPr>
        <w:t>Общий анализ мочи 19.11.12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Цвет: соломенно-желтый;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Прозрачность: прозрачная;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Реакция: слабощелочная</w:t>
      </w:r>
      <w:r w:rsidRPr="00240320">
        <w:rPr>
          <w:bCs/>
        </w:rPr>
        <w:t>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Относительная плотность: 1005</w:t>
      </w:r>
      <w:r w:rsidRPr="00240320">
        <w:rPr>
          <w:bCs/>
        </w:rPr>
        <w:t>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Белок: отсутствует;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Глюкоза: отсутствует;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Плоский эпителий: 1-2</w:t>
      </w:r>
      <w:r>
        <w:rPr>
          <w:bCs/>
        </w:rPr>
        <w:t xml:space="preserve"> в поле зрения</w:t>
      </w:r>
      <w:r w:rsidRPr="00240320">
        <w:rPr>
          <w:bCs/>
        </w:rPr>
        <w:t>.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>
        <w:rPr>
          <w:bCs/>
        </w:rPr>
        <w:t>Лейкоциты: 0-1</w:t>
      </w:r>
      <w:r w:rsidRPr="00240320">
        <w:rPr>
          <w:bCs/>
        </w:rPr>
        <w:t xml:space="preserve">  в поле зрения. 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AF7DBC">
        <w:rPr>
          <w:bCs/>
          <w:i/>
        </w:rPr>
        <w:t>Заключение</w:t>
      </w:r>
      <w:r w:rsidRPr="00AF7DBC">
        <w:rPr>
          <w:bCs/>
        </w:rPr>
        <w:t>:</w:t>
      </w:r>
      <w:r w:rsidRPr="00240320">
        <w:rPr>
          <w:bCs/>
        </w:rPr>
        <w:t xml:space="preserve"> показатели в пределах нормы</w:t>
      </w:r>
      <w:r w:rsidR="00AF7DBC">
        <w:rPr>
          <w:bCs/>
        </w:rPr>
        <w:t>.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 xml:space="preserve"> </w:t>
      </w:r>
    </w:p>
    <w:p w:rsidR="00240320" w:rsidRPr="00240320" w:rsidRDefault="00240320" w:rsidP="00240320">
      <w:pPr>
        <w:spacing w:line="276" w:lineRule="auto"/>
        <w:jc w:val="both"/>
        <w:rPr>
          <w:bCs/>
          <w:u w:val="single"/>
        </w:rPr>
      </w:pPr>
      <w:r w:rsidRPr="00240320">
        <w:rPr>
          <w:bCs/>
          <w:u w:val="single"/>
        </w:rPr>
        <w:t>Биохимический анализ крови 19.11.12</w:t>
      </w:r>
    </w:p>
    <w:p w:rsidR="00240320" w:rsidRP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>Мочевина 6,24ммоль/л</w:t>
      </w:r>
    </w:p>
    <w:p w:rsidR="00240320" w:rsidRDefault="00240320" w:rsidP="00240320">
      <w:pPr>
        <w:spacing w:line="276" w:lineRule="auto"/>
        <w:jc w:val="both"/>
        <w:rPr>
          <w:bCs/>
        </w:rPr>
      </w:pPr>
      <w:r w:rsidRPr="00240320">
        <w:rPr>
          <w:bCs/>
        </w:rPr>
        <w:t xml:space="preserve">Глюкоза 6,0 </w:t>
      </w:r>
      <w:proofErr w:type="spellStart"/>
      <w:r w:rsidRPr="00240320">
        <w:rPr>
          <w:bCs/>
        </w:rPr>
        <w:t>ммоль</w:t>
      </w:r>
      <w:proofErr w:type="spellEnd"/>
      <w:r w:rsidRPr="00240320">
        <w:rPr>
          <w:bCs/>
        </w:rPr>
        <w:t>/л</w:t>
      </w:r>
    </w:p>
    <w:p w:rsidR="00503D69" w:rsidRPr="00503D69" w:rsidRDefault="00503D69" w:rsidP="00503D69">
      <w:pPr>
        <w:jc w:val="both"/>
      </w:pPr>
      <w:r w:rsidRPr="00503D69">
        <w:t xml:space="preserve">К – 3,64 </w:t>
      </w:r>
      <w:proofErr w:type="spellStart"/>
      <w:r w:rsidRPr="00503D69">
        <w:t>ммоль</w:t>
      </w:r>
      <w:proofErr w:type="spellEnd"/>
      <w:r w:rsidRPr="00503D69">
        <w:t>/л</w:t>
      </w:r>
    </w:p>
    <w:p w:rsidR="00503D69" w:rsidRPr="00503D69" w:rsidRDefault="00503D69" w:rsidP="00503D69">
      <w:pPr>
        <w:jc w:val="both"/>
      </w:pPr>
      <w:r w:rsidRPr="00503D69">
        <w:rPr>
          <w:lang w:val="en-US"/>
        </w:rPr>
        <w:t>Na</w:t>
      </w:r>
      <w:r w:rsidRPr="00503D69">
        <w:t xml:space="preserve"> – 139,7 </w:t>
      </w:r>
      <w:proofErr w:type="spellStart"/>
      <w:r w:rsidRPr="00503D69">
        <w:t>ммоль</w:t>
      </w:r>
      <w:proofErr w:type="spellEnd"/>
      <w:r w:rsidRPr="00503D69">
        <w:t>/л</w:t>
      </w:r>
    </w:p>
    <w:p w:rsidR="00503D69" w:rsidRPr="00503D69" w:rsidRDefault="00503D69" w:rsidP="00503D69">
      <w:pPr>
        <w:jc w:val="both"/>
      </w:pPr>
      <w:proofErr w:type="spellStart"/>
      <w:r w:rsidRPr="00503D69">
        <w:rPr>
          <w:lang w:val="en-US"/>
        </w:rPr>
        <w:t>Cl</w:t>
      </w:r>
      <w:proofErr w:type="spellEnd"/>
      <w:r w:rsidRPr="00503D69">
        <w:t xml:space="preserve"> – 109,6 </w:t>
      </w:r>
      <w:proofErr w:type="spellStart"/>
      <w:r w:rsidRPr="00503D69">
        <w:t>ммоль</w:t>
      </w:r>
      <w:proofErr w:type="spellEnd"/>
      <w:r w:rsidRPr="00503D69">
        <w:t>/л</w:t>
      </w:r>
    </w:p>
    <w:p w:rsidR="00240320" w:rsidRDefault="00240320" w:rsidP="00240320">
      <w:pPr>
        <w:spacing w:line="276" w:lineRule="auto"/>
        <w:jc w:val="both"/>
        <w:rPr>
          <w:bCs/>
        </w:rPr>
      </w:pPr>
      <w:r w:rsidRPr="00AF7DBC">
        <w:rPr>
          <w:bCs/>
          <w:i/>
        </w:rPr>
        <w:t>Заключение:</w:t>
      </w:r>
      <w:r w:rsidRPr="00240320">
        <w:rPr>
          <w:bCs/>
        </w:rPr>
        <w:t xml:space="preserve"> показатели в пределах нормы.</w:t>
      </w:r>
    </w:p>
    <w:p w:rsidR="00503D69" w:rsidRDefault="00503D69" w:rsidP="00240320">
      <w:pPr>
        <w:spacing w:line="276" w:lineRule="auto"/>
        <w:jc w:val="both"/>
        <w:rPr>
          <w:bCs/>
        </w:rPr>
      </w:pPr>
    </w:p>
    <w:p w:rsidR="00007655" w:rsidRDefault="00007655" w:rsidP="00503D69">
      <w:pPr>
        <w:rPr>
          <w:u w:val="single"/>
        </w:rPr>
      </w:pPr>
    </w:p>
    <w:p w:rsidR="00007655" w:rsidRDefault="00007655" w:rsidP="00503D69">
      <w:pPr>
        <w:rPr>
          <w:u w:val="single"/>
        </w:rPr>
      </w:pPr>
    </w:p>
    <w:p w:rsidR="00503D69" w:rsidRPr="007C2A84" w:rsidRDefault="007C2A84" w:rsidP="00503D69">
      <w:pPr>
        <w:rPr>
          <w:u w:val="single"/>
        </w:rPr>
      </w:pPr>
      <w:r w:rsidRPr="007C2A84">
        <w:rPr>
          <w:u w:val="single"/>
        </w:rPr>
        <w:t>Микроскопическое исследование кала</w:t>
      </w:r>
      <w:r w:rsidR="00503D69" w:rsidRPr="007C2A84">
        <w:rPr>
          <w:u w:val="single"/>
        </w:rPr>
        <w:t xml:space="preserve"> от 19.11.12.</w:t>
      </w:r>
    </w:p>
    <w:p w:rsidR="00503D69" w:rsidRPr="00503D69" w:rsidRDefault="00503D69" w:rsidP="00503D69">
      <w:r w:rsidRPr="00503D69">
        <w:t>Форма кашицеобразная</w:t>
      </w:r>
    </w:p>
    <w:p w:rsidR="00503D69" w:rsidRPr="00503D69" w:rsidRDefault="00AF7DBC" w:rsidP="00503D69">
      <w:r>
        <w:t>Лейкоциты 8-12</w:t>
      </w:r>
      <w:r w:rsidR="00503D69" w:rsidRPr="00503D69">
        <w:t xml:space="preserve"> в п/</w:t>
      </w:r>
      <w:proofErr w:type="spellStart"/>
      <w:r w:rsidR="00503D69" w:rsidRPr="00503D69">
        <w:t>зр</w:t>
      </w:r>
      <w:proofErr w:type="spellEnd"/>
      <w:r w:rsidR="00503D69" w:rsidRPr="00503D69">
        <w:t>.</w:t>
      </w:r>
    </w:p>
    <w:p w:rsidR="00503D69" w:rsidRPr="00503D69" w:rsidRDefault="00503D69" w:rsidP="00503D69">
      <w:r w:rsidRPr="00503D69">
        <w:t>Мышечные волокна переваренные и непереваренные – единичные в п/</w:t>
      </w:r>
      <w:proofErr w:type="spellStart"/>
      <w:r w:rsidRPr="00503D69">
        <w:t>зр</w:t>
      </w:r>
      <w:proofErr w:type="spellEnd"/>
      <w:r w:rsidRPr="00503D69">
        <w:t>.</w:t>
      </w:r>
    </w:p>
    <w:p w:rsidR="00503D69" w:rsidRDefault="00503D69" w:rsidP="00503D69">
      <w:r w:rsidRPr="00503D69">
        <w:t>Клетчатка переваренная – 2-4 в п/</w:t>
      </w:r>
      <w:proofErr w:type="spellStart"/>
      <w:r w:rsidRPr="00503D69">
        <w:t>зр</w:t>
      </w:r>
      <w:proofErr w:type="spellEnd"/>
      <w:r w:rsidRPr="00503D69">
        <w:t>.</w:t>
      </w:r>
    </w:p>
    <w:p w:rsidR="00AF7DBC" w:rsidRPr="00503D69" w:rsidRDefault="00AF7DBC" w:rsidP="00503D69">
      <w:r>
        <w:t>Слизь+</w:t>
      </w:r>
      <w:r w:rsidR="00007655">
        <w:t>++</w:t>
      </w:r>
    </w:p>
    <w:p w:rsidR="00503D69" w:rsidRPr="00503D69" w:rsidRDefault="00503D69" w:rsidP="00503D69">
      <w:r w:rsidRPr="00503D69">
        <w:t>Бактерии +</w:t>
      </w:r>
    </w:p>
    <w:p w:rsidR="00503D69" w:rsidRPr="00503D69" w:rsidRDefault="00503D69" w:rsidP="00503D69">
      <w:r w:rsidRPr="00503D69">
        <w:t>Яйца</w:t>
      </w:r>
      <w:r>
        <w:t xml:space="preserve"> глист </w:t>
      </w:r>
      <w:r w:rsidRPr="00503D69">
        <w:t xml:space="preserve"> –</w:t>
      </w:r>
      <w:r>
        <w:t xml:space="preserve"> нет</w:t>
      </w:r>
      <w:r w:rsidRPr="00503D69">
        <w:t xml:space="preserve"> </w:t>
      </w:r>
    </w:p>
    <w:p w:rsidR="00503D69" w:rsidRPr="00503D69" w:rsidRDefault="00503D69" w:rsidP="00503D69">
      <w:r>
        <w:t>Простейшие</w:t>
      </w:r>
      <w:r w:rsidRPr="00503D69">
        <w:t xml:space="preserve"> – нет</w:t>
      </w:r>
    </w:p>
    <w:p w:rsidR="00503D69" w:rsidRPr="00503D69" w:rsidRDefault="00503D69" w:rsidP="00503D69">
      <w:r w:rsidRPr="00AF7DBC">
        <w:rPr>
          <w:i/>
        </w:rPr>
        <w:t>Заключение:</w:t>
      </w:r>
      <w:r w:rsidRPr="00503D69">
        <w:t xml:space="preserve"> </w:t>
      </w:r>
      <w:r w:rsidR="00AF7DBC">
        <w:t>повышено содержание лейкоцитов, наличие бактерий и слизи</w:t>
      </w:r>
      <w:r w:rsidRPr="00503D69">
        <w:t>.</w:t>
      </w:r>
    </w:p>
    <w:p w:rsidR="00503D69" w:rsidRDefault="00503D69" w:rsidP="00503D69"/>
    <w:p w:rsidR="00503D69" w:rsidRPr="00503D69" w:rsidRDefault="00503D69" w:rsidP="00503D69">
      <w:r w:rsidRPr="00503D69">
        <w:rPr>
          <w:u w:val="single"/>
        </w:rPr>
        <w:t xml:space="preserve">Анализ крови на </w:t>
      </w:r>
      <w:r w:rsidRPr="00503D69">
        <w:rPr>
          <w:u w:val="single"/>
          <w:lang w:val="en-US"/>
        </w:rPr>
        <w:t>RW</w:t>
      </w:r>
      <w:r w:rsidRPr="00503D69">
        <w:rPr>
          <w:u w:val="single"/>
        </w:rPr>
        <w:t xml:space="preserve"> от 20.1</w:t>
      </w:r>
      <w:r>
        <w:rPr>
          <w:u w:val="single"/>
        </w:rPr>
        <w:t>1</w:t>
      </w:r>
      <w:r w:rsidRPr="00503D69">
        <w:rPr>
          <w:u w:val="single"/>
        </w:rPr>
        <w:t>.12.</w:t>
      </w:r>
      <w:r w:rsidRPr="00503D69">
        <w:t xml:space="preserve"> – отрицательный.</w:t>
      </w:r>
    </w:p>
    <w:p w:rsidR="00503D69" w:rsidRDefault="00503D69" w:rsidP="00503D69"/>
    <w:p w:rsidR="00503D69" w:rsidRPr="00CB1255" w:rsidRDefault="00503D69" w:rsidP="00503D69">
      <w:pPr>
        <w:rPr>
          <w:u w:val="single"/>
        </w:rPr>
      </w:pPr>
      <w:r w:rsidRPr="00CB1255">
        <w:rPr>
          <w:u w:val="single"/>
        </w:rPr>
        <w:t xml:space="preserve">ЭКГ от 20.11.12.: </w:t>
      </w:r>
    </w:p>
    <w:p w:rsidR="00503D69" w:rsidRPr="00CB1255" w:rsidRDefault="00503D69" w:rsidP="00CB1255">
      <w:pPr>
        <w:pStyle w:val="2"/>
        <w:rPr>
          <w:szCs w:val="24"/>
        </w:rPr>
      </w:pPr>
      <w:r w:rsidRPr="00CB1255">
        <w:rPr>
          <w:szCs w:val="24"/>
        </w:rPr>
        <w:t>Ритм синусовый, ЧСС – 85 уд. в мин., ось сердца отклонена влево.</w:t>
      </w:r>
    </w:p>
    <w:p w:rsidR="00503D69" w:rsidRPr="00CB1255" w:rsidRDefault="00503D69" w:rsidP="00CB1255">
      <w:pPr>
        <w:pStyle w:val="2"/>
        <w:rPr>
          <w:szCs w:val="24"/>
        </w:rPr>
      </w:pPr>
    </w:p>
    <w:p w:rsidR="00240320" w:rsidRDefault="00CB1255" w:rsidP="00CB1255">
      <w:pPr>
        <w:jc w:val="center"/>
        <w:rPr>
          <w:b/>
          <w:bCs/>
        </w:rPr>
      </w:pPr>
      <w:r w:rsidRPr="00CB1255">
        <w:rPr>
          <w:b/>
          <w:bCs/>
        </w:rPr>
        <w:t>План лечения</w:t>
      </w:r>
    </w:p>
    <w:p w:rsidR="00CB1255" w:rsidRDefault="00CB1255" w:rsidP="00CB1255">
      <w:pPr>
        <w:pStyle w:val="a5"/>
        <w:numPr>
          <w:ilvl w:val="0"/>
          <w:numId w:val="3"/>
        </w:numPr>
        <w:jc w:val="both"/>
        <w:rPr>
          <w:bCs/>
        </w:rPr>
      </w:pPr>
      <w:r>
        <w:rPr>
          <w:bCs/>
        </w:rPr>
        <w:t>Режим палатный.</w:t>
      </w:r>
    </w:p>
    <w:p w:rsidR="00CB1255" w:rsidRDefault="00CB1255" w:rsidP="00CB1255">
      <w:pPr>
        <w:pStyle w:val="a5"/>
        <w:numPr>
          <w:ilvl w:val="0"/>
          <w:numId w:val="3"/>
        </w:numPr>
        <w:jc w:val="both"/>
        <w:rPr>
          <w:bCs/>
        </w:rPr>
      </w:pPr>
      <w:r>
        <w:rPr>
          <w:bCs/>
        </w:rPr>
        <w:t>Стол № 4, обильное питьё.</w:t>
      </w:r>
    </w:p>
    <w:p w:rsidR="00CB1255" w:rsidRDefault="00CB1255" w:rsidP="00CB1255">
      <w:pPr>
        <w:pStyle w:val="a5"/>
        <w:numPr>
          <w:ilvl w:val="0"/>
          <w:numId w:val="3"/>
        </w:numPr>
        <w:jc w:val="both"/>
        <w:rPr>
          <w:bCs/>
        </w:rPr>
      </w:pPr>
      <w:r>
        <w:rPr>
          <w:bCs/>
        </w:rPr>
        <w:t>Медикаментозная терапия:</w:t>
      </w:r>
    </w:p>
    <w:p w:rsidR="00CB1255" w:rsidRPr="004E28D5" w:rsidRDefault="00CB1255" w:rsidP="00CB1255">
      <w:pPr>
        <w:pStyle w:val="a5"/>
        <w:jc w:val="both"/>
        <w:rPr>
          <w:bCs/>
        </w:rPr>
      </w:pPr>
      <w:r>
        <w:rPr>
          <w:bCs/>
          <w:lang w:val="en-US"/>
        </w:rPr>
        <w:t xml:space="preserve">Sol. </w:t>
      </w:r>
      <w:proofErr w:type="spellStart"/>
      <w:r>
        <w:rPr>
          <w:bCs/>
          <w:lang w:val="en-US"/>
        </w:rPr>
        <w:t>Atropini</w:t>
      </w:r>
      <w:proofErr w:type="spellEnd"/>
      <w:r>
        <w:rPr>
          <w:bCs/>
          <w:lang w:val="en-US"/>
        </w:rPr>
        <w:t xml:space="preserve"> 50% - 1</w:t>
      </w:r>
      <w:r w:rsidRPr="004E28D5">
        <w:rPr>
          <w:bCs/>
          <w:lang w:val="en-US"/>
        </w:rPr>
        <w:t>,0</w:t>
      </w:r>
      <w:r w:rsidR="004E28D5">
        <w:rPr>
          <w:bCs/>
        </w:rPr>
        <w:t xml:space="preserve"> в/м</w:t>
      </w:r>
    </w:p>
    <w:p w:rsidR="00CB1255" w:rsidRPr="004E28D5" w:rsidRDefault="00CB1255" w:rsidP="00CB1255">
      <w:pPr>
        <w:pStyle w:val="a5"/>
        <w:jc w:val="both"/>
        <w:rPr>
          <w:bCs/>
          <w:lang w:val="en-US"/>
        </w:rPr>
      </w:pPr>
      <w:r>
        <w:rPr>
          <w:bCs/>
          <w:lang w:val="en-US"/>
        </w:rPr>
        <w:t xml:space="preserve">Sol. </w:t>
      </w:r>
      <w:proofErr w:type="spellStart"/>
      <w:r>
        <w:rPr>
          <w:bCs/>
          <w:lang w:val="en-US"/>
        </w:rPr>
        <w:t>Dimedroli</w:t>
      </w:r>
      <w:proofErr w:type="spellEnd"/>
      <w:r>
        <w:rPr>
          <w:bCs/>
          <w:lang w:val="en-US"/>
        </w:rPr>
        <w:t xml:space="preserve"> 1% - 1</w:t>
      </w:r>
      <w:r w:rsidRPr="004E28D5">
        <w:rPr>
          <w:bCs/>
          <w:lang w:val="en-US"/>
        </w:rPr>
        <w:t>,0</w:t>
      </w:r>
      <w:r w:rsidR="004E28D5" w:rsidRPr="004E28D5">
        <w:rPr>
          <w:bCs/>
          <w:lang w:val="en-US"/>
        </w:rPr>
        <w:t xml:space="preserve"> </w:t>
      </w:r>
      <w:r w:rsidR="004E28D5">
        <w:rPr>
          <w:bCs/>
        </w:rPr>
        <w:t>в</w:t>
      </w:r>
      <w:r w:rsidR="004E28D5" w:rsidRPr="004E28D5">
        <w:rPr>
          <w:bCs/>
          <w:lang w:val="en-US"/>
        </w:rPr>
        <w:t>/</w:t>
      </w:r>
      <w:r w:rsidR="004E28D5">
        <w:rPr>
          <w:bCs/>
        </w:rPr>
        <w:t>м</w:t>
      </w:r>
    </w:p>
    <w:p w:rsidR="00CB1255" w:rsidRDefault="00CB1255" w:rsidP="00CB1255">
      <w:pPr>
        <w:pStyle w:val="a5"/>
        <w:jc w:val="both"/>
        <w:rPr>
          <w:bCs/>
        </w:rPr>
      </w:pPr>
    </w:p>
    <w:p w:rsidR="00300613" w:rsidRDefault="00300613" w:rsidP="00CB1255">
      <w:pPr>
        <w:pStyle w:val="a5"/>
        <w:jc w:val="both"/>
        <w:rPr>
          <w:bCs/>
        </w:rPr>
      </w:pPr>
      <w:r>
        <w:rPr>
          <w:bCs/>
          <w:lang w:val="en-US"/>
        </w:rPr>
        <w:t>Sol</w:t>
      </w:r>
      <w:r w:rsidRPr="00300613">
        <w:rPr>
          <w:bCs/>
        </w:rPr>
        <w:t xml:space="preserve">. </w:t>
      </w:r>
      <w:proofErr w:type="spellStart"/>
      <w:r>
        <w:rPr>
          <w:bCs/>
          <w:lang w:val="en-US"/>
        </w:rPr>
        <w:t>Trisoli</w:t>
      </w:r>
      <w:proofErr w:type="spellEnd"/>
      <w:r w:rsidRPr="00300613">
        <w:rPr>
          <w:bCs/>
        </w:rPr>
        <w:t xml:space="preserve"> – 800</w:t>
      </w:r>
      <w:r>
        <w:rPr>
          <w:bCs/>
        </w:rPr>
        <w:t xml:space="preserve">,0 </w:t>
      </w:r>
      <w:r>
        <w:rPr>
          <w:bCs/>
          <w:lang w:val="en-US"/>
        </w:rPr>
        <w:t>ml</w:t>
      </w:r>
      <w:r>
        <w:rPr>
          <w:bCs/>
        </w:rPr>
        <w:t xml:space="preserve"> в/в </w:t>
      </w:r>
      <w:proofErr w:type="spellStart"/>
      <w:r>
        <w:rPr>
          <w:bCs/>
        </w:rPr>
        <w:t>капельно</w:t>
      </w:r>
      <w:proofErr w:type="spellEnd"/>
    </w:p>
    <w:p w:rsidR="00300613" w:rsidRDefault="00300613" w:rsidP="00CB1255">
      <w:pPr>
        <w:pStyle w:val="a5"/>
        <w:jc w:val="both"/>
        <w:rPr>
          <w:bCs/>
        </w:rPr>
      </w:pPr>
      <w:r>
        <w:rPr>
          <w:bCs/>
          <w:lang w:val="en-US"/>
        </w:rPr>
        <w:t>Sol</w:t>
      </w:r>
      <w:r w:rsidRPr="00300613">
        <w:rPr>
          <w:bCs/>
        </w:rPr>
        <w:t xml:space="preserve">. </w:t>
      </w:r>
      <w:proofErr w:type="spellStart"/>
      <w:r>
        <w:rPr>
          <w:bCs/>
          <w:lang w:val="en-US"/>
        </w:rPr>
        <w:t>Glucosae</w:t>
      </w:r>
      <w:proofErr w:type="spellEnd"/>
      <w:r w:rsidRPr="00300613">
        <w:rPr>
          <w:bCs/>
        </w:rPr>
        <w:t xml:space="preserve"> 5% - 250</w:t>
      </w:r>
      <w:r>
        <w:rPr>
          <w:bCs/>
        </w:rPr>
        <w:t xml:space="preserve">,0 </w:t>
      </w:r>
      <w:r>
        <w:rPr>
          <w:bCs/>
          <w:lang w:val="en-US"/>
        </w:rPr>
        <w:t>ml</w:t>
      </w:r>
      <w:r>
        <w:rPr>
          <w:bCs/>
        </w:rPr>
        <w:t xml:space="preserve"> в/в </w:t>
      </w:r>
      <w:proofErr w:type="spellStart"/>
      <w:r>
        <w:rPr>
          <w:bCs/>
        </w:rPr>
        <w:t>капельно</w:t>
      </w:r>
      <w:proofErr w:type="spellEnd"/>
    </w:p>
    <w:p w:rsidR="00300613" w:rsidRDefault="00300613" w:rsidP="00CB1255">
      <w:pPr>
        <w:pStyle w:val="a5"/>
        <w:jc w:val="both"/>
        <w:rPr>
          <w:bCs/>
        </w:rPr>
      </w:pPr>
    </w:p>
    <w:p w:rsidR="00300613" w:rsidRDefault="00300613" w:rsidP="00CB1255">
      <w:pPr>
        <w:pStyle w:val="a5"/>
        <w:jc w:val="both"/>
        <w:rPr>
          <w:bCs/>
        </w:rPr>
      </w:pPr>
      <w:r>
        <w:rPr>
          <w:bCs/>
        </w:rPr>
        <w:t>Активированный уголь – 6 таблеток*3 раза в день</w:t>
      </w:r>
    </w:p>
    <w:p w:rsidR="00300613" w:rsidRDefault="00300613" w:rsidP="00CB1255">
      <w:pPr>
        <w:pStyle w:val="a5"/>
        <w:jc w:val="both"/>
        <w:rPr>
          <w:bCs/>
        </w:rPr>
      </w:pPr>
      <w:r>
        <w:rPr>
          <w:bCs/>
        </w:rPr>
        <w:t>Панкреатин 20 мг – 1 таблетка*3 раза в день во время еды</w:t>
      </w:r>
    </w:p>
    <w:p w:rsidR="00300613" w:rsidRDefault="00300613" w:rsidP="00CB1255">
      <w:pPr>
        <w:pStyle w:val="a5"/>
        <w:jc w:val="both"/>
        <w:rPr>
          <w:bCs/>
        </w:rPr>
      </w:pPr>
    </w:p>
    <w:p w:rsidR="007D2D90" w:rsidRPr="007D2D90" w:rsidRDefault="007D2D90" w:rsidP="007D2D90">
      <w:pPr>
        <w:pStyle w:val="a5"/>
        <w:jc w:val="center"/>
        <w:rPr>
          <w:b/>
          <w:bCs/>
        </w:rPr>
      </w:pPr>
      <w:r w:rsidRPr="007D2D90">
        <w:rPr>
          <w:b/>
          <w:bCs/>
        </w:rPr>
        <w:t>Динамическое наблюдение за больным</w:t>
      </w:r>
    </w:p>
    <w:p w:rsidR="007D2D90" w:rsidRDefault="007D2D90" w:rsidP="007D2D90">
      <w:r>
        <w:t>21.11.2012 г.</w:t>
      </w:r>
    </w:p>
    <w:p w:rsidR="007D2D90" w:rsidRDefault="007D2D90" w:rsidP="00ED1152">
      <w:pPr>
        <w:jc w:val="both"/>
      </w:pPr>
      <w:r>
        <w:t>Жалобы нет. Состояние удовлетворительное. Сознание ясное. Температура тела – 36,7</w:t>
      </w:r>
      <w:r w:rsidR="00AF7DBC">
        <w:rPr>
          <w:vertAlign w:val="superscript"/>
        </w:rPr>
        <w:t>0</w:t>
      </w:r>
      <w:r w:rsidR="00AF7DBC">
        <w:t xml:space="preserve">С </w:t>
      </w:r>
      <w:r>
        <w:t>. Аппетит снижен. Кожные покровы обычной окраски. Дыхание везикулярное, хрипов нет. Частота дыхания 19 в минуту. Тоны сердца ясные, ритм правильный, ЧСС – 76 ударов в минуту.</w:t>
      </w:r>
      <w:r w:rsidR="00AF7DBC">
        <w:t xml:space="preserve"> АД – 130/80 </w:t>
      </w:r>
      <w:proofErr w:type="spellStart"/>
      <w:r w:rsidR="00AF7DBC">
        <w:t>мм.рт.ст</w:t>
      </w:r>
      <w:proofErr w:type="spellEnd"/>
      <w:r w:rsidR="00AF7DBC">
        <w:t xml:space="preserve">. </w:t>
      </w:r>
      <w:r>
        <w:t xml:space="preserve">Язык влажный, обложен серым налётом. Живот при пальпации мягкий, умеренно болезненный в </w:t>
      </w:r>
      <w:proofErr w:type="spellStart"/>
      <w:r>
        <w:t>эпигастрии</w:t>
      </w:r>
      <w:proofErr w:type="spellEnd"/>
      <w:r>
        <w:t xml:space="preserve"> и </w:t>
      </w:r>
      <w:proofErr w:type="spellStart"/>
      <w:r>
        <w:t>мезогастральной</w:t>
      </w:r>
      <w:proofErr w:type="spellEnd"/>
      <w:r>
        <w:t xml:space="preserve"> области. Симптом </w:t>
      </w:r>
      <w:proofErr w:type="spellStart"/>
      <w:r>
        <w:t>Щеткина-Блюмберга</w:t>
      </w:r>
      <w:proofErr w:type="spellEnd"/>
      <w:r>
        <w:t xml:space="preserve"> отрицательный. Мочеиспускание свободное, безболезненное. Стула не было.</w:t>
      </w:r>
    </w:p>
    <w:p w:rsidR="007D2D90" w:rsidRDefault="007D2D90" w:rsidP="00ED1152">
      <w:pPr>
        <w:jc w:val="both"/>
      </w:pPr>
    </w:p>
    <w:p w:rsidR="007D2D90" w:rsidRDefault="007D2D90" w:rsidP="007D2D90">
      <w:r>
        <w:t>22.11.2012 г.</w:t>
      </w:r>
    </w:p>
    <w:p w:rsidR="007D2D90" w:rsidRDefault="007D2D90" w:rsidP="007D2D90">
      <w:pPr>
        <w:pStyle w:val="a5"/>
        <w:ind w:left="0"/>
        <w:jc w:val="both"/>
        <w:rPr>
          <w:bCs/>
        </w:rPr>
      </w:pPr>
      <w:r>
        <w:t>Жалоб не предъявляет. Состояние удовлетворительное. Температура тела – 36,6</w:t>
      </w:r>
      <w:r w:rsidR="00AF7DBC">
        <w:rPr>
          <w:vertAlign w:val="superscript"/>
        </w:rPr>
        <w:t>0</w:t>
      </w:r>
      <w:r w:rsidR="00AF7DBC">
        <w:t>С</w:t>
      </w:r>
      <w:r>
        <w:t>. Аппетит хороший. Кожные покровы и видимые слизистые без изменений. Дыхание везикулярное, хрипов нет. Частота дыхания 18 в минуту. Тоны сердца ясные, ритмичные, ЧСС – 79 ударов в минуту.</w:t>
      </w:r>
      <w:r w:rsidR="00AF7DBC">
        <w:t xml:space="preserve"> АД – 120/90 </w:t>
      </w:r>
      <w:proofErr w:type="spellStart"/>
      <w:r w:rsidR="00AF7DBC">
        <w:t>мм.рт.ст</w:t>
      </w:r>
      <w:proofErr w:type="spellEnd"/>
      <w:r w:rsidR="00AF7DBC">
        <w:t>.</w:t>
      </w:r>
      <w:r>
        <w:t xml:space="preserve"> Язык влажный, не обложен. Живот при пальпации мягкий, безболезненный. Симптом </w:t>
      </w:r>
      <w:proofErr w:type="spellStart"/>
      <w:r>
        <w:t>Щеткина-Блюмберга</w:t>
      </w:r>
      <w:proofErr w:type="spellEnd"/>
      <w:r>
        <w:t xml:space="preserve"> отрицательный. Мочеиспускание безболезненное. Стула не было. Динамика положительная. </w:t>
      </w:r>
      <w:r w:rsidR="00300613">
        <w:rPr>
          <w:bCs/>
        </w:rPr>
        <w:t xml:space="preserve"> </w:t>
      </w:r>
    </w:p>
    <w:p w:rsidR="007D2D90" w:rsidRDefault="007D2D90" w:rsidP="007D2D90">
      <w:pPr>
        <w:pStyle w:val="a5"/>
        <w:ind w:left="0"/>
        <w:jc w:val="both"/>
        <w:rPr>
          <w:bCs/>
        </w:rPr>
      </w:pPr>
    </w:p>
    <w:p w:rsidR="004E28D5" w:rsidRDefault="007D2D90" w:rsidP="007D2D90">
      <w:pPr>
        <w:pStyle w:val="a5"/>
        <w:ind w:left="0"/>
        <w:jc w:val="center"/>
        <w:rPr>
          <w:b/>
          <w:bCs/>
        </w:rPr>
      </w:pPr>
      <w:r w:rsidRPr="007D2D90">
        <w:rPr>
          <w:b/>
          <w:bCs/>
        </w:rPr>
        <w:t>Обоснование клинического диагноза.</w:t>
      </w:r>
    </w:p>
    <w:p w:rsidR="00ED1152" w:rsidRDefault="00ED1152" w:rsidP="00ED1152">
      <w:pPr>
        <w:jc w:val="both"/>
      </w:pPr>
      <w:r>
        <w:t>На основании жалоб больной (на</w:t>
      </w:r>
      <w:r w:rsidRPr="00201211">
        <w:t xml:space="preserve"> </w:t>
      </w:r>
      <w:r>
        <w:t>повышение температуры до 38</w:t>
      </w:r>
      <w:r>
        <w:rPr>
          <w:vertAlign w:val="superscript"/>
        </w:rPr>
        <w:t>0</w:t>
      </w:r>
      <w:r>
        <w:t>С,</w:t>
      </w:r>
      <w:r w:rsidRPr="003C4861">
        <w:t xml:space="preserve"> </w:t>
      </w:r>
      <w:r>
        <w:t xml:space="preserve">ноющую боль в </w:t>
      </w:r>
      <w:proofErr w:type="spellStart"/>
      <w:r>
        <w:t>эпигастральной</w:t>
      </w:r>
      <w:proofErr w:type="spellEnd"/>
      <w:r>
        <w:t xml:space="preserve"> и </w:t>
      </w:r>
      <w:proofErr w:type="spellStart"/>
      <w:r>
        <w:t>мезо</w:t>
      </w:r>
      <w:r w:rsidRPr="003C4861">
        <w:t>гастральной</w:t>
      </w:r>
      <w:proofErr w:type="spellEnd"/>
      <w:r w:rsidRPr="003C4861">
        <w:t xml:space="preserve"> области, средней интенсивности, без иррадиации в другие органы; послабление стула, легкое недомогание и слабость</w:t>
      </w:r>
      <w:r w:rsidR="00C41966">
        <w:t>);</w:t>
      </w:r>
      <w:r>
        <w:t xml:space="preserve"> анамнеза заболевания (в</w:t>
      </w:r>
      <w:r w:rsidRPr="003C4861">
        <w:t xml:space="preserve"> период с </w:t>
      </w:r>
      <w:r>
        <w:t>17.11</w:t>
      </w:r>
      <w:r w:rsidRPr="003C4861">
        <w:t>.12 по 19.</w:t>
      </w:r>
      <w:r>
        <w:t>11</w:t>
      </w:r>
      <w:r w:rsidRPr="003C4861">
        <w:t>.1</w:t>
      </w:r>
      <w:r>
        <w:t>2 -</w:t>
      </w:r>
      <w:r w:rsidRPr="003C4861">
        <w:t xml:space="preserve"> </w:t>
      </w:r>
      <w:r>
        <w:t>резкие перепады температуры в течение суток(утром – 36</w:t>
      </w:r>
      <w:r>
        <w:rPr>
          <w:vertAlign w:val="superscript"/>
        </w:rPr>
        <w:t>0</w:t>
      </w:r>
      <w:r>
        <w:t>С, вечером – 38</w:t>
      </w:r>
      <w:r>
        <w:rPr>
          <w:vertAlign w:val="superscript"/>
        </w:rPr>
        <w:t>0</w:t>
      </w:r>
      <w:r>
        <w:t xml:space="preserve">С), </w:t>
      </w:r>
      <w:r w:rsidRPr="003C4861">
        <w:t xml:space="preserve">жидкий </w:t>
      </w:r>
      <w:r>
        <w:t>стул 5-7</w:t>
      </w:r>
      <w:r w:rsidRPr="003C4861">
        <w:t xml:space="preserve"> раз в сутки, светло-жёлтого цвета, без патологических примесей и зловонного запаха, количеством до 200</w:t>
      </w:r>
      <w:r w:rsidRPr="003C4861">
        <w:rPr>
          <w:lang w:val="en-US"/>
        </w:rPr>
        <w:t>ml</w:t>
      </w:r>
      <w:r>
        <w:t>, слабость, отсутствие аппетита</w:t>
      </w:r>
      <w:r w:rsidR="00C41966">
        <w:t xml:space="preserve">); </w:t>
      </w:r>
      <w:r>
        <w:t xml:space="preserve">объективного обследования (умеренная боль при пальпации в </w:t>
      </w:r>
      <w:proofErr w:type="spellStart"/>
      <w:r>
        <w:t>эпигастрии</w:t>
      </w:r>
      <w:proofErr w:type="spellEnd"/>
      <w:r>
        <w:t xml:space="preserve"> и </w:t>
      </w:r>
      <w:proofErr w:type="spellStart"/>
      <w:r>
        <w:t>мезогастральной</w:t>
      </w:r>
      <w:proofErr w:type="spellEnd"/>
      <w:r>
        <w:t xml:space="preserve"> области, обложенный белым налётом язык) и данных лабораторных методов исследования (общий анализ крови </w:t>
      </w:r>
      <w:r w:rsidR="007C2A84">
        <w:t>– повышение СОЭ; микроскопическое исследование кала</w:t>
      </w:r>
      <w:r>
        <w:t xml:space="preserve"> - повышено содержание лейкоцитов, наличие бактерий и слизи) можно выставить диагноз:  Острый инфекционный </w:t>
      </w:r>
      <w:r w:rsidR="00007655">
        <w:t>энтероколит</w:t>
      </w:r>
      <w:r>
        <w:t>, средней степени тяжести.</w:t>
      </w:r>
    </w:p>
    <w:p w:rsidR="00ED1152" w:rsidRDefault="00ED1152" w:rsidP="00ED1152"/>
    <w:p w:rsidR="00ED1152" w:rsidRDefault="00ED1152" w:rsidP="00ED1152">
      <w:pPr>
        <w:jc w:val="center"/>
        <w:rPr>
          <w:b/>
        </w:rPr>
      </w:pPr>
      <w:r w:rsidRPr="00ED1152">
        <w:rPr>
          <w:b/>
        </w:rPr>
        <w:t>Эпикриз</w:t>
      </w:r>
    </w:p>
    <w:p w:rsidR="00C41966" w:rsidRPr="00187DE4" w:rsidRDefault="00C41966" w:rsidP="00C41966">
      <w:pPr>
        <w:pStyle w:val="a5"/>
        <w:ind w:left="0"/>
        <w:jc w:val="both"/>
        <w:rPr>
          <w:bCs/>
        </w:rPr>
      </w:pPr>
      <w:r w:rsidRPr="00187DE4">
        <w:rPr>
          <w:bCs/>
        </w:rPr>
        <w:t xml:space="preserve">Пациентка, </w:t>
      </w:r>
      <w:r w:rsidR="00186BEC" w:rsidRPr="00186BEC">
        <w:rPr>
          <w:bCs/>
        </w:rPr>
        <w:t>_________________</w:t>
      </w:r>
      <w:r w:rsidRPr="00187DE4">
        <w:rPr>
          <w:bCs/>
        </w:rPr>
        <w:t xml:space="preserve"> (57 лет), поступила в </w:t>
      </w:r>
      <w:r w:rsidR="00186BEC" w:rsidRPr="00186BEC">
        <w:rPr>
          <w:bCs/>
        </w:rPr>
        <w:t>______________</w:t>
      </w:r>
      <w:r w:rsidRPr="00187DE4">
        <w:rPr>
          <w:bCs/>
        </w:rPr>
        <w:t xml:space="preserve"> 19.11.2012 по направлению участкового врача поликлиники. Н</w:t>
      </w:r>
      <w:r w:rsidRPr="00187DE4">
        <w:t>а основании жалоб больной (на повышение температуры до 38</w:t>
      </w:r>
      <w:r w:rsidRPr="00187DE4">
        <w:rPr>
          <w:vertAlign w:val="superscript"/>
        </w:rPr>
        <w:t>0</w:t>
      </w:r>
      <w:r w:rsidRPr="00187DE4">
        <w:t xml:space="preserve">С, ноющую боль в </w:t>
      </w:r>
      <w:proofErr w:type="spellStart"/>
      <w:r w:rsidRPr="00187DE4">
        <w:t>эпигастральной</w:t>
      </w:r>
      <w:proofErr w:type="spellEnd"/>
      <w:r w:rsidRPr="00187DE4">
        <w:t xml:space="preserve"> и </w:t>
      </w:r>
      <w:proofErr w:type="spellStart"/>
      <w:r w:rsidRPr="00187DE4">
        <w:t>мезогастральной</w:t>
      </w:r>
      <w:proofErr w:type="spellEnd"/>
      <w:r w:rsidRPr="00187DE4">
        <w:t xml:space="preserve"> области, средней интенсивности, без иррадиации в другие органы; послабление стула, легкое недомогание и слабость); анамнеза заболевания (в период с 17.11.12 по 19.11.12 - резкие перепады температуры в течение суток(утром – 36</w:t>
      </w:r>
      <w:r w:rsidRPr="00187DE4">
        <w:rPr>
          <w:vertAlign w:val="superscript"/>
        </w:rPr>
        <w:t>0</w:t>
      </w:r>
      <w:r w:rsidRPr="00187DE4">
        <w:t>С, вечером – 38</w:t>
      </w:r>
      <w:r w:rsidRPr="00187DE4">
        <w:rPr>
          <w:vertAlign w:val="superscript"/>
        </w:rPr>
        <w:t>0</w:t>
      </w:r>
      <w:r w:rsidRPr="00187DE4">
        <w:t>С), жидкий стул 5-7 раз в сутки, светло-жёлтого цвета, без патологических примесей и зловонного запаха, количеством до 200</w:t>
      </w:r>
      <w:r w:rsidRPr="00187DE4">
        <w:rPr>
          <w:lang w:val="en-US"/>
        </w:rPr>
        <w:t>ml</w:t>
      </w:r>
      <w:r w:rsidRPr="00187DE4">
        <w:t xml:space="preserve">, слабость, отсутствие аппетита); объективного обследования (умеренная боль при пальпации в </w:t>
      </w:r>
      <w:proofErr w:type="spellStart"/>
      <w:r w:rsidRPr="00187DE4">
        <w:t>эпигастрии</w:t>
      </w:r>
      <w:proofErr w:type="spellEnd"/>
      <w:r w:rsidRPr="00187DE4">
        <w:t xml:space="preserve"> и </w:t>
      </w:r>
      <w:proofErr w:type="spellStart"/>
      <w:r w:rsidRPr="00187DE4">
        <w:t>мезогастральной</w:t>
      </w:r>
      <w:proofErr w:type="spellEnd"/>
      <w:r w:rsidRPr="00187DE4">
        <w:t xml:space="preserve"> области, обложенный белым налётом язык) и данных лабораторных методов исследования (общий анализ крови </w:t>
      </w:r>
      <w:r w:rsidR="007C2A84">
        <w:t>– повышение СОЭ</w:t>
      </w:r>
      <w:r w:rsidR="0074711D">
        <w:t xml:space="preserve">, </w:t>
      </w:r>
      <w:r w:rsidR="0074711D">
        <w:rPr>
          <w:bCs/>
        </w:rPr>
        <w:t xml:space="preserve">увеличение количества </w:t>
      </w:r>
      <w:proofErr w:type="spellStart"/>
      <w:r w:rsidR="0074711D">
        <w:rPr>
          <w:bCs/>
        </w:rPr>
        <w:t>палочкоядерных</w:t>
      </w:r>
      <w:proofErr w:type="spellEnd"/>
      <w:r w:rsidR="0074711D">
        <w:rPr>
          <w:bCs/>
        </w:rPr>
        <w:t xml:space="preserve"> нейтрофилов</w:t>
      </w:r>
      <w:r w:rsidR="007C2A84">
        <w:t>; микроскопическое исследование кала</w:t>
      </w:r>
      <w:r w:rsidRPr="00187DE4">
        <w:t xml:space="preserve"> - повышено содержание лейкоцитов, наличие бактерий и слизи) был выставлен диагноз:  Острый инфекционный </w:t>
      </w:r>
      <w:r w:rsidR="00007655">
        <w:t>энтероколит</w:t>
      </w:r>
      <w:r w:rsidRPr="00187DE4">
        <w:t>, средней степени тяжести.</w:t>
      </w:r>
      <w:r w:rsidRPr="00187DE4">
        <w:rPr>
          <w:bCs/>
        </w:rPr>
        <w:t xml:space="preserve"> Во время нахождения в стационаре пациентка получает лечение: активированный уголь(6 таблеток*3 раза в день), панкреатин(1 таблетка 20мг *3 раза в день во время еды), </w:t>
      </w:r>
      <w:proofErr w:type="spellStart"/>
      <w:r w:rsidRPr="00187DE4">
        <w:rPr>
          <w:bCs/>
        </w:rPr>
        <w:t>инфузионную</w:t>
      </w:r>
      <w:proofErr w:type="spellEnd"/>
      <w:r w:rsidRPr="00187DE4">
        <w:rPr>
          <w:bCs/>
        </w:rPr>
        <w:t xml:space="preserve">  терапию(</w:t>
      </w:r>
      <w:r w:rsidRPr="00187DE4">
        <w:rPr>
          <w:bCs/>
          <w:lang w:val="en-US"/>
        </w:rPr>
        <w:t>Sol</w:t>
      </w:r>
      <w:r w:rsidRPr="00187DE4">
        <w:rPr>
          <w:bCs/>
        </w:rPr>
        <w:t xml:space="preserve">. </w:t>
      </w:r>
      <w:proofErr w:type="spellStart"/>
      <w:r w:rsidRPr="00187DE4">
        <w:rPr>
          <w:bCs/>
          <w:lang w:val="en-US"/>
        </w:rPr>
        <w:t>Trisoli</w:t>
      </w:r>
      <w:proofErr w:type="spellEnd"/>
      <w:r w:rsidRPr="00187DE4">
        <w:rPr>
          <w:bCs/>
        </w:rPr>
        <w:t xml:space="preserve"> – 800,0 </w:t>
      </w:r>
      <w:r w:rsidRPr="00187DE4">
        <w:rPr>
          <w:bCs/>
          <w:lang w:val="en-US"/>
        </w:rPr>
        <w:t>ml</w:t>
      </w:r>
      <w:r w:rsidRPr="00187DE4">
        <w:rPr>
          <w:bCs/>
        </w:rPr>
        <w:t xml:space="preserve"> в/в </w:t>
      </w:r>
      <w:proofErr w:type="spellStart"/>
      <w:r w:rsidRPr="00187DE4">
        <w:rPr>
          <w:bCs/>
        </w:rPr>
        <w:t>капельно</w:t>
      </w:r>
      <w:proofErr w:type="spellEnd"/>
      <w:r w:rsidRPr="00187DE4">
        <w:rPr>
          <w:bCs/>
        </w:rPr>
        <w:t xml:space="preserve">, </w:t>
      </w:r>
      <w:r w:rsidRPr="00187DE4">
        <w:rPr>
          <w:bCs/>
          <w:lang w:val="en-US"/>
        </w:rPr>
        <w:t>Sol</w:t>
      </w:r>
      <w:r w:rsidRPr="00187DE4">
        <w:rPr>
          <w:bCs/>
        </w:rPr>
        <w:t xml:space="preserve">. </w:t>
      </w:r>
      <w:proofErr w:type="spellStart"/>
      <w:r w:rsidRPr="00187DE4">
        <w:rPr>
          <w:bCs/>
          <w:lang w:val="en-US"/>
        </w:rPr>
        <w:t>Glucosae</w:t>
      </w:r>
      <w:proofErr w:type="spellEnd"/>
      <w:r w:rsidRPr="00187DE4">
        <w:rPr>
          <w:bCs/>
        </w:rPr>
        <w:t xml:space="preserve"> 5% - 250,0 </w:t>
      </w:r>
      <w:r w:rsidRPr="00187DE4">
        <w:rPr>
          <w:bCs/>
          <w:lang w:val="en-US"/>
        </w:rPr>
        <w:t>ml</w:t>
      </w:r>
      <w:r w:rsidRPr="00187DE4">
        <w:rPr>
          <w:bCs/>
        </w:rPr>
        <w:t xml:space="preserve"> в/в </w:t>
      </w:r>
      <w:proofErr w:type="spellStart"/>
      <w:r w:rsidRPr="00187DE4">
        <w:rPr>
          <w:bCs/>
        </w:rPr>
        <w:t>капельно</w:t>
      </w:r>
      <w:proofErr w:type="spellEnd"/>
      <w:r w:rsidRPr="00187DE4">
        <w:rPr>
          <w:bCs/>
        </w:rPr>
        <w:t>). Состояние пациентки значительно улучшилось. Продолжает находится на стационарном лечении.</w:t>
      </w:r>
    </w:p>
    <w:p w:rsidR="00C41966" w:rsidRPr="00187DE4" w:rsidRDefault="00C41966" w:rsidP="00C41966">
      <w:pPr>
        <w:jc w:val="both"/>
      </w:pPr>
      <w:r w:rsidRPr="00187DE4">
        <w:t>Рекомендовано:</w:t>
      </w:r>
    </w:p>
    <w:p w:rsidR="00C41966" w:rsidRPr="00187DE4" w:rsidRDefault="00C41966" w:rsidP="00C41966">
      <w:pPr>
        <w:pStyle w:val="ListParagraph"/>
        <w:numPr>
          <w:ilvl w:val="0"/>
          <w:numId w:val="4"/>
        </w:numPr>
        <w:jc w:val="both"/>
      </w:pPr>
      <w:r w:rsidRPr="00187DE4">
        <w:t>Соблюдение  диеты с исключением из рациона молока, консервированных продуктов, копчёностей, острых и пряных блюд, сырых овощей и фруктов.</w:t>
      </w:r>
    </w:p>
    <w:p w:rsidR="00ED1152" w:rsidRPr="00186BEC" w:rsidRDefault="00C41966" w:rsidP="00C41966">
      <w:pPr>
        <w:pStyle w:val="ListParagraph"/>
        <w:numPr>
          <w:ilvl w:val="0"/>
          <w:numId w:val="4"/>
        </w:numPr>
        <w:jc w:val="both"/>
      </w:pPr>
      <w:r w:rsidRPr="00187DE4">
        <w:t>Соблюдение правил личной гигиены.</w:t>
      </w:r>
    </w:p>
    <w:sectPr w:rsidR="00ED1152" w:rsidRPr="00186BEC" w:rsidSect="004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063EE77E"/>
    <w:lvl w:ilvl="0" w:tplc="92346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F8C796E"/>
    <w:multiLevelType w:val="multilevel"/>
    <w:tmpl w:val="030A17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507D0863"/>
    <w:multiLevelType w:val="hybridMultilevel"/>
    <w:tmpl w:val="C45C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04432"/>
    <w:multiLevelType w:val="hybridMultilevel"/>
    <w:tmpl w:val="4538C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88"/>
    <w:rsid w:val="00007655"/>
    <w:rsid w:val="000745EE"/>
    <w:rsid w:val="000A1F87"/>
    <w:rsid w:val="00153AC2"/>
    <w:rsid w:val="00186BEC"/>
    <w:rsid w:val="00187DE4"/>
    <w:rsid w:val="00201211"/>
    <w:rsid w:val="00240320"/>
    <w:rsid w:val="00300613"/>
    <w:rsid w:val="003C3B55"/>
    <w:rsid w:val="003C4861"/>
    <w:rsid w:val="00423A20"/>
    <w:rsid w:val="004D61FD"/>
    <w:rsid w:val="004E28D5"/>
    <w:rsid w:val="00503D69"/>
    <w:rsid w:val="00612F88"/>
    <w:rsid w:val="00625052"/>
    <w:rsid w:val="00693DF7"/>
    <w:rsid w:val="0074711D"/>
    <w:rsid w:val="007C2A84"/>
    <w:rsid w:val="007D2D90"/>
    <w:rsid w:val="007E6B06"/>
    <w:rsid w:val="00800F3F"/>
    <w:rsid w:val="008C6479"/>
    <w:rsid w:val="00AF55BB"/>
    <w:rsid w:val="00AF7DBC"/>
    <w:rsid w:val="00BD1C72"/>
    <w:rsid w:val="00C2583D"/>
    <w:rsid w:val="00C41966"/>
    <w:rsid w:val="00CB1255"/>
    <w:rsid w:val="00DC45B0"/>
    <w:rsid w:val="00E766BB"/>
    <w:rsid w:val="00ED0E2A"/>
    <w:rsid w:val="00ED1152"/>
    <w:rsid w:val="00EF4311"/>
    <w:rsid w:val="00F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C4861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F72E33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F72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03D69"/>
    <w:pPr>
      <w:spacing w:after="12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rsid w:val="00503D6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B1255"/>
    <w:pPr>
      <w:ind w:left="720"/>
      <w:contextualSpacing/>
    </w:pPr>
  </w:style>
  <w:style w:type="paragraph" w:customStyle="1" w:styleId="ListParagraph">
    <w:name w:val="List Paragraph"/>
    <w:basedOn w:val="a"/>
    <w:rsid w:val="00C419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C4861"/>
    <w:rPr>
      <w:rFonts w:eastAsia="Times New Roman"/>
      <w:sz w:val="22"/>
      <w:szCs w:val="22"/>
      <w:lang w:eastAsia="en-US"/>
    </w:rPr>
  </w:style>
  <w:style w:type="paragraph" w:styleId="2">
    <w:name w:val="Body Text 2"/>
    <w:basedOn w:val="a"/>
    <w:link w:val="20"/>
    <w:rsid w:val="00F72E33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link w:val="2"/>
    <w:rsid w:val="00F72E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503D69"/>
    <w:pPr>
      <w:spacing w:after="12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rsid w:val="00503D6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B1255"/>
    <w:pPr>
      <w:ind w:left="720"/>
      <w:contextualSpacing/>
    </w:pPr>
  </w:style>
  <w:style w:type="paragraph" w:customStyle="1" w:styleId="ListParagraph">
    <w:name w:val="List Paragraph"/>
    <w:basedOn w:val="a"/>
    <w:rsid w:val="00C419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2</cp:revision>
  <dcterms:created xsi:type="dcterms:W3CDTF">2024-03-14T09:20:00Z</dcterms:created>
  <dcterms:modified xsi:type="dcterms:W3CDTF">2024-03-14T09:20:00Z</dcterms:modified>
</cp:coreProperties>
</file>