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7" w:rsidRPr="00B856F9" w:rsidRDefault="005872F0" w:rsidP="00B856F9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856F9">
        <w:rPr>
          <w:sz w:val="28"/>
          <w:szCs w:val="28"/>
        </w:rPr>
        <w:t>Алтайский государственный медицинский университет</w:t>
      </w:r>
    </w:p>
    <w:p w:rsidR="005872F0" w:rsidRPr="00B856F9" w:rsidRDefault="005872F0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КАФЕДРА ИНФЕКЦИОННЫХ БОЛЕ</w:t>
      </w:r>
      <w:r w:rsidR="008C68A5" w:rsidRPr="00B856F9">
        <w:rPr>
          <w:sz w:val="28"/>
          <w:szCs w:val="28"/>
        </w:rPr>
        <w:t>З</w:t>
      </w:r>
      <w:r w:rsidRPr="00B856F9">
        <w:rPr>
          <w:sz w:val="28"/>
          <w:szCs w:val="28"/>
        </w:rPr>
        <w:t>НЕЙ И ЭПИДЕМИОЛОГИИ С КУРСОМ ЭПИДЕМИОЛОГИИ МЕДИКО-ПРОФИЛАКТИЧЕСКОГО ФАКУЛЬТЕТА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Зав. кафедрой: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Ассистент: </w:t>
      </w:r>
      <w:r w:rsidR="00D221EF" w:rsidRPr="00B856F9">
        <w:rPr>
          <w:sz w:val="28"/>
          <w:szCs w:val="28"/>
        </w:rPr>
        <w:t>к.м.н.</w:t>
      </w:r>
      <w:r w:rsidR="007C23E7" w:rsidRPr="00B856F9">
        <w:rPr>
          <w:sz w:val="28"/>
          <w:szCs w:val="28"/>
        </w:rPr>
        <w:t xml:space="preserve">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Куратор:</w:t>
      </w:r>
      <w:r w:rsidR="009B1C8E" w:rsidRPr="00B856F9">
        <w:rPr>
          <w:sz w:val="28"/>
          <w:szCs w:val="28"/>
        </w:rPr>
        <w:t xml:space="preserve"> ст.562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История болезни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Клинический диагноз:</w:t>
      </w:r>
    </w:p>
    <w:p w:rsidR="004C6536" w:rsidRPr="00B856F9" w:rsidRDefault="007C23E7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Острый ин</w:t>
      </w:r>
      <w:r w:rsidR="0059735A" w:rsidRPr="00B856F9">
        <w:rPr>
          <w:sz w:val="28"/>
          <w:szCs w:val="28"/>
        </w:rPr>
        <w:t>ф</w:t>
      </w:r>
      <w:r w:rsidR="00863B5B" w:rsidRPr="00B856F9">
        <w:rPr>
          <w:sz w:val="28"/>
          <w:szCs w:val="28"/>
        </w:rPr>
        <w:t>екционный гастроэнтерит, легкой</w:t>
      </w:r>
      <w:r w:rsidRPr="00B856F9">
        <w:rPr>
          <w:sz w:val="28"/>
          <w:szCs w:val="28"/>
        </w:rPr>
        <w:t xml:space="preserve"> степени тяжести.</w:t>
      </w:r>
      <w:r w:rsidR="006C2F05" w:rsidRPr="00B856F9">
        <w:rPr>
          <w:sz w:val="28"/>
          <w:szCs w:val="28"/>
        </w:rPr>
        <w:t xml:space="preserve"> </w:t>
      </w:r>
      <w:r w:rsidR="00C8136E" w:rsidRPr="00B856F9">
        <w:rPr>
          <w:sz w:val="28"/>
          <w:szCs w:val="28"/>
        </w:rPr>
        <w:t>(не</w:t>
      </w:r>
      <w:r w:rsidR="006C2F05" w:rsidRPr="00B856F9">
        <w:rPr>
          <w:sz w:val="28"/>
          <w:szCs w:val="28"/>
        </w:rPr>
        <w:t xml:space="preserve"> уточненной</w:t>
      </w:r>
      <w:r w:rsidR="00C8136E" w:rsidRPr="00B856F9">
        <w:rPr>
          <w:sz w:val="28"/>
          <w:szCs w:val="28"/>
        </w:rPr>
        <w:t xml:space="preserve"> этиологии)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Начало курации: </w:t>
      </w:r>
      <w:r w:rsidR="007C23E7" w:rsidRPr="00B856F9">
        <w:rPr>
          <w:sz w:val="28"/>
          <w:szCs w:val="28"/>
        </w:rPr>
        <w:t>20.01.08</w:t>
      </w:r>
      <w:r w:rsidR="00D31F42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г.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Окончание курации:</w:t>
      </w:r>
      <w:r w:rsidR="00991A60" w:rsidRPr="00B856F9">
        <w:rPr>
          <w:sz w:val="28"/>
          <w:szCs w:val="28"/>
        </w:rPr>
        <w:t xml:space="preserve"> 25</w:t>
      </w:r>
      <w:r w:rsidR="007C23E7" w:rsidRPr="00B856F9">
        <w:rPr>
          <w:sz w:val="28"/>
          <w:szCs w:val="28"/>
        </w:rPr>
        <w:t>.01.08</w:t>
      </w:r>
      <w:r w:rsidR="00D31F42" w:rsidRPr="00B856F9">
        <w:rPr>
          <w:sz w:val="28"/>
          <w:szCs w:val="28"/>
        </w:rPr>
        <w:t xml:space="preserve"> г.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8C68A5" w:rsidRPr="00B856F9" w:rsidRDefault="008C68A5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FE140D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Б</w:t>
      </w:r>
      <w:r w:rsidR="007C23E7" w:rsidRPr="00B856F9">
        <w:rPr>
          <w:sz w:val="28"/>
          <w:szCs w:val="28"/>
        </w:rPr>
        <w:t>арнаул, 2008.</w:t>
      </w:r>
      <w:r w:rsidRPr="00B856F9">
        <w:rPr>
          <w:sz w:val="28"/>
          <w:szCs w:val="28"/>
        </w:rPr>
        <w:t>г</w:t>
      </w:r>
    </w:p>
    <w:p w:rsidR="006E2C88" w:rsidRP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64CA" w:rsidRPr="00B856F9">
        <w:rPr>
          <w:b/>
          <w:bCs/>
          <w:sz w:val="28"/>
          <w:szCs w:val="28"/>
        </w:rPr>
        <w:lastRenderedPageBreak/>
        <w:t>Па</w:t>
      </w:r>
      <w:r w:rsidR="004B1226" w:rsidRPr="00B856F9">
        <w:rPr>
          <w:b/>
          <w:bCs/>
          <w:sz w:val="28"/>
          <w:szCs w:val="28"/>
        </w:rPr>
        <w:t>спортные сведения</w:t>
      </w:r>
    </w:p>
    <w:p w:rsidR="006E2C88" w:rsidRPr="00B856F9" w:rsidRDefault="006E2C88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Ф.И.О.: </w:t>
      </w:r>
      <w:r w:rsidR="00B856F9">
        <w:rPr>
          <w:sz w:val="28"/>
          <w:szCs w:val="28"/>
        </w:rPr>
        <w:t>…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Возраст (дата рождения):</w:t>
      </w:r>
      <w:r w:rsidR="0098492A">
        <w:rPr>
          <w:sz w:val="28"/>
          <w:szCs w:val="28"/>
        </w:rPr>
        <w:t xml:space="preserve"> </w:t>
      </w:r>
      <w:r w:rsidR="007C23E7" w:rsidRPr="00B856F9">
        <w:rPr>
          <w:sz w:val="28"/>
          <w:szCs w:val="28"/>
        </w:rPr>
        <w:t>72 года</w:t>
      </w:r>
      <w:r w:rsidRPr="00B856F9">
        <w:rPr>
          <w:sz w:val="28"/>
          <w:szCs w:val="28"/>
        </w:rPr>
        <w:t xml:space="preserve"> (</w:t>
      </w:r>
      <w:r w:rsidR="007C23E7" w:rsidRPr="00B856F9">
        <w:rPr>
          <w:sz w:val="28"/>
          <w:szCs w:val="28"/>
        </w:rPr>
        <w:t>18.01.36</w:t>
      </w:r>
      <w:r w:rsidR="00872C79" w:rsidRPr="00B856F9">
        <w:rPr>
          <w:sz w:val="28"/>
          <w:szCs w:val="28"/>
        </w:rPr>
        <w:t>.</w:t>
      </w:r>
      <w:r w:rsidRPr="00B856F9">
        <w:rPr>
          <w:sz w:val="28"/>
          <w:szCs w:val="28"/>
        </w:rPr>
        <w:t>)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Пол:</w:t>
      </w:r>
      <w:r w:rsidR="007C23E7" w:rsidRPr="00B856F9">
        <w:rPr>
          <w:sz w:val="28"/>
          <w:szCs w:val="28"/>
        </w:rPr>
        <w:t xml:space="preserve"> мужской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Семейное положение:</w:t>
      </w:r>
      <w:r w:rsidR="007C23E7" w:rsidRPr="00B856F9">
        <w:rPr>
          <w:sz w:val="28"/>
          <w:szCs w:val="28"/>
        </w:rPr>
        <w:t xml:space="preserve"> женат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Домашний адрес:</w:t>
      </w:r>
      <w:r w:rsidR="0059735A" w:rsidRPr="00B856F9">
        <w:rPr>
          <w:sz w:val="28"/>
          <w:szCs w:val="28"/>
        </w:rPr>
        <w:t xml:space="preserve"> </w:t>
      </w:r>
      <w:r w:rsidR="00B856F9">
        <w:rPr>
          <w:sz w:val="28"/>
          <w:szCs w:val="28"/>
        </w:rPr>
        <w:t>…</w:t>
      </w:r>
    </w:p>
    <w:p w:rsidR="00A01CA1" w:rsidRPr="00B856F9" w:rsidRDefault="0059735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Место работы</w:t>
      </w:r>
      <w:r w:rsidR="00A01CA1" w:rsidRPr="00B856F9">
        <w:rPr>
          <w:sz w:val="28"/>
          <w:szCs w:val="28"/>
        </w:rPr>
        <w:t>:</w:t>
      </w:r>
      <w:r w:rsidRPr="00B856F9">
        <w:rPr>
          <w:sz w:val="28"/>
          <w:szCs w:val="28"/>
        </w:rPr>
        <w:t xml:space="preserve"> Завод «РОТОР» Шлифовщик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настоящего заболевания: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19.01.08</w:t>
      </w:r>
      <w:r w:rsidR="00A60847" w:rsidRPr="00B856F9">
        <w:rPr>
          <w:sz w:val="28"/>
          <w:szCs w:val="28"/>
        </w:rPr>
        <w:t xml:space="preserve"> 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обращения к врачу:</w:t>
      </w:r>
      <w:r w:rsidR="005F7DA0" w:rsidRPr="00B856F9">
        <w:rPr>
          <w:sz w:val="28"/>
          <w:szCs w:val="28"/>
        </w:rPr>
        <w:t xml:space="preserve"> 19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госпитализации:</w:t>
      </w:r>
      <w:r w:rsidR="005F7DA0" w:rsidRPr="00B856F9">
        <w:rPr>
          <w:sz w:val="28"/>
          <w:szCs w:val="28"/>
        </w:rPr>
        <w:t xml:space="preserve"> 19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выписки: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25.01.08</w:t>
      </w:r>
      <w:r w:rsidR="00D72BEF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начала курации:</w:t>
      </w:r>
      <w:r w:rsidR="00A60847" w:rsidRPr="00B856F9">
        <w:rPr>
          <w:sz w:val="28"/>
          <w:szCs w:val="28"/>
        </w:rPr>
        <w:t xml:space="preserve"> </w:t>
      </w:r>
      <w:r w:rsidR="005F7DA0" w:rsidRPr="00B856F9">
        <w:rPr>
          <w:sz w:val="28"/>
          <w:szCs w:val="28"/>
        </w:rPr>
        <w:t>21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окончания курации:</w:t>
      </w:r>
      <w:r w:rsidR="00D72BEF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25.01.08</w:t>
      </w:r>
      <w:r w:rsidR="00D72BEF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при поступлении: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</w:t>
      </w:r>
      <w:r w:rsidR="00D72BEF" w:rsidRPr="00B856F9">
        <w:rPr>
          <w:sz w:val="28"/>
          <w:szCs w:val="28"/>
        </w:rPr>
        <w:t>стрый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инфекционный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гастроэнтерит</w:t>
      </w:r>
      <w:r w:rsidR="0059735A" w:rsidRPr="00B856F9">
        <w:rPr>
          <w:sz w:val="28"/>
          <w:szCs w:val="28"/>
        </w:rPr>
        <w:t>.</w:t>
      </w:r>
      <w:r w:rsidR="00C7328E" w:rsidRPr="00B856F9">
        <w:rPr>
          <w:sz w:val="28"/>
          <w:szCs w:val="28"/>
        </w:rPr>
        <w:t xml:space="preserve"> </w:t>
      </w:r>
    </w:p>
    <w:p w:rsidR="00D31F42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клинический:</w:t>
      </w:r>
      <w:r w:rsidR="00D31F42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ин</w:t>
      </w:r>
      <w:r w:rsidR="00863B5B" w:rsidRPr="00B856F9">
        <w:rPr>
          <w:sz w:val="28"/>
          <w:szCs w:val="28"/>
        </w:rPr>
        <w:t>фекционный гастроэнтерит, легкой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степени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тяжести.</w:t>
      </w:r>
    </w:p>
    <w:p w:rsidR="00022B9F" w:rsidRDefault="00022B9F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140D" w:rsidRPr="00B856F9" w:rsidRDefault="00FE140D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b/>
          <w:bCs/>
          <w:sz w:val="28"/>
          <w:szCs w:val="28"/>
        </w:rPr>
        <w:t>ЖАЛОБЫ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Жалобы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20.01.08. на боли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животе давящего/режущего характера, постоянные/схваткообразные. Частый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жидкий стул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до 5 раз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сутки. Стул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жидкий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водянистого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характера,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поташнивание, многократная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рвота. Слабость. Повышения температуры до 37,5С. Отсутствие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аппетита.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Default="004F731E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="005A7D7F" w:rsidRPr="00B856F9">
        <w:rPr>
          <w:b/>
          <w:bCs/>
          <w:sz w:val="28"/>
          <w:szCs w:val="28"/>
        </w:rPr>
        <w:t xml:space="preserve"> </w:t>
      </w:r>
      <w:r w:rsidR="00B856F9">
        <w:rPr>
          <w:b/>
          <w:bCs/>
          <w:sz w:val="28"/>
          <w:szCs w:val="28"/>
          <w:lang w:val="en-US"/>
        </w:rPr>
        <w:t>morbid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731E" w:rsidRPr="00B856F9" w:rsidRDefault="00DE1D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Заболел</w:t>
      </w:r>
      <w:r w:rsidR="0094011E" w:rsidRPr="00B856F9">
        <w:rPr>
          <w:sz w:val="28"/>
          <w:szCs w:val="28"/>
        </w:rPr>
        <w:t xml:space="preserve"> остро. </w:t>
      </w:r>
      <w:r w:rsidRPr="00B856F9">
        <w:rPr>
          <w:sz w:val="28"/>
          <w:szCs w:val="28"/>
        </w:rPr>
        <w:t>19.01.08г. вечером</w:t>
      </w:r>
      <w:r w:rsidR="0094011E" w:rsidRPr="00B856F9">
        <w:rPr>
          <w:sz w:val="28"/>
          <w:szCs w:val="28"/>
        </w:rPr>
        <w:t xml:space="preserve"> </w:t>
      </w:r>
      <w:r w:rsidR="001423E3" w:rsidRPr="00B856F9">
        <w:rPr>
          <w:sz w:val="28"/>
          <w:szCs w:val="28"/>
        </w:rPr>
        <w:t xml:space="preserve">на фоне полного здоровья </w:t>
      </w:r>
      <w:r w:rsidRPr="00B856F9">
        <w:rPr>
          <w:sz w:val="28"/>
          <w:szCs w:val="28"/>
        </w:rPr>
        <w:t>почувствовал</w:t>
      </w:r>
      <w:r w:rsidR="0094011E" w:rsidRPr="00B856F9">
        <w:rPr>
          <w:sz w:val="28"/>
          <w:szCs w:val="28"/>
        </w:rPr>
        <w:t xml:space="preserve"> озноб и слабость</w:t>
      </w:r>
      <w:r w:rsidRPr="00B856F9">
        <w:rPr>
          <w:sz w:val="28"/>
          <w:szCs w:val="28"/>
        </w:rPr>
        <w:t>, появилась</w:t>
      </w:r>
      <w:r w:rsidR="00B41799" w:rsidRPr="00B856F9">
        <w:rPr>
          <w:sz w:val="28"/>
          <w:szCs w:val="28"/>
        </w:rPr>
        <w:t xml:space="preserve"> боль</w:t>
      </w:r>
      <w:r w:rsidRPr="00B856F9">
        <w:rPr>
          <w:sz w:val="28"/>
          <w:szCs w:val="28"/>
        </w:rPr>
        <w:t xml:space="preserve"> в животе. Тошнота, многократная рвота</w:t>
      </w:r>
      <w:r w:rsidR="002D7B7A" w:rsidRPr="00B856F9">
        <w:rPr>
          <w:sz w:val="28"/>
          <w:szCs w:val="28"/>
        </w:rPr>
        <w:t xml:space="preserve"> (более 5)</w:t>
      </w:r>
      <w:r w:rsidRPr="00B856F9">
        <w:rPr>
          <w:sz w:val="28"/>
          <w:szCs w:val="28"/>
        </w:rPr>
        <w:t>, частый жидкий стул</w:t>
      </w:r>
      <w:r w:rsidR="006C2F05" w:rsidRPr="00B856F9">
        <w:rPr>
          <w:sz w:val="28"/>
          <w:szCs w:val="28"/>
        </w:rPr>
        <w:t>(около 5</w:t>
      </w:r>
      <w:r w:rsidR="002D7B7A" w:rsidRPr="00B856F9">
        <w:rPr>
          <w:sz w:val="28"/>
          <w:szCs w:val="28"/>
        </w:rPr>
        <w:t xml:space="preserve">раз, водянистого, </w:t>
      </w:r>
      <w:r w:rsidR="002D7B7A" w:rsidRPr="00B856F9">
        <w:rPr>
          <w:sz w:val="28"/>
          <w:szCs w:val="28"/>
        </w:rPr>
        <w:lastRenderedPageBreak/>
        <w:t>коричневого цвета, без примеси слизи и крови),императивные позывы на дефекацию</w:t>
      </w:r>
      <w:r w:rsidRPr="00B856F9">
        <w:rPr>
          <w:sz w:val="28"/>
          <w:szCs w:val="28"/>
        </w:rPr>
        <w:t>(принима</w:t>
      </w:r>
      <w:r w:rsidR="002D7B7A" w:rsidRPr="00B856F9">
        <w:rPr>
          <w:sz w:val="28"/>
          <w:szCs w:val="28"/>
        </w:rPr>
        <w:t>л активированный уголь)</w:t>
      </w:r>
      <w:r w:rsidR="005A7D7F" w:rsidRPr="00B856F9">
        <w:rPr>
          <w:sz w:val="28"/>
          <w:szCs w:val="28"/>
        </w:rPr>
        <w:t>.</w:t>
      </w:r>
      <w:r w:rsidR="00480141" w:rsidRPr="00B856F9">
        <w:rPr>
          <w:sz w:val="28"/>
          <w:szCs w:val="28"/>
        </w:rPr>
        <w:t xml:space="preserve"> </w:t>
      </w:r>
      <w:r w:rsidR="006E2C88" w:rsidRPr="00B856F9">
        <w:rPr>
          <w:sz w:val="28"/>
          <w:szCs w:val="28"/>
        </w:rPr>
        <w:t>Температура тела подн</w:t>
      </w:r>
      <w:r w:rsidR="006C2F05" w:rsidRPr="00B856F9">
        <w:rPr>
          <w:sz w:val="28"/>
          <w:szCs w:val="28"/>
        </w:rPr>
        <w:t>ялась до 37,5</w:t>
      </w:r>
      <w:r w:rsidR="00480141" w:rsidRPr="00B856F9">
        <w:rPr>
          <w:sz w:val="28"/>
          <w:szCs w:val="28"/>
        </w:rPr>
        <w:t>°С.</w:t>
      </w:r>
      <w:r w:rsidR="0098492A">
        <w:rPr>
          <w:sz w:val="28"/>
          <w:szCs w:val="28"/>
        </w:rPr>
        <w:t xml:space="preserve"> </w:t>
      </w:r>
      <w:r w:rsidR="00480141" w:rsidRPr="00B856F9">
        <w:rPr>
          <w:sz w:val="28"/>
          <w:szCs w:val="28"/>
        </w:rPr>
        <w:t>Давление</w:t>
      </w:r>
      <w:r w:rsidR="005A7D7F" w:rsidRPr="00B856F9">
        <w:rPr>
          <w:sz w:val="28"/>
          <w:szCs w:val="28"/>
        </w:rPr>
        <w:t xml:space="preserve"> оставалось низким. Позвонил</w:t>
      </w:r>
      <w:r w:rsidR="00480141" w:rsidRPr="00B856F9">
        <w:rPr>
          <w:sz w:val="28"/>
          <w:szCs w:val="28"/>
        </w:rPr>
        <w:t xml:space="preserve"> в скорую помощь</w:t>
      </w:r>
      <w:r w:rsidR="005A7D7F" w:rsidRPr="00B856F9">
        <w:rPr>
          <w:sz w:val="28"/>
          <w:szCs w:val="28"/>
        </w:rPr>
        <w:t>. К 20 часам привезен</w:t>
      </w:r>
      <w:r w:rsidR="0098492A">
        <w:rPr>
          <w:sz w:val="28"/>
          <w:szCs w:val="28"/>
        </w:rPr>
        <w:t xml:space="preserve"> </w:t>
      </w:r>
      <w:r w:rsidR="00480141" w:rsidRPr="00B856F9">
        <w:rPr>
          <w:sz w:val="28"/>
          <w:szCs w:val="28"/>
        </w:rPr>
        <w:t xml:space="preserve">в </w:t>
      </w:r>
      <w:r w:rsidR="005331A1" w:rsidRPr="00B856F9">
        <w:rPr>
          <w:sz w:val="28"/>
          <w:szCs w:val="28"/>
        </w:rPr>
        <w:t>МУЗ «</w:t>
      </w:r>
      <w:r w:rsidR="00480141" w:rsidRPr="00B856F9">
        <w:rPr>
          <w:sz w:val="28"/>
          <w:szCs w:val="28"/>
        </w:rPr>
        <w:t>городск</w:t>
      </w:r>
      <w:r w:rsidR="005331A1" w:rsidRPr="00B856F9">
        <w:rPr>
          <w:sz w:val="28"/>
          <w:szCs w:val="28"/>
        </w:rPr>
        <w:t>ая</w:t>
      </w:r>
      <w:r w:rsidR="00480141" w:rsidRPr="00B856F9">
        <w:rPr>
          <w:sz w:val="28"/>
          <w:szCs w:val="28"/>
        </w:rPr>
        <w:t xml:space="preserve"> больниц</w:t>
      </w:r>
      <w:r w:rsidR="005331A1" w:rsidRPr="00B856F9">
        <w:rPr>
          <w:sz w:val="28"/>
          <w:szCs w:val="28"/>
        </w:rPr>
        <w:t>а</w:t>
      </w:r>
      <w:r w:rsidR="00480141" w:rsidRPr="00B856F9">
        <w:rPr>
          <w:sz w:val="28"/>
          <w:szCs w:val="28"/>
        </w:rPr>
        <w:t xml:space="preserve"> №5</w:t>
      </w:r>
      <w:r w:rsidR="005331A1" w:rsidRPr="00B856F9">
        <w:rPr>
          <w:sz w:val="28"/>
          <w:szCs w:val="28"/>
        </w:rPr>
        <w:t>»</w:t>
      </w:r>
      <w:r w:rsidR="005A7D7F" w:rsidRPr="00B856F9">
        <w:rPr>
          <w:sz w:val="28"/>
          <w:szCs w:val="28"/>
        </w:rPr>
        <w:t>, инфекционное отделение</w:t>
      </w:r>
      <w:r w:rsidR="00480141" w:rsidRPr="00B856F9">
        <w:rPr>
          <w:sz w:val="28"/>
          <w:szCs w:val="28"/>
        </w:rPr>
        <w:t>.</w:t>
      </w:r>
    </w:p>
    <w:p w:rsidR="001423E3" w:rsidRPr="00B856F9" w:rsidRDefault="001423E3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Цель госпитализации: уточнить диагноз, добиться клинического выздоровления.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C227FD" w:rsidRDefault="00C227FD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Эпидемиче</w:t>
      </w:r>
      <w:r w:rsidR="00B856F9">
        <w:rPr>
          <w:b/>
          <w:bCs/>
          <w:sz w:val="28"/>
          <w:szCs w:val="28"/>
        </w:rPr>
        <w:t>ский анализ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27FD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2E0739" w:rsidRPr="00B856F9">
        <w:rPr>
          <w:sz w:val="28"/>
          <w:szCs w:val="28"/>
        </w:rPr>
        <w:t>проживает</w:t>
      </w:r>
      <w:r w:rsidR="00FE2F2C" w:rsidRPr="00B856F9">
        <w:rPr>
          <w:sz w:val="28"/>
          <w:szCs w:val="28"/>
        </w:rPr>
        <w:t xml:space="preserve"> в благоустрое</w:t>
      </w:r>
      <w:r w:rsidR="005A7D7F" w:rsidRPr="00B856F9">
        <w:rPr>
          <w:sz w:val="28"/>
          <w:szCs w:val="28"/>
        </w:rPr>
        <w:t>нной квартире с женой</w:t>
      </w:r>
      <w:r w:rsidR="00FE2F2C" w:rsidRPr="00B856F9">
        <w:rPr>
          <w:sz w:val="28"/>
          <w:szCs w:val="28"/>
        </w:rPr>
        <w:t xml:space="preserve">. </w:t>
      </w:r>
      <w:r w:rsidR="002E0739" w:rsidRPr="00B856F9">
        <w:rPr>
          <w:sz w:val="28"/>
          <w:szCs w:val="28"/>
        </w:rPr>
        <w:t>П</w:t>
      </w:r>
      <w:r w:rsidR="005A7D7F" w:rsidRPr="00B856F9">
        <w:rPr>
          <w:sz w:val="28"/>
          <w:szCs w:val="28"/>
        </w:rPr>
        <w:t xml:space="preserve">итается полноценно. Воду пьет </w:t>
      </w:r>
      <w:r w:rsidR="002E0739" w:rsidRPr="00B856F9">
        <w:rPr>
          <w:sz w:val="28"/>
          <w:szCs w:val="28"/>
        </w:rPr>
        <w:t xml:space="preserve">кипяченую. Гигиенические навыки развиты нормально. </w:t>
      </w:r>
      <w:r w:rsidR="00FE2F2C" w:rsidRPr="00B856F9">
        <w:rPr>
          <w:sz w:val="28"/>
          <w:szCs w:val="28"/>
        </w:rPr>
        <w:t xml:space="preserve">Санитарно-эпидемиологическая обстановка удовлетворительна. </w:t>
      </w:r>
      <w:r w:rsidR="0063000C" w:rsidRPr="00B856F9">
        <w:rPr>
          <w:sz w:val="28"/>
          <w:szCs w:val="28"/>
        </w:rPr>
        <w:t>Водоснабжение централизовано. Санитарно-гиги</w:t>
      </w:r>
      <w:r w:rsidR="005A7D7F" w:rsidRPr="00B856F9">
        <w:rPr>
          <w:sz w:val="28"/>
          <w:szCs w:val="28"/>
        </w:rPr>
        <w:t>енические условия на месте работы</w:t>
      </w:r>
      <w:r w:rsidR="0063000C" w:rsidRPr="00B856F9">
        <w:rPr>
          <w:sz w:val="28"/>
          <w:szCs w:val="28"/>
        </w:rPr>
        <w:t xml:space="preserve"> выполняются. Контакты с подобными больными отрицает. В др</w:t>
      </w:r>
      <w:r w:rsidR="005A7D7F" w:rsidRPr="00B856F9">
        <w:rPr>
          <w:sz w:val="28"/>
          <w:szCs w:val="28"/>
        </w:rPr>
        <w:t>угие населенные пункты не ездил</w:t>
      </w:r>
      <w:r w:rsidR="0063000C" w:rsidRPr="00B856F9">
        <w:rPr>
          <w:sz w:val="28"/>
          <w:szCs w:val="28"/>
        </w:rPr>
        <w:t xml:space="preserve">. </w:t>
      </w:r>
    </w:p>
    <w:p w:rsidR="00C227FD" w:rsidRPr="00B856F9" w:rsidRDefault="005A7D7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Накануне вечером ел с женой жаренную рыбу</w:t>
      </w:r>
      <w:r w:rsidR="00C227FD" w:rsidRPr="00B856F9">
        <w:rPr>
          <w:sz w:val="28"/>
          <w:szCs w:val="28"/>
        </w:rPr>
        <w:t>,</w:t>
      </w:r>
      <w:r w:rsidR="006C2F05" w:rsidRPr="00B856F9">
        <w:rPr>
          <w:sz w:val="28"/>
          <w:szCs w:val="28"/>
        </w:rPr>
        <w:t xml:space="preserve"> блины</w:t>
      </w:r>
      <w:r w:rsidRPr="00B856F9">
        <w:rPr>
          <w:sz w:val="28"/>
          <w:szCs w:val="28"/>
        </w:rPr>
        <w:t xml:space="preserve"> фаршированные мясом</w:t>
      </w:r>
      <w:r w:rsidR="00D06F16" w:rsidRPr="00B856F9">
        <w:rPr>
          <w:sz w:val="28"/>
          <w:szCs w:val="28"/>
        </w:rPr>
        <w:t xml:space="preserve"> </w:t>
      </w:r>
      <w:r w:rsidR="002E0739" w:rsidRPr="00B856F9">
        <w:rPr>
          <w:sz w:val="28"/>
          <w:szCs w:val="28"/>
        </w:rPr>
        <w:t>.</w:t>
      </w:r>
      <w:r w:rsidR="00D06F16" w:rsidRPr="00B856F9">
        <w:rPr>
          <w:sz w:val="28"/>
          <w:szCs w:val="28"/>
        </w:rPr>
        <w:t xml:space="preserve"> У жены</w:t>
      </w:r>
      <w:r w:rsidR="00C227FD" w:rsidRPr="00B856F9">
        <w:rPr>
          <w:sz w:val="28"/>
          <w:szCs w:val="28"/>
        </w:rPr>
        <w:t xml:space="preserve"> изменения самочувствия не наблюдалось.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0141" w:rsidRDefault="00480141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Pr="00B856F9">
        <w:rPr>
          <w:b/>
          <w:bCs/>
          <w:sz w:val="28"/>
          <w:szCs w:val="28"/>
        </w:rPr>
        <w:t xml:space="preserve"> </w:t>
      </w:r>
      <w:r w:rsidRPr="00B856F9">
        <w:rPr>
          <w:b/>
          <w:bCs/>
          <w:sz w:val="28"/>
          <w:szCs w:val="28"/>
          <w:lang w:val="en-US"/>
        </w:rPr>
        <w:t>vitae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1464" w:rsidRPr="00B856F9" w:rsidRDefault="00B14B9D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D06F16" w:rsidRPr="00B856F9">
        <w:rPr>
          <w:sz w:val="28"/>
          <w:szCs w:val="28"/>
        </w:rPr>
        <w:t xml:space="preserve"> родился 18.01.36г. в обычной семье. </w:t>
      </w:r>
      <w:r w:rsidR="00121464" w:rsidRPr="00B856F9">
        <w:rPr>
          <w:sz w:val="28"/>
          <w:szCs w:val="28"/>
        </w:rPr>
        <w:t>Жилищно-бытовые условия удовлетворительные. Питание регулярное, домашнее и в столовой</w:t>
      </w:r>
      <w:r w:rsidR="00D06F16" w:rsidRPr="00B856F9">
        <w:rPr>
          <w:sz w:val="28"/>
          <w:szCs w:val="28"/>
        </w:rPr>
        <w:t xml:space="preserve"> на работе</w:t>
      </w:r>
      <w:r w:rsidR="00121464" w:rsidRPr="00B856F9">
        <w:rPr>
          <w:sz w:val="28"/>
          <w:szCs w:val="28"/>
        </w:rPr>
        <w:t>, 3 раза в день. Санитарные условия</w:t>
      </w:r>
      <w:r w:rsidR="0098492A">
        <w:rPr>
          <w:sz w:val="28"/>
          <w:szCs w:val="28"/>
        </w:rPr>
        <w:t xml:space="preserve"> </w:t>
      </w:r>
      <w:r w:rsidR="00D06F16" w:rsidRPr="00B856F9">
        <w:rPr>
          <w:sz w:val="28"/>
          <w:szCs w:val="28"/>
        </w:rPr>
        <w:t>работы</w:t>
      </w:r>
      <w:r w:rsidR="0098492A">
        <w:rPr>
          <w:sz w:val="28"/>
          <w:szCs w:val="28"/>
        </w:rPr>
        <w:t xml:space="preserve"> </w:t>
      </w:r>
      <w:r w:rsidR="00121464" w:rsidRPr="00B856F9">
        <w:rPr>
          <w:sz w:val="28"/>
          <w:szCs w:val="28"/>
        </w:rPr>
        <w:t xml:space="preserve">помещения соответствуют норме, профессиональные вредности </w:t>
      </w:r>
      <w:r w:rsidR="00D06F16" w:rsidRPr="00B856F9">
        <w:rPr>
          <w:sz w:val="28"/>
          <w:szCs w:val="28"/>
        </w:rPr>
        <w:t xml:space="preserve">не </w:t>
      </w:r>
      <w:r w:rsidR="00121464" w:rsidRPr="00B856F9">
        <w:rPr>
          <w:sz w:val="28"/>
          <w:szCs w:val="28"/>
        </w:rPr>
        <w:t>отри</w:t>
      </w:r>
      <w:r w:rsidR="00D06F16" w:rsidRPr="00B856F9">
        <w:rPr>
          <w:sz w:val="28"/>
          <w:szCs w:val="28"/>
        </w:rPr>
        <w:t>цает</w:t>
      </w:r>
      <w:r w:rsidR="00121464" w:rsidRPr="00B856F9">
        <w:rPr>
          <w:sz w:val="28"/>
          <w:szCs w:val="28"/>
        </w:rPr>
        <w:t xml:space="preserve">. </w:t>
      </w:r>
    </w:p>
    <w:p w:rsidR="00944625" w:rsidRPr="00B856F9" w:rsidRDefault="00D06F1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Оперативных вмешательств нет, гематрансфузий, гепатит, венерические, туберкулез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отрицает.</w:t>
      </w:r>
      <w:r w:rsidR="00944625" w:rsidRPr="00B856F9">
        <w:rPr>
          <w:sz w:val="28"/>
          <w:szCs w:val="28"/>
        </w:rPr>
        <w:t xml:space="preserve"> </w:t>
      </w:r>
    </w:p>
    <w:p w:rsidR="007D1B25" w:rsidRPr="00B856F9" w:rsidRDefault="0012146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Наличие у больной или родственников туберкулеза, сифилиса, алкоголизма, нервно-психических заболеваний отрицает. Наследственность не отягощена.</w:t>
      </w:r>
    </w:p>
    <w:p w:rsid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944625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44625" w:rsidRPr="00B856F9">
        <w:rPr>
          <w:b/>
          <w:bCs/>
          <w:sz w:val="28"/>
          <w:szCs w:val="28"/>
          <w:lang w:val="en-US"/>
        </w:rPr>
        <w:lastRenderedPageBreak/>
        <w:t>Status</w:t>
      </w:r>
      <w:r w:rsidR="00944625" w:rsidRPr="00B856F9">
        <w:rPr>
          <w:b/>
          <w:bCs/>
          <w:sz w:val="28"/>
          <w:szCs w:val="28"/>
        </w:rPr>
        <w:t xml:space="preserve"> </w:t>
      </w:r>
      <w:r w:rsidR="00944625" w:rsidRPr="00B856F9">
        <w:rPr>
          <w:b/>
          <w:bCs/>
          <w:sz w:val="28"/>
          <w:szCs w:val="28"/>
          <w:lang w:val="en-US"/>
        </w:rPr>
        <w:t>praesens</w:t>
      </w:r>
      <w:r w:rsidR="00944625" w:rsidRPr="00B856F9">
        <w:rPr>
          <w:b/>
          <w:bCs/>
          <w:sz w:val="28"/>
          <w:szCs w:val="28"/>
        </w:rPr>
        <w:t xml:space="preserve"> </w:t>
      </w:r>
      <w:r w:rsidR="00944625" w:rsidRPr="00B856F9">
        <w:rPr>
          <w:b/>
          <w:bCs/>
          <w:sz w:val="28"/>
          <w:szCs w:val="28"/>
          <w:lang w:val="en-US"/>
        </w:rPr>
        <w:t>communis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B856F9" w:rsidRDefault="00D06F1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Общее состояние больного</w:t>
      </w:r>
      <w:r w:rsidR="00944625" w:rsidRPr="00B856F9">
        <w:rPr>
          <w:sz w:val="28"/>
          <w:szCs w:val="28"/>
        </w:rPr>
        <w:t xml:space="preserve"> удовлетворительное. Положение в постели а</w:t>
      </w:r>
      <w:r w:rsidRPr="00B856F9">
        <w:rPr>
          <w:sz w:val="28"/>
          <w:szCs w:val="28"/>
        </w:rPr>
        <w:t>ктивное. Сознание ясное. Больной бодрый</w:t>
      </w:r>
      <w:r w:rsidR="00944625" w:rsidRPr="00B856F9">
        <w:rPr>
          <w:sz w:val="28"/>
          <w:szCs w:val="28"/>
        </w:rPr>
        <w:t xml:space="preserve">, выражение лица живое. Телосложение правильное, конституция нормостеническая, рост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182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 xml:space="preserve">см, масса тела – </w:t>
      </w:r>
      <w:r w:rsidRPr="00B856F9">
        <w:rPr>
          <w:sz w:val="28"/>
          <w:szCs w:val="28"/>
        </w:rPr>
        <w:t>90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 xml:space="preserve">кг. Температура тела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="006C2F05" w:rsidRPr="00B856F9">
        <w:rPr>
          <w:sz w:val="28"/>
          <w:szCs w:val="28"/>
        </w:rPr>
        <w:t>37,5</w:t>
      </w:r>
      <w:r w:rsidR="00944625" w:rsidRPr="00B856F9">
        <w:rPr>
          <w:sz w:val="28"/>
          <w:szCs w:val="28"/>
        </w:rPr>
        <w:t>°С.</w:t>
      </w:r>
    </w:p>
    <w:p w:rsidR="00FC0D28" w:rsidRPr="00B856F9" w:rsidRDefault="009446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Кожные покровы чистые, нормального цвета. Тургор и эластичность в норме. Воспалительные процессы на коже отсутствуют. Сып</w:t>
      </w:r>
      <w:r w:rsidR="00EE6071" w:rsidRPr="00B856F9">
        <w:rPr>
          <w:sz w:val="28"/>
          <w:szCs w:val="28"/>
        </w:rPr>
        <w:t>и</w:t>
      </w:r>
      <w:r w:rsidRPr="00B856F9">
        <w:rPr>
          <w:sz w:val="28"/>
          <w:szCs w:val="28"/>
        </w:rPr>
        <w:t>, кровоизлияни</w:t>
      </w:r>
      <w:r w:rsidR="00EE6071" w:rsidRPr="00B856F9">
        <w:rPr>
          <w:sz w:val="28"/>
          <w:szCs w:val="28"/>
        </w:rPr>
        <w:t>й</w:t>
      </w:r>
      <w:r w:rsidRPr="00B856F9">
        <w:rPr>
          <w:sz w:val="28"/>
          <w:szCs w:val="28"/>
        </w:rPr>
        <w:t>, расчес</w:t>
      </w:r>
      <w:r w:rsidR="00EE6071" w:rsidRPr="00B856F9">
        <w:rPr>
          <w:sz w:val="28"/>
          <w:szCs w:val="28"/>
        </w:rPr>
        <w:t>ов</w:t>
      </w:r>
      <w:r w:rsidRPr="00B856F9">
        <w:rPr>
          <w:sz w:val="28"/>
          <w:szCs w:val="28"/>
        </w:rPr>
        <w:t>, шелушени</w:t>
      </w:r>
      <w:r w:rsidR="00EE607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>, пролежн</w:t>
      </w:r>
      <w:r w:rsidR="00EE6071" w:rsidRPr="00B856F9">
        <w:rPr>
          <w:sz w:val="28"/>
          <w:szCs w:val="28"/>
        </w:rPr>
        <w:t>ей</w:t>
      </w:r>
      <w:r w:rsidRPr="00B856F9">
        <w:rPr>
          <w:sz w:val="28"/>
          <w:szCs w:val="28"/>
        </w:rPr>
        <w:t xml:space="preserve"> </w:t>
      </w:r>
      <w:r w:rsidR="00EE6071" w:rsidRPr="00B856F9">
        <w:rPr>
          <w:sz w:val="28"/>
          <w:szCs w:val="28"/>
        </w:rPr>
        <w:t>не</w:t>
      </w:r>
      <w:r w:rsidR="001529A8" w:rsidRPr="00B856F9">
        <w:rPr>
          <w:sz w:val="28"/>
          <w:szCs w:val="28"/>
        </w:rPr>
        <w:t>т</w:t>
      </w:r>
      <w:r w:rsidRPr="00B856F9">
        <w:rPr>
          <w:sz w:val="28"/>
          <w:szCs w:val="28"/>
        </w:rPr>
        <w:t xml:space="preserve">. </w:t>
      </w:r>
      <w:r w:rsidR="00FC0D28" w:rsidRPr="00B856F9">
        <w:rPr>
          <w:sz w:val="28"/>
          <w:szCs w:val="28"/>
        </w:rPr>
        <w:t>Видимые слизистые и склеры глаз без и</w:t>
      </w:r>
      <w:r w:rsidR="001529A8" w:rsidRPr="00B856F9">
        <w:rPr>
          <w:sz w:val="28"/>
          <w:szCs w:val="28"/>
        </w:rPr>
        <w:t>зменений. Оволосение</w:t>
      </w:r>
      <w:r w:rsidR="0098492A">
        <w:rPr>
          <w:sz w:val="28"/>
          <w:szCs w:val="28"/>
        </w:rPr>
        <w:t xml:space="preserve"> </w:t>
      </w:r>
      <w:r w:rsidR="001529A8" w:rsidRPr="00B856F9">
        <w:rPr>
          <w:sz w:val="28"/>
          <w:szCs w:val="28"/>
        </w:rPr>
        <w:t>по мужскому</w:t>
      </w:r>
      <w:r w:rsidR="00FC0D28" w:rsidRPr="00B856F9">
        <w:rPr>
          <w:sz w:val="28"/>
          <w:szCs w:val="28"/>
        </w:rPr>
        <w:t xml:space="preserve"> типу.</w:t>
      </w:r>
    </w:p>
    <w:p w:rsidR="00944625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Подкожная жировая клетчатка развита достаточно, распределена равномерно. Отеков, подкожной</w:t>
      </w:r>
      <w:r w:rsidR="001529A8" w:rsidRPr="00B856F9">
        <w:rPr>
          <w:sz w:val="28"/>
          <w:szCs w:val="28"/>
        </w:rPr>
        <w:t xml:space="preserve"> эмфиземы, фиброзита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нет. Периферические лимфатические узлы (подчелюстные, шейные, над- и подчелюстные, локтевые, подмышечные, паховые) не пальпируются.</w:t>
      </w:r>
      <w:r w:rsidR="00944625" w:rsidRPr="00B856F9">
        <w:rPr>
          <w:sz w:val="28"/>
          <w:szCs w:val="28"/>
        </w:rPr>
        <w:t xml:space="preserve"> </w:t>
      </w:r>
    </w:p>
    <w:p w:rsidR="00FC0D28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Мышцы и кости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911029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дыхания.</w:t>
      </w:r>
      <w:r w:rsidR="00862C62" w:rsidRPr="00B856F9">
        <w:rPr>
          <w:sz w:val="28"/>
          <w:szCs w:val="28"/>
        </w:rPr>
        <w:t xml:space="preserve"> </w:t>
      </w:r>
    </w:p>
    <w:p w:rsidR="00FC0D28" w:rsidRPr="00B856F9" w:rsidRDefault="00862C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Число дыханий = </w:t>
      </w:r>
      <w:r w:rsidR="001529A8" w:rsidRPr="00B856F9">
        <w:rPr>
          <w:sz w:val="28"/>
          <w:szCs w:val="28"/>
        </w:rPr>
        <w:t>18</w:t>
      </w:r>
      <w:r w:rsidR="00A6745C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 мин.</w:t>
      </w:r>
      <w:r w:rsidR="001529A8" w:rsidRPr="00B856F9">
        <w:rPr>
          <w:sz w:val="28"/>
          <w:szCs w:val="28"/>
        </w:rPr>
        <w:t>, дыхание ритмичное, тип брюшной</w:t>
      </w:r>
      <w:r w:rsidRPr="00B856F9">
        <w:rPr>
          <w:sz w:val="28"/>
          <w:szCs w:val="28"/>
        </w:rPr>
        <w:t>. Одышки нет. Дыхание носовое свободное. Выделений из носа нет. Носовых кровотечений нет. Зев и миндалины без патологических изменений.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Лопатки плотно прилегают к спине. При пальпации в межреберных промежутках, грудинно-реберных и грудинно-ключичных сочленениях безболезненна. Тонус мышц в норме, грудная клетка умеренно резистентна. Голосовое дрожание во всех участках легких проводится одинаково. Перкуссия сравнительная по 9 парным точкам: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– среднеключичная линия,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– над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lastRenderedPageBreak/>
        <w:t>III</w:t>
      </w:r>
      <w:r w:rsidRPr="00B856F9">
        <w:rPr>
          <w:sz w:val="28"/>
          <w:szCs w:val="28"/>
        </w:rPr>
        <w:t xml:space="preserve"> – под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– над лопатками.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– межлопаточное пространство на уровне верхнего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– межлопаточное пространство на уровне нижнего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– под нижними углами лопаток.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Перкуторный звук ясный, легочный.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Топографическая перкуссия. Высота стояния верхушки справа и слева </w:t>
      </w:r>
      <w:r w:rsidR="00911029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 см. Ширина полей Кренига </w:t>
      </w:r>
      <w:r w:rsidR="00911029" w:rsidRPr="00B856F9">
        <w:rPr>
          <w:sz w:val="28"/>
          <w:szCs w:val="28"/>
        </w:rPr>
        <w:t>5</w:t>
      </w:r>
      <w:r w:rsidRPr="00B856F9">
        <w:rPr>
          <w:sz w:val="28"/>
          <w:szCs w:val="28"/>
        </w:rPr>
        <w:t xml:space="preserve"> см. Нижняя граница правого легкого: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Окологрудинная линия –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Среднеключичная линия – </w:t>
      </w: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Нижняя граница левого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</w:t>
      </w:r>
      <w:r w:rsidR="00632E93"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Подвижность нижнего края правого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Среднеключичная линия – 4см;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lastRenderedPageBreak/>
        <w:t xml:space="preserve">Аускультация: дыхательный шум везикулярный. </w:t>
      </w:r>
      <w:r w:rsidR="00911029" w:rsidRPr="00B856F9">
        <w:rPr>
          <w:sz w:val="28"/>
          <w:szCs w:val="28"/>
        </w:rPr>
        <w:t xml:space="preserve">Хрипов нет. </w:t>
      </w:r>
      <w:r w:rsidRPr="00B856F9">
        <w:rPr>
          <w:sz w:val="28"/>
          <w:szCs w:val="28"/>
        </w:rPr>
        <w:t xml:space="preserve">Крепитации, шума трения плевры, плевро-перикардиального шума – нет. Бронхиальное дыхание в норме.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Система органов кровообращения.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Пальпация. Верхушечный толчок определяется в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 см</w:t>
      </w:r>
      <w:r w:rsidR="0098492A">
        <w:rPr>
          <w:sz w:val="28"/>
          <w:szCs w:val="28"/>
        </w:rPr>
        <w:t xml:space="preserve"> </w:t>
      </w:r>
      <w:r w:rsidR="00911029" w:rsidRPr="00B856F9">
        <w:rPr>
          <w:sz w:val="28"/>
          <w:szCs w:val="28"/>
        </w:rPr>
        <w:t>кнутри от</w:t>
      </w:r>
      <w:r w:rsidRPr="00B856F9">
        <w:rPr>
          <w:sz w:val="28"/>
          <w:szCs w:val="28"/>
        </w:rPr>
        <w:t xml:space="preserve"> среднеключичной линии, средней силы, площадью около 2 см</w:t>
      </w:r>
      <w:r w:rsidRPr="00B856F9">
        <w:rPr>
          <w:sz w:val="28"/>
          <w:szCs w:val="28"/>
          <w:vertAlign w:val="superscript"/>
        </w:rPr>
        <w:t>2</w:t>
      </w:r>
      <w:r w:rsidRPr="00B856F9">
        <w:rPr>
          <w:sz w:val="28"/>
          <w:szCs w:val="28"/>
        </w:rPr>
        <w:t>. Сердечный толчок не определяется, симптом «кошачьего мурлыкания» отрицательный.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Границы относительной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середине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1,5см кнутри от среднеключичной линии.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Границы абсолютной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правому краю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2см кнаружи от правого края грудины.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Тоны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Верхушка сердца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митральный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слева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легочного ствола;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трехстворчатый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Точка Боткина (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 слева у края грудины)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lastRenderedPageBreak/>
        <w:t>Точка Наунина (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слева у края грудины)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митральный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Точка Левиной (под мечевидным отростком)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трехстворчатый клапан.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Систолических, диастолических, перикардиальных шумов – нет.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ЧСС – </w:t>
      </w:r>
      <w:r w:rsidR="001F3BE2" w:rsidRPr="00B856F9">
        <w:rPr>
          <w:sz w:val="28"/>
          <w:szCs w:val="28"/>
        </w:rPr>
        <w:t>98</w:t>
      </w:r>
      <w:r w:rsidRPr="00B856F9">
        <w:rPr>
          <w:sz w:val="28"/>
          <w:szCs w:val="28"/>
        </w:rPr>
        <w:t xml:space="preserve"> уд/мин. Ритм правильный.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Состояние периферических вен не изменено. Патологической пульсации нет. Сосудистая стенка эластична. Пульсация на периферических сосудах сохранена. Пульс – </w:t>
      </w:r>
      <w:r w:rsidR="001F3BE2" w:rsidRPr="00B856F9">
        <w:rPr>
          <w:sz w:val="28"/>
          <w:szCs w:val="28"/>
        </w:rPr>
        <w:t>98</w:t>
      </w:r>
      <w:r w:rsidRPr="00B856F9">
        <w:rPr>
          <w:sz w:val="28"/>
          <w:szCs w:val="28"/>
        </w:rPr>
        <w:t xml:space="preserve"> уд/мин, полный, твердый, большой, синхронный на обеих руках. Дефицита пульса нет. АД на обеих руках = </w:t>
      </w:r>
      <w:r w:rsidR="0034382D" w:rsidRPr="00B856F9">
        <w:rPr>
          <w:sz w:val="28"/>
          <w:szCs w:val="28"/>
        </w:rPr>
        <w:t>130</w:t>
      </w:r>
      <w:r w:rsidRPr="00B856F9">
        <w:rPr>
          <w:sz w:val="28"/>
          <w:szCs w:val="28"/>
        </w:rPr>
        <w:t>/</w:t>
      </w:r>
      <w:r w:rsidR="00A6745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0мм.рт.ст. Варикозного расширения вен на нижних конечностях нет, покраснения кожи над венами, уплотнений, болезненности нет. </w:t>
      </w:r>
    </w:p>
    <w:p w:rsidR="001F17EA" w:rsidRPr="00B856F9" w:rsidRDefault="001F17E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пищеварения</w:t>
      </w:r>
      <w:r w:rsidR="00FD4411" w:rsidRPr="00B856F9">
        <w:rPr>
          <w:sz w:val="28"/>
          <w:szCs w:val="28"/>
        </w:rPr>
        <w:t xml:space="preserve">. </w:t>
      </w:r>
    </w:p>
    <w:p w:rsidR="002F755E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Аппетит снижен.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Язык – </w:t>
      </w:r>
      <w:r w:rsidR="002F755E" w:rsidRPr="00B856F9">
        <w:rPr>
          <w:sz w:val="28"/>
          <w:szCs w:val="28"/>
        </w:rPr>
        <w:t>сухой, обложен белым налетом</w:t>
      </w:r>
      <w:r w:rsidRPr="00B856F9">
        <w:rPr>
          <w:sz w:val="28"/>
          <w:szCs w:val="28"/>
        </w:rPr>
        <w:t xml:space="preserve">; язвы, трещины отсутствуют. </w:t>
      </w:r>
      <w:r w:rsidR="001F17EA" w:rsidRPr="00B856F9">
        <w:rPr>
          <w:sz w:val="28"/>
          <w:szCs w:val="28"/>
        </w:rPr>
        <w:t xml:space="preserve">Тремора языка, дискинезии - нет. </w:t>
      </w:r>
      <w:r w:rsidRPr="00B856F9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1F17EA" w:rsidRPr="00B856F9">
        <w:rPr>
          <w:sz w:val="28"/>
          <w:szCs w:val="28"/>
        </w:rPr>
        <w:t xml:space="preserve"> Неприятный запах изо рта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1F3BE2" w:rsidRPr="00B856F9">
        <w:rPr>
          <w:sz w:val="28"/>
          <w:szCs w:val="28"/>
        </w:rPr>
        <w:t xml:space="preserve">умеренно </w:t>
      </w:r>
      <w:r w:rsidRPr="00B856F9">
        <w:rPr>
          <w:sz w:val="28"/>
          <w:szCs w:val="28"/>
        </w:rPr>
        <w:t>болезненный</w:t>
      </w:r>
      <w:r w:rsidR="00E85A9F" w:rsidRPr="00B856F9">
        <w:rPr>
          <w:sz w:val="28"/>
          <w:szCs w:val="28"/>
        </w:rPr>
        <w:t xml:space="preserve"> в эпигастрии</w:t>
      </w:r>
      <w:r w:rsidRPr="00B856F9">
        <w:rPr>
          <w:sz w:val="28"/>
          <w:szCs w:val="28"/>
        </w:rPr>
        <w:t xml:space="preserve">. Напряжения мышц – нет, опухолевых образований и грыж не обнаружено. Расхождения мышц по белой линии живота - нет. Симптом Щеткина-Блюмберга отсутствует. </w:t>
      </w:r>
      <w:r w:rsidR="001F17EA" w:rsidRPr="00B856F9">
        <w:rPr>
          <w:sz w:val="28"/>
          <w:szCs w:val="28"/>
        </w:rPr>
        <w:t xml:space="preserve">Симптомов толчка и Падалки – нет. </w:t>
      </w:r>
      <w:r w:rsidRPr="00B856F9">
        <w:rPr>
          <w:sz w:val="28"/>
          <w:szCs w:val="28"/>
        </w:rPr>
        <w:t>Методическая глубокая пальпация по Образцову-Стражеско: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Сигмовидная кишка (левая подвздошная область)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</w:t>
      </w:r>
      <w:r w:rsidRPr="00B856F9">
        <w:rPr>
          <w:sz w:val="28"/>
          <w:szCs w:val="28"/>
        </w:rPr>
        <w:t>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lastRenderedPageBreak/>
        <w:t xml:space="preserve">Слепая кишка (правая подвздошная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</w:t>
      </w:r>
      <w:r w:rsidRPr="00B856F9">
        <w:rPr>
          <w:sz w:val="28"/>
          <w:szCs w:val="28"/>
        </w:rPr>
        <w:t xml:space="preserve">, </w:t>
      </w:r>
      <w:r w:rsidR="001F17EA" w:rsidRPr="00B856F9">
        <w:rPr>
          <w:sz w:val="28"/>
          <w:szCs w:val="28"/>
        </w:rPr>
        <w:t xml:space="preserve">гладкая, </w:t>
      </w:r>
      <w:r w:rsidRPr="00B856F9">
        <w:rPr>
          <w:sz w:val="28"/>
          <w:szCs w:val="28"/>
        </w:rPr>
        <w:t>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Восходящая кишка (правая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Поперечно-ободочная кишка (надпупочная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Нисходящая кишка (левая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Свободная и осумкованная жидкость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Печень. Поверхность гладкая, безболезненная. Край ровный. Размеры по Курлову: первый = </w:t>
      </w:r>
      <w:r w:rsidR="0001104C" w:rsidRPr="00B856F9">
        <w:rPr>
          <w:sz w:val="28"/>
          <w:szCs w:val="28"/>
        </w:rPr>
        <w:t>9</w:t>
      </w:r>
      <w:r w:rsidRPr="00B856F9">
        <w:rPr>
          <w:sz w:val="28"/>
          <w:szCs w:val="28"/>
        </w:rPr>
        <w:t xml:space="preserve">см, второй = </w:t>
      </w:r>
      <w:r w:rsidR="0001104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см, косой = </w:t>
      </w:r>
      <w:r w:rsidR="0001104C" w:rsidRPr="00B856F9">
        <w:rPr>
          <w:sz w:val="28"/>
          <w:szCs w:val="28"/>
        </w:rPr>
        <w:t>7</w:t>
      </w:r>
      <w:r w:rsidRPr="00B856F9">
        <w:rPr>
          <w:sz w:val="28"/>
          <w:szCs w:val="28"/>
        </w:rPr>
        <w:t xml:space="preserve">см. Френикус-симптом, симптом Ортнера и </w:t>
      </w:r>
      <w:r w:rsidR="00062B8D" w:rsidRPr="00B856F9">
        <w:rPr>
          <w:sz w:val="28"/>
          <w:szCs w:val="28"/>
        </w:rPr>
        <w:t>Френикус-симптом</w:t>
      </w:r>
      <w:r w:rsidRPr="00B856F9">
        <w:rPr>
          <w:sz w:val="28"/>
          <w:szCs w:val="28"/>
        </w:rPr>
        <w:t xml:space="preserve"> отрицательные.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Селезенка по Образцову-Стражеско не пальпируется. Пальпация по Сали: 4</w:t>
      </w:r>
      <w:r w:rsidRPr="00B856F9">
        <w:rPr>
          <w:sz w:val="28"/>
          <w:szCs w:val="28"/>
        </w:rPr>
        <w:sym w:font="Symbol" w:char="F0B4"/>
      </w:r>
      <w:r w:rsidRPr="00B856F9">
        <w:rPr>
          <w:sz w:val="28"/>
          <w:szCs w:val="28"/>
        </w:rPr>
        <w:t>5см. Безболезненная.</w:t>
      </w:r>
    </w:p>
    <w:p w:rsidR="00064F29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</w:t>
      </w:r>
      <w:r w:rsidR="00064F29" w:rsidRPr="00B856F9">
        <w:rPr>
          <w:sz w:val="28"/>
          <w:szCs w:val="28"/>
        </w:rPr>
        <w:t>ишечник</w:t>
      </w:r>
      <w:r w:rsidRPr="00B856F9">
        <w:rPr>
          <w:sz w:val="28"/>
          <w:szCs w:val="28"/>
        </w:rPr>
        <w:t xml:space="preserve"> функционирует нормально.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Мочеполовая система.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Мочеиспускание произвольное, безболезненное. Суточное количество мочи </w:t>
      </w:r>
      <w:r w:rsidR="002F755E" w:rsidRPr="00B856F9">
        <w:rPr>
          <w:sz w:val="28"/>
          <w:szCs w:val="28"/>
        </w:rPr>
        <w:t>–</w:t>
      </w:r>
      <w:r w:rsidRPr="00B856F9">
        <w:rPr>
          <w:sz w:val="28"/>
          <w:szCs w:val="28"/>
        </w:rPr>
        <w:t xml:space="preserve"> </w:t>
      </w:r>
      <w:r w:rsidR="002F755E" w:rsidRPr="00B856F9">
        <w:rPr>
          <w:sz w:val="28"/>
          <w:szCs w:val="28"/>
        </w:rPr>
        <w:t>1700 мл</w:t>
      </w:r>
      <w:r w:rsidRPr="00B856F9">
        <w:rPr>
          <w:sz w:val="28"/>
          <w:szCs w:val="28"/>
        </w:rPr>
        <w:t xml:space="preserve">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Припухлости, отека в почечной области нет. Симптом Пастернацкого отрицательный. Пальпация стоя, лежа, на правом боку, на левом боку, коленно-локтевое положение – не пальпируется. Болезненности по ходу мочеточников</w:t>
      </w:r>
      <w:r w:rsidR="00064F29" w:rsidRPr="00B856F9">
        <w:rPr>
          <w:sz w:val="28"/>
          <w:szCs w:val="28"/>
        </w:rPr>
        <w:t>, в области мочевого пузыря</w:t>
      </w:r>
      <w:r w:rsidRPr="00B856F9">
        <w:rPr>
          <w:sz w:val="28"/>
          <w:szCs w:val="28"/>
        </w:rPr>
        <w:t xml:space="preserve"> нет. 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Нервная система. </w:t>
      </w:r>
    </w:p>
    <w:p w:rsidR="00444FBC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</w:t>
      </w:r>
      <w:r w:rsidR="0001104C" w:rsidRPr="00B856F9">
        <w:rPr>
          <w:sz w:val="28"/>
          <w:szCs w:val="28"/>
        </w:rPr>
        <w:t>нгейма, Россолимо, Брудзинского отрицательны.</w:t>
      </w:r>
      <w:r w:rsidR="00444FBC" w:rsidRPr="00B856F9">
        <w:rPr>
          <w:sz w:val="28"/>
          <w:szCs w:val="28"/>
        </w:rPr>
        <w:t xml:space="preserve"> Зрачковые рефлексы сохранены. Зрачки одинаковы по форме </w:t>
      </w:r>
      <w:r w:rsidR="00444FBC" w:rsidRPr="00B856F9">
        <w:rPr>
          <w:sz w:val="28"/>
          <w:szCs w:val="28"/>
        </w:rPr>
        <w:lastRenderedPageBreak/>
        <w:t xml:space="preserve">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Психическая сфера. 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Бред, навязчивые идеи, галлюцинации отсутствуют.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Предварите</w:t>
      </w:r>
      <w:r w:rsidR="00B856F9">
        <w:rPr>
          <w:b/>
          <w:bCs/>
          <w:sz w:val="28"/>
          <w:szCs w:val="28"/>
        </w:rPr>
        <w:t>льный диагноз и его обоснование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1562" w:rsidRPr="00B856F9" w:rsidRDefault="008B15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Начальный период заболевания исчисляется часами, отмечается бурное прогрессирование основных клинических симптомов. Это свидетельствует об острой форме заболевания.</w:t>
      </w:r>
      <w:r w:rsidR="00B14B9D">
        <w:rPr>
          <w:sz w:val="28"/>
          <w:szCs w:val="28"/>
        </w:rPr>
        <w:t xml:space="preserve"> </w:t>
      </w:r>
      <w:r w:rsidR="00B41799" w:rsidRPr="00B856F9">
        <w:rPr>
          <w:sz w:val="28"/>
          <w:szCs w:val="28"/>
        </w:rPr>
        <w:t xml:space="preserve">Учитывая острое начало заболевания </w:t>
      </w:r>
      <w:r w:rsidRPr="00B856F9">
        <w:rPr>
          <w:sz w:val="28"/>
          <w:szCs w:val="28"/>
        </w:rPr>
        <w:t>и</w:t>
      </w:r>
      <w:r w:rsidR="00B41799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 xml:space="preserve">признаки </w:t>
      </w:r>
      <w:r w:rsidR="00B41799" w:rsidRPr="00B856F9">
        <w:rPr>
          <w:sz w:val="28"/>
          <w:szCs w:val="28"/>
        </w:rPr>
        <w:t>интоксикации (температура 3</w:t>
      </w:r>
      <w:r w:rsidR="006C2F05" w:rsidRPr="00B856F9">
        <w:rPr>
          <w:sz w:val="28"/>
          <w:szCs w:val="28"/>
        </w:rPr>
        <w:t>7,5</w:t>
      </w:r>
      <w:r w:rsidR="007D1B25" w:rsidRPr="00B856F9">
        <w:rPr>
          <w:sz w:val="28"/>
          <w:szCs w:val="28"/>
        </w:rPr>
        <w:t xml:space="preserve"> </w:t>
      </w:r>
      <w:r w:rsidR="00F14256" w:rsidRPr="00B856F9">
        <w:rPr>
          <w:sz w:val="28"/>
          <w:szCs w:val="28"/>
        </w:rPr>
        <w:t>°С, слабость, головная боль</w:t>
      </w:r>
      <w:r w:rsidR="00DE4501" w:rsidRPr="00B856F9">
        <w:rPr>
          <w:sz w:val="28"/>
          <w:szCs w:val="28"/>
        </w:rPr>
        <w:t>, низкое давление</w:t>
      </w:r>
      <w:r w:rsidR="00F14256" w:rsidRPr="00B856F9">
        <w:rPr>
          <w:sz w:val="28"/>
          <w:szCs w:val="28"/>
        </w:rPr>
        <w:t>)</w:t>
      </w:r>
      <w:r w:rsidRPr="00B856F9">
        <w:rPr>
          <w:sz w:val="28"/>
          <w:szCs w:val="28"/>
        </w:rPr>
        <w:t xml:space="preserve"> можно предположить, что болезнь имеет инфекционный характер.</w:t>
      </w:r>
    </w:p>
    <w:p w:rsidR="00E85A9F" w:rsidRPr="00B856F9" w:rsidRDefault="00F1425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 </w:t>
      </w:r>
      <w:r w:rsidR="008B1562" w:rsidRPr="00B856F9">
        <w:rPr>
          <w:sz w:val="28"/>
          <w:szCs w:val="28"/>
        </w:rPr>
        <w:t>П</w:t>
      </w:r>
      <w:r w:rsidR="00E85A9F" w:rsidRPr="00B856F9">
        <w:rPr>
          <w:sz w:val="28"/>
          <w:szCs w:val="28"/>
        </w:rPr>
        <w:t>ризнаки п</w:t>
      </w:r>
      <w:r w:rsidRPr="00B856F9">
        <w:rPr>
          <w:sz w:val="28"/>
          <w:szCs w:val="28"/>
        </w:rPr>
        <w:t xml:space="preserve">оражения желудочно-кишечного тракта (тошнота, рвота более </w:t>
      </w:r>
      <w:r w:rsidR="006C2F05" w:rsidRPr="00B856F9">
        <w:rPr>
          <w:sz w:val="28"/>
          <w:szCs w:val="28"/>
        </w:rPr>
        <w:t>5</w:t>
      </w:r>
      <w:r w:rsidRPr="00B856F9">
        <w:rPr>
          <w:sz w:val="28"/>
          <w:szCs w:val="28"/>
        </w:rPr>
        <w:t xml:space="preserve"> раз</w:t>
      </w:r>
      <w:r w:rsidR="008B1562" w:rsidRPr="00B856F9">
        <w:rPr>
          <w:sz w:val="28"/>
          <w:szCs w:val="28"/>
        </w:rPr>
        <w:t xml:space="preserve"> в сутки</w:t>
      </w:r>
      <w:r w:rsidR="00E85A9F" w:rsidRPr="00B856F9">
        <w:rPr>
          <w:sz w:val="28"/>
          <w:szCs w:val="28"/>
        </w:rPr>
        <w:t>;</w:t>
      </w:r>
      <w:r w:rsidRPr="00B856F9">
        <w:rPr>
          <w:sz w:val="28"/>
          <w:szCs w:val="28"/>
        </w:rPr>
        <w:t xml:space="preserve"> жидкий стул </w:t>
      </w:r>
      <w:r w:rsidR="002E6AF7" w:rsidRPr="00B856F9">
        <w:rPr>
          <w:sz w:val="28"/>
          <w:szCs w:val="28"/>
        </w:rPr>
        <w:t>около</w:t>
      </w:r>
      <w:r w:rsidR="006C2F05" w:rsidRPr="00B856F9">
        <w:rPr>
          <w:sz w:val="28"/>
          <w:szCs w:val="28"/>
        </w:rPr>
        <w:t xml:space="preserve"> 5</w:t>
      </w:r>
      <w:r w:rsidRPr="00B856F9">
        <w:rPr>
          <w:sz w:val="28"/>
          <w:szCs w:val="28"/>
        </w:rPr>
        <w:t xml:space="preserve"> раз, коричневый, без примеси слизи и крови</w:t>
      </w:r>
      <w:r w:rsidR="00E85A9F" w:rsidRPr="00B856F9">
        <w:rPr>
          <w:sz w:val="28"/>
          <w:szCs w:val="28"/>
        </w:rPr>
        <w:t xml:space="preserve">; </w:t>
      </w:r>
      <w:r w:rsidR="00F75D5D" w:rsidRPr="00B856F9">
        <w:rPr>
          <w:sz w:val="28"/>
          <w:szCs w:val="28"/>
        </w:rPr>
        <w:t xml:space="preserve">императивные позывы на дефекацию; </w:t>
      </w:r>
      <w:r w:rsidR="0034382D" w:rsidRPr="00B856F9">
        <w:rPr>
          <w:sz w:val="28"/>
          <w:szCs w:val="28"/>
        </w:rPr>
        <w:t xml:space="preserve">язык </w:t>
      </w:r>
      <w:r w:rsidR="00E85A9F" w:rsidRPr="00B856F9">
        <w:rPr>
          <w:sz w:val="28"/>
          <w:szCs w:val="28"/>
        </w:rPr>
        <w:t>сухо</w:t>
      </w:r>
      <w:r w:rsidR="0034382D" w:rsidRPr="00B856F9">
        <w:rPr>
          <w:sz w:val="28"/>
          <w:szCs w:val="28"/>
        </w:rPr>
        <w:t>й, обложенный белым налетом</w:t>
      </w:r>
      <w:r w:rsidR="00E85A9F" w:rsidRPr="00B856F9">
        <w:rPr>
          <w:sz w:val="28"/>
          <w:szCs w:val="28"/>
        </w:rPr>
        <w:t>, болезненность в области эпигастрия</w:t>
      </w:r>
      <w:r w:rsidRPr="00B856F9">
        <w:rPr>
          <w:sz w:val="28"/>
          <w:szCs w:val="28"/>
        </w:rPr>
        <w:t>)</w:t>
      </w:r>
      <w:r w:rsidR="00E85A9F" w:rsidRPr="00B856F9">
        <w:rPr>
          <w:sz w:val="28"/>
          <w:szCs w:val="28"/>
        </w:rPr>
        <w:t xml:space="preserve"> позволяют судить о вовлечении в патологический процесс желудка и тонкого кишечника.</w:t>
      </w:r>
    </w:p>
    <w:p w:rsidR="008B1562" w:rsidRPr="00B856F9" w:rsidRDefault="00E85A9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 н</w:t>
      </w:r>
      <w:r w:rsidR="008B1562" w:rsidRPr="00B856F9">
        <w:rPr>
          <w:sz w:val="28"/>
          <w:szCs w:val="28"/>
        </w:rPr>
        <w:t>аличи</w:t>
      </w:r>
      <w:r w:rsidRPr="00B856F9">
        <w:rPr>
          <w:sz w:val="28"/>
          <w:szCs w:val="28"/>
        </w:rPr>
        <w:t>ю</w:t>
      </w:r>
      <w:r w:rsidR="008B1562" w:rsidRPr="00B856F9">
        <w:rPr>
          <w:sz w:val="28"/>
          <w:szCs w:val="28"/>
        </w:rPr>
        <w:t xml:space="preserve"> таких проявлений как жи</w:t>
      </w:r>
      <w:r w:rsidR="006C2F05" w:rsidRPr="00B856F9">
        <w:rPr>
          <w:sz w:val="28"/>
          <w:szCs w:val="28"/>
        </w:rPr>
        <w:t>дкий стул (около 5</w:t>
      </w:r>
      <w:r w:rsidR="0034382D" w:rsidRPr="00B856F9">
        <w:rPr>
          <w:sz w:val="28"/>
          <w:szCs w:val="28"/>
        </w:rPr>
        <w:t xml:space="preserve"> раз),</w:t>
      </w:r>
      <w:r w:rsidR="006C2F05" w:rsidRPr="00B856F9">
        <w:rPr>
          <w:sz w:val="28"/>
          <w:szCs w:val="28"/>
        </w:rPr>
        <w:t xml:space="preserve"> рвоты (более 5</w:t>
      </w:r>
      <w:r w:rsidR="008B1562" w:rsidRPr="00B856F9">
        <w:rPr>
          <w:sz w:val="28"/>
          <w:szCs w:val="28"/>
        </w:rPr>
        <w:t xml:space="preserve"> раз в сутки) и по</w:t>
      </w:r>
      <w:r w:rsidR="006C2F05" w:rsidRPr="00B856F9">
        <w:rPr>
          <w:sz w:val="28"/>
          <w:szCs w:val="28"/>
        </w:rPr>
        <w:t>вышение температуры тела до 37,5</w:t>
      </w:r>
      <w:r w:rsidR="008B1562" w:rsidRPr="00B856F9">
        <w:rPr>
          <w:sz w:val="28"/>
          <w:szCs w:val="28"/>
        </w:rPr>
        <w:t>°</w:t>
      </w:r>
      <w:r w:rsidR="006C2F05" w:rsidRPr="00B856F9">
        <w:rPr>
          <w:sz w:val="28"/>
          <w:szCs w:val="28"/>
        </w:rPr>
        <w:t xml:space="preserve"> </w:t>
      </w:r>
      <w:r w:rsidR="008B1562" w:rsidRPr="00B856F9">
        <w:rPr>
          <w:sz w:val="28"/>
          <w:szCs w:val="28"/>
        </w:rPr>
        <w:t xml:space="preserve">С </w:t>
      </w:r>
      <w:r w:rsidRPr="00B856F9">
        <w:rPr>
          <w:sz w:val="28"/>
          <w:szCs w:val="28"/>
        </w:rPr>
        <w:t xml:space="preserve">можно </w:t>
      </w:r>
      <w:r w:rsidR="006C2F05" w:rsidRPr="00B856F9">
        <w:rPr>
          <w:sz w:val="28"/>
          <w:szCs w:val="28"/>
        </w:rPr>
        <w:t>думать о легкой</w:t>
      </w:r>
      <w:r w:rsidR="008B1562" w:rsidRPr="00B856F9">
        <w:rPr>
          <w:sz w:val="28"/>
          <w:szCs w:val="28"/>
        </w:rPr>
        <w:t xml:space="preserve"> степени тяжести.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8B1562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Анамнестически</w:t>
      </w:r>
      <w:r w:rsidR="0098492A">
        <w:rPr>
          <w:b/>
          <w:bCs/>
          <w:sz w:val="28"/>
          <w:szCs w:val="28"/>
        </w:rPr>
        <w:t>й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8B1562" w:rsidRPr="00B856F9" w:rsidRDefault="008B15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Обращая внимание на все вышесказанное, можно поставить предварительный диагноз: Острый инф</w:t>
      </w:r>
      <w:r w:rsidR="006C2F05" w:rsidRPr="00B856F9">
        <w:rPr>
          <w:sz w:val="28"/>
          <w:szCs w:val="28"/>
        </w:rPr>
        <w:t>екционный гастроэнтерит, легкой</w:t>
      </w:r>
      <w:r w:rsidRPr="00B856F9">
        <w:rPr>
          <w:sz w:val="28"/>
          <w:szCs w:val="28"/>
        </w:rPr>
        <w:t xml:space="preserve"> степени тяжести.</w:t>
      </w:r>
      <w:r w:rsidR="006C2F05" w:rsidRPr="00B856F9">
        <w:rPr>
          <w:sz w:val="28"/>
          <w:szCs w:val="28"/>
        </w:rPr>
        <w:t>(не уточненной этиологии)</w:t>
      </w:r>
      <w:r w:rsidRPr="00B856F9">
        <w:rPr>
          <w:sz w:val="28"/>
          <w:szCs w:val="28"/>
        </w:rPr>
        <w:t xml:space="preserve"> 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План обследования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723744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крови;</w:t>
      </w:r>
    </w:p>
    <w:p w:rsidR="009C5BF1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мочи;</w:t>
      </w:r>
    </w:p>
    <w:p w:rsidR="009C5BF1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Бактериологический анализ кала на дизентерийную</w:t>
      </w:r>
      <w:r w:rsidR="006E2C88" w:rsidRPr="00B856F9">
        <w:rPr>
          <w:sz w:val="28"/>
          <w:szCs w:val="28"/>
        </w:rPr>
        <w:t>,</w:t>
      </w:r>
      <w:r w:rsidRPr="00B856F9">
        <w:rPr>
          <w:sz w:val="28"/>
          <w:szCs w:val="28"/>
        </w:rPr>
        <w:t xml:space="preserve"> группу, сальмонеллез;</w:t>
      </w:r>
    </w:p>
    <w:p w:rsidR="00EF6B8F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Копрограмма</w:t>
      </w:r>
      <w:r w:rsidR="00EF6B8F" w:rsidRPr="00B856F9">
        <w:rPr>
          <w:sz w:val="28"/>
          <w:szCs w:val="28"/>
        </w:rPr>
        <w:t>;</w:t>
      </w:r>
    </w:p>
    <w:p w:rsidR="00A237C1" w:rsidRPr="00B856F9" w:rsidRDefault="00A237C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Биохимический анализ крови (мочевина крови, креатинин крови, натрий крови, калий крови)</w:t>
      </w:r>
    </w:p>
    <w:p w:rsidR="00EF6B8F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Рентгенография органов грудной клетки (флюорография);</w:t>
      </w:r>
    </w:p>
    <w:p w:rsidR="00EF6B8F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Обследование на ВИЧ-инфекцию и сифилис.</w:t>
      </w:r>
    </w:p>
    <w:p w:rsidR="00723744" w:rsidRPr="00B856F9" w:rsidRDefault="00723744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Результаты лабораторных и с</w:t>
      </w:r>
      <w:r w:rsidR="00B856F9">
        <w:rPr>
          <w:b/>
          <w:bCs/>
          <w:sz w:val="28"/>
          <w:szCs w:val="28"/>
        </w:rPr>
        <w:t>пециальных методов исследования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85F55" w:rsidRPr="00B856F9" w:rsidRDefault="00685F5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u w:val="single"/>
        </w:rPr>
        <w:t>Общий анализ крови</w:t>
      </w:r>
      <w:r w:rsidR="0098492A">
        <w:rPr>
          <w:sz w:val="28"/>
          <w:szCs w:val="28"/>
        </w:rPr>
        <w:t xml:space="preserve"> 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Гемоглобин 149</w:t>
      </w:r>
      <w:r w:rsidR="005331A1" w:rsidRPr="00B856F9">
        <w:rPr>
          <w:sz w:val="28"/>
          <w:szCs w:val="28"/>
        </w:rPr>
        <w:t xml:space="preserve"> г/л;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Лейкоциты 4,5</w:t>
      </w:r>
      <w:r w:rsidR="005331A1" w:rsidRPr="00B856F9">
        <w:rPr>
          <w:sz w:val="28"/>
          <w:szCs w:val="28"/>
        </w:rPr>
        <w:t xml:space="preserve"> х 10</w:t>
      </w:r>
      <w:r w:rsidR="005331A1" w:rsidRPr="00B856F9">
        <w:rPr>
          <w:sz w:val="28"/>
          <w:szCs w:val="28"/>
          <w:vertAlign w:val="superscript"/>
        </w:rPr>
        <w:t>9</w:t>
      </w:r>
      <w:r w:rsidR="005331A1" w:rsidRPr="00B856F9">
        <w:rPr>
          <w:sz w:val="28"/>
          <w:szCs w:val="28"/>
        </w:rPr>
        <w:t>/л;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СОЭ 5</w:t>
      </w:r>
      <w:r w:rsidR="005331A1" w:rsidRPr="00B856F9">
        <w:rPr>
          <w:sz w:val="28"/>
          <w:szCs w:val="28"/>
        </w:rPr>
        <w:t xml:space="preserve"> мм/ч;</w:t>
      </w:r>
    </w:p>
    <w:p w:rsidR="005331A1" w:rsidRPr="00B856F9" w:rsidRDefault="005331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Лейкоцитарная формула: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Эозинофилы – 1</w:t>
      </w:r>
      <w:r w:rsidR="005331A1" w:rsidRPr="00B856F9">
        <w:rPr>
          <w:sz w:val="28"/>
          <w:szCs w:val="28"/>
        </w:rPr>
        <w:t xml:space="preserve">, палочкоядерные нейтрофилы – 2, сегментоядерные </w:t>
      </w:r>
      <w:r w:rsidRPr="00B856F9">
        <w:rPr>
          <w:sz w:val="28"/>
          <w:szCs w:val="28"/>
        </w:rPr>
        <w:t>нейтрофилы – 60, лимфоциты – 27, моноциты – 4</w:t>
      </w:r>
      <w:r w:rsidR="005331A1" w:rsidRPr="00B856F9">
        <w:rPr>
          <w:sz w:val="28"/>
          <w:szCs w:val="28"/>
        </w:rPr>
        <w:t xml:space="preserve">. </w:t>
      </w:r>
    </w:p>
    <w:p w:rsidR="005331A1" w:rsidRPr="00B856F9" w:rsidRDefault="00774374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u w:val="single"/>
        </w:rPr>
        <w:t>Общий анализ мочи</w:t>
      </w:r>
      <w:r w:rsidR="00702408" w:rsidRPr="00B856F9">
        <w:rPr>
          <w:sz w:val="28"/>
          <w:szCs w:val="28"/>
        </w:rPr>
        <w:t xml:space="preserve"> </w:t>
      </w:r>
    </w:p>
    <w:p w:rsidR="00774374" w:rsidRPr="00B856F9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Цвет: желтый;</w:t>
      </w:r>
    </w:p>
    <w:p w:rsidR="00774374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Прозрачность: мутная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Белок: нет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Реакция: кислая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Удельный вес: 1018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Лейкоциты: 1-2</w:t>
      </w:r>
      <w:r w:rsidR="00774374" w:rsidRPr="00B856F9">
        <w:rPr>
          <w:sz w:val="28"/>
          <w:szCs w:val="28"/>
        </w:rPr>
        <w:t xml:space="preserve"> в поле зрения;</w:t>
      </w:r>
    </w:p>
    <w:p w:rsidR="00774374" w:rsidRPr="00B856F9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Эпителий плоский: единичные клетки в поле зрения;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Ураты</w:t>
      </w:r>
      <w:r w:rsidR="00774374" w:rsidRPr="00B856F9">
        <w:rPr>
          <w:sz w:val="28"/>
          <w:szCs w:val="28"/>
        </w:rPr>
        <w:t>+</w:t>
      </w:r>
      <w:r w:rsidRPr="00B856F9">
        <w:rPr>
          <w:sz w:val="28"/>
          <w:szCs w:val="28"/>
        </w:rPr>
        <w:t>++</w:t>
      </w:r>
    </w:p>
    <w:p w:rsidR="00156AA8" w:rsidRPr="00B856F9" w:rsidRDefault="009C5BF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lastRenderedPageBreak/>
        <w:t>Бактериологический анализ кала н</w:t>
      </w:r>
      <w:r w:rsidR="005F7DA0" w:rsidRPr="00B856F9">
        <w:rPr>
          <w:sz w:val="28"/>
          <w:szCs w:val="28"/>
        </w:rPr>
        <w:t>а дизентерийную группу, сальмонеллы</w:t>
      </w:r>
      <w:r w:rsidR="00E93163" w:rsidRPr="00B856F9">
        <w:rPr>
          <w:sz w:val="28"/>
          <w:szCs w:val="28"/>
        </w:rPr>
        <w:t xml:space="preserve">: </w:t>
      </w:r>
      <w:r w:rsidR="005F7DA0" w:rsidRPr="00B856F9">
        <w:rPr>
          <w:sz w:val="28"/>
          <w:szCs w:val="28"/>
        </w:rPr>
        <w:t xml:space="preserve">не </w:t>
      </w:r>
      <w:r w:rsidR="00E93163" w:rsidRPr="00B856F9">
        <w:rPr>
          <w:sz w:val="28"/>
          <w:szCs w:val="28"/>
        </w:rPr>
        <w:t>в</w:t>
      </w:r>
      <w:r w:rsidRPr="00B856F9">
        <w:rPr>
          <w:sz w:val="28"/>
          <w:szCs w:val="28"/>
        </w:rPr>
        <w:t xml:space="preserve">ыделена </w:t>
      </w:r>
    </w:p>
    <w:p w:rsidR="009C5BF1" w:rsidRPr="00B856F9" w:rsidRDefault="00D17E92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Копрограмма 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Цвет: коричневый;</w:t>
      </w:r>
    </w:p>
    <w:p w:rsidR="009C5BF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Консистенция: водянистая</w:t>
      </w:r>
      <w:r w:rsidR="009C5BF1" w:rsidRPr="00B856F9">
        <w:rPr>
          <w:sz w:val="28"/>
          <w:szCs w:val="28"/>
        </w:rPr>
        <w:t>;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Непереваримая клетчатка: ++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Переваримая клетчатка: ++</w:t>
      </w:r>
    </w:p>
    <w:p w:rsidR="0023572D" w:rsidRPr="00B856F9" w:rsidRDefault="0023572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Простейшие, яйца глистов не обнаружены.</w:t>
      </w:r>
    </w:p>
    <w:p w:rsidR="00A237C1" w:rsidRP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Биох</w:t>
      </w:r>
      <w:r w:rsidR="00D17E92" w:rsidRPr="00B856F9">
        <w:rPr>
          <w:sz w:val="28"/>
          <w:szCs w:val="28"/>
        </w:rPr>
        <w:t xml:space="preserve">имический анализ крови </w:t>
      </w:r>
    </w:p>
    <w:p w:rsidR="00A237C1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Мочевина крови: 4,5</w:t>
      </w:r>
      <w:r w:rsidR="00A237C1" w:rsidRPr="00B856F9">
        <w:rPr>
          <w:sz w:val="28"/>
          <w:szCs w:val="28"/>
        </w:rPr>
        <w:t xml:space="preserve"> ммоль/л;</w:t>
      </w:r>
    </w:p>
    <w:p w:rsidR="00A237C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Креатинин крови: 89</w:t>
      </w:r>
      <w:r w:rsidR="00A237C1" w:rsidRPr="00B856F9">
        <w:rPr>
          <w:sz w:val="28"/>
          <w:szCs w:val="28"/>
        </w:rPr>
        <w:t xml:space="preserve"> ммоль/л;</w:t>
      </w:r>
    </w:p>
    <w:p w:rsidR="00A237C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Натрий крови: 140</w:t>
      </w:r>
      <w:r w:rsidR="00A237C1" w:rsidRPr="00B856F9">
        <w:rPr>
          <w:sz w:val="28"/>
          <w:szCs w:val="28"/>
        </w:rPr>
        <w:t xml:space="preserve"> мэкв/л, </w:t>
      </w:r>
    </w:p>
    <w:p w:rsidR="009C5BF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Калий крови: 4,2</w:t>
      </w:r>
      <w:r w:rsidR="00A237C1" w:rsidRPr="00B856F9">
        <w:rPr>
          <w:sz w:val="28"/>
          <w:szCs w:val="28"/>
        </w:rPr>
        <w:t xml:space="preserve"> мэкв/л.</w:t>
      </w:r>
    </w:p>
    <w:p w:rsidR="00A237C1" w:rsidRP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Флюорография: без патологических изменений</w:t>
      </w:r>
    </w:p>
    <w:p w:rsid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Обследование на ВИЧ-инфекцию и сифилис: отрицательно.</w:t>
      </w:r>
    </w:p>
    <w:p w:rsidR="00B856F9" w:rsidRDefault="00B856F9" w:rsidP="00B856F9">
      <w:pPr>
        <w:spacing w:line="360" w:lineRule="auto"/>
        <w:jc w:val="both"/>
        <w:rPr>
          <w:sz w:val="28"/>
          <w:szCs w:val="28"/>
        </w:rPr>
      </w:pPr>
    </w:p>
    <w:p w:rsidR="00444FBC" w:rsidRDefault="00444FBC" w:rsidP="00B856F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Дневник</w:t>
      </w:r>
    </w:p>
    <w:p w:rsidR="00B856F9" w:rsidRPr="00B856F9" w:rsidRDefault="00B856F9" w:rsidP="00B856F9">
      <w:pPr>
        <w:spacing w:line="360" w:lineRule="auto"/>
        <w:jc w:val="both"/>
        <w:rPr>
          <w:sz w:val="28"/>
          <w:szCs w:val="28"/>
        </w:rPr>
      </w:pPr>
    </w:p>
    <w:p w:rsidR="009377A6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21.01.08</w:t>
      </w:r>
      <w:r w:rsidR="009377A6" w:rsidRPr="00B856F9">
        <w:rPr>
          <w:sz w:val="28"/>
          <w:szCs w:val="28"/>
        </w:rPr>
        <w:t>г. Жалобы на слабость</w:t>
      </w:r>
      <w:r w:rsidR="00464E63" w:rsidRPr="00B856F9">
        <w:rPr>
          <w:sz w:val="28"/>
          <w:szCs w:val="28"/>
        </w:rPr>
        <w:t>, урчание в животе</w:t>
      </w:r>
      <w:r w:rsidR="009377A6" w:rsidRPr="00B856F9">
        <w:rPr>
          <w:sz w:val="28"/>
          <w:szCs w:val="28"/>
        </w:rPr>
        <w:t>. Состояние удовлетворительное. Сознание ясное. Аппетит хороший.</w:t>
      </w:r>
      <w:r w:rsidR="001D0FC4" w:rsidRPr="00B856F9">
        <w:rPr>
          <w:sz w:val="28"/>
          <w:szCs w:val="28"/>
        </w:rPr>
        <w:t xml:space="preserve"> Кожные покровы обычной окраски, теплые на ощупь. Дыхание везикулярное, хрипов нет. Частота дыхания 18 в минуту. Тоны сердца ясные, ритм правиль</w:t>
      </w:r>
      <w:r w:rsidR="00F6109C" w:rsidRPr="00B856F9">
        <w:rPr>
          <w:sz w:val="28"/>
          <w:szCs w:val="28"/>
        </w:rPr>
        <w:t>ный, ЧСС – 90 в минуту, АД – 120</w:t>
      </w:r>
      <w:r w:rsidR="001D0FC4" w:rsidRPr="00B856F9">
        <w:rPr>
          <w:sz w:val="28"/>
          <w:szCs w:val="28"/>
        </w:rPr>
        <w:t>/</w:t>
      </w:r>
      <w:r w:rsidR="00F6109C" w:rsidRPr="00B856F9">
        <w:rPr>
          <w:sz w:val="28"/>
          <w:szCs w:val="28"/>
        </w:rPr>
        <w:t>70</w:t>
      </w:r>
      <w:r w:rsidR="001D0FC4" w:rsidRPr="00B856F9">
        <w:rPr>
          <w:sz w:val="28"/>
          <w:szCs w:val="28"/>
        </w:rPr>
        <w:t xml:space="preserve"> мм.рт.ст.</w:t>
      </w:r>
      <w:r w:rsidR="00464E63" w:rsidRPr="00B856F9">
        <w:rPr>
          <w:sz w:val="28"/>
          <w:szCs w:val="28"/>
        </w:rPr>
        <w:t xml:space="preserve">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FE140D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22</w:t>
      </w:r>
      <w:r w:rsidR="005F7DA0" w:rsidRPr="00B856F9">
        <w:rPr>
          <w:sz w:val="28"/>
          <w:szCs w:val="28"/>
        </w:rPr>
        <w:t>.01.08</w:t>
      </w:r>
      <w:r w:rsidR="00464E63" w:rsidRPr="00B856F9">
        <w:rPr>
          <w:sz w:val="28"/>
          <w:szCs w:val="28"/>
        </w:rPr>
        <w:t>г. Жалобы на слабость, недомогание, урчание в животе.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</w:t>
      </w:r>
      <w:r w:rsidR="00F6109C" w:rsidRPr="00B856F9">
        <w:rPr>
          <w:sz w:val="28"/>
          <w:szCs w:val="28"/>
        </w:rPr>
        <w:t xml:space="preserve">сные, ритм правильный, </w:t>
      </w:r>
      <w:r w:rsidR="00F6109C" w:rsidRPr="00B856F9">
        <w:rPr>
          <w:sz w:val="28"/>
          <w:szCs w:val="28"/>
        </w:rPr>
        <w:lastRenderedPageBreak/>
        <w:t>ЧСС – 95</w:t>
      </w:r>
      <w:r w:rsidR="00464E63" w:rsidRPr="00B856F9">
        <w:rPr>
          <w:sz w:val="28"/>
          <w:szCs w:val="28"/>
        </w:rPr>
        <w:t xml:space="preserve"> в минуту, </w:t>
      </w:r>
      <w:r w:rsidRPr="00B856F9">
        <w:rPr>
          <w:sz w:val="28"/>
          <w:szCs w:val="28"/>
        </w:rPr>
        <w:t>АД – 130/8</w:t>
      </w:r>
      <w:r w:rsidR="00464E63" w:rsidRPr="00B856F9">
        <w:rPr>
          <w:sz w:val="28"/>
          <w:szCs w:val="28"/>
        </w:rPr>
        <w:t>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 При исследовании на дизентерийную группу</w:t>
      </w:r>
      <w:r w:rsidR="005F7DA0" w:rsidRPr="00B856F9">
        <w:rPr>
          <w:sz w:val="28"/>
          <w:szCs w:val="28"/>
        </w:rPr>
        <w:t>, сальмонеллы не</w:t>
      </w:r>
      <w:r w:rsidR="00464E63" w:rsidRPr="00B856F9">
        <w:rPr>
          <w:sz w:val="28"/>
          <w:szCs w:val="28"/>
        </w:rPr>
        <w:t xml:space="preserve"> </w:t>
      </w:r>
      <w:r w:rsidR="005F7DA0" w:rsidRPr="00B856F9">
        <w:rPr>
          <w:sz w:val="28"/>
          <w:szCs w:val="28"/>
        </w:rPr>
        <w:t>выевлено</w:t>
      </w:r>
      <w:r w:rsidR="00FE140D" w:rsidRPr="00B856F9">
        <w:rPr>
          <w:sz w:val="28"/>
          <w:szCs w:val="28"/>
        </w:rPr>
        <w:t>.</w:t>
      </w:r>
      <w:r w:rsidR="005F7DA0" w:rsidRPr="00B856F9">
        <w:rPr>
          <w:sz w:val="28"/>
          <w:szCs w:val="28"/>
        </w:rPr>
        <w:t xml:space="preserve"> </w:t>
      </w:r>
    </w:p>
    <w:p w:rsidR="00464E63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23</w:t>
      </w:r>
      <w:r w:rsidR="00D17E92" w:rsidRPr="00B856F9">
        <w:rPr>
          <w:sz w:val="28"/>
          <w:szCs w:val="28"/>
        </w:rPr>
        <w:t>.05.07</w:t>
      </w:r>
      <w:r w:rsidR="00464E63" w:rsidRPr="00B856F9">
        <w:rPr>
          <w:sz w:val="28"/>
          <w:szCs w:val="28"/>
        </w:rPr>
        <w:t>г.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ясные, ритм правильн</w:t>
      </w:r>
      <w:r w:rsidRPr="00B856F9">
        <w:rPr>
          <w:sz w:val="28"/>
          <w:szCs w:val="28"/>
        </w:rPr>
        <w:t>ый, ЧСС – 100 в минуту, АД – 120</w:t>
      </w:r>
      <w:r w:rsidR="00464E63" w:rsidRPr="00B856F9">
        <w:rPr>
          <w:sz w:val="28"/>
          <w:szCs w:val="28"/>
        </w:rPr>
        <w:t>/70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2CAF" w:rsidRPr="00B856F9" w:rsidRDefault="00C7328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Данное заболевание нужно дифференцировать от гастроэнтеритического варианта гастроинтестинальной формы сальмонеллеза, пищевой токсикоинфекции, </w:t>
      </w:r>
      <w:r w:rsidR="008F5231" w:rsidRPr="00B856F9">
        <w:rPr>
          <w:sz w:val="28"/>
          <w:szCs w:val="28"/>
        </w:rPr>
        <w:t>дизентериеподобно</w:t>
      </w:r>
      <w:r w:rsidR="00023902" w:rsidRPr="00B856F9">
        <w:rPr>
          <w:sz w:val="28"/>
          <w:szCs w:val="28"/>
        </w:rPr>
        <w:t>го</w:t>
      </w:r>
      <w:r w:rsidR="008F5231" w:rsidRPr="00B856F9">
        <w:rPr>
          <w:sz w:val="28"/>
          <w:szCs w:val="28"/>
        </w:rPr>
        <w:t xml:space="preserve"> </w:t>
      </w:r>
      <w:r w:rsidR="004A598F" w:rsidRPr="00B856F9">
        <w:rPr>
          <w:sz w:val="28"/>
          <w:szCs w:val="28"/>
        </w:rPr>
        <w:t>эшерихиоза.</w:t>
      </w:r>
    </w:p>
    <w:p w:rsidR="004A598F" w:rsidRPr="00B856F9" w:rsidRDefault="004A598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Сравнивая данное заболевание с сальмонеллезом нужно обратить внимание на такие моменты: при гастроэнтеритическом варианте сальмонеллеза стул зловонный, пенистый, коричневого, темно-зеленого или желтого цвета, может терять каловый характер и напоминать рисовый отвар </w:t>
      </w:r>
      <w:r w:rsidR="008A68FA" w:rsidRPr="00B856F9">
        <w:rPr>
          <w:sz w:val="28"/>
          <w:szCs w:val="28"/>
        </w:rPr>
        <w:t>(у пациента</w:t>
      </w:r>
      <w:r w:rsidR="00156AA8" w:rsidRPr="00B856F9">
        <w:rPr>
          <w:sz w:val="28"/>
          <w:szCs w:val="28"/>
        </w:rPr>
        <w:t xml:space="preserve"> стул</w:t>
      </w:r>
      <w:r w:rsidR="008A68FA" w:rsidRPr="00B856F9">
        <w:rPr>
          <w:sz w:val="28"/>
          <w:szCs w:val="28"/>
        </w:rPr>
        <w:t xml:space="preserve"> водянистый</w:t>
      </w:r>
      <w:r w:rsidR="00156AA8" w:rsidRPr="00B856F9">
        <w:rPr>
          <w:sz w:val="28"/>
          <w:szCs w:val="28"/>
        </w:rPr>
        <w:t>, коричн</w:t>
      </w:r>
      <w:r w:rsidR="00F6109C" w:rsidRPr="00B856F9">
        <w:rPr>
          <w:sz w:val="28"/>
          <w:szCs w:val="28"/>
        </w:rPr>
        <w:t>евый</w:t>
      </w:r>
      <w:r w:rsidR="00156AA8" w:rsidRPr="00B856F9">
        <w:rPr>
          <w:sz w:val="28"/>
          <w:szCs w:val="28"/>
        </w:rPr>
        <w:t>, имеет обычный запах</w:t>
      </w:r>
      <w:r w:rsidRPr="00B856F9">
        <w:rPr>
          <w:sz w:val="28"/>
          <w:szCs w:val="28"/>
        </w:rPr>
        <w:t>)</w:t>
      </w:r>
      <w:r w:rsidR="008A68FA" w:rsidRPr="00B856F9">
        <w:rPr>
          <w:sz w:val="28"/>
          <w:szCs w:val="28"/>
        </w:rPr>
        <w:t>; живот вздут (у пациента</w:t>
      </w:r>
      <w:r w:rsidR="00156AA8" w:rsidRPr="00B856F9">
        <w:rPr>
          <w:sz w:val="28"/>
          <w:szCs w:val="28"/>
        </w:rPr>
        <w:t xml:space="preserve"> вздутия н</w:t>
      </w:r>
      <w:r w:rsidR="008A68FA" w:rsidRPr="00B856F9">
        <w:rPr>
          <w:sz w:val="28"/>
          <w:szCs w:val="28"/>
        </w:rPr>
        <w:t>ет);</w:t>
      </w:r>
    </w:p>
    <w:p w:rsidR="00156AA8" w:rsidRPr="00B856F9" w:rsidRDefault="00BD567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Пищевая токсикоинфекция (ПТИ) также может протекать с клиникой гастроэнтерита, ПТИ обладает кратковременным течением и </w:t>
      </w:r>
      <w:r w:rsidR="00887E5C" w:rsidRPr="00B856F9">
        <w:rPr>
          <w:sz w:val="28"/>
          <w:szCs w:val="28"/>
        </w:rPr>
        <w:t>эксплозивным характером</w:t>
      </w:r>
      <w:r w:rsidRPr="00B856F9">
        <w:rPr>
          <w:sz w:val="28"/>
          <w:szCs w:val="28"/>
        </w:rPr>
        <w:t>. Пищевая токсикоинфекция часто не сопровождается повышением температур</w:t>
      </w:r>
      <w:r w:rsidR="008A68FA" w:rsidRPr="00B856F9">
        <w:rPr>
          <w:sz w:val="28"/>
          <w:szCs w:val="28"/>
        </w:rPr>
        <w:t>ы и сильными болями (у пациента</w:t>
      </w:r>
      <w:r w:rsidRPr="00B856F9">
        <w:rPr>
          <w:sz w:val="28"/>
          <w:szCs w:val="28"/>
        </w:rPr>
        <w:t xml:space="preserve"> заболевание </w:t>
      </w:r>
      <w:r w:rsidR="00F6109C" w:rsidRPr="00B856F9">
        <w:rPr>
          <w:sz w:val="28"/>
          <w:szCs w:val="28"/>
        </w:rPr>
        <w:lastRenderedPageBreak/>
        <w:t>сопровождалось температурой 37,5</w:t>
      </w:r>
      <w:r w:rsidRPr="00B856F9">
        <w:rPr>
          <w:sz w:val="28"/>
          <w:szCs w:val="28"/>
        </w:rPr>
        <w:t>°С</w:t>
      </w:r>
      <w:r w:rsidR="00887E5C" w:rsidRPr="00B856F9">
        <w:rPr>
          <w:sz w:val="28"/>
          <w:szCs w:val="28"/>
        </w:rPr>
        <w:t xml:space="preserve"> и сильными ноющими болями в животе</w:t>
      </w:r>
      <w:r w:rsidRPr="00B856F9">
        <w:rPr>
          <w:sz w:val="28"/>
          <w:szCs w:val="28"/>
        </w:rPr>
        <w:t>)</w:t>
      </w:r>
      <w:r w:rsidR="00887E5C" w:rsidRPr="00B856F9">
        <w:rPr>
          <w:sz w:val="28"/>
          <w:szCs w:val="28"/>
        </w:rPr>
        <w:t>. Для ПТИ характерен групповой характер заболевания и связь с одним п</w:t>
      </w:r>
      <w:r w:rsidR="004B520E" w:rsidRPr="00B856F9">
        <w:rPr>
          <w:sz w:val="28"/>
          <w:szCs w:val="28"/>
        </w:rPr>
        <w:t>родуктом, чего не наблюдается в данном случае.</w:t>
      </w:r>
    </w:p>
    <w:p w:rsidR="00ED58FC" w:rsidRPr="00B856F9" w:rsidRDefault="00ED58F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Относительно </w:t>
      </w:r>
      <w:r w:rsidR="008F5231" w:rsidRPr="00B856F9">
        <w:rPr>
          <w:sz w:val="28"/>
          <w:szCs w:val="28"/>
        </w:rPr>
        <w:t xml:space="preserve">дизентериеподобного </w:t>
      </w:r>
      <w:r w:rsidRPr="00B856F9">
        <w:rPr>
          <w:sz w:val="28"/>
          <w:szCs w:val="28"/>
        </w:rPr>
        <w:t>эшерихиоза можно сказать, что при этом заболевании интоксикационный синдром выражен незначительно и температура те</w:t>
      </w:r>
      <w:r w:rsidR="008F5231" w:rsidRPr="00B856F9">
        <w:rPr>
          <w:sz w:val="28"/>
          <w:szCs w:val="28"/>
        </w:rPr>
        <w:t>ла редко повышается более 3</w:t>
      </w:r>
      <w:r w:rsidR="008A68FA" w:rsidRPr="00B856F9">
        <w:rPr>
          <w:sz w:val="28"/>
          <w:szCs w:val="28"/>
        </w:rPr>
        <w:t>8°С, тогда как у нашей пациента</w:t>
      </w:r>
      <w:r w:rsidR="008F5231" w:rsidRPr="00B856F9">
        <w:rPr>
          <w:sz w:val="28"/>
          <w:szCs w:val="28"/>
        </w:rPr>
        <w:t xml:space="preserve"> температура в </w:t>
      </w:r>
      <w:r w:rsidR="00F6109C" w:rsidRPr="00B856F9">
        <w:rPr>
          <w:sz w:val="28"/>
          <w:szCs w:val="28"/>
        </w:rPr>
        <w:t>первый же день поднялась до 37,5</w:t>
      </w:r>
      <w:r w:rsidR="008F5231" w:rsidRPr="00B856F9">
        <w:rPr>
          <w:sz w:val="28"/>
          <w:szCs w:val="28"/>
        </w:rPr>
        <w:t>°С. Рвота при дизентериеподобном эшерихиозе бывает редко,</w:t>
      </w:r>
      <w:r w:rsidR="00F6109C" w:rsidRPr="00B856F9">
        <w:rPr>
          <w:sz w:val="28"/>
          <w:szCs w:val="28"/>
        </w:rPr>
        <w:t xml:space="preserve"> а у больной рвота была более 5</w:t>
      </w:r>
      <w:r w:rsidR="008F5231" w:rsidRPr="00B856F9">
        <w:rPr>
          <w:sz w:val="28"/>
          <w:szCs w:val="28"/>
        </w:rPr>
        <w:t xml:space="preserve"> раз в сутки.</w:t>
      </w:r>
      <w:r w:rsidR="007B31D5" w:rsidRPr="00B856F9">
        <w:rPr>
          <w:sz w:val="28"/>
          <w:szCs w:val="28"/>
        </w:rPr>
        <w:t xml:space="preserve"> </w:t>
      </w:r>
    </w:p>
    <w:p w:rsidR="00597F6F" w:rsidRPr="00B856F9" w:rsidRDefault="00597F6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 основании всего вышеизложен</w:t>
      </w:r>
      <w:r w:rsidR="008A68FA" w:rsidRPr="00B856F9">
        <w:rPr>
          <w:sz w:val="28"/>
          <w:szCs w:val="28"/>
        </w:rPr>
        <w:t>ного можно исключить у пациента</w:t>
      </w:r>
      <w:r w:rsidRPr="00B856F9">
        <w:rPr>
          <w:sz w:val="28"/>
          <w:szCs w:val="28"/>
        </w:rPr>
        <w:t xml:space="preserve"> наличие таких заболеваний как: гастроэнтеритический вариант гастроинтестинальной формы сальмонеллеза, пищевая токсикоинфекция, дизентериеподобный эшерихиоз.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Об</w:t>
      </w:r>
      <w:r w:rsidR="00B856F9">
        <w:rPr>
          <w:b/>
          <w:bCs/>
          <w:sz w:val="28"/>
          <w:szCs w:val="28"/>
        </w:rPr>
        <w:t>основание клинического диагноза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43CF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Клинический диагноз: </w:t>
      </w:r>
      <w:r w:rsidR="008A68FA" w:rsidRPr="00B856F9">
        <w:rPr>
          <w:sz w:val="28"/>
          <w:szCs w:val="28"/>
        </w:rPr>
        <w:t>Острый</w:t>
      </w:r>
      <w:r w:rsidR="00F6109C" w:rsidRPr="00B856F9">
        <w:rPr>
          <w:sz w:val="28"/>
          <w:szCs w:val="28"/>
        </w:rPr>
        <w:t xml:space="preserve"> инфекционный</w:t>
      </w:r>
      <w:r w:rsidRPr="00B856F9">
        <w:rPr>
          <w:sz w:val="28"/>
          <w:szCs w:val="28"/>
        </w:rPr>
        <w:t xml:space="preserve"> </w:t>
      </w:r>
      <w:r w:rsidR="008A68FA" w:rsidRPr="00B856F9">
        <w:rPr>
          <w:sz w:val="28"/>
          <w:szCs w:val="28"/>
        </w:rPr>
        <w:t>гастр</w:t>
      </w:r>
      <w:r w:rsidR="00F6109C" w:rsidRPr="00B856F9">
        <w:rPr>
          <w:sz w:val="28"/>
          <w:szCs w:val="28"/>
        </w:rPr>
        <w:t>оэнтерит, легкой степени тяжести, (не уточненной</w:t>
      </w:r>
      <w:r w:rsidR="00B043CF" w:rsidRPr="00B856F9">
        <w:rPr>
          <w:sz w:val="28"/>
          <w:szCs w:val="28"/>
        </w:rPr>
        <w:t xml:space="preserve"> </w:t>
      </w:r>
      <w:r w:rsidR="008A68FA" w:rsidRPr="00B856F9">
        <w:rPr>
          <w:sz w:val="28"/>
          <w:szCs w:val="28"/>
        </w:rPr>
        <w:t>этиологии</w:t>
      </w:r>
      <w:r w:rsidR="00F6109C" w:rsidRPr="00B856F9">
        <w:rPr>
          <w:sz w:val="28"/>
          <w:szCs w:val="28"/>
        </w:rPr>
        <w:t>)</w:t>
      </w:r>
      <w:r w:rsidR="008A68FA" w:rsidRPr="00B856F9">
        <w:rPr>
          <w:sz w:val="28"/>
          <w:szCs w:val="28"/>
        </w:rPr>
        <w:t>.</w:t>
      </w:r>
    </w:p>
    <w:p w:rsidR="00F93E3B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Острую форму заболевания можно поставить исходя из </w:t>
      </w:r>
      <w:r w:rsidR="00DE4501" w:rsidRPr="00B856F9">
        <w:rPr>
          <w:sz w:val="28"/>
          <w:szCs w:val="28"/>
        </w:rPr>
        <w:t>острого начала (</w:t>
      </w:r>
      <w:r w:rsidRPr="00B856F9">
        <w:rPr>
          <w:sz w:val="28"/>
          <w:szCs w:val="28"/>
        </w:rPr>
        <w:t>исчисляется часами</w:t>
      </w:r>
      <w:r w:rsidR="00DE4501" w:rsidRPr="00B856F9">
        <w:rPr>
          <w:sz w:val="28"/>
          <w:szCs w:val="28"/>
        </w:rPr>
        <w:t>),</w:t>
      </w:r>
      <w:r w:rsidRPr="00B856F9">
        <w:rPr>
          <w:sz w:val="28"/>
          <w:szCs w:val="28"/>
        </w:rPr>
        <w:t xml:space="preserve"> бурно</w:t>
      </w:r>
      <w:r w:rsidR="00DE4501" w:rsidRPr="00B856F9">
        <w:rPr>
          <w:sz w:val="28"/>
          <w:szCs w:val="28"/>
        </w:rPr>
        <w:t>го</w:t>
      </w:r>
      <w:r w:rsidRPr="00B856F9">
        <w:rPr>
          <w:sz w:val="28"/>
          <w:szCs w:val="28"/>
        </w:rPr>
        <w:t xml:space="preserve"> прогрессировани</w:t>
      </w:r>
      <w:r w:rsidR="00DE450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 xml:space="preserve"> основных клинических симптомов</w:t>
      </w:r>
      <w:r w:rsidR="008A68FA" w:rsidRPr="00B856F9">
        <w:rPr>
          <w:sz w:val="28"/>
          <w:szCs w:val="28"/>
        </w:rPr>
        <w:t>.</w:t>
      </w:r>
      <w:r w:rsidR="00DE4501" w:rsidRPr="00B856F9">
        <w:rPr>
          <w:sz w:val="28"/>
          <w:szCs w:val="28"/>
        </w:rPr>
        <w:t xml:space="preserve"> Опираясь на жалобы (на общую слабость, разбитость, плохой аппетит, урчание</w:t>
      </w:r>
      <w:r w:rsidR="0098492A">
        <w:rPr>
          <w:sz w:val="28"/>
          <w:szCs w:val="28"/>
        </w:rPr>
        <w:t xml:space="preserve"> </w:t>
      </w:r>
      <w:r w:rsidR="00DE4501" w:rsidRPr="00B856F9">
        <w:rPr>
          <w:sz w:val="28"/>
          <w:szCs w:val="28"/>
        </w:rPr>
        <w:t xml:space="preserve">в животе), </w:t>
      </w:r>
      <w:r w:rsidR="008A68FA" w:rsidRPr="00B856F9">
        <w:rPr>
          <w:sz w:val="28"/>
          <w:szCs w:val="28"/>
        </w:rPr>
        <w:t>анамнестические данные (заболел</w:t>
      </w:r>
      <w:r w:rsidR="00DE4501" w:rsidRPr="00B856F9">
        <w:rPr>
          <w:sz w:val="28"/>
          <w:szCs w:val="28"/>
        </w:rPr>
        <w:t xml:space="preserve"> остро с чувства озноба и слабости, головной боли, повышения температуры тела и понижения давления. Появились боли в животе, тошнота, многократная рвота, жидкий стул, императивные позывы на дефекацию)</w:t>
      </w:r>
      <w:r w:rsidR="00F93E3B" w:rsidRPr="00B856F9">
        <w:rPr>
          <w:sz w:val="28"/>
          <w:szCs w:val="28"/>
        </w:rPr>
        <w:t>,</w:t>
      </w:r>
      <w:r w:rsidR="00DE4501" w:rsidRPr="00B856F9">
        <w:rPr>
          <w:sz w:val="28"/>
          <w:szCs w:val="28"/>
        </w:rPr>
        <w:t xml:space="preserve"> данные объективного исследования</w:t>
      </w:r>
      <w:r w:rsidR="0098492A">
        <w:rPr>
          <w:sz w:val="28"/>
          <w:szCs w:val="28"/>
        </w:rPr>
        <w:t xml:space="preserve"> </w:t>
      </w:r>
      <w:r w:rsidR="00F93E3B" w:rsidRPr="00B856F9">
        <w:rPr>
          <w:sz w:val="28"/>
          <w:szCs w:val="28"/>
        </w:rPr>
        <w:t>(</w:t>
      </w:r>
      <w:r w:rsidR="00DE4501" w:rsidRPr="00B856F9">
        <w:rPr>
          <w:sz w:val="28"/>
          <w:szCs w:val="28"/>
        </w:rPr>
        <w:t xml:space="preserve">обложенный белым налетом язык, болезненность в области эпигастрия) </w:t>
      </w:r>
      <w:r w:rsidR="00F93E3B" w:rsidRPr="00B856F9">
        <w:rPr>
          <w:sz w:val="28"/>
          <w:szCs w:val="28"/>
        </w:rPr>
        <w:t>и лабораторных методов исследования (</w:t>
      </w:r>
      <w:r w:rsidR="008A68FA" w:rsidRPr="00B856F9">
        <w:rPr>
          <w:sz w:val="28"/>
          <w:szCs w:val="28"/>
        </w:rPr>
        <w:t>Лейкоцитоз (21</w:t>
      </w:r>
      <w:r w:rsidR="00071B56" w:rsidRPr="00B856F9">
        <w:rPr>
          <w:sz w:val="28"/>
          <w:szCs w:val="28"/>
        </w:rPr>
        <w:t>.10.06г.), бактериологический анализ кала на дизентерийную группу (</w:t>
      </w:r>
      <w:r w:rsidR="008A68FA" w:rsidRPr="00B856F9">
        <w:rPr>
          <w:sz w:val="28"/>
          <w:szCs w:val="28"/>
        </w:rPr>
        <w:t>21</w:t>
      </w:r>
      <w:r w:rsidR="00071B56" w:rsidRPr="00B856F9">
        <w:rPr>
          <w:sz w:val="28"/>
          <w:szCs w:val="28"/>
        </w:rPr>
        <w:t xml:space="preserve">.10.06г.): </w:t>
      </w:r>
      <w:r w:rsidR="008A68FA" w:rsidRPr="00B856F9">
        <w:rPr>
          <w:sz w:val="28"/>
          <w:szCs w:val="28"/>
        </w:rPr>
        <w:t xml:space="preserve">не </w:t>
      </w:r>
      <w:r w:rsidR="00071B56" w:rsidRPr="00B856F9">
        <w:rPr>
          <w:sz w:val="28"/>
          <w:szCs w:val="28"/>
        </w:rPr>
        <w:t xml:space="preserve">выделена </w:t>
      </w:r>
      <w:r w:rsidR="00071B56" w:rsidRPr="00B856F9">
        <w:rPr>
          <w:sz w:val="28"/>
          <w:szCs w:val="28"/>
          <w:lang w:val="en-US"/>
        </w:rPr>
        <w:t>Sh</w:t>
      </w:r>
      <w:r w:rsidR="00071B56" w:rsidRPr="00B856F9">
        <w:rPr>
          <w:sz w:val="28"/>
          <w:szCs w:val="28"/>
        </w:rPr>
        <w:t xml:space="preserve">. </w:t>
      </w:r>
      <w:r w:rsidR="00071B56" w:rsidRPr="00B856F9">
        <w:rPr>
          <w:sz w:val="28"/>
          <w:szCs w:val="28"/>
          <w:lang w:val="en-US"/>
        </w:rPr>
        <w:t>Sonnei</w:t>
      </w:r>
      <w:r w:rsidR="008A68FA" w:rsidRPr="00B856F9">
        <w:rPr>
          <w:sz w:val="28"/>
          <w:szCs w:val="28"/>
        </w:rPr>
        <w:t xml:space="preserve">, в копрограмме: </w:t>
      </w:r>
      <w:r w:rsidR="00071B56" w:rsidRPr="00B856F9">
        <w:rPr>
          <w:sz w:val="28"/>
          <w:szCs w:val="28"/>
        </w:rPr>
        <w:t>, непереваримая клетчатка: ++, переваримая клетчатка: ++,</w:t>
      </w:r>
      <w:r w:rsidR="00F93E3B" w:rsidRPr="00B856F9">
        <w:rPr>
          <w:sz w:val="28"/>
          <w:szCs w:val="28"/>
        </w:rPr>
        <w:t xml:space="preserve">) можно </w:t>
      </w:r>
      <w:r w:rsidR="00B043CF" w:rsidRPr="00B856F9">
        <w:rPr>
          <w:sz w:val="28"/>
          <w:szCs w:val="28"/>
        </w:rPr>
        <w:t xml:space="preserve">определить данное </w:t>
      </w:r>
      <w:r w:rsidR="00B043CF" w:rsidRPr="00B856F9">
        <w:rPr>
          <w:sz w:val="28"/>
          <w:szCs w:val="28"/>
        </w:rPr>
        <w:lastRenderedPageBreak/>
        <w:t xml:space="preserve">заболевание как </w:t>
      </w:r>
      <w:r w:rsidR="00486DD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инф</w:t>
      </w:r>
      <w:r w:rsidR="00F6109C" w:rsidRPr="00B856F9">
        <w:rPr>
          <w:sz w:val="28"/>
          <w:szCs w:val="28"/>
        </w:rPr>
        <w:t>екционный гастроэнтерит, легкой степени тяжести, (не уточненной</w:t>
      </w:r>
      <w:r w:rsidR="00486DDA" w:rsidRPr="00B856F9">
        <w:rPr>
          <w:sz w:val="28"/>
          <w:szCs w:val="28"/>
        </w:rPr>
        <w:t xml:space="preserve"> этиологии</w:t>
      </w:r>
      <w:r w:rsidR="00F6109C" w:rsidRPr="00B856F9">
        <w:rPr>
          <w:sz w:val="28"/>
          <w:szCs w:val="28"/>
        </w:rPr>
        <w:t>)</w:t>
      </w:r>
      <w:r w:rsidR="00486DDA" w:rsidRPr="00B856F9">
        <w:rPr>
          <w:sz w:val="28"/>
          <w:szCs w:val="28"/>
        </w:rPr>
        <w:t xml:space="preserve">. </w:t>
      </w:r>
    </w:p>
    <w:p w:rsidR="00444106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 наличию таких про</w:t>
      </w:r>
      <w:r w:rsidR="00486DDA" w:rsidRPr="00B856F9">
        <w:rPr>
          <w:sz w:val="28"/>
          <w:szCs w:val="28"/>
        </w:rPr>
        <w:t>я</w:t>
      </w:r>
      <w:r w:rsidR="00F6109C" w:rsidRPr="00B856F9">
        <w:rPr>
          <w:sz w:val="28"/>
          <w:szCs w:val="28"/>
        </w:rPr>
        <w:t>влений как жидкий стул (около 5 раз), рвоты (более 5</w:t>
      </w:r>
      <w:r w:rsidRPr="00B856F9">
        <w:rPr>
          <w:sz w:val="28"/>
          <w:szCs w:val="28"/>
        </w:rPr>
        <w:t xml:space="preserve"> раз в сутки) и по</w:t>
      </w:r>
      <w:r w:rsidR="00F6109C" w:rsidRPr="00B856F9">
        <w:rPr>
          <w:sz w:val="28"/>
          <w:szCs w:val="28"/>
        </w:rPr>
        <w:t>вышение температуры тела до 37,5°С можно думать о легкой</w:t>
      </w:r>
      <w:r w:rsidRPr="00B856F9">
        <w:rPr>
          <w:sz w:val="28"/>
          <w:szCs w:val="28"/>
        </w:rPr>
        <w:t xml:space="preserve"> степени тяжести.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лечения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2D5B37" w:rsidRPr="00B856F9" w:rsidRDefault="007D1B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1.</w:t>
      </w:r>
      <w:r w:rsidR="002D5B37" w:rsidRPr="00B856F9">
        <w:rPr>
          <w:sz w:val="28"/>
          <w:szCs w:val="28"/>
        </w:rPr>
        <w:t>Пок</w:t>
      </w:r>
      <w:r w:rsidR="00F6109C" w:rsidRPr="00B856F9">
        <w:rPr>
          <w:sz w:val="28"/>
          <w:szCs w:val="28"/>
        </w:rPr>
        <w:t>азание к госпитализации: легкой</w:t>
      </w:r>
      <w:r w:rsidR="002D5B37" w:rsidRPr="00B856F9">
        <w:rPr>
          <w:sz w:val="28"/>
          <w:szCs w:val="28"/>
        </w:rPr>
        <w:t xml:space="preserve"> степень тяжести;</w:t>
      </w:r>
    </w:p>
    <w:p w:rsidR="002D5B37" w:rsidRPr="00B856F9" w:rsidRDefault="007D1B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2.</w:t>
      </w:r>
      <w:r w:rsidR="002D5B37" w:rsidRPr="00B856F9">
        <w:rPr>
          <w:sz w:val="28"/>
          <w:szCs w:val="28"/>
        </w:rPr>
        <w:t>Уменьшение воздействия раздражителей, полупостельное содержание, удлиненный физиологический сон;</w:t>
      </w:r>
    </w:p>
    <w:p w:rsidR="00BB2A7E" w:rsidRPr="00B856F9" w:rsidRDefault="00BB2A7E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Диета: стол №4</w:t>
      </w:r>
      <w:r w:rsidR="005131AB" w:rsidRPr="00B856F9">
        <w:rPr>
          <w:sz w:val="28"/>
          <w:szCs w:val="28"/>
        </w:rPr>
        <w:t xml:space="preserve"> (химическое и механическое щажение желудочно-кишечного тракта)</w:t>
      </w:r>
      <w:r w:rsidR="00486DDA" w:rsidRPr="00B856F9">
        <w:rPr>
          <w:sz w:val="28"/>
          <w:szCs w:val="28"/>
        </w:rPr>
        <w:t xml:space="preserve"> обильное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питье</w:t>
      </w:r>
      <w:r w:rsidRPr="00B856F9">
        <w:rPr>
          <w:sz w:val="28"/>
          <w:szCs w:val="28"/>
        </w:rPr>
        <w:t>;</w:t>
      </w:r>
    </w:p>
    <w:p w:rsidR="00586442" w:rsidRPr="00B856F9" w:rsidRDefault="005131AB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Этиотропная терапия: </w:t>
      </w:r>
      <w:r w:rsidR="001711E8" w:rsidRPr="00B856F9">
        <w:rPr>
          <w:sz w:val="28"/>
          <w:szCs w:val="28"/>
        </w:rPr>
        <w:t>препарат</w:t>
      </w:r>
      <w:r w:rsidR="00486DDA" w:rsidRPr="00B856F9">
        <w:rPr>
          <w:sz w:val="28"/>
          <w:szCs w:val="28"/>
        </w:rPr>
        <w:t xml:space="preserve"> группы </w:t>
      </w:r>
      <w:r w:rsidR="00586442" w:rsidRPr="00B856F9">
        <w:rPr>
          <w:sz w:val="28"/>
          <w:szCs w:val="28"/>
        </w:rPr>
        <w:t>:</w:t>
      </w:r>
      <w:r w:rsidRPr="00B856F9">
        <w:rPr>
          <w:sz w:val="28"/>
          <w:szCs w:val="28"/>
        </w:rPr>
        <w:t xml:space="preserve"> 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Rp</w:t>
      </w:r>
      <w:r w:rsidRPr="00B856F9">
        <w:rPr>
          <w:sz w:val="28"/>
          <w:szCs w:val="28"/>
        </w:rPr>
        <w:t xml:space="preserve">. </w:t>
      </w:r>
      <w:r w:rsidRPr="00B856F9">
        <w:rPr>
          <w:sz w:val="28"/>
          <w:szCs w:val="28"/>
        </w:rPr>
        <w:tab/>
      </w:r>
      <w:r w:rsidR="00486DDA" w:rsidRPr="00B856F9">
        <w:rPr>
          <w:sz w:val="28"/>
          <w:szCs w:val="28"/>
          <w:lang w:val="en-US"/>
        </w:rPr>
        <w:t>S</w:t>
      </w:r>
      <w:r w:rsidR="00486DDA" w:rsidRPr="00B856F9">
        <w:rPr>
          <w:sz w:val="28"/>
          <w:szCs w:val="28"/>
        </w:rPr>
        <w:t xml:space="preserve">. </w:t>
      </w:r>
      <w:r w:rsidR="00486DDA" w:rsidRPr="00B856F9">
        <w:rPr>
          <w:sz w:val="28"/>
          <w:szCs w:val="28"/>
          <w:lang w:val="en-US"/>
        </w:rPr>
        <w:t>Cerucali</w:t>
      </w:r>
      <w:r w:rsidR="00486DDA" w:rsidRPr="00B856F9">
        <w:rPr>
          <w:sz w:val="28"/>
          <w:szCs w:val="28"/>
        </w:rPr>
        <w:t xml:space="preserve"> 2</w:t>
      </w:r>
      <w:r w:rsidR="00EB5CC6" w:rsidRPr="00B856F9">
        <w:rPr>
          <w:sz w:val="28"/>
          <w:szCs w:val="28"/>
        </w:rPr>
        <w:t>,0 в\в</w:t>
      </w:r>
      <w:r w:rsidR="00486DDA" w:rsidRPr="00B856F9">
        <w:rPr>
          <w:sz w:val="28"/>
          <w:szCs w:val="28"/>
        </w:rPr>
        <w:t xml:space="preserve"> 2 раза в день</w:t>
      </w:r>
    </w:p>
    <w:p w:rsidR="00EB5CC6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B9D">
        <w:rPr>
          <w:sz w:val="28"/>
          <w:szCs w:val="28"/>
        </w:rPr>
        <w:t xml:space="preserve"> </w:t>
      </w:r>
      <w:r w:rsidR="00EB5CC6" w:rsidRPr="00B856F9">
        <w:rPr>
          <w:sz w:val="28"/>
          <w:szCs w:val="28"/>
          <w:lang w:val="en-US"/>
        </w:rPr>
        <w:t>S.Dysoli 800,0</w:t>
      </w:r>
    </w:p>
    <w:p w:rsidR="00EB5CC6" w:rsidRPr="0098492A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</w:t>
      </w:r>
      <w:r w:rsidR="00EB5CC6" w:rsidRPr="0098492A">
        <w:rPr>
          <w:sz w:val="28"/>
          <w:szCs w:val="28"/>
          <w:lang w:val="en-US"/>
        </w:rPr>
        <w:t>.</w:t>
      </w:r>
      <w:r w:rsidR="00EB5CC6" w:rsidRPr="00B856F9">
        <w:rPr>
          <w:sz w:val="28"/>
          <w:szCs w:val="28"/>
          <w:lang w:val="en-US"/>
        </w:rPr>
        <w:t>Clucosae</w:t>
      </w:r>
      <w:r w:rsidR="00EB5CC6" w:rsidRPr="0098492A">
        <w:rPr>
          <w:sz w:val="28"/>
          <w:szCs w:val="28"/>
          <w:lang w:val="en-US"/>
        </w:rPr>
        <w:t xml:space="preserve"> 5%-500,0</w:t>
      </w:r>
    </w:p>
    <w:p w:rsidR="00EB5CC6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S. K. Cl. 4%-20,0</w:t>
      </w:r>
    </w:p>
    <w:p w:rsidR="00EB5CC6" w:rsidRPr="00B14B9D" w:rsidRDefault="0098492A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</w:t>
      </w:r>
      <w:r w:rsidR="00EB5CC6" w:rsidRPr="00B14B9D">
        <w:rPr>
          <w:sz w:val="28"/>
          <w:szCs w:val="28"/>
        </w:rPr>
        <w:t>.</w:t>
      </w:r>
      <w:r w:rsidR="00EB5CC6" w:rsidRPr="00B856F9">
        <w:rPr>
          <w:sz w:val="28"/>
          <w:szCs w:val="28"/>
          <w:lang w:val="en-US"/>
        </w:rPr>
        <w:t>Insulini</w:t>
      </w:r>
      <w:r w:rsidR="00EB5CC6" w:rsidRPr="00B14B9D">
        <w:rPr>
          <w:sz w:val="28"/>
          <w:szCs w:val="28"/>
        </w:rPr>
        <w:t xml:space="preserve"> 4 </w:t>
      </w:r>
      <w:r w:rsidR="00EB5CC6" w:rsidRPr="00B856F9">
        <w:rPr>
          <w:sz w:val="28"/>
          <w:szCs w:val="28"/>
          <w:lang w:val="en-US"/>
        </w:rPr>
        <w:t>ed</w:t>
      </w:r>
    </w:p>
    <w:p w:rsidR="007B7E40" w:rsidRPr="00B856F9" w:rsidRDefault="005131A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Патогенетическая терапия: р</w:t>
      </w:r>
      <w:r w:rsidR="00BB2A7E" w:rsidRPr="00B856F9">
        <w:rPr>
          <w:sz w:val="28"/>
          <w:szCs w:val="28"/>
        </w:rPr>
        <w:t>егидратация</w:t>
      </w:r>
      <w:r w:rsidRPr="00B856F9">
        <w:rPr>
          <w:sz w:val="28"/>
          <w:szCs w:val="28"/>
        </w:rPr>
        <w:t xml:space="preserve"> (обильное питье)</w:t>
      </w:r>
      <w:r w:rsidR="00BB2A7E" w:rsidRPr="00B856F9">
        <w:rPr>
          <w:sz w:val="28"/>
          <w:szCs w:val="28"/>
        </w:rPr>
        <w:t xml:space="preserve"> и дезинтоксикация</w:t>
      </w:r>
      <w:r w:rsidRPr="00B856F9">
        <w:rPr>
          <w:sz w:val="28"/>
          <w:szCs w:val="28"/>
        </w:rPr>
        <w:t xml:space="preserve"> (</w:t>
      </w:r>
      <w:r w:rsidR="00586442" w:rsidRPr="00B856F9">
        <w:rPr>
          <w:sz w:val="28"/>
          <w:szCs w:val="28"/>
        </w:rPr>
        <w:t>энтеросорбенты:</w:t>
      </w:r>
    </w:p>
    <w:p w:rsidR="00586442" w:rsidRPr="00B14B9D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  <w:lang w:val="en-US"/>
        </w:rPr>
        <w:t>Rp</w:t>
      </w:r>
      <w:r w:rsidRPr="00B14B9D">
        <w:rPr>
          <w:sz w:val="28"/>
          <w:szCs w:val="28"/>
          <w:lang w:val="en-US"/>
        </w:rPr>
        <w:t xml:space="preserve">. </w:t>
      </w: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Poliphepani</w:t>
      </w:r>
      <w:r w:rsidRPr="00B14B9D">
        <w:rPr>
          <w:sz w:val="28"/>
          <w:szCs w:val="28"/>
          <w:lang w:val="en-US"/>
        </w:rPr>
        <w:t xml:space="preserve"> 50,0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t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 № 10</w:t>
      </w:r>
      <w:r w:rsidRPr="00B856F9">
        <w:rPr>
          <w:sz w:val="28"/>
          <w:szCs w:val="28"/>
          <w:lang w:val="en-US"/>
        </w:rPr>
        <w:t>.</w:t>
      </w:r>
    </w:p>
    <w:p w:rsidR="00BB2A7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</w:t>
      </w:r>
      <w:r w:rsidR="007B7E40" w:rsidRPr="00B856F9">
        <w:rPr>
          <w:sz w:val="28"/>
          <w:szCs w:val="28"/>
        </w:rPr>
        <w:t>о 1 ст</w:t>
      </w:r>
      <w:r w:rsidRPr="00B856F9">
        <w:rPr>
          <w:sz w:val="28"/>
          <w:szCs w:val="28"/>
        </w:rPr>
        <w:t>оловой</w:t>
      </w:r>
      <w:r w:rsidR="007B7E40" w:rsidRPr="00B856F9">
        <w:rPr>
          <w:sz w:val="28"/>
          <w:szCs w:val="28"/>
        </w:rPr>
        <w:t xml:space="preserve"> л</w:t>
      </w:r>
      <w:r w:rsidRPr="00B856F9">
        <w:rPr>
          <w:sz w:val="28"/>
          <w:szCs w:val="28"/>
        </w:rPr>
        <w:t>ожке</w:t>
      </w:r>
      <w:r w:rsidR="007B7E40" w:rsidRPr="00B856F9">
        <w:rPr>
          <w:sz w:val="28"/>
          <w:szCs w:val="28"/>
        </w:rPr>
        <w:t xml:space="preserve"> 3 раза в</w:t>
      </w:r>
      <w:r w:rsidRPr="00B856F9">
        <w:rPr>
          <w:sz w:val="28"/>
          <w:szCs w:val="28"/>
        </w:rPr>
        <w:t xml:space="preserve"> </w:t>
      </w:r>
      <w:r w:rsidR="007B7E40" w:rsidRPr="00B856F9">
        <w:rPr>
          <w:sz w:val="28"/>
          <w:szCs w:val="28"/>
        </w:rPr>
        <w:t>день</w:t>
      </w:r>
      <w:r w:rsidRPr="00B856F9">
        <w:rPr>
          <w:sz w:val="28"/>
          <w:szCs w:val="28"/>
        </w:rPr>
        <w:t>, перед едой</w:t>
      </w:r>
      <w:r w:rsidR="007B7E40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 xml:space="preserve">предварительно </w:t>
      </w:r>
      <w:r w:rsidR="007B7E40" w:rsidRPr="00B856F9">
        <w:rPr>
          <w:sz w:val="28"/>
          <w:szCs w:val="28"/>
        </w:rPr>
        <w:t>разм</w:t>
      </w:r>
      <w:r w:rsidRPr="00B856F9">
        <w:rPr>
          <w:sz w:val="28"/>
          <w:szCs w:val="28"/>
        </w:rPr>
        <w:t>ешав</w:t>
      </w:r>
      <w:r w:rsidR="007B7E40" w:rsidRPr="00B856F9">
        <w:rPr>
          <w:sz w:val="28"/>
          <w:szCs w:val="28"/>
        </w:rPr>
        <w:t xml:space="preserve"> в стак</w:t>
      </w:r>
      <w:r w:rsidRPr="00B856F9">
        <w:rPr>
          <w:sz w:val="28"/>
          <w:szCs w:val="28"/>
        </w:rPr>
        <w:t xml:space="preserve">ане </w:t>
      </w:r>
      <w:r w:rsidR="007B7E40" w:rsidRPr="00B856F9">
        <w:rPr>
          <w:sz w:val="28"/>
          <w:szCs w:val="28"/>
        </w:rPr>
        <w:t>воды</w:t>
      </w:r>
      <w:r w:rsidR="005131AB" w:rsidRPr="00B856F9">
        <w:rPr>
          <w:sz w:val="28"/>
          <w:szCs w:val="28"/>
        </w:rPr>
        <w:t>)</w:t>
      </w:r>
      <w:r w:rsidR="00BB2A7E" w:rsidRPr="00B856F9">
        <w:rPr>
          <w:sz w:val="28"/>
          <w:szCs w:val="28"/>
        </w:rPr>
        <w:t>;</w:t>
      </w:r>
    </w:p>
    <w:p w:rsidR="00586442" w:rsidRPr="00B856F9" w:rsidRDefault="001711E8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Витаминотерапия 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 xml:space="preserve">Rp. </w:t>
      </w:r>
      <w:r w:rsidRPr="00B856F9">
        <w:rPr>
          <w:sz w:val="28"/>
          <w:szCs w:val="28"/>
          <w:lang w:val="en-US"/>
        </w:rPr>
        <w:tab/>
        <w:t>Tab</w:t>
      </w:r>
      <w:r w:rsidRPr="00B856F9">
        <w:rPr>
          <w:sz w:val="28"/>
          <w:szCs w:val="28"/>
        </w:rPr>
        <w:t>. «</w:t>
      </w:r>
      <w:r w:rsidRPr="00B856F9">
        <w:rPr>
          <w:sz w:val="28"/>
          <w:szCs w:val="28"/>
          <w:lang w:val="en-US"/>
        </w:rPr>
        <w:t>Dekamevitum</w:t>
      </w:r>
      <w:r w:rsidRPr="00B856F9">
        <w:rPr>
          <w:sz w:val="28"/>
          <w:szCs w:val="28"/>
        </w:rPr>
        <w:t>» № 10</w:t>
      </w:r>
    </w:p>
    <w:p w:rsidR="002E626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ab/>
      </w: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По 1</w:t>
      </w:r>
      <w:r w:rsidR="007B7E40" w:rsidRPr="00B856F9">
        <w:rPr>
          <w:sz w:val="28"/>
          <w:szCs w:val="28"/>
        </w:rPr>
        <w:t xml:space="preserve"> таб</w:t>
      </w:r>
      <w:r w:rsidRPr="00B856F9">
        <w:rPr>
          <w:sz w:val="28"/>
          <w:szCs w:val="28"/>
        </w:rPr>
        <w:t>летке</w:t>
      </w:r>
      <w:r w:rsidR="007B7E40" w:rsidRPr="00B856F9">
        <w:rPr>
          <w:sz w:val="28"/>
          <w:szCs w:val="28"/>
        </w:rPr>
        <w:t xml:space="preserve"> 2 </w:t>
      </w:r>
      <w:r w:rsidR="002E626E" w:rsidRPr="00B856F9">
        <w:rPr>
          <w:sz w:val="28"/>
          <w:szCs w:val="28"/>
        </w:rPr>
        <w:t xml:space="preserve">раза </w:t>
      </w:r>
      <w:r w:rsidR="007B7E40" w:rsidRPr="00B856F9">
        <w:rPr>
          <w:sz w:val="28"/>
          <w:szCs w:val="28"/>
        </w:rPr>
        <w:t>в д</w:t>
      </w:r>
      <w:r w:rsidR="002E626E" w:rsidRPr="00B856F9">
        <w:rPr>
          <w:sz w:val="28"/>
          <w:szCs w:val="28"/>
        </w:rPr>
        <w:t>ень</w:t>
      </w:r>
      <w:r w:rsidR="007B7E40" w:rsidRPr="00B856F9">
        <w:rPr>
          <w:sz w:val="28"/>
          <w:szCs w:val="28"/>
        </w:rPr>
        <w:t xml:space="preserve"> после ед</w:t>
      </w:r>
      <w:r w:rsidR="002E626E" w:rsidRPr="00B856F9">
        <w:rPr>
          <w:sz w:val="28"/>
          <w:szCs w:val="28"/>
        </w:rPr>
        <w:t>ы</w:t>
      </w:r>
    </w:p>
    <w:p w:rsidR="00BB2A7E" w:rsidRPr="00B14B9D" w:rsidRDefault="00BB2A7E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Профилактика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5B37" w:rsidRPr="00B856F9" w:rsidRDefault="0041460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Успешная борьба с шигеллезом обеспечивается комплексом лечебно-профилактических и санитарно-гигиенических, а также противоэпидеми-ческих мероприятий. </w:t>
      </w:r>
    </w:p>
    <w:p w:rsidR="0041460F" w:rsidRPr="00B856F9" w:rsidRDefault="0041460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Мероприятия, направленные на источник инфекции, включают в себя раннее выявление, обязательную регистрацию всех больных с острыми кишечными инфекциями и их лечение. Особое значение имеет своевременное распознавание стертых, субклинических форм дизентерии. Поиски источника инфекции осуществляются в очагах дизентерии, при плановом и внеплановом обследовании декретированных профессиональных групп, а также детских коллективов. В очаге дизентерии проводится текущая дезинфекция, а после госпитализации больного </w:t>
      </w:r>
      <w:r w:rsidR="006612C0" w:rsidRPr="00B856F9">
        <w:rPr>
          <w:sz w:val="28"/>
          <w:szCs w:val="28"/>
        </w:rPr>
        <w:t>осуществляется заключительная дезинфекция. Реконвалесцентов выписывают после полного клинического выздоровления при отрицательных результатах бактериологического исследования. После выписки из больницы реконвалесценты подлежат диспансерному наблюдению в кабинете инфекционных заболеваний в поликлинике.</w:t>
      </w:r>
    </w:p>
    <w:p w:rsidR="006612C0" w:rsidRPr="00B856F9" w:rsidRDefault="006612C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 профилактике шигеллеза большое значение имеют санитарно-гигиенические мероприятия, направленные на разрыв механизма передачи возбудителей: санитарный контроль </w:t>
      </w:r>
      <w:r w:rsidR="006669A8" w:rsidRPr="00B856F9">
        <w:rPr>
          <w:sz w:val="28"/>
          <w:szCs w:val="28"/>
        </w:rPr>
        <w:t>над</w:t>
      </w:r>
      <w:r w:rsidRPr="00B856F9">
        <w:rPr>
          <w:sz w:val="28"/>
          <w:szCs w:val="28"/>
        </w:rPr>
        <w:t xml:space="preserve"> источниками водоснабжения, пищевыми предприятиями, проведение санитарно-просветительной работы среди населения. </w:t>
      </w:r>
    </w:p>
    <w:p w:rsidR="006612C0" w:rsidRPr="00B856F9" w:rsidRDefault="006612C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 отношении третьего звена эпидемического процесса, т.е. восприимчивых контингентов, меры направлены на повышение их неспецифической резистентности. Вакцинация населения не проводится в связи с отсутствием эффективных прививочных препаратов.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4FBC" w:rsidRPr="00B856F9">
        <w:rPr>
          <w:b/>
          <w:bCs/>
          <w:sz w:val="28"/>
          <w:szCs w:val="28"/>
        </w:rPr>
        <w:lastRenderedPageBreak/>
        <w:t>Эпикриз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19529B" w:rsidRPr="00B856F9" w:rsidRDefault="00486DD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Больной:</w:t>
      </w:r>
      <w:r w:rsidR="00B14B9D">
        <w:rPr>
          <w:sz w:val="28"/>
          <w:szCs w:val="28"/>
        </w:rPr>
        <w:t>…</w:t>
      </w:r>
      <w:r w:rsidR="0019529B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72 года</w:t>
      </w:r>
      <w:r w:rsidR="0019529B" w:rsidRPr="00B856F9">
        <w:rPr>
          <w:sz w:val="28"/>
          <w:szCs w:val="28"/>
        </w:rPr>
        <w:t xml:space="preserve"> поступила в </w:t>
      </w:r>
      <w:r w:rsidR="00B27CFB" w:rsidRPr="00B856F9">
        <w:rPr>
          <w:sz w:val="28"/>
          <w:szCs w:val="28"/>
        </w:rPr>
        <w:t xml:space="preserve">МУЗ «городская больница №5», инфекционное отделение </w:t>
      </w:r>
      <w:r w:rsidR="004926BD" w:rsidRPr="00B856F9">
        <w:rPr>
          <w:sz w:val="28"/>
          <w:szCs w:val="28"/>
        </w:rPr>
        <w:t>20</w:t>
      </w:r>
      <w:r w:rsidRPr="00B856F9">
        <w:rPr>
          <w:sz w:val="28"/>
          <w:szCs w:val="28"/>
        </w:rPr>
        <w:t>.01.08г., выписан 25.01.08</w:t>
      </w:r>
      <w:r w:rsidR="0019529B" w:rsidRPr="00B856F9">
        <w:rPr>
          <w:sz w:val="28"/>
          <w:szCs w:val="28"/>
        </w:rPr>
        <w:t xml:space="preserve">г. </w:t>
      </w:r>
      <w:r w:rsidRPr="00B856F9">
        <w:rPr>
          <w:sz w:val="28"/>
          <w:szCs w:val="28"/>
        </w:rPr>
        <w:t>Заболел</w:t>
      </w:r>
      <w:r w:rsidR="00D17E92" w:rsidRPr="00B856F9">
        <w:rPr>
          <w:sz w:val="28"/>
          <w:szCs w:val="28"/>
        </w:rPr>
        <w:t xml:space="preserve"> 19.05.07</w:t>
      </w:r>
      <w:r w:rsidR="00B27CFB" w:rsidRPr="00B856F9">
        <w:rPr>
          <w:sz w:val="28"/>
          <w:szCs w:val="28"/>
        </w:rPr>
        <w:t>г. остро с признаков интоксикации</w:t>
      </w:r>
      <w:r w:rsidR="001B03FA" w:rsidRPr="00B856F9">
        <w:rPr>
          <w:sz w:val="28"/>
          <w:szCs w:val="28"/>
        </w:rPr>
        <w:t xml:space="preserve"> (озноб, слабость, головная боль, по</w:t>
      </w:r>
      <w:r w:rsidR="004926BD" w:rsidRPr="00B856F9">
        <w:rPr>
          <w:sz w:val="28"/>
          <w:szCs w:val="28"/>
        </w:rPr>
        <w:t>вышение температуры тела до 37,5</w:t>
      </w:r>
      <w:r w:rsidR="001B03FA" w:rsidRPr="00B856F9">
        <w:rPr>
          <w:sz w:val="28"/>
          <w:szCs w:val="28"/>
        </w:rPr>
        <w:sym w:font="Symbol" w:char="F0B0"/>
      </w:r>
      <w:r w:rsidR="001B03FA" w:rsidRPr="00B856F9">
        <w:rPr>
          <w:sz w:val="28"/>
          <w:szCs w:val="28"/>
        </w:rPr>
        <w:t>С)</w:t>
      </w:r>
      <w:r w:rsidR="00B27CFB" w:rsidRPr="00B856F9">
        <w:rPr>
          <w:sz w:val="28"/>
          <w:szCs w:val="28"/>
        </w:rPr>
        <w:t xml:space="preserve"> и симптомов поражения желудочно-кишечного тракта</w:t>
      </w:r>
      <w:r w:rsidR="004926BD" w:rsidRPr="00B856F9">
        <w:rPr>
          <w:sz w:val="28"/>
          <w:szCs w:val="28"/>
        </w:rPr>
        <w:t xml:space="preserve"> (тошнота, рвота более 5</w:t>
      </w:r>
      <w:r w:rsidR="00176FFF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ра</w:t>
      </w:r>
      <w:r w:rsidR="004926BD" w:rsidRPr="00B856F9">
        <w:rPr>
          <w:sz w:val="28"/>
          <w:szCs w:val="28"/>
        </w:rPr>
        <w:t>з в сутки; жидкий стул около 5</w:t>
      </w:r>
      <w:r w:rsidR="00176FFF" w:rsidRPr="00B856F9">
        <w:rPr>
          <w:sz w:val="28"/>
          <w:szCs w:val="28"/>
        </w:rPr>
        <w:t xml:space="preserve"> раз, </w:t>
      </w:r>
      <w:r w:rsidR="00F73C66" w:rsidRPr="00B856F9">
        <w:rPr>
          <w:sz w:val="28"/>
          <w:szCs w:val="28"/>
        </w:rPr>
        <w:t>водянистый</w:t>
      </w:r>
      <w:r w:rsidRPr="00B856F9">
        <w:rPr>
          <w:sz w:val="28"/>
          <w:szCs w:val="28"/>
        </w:rPr>
        <w:t xml:space="preserve">, </w:t>
      </w:r>
      <w:r w:rsidR="00176FFF" w:rsidRPr="00B856F9">
        <w:rPr>
          <w:sz w:val="28"/>
          <w:szCs w:val="28"/>
        </w:rPr>
        <w:t>коричневый, без примеси слизи и крови; императивные позывы на дефекацию)</w:t>
      </w:r>
      <w:r w:rsidR="00B27CFB" w:rsidRPr="00B856F9">
        <w:rPr>
          <w:sz w:val="28"/>
          <w:szCs w:val="28"/>
        </w:rPr>
        <w:t>.</w:t>
      </w:r>
    </w:p>
    <w:p w:rsidR="00176FF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объективного обследования: </w:t>
      </w:r>
      <w:r w:rsidR="001F3BE2" w:rsidRPr="00B856F9">
        <w:rPr>
          <w:sz w:val="28"/>
          <w:szCs w:val="28"/>
        </w:rPr>
        <w:t>Язык – сухой, обложен белым налетом. Живот при пальпации умеренно болезненный в эпигастральной области.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дополнительного исследования: 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ОАК: </w:t>
      </w:r>
      <w:r w:rsidR="00F73C66" w:rsidRPr="00B856F9">
        <w:rPr>
          <w:sz w:val="28"/>
          <w:szCs w:val="28"/>
        </w:rPr>
        <w:t>слабый л</w:t>
      </w:r>
      <w:r w:rsidR="006F02BD" w:rsidRPr="00B856F9">
        <w:rPr>
          <w:sz w:val="28"/>
          <w:szCs w:val="28"/>
        </w:rPr>
        <w:t>ейкоцитоз</w:t>
      </w:r>
      <w:r w:rsidRPr="00B856F9">
        <w:rPr>
          <w:sz w:val="28"/>
          <w:szCs w:val="28"/>
        </w:rPr>
        <w:t>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ОАМ: наличие клеток эпителия и лейкоцитурия.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Биохимический анализ крови: </w:t>
      </w:r>
      <w:r w:rsidR="006F02BD" w:rsidRPr="00B856F9">
        <w:rPr>
          <w:sz w:val="28"/>
          <w:szCs w:val="28"/>
        </w:rPr>
        <w:t>без патологических изменений</w:t>
      </w:r>
      <w:r w:rsidRPr="00B856F9">
        <w:rPr>
          <w:sz w:val="28"/>
          <w:szCs w:val="28"/>
        </w:rPr>
        <w:t>.</w:t>
      </w:r>
    </w:p>
    <w:p w:rsidR="006F02BD" w:rsidRPr="00B856F9" w:rsidRDefault="006F02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Бактериологический анализ кала на дизентерийную группу</w:t>
      </w:r>
      <w:r w:rsidR="00F73C66" w:rsidRPr="00B856F9">
        <w:rPr>
          <w:sz w:val="28"/>
          <w:szCs w:val="28"/>
        </w:rPr>
        <w:t>, сальмонеллы</w:t>
      </w:r>
      <w:r w:rsidRPr="00B856F9">
        <w:rPr>
          <w:sz w:val="28"/>
          <w:szCs w:val="28"/>
        </w:rPr>
        <w:t>:</w:t>
      </w:r>
      <w:r w:rsidR="00F73C66" w:rsidRPr="00B856F9">
        <w:rPr>
          <w:sz w:val="28"/>
          <w:szCs w:val="28"/>
        </w:rPr>
        <w:t xml:space="preserve"> не </w:t>
      </w:r>
      <w:r w:rsidRPr="00B856F9">
        <w:rPr>
          <w:sz w:val="28"/>
          <w:szCs w:val="28"/>
        </w:rPr>
        <w:t xml:space="preserve">выделена </w:t>
      </w:r>
    </w:p>
    <w:p w:rsidR="006F02BD" w:rsidRPr="00B856F9" w:rsidRDefault="006F02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Копрограмма:</w:t>
      </w:r>
      <w:r w:rsidR="0039035A" w:rsidRPr="00B856F9">
        <w:rPr>
          <w:sz w:val="28"/>
          <w:szCs w:val="28"/>
        </w:rPr>
        <w:t xml:space="preserve"> нарушение пищеварения в тонком кишечнике.</w:t>
      </w:r>
    </w:p>
    <w:p w:rsidR="0059798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Все эти обследования позволяют поставить диагноз: </w:t>
      </w:r>
      <w:r w:rsidR="00F73C66" w:rsidRPr="00B856F9">
        <w:rPr>
          <w:sz w:val="28"/>
          <w:szCs w:val="28"/>
        </w:rPr>
        <w:t>Острый инфекционны</w:t>
      </w:r>
      <w:r w:rsidR="004926BD" w:rsidRPr="00B856F9">
        <w:rPr>
          <w:sz w:val="28"/>
          <w:szCs w:val="28"/>
        </w:rPr>
        <w:t>й</w:t>
      </w:r>
      <w:r w:rsidR="0098492A">
        <w:rPr>
          <w:sz w:val="28"/>
          <w:szCs w:val="28"/>
        </w:rPr>
        <w:t xml:space="preserve"> </w:t>
      </w:r>
      <w:r w:rsidR="004926BD" w:rsidRPr="00B856F9">
        <w:rPr>
          <w:sz w:val="28"/>
          <w:szCs w:val="28"/>
        </w:rPr>
        <w:t>гастроэнтерит легкой степени тяжести, (не уточненной</w:t>
      </w:r>
      <w:r w:rsidR="00F73C66" w:rsidRPr="00B856F9">
        <w:rPr>
          <w:sz w:val="28"/>
          <w:szCs w:val="28"/>
        </w:rPr>
        <w:t xml:space="preserve"> этиологии</w:t>
      </w:r>
      <w:r w:rsidR="004926BD" w:rsidRPr="00B856F9">
        <w:rPr>
          <w:sz w:val="28"/>
          <w:szCs w:val="28"/>
        </w:rPr>
        <w:t>).</w:t>
      </w:r>
    </w:p>
    <w:p w:rsidR="0019529B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 стационаре больной</w:t>
      </w:r>
      <w:r w:rsidR="0019529B" w:rsidRPr="00B856F9">
        <w:rPr>
          <w:sz w:val="28"/>
          <w:szCs w:val="28"/>
        </w:rPr>
        <w:t xml:space="preserve"> получала:</w:t>
      </w:r>
    </w:p>
    <w:p w:rsidR="0059798F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Левомицетин 0,5 мг 4</w:t>
      </w:r>
      <w:r w:rsidR="0059798F" w:rsidRPr="00B856F9">
        <w:rPr>
          <w:sz w:val="28"/>
          <w:szCs w:val="28"/>
        </w:rPr>
        <w:t xml:space="preserve"> раза в день</w:t>
      </w:r>
      <w:r w:rsidRPr="00B856F9">
        <w:rPr>
          <w:sz w:val="28"/>
          <w:szCs w:val="28"/>
        </w:rPr>
        <w:t>,</w:t>
      </w:r>
      <w:r w:rsidR="0098492A">
        <w:rPr>
          <w:sz w:val="28"/>
          <w:szCs w:val="28"/>
        </w:rPr>
        <w:t xml:space="preserve"> </w:t>
      </w:r>
      <w:r w:rsidR="00F55E42" w:rsidRPr="00B856F9">
        <w:rPr>
          <w:sz w:val="28"/>
          <w:szCs w:val="28"/>
        </w:rPr>
        <w:t xml:space="preserve">после еды – </w:t>
      </w:r>
      <w:r w:rsidRPr="00B856F9">
        <w:rPr>
          <w:sz w:val="28"/>
          <w:szCs w:val="28"/>
        </w:rPr>
        <w:t>4 дня</w:t>
      </w:r>
      <w:r w:rsidR="00F55E42" w:rsidRPr="00B856F9">
        <w:rPr>
          <w:sz w:val="28"/>
          <w:szCs w:val="28"/>
        </w:rPr>
        <w:t>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Полифепан 1 столовая лож</w:t>
      </w:r>
      <w:r w:rsidR="006E6AFB" w:rsidRPr="00B856F9">
        <w:rPr>
          <w:sz w:val="28"/>
          <w:szCs w:val="28"/>
        </w:rPr>
        <w:t>ка 3 раза в день перед едой – 4</w:t>
      </w:r>
      <w:r w:rsidRPr="00B856F9">
        <w:rPr>
          <w:sz w:val="28"/>
          <w:szCs w:val="28"/>
        </w:rPr>
        <w:t>дней;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Декамевит 1 таб. 2 раза в </w:t>
      </w:r>
      <w:r w:rsidR="008C5C94" w:rsidRPr="00B856F9">
        <w:rPr>
          <w:sz w:val="28"/>
          <w:szCs w:val="28"/>
        </w:rPr>
        <w:t>день, утром</w:t>
      </w:r>
      <w:r w:rsidR="006E6AFB" w:rsidRPr="00B856F9">
        <w:rPr>
          <w:sz w:val="28"/>
          <w:szCs w:val="28"/>
        </w:rPr>
        <w:t xml:space="preserve"> и вечером после еды – 4</w:t>
      </w:r>
      <w:r w:rsidR="008C5C94" w:rsidRPr="00B856F9">
        <w:rPr>
          <w:sz w:val="28"/>
          <w:szCs w:val="28"/>
        </w:rPr>
        <w:t xml:space="preserve"> дней.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Лечение проводилось на фоне положите</w:t>
      </w:r>
      <w:r w:rsidR="006E6AFB" w:rsidRPr="00B856F9">
        <w:rPr>
          <w:sz w:val="28"/>
          <w:szCs w:val="28"/>
        </w:rPr>
        <w:t>льной динамики состояния больного</w:t>
      </w:r>
      <w:r w:rsidRPr="00B856F9">
        <w:rPr>
          <w:sz w:val="28"/>
          <w:szCs w:val="28"/>
        </w:rPr>
        <w:t>.</w:t>
      </w:r>
    </w:p>
    <w:p w:rsidR="008C5C94" w:rsidRPr="00B856F9" w:rsidRDefault="00F73C6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Выписан</w:t>
      </w:r>
      <w:r w:rsidR="008C5C94" w:rsidRPr="00B856F9">
        <w:rPr>
          <w:sz w:val="28"/>
          <w:szCs w:val="28"/>
        </w:rPr>
        <w:t xml:space="preserve"> после полного клинического выздоровления при отрицательных результатах бактериологического исследования. После </w:t>
      </w:r>
      <w:r w:rsidR="008C5C94" w:rsidRPr="00B856F9">
        <w:rPr>
          <w:sz w:val="28"/>
          <w:szCs w:val="28"/>
        </w:rPr>
        <w:lastRenderedPageBreak/>
        <w:t>выписки из больницы подлежит диспансерному наблюдению в кабинете инфекционных заболеваний в поликлинике по месту жительства.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Рекомендации:</w:t>
      </w:r>
    </w:p>
    <w:p w:rsidR="0019529B" w:rsidRPr="00B856F9" w:rsidRDefault="0019529B" w:rsidP="00B856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Частично ограничить режим физической активности</w:t>
      </w:r>
    </w:p>
    <w:p w:rsidR="003E3564" w:rsidRPr="00B856F9" w:rsidRDefault="003E3564" w:rsidP="00B856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</w:t>
      </w:r>
      <w:r w:rsidR="0019529B" w:rsidRPr="00B856F9">
        <w:rPr>
          <w:sz w:val="28"/>
          <w:szCs w:val="28"/>
        </w:rPr>
        <w:t>егулярное</w:t>
      </w:r>
      <w:r w:rsidRPr="00B856F9">
        <w:rPr>
          <w:sz w:val="28"/>
          <w:szCs w:val="28"/>
        </w:rPr>
        <w:t xml:space="preserve"> питание</w:t>
      </w:r>
      <w:r w:rsidR="0019529B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>стол №2.</w:t>
      </w:r>
      <w:r w:rsidR="0019529B" w:rsidRPr="00B856F9">
        <w:rPr>
          <w:sz w:val="28"/>
          <w:szCs w:val="28"/>
        </w:rPr>
        <w:t xml:space="preserve"> 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Прогноз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9E34B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Прогноз для жизни, здоро</w:t>
      </w:r>
      <w:r w:rsidR="00DD028C" w:rsidRPr="00B856F9">
        <w:rPr>
          <w:sz w:val="28"/>
          <w:szCs w:val="28"/>
        </w:rPr>
        <w:t>вья и трудоспособности пациента</w:t>
      </w:r>
      <w:r w:rsidRPr="00B856F9">
        <w:rPr>
          <w:sz w:val="28"/>
          <w:szCs w:val="28"/>
        </w:rPr>
        <w:t xml:space="preserve"> благоприя</w:t>
      </w:r>
      <w:r w:rsidR="00FE140D" w:rsidRPr="00B856F9">
        <w:rPr>
          <w:sz w:val="28"/>
          <w:szCs w:val="28"/>
        </w:rPr>
        <w:t>тный.</w:t>
      </w:r>
    </w:p>
    <w:p w:rsidR="00444FBC" w:rsidRP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4FBC" w:rsidRPr="00B856F9">
        <w:rPr>
          <w:b/>
          <w:bCs/>
          <w:sz w:val="28"/>
          <w:szCs w:val="28"/>
        </w:rPr>
        <w:lastRenderedPageBreak/>
        <w:t>Список используемой литературы</w:t>
      </w:r>
    </w:p>
    <w:p w:rsidR="005607FA" w:rsidRPr="00B856F9" w:rsidRDefault="005607FA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Гранитов В.М., Орлов В.И., Никулина М.А. Схема клинической истории болезни и практические навыки по инфекционным болезням. – Барнаул, 2004. – 28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Шувалова Е.П., Белозеров Е.С., Беляева Т.В., Змушко Е.И. Инфекционные болезни: Учеб. пособие для вузов. Под ред. Е.П. Шуваловой/Серия «Учебники и учебные пособия» - Ростов н/Д: Изд-во «Феникс», 2001. – 960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Покровский В.И., Ющук Н.Д. Бактериальная дизентерия. – М. Медицина, 1994. – 256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Врачебное дело. – 1990. - №5.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Военно-медицинский журнал. – 1988. - №5.</w:t>
      </w:r>
    </w:p>
    <w:sectPr w:rsidR="005607FA" w:rsidRPr="00B856F9" w:rsidSect="00B85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0"/>
    <w:rsid w:val="000052FA"/>
    <w:rsid w:val="0001104C"/>
    <w:rsid w:val="00022B9F"/>
    <w:rsid w:val="00023902"/>
    <w:rsid w:val="00062B8D"/>
    <w:rsid w:val="00064F29"/>
    <w:rsid w:val="00071B56"/>
    <w:rsid w:val="0011637B"/>
    <w:rsid w:val="00121464"/>
    <w:rsid w:val="00136C71"/>
    <w:rsid w:val="001423E3"/>
    <w:rsid w:val="001529A8"/>
    <w:rsid w:val="00156AA8"/>
    <w:rsid w:val="001711E8"/>
    <w:rsid w:val="00176FFF"/>
    <w:rsid w:val="0019529B"/>
    <w:rsid w:val="001B03FA"/>
    <w:rsid w:val="001D0FC4"/>
    <w:rsid w:val="001F17EA"/>
    <w:rsid w:val="001F3BE2"/>
    <w:rsid w:val="0023572D"/>
    <w:rsid w:val="0025126B"/>
    <w:rsid w:val="00274191"/>
    <w:rsid w:val="00284574"/>
    <w:rsid w:val="002D5B37"/>
    <w:rsid w:val="002D7B7A"/>
    <w:rsid w:val="002E0739"/>
    <w:rsid w:val="002E626E"/>
    <w:rsid w:val="002E6AF7"/>
    <w:rsid w:val="002F755E"/>
    <w:rsid w:val="003205D7"/>
    <w:rsid w:val="00332283"/>
    <w:rsid w:val="0034382D"/>
    <w:rsid w:val="0039035A"/>
    <w:rsid w:val="003E3564"/>
    <w:rsid w:val="004064CA"/>
    <w:rsid w:val="0041460F"/>
    <w:rsid w:val="00444106"/>
    <w:rsid w:val="00444FBC"/>
    <w:rsid w:val="00464E63"/>
    <w:rsid w:val="00480141"/>
    <w:rsid w:val="00486DDA"/>
    <w:rsid w:val="004926BD"/>
    <w:rsid w:val="004A598F"/>
    <w:rsid w:val="004B1226"/>
    <w:rsid w:val="004B520E"/>
    <w:rsid w:val="004B5B8E"/>
    <w:rsid w:val="004C6536"/>
    <w:rsid w:val="004F731E"/>
    <w:rsid w:val="005131AB"/>
    <w:rsid w:val="005331A1"/>
    <w:rsid w:val="005552B3"/>
    <w:rsid w:val="005607FA"/>
    <w:rsid w:val="00562AB6"/>
    <w:rsid w:val="00586442"/>
    <w:rsid w:val="005872F0"/>
    <w:rsid w:val="0059425B"/>
    <w:rsid w:val="0059735A"/>
    <w:rsid w:val="0059798F"/>
    <w:rsid w:val="00597F6F"/>
    <w:rsid w:val="005A7D7F"/>
    <w:rsid w:val="005F7DA0"/>
    <w:rsid w:val="0063000C"/>
    <w:rsid w:val="00632E93"/>
    <w:rsid w:val="006612C0"/>
    <w:rsid w:val="006669A8"/>
    <w:rsid w:val="00685F55"/>
    <w:rsid w:val="006945CE"/>
    <w:rsid w:val="006C2F05"/>
    <w:rsid w:val="006E2C88"/>
    <w:rsid w:val="006E6AFB"/>
    <w:rsid w:val="006F02BD"/>
    <w:rsid w:val="00702408"/>
    <w:rsid w:val="00723744"/>
    <w:rsid w:val="00774374"/>
    <w:rsid w:val="007B31D5"/>
    <w:rsid w:val="007B7E40"/>
    <w:rsid w:val="007C23E7"/>
    <w:rsid w:val="007D1B25"/>
    <w:rsid w:val="007F5E26"/>
    <w:rsid w:val="00862C62"/>
    <w:rsid w:val="00863B5B"/>
    <w:rsid w:val="00872C79"/>
    <w:rsid w:val="00887E5C"/>
    <w:rsid w:val="008A68FA"/>
    <w:rsid w:val="008B1562"/>
    <w:rsid w:val="008C5C94"/>
    <w:rsid w:val="008C68A5"/>
    <w:rsid w:val="008F5231"/>
    <w:rsid w:val="00911029"/>
    <w:rsid w:val="009377A6"/>
    <w:rsid w:val="0094011E"/>
    <w:rsid w:val="00942109"/>
    <w:rsid w:val="00944625"/>
    <w:rsid w:val="0098492A"/>
    <w:rsid w:val="00991A60"/>
    <w:rsid w:val="009A7A56"/>
    <w:rsid w:val="009B1C8E"/>
    <w:rsid w:val="009C5BF1"/>
    <w:rsid w:val="009C692F"/>
    <w:rsid w:val="009E34B4"/>
    <w:rsid w:val="00A01CA1"/>
    <w:rsid w:val="00A237C1"/>
    <w:rsid w:val="00A60847"/>
    <w:rsid w:val="00A6745C"/>
    <w:rsid w:val="00AA780E"/>
    <w:rsid w:val="00AC2CAF"/>
    <w:rsid w:val="00B043CF"/>
    <w:rsid w:val="00B14B9D"/>
    <w:rsid w:val="00B27CFB"/>
    <w:rsid w:val="00B35839"/>
    <w:rsid w:val="00B41799"/>
    <w:rsid w:val="00B856F9"/>
    <w:rsid w:val="00BB2A7E"/>
    <w:rsid w:val="00BD567E"/>
    <w:rsid w:val="00BE534B"/>
    <w:rsid w:val="00BF1FBE"/>
    <w:rsid w:val="00C227FD"/>
    <w:rsid w:val="00C7328E"/>
    <w:rsid w:val="00C8136E"/>
    <w:rsid w:val="00CD42F9"/>
    <w:rsid w:val="00CF202F"/>
    <w:rsid w:val="00D05A2E"/>
    <w:rsid w:val="00D06F16"/>
    <w:rsid w:val="00D17E92"/>
    <w:rsid w:val="00D221EF"/>
    <w:rsid w:val="00D31F42"/>
    <w:rsid w:val="00D3698B"/>
    <w:rsid w:val="00D72BEF"/>
    <w:rsid w:val="00D91E96"/>
    <w:rsid w:val="00DB7A32"/>
    <w:rsid w:val="00DD028C"/>
    <w:rsid w:val="00DE1DF1"/>
    <w:rsid w:val="00DE4501"/>
    <w:rsid w:val="00E01A86"/>
    <w:rsid w:val="00E46804"/>
    <w:rsid w:val="00E540AB"/>
    <w:rsid w:val="00E85A9F"/>
    <w:rsid w:val="00E93163"/>
    <w:rsid w:val="00EB5CC6"/>
    <w:rsid w:val="00ED067E"/>
    <w:rsid w:val="00ED58FC"/>
    <w:rsid w:val="00EE6071"/>
    <w:rsid w:val="00EF6B8F"/>
    <w:rsid w:val="00F14256"/>
    <w:rsid w:val="00F14964"/>
    <w:rsid w:val="00F55E42"/>
    <w:rsid w:val="00F6109C"/>
    <w:rsid w:val="00F73C66"/>
    <w:rsid w:val="00F75D5D"/>
    <w:rsid w:val="00F93E3B"/>
    <w:rsid w:val="00F97067"/>
    <w:rsid w:val="00FC0D28"/>
    <w:rsid w:val="00FD4411"/>
    <w:rsid w:val="00FE140D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3235</Words>
  <Characters>18444</Characters>
  <Application>Microsoft Office Word</Application>
  <DocSecurity>0</DocSecurity>
  <Lines>153</Lines>
  <Paragraphs>43</Paragraphs>
  <ScaleCrop>false</ScaleCrop>
  <Company>Home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Dimon</dc:creator>
  <cp:lastModifiedBy>Igor</cp:lastModifiedBy>
  <cp:revision>2</cp:revision>
  <cp:lastPrinted>2007-05-30T18:46:00Z</cp:lastPrinted>
  <dcterms:created xsi:type="dcterms:W3CDTF">2024-09-18T12:50:00Z</dcterms:created>
  <dcterms:modified xsi:type="dcterms:W3CDTF">2024-09-18T12:50:00Z</dcterms:modified>
</cp:coreProperties>
</file>