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EC" w:rsidRDefault="009947EC">
      <w:bookmarkStart w:id="0" w:name="_GoBack"/>
      <w:bookmarkEnd w:id="0"/>
      <w:r>
        <w:t xml:space="preserve">Место жительства: </w:t>
      </w:r>
      <w:r>
        <w:br/>
        <w:t>Место работы: не работает</w:t>
      </w:r>
      <w:r>
        <w:br/>
        <w:t xml:space="preserve">Дата поступления в стационар: </w:t>
      </w:r>
      <w:r>
        <w:br/>
        <w:t>Доставлен по экстренным показаниям через 6 недель после начала заболевания</w:t>
      </w:r>
      <w:r>
        <w:br/>
        <w:t>Диагноз направившего учреждения: острый панкреатит</w:t>
      </w:r>
      <w:r>
        <w:br/>
        <w:t>Диагноз при поступлении: острый панкреатит</w:t>
      </w:r>
      <w:r>
        <w:br/>
        <w:t>Диагноз клинический: острый панкреатит</w:t>
      </w:r>
      <w:r>
        <w:br/>
        <w:t>Диагноз заключительный клинический основной: острый панкреатит</w:t>
      </w:r>
      <w:r>
        <w:br/>
        <w:t>Осложнение основного диагноза: отсутствует</w:t>
      </w:r>
      <w:r>
        <w:br/>
        <w:t>Сопутствующие заболевания: отсутствуют</w:t>
      </w:r>
      <w:r>
        <w:br/>
      </w:r>
      <w:r>
        <w:br/>
        <w:t>Жалобы в настоящее время</w:t>
      </w:r>
      <w:r>
        <w:br/>
      </w:r>
      <w:r>
        <w:br/>
        <w:t xml:space="preserve">На момент </w:t>
      </w:r>
      <w:proofErr w:type="spellStart"/>
      <w:r>
        <w:t>курации</w:t>
      </w:r>
      <w:proofErr w:type="spellEnd"/>
      <w:r>
        <w:t xml:space="preserve"> больной предъявлял жалобы на ноющие боли в </w:t>
      </w:r>
      <w:proofErr w:type="spellStart"/>
      <w:r>
        <w:t>эпигастральной</w:t>
      </w:r>
      <w:proofErr w:type="spellEnd"/>
      <w:r>
        <w:t xml:space="preserve"> области средней интенсивности, не зависящие от приема пищи. </w:t>
      </w:r>
      <w:proofErr w:type="spellStart"/>
      <w:r>
        <w:t>Иррадиирует</w:t>
      </w:r>
      <w:proofErr w:type="spellEnd"/>
      <w:r>
        <w:t xml:space="preserve"> в поясницу и имеет опоясывающий характер.</w:t>
      </w:r>
      <w:r>
        <w:br/>
      </w:r>
      <w:r>
        <w:br/>
      </w:r>
      <w:r>
        <w:br/>
        <w:t>Жалобы при поступлении</w:t>
      </w:r>
      <w:r>
        <w:br/>
      </w:r>
      <w:r>
        <w:br/>
        <w:t>Предъявлял жалобы на острые боли в верхних отделах живота, тошноту.</w:t>
      </w:r>
      <w:r>
        <w:br/>
      </w:r>
      <w:r>
        <w:br/>
      </w:r>
      <w:r>
        <w:br/>
      </w:r>
      <w:proofErr w:type="spellStart"/>
      <w:r>
        <w:rPr>
          <w:rStyle w:val="a3"/>
        </w:rPr>
        <w:t>Anamnesis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morbi</w:t>
      </w:r>
      <w:proofErr w:type="spellEnd"/>
      <w:r>
        <w:br/>
      </w:r>
      <w:r>
        <w:br/>
        <w:t xml:space="preserve">Считает себя больным в течение 6 недель, когда впервые появились острые боли в верхних отделах живота, тошнота, многократная рвота, не приносящая облегчения, не связанная с приемом пищи. </w:t>
      </w:r>
      <w:r>
        <w:br/>
      </w:r>
      <w:proofErr w:type="spellStart"/>
      <w:r>
        <w:rPr>
          <w:rStyle w:val="a3"/>
        </w:rPr>
        <w:t>Anamnesis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vitae</w:t>
      </w:r>
      <w:proofErr w:type="spellEnd"/>
      <w:r>
        <w:br/>
      </w:r>
      <w:r>
        <w:br/>
        <w:t xml:space="preserve">Родился в Краснослободском районе. На данный момент проживает в Краснослободском районе с. </w:t>
      </w:r>
      <w:proofErr w:type="spellStart"/>
      <w:r>
        <w:t>Сивинь</w:t>
      </w:r>
      <w:proofErr w:type="spellEnd"/>
      <w:r>
        <w:t>.</w:t>
      </w:r>
      <w:r>
        <w:br/>
        <w:t>Бытовые условия удовлетворительные.</w:t>
      </w:r>
      <w:r>
        <w:br/>
        <w:t>Профессиональные вредности отрицает.</w:t>
      </w:r>
      <w:r>
        <w:br/>
        <w:t>Питание не регулярное.</w:t>
      </w:r>
      <w:r>
        <w:br/>
        <w:t>Вредные привычки: курит по две пачки сигарет в день, злоупотреблял алкоголем (водкой, спиртом) в течение шести месяцев каждый день, выпивал в среднем по одному литру. Употребление наркотических веществ отрицает.</w:t>
      </w:r>
      <w:r>
        <w:br/>
        <w:t>Перенесенные заболевания: ОРВИ, грипп.</w:t>
      </w:r>
      <w:r>
        <w:br/>
      </w:r>
      <w:proofErr w:type="spellStart"/>
      <w:r>
        <w:t>Аллергологический</w:t>
      </w:r>
      <w:proofErr w:type="spellEnd"/>
      <w:r>
        <w:t xml:space="preserve"> анамнез: без особенностей.</w:t>
      </w:r>
      <w:r>
        <w:br/>
        <w:t>Наследственность: не отягощена.</w:t>
      </w:r>
      <w:r>
        <w:br/>
        <w:t>Сопутствующие заболевания: отсутствуют</w:t>
      </w:r>
      <w:r>
        <w:br/>
      </w:r>
      <w:r>
        <w:br/>
      </w:r>
      <w:r>
        <w:br/>
      </w:r>
      <w:proofErr w:type="spellStart"/>
      <w:r>
        <w:rPr>
          <w:rStyle w:val="a3"/>
        </w:rPr>
        <w:t>Status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praesens</w:t>
      </w:r>
      <w:proofErr w:type="spellEnd"/>
      <w:r>
        <w:br/>
        <w:t>Общее состояние: удовлетворительное</w:t>
      </w:r>
      <w:r>
        <w:br/>
        <w:t>Положение: активное</w:t>
      </w:r>
      <w:r>
        <w:br/>
        <w:t>Сознание ясное, больной ориентирован во времени и в пространстве, адекватен в ответах, лицо спокойное.</w:t>
      </w:r>
      <w:r>
        <w:br/>
        <w:t>Телосложение: рост 162 см, вес 60 кг.</w:t>
      </w:r>
      <w:r>
        <w:br/>
        <w:t>Конституция но тела 36,6'С</w:t>
      </w:r>
      <w:r>
        <w:br/>
        <w:t xml:space="preserve">Кожные покровы: цвет обычный, сыпи, видимых опухолей не выявляется. </w:t>
      </w:r>
      <w:r>
        <w:br/>
      </w:r>
      <w:r>
        <w:lastRenderedPageBreak/>
        <w:t xml:space="preserve">Влажность кожных покровов обычная, тургор достаточный. </w:t>
      </w:r>
      <w:proofErr w:type="spellStart"/>
      <w:r>
        <w:t>Оволосение</w:t>
      </w:r>
      <w:proofErr w:type="spellEnd"/>
      <w:r>
        <w:t xml:space="preserve"> по мужскому типу. Ногти не ломкие, без </w:t>
      </w:r>
      <w:proofErr w:type="spellStart"/>
      <w:r>
        <w:t>исчерченности</w:t>
      </w:r>
      <w:proofErr w:type="spellEnd"/>
      <w:r>
        <w:t>, обычной формы.</w:t>
      </w:r>
      <w:r>
        <w:br/>
        <w:t>Видимые слизистые: губ, полости рта, носа, глаз влажные, без высыпаний.</w:t>
      </w:r>
      <w:r>
        <w:br/>
        <w:t>Губы и полость рта розового цвета. Слизистые глаз белые. Язык влажный, обложен белым налетом.</w:t>
      </w:r>
      <w:r>
        <w:br/>
        <w:t>Подкожная клетчатка: развита умеренно. Отеки не обнаруживаются.</w:t>
      </w:r>
      <w:r>
        <w:br/>
        <w:t>Крепитации отсутствуют. Толщина подкожной клетчатки живота 2 см, бедра1 см, плеча 0,5 см.</w:t>
      </w:r>
      <w:r>
        <w:br/>
        <w:t>Лимфатическая система:</w:t>
      </w:r>
      <w:r>
        <w:br/>
        <w:t>Пальпируются подчелюстные лимфатические узлы размером с чечевицу, подмышечные и паховые лимфатические узлы размером с горошину</w:t>
      </w:r>
      <w:r>
        <w:br/>
        <w:t>округлой формы, эластичной консистенции, не спаянные с окружающей тканью и между собой, безболезненные, кожные покровы над ними не</w:t>
      </w:r>
      <w:r>
        <w:br/>
        <w:t>изменены. Затылочные, околоушные, передние и задние шейные, надключичные, подключичные, локтевые, подколенные лимфатические узлы</w:t>
      </w:r>
      <w:r>
        <w:br/>
        <w:t>не пальпируются, кожные покровы над ними не изменены.</w:t>
      </w:r>
      <w:r>
        <w:br/>
        <w:t>Мышечная система: развита равномерно, симметрично. Тонус сохранен, мышечная сила хорошая, при пальпации мышцы безболезненны.</w:t>
      </w:r>
      <w:r>
        <w:br/>
        <w:t>Костная система: форма черепа, позвоночника и конечностей нормальная.</w:t>
      </w:r>
      <w:r>
        <w:br/>
        <w:t>При пальпации и поколачивании грудины, ребер, трубчатых костей, позвонков, костей таза - безболезненные.</w:t>
      </w:r>
      <w:r>
        <w:br/>
        <w:t>Суставы:</w:t>
      </w:r>
      <w:r>
        <w:br/>
        <w:t>Самостоятельных болей и болей при движении не обнаружено.</w:t>
      </w:r>
      <w:r>
        <w:br/>
        <w:t>Конфигурация суставов правильная, припухлостей не обнаружено. Кожа над суставами и температура в норме.</w:t>
      </w:r>
      <w:r>
        <w:br/>
        <w:t>Движения в суставах (активные и пассивные) в полном объеме, свободные.</w:t>
      </w:r>
      <w:r>
        <w:br/>
        <w:t>При пальпации суставы безболезненны, хруста, крепитаций не наблюдается.</w:t>
      </w:r>
      <w:r>
        <w:br/>
        <w:t>Симметричные суставы одинаковы в объемах.</w:t>
      </w:r>
      <w:r>
        <w:br/>
        <w:t>Выпот в суставах отсутствует.</w:t>
      </w:r>
      <w:r>
        <w:br/>
      </w:r>
      <w:r>
        <w:br/>
        <w:t>Система органов дыхания</w:t>
      </w:r>
      <w:r>
        <w:br/>
        <w:t>Жалоб нет. Носовое дыхание свободное, выделений из носа нет. При пальпации и перкуссии придаточные пазухи безболезненны. Голос хриплый, при разговоре и глотании болей не отмечается.</w:t>
      </w:r>
      <w:r>
        <w:br/>
        <w:t>Легкие: боли в грудной клетке не беспокоят. Одышки, кашля, мокроты нет.</w:t>
      </w:r>
      <w:r>
        <w:br/>
        <w:t>Кровохарканье и легочные кровотечения не отмечает.</w:t>
      </w:r>
      <w:r>
        <w:br/>
        <w:t xml:space="preserve">Грудная клетка: при осмотре форма грудной клетки </w:t>
      </w:r>
      <w:proofErr w:type="spellStart"/>
      <w:r>
        <w:t>нормостеническая</w:t>
      </w:r>
      <w:proofErr w:type="spellEnd"/>
      <w:r>
        <w:t>.</w:t>
      </w:r>
      <w:r>
        <w:br/>
        <w:t>Надчревный угол около 90'.</w:t>
      </w:r>
      <w:r>
        <w:br/>
        <w:t>Грудная клетка симметрична.</w:t>
      </w:r>
      <w:r>
        <w:br/>
        <w:t>Ширина межреберных промежутков 1,5 см, направление ребер косое.</w:t>
      </w:r>
      <w:r>
        <w:br/>
        <w:t>Лопатки плотно прилегают к грудной клетке. Тип дыхания грудной.</w:t>
      </w:r>
      <w:r>
        <w:br/>
        <w:t>Дыхательные движения симметричны, частота дыхательных движений 18 в минуту. Дыхание ритмичное. Окружность грудной клетки в покое 85 см, на максимальном вдохе 89 см.</w:t>
      </w:r>
      <w:r>
        <w:br/>
        <w:t>Пальпация:</w:t>
      </w:r>
      <w:r>
        <w:br/>
        <w:t>Грудная клетка при пальпации безболезненная, резистентность обычная, голосовое дрожание не изменено над симметричными участками легких.</w:t>
      </w:r>
      <w:r>
        <w:br/>
        <w:t>Крепитация не отмечается.</w:t>
      </w:r>
      <w:r>
        <w:br/>
        <w:t>Перкуссия:</w:t>
      </w:r>
      <w:r>
        <w:br/>
        <w:t>При перкуссии звук ясный легочный над всей поверхностью легких.</w:t>
      </w:r>
      <w:r>
        <w:br/>
        <w:t xml:space="preserve">Высота стояния верхушек легких 3 см. ширина полей </w:t>
      </w:r>
      <w:proofErr w:type="spellStart"/>
      <w:r>
        <w:t>Кренига</w:t>
      </w:r>
      <w:proofErr w:type="spellEnd"/>
      <w:r>
        <w:t xml:space="preserve"> 4,5 см.</w:t>
      </w:r>
      <w:r>
        <w:br/>
        <w:t>Нижняя граница легких:</w:t>
      </w:r>
      <w:r>
        <w:br/>
        <w:t xml:space="preserve">по </w:t>
      </w:r>
      <w:proofErr w:type="spellStart"/>
      <w:r>
        <w:t>окологрудинной</w:t>
      </w:r>
      <w:proofErr w:type="spellEnd"/>
      <w:r>
        <w:t xml:space="preserve"> линии - 5 </w:t>
      </w:r>
      <w:proofErr w:type="spellStart"/>
      <w:r>
        <w:t>межреберье</w:t>
      </w:r>
      <w:proofErr w:type="spellEnd"/>
      <w:r>
        <w:br/>
      </w:r>
      <w:r>
        <w:lastRenderedPageBreak/>
        <w:t xml:space="preserve">по средней ключичной линии - 6 </w:t>
      </w:r>
      <w:proofErr w:type="spellStart"/>
      <w:r>
        <w:t>межреберье</w:t>
      </w:r>
      <w:proofErr w:type="spellEnd"/>
      <w:r>
        <w:br/>
        <w:t xml:space="preserve">по передней подмышечной линии - 7 </w:t>
      </w:r>
      <w:proofErr w:type="spellStart"/>
      <w:r>
        <w:t>межреберье</w:t>
      </w:r>
      <w:proofErr w:type="spellEnd"/>
      <w:r>
        <w:br/>
        <w:t xml:space="preserve">по задней подмышечной линии - 9 </w:t>
      </w:r>
      <w:proofErr w:type="spellStart"/>
      <w:r>
        <w:t>межреберье</w:t>
      </w:r>
      <w:proofErr w:type="spellEnd"/>
      <w:r>
        <w:br/>
        <w:t xml:space="preserve">по средней подмышечной линии - 8 </w:t>
      </w:r>
      <w:proofErr w:type="spellStart"/>
      <w:r>
        <w:t>межреберье</w:t>
      </w:r>
      <w:proofErr w:type="spellEnd"/>
      <w:r>
        <w:br/>
        <w:t xml:space="preserve">по лопаточной линии - 10 </w:t>
      </w:r>
      <w:proofErr w:type="spellStart"/>
      <w:r>
        <w:t>межреберье</w:t>
      </w:r>
      <w:proofErr w:type="spellEnd"/>
      <w:r>
        <w:br/>
        <w:t xml:space="preserve">по околопозвоночной линии - 11 </w:t>
      </w:r>
      <w:proofErr w:type="spellStart"/>
      <w:r>
        <w:t>межреберье</w:t>
      </w:r>
      <w:proofErr w:type="spellEnd"/>
      <w:r>
        <w:br/>
      </w:r>
      <w:r>
        <w:br/>
        <w:t>Подвижность нижних легочных краев:</w:t>
      </w:r>
      <w:r>
        <w:br/>
        <w:t>по средней ключичной линии — 3</w:t>
      </w:r>
    </w:p>
    <w:p w:rsidR="009947EC" w:rsidRDefault="009947EC">
      <w:r>
        <w:t>лопаточной линии - 3 см</w:t>
      </w:r>
      <w:r>
        <w:br/>
        <w:t>по средней подмышечной линии - 4 см</w:t>
      </w:r>
      <w:r>
        <w:br/>
        <w:t>Аускультация:</w:t>
      </w:r>
      <w:r>
        <w:br/>
        <w:t xml:space="preserve">При аускультации дыхание везикулярное над всей поверхностью легких, побочных дыхательных шумов (хрипы, крепитация, шум трения плевры) нет. </w:t>
      </w:r>
      <w:proofErr w:type="spellStart"/>
      <w:r>
        <w:t>Бронхофония</w:t>
      </w:r>
      <w:proofErr w:type="spellEnd"/>
      <w:r>
        <w:t xml:space="preserve"> не изменена над симметричными участками легких.</w:t>
      </w:r>
      <w:r>
        <w:br/>
      </w:r>
      <w:r>
        <w:br/>
      </w:r>
      <w:r>
        <w:br/>
        <w:t>Система органов кровообращения</w:t>
      </w:r>
      <w:r>
        <w:br/>
      </w:r>
      <w:r>
        <w:br/>
        <w:t xml:space="preserve">Выпячивании и пульсации в области сердца и больших сосудов шеи нет. Верхушечный толчок определяется в 5-м </w:t>
      </w:r>
      <w:proofErr w:type="spellStart"/>
      <w:r>
        <w:t>межреберье</w:t>
      </w:r>
      <w:proofErr w:type="spellEnd"/>
      <w:r>
        <w:t xml:space="preserve"> на расстоянии 2-3 см от левой срединно-ключичной линии </w:t>
      </w:r>
      <w:proofErr w:type="spellStart"/>
      <w:r>
        <w:t>кнутри</w:t>
      </w:r>
      <w:proofErr w:type="spellEnd"/>
      <w:r>
        <w:t xml:space="preserve">, положительного характера, площадью 3 </w:t>
      </w:r>
      <w:proofErr w:type="spellStart"/>
      <w:r>
        <w:t>кв.см</w:t>
      </w:r>
      <w:proofErr w:type="spellEnd"/>
      <w:r>
        <w:t xml:space="preserve">, умеренной силы, резистентный. Сердечный толчок не определяется. </w:t>
      </w:r>
      <w:proofErr w:type="spellStart"/>
      <w:r>
        <w:t>Эпигастральной</w:t>
      </w:r>
      <w:proofErr w:type="spellEnd"/>
      <w:r>
        <w:t xml:space="preserve"> пульсации нет. </w:t>
      </w:r>
      <w:r>
        <w:br/>
        <w:t>Перкуссия:</w:t>
      </w:r>
      <w:r>
        <w:br/>
        <w:t>Границы относительной тупости сердца:</w:t>
      </w:r>
      <w:r>
        <w:br/>
        <w:t xml:space="preserve">правая - на 1,5 см кнаружи от грудины справа, по 4 </w:t>
      </w:r>
      <w:proofErr w:type="spellStart"/>
      <w:r>
        <w:t>межреберью</w:t>
      </w:r>
      <w:proofErr w:type="spellEnd"/>
      <w:r>
        <w:t>;</w:t>
      </w:r>
      <w:r>
        <w:br/>
        <w:t xml:space="preserve">верхняя - на уровне 3 </w:t>
      </w:r>
      <w:proofErr w:type="spellStart"/>
      <w:r>
        <w:t>межреберья</w:t>
      </w:r>
      <w:proofErr w:type="spellEnd"/>
      <w:r>
        <w:t xml:space="preserve"> по левой </w:t>
      </w:r>
      <w:proofErr w:type="spellStart"/>
      <w:r>
        <w:t>окологрудинной</w:t>
      </w:r>
      <w:proofErr w:type="spellEnd"/>
      <w:r>
        <w:t xml:space="preserve"> линии;</w:t>
      </w:r>
      <w:r>
        <w:br/>
        <w:t xml:space="preserve">левая - по срединно-ключичной линии в 5 </w:t>
      </w:r>
      <w:proofErr w:type="spellStart"/>
      <w:r>
        <w:t>межреберье</w:t>
      </w:r>
      <w:proofErr w:type="spellEnd"/>
      <w:r>
        <w:t>.</w:t>
      </w:r>
      <w:r>
        <w:br/>
        <w:t>Конфигурация сердечного притупления правильная. Поперечник</w:t>
      </w:r>
      <w:r>
        <w:br/>
        <w:t xml:space="preserve">относительной тупости сердца 12 см, </w:t>
      </w:r>
      <w:proofErr w:type="spellStart"/>
      <w:r>
        <w:t>длинник</w:t>
      </w:r>
      <w:proofErr w:type="spellEnd"/>
      <w:r>
        <w:t xml:space="preserve"> 15 см.</w:t>
      </w:r>
      <w:r>
        <w:br/>
        <w:t xml:space="preserve">Ширина сосудистого пучка во 2 </w:t>
      </w:r>
      <w:proofErr w:type="spellStart"/>
      <w:r>
        <w:t>межреберье</w:t>
      </w:r>
      <w:proofErr w:type="spellEnd"/>
      <w:r>
        <w:t xml:space="preserve"> 6 см. </w:t>
      </w:r>
      <w:r>
        <w:br/>
        <w:t xml:space="preserve">Абсолютная тупость не изменена. </w:t>
      </w:r>
      <w:r>
        <w:br/>
        <w:t xml:space="preserve">Тоны сердца ясные, ритм правильный. Шумов, акцента 2 тона на легочной артерии и его расщепления нет. Артериальное давление 180/80 </w:t>
      </w:r>
      <w:proofErr w:type="spellStart"/>
      <w:r>
        <w:t>мм.рт.ст</w:t>
      </w:r>
      <w:proofErr w:type="spellEnd"/>
      <w:r>
        <w:t>. Артериальный пульс одинаковый на обеих лучевых артериях с частотой 90уд.мин., нормального напряжения, полного наполнения, достаточной величины, ритмичный.</w:t>
      </w:r>
      <w:r>
        <w:br/>
      </w:r>
      <w:r>
        <w:br/>
      </w:r>
      <w:r>
        <w:br/>
        <w:t>Система органов пищеварения</w:t>
      </w:r>
      <w:r>
        <w:br/>
      </w:r>
      <w:r>
        <w:br/>
        <w:t>Расспрос:</w:t>
      </w:r>
      <w:r>
        <w:br/>
        <w:t>Аппетит снижен. Извращения аппетита, отвращения к пище или к какому-либо ее виду нет. Неприятного привкуса во рту не ощущает. Метеоризма нет. Отхождение газов свободное. Стул регулярный, оформленный, цвет коричневый, запах обычный, примеси слизи и крови нет.</w:t>
      </w:r>
      <w:r>
        <w:br/>
        <w:t>Осмотр:</w:t>
      </w:r>
      <w:r>
        <w:br/>
        <w:t xml:space="preserve">Слизистая оболочка внутренней поверхности губ, щек, твердого и мягкого неба розового цвета, без высыпаний и изъязвлений, не кровоточит; </w:t>
      </w:r>
      <w:proofErr w:type="spellStart"/>
      <w:r>
        <w:t>заеды</w:t>
      </w:r>
      <w:proofErr w:type="spellEnd"/>
      <w:r>
        <w:t xml:space="preserve"> в уголках рта отсутствуют.</w:t>
      </w:r>
      <w:r>
        <w:br/>
        <w:t>Зубы: имеются кариозные.</w:t>
      </w:r>
      <w:r>
        <w:br/>
        <w:t>Язык сухой, обложен белым налетом; трещин, язв, припухлостей не отмечено.</w:t>
      </w:r>
      <w:r>
        <w:br/>
        <w:t>Зев обычной окраски, влажный, без налета.</w:t>
      </w:r>
      <w:r>
        <w:br/>
        <w:t>Миндалины не увеличены, розовые, без налета.</w:t>
      </w:r>
      <w:r>
        <w:br/>
      </w:r>
      <w:r>
        <w:lastRenderedPageBreak/>
        <w:t xml:space="preserve">Глотка обычной окраски, слизистая гладкая, блестящая. </w:t>
      </w:r>
      <w:r>
        <w:br/>
        <w:t>Живот:</w:t>
      </w:r>
      <w:r>
        <w:br/>
        <w:t>Форма живота правильная, асимметрии нет, активно участвует в акте дыхания. Пупочное кольцо без видимой деформации. Пупок втянут. Кожные</w:t>
      </w:r>
      <w:r>
        <w:br/>
        <w:t>покровы в области живота окрашены обычно без пигментации. Расширения подкожных вен нет.</w:t>
      </w:r>
      <w:r>
        <w:br/>
      </w:r>
      <w:r>
        <w:br/>
        <w:t>Ориентировочная поверхностная пальпация живота:</w:t>
      </w:r>
      <w:r>
        <w:br/>
        <w:t xml:space="preserve">Тонус мышц обычный, живот мягкий, симптом </w:t>
      </w:r>
      <w:proofErr w:type="spellStart"/>
      <w:r>
        <w:t>Щеткина-Блюмберга</w:t>
      </w:r>
      <w:proofErr w:type="spellEnd"/>
      <w:r>
        <w:t xml:space="preserve"> отрицательный. Дефектов в области пупочного кольца не отмечено, состояние прямых линий живота без изменений. Зон кожной гиперестезии нет. Левосторонний френикус-симптом положительный, симптомы </w:t>
      </w:r>
      <w:proofErr w:type="spellStart"/>
      <w:r>
        <w:t>Кера</w:t>
      </w:r>
      <w:proofErr w:type="spellEnd"/>
      <w:r>
        <w:t xml:space="preserve">, </w:t>
      </w:r>
      <w:proofErr w:type="spellStart"/>
      <w:r>
        <w:t>Ортнера-Грекова</w:t>
      </w:r>
      <w:proofErr w:type="spellEnd"/>
      <w:r>
        <w:t xml:space="preserve">, </w:t>
      </w:r>
      <w:proofErr w:type="spellStart"/>
      <w:r>
        <w:t>Мерфи</w:t>
      </w:r>
      <w:proofErr w:type="spellEnd"/>
      <w:r>
        <w:t xml:space="preserve">, </w:t>
      </w:r>
      <w:proofErr w:type="spellStart"/>
      <w:r>
        <w:t>Лепене</w:t>
      </w:r>
      <w:proofErr w:type="spellEnd"/>
      <w:r>
        <w:t>, Курвуазье отрицательны.</w:t>
      </w:r>
      <w:r>
        <w:br/>
      </w:r>
      <w:r>
        <w:br/>
        <w:t>Перкуссия:</w:t>
      </w:r>
      <w:r>
        <w:br/>
        <w:t xml:space="preserve">Звук над всей областью живота соответствует анатомическому расположению органов брюшной полости. Свободной и осумкованной жидкости в брюшной полости </w:t>
      </w:r>
      <w:proofErr w:type="spellStart"/>
      <w:r>
        <w:t>вается</w:t>
      </w:r>
      <w:proofErr w:type="spellEnd"/>
      <w:r>
        <w:t xml:space="preserve"> кишечная перистальтика; шум трения брюшины и </w:t>
      </w:r>
      <w:proofErr w:type="spellStart"/>
      <w:r>
        <w:t>Крювелье-Баумгартена</w:t>
      </w:r>
      <w:proofErr w:type="spellEnd"/>
      <w:r>
        <w:t xml:space="preserve"> в области пупочного кольца отсутствуют.</w:t>
      </w:r>
      <w:r>
        <w:br/>
      </w:r>
      <w:r>
        <w:br/>
        <w:t>Глубокая, топографическая, методическая, скользящая пальпация по методу Образцова-</w:t>
      </w:r>
      <w:proofErr w:type="spellStart"/>
      <w:r>
        <w:t>Стражеско</w:t>
      </w:r>
      <w:proofErr w:type="spellEnd"/>
      <w:r>
        <w:t>:</w:t>
      </w:r>
      <w:r>
        <w:br/>
        <w:t>Пальпируется сигмовидная кишка в левой подвздошной области диаметром 2 см, безболезненная, эластичная, подвижная, поверхность гладкая.</w:t>
      </w:r>
      <w:r>
        <w:br/>
        <w:t>Слепая кишка в правой подвздошной области в виде цилиндра, гладкая, безболезненная, подвижная, диаметром около 3 см.</w:t>
      </w:r>
      <w:r>
        <w:br/>
        <w:t>Восходящая ободочная пальпируется в виде цилиндра диаметром 2 см, гладкая, урчит, безболезненная.</w:t>
      </w:r>
      <w:r>
        <w:br/>
        <w:t>Поперечно-ободочная кишка умеренной плотности, цилиндр диаметром 2 см, безболезненна, перемещающаяся вверх и вниз, не урчит.</w:t>
      </w:r>
      <w:r>
        <w:br/>
        <w:t>Терминальный отрезок подвздошной кишки и аппендикс не пальпируются.</w:t>
      </w:r>
      <w:r>
        <w:br/>
        <w:t>Желудок:</w:t>
      </w:r>
      <w:r>
        <w:br/>
        <w:t xml:space="preserve">Видимого увеличения желудка не отмечается. Нижняя граница желудка определяется методами перкуссии, </w:t>
      </w:r>
      <w:proofErr w:type="spellStart"/>
      <w:r>
        <w:t>сукуссии</w:t>
      </w:r>
      <w:proofErr w:type="spellEnd"/>
      <w:r>
        <w:t xml:space="preserve">, </w:t>
      </w:r>
      <w:proofErr w:type="spellStart"/>
      <w:r>
        <w:t>аускультоперкуссии</w:t>
      </w:r>
      <w:proofErr w:type="spellEnd"/>
      <w:r>
        <w:t xml:space="preserve">, </w:t>
      </w:r>
      <w:proofErr w:type="spellStart"/>
      <w:r>
        <w:t>аускультафрикции</w:t>
      </w:r>
      <w:proofErr w:type="spellEnd"/>
      <w:r>
        <w:t xml:space="preserve"> на 3 см выше пупка.</w:t>
      </w:r>
      <w:r>
        <w:br/>
        <w:t>Поджелудочная железа:</w:t>
      </w:r>
      <w:r>
        <w:br/>
        <w:t>В области поджелудочной железы отмечается болезненность; симптом Мейо-</w:t>
      </w:r>
      <w:proofErr w:type="spellStart"/>
      <w:r>
        <w:t>Робсона</w:t>
      </w:r>
      <w:proofErr w:type="spellEnd"/>
      <w:r>
        <w:t xml:space="preserve"> положительный.</w:t>
      </w:r>
      <w:r>
        <w:br/>
        <w:t>Печень:</w:t>
      </w:r>
      <w:r>
        <w:br/>
        <w:t>Видимого увеличения и пульсации печени не отмечается.</w:t>
      </w:r>
      <w:r>
        <w:br/>
        <w:t>Верхняя граница печени по правой среднеключичной линии на уровне 6 ребра.</w:t>
      </w:r>
      <w:r>
        <w:br/>
        <w:t>Нижняя граница:</w:t>
      </w:r>
      <w:r>
        <w:br/>
        <w:t>по правой срединно-ключичной линии ниже реберной дуги на 5 см;</w:t>
      </w:r>
      <w:r>
        <w:br/>
        <w:t xml:space="preserve">по правой </w:t>
      </w:r>
      <w:proofErr w:type="spellStart"/>
      <w:r>
        <w:t>парастернальной</w:t>
      </w:r>
      <w:proofErr w:type="spellEnd"/>
      <w:r>
        <w:t xml:space="preserve"> линии - на 6,5 см ниже реберной дуги;</w:t>
      </w:r>
      <w:r>
        <w:br/>
        <w:t>по передней срединной линии - на границе верхней и средней трети линии,</w:t>
      </w:r>
      <w:r>
        <w:br/>
        <w:t>соединяющей мечевидный отросток с пупком;</w:t>
      </w:r>
      <w:r>
        <w:br/>
        <w:t xml:space="preserve">по левой </w:t>
      </w:r>
      <w:proofErr w:type="spellStart"/>
      <w:r>
        <w:t>парастернальной</w:t>
      </w:r>
      <w:proofErr w:type="spellEnd"/>
      <w:r>
        <w:t xml:space="preserve"> линии - на уровне реберной дуги.</w:t>
      </w:r>
      <w:r>
        <w:br/>
        <w:t>Размеры печени по Курлову: 14-13-12 см:</w:t>
      </w:r>
      <w:r>
        <w:br/>
        <w:t>Нижний край печени острый, поверхность гладкая, эластической консистенции, безболезненный.</w:t>
      </w:r>
      <w:r>
        <w:br/>
      </w:r>
      <w:r>
        <w:br/>
      </w:r>
      <w:r>
        <w:br/>
        <w:t>Желчный пузырь:</w:t>
      </w:r>
      <w:r>
        <w:br/>
        <w:t xml:space="preserve">Не пальпируется. </w:t>
      </w:r>
      <w:r>
        <w:br/>
      </w:r>
      <w:r>
        <w:lastRenderedPageBreak/>
        <w:br/>
        <w:t xml:space="preserve">Селезенка: </w:t>
      </w:r>
      <w:r>
        <w:br/>
        <w:t xml:space="preserve">При осмотре области селезенки диффузного и ограниченного выбухания не отмечается. Не пальпируется. Размеры селезенки </w:t>
      </w:r>
      <w:proofErr w:type="spellStart"/>
      <w:r>
        <w:t>перкуторно</w:t>
      </w:r>
      <w:proofErr w:type="spellEnd"/>
      <w:r>
        <w:t>:</w:t>
      </w:r>
      <w:r>
        <w:br/>
      </w:r>
      <w:proofErr w:type="spellStart"/>
      <w:r>
        <w:t>длинник</w:t>
      </w:r>
      <w:proofErr w:type="spellEnd"/>
      <w:r>
        <w:t xml:space="preserve"> - 8 см;</w:t>
      </w:r>
      <w:r>
        <w:br/>
        <w:t>поперечник - 6 см.</w:t>
      </w:r>
      <w:r>
        <w:br/>
      </w:r>
      <w:r>
        <w:br/>
      </w:r>
      <w:r>
        <w:br/>
        <w:t>Система органов мочевыделения</w:t>
      </w:r>
      <w:r>
        <w:br/>
        <w:t>Мочеиспускание свободное, безболезненное; частота мочеиспускания днем 6 раз, ночное отсутствует. Дизурии нет.</w:t>
      </w:r>
      <w:r>
        <w:br/>
        <w:t xml:space="preserve">Диурез обычный. Болей в области почек нет. Изменений в поясничной области не выявлено. Симптом </w:t>
      </w:r>
      <w:proofErr w:type="spellStart"/>
      <w:r>
        <w:t>Пастернацкого</w:t>
      </w:r>
      <w:proofErr w:type="spellEnd"/>
      <w:r>
        <w:t xml:space="preserve"> отрицательный. Пальпация и перкуссия почек не проводились. </w:t>
      </w:r>
      <w:r>
        <w:br/>
      </w:r>
      <w:r>
        <w:br/>
      </w:r>
      <w:r>
        <w:br/>
        <w:t>Эндокринная система</w:t>
      </w:r>
      <w:r>
        <w:br/>
        <w:t>Аппетит у больного снижен, жажда не беспокоит. Слизистые оболочки не пигментированы. При осмотре и пальпации щитовидная железа не увеличена. Она расположена по обе стороны щитовидного хряща, на уровне его нижнего края.</w:t>
      </w:r>
      <w:r>
        <w:br/>
      </w:r>
      <w:proofErr w:type="spellStart"/>
      <w:r>
        <w:t>Пальпаторно</w:t>
      </w:r>
      <w:proofErr w:type="spellEnd"/>
      <w:r>
        <w:t xml:space="preserve"> щитовидная железа мягкая, безболезненная, смещается при глотании, не пульсирует. </w:t>
      </w:r>
      <w:r>
        <w:br/>
      </w:r>
      <w:r>
        <w:br/>
      </w:r>
      <w:r>
        <w:br/>
        <w:t>Нервная система и органы чувств</w:t>
      </w:r>
      <w:r>
        <w:br/>
        <w:t>Память ослаблена, сон хороший. Нарушений в чувствительной сфере не выявлено. Слух, обоняние, вкус не нарушены.</w:t>
      </w:r>
      <w:r>
        <w:br/>
      </w:r>
      <w:r>
        <w:br/>
        <w:t xml:space="preserve">Отмечается болезненность в верхних отделах живота, </w:t>
      </w:r>
      <w:proofErr w:type="spellStart"/>
      <w:r>
        <w:t>перитонеальных</w:t>
      </w:r>
      <w:proofErr w:type="spellEnd"/>
      <w:r>
        <w:t xml:space="preserve"> симптомов нет.</w:t>
      </w:r>
      <w:r>
        <w:br/>
      </w:r>
      <w:r>
        <w:br/>
      </w:r>
      <w:r>
        <w:br/>
      </w:r>
      <w:r>
        <w:br/>
        <w:t>Предварительный клинический диагноз и его обоснование</w:t>
      </w:r>
      <w:r>
        <w:br/>
      </w:r>
      <w:r>
        <w:br/>
        <w:t xml:space="preserve">Учитывая жалобы больного на ноющие боли в </w:t>
      </w:r>
      <w:proofErr w:type="spellStart"/>
      <w:r>
        <w:t>эпигастральной</w:t>
      </w:r>
      <w:proofErr w:type="spellEnd"/>
      <w:r>
        <w:t xml:space="preserve"> области средней интенсивности, не зависящие от приема пищи, иррадиирущие в поясницу и имеющие опоясывающий характер. Принимая во внимание историю настоящего заболевания: заболел 6 недель назад, когда появились острые боли в верхних отделах живота, тошнота, рвота, не приносящая облегчения и не связанная с приемом пищи. Исходя из данных осмотра, можно поставить предварительный клинический диагноз: острый панкреатит. Осложнений нет.</w:t>
      </w:r>
      <w:r>
        <w:br/>
      </w:r>
      <w:r>
        <w:br/>
      </w:r>
      <w:r>
        <w:br/>
        <w:t>План обследования больного</w:t>
      </w:r>
      <w:r>
        <w:br/>
        <w:t>Общий анализ крови</w:t>
      </w:r>
      <w:r>
        <w:br/>
        <w:t>Определение группы крови и резус-фактора</w:t>
      </w:r>
      <w:r>
        <w:br/>
        <w:t xml:space="preserve">Определение реакции </w:t>
      </w:r>
      <w:proofErr w:type="spellStart"/>
      <w:r>
        <w:t>Вассермана</w:t>
      </w:r>
      <w:proofErr w:type="spellEnd"/>
      <w:r>
        <w:br/>
        <w:t>Кровь на ИФА к ВИЧ (СПИД)</w:t>
      </w:r>
      <w:r>
        <w:br/>
        <w:t>Моча общий анализ</w:t>
      </w:r>
      <w:r>
        <w:br/>
        <w:t>Кал на яйца глистов и лямблии</w:t>
      </w:r>
      <w:r>
        <w:br/>
        <w:t>ЭКГ</w:t>
      </w:r>
      <w:r>
        <w:br/>
        <w:t>ФЛГ</w:t>
      </w:r>
      <w:r>
        <w:br/>
        <w:t>Эндоскопическое исследование</w:t>
      </w:r>
      <w:r>
        <w:br/>
        <w:t>10 .Биохимическое исследование крови</w:t>
      </w:r>
      <w:r>
        <w:br/>
      </w:r>
      <w:r>
        <w:lastRenderedPageBreak/>
        <w:t>11.УЗИ</w:t>
      </w:r>
      <w:r>
        <w:br/>
      </w:r>
      <w:r>
        <w:br/>
      </w:r>
      <w:r>
        <w:br/>
      </w:r>
      <w:r>
        <w:rPr>
          <w:rStyle w:val="a3"/>
        </w:rPr>
        <w:t>ДИФФЕРЕНЦИАЛЬНЫЙ ДИАГНОЗ:</w:t>
      </w:r>
      <w:r>
        <w:br/>
      </w:r>
      <w:r>
        <w:br/>
        <w:t>Опухоль поджелудочной железы</w:t>
      </w:r>
      <w:r>
        <w:br/>
      </w:r>
      <w:r>
        <w:br/>
        <w:t>Острый</w:t>
      </w:r>
      <w:r>
        <w:br/>
        <w:t>панкреатит</w:t>
      </w:r>
      <w:r>
        <w:br/>
      </w:r>
      <w:r>
        <w:br/>
        <w:t>Болевой</w:t>
      </w:r>
      <w:r>
        <w:br/>
        <w:t>синдром</w:t>
      </w:r>
      <w:r>
        <w:br/>
        <w:t xml:space="preserve">Приступообразные умеренно интенсивные боли в </w:t>
      </w:r>
      <w:proofErr w:type="spellStart"/>
      <w:r>
        <w:t>эпигастрии</w:t>
      </w:r>
      <w:proofErr w:type="spellEnd"/>
      <w:r>
        <w:t xml:space="preserve"> Постоянные интенсивные боли в </w:t>
      </w:r>
      <w:proofErr w:type="spellStart"/>
      <w:r>
        <w:t>эпигастрии</w:t>
      </w:r>
      <w:proofErr w:type="spellEnd"/>
      <w:r>
        <w:t xml:space="preserve">. Острые боли в </w:t>
      </w:r>
      <w:proofErr w:type="spellStart"/>
      <w:r>
        <w:t>эпигастрии</w:t>
      </w:r>
      <w:proofErr w:type="spellEnd"/>
      <w:r>
        <w:t xml:space="preserve">. </w:t>
      </w:r>
      <w:proofErr w:type="spellStart"/>
      <w:r>
        <w:t>Иррадиирут</w:t>
      </w:r>
      <w:proofErr w:type="spellEnd"/>
      <w:r>
        <w:t xml:space="preserve"> в </w:t>
      </w:r>
      <w:proofErr w:type="spellStart"/>
      <w:r>
        <w:t>поясницу,опоясывающего</w:t>
      </w:r>
      <w:proofErr w:type="spellEnd"/>
      <w:r>
        <w:t xml:space="preserve"> характера.</w:t>
      </w:r>
      <w:r>
        <w:br/>
        <w:t>Анамнез</w:t>
      </w:r>
      <w:r>
        <w:br/>
      </w:r>
      <w:r>
        <w:br/>
      </w:r>
      <w:r>
        <w:rPr>
          <w:rStyle w:val="a3"/>
        </w:rPr>
        <w:t>Окончательный клинический диагноз и его обоснование</w:t>
      </w:r>
      <w:r>
        <w:br/>
      </w:r>
      <w:r>
        <w:br/>
        <w:t xml:space="preserve">На основании предварительного клинического диагноза: учитывая жалобы больного на ноющие боли в </w:t>
      </w:r>
      <w:proofErr w:type="spellStart"/>
      <w:r>
        <w:t>эпигастральной</w:t>
      </w:r>
      <w:proofErr w:type="spellEnd"/>
      <w:r>
        <w:t xml:space="preserve"> области средней интенсивности, не зависящие от приема пищи, иррадиирущие в поясницу и имеющие опоясывающий характер. Принимая во внимание историю настоящего заболевания: заболел 6 недель назад, когда появились острые боли в верхних отделах живота, тошнота, рвота, не приносящая облегчения и не связанная с приемом пищи. Исходя из данных осмотра и результатов дополнительных методов исследования.</w:t>
      </w:r>
      <w:r>
        <w:br/>
        <w:t xml:space="preserve">Можно сформулировать следующий окончательный клинический диагноз: острый панкреатит. </w:t>
      </w:r>
      <w:r>
        <w:br/>
        <w:t>Осложнений нет.</w:t>
      </w:r>
    </w:p>
    <w:sectPr w:rsidR="009947EC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91"/>
    <w:rsid w:val="000E31D2"/>
    <w:rsid w:val="00154891"/>
    <w:rsid w:val="0099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A4560C5C-D7DD-4F77-8B78-423C9CD7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Title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Тест</dc:creator>
  <cp:keywords/>
  <cp:lastModifiedBy>Тест</cp:lastModifiedBy>
  <cp:revision>2</cp:revision>
  <cp:lastPrinted>1601-01-01T00:00:00Z</cp:lastPrinted>
  <dcterms:created xsi:type="dcterms:W3CDTF">2024-05-14T05:32:00Z</dcterms:created>
  <dcterms:modified xsi:type="dcterms:W3CDTF">2024-05-14T05:32:00Z</dcterms:modified>
</cp:coreProperties>
</file>