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5C" w:rsidRPr="00D16362" w:rsidRDefault="00EF6C5C" w:rsidP="00EF6C5C">
      <w:pPr>
        <w:rPr>
          <w:rFonts w:cs="Times New Roman"/>
          <w:color w:val="000000" w:themeColor="text1"/>
          <w:sz w:val="48"/>
          <w:szCs w:val="48"/>
          <w:lang w:val="ru-RU"/>
        </w:rPr>
      </w:pPr>
      <w:bookmarkStart w:id="0" w:name="_GoBack"/>
      <w:r w:rsidRPr="00D16362">
        <w:rPr>
          <w:rFonts w:cs="Times New Roman"/>
          <w:color w:val="000000" w:themeColor="text1"/>
          <w:sz w:val="48"/>
          <w:szCs w:val="48"/>
          <w:lang w:val="ru-RU"/>
        </w:rPr>
        <w:t>Паспортные данные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ДАТА ЗАБОЛЕВАНИЯ- 7.12.12</w:t>
      </w:r>
    </w:p>
    <w:p w:rsidR="00EF6C5C" w:rsidRPr="0077698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ДАТА ПОСТУПЛЕНИЯ В СТАЦИОНАР- 9.12.12 (14</w:t>
      </w:r>
      <w:r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50</w:t>
      </w:r>
      <w:r>
        <w:rPr>
          <w:rFonts w:cs="Times New Roman"/>
          <w:color w:val="000000" w:themeColor="text1"/>
          <w:sz w:val="28"/>
          <w:szCs w:val="28"/>
          <w:lang w:val="ru-RU"/>
        </w:rPr>
        <w:t>)</w:t>
      </w:r>
    </w:p>
    <w:p w:rsidR="00180921" w:rsidRPr="00634C39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Ф.И</w:t>
      </w:r>
      <w:r>
        <w:rPr>
          <w:rFonts w:cs="Times New Roman"/>
          <w:color w:val="000000" w:themeColor="text1"/>
          <w:sz w:val="28"/>
          <w:szCs w:val="28"/>
          <w:lang w:val="ru-RU"/>
        </w:rPr>
        <w:t>.О</w:t>
      </w:r>
      <w:r w:rsidRPr="008D48C1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634C39" w:rsidRPr="00634C39">
        <w:rPr>
          <w:rFonts w:cs="Times New Roman"/>
          <w:color w:val="000000" w:themeColor="text1"/>
          <w:sz w:val="28"/>
          <w:szCs w:val="28"/>
          <w:lang w:val="ru-RU"/>
        </w:rPr>
        <w:t>__________________</w:t>
      </w:r>
    </w:p>
    <w:p w:rsidR="00634C39" w:rsidRPr="00634C39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77698C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lang w:val="ru-RU"/>
        </w:rPr>
        <w:t>ВОЗРАСТ -20лет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АДРЕС МЕСТА ПРОЖИВАНИЯ – </w:t>
      </w:r>
      <w:r w:rsidR="00634C39" w:rsidRPr="00634C39">
        <w:rPr>
          <w:rFonts w:cs="Times New Roman"/>
          <w:color w:val="000000" w:themeColor="text1"/>
          <w:sz w:val="28"/>
          <w:szCs w:val="28"/>
          <w:lang w:val="ru-RU"/>
        </w:rPr>
        <w:t>_______________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МЕСТО РАБОТЫ/УЧЕБЫ – 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 </w:t>
      </w:r>
      <w:r w:rsidR="00634C39">
        <w:rPr>
          <w:rFonts w:cs="Times New Roman"/>
          <w:color w:val="000000" w:themeColor="text1"/>
          <w:sz w:val="28"/>
          <w:szCs w:val="28"/>
          <w:lang w:val="en-US"/>
        </w:rPr>
        <w:t>__________________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     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ДИАГНОЗ ПРИ ПОСТУПЛЕНИ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И-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Лакунарная ангина</w:t>
      </w:r>
    </w:p>
    <w:p w:rsidR="007726AF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КЛИНИЧЕСКИЙ ДИАГНО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З-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Острый тонзиллит, неуточнённой этиологии, средней степени тяжести.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  </w:t>
      </w:r>
    </w:p>
    <w:p w:rsidR="00482052" w:rsidRDefault="00482052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ОСЛОЖНЕНИЯ: нет.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СОПУТСТВУЮЩИЕ ЗАБОЛЕВАНИ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Я-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Беременность 15-16 недель.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 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          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48"/>
          <w:szCs w:val="48"/>
          <w:lang w:val="ru-RU"/>
        </w:rPr>
      </w:pPr>
      <w:r w:rsidRPr="00D16362">
        <w:rPr>
          <w:rFonts w:cs="Times New Roman"/>
          <w:color w:val="000000" w:themeColor="text1"/>
          <w:sz w:val="48"/>
          <w:szCs w:val="48"/>
          <w:lang w:val="ru-RU"/>
        </w:rPr>
        <w:t>Жалобы больного</w:t>
      </w:r>
    </w:p>
    <w:p w:rsidR="00EF6C5C" w:rsidRPr="008D48C1" w:rsidRDefault="00EF6C5C" w:rsidP="00EF6C5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48C1">
        <w:rPr>
          <w:rFonts w:eastAsia="Times New Roman" w:cs="Times New Roman"/>
          <w:sz w:val="28"/>
          <w:szCs w:val="28"/>
          <w:lang w:eastAsia="ru-RU"/>
        </w:rPr>
        <w:t xml:space="preserve">На момент поступления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пациентка предъявляла </w:t>
      </w:r>
      <w:r w:rsidRPr="008D48C1">
        <w:rPr>
          <w:rFonts w:eastAsia="Times New Roman" w:cs="Times New Roman"/>
          <w:sz w:val="28"/>
          <w:szCs w:val="28"/>
          <w:lang w:eastAsia="ru-RU"/>
        </w:rPr>
        <w:t xml:space="preserve">жалобы </w:t>
      </w:r>
      <w:r>
        <w:rPr>
          <w:rFonts w:eastAsia="Times New Roman" w:cs="Times New Roman"/>
          <w:sz w:val="28"/>
          <w:szCs w:val="28"/>
          <w:lang w:eastAsia="ru-RU"/>
        </w:rPr>
        <w:t>на повышение температуры до 38.</w:t>
      </w:r>
      <w:r>
        <w:rPr>
          <w:rFonts w:eastAsia="Times New Roman" w:cs="Times New Roman"/>
          <w:sz w:val="28"/>
          <w:szCs w:val="28"/>
          <w:lang w:val="ru-RU" w:eastAsia="ru-RU"/>
        </w:rPr>
        <w:t>7</w:t>
      </w:r>
      <w:r>
        <w:rPr>
          <w:rFonts w:eastAsia="Times New Roman" w:cs="Times New Roman"/>
          <w:sz w:val="28"/>
          <w:szCs w:val="28"/>
          <w:lang w:eastAsia="ru-RU"/>
        </w:rPr>
        <w:t>ºС</w:t>
      </w:r>
      <w:r w:rsidRPr="008D48C1">
        <w:rPr>
          <w:rFonts w:eastAsia="Times New Roman" w:cs="Times New Roman"/>
          <w:sz w:val="28"/>
          <w:szCs w:val="28"/>
          <w:lang w:eastAsia="ru-RU"/>
        </w:rPr>
        <w:t xml:space="preserve">, боли в горле, усиливающиеся при глотании, общую слабость, головную боль,увеличение и болезненность подчелюстных лимфоузлов. </w:t>
      </w:r>
    </w:p>
    <w:p w:rsidR="00EF6C5C" w:rsidRPr="005B1AEC" w:rsidRDefault="00EF6C5C" w:rsidP="00EF6C5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На момент курации жалоб нет.</w:t>
      </w:r>
    </w:p>
    <w:p w:rsidR="00EF6C5C" w:rsidRPr="005B1AE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48"/>
          <w:szCs w:val="48"/>
          <w:lang w:val="ru-RU"/>
        </w:rPr>
      </w:pPr>
      <w:r w:rsidRPr="00D16362">
        <w:rPr>
          <w:rFonts w:cs="Times New Roman"/>
          <w:color w:val="000000" w:themeColor="text1"/>
          <w:sz w:val="48"/>
          <w:szCs w:val="48"/>
          <w:lang w:val="ru-RU"/>
        </w:rPr>
        <w:t>История развития настоящего заболевания</w:t>
      </w:r>
    </w:p>
    <w:p w:rsidR="00EF6C5C" w:rsidRPr="005B1AEC" w:rsidRDefault="00EF6C5C" w:rsidP="00EF6C5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val="ru-RU"/>
        </w:rPr>
        <w:t>Пациентка с</w:t>
      </w:r>
      <w:r w:rsidRPr="005B1AEC">
        <w:rPr>
          <w:rFonts w:cs="Times New Roman"/>
          <w:sz w:val="28"/>
          <w:szCs w:val="28"/>
        </w:rPr>
        <w:t>ч</w:t>
      </w:r>
      <w:r>
        <w:rPr>
          <w:rFonts w:cs="Times New Roman"/>
          <w:sz w:val="28"/>
          <w:szCs w:val="28"/>
        </w:rPr>
        <w:t>итает себя больн</w:t>
      </w:r>
      <w:r>
        <w:rPr>
          <w:rFonts w:cs="Times New Roman"/>
          <w:sz w:val="28"/>
          <w:szCs w:val="28"/>
          <w:lang w:val="ru-RU"/>
        </w:rPr>
        <w:t>ой</w:t>
      </w:r>
      <w:r>
        <w:rPr>
          <w:rFonts w:cs="Times New Roman"/>
          <w:sz w:val="28"/>
          <w:szCs w:val="28"/>
        </w:rPr>
        <w:t xml:space="preserve"> с </w:t>
      </w:r>
      <w:r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</w:rPr>
        <w:t>.1</w:t>
      </w:r>
      <w:r>
        <w:rPr>
          <w:rFonts w:cs="Times New Roman"/>
          <w:sz w:val="28"/>
          <w:szCs w:val="28"/>
          <w:lang w:val="ru-RU"/>
        </w:rPr>
        <w:t>2</w:t>
      </w:r>
      <w:r w:rsidRPr="005B1AEC">
        <w:rPr>
          <w:rFonts w:cs="Times New Roman"/>
          <w:sz w:val="28"/>
          <w:szCs w:val="28"/>
        </w:rPr>
        <w:t xml:space="preserve">.2012, когда на фоне переохлаждения появились </w:t>
      </w:r>
      <w:r>
        <w:rPr>
          <w:rFonts w:eastAsia="Times New Roman" w:cs="Times New Roman"/>
          <w:sz w:val="28"/>
          <w:szCs w:val="28"/>
          <w:lang w:eastAsia="ru-RU"/>
        </w:rPr>
        <w:t xml:space="preserve">температура до </w:t>
      </w:r>
      <w:r>
        <w:rPr>
          <w:rFonts w:eastAsia="Times New Roman" w:cs="Times New Roman"/>
          <w:sz w:val="28"/>
          <w:szCs w:val="28"/>
          <w:lang w:val="ru-RU" w:eastAsia="ru-RU"/>
        </w:rPr>
        <w:t>38,7</w:t>
      </w:r>
      <w:proofErr w:type="gramStart"/>
      <w:r w:rsidRPr="005B1AEC">
        <w:rPr>
          <w:rFonts w:eastAsia="Times New Roman" w:cs="Times New Roman"/>
          <w:sz w:val="28"/>
          <w:szCs w:val="28"/>
          <w:lang w:eastAsia="ru-RU"/>
        </w:rPr>
        <w:t>ºС</w:t>
      </w:r>
      <w:proofErr w:type="gramEnd"/>
      <w:r w:rsidRPr="005B1AEC">
        <w:rPr>
          <w:rFonts w:eastAsia="Times New Roman" w:cs="Times New Roman"/>
          <w:sz w:val="28"/>
          <w:szCs w:val="28"/>
          <w:lang w:eastAsia="ru-RU"/>
        </w:rPr>
        <w:t>, озноб, сильная боль в горле, усиливающая</w:t>
      </w:r>
      <w:r>
        <w:rPr>
          <w:rFonts w:eastAsia="Times New Roman" w:cs="Times New Roman"/>
          <w:sz w:val="28"/>
          <w:szCs w:val="28"/>
          <w:lang w:eastAsia="ru-RU"/>
        </w:rPr>
        <w:t>ся при глотании, общая слабость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головныя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боль.</w:t>
      </w:r>
      <w:r w:rsidRPr="005B1AEC">
        <w:rPr>
          <w:rFonts w:eastAsia="Times New Roman" w:cs="Times New Roman"/>
          <w:sz w:val="28"/>
          <w:szCs w:val="28"/>
          <w:lang w:eastAsia="ru-RU"/>
        </w:rPr>
        <w:t xml:space="preserve"> Принимал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а парацетамол,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цефтриаксон</w:t>
      </w:r>
      <w:proofErr w:type="spellEnd"/>
      <w:r w:rsidRPr="005B1AEC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09</w:t>
      </w:r>
      <w:r>
        <w:rPr>
          <w:rFonts w:eastAsia="Times New Roman" w:cs="Times New Roman"/>
          <w:sz w:val="28"/>
          <w:szCs w:val="28"/>
          <w:lang w:eastAsia="ru-RU"/>
        </w:rPr>
        <w:t>.1</w:t>
      </w:r>
      <w:r>
        <w:rPr>
          <w:rFonts w:eastAsia="Times New Roman" w:cs="Times New Roman"/>
          <w:sz w:val="28"/>
          <w:szCs w:val="28"/>
          <w:lang w:val="ru-RU"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>.2012</w:t>
      </w:r>
      <w:proofErr w:type="gramStart"/>
      <w:r>
        <w:rPr>
          <w:rFonts w:eastAsia="Times New Roman" w:cs="Times New Roman"/>
          <w:sz w:val="28"/>
          <w:szCs w:val="28"/>
          <w:lang w:val="ru-RU" w:eastAsia="ru-RU"/>
        </w:rPr>
        <w:t xml:space="preserve"> О</w:t>
      </w:r>
      <w:proofErr w:type="gramEnd"/>
      <w:r>
        <w:rPr>
          <w:rFonts w:eastAsia="Times New Roman" w:cs="Times New Roman"/>
          <w:sz w:val="28"/>
          <w:szCs w:val="28"/>
          <w:lang w:val="ru-RU" w:eastAsia="ru-RU"/>
        </w:rPr>
        <w:t>братилась в приемное отделение</w:t>
      </w:r>
      <w:r>
        <w:rPr>
          <w:rFonts w:eastAsia="Times New Roman" w:cs="Times New Roman"/>
          <w:sz w:val="28"/>
          <w:szCs w:val="28"/>
          <w:lang w:eastAsia="ru-RU"/>
        </w:rPr>
        <w:t xml:space="preserve"> Витебск</w:t>
      </w:r>
      <w:r>
        <w:rPr>
          <w:rFonts w:eastAsia="Times New Roman" w:cs="Times New Roman"/>
          <w:sz w:val="28"/>
          <w:szCs w:val="28"/>
          <w:lang w:val="ru-RU" w:eastAsia="ru-RU"/>
        </w:rPr>
        <w:t>ой</w:t>
      </w:r>
      <w:r>
        <w:rPr>
          <w:rFonts w:eastAsia="Times New Roman" w:cs="Times New Roman"/>
          <w:sz w:val="28"/>
          <w:szCs w:val="28"/>
          <w:lang w:eastAsia="ru-RU"/>
        </w:rPr>
        <w:t xml:space="preserve"> областн</w:t>
      </w:r>
      <w:r>
        <w:rPr>
          <w:rFonts w:eastAsia="Times New Roman" w:cs="Times New Roman"/>
          <w:sz w:val="28"/>
          <w:szCs w:val="28"/>
          <w:lang w:val="ru-RU" w:eastAsia="ru-RU"/>
        </w:rPr>
        <w:t>ой</w:t>
      </w:r>
      <w:r>
        <w:rPr>
          <w:rFonts w:eastAsia="Times New Roman" w:cs="Times New Roman"/>
          <w:sz w:val="28"/>
          <w:szCs w:val="28"/>
          <w:lang w:eastAsia="ru-RU"/>
        </w:rPr>
        <w:t xml:space="preserve"> инфекционн</w:t>
      </w:r>
      <w:r>
        <w:rPr>
          <w:rFonts w:eastAsia="Times New Roman" w:cs="Times New Roman"/>
          <w:sz w:val="28"/>
          <w:szCs w:val="28"/>
          <w:lang w:val="ru-RU" w:eastAsia="ru-RU"/>
        </w:rPr>
        <w:t>ой</w:t>
      </w:r>
      <w:r>
        <w:rPr>
          <w:rFonts w:eastAsia="Times New Roman" w:cs="Times New Roman"/>
          <w:sz w:val="28"/>
          <w:szCs w:val="28"/>
          <w:lang w:eastAsia="ru-RU"/>
        </w:rPr>
        <w:t xml:space="preserve"> больниц</w:t>
      </w:r>
      <w:r>
        <w:rPr>
          <w:rFonts w:eastAsia="Times New Roman" w:cs="Times New Roman"/>
          <w:sz w:val="28"/>
          <w:szCs w:val="28"/>
          <w:lang w:val="ru-RU" w:eastAsia="ru-RU"/>
        </w:rPr>
        <w:t>ы</w:t>
      </w:r>
      <w:r w:rsidRPr="005B1AEC">
        <w:rPr>
          <w:rFonts w:eastAsia="Times New Roman" w:cs="Times New Roman"/>
          <w:sz w:val="28"/>
          <w:szCs w:val="28"/>
          <w:lang w:eastAsia="ru-RU"/>
        </w:rPr>
        <w:t>, куда и был</w:t>
      </w:r>
      <w:r>
        <w:rPr>
          <w:rFonts w:eastAsia="Times New Roman" w:cs="Times New Roman"/>
          <w:sz w:val="28"/>
          <w:szCs w:val="28"/>
          <w:lang w:val="ru-RU" w:eastAsia="ru-RU"/>
        </w:rPr>
        <w:t>а</w:t>
      </w:r>
      <w:r w:rsidRPr="005B1AEC">
        <w:rPr>
          <w:rFonts w:eastAsia="Times New Roman" w:cs="Times New Roman"/>
          <w:sz w:val="28"/>
          <w:szCs w:val="28"/>
          <w:lang w:eastAsia="ru-RU"/>
        </w:rPr>
        <w:t xml:space="preserve"> госпитализирован</w:t>
      </w:r>
      <w:r>
        <w:rPr>
          <w:rFonts w:eastAsia="Times New Roman" w:cs="Times New Roman"/>
          <w:sz w:val="28"/>
          <w:szCs w:val="28"/>
          <w:lang w:val="ru-RU" w:eastAsia="ru-RU"/>
        </w:rPr>
        <w:t>а</w:t>
      </w:r>
      <w:r w:rsidRPr="005B1AEC">
        <w:rPr>
          <w:rFonts w:eastAsia="Times New Roman" w:cs="Times New Roman"/>
          <w:sz w:val="28"/>
          <w:szCs w:val="28"/>
          <w:lang w:eastAsia="ru-RU"/>
        </w:rPr>
        <w:t xml:space="preserve"> после осмотра.</w:t>
      </w:r>
    </w:p>
    <w:p w:rsidR="00EF6C5C" w:rsidRPr="005B1AEC" w:rsidRDefault="00EF6C5C" w:rsidP="00EF6C5C">
      <w:pPr>
        <w:spacing w:after="0"/>
        <w:jc w:val="both"/>
        <w:rPr>
          <w:color w:val="000000" w:themeColor="text1"/>
          <w:sz w:val="28"/>
          <w:szCs w:val="28"/>
        </w:rPr>
      </w:pP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48"/>
          <w:szCs w:val="48"/>
          <w:lang w:val="ru-RU"/>
        </w:rPr>
        <w:t>Эпидемиологический анамнез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482052" w:rsidRDefault="00EF6C5C" w:rsidP="00482052">
      <w:pPr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363460">
        <w:rPr>
          <w:rFonts w:eastAsia="Times New Roman" w:cs="Times New Roman"/>
          <w:sz w:val="28"/>
          <w:szCs w:val="28"/>
          <w:lang w:eastAsia="ru-RU"/>
        </w:rPr>
        <w:t>В контакте с инфекционными больными(дифтерией, аденовирусной инфекцией, стреп</w:t>
      </w:r>
      <w:r>
        <w:rPr>
          <w:rFonts w:eastAsia="Times New Roman" w:cs="Times New Roman"/>
          <w:sz w:val="28"/>
          <w:szCs w:val="28"/>
          <w:lang w:eastAsia="ru-RU"/>
        </w:rPr>
        <w:t xml:space="preserve">тококковой инфекцией)не была. </w:t>
      </w:r>
      <w:r>
        <w:rPr>
          <w:rFonts w:eastAsia="Times New Roman" w:cs="Times New Roman"/>
          <w:sz w:val="28"/>
          <w:szCs w:val="28"/>
          <w:lang w:val="ru-RU" w:eastAsia="ru-RU"/>
        </w:rPr>
        <w:t>Отмечает переохлаждение</w:t>
      </w:r>
      <w:r w:rsidRPr="00363460">
        <w:rPr>
          <w:rFonts w:eastAsia="Times New Roman" w:cs="Times New Roman"/>
          <w:sz w:val="28"/>
          <w:szCs w:val="28"/>
          <w:lang w:eastAsia="ru-RU"/>
        </w:rPr>
        <w:t xml:space="preserve">. Катаральных явлений не было.  В учебном </w:t>
      </w:r>
      <w:r>
        <w:rPr>
          <w:rFonts w:eastAsia="Times New Roman" w:cs="Times New Roman"/>
          <w:sz w:val="28"/>
          <w:szCs w:val="28"/>
          <w:lang w:eastAsia="ru-RU"/>
        </w:rPr>
        <w:t xml:space="preserve">заведении, где обучается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пациенка</w:t>
      </w:r>
      <w:proofErr w:type="spellEnd"/>
      <w:r w:rsidRPr="00363460">
        <w:rPr>
          <w:rFonts w:eastAsia="Times New Roman" w:cs="Times New Roman"/>
          <w:sz w:val="28"/>
          <w:szCs w:val="28"/>
          <w:lang w:eastAsia="ru-RU"/>
        </w:rPr>
        <w:t>, карантина не было. В семье на данный момент никто не болен.</w:t>
      </w:r>
    </w:p>
    <w:p w:rsidR="00EF6C5C" w:rsidRPr="00482052" w:rsidRDefault="00EF6C5C" w:rsidP="0048205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D16362">
        <w:rPr>
          <w:rFonts w:cs="Times New Roman"/>
          <w:color w:val="000000" w:themeColor="text1"/>
          <w:sz w:val="48"/>
          <w:szCs w:val="48"/>
          <w:lang w:val="ru-RU"/>
        </w:rPr>
        <w:lastRenderedPageBreak/>
        <w:t>История жизни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                        </w:t>
      </w:r>
    </w:p>
    <w:p w:rsidR="00EF6C5C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Родилась 2-м ребенком в семье. Росла и развивалась хорошо. 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  <w:t xml:space="preserve">В настоящий момент учится 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в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634C39" w:rsidRPr="00634C39">
        <w:rPr>
          <w:rFonts w:cs="Times New Roman"/>
          <w:color w:val="000000" w:themeColor="text1"/>
          <w:sz w:val="28"/>
          <w:szCs w:val="28"/>
          <w:lang w:val="ru-RU"/>
        </w:rPr>
        <w:t>__________</w:t>
      </w:r>
      <w:r>
        <w:rPr>
          <w:rFonts w:cs="Times New Roman"/>
          <w:color w:val="000000" w:themeColor="text1"/>
          <w:sz w:val="28"/>
          <w:szCs w:val="28"/>
          <w:lang w:val="ru-RU"/>
        </w:rPr>
        <w:t>.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EF6C5C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Жилищные и санитарно-гигиенические условия удовлетворительные. Питание 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регулярное, сбалансированное</w:t>
      </w:r>
      <w:r>
        <w:rPr>
          <w:rFonts w:cs="Times New Roman"/>
          <w:color w:val="000000" w:themeColor="text1"/>
          <w:sz w:val="28"/>
          <w:szCs w:val="28"/>
          <w:lang w:val="ru-RU"/>
        </w:rPr>
        <w:t>.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EF6C5C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Наличие у себя и родственников таких заболеваний как: туберкулез, гепатит, сифилис отрицает. </w:t>
      </w:r>
    </w:p>
    <w:p w:rsidR="00EF6C5C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Из перенесённых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заболеваний отмечает 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простудные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>, хронический тонзиллит, вазомоторный ринит.</w:t>
      </w:r>
    </w:p>
    <w:p w:rsidR="00EF6C5C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Операций не было.</w:t>
      </w:r>
    </w:p>
    <w:p w:rsidR="00EF6C5C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Наследственность не отягощена.</w:t>
      </w:r>
    </w:p>
    <w:p w:rsidR="00EF6C5C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Аллергоанамнез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>: аллергия на кошачью шерсть.</w:t>
      </w:r>
    </w:p>
    <w:p w:rsidR="00EF6C5C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Вредные привычки: нет.</w:t>
      </w:r>
    </w:p>
    <w:p w:rsidR="00EF6C5C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F6C5C" w:rsidRPr="001B0AA1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48"/>
          <w:szCs w:val="48"/>
          <w:lang w:val="ru-RU"/>
        </w:rPr>
        <w:t>Настоя</w:t>
      </w:r>
      <w:r w:rsidRPr="00D16362">
        <w:rPr>
          <w:rFonts w:cs="Times New Roman"/>
          <w:color w:val="000000" w:themeColor="text1"/>
          <w:sz w:val="48"/>
          <w:szCs w:val="48"/>
          <w:lang w:val="ru-RU"/>
        </w:rPr>
        <w:t>щее состояние</w:t>
      </w:r>
      <w:r>
        <w:rPr>
          <w:rFonts w:cs="Times New Roman"/>
          <w:color w:val="000000" w:themeColor="text1"/>
          <w:sz w:val="48"/>
          <w:szCs w:val="48"/>
          <w:lang w:val="ru-RU"/>
        </w:rPr>
        <w:t xml:space="preserve"> больного</w:t>
      </w:r>
    </w:p>
    <w:p w:rsidR="00EF6C5C" w:rsidRPr="001B0AA1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i/>
          <w:color w:val="000000" w:themeColor="text1"/>
          <w:sz w:val="28"/>
          <w:szCs w:val="28"/>
        </w:rPr>
        <w:t>Общее состояние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 удовлетвори</w:t>
      </w:r>
      <w:r>
        <w:rPr>
          <w:rFonts w:cs="Times New Roman"/>
          <w:color w:val="000000" w:themeColor="text1"/>
          <w:sz w:val="28"/>
          <w:szCs w:val="28"/>
        </w:rPr>
        <w:t>тельное,  самочувствие хорошее</w:t>
      </w:r>
      <w:r>
        <w:rPr>
          <w:rFonts w:cs="Times New Roman"/>
          <w:color w:val="000000" w:themeColor="text1"/>
          <w:sz w:val="28"/>
          <w:szCs w:val="28"/>
          <w:lang w:val="ru-RU"/>
        </w:rPr>
        <w:t>, положение активное.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</w:rPr>
      </w:pPr>
      <w:r w:rsidRPr="00D16362">
        <w:rPr>
          <w:rFonts w:cs="Times New Roman"/>
          <w:color w:val="000000" w:themeColor="text1"/>
          <w:sz w:val="28"/>
          <w:szCs w:val="28"/>
        </w:rPr>
        <w:t>Рост - 16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7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см.   Масса  -  </w:t>
      </w:r>
      <w:r>
        <w:rPr>
          <w:rFonts w:cs="Times New Roman"/>
          <w:color w:val="000000" w:themeColor="text1"/>
          <w:sz w:val="28"/>
          <w:szCs w:val="28"/>
          <w:lang w:val="ru-RU"/>
        </w:rPr>
        <w:t>65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  кг.  Телосложение  по  нормостеническому  типу,пропорциональное.  Температура тела 36,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6</w:t>
      </w:r>
      <w:r w:rsidRPr="00D16362"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0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. </w:t>
      </w:r>
    </w:p>
    <w:p w:rsidR="00EF6C5C" w:rsidRPr="001F0EEF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1F0EEF">
        <w:rPr>
          <w:rFonts w:cs="Times New Roman"/>
          <w:i/>
          <w:color w:val="000000" w:themeColor="text1"/>
          <w:sz w:val="28"/>
          <w:szCs w:val="28"/>
        </w:rPr>
        <w:t>Кожные покровы</w:t>
      </w:r>
      <w:r w:rsidRPr="001F0EEF">
        <w:rPr>
          <w:rFonts w:cs="Times New Roman"/>
          <w:color w:val="000000" w:themeColor="text1"/>
          <w:sz w:val="28"/>
          <w:szCs w:val="28"/>
        </w:rPr>
        <w:t xml:space="preserve">  </w:t>
      </w:r>
      <w:r w:rsidRPr="001F0EEF">
        <w:rPr>
          <w:rFonts w:cs="Times New Roman"/>
          <w:color w:val="000000" w:themeColor="text1"/>
          <w:sz w:val="28"/>
          <w:szCs w:val="28"/>
          <w:lang w:val="ru-RU"/>
        </w:rPr>
        <w:t>бледно-розовой окраски</w:t>
      </w:r>
      <w:r w:rsidRPr="001F0EEF">
        <w:rPr>
          <w:rFonts w:cs="Times New Roman"/>
          <w:color w:val="000000" w:themeColor="text1"/>
          <w:sz w:val="28"/>
          <w:szCs w:val="28"/>
        </w:rPr>
        <w:t>,  чистые,  сухие</w:t>
      </w:r>
      <w:r w:rsidRPr="001F0EEF">
        <w:rPr>
          <w:rFonts w:cs="Times New Roman"/>
          <w:color w:val="000000" w:themeColor="text1"/>
          <w:sz w:val="28"/>
          <w:szCs w:val="28"/>
          <w:lang w:val="ru-RU"/>
        </w:rPr>
        <w:t>. Сыпи нет.</w:t>
      </w:r>
    </w:p>
    <w:p w:rsidR="00EF6C5C" w:rsidRPr="001F0EEF" w:rsidRDefault="00EF6C5C" w:rsidP="00EF6C5C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F0EEF">
        <w:rPr>
          <w:rFonts w:eastAsia="Times New Roman" w:cs="Times New Roman"/>
          <w:i/>
          <w:sz w:val="28"/>
          <w:szCs w:val="28"/>
          <w:lang w:eastAsia="ru-RU"/>
        </w:rPr>
        <w:t>Видимые слизисты</w:t>
      </w:r>
      <w:r w:rsidRPr="001F0EEF">
        <w:rPr>
          <w:rFonts w:eastAsia="Times New Roman" w:cs="Times New Roman"/>
          <w:i/>
          <w:sz w:val="28"/>
          <w:szCs w:val="28"/>
          <w:lang w:val="ru-RU" w:eastAsia="ru-RU"/>
        </w:rPr>
        <w:t>е:</w:t>
      </w:r>
      <w:r w:rsidRPr="001F0EE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F0EEF">
        <w:rPr>
          <w:rFonts w:eastAsia="Times New Roman" w:cs="Times New Roman"/>
          <w:sz w:val="28"/>
          <w:szCs w:val="28"/>
          <w:lang w:val="ru-RU" w:eastAsia="ru-RU"/>
        </w:rPr>
        <w:t>с</w:t>
      </w:r>
      <w:r>
        <w:rPr>
          <w:rFonts w:eastAsia="Times New Roman" w:cs="Times New Roman"/>
          <w:sz w:val="28"/>
          <w:szCs w:val="28"/>
          <w:lang w:eastAsia="ru-RU"/>
        </w:rPr>
        <w:t>лизистая гла</w:t>
      </w:r>
      <w:r>
        <w:rPr>
          <w:rFonts w:eastAsia="Times New Roman" w:cs="Times New Roman"/>
          <w:sz w:val="28"/>
          <w:szCs w:val="28"/>
          <w:lang w:val="ru-RU" w:eastAsia="ru-RU"/>
        </w:rPr>
        <w:t>з</w:t>
      </w:r>
      <w:r w:rsidRPr="001F0EEF">
        <w:rPr>
          <w:rFonts w:eastAsia="Times New Roman" w:cs="Times New Roman"/>
          <w:sz w:val="28"/>
          <w:szCs w:val="28"/>
          <w:lang w:eastAsia="ru-RU"/>
        </w:rPr>
        <w:t xml:space="preserve"> влажная , чистая. Склеры белого цвета, без изменений. Слизистая щек, мягкого и твердого неба розовая, влажная, чистая. Задняя стенка </w:t>
      </w:r>
      <w:r w:rsidRPr="001F0EEF">
        <w:rPr>
          <w:rFonts w:eastAsia="Times New Roman" w:cs="Times New Roman"/>
          <w:sz w:val="28"/>
          <w:szCs w:val="28"/>
          <w:lang w:val="ru-RU" w:eastAsia="ru-RU"/>
        </w:rPr>
        <w:t>глотки слегка гиперемирована</w:t>
      </w:r>
      <w:r w:rsidRPr="001F0EEF">
        <w:rPr>
          <w:rFonts w:eastAsia="Times New Roman" w:cs="Times New Roman"/>
          <w:sz w:val="28"/>
          <w:szCs w:val="28"/>
          <w:lang w:eastAsia="ru-RU"/>
        </w:rPr>
        <w:t xml:space="preserve">. Миндалины рыхлые, увеличены (2 степень), выходят за пределы небных дужек, в лакунах </w:t>
      </w:r>
      <w:r w:rsidRPr="001F0EEF">
        <w:rPr>
          <w:rFonts w:eastAsia="Times New Roman" w:cs="Times New Roman"/>
          <w:sz w:val="28"/>
          <w:szCs w:val="28"/>
          <w:lang w:val="ru-RU" w:eastAsia="ru-RU"/>
        </w:rPr>
        <w:t>налёта нет</w:t>
      </w:r>
      <w:r w:rsidRPr="001F0EEF">
        <w:rPr>
          <w:rFonts w:eastAsia="Times New Roman" w:cs="Times New Roman"/>
          <w:sz w:val="28"/>
          <w:szCs w:val="28"/>
          <w:lang w:eastAsia="ru-RU"/>
        </w:rPr>
        <w:t>. Десны не изменены. Зубы без изменений. Язык обычных размеров, влажный, обложен белым налетом, сосочки выражены.</w:t>
      </w:r>
    </w:p>
    <w:p w:rsidR="00EF6C5C" w:rsidRPr="001F0EEF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1F0EEF">
        <w:rPr>
          <w:rFonts w:cs="Times New Roman"/>
          <w:i/>
          <w:color w:val="000000" w:themeColor="text1"/>
          <w:sz w:val="28"/>
          <w:szCs w:val="28"/>
        </w:rPr>
        <w:t>Подкожно-жировая клетчатка</w:t>
      </w:r>
      <w:r w:rsidRPr="001F0EEF">
        <w:rPr>
          <w:rFonts w:cs="Times New Roman"/>
          <w:color w:val="000000" w:themeColor="text1"/>
          <w:sz w:val="28"/>
          <w:szCs w:val="28"/>
        </w:rPr>
        <w:t xml:space="preserve">  </w:t>
      </w:r>
      <w:r w:rsidRPr="001F0EEF">
        <w:rPr>
          <w:rFonts w:cs="Times New Roman"/>
          <w:color w:val="000000" w:themeColor="text1"/>
          <w:sz w:val="28"/>
          <w:szCs w:val="28"/>
          <w:lang w:val="ru-RU"/>
        </w:rPr>
        <w:t>развита умеренно</w:t>
      </w:r>
      <w:r w:rsidRPr="001F0EEF">
        <w:rPr>
          <w:rFonts w:cs="Times New Roman"/>
          <w:color w:val="000000" w:themeColor="text1"/>
          <w:sz w:val="28"/>
          <w:szCs w:val="28"/>
        </w:rPr>
        <w:t>,  отеков  нет.</w:t>
      </w:r>
    </w:p>
    <w:p w:rsidR="00EF6C5C" w:rsidRPr="001F0EEF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1F0EEF">
        <w:rPr>
          <w:rFonts w:cs="Times New Roman"/>
          <w:i/>
          <w:color w:val="000000" w:themeColor="text1"/>
          <w:sz w:val="28"/>
          <w:szCs w:val="28"/>
        </w:rPr>
        <w:t>Лимфатические узлы</w:t>
      </w:r>
      <w:r w:rsidRPr="001F0EEF">
        <w:rPr>
          <w:rFonts w:cs="Times New Roman"/>
          <w:color w:val="000000" w:themeColor="text1"/>
          <w:sz w:val="28"/>
          <w:szCs w:val="28"/>
          <w:lang w:val="ru-RU"/>
        </w:rPr>
        <w:t xml:space="preserve">: подчелюстные и шейные </w:t>
      </w:r>
      <w:r w:rsidRPr="001F0EEF">
        <w:rPr>
          <w:rFonts w:cs="Times New Roman"/>
          <w:color w:val="000000" w:themeColor="text1"/>
          <w:sz w:val="28"/>
          <w:szCs w:val="28"/>
        </w:rPr>
        <w:t xml:space="preserve">не </w:t>
      </w:r>
      <w:r w:rsidRPr="001F0EEF">
        <w:rPr>
          <w:rFonts w:cs="Times New Roman"/>
          <w:color w:val="000000" w:themeColor="text1"/>
          <w:sz w:val="28"/>
          <w:szCs w:val="28"/>
          <w:lang w:val="ru-RU"/>
        </w:rPr>
        <w:t>увеличены</w:t>
      </w:r>
      <w:r w:rsidRPr="001F0EEF">
        <w:rPr>
          <w:rFonts w:cs="Times New Roman"/>
          <w:color w:val="000000" w:themeColor="text1"/>
          <w:sz w:val="28"/>
          <w:szCs w:val="28"/>
        </w:rPr>
        <w:t>.</w:t>
      </w:r>
    </w:p>
    <w:p w:rsidR="00EF6C5C" w:rsidRPr="001F0EEF" w:rsidRDefault="00EF6C5C" w:rsidP="00EF6C5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F0EEF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C84021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Щитовидная железа</w:t>
      </w:r>
      <w:r w:rsidRPr="001F0EEF">
        <w:rPr>
          <w:rFonts w:eastAsia="Times New Roman" w:cs="Times New Roman"/>
          <w:sz w:val="28"/>
          <w:szCs w:val="28"/>
          <w:lang w:eastAsia="ru-RU"/>
        </w:rPr>
        <w:t xml:space="preserve"> не увеличена, безболезненна при пальпации. Волосяной покров равномерный, симметричный, соответствует полу и возрасту. Ногти овальной формы, розового цвета, чистые. </w:t>
      </w:r>
    </w:p>
    <w:p w:rsidR="00EF6C5C" w:rsidRPr="001F0EEF" w:rsidRDefault="00EF6C5C" w:rsidP="00EF6C5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F0EEF">
        <w:rPr>
          <w:rFonts w:eastAsia="Times New Roman" w:cs="Times New Roman"/>
          <w:i/>
          <w:sz w:val="28"/>
          <w:szCs w:val="28"/>
          <w:lang w:eastAsia="ru-RU"/>
        </w:rPr>
        <w:t>Молочные железы</w:t>
      </w:r>
      <w:r w:rsidRPr="001F0EEF">
        <w:rPr>
          <w:rFonts w:eastAsia="Times New Roman" w:cs="Times New Roman"/>
          <w:sz w:val="28"/>
          <w:szCs w:val="28"/>
          <w:lang w:eastAsia="ru-RU"/>
        </w:rPr>
        <w:t xml:space="preserve"> мягкие. </w:t>
      </w:r>
    </w:p>
    <w:p w:rsidR="00EF6C5C" w:rsidRPr="001F0EEF" w:rsidRDefault="00EF6C5C" w:rsidP="00EF6C5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F0EEF">
        <w:rPr>
          <w:rFonts w:eastAsia="Times New Roman" w:cs="Times New Roman"/>
          <w:i/>
          <w:sz w:val="28"/>
          <w:szCs w:val="28"/>
          <w:lang w:eastAsia="ru-RU"/>
        </w:rPr>
        <w:t>Костно-мышечная система</w:t>
      </w:r>
      <w:r w:rsidRPr="001F0EEF">
        <w:rPr>
          <w:rFonts w:eastAsia="Times New Roman" w:cs="Times New Roman"/>
          <w:sz w:val="28"/>
          <w:szCs w:val="28"/>
          <w:lang w:eastAsia="ru-RU"/>
        </w:rPr>
        <w:t xml:space="preserve"> без особенностей. </w:t>
      </w:r>
    </w:p>
    <w:p w:rsidR="00EF6C5C" w:rsidRPr="001F0EEF" w:rsidRDefault="00EF6C5C" w:rsidP="00EF6C5C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1F0EEF">
        <w:rPr>
          <w:rFonts w:eastAsia="Times New Roman" w:cs="Times New Roman"/>
          <w:i/>
          <w:sz w:val="28"/>
          <w:szCs w:val="28"/>
          <w:lang w:eastAsia="ru-RU"/>
        </w:rPr>
        <w:t>Суставы</w:t>
      </w:r>
      <w:r w:rsidRPr="001F0EEF">
        <w:rPr>
          <w:rFonts w:eastAsia="Times New Roman" w:cs="Times New Roman"/>
          <w:sz w:val="28"/>
          <w:szCs w:val="28"/>
          <w:lang w:eastAsia="ru-RU"/>
        </w:rPr>
        <w:t xml:space="preserve"> не изменены, движения в полном объеме. </w:t>
      </w:r>
    </w:p>
    <w:p w:rsidR="007726AF" w:rsidRDefault="007726AF" w:rsidP="007726AF">
      <w:pPr>
        <w:spacing w:after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7726AF" w:rsidRDefault="007726AF" w:rsidP="007726AF">
      <w:pPr>
        <w:spacing w:after="0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EF6C5C" w:rsidRPr="007726AF" w:rsidRDefault="00EF6C5C" w:rsidP="007726AF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D16362">
        <w:rPr>
          <w:rFonts w:cs="Times New Roman"/>
          <w:color w:val="000000" w:themeColor="text1"/>
          <w:sz w:val="36"/>
          <w:szCs w:val="36"/>
        </w:rPr>
        <w:lastRenderedPageBreak/>
        <w:t>Система органов дыхания.</w:t>
      </w:r>
    </w:p>
    <w:p w:rsidR="00EF6C5C" w:rsidRPr="00D16362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</w:rPr>
        <w:t xml:space="preserve"> 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Д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ыхание через нос свободное, </w:t>
      </w:r>
      <w:proofErr w:type="gramStart"/>
      <w:r w:rsidRPr="00D16362">
        <w:rPr>
          <w:rFonts w:cs="Times New Roman"/>
          <w:color w:val="000000" w:themeColor="text1"/>
          <w:sz w:val="28"/>
          <w:szCs w:val="28"/>
        </w:rPr>
        <w:t>отделяемого</w:t>
      </w:r>
      <w:proofErr w:type="gramEnd"/>
      <w:r w:rsidRPr="00D16362">
        <w:rPr>
          <w:rFonts w:cs="Times New Roman"/>
          <w:color w:val="000000" w:themeColor="text1"/>
          <w:sz w:val="28"/>
          <w:szCs w:val="28"/>
        </w:rPr>
        <w:t xml:space="preserve"> нет. 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Ощущения сухости в носу нет. Ощущения сухости, першения или царапанья в горле нет.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EF6C5C" w:rsidRPr="00D16362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</w:rPr>
        <w:t>Грудная   клетка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D16362">
        <w:rPr>
          <w:rFonts w:cs="Times New Roman"/>
          <w:color w:val="000000" w:themeColor="text1"/>
          <w:sz w:val="28"/>
          <w:szCs w:val="28"/>
        </w:rPr>
        <w:t>цилиндрической  формы.  В  акте дыхания обе половины грудной клетки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D16362">
        <w:rPr>
          <w:rFonts w:cs="Times New Roman"/>
          <w:color w:val="000000" w:themeColor="text1"/>
          <w:sz w:val="28"/>
          <w:szCs w:val="28"/>
        </w:rPr>
        <w:t>участвуют   равномерно   и   одинаково.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D16362">
        <w:rPr>
          <w:rFonts w:cs="Times New Roman"/>
          <w:color w:val="000000" w:themeColor="text1"/>
          <w:sz w:val="28"/>
          <w:szCs w:val="28"/>
        </w:rPr>
        <w:t>Вспомогательная  мускулатура в акте дыхания не участвует.  ЧД - 1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8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/мин. </w:t>
      </w:r>
    </w:p>
    <w:p w:rsidR="00EF6C5C" w:rsidRPr="00D16362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</w:rPr>
        <w:t xml:space="preserve">  Верхние  и  нижние  границы  легких  при  топографической</w:t>
      </w:r>
    </w:p>
    <w:p w:rsidR="00EF6C5C" w:rsidRPr="00D16362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D16362">
        <w:rPr>
          <w:rFonts w:cs="Times New Roman"/>
          <w:color w:val="000000" w:themeColor="text1"/>
          <w:sz w:val="28"/>
          <w:szCs w:val="28"/>
        </w:rPr>
        <w:t>перкуссии не изменены. Дыхание везикулярное, хрипов нет.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</w:rPr>
      </w:pP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36"/>
          <w:szCs w:val="36"/>
          <w:lang w:val="ru-RU"/>
        </w:rPr>
      </w:pPr>
      <w:r w:rsidRPr="00D16362">
        <w:rPr>
          <w:rFonts w:cs="Times New Roman"/>
          <w:color w:val="000000" w:themeColor="text1"/>
          <w:sz w:val="36"/>
          <w:szCs w:val="36"/>
        </w:rPr>
        <w:t>Органы кровообращения.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Жалоб нет. Границы относительной и абсолютной тупости сердца соответствуют норме.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Аускультация сердца: т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оны 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ритмичные, приглушены.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ЧСС- 76 уд/мин; </w:t>
      </w:r>
      <w:r w:rsidRPr="00D16362">
        <w:rPr>
          <w:rFonts w:cs="Times New Roman"/>
          <w:color w:val="000000" w:themeColor="text1"/>
          <w:sz w:val="28"/>
          <w:szCs w:val="28"/>
        </w:rPr>
        <w:t>АД - 1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20</w:t>
      </w:r>
      <w:r w:rsidRPr="00D16362">
        <w:rPr>
          <w:rFonts w:cs="Times New Roman"/>
          <w:color w:val="000000" w:themeColor="text1"/>
          <w:sz w:val="28"/>
          <w:szCs w:val="28"/>
        </w:rPr>
        <w:t>/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8</w:t>
      </w:r>
      <w:r w:rsidRPr="00D16362">
        <w:rPr>
          <w:rFonts w:cs="Times New Roman"/>
          <w:color w:val="000000" w:themeColor="text1"/>
          <w:sz w:val="28"/>
          <w:szCs w:val="28"/>
        </w:rPr>
        <w:t>0 мм рт.ст.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</w:rPr>
      </w:pP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36"/>
          <w:szCs w:val="36"/>
          <w:lang w:val="ru-RU"/>
        </w:rPr>
      </w:pPr>
      <w:r w:rsidRPr="00D16362">
        <w:rPr>
          <w:rFonts w:cs="Times New Roman"/>
          <w:color w:val="000000" w:themeColor="text1"/>
          <w:sz w:val="36"/>
          <w:szCs w:val="36"/>
        </w:rPr>
        <w:t>Органы пищеварения.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Жалоб нет. 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Аппетит 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хороший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.  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Пальпация живота: п</w:t>
      </w:r>
      <w:r w:rsidRPr="00D16362">
        <w:rPr>
          <w:rFonts w:cs="Times New Roman"/>
          <w:color w:val="000000" w:themeColor="text1"/>
          <w:sz w:val="28"/>
          <w:szCs w:val="28"/>
        </w:rPr>
        <w:t>ри  поверхностной  пальпации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D16362">
        <w:rPr>
          <w:rFonts w:cs="Times New Roman"/>
          <w:color w:val="000000" w:themeColor="text1"/>
          <w:sz w:val="28"/>
          <w:szCs w:val="28"/>
        </w:rPr>
        <w:t>живот  безболезненный,  мягкий,  напряжения  мышц  передней брюшной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D16362">
        <w:rPr>
          <w:rFonts w:cs="Times New Roman"/>
          <w:color w:val="000000" w:themeColor="text1"/>
          <w:sz w:val="28"/>
          <w:szCs w:val="28"/>
        </w:rPr>
        <w:t>стенки не  отмечается;  опухолей,  грыж,  расхождений  прямых  мышц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живота   нет.   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</w:rPr>
        <w:t>При   глубокой  пальпации  органы  брюшной  полости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безболезненны,  мягкой консистенции,  не увеличены.  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u w:val="single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u w:val="single"/>
          <w:lang w:val="ru-RU"/>
        </w:rPr>
        <w:t>Печень.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</w:rPr>
        <w:t>Нижняя граница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D16362">
        <w:rPr>
          <w:rFonts w:cs="Times New Roman"/>
          <w:color w:val="000000" w:themeColor="text1"/>
          <w:sz w:val="28"/>
          <w:szCs w:val="28"/>
        </w:rPr>
        <w:t>печени  проходит  по краю правой реберной дуги.  Перкуторно границы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печени не изменены.  </w:t>
      </w:r>
    </w:p>
    <w:p w:rsidR="00EF6C5C" w:rsidRPr="000B2D8A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u w:val="single"/>
        </w:rPr>
        <w:t>Селезенка</w:t>
      </w:r>
      <w:r w:rsidRPr="00D16362">
        <w:rPr>
          <w:rFonts w:cs="Times New Roman"/>
          <w:color w:val="000000" w:themeColor="text1"/>
          <w:sz w:val="28"/>
          <w:szCs w:val="28"/>
        </w:rPr>
        <w:t xml:space="preserve"> не  пальпируется.  </w:t>
      </w:r>
    </w:p>
    <w:p w:rsidR="007726AF" w:rsidRDefault="007726AF" w:rsidP="00EF6C5C">
      <w:pPr>
        <w:spacing w:after="0"/>
        <w:rPr>
          <w:rFonts w:cs="Times New Roman"/>
          <w:color w:val="000000" w:themeColor="text1"/>
          <w:sz w:val="36"/>
          <w:szCs w:val="36"/>
          <w:lang w:val="ru-RU"/>
        </w:rPr>
      </w:pPr>
    </w:p>
    <w:p w:rsidR="00EF6C5C" w:rsidRPr="00E7276C" w:rsidRDefault="00EF6C5C" w:rsidP="00EF6C5C">
      <w:pPr>
        <w:spacing w:after="0"/>
        <w:rPr>
          <w:rFonts w:cs="Times New Roman"/>
          <w:color w:val="000000" w:themeColor="text1"/>
          <w:sz w:val="36"/>
          <w:szCs w:val="36"/>
          <w:lang w:val="ru-RU"/>
        </w:rPr>
      </w:pPr>
      <w:r w:rsidRPr="00D16362">
        <w:rPr>
          <w:rFonts w:cs="Times New Roman"/>
          <w:color w:val="000000" w:themeColor="text1"/>
          <w:sz w:val="36"/>
          <w:szCs w:val="36"/>
        </w:rPr>
        <w:t>Органы мочеотделения.</w:t>
      </w:r>
      <w:r>
        <w:rPr>
          <w:rFonts w:cs="Times New Roman"/>
          <w:color w:val="000000" w:themeColor="text1"/>
          <w:sz w:val="36"/>
          <w:szCs w:val="36"/>
          <w:lang w:val="ru-RU"/>
        </w:rPr>
        <w:t xml:space="preserve"> 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Мочеиспускание не нарушено</w:t>
      </w:r>
      <w:proofErr w:type="gram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.</w:t>
      </w:r>
      <w:r w:rsidRPr="00D16362">
        <w:rPr>
          <w:rFonts w:cs="Times New Roman"/>
          <w:color w:val="000000" w:themeColor="text1"/>
          <w:sz w:val="28"/>
          <w:szCs w:val="28"/>
        </w:rPr>
        <w:t>С</w:t>
      </w:r>
      <w:proofErr w:type="gramEnd"/>
      <w:r w:rsidRPr="00D16362">
        <w:rPr>
          <w:rFonts w:cs="Times New Roman"/>
          <w:color w:val="000000" w:themeColor="text1"/>
          <w:sz w:val="28"/>
          <w:szCs w:val="28"/>
        </w:rPr>
        <w:t>имптом Пастернацкого отрицательный с обеих сторон.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F6C5C" w:rsidRPr="00E7276C" w:rsidRDefault="00EF6C5C" w:rsidP="00EF6C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>
        <w:rPr>
          <w:rFonts w:cs="Times New Roman"/>
          <w:color w:val="000000" w:themeColor="text1"/>
          <w:sz w:val="36"/>
          <w:szCs w:val="36"/>
          <w:lang w:val="ru-RU"/>
        </w:rPr>
        <w:t>Психоневрологический статус.</w:t>
      </w:r>
    </w:p>
    <w:p w:rsidR="00EF6C5C" w:rsidRPr="00E7276C" w:rsidRDefault="00EF6C5C" w:rsidP="00EF6C5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E7276C">
        <w:rPr>
          <w:rFonts w:eastAsia="Times New Roman" w:cs="Times New Roman"/>
          <w:sz w:val="28"/>
          <w:szCs w:val="28"/>
          <w:lang w:eastAsia="ru-RU"/>
        </w:rPr>
        <w:t xml:space="preserve">Сознание ясное, больная контактна. Настроение хорошее. </w:t>
      </w:r>
    </w:p>
    <w:p w:rsidR="00EF6C5C" w:rsidRPr="00E7276C" w:rsidRDefault="00EF6C5C" w:rsidP="00EF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F6C5C" w:rsidRDefault="00EF6C5C" w:rsidP="00EF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F6C5C" w:rsidRDefault="00EF6C5C" w:rsidP="00EF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44"/>
          <w:szCs w:val="44"/>
          <w:lang w:eastAsia="ru-RU"/>
        </w:rPr>
      </w:pPr>
      <w:r>
        <w:rPr>
          <w:rFonts w:eastAsia="Times New Roman" w:cs="Times New Roman"/>
          <w:sz w:val="36"/>
          <w:szCs w:val="36"/>
          <w:lang w:val="ru-RU" w:eastAsia="ru-RU"/>
        </w:rPr>
        <w:lastRenderedPageBreak/>
        <w:t xml:space="preserve">   </w:t>
      </w:r>
      <w:r w:rsidRPr="00DC4F55">
        <w:rPr>
          <w:rFonts w:eastAsia="Times New Roman" w:cs="Times New Roman"/>
          <w:sz w:val="44"/>
          <w:szCs w:val="44"/>
          <w:lang w:eastAsia="ru-RU"/>
        </w:rPr>
        <w:t>Обоснование предположительного диагноза</w:t>
      </w:r>
    </w:p>
    <w:p w:rsidR="00EF6C5C" w:rsidRPr="00DC4F55" w:rsidRDefault="00EF6C5C" w:rsidP="00EF6C5C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 xml:space="preserve">На основании жалоб </w:t>
      </w:r>
      <w:r w:rsidRPr="00DC4F55">
        <w:rPr>
          <w:rFonts w:eastAsia="Times New Roman" w:cs="Times New Roman"/>
          <w:sz w:val="28"/>
          <w:szCs w:val="28"/>
          <w:lang w:val="ru-RU" w:eastAsia="ru-RU"/>
        </w:rPr>
        <w:t>пациентки</w:t>
      </w:r>
      <w:r w:rsidRPr="00DC4F55">
        <w:rPr>
          <w:rFonts w:eastAsia="Times New Roman" w:cs="Times New Roman"/>
          <w:sz w:val="28"/>
          <w:szCs w:val="28"/>
          <w:lang w:eastAsia="ru-RU"/>
        </w:rPr>
        <w:t xml:space="preserve"> (на момент поступления жалобы на повышение температуры до 38.</w:t>
      </w:r>
      <w:r w:rsidRPr="00DC4F55">
        <w:rPr>
          <w:rFonts w:eastAsia="Times New Roman" w:cs="Times New Roman"/>
          <w:sz w:val="28"/>
          <w:szCs w:val="28"/>
          <w:lang w:val="ru-RU" w:eastAsia="ru-RU"/>
        </w:rPr>
        <w:t>7</w:t>
      </w:r>
      <w:r w:rsidRPr="00DC4F55">
        <w:rPr>
          <w:rFonts w:eastAsia="Times New Roman" w:cs="Times New Roman"/>
          <w:sz w:val="28"/>
          <w:szCs w:val="28"/>
          <w:lang w:eastAsia="ru-RU"/>
        </w:rPr>
        <w:t>ºС, боли в горле, усиливающиеся при глотании, общую слабость, головную бол</w:t>
      </w:r>
      <w:r w:rsidRPr="00DC4F55">
        <w:rPr>
          <w:rFonts w:eastAsia="Times New Roman" w:cs="Times New Roman"/>
          <w:sz w:val="28"/>
          <w:szCs w:val="28"/>
          <w:lang w:val="ru-RU" w:eastAsia="ru-RU"/>
        </w:rPr>
        <w:t>ь</w:t>
      </w:r>
      <w:r w:rsidRPr="00DC4F55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Pr="00DC4F55">
        <w:rPr>
          <w:rFonts w:eastAsia="Times New Roman" w:cs="Times New Roman"/>
          <w:sz w:val="28"/>
          <w:szCs w:val="28"/>
          <w:lang w:val="ru-RU" w:eastAsia="ru-RU"/>
        </w:rPr>
        <w:t>;</w:t>
      </w:r>
      <w:r w:rsidRPr="00DC4F55">
        <w:rPr>
          <w:rFonts w:eastAsia="Times New Roman" w:cs="Times New Roman"/>
          <w:sz w:val="28"/>
          <w:szCs w:val="28"/>
          <w:lang w:eastAsia="ru-RU"/>
        </w:rPr>
        <w:t xml:space="preserve"> анамнеза заболевания</w:t>
      </w:r>
      <w:r w:rsidRPr="00DC4F55">
        <w:rPr>
          <w:rFonts w:eastAsia="Times New Roman" w:cs="Times New Roman"/>
          <w:sz w:val="28"/>
          <w:szCs w:val="28"/>
          <w:lang w:val="ru-RU" w:eastAsia="ru-RU"/>
        </w:rPr>
        <w:t xml:space="preserve"> -пациентка</w:t>
      </w:r>
      <w:r w:rsidRPr="00DC4F5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C4F55">
        <w:rPr>
          <w:rFonts w:cs="Times New Roman"/>
          <w:sz w:val="28"/>
          <w:szCs w:val="28"/>
          <w:lang w:val="en-US"/>
        </w:rPr>
        <w:t>c</w:t>
      </w:r>
      <w:r w:rsidRPr="00DC4F55">
        <w:rPr>
          <w:rFonts w:cs="Times New Roman"/>
          <w:sz w:val="28"/>
          <w:szCs w:val="28"/>
        </w:rPr>
        <w:t xml:space="preserve">читает себя больной с </w:t>
      </w:r>
      <w:r w:rsidRPr="00DC4F55">
        <w:rPr>
          <w:rFonts w:cs="Times New Roman"/>
          <w:sz w:val="28"/>
          <w:szCs w:val="28"/>
          <w:lang w:val="ru-RU"/>
        </w:rPr>
        <w:t>7.12</w:t>
      </w:r>
      <w:r w:rsidRPr="00DC4F55">
        <w:rPr>
          <w:rFonts w:cs="Times New Roman"/>
          <w:sz w:val="28"/>
          <w:szCs w:val="28"/>
        </w:rPr>
        <w:t xml:space="preserve">.2012., когда </w:t>
      </w:r>
      <w:r w:rsidRPr="00DC4F55">
        <w:rPr>
          <w:rFonts w:cs="Times New Roman"/>
          <w:sz w:val="28"/>
          <w:szCs w:val="28"/>
          <w:lang w:val="ru-RU"/>
        </w:rPr>
        <w:t>после переохлаждения возникли вышеперечисленные жалобы</w:t>
      </w:r>
      <w:r w:rsidRPr="00DC4F55">
        <w:rPr>
          <w:rFonts w:eastAsia="Times New Roman" w:cs="Times New Roman"/>
          <w:sz w:val="28"/>
          <w:szCs w:val="28"/>
          <w:lang w:val="ru-RU" w:eastAsia="ru-RU"/>
        </w:rPr>
        <w:t xml:space="preserve">; данных </w:t>
      </w:r>
      <w:r w:rsidRPr="00DC4F55">
        <w:rPr>
          <w:rFonts w:eastAsia="Times New Roman" w:cs="Times New Roman"/>
          <w:sz w:val="28"/>
          <w:szCs w:val="28"/>
          <w:lang w:eastAsia="ru-RU"/>
        </w:rPr>
        <w:t>объективного обследования (задняя стенка гиперемирована</w:t>
      </w:r>
      <w:r>
        <w:rPr>
          <w:rFonts w:eastAsia="Times New Roman" w:cs="Times New Roman"/>
          <w:sz w:val="28"/>
          <w:szCs w:val="28"/>
          <w:lang w:val="ru-RU" w:eastAsia="ru-RU"/>
        </w:rPr>
        <w:t>, м</w:t>
      </w:r>
      <w:r w:rsidRPr="00DC4F55">
        <w:rPr>
          <w:rFonts w:eastAsia="Times New Roman" w:cs="Times New Roman"/>
          <w:sz w:val="28"/>
          <w:szCs w:val="28"/>
          <w:lang w:eastAsia="ru-RU"/>
        </w:rPr>
        <w:t>индалины рыхлые, увеличены (2 степень), в</w:t>
      </w:r>
      <w:r>
        <w:rPr>
          <w:rFonts w:eastAsia="Times New Roman" w:cs="Times New Roman"/>
          <w:sz w:val="28"/>
          <w:szCs w:val="28"/>
          <w:lang w:eastAsia="ru-RU"/>
        </w:rPr>
        <w:t>ыходят за пределы небных дужек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  <w:r w:rsidRPr="00DC4F55">
        <w:rPr>
          <w:rFonts w:eastAsia="Times New Roman" w:cs="Times New Roman"/>
          <w:sz w:val="28"/>
          <w:szCs w:val="28"/>
          <w:lang w:eastAsia="ru-RU"/>
        </w:rPr>
        <w:t>Появление налета белого цвета на поверхности миндалин с 2-х сторон, сопровождается регионарным лимфаденитом; интоксикация умеренная можно выставить предварительный диагноз: острый  гнойный тонзиллит.</w:t>
      </w:r>
    </w:p>
    <w:p w:rsidR="00EF6C5C" w:rsidRPr="00E7276C" w:rsidRDefault="00EF6C5C" w:rsidP="00EF6C5C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</w:p>
    <w:p w:rsidR="00EF6C5C" w:rsidRDefault="00EF6C5C" w:rsidP="00EF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44"/>
          <w:szCs w:val="44"/>
          <w:lang w:val="ru-RU" w:eastAsia="ru-RU"/>
        </w:rPr>
      </w:pPr>
      <w:r>
        <w:rPr>
          <w:rFonts w:eastAsia="Times New Roman" w:cs="Times New Roman"/>
          <w:sz w:val="48"/>
          <w:szCs w:val="48"/>
          <w:lang w:val="ru-RU" w:eastAsia="ru-RU"/>
        </w:rPr>
        <w:t xml:space="preserve">                   </w:t>
      </w:r>
      <w:r w:rsidRPr="00DC4F55">
        <w:rPr>
          <w:rFonts w:eastAsia="Times New Roman" w:cs="Times New Roman"/>
          <w:sz w:val="48"/>
          <w:szCs w:val="48"/>
          <w:lang w:val="ru-RU" w:eastAsia="ru-RU"/>
        </w:rPr>
        <w:t xml:space="preserve"> </w:t>
      </w:r>
      <w:r w:rsidRPr="00DC4F55">
        <w:rPr>
          <w:rFonts w:eastAsia="Times New Roman" w:cs="Times New Roman"/>
          <w:sz w:val="44"/>
          <w:szCs w:val="44"/>
          <w:lang w:eastAsia="ru-RU"/>
        </w:rPr>
        <w:t>П</w:t>
      </w:r>
      <w:r w:rsidRPr="00DC4F55">
        <w:rPr>
          <w:rFonts w:eastAsia="Times New Roman" w:cs="Times New Roman"/>
          <w:sz w:val="44"/>
          <w:szCs w:val="44"/>
          <w:lang w:val="ru-RU" w:eastAsia="ru-RU"/>
        </w:rPr>
        <w:t>лан обследования</w:t>
      </w:r>
    </w:p>
    <w:p w:rsidR="00EF6C5C" w:rsidRPr="003A096A" w:rsidRDefault="00EF6C5C" w:rsidP="00EF6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</w:p>
    <w:p w:rsidR="00EF6C5C" w:rsidRPr="00DC4F55" w:rsidRDefault="00EF6C5C" w:rsidP="00EF6C5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>Анализ крови общий</w:t>
      </w:r>
    </w:p>
    <w:p w:rsidR="00EF6C5C" w:rsidRPr="00DC4F55" w:rsidRDefault="00EF6C5C" w:rsidP="00EF6C5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>Анализ крови биохимический (О-стрептолизин, С-реактивный белок)</w:t>
      </w:r>
    </w:p>
    <w:p w:rsidR="00EF6C5C" w:rsidRPr="00DC4F55" w:rsidRDefault="00EF6C5C" w:rsidP="00EF6C5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>Анализ мочи общий</w:t>
      </w:r>
    </w:p>
    <w:p w:rsidR="00EF6C5C" w:rsidRPr="00DC4F55" w:rsidRDefault="00EF6C5C" w:rsidP="00EF6C5C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>ЭКГ</w:t>
      </w:r>
    </w:p>
    <w:p w:rsidR="00EF6C5C" w:rsidRPr="00DC4F55" w:rsidRDefault="00EF6C5C" w:rsidP="00EF6C5C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>5.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 </w:t>
      </w:r>
      <w:r w:rsidR="007726AF">
        <w:rPr>
          <w:rFonts w:eastAsia="Times New Roman" w:cs="Times New Roman"/>
          <w:sz w:val="28"/>
          <w:szCs w:val="28"/>
          <w:lang w:eastAsia="ru-RU"/>
        </w:rPr>
        <w:t xml:space="preserve">Мазок </w:t>
      </w:r>
      <w:r w:rsidR="007726AF">
        <w:rPr>
          <w:rFonts w:eastAsia="Times New Roman" w:cs="Times New Roman"/>
          <w:sz w:val="28"/>
          <w:szCs w:val="28"/>
          <w:lang w:val="ru-RU" w:eastAsia="ru-RU"/>
        </w:rPr>
        <w:t>с</w:t>
      </w:r>
      <w:r w:rsidRPr="00DC4F55">
        <w:rPr>
          <w:rFonts w:eastAsia="Times New Roman" w:cs="Times New Roman"/>
          <w:sz w:val="28"/>
          <w:szCs w:val="28"/>
          <w:lang w:eastAsia="ru-RU"/>
        </w:rPr>
        <w:t xml:space="preserve"> миндалин на флору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DC4F55">
        <w:rPr>
          <w:rFonts w:eastAsia="Times New Roman" w:cs="Times New Roman"/>
          <w:sz w:val="28"/>
          <w:szCs w:val="28"/>
          <w:lang w:eastAsia="ru-RU"/>
        </w:rPr>
        <w:t>6.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 </w:t>
      </w:r>
      <w:r w:rsidRPr="00DC4F55">
        <w:rPr>
          <w:rFonts w:eastAsia="Times New Roman" w:cs="Times New Roman"/>
          <w:sz w:val="28"/>
          <w:szCs w:val="28"/>
          <w:lang w:val="en-US" w:eastAsia="ru-RU"/>
        </w:rPr>
        <w:t>RW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DC4F55">
        <w:rPr>
          <w:rFonts w:eastAsia="Times New Roman" w:cs="Times New Roman"/>
          <w:sz w:val="28"/>
          <w:szCs w:val="28"/>
          <w:lang w:eastAsia="ru-RU"/>
        </w:rPr>
        <w:t>7.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DC4F55">
        <w:rPr>
          <w:rFonts w:eastAsia="Times New Roman" w:cs="Times New Roman"/>
          <w:sz w:val="28"/>
          <w:szCs w:val="28"/>
          <w:lang w:eastAsia="ru-RU"/>
        </w:rPr>
        <w:t>Кал на глисты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DC4F55">
        <w:rPr>
          <w:rFonts w:eastAsia="Times New Roman" w:cs="Times New Roman"/>
          <w:sz w:val="28"/>
          <w:szCs w:val="28"/>
          <w:lang w:eastAsia="ru-RU"/>
        </w:rPr>
        <w:t>8.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DC4F55">
        <w:rPr>
          <w:rFonts w:eastAsia="Times New Roman" w:cs="Times New Roman"/>
          <w:sz w:val="28"/>
          <w:szCs w:val="28"/>
          <w:lang w:eastAsia="ru-RU"/>
        </w:rPr>
        <w:t>Посев из зева и носа на дифтерию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 xml:space="preserve">      9.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DC4F55">
        <w:rPr>
          <w:rFonts w:eastAsia="Times New Roman" w:cs="Times New Roman"/>
          <w:sz w:val="28"/>
          <w:szCs w:val="28"/>
          <w:lang w:eastAsia="ru-RU"/>
        </w:rPr>
        <w:t>Консультация ЛОР-врача</w:t>
      </w:r>
    </w:p>
    <w:p w:rsidR="00EF6C5C" w:rsidRPr="00DC4F55" w:rsidRDefault="00EF6C5C" w:rsidP="00EF6C5C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val="ru-RU" w:eastAsia="ru-RU"/>
        </w:rPr>
      </w:pP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44"/>
          <w:szCs w:val="44"/>
          <w:lang w:val="ru-RU" w:eastAsia="ru-RU"/>
        </w:rPr>
      </w:pPr>
      <w:r>
        <w:rPr>
          <w:rFonts w:eastAsia="Times New Roman" w:cs="Times New Roman"/>
          <w:sz w:val="44"/>
          <w:szCs w:val="44"/>
          <w:lang w:val="ru-RU" w:eastAsia="ru-RU"/>
        </w:rPr>
        <w:t xml:space="preserve">                            </w:t>
      </w:r>
      <w:r>
        <w:rPr>
          <w:rFonts w:eastAsia="Times New Roman" w:cs="Times New Roman"/>
          <w:sz w:val="44"/>
          <w:szCs w:val="44"/>
          <w:lang w:eastAsia="ru-RU"/>
        </w:rPr>
        <w:t>П</w:t>
      </w:r>
      <w:r>
        <w:rPr>
          <w:rFonts w:eastAsia="Times New Roman" w:cs="Times New Roman"/>
          <w:sz w:val="44"/>
          <w:szCs w:val="44"/>
          <w:lang w:val="ru-RU" w:eastAsia="ru-RU"/>
        </w:rPr>
        <w:t>лан лечения</w:t>
      </w:r>
    </w:p>
    <w:p w:rsidR="00EF6C5C" w:rsidRPr="00873FBF" w:rsidRDefault="00EF6C5C" w:rsidP="00EF6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>1.Режим палатный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>2.Лечебное питание. Стол П.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>3.Этиотр</w:t>
      </w:r>
      <w:r>
        <w:rPr>
          <w:rFonts w:eastAsia="Times New Roman" w:cs="Times New Roman"/>
          <w:sz w:val="28"/>
          <w:szCs w:val="28"/>
          <w:lang w:eastAsia="ru-RU"/>
        </w:rPr>
        <w:t xml:space="preserve">опная терапия: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Цефтриаксон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1,0 х 2р день, в/в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>4.Сиптоматическая терапия: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val="en-US" w:eastAsia="ru-RU"/>
        </w:rPr>
        <w:t>Sol</w:t>
      </w:r>
      <w:r w:rsidRPr="00DC4F55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DC4F55">
        <w:rPr>
          <w:rFonts w:eastAsia="Times New Roman" w:cs="Times New Roman"/>
          <w:sz w:val="28"/>
          <w:szCs w:val="28"/>
          <w:lang w:val="en-US" w:eastAsia="ru-RU"/>
        </w:rPr>
        <w:t>Analgini</w:t>
      </w:r>
      <w:proofErr w:type="spellEnd"/>
      <w:r w:rsidRPr="00DC4F55">
        <w:rPr>
          <w:rFonts w:eastAsia="Times New Roman" w:cs="Times New Roman"/>
          <w:sz w:val="28"/>
          <w:szCs w:val="28"/>
          <w:lang w:eastAsia="ru-RU"/>
        </w:rPr>
        <w:t>5.0%-1.0</w:t>
      </w:r>
    </w:p>
    <w:p w:rsidR="00EF6C5C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C4F55">
        <w:rPr>
          <w:rFonts w:eastAsia="Times New Roman" w:cs="Times New Roman"/>
          <w:sz w:val="28"/>
          <w:szCs w:val="28"/>
          <w:lang w:val="en-US" w:eastAsia="ru-RU"/>
        </w:rPr>
        <w:t>Sol</w:t>
      </w:r>
      <w:r w:rsidRPr="00DC4F55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DC4F55">
        <w:rPr>
          <w:rFonts w:eastAsia="Times New Roman" w:cs="Times New Roman"/>
          <w:sz w:val="28"/>
          <w:szCs w:val="28"/>
          <w:lang w:val="en-US" w:eastAsia="ru-RU"/>
        </w:rPr>
        <w:t>Dimedroli</w:t>
      </w:r>
      <w:proofErr w:type="spellEnd"/>
      <w:r w:rsidRPr="00DC4F55">
        <w:rPr>
          <w:rFonts w:eastAsia="Times New Roman" w:cs="Times New Roman"/>
          <w:sz w:val="28"/>
          <w:szCs w:val="28"/>
          <w:lang w:eastAsia="ru-RU"/>
        </w:rPr>
        <w:t xml:space="preserve"> 1%-1.0 (при повышении температуры 38.5 ºС)</w:t>
      </w:r>
    </w:p>
    <w:p w:rsidR="00EF6C5C" w:rsidRDefault="007726AF" w:rsidP="00EF6C5C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5</w:t>
      </w:r>
      <w:r w:rsidR="00EF6C5C" w:rsidRPr="00213ACE">
        <w:rPr>
          <w:rFonts w:eastAsia="Times New Roman" w:cs="Times New Roman"/>
          <w:sz w:val="28"/>
          <w:szCs w:val="28"/>
          <w:lang w:val="ru-RU" w:eastAsia="ru-RU"/>
        </w:rPr>
        <w:t>.</w:t>
      </w:r>
      <w:r w:rsidR="00EF6C5C">
        <w:rPr>
          <w:rFonts w:eastAsia="Times New Roman" w:cs="Times New Roman"/>
          <w:sz w:val="28"/>
          <w:szCs w:val="28"/>
          <w:lang w:eastAsia="ru-RU"/>
        </w:rPr>
        <w:t>Санация зева йод</w:t>
      </w:r>
      <w:proofErr w:type="spellStart"/>
      <w:r w:rsidR="00EF6C5C">
        <w:rPr>
          <w:rFonts w:eastAsia="Times New Roman" w:cs="Times New Roman"/>
          <w:sz w:val="28"/>
          <w:szCs w:val="28"/>
          <w:lang w:val="ru-RU" w:eastAsia="ru-RU"/>
        </w:rPr>
        <w:t>онатом</w:t>
      </w:r>
      <w:proofErr w:type="spellEnd"/>
      <w:r w:rsidR="00EF6C5C" w:rsidRPr="00213ACE">
        <w:rPr>
          <w:rFonts w:eastAsia="Times New Roman" w:cs="Times New Roman"/>
          <w:sz w:val="28"/>
          <w:szCs w:val="28"/>
          <w:lang w:eastAsia="ru-RU"/>
        </w:rPr>
        <w:t xml:space="preserve"> 3 раза в сутки; </w:t>
      </w:r>
    </w:p>
    <w:p w:rsidR="00EF6C5C" w:rsidRDefault="007726AF" w:rsidP="00EF6C5C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="00EF6C5C">
        <w:rPr>
          <w:rFonts w:eastAsia="Times New Roman" w:cs="Times New Roman"/>
          <w:sz w:val="28"/>
          <w:szCs w:val="28"/>
          <w:lang w:val="ru-RU" w:eastAsia="ru-RU"/>
        </w:rPr>
        <w:t xml:space="preserve">.Полоскание горла </w:t>
      </w:r>
      <w:proofErr w:type="gramStart"/>
      <w:r w:rsidR="00EF6C5C">
        <w:rPr>
          <w:rFonts w:eastAsia="Times New Roman" w:cs="Times New Roman"/>
          <w:sz w:val="28"/>
          <w:szCs w:val="28"/>
          <w:lang w:val="ru-RU" w:eastAsia="ru-RU"/>
        </w:rPr>
        <w:t>р-ом</w:t>
      </w:r>
      <w:proofErr w:type="gramEnd"/>
      <w:r w:rsidR="00EF6C5C">
        <w:rPr>
          <w:rFonts w:eastAsia="Times New Roman" w:cs="Times New Roman"/>
          <w:sz w:val="28"/>
          <w:szCs w:val="28"/>
          <w:lang w:val="ru-RU" w:eastAsia="ru-RU"/>
        </w:rPr>
        <w:t xml:space="preserve"> соды 3 раза в день</w:t>
      </w:r>
    </w:p>
    <w:p w:rsidR="00EF6C5C" w:rsidRPr="00003D6B" w:rsidRDefault="007726AF" w:rsidP="00EF6C5C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7</w:t>
      </w:r>
      <w:r w:rsidR="00EF6C5C">
        <w:rPr>
          <w:rFonts w:eastAsia="Times New Roman" w:cs="Times New Roman"/>
          <w:sz w:val="28"/>
          <w:szCs w:val="28"/>
          <w:lang w:val="ru-RU" w:eastAsia="ru-RU"/>
        </w:rPr>
        <w:t>.</w:t>
      </w:r>
      <w:r w:rsidR="00EF6C5C">
        <w:rPr>
          <w:rFonts w:eastAsia="Times New Roman" w:cs="Times New Roman"/>
          <w:sz w:val="28"/>
          <w:szCs w:val="28"/>
          <w:lang w:val="en-US" w:eastAsia="ru-RU"/>
        </w:rPr>
        <w:t>Sol</w:t>
      </w:r>
      <w:r w:rsidR="00EF6C5C" w:rsidRPr="00003D6B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EF6C5C">
        <w:rPr>
          <w:rFonts w:eastAsia="Times New Roman" w:cs="Times New Roman"/>
          <w:sz w:val="28"/>
          <w:szCs w:val="28"/>
          <w:lang w:val="en-US" w:eastAsia="ru-RU"/>
        </w:rPr>
        <w:t>Papaverini</w:t>
      </w:r>
      <w:proofErr w:type="spellEnd"/>
      <w:r w:rsidR="00EF6C5C">
        <w:rPr>
          <w:rFonts w:eastAsia="Times New Roman" w:cs="Times New Roman"/>
          <w:sz w:val="28"/>
          <w:szCs w:val="28"/>
          <w:lang w:val="ru-RU" w:eastAsia="ru-RU"/>
        </w:rPr>
        <w:t xml:space="preserve"> 2% - 2</w:t>
      </w:r>
      <w:proofErr w:type="gramStart"/>
      <w:r w:rsidR="00EF6C5C">
        <w:rPr>
          <w:rFonts w:eastAsia="Times New Roman" w:cs="Times New Roman"/>
          <w:sz w:val="28"/>
          <w:szCs w:val="28"/>
          <w:lang w:val="ru-RU" w:eastAsia="ru-RU"/>
        </w:rPr>
        <w:t>,0</w:t>
      </w:r>
      <w:proofErr w:type="gramEnd"/>
      <w:r w:rsidR="00EF6C5C">
        <w:rPr>
          <w:rFonts w:eastAsia="Times New Roman" w:cs="Times New Roman"/>
          <w:sz w:val="28"/>
          <w:szCs w:val="28"/>
          <w:lang w:val="ru-RU" w:eastAsia="ru-RU"/>
        </w:rPr>
        <w:t xml:space="preserve"> х 2р с сутки, в/м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726AF" w:rsidRDefault="007726AF" w:rsidP="00EF6C5C">
      <w:pPr>
        <w:spacing w:after="0"/>
        <w:rPr>
          <w:rFonts w:cs="Times New Roman"/>
          <w:color w:val="000000" w:themeColor="text1"/>
          <w:sz w:val="40"/>
          <w:szCs w:val="40"/>
          <w:lang w:val="ru-RU"/>
        </w:rPr>
      </w:pPr>
    </w:p>
    <w:p w:rsidR="007726AF" w:rsidRDefault="007726AF" w:rsidP="00EF6C5C">
      <w:pPr>
        <w:spacing w:after="0"/>
        <w:rPr>
          <w:rFonts w:cs="Times New Roman"/>
          <w:color w:val="000000" w:themeColor="text1"/>
          <w:sz w:val="40"/>
          <w:szCs w:val="40"/>
          <w:lang w:val="ru-RU"/>
        </w:rPr>
      </w:pP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40"/>
          <w:szCs w:val="40"/>
          <w:lang w:val="ru-RU"/>
        </w:rPr>
      </w:pPr>
      <w:r w:rsidRPr="00D16362">
        <w:rPr>
          <w:rFonts w:cs="Times New Roman"/>
          <w:color w:val="000000" w:themeColor="text1"/>
          <w:sz w:val="40"/>
          <w:szCs w:val="40"/>
          <w:lang w:val="ru-RU"/>
        </w:rPr>
        <w:lastRenderedPageBreak/>
        <w:t>Лабораторные и инструментальные исследования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u w:val="single"/>
          <w:lang w:val="ru-RU"/>
        </w:rPr>
        <w:t>Общий анализ крови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от 10.12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.2012г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 w:rsidRPr="00D16362">
        <w:rPr>
          <w:rFonts w:cs="Times New Roman"/>
          <w:color w:val="000000" w:themeColor="text1"/>
          <w:sz w:val="28"/>
          <w:szCs w:val="28"/>
          <w:lang w:val="en-US"/>
        </w:rPr>
        <w:t>Hb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121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г/л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Эритроциты- 4,15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Х 10</w:t>
      </w:r>
      <w:r w:rsidRPr="00D16362"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12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/л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Цветовой показатель – 0,88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СОЭ – 37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мм/час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Лейкоциты – 9,2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х 10</w:t>
      </w:r>
      <w:r w:rsidRPr="00D16362"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9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/л</w:t>
      </w:r>
    </w:p>
    <w:tbl>
      <w:tblPr>
        <w:tblStyle w:val="a4"/>
        <w:tblW w:w="9623" w:type="dxa"/>
        <w:tblLayout w:type="fixed"/>
        <w:tblLook w:val="04A0" w:firstRow="1" w:lastRow="0" w:firstColumn="1" w:lastColumn="0" w:noHBand="0" w:noVBand="1"/>
      </w:tblPr>
      <w:tblGrid>
        <w:gridCol w:w="1718"/>
        <w:gridCol w:w="1509"/>
        <w:gridCol w:w="1147"/>
        <w:gridCol w:w="1111"/>
        <w:gridCol w:w="1069"/>
        <w:gridCol w:w="1620"/>
        <w:gridCol w:w="1449"/>
      </w:tblGrid>
      <w:tr w:rsidR="00EF6C5C" w:rsidTr="00EA07EF">
        <w:trPr>
          <w:trHeight w:val="627"/>
        </w:trPr>
        <w:tc>
          <w:tcPr>
            <w:tcW w:w="1718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эозинофилы</w:t>
            </w:r>
          </w:p>
        </w:tc>
        <w:tc>
          <w:tcPr>
            <w:tcW w:w="1509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базофилы</w:t>
            </w:r>
          </w:p>
        </w:tc>
        <w:tc>
          <w:tcPr>
            <w:tcW w:w="3327" w:type="dxa"/>
            <w:gridSpan w:val="3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ab/>
              <w:t>Нейтрофилы</w:t>
            </w:r>
          </w:p>
        </w:tc>
        <w:tc>
          <w:tcPr>
            <w:tcW w:w="1620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лимфоциты</w:t>
            </w:r>
          </w:p>
        </w:tc>
        <w:tc>
          <w:tcPr>
            <w:tcW w:w="1449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моноциты</w:t>
            </w:r>
          </w:p>
        </w:tc>
      </w:tr>
      <w:tr w:rsidR="00EF6C5C" w:rsidTr="00EA07EF">
        <w:trPr>
          <w:trHeight w:val="659"/>
        </w:trPr>
        <w:tc>
          <w:tcPr>
            <w:tcW w:w="1718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</w:t>
            </w:r>
          </w:p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1%</w:t>
            </w:r>
          </w:p>
        </w:tc>
        <w:tc>
          <w:tcPr>
            <w:tcW w:w="1509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-</w:t>
            </w:r>
          </w:p>
        </w:tc>
        <w:tc>
          <w:tcPr>
            <w:tcW w:w="1147" w:type="dxa"/>
          </w:tcPr>
          <w:p w:rsidR="00EF6C5C" w:rsidRDefault="00634C39" w:rsidP="00EA07EF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noProof/>
                <w:sz w:val="20"/>
                <w:szCs w:val="20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25pt;margin-top:13.9pt;width:164.85pt;height:.05pt;z-index:251660288;mso-position-horizontal-relative:text;mso-position-vertical-relative:text" o:connectortype="straight"/>
              </w:pict>
            </w:r>
            <w:r w:rsidR="00EF6C5C" w:rsidRPr="00F14EC7">
              <w:rPr>
                <w:rFonts w:cs="Times New Roman"/>
                <w:sz w:val="20"/>
                <w:szCs w:val="20"/>
                <w:lang w:val="ru-RU"/>
              </w:rPr>
              <w:t>юные</w:t>
            </w:r>
          </w:p>
          <w:p w:rsidR="00EF6C5C" w:rsidRDefault="00EF6C5C" w:rsidP="00EA07EF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</w:t>
            </w:r>
          </w:p>
          <w:p w:rsidR="00EF6C5C" w:rsidRPr="00F14EC7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-</w:t>
            </w:r>
          </w:p>
        </w:tc>
        <w:tc>
          <w:tcPr>
            <w:tcW w:w="1111" w:type="dxa"/>
          </w:tcPr>
          <w:p w:rsidR="00EF6C5C" w:rsidRDefault="00EF6C5C" w:rsidP="00EA07EF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F14EC7">
              <w:rPr>
                <w:rFonts w:cs="Times New Roman"/>
                <w:sz w:val="20"/>
                <w:szCs w:val="20"/>
                <w:lang w:val="ru-RU"/>
              </w:rPr>
              <w:t>алочки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     </w:t>
            </w:r>
          </w:p>
          <w:p w:rsidR="00EF6C5C" w:rsidRDefault="00EF6C5C" w:rsidP="00EA07E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F6C5C" w:rsidRPr="00F14EC7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</w:t>
            </w: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  <w:r w:rsidRPr="00F14EC7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069" w:type="dxa"/>
          </w:tcPr>
          <w:p w:rsidR="00EF6C5C" w:rsidRDefault="00EF6C5C" w:rsidP="00EA07E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F14EC7">
              <w:rPr>
                <w:rFonts w:cs="Times New Roman"/>
                <w:sz w:val="20"/>
                <w:szCs w:val="20"/>
                <w:lang w:val="ru-RU"/>
              </w:rPr>
              <w:t>сегменты</w:t>
            </w:r>
          </w:p>
          <w:p w:rsidR="00EF6C5C" w:rsidRDefault="00EF6C5C" w:rsidP="00EA07EF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</w:t>
            </w:r>
          </w:p>
          <w:p w:rsidR="00EF6C5C" w:rsidRPr="00F14EC7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70</w:t>
            </w:r>
            <w:r w:rsidRPr="00F14EC7">
              <w:rPr>
                <w:rFonts w:cs="Times New Roman"/>
                <w:sz w:val="28"/>
                <w:szCs w:val="28"/>
                <w:lang w:val="ru-RU"/>
              </w:rPr>
              <w:t xml:space="preserve">%              </w:t>
            </w:r>
          </w:p>
        </w:tc>
        <w:tc>
          <w:tcPr>
            <w:tcW w:w="1620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13%</w:t>
            </w:r>
          </w:p>
        </w:tc>
        <w:tc>
          <w:tcPr>
            <w:tcW w:w="1449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6%</w:t>
            </w:r>
          </w:p>
        </w:tc>
      </w:tr>
    </w:tbl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Заключение: лейкоцитоз, сдвиг лейкоцитарной формулы влево,</w:t>
      </w:r>
      <w:r w:rsidR="007726AF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726AF">
        <w:rPr>
          <w:rFonts w:cs="Times New Roman"/>
          <w:color w:val="000000" w:themeColor="text1"/>
          <w:sz w:val="28"/>
          <w:szCs w:val="28"/>
          <w:lang w:val="ru-RU"/>
        </w:rPr>
        <w:t>нейтрофиллёз</w:t>
      </w:r>
      <w:proofErr w:type="spellEnd"/>
      <w:r w:rsidR="007726AF">
        <w:rPr>
          <w:rFonts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ускоренное СОЭ.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u w:val="single"/>
          <w:lang w:val="ru-RU"/>
        </w:rPr>
        <w:t>Общий анализ крови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от 13.12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.2012г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 w:rsidRPr="00D16362">
        <w:rPr>
          <w:rFonts w:cs="Times New Roman"/>
          <w:color w:val="000000" w:themeColor="text1"/>
          <w:sz w:val="28"/>
          <w:szCs w:val="28"/>
          <w:lang w:val="en-US"/>
        </w:rPr>
        <w:t>Hb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123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г/л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Эритроциты- 4,05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Х 10</w:t>
      </w:r>
      <w:r w:rsidRPr="00D16362"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12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/л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Цветовой показатель – 0,91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СОЭ – 42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мм/час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Лейкоциты – 6,7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х 10</w:t>
      </w:r>
      <w:r w:rsidRPr="00D16362">
        <w:rPr>
          <w:rFonts w:cs="Times New Roman"/>
          <w:color w:val="000000" w:themeColor="text1"/>
          <w:sz w:val="28"/>
          <w:szCs w:val="28"/>
          <w:vertAlign w:val="superscript"/>
          <w:lang w:val="ru-RU"/>
        </w:rPr>
        <w:t>9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/л</w:t>
      </w:r>
    </w:p>
    <w:tbl>
      <w:tblPr>
        <w:tblStyle w:val="a4"/>
        <w:tblW w:w="9623" w:type="dxa"/>
        <w:tblLayout w:type="fixed"/>
        <w:tblLook w:val="04A0" w:firstRow="1" w:lastRow="0" w:firstColumn="1" w:lastColumn="0" w:noHBand="0" w:noVBand="1"/>
      </w:tblPr>
      <w:tblGrid>
        <w:gridCol w:w="1718"/>
        <w:gridCol w:w="1509"/>
        <w:gridCol w:w="1147"/>
        <w:gridCol w:w="1111"/>
        <w:gridCol w:w="1069"/>
        <w:gridCol w:w="1620"/>
        <w:gridCol w:w="1449"/>
      </w:tblGrid>
      <w:tr w:rsidR="00EF6C5C" w:rsidTr="00EA07EF">
        <w:trPr>
          <w:trHeight w:val="627"/>
        </w:trPr>
        <w:tc>
          <w:tcPr>
            <w:tcW w:w="1718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эозинофилы</w:t>
            </w:r>
          </w:p>
        </w:tc>
        <w:tc>
          <w:tcPr>
            <w:tcW w:w="1509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базофилы</w:t>
            </w:r>
          </w:p>
        </w:tc>
        <w:tc>
          <w:tcPr>
            <w:tcW w:w="3327" w:type="dxa"/>
            <w:gridSpan w:val="3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ab/>
              <w:t>Нейтрофилы</w:t>
            </w:r>
          </w:p>
        </w:tc>
        <w:tc>
          <w:tcPr>
            <w:tcW w:w="1620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лимфоциты</w:t>
            </w:r>
          </w:p>
        </w:tc>
        <w:tc>
          <w:tcPr>
            <w:tcW w:w="1449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моноциты</w:t>
            </w:r>
          </w:p>
        </w:tc>
      </w:tr>
      <w:tr w:rsidR="00EF6C5C" w:rsidTr="00EA07EF">
        <w:trPr>
          <w:trHeight w:val="659"/>
        </w:trPr>
        <w:tc>
          <w:tcPr>
            <w:tcW w:w="1718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</w:t>
            </w:r>
          </w:p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  1%</w:t>
            </w:r>
          </w:p>
        </w:tc>
        <w:tc>
          <w:tcPr>
            <w:tcW w:w="1509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-</w:t>
            </w:r>
          </w:p>
        </w:tc>
        <w:tc>
          <w:tcPr>
            <w:tcW w:w="1147" w:type="dxa"/>
          </w:tcPr>
          <w:p w:rsidR="00EF6C5C" w:rsidRDefault="00634C39" w:rsidP="00EA07EF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noProof/>
                <w:sz w:val="20"/>
                <w:szCs w:val="20"/>
                <w:lang w:val="ru-RU" w:eastAsia="ru-RU"/>
              </w:rPr>
              <w:pict>
                <v:shape id="_x0000_s1027" type="#_x0000_t32" style="position:absolute;margin-left:-5.25pt;margin-top:13.9pt;width:164.85pt;height:.05pt;z-index:251661312;mso-position-horizontal-relative:text;mso-position-vertical-relative:text" o:connectortype="straight"/>
              </w:pict>
            </w:r>
            <w:r w:rsidR="00EF6C5C" w:rsidRPr="00F14EC7">
              <w:rPr>
                <w:rFonts w:cs="Times New Roman"/>
                <w:sz w:val="20"/>
                <w:szCs w:val="20"/>
                <w:lang w:val="ru-RU"/>
              </w:rPr>
              <w:t>юные</w:t>
            </w:r>
          </w:p>
          <w:p w:rsidR="00EF6C5C" w:rsidRDefault="00EF6C5C" w:rsidP="00EA07EF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</w:t>
            </w:r>
          </w:p>
          <w:p w:rsidR="00EF6C5C" w:rsidRPr="00F14EC7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-</w:t>
            </w:r>
          </w:p>
        </w:tc>
        <w:tc>
          <w:tcPr>
            <w:tcW w:w="1111" w:type="dxa"/>
          </w:tcPr>
          <w:p w:rsidR="00EF6C5C" w:rsidRDefault="00EF6C5C" w:rsidP="00EA07EF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F14EC7">
              <w:rPr>
                <w:rFonts w:cs="Times New Roman"/>
                <w:sz w:val="20"/>
                <w:szCs w:val="20"/>
                <w:lang w:val="ru-RU"/>
              </w:rPr>
              <w:t>алочки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     </w:t>
            </w:r>
          </w:p>
          <w:p w:rsidR="00EF6C5C" w:rsidRDefault="00EF6C5C" w:rsidP="00EA07EF">
            <w:pPr>
              <w:rPr>
                <w:rFonts w:cs="Times New Roman"/>
                <w:sz w:val="20"/>
                <w:szCs w:val="20"/>
                <w:lang w:val="ru-RU"/>
              </w:rPr>
            </w:pPr>
          </w:p>
          <w:p w:rsidR="00EF6C5C" w:rsidRPr="00F14EC7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</w:t>
            </w: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F14EC7">
              <w:rPr>
                <w:rFonts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069" w:type="dxa"/>
          </w:tcPr>
          <w:p w:rsidR="00EF6C5C" w:rsidRDefault="00EF6C5C" w:rsidP="00EA07EF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F14EC7">
              <w:rPr>
                <w:rFonts w:cs="Times New Roman"/>
                <w:sz w:val="20"/>
                <w:szCs w:val="20"/>
                <w:lang w:val="ru-RU"/>
              </w:rPr>
              <w:t>сегменты</w:t>
            </w:r>
          </w:p>
          <w:p w:rsidR="00EF6C5C" w:rsidRDefault="00EF6C5C" w:rsidP="00EA07EF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</w:t>
            </w:r>
          </w:p>
          <w:p w:rsidR="00EF6C5C" w:rsidRPr="00F14EC7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73</w:t>
            </w:r>
            <w:r w:rsidRPr="00F14EC7">
              <w:rPr>
                <w:rFonts w:cs="Times New Roman"/>
                <w:sz w:val="28"/>
                <w:szCs w:val="28"/>
                <w:lang w:val="ru-RU"/>
              </w:rPr>
              <w:t xml:space="preserve">%              </w:t>
            </w:r>
          </w:p>
        </w:tc>
        <w:tc>
          <w:tcPr>
            <w:tcW w:w="1620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 13%</w:t>
            </w:r>
          </w:p>
        </w:tc>
        <w:tc>
          <w:tcPr>
            <w:tcW w:w="1449" w:type="dxa"/>
          </w:tcPr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</w:p>
          <w:p w:rsidR="00EF6C5C" w:rsidRDefault="00EF6C5C" w:rsidP="00EA07EF">
            <w:pPr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     5%</w:t>
            </w:r>
          </w:p>
        </w:tc>
      </w:tr>
    </w:tbl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Заключение:  сдвиг лейкоцитарной формулы влево,</w:t>
      </w:r>
      <w:r w:rsidR="007726AF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7726AF">
        <w:rPr>
          <w:rFonts w:cs="Times New Roman"/>
          <w:color w:val="000000" w:themeColor="text1"/>
          <w:sz w:val="28"/>
          <w:szCs w:val="28"/>
          <w:lang w:val="ru-RU"/>
        </w:rPr>
        <w:t>нейтрофиллёз</w:t>
      </w:r>
      <w:proofErr w:type="spellEnd"/>
      <w:r w:rsidR="007726AF">
        <w:rPr>
          <w:rFonts w:cs="Times New Roman"/>
          <w:color w:val="000000" w:themeColor="text1"/>
          <w:sz w:val="28"/>
          <w:szCs w:val="28"/>
          <w:lang w:val="ru-RU"/>
        </w:rPr>
        <w:t>,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ускоренное СОЭ.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u w:val="single"/>
          <w:lang w:val="ru-RU"/>
        </w:rPr>
      </w:pP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u w:val="single"/>
          <w:lang w:val="ru-RU"/>
        </w:rPr>
        <w:t>Общий анализ мочи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 xml:space="preserve">от 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1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0.12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.2012г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Цве</w:t>
      </w:r>
      <w:proofErr w:type="gram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т-</w:t>
      </w:r>
      <w:proofErr w:type="gramEnd"/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соломенно-желтый</w:t>
      </w:r>
      <w:r>
        <w:rPr>
          <w:rFonts w:cs="Times New Roman"/>
          <w:color w:val="000000" w:themeColor="text1"/>
          <w:sz w:val="28"/>
          <w:szCs w:val="28"/>
          <w:lang w:val="ru-RU"/>
        </w:rPr>
        <w:t>, прозрачная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Р</w:t>
      </w:r>
      <w:proofErr w:type="gram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Н-</w:t>
      </w:r>
      <w:proofErr w:type="gramEnd"/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кислая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Относит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.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п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>лотность – 1026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Белок – нет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Глюкоза – </w:t>
      </w:r>
      <w:proofErr w:type="spell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отр</w:t>
      </w:r>
      <w:proofErr w:type="spellEnd"/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Лейкоциты- 1-2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Заключение: данные общего анализа мочи в пределах нормы.</w:t>
      </w:r>
    </w:p>
    <w:p w:rsidR="007726AF" w:rsidRDefault="007726AF" w:rsidP="00EF6C5C">
      <w:pPr>
        <w:spacing w:after="0"/>
        <w:rPr>
          <w:rFonts w:cs="Times New Roman"/>
          <w:color w:val="000000" w:themeColor="text1"/>
          <w:sz w:val="28"/>
          <w:szCs w:val="28"/>
          <w:u w:val="single"/>
          <w:lang w:val="ru-RU"/>
        </w:rPr>
      </w:pPr>
    </w:p>
    <w:p w:rsidR="00EF6C5C" w:rsidRPr="008E6726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u w:val="single"/>
          <w:lang w:val="ru-RU"/>
        </w:rPr>
        <w:lastRenderedPageBreak/>
        <w:t>Общий анализ мочи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 xml:space="preserve">от 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1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1.12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.2012г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Цве</w:t>
      </w:r>
      <w:proofErr w:type="gram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т-</w:t>
      </w:r>
      <w:proofErr w:type="gramEnd"/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соломенно-желтый</w:t>
      </w:r>
      <w:r>
        <w:rPr>
          <w:rFonts w:cs="Times New Roman"/>
          <w:color w:val="000000" w:themeColor="text1"/>
          <w:sz w:val="28"/>
          <w:szCs w:val="28"/>
          <w:lang w:val="ru-RU"/>
        </w:rPr>
        <w:t>, прозрачная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Р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Н-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щелочная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Относит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.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п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>лотность – 1012</w:t>
      </w:r>
    </w:p>
    <w:p w:rsidR="00EF6C5C" w:rsidRPr="00D16362" w:rsidRDefault="00EF6C5C" w:rsidP="00EF6C5C">
      <w:pPr>
        <w:tabs>
          <w:tab w:val="left" w:pos="2280"/>
        </w:tabs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Белок – следы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Глюкоза – </w:t>
      </w:r>
      <w:proofErr w:type="spell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отр</w:t>
      </w:r>
      <w:proofErr w:type="spellEnd"/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Лейкоциты- 1-4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Эпит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плоск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>.- 1-2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Заключение: данные общего анализа мочи в пределах нормы.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F6C5C" w:rsidRPr="008E6726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u w:val="single"/>
          <w:lang w:val="ru-RU"/>
        </w:rPr>
        <w:t>Общий анализ мочи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 xml:space="preserve">от 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1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2.12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.2012г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Цве</w:t>
      </w:r>
      <w:proofErr w:type="gram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т-</w:t>
      </w:r>
      <w:proofErr w:type="gramEnd"/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соломенно-желтый</w:t>
      </w:r>
      <w:r>
        <w:rPr>
          <w:rFonts w:cs="Times New Roman"/>
          <w:color w:val="000000" w:themeColor="text1"/>
          <w:sz w:val="28"/>
          <w:szCs w:val="28"/>
          <w:lang w:val="ru-RU"/>
        </w:rPr>
        <w:t>, прозрачная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Р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Н-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кислая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Относит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.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п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>лотность – 1012</w:t>
      </w:r>
    </w:p>
    <w:p w:rsidR="00EF6C5C" w:rsidRPr="00D16362" w:rsidRDefault="00EF6C5C" w:rsidP="00EF6C5C">
      <w:pPr>
        <w:tabs>
          <w:tab w:val="left" w:pos="2280"/>
        </w:tabs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Белок – нет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Глюкоза – </w:t>
      </w:r>
      <w:proofErr w:type="spell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отр</w:t>
      </w:r>
      <w:proofErr w:type="spellEnd"/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Лейкоциты- 4-5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Эритроциты- 1-2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Эпит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плоск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>.- 1-2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Заключение: данные общего анализа мочи в пределах нормы.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F6C5C" w:rsidRPr="008E6726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u w:val="single"/>
          <w:lang w:val="ru-RU"/>
        </w:rPr>
        <w:t>Общий анализ мочи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 xml:space="preserve">от 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1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3.12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.2012г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Цве</w:t>
      </w:r>
      <w:proofErr w:type="gram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т-</w:t>
      </w:r>
      <w:proofErr w:type="gramEnd"/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соломенно-желтый</w:t>
      </w:r>
      <w:r>
        <w:rPr>
          <w:rFonts w:cs="Times New Roman"/>
          <w:color w:val="000000" w:themeColor="text1"/>
          <w:sz w:val="28"/>
          <w:szCs w:val="28"/>
          <w:lang w:val="ru-RU"/>
        </w:rPr>
        <w:t>, прозрачная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Р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Н-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щелочная</w:t>
      </w: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Относит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.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п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>лотность – 1012</w:t>
      </w:r>
    </w:p>
    <w:p w:rsidR="00EF6C5C" w:rsidRPr="00D16362" w:rsidRDefault="00EF6C5C" w:rsidP="00EF6C5C">
      <w:pPr>
        <w:tabs>
          <w:tab w:val="left" w:pos="2280"/>
        </w:tabs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Белок – нет</w:t>
      </w:r>
      <w:r>
        <w:rPr>
          <w:rFonts w:cs="Times New Roman"/>
          <w:color w:val="000000" w:themeColor="text1"/>
          <w:sz w:val="28"/>
          <w:szCs w:val="28"/>
          <w:lang w:val="ru-RU"/>
        </w:rPr>
        <w:tab/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Глюкоза – </w:t>
      </w:r>
      <w:proofErr w:type="spellStart"/>
      <w:r w:rsidRPr="00D16362">
        <w:rPr>
          <w:rFonts w:cs="Times New Roman"/>
          <w:color w:val="000000" w:themeColor="text1"/>
          <w:sz w:val="28"/>
          <w:szCs w:val="28"/>
          <w:lang w:val="ru-RU"/>
        </w:rPr>
        <w:t>отр</w:t>
      </w:r>
      <w:proofErr w:type="spellEnd"/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Эритроциты- 0-1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Эпит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.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плоск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.- </w:t>
      </w:r>
      <w:proofErr w:type="spellStart"/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ед</w:t>
      </w:r>
      <w:proofErr w:type="spellEnd"/>
      <w:proofErr w:type="gramEnd"/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Заключение: данные общего анализа мочи в пределах нормы.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</w:pPr>
      <w:r w:rsidRPr="00AE23E1"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Посев мазка из зева на </w:t>
      </w:r>
      <w:proofErr w:type="gramStart"/>
      <w:r w:rsidRPr="00AE23E1">
        <w:rPr>
          <w:rFonts w:cs="Times New Roman"/>
          <w:color w:val="000000" w:themeColor="text1"/>
          <w:sz w:val="28"/>
          <w:szCs w:val="28"/>
          <w:u w:val="single"/>
          <w:lang w:val="ru-RU"/>
        </w:rPr>
        <w:t>м</w:t>
      </w:r>
      <w:proofErr w:type="gramEnd"/>
      <w:r w:rsidRPr="00AE23E1">
        <w:rPr>
          <w:rFonts w:cs="Times New Roman"/>
          <w:color w:val="000000" w:themeColor="text1"/>
          <w:sz w:val="28"/>
          <w:szCs w:val="28"/>
          <w:u w:val="single"/>
          <w:lang w:val="ru-RU"/>
        </w:rPr>
        <w:t>/ф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от 12.12.12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 xml:space="preserve">Скудный рост грибов рода </w:t>
      </w:r>
      <w:r>
        <w:rPr>
          <w:rFonts w:cs="Times New Roman"/>
          <w:color w:val="000000" w:themeColor="text1"/>
          <w:sz w:val="28"/>
          <w:szCs w:val="28"/>
          <w:lang w:val="en-US"/>
        </w:rPr>
        <w:t>Candida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AE23E1">
        <w:rPr>
          <w:rFonts w:cs="Times New Roman"/>
          <w:color w:val="000000" w:themeColor="text1"/>
          <w:sz w:val="28"/>
          <w:szCs w:val="28"/>
          <w:u w:val="single"/>
          <w:lang w:val="ru-RU"/>
        </w:rPr>
        <w:t>Посев мазка из зева и носа на дифтерию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 xml:space="preserve">от 11.12.12 </w:t>
      </w:r>
      <w:r>
        <w:rPr>
          <w:rFonts w:cs="Times New Roman"/>
          <w:color w:val="000000" w:themeColor="text1"/>
          <w:sz w:val="28"/>
          <w:szCs w:val="28"/>
          <w:lang w:val="ru-RU"/>
        </w:rPr>
        <w:t>–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отр</w:t>
      </w:r>
      <w:proofErr w:type="spellEnd"/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726AF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E7276C">
        <w:rPr>
          <w:rFonts w:cs="Times New Roman"/>
          <w:color w:val="000000" w:themeColor="text1"/>
          <w:sz w:val="28"/>
          <w:szCs w:val="28"/>
          <w:u w:val="single"/>
          <w:lang w:val="ru-RU"/>
        </w:rPr>
        <w:t>Кал на яйца глист</w:t>
      </w:r>
      <w:proofErr w:type="gramStart"/>
      <w:r w:rsidRPr="00E7276C">
        <w:rPr>
          <w:rFonts w:cs="Times New Roman"/>
          <w:color w:val="000000" w:themeColor="text1"/>
          <w:sz w:val="28"/>
          <w:szCs w:val="28"/>
          <w:u w:val="single"/>
          <w:lang w:val="ru-RU"/>
        </w:rPr>
        <w:t>.</w:t>
      </w:r>
      <w:proofErr w:type="gramEnd"/>
      <w:r w:rsidRPr="00E7276C"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proofErr w:type="gramStart"/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о</w:t>
      </w:r>
      <w:proofErr w:type="gramEnd"/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 xml:space="preserve">т 11.12.12 </w:t>
      </w:r>
      <w:r>
        <w:rPr>
          <w:rFonts w:cs="Times New Roman"/>
          <w:color w:val="000000" w:themeColor="text1"/>
          <w:sz w:val="28"/>
          <w:szCs w:val="28"/>
          <w:lang w:val="ru-RU"/>
        </w:rPr>
        <w:t>– не обнаружены</w:t>
      </w:r>
    </w:p>
    <w:p w:rsidR="00EF6C5C" w:rsidRPr="007726AF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AE23E1">
        <w:rPr>
          <w:rFonts w:cs="Times New Roman"/>
          <w:color w:val="000000" w:themeColor="text1"/>
          <w:sz w:val="28"/>
          <w:szCs w:val="28"/>
          <w:u w:val="single"/>
          <w:lang w:val="ru-RU"/>
        </w:rPr>
        <w:lastRenderedPageBreak/>
        <w:t>Гинеколог</w:t>
      </w:r>
      <w:r>
        <w:rPr>
          <w:rFonts w:cs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от 10.12.12</w:t>
      </w:r>
    </w:p>
    <w:p w:rsidR="00EF6C5C" w:rsidRPr="00AE23E1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Беременность 16 недель, угрожающий самопроизвольный выкидыш.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F6C5C" w:rsidRPr="00D16362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u w:val="single"/>
          <w:lang w:val="ru-RU"/>
        </w:rPr>
        <w:t>ЭКГ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от 12.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1</w:t>
      </w:r>
      <w:r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2</w:t>
      </w:r>
      <w:r w:rsidRPr="00D16362">
        <w:rPr>
          <w:rFonts w:cs="Times New Roman"/>
          <w:color w:val="000000" w:themeColor="text1"/>
          <w:sz w:val="28"/>
          <w:szCs w:val="28"/>
          <w:vertAlign w:val="subscript"/>
          <w:lang w:val="ru-RU"/>
        </w:rPr>
        <w:t>.2012г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  <w:r w:rsidRPr="00D16362">
        <w:rPr>
          <w:rFonts w:cs="Times New Roman"/>
          <w:color w:val="000000" w:themeColor="text1"/>
          <w:sz w:val="28"/>
          <w:szCs w:val="28"/>
          <w:lang w:val="ru-RU"/>
        </w:rPr>
        <w:t>Ритм синус</w:t>
      </w:r>
      <w:r>
        <w:rPr>
          <w:rFonts w:cs="Times New Roman"/>
          <w:color w:val="000000" w:themeColor="text1"/>
          <w:sz w:val="28"/>
          <w:szCs w:val="28"/>
          <w:lang w:val="ru-RU"/>
        </w:rPr>
        <w:t>овый. Вертикальное положение ЭОС</w:t>
      </w:r>
      <w:r w:rsidRPr="00D16362">
        <w:rPr>
          <w:rFonts w:cs="Times New Roman"/>
          <w:color w:val="000000" w:themeColor="text1"/>
          <w:sz w:val="28"/>
          <w:szCs w:val="28"/>
          <w:lang w:val="ru-RU"/>
        </w:rPr>
        <w:t>.</w:t>
      </w:r>
    </w:p>
    <w:p w:rsidR="00EF6C5C" w:rsidRDefault="00EF6C5C" w:rsidP="00EF6C5C">
      <w:pPr>
        <w:spacing w:after="0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F6C5C" w:rsidRPr="00213ACE" w:rsidRDefault="00EF6C5C" w:rsidP="00EF6C5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F6C5C" w:rsidRPr="00003D6B" w:rsidRDefault="00EF6C5C" w:rsidP="00EF6C5C">
      <w:pPr>
        <w:spacing w:after="0" w:line="240" w:lineRule="auto"/>
        <w:ind w:firstLine="709"/>
        <w:jc w:val="both"/>
        <w:rPr>
          <w:rFonts w:eastAsia="Times New Roman" w:cs="Times New Roman"/>
          <w:sz w:val="44"/>
          <w:szCs w:val="44"/>
          <w:lang w:val="ru-RU" w:eastAsia="ru-RU"/>
        </w:rPr>
      </w:pPr>
      <w:r>
        <w:rPr>
          <w:rFonts w:eastAsia="Times New Roman" w:cs="Times New Roman"/>
          <w:sz w:val="44"/>
          <w:szCs w:val="44"/>
          <w:lang w:val="ru-RU" w:eastAsia="ru-RU"/>
        </w:rPr>
        <w:t xml:space="preserve">                     Дневники</w:t>
      </w:r>
    </w:p>
    <w:p w:rsidR="00EF6C5C" w:rsidRPr="00213ACE" w:rsidRDefault="00EF6C5C" w:rsidP="00EF6C5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9"/>
        <w:gridCol w:w="5096"/>
        <w:gridCol w:w="2842"/>
      </w:tblGrid>
      <w:tr w:rsidR="00EF6C5C" w:rsidRPr="00213ACE" w:rsidTr="00EA07EF">
        <w:tc>
          <w:tcPr>
            <w:tcW w:w="1209" w:type="dxa"/>
          </w:tcPr>
          <w:p w:rsidR="00EF6C5C" w:rsidRPr="00213ACE" w:rsidRDefault="00EF6C5C" w:rsidP="00EA07E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096" w:type="dxa"/>
          </w:tcPr>
          <w:p w:rsidR="00EF6C5C" w:rsidRPr="00003D6B" w:rsidRDefault="00EF6C5C" w:rsidP="00EA07EF">
            <w:pPr>
              <w:spacing w:after="0" w:line="240" w:lineRule="auto"/>
              <w:ind w:firstLine="709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>Дневник</w:t>
            </w:r>
          </w:p>
        </w:tc>
        <w:tc>
          <w:tcPr>
            <w:tcW w:w="2842" w:type="dxa"/>
          </w:tcPr>
          <w:p w:rsidR="00EF6C5C" w:rsidRPr="00213ACE" w:rsidRDefault="00EF6C5C" w:rsidP="00EA07EF">
            <w:pPr>
              <w:spacing w:after="0" w:line="240" w:lineRule="auto"/>
              <w:ind w:firstLine="2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>Назначения</w:t>
            </w:r>
          </w:p>
        </w:tc>
      </w:tr>
      <w:tr w:rsidR="00EF6C5C" w:rsidRPr="00213ACE" w:rsidTr="00EA07EF">
        <w:tc>
          <w:tcPr>
            <w:tcW w:w="1209" w:type="dxa"/>
          </w:tcPr>
          <w:p w:rsidR="00EF6C5C" w:rsidRPr="00213ACE" w:rsidRDefault="00EF6C5C" w:rsidP="00EA07E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EF6C5C" w:rsidRPr="00213ACE" w:rsidRDefault="00EF6C5C" w:rsidP="00EA07E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13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096" w:type="dxa"/>
          </w:tcPr>
          <w:p w:rsidR="00EF6C5C" w:rsidRDefault="00EF6C5C" w:rsidP="00EA07E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Состояние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пациентки</w:t>
            </w: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удовлетворительное. 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Жалоб нет.</w:t>
            </w:r>
          </w:p>
          <w:p w:rsidR="00EF6C5C" w:rsidRDefault="00EF6C5C" w:rsidP="00EA07E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Объективно: задняя стенка глотки слегка гиперемирована. Миндалины рыхлые, увеличены в размерах (2ст), в лакунах налета нет. Язык обложен белым налётом. Л/у не увеличены.</w:t>
            </w:r>
          </w:p>
          <w:p w:rsidR="00EF6C5C" w:rsidRPr="00003D6B" w:rsidRDefault="00EF6C5C" w:rsidP="00EA07E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>Кожные покровы и видимые слизистые без особенностей.  Тоны сердца ясные ритмичные, ЧСС – 76 в 1 мин. АД-110/70мм.рт.ст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EF6C5C" w:rsidRDefault="00EF6C5C" w:rsidP="00EA07E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Дыхание в легких везикулярное, ЧД – 18  в 1 мин.</w:t>
            </w:r>
          </w:p>
          <w:p w:rsidR="00EF6C5C" w:rsidRDefault="00EF6C5C" w:rsidP="00EA07E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Температура тела 3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6,6</w:t>
            </w: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ºС. </w:t>
            </w:r>
          </w:p>
          <w:p w:rsidR="00EF6C5C" w:rsidRDefault="00EF6C5C" w:rsidP="00EA07E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>Живот мягкий, безболезненный при пальпации. Стул в норме, диурез достаточный.</w:t>
            </w:r>
          </w:p>
          <w:p w:rsidR="00EF6C5C" w:rsidRPr="00003D6B" w:rsidRDefault="00EF6C5C" w:rsidP="00EA07E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42" w:type="dxa"/>
          </w:tcPr>
          <w:p w:rsidR="00EF6C5C" w:rsidRPr="00003D6B" w:rsidRDefault="00EF6C5C" w:rsidP="00EA07EF">
            <w:pPr>
              <w:spacing w:after="0" w:line="240" w:lineRule="auto"/>
              <w:ind w:firstLine="24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1)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Цеф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триаксон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,0 в/в 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2</w:t>
            </w: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раза в сутки;</w:t>
            </w:r>
            <w:proofErr w:type="gramEnd"/>
          </w:p>
          <w:p w:rsidR="00EF6C5C" w:rsidRPr="00213ACE" w:rsidRDefault="00EF6C5C" w:rsidP="00EA07EF">
            <w:pPr>
              <w:spacing w:after="0" w:line="240" w:lineRule="auto"/>
              <w:ind w:firstLine="2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2)</w:t>
            </w:r>
            <w:r w:rsidRPr="00213ACE">
              <w:rPr>
                <w:rFonts w:eastAsia="Times New Roman" w:cs="Times New Roman"/>
                <w:sz w:val="28"/>
                <w:szCs w:val="28"/>
                <w:lang w:val="en-US" w:eastAsia="ru-RU"/>
              </w:rPr>
              <w:t>Sol</w:t>
            </w: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213ACE">
              <w:rPr>
                <w:rFonts w:eastAsia="Times New Roman" w:cs="Times New Roman"/>
                <w:sz w:val="28"/>
                <w:szCs w:val="28"/>
                <w:lang w:val="en-US" w:eastAsia="ru-RU"/>
              </w:rPr>
              <w:t>Analgini</w:t>
            </w:r>
            <w:proofErr w:type="spellEnd"/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5.0%-1.0+</w:t>
            </w:r>
            <w:r w:rsidRPr="00213ACE">
              <w:rPr>
                <w:rFonts w:eastAsia="Times New Roman" w:cs="Times New Roman"/>
                <w:sz w:val="28"/>
                <w:szCs w:val="28"/>
                <w:lang w:val="en-US" w:eastAsia="ru-RU"/>
              </w:rPr>
              <w:t>Sol</w:t>
            </w: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213ACE">
              <w:rPr>
                <w:rFonts w:eastAsia="Times New Roman" w:cs="Times New Roman"/>
                <w:sz w:val="28"/>
                <w:szCs w:val="28"/>
                <w:lang w:val="en-US" w:eastAsia="ru-RU"/>
              </w:rPr>
              <w:t>Dimedroli</w:t>
            </w:r>
            <w:proofErr w:type="spellEnd"/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1%-1.0 в/в при повышении температуры 38.5</w:t>
            </w:r>
            <w:proofErr w:type="gramStart"/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ºС</w:t>
            </w:r>
            <w:proofErr w:type="gramEnd"/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EF6C5C" w:rsidRPr="00213ACE" w:rsidRDefault="007726AF" w:rsidP="00EA07EF">
            <w:pPr>
              <w:spacing w:after="0" w:line="240" w:lineRule="auto"/>
              <w:ind w:firstLine="2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3</w:t>
            </w:r>
            <w:r w:rsidR="00EF6C5C">
              <w:rPr>
                <w:rFonts w:eastAsia="Times New Roman" w:cs="Times New Roman"/>
                <w:sz w:val="28"/>
                <w:szCs w:val="28"/>
                <w:lang w:val="ru-RU" w:eastAsia="ru-RU"/>
              </w:rPr>
              <w:t>)</w:t>
            </w:r>
            <w:r w:rsidR="00EF6C5C"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Санация зева йодинолом 3 раза в сутки; </w:t>
            </w:r>
          </w:p>
          <w:p w:rsidR="00EF6C5C" w:rsidRDefault="007726AF" w:rsidP="00EA07EF">
            <w:pPr>
              <w:spacing w:after="0" w:line="240" w:lineRule="auto"/>
              <w:ind w:firstLine="24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4</w:t>
            </w:r>
            <w:r w:rsidR="00EF6C5C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)Полоскание горла </w:t>
            </w:r>
            <w:proofErr w:type="gramStart"/>
            <w:r w:rsidR="00EF6C5C">
              <w:rPr>
                <w:rFonts w:eastAsia="Times New Roman" w:cs="Times New Roman"/>
                <w:sz w:val="28"/>
                <w:szCs w:val="28"/>
                <w:lang w:val="ru-RU" w:eastAsia="ru-RU"/>
              </w:rPr>
              <w:t>р-ом</w:t>
            </w:r>
            <w:proofErr w:type="gramEnd"/>
            <w:r w:rsidR="00EF6C5C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соды 3раза в день</w:t>
            </w:r>
          </w:p>
          <w:p w:rsidR="00EF6C5C" w:rsidRPr="00926AA8" w:rsidRDefault="007726AF" w:rsidP="00EA07EF">
            <w:pPr>
              <w:spacing w:after="0" w:line="240" w:lineRule="auto"/>
              <w:ind w:firstLine="24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5</w:t>
            </w:r>
            <w:r w:rsidR="00EF6C5C">
              <w:rPr>
                <w:rFonts w:eastAsia="Times New Roman" w:cs="Times New Roman"/>
                <w:sz w:val="28"/>
                <w:szCs w:val="28"/>
                <w:lang w:val="ru-RU" w:eastAsia="ru-RU"/>
              </w:rPr>
              <w:t>)</w:t>
            </w:r>
            <w:r w:rsidR="00EF6C5C">
              <w:rPr>
                <w:rFonts w:eastAsia="Times New Roman" w:cs="Times New Roman"/>
                <w:sz w:val="28"/>
                <w:szCs w:val="28"/>
                <w:lang w:val="en-US" w:eastAsia="ru-RU"/>
              </w:rPr>
              <w:t>Sol</w:t>
            </w:r>
            <w:r w:rsidR="00EF6C5C" w:rsidRPr="00926AA8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EF6C5C">
              <w:rPr>
                <w:rFonts w:eastAsia="Times New Roman" w:cs="Times New Roman"/>
                <w:sz w:val="28"/>
                <w:szCs w:val="28"/>
                <w:lang w:val="en-US" w:eastAsia="ru-RU"/>
              </w:rPr>
              <w:t>Papaverini</w:t>
            </w:r>
            <w:proofErr w:type="spellEnd"/>
            <w:r w:rsidR="00EF6C5C" w:rsidRPr="00926AA8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EF6C5C">
              <w:rPr>
                <w:rFonts w:eastAsia="Times New Roman" w:cs="Times New Roman"/>
                <w:sz w:val="28"/>
                <w:szCs w:val="28"/>
                <w:lang w:val="ru-RU" w:eastAsia="ru-RU"/>
              </w:rPr>
              <w:t>2%-2,0 2 раза в день</w:t>
            </w:r>
          </w:p>
        </w:tc>
      </w:tr>
      <w:tr w:rsidR="00EF6C5C" w:rsidRPr="00213ACE" w:rsidTr="00EA07EF">
        <w:tc>
          <w:tcPr>
            <w:tcW w:w="1209" w:type="dxa"/>
          </w:tcPr>
          <w:p w:rsidR="00EF6C5C" w:rsidRPr="00213ACE" w:rsidRDefault="00EF6C5C" w:rsidP="00EA07E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14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.1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2</w:t>
            </w: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096" w:type="dxa"/>
          </w:tcPr>
          <w:p w:rsidR="00EF6C5C" w:rsidRDefault="00EF6C5C" w:rsidP="00EA07E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Состояние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пациентки</w:t>
            </w: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удовлетворительное. 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Жалоб нет.</w:t>
            </w:r>
          </w:p>
          <w:p w:rsidR="00EF6C5C" w:rsidRDefault="00EF6C5C" w:rsidP="00EA07E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Объективно: миндалины рыхлые, увеличены в размерах (2ст), в лакунах налета нет. Язык обложен белым налётом. Л/у не увеличены.</w:t>
            </w:r>
          </w:p>
          <w:p w:rsidR="00EF6C5C" w:rsidRPr="00003D6B" w:rsidRDefault="00EF6C5C" w:rsidP="00EA07E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>Кожные покровы и видимые слизистые без особенностей.  Тоны сердца ясные ритмичные, ЧСС – 76 в 1 мин. АД-110/70мм.рт.ст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EF6C5C" w:rsidRDefault="00EF6C5C" w:rsidP="00EA07E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Дыхание в легких везикулярное, ЧД – 18  в 1 мин.</w:t>
            </w:r>
          </w:p>
          <w:p w:rsidR="00EF6C5C" w:rsidRDefault="00EF6C5C" w:rsidP="00EA07EF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Температура тела 3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6,6</w:t>
            </w: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ºС. </w:t>
            </w:r>
          </w:p>
          <w:p w:rsidR="00EF6C5C" w:rsidRPr="00213ACE" w:rsidRDefault="00EF6C5C" w:rsidP="00EA07EF">
            <w:pPr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Живот мягкий, безболезненный при пальпации. Стул в норме, диурез достаточный.</w:t>
            </w:r>
          </w:p>
        </w:tc>
        <w:tc>
          <w:tcPr>
            <w:tcW w:w="2842" w:type="dxa"/>
          </w:tcPr>
          <w:p w:rsidR="00EF6C5C" w:rsidRPr="00003D6B" w:rsidRDefault="00EF6C5C" w:rsidP="00EA07EF">
            <w:pPr>
              <w:spacing w:after="0" w:line="240" w:lineRule="auto"/>
              <w:ind w:firstLine="24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lastRenderedPageBreak/>
              <w:t>1)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Цеф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триаксон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,0 в/в 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2</w:t>
            </w: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раза в сутки;</w:t>
            </w:r>
            <w:proofErr w:type="gramEnd"/>
          </w:p>
          <w:p w:rsidR="00EF6C5C" w:rsidRPr="00213ACE" w:rsidRDefault="00EF6C5C" w:rsidP="00EA07EF">
            <w:pPr>
              <w:spacing w:after="0" w:line="240" w:lineRule="auto"/>
              <w:ind w:firstLine="2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2)</w:t>
            </w:r>
            <w:r w:rsidRPr="00213ACE">
              <w:rPr>
                <w:rFonts w:eastAsia="Times New Roman" w:cs="Times New Roman"/>
                <w:sz w:val="28"/>
                <w:szCs w:val="28"/>
                <w:lang w:val="en-US" w:eastAsia="ru-RU"/>
              </w:rPr>
              <w:t>Sol</w:t>
            </w: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213ACE">
              <w:rPr>
                <w:rFonts w:eastAsia="Times New Roman" w:cs="Times New Roman"/>
                <w:sz w:val="28"/>
                <w:szCs w:val="28"/>
                <w:lang w:val="en-US" w:eastAsia="ru-RU"/>
              </w:rPr>
              <w:t>Analgini</w:t>
            </w:r>
            <w:proofErr w:type="spellEnd"/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5.0%-1.0+</w:t>
            </w:r>
            <w:r w:rsidRPr="00213ACE">
              <w:rPr>
                <w:rFonts w:eastAsia="Times New Roman" w:cs="Times New Roman"/>
                <w:sz w:val="28"/>
                <w:szCs w:val="28"/>
                <w:lang w:val="en-US" w:eastAsia="ru-RU"/>
              </w:rPr>
              <w:t>Sol</w:t>
            </w:r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Pr="00213ACE">
              <w:rPr>
                <w:rFonts w:eastAsia="Times New Roman" w:cs="Times New Roman"/>
                <w:sz w:val="28"/>
                <w:szCs w:val="28"/>
                <w:lang w:val="en-US" w:eastAsia="ru-RU"/>
              </w:rPr>
              <w:t>Dimedroli</w:t>
            </w:r>
            <w:proofErr w:type="spellEnd"/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1%-1.0 в/в при повышении температуры 38.5</w:t>
            </w:r>
            <w:proofErr w:type="gramStart"/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ºС</w:t>
            </w:r>
            <w:proofErr w:type="gramEnd"/>
            <w:r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EF6C5C" w:rsidRPr="00213ACE" w:rsidRDefault="007726AF" w:rsidP="00EA07EF">
            <w:pPr>
              <w:spacing w:after="0" w:line="240" w:lineRule="auto"/>
              <w:ind w:firstLine="2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3</w:t>
            </w:r>
            <w:r w:rsidR="00EF6C5C">
              <w:rPr>
                <w:rFonts w:eastAsia="Times New Roman" w:cs="Times New Roman"/>
                <w:sz w:val="28"/>
                <w:szCs w:val="28"/>
                <w:lang w:val="ru-RU" w:eastAsia="ru-RU"/>
              </w:rPr>
              <w:t>)</w:t>
            </w:r>
            <w:r w:rsidR="00EF6C5C" w:rsidRPr="00213AC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Санация зева йодинолом 3 раза в сутки; </w:t>
            </w:r>
          </w:p>
          <w:p w:rsidR="00EF6C5C" w:rsidRDefault="007726AF" w:rsidP="00EA07EF">
            <w:pPr>
              <w:spacing w:after="0" w:line="240" w:lineRule="auto"/>
              <w:ind w:firstLine="24"/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4</w:t>
            </w:r>
            <w:r w:rsidR="00EF6C5C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)Полоскание горла </w:t>
            </w:r>
            <w:proofErr w:type="gramStart"/>
            <w:r w:rsidR="00EF6C5C">
              <w:rPr>
                <w:rFonts w:eastAsia="Times New Roman" w:cs="Times New Roman"/>
                <w:sz w:val="28"/>
                <w:szCs w:val="28"/>
                <w:lang w:val="ru-RU" w:eastAsia="ru-RU"/>
              </w:rPr>
              <w:t>р-ом</w:t>
            </w:r>
            <w:proofErr w:type="gramEnd"/>
            <w:r w:rsidR="00EF6C5C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соды 3раза в день</w:t>
            </w:r>
          </w:p>
          <w:p w:rsidR="00EF6C5C" w:rsidRPr="00213ACE" w:rsidRDefault="007726AF" w:rsidP="00EA07EF">
            <w:pPr>
              <w:spacing w:after="0" w:line="240" w:lineRule="auto"/>
              <w:ind w:firstLine="2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lastRenderedPageBreak/>
              <w:t>5</w:t>
            </w:r>
            <w:r w:rsidR="00EF6C5C">
              <w:rPr>
                <w:rFonts w:eastAsia="Times New Roman" w:cs="Times New Roman"/>
                <w:sz w:val="28"/>
                <w:szCs w:val="28"/>
                <w:lang w:val="ru-RU" w:eastAsia="ru-RU"/>
              </w:rPr>
              <w:t>)</w:t>
            </w:r>
            <w:r w:rsidR="00EF6C5C">
              <w:rPr>
                <w:rFonts w:eastAsia="Times New Roman" w:cs="Times New Roman"/>
                <w:sz w:val="28"/>
                <w:szCs w:val="28"/>
                <w:lang w:val="en-US" w:eastAsia="ru-RU"/>
              </w:rPr>
              <w:t>Sol</w:t>
            </w:r>
            <w:r w:rsidR="00EF6C5C" w:rsidRPr="00926AA8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EF6C5C">
              <w:rPr>
                <w:rFonts w:eastAsia="Times New Roman" w:cs="Times New Roman"/>
                <w:sz w:val="28"/>
                <w:szCs w:val="28"/>
                <w:lang w:val="en-US" w:eastAsia="ru-RU"/>
              </w:rPr>
              <w:t>Papaverini</w:t>
            </w:r>
            <w:proofErr w:type="spellEnd"/>
            <w:r w:rsidR="00EF6C5C" w:rsidRPr="00926AA8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EF6C5C">
              <w:rPr>
                <w:rFonts w:eastAsia="Times New Roman" w:cs="Times New Roman"/>
                <w:sz w:val="28"/>
                <w:szCs w:val="28"/>
                <w:lang w:val="ru-RU" w:eastAsia="ru-RU"/>
              </w:rPr>
              <w:t>2%-2,0 2 раза в день</w:t>
            </w:r>
          </w:p>
        </w:tc>
      </w:tr>
    </w:tbl>
    <w:p w:rsidR="00EF6C5C" w:rsidRPr="00926AA8" w:rsidRDefault="00EF6C5C" w:rsidP="00EF6C5C">
      <w:pPr>
        <w:spacing w:after="0" w:line="240" w:lineRule="auto"/>
        <w:ind w:firstLine="709"/>
        <w:jc w:val="both"/>
        <w:rPr>
          <w:rFonts w:eastAsia="Times New Roman" w:cs="Times New Roman"/>
          <w:sz w:val="44"/>
          <w:szCs w:val="44"/>
          <w:lang w:eastAsia="ru-RU"/>
        </w:rPr>
      </w:pPr>
    </w:p>
    <w:p w:rsidR="00EF6C5C" w:rsidRPr="00926AA8" w:rsidRDefault="007726AF" w:rsidP="00EF6C5C">
      <w:pPr>
        <w:spacing w:after="0" w:line="240" w:lineRule="auto"/>
        <w:ind w:firstLine="709"/>
        <w:jc w:val="both"/>
        <w:rPr>
          <w:rFonts w:eastAsia="Times New Roman" w:cs="Times New Roman"/>
          <w:sz w:val="44"/>
          <w:szCs w:val="44"/>
          <w:lang w:eastAsia="ru-RU"/>
        </w:rPr>
      </w:pPr>
      <w:r>
        <w:rPr>
          <w:rFonts w:eastAsia="Times New Roman" w:cs="Times New Roman"/>
          <w:sz w:val="44"/>
          <w:szCs w:val="44"/>
          <w:lang w:val="ru-RU" w:eastAsia="ru-RU"/>
        </w:rPr>
        <w:t xml:space="preserve"> </w:t>
      </w:r>
      <w:r w:rsidR="00EF6C5C" w:rsidRPr="00926AA8">
        <w:rPr>
          <w:rFonts w:eastAsia="Times New Roman" w:cs="Times New Roman"/>
          <w:sz w:val="44"/>
          <w:szCs w:val="44"/>
          <w:lang w:eastAsia="ru-RU"/>
        </w:rPr>
        <w:t>Обоснование клинического диагноза</w:t>
      </w:r>
    </w:p>
    <w:p w:rsidR="00EF6C5C" w:rsidRPr="00213ACE" w:rsidRDefault="00EF6C5C" w:rsidP="0048205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3ACE">
        <w:rPr>
          <w:rFonts w:eastAsia="Times New Roman" w:cs="Times New Roman"/>
          <w:sz w:val="28"/>
          <w:szCs w:val="28"/>
          <w:lang w:eastAsia="ru-RU"/>
        </w:rPr>
        <w:t>На основании жалоб больного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(на повышение температуры до </w:t>
      </w:r>
      <w:r>
        <w:rPr>
          <w:rFonts w:eastAsia="Times New Roman" w:cs="Times New Roman"/>
          <w:sz w:val="28"/>
          <w:szCs w:val="28"/>
          <w:lang w:val="ru-RU" w:eastAsia="ru-RU"/>
        </w:rPr>
        <w:t>38,7</w:t>
      </w:r>
      <w:r>
        <w:rPr>
          <w:rFonts w:eastAsia="Times New Roman" w:cs="Times New Roman"/>
          <w:sz w:val="28"/>
          <w:szCs w:val="28"/>
          <w:lang w:eastAsia="ru-RU"/>
        </w:rPr>
        <w:t>ºС</w:t>
      </w:r>
      <w:r w:rsidRPr="00213ACE">
        <w:rPr>
          <w:rFonts w:eastAsia="Times New Roman" w:cs="Times New Roman"/>
          <w:sz w:val="28"/>
          <w:szCs w:val="28"/>
          <w:lang w:eastAsia="ru-RU"/>
        </w:rPr>
        <w:t>, боли в горле, усиливающиеся при глотании, общую слабость</w:t>
      </w:r>
      <w:r>
        <w:rPr>
          <w:rFonts w:eastAsia="Times New Roman" w:cs="Times New Roman"/>
          <w:sz w:val="28"/>
          <w:szCs w:val="28"/>
          <w:lang w:val="ru-RU" w:eastAsia="ru-RU"/>
        </w:rPr>
        <w:t>, головную боль</w:t>
      </w:r>
      <w:r w:rsidRPr="00213ACE">
        <w:rPr>
          <w:rFonts w:eastAsia="Times New Roman" w:cs="Times New Roman"/>
          <w:sz w:val="28"/>
          <w:szCs w:val="28"/>
          <w:lang w:eastAsia="ru-RU"/>
        </w:rPr>
        <w:t>), анамнеза заболевания (</w:t>
      </w:r>
      <w:r>
        <w:rPr>
          <w:rFonts w:cs="Times New Roman"/>
          <w:sz w:val="28"/>
          <w:szCs w:val="28"/>
        </w:rPr>
        <w:t>считает себя больн</w:t>
      </w:r>
      <w:r>
        <w:rPr>
          <w:rFonts w:cs="Times New Roman"/>
          <w:sz w:val="28"/>
          <w:szCs w:val="28"/>
          <w:lang w:val="ru-RU"/>
        </w:rPr>
        <w:t>ой</w:t>
      </w:r>
      <w:r>
        <w:rPr>
          <w:rFonts w:cs="Times New Roman"/>
          <w:sz w:val="28"/>
          <w:szCs w:val="28"/>
        </w:rPr>
        <w:t xml:space="preserve"> с </w:t>
      </w:r>
      <w:r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</w:rPr>
        <w:t>.1</w:t>
      </w:r>
      <w:r>
        <w:rPr>
          <w:rFonts w:cs="Times New Roman"/>
          <w:sz w:val="28"/>
          <w:szCs w:val="28"/>
          <w:lang w:val="ru-RU"/>
        </w:rPr>
        <w:t>2</w:t>
      </w:r>
      <w:r w:rsidRPr="00213ACE">
        <w:rPr>
          <w:rFonts w:cs="Times New Roman"/>
          <w:sz w:val="28"/>
          <w:szCs w:val="28"/>
        </w:rPr>
        <w:t>.2012., когда на фоне переохлаждения появились</w:t>
      </w:r>
      <w:r>
        <w:rPr>
          <w:rFonts w:cs="Times New Roman"/>
          <w:sz w:val="28"/>
          <w:szCs w:val="28"/>
          <w:lang w:val="ru-RU"/>
        </w:rPr>
        <w:t xml:space="preserve"> вышеперечисленные жалобы;</w:t>
      </w:r>
      <w:r w:rsidRPr="00213ACE">
        <w:rPr>
          <w:rFonts w:cs="Times New Roman"/>
          <w:sz w:val="28"/>
          <w:szCs w:val="28"/>
        </w:rPr>
        <w:t xml:space="preserve"> </w:t>
      </w:r>
      <w:r w:rsidRPr="00213ACE">
        <w:rPr>
          <w:rFonts w:eastAsia="Times New Roman" w:cs="Times New Roman"/>
          <w:sz w:val="28"/>
          <w:szCs w:val="28"/>
          <w:lang w:eastAsia="ru-RU"/>
        </w:rPr>
        <w:t>объективного обследования (задн</w:t>
      </w:r>
      <w:r>
        <w:rPr>
          <w:rFonts w:eastAsia="Times New Roman" w:cs="Times New Roman"/>
          <w:sz w:val="28"/>
          <w:szCs w:val="28"/>
          <w:lang w:eastAsia="ru-RU"/>
        </w:rPr>
        <w:t>яя стенка гиперемирована</w:t>
      </w:r>
      <w:r w:rsidRPr="00213ACE">
        <w:rPr>
          <w:rFonts w:eastAsia="Times New Roman" w:cs="Times New Roman"/>
          <w:sz w:val="28"/>
          <w:szCs w:val="28"/>
          <w:lang w:eastAsia="ru-RU"/>
        </w:rPr>
        <w:t>. Миндалины рыхлые, увеличены (2 степень), выходят за пределы небных дужек. Появление налета белого цвета на поверхности миндалин с 2-х сторон, сопровождается регионарным лимфаденитом; интоксикация у</w:t>
      </w:r>
      <w:r>
        <w:rPr>
          <w:rFonts w:eastAsia="Times New Roman" w:cs="Times New Roman"/>
          <w:sz w:val="28"/>
          <w:szCs w:val="28"/>
          <w:lang w:eastAsia="ru-RU"/>
        </w:rPr>
        <w:t>меренная)</w:t>
      </w:r>
      <w:r>
        <w:rPr>
          <w:rFonts w:eastAsia="Times New Roman" w:cs="Times New Roman"/>
          <w:sz w:val="28"/>
          <w:szCs w:val="28"/>
          <w:lang w:val="ru-RU" w:eastAsia="ru-RU"/>
        </w:rPr>
        <w:t>;</w:t>
      </w:r>
      <w:r w:rsidRPr="00213ACE">
        <w:rPr>
          <w:rFonts w:eastAsia="Times New Roman" w:cs="Times New Roman"/>
          <w:sz w:val="28"/>
          <w:szCs w:val="28"/>
          <w:lang w:eastAsia="ru-RU"/>
        </w:rPr>
        <w:t xml:space="preserve"> лабораторных данных ( О</w:t>
      </w:r>
      <w:r>
        <w:rPr>
          <w:rFonts w:eastAsia="Times New Roman" w:cs="Times New Roman"/>
          <w:sz w:val="28"/>
          <w:szCs w:val="28"/>
          <w:lang w:eastAsia="ru-RU"/>
        </w:rPr>
        <w:t>АК: лейкоцитоз, увеличение СОЭ</w:t>
      </w:r>
      <w:r w:rsidRPr="00213ACE">
        <w:rPr>
          <w:rFonts w:eastAsia="Times New Roman" w:cs="Times New Roman"/>
          <w:sz w:val="28"/>
          <w:szCs w:val="28"/>
          <w:lang w:eastAsia="ru-RU"/>
        </w:rPr>
        <w:t>, сдвиг лейкоцитарной формулы влево</w:t>
      </w:r>
      <w:r w:rsidR="007726AF">
        <w:rPr>
          <w:rFonts w:eastAsia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7726AF">
        <w:rPr>
          <w:rFonts w:eastAsia="Times New Roman" w:cs="Times New Roman"/>
          <w:sz w:val="28"/>
          <w:szCs w:val="28"/>
          <w:lang w:val="ru-RU" w:eastAsia="ru-RU"/>
        </w:rPr>
        <w:t>нейтрофиллёз</w:t>
      </w:r>
      <w:proofErr w:type="spellEnd"/>
      <w:r w:rsidRPr="00213ACE">
        <w:rPr>
          <w:rFonts w:eastAsia="Times New Roman" w:cs="Times New Roman"/>
          <w:sz w:val="28"/>
          <w:szCs w:val="28"/>
          <w:lang w:eastAsia="ru-RU"/>
        </w:rPr>
        <w:t xml:space="preserve"> ) выставлен клинический диагноз - Острый гнойный тонзиллит, средней степени тяжести.</w:t>
      </w:r>
    </w:p>
    <w:p w:rsidR="00EF6C5C" w:rsidRPr="00213ACE" w:rsidRDefault="00EF6C5C" w:rsidP="00EF6C5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u w:val="single"/>
          <w:lang w:eastAsia="ru-RU"/>
        </w:rPr>
      </w:pPr>
    </w:p>
    <w:p w:rsidR="00EF6C5C" w:rsidRPr="00926AA8" w:rsidRDefault="00EF6C5C" w:rsidP="00EF6C5C">
      <w:pPr>
        <w:spacing w:after="0" w:line="240" w:lineRule="auto"/>
        <w:ind w:firstLine="709"/>
        <w:jc w:val="both"/>
        <w:rPr>
          <w:rFonts w:eastAsia="Times New Roman" w:cs="Times New Roman"/>
          <w:sz w:val="48"/>
          <w:szCs w:val="48"/>
          <w:lang w:val="ru-RU" w:eastAsia="ru-RU"/>
        </w:rPr>
      </w:pPr>
      <w:r>
        <w:rPr>
          <w:rFonts w:eastAsia="Times New Roman" w:cs="Times New Roman"/>
          <w:sz w:val="48"/>
          <w:szCs w:val="48"/>
          <w:lang w:val="ru-RU" w:eastAsia="ru-RU"/>
        </w:rPr>
        <w:t xml:space="preserve">                     </w:t>
      </w:r>
      <w:r w:rsidR="00482052">
        <w:rPr>
          <w:rFonts w:eastAsia="Times New Roman" w:cs="Times New Roman"/>
          <w:sz w:val="48"/>
          <w:szCs w:val="48"/>
          <w:lang w:val="ru-RU" w:eastAsia="ru-RU"/>
        </w:rPr>
        <w:t xml:space="preserve">   </w:t>
      </w:r>
      <w:r>
        <w:rPr>
          <w:rFonts w:eastAsia="Times New Roman" w:cs="Times New Roman"/>
          <w:sz w:val="48"/>
          <w:szCs w:val="48"/>
          <w:lang w:eastAsia="ru-RU"/>
        </w:rPr>
        <w:t>Э</w:t>
      </w:r>
      <w:proofErr w:type="spellStart"/>
      <w:r>
        <w:rPr>
          <w:rFonts w:eastAsia="Times New Roman" w:cs="Times New Roman"/>
          <w:sz w:val="48"/>
          <w:szCs w:val="48"/>
          <w:lang w:val="ru-RU" w:eastAsia="ru-RU"/>
        </w:rPr>
        <w:t>пикриз</w:t>
      </w:r>
      <w:proofErr w:type="spellEnd"/>
    </w:p>
    <w:p w:rsidR="00EF6C5C" w:rsidRPr="00213ACE" w:rsidRDefault="00EF6C5C" w:rsidP="00EF6C5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F6C5C" w:rsidRPr="00213ACE" w:rsidRDefault="00EF6C5C" w:rsidP="0048205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Пациентка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4C39" w:rsidRPr="00634C39">
        <w:rPr>
          <w:rFonts w:eastAsia="Times New Roman" w:cs="Times New Roman"/>
          <w:sz w:val="28"/>
          <w:szCs w:val="28"/>
          <w:lang w:val="ru-RU" w:eastAsia="ru-RU"/>
        </w:rPr>
        <w:t>______________</w:t>
      </w:r>
      <w:r>
        <w:rPr>
          <w:rFonts w:eastAsia="Times New Roman" w:cs="Times New Roman"/>
          <w:sz w:val="28"/>
          <w:szCs w:val="28"/>
          <w:lang w:val="ru-RU" w:eastAsia="ru-RU"/>
        </w:rPr>
        <w:t>, 20</w:t>
      </w:r>
      <w:r w:rsidRPr="00213ACE">
        <w:rPr>
          <w:rFonts w:eastAsia="Times New Roman" w:cs="Times New Roman"/>
          <w:sz w:val="28"/>
          <w:szCs w:val="28"/>
          <w:lang w:eastAsia="ru-RU"/>
        </w:rPr>
        <w:t>лет, заболел</w:t>
      </w:r>
      <w:r>
        <w:rPr>
          <w:rFonts w:eastAsia="Times New Roman" w:cs="Times New Roman"/>
          <w:sz w:val="28"/>
          <w:szCs w:val="28"/>
          <w:lang w:val="ru-RU"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 xml:space="preserve"> остро </w:t>
      </w:r>
      <w:r>
        <w:rPr>
          <w:rFonts w:eastAsia="Times New Roman" w:cs="Times New Roman"/>
          <w:sz w:val="28"/>
          <w:szCs w:val="28"/>
          <w:lang w:val="ru-RU" w:eastAsia="ru-RU"/>
        </w:rPr>
        <w:t>7.12</w:t>
      </w:r>
      <w:r w:rsidRPr="00213ACE">
        <w:rPr>
          <w:rFonts w:eastAsia="Times New Roman" w:cs="Times New Roman"/>
          <w:sz w:val="28"/>
          <w:szCs w:val="28"/>
          <w:lang w:eastAsia="ru-RU"/>
        </w:rPr>
        <w:t>.12.</w:t>
      </w:r>
    </w:p>
    <w:p w:rsidR="00EF6C5C" w:rsidRPr="00213ACE" w:rsidRDefault="00EF6C5C" w:rsidP="00482052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9</w:t>
      </w:r>
      <w:r>
        <w:rPr>
          <w:rFonts w:eastAsia="Times New Roman" w:cs="Times New Roman"/>
          <w:sz w:val="28"/>
          <w:szCs w:val="28"/>
          <w:lang w:eastAsia="ru-RU"/>
        </w:rPr>
        <w:t>.1</w:t>
      </w:r>
      <w:r>
        <w:rPr>
          <w:rFonts w:eastAsia="Times New Roman" w:cs="Times New Roman"/>
          <w:sz w:val="28"/>
          <w:szCs w:val="28"/>
          <w:lang w:val="ru-RU" w:eastAsia="ru-RU"/>
        </w:rPr>
        <w:t>2</w:t>
      </w:r>
      <w:r w:rsidRPr="00213ACE">
        <w:rPr>
          <w:rFonts w:eastAsia="Times New Roman" w:cs="Times New Roman"/>
          <w:sz w:val="28"/>
          <w:szCs w:val="28"/>
          <w:lang w:eastAsia="ru-RU"/>
        </w:rPr>
        <w:t xml:space="preserve">.2012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213ACE">
        <w:rPr>
          <w:rFonts w:eastAsia="Times New Roman" w:cs="Times New Roman"/>
          <w:sz w:val="28"/>
          <w:szCs w:val="28"/>
          <w:lang w:eastAsia="ru-RU"/>
        </w:rPr>
        <w:t>обратил</w:t>
      </w:r>
      <w:r>
        <w:rPr>
          <w:rFonts w:eastAsia="Times New Roman" w:cs="Times New Roman"/>
          <w:sz w:val="28"/>
          <w:szCs w:val="28"/>
          <w:lang w:val="ru-RU" w:eastAsia="ru-RU"/>
        </w:rPr>
        <w:t>а</w:t>
      </w:r>
      <w:r>
        <w:rPr>
          <w:rFonts w:eastAsia="Times New Roman" w:cs="Times New Roman"/>
          <w:sz w:val="28"/>
          <w:szCs w:val="28"/>
          <w:lang w:eastAsia="ru-RU"/>
        </w:rPr>
        <w:t>с</w:t>
      </w:r>
      <w:r>
        <w:rPr>
          <w:rFonts w:eastAsia="Times New Roman" w:cs="Times New Roman"/>
          <w:sz w:val="28"/>
          <w:szCs w:val="28"/>
          <w:lang w:val="ru-RU" w:eastAsia="ru-RU"/>
        </w:rPr>
        <w:t>ь</w:t>
      </w:r>
      <w:r w:rsidRPr="00213ACE">
        <w:rPr>
          <w:rFonts w:eastAsia="Times New Roman" w:cs="Times New Roman"/>
          <w:sz w:val="28"/>
          <w:szCs w:val="28"/>
          <w:lang w:eastAsia="ru-RU"/>
        </w:rPr>
        <w:t xml:space="preserve"> в приемное отделение </w:t>
      </w:r>
      <w:r w:rsidR="00634C39" w:rsidRPr="00634C39">
        <w:rPr>
          <w:rFonts w:eastAsia="Times New Roman" w:cs="Times New Roman"/>
          <w:sz w:val="28"/>
          <w:szCs w:val="28"/>
          <w:lang w:val="ru-RU" w:eastAsia="ru-RU"/>
        </w:rPr>
        <w:t>________________</w:t>
      </w:r>
      <w:r w:rsidRPr="00213ACE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 После осмотра</w:t>
      </w:r>
      <w:r w:rsidRPr="00213ACE">
        <w:rPr>
          <w:rFonts w:eastAsia="Times New Roman" w:cs="Times New Roman"/>
          <w:sz w:val="28"/>
          <w:szCs w:val="28"/>
          <w:lang w:eastAsia="ru-RU"/>
        </w:rPr>
        <w:t xml:space="preserve"> был</w:t>
      </w:r>
      <w:r>
        <w:rPr>
          <w:rFonts w:eastAsia="Times New Roman" w:cs="Times New Roman"/>
          <w:sz w:val="28"/>
          <w:szCs w:val="28"/>
          <w:lang w:val="ru-RU" w:eastAsia="ru-RU"/>
        </w:rPr>
        <w:t>а</w:t>
      </w:r>
      <w:r w:rsidRPr="00213ACE">
        <w:rPr>
          <w:rFonts w:eastAsia="Times New Roman" w:cs="Times New Roman"/>
          <w:sz w:val="28"/>
          <w:szCs w:val="28"/>
          <w:lang w:eastAsia="ru-RU"/>
        </w:rPr>
        <w:t xml:space="preserve"> госпитализирован</w:t>
      </w:r>
      <w:r>
        <w:rPr>
          <w:rFonts w:eastAsia="Times New Roman" w:cs="Times New Roman"/>
          <w:sz w:val="28"/>
          <w:szCs w:val="28"/>
          <w:lang w:val="ru-RU" w:eastAsia="ru-RU"/>
        </w:rPr>
        <w:t>а.</w:t>
      </w:r>
      <w:r w:rsidRPr="00213ACE">
        <w:rPr>
          <w:rFonts w:eastAsia="Times New Roman" w:cs="Times New Roman"/>
          <w:sz w:val="28"/>
          <w:szCs w:val="28"/>
          <w:lang w:eastAsia="ru-RU"/>
        </w:rPr>
        <w:t xml:space="preserve"> На основании жалоб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пациентки, </w:t>
      </w:r>
      <w:r>
        <w:rPr>
          <w:rFonts w:eastAsia="Times New Roman" w:cs="Times New Roman"/>
          <w:sz w:val="28"/>
          <w:szCs w:val="28"/>
          <w:lang w:eastAsia="ru-RU"/>
        </w:rPr>
        <w:t xml:space="preserve">анамнеза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заболевания, данных </w:t>
      </w:r>
      <w:r>
        <w:rPr>
          <w:rFonts w:eastAsia="Times New Roman" w:cs="Times New Roman"/>
          <w:sz w:val="28"/>
          <w:szCs w:val="28"/>
          <w:lang w:eastAsia="ru-RU"/>
        </w:rPr>
        <w:t>объективного обследования</w:t>
      </w:r>
      <w:r w:rsidRPr="00213ACE">
        <w:rPr>
          <w:rFonts w:eastAsia="Times New Roman" w:cs="Times New Roman"/>
          <w:sz w:val="28"/>
          <w:szCs w:val="28"/>
          <w:lang w:eastAsia="ru-RU"/>
        </w:rPr>
        <w:t>, лабораторных данных выставлен клинический диагноз - Острый гнойный тонзиллит, средней степени тяжести.</w:t>
      </w:r>
    </w:p>
    <w:p w:rsidR="00EF6C5C" w:rsidRPr="00213ACE" w:rsidRDefault="00EF6C5C" w:rsidP="00EF6C5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13ACE">
        <w:rPr>
          <w:rFonts w:eastAsia="Times New Roman" w:cs="Times New Roman"/>
          <w:sz w:val="28"/>
          <w:szCs w:val="28"/>
          <w:lang w:eastAsia="ru-RU"/>
        </w:rPr>
        <w:t>В период нахождения в стационаре больная получала следующее лечение: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13ACE">
        <w:rPr>
          <w:rFonts w:eastAsia="Times New Roman" w:cs="Times New Roman"/>
          <w:sz w:val="28"/>
          <w:szCs w:val="28"/>
          <w:lang w:eastAsia="ru-RU"/>
        </w:rPr>
        <w:t>1</w:t>
      </w:r>
      <w:r w:rsidRPr="00AE165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C4F55">
        <w:rPr>
          <w:rFonts w:eastAsia="Times New Roman" w:cs="Times New Roman"/>
          <w:sz w:val="28"/>
          <w:szCs w:val="28"/>
          <w:lang w:eastAsia="ru-RU"/>
        </w:rPr>
        <w:t>Режим палатный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>2.Лечебное питание. Стол П.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>3.Этиотр</w:t>
      </w:r>
      <w:r>
        <w:rPr>
          <w:rFonts w:eastAsia="Times New Roman" w:cs="Times New Roman"/>
          <w:sz w:val="28"/>
          <w:szCs w:val="28"/>
          <w:lang w:eastAsia="ru-RU"/>
        </w:rPr>
        <w:t xml:space="preserve">опная терапия: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Цефтриаксон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1,0 х 2р день, в/в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eastAsia="ru-RU"/>
        </w:rPr>
        <w:t>4.Сиптоматическая терапия:</w:t>
      </w:r>
    </w:p>
    <w:p w:rsidR="00EF6C5C" w:rsidRPr="00DC4F55" w:rsidRDefault="00EF6C5C" w:rsidP="00EF6C5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C4F55">
        <w:rPr>
          <w:rFonts w:eastAsia="Times New Roman" w:cs="Times New Roman"/>
          <w:sz w:val="28"/>
          <w:szCs w:val="28"/>
          <w:lang w:val="en-US" w:eastAsia="ru-RU"/>
        </w:rPr>
        <w:t>Sol</w:t>
      </w:r>
      <w:r w:rsidRPr="00DC4F55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DC4F55">
        <w:rPr>
          <w:rFonts w:eastAsia="Times New Roman" w:cs="Times New Roman"/>
          <w:sz w:val="28"/>
          <w:szCs w:val="28"/>
          <w:lang w:val="en-US" w:eastAsia="ru-RU"/>
        </w:rPr>
        <w:t>Analgini</w:t>
      </w:r>
      <w:proofErr w:type="spellEnd"/>
      <w:r w:rsidRPr="00DC4F55">
        <w:rPr>
          <w:rFonts w:eastAsia="Times New Roman" w:cs="Times New Roman"/>
          <w:sz w:val="28"/>
          <w:szCs w:val="28"/>
          <w:lang w:eastAsia="ru-RU"/>
        </w:rPr>
        <w:t>5.0%-1.0</w:t>
      </w:r>
    </w:p>
    <w:p w:rsidR="00EF6C5C" w:rsidRPr="007726AF" w:rsidRDefault="00EF6C5C" w:rsidP="007726AF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 w:rsidRPr="00DC4F55">
        <w:rPr>
          <w:rFonts w:eastAsia="Times New Roman" w:cs="Times New Roman"/>
          <w:sz w:val="28"/>
          <w:szCs w:val="28"/>
          <w:lang w:val="en-US" w:eastAsia="ru-RU"/>
        </w:rPr>
        <w:t>Sol</w:t>
      </w:r>
      <w:r w:rsidRPr="00DC4F55">
        <w:rPr>
          <w:rFonts w:eastAsia="Times New Roman" w:cs="Times New Roman"/>
          <w:sz w:val="28"/>
          <w:szCs w:val="28"/>
          <w:lang w:eastAsia="ru-RU"/>
        </w:rPr>
        <w:t>.</w:t>
      </w:r>
      <w:proofErr w:type="spellStart"/>
      <w:r w:rsidRPr="00DC4F55">
        <w:rPr>
          <w:rFonts w:eastAsia="Times New Roman" w:cs="Times New Roman"/>
          <w:sz w:val="28"/>
          <w:szCs w:val="28"/>
          <w:lang w:val="en-US" w:eastAsia="ru-RU"/>
        </w:rPr>
        <w:t>Dimedroli</w:t>
      </w:r>
      <w:proofErr w:type="spellEnd"/>
      <w:r w:rsidRPr="00DC4F55">
        <w:rPr>
          <w:rFonts w:eastAsia="Times New Roman" w:cs="Times New Roman"/>
          <w:sz w:val="28"/>
          <w:szCs w:val="28"/>
          <w:lang w:eastAsia="ru-RU"/>
        </w:rPr>
        <w:t xml:space="preserve"> 1%-1.0 (при повышении температуры 38.5 ºС)</w:t>
      </w:r>
    </w:p>
    <w:p w:rsidR="00EF6C5C" w:rsidRDefault="007726AF" w:rsidP="00EF6C5C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5</w:t>
      </w:r>
      <w:r w:rsidR="00EF6C5C" w:rsidRPr="00213ACE">
        <w:rPr>
          <w:rFonts w:eastAsia="Times New Roman" w:cs="Times New Roman"/>
          <w:sz w:val="28"/>
          <w:szCs w:val="28"/>
          <w:lang w:val="ru-RU" w:eastAsia="ru-RU"/>
        </w:rPr>
        <w:t>.</w:t>
      </w:r>
      <w:r w:rsidR="00EF6C5C">
        <w:rPr>
          <w:rFonts w:eastAsia="Times New Roman" w:cs="Times New Roman"/>
          <w:sz w:val="28"/>
          <w:szCs w:val="28"/>
          <w:lang w:eastAsia="ru-RU"/>
        </w:rPr>
        <w:t>Санация зева йод</w:t>
      </w:r>
      <w:proofErr w:type="spellStart"/>
      <w:r w:rsidR="00EF6C5C">
        <w:rPr>
          <w:rFonts w:eastAsia="Times New Roman" w:cs="Times New Roman"/>
          <w:sz w:val="28"/>
          <w:szCs w:val="28"/>
          <w:lang w:val="ru-RU" w:eastAsia="ru-RU"/>
        </w:rPr>
        <w:t>онатом</w:t>
      </w:r>
      <w:proofErr w:type="spellEnd"/>
      <w:r w:rsidR="00EF6C5C" w:rsidRPr="00213ACE">
        <w:rPr>
          <w:rFonts w:eastAsia="Times New Roman" w:cs="Times New Roman"/>
          <w:sz w:val="28"/>
          <w:szCs w:val="28"/>
          <w:lang w:eastAsia="ru-RU"/>
        </w:rPr>
        <w:t xml:space="preserve"> 3 раза в сутки; </w:t>
      </w:r>
    </w:p>
    <w:p w:rsidR="00EF6C5C" w:rsidRDefault="007726AF" w:rsidP="00EF6C5C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="00EF6C5C">
        <w:rPr>
          <w:rFonts w:eastAsia="Times New Roman" w:cs="Times New Roman"/>
          <w:sz w:val="28"/>
          <w:szCs w:val="28"/>
          <w:lang w:val="ru-RU" w:eastAsia="ru-RU"/>
        </w:rPr>
        <w:t xml:space="preserve">.Полоскание горла </w:t>
      </w:r>
      <w:proofErr w:type="gramStart"/>
      <w:r w:rsidR="00EF6C5C">
        <w:rPr>
          <w:rFonts w:eastAsia="Times New Roman" w:cs="Times New Roman"/>
          <w:sz w:val="28"/>
          <w:szCs w:val="28"/>
          <w:lang w:val="ru-RU" w:eastAsia="ru-RU"/>
        </w:rPr>
        <w:t>р-ом</w:t>
      </w:r>
      <w:proofErr w:type="gramEnd"/>
      <w:r w:rsidR="00EF6C5C">
        <w:rPr>
          <w:rFonts w:eastAsia="Times New Roman" w:cs="Times New Roman"/>
          <w:sz w:val="28"/>
          <w:szCs w:val="28"/>
          <w:lang w:val="ru-RU" w:eastAsia="ru-RU"/>
        </w:rPr>
        <w:t xml:space="preserve"> соды 3 раза в день</w:t>
      </w:r>
    </w:p>
    <w:p w:rsidR="00EF6C5C" w:rsidRPr="00003D6B" w:rsidRDefault="007726AF" w:rsidP="00EF6C5C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7</w:t>
      </w:r>
      <w:r w:rsidR="00EF6C5C">
        <w:rPr>
          <w:rFonts w:eastAsia="Times New Roman" w:cs="Times New Roman"/>
          <w:sz w:val="28"/>
          <w:szCs w:val="28"/>
          <w:lang w:val="ru-RU" w:eastAsia="ru-RU"/>
        </w:rPr>
        <w:t>.</w:t>
      </w:r>
      <w:r w:rsidR="00EF6C5C">
        <w:rPr>
          <w:rFonts w:eastAsia="Times New Roman" w:cs="Times New Roman"/>
          <w:sz w:val="28"/>
          <w:szCs w:val="28"/>
          <w:lang w:val="en-US" w:eastAsia="ru-RU"/>
        </w:rPr>
        <w:t>Sol</w:t>
      </w:r>
      <w:r w:rsidR="00EF6C5C" w:rsidRPr="00003D6B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="00EF6C5C">
        <w:rPr>
          <w:rFonts w:eastAsia="Times New Roman" w:cs="Times New Roman"/>
          <w:sz w:val="28"/>
          <w:szCs w:val="28"/>
          <w:lang w:val="en-US" w:eastAsia="ru-RU"/>
        </w:rPr>
        <w:t>Papaverini</w:t>
      </w:r>
      <w:proofErr w:type="spellEnd"/>
      <w:r w:rsidR="00EF6C5C">
        <w:rPr>
          <w:rFonts w:eastAsia="Times New Roman" w:cs="Times New Roman"/>
          <w:sz w:val="28"/>
          <w:szCs w:val="28"/>
          <w:lang w:val="ru-RU" w:eastAsia="ru-RU"/>
        </w:rPr>
        <w:t xml:space="preserve"> 2% - 2</w:t>
      </w:r>
      <w:proofErr w:type="gramStart"/>
      <w:r w:rsidR="00EF6C5C">
        <w:rPr>
          <w:rFonts w:eastAsia="Times New Roman" w:cs="Times New Roman"/>
          <w:sz w:val="28"/>
          <w:szCs w:val="28"/>
          <w:lang w:val="ru-RU" w:eastAsia="ru-RU"/>
        </w:rPr>
        <w:t>,0</w:t>
      </w:r>
      <w:proofErr w:type="gramEnd"/>
      <w:r w:rsidR="00EF6C5C">
        <w:rPr>
          <w:rFonts w:eastAsia="Times New Roman" w:cs="Times New Roman"/>
          <w:sz w:val="28"/>
          <w:szCs w:val="28"/>
          <w:lang w:val="ru-RU" w:eastAsia="ru-RU"/>
        </w:rPr>
        <w:t xml:space="preserve"> х 2р с сутки, в/м</w:t>
      </w:r>
    </w:p>
    <w:p w:rsidR="00EF6C5C" w:rsidRPr="007726AF" w:rsidRDefault="00482052" w:rsidP="00EF6C5C">
      <w:pPr>
        <w:spacing w:after="0" w:line="240" w:lineRule="auto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 Пациентка выписана.</w:t>
      </w:r>
    </w:p>
    <w:p w:rsidR="00EF6C5C" w:rsidRPr="00D16362" w:rsidRDefault="00EF6C5C" w:rsidP="00634C39">
      <w:pPr>
        <w:spacing w:after="0" w:line="240" w:lineRule="auto"/>
        <w:jc w:val="both"/>
        <w:rPr>
          <w:color w:val="000000" w:themeColor="text1"/>
          <w:lang w:val="ru-RU"/>
        </w:rPr>
      </w:pPr>
      <w:r w:rsidRPr="00213ACE">
        <w:rPr>
          <w:rFonts w:eastAsia="Times New Roman" w:cs="Times New Roman"/>
          <w:sz w:val="28"/>
          <w:szCs w:val="28"/>
          <w:lang w:eastAsia="ru-RU"/>
        </w:rPr>
        <w:t>Рекомендации: через месяц после выписки сдать повторные анализы (ОАК, ОАМ, ЭКГ); избегать переохлаждения; витаминотерапия.</w:t>
      </w:r>
      <w:r w:rsidR="00634C39" w:rsidRPr="00D16362">
        <w:rPr>
          <w:color w:val="000000" w:themeColor="text1"/>
          <w:lang w:val="ru-RU"/>
        </w:rPr>
        <w:t xml:space="preserve"> </w:t>
      </w:r>
    </w:p>
    <w:bookmarkEnd w:id="0"/>
    <w:p w:rsidR="00C10ED1" w:rsidRPr="00EF6C5C" w:rsidRDefault="00C10ED1">
      <w:pPr>
        <w:rPr>
          <w:lang w:val="ru-RU"/>
        </w:rPr>
      </w:pPr>
    </w:p>
    <w:sectPr w:rsidR="00C10ED1" w:rsidRPr="00EF6C5C" w:rsidSect="00C1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63F83"/>
    <w:multiLevelType w:val="hybridMultilevel"/>
    <w:tmpl w:val="5E64B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C5C"/>
    <w:rsid w:val="00180921"/>
    <w:rsid w:val="00482052"/>
    <w:rsid w:val="00581E69"/>
    <w:rsid w:val="006220F6"/>
    <w:rsid w:val="00634C39"/>
    <w:rsid w:val="007624C6"/>
    <w:rsid w:val="007726AF"/>
    <w:rsid w:val="00BD4D76"/>
    <w:rsid w:val="00C10ED1"/>
    <w:rsid w:val="00E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5C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24C6"/>
    <w:rPr>
      <w:b/>
      <w:bCs/>
    </w:rPr>
  </w:style>
  <w:style w:type="table" w:styleId="a4">
    <w:name w:val="Table Grid"/>
    <w:basedOn w:val="a1"/>
    <w:uiPriority w:val="59"/>
    <w:rsid w:val="00EF6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5</cp:revision>
  <dcterms:created xsi:type="dcterms:W3CDTF">2012-12-17T20:10:00Z</dcterms:created>
  <dcterms:modified xsi:type="dcterms:W3CDTF">2013-09-02T18:20:00Z</dcterms:modified>
</cp:coreProperties>
</file>