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D0" w:rsidRPr="004E7EE6" w:rsidRDefault="00125ED0" w:rsidP="00125ED0">
      <w:pPr>
        <w:jc w:val="both"/>
        <w:rPr>
          <w:b/>
          <w:sz w:val="36"/>
          <w:szCs w:val="36"/>
          <w:u w:val="single"/>
        </w:rPr>
      </w:pPr>
      <w:bookmarkStart w:id="0" w:name="_GoBack"/>
      <w:bookmarkEnd w:id="0"/>
      <w:r w:rsidRPr="004E7EE6">
        <w:rPr>
          <w:b/>
          <w:sz w:val="36"/>
          <w:szCs w:val="36"/>
          <w:u w:val="single"/>
        </w:rPr>
        <w:t xml:space="preserve">Отклонения в психическом развитии.  </w:t>
      </w:r>
    </w:p>
    <w:p w:rsidR="00F64D84" w:rsidRPr="004E7EE6" w:rsidRDefault="00125ED0" w:rsidP="00125ED0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t xml:space="preserve">Наряду с детьми с отклонениями в умственном  развитии в традиционном понимании будут рассмотрены и одаренные дети, потому что отклонения могут быть направлены как в сторону убывания, т.е. задержки, недоразвития, так и в сторону подъема. </w:t>
      </w:r>
    </w:p>
    <w:p w:rsidR="00125ED0" w:rsidRPr="004E7EE6" w:rsidRDefault="00125ED0" w:rsidP="008E5A4F">
      <w:pPr>
        <w:jc w:val="center"/>
        <w:rPr>
          <w:b/>
          <w:sz w:val="36"/>
          <w:szCs w:val="36"/>
        </w:rPr>
      </w:pPr>
      <w:r w:rsidRPr="004E7EE6">
        <w:rPr>
          <w:b/>
          <w:sz w:val="36"/>
          <w:szCs w:val="36"/>
        </w:rPr>
        <w:t>Дети с отклонениями в развитии.</w:t>
      </w:r>
    </w:p>
    <w:p w:rsidR="00125ED0" w:rsidRPr="004E7EE6" w:rsidRDefault="00125ED0" w:rsidP="00125ED0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t xml:space="preserve">К данной категории относятся дети с временной задержкой психического развития, с астеническими, реактивными состояниями, конфликтными переживаниями. Причины течений данных нарушений разные, но их объединяет следующее: у этих детей </w:t>
      </w:r>
      <w:r w:rsidRPr="004E7EE6">
        <w:rPr>
          <w:i/>
          <w:sz w:val="36"/>
          <w:szCs w:val="36"/>
        </w:rPr>
        <w:t xml:space="preserve">нет органического поражения головного мозга. </w:t>
      </w:r>
    </w:p>
    <w:p w:rsidR="008D4B15" w:rsidRPr="004E7EE6" w:rsidRDefault="00125ED0" w:rsidP="00125ED0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t xml:space="preserve">К категории детей </w:t>
      </w:r>
      <w:r w:rsidRPr="004E7EE6">
        <w:rPr>
          <w:b/>
          <w:sz w:val="36"/>
          <w:szCs w:val="36"/>
        </w:rPr>
        <w:t xml:space="preserve">с временной задержкой </w:t>
      </w:r>
      <w:r w:rsidR="00B3500C" w:rsidRPr="004E7EE6">
        <w:rPr>
          <w:b/>
          <w:sz w:val="36"/>
          <w:szCs w:val="36"/>
        </w:rPr>
        <w:t>психического развития</w:t>
      </w:r>
      <w:r w:rsidR="00B3500C" w:rsidRPr="004E7EE6">
        <w:rPr>
          <w:sz w:val="36"/>
          <w:szCs w:val="36"/>
        </w:rPr>
        <w:t xml:space="preserve"> относятся дети с психофизическим</w:t>
      </w:r>
      <w:r w:rsidR="004E7EE6">
        <w:rPr>
          <w:sz w:val="36"/>
          <w:szCs w:val="36"/>
        </w:rPr>
        <w:t xml:space="preserve">и или психическим инфантилизмом. И </w:t>
      </w:r>
      <w:r w:rsidR="00B3500C" w:rsidRPr="004E7EE6">
        <w:rPr>
          <w:sz w:val="36"/>
          <w:szCs w:val="36"/>
        </w:rPr>
        <w:t xml:space="preserve">те, у которых инфантилизм сочетается с задержкой в развитии </w:t>
      </w:r>
      <w:r w:rsidR="004E7EE6">
        <w:rPr>
          <w:sz w:val="36"/>
          <w:szCs w:val="36"/>
        </w:rPr>
        <w:t xml:space="preserve">познавательной деятельности. Т е </w:t>
      </w:r>
      <w:r w:rsidR="00B3500C" w:rsidRPr="004E7EE6">
        <w:rPr>
          <w:sz w:val="36"/>
          <w:szCs w:val="36"/>
        </w:rPr>
        <w:t xml:space="preserve"> произвольного вни</w:t>
      </w:r>
      <w:r w:rsidR="004E7EE6">
        <w:rPr>
          <w:sz w:val="36"/>
          <w:szCs w:val="36"/>
        </w:rPr>
        <w:t xml:space="preserve">мания, логического запоминания, пространственных </w:t>
      </w:r>
      <w:r w:rsidR="00B3500C" w:rsidRPr="004E7EE6">
        <w:rPr>
          <w:sz w:val="36"/>
          <w:szCs w:val="36"/>
        </w:rPr>
        <w:t>представлений, восприятия, мышления и т</w:t>
      </w:r>
      <w:r w:rsidR="004E7EE6">
        <w:rPr>
          <w:sz w:val="36"/>
          <w:szCs w:val="36"/>
        </w:rPr>
        <w:t xml:space="preserve">.д. </w:t>
      </w:r>
      <w:r w:rsidR="004E7EE6" w:rsidRPr="004E7EE6">
        <w:rPr>
          <w:sz w:val="36"/>
          <w:szCs w:val="36"/>
          <w:u w:val="single"/>
        </w:rPr>
        <w:t xml:space="preserve">Причинами </w:t>
      </w:r>
      <w:r w:rsidR="00B3500C" w:rsidRPr="004E7EE6">
        <w:rPr>
          <w:sz w:val="36"/>
          <w:szCs w:val="36"/>
          <w:u w:val="single"/>
        </w:rPr>
        <w:t>задержки могут быть:</w:t>
      </w:r>
      <w:r w:rsidR="00B3500C" w:rsidRPr="004E7EE6">
        <w:rPr>
          <w:sz w:val="36"/>
          <w:szCs w:val="36"/>
        </w:rPr>
        <w:t xml:space="preserve">  токсикоз или нарушение питания матери во время беременности; недоношенность в результате того, что в течение</w:t>
      </w:r>
      <w:r w:rsidR="004E7EE6">
        <w:rPr>
          <w:sz w:val="36"/>
          <w:szCs w:val="36"/>
        </w:rPr>
        <w:t xml:space="preserve"> беременности </w:t>
      </w:r>
      <w:r w:rsidR="00B3500C" w:rsidRPr="004E7EE6">
        <w:rPr>
          <w:sz w:val="36"/>
          <w:szCs w:val="36"/>
        </w:rPr>
        <w:t xml:space="preserve">мать перенесла вирусный грипп, </w:t>
      </w:r>
      <w:r w:rsidR="009C1414" w:rsidRPr="004E7EE6">
        <w:rPr>
          <w:sz w:val="36"/>
          <w:szCs w:val="36"/>
        </w:rPr>
        <w:t>малярию, гепатит, брюшной тиф; легкие родовые травмы, асфиксия плода</w:t>
      </w:r>
      <w:r w:rsidR="004E7EE6">
        <w:rPr>
          <w:sz w:val="36"/>
          <w:szCs w:val="36"/>
        </w:rPr>
        <w:t xml:space="preserve"> </w:t>
      </w:r>
      <w:r w:rsidR="009C1414" w:rsidRPr="004E7EE6">
        <w:rPr>
          <w:sz w:val="36"/>
          <w:szCs w:val="36"/>
        </w:rPr>
        <w:t xml:space="preserve">( недостаток </w:t>
      </w:r>
      <w:r w:rsidR="004E7EE6">
        <w:rPr>
          <w:sz w:val="36"/>
          <w:szCs w:val="36"/>
        </w:rPr>
        <w:t>поступления кислорода к плоду вследствие</w:t>
      </w:r>
      <w:r w:rsidR="009C1414" w:rsidRPr="004E7EE6">
        <w:rPr>
          <w:sz w:val="36"/>
          <w:szCs w:val="36"/>
        </w:rPr>
        <w:t xml:space="preserve"> перекрута пуповины и т.п. ). Если ребенок в первый год жизни переболел диспепсией или дизентерией,  у него также может произойти задержка в развитии. Такие дети позже начинают ходить, говорить, обладают малым весом и ростом, у них наблюдаются странности в эмоционально- волевой сфере. В старшем школьном возрасте они сохраняют черты младших дошкольников: ведущим видом деятельности является </w:t>
      </w:r>
      <w:r w:rsidR="008D4B15" w:rsidRPr="004E7EE6">
        <w:rPr>
          <w:sz w:val="36"/>
          <w:szCs w:val="36"/>
        </w:rPr>
        <w:t>игра; прослеживается непосредственность в поведении, не развиты навыки самообслуживания.</w:t>
      </w:r>
    </w:p>
    <w:p w:rsidR="008D4B15" w:rsidRPr="004E7EE6" w:rsidRDefault="008D4B15" w:rsidP="00125ED0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lastRenderedPageBreak/>
        <w:t>В дошкольном возрасте эти дети особо не выделяются из общей массы, поскольку им не приходится сталкиваться с твердо регламентированными требованиями, но уже в школе заставляют обращать на себя внимание.  Они плохо включаются в учебную деятельность, не воспринимают</w:t>
      </w:r>
      <w:r w:rsidR="002E6468" w:rsidRPr="004E7EE6">
        <w:rPr>
          <w:sz w:val="36"/>
          <w:szCs w:val="36"/>
        </w:rPr>
        <w:t xml:space="preserve"> и не выполняют школьных заданий, ведут се</w:t>
      </w:r>
      <w:r w:rsidR="004E7EE6">
        <w:rPr>
          <w:sz w:val="36"/>
          <w:szCs w:val="36"/>
        </w:rPr>
        <w:t>б</w:t>
      </w:r>
      <w:r w:rsidR="002E6468" w:rsidRPr="004E7EE6">
        <w:rPr>
          <w:sz w:val="36"/>
          <w:szCs w:val="36"/>
        </w:rPr>
        <w:t xml:space="preserve">я, как в детском саду. У них отсутствуют школьные интересы, обязательность по отношению к выполнению предложенного задания, они с трудом овладевают навыками письма и чтения, быстро утомляются, страдают головными болями. У детей с психофизическим инфантилизмом  нет интеллектуальной недостаточности: они могут понять смысл прочитанного им рассказа, правильно разложить предложенную им серию картинок, понять смысл сюжетной картинки. Такие дети нуждаются в индивидуальном подходе с самого начала обучения и при правильном педагогическом подходе трудности в обучении могут быть преодолены. </w:t>
      </w:r>
    </w:p>
    <w:p w:rsidR="002E6468" w:rsidRPr="004E7EE6" w:rsidRDefault="002E6468" w:rsidP="00FB3F84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t xml:space="preserve">Как было сказано выше, к категории детей с временной задержкой в развитии относятся дети, у которых инфантилизм сочетается с некоторой </w:t>
      </w:r>
      <w:r w:rsidR="006E0827" w:rsidRPr="004E7EE6">
        <w:rPr>
          <w:sz w:val="36"/>
          <w:szCs w:val="36"/>
        </w:rPr>
        <w:t>задержкой в развитии познавательной деятельности. У них наблюдается недостаточное общее развитие</w:t>
      </w:r>
      <w:r w:rsidR="00FB3F84">
        <w:rPr>
          <w:sz w:val="36"/>
          <w:szCs w:val="36"/>
        </w:rPr>
        <w:t xml:space="preserve">, что в сочетании с трудностями </w:t>
      </w:r>
      <w:r w:rsidR="006E0827" w:rsidRPr="004E7EE6">
        <w:rPr>
          <w:sz w:val="36"/>
          <w:szCs w:val="36"/>
        </w:rPr>
        <w:t xml:space="preserve">в обучения ошибочно может диагностироваться как олигофрения. </w:t>
      </w:r>
    </w:p>
    <w:p w:rsidR="008129EE" w:rsidRPr="004E7EE6" w:rsidRDefault="006E0827" w:rsidP="00125ED0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t xml:space="preserve">Итак, задержки в развитии могут касаться только </w:t>
      </w:r>
    </w:p>
    <w:p w:rsidR="006E0827" w:rsidRPr="004E7EE6" w:rsidRDefault="006E0827" w:rsidP="00125ED0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t>эмоционально-волевой сферы, в других случаях к этому присоединяется и задержка в развитии мышления, но таким детям всегда свойственны черты детей более младшего возраста и при обучении они требуют особого педагогического подхода.</w:t>
      </w:r>
    </w:p>
    <w:p w:rsidR="006E0827" w:rsidRPr="004E7EE6" w:rsidRDefault="006E0827" w:rsidP="00125ED0">
      <w:pPr>
        <w:jc w:val="both"/>
        <w:rPr>
          <w:b/>
          <w:sz w:val="36"/>
          <w:szCs w:val="36"/>
        </w:rPr>
      </w:pPr>
      <w:r w:rsidRPr="004E7EE6">
        <w:rPr>
          <w:b/>
          <w:sz w:val="36"/>
          <w:szCs w:val="36"/>
        </w:rPr>
        <w:t>Дети с астеническими состояниями.</w:t>
      </w:r>
    </w:p>
    <w:p w:rsidR="006E0827" w:rsidRPr="004E7EE6" w:rsidRDefault="006E0827" w:rsidP="00125ED0">
      <w:pPr>
        <w:jc w:val="both"/>
        <w:rPr>
          <w:sz w:val="36"/>
          <w:szCs w:val="36"/>
          <w:u w:val="single"/>
        </w:rPr>
      </w:pPr>
      <w:r w:rsidRPr="004E7EE6">
        <w:rPr>
          <w:sz w:val="36"/>
          <w:szCs w:val="36"/>
        </w:rPr>
        <w:t xml:space="preserve">Всякие неблагоприятные факторы, будь то соматические инфекции, легкие травмы или очень легкие очаговые поражения головного мозга, а также длительные и тяжелые </w:t>
      </w:r>
      <w:r w:rsidR="004E7EE6">
        <w:rPr>
          <w:sz w:val="36"/>
          <w:szCs w:val="36"/>
        </w:rPr>
        <w:lastRenderedPageBreak/>
        <w:t>переживания</w:t>
      </w:r>
      <w:r w:rsidRPr="004E7EE6">
        <w:rPr>
          <w:sz w:val="36"/>
          <w:szCs w:val="36"/>
        </w:rPr>
        <w:t>, переутомления в первую очередь</w:t>
      </w:r>
      <w:r w:rsidR="008129EE" w:rsidRPr="004E7EE6">
        <w:rPr>
          <w:sz w:val="36"/>
          <w:szCs w:val="36"/>
        </w:rPr>
        <w:t xml:space="preserve"> влияют на центральную нервную систему и могут вызвать функциональные нарушения психической деятельности. В зависимости от причин, вызвавших астеническое состояние, различают </w:t>
      </w:r>
      <w:r w:rsidR="008129EE" w:rsidRPr="004E7EE6">
        <w:rPr>
          <w:sz w:val="36"/>
          <w:szCs w:val="36"/>
          <w:u w:val="single"/>
        </w:rPr>
        <w:t xml:space="preserve">церебральную и соматогенную астению. </w:t>
      </w:r>
    </w:p>
    <w:p w:rsidR="008129EE" w:rsidRPr="004E7EE6" w:rsidRDefault="008129EE" w:rsidP="00125ED0">
      <w:pPr>
        <w:jc w:val="both"/>
        <w:rPr>
          <w:sz w:val="36"/>
          <w:szCs w:val="36"/>
        </w:rPr>
      </w:pPr>
      <w:r w:rsidRPr="004E7EE6">
        <w:rPr>
          <w:i/>
          <w:sz w:val="36"/>
          <w:szCs w:val="36"/>
          <w:u w:val="single"/>
        </w:rPr>
        <w:t xml:space="preserve"> Причина церебральной астении </w:t>
      </w:r>
      <w:r w:rsidRPr="004E7EE6">
        <w:rPr>
          <w:sz w:val="36"/>
          <w:szCs w:val="36"/>
        </w:rPr>
        <w:t xml:space="preserve"> состоит в том, что нарушается циркуляция жидкости в мозге. Это может произойти либо вследствие перенесенного сотрясения мозга, либо воспалительного очага в мозге, даже небольшого, узколокального.  При воспалительных мозговых процессах и черепных травмах количество спинно-мозговой жидкости может увеличит</w:t>
      </w:r>
      <w:r w:rsidR="004E7EE6">
        <w:rPr>
          <w:sz w:val="36"/>
          <w:szCs w:val="36"/>
        </w:rPr>
        <w:t>ь</w:t>
      </w:r>
      <w:r w:rsidRPr="004E7EE6">
        <w:rPr>
          <w:sz w:val="36"/>
          <w:szCs w:val="36"/>
        </w:rPr>
        <w:t xml:space="preserve">ся  и тогда циркуляция её нарушится. </w:t>
      </w:r>
    </w:p>
    <w:p w:rsidR="008129EE" w:rsidRPr="004E7EE6" w:rsidRDefault="008129EE" w:rsidP="00125ED0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t xml:space="preserve">Характерной особенностью церебральной астении является </w:t>
      </w:r>
      <w:r w:rsidR="00566EA5" w:rsidRPr="004E7EE6">
        <w:rPr>
          <w:sz w:val="36"/>
          <w:szCs w:val="36"/>
        </w:rPr>
        <w:t>нарушение интеллектуальной деятельности при первично сохранном интеллекте. Во время работы у таких детей быстро наступает утомляемость, происходит нервное истощение, возникают головные боли. В результате нарушается работоспособность, наблюдается ослабление памяти, внимания, дети плохо сосредотачиваются во время выполнения задания либо легко отвлекаются от дела. В поведении это выражается следующим образом: некоторые дети чрезмерно возбуждены, беспокойны, излишне подв</w:t>
      </w:r>
      <w:r w:rsidR="004E7EE6">
        <w:rPr>
          <w:sz w:val="36"/>
          <w:szCs w:val="36"/>
        </w:rPr>
        <w:t xml:space="preserve">ижны, раздражительны, плаксивы. Другие, </w:t>
      </w:r>
      <w:r w:rsidR="00566EA5" w:rsidRPr="004E7EE6">
        <w:rPr>
          <w:sz w:val="36"/>
          <w:szCs w:val="36"/>
        </w:rPr>
        <w:t>наоборот, вялы, робки, медлительны, заторможены, неуверенны. Такие дети часто отказываются отвечать на уроке из-за боязни что-то сказать неправильно.</w:t>
      </w:r>
    </w:p>
    <w:p w:rsidR="00566EA5" w:rsidRPr="004E7EE6" w:rsidRDefault="00566EA5" w:rsidP="00125ED0">
      <w:pPr>
        <w:jc w:val="both"/>
        <w:rPr>
          <w:sz w:val="36"/>
          <w:szCs w:val="36"/>
        </w:rPr>
      </w:pPr>
      <w:r w:rsidRPr="004E7EE6">
        <w:rPr>
          <w:i/>
          <w:sz w:val="36"/>
          <w:szCs w:val="36"/>
          <w:u w:val="single"/>
        </w:rPr>
        <w:t xml:space="preserve">Причинами соматогенной астении </w:t>
      </w:r>
      <w:r w:rsidRPr="004E7EE6">
        <w:rPr>
          <w:sz w:val="36"/>
          <w:szCs w:val="36"/>
        </w:rPr>
        <w:t xml:space="preserve">являются физическая слабость, </w:t>
      </w:r>
      <w:r w:rsidR="0032225C" w:rsidRPr="004E7EE6">
        <w:rPr>
          <w:sz w:val="36"/>
          <w:szCs w:val="36"/>
        </w:rPr>
        <w:t>соматические заболевания (</w:t>
      </w:r>
      <w:r w:rsidRPr="004E7EE6">
        <w:rPr>
          <w:sz w:val="36"/>
          <w:szCs w:val="36"/>
        </w:rPr>
        <w:t xml:space="preserve">болезни внутренних органов, </w:t>
      </w:r>
      <w:r w:rsidR="0032225C" w:rsidRPr="004E7EE6">
        <w:rPr>
          <w:sz w:val="36"/>
          <w:szCs w:val="36"/>
        </w:rPr>
        <w:t xml:space="preserve">сердечно-сосудистой системы), детские инфекционные заболевания.  </w:t>
      </w:r>
    </w:p>
    <w:p w:rsidR="0032225C" w:rsidRPr="004E7EE6" w:rsidRDefault="0032225C" w:rsidP="00125ED0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t xml:space="preserve">Особенности астении при заболевании внутренних органов  наиболее характерно проявляются у детей с медленно текущей туберкулезной интоксикацией. Это выражается в том, что дети быстро утомляются, у них появляются </w:t>
      </w:r>
      <w:r w:rsidRPr="004E7EE6">
        <w:rPr>
          <w:sz w:val="36"/>
          <w:szCs w:val="36"/>
        </w:rPr>
        <w:lastRenderedPageBreak/>
        <w:t>головные боли, на</w:t>
      </w:r>
      <w:r w:rsidR="001C653E" w:rsidRPr="004E7EE6">
        <w:rPr>
          <w:sz w:val="36"/>
          <w:szCs w:val="36"/>
        </w:rPr>
        <w:t xml:space="preserve">блюдается раздражительность, склонность к капризам, слезливость, расстройства сна, снижение аппетита, неустойчивость настроения. Малая выносливость, двигательное беспокойство. Эмоциональное состояние у таких детей нестабильное, поэтому они чутко реагируют на неблагоприятную обстановку в классе и дома. В поведении это может проявляться по-разному: одни становятся грубыми, раздражительными, агрессивными, непослушными, другие- застенчивыми, плаксивыми, робкими, третьи- замкнутыми, угрюмыми. </w:t>
      </w:r>
    </w:p>
    <w:p w:rsidR="00BA6087" w:rsidRPr="004E7EE6" w:rsidRDefault="001C653E" w:rsidP="00125ED0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t>Снижение успеваемости, астенические состояния, трудности в поведении могут возникнуть у ребенка</w:t>
      </w:r>
      <w:r w:rsidR="00BA6087" w:rsidRPr="004E7EE6">
        <w:rPr>
          <w:sz w:val="36"/>
          <w:szCs w:val="36"/>
        </w:rPr>
        <w:t xml:space="preserve"> в результате длительного отрыва от школы по причине инфекционных заболеваний, таких, как корь, коклюш, ветрянка, скарлатина, тяжелый вирусный гепатит и др. у таких детей отмечается не только проблемы в знаниях и физическая слабость, но и изменения в поведении. Они становятся раздражительными, плаксивыми, быстро утомляются, плохо включаются в работу класса.  Поэтому надо правильно организовать педагогическое и врачебное сопровождение, которое позволит со временем полностью преодолеть последствия инфекционной астении.</w:t>
      </w:r>
    </w:p>
    <w:p w:rsidR="00CF557C" w:rsidRPr="004E7EE6" w:rsidRDefault="00BA6087" w:rsidP="00125ED0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t xml:space="preserve">Под </w:t>
      </w:r>
      <w:r w:rsidRPr="004E7EE6">
        <w:rPr>
          <w:b/>
          <w:sz w:val="36"/>
          <w:szCs w:val="36"/>
        </w:rPr>
        <w:t xml:space="preserve">реактивными состояниями </w:t>
      </w:r>
      <w:r w:rsidRPr="004E7EE6">
        <w:rPr>
          <w:sz w:val="36"/>
          <w:szCs w:val="36"/>
        </w:rPr>
        <w:t xml:space="preserve">понимают нервно-психические </w:t>
      </w:r>
      <w:r w:rsidR="00CF557C" w:rsidRPr="004E7EE6">
        <w:rPr>
          <w:sz w:val="36"/>
          <w:szCs w:val="36"/>
        </w:rPr>
        <w:t xml:space="preserve">нарушения, которые возникают у ребенка в результате травмирующей его психику ситуации. Нервно-психические нарушения при реактивных состояниях у детей проявляются по-разному. Это зависит от остроты и тяжести травмирующей ситуации, длительности ее воздействия, возраста ребенка, общего состояния его здоровья и индивидуальных особенностей личности. К проявлениям реактивных состояний относятся заикания, тикозные подергивания в разных частях тела, страхи, недержание мочи, а иногда и кала. </w:t>
      </w:r>
    </w:p>
    <w:p w:rsidR="007808BB" w:rsidRPr="004E7EE6" w:rsidRDefault="00CF557C" w:rsidP="00125ED0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t xml:space="preserve">При остро действующих травмирующих ситуациях у детей наблюдаются расстройства сознания типа сумеречных, т.е. </w:t>
      </w:r>
      <w:r w:rsidRPr="004E7EE6">
        <w:rPr>
          <w:sz w:val="36"/>
          <w:szCs w:val="36"/>
        </w:rPr>
        <w:lastRenderedPageBreak/>
        <w:t xml:space="preserve">таких, когда ребенок совершает ряд действий и поступков, </w:t>
      </w:r>
      <w:r w:rsidR="007808BB" w:rsidRPr="004E7EE6">
        <w:rPr>
          <w:sz w:val="36"/>
          <w:szCs w:val="36"/>
        </w:rPr>
        <w:t xml:space="preserve">о которых в дальнейшем не помнит. Некоторые дети становятся очень суетливыми, совершают бесцельные движения, немотивированные поступки, а другие, наоборот, цепенеют, застывают. В младшем школьном возрасте может наблюдаться временное выпадение некоторых функций, временная глухота, мутизм ( отказ от речи ) и т.д. У подростков отмечаются нарушения всей эмоционально-волевой сферы: страх, тревога, подавленность, отказ от еды и т.д. </w:t>
      </w:r>
    </w:p>
    <w:p w:rsidR="00125ED0" w:rsidRPr="004E7EE6" w:rsidRDefault="007808BB" w:rsidP="00125ED0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t>Одной из травмирующих ситуаций, влияющей на поведение и характер ребенка, является энурез</w:t>
      </w:r>
      <w:r w:rsidR="00FB3F84">
        <w:rPr>
          <w:sz w:val="36"/>
          <w:szCs w:val="36"/>
        </w:rPr>
        <w:t xml:space="preserve"> </w:t>
      </w:r>
      <w:r w:rsidRPr="004E7EE6">
        <w:rPr>
          <w:sz w:val="36"/>
          <w:szCs w:val="36"/>
        </w:rPr>
        <w:t>( недержание мочи). Данное расстройство в основном возникает у нервных и физически ослабленных детей, переживших длительное</w:t>
      </w:r>
      <w:r w:rsidR="003D2487" w:rsidRPr="004E7EE6">
        <w:rPr>
          <w:sz w:val="36"/>
          <w:szCs w:val="36"/>
        </w:rPr>
        <w:t xml:space="preserve"> нервное напряжение или потрясение, испуг, соматическое заболевание. У них возникает ощущение своей неполноценности, которое также проявляется по-разному. Одни становятся очень робкими, застенчивыми, боязливыми, нерешит</w:t>
      </w:r>
      <w:r w:rsidR="00FB3F84">
        <w:rPr>
          <w:sz w:val="36"/>
          <w:szCs w:val="36"/>
        </w:rPr>
        <w:t xml:space="preserve">ельными. Другие, </w:t>
      </w:r>
      <w:r w:rsidR="003D2487" w:rsidRPr="004E7EE6">
        <w:rPr>
          <w:sz w:val="36"/>
          <w:szCs w:val="36"/>
        </w:rPr>
        <w:t>наоборот, озлобляются, становятся раздражительными и агрессивными. У тех и у других иногда бывают страхи, связанные непосредственно с недержанием мочи. Затем проявляются другие страхи: темноты, нового дела, новой обстановки, новых людей.</w:t>
      </w:r>
    </w:p>
    <w:p w:rsidR="003D2487" w:rsidRPr="004E7EE6" w:rsidRDefault="003D2487" w:rsidP="00125ED0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t xml:space="preserve">Очень болезненны переживания из-за физических недостатков ( хромоты, </w:t>
      </w:r>
      <w:r w:rsidR="00AF3463" w:rsidRPr="004E7EE6">
        <w:rPr>
          <w:sz w:val="36"/>
          <w:szCs w:val="36"/>
        </w:rPr>
        <w:t>косоглазия, близорукости, горбатости и т.д. ) и нервных проявлений ( заикания, нервных подергиваний, страхов и т.д.). при неправильном отношении к ним взрослых у ребенка может возникнуть чувство неполноценности, которое в дальнейшем приведет к замкнутости, нарушениям поведения, а иногда и к снижению успеваемости.</w:t>
      </w:r>
    </w:p>
    <w:p w:rsidR="001C5135" w:rsidRPr="004E7EE6" w:rsidRDefault="00AF3463" w:rsidP="00125ED0">
      <w:pPr>
        <w:jc w:val="both"/>
        <w:rPr>
          <w:sz w:val="36"/>
          <w:szCs w:val="36"/>
        </w:rPr>
      </w:pPr>
      <w:r w:rsidRPr="004E7EE6">
        <w:rPr>
          <w:i/>
          <w:sz w:val="36"/>
          <w:szCs w:val="36"/>
        </w:rPr>
        <w:t xml:space="preserve">Конфликтные переживания </w:t>
      </w:r>
      <w:r w:rsidRPr="004E7EE6">
        <w:rPr>
          <w:sz w:val="36"/>
          <w:szCs w:val="36"/>
        </w:rPr>
        <w:t xml:space="preserve">возникают у детей в результате внутреннего конфликта, который тоже может нарушить психическое развитие. Они являются следствием </w:t>
      </w:r>
      <w:r w:rsidRPr="004E7EE6">
        <w:rPr>
          <w:sz w:val="36"/>
          <w:szCs w:val="36"/>
        </w:rPr>
        <w:lastRenderedPageBreak/>
        <w:t xml:space="preserve">психогенных факторов, травмирующих ребенка в семье или в школе. Причиной внутреннего конфликта является тяжелое, длительное по времени переживание, которое в какой-то момент становится для ребенка невыносимым. Затяжной и кажущийся неразрешимый конфликт может привести к изменениям </w:t>
      </w:r>
      <w:r w:rsidR="001C5135" w:rsidRPr="004E7EE6">
        <w:rPr>
          <w:sz w:val="36"/>
          <w:szCs w:val="36"/>
        </w:rPr>
        <w:t>в поведении и характере, а также затормозить умственное развитие ребенка</w:t>
      </w:r>
    </w:p>
    <w:p w:rsidR="00AF3463" w:rsidRPr="004E7EE6" w:rsidRDefault="001C5135" w:rsidP="00125ED0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t>Школьные конфликты при  своевременном и правильном понимании их взрослыми разрешаются быстрее и безболезненнее, чем семейные. Однако когда школьные конфликты остаются непонятными учителями и родителями, когда ребенку вовремя не оказывается помощь, его состояние может ухудшиться и привести к уходу из школы или толкнуть на путь асоциального поведения.</w:t>
      </w:r>
    </w:p>
    <w:p w:rsidR="00492664" w:rsidRPr="004E7EE6" w:rsidRDefault="001C5135" w:rsidP="00125ED0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t>Изменения характера и нарушение поведения могут быть следствием воспитания ребенка в дошкольном возрасте, если его излишне балуют, позволяют делать все, что он хочет, выполняют</w:t>
      </w:r>
      <w:r w:rsidR="00A022DB" w:rsidRPr="004E7EE6">
        <w:rPr>
          <w:sz w:val="36"/>
          <w:szCs w:val="36"/>
        </w:rPr>
        <w:t xml:space="preserve"> всего капризы и желания. Раздражительность, невыдержанность, нервозность, недостаточная организованность родителей также могут быть причинами негативных проявлений. Как правило, дети копируют поведение старших, что сказывается на их поведении в школе. Трудности в поведении детей могут быть обусловлены неблагоприятной обстановкой дома, когда дети являются свидетелями ссор, скандалов, пьянства. У таких детей нередко создается отрицательное отношение к окружающим, что мешает им наладить контакт в школе и хорошо учиться, несмотря на первично сохраненный интеллект. Аналогичные проблемы могут возникнуть и в благополучных семьях, если своевременно не были </w:t>
      </w:r>
      <w:r w:rsidR="00492664" w:rsidRPr="004E7EE6">
        <w:rPr>
          <w:sz w:val="36"/>
          <w:szCs w:val="36"/>
        </w:rPr>
        <w:t>обеспечены правильное воспитание и соответствующий контроль над ребенком.</w:t>
      </w:r>
    </w:p>
    <w:p w:rsidR="001C5135" w:rsidRPr="004E7EE6" w:rsidRDefault="00492664" w:rsidP="00125ED0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t xml:space="preserve">Преодоление трудностей в поведении этих детей – дело очень сложное. Прежде всего необходимо, чтобы педагог понимал состояние ребенка, знал причины, вызвавшие это </w:t>
      </w:r>
      <w:r w:rsidRPr="004E7EE6">
        <w:rPr>
          <w:sz w:val="36"/>
          <w:szCs w:val="36"/>
        </w:rPr>
        <w:lastRenderedPageBreak/>
        <w:t>состояние, осуществлял правильный индивидуальный подход к нему, установил эмоциональный контакт с ребенком; включил его во внеклассную работу; строил воспитательный процесс, опираясь на его положительные качества.</w:t>
      </w:r>
      <w:r w:rsidR="00A022DB" w:rsidRPr="004E7EE6">
        <w:rPr>
          <w:sz w:val="36"/>
          <w:szCs w:val="36"/>
        </w:rPr>
        <w:t xml:space="preserve">  </w:t>
      </w:r>
    </w:p>
    <w:p w:rsidR="00492664" w:rsidRPr="004E7EE6" w:rsidRDefault="00492664" w:rsidP="00125ED0">
      <w:pPr>
        <w:jc w:val="both"/>
        <w:rPr>
          <w:sz w:val="36"/>
          <w:szCs w:val="36"/>
        </w:rPr>
      </w:pPr>
      <w:r w:rsidRPr="004E7EE6">
        <w:rPr>
          <w:sz w:val="36"/>
          <w:szCs w:val="36"/>
        </w:rPr>
        <w:t xml:space="preserve">В перевоспитании таких детей большую роль играет работа с семьей. Следует проводить с родителями разъяснительною работу: говорить о возрастных особенностях их детей и причинах, вызвавших трудности в поведении. Важно помнить, что нравоучения, жалобы, назидательные мероприятия неэффективны. Необходимо искать к каждому ребенку индивидуальный подход. </w:t>
      </w:r>
    </w:p>
    <w:p w:rsidR="00492664" w:rsidRPr="004E7EE6" w:rsidRDefault="008E5A4F" w:rsidP="008E5A4F">
      <w:pPr>
        <w:jc w:val="center"/>
        <w:rPr>
          <w:b/>
          <w:sz w:val="36"/>
          <w:szCs w:val="36"/>
        </w:rPr>
      </w:pPr>
      <w:r w:rsidRPr="004E7EE6">
        <w:rPr>
          <w:b/>
          <w:sz w:val="36"/>
          <w:szCs w:val="36"/>
        </w:rPr>
        <w:t>Психология умственно отсталого ребенка.</w:t>
      </w:r>
    </w:p>
    <w:p w:rsidR="00A17D48" w:rsidRPr="004E7EE6" w:rsidRDefault="008E5A4F" w:rsidP="008E5A4F">
      <w:pPr>
        <w:rPr>
          <w:sz w:val="36"/>
          <w:szCs w:val="36"/>
        </w:rPr>
      </w:pPr>
      <w:r w:rsidRPr="00FB3F84">
        <w:rPr>
          <w:b/>
          <w:i/>
          <w:sz w:val="36"/>
          <w:szCs w:val="36"/>
          <w:u w:val="single"/>
        </w:rPr>
        <w:t>Умственно отсталым</w:t>
      </w:r>
      <w:r w:rsidRPr="004E7EE6">
        <w:rPr>
          <w:b/>
          <w:i/>
          <w:sz w:val="36"/>
          <w:szCs w:val="36"/>
        </w:rPr>
        <w:t xml:space="preserve"> </w:t>
      </w:r>
      <w:r w:rsidRPr="004E7EE6">
        <w:rPr>
          <w:sz w:val="36"/>
          <w:szCs w:val="36"/>
        </w:rPr>
        <w:t>называют того ребенка, у которого стойко нарушена познавательная  деятельн</w:t>
      </w:r>
      <w:r w:rsidR="00A17D48" w:rsidRPr="004E7EE6">
        <w:rPr>
          <w:sz w:val="36"/>
          <w:szCs w:val="36"/>
        </w:rPr>
        <w:t>о</w:t>
      </w:r>
      <w:r w:rsidRPr="004E7EE6">
        <w:rPr>
          <w:sz w:val="36"/>
          <w:szCs w:val="36"/>
        </w:rPr>
        <w:t>сть</w:t>
      </w:r>
      <w:r w:rsidR="00A17D48" w:rsidRPr="004E7EE6">
        <w:rPr>
          <w:sz w:val="36"/>
          <w:szCs w:val="36"/>
        </w:rPr>
        <w:t xml:space="preserve"> вследствие органического поражения головного мозга. </w:t>
      </w:r>
    </w:p>
    <w:p w:rsidR="008E5A4F" w:rsidRPr="004E7EE6" w:rsidRDefault="00A17D48" w:rsidP="008E5A4F">
      <w:pPr>
        <w:rPr>
          <w:sz w:val="36"/>
          <w:szCs w:val="36"/>
        </w:rPr>
      </w:pPr>
      <w:r w:rsidRPr="004E7EE6">
        <w:rPr>
          <w:sz w:val="36"/>
          <w:szCs w:val="36"/>
        </w:rPr>
        <w:t>Впечатления умственно отсталых могут производить глухонемые дети, если они не учились в специализированном детском саду, дети, несколько лет болевшие туберкулезом костей, лежавшие в гипсе, живущие, среди иноязычного населения. Но это не умственно отсталые дети. Педагогически запущенные дети, даже с неразвитыми познавательными процессами, тоже не будут считаться таковыми, потому что у умственно отсталых детей должно присутствовать сочетание двух признаков:</w:t>
      </w:r>
    </w:p>
    <w:p w:rsidR="00A17D48" w:rsidRPr="004E7EE6" w:rsidRDefault="00A17D48" w:rsidP="00A17D48">
      <w:pPr>
        <w:numPr>
          <w:ilvl w:val="0"/>
          <w:numId w:val="2"/>
        </w:numPr>
        <w:rPr>
          <w:b/>
          <w:i/>
          <w:sz w:val="36"/>
          <w:szCs w:val="36"/>
        </w:rPr>
      </w:pPr>
      <w:r w:rsidRPr="004E7EE6">
        <w:rPr>
          <w:b/>
          <w:i/>
          <w:sz w:val="36"/>
          <w:szCs w:val="36"/>
        </w:rPr>
        <w:t>нарушение познавательной деятельности;</w:t>
      </w:r>
    </w:p>
    <w:p w:rsidR="00A17D48" w:rsidRPr="004E7EE6" w:rsidRDefault="00A17D48" w:rsidP="00A17D48">
      <w:pPr>
        <w:numPr>
          <w:ilvl w:val="0"/>
          <w:numId w:val="2"/>
        </w:numPr>
        <w:rPr>
          <w:sz w:val="36"/>
          <w:szCs w:val="36"/>
        </w:rPr>
      </w:pPr>
      <w:r w:rsidRPr="004E7EE6">
        <w:rPr>
          <w:b/>
          <w:i/>
          <w:sz w:val="36"/>
          <w:szCs w:val="36"/>
        </w:rPr>
        <w:t>органическое поражение головного мозга,</w:t>
      </w:r>
      <w:r w:rsidRPr="004E7EE6">
        <w:rPr>
          <w:sz w:val="36"/>
          <w:szCs w:val="36"/>
        </w:rPr>
        <w:t xml:space="preserve"> вызвавшее это нарушение. </w:t>
      </w:r>
    </w:p>
    <w:p w:rsidR="00A17D48" w:rsidRPr="004E7EE6" w:rsidRDefault="00A17D48" w:rsidP="00A17D48">
      <w:pPr>
        <w:ind w:left="360"/>
        <w:rPr>
          <w:sz w:val="36"/>
          <w:szCs w:val="36"/>
        </w:rPr>
      </w:pPr>
      <w:r w:rsidRPr="004E7EE6">
        <w:rPr>
          <w:sz w:val="36"/>
          <w:szCs w:val="36"/>
        </w:rPr>
        <w:t>К категории умственно отсталых детей относятся олигофрены: дебил</w:t>
      </w:r>
      <w:r w:rsidR="004E7EE6" w:rsidRPr="004E7EE6">
        <w:rPr>
          <w:sz w:val="36"/>
          <w:szCs w:val="36"/>
        </w:rPr>
        <w:t>ы, имбецилы и идиоты.</w:t>
      </w:r>
    </w:p>
    <w:p w:rsidR="004E7EE6" w:rsidRPr="004E7EE6" w:rsidRDefault="004E7EE6" w:rsidP="004E7EE6">
      <w:pPr>
        <w:ind w:left="360"/>
        <w:rPr>
          <w:sz w:val="36"/>
          <w:szCs w:val="36"/>
        </w:rPr>
      </w:pPr>
      <w:r w:rsidRPr="004E7EE6">
        <w:rPr>
          <w:sz w:val="36"/>
          <w:szCs w:val="36"/>
        </w:rPr>
        <w:t>Рассмотрим детей-олигофренов более подробно. Олигофрения, что в переводе на русский язык означает « малоумие », не является названием какой-либо определенной болезни.</w:t>
      </w:r>
    </w:p>
    <w:p w:rsidR="00A17D48" w:rsidRPr="004E7EE6" w:rsidRDefault="00A17D48">
      <w:pPr>
        <w:rPr>
          <w:sz w:val="36"/>
          <w:szCs w:val="36"/>
        </w:rPr>
      </w:pPr>
    </w:p>
    <w:sectPr w:rsidR="00A17D48" w:rsidRPr="004E7EE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89" w:rsidRDefault="00B70489">
      <w:r>
        <w:separator/>
      </w:r>
    </w:p>
  </w:endnote>
  <w:endnote w:type="continuationSeparator" w:id="0">
    <w:p w:rsidR="00B70489" w:rsidRDefault="00B7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E6" w:rsidRDefault="004E7EE6" w:rsidP="00F814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7EE6" w:rsidRDefault="004E7EE6" w:rsidP="004E7E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E6" w:rsidRDefault="004E7EE6" w:rsidP="00F814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26ED">
      <w:rPr>
        <w:rStyle w:val="a4"/>
        <w:noProof/>
      </w:rPr>
      <w:t>6</w:t>
    </w:r>
    <w:r>
      <w:rPr>
        <w:rStyle w:val="a4"/>
      </w:rPr>
      <w:fldChar w:fldCharType="end"/>
    </w:r>
  </w:p>
  <w:p w:rsidR="004E7EE6" w:rsidRDefault="004E7EE6" w:rsidP="004E7E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89" w:rsidRDefault="00B70489">
      <w:r>
        <w:separator/>
      </w:r>
    </w:p>
  </w:footnote>
  <w:footnote w:type="continuationSeparator" w:id="0">
    <w:p w:rsidR="00B70489" w:rsidRDefault="00B7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2DD"/>
    <w:multiLevelType w:val="hybridMultilevel"/>
    <w:tmpl w:val="91061BAE"/>
    <w:lvl w:ilvl="0" w:tplc="0E96E1B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D2818"/>
    <w:multiLevelType w:val="hybridMultilevel"/>
    <w:tmpl w:val="A5600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D0"/>
    <w:rsid w:val="000E26ED"/>
    <w:rsid w:val="00125ED0"/>
    <w:rsid w:val="001C5135"/>
    <w:rsid w:val="001C653E"/>
    <w:rsid w:val="002E6468"/>
    <w:rsid w:val="0032225C"/>
    <w:rsid w:val="003615F8"/>
    <w:rsid w:val="003D2487"/>
    <w:rsid w:val="00492664"/>
    <w:rsid w:val="004E7EE6"/>
    <w:rsid w:val="00566EA5"/>
    <w:rsid w:val="006E0827"/>
    <w:rsid w:val="007808BB"/>
    <w:rsid w:val="008129EE"/>
    <w:rsid w:val="008D4B15"/>
    <w:rsid w:val="008E5A4F"/>
    <w:rsid w:val="009C1414"/>
    <w:rsid w:val="00A022DB"/>
    <w:rsid w:val="00A17D48"/>
    <w:rsid w:val="00AF3463"/>
    <w:rsid w:val="00B3500C"/>
    <w:rsid w:val="00B70489"/>
    <w:rsid w:val="00BA6087"/>
    <w:rsid w:val="00CF557C"/>
    <w:rsid w:val="00F64D84"/>
    <w:rsid w:val="00F814DA"/>
    <w:rsid w:val="00FB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ED0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E7E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E7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ED0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E7E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E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Отклонения в психическом развитии</vt:lpstr>
    </vt:vector>
  </TitlesOfParts>
  <Company/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Отклонения в психическом развитии</dc:title>
  <dc:creator>ммм</dc:creator>
  <cp:lastModifiedBy>Igor</cp:lastModifiedBy>
  <cp:revision>2</cp:revision>
  <dcterms:created xsi:type="dcterms:W3CDTF">2024-06-22T14:59:00Z</dcterms:created>
  <dcterms:modified xsi:type="dcterms:W3CDTF">2024-06-22T14:59:00Z</dcterms:modified>
</cp:coreProperties>
</file>