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01" w:rsidRDefault="00ED6801" w:rsidP="002A3F3F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0537D4" w:rsidRPr="00FA22ED" w:rsidRDefault="00416205" w:rsidP="00FA22ED">
      <w:pPr>
        <w:ind w:left="4320"/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b/>
          <w:szCs w:val="24"/>
        </w:rPr>
        <w:t>ПАСПОРТНЫЕ ДАННЫЕ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</w:p>
    <w:p w:rsidR="00A9500D" w:rsidRPr="00C941B7" w:rsidRDefault="00416205" w:rsidP="00B1031B">
      <w:pPr>
        <w:rPr>
          <w:rFonts w:ascii="Times New Roman" w:hAnsi="Times New Roman"/>
          <w:szCs w:val="24"/>
          <w:lang w:val="en-US"/>
        </w:rPr>
      </w:pPr>
      <w:r w:rsidRPr="00B1031B">
        <w:rPr>
          <w:rFonts w:ascii="Times New Roman" w:hAnsi="Times New Roman"/>
          <w:szCs w:val="24"/>
        </w:rPr>
        <w:t>Ф.И.О.</w:t>
      </w:r>
      <w:r w:rsidR="000537D4" w:rsidRPr="00B1031B">
        <w:rPr>
          <w:rFonts w:ascii="Times New Roman" w:hAnsi="Times New Roman"/>
          <w:szCs w:val="24"/>
        </w:rPr>
        <w:t xml:space="preserve">: </w:t>
      </w:r>
      <w:r w:rsidR="00C941B7" w:rsidRPr="00C941B7">
        <w:rPr>
          <w:rFonts w:ascii="Times New Roman" w:hAnsi="Times New Roman"/>
          <w:szCs w:val="24"/>
        </w:rPr>
        <w:t>_</w:t>
      </w:r>
      <w:r w:rsidR="00C941B7">
        <w:rPr>
          <w:rFonts w:ascii="Times New Roman" w:hAnsi="Times New Roman"/>
          <w:szCs w:val="24"/>
          <w:lang w:val="en-US"/>
        </w:rPr>
        <w:t>__________________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Возраст: </w:t>
      </w:r>
      <w:r w:rsidR="00E17478" w:rsidRPr="00B1031B">
        <w:rPr>
          <w:rFonts w:ascii="Times New Roman" w:hAnsi="Times New Roman"/>
          <w:szCs w:val="24"/>
        </w:rPr>
        <w:t>53 года</w:t>
      </w:r>
      <w:r w:rsidR="00416205" w:rsidRPr="00B1031B">
        <w:rPr>
          <w:rFonts w:ascii="Times New Roman" w:hAnsi="Times New Roman"/>
          <w:szCs w:val="24"/>
        </w:rPr>
        <w:t xml:space="preserve"> (1959 г.р.)</w:t>
      </w:r>
    </w:p>
    <w:p w:rsidR="000537D4" w:rsidRPr="00C941B7" w:rsidRDefault="000537D4" w:rsidP="00B1031B">
      <w:pPr>
        <w:rPr>
          <w:rFonts w:ascii="Times New Roman" w:hAnsi="Times New Roman"/>
          <w:szCs w:val="24"/>
          <w:lang w:val="en-US"/>
        </w:rPr>
      </w:pPr>
      <w:r w:rsidRPr="00B1031B">
        <w:rPr>
          <w:rFonts w:ascii="Times New Roman" w:hAnsi="Times New Roman"/>
          <w:szCs w:val="24"/>
        </w:rPr>
        <w:t xml:space="preserve">Домашний адрес: </w:t>
      </w:r>
      <w:r w:rsidR="00C941B7">
        <w:rPr>
          <w:rFonts w:ascii="Times New Roman" w:hAnsi="Times New Roman"/>
          <w:szCs w:val="24"/>
          <w:lang w:val="en-US"/>
        </w:rPr>
        <w:t>_________________________</w:t>
      </w:r>
    </w:p>
    <w:p w:rsidR="000537D4" w:rsidRPr="00B1031B" w:rsidRDefault="00A9500D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Место работы: не работает, инвалид </w:t>
      </w:r>
      <w:r w:rsidRPr="00B1031B">
        <w:rPr>
          <w:rFonts w:ascii="Times New Roman" w:hAnsi="Times New Roman"/>
          <w:szCs w:val="24"/>
          <w:lang w:val="en-US"/>
        </w:rPr>
        <w:t>II</w:t>
      </w:r>
      <w:r w:rsidRPr="00B1031B">
        <w:rPr>
          <w:rFonts w:ascii="Times New Roman" w:hAnsi="Times New Roman"/>
          <w:szCs w:val="24"/>
        </w:rPr>
        <w:t xml:space="preserve"> группы бессрочно</w:t>
      </w:r>
      <w:r w:rsidR="000537D4" w:rsidRPr="00B1031B">
        <w:rPr>
          <w:rFonts w:ascii="Times New Roman" w:hAnsi="Times New Roman"/>
          <w:szCs w:val="24"/>
        </w:rPr>
        <w:t xml:space="preserve">                  </w:t>
      </w:r>
    </w:p>
    <w:p w:rsidR="000537D4" w:rsidRPr="00B1031B" w:rsidRDefault="00111321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Образование:  </w:t>
      </w:r>
      <w:r w:rsidR="00E1094D" w:rsidRPr="00B1031B">
        <w:rPr>
          <w:rFonts w:ascii="Times New Roman" w:hAnsi="Times New Roman"/>
          <w:szCs w:val="24"/>
        </w:rPr>
        <w:t>окончила 10 класс</w:t>
      </w:r>
      <w:r w:rsidR="00E17478" w:rsidRPr="00B1031B">
        <w:rPr>
          <w:rFonts w:ascii="Times New Roman" w:hAnsi="Times New Roman"/>
          <w:szCs w:val="24"/>
        </w:rPr>
        <w:t>ов</w:t>
      </w:r>
      <w:r w:rsidR="000537D4" w:rsidRPr="00B1031B">
        <w:rPr>
          <w:rFonts w:ascii="Times New Roman" w:hAnsi="Times New Roman"/>
          <w:szCs w:val="24"/>
        </w:rPr>
        <w:t xml:space="preserve">         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Дата поступления в стационар: </w:t>
      </w:r>
      <w:r w:rsidR="00A9500D" w:rsidRPr="00B1031B">
        <w:rPr>
          <w:rFonts w:ascii="Times New Roman" w:hAnsi="Times New Roman"/>
          <w:szCs w:val="24"/>
        </w:rPr>
        <w:t>21.09.12</w:t>
      </w:r>
      <w:r w:rsidR="00E1094D" w:rsidRPr="00B1031B">
        <w:rPr>
          <w:rFonts w:ascii="Times New Roman" w:hAnsi="Times New Roman"/>
          <w:szCs w:val="24"/>
        </w:rPr>
        <w:t xml:space="preserve"> в 09.55</w:t>
      </w:r>
    </w:p>
    <w:p w:rsidR="000537D4" w:rsidRDefault="000537D4" w:rsidP="00B1031B">
      <w:pPr>
        <w:rPr>
          <w:rFonts w:ascii="Times New Roman" w:hAnsi="Times New Roman"/>
          <w:szCs w:val="24"/>
          <w:lang w:val="en-US"/>
        </w:rPr>
      </w:pPr>
      <w:r w:rsidRPr="00B1031B">
        <w:rPr>
          <w:rFonts w:ascii="Times New Roman" w:hAnsi="Times New Roman"/>
          <w:szCs w:val="24"/>
        </w:rPr>
        <w:t xml:space="preserve">Клинический диагноз: </w:t>
      </w:r>
      <w:r w:rsidR="00A9500D" w:rsidRPr="00B1031B">
        <w:rPr>
          <w:rFonts w:ascii="Times New Roman" w:hAnsi="Times New Roman"/>
          <w:szCs w:val="24"/>
        </w:rPr>
        <w:t>Параноидная шизо</w:t>
      </w:r>
      <w:r w:rsidR="00416205" w:rsidRPr="00B1031B">
        <w:rPr>
          <w:rFonts w:ascii="Times New Roman" w:hAnsi="Times New Roman"/>
          <w:szCs w:val="24"/>
        </w:rPr>
        <w:t>френия, непрерывный тип течения</w:t>
      </w:r>
      <w:r w:rsidR="00A9500D" w:rsidRPr="00B1031B">
        <w:rPr>
          <w:rFonts w:ascii="Times New Roman" w:hAnsi="Times New Roman"/>
          <w:szCs w:val="24"/>
        </w:rPr>
        <w:t xml:space="preserve"> со стабильным д</w:t>
      </w:r>
      <w:r w:rsidR="00A9500D" w:rsidRPr="00B1031B">
        <w:rPr>
          <w:rFonts w:ascii="Times New Roman" w:hAnsi="Times New Roman"/>
          <w:szCs w:val="24"/>
        </w:rPr>
        <w:t>е</w:t>
      </w:r>
      <w:r w:rsidR="00A9500D" w:rsidRPr="00B1031B">
        <w:rPr>
          <w:rFonts w:ascii="Times New Roman" w:hAnsi="Times New Roman"/>
          <w:szCs w:val="24"/>
        </w:rPr>
        <w:t>фектом</w:t>
      </w:r>
      <w:r w:rsidR="003465C3">
        <w:rPr>
          <w:rFonts w:ascii="Times New Roman" w:hAnsi="Times New Roman"/>
          <w:szCs w:val="24"/>
        </w:rPr>
        <w:t>. Параноидно-галлюцинаторный синдром.</w:t>
      </w:r>
    </w:p>
    <w:p w:rsidR="00C941B7" w:rsidRPr="00C941B7" w:rsidRDefault="00C941B7" w:rsidP="00B1031B">
      <w:pPr>
        <w:rPr>
          <w:rFonts w:ascii="Times New Roman" w:hAnsi="Times New Roman"/>
          <w:szCs w:val="24"/>
          <w:lang w:val="en-US"/>
        </w:rPr>
      </w:pPr>
    </w:p>
    <w:p w:rsidR="000537D4" w:rsidRPr="00B1031B" w:rsidRDefault="00416205" w:rsidP="002A3F3F">
      <w:pPr>
        <w:jc w:val="center"/>
        <w:rPr>
          <w:rFonts w:ascii="Times New Roman" w:hAnsi="Times New Roman"/>
          <w:b/>
          <w:szCs w:val="24"/>
        </w:rPr>
      </w:pPr>
      <w:r w:rsidRPr="00B1031B">
        <w:rPr>
          <w:rFonts w:ascii="Times New Roman" w:hAnsi="Times New Roman"/>
          <w:b/>
          <w:szCs w:val="24"/>
        </w:rPr>
        <w:t>ЗАПИСЬ ДЕЖУРНОГО ВРАЧА</w:t>
      </w:r>
    </w:p>
    <w:p w:rsidR="00416205" w:rsidRDefault="000D55AE" w:rsidP="00B103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Поступила по направлению </w:t>
      </w:r>
      <w:proofErr w:type="spellStart"/>
      <w:r>
        <w:rPr>
          <w:rFonts w:ascii="Times New Roman" w:hAnsi="Times New Roman"/>
          <w:szCs w:val="24"/>
        </w:rPr>
        <w:t>ВО</w:t>
      </w:r>
      <w:r w:rsidR="00416205" w:rsidRPr="00B1031B">
        <w:rPr>
          <w:rFonts w:ascii="Times New Roman" w:hAnsi="Times New Roman"/>
          <w:szCs w:val="24"/>
        </w:rPr>
        <w:t>ЦПиН</w:t>
      </w:r>
      <w:proofErr w:type="spellEnd"/>
      <w:r w:rsidR="00416205" w:rsidRPr="00B1031B">
        <w:rPr>
          <w:rFonts w:ascii="Times New Roman" w:hAnsi="Times New Roman"/>
          <w:szCs w:val="24"/>
        </w:rPr>
        <w:t xml:space="preserve"> в связи с ухудшением состояния: стала раздражительной, не спит ночами, тревожна. Жалобы на раздражительность, бессонницу.</w:t>
      </w:r>
      <w:r w:rsidR="00C26F91">
        <w:rPr>
          <w:rFonts w:ascii="Times New Roman" w:hAnsi="Times New Roman"/>
          <w:szCs w:val="24"/>
        </w:rPr>
        <w:t xml:space="preserve"> Общее состояние удовлетв</w:t>
      </w:r>
      <w:r w:rsidR="00C26F91">
        <w:rPr>
          <w:rFonts w:ascii="Times New Roman" w:hAnsi="Times New Roman"/>
          <w:szCs w:val="24"/>
        </w:rPr>
        <w:t>о</w:t>
      </w:r>
      <w:r w:rsidR="00C26F91">
        <w:rPr>
          <w:rFonts w:ascii="Times New Roman" w:hAnsi="Times New Roman"/>
          <w:szCs w:val="24"/>
        </w:rPr>
        <w:t xml:space="preserve">рительное. Продуктивному контакту доступна. На вопросы </w:t>
      </w:r>
      <w:r>
        <w:rPr>
          <w:rFonts w:ascii="Times New Roman" w:hAnsi="Times New Roman"/>
          <w:szCs w:val="24"/>
        </w:rPr>
        <w:t>отвечает неохотно. Ориентирована</w:t>
      </w:r>
      <w:r w:rsidR="00C26F91">
        <w:rPr>
          <w:rFonts w:ascii="Times New Roman" w:hAnsi="Times New Roman"/>
          <w:szCs w:val="24"/>
        </w:rPr>
        <w:t xml:space="preserve"> в месте и собственной личности верно. Речь тихая. Фон настроения снижен. Легко аффектируется и раздражается. Мышление паралогическое. Острой галлюцинаторной симптоматики на момент осмотра не выявлено, периодически возникает «музыка» в голове. Суицидальные мысли и настр</w:t>
      </w:r>
      <w:r w:rsidR="00C26F91">
        <w:rPr>
          <w:rFonts w:ascii="Times New Roman" w:hAnsi="Times New Roman"/>
          <w:szCs w:val="24"/>
        </w:rPr>
        <w:t>о</w:t>
      </w:r>
      <w:r w:rsidR="00C26F91">
        <w:rPr>
          <w:rFonts w:ascii="Times New Roman" w:hAnsi="Times New Roman"/>
          <w:szCs w:val="24"/>
        </w:rPr>
        <w:t>ения отрицает. Критика к своему состоянию отсутствует.</w:t>
      </w:r>
    </w:p>
    <w:p w:rsidR="000537D4" w:rsidRPr="00B1031B" w:rsidRDefault="00C26F91" w:rsidP="00B103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Объективно: Кожа обычной окраски. В легких дыхание </w:t>
      </w:r>
      <w:proofErr w:type="spellStart"/>
      <w:r>
        <w:rPr>
          <w:rFonts w:ascii="Times New Roman" w:hAnsi="Times New Roman"/>
          <w:szCs w:val="24"/>
        </w:rPr>
        <w:t>везикулярное</w:t>
      </w:r>
      <w:r w:rsidR="000D55AE">
        <w:rPr>
          <w:rFonts w:ascii="Times New Roman" w:hAnsi="Times New Roman"/>
          <w:szCs w:val="24"/>
        </w:rPr>
        <w:t>,ЧД</w:t>
      </w:r>
      <w:proofErr w:type="spellEnd"/>
      <w:r>
        <w:rPr>
          <w:rFonts w:ascii="Times New Roman" w:hAnsi="Times New Roman"/>
          <w:szCs w:val="24"/>
        </w:rPr>
        <w:t xml:space="preserve"> 18 в мин.,</w:t>
      </w:r>
      <w:r w:rsidR="000D55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хрипов нет. Тоны сердца ритмичные,</w:t>
      </w:r>
      <w:r w:rsidR="000D55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приглушены, чсс72 в мин, АД 140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90 </w:t>
      </w:r>
      <w:proofErr w:type="spellStart"/>
      <w:r>
        <w:rPr>
          <w:rFonts w:ascii="Times New Roman" w:hAnsi="Times New Roman"/>
          <w:szCs w:val="24"/>
        </w:rPr>
        <w:t>мм.рт.ст</w:t>
      </w:r>
      <w:proofErr w:type="spellEnd"/>
      <w:r>
        <w:rPr>
          <w:rFonts w:ascii="Times New Roman" w:hAnsi="Times New Roman"/>
          <w:szCs w:val="24"/>
        </w:rPr>
        <w:t>.</w:t>
      </w:r>
      <w:r w:rsidR="00037EEB">
        <w:rPr>
          <w:rFonts w:ascii="Times New Roman" w:hAnsi="Times New Roman"/>
          <w:szCs w:val="24"/>
        </w:rPr>
        <w:t xml:space="preserve"> Живот мягкий,</w:t>
      </w:r>
      <w:r w:rsidR="000D55AE">
        <w:rPr>
          <w:rFonts w:ascii="Times New Roman" w:hAnsi="Times New Roman"/>
          <w:szCs w:val="24"/>
        </w:rPr>
        <w:t xml:space="preserve"> </w:t>
      </w:r>
      <w:r w:rsidR="00037EEB">
        <w:rPr>
          <w:rFonts w:ascii="Times New Roman" w:hAnsi="Times New Roman"/>
          <w:szCs w:val="24"/>
        </w:rPr>
        <w:t>безболе</w:t>
      </w:r>
      <w:r w:rsidR="00037EEB">
        <w:rPr>
          <w:rFonts w:ascii="Times New Roman" w:hAnsi="Times New Roman"/>
          <w:szCs w:val="24"/>
        </w:rPr>
        <w:t>з</w:t>
      </w:r>
      <w:r w:rsidR="00037EEB">
        <w:rPr>
          <w:rFonts w:ascii="Times New Roman" w:hAnsi="Times New Roman"/>
          <w:szCs w:val="24"/>
        </w:rPr>
        <w:t>ненный. Стул 1 раз в сутки. Диурез достаточный.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</w:p>
    <w:p w:rsidR="000537D4" w:rsidRDefault="000537D4" w:rsidP="002A3F3F">
      <w:pPr>
        <w:pStyle w:val="1"/>
        <w:rPr>
          <w:sz w:val="24"/>
          <w:szCs w:val="24"/>
        </w:rPr>
      </w:pPr>
      <w:r w:rsidRPr="00B1031B">
        <w:rPr>
          <w:sz w:val="24"/>
          <w:szCs w:val="24"/>
        </w:rPr>
        <w:t>СУБЪЕКТИВНЫЙ АНАМНЕЗ</w:t>
      </w:r>
    </w:p>
    <w:p w:rsidR="000D55AE" w:rsidRDefault="000D55AE" w:rsidP="000D55AE">
      <w:pPr>
        <w:rPr>
          <w:rFonts w:ascii="Times New Roman" w:hAnsi="Times New Roman"/>
          <w:b/>
        </w:rPr>
      </w:pPr>
      <w:r w:rsidRPr="000D55AE">
        <w:rPr>
          <w:rFonts w:ascii="Times New Roman" w:hAnsi="Times New Roman"/>
          <w:b/>
        </w:rPr>
        <w:t>Жалобы</w:t>
      </w:r>
      <w:r>
        <w:rPr>
          <w:rFonts w:ascii="Times New Roman" w:hAnsi="Times New Roman"/>
          <w:b/>
        </w:rPr>
        <w:t>.</w:t>
      </w:r>
    </w:p>
    <w:p w:rsidR="000D55AE" w:rsidRPr="000D55AE" w:rsidRDefault="00AE6C71" w:rsidP="000D55AE">
      <w:pPr>
        <w:rPr>
          <w:rFonts w:ascii="Times New Roman" w:hAnsi="Times New Roman"/>
          <w:b/>
        </w:rPr>
      </w:pPr>
      <w:r w:rsidRPr="00B1031B">
        <w:rPr>
          <w:rFonts w:ascii="Times New Roman" w:hAnsi="Times New Roman"/>
          <w:szCs w:val="24"/>
        </w:rPr>
        <w:t>При поступлении в отделение больную беспокоила бессонница, выражающаяся в нарушении з</w:t>
      </w:r>
      <w:r w:rsidRPr="00B1031B">
        <w:rPr>
          <w:rFonts w:ascii="Times New Roman" w:hAnsi="Times New Roman"/>
          <w:szCs w:val="24"/>
        </w:rPr>
        <w:t>а</w:t>
      </w:r>
      <w:r w:rsidRPr="00B1031B">
        <w:rPr>
          <w:rFonts w:ascii="Times New Roman" w:hAnsi="Times New Roman"/>
          <w:szCs w:val="24"/>
        </w:rPr>
        <w:t xml:space="preserve">сыпания. </w:t>
      </w:r>
      <w:r>
        <w:rPr>
          <w:rFonts w:ascii="Times New Roman" w:hAnsi="Times New Roman"/>
          <w:szCs w:val="24"/>
        </w:rPr>
        <w:t>Раздражительность. Тремор (пациентка говорит «а еще меня трясёт всю, и дома тоже трясло» ). Периодически возникающую «музыку» в голове.</w:t>
      </w:r>
    </w:p>
    <w:p w:rsidR="000537D4" w:rsidRPr="00B1031B" w:rsidRDefault="000537D4" w:rsidP="00B1031B">
      <w:pPr>
        <w:rPr>
          <w:rFonts w:ascii="Times New Roman" w:hAnsi="Times New Roman"/>
          <w:b/>
          <w:szCs w:val="24"/>
        </w:rPr>
      </w:pPr>
      <w:r w:rsidRPr="00B1031B">
        <w:rPr>
          <w:rFonts w:ascii="Times New Roman" w:hAnsi="Times New Roman"/>
          <w:b/>
          <w:szCs w:val="24"/>
        </w:rPr>
        <w:t>История развития настоящего заболевания.</w:t>
      </w:r>
    </w:p>
    <w:p w:rsidR="001B1434" w:rsidRPr="00B1031B" w:rsidRDefault="001B143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Психически больна с 1980 года, когда впервые появились неадекватности в поведении, стала злобной, агрессивной, испытывала слуховые галлюцинации, имела место суицидальная </w:t>
      </w:r>
      <w:r w:rsidR="00111321" w:rsidRPr="00B1031B">
        <w:rPr>
          <w:rFonts w:ascii="Times New Roman" w:hAnsi="Times New Roman"/>
          <w:szCs w:val="24"/>
        </w:rPr>
        <w:t>попы</w:t>
      </w:r>
      <w:r w:rsidR="00111321" w:rsidRPr="00B1031B">
        <w:rPr>
          <w:rFonts w:ascii="Times New Roman" w:hAnsi="Times New Roman"/>
          <w:szCs w:val="24"/>
        </w:rPr>
        <w:t>т</w:t>
      </w:r>
      <w:r w:rsidR="00111321" w:rsidRPr="00B1031B">
        <w:rPr>
          <w:rFonts w:ascii="Times New Roman" w:hAnsi="Times New Roman"/>
          <w:szCs w:val="24"/>
        </w:rPr>
        <w:t>ка,(пыталась от</w:t>
      </w:r>
      <w:r w:rsidRPr="00B1031B">
        <w:rPr>
          <w:rFonts w:ascii="Times New Roman" w:hAnsi="Times New Roman"/>
          <w:szCs w:val="24"/>
        </w:rPr>
        <w:t>равиться мышьяком), высказывала бредовые идеи отношения. Неоднократно нах</w:t>
      </w:r>
      <w:r w:rsidRPr="00B1031B">
        <w:rPr>
          <w:rFonts w:ascii="Times New Roman" w:hAnsi="Times New Roman"/>
          <w:szCs w:val="24"/>
        </w:rPr>
        <w:t>о</w:t>
      </w:r>
      <w:r w:rsidRPr="00B1031B">
        <w:rPr>
          <w:rFonts w:ascii="Times New Roman" w:hAnsi="Times New Roman"/>
          <w:szCs w:val="24"/>
        </w:rPr>
        <w:t>дилась на стационарном лечении в данном стационаре. Последняя госпитализация с 08.06.11 по 17.07.11 года. После вып</w:t>
      </w:r>
      <w:r w:rsidR="00C11FA7" w:rsidRPr="00B1031B">
        <w:rPr>
          <w:rFonts w:ascii="Times New Roman" w:hAnsi="Times New Roman"/>
          <w:szCs w:val="24"/>
        </w:rPr>
        <w:t xml:space="preserve">иски принимала </w:t>
      </w:r>
      <w:proofErr w:type="spellStart"/>
      <w:r w:rsidR="00C11FA7" w:rsidRPr="00B1031B">
        <w:rPr>
          <w:rFonts w:ascii="Times New Roman" w:hAnsi="Times New Roman"/>
          <w:szCs w:val="24"/>
        </w:rPr>
        <w:t>клозапин</w:t>
      </w:r>
      <w:proofErr w:type="spellEnd"/>
      <w:r w:rsidR="00C11FA7" w:rsidRPr="00B1031B">
        <w:rPr>
          <w:rFonts w:ascii="Times New Roman" w:hAnsi="Times New Roman"/>
          <w:szCs w:val="24"/>
        </w:rPr>
        <w:t xml:space="preserve">, </w:t>
      </w:r>
      <w:proofErr w:type="spellStart"/>
      <w:r w:rsidR="00C11FA7" w:rsidRPr="00B1031B">
        <w:rPr>
          <w:rFonts w:ascii="Times New Roman" w:hAnsi="Times New Roman"/>
          <w:szCs w:val="24"/>
        </w:rPr>
        <w:t>азапин</w:t>
      </w:r>
      <w:proofErr w:type="spellEnd"/>
      <w:r w:rsidR="00C11FA7" w:rsidRPr="00B1031B">
        <w:rPr>
          <w:rFonts w:ascii="Times New Roman" w:hAnsi="Times New Roman"/>
          <w:szCs w:val="24"/>
        </w:rPr>
        <w:t xml:space="preserve">, </w:t>
      </w:r>
      <w:proofErr w:type="spellStart"/>
      <w:r w:rsidR="00C11FA7" w:rsidRPr="00B1031B">
        <w:rPr>
          <w:rFonts w:ascii="Times New Roman" w:hAnsi="Times New Roman"/>
          <w:szCs w:val="24"/>
        </w:rPr>
        <w:t>модитен</w:t>
      </w:r>
      <w:proofErr w:type="spellEnd"/>
      <w:r w:rsidR="00C11FA7" w:rsidRPr="00B1031B">
        <w:rPr>
          <w:rFonts w:ascii="Times New Roman" w:hAnsi="Times New Roman"/>
          <w:szCs w:val="24"/>
        </w:rPr>
        <w:t>-депо (со слов больной п</w:t>
      </w:r>
      <w:r w:rsidR="00C11FA7" w:rsidRPr="00B1031B">
        <w:rPr>
          <w:rFonts w:ascii="Times New Roman" w:hAnsi="Times New Roman"/>
          <w:szCs w:val="24"/>
        </w:rPr>
        <w:t>о</w:t>
      </w:r>
      <w:r w:rsidR="00C11FA7" w:rsidRPr="00B1031B">
        <w:rPr>
          <w:rFonts w:ascii="Times New Roman" w:hAnsi="Times New Roman"/>
          <w:szCs w:val="24"/>
        </w:rPr>
        <w:t>следняя инъекция была 04.09.12 г.).</w:t>
      </w:r>
      <w:r w:rsidR="00111321" w:rsidRPr="00B1031B">
        <w:rPr>
          <w:rFonts w:ascii="Times New Roman" w:hAnsi="Times New Roman"/>
          <w:szCs w:val="24"/>
        </w:rPr>
        <w:t xml:space="preserve"> Состояние ухудшилось около 3-х дней назад, стала </w:t>
      </w:r>
      <w:proofErr w:type="spellStart"/>
      <w:r w:rsidR="00111321" w:rsidRPr="00B1031B">
        <w:rPr>
          <w:rFonts w:ascii="Times New Roman" w:hAnsi="Times New Roman"/>
          <w:szCs w:val="24"/>
        </w:rPr>
        <w:t>раздраж</w:t>
      </w:r>
      <w:r w:rsidR="00111321" w:rsidRPr="00B1031B">
        <w:rPr>
          <w:rFonts w:ascii="Times New Roman" w:hAnsi="Times New Roman"/>
          <w:szCs w:val="24"/>
        </w:rPr>
        <w:t>и</w:t>
      </w:r>
      <w:r w:rsidR="00111321" w:rsidRPr="00B1031B">
        <w:rPr>
          <w:rFonts w:ascii="Times New Roman" w:hAnsi="Times New Roman"/>
          <w:szCs w:val="24"/>
        </w:rPr>
        <w:t>тельной,не</w:t>
      </w:r>
      <w:proofErr w:type="spellEnd"/>
      <w:r w:rsidR="00111321" w:rsidRPr="00B1031B">
        <w:rPr>
          <w:rFonts w:ascii="Times New Roman" w:hAnsi="Times New Roman"/>
          <w:szCs w:val="24"/>
        </w:rPr>
        <w:t xml:space="preserve"> спит, участились слуховые галлюцинации. Была госпитализирована в отделение № 8 </w:t>
      </w:r>
      <w:proofErr w:type="spellStart"/>
      <w:r w:rsidR="00111321" w:rsidRPr="00B1031B">
        <w:rPr>
          <w:rFonts w:ascii="Times New Roman" w:hAnsi="Times New Roman"/>
          <w:szCs w:val="24"/>
        </w:rPr>
        <w:t>ВОКЦПиН</w:t>
      </w:r>
      <w:proofErr w:type="spellEnd"/>
      <w:r w:rsidR="00111321" w:rsidRPr="00B1031B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Семейный анамнез.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Деда и бабку со стороны отца больная не помнит. Дед со стороны матери был вспыльчивым, ра</w:t>
      </w:r>
      <w:r w:rsidRPr="00B1031B">
        <w:rPr>
          <w:sz w:val="24"/>
          <w:szCs w:val="24"/>
        </w:rPr>
        <w:t>з</w:t>
      </w:r>
      <w:r w:rsidRPr="00B1031B">
        <w:rPr>
          <w:sz w:val="24"/>
          <w:szCs w:val="24"/>
        </w:rPr>
        <w:t>дражительным человеком с трудным характером. Бабка со стороны матери была доброй, отзывч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вой, хорошо относилась к больной. Мать больной добрая, споко</w:t>
      </w:r>
      <w:r w:rsidRPr="00B1031B">
        <w:rPr>
          <w:sz w:val="24"/>
          <w:szCs w:val="24"/>
        </w:rPr>
        <w:t>й</w:t>
      </w:r>
      <w:r w:rsidRPr="00B1031B">
        <w:rPr>
          <w:sz w:val="24"/>
          <w:szCs w:val="24"/>
        </w:rPr>
        <w:t>ная, неконфликтная, отношения с матерью у больной хорошие. Отец больной злоупотреблял алкоголем, ушел из семьи, когда бол</w:t>
      </w:r>
      <w:r w:rsidRPr="00B1031B">
        <w:rPr>
          <w:sz w:val="24"/>
          <w:szCs w:val="24"/>
        </w:rPr>
        <w:t>ь</w:t>
      </w:r>
      <w:r w:rsidRPr="00B1031B">
        <w:rPr>
          <w:sz w:val="24"/>
          <w:szCs w:val="24"/>
        </w:rPr>
        <w:t>ной было 3 года. О болезнях матери и отца больная не осведомлена. Психическими, венерическ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ми заболеваниями никто из семьи и ближайших родс</w:t>
      </w:r>
      <w:r w:rsidRPr="00B1031B">
        <w:rPr>
          <w:sz w:val="24"/>
          <w:szCs w:val="24"/>
        </w:rPr>
        <w:t>т</w:t>
      </w:r>
      <w:r w:rsidRPr="00B1031B">
        <w:rPr>
          <w:sz w:val="24"/>
          <w:szCs w:val="24"/>
        </w:rPr>
        <w:t>венников не страдает.</w:t>
      </w:r>
    </w:p>
    <w:p w:rsidR="00111321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Бытовые условия, в которых живет больная, она описывает как хорошие: отдельная благоустрое</w:t>
      </w:r>
      <w:r w:rsidRPr="00B1031B">
        <w:rPr>
          <w:sz w:val="24"/>
          <w:szCs w:val="24"/>
        </w:rPr>
        <w:t>н</w:t>
      </w:r>
      <w:r w:rsidRPr="00B1031B">
        <w:rPr>
          <w:sz w:val="24"/>
          <w:szCs w:val="24"/>
        </w:rPr>
        <w:t xml:space="preserve">ная квартира, </w:t>
      </w:r>
      <w:r w:rsidR="00111321" w:rsidRPr="00B1031B">
        <w:rPr>
          <w:sz w:val="24"/>
          <w:szCs w:val="24"/>
        </w:rPr>
        <w:t>проживает с матерью.</w:t>
      </w:r>
    </w:p>
    <w:p w:rsidR="000537D4" w:rsidRPr="00B1031B" w:rsidRDefault="00111321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История жизни</w:t>
      </w:r>
      <w:r w:rsidR="000537D4" w:rsidRPr="00B1031B">
        <w:rPr>
          <w:b/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Больная – единственны</w:t>
      </w:r>
      <w:r w:rsidR="00EA49DE">
        <w:rPr>
          <w:sz w:val="24"/>
          <w:szCs w:val="24"/>
        </w:rPr>
        <w:t>й ребенок в семье, родилась от 3</w:t>
      </w:r>
      <w:r w:rsidRPr="00B1031B">
        <w:rPr>
          <w:sz w:val="24"/>
          <w:szCs w:val="24"/>
        </w:rPr>
        <w:t xml:space="preserve"> беременности (все предыдущие заканч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вались искусственными абортами), беременность протекала нормально, роды срочные. Травм при родах н</w:t>
      </w:r>
      <w:r w:rsidR="00E17478" w:rsidRPr="00B1031B">
        <w:rPr>
          <w:sz w:val="24"/>
          <w:szCs w:val="24"/>
        </w:rPr>
        <w:t>е было.</w:t>
      </w:r>
      <w:r w:rsidRPr="00B1031B">
        <w:rPr>
          <w:sz w:val="24"/>
          <w:szCs w:val="24"/>
        </w:rPr>
        <w:t xml:space="preserve"> Держать головку, сидеть, стоять, ходить, говорить начала вовремя. В детский сад пошла с 3 лет, посещала его охотно, отношения с воспитателями и с детьми были хорошими. А</w:t>
      </w:r>
      <w:r w:rsidRPr="00B1031B">
        <w:rPr>
          <w:sz w:val="24"/>
          <w:szCs w:val="24"/>
        </w:rPr>
        <w:t>к</w:t>
      </w:r>
      <w:r w:rsidRPr="00B1031B">
        <w:rPr>
          <w:sz w:val="24"/>
          <w:szCs w:val="24"/>
        </w:rPr>
        <w:t>тивно общалась с детьми, участвовала в подвижных играх (они нравились ей больше, чем споко</w:t>
      </w:r>
      <w:r w:rsidRPr="00B1031B">
        <w:rPr>
          <w:sz w:val="24"/>
          <w:szCs w:val="24"/>
        </w:rPr>
        <w:t>й</w:t>
      </w:r>
      <w:r w:rsidRPr="00B1031B">
        <w:rPr>
          <w:sz w:val="24"/>
          <w:szCs w:val="24"/>
        </w:rPr>
        <w:t xml:space="preserve">ные). В школу пошла с 7 лет. Учиться нравилось, успеваемость была хорошей.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школе по-прежнему предпочитала активные игры, было много подруг (в основном среди рове</w:t>
      </w:r>
      <w:r w:rsidRPr="00B1031B">
        <w:rPr>
          <w:sz w:val="24"/>
          <w:szCs w:val="24"/>
        </w:rPr>
        <w:t>с</w:t>
      </w:r>
      <w:r w:rsidRPr="00B1031B">
        <w:rPr>
          <w:sz w:val="24"/>
          <w:szCs w:val="24"/>
        </w:rPr>
        <w:t>ниц), была общительна, в группе детей могла и командовать, и подч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няться.</w:t>
      </w:r>
    </w:p>
    <w:p w:rsidR="008B63EC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lastRenderedPageBreak/>
        <w:t>Окончила 10 классов,</w:t>
      </w:r>
      <w:r w:rsidR="00E17478" w:rsidRPr="00B1031B">
        <w:rPr>
          <w:sz w:val="24"/>
          <w:szCs w:val="24"/>
        </w:rPr>
        <w:t xml:space="preserve"> никогда не</w:t>
      </w:r>
      <w:r w:rsidRPr="00B1031B">
        <w:rPr>
          <w:sz w:val="24"/>
          <w:szCs w:val="24"/>
        </w:rPr>
        <w:t xml:space="preserve"> работала</w:t>
      </w:r>
      <w:r w:rsidR="00E17478" w:rsidRPr="00B1031B">
        <w:rPr>
          <w:sz w:val="24"/>
          <w:szCs w:val="24"/>
        </w:rPr>
        <w:t>.</w:t>
      </w:r>
      <w:r w:rsidRPr="00B1031B">
        <w:rPr>
          <w:sz w:val="24"/>
          <w:szCs w:val="24"/>
        </w:rPr>
        <w:t xml:space="preserve"> </w:t>
      </w:r>
    </w:p>
    <w:p w:rsidR="000537D4" w:rsidRDefault="008B63EC" w:rsidP="00B1031B">
      <w:pPr>
        <w:pStyle w:val="a3"/>
        <w:jc w:val="left"/>
        <w:rPr>
          <w:sz w:val="24"/>
          <w:szCs w:val="24"/>
        </w:rPr>
      </w:pPr>
      <w:r w:rsidRPr="0008645D">
        <w:rPr>
          <w:b/>
          <w:sz w:val="24"/>
          <w:szCs w:val="24"/>
        </w:rPr>
        <w:t>Перенесенные заболевания</w:t>
      </w:r>
      <w:r w:rsidR="00D611B9" w:rsidRPr="0008645D">
        <w:rPr>
          <w:b/>
          <w:sz w:val="24"/>
          <w:szCs w:val="24"/>
        </w:rPr>
        <w:t>:</w:t>
      </w:r>
      <w:r w:rsidR="00D611B9" w:rsidRPr="00B1031B">
        <w:rPr>
          <w:sz w:val="24"/>
          <w:szCs w:val="24"/>
        </w:rPr>
        <w:t xml:space="preserve"> простудные, </w:t>
      </w:r>
      <w:r w:rsidR="00D611B9" w:rsidRPr="00B1031B">
        <w:rPr>
          <w:sz w:val="24"/>
          <w:szCs w:val="24"/>
          <w:lang w:val="en-US"/>
        </w:rPr>
        <w:t>c</w:t>
      </w:r>
      <w:r w:rsidR="00D611B9" w:rsidRPr="00B1031B">
        <w:rPr>
          <w:sz w:val="24"/>
          <w:szCs w:val="24"/>
        </w:rPr>
        <w:t>-</w:t>
      </w:r>
      <w:r w:rsidR="00D611B9" w:rsidRPr="00B1031B">
        <w:rPr>
          <w:sz w:val="24"/>
          <w:szCs w:val="24"/>
          <w:lang w:val="en-US"/>
        </w:rPr>
        <w:t>r</w:t>
      </w:r>
      <w:r w:rsidR="00D611B9" w:rsidRPr="00B1031B">
        <w:rPr>
          <w:sz w:val="24"/>
          <w:szCs w:val="24"/>
        </w:rPr>
        <w:t xml:space="preserve"> шейки матки (1999 г.), хронический бронхит</w:t>
      </w:r>
      <w:r w:rsidR="00B1031B" w:rsidRPr="00B1031B">
        <w:rPr>
          <w:sz w:val="24"/>
          <w:szCs w:val="24"/>
        </w:rPr>
        <w:t>. Вен</w:t>
      </w:r>
      <w:r w:rsidR="00B1031B" w:rsidRPr="00B1031B">
        <w:rPr>
          <w:sz w:val="24"/>
          <w:szCs w:val="24"/>
        </w:rPr>
        <w:t>е</w:t>
      </w:r>
      <w:r w:rsidR="00B1031B" w:rsidRPr="00B1031B">
        <w:rPr>
          <w:sz w:val="24"/>
          <w:szCs w:val="24"/>
        </w:rPr>
        <w:t>рические заболевания, вирусный гепатит, ЧМТ отрица</w:t>
      </w:r>
      <w:r w:rsidR="00ED6801">
        <w:rPr>
          <w:sz w:val="24"/>
          <w:szCs w:val="24"/>
        </w:rPr>
        <w:t xml:space="preserve">ет. </w:t>
      </w:r>
      <w:proofErr w:type="spellStart"/>
      <w:r w:rsidR="00ED6801">
        <w:rPr>
          <w:sz w:val="24"/>
          <w:szCs w:val="24"/>
        </w:rPr>
        <w:t>Аллергоан</w:t>
      </w:r>
      <w:r w:rsidR="00B1031B" w:rsidRPr="00B1031B">
        <w:rPr>
          <w:sz w:val="24"/>
          <w:szCs w:val="24"/>
        </w:rPr>
        <w:t>амнез</w:t>
      </w:r>
      <w:proofErr w:type="spellEnd"/>
      <w:r w:rsidR="00B1031B" w:rsidRPr="00B1031B">
        <w:rPr>
          <w:sz w:val="24"/>
          <w:szCs w:val="24"/>
        </w:rPr>
        <w:t xml:space="preserve"> не отягощен. Насле</w:t>
      </w:r>
      <w:r w:rsidR="00B1031B" w:rsidRPr="00B1031B">
        <w:rPr>
          <w:sz w:val="24"/>
          <w:szCs w:val="24"/>
        </w:rPr>
        <w:t>д</w:t>
      </w:r>
      <w:r w:rsidR="00B1031B" w:rsidRPr="00B1031B">
        <w:rPr>
          <w:sz w:val="24"/>
          <w:szCs w:val="24"/>
        </w:rPr>
        <w:t xml:space="preserve">ственность </w:t>
      </w:r>
      <w:proofErr w:type="spellStart"/>
      <w:r w:rsidR="00B1031B" w:rsidRPr="00B1031B">
        <w:rPr>
          <w:sz w:val="24"/>
          <w:szCs w:val="24"/>
        </w:rPr>
        <w:t>психопатологически</w:t>
      </w:r>
      <w:proofErr w:type="spellEnd"/>
      <w:r w:rsidR="00B1031B" w:rsidRPr="00B1031B">
        <w:rPr>
          <w:sz w:val="24"/>
          <w:szCs w:val="24"/>
        </w:rPr>
        <w:t xml:space="preserve"> не отягощена.</w:t>
      </w:r>
      <w:r w:rsidR="00037EEB">
        <w:rPr>
          <w:sz w:val="24"/>
          <w:szCs w:val="24"/>
        </w:rPr>
        <w:t xml:space="preserve"> </w:t>
      </w:r>
    </w:p>
    <w:p w:rsidR="00037EEB" w:rsidRPr="00037EEB" w:rsidRDefault="00037EEB" w:rsidP="00B1031B">
      <w:pPr>
        <w:pStyle w:val="a3"/>
        <w:jc w:val="left"/>
        <w:rPr>
          <w:b/>
          <w:sz w:val="24"/>
          <w:szCs w:val="24"/>
        </w:rPr>
      </w:pPr>
      <w:r w:rsidRPr="00037EEB">
        <w:rPr>
          <w:b/>
          <w:sz w:val="24"/>
          <w:szCs w:val="24"/>
        </w:rPr>
        <w:t>Гинекологический анамнез.</w:t>
      </w:r>
    </w:p>
    <w:p w:rsidR="000537D4" w:rsidRDefault="00037EEB" w:rsidP="00B1031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Менструации с 14 лет. Н</w:t>
      </w:r>
      <w:r w:rsidR="00EA49DE">
        <w:rPr>
          <w:sz w:val="24"/>
          <w:szCs w:val="24"/>
        </w:rPr>
        <w:t>а момент осмотра менопауза</w:t>
      </w:r>
      <w:r>
        <w:rPr>
          <w:sz w:val="24"/>
          <w:szCs w:val="24"/>
        </w:rPr>
        <w:t>. Беременности: 1 (искусственное прерыв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ние), роды: 0. Находится на диспансерном учете по поводу </w:t>
      </w:r>
      <w:r>
        <w:rPr>
          <w:sz w:val="24"/>
          <w:szCs w:val="24"/>
          <w:lang w:val="en-US"/>
        </w:rPr>
        <w:t>C</w:t>
      </w:r>
      <w:r w:rsidRPr="00037EE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шейки матки с 1999 года.</w:t>
      </w:r>
    </w:p>
    <w:p w:rsidR="008B63EC" w:rsidRPr="008B63EC" w:rsidRDefault="008B63EC" w:rsidP="00B1031B">
      <w:pPr>
        <w:pStyle w:val="a3"/>
        <w:jc w:val="left"/>
        <w:rPr>
          <w:b/>
          <w:sz w:val="24"/>
          <w:szCs w:val="24"/>
        </w:rPr>
      </w:pPr>
      <w:r w:rsidRPr="008B63EC">
        <w:rPr>
          <w:b/>
          <w:sz w:val="24"/>
          <w:szCs w:val="24"/>
        </w:rPr>
        <w:t>Трудовой анамнез.</w:t>
      </w:r>
    </w:p>
    <w:p w:rsidR="008B63EC" w:rsidRDefault="008B63EC" w:rsidP="00B1031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Никогда не работала. Инвалид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группы,</w:t>
      </w:r>
      <w:r w:rsidR="00EA49DE">
        <w:rPr>
          <w:sz w:val="24"/>
          <w:szCs w:val="24"/>
        </w:rPr>
        <w:t xml:space="preserve"> </w:t>
      </w:r>
      <w:r>
        <w:rPr>
          <w:sz w:val="24"/>
          <w:szCs w:val="24"/>
        </w:rPr>
        <w:t>бессрочно.</w:t>
      </w:r>
    </w:p>
    <w:p w:rsidR="008B63EC" w:rsidRDefault="008B63EC" w:rsidP="00B1031B">
      <w:pPr>
        <w:pStyle w:val="a3"/>
        <w:jc w:val="left"/>
        <w:rPr>
          <w:sz w:val="24"/>
          <w:szCs w:val="24"/>
        </w:rPr>
      </w:pPr>
    </w:p>
    <w:p w:rsidR="008B63EC" w:rsidRPr="008B63EC" w:rsidRDefault="008B63EC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2A3F3F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ОБЪЕКТИВНЫЙ АНАМНЕЗ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2A3F3F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ПСИХИЧЕСКИЙ СТАТУС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Сознание.</w:t>
      </w:r>
    </w:p>
    <w:p w:rsidR="00056730" w:rsidRPr="00B1031B" w:rsidRDefault="00E17478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Контакту доступна.</w:t>
      </w:r>
      <w:r w:rsidR="00056730" w:rsidRPr="00B1031B">
        <w:rPr>
          <w:sz w:val="24"/>
          <w:szCs w:val="24"/>
        </w:rPr>
        <w:t xml:space="preserve"> На вопросы отвечает по существу. Внешне несколько напряжена, суетлива.</w:t>
      </w:r>
      <w:r w:rsidR="00EA49DE">
        <w:rPr>
          <w:sz w:val="24"/>
          <w:szCs w:val="24"/>
        </w:rPr>
        <w:t xml:space="preserve"> </w:t>
      </w:r>
      <w:r w:rsidR="000537D4" w:rsidRPr="00B1031B">
        <w:rPr>
          <w:sz w:val="24"/>
          <w:szCs w:val="24"/>
        </w:rPr>
        <w:t>Ориентация больной во времени, пространстве и собственной личности сохранена. Больная отче</w:t>
      </w:r>
      <w:r w:rsidR="000537D4" w:rsidRPr="00B1031B">
        <w:rPr>
          <w:sz w:val="24"/>
          <w:szCs w:val="24"/>
        </w:rPr>
        <w:t>т</w:t>
      </w:r>
      <w:r w:rsidR="000537D4" w:rsidRPr="00B1031B">
        <w:rPr>
          <w:sz w:val="24"/>
          <w:szCs w:val="24"/>
        </w:rPr>
        <w:t>ливо представляет себе место своего нахождения, правильно его называет, правильно указывает год, месяц и число (ориентируется в календарном времени), узнает кураторов при повторных п</w:t>
      </w:r>
      <w:r w:rsidR="000537D4"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сещениях.</w:t>
      </w:r>
      <w:r w:rsidR="00056730" w:rsidRPr="00B1031B">
        <w:rPr>
          <w:sz w:val="24"/>
          <w:szCs w:val="24"/>
        </w:rPr>
        <w:t xml:space="preserve"> На фрустрацию отвечает агрессией, легко раздражается. Мышление паралогическое. Резонерствует. Эмоционально уплощена. Все интересы сводятся к удовлетворению базовых п</w:t>
      </w:r>
      <w:r w:rsidR="00056730" w:rsidRPr="00B1031B">
        <w:rPr>
          <w:sz w:val="24"/>
          <w:szCs w:val="24"/>
        </w:rPr>
        <w:t>о</w:t>
      </w:r>
      <w:r w:rsidR="00056730" w:rsidRPr="00B1031B">
        <w:rPr>
          <w:sz w:val="24"/>
          <w:szCs w:val="24"/>
        </w:rPr>
        <w:t>требностей. Стремления к установлению доверительных отношений нет. Четкой галлюцинаторно-бредовой симптоматики на момент осмотра не выявлено, но периодически слышит «музыку» в г</w:t>
      </w:r>
      <w:r w:rsidR="00056730" w:rsidRPr="00B1031B">
        <w:rPr>
          <w:sz w:val="24"/>
          <w:szCs w:val="24"/>
        </w:rPr>
        <w:t>о</w:t>
      </w:r>
      <w:r w:rsidR="00056730" w:rsidRPr="00B1031B">
        <w:rPr>
          <w:sz w:val="24"/>
          <w:szCs w:val="24"/>
        </w:rPr>
        <w:t>лове.</w:t>
      </w:r>
      <w:r w:rsidR="004E14C5" w:rsidRPr="00B1031B">
        <w:rPr>
          <w:sz w:val="24"/>
          <w:szCs w:val="24"/>
        </w:rPr>
        <w:t xml:space="preserve"> Суицидальных тенденций не обнаружено. Причину госпитализации объясняет : « Не сплю ночи 3, а еще злая стала, и если что ударить могу.» Критики к болезни нет.</w:t>
      </w:r>
      <w:r w:rsidR="00056730" w:rsidRPr="00B1031B">
        <w:rPr>
          <w:sz w:val="24"/>
          <w:szCs w:val="24"/>
        </w:rPr>
        <w:t xml:space="preserve">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Симптомов выключения сознания также не отмечено: больная реагирует на раздражители обы</w:t>
      </w:r>
      <w:r w:rsidRPr="00B1031B">
        <w:rPr>
          <w:sz w:val="24"/>
          <w:szCs w:val="24"/>
        </w:rPr>
        <w:t>ч</w:t>
      </w:r>
      <w:r w:rsidRPr="00B1031B">
        <w:rPr>
          <w:sz w:val="24"/>
          <w:szCs w:val="24"/>
        </w:rPr>
        <w:t>ной силы, понимает обращенные к ней вопросы разной степени сложности, реагирует на них аде</w:t>
      </w:r>
      <w:r w:rsidRPr="00B1031B">
        <w:rPr>
          <w:sz w:val="24"/>
          <w:szCs w:val="24"/>
        </w:rPr>
        <w:t>к</w:t>
      </w:r>
      <w:r w:rsidRPr="00B1031B">
        <w:rPr>
          <w:sz w:val="24"/>
          <w:szCs w:val="24"/>
        </w:rPr>
        <w:t>ватно. Сонливости нет.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Судорожных или </w:t>
      </w:r>
      <w:proofErr w:type="spellStart"/>
      <w:r w:rsidRPr="00B1031B">
        <w:rPr>
          <w:sz w:val="24"/>
          <w:szCs w:val="24"/>
        </w:rPr>
        <w:t>бессудорожных</w:t>
      </w:r>
      <w:proofErr w:type="spellEnd"/>
      <w:r w:rsidRPr="00B1031B">
        <w:rPr>
          <w:sz w:val="24"/>
          <w:szCs w:val="24"/>
        </w:rPr>
        <w:t xml:space="preserve"> припадков у больной в течение жизни не было. 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sz w:val="24"/>
          <w:szCs w:val="24"/>
        </w:rPr>
        <w:t>Эпизоды амнезий больная отрицает.</w:t>
      </w:r>
      <w:r w:rsidRPr="00B1031B">
        <w:rPr>
          <w:b/>
          <w:sz w:val="24"/>
          <w:szCs w:val="24"/>
        </w:rPr>
        <w:t xml:space="preserve"> 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Восприятие.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В сфере восприятия у больной отмечаются </w:t>
      </w:r>
      <w:r w:rsidR="00E17478" w:rsidRPr="00B1031B">
        <w:rPr>
          <w:sz w:val="24"/>
          <w:szCs w:val="24"/>
        </w:rPr>
        <w:t>расстройства: она слышит «музыку, звучащую</w:t>
      </w:r>
      <w:r w:rsidRPr="00B1031B">
        <w:rPr>
          <w:sz w:val="24"/>
          <w:szCs w:val="24"/>
        </w:rPr>
        <w:t xml:space="preserve"> внутри головы». От дальнейших расспросов на эту тему больная уклоняется. При попытке детализации ощущений больной она замыкается, говорит, что ей тяжело и неприятно г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ворить на эту тему. На предложение описать (н</w:t>
      </w:r>
      <w:r w:rsidR="00E17478" w:rsidRPr="00B1031B">
        <w:rPr>
          <w:sz w:val="24"/>
          <w:szCs w:val="24"/>
        </w:rPr>
        <w:t>а бумаге) или нарисовать «музыку</w:t>
      </w:r>
      <w:r w:rsidRPr="00B1031B">
        <w:rPr>
          <w:sz w:val="24"/>
          <w:szCs w:val="24"/>
        </w:rPr>
        <w:t>» больная ответила отказом</w:t>
      </w:r>
      <w:r w:rsidR="00E17478" w:rsidRPr="00B1031B">
        <w:rPr>
          <w:sz w:val="24"/>
          <w:szCs w:val="24"/>
        </w:rPr>
        <w:t xml:space="preserve">. </w:t>
      </w:r>
      <w:proofErr w:type="spellStart"/>
      <w:r w:rsidRPr="00B1031B">
        <w:rPr>
          <w:sz w:val="24"/>
          <w:szCs w:val="24"/>
        </w:rPr>
        <w:t>Гипер</w:t>
      </w:r>
      <w:proofErr w:type="spellEnd"/>
      <w:r w:rsidRPr="00B1031B">
        <w:rPr>
          <w:sz w:val="24"/>
          <w:szCs w:val="24"/>
        </w:rPr>
        <w:t xml:space="preserve">- и </w:t>
      </w:r>
      <w:proofErr w:type="spellStart"/>
      <w:r w:rsidRPr="00B1031B">
        <w:rPr>
          <w:sz w:val="24"/>
          <w:szCs w:val="24"/>
        </w:rPr>
        <w:t>гипестезий</w:t>
      </w:r>
      <w:proofErr w:type="spellEnd"/>
      <w:r w:rsidRPr="00B1031B">
        <w:rPr>
          <w:sz w:val="24"/>
          <w:szCs w:val="24"/>
        </w:rPr>
        <w:t xml:space="preserve"> при обследовании не обнаружено. Жалоб на необычные ощущения во внутренних о</w:t>
      </w:r>
      <w:r w:rsidRPr="00B1031B">
        <w:rPr>
          <w:sz w:val="24"/>
          <w:szCs w:val="24"/>
        </w:rPr>
        <w:t>р</w:t>
      </w:r>
      <w:r w:rsidRPr="00B1031B">
        <w:rPr>
          <w:sz w:val="24"/>
          <w:szCs w:val="24"/>
        </w:rPr>
        <w:t>ганах больная также не предъявляла.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b/>
          <w:sz w:val="24"/>
          <w:szCs w:val="24"/>
        </w:rPr>
        <w:t>Внимание.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Больная оценивает себя как внимательного человека, считает, что способна читать и работать в любой об</w:t>
      </w:r>
      <w:r w:rsidR="00E66B31" w:rsidRPr="00B1031B">
        <w:rPr>
          <w:sz w:val="24"/>
          <w:szCs w:val="24"/>
        </w:rPr>
        <w:t>становке.</w:t>
      </w:r>
      <w:r w:rsidR="004E14C5" w:rsidRPr="00B1031B">
        <w:rPr>
          <w:sz w:val="24"/>
          <w:szCs w:val="24"/>
        </w:rPr>
        <w:t xml:space="preserve"> П</w:t>
      </w:r>
      <w:r w:rsidRPr="00B1031B">
        <w:rPr>
          <w:sz w:val="24"/>
          <w:szCs w:val="24"/>
        </w:rPr>
        <w:t xml:space="preserve">ри беседе выявляется патологическая </w:t>
      </w:r>
      <w:proofErr w:type="spellStart"/>
      <w:r w:rsidRPr="00B1031B">
        <w:rPr>
          <w:sz w:val="24"/>
          <w:szCs w:val="24"/>
        </w:rPr>
        <w:t>прикованность</w:t>
      </w:r>
      <w:proofErr w:type="spellEnd"/>
      <w:r w:rsidRPr="00B1031B">
        <w:rPr>
          <w:sz w:val="24"/>
          <w:szCs w:val="24"/>
        </w:rPr>
        <w:t xml:space="preserve"> больной к собственным переживаниям, проявляющаяся длинными паузами в разговоре при ожидании ответа больной на поставленный вопрос. При повторно заданном вопросе следует достаточно быстрый ответ.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Те же проявления </w:t>
      </w:r>
      <w:proofErr w:type="spellStart"/>
      <w:r w:rsidRPr="00B1031B">
        <w:rPr>
          <w:sz w:val="24"/>
          <w:szCs w:val="24"/>
        </w:rPr>
        <w:t>прикованности</w:t>
      </w:r>
      <w:proofErr w:type="spellEnd"/>
      <w:r w:rsidRPr="00B1031B">
        <w:rPr>
          <w:sz w:val="24"/>
          <w:szCs w:val="24"/>
        </w:rPr>
        <w:t xml:space="preserve"> наблюдаются и при разговоре: если в нем возникает пауза, то можно заметить, что больная не обдумывает очередной ответ или фразу, а занята своими мысл</w:t>
      </w:r>
      <w:r w:rsidRPr="00B1031B">
        <w:rPr>
          <w:sz w:val="24"/>
          <w:szCs w:val="24"/>
        </w:rPr>
        <w:t>я</w:t>
      </w:r>
      <w:r w:rsidRPr="00B1031B">
        <w:rPr>
          <w:sz w:val="24"/>
          <w:szCs w:val="24"/>
        </w:rPr>
        <w:t>ми, не имеющими отношения к теме разговора.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Память.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Больная оценивает свою память как «среднюю», лучше развита у нее моторная и зрительная п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мять. События своег</w:t>
      </w:r>
      <w:r w:rsidR="00EA49DE">
        <w:rPr>
          <w:sz w:val="24"/>
          <w:szCs w:val="24"/>
        </w:rPr>
        <w:t>о детства и юности помнит не полностью</w:t>
      </w:r>
      <w:r w:rsidRPr="00B1031B">
        <w:rPr>
          <w:sz w:val="24"/>
          <w:szCs w:val="24"/>
        </w:rPr>
        <w:t>. Базовые знания сохранены: больная без колебан</w:t>
      </w:r>
      <w:r w:rsidR="00E66B31" w:rsidRPr="00B1031B">
        <w:rPr>
          <w:sz w:val="24"/>
          <w:szCs w:val="24"/>
        </w:rPr>
        <w:t>ий называет имя матери, ее возраст, дату</w:t>
      </w:r>
      <w:r w:rsidR="00EA49DE">
        <w:rPr>
          <w:sz w:val="24"/>
          <w:szCs w:val="24"/>
        </w:rPr>
        <w:t xml:space="preserve"> рождения</w:t>
      </w:r>
      <w:r w:rsidRPr="00B1031B">
        <w:rPr>
          <w:sz w:val="24"/>
          <w:szCs w:val="24"/>
        </w:rPr>
        <w:t>. Псевдореминисценций и конфаб</w:t>
      </w:r>
      <w:r w:rsidRPr="00B1031B">
        <w:rPr>
          <w:sz w:val="24"/>
          <w:szCs w:val="24"/>
        </w:rPr>
        <w:t>у</w:t>
      </w:r>
      <w:r w:rsidRPr="00B1031B">
        <w:rPr>
          <w:sz w:val="24"/>
          <w:szCs w:val="24"/>
        </w:rPr>
        <w:t>ляций больная не демонстр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рует.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Нарушений чувства </w:t>
      </w:r>
      <w:proofErr w:type="spellStart"/>
      <w:r w:rsidRPr="00B1031B">
        <w:rPr>
          <w:sz w:val="24"/>
          <w:szCs w:val="24"/>
        </w:rPr>
        <w:t>знакомости</w:t>
      </w:r>
      <w:proofErr w:type="spellEnd"/>
      <w:r w:rsidRPr="00B1031B">
        <w:rPr>
          <w:sz w:val="24"/>
          <w:szCs w:val="24"/>
        </w:rPr>
        <w:t xml:space="preserve"> нет.</w:t>
      </w:r>
    </w:p>
    <w:p w:rsidR="000537D4" w:rsidRPr="00B1031B" w:rsidRDefault="00E66B31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</w:t>
      </w:r>
      <w:r w:rsidR="000537D4" w:rsidRPr="00B1031B">
        <w:rPr>
          <w:sz w:val="24"/>
          <w:szCs w:val="24"/>
        </w:rPr>
        <w:t>амять снижена (в основном фиксационная), отмечаются соскальзывающие ассоци</w:t>
      </w:r>
      <w:r w:rsidR="000537D4" w:rsidRPr="00B1031B">
        <w:rPr>
          <w:sz w:val="24"/>
          <w:szCs w:val="24"/>
        </w:rPr>
        <w:t>а</w:t>
      </w:r>
      <w:r w:rsidR="000537D4" w:rsidRPr="00B1031B">
        <w:rPr>
          <w:sz w:val="24"/>
          <w:szCs w:val="24"/>
        </w:rPr>
        <w:t>ции.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Мышление.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Основной тип мышления у больной – конкретный: больная в разговоре пытается сводить все отв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ты на в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 xml:space="preserve">просы к конкретным предметам, вещам, действиям.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Имеется расстройство мышления по темпу: оно замедлено. Речь больной обеднена, замедлена, о</w:t>
      </w:r>
      <w:r w:rsidRPr="00B1031B">
        <w:rPr>
          <w:sz w:val="24"/>
          <w:szCs w:val="24"/>
        </w:rPr>
        <w:t>т</w:t>
      </w:r>
      <w:r w:rsidRPr="00B1031B">
        <w:rPr>
          <w:sz w:val="24"/>
          <w:szCs w:val="24"/>
        </w:rPr>
        <w:t>веты на вопросы односложные, после долгой паузы. После установления контакта больная стала реагировать на вопросы более оживленно, ответы на вопросы стали более развернутыми, полн</w:t>
      </w:r>
      <w:r w:rsidRPr="00B1031B">
        <w:rPr>
          <w:sz w:val="24"/>
          <w:szCs w:val="24"/>
        </w:rPr>
        <w:t>ы</w:t>
      </w:r>
      <w:r w:rsidRPr="00B1031B">
        <w:rPr>
          <w:sz w:val="24"/>
          <w:szCs w:val="24"/>
        </w:rPr>
        <w:t>ми, но замедленность мышления сохран</w:t>
      </w:r>
      <w:r w:rsidRPr="00B1031B">
        <w:rPr>
          <w:sz w:val="24"/>
          <w:szCs w:val="24"/>
        </w:rPr>
        <w:t>я</w:t>
      </w:r>
      <w:r w:rsidRPr="00B1031B">
        <w:rPr>
          <w:sz w:val="24"/>
          <w:szCs w:val="24"/>
        </w:rPr>
        <w:t>лась.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речи также отмечались частые соскальзывания, особенно в начале разговора. Например, на в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прос «Вы единственный ребенок в семье?» больная отвечала: «Я ходила к св</w:t>
      </w:r>
      <w:r w:rsidR="00EA49DE">
        <w:rPr>
          <w:sz w:val="24"/>
          <w:szCs w:val="24"/>
        </w:rPr>
        <w:t>оему врачу, он мне сказал</w:t>
      </w:r>
      <w:r w:rsidRPr="00B1031B">
        <w:rPr>
          <w:sz w:val="24"/>
          <w:szCs w:val="24"/>
        </w:rPr>
        <w:t>», то есть, соскальзывание имело вид «ответов мимо». Патологической обстоятельности</w:t>
      </w:r>
      <w:r w:rsidR="00E66B31" w:rsidRPr="00B1031B">
        <w:rPr>
          <w:sz w:val="24"/>
          <w:szCs w:val="24"/>
        </w:rPr>
        <w:t xml:space="preserve"> нет, резонерствует.</w:t>
      </w:r>
      <w:r w:rsidR="004E14C5" w:rsidRPr="00B1031B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 xml:space="preserve">Глубина суждений, высказываемых больной в беседе, недостаточна. Суждения больной касаются в основном  бытовых проблем, </w:t>
      </w:r>
      <w:r w:rsidR="00E66B31" w:rsidRPr="00B1031B">
        <w:rPr>
          <w:sz w:val="24"/>
          <w:szCs w:val="24"/>
        </w:rPr>
        <w:t>высказывает</w:t>
      </w:r>
      <w:r w:rsidRPr="00B1031B">
        <w:rPr>
          <w:sz w:val="24"/>
          <w:szCs w:val="24"/>
        </w:rPr>
        <w:t xml:space="preserve"> пар</w:t>
      </w:r>
      <w:r w:rsidRPr="00B1031B">
        <w:rPr>
          <w:sz w:val="24"/>
          <w:szCs w:val="24"/>
        </w:rPr>
        <w:t>а</w:t>
      </w:r>
      <w:r w:rsidR="00E66B31" w:rsidRPr="00B1031B">
        <w:rPr>
          <w:sz w:val="24"/>
          <w:szCs w:val="24"/>
        </w:rPr>
        <w:t>логические идеи</w:t>
      </w:r>
      <w:r w:rsidRPr="00B1031B">
        <w:rPr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Больная склонна к навязчивым сомнениям и действиям: рассказывает, что иногда по много раз п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репроверяет, закрыт ли кран, взята ли с собой необходимая вещь и.т.д. и все равно потом волнуе</w:t>
      </w:r>
      <w:r w:rsidRPr="00B1031B">
        <w:rPr>
          <w:sz w:val="24"/>
          <w:szCs w:val="24"/>
        </w:rPr>
        <w:t>т</w:t>
      </w:r>
      <w:r w:rsidRPr="00B1031B">
        <w:rPr>
          <w:sz w:val="24"/>
          <w:szCs w:val="24"/>
        </w:rPr>
        <w:t>ся, не забыла ли что-то сделать. Фобий выявить не уд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лось, сверхценных идей в разговоре больная не высказывала.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Результаты психологических тестов для оценки мышления:</w:t>
      </w:r>
    </w:p>
    <w:p w:rsidR="000537D4" w:rsidRPr="00B1031B" w:rsidRDefault="000537D4" w:rsidP="00B1031B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B1031B">
        <w:rPr>
          <w:sz w:val="24"/>
          <w:szCs w:val="24"/>
        </w:rPr>
        <w:t>Исключение четвертого лишнего больная проводит правильно, но объяснить, почему исключ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ет име</w:t>
      </w:r>
      <w:r w:rsidRPr="00B1031B">
        <w:rPr>
          <w:sz w:val="24"/>
          <w:szCs w:val="24"/>
        </w:rPr>
        <w:t>н</w:t>
      </w:r>
      <w:r w:rsidRPr="00B1031B">
        <w:rPr>
          <w:sz w:val="24"/>
          <w:szCs w:val="24"/>
        </w:rPr>
        <w:t>но данное понятие, затрудняется.</w:t>
      </w:r>
    </w:p>
    <w:p w:rsidR="000537D4" w:rsidRPr="00B1031B" w:rsidRDefault="000537D4" w:rsidP="00B1031B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Сравнение понятий.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На вопрос о том, что общего и в чем разница между собакой и кошкой, больная отвечала, что «у кошки гл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за зеленые и блестящие, а у собаки щенки». Пояснить свой ответ больная не смогла.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На вопрос «что общего между яблоком и грушей?» больная отвечала, что «яблоко круглое, зел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ное, желтое, красное, груша продолговатая, желтая, зеленая».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Различия между мухой и самолетом больная видит в том, что «самолет возит пассажиров, а муха садится на сладкое».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По результатам этого исследования можно заключить, что у больной нарушена способность выд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лять признаки предметов, на основании которых осуществляется их сравнение. Больная использ</w:t>
      </w:r>
      <w:r w:rsidRPr="00B1031B">
        <w:rPr>
          <w:sz w:val="24"/>
          <w:szCs w:val="24"/>
        </w:rPr>
        <w:t>у</w:t>
      </w:r>
      <w:r w:rsidRPr="00B1031B">
        <w:rPr>
          <w:sz w:val="24"/>
          <w:szCs w:val="24"/>
        </w:rPr>
        <w:t>ет для сравнения предметов совершенно разные хара</w:t>
      </w:r>
      <w:r w:rsidRPr="00B1031B">
        <w:rPr>
          <w:sz w:val="24"/>
          <w:szCs w:val="24"/>
        </w:rPr>
        <w:t>к</w:t>
      </w:r>
      <w:r w:rsidRPr="00B1031B">
        <w:rPr>
          <w:sz w:val="24"/>
          <w:szCs w:val="24"/>
        </w:rPr>
        <w:t>теристики.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3.Понимание смысла пословиц и метафор.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Смысл выражения «золотые руки» больная поясняет правильно.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Выражение «рубаха-парень» больная поясняет так: «это человек, родившийся в р</w:t>
      </w:r>
      <w:r w:rsidRPr="00B1031B">
        <w:rPr>
          <w:sz w:val="24"/>
          <w:szCs w:val="24"/>
        </w:rPr>
        <w:t>у</w:t>
      </w:r>
      <w:r w:rsidRPr="00B1031B">
        <w:rPr>
          <w:sz w:val="24"/>
          <w:szCs w:val="24"/>
        </w:rPr>
        <w:t>башке».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На вопрос о том, что означает пословица «куй железо, пока горячо», больная ответила: «пока не закончено одно дело, не следует начинать другого».</w:t>
      </w:r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тмечаются расстройства мышления по темпу (замедление), по форме (соскальзывание в виде «ответов мимо») и по содержанию (высказывание бредовых идей отношения и воздействия, а та</w:t>
      </w:r>
      <w:r w:rsidR="000537D4" w:rsidRPr="00B1031B">
        <w:rPr>
          <w:sz w:val="24"/>
          <w:szCs w:val="24"/>
        </w:rPr>
        <w:t>к</w:t>
      </w:r>
      <w:r w:rsidR="000537D4" w:rsidRPr="00B1031B">
        <w:rPr>
          <w:sz w:val="24"/>
          <w:szCs w:val="24"/>
        </w:rPr>
        <w:t xml:space="preserve">же формирование </w:t>
      </w:r>
      <w:proofErr w:type="spellStart"/>
      <w:r w:rsidR="000537D4" w:rsidRPr="00B1031B">
        <w:rPr>
          <w:sz w:val="24"/>
          <w:szCs w:val="24"/>
        </w:rPr>
        <w:t>паралогичных</w:t>
      </w:r>
      <w:proofErr w:type="spellEnd"/>
      <w:r w:rsidR="000537D4" w:rsidRPr="00B1031B">
        <w:rPr>
          <w:sz w:val="24"/>
          <w:szCs w:val="24"/>
        </w:rPr>
        <w:t xml:space="preserve"> умозаключений), обнаружены признаки навязчивых сомнений и действий.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Интеллект.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При сборе анамнеза больная не употребляла общие и профессиональные понятия, ее суждения и умозаключения касались только бытовых, домашних проблем, были поверхностными, без поп</w:t>
      </w:r>
      <w:r w:rsidRPr="00B1031B">
        <w:rPr>
          <w:sz w:val="24"/>
          <w:szCs w:val="24"/>
        </w:rPr>
        <w:t>ы</w:t>
      </w:r>
      <w:r w:rsidRPr="00B1031B">
        <w:rPr>
          <w:sz w:val="24"/>
          <w:szCs w:val="24"/>
        </w:rPr>
        <w:t>ток анализа ситуаций. Легко воспринимались только относительно простые вопросы, на них дав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лись простые, поверхностные, конкретные ответы. Сложно сформулированные вопросы, каса</w:t>
      </w:r>
      <w:r w:rsidRPr="00B1031B">
        <w:rPr>
          <w:sz w:val="24"/>
          <w:szCs w:val="24"/>
        </w:rPr>
        <w:t>ю</w:t>
      </w:r>
      <w:r w:rsidRPr="00B1031B">
        <w:rPr>
          <w:sz w:val="24"/>
          <w:szCs w:val="24"/>
        </w:rPr>
        <w:t>щиеся отдельных деталей, восприн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мались с трудом, их приходилось повторять или упрощать.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Запас общежитейских знаний у больной низкий: она назвала очень мало названий городов, рек, государст</w:t>
      </w:r>
      <w:r w:rsidR="00CD738B" w:rsidRPr="00B1031B">
        <w:rPr>
          <w:sz w:val="24"/>
          <w:szCs w:val="24"/>
        </w:rPr>
        <w:t xml:space="preserve">в </w:t>
      </w:r>
      <w:r w:rsidRPr="00B1031B">
        <w:rPr>
          <w:sz w:val="24"/>
          <w:szCs w:val="24"/>
        </w:rPr>
        <w:t>. Знает фамилию нынешнего президен</w:t>
      </w:r>
      <w:r w:rsidR="00CD738B" w:rsidRPr="00B1031B">
        <w:rPr>
          <w:sz w:val="24"/>
          <w:szCs w:val="24"/>
        </w:rPr>
        <w:t>та Беларуси</w:t>
      </w:r>
      <w:r w:rsidRPr="00B1031B">
        <w:rPr>
          <w:sz w:val="24"/>
          <w:szCs w:val="24"/>
        </w:rPr>
        <w:t>, но о политической ситуации в мире не осведомлена (хотя утверждает, что интересуется политикой, смотрит программы нов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стей).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Такой уровень интеллекта можно объяснить недостаточным образованием больной, отсутствием профессии (соответственно, и профессиональных знаний), окружением больной</w:t>
      </w:r>
      <w:r w:rsidR="001C1476" w:rsidRPr="00B1031B">
        <w:rPr>
          <w:sz w:val="24"/>
          <w:szCs w:val="24"/>
        </w:rPr>
        <w:t>.</w:t>
      </w:r>
      <w:r w:rsidRPr="00B1031B">
        <w:rPr>
          <w:sz w:val="24"/>
          <w:szCs w:val="24"/>
        </w:rPr>
        <w:t xml:space="preserve"> С другой стор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ны, подобная картина может наблюдаться при аутистических чертах личности, тогда это объясн</w:t>
      </w:r>
      <w:r w:rsidRPr="00B1031B">
        <w:rPr>
          <w:sz w:val="24"/>
          <w:szCs w:val="24"/>
        </w:rPr>
        <w:t>я</w:t>
      </w:r>
      <w:r w:rsidRPr="00B1031B">
        <w:rPr>
          <w:sz w:val="24"/>
          <w:szCs w:val="24"/>
        </w:rPr>
        <w:t>ется игнорированием реально происходящих событий.</w:t>
      </w:r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У</w:t>
      </w:r>
      <w:r w:rsidR="000537D4" w:rsidRPr="00B1031B">
        <w:rPr>
          <w:sz w:val="24"/>
          <w:szCs w:val="24"/>
        </w:rPr>
        <w:t>ровень интеллекта низкий, но, вероятно, это объясняется не снижением его, а недоразвитием, обусловленным недостаточным образованием и социальной средой, либо аутистическими уст</w:t>
      </w:r>
      <w:r w:rsidR="000537D4" w:rsidRPr="00B1031B">
        <w:rPr>
          <w:sz w:val="24"/>
          <w:szCs w:val="24"/>
        </w:rPr>
        <w:t>а</w:t>
      </w:r>
      <w:r w:rsidR="000537D4" w:rsidRPr="00B1031B">
        <w:rPr>
          <w:sz w:val="24"/>
          <w:szCs w:val="24"/>
        </w:rPr>
        <w:t>новк</w:t>
      </w:r>
      <w:r w:rsidR="000537D4" w:rsidRPr="00B1031B">
        <w:rPr>
          <w:sz w:val="24"/>
          <w:szCs w:val="24"/>
        </w:rPr>
        <w:t>а</w:t>
      </w:r>
      <w:r w:rsidR="000537D4" w:rsidRPr="00B1031B">
        <w:rPr>
          <w:sz w:val="24"/>
          <w:szCs w:val="24"/>
        </w:rPr>
        <w:t>ми.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Эмоции.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Свое настроение в данный моме</w:t>
      </w:r>
      <w:r w:rsidR="001C1476" w:rsidRPr="00B1031B">
        <w:rPr>
          <w:sz w:val="24"/>
          <w:szCs w:val="24"/>
        </w:rPr>
        <w:t>нт больная оценивает как среднее.</w:t>
      </w:r>
      <w:r w:rsidR="00CA6B03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Больная подвержена колебан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ям настроения, воспринимает все «слишком близко к сердцу», в конфликт</w:t>
      </w:r>
      <w:r w:rsidR="001C1476" w:rsidRPr="00B1031B">
        <w:rPr>
          <w:sz w:val="24"/>
          <w:szCs w:val="24"/>
        </w:rPr>
        <w:t xml:space="preserve">ных ситуациях </w:t>
      </w:r>
      <w:r w:rsidRPr="00B1031B">
        <w:rPr>
          <w:sz w:val="24"/>
          <w:szCs w:val="24"/>
        </w:rPr>
        <w:t xml:space="preserve"> пытае</w:t>
      </w:r>
      <w:r w:rsidRPr="00B1031B">
        <w:rPr>
          <w:sz w:val="24"/>
          <w:szCs w:val="24"/>
        </w:rPr>
        <w:t>т</w:t>
      </w:r>
      <w:r w:rsidRPr="00B1031B">
        <w:rPr>
          <w:sz w:val="24"/>
          <w:szCs w:val="24"/>
        </w:rPr>
        <w:t>ся защищаться</w:t>
      </w:r>
      <w:r w:rsidR="001C1476" w:rsidRPr="00B1031B">
        <w:rPr>
          <w:sz w:val="24"/>
          <w:szCs w:val="24"/>
        </w:rPr>
        <w:t>.</w:t>
      </w:r>
      <w:r w:rsidR="00CA6B03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С началом лечения отметила, что стала гораздо спокойнее реагировать на ко</w:t>
      </w:r>
      <w:r w:rsidRPr="00B1031B">
        <w:rPr>
          <w:sz w:val="24"/>
          <w:szCs w:val="24"/>
        </w:rPr>
        <w:t>н</w:t>
      </w:r>
      <w:r w:rsidRPr="00B1031B">
        <w:rPr>
          <w:sz w:val="24"/>
          <w:szCs w:val="24"/>
        </w:rPr>
        <w:t>фликтные ситуации. Колебания настроения в зависимости от времени суток больная не отмечает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Мимика у больной малоактивная, жестикуляции практически нет, при разговоре больная всегда принимает одну и ту же позу: сидит, положив локти на стол.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Эмоции выражены слабо, предмету беседы в основном адекватны, но иногда больная беспричинно смеется при ответе на какой-либо вопрос.</w:t>
      </w:r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тмечено некоторое снижение эмоциональной активности, эпизоды эмоциональной неадекватн</w:t>
      </w:r>
      <w:r w:rsidR="000537D4"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 xml:space="preserve">сти, </w:t>
      </w:r>
      <w:proofErr w:type="spellStart"/>
      <w:r w:rsidR="000537D4" w:rsidRPr="00B1031B">
        <w:rPr>
          <w:sz w:val="24"/>
          <w:szCs w:val="24"/>
        </w:rPr>
        <w:t>гипомимия</w:t>
      </w:r>
      <w:proofErr w:type="spellEnd"/>
      <w:r w:rsidRPr="00B1031B">
        <w:rPr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Двиг</w:t>
      </w:r>
      <w:r w:rsidRPr="00B1031B">
        <w:rPr>
          <w:b/>
          <w:sz w:val="24"/>
          <w:szCs w:val="24"/>
        </w:rPr>
        <w:t>а</w:t>
      </w:r>
      <w:r w:rsidRPr="00B1031B">
        <w:rPr>
          <w:b/>
          <w:sz w:val="24"/>
          <w:szCs w:val="24"/>
        </w:rPr>
        <w:t>тельно-волевая сфера.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Больная опрятна в прическе, одежде, пользуется косметикой.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разговоре участвует пассивно, в основном отвечает на поставленные вопросы, встречных вопр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сов не задает, интереса к беседе не проявляет, не пытается выя</w:t>
      </w:r>
      <w:r w:rsidRPr="00B1031B">
        <w:rPr>
          <w:sz w:val="24"/>
          <w:szCs w:val="24"/>
        </w:rPr>
        <w:t>с</w:t>
      </w:r>
      <w:r w:rsidRPr="00B1031B">
        <w:rPr>
          <w:sz w:val="24"/>
          <w:szCs w:val="24"/>
        </w:rPr>
        <w:t>нить что-либо о своей болезни.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отделении в основном одинока, с больными общается редко, большую часть времени бесцельно ходит по коридору.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Поведение больной во время беседы н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 xml:space="preserve">сколько скованное. </w:t>
      </w:r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 xml:space="preserve">бнаружены нарушения в двигательно-волевой сфере в виде </w:t>
      </w:r>
      <w:proofErr w:type="spellStart"/>
      <w:r w:rsidR="000537D4" w:rsidRPr="00B1031B">
        <w:rPr>
          <w:sz w:val="24"/>
          <w:szCs w:val="24"/>
        </w:rPr>
        <w:t>гипоб</w:t>
      </w:r>
      <w:r w:rsidR="000537D4" w:rsidRPr="00B1031B">
        <w:rPr>
          <w:sz w:val="24"/>
          <w:szCs w:val="24"/>
        </w:rPr>
        <w:t>у</w:t>
      </w:r>
      <w:r w:rsidR="000537D4" w:rsidRPr="00B1031B">
        <w:rPr>
          <w:sz w:val="24"/>
          <w:szCs w:val="24"/>
        </w:rPr>
        <w:t>лии</w:t>
      </w:r>
      <w:proofErr w:type="spellEnd"/>
      <w:r w:rsidR="000537D4" w:rsidRPr="00B1031B">
        <w:rPr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Поведение.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При наблюдении больной вне ситуации </w:t>
      </w:r>
      <w:proofErr w:type="spellStart"/>
      <w:r w:rsidRPr="00B1031B">
        <w:rPr>
          <w:sz w:val="24"/>
          <w:szCs w:val="24"/>
        </w:rPr>
        <w:t>курации</w:t>
      </w:r>
      <w:proofErr w:type="spellEnd"/>
      <w:r w:rsidRPr="00B1031B">
        <w:rPr>
          <w:sz w:val="24"/>
          <w:szCs w:val="24"/>
        </w:rPr>
        <w:t xml:space="preserve"> отмечено, что больная больше времени проводит в коридоре, чем в палате, мало общается с другими больными, чаще сидит одна или ходит по к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ридору. Отношение к работе у больной неопределенное (в беседе с лечащим врачом она высказ</w:t>
      </w:r>
      <w:r w:rsidRPr="00B1031B">
        <w:rPr>
          <w:sz w:val="24"/>
          <w:szCs w:val="24"/>
        </w:rPr>
        <w:t>ы</w:t>
      </w:r>
      <w:r w:rsidRPr="00B1031B">
        <w:rPr>
          <w:sz w:val="24"/>
          <w:szCs w:val="24"/>
        </w:rPr>
        <w:t>вает против</w:t>
      </w:r>
      <w:r w:rsidR="00CA6B03">
        <w:rPr>
          <w:sz w:val="24"/>
          <w:szCs w:val="24"/>
        </w:rPr>
        <w:t>оречивые суждения на эту тему).</w:t>
      </w:r>
      <w:r w:rsidRPr="00B1031B">
        <w:rPr>
          <w:sz w:val="24"/>
          <w:szCs w:val="24"/>
        </w:rPr>
        <w:t>К своим болезненным переживаниям (псевдогалл</w:t>
      </w:r>
      <w:r w:rsidRPr="00B1031B">
        <w:rPr>
          <w:sz w:val="24"/>
          <w:szCs w:val="24"/>
        </w:rPr>
        <w:t>ю</w:t>
      </w:r>
      <w:r w:rsidRPr="00B1031B">
        <w:rPr>
          <w:sz w:val="24"/>
          <w:szCs w:val="24"/>
        </w:rPr>
        <w:t>цинациям) относится критично, воспринимает их как проявление болезни. Бредовые же идеи во</w:t>
      </w:r>
      <w:r w:rsidRPr="00B1031B">
        <w:rPr>
          <w:sz w:val="24"/>
          <w:szCs w:val="24"/>
        </w:rPr>
        <w:t>с</w:t>
      </w:r>
      <w:r w:rsidRPr="00B1031B">
        <w:rPr>
          <w:sz w:val="24"/>
          <w:szCs w:val="24"/>
        </w:rPr>
        <w:t>принимает некр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тично.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Побеседовать с дежурной сестрой отделения для выяснения особенностей поведения больной не удалось.</w:t>
      </w:r>
    </w:p>
    <w:p w:rsidR="000537D4" w:rsidRPr="00B1031B" w:rsidRDefault="001C1476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</w:t>
      </w:r>
      <w:r w:rsidR="000537D4" w:rsidRPr="00B1031B">
        <w:rPr>
          <w:sz w:val="24"/>
          <w:szCs w:val="24"/>
        </w:rPr>
        <w:t xml:space="preserve"> поведении больной отмечены признаки аутизма.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2A3F3F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СОМАТИЧЕСКИЙ СТАТУС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Общее  состояние: удовлетворительное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Температура тела: </w:t>
      </w:r>
      <w:r w:rsidR="001C1476" w:rsidRPr="00B1031B">
        <w:rPr>
          <w:rFonts w:ascii="Times New Roman" w:hAnsi="Times New Roman"/>
          <w:szCs w:val="24"/>
        </w:rPr>
        <w:t>36,8</w:t>
      </w:r>
      <w:r w:rsidRPr="00B1031B">
        <w:rPr>
          <w:rFonts w:ascii="Times New Roman" w:hAnsi="Times New Roman"/>
          <w:szCs w:val="24"/>
        </w:rPr>
        <w:t xml:space="preserve"> С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Пульс: 7</w:t>
      </w:r>
      <w:r w:rsidR="001C1476" w:rsidRPr="00B1031B">
        <w:rPr>
          <w:rFonts w:ascii="Times New Roman" w:hAnsi="Times New Roman"/>
          <w:szCs w:val="24"/>
        </w:rPr>
        <w:t>6</w:t>
      </w:r>
      <w:r w:rsidRPr="00B1031B">
        <w:rPr>
          <w:rFonts w:ascii="Times New Roman" w:hAnsi="Times New Roman"/>
          <w:szCs w:val="24"/>
        </w:rPr>
        <w:t xml:space="preserve"> уд/мин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Частота  дыхательных  движений: 20 в мин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Телосложение: </w:t>
      </w:r>
      <w:proofErr w:type="spellStart"/>
      <w:r w:rsidRPr="00B1031B">
        <w:rPr>
          <w:rFonts w:ascii="Times New Roman" w:hAnsi="Times New Roman"/>
          <w:szCs w:val="24"/>
        </w:rPr>
        <w:t>нормостеническое</w:t>
      </w:r>
      <w:proofErr w:type="spellEnd"/>
      <w:r w:rsidR="00684993">
        <w:rPr>
          <w:rFonts w:ascii="Times New Roman" w:hAnsi="Times New Roman"/>
          <w:szCs w:val="24"/>
        </w:rPr>
        <w:t>, рост 153 см, вес 78 кг.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Кожа и видимые  слизистые: кожа бледно-розового цвета , высыпаний  нет, влажность кожи  ум</w:t>
      </w:r>
      <w:r w:rsidRPr="00B1031B">
        <w:rPr>
          <w:rFonts w:ascii="Times New Roman" w:hAnsi="Times New Roman"/>
          <w:szCs w:val="24"/>
        </w:rPr>
        <w:t>е</w:t>
      </w:r>
      <w:r w:rsidRPr="00B1031B">
        <w:rPr>
          <w:rFonts w:ascii="Times New Roman" w:hAnsi="Times New Roman"/>
          <w:szCs w:val="24"/>
        </w:rPr>
        <w:t>ренная, эластичность  сохранена . Видимые слизистые розовые, бл</w:t>
      </w:r>
      <w:r w:rsidRPr="00B1031B">
        <w:rPr>
          <w:rFonts w:ascii="Times New Roman" w:hAnsi="Times New Roman"/>
          <w:szCs w:val="24"/>
        </w:rPr>
        <w:t>е</w:t>
      </w:r>
      <w:r w:rsidRPr="00B1031B">
        <w:rPr>
          <w:rFonts w:ascii="Times New Roman" w:hAnsi="Times New Roman"/>
          <w:szCs w:val="24"/>
        </w:rPr>
        <w:t>стящие, чистые, влажные.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Подкожная  жировая  клетчатка: развита  умеренно, распределена  равномерно Лимфатическая с</w:t>
      </w:r>
      <w:r w:rsidRPr="00B1031B">
        <w:rPr>
          <w:rFonts w:ascii="Times New Roman" w:hAnsi="Times New Roman"/>
          <w:szCs w:val="24"/>
        </w:rPr>
        <w:t>и</w:t>
      </w:r>
      <w:r w:rsidRPr="00B1031B">
        <w:rPr>
          <w:rFonts w:ascii="Times New Roman" w:hAnsi="Times New Roman"/>
          <w:szCs w:val="24"/>
        </w:rPr>
        <w:t>ст</w:t>
      </w:r>
      <w:r w:rsidRPr="00B1031B">
        <w:rPr>
          <w:rFonts w:ascii="Times New Roman" w:hAnsi="Times New Roman"/>
          <w:szCs w:val="24"/>
        </w:rPr>
        <w:t>е</w:t>
      </w:r>
      <w:r w:rsidRPr="00B1031B">
        <w:rPr>
          <w:rFonts w:ascii="Times New Roman" w:hAnsi="Times New Roman"/>
          <w:szCs w:val="24"/>
        </w:rPr>
        <w:t>ма: лимфоузлы не  увеличены</w:t>
      </w:r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Мышечная  система: сила  мышц  достаточна , тонус в норме. Тургор  тканей с</w:t>
      </w:r>
      <w:r w:rsidRPr="00B1031B">
        <w:rPr>
          <w:rFonts w:ascii="Times New Roman" w:hAnsi="Times New Roman"/>
          <w:szCs w:val="24"/>
        </w:rPr>
        <w:t>о</w:t>
      </w:r>
      <w:r w:rsidRPr="00B1031B">
        <w:rPr>
          <w:rFonts w:ascii="Times New Roman" w:hAnsi="Times New Roman"/>
          <w:szCs w:val="24"/>
        </w:rPr>
        <w:t>хранен</w:t>
      </w:r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Кости  и  </w:t>
      </w:r>
      <w:proofErr w:type="spellStart"/>
      <w:r w:rsidRPr="00B1031B">
        <w:rPr>
          <w:rFonts w:ascii="Times New Roman" w:hAnsi="Times New Roman"/>
          <w:szCs w:val="24"/>
        </w:rPr>
        <w:t>суставы:патологических</w:t>
      </w:r>
      <w:proofErr w:type="spellEnd"/>
      <w:r w:rsidRPr="00B1031B">
        <w:rPr>
          <w:rFonts w:ascii="Times New Roman" w:hAnsi="Times New Roman"/>
          <w:szCs w:val="24"/>
        </w:rPr>
        <w:t xml:space="preserve"> изменений  при  осмотре в костях  черепа, позвоночника , гру</w:t>
      </w:r>
      <w:r w:rsidRPr="00B1031B">
        <w:rPr>
          <w:rFonts w:ascii="Times New Roman" w:hAnsi="Times New Roman"/>
          <w:szCs w:val="24"/>
        </w:rPr>
        <w:t>д</w:t>
      </w:r>
      <w:r w:rsidRPr="00B1031B">
        <w:rPr>
          <w:rFonts w:ascii="Times New Roman" w:hAnsi="Times New Roman"/>
          <w:szCs w:val="24"/>
        </w:rPr>
        <w:t>ной  клетки , таза , длинных трубчатых костях не  обнаружено . При  пальпации обнаружена б</w:t>
      </w:r>
      <w:r w:rsidRPr="00B1031B">
        <w:rPr>
          <w:rFonts w:ascii="Times New Roman" w:hAnsi="Times New Roman"/>
          <w:szCs w:val="24"/>
        </w:rPr>
        <w:t>о</w:t>
      </w:r>
      <w:r w:rsidRPr="00B1031B">
        <w:rPr>
          <w:rFonts w:ascii="Times New Roman" w:hAnsi="Times New Roman"/>
          <w:szCs w:val="24"/>
        </w:rPr>
        <w:t xml:space="preserve">лезненность в  левом  </w:t>
      </w:r>
      <w:proofErr w:type="spellStart"/>
      <w:r w:rsidRPr="00B1031B">
        <w:rPr>
          <w:rFonts w:ascii="Times New Roman" w:hAnsi="Times New Roman"/>
          <w:szCs w:val="24"/>
        </w:rPr>
        <w:t>голенностопном</w:t>
      </w:r>
      <w:proofErr w:type="spellEnd"/>
      <w:r w:rsidRPr="00B1031B">
        <w:rPr>
          <w:rFonts w:ascii="Times New Roman" w:hAnsi="Times New Roman"/>
          <w:szCs w:val="24"/>
        </w:rPr>
        <w:t xml:space="preserve">  суставе</w:t>
      </w:r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Щитовидная железа: не  пальпируется</w:t>
      </w:r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Органы  дыхания: по данным осмотра, пальпации, перкуссии  и  аускультации органов  дыхател</w:t>
      </w:r>
      <w:r w:rsidRPr="00B1031B">
        <w:rPr>
          <w:rFonts w:ascii="Times New Roman" w:hAnsi="Times New Roman"/>
          <w:szCs w:val="24"/>
        </w:rPr>
        <w:t>ь</w:t>
      </w:r>
      <w:r w:rsidRPr="00B1031B">
        <w:rPr>
          <w:rFonts w:ascii="Times New Roman" w:hAnsi="Times New Roman"/>
          <w:szCs w:val="24"/>
        </w:rPr>
        <w:t>ной  си</w:t>
      </w:r>
      <w:r w:rsidRPr="00B1031B">
        <w:rPr>
          <w:rFonts w:ascii="Times New Roman" w:hAnsi="Times New Roman"/>
          <w:szCs w:val="24"/>
        </w:rPr>
        <w:t>с</w:t>
      </w:r>
      <w:r w:rsidRPr="00B1031B">
        <w:rPr>
          <w:rFonts w:ascii="Times New Roman" w:hAnsi="Times New Roman"/>
          <w:szCs w:val="24"/>
        </w:rPr>
        <w:t>темы патологии не найдено.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Сердечно-сосудистая система: границы относительной тупости сердца соответствуют норме. При аускультации на верхушке выслушивается слабый  систолический шум . Пульс слабого наполн</w:t>
      </w:r>
      <w:r w:rsidRPr="00B1031B">
        <w:rPr>
          <w:rFonts w:ascii="Times New Roman" w:hAnsi="Times New Roman"/>
          <w:szCs w:val="24"/>
        </w:rPr>
        <w:t>е</w:t>
      </w:r>
      <w:r w:rsidRPr="00B1031B">
        <w:rPr>
          <w:rFonts w:ascii="Times New Roman" w:hAnsi="Times New Roman"/>
          <w:szCs w:val="24"/>
        </w:rPr>
        <w:t>ния, удовл</w:t>
      </w:r>
      <w:r w:rsidRPr="00B1031B">
        <w:rPr>
          <w:rFonts w:ascii="Times New Roman" w:hAnsi="Times New Roman"/>
          <w:szCs w:val="24"/>
        </w:rPr>
        <w:t>е</w:t>
      </w:r>
      <w:r w:rsidRPr="00B1031B">
        <w:rPr>
          <w:rFonts w:ascii="Times New Roman" w:hAnsi="Times New Roman"/>
          <w:szCs w:val="24"/>
        </w:rPr>
        <w:t>творительного  напряжения. Эластичность  сте</w:t>
      </w:r>
      <w:r w:rsidR="00037EEB">
        <w:rPr>
          <w:rFonts w:ascii="Times New Roman" w:hAnsi="Times New Roman"/>
          <w:szCs w:val="24"/>
        </w:rPr>
        <w:t>нки  сосуда  сохранена . АД -14</w:t>
      </w:r>
      <w:r w:rsidR="001C1476" w:rsidRPr="00B1031B">
        <w:rPr>
          <w:rFonts w:ascii="Times New Roman" w:hAnsi="Times New Roman"/>
          <w:szCs w:val="24"/>
        </w:rPr>
        <w:t>0/9</w:t>
      </w:r>
      <w:r w:rsidR="00037EEB">
        <w:rPr>
          <w:rFonts w:ascii="Times New Roman" w:hAnsi="Times New Roman"/>
          <w:szCs w:val="24"/>
        </w:rPr>
        <w:t>0  мм.</w:t>
      </w:r>
      <w:r w:rsidRPr="00B1031B">
        <w:rPr>
          <w:rFonts w:ascii="Times New Roman" w:hAnsi="Times New Roman"/>
          <w:szCs w:val="24"/>
        </w:rPr>
        <w:t xml:space="preserve"> </w:t>
      </w:r>
      <w:proofErr w:type="spellStart"/>
      <w:r w:rsidR="00037EEB" w:rsidRPr="00037EEB">
        <w:rPr>
          <w:rFonts w:ascii="Times New Roman" w:hAnsi="Times New Roman"/>
          <w:sz w:val="18"/>
          <w:szCs w:val="24"/>
        </w:rPr>
        <w:t>РТ</w:t>
      </w:r>
      <w:r w:rsidR="00037EEB">
        <w:rPr>
          <w:rFonts w:ascii="Times New Roman" w:hAnsi="Times New Roman"/>
          <w:szCs w:val="24"/>
        </w:rPr>
        <w:t>.</w:t>
      </w:r>
      <w:r w:rsidRPr="00B1031B">
        <w:rPr>
          <w:rFonts w:ascii="Times New Roman" w:hAnsi="Times New Roman"/>
          <w:szCs w:val="24"/>
        </w:rPr>
        <w:t>ст</w:t>
      </w:r>
      <w:proofErr w:type="spellEnd"/>
      <w:r w:rsidR="00037EEB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Органы пищеварения :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рот: слизистая розовая , влажная</w:t>
      </w:r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зубы, язык: на языке белый налет</w:t>
      </w:r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миндалины :не  выходят за  края небных дужек</w:t>
      </w:r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живот: правильной  формы , в горизонтальном  положении не выступает  за края реберных дуг . Нижняя граница желудка  располагается  на 3  см  ниже  пупка. </w:t>
      </w:r>
      <w:r w:rsidR="00684993">
        <w:rPr>
          <w:rFonts w:ascii="Times New Roman" w:hAnsi="Times New Roman"/>
          <w:szCs w:val="24"/>
        </w:rPr>
        <w:t>П</w:t>
      </w:r>
      <w:r w:rsidRPr="00B1031B">
        <w:rPr>
          <w:rFonts w:ascii="Times New Roman" w:hAnsi="Times New Roman"/>
          <w:szCs w:val="24"/>
        </w:rPr>
        <w:t xml:space="preserve">альпация </w:t>
      </w:r>
      <w:r w:rsidR="00684993">
        <w:rPr>
          <w:rFonts w:ascii="Times New Roman" w:hAnsi="Times New Roman"/>
          <w:szCs w:val="24"/>
        </w:rPr>
        <w:t>безболе</w:t>
      </w:r>
      <w:r w:rsidR="00684993">
        <w:rPr>
          <w:rFonts w:ascii="Times New Roman" w:hAnsi="Times New Roman"/>
          <w:szCs w:val="24"/>
        </w:rPr>
        <w:t>з</w:t>
      </w:r>
      <w:r w:rsidR="00684993">
        <w:rPr>
          <w:rFonts w:ascii="Times New Roman" w:hAnsi="Times New Roman"/>
          <w:szCs w:val="24"/>
        </w:rPr>
        <w:t>ненна .</w:t>
      </w:r>
      <w:r w:rsidRPr="00B1031B">
        <w:rPr>
          <w:rFonts w:ascii="Times New Roman" w:hAnsi="Times New Roman"/>
          <w:szCs w:val="24"/>
        </w:rPr>
        <w:t>Печень  не  выходит за края правой  реберной  дуги, пальпация  ее безболезненна, край  ровный, эласти</w:t>
      </w:r>
      <w:r w:rsidRPr="00B1031B">
        <w:rPr>
          <w:rFonts w:ascii="Times New Roman" w:hAnsi="Times New Roman"/>
          <w:szCs w:val="24"/>
        </w:rPr>
        <w:t>ч</w:t>
      </w:r>
      <w:r w:rsidRPr="00B1031B">
        <w:rPr>
          <w:rFonts w:ascii="Times New Roman" w:hAnsi="Times New Roman"/>
          <w:szCs w:val="24"/>
        </w:rPr>
        <w:t>ный . Поджелудочная  железа и  селезенка  не  пальпируются .</w:t>
      </w:r>
      <w:r w:rsidR="00684993">
        <w:rPr>
          <w:rFonts w:ascii="Times New Roman" w:hAnsi="Times New Roman"/>
          <w:szCs w:val="24"/>
        </w:rPr>
        <w:t xml:space="preserve"> Стул 1 раз в </w:t>
      </w:r>
      <w:proofErr w:type="spellStart"/>
      <w:r w:rsidR="00684993">
        <w:rPr>
          <w:rFonts w:ascii="Times New Roman" w:hAnsi="Times New Roman"/>
          <w:szCs w:val="24"/>
        </w:rPr>
        <w:t>сутки,оформленный</w:t>
      </w:r>
      <w:proofErr w:type="spellEnd"/>
      <w:r w:rsidR="00684993">
        <w:rPr>
          <w:rFonts w:ascii="Times New Roman" w:hAnsi="Times New Roman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Мочеполовая система:</w:t>
      </w:r>
      <w:r w:rsidR="00684993">
        <w:rPr>
          <w:sz w:val="24"/>
          <w:szCs w:val="24"/>
        </w:rPr>
        <w:t xml:space="preserve"> симптом поколачивания отрицательный с обеих сторон, мочеиспускание достаточное, безболезненное.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2A3F3F" w:rsidRDefault="000537D4" w:rsidP="002A3F3F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НЕВРОЛОГИЧЕСКИЙ СТАТУС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Реакция зрачков на свет живая, одинаковая с обеих сторон, </w:t>
      </w:r>
      <w:proofErr w:type="spellStart"/>
      <w:r w:rsidRPr="00B1031B">
        <w:rPr>
          <w:sz w:val="24"/>
          <w:szCs w:val="24"/>
        </w:rPr>
        <w:t>анизокарии</w:t>
      </w:r>
      <w:proofErr w:type="spellEnd"/>
      <w:r w:rsidRPr="00B1031B">
        <w:rPr>
          <w:sz w:val="24"/>
          <w:szCs w:val="24"/>
        </w:rPr>
        <w:t xml:space="preserve"> нет.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Нистагма не обнаружено, конвергенция сохранена. Поля зрения не сужены. Объем движений глазных я</w:t>
      </w:r>
      <w:r w:rsidRPr="00B1031B">
        <w:rPr>
          <w:sz w:val="24"/>
          <w:szCs w:val="24"/>
        </w:rPr>
        <w:t>б</w:t>
      </w:r>
      <w:r w:rsidRPr="00B1031B">
        <w:rPr>
          <w:sz w:val="24"/>
          <w:szCs w:val="24"/>
        </w:rPr>
        <w:t>лок полный. Больная жалуется на слияние букв перед глазами при чтении, видит лишь крупные буквы. Определение остроты зрения не проводилось из-за отсутствия необходимых та</w:t>
      </w:r>
      <w:r w:rsidRPr="00B1031B">
        <w:rPr>
          <w:sz w:val="24"/>
          <w:szCs w:val="24"/>
        </w:rPr>
        <w:t>б</w:t>
      </w:r>
      <w:r w:rsidRPr="00B1031B">
        <w:rPr>
          <w:sz w:val="24"/>
          <w:szCs w:val="24"/>
        </w:rPr>
        <w:t>лиц.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Правая глазная щель несколько шире левой. Углы рта симметричны, носогубные складки выраж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ны один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ково с обеих сторон. Мимика сохранена.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Язык по средней линии, глотание не нарушено.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Объем активных и пассивных движений во всех суставах полный, в одноименных суставах ампл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туда дв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жений одинакова. Тонус мышц нормальный.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Нарушений тактильной, болевой и температурной чувствительности не обнаружено</w:t>
      </w:r>
    </w:p>
    <w:p w:rsidR="000537D4" w:rsidRPr="00684993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Сухожильные и </w:t>
      </w:r>
      <w:proofErr w:type="spellStart"/>
      <w:r w:rsidRPr="00B1031B">
        <w:rPr>
          <w:sz w:val="24"/>
          <w:szCs w:val="24"/>
        </w:rPr>
        <w:t>периостальные</w:t>
      </w:r>
      <w:proofErr w:type="spellEnd"/>
      <w:r w:rsidRPr="00B1031B">
        <w:rPr>
          <w:sz w:val="24"/>
          <w:szCs w:val="24"/>
        </w:rPr>
        <w:t xml:space="preserve"> рефлексы сохранены, одинаково выражены с обеих сторон</w:t>
      </w:r>
      <w:r w:rsidR="001C1476" w:rsidRPr="00B1031B">
        <w:rPr>
          <w:sz w:val="24"/>
          <w:szCs w:val="24"/>
        </w:rPr>
        <w:t>. М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нингеальных знаков не выявлено.</w:t>
      </w:r>
      <w:r w:rsidR="00684993" w:rsidRPr="00684993">
        <w:rPr>
          <w:sz w:val="24"/>
          <w:szCs w:val="24"/>
        </w:rPr>
        <w:t>Выявляются</w:t>
      </w:r>
      <w:r w:rsidR="001C1476" w:rsidRPr="00684993">
        <w:rPr>
          <w:sz w:val="24"/>
          <w:szCs w:val="24"/>
        </w:rPr>
        <w:t xml:space="preserve"> </w:t>
      </w:r>
      <w:r w:rsidR="00684993" w:rsidRPr="00684993">
        <w:rPr>
          <w:sz w:val="24"/>
          <w:szCs w:val="24"/>
        </w:rPr>
        <w:t>с</w:t>
      </w:r>
      <w:r w:rsidR="001C1476" w:rsidRPr="00684993">
        <w:rPr>
          <w:sz w:val="24"/>
          <w:szCs w:val="24"/>
        </w:rPr>
        <w:t>имптомы орального автоматизма.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В позе </w:t>
      </w:r>
      <w:proofErr w:type="spellStart"/>
      <w:r w:rsidRPr="00B1031B">
        <w:rPr>
          <w:sz w:val="24"/>
          <w:szCs w:val="24"/>
        </w:rPr>
        <w:t>Ромберга</w:t>
      </w:r>
      <w:proofErr w:type="spellEnd"/>
      <w:r w:rsidRPr="00B1031B">
        <w:rPr>
          <w:sz w:val="24"/>
          <w:szCs w:val="24"/>
        </w:rPr>
        <w:t xml:space="preserve"> больная </w:t>
      </w:r>
      <w:r w:rsidR="00684993">
        <w:rPr>
          <w:sz w:val="24"/>
          <w:szCs w:val="24"/>
        </w:rPr>
        <w:t>устойчива, отмечается средней интенсивности</w:t>
      </w:r>
      <w:r w:rsidRPr="00B1031B">
        <w:rPr>
          <w:sz w:val="24"/>
          <w:szCs w:val="24"/>
        </w:rPr>
        <w:t xml:space="preserve"> тремор верхних конечн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стей большой амплитуды.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Координационные пробы (пальце-носовую и</w:t>
      </w:r>
      <w:r w:rsidR="00684993">
        <w:rPr>
          <w:sz w:val="24"/>
          <w:szCs w:val="24"/>
        </w:rPr>
        <w:t xml:space="preserve"> пальце-пальцевую</w:t>
      </w:r>
      <w:r w:rsidRPr="00B1031B">
        <w:rPr>
          <w:sz w:val="24"/>
          <w:szCs w:val="24"/>
        </w:rPr>
        <w:t>) выполняет свобо</w:t>
      </w:r>
      <w:r w:rsidRPr="00B1031B">
        <w:rPr>
          <w:sz w:val="24"/>
          <w:szCs w:val="24"/>
        </w:rPr>
        <w:t>д</w:t>
      </w:r>
      <w:r w:rsidRPr="00B1031B">
        <w:rPr>
          <w:sz w:val="24"/>
          <w:szCs w:val="24"/>
        </w:rPr>
        <w:t xml:space="preserve">но.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B45274" w:rsidRDefault="00B45274" w:rsidP="00B4527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ОБОСНОВАНИЕ ДИАГНОЗА</w:t>
      </w:r>
    </w:p>
    <w:p w:rsidR="000537D4" w:rsidRPr="004F3757" w:rsidRDefault="0008645D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На основании</w:t>
      </w:r>
      <w:r w:rsidR="00CA6B03">
        <w:rPr>
          <w:sz w:val="24"/>
          <w:szCs w:val="24"/>
        </w:rPr>
        <w:t xml:space="preserve"> давности заболевания, данных психического статуса,</w:t>
      </w:r>
      <w:r w:rsidRPr="00B1031B">
        <w:rPr>
          <w:sz w:val="24"/>
          <w:szCs w:val="24"/>
        </w:rPr>
        <w:t xml:space="preserve"> свидетельствующих о наличии у больной галлюцина</w:t>
      </w:r>
      <w:r w:rsidR="00CA6B03">
        <w:rPr>
          <w:sz w:val="24"/>
          <w:szCs w:val="24"/>
        </w:rPr>
        <w:t>торно-параноидного синдрома: паралогическое мышление, резонерство, п</w:t>
      </w:r>
      <w:r w:rsidR="00CA6B03">
        <w:rPr>
          <w:sz w:val="24"/>
          <w:szCs w:val="24"/>
        </w:rPr>
        <w:t>е</w:t>
      </w:r>
      <w:r w:rsidR="00CA6B03">
        <w:rPr>
          <w:sz w:val="24"/>
          <w:szCs w:val="24"/>
        </w:rPr>
        <w:t>риодически возникающие слуховые галлюцинации, социальное</w:t>
      </w:r>
      <w:r w:rsidR="004F3757">
        <w:rPr>
          <w:sz w:val="24"/>
          <w:szCs w:val="24"/>
        </w:rPr>
        <w:t xml:space="preserve"> отчуждение, эмоциональная </w:t>
      </w:r>
      <w:r w:rsidR="00CA6B03">
        <w:rPr>
          <w:sz w:val="24"/>
          <w:szCs w:val="24"/>
        </w:rPr>
        <w:t xml:space="preserve"> </w:t>
      </w:r>
      <w:r w:rsidR="004F3757">
        <w:rPr>
          <w:sz w:val="24"/>
          <w:szCs w:val="24"/>
        </w:rPr>
        <w:t>уплощенность,</w:t>
      </w:r>
      <w:r w:rsidR="00CA6B03">
        <w:rPr>
          <w:sz w:val="24"/>
          <w:szCs w:val="24"/>
        </w:rPr>
        <w:t xml:space="preserve"> </w:t>
      </w:r>
      <w:r w:rsidR="004F3757">
        <w:rPr>
          <w:sz w:val="24"/>
          <w:szCs w:val="24"/>
        </w:rPr>
        <w:t>не обоснованные вспышки агрессии и раздражительности, нарушение сна, отсу</w:t>
      </w:r>
      <w:r w:rsidR="004F3757">
        <w:rPr>
          <w:sz w:val="24"/>
          <w:szCs w:val="24"/>
        </w:rPr>
        <w:t>т</w:t>
      </w:r>
      <w:r w:rsidR="004F3757">
        <w:rPr>
          <w:sz w:val="24"/>
          <w:szCs w:val="24"/>
        </w:rPr>
        <w:t xml:space="preserve">ствие критики к собственной болезни можно выставить диагноз: </w:t>
      </w:r>
      <w:r w:rsidRPr="004F3757">
        <w:rPr>
          <w:sz w:val="24"/>
          <w:szCs w:val="24"/>
        </w:rPr>
        <w:t>Шизофрения, параноидная фо</w:t>
      </w:r>
      <w:r w:rsidRPr="004F3757">
        <w:rPr>
          <w:sz w:val="24"/>
          <w:szCs w:val="24"/>
        </w:rPr>
        <w:t>р</w:t>
      </w:r>
      <w:r w:rsidRPr="004F3757">
        <w:rPr>
          <w:sz w:val="24"/>
          <w:szCs w:val="24"/>
        </w:rPr>
        <w:t>ма, н</w:t>
      </w:r>
      <w:r w:rsidRPr="004F3757">
        <w:rPr>
          <w:sz w:val="24"/>
          <w:szCs w:val="24"/>
        </w:rPr>
        <w:t>е</w:t>
      </w:r>
      <w:r w:rsidRPr="004F3757">
        <w:rPr>
          <w:sz w:val="24"/>
          <w:szCs w:val="24"/>
        </w:rPr>
        <w:t>прерывное течение со стабильным дефектом.</w:t>
      </w:r>
      <w:r w:rsidR="003465C3">
        <w:rPr>
          <w:sz w:val="24"/>
          <w:szCs w:val="24"/>
        </w:rPr>
        <w:t xml:space="preserve"> </w:t>
      </w:r>
      <w:r w:rsidR="003465C3" w:rsidRPr="003465C3">
        <w:rPr>
          <w:sz w:val="24"/>
          <w:szCs w:val="24"/>
        </w:rPr>
        <w:t>Параноидно-галлюцинаторный синдром.</w:t>
      </w:r>
    </w:p>
    <w:p w:rsidR="00B45274" w:rsidRPr="00B1031B" w:rsidRDefault="00B45274" w:rsidP="00B1031B">
      <w:pPr>
        <w:pStyle w:val="a3"/>
        <w:jc w:val="left"/>
        <w:rPr>
          <w:sz w:val="24"/>
          <w:szCs w:val="24"/>
        </w:rPr>
      </w:pPr>
    </w:p>
    <w:p w:rsidR="000537D4" w:rsidRPr="0008645D" w:rsidRDefault="000537D4" w:rsidP="0008645D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ДАННЫЕ ЛАБОРАТОРНЫХ</w:t>
      </w:r>
      <w:r w:rsidR="00B45274">
        <w:rPr>
          <w:b/>
          <w:sz w:val="24"/>
          <w:szCs w:val="24"/>
        </w:rPr>
        <w:t xml:space="preserve"> И ИНСТРУМЕНТАЛЬНЫХ</w:t>
      </w:r>
      <w:r w:rsidRPr="00B1031B">
        <w:rPr>
          <w:b/>
          <w:sz w:val="24"/>
          <w:szCs w:val="24"/>
        </w:rPr>
        <w:t xml:space="preserve"> ИССЛЕДОВАНИЙ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  <w:u w:val="single"/>
        </w:rPr>
        <w:t xml:space="preserve">Общий анализ </w:t>
      </w:r>
      <w:r w:rsidR="0008645D" w:rsidRPr="0008645D">
        <w:rPr>
          <w:sz w:val="24"/>
          <w:szCs w:val="24"/>
          <w:u w:val="single"/>
        </w:rPr>
        <w:t>крови</w:t>
      </w:r>
      <w:r w:rsidR="0008645D">
        <w:rPr>
          <w:sz w:val="24"/>
          <w:szCs w:val="24"/>
        </w:rPr>
        <w:t xml:space="preserve"> (</w:t>
      </w:r>
      <w:r w:rsidR="00E02AF4" w:rsidRPr="0008645D">
        <w:rPr>
          <w:sz w:val="24"/>
          <w:szCs w:val="24"/>
        </w:rPr>
        <w:t>21.09.12</w:t>
      </w:r>
      <w:r w:rsidRPr="0008645D">
        <w:rPr>
          <w:sz w:val="24"/>
          <w:szCs w:val="24"/>
        </w:rPr>
        <w:t>.</w:t>
      </w:r>
      <w:r w:rsidR="0008645D">
        <w:rPr>
          <w:sz w:val="24"/>
          <w:szCs w:val="24"/>
        </w:rPr>
        <w:t>)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Гемоглобин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118 г/л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Эритроциты 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3.7х10</w:t>
      </w:r>
      <w:r w:rsidRPr="0008645D">
        <w:rPr>
          <w:sz w:val="24"/>
          <w:szCs w:val="24"/>
          <w:vertAlign w:val="superscript"/>
        </w:rPr>
        <w:t>12</w:t>
      </w:r>
      <w:r w:rsidRPr="0008645D">
        <w:rPr>
          <w:sz w:val="24"/>
          <w:szCs w:val="24"/>
        </w:rPr>
        <w:t>/л</w:t>
      </w:r>
      <w:r w:rsidRPr="0008645D">
        <w:rPr>
          <w:sz w:val="24"/>
          <w:szCs w:val="24"/>
        </w:rPr>
        <w:tab/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Лейкоциты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7.0х10</w:t>
      </w:r>
      <w:r w:rsidRPr="0008645D">
        <w:rPr>
          <w:sz w:val="24"/>
          <w:szCs w:val="24"/>
          <w:vertAlign w:val="superscript"/>
        </w:rPr>
        <w:t>9</w:t>
      </w:r>
      <w:r w:rsidRPr="0008645D">
        <w:rPr>
          <w:sz w:val="24"/>
          <w:szCs w:val="24"/>
        </w:rPr>
        <w:t>/л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СОЭ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4 мм/ч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Эозинофилы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1%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proofErr w:type="spellStart"/>
      <w:r w:rsidRPr="0008645D">
        <w:rPr>
          <w:sz w:val="24"/>
          <w:szCs w:val="24"/>
        </w:rPr>
        <w:t>Палочкоядерные</w:t>
      </w:r>
      <w:proofErr w:type="spellEnd"/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6%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Сегментоядерные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50%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Лимфоциты 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41%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Моноциты</w:t>
      </w:r>
      <w:r w:rsidRPr="0008645D">
        <w:rPr>
          <w:sz w:val="24"/>
          <w:szCs w:val="24"/>
        </w:rPr>
        <w:tab/>
      </w:r>
      <w:r w:rsidRPr="00B1031B">
        <w:rPr>
          <w:sz w:val="24"/>
          <w:szCs w:val="24"/>
        </w:rPr>
        <w:tab/>
      </w:r>
      <w:r w:rsidRPr="00B1031B">
        <w:rPr>
          <w:sz w:val="24"/>
          <w:szCs w:val="24"/>
        </w:rPr>
        <w:tab/>
        <w:t>2%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  <w:u w:val="single"/>
        </w:rPr>
        <w:t>Общий анализ мо</w:t>
      </w:r>
      <w:r w:rsidR="0008645D" w:rsidRPr="0008645D">
        <w:rPr>
          <w:sz w:val="24"/>
          <w:szCs w:val="24"/>
          <w:u w:val="single"/>
        </w:rPr>
        <w:t>чи</w:t>
      </w:r>
      <w:r w:rsidR="0008645D">
        <w:rPr>
          <w:sz w:val="24"/>
          <w:szCs w:val="24"/>
        </w:rPr>
        <w:t xml:space="preserve"> (</w:t>
      </w:r>
      <w:r w:rsidR="00E02AF4" w:rsidRPr="0008645D">
        <w:rPr>
          <w:sz w:val="24"/>
          <w:szCs w:val="24"/>
        </w:rPr>
        <w:t>21.09.12</w:t>
      </w:r>
      <w:r w:rsidRPr="0008645D">
        <w:rPr>
          <w:sz w:val="24"/>
          <w:szCs w:val="24"/>
        </w:rPr>
        <w:t>.</w:t>
      </w:r>
      <w:r w:rsidR="0008645D">
        <w:rPr>
          <w:sz w:val="24"/>
          <w:szCs w:val="24"/>
        </w:rPr>
        <w:t>)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Количество                         </w:t>
      </w:r>
      <w:r w:rsidRPr="0008645D">
        <w:rPr>
          <w:sz w:val="24"/>
          <w:szCs w:val="24"/>
        </w:rPr>
        <w:tab/>
        <w:t>110 мл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Цвет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желтый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Прозрачность                      </w:t>
      </w:r>
      <w:r w:rsidRPr="0008645D">
        <w:rPr>
          <w:sz w:val="24"/>
          <w:szCs w:val="24"/>
        </w:rPr>
        <w:tab/>
      </w:r>
      <w:r w:rsidR="00E02AF4" w:rsidRPr="0008645D">
        <w:rPr>
          <w:sz w:val="24"/>
          <w:szCs w:val="24"/>
        </w:rPr>
        <w:t>прозрачная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Удельный вес                      </w:t>
      </w:r>
      <w:r w:rsidRPr="0008645D">
        <w:rPr>
          <w:sz w:val="24"/>
          <w:szCs w:val="24"/>
        </w:rPr>
        <w:tab/>
        <w:t>1018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рН                                           </w:t>
      </w:r>
      <w:r w:rsidRPr="0008645D">
        <w:rPr>
          <w:sz w:val="24"/>
          <w:szCs w:val="24"/>
        </w:rPr>
        <w:tab/>
        <w:t xml:space="preserve">6.0 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Эпителий плоский</w:t>
      </w:r>
      <w:r w:rsidRPr="0008645D">
        <w:rPr>
          <w:sz w:val="24"/>
          <w:szCs w:val="24"/>
        </w:rPr>
        <w:tab/>
        <w:t xml:space="preserve">       </w:t>
      </w:r>
      <w:r w:rsidRPr="0008645D">
        <w:rPr>
          <w:sz w:val="24"/>
          <w:szCs w:val="24"/>
        </w:rPr>
        <w:tab/>
      </w:r>
      <w:r w:rsidR="00E02AF4" w:rsidRPr="0008645D">
        <w:rPr>
          <w:sz w:val="24"/>
          <w:szCs w:val="24"/>
        </w:rPr>
        <w:t>6-8 в поле зрения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Лейкоциты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единичные в поле зрения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Слизь     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+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Бактерии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в незначительном количестве</w:t>
      </w:r>
    </w:p>
    <w:p w:rsidR="000537D4" w:rsidRDefault="000537D4" w:rsidP="00B1031B">
      <w:pPr>
        <w:pStyle w:val="a3"/>
        <w:jc w:val="left"/>
        <w:rPr>
          <w:sz w:val="24"/>
          <w:szCs w:val="24"/>
        </w:rPr>
      </w:pPr>
    </w:p>
    <w:p w:rsidR="0008645D" w:rsidRPr="0008645D" w:rsidRDefault="0008645D" w:rsidP="00B1031B">
      <w:pPr>
        <w:pStyle w:val="a3"/>
        <w:jc w:val="left"/>
        <w:rPr>
          <w:sz w:val="24"/>
          <w:szCs w:val="24"/>
        </w:rPr>
      </w:pP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  <w:u w:val="single"/>
        </w:rPr>
        <w:t>Биохимиче</w:t>
      </w:r>
      <w:r w:rsidR="0008645D" w:rsidRPr="0008645D">
        <w:rPr>
          <w:sz w:val="24"/>
          <w:szCs w:val="24"/>
          <w:u w:val="single"/>
        </w:rPr>
        <w:t xml:space="preserve">ский анализ крови </w:t>
      </w:r>
      <w:r w:rsidR="0008645D">
        <w:rPr>
          <w:sz w:val="24"/>
          <w:szCs w:val="24"/>
        </w:rPr>
        <w:t>(</w:t>
      </w:r>
      <w:r w:rsidR="00E02AF4" w:rsidRPr="0008645D">
        <w:rPr>
          <w:sz w:val="24"/>
          <w:szCs w:val="24"/>
        </w:rPr>
        <w:t>22.09.12</w:t>
      </w:r>
      <w:r w:rsidRPr="0008645D">
        <w:rPr>
          <w:sz w:val="24"/>
          <w:szCs w:val="24"/>
        </w:rPr>
        <w:t>.</w:t>
      </w:r>
      <w:r w:rsidR="0008645D">
        <w:rPr>
          <w:sz w:val="24"/>
          <w:szCs w:val="24"/>
        </w:rPr>
        <w:t>)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Сахар      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 xml:space="preserve">5.0 </w:t>
      </w:r>
      <w:proofErr w:type="spellStart"/>
      <w:r w:rsidRPr="0008645D">
        <w:rPr>
          <w:sz w:val="24"/>
          <w:szCs w:val="24"/>
        </w:rPr>
        <w:t>ммоль</w:t>
      </w:r>
      <w:proofErr w:type="spellEnd"/>
      <w:r w:rsidRPr="0008645D">
        <w:rPr>
          <w:sz w:val="24"/>
          <w:szCs w:val="24"/>
        </w:rPr>
        <w:t>/л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Билирубин общий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20.0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proofErr w:type="spellStart"/>
      <w:r w:rsidRPr="0008645D">
        <w:rPr>
          <w:sz w:val="24"/>
          <w:szCs w:val="24"/>
        </w:rPr>
        <w:t>АсАТ</w:t>
      </w:r>
      <w:proofErr w:type="spellEnd"/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1.8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sym w:font="Symbol" w:char="F062"/>
      </w:r>
      <w:r w:rsidRPr="0008645D">
        <w:rPr>
          <w:sz w:val="24"/>
          <w:szCs w:val="24"/>
        </w:rPr>
        <w:t>-липопротеины</w:t>
      </w:r>
      <w:r w:rsidRPr="0008645D">
        <w:rPr>
          <w:sz w:val="24"/>
          <w:szCs w:val="24"/>
        </w:rPr>
        <w:tab/>
      </w:r>
      <w:r w:rsidRPr="0008645D">
        <w:rPr>
          <w:sz w:val="24"/>
          <w:szCs w:val="24"/>
        </w:rPr>
        <w:tab/>
        <w:t>42 ЕД</w:t>
      </w:r>
    </w:p>
    <w:p w:rsidR="00B45274" w:rsidRDefault="00B45274" w:rsidP="00B1031B">
      <w:pPr>
        <w:pStyle w:val="a3"/>
        <w:jc w:val="left"/>
        <w:rPr>
          <w:sz w:val="24"/>
          <w:szCs w:val="24"/>
        </w:rPr>
      </w:pPr>
    </w:p>
    <w:p w:rsidR="00B45274" w:rsidRDefault="00B45274" w:rsidP="00B1031B">
      <w:pPr>
        <w:pStyle w:val="a3"/>
        <w:jc w:val="left"/>
        <w:rPr>
          <w:sz w:val="24"/>
          <w:szCs w:val="24"/>
        </w:rPr>
      </w:pPr>
      <w:r w:rsidRPr="00B45274">
        <w:rPr>
          <w:sz w:val="24"/>
          <w:szCs w:val="24"/>
          <w:u w:val="single"/>
        </w:rPr>
        <w:t xml:space="preserve">Кровь на </w:t>
      </w:r>
      <w:r w:rsidRPr="00B45274">
        <w:rPr>
          <w:sz w:val="24"/>
          <w:szCs w:val="24"/>
          <w:u w:val="single"/>
          <w:lang w:val="en-US"/>
        </w:rPr>
        <w:t>RW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(24.09.12) – отрицательная.</w:t>
      </w:r>
    </w:p>
    <w:p w:rsidR="00B45274" w:rsidRDefault="00B45274" w:rsidP="00B1031B">
      <w:pPr>
        <w:pStyle w:val="a3"/>
        <w:jc w:val="left"/>
        <w:rPr>
          <w:sz w:val="24"/>
          <w:szCs w:val="24"/>
        </w:rPr>
      </w:pPr>
    </w:p>
    <w:p w:rsidR="00B45274" w:rsidRDefault="00B45274" w:rsidP="00B1031B">
      <w:pPr>
        <w:pStyle w:val="a3"/>
        <w:jc w:val="left"/>
        <w:rPr>
          <w:sz w:val="24"/>
          <w:szCs w:val="24"/>
        </w:rPr>
      </w:pPr>
      <w:r w:rsidRPr="00B45274">
        <w:rPr>
          <w:sz w:val="24"/>
          <w:szCs w:val="24"/>
          <w:u w:val="single"/>
        </w:rPr>
        <w:t>ЭКГ</w:t>
      </w:r>
      <w:r>
        <w:rPr>
          <w:sz w:val="24"/>
          <w:szCs w:val="24"/>
        </w:rPr>
        <w:t xml:space="preserve"> (21.09.12)- ритм синусовый, вертикальная ЭОС, ЧСС 72 в мин.</w:t>
      </w:r>
    </w:p>
    <w:p w:rsidR="00B45274" w:rsidRDefault="00B45274" w:rsidP="00B1031B">
      <w:pPr>
        <w:pStyle w:val="a3"/>
        <w:jc w:val="left"/>
        <w:rPr>
          <w:sz w:val="24"/>
          <w:szCs w:val="24"/>
        </w:rPr>
      </w:pPr>
    </w:p>
    <w:p w:rsidR="00B45274" w:rsidRPr="00B45274" w:rsidRDefault="00B45274" w:rsidP="00B1031B">
      <w:pPr>
        <w:pStyle w:val="a3"/>
        <w:jc w:val="left"/>
        <w:rPr>
          <w:sz w:val="24"/>
          <w:szCs w:val="24"/>
        </w:rPr>
      </w:pPr>
      <w:r w:rsidRPr="00550D37">
        <w:rPr>
          <w:sz w:val="24"/>
          <w:szCs w:val="24"/>
          <w:u w:val="single"/>
        </w:rPr>
        <w:t xml:space="preserve">Рентгенография грудной клетки </w:t>
      </w:r>
      <w:r>
        <w:rPr>
          <w:sz w:val="24"/>
          <w:szCs w:val="24"/>
        </w:rPr>
        <w:t>(25.09.12)- легкие, сердце,</w:t>
      </w:r>
      <w:r w:rsidR="00550D37">
        <w:rPr>
          <w:sz w:val="24"/>
          <w:szCs w:val="24"/>
        </w:rPr>
        <w:t xml:space="preserve"> </w:t>
      </w:r>
      <w:r>
        <w:rPr>
          <w:sz w:val="24"/>
          <w:szCs w:val="24"/>
        </w:rPr>
        <w:t>аорта без видимых изменений.</w:t>
      </w:r>
      <w:r w:rsidR="00550D37">
        <w:rPr>
          <w:sz w:val="24"/>
          <w:szCs w:val="24"/>
        </w:rPr>
        <w:t xml:space="preserve"> </w:t>
      </w:r>
    </w:p>
    <w:p w:rsidR="00B45274" w:rsidRPr="00B45274" w:rsidRDefault="00B45274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756DBB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КОНСУЛЬТАЦИИ СПЕЦИАЛИСТОВ</w:t>
      </w:r>
    </w:p>
    <w:p w:rsidR="000537D4" w:rsidRPr="0008645D" w:rsidRDefault="00E02AF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  <w:u w:val="single"/>
        </w:rPr>
        <w:t>Невропатолог:</w:t>
      </w:r>
      <w:r w:rsidR="00B45274">
        <w:rPr>
          <w:sz w:val="24"/>
          <w:szCs w:val="24"/>
          <w:u w:val="single"/>
        </w:rPr>
        <w:t xml:space="preserve"> </w:t>
      </w:r>
      <w:r w:rsidRPr="0008645D">
        <w:rPr>
          <w:sz w:val="24"/>
          <w:szCs w:val="24"/>
        </w:rPr>
        <w:t>2.10.12</w:t>
      </w:r>
      <w:r w:rsidR="000537D4" w:rsidRPr="0008645D">
        <w:rPr>
          <w:sz w:val="24"/>
          <w:szCs w:val="24"/>
        </w:rPr>
        <w:t>.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Данных за органическое поражение ЦНС нет</w:t>
      </w:r>
    </w:p>
    <w:p w:rsidR="000537D4" w:rsidRPr="0008645D" w:rsidRDefault="00E02AF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  <w:u w:val="single"/>
        </w:rPr>
        <w:t>Окулист:</w:t>
      </w:r>
      <w:r w:rsidR="00B45274">
        <w:rPr>
          <w:sz w:val="24"/>
          <w:szCs w:val="24"/>
          <w:u w:val="single"/>
        </w:rPr>
        <w:t xml:space="preserve"> </w:t>
      </w:r>
      <w:r w:rsidRPr="0008645D">
        <w:rPr>
          <w:sz w:val="24"/>
          <w:szCs w:val="24"/>
        </w:rPr>
        <w:t>23.09.12</w:t>
      </w:r>
      <w:r w:rsidR="000537D4" w:rsidRPr="0008645D">
        <w:rPr>
          <w:sz w:val="24"/>
          <w:szCs w:val="24"/>
        </w:rPr>
        <w:t>.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Жалобы на снижение зрения на левый глаз. Очками не пользуется. 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Оптические среды прозрачны.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Глазное дно без видимых изменений.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 xml:space="preserve">Заключение: </w:t>
      </w:r>
      <w:proofErr w:type="spellStart"/>
      <w:r w:rsidRPr="0008645D">
        <w:rPr>
          <w:sz w:val="24"/>
          <w:szCs w:val="24"/>
        </w:rPr>
        <w:t>амблиопия</w:t>
      </w:r>
      <w:proofErr w:type="spellEnd"/>
      <w:r w:rsidRPr="0008645D">
        <w:rPr>
          <w:sz w:val="24"/>
          <w:szCs w:val="24"/>
        </w:rPr>
        <w:t xml:space="preserve"> слева.</w:t>
      </w:r>
    </w:p>
    <w:p w:rsidR="000537D4" w:rsidRPr="0008645D" w:rsidRDefault="00E02AF4" w:rsidP="00B1031B">
      <w:pPr>
        <w:pStyle w:val="a3"/>
        <w:jc w:val="left"/>
        <w:rPr>
          <w:sz w:val="24"/>
          <w:szCs w:val="24"/>
        </w:rPr>
      </w:pPr>
      <w:r w:rsidRPr="00B45274">
        <w:rPr>
          <w:sz w:val="24"/>
          <w:szCs w:val="24"/>
          <w:u w:val="single"/>
        </w:rPr>
        <w:t>Терапевт:</w:t>
      </w:r>
      <w:r w:rsidR="00B45274">
        <w:rPr>
          <w:sz w:val="24"/>
          <w:szCs w:val="24"/>
        </w:rPr>
        <w:t xml:space="preserve"> </w:t>
      </w:r>
      <w:r w:rsidRPr="0008645D">
        <w:rPr>
          <w:sz w:val="24"/>
          <w:szCs w:val="24"/>
        </w:rPr>
        <w:t>24.09.12</w:t>
      </w:r>
      <w:r w:rsidR="000537D4" w:rsidRPr="0008645D">
        <w:rPr>
          <w:sz w:val="24"/>
          <w:szCs w:val="24"/>
        </w:rPr>
        <w:t>.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  <w:r w:rsidRPr="0008645D">
        <w:rPr>
          <w:sz w:val="24"/>
          <w:szCs w:val="24"/>
        </w:rPr>
        <w:t>Патологии со стороны внутренних органов не выявлено.</w:t>
      </w:r>
    </w:p>
    <w:p w:rsidR="000537D4" w:rsidRDefault="00B45274" w:rsidP="00B1031B">
      <w:pPr>
        <w:pStyle w:val="a3"/>
        <w:jc w:val="left"/>
        <w:rPr>
          <w:sz w:val="24"/>
          <w:szCs w:val="24"/>
        </w:rPr>
      </w:pPr>
      <w:r w:rsidRPr="00B45274">
        <w:rPr>
          <w:sz w:val="24"/>
          <w:szCs w:val="24"/>
          <w:u w:val="single"/>
        </w:rPr>
        <w:t>Гинеколог</w:t>
      </w:r>
      <w:r>
        <w:rPr>
          <w:sz w:val="24"/>
          <w:szCs w:val="24"/>
        </w:rPr>
        <w:t>: 24.09.12</w:t>
      </w:r>
    </w:p>
    <w:p w:rsidR="00B45274" w:rsidRPr="00B45274" w:rsidRDefault="00B45274" w:rsidP="00B1031B">
      <w:pPr>
        <w:pStyle w:val="a3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Гинекологически</w:t>
      </w:r>
      <w:proofErr w:type="spellEnd"/>
      <w:r>
        <w:rPr>
          <w:sz w:val="24"/>
          <w:szCs w:val="24"/>
        </w:rPr>
        <w:t xml:space="preserve"> здорова. «Д» учет в ОД по поводу </w:t>
      </w:r>
      <w:r>
        <w:rPr>
          <w:sz w:val="24"/>
          <w:szCs w:val="24"/>
          <w:lang w:val="en-US"/>
        </w:rPr>
        <w:t>C</w:t>
      </w:r>
      <w:r w:rsidRPr="00B4527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шейки матки.</w:t>
      </w:r>
    </w:p>
    <w:p w:rsidR="000537D4" w:rsidRPr="0008645D" w:rsidRDefault="000537D4" w:rsidP="00B1031B">
      <w:pPr>
        <w:pStyle w:val="a3"/>
        <w:jc w:val="left"/>
        <w:rPr>
          <w:sz w:val="24"/>
          <w:szCs w:val="24"/>
        </w:rPr>
      </w:pPr>
    </w:p>
    <w:p w:rsidR="000537D4" w:rsidRDefault="00756DBB" w:rsidP="00756DB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ЛЕЧЕНИЕ</w:t>
      </w:r>
    </w:p>
    <w:p w:rsidR="00756DBB" w:rsidRDefault="00756DBB" w:rsidP="00756DB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Режим Б2, стол Б.</w:t>
      </w:r>
    </w:p>
    <w:p w:rsidR="00756DBB" w:rsidRDefault="00756DBB" w:rsidP="00756DB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 психомоторном возбуждении: </w:t>
      </w:r>
      <w:r>
        <w:rPr>
          <w:sz w:val="24"/>
          <w:szCs w:val="24"/>
          <w:lang w:val="en-US"/>
        </w:rPr>
        <w:t>Sol</w:t>
      </w:r>
      <w:r w:rsidRPr="00756DB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Aminazini</w:t>
      </w:r>
      <w:proofErr w:type="spellEnd"/>
      <w:r w:rsidRPr="00756DBB">
        <w:rPr>
          <w:sz w:val="24"/>
          <w:szCs w:val="24"/>
        </w:rPr>
        <w:t xml:space="preserve"> 2,5 % - 2 </w:t>
      </w:r>
      <w:r>
        <w:rPr>
          <w:sz w:val="24"/>
          <w:szCs w:val="24"/>
          <w:lang w:val="en-US"/>
        </w:rPr>
        <w:t>ml</w:t>
      </w:r>
      <w:r w:rsidRPr="00756DBB">
        <w:rPr>
          <w:sz w:val="24"/>
          <w:szCs w:val="24"/>
        </w:rPr>
        <w:t>,</w:t>
      </w:r>
      <w:r>
        <w:rPr>
          <w:sz w:val="24"/>
          <w:szCs w:val="24"/>
        </w:rPr>
        <w:t xml:space="preserve"> внутримышечно,</w:t>
      </w:r>
      <w:r w:rsidR="004F3757">
        <w:rPr>
          <w:sz w:val="24"/>
          <w:szCs w:val="24"/>
        </w:rPr>
        <w:t xml:space="preserve"> </w:t>
      </w:r>
      <w:r>
        <w:rPr>
          <w:sz w:val="24"/>
          <w:szCs w:val="24"/>
        </w:rPr>
        <w:t>под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тролем АД.</w:t>
      </w:r>
    </w:p>
    <w:p w:rsidR="00756DBB" w:rsidRDefault="00756DBB" w:rsidP="00756DB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Tab</w:t>
      </w:r>
      <w:r w:rsidRPr="00756DB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Truxali</w:t>
      </w:r>
      <w:proofErr w:type="spellEnd"/>
      <w:r w:rsidRPr="00756DBB">
        <w:rPr>
          <w:sz w:val="24"/>
          <w:szCs w:val="24"/>
        </w:rPr>
        <w:t xml:space="preserve"> 25 </w:t>
      </w:r>
      <w:r>
        <w:rPr>
          <w:sz w:val="24"/>
          <w:szCs w:val="24"/>
          <w:lang w:val="en-US"/>
        </w:rPr>
        <w:t>mg</w:t>
      </w:r>
      <w:r>
        <w:rPr>
          <w:sz w:val="24"/>
          <w:szCs w:val="24"/>
        </w:rPr>
        <w:t>.</w:t>
      </w:r>
      <w:r w:rsidRPr="00756DBB">
        <w:rPr>
          <w:sz w:val="24"/>
          <w:szCs w:val="24"/>
        </w:rPr>
        <w:t xml:space="preserve"> </w:t>
      </w:r>
      <w:r>
        <w:rPr>
          <w:sz w:val="24"/>
          <w:szCs w:val="24"/>
        </w:rPr>
        <w:t>По 1 таблетке утром и на ночь.</w:t>
      </w:r>
    </w:p>
    <w:p w:rsidR="00756DBB" w:rsidRDefault="00756DBB" w:rsidP="00756DB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Психотерапия направленная на социальную адаптацию, трудотерапия.</w:t>
      </w:r>
    </w:p>
    <w:p w:rsidR="00756DBB" w:rsidRPr="00756DBB" w:rsidRDefault="00756DBB" w:rsidP="00756DB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37D4" w:rsidRPr="00B1031B" w:rsidRDefault="000537D4" w:rsidP="00B45274">
      <w:pPr>
        <w:pStyle w:val="a3"/>
        <w:jc w:val="center"/>
        <w:rPr>
          <w:sz w:val="24"/>
          <w:szCs w:val="24"/>
        </w:rPr>
      </w:pPr>
      <w:r w:rsidRPr="00B1031B">
        <w:rPr>
          <w:b/>
          <w:sz w:val="24"/>
          <w:szCs w:val="24"/>
        </w:rPr>
        <w:t>ДИФФЕРЕНЦИАЛЬНЫЙ ДИАГНОЗ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Дифференциальный диагноз необходимо провести с органическими психозами травматического и интоксикационного характера</w:t>
      </w:r>
      <w:r w:rsidR="0008645D">
        <w:rPr>
          <w:sz w:val="24"/>
          <w:szCs w:val="24"/>
        </w:rPr>
        <w:t>.</w:t>
      </w:r>
      <w:r w:rsidR="00756DBB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Из симптоматики, характерной для галлюцинаторно-бредового психоза травматического характера, у больной присутствуют признаки астенического синдрома (на</w:t>
      </w:r>
      <w:r w:rsidR="0008645D">
        <w:rPr>
          <w:sz w:val="24"/>
          <w:szCs w:val="24"/>
        </w:rPr>
        <w:t>рушения сна, беспокойство</w:t>
      </w:r>
      <w:r w:rsidRPr="00B1031B">
        <w:rPr>
          <w:sz w:val="24"/>
          <w:szCs w:val="24"/>
        </w:rPr>
        <w:t>), галлюцинации и бред, эмоциональные расстройства в виде эпиз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 xml:space="preserve">дов тревожности и страха.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Но при органическом психозе травматического генеза психические расстройства сопровождаются нарушениями сознания в виде его помрачения, психоз развивается вслед за воздействием на орг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низм дополн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тельных вредных факторов (соматическое неблагополучие, интоксикации, алкоголь, операции и.т.д.), чего у данной больной не наблюдается. Органический травматический галлюц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 xml:space="preserve">наторно-бредовый психоз чаще дебютирует сумеречным или </w:t>
      </w:r>
      <w:proofErr w:type="spellStart"/>
      <w:r w:rsidRPr="00B1031B">
        <w:rPr>
          <w:sz w:val="24"/>
          <w:szCs w:val="24"/>
        </w:rPr>
        <w:t>делириозным</w:t>
      </w:r>
      <w:proofErr w:type="spellEnd"/>
      <w:r w:rsidRPr="00B1031B">
        <w:rPr>
          <w:sz w:val="24"/>
          <w:szCs w:val="24"/>
        </w:rPr>
        <w:t xml:space="preserve"> помрачением сознания, чего у данной больной также не отм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чено.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Но у данной больной имеются нарушения мышления не только в виде бреда, но и в виде замедл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 xml:space="preserve">ния, </w:t>
      </w:r>
      <w:proofErr w:type="spellStart"/>
      <w:r w:rsidRPr="00B1031B">
        <w:rPr>
          <w:sz w:val="24"/>
          <w:szCs w:val="24"/>
        </w:rPr>
        <w:t>с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скальзываний</w:t>
      </w:r>
      <w:proofErr w:type="spellEnd"/>
      <w:r w:rsidRPr="00B1031B">
        <w:rPr>
          <w:sz w:val="24"/>
          <w:szCs w:val="24"/>
        </w:rPr>
        <w:t>, формирования паралогических умозаключений. Присутствуют расстройства эмоциональной сферы (эмоциональная неадекватность, снижение эмоциональной активности), нарушения двигательно-волевой сферы (</w:t>
      </w:r>
      <w:proofErr w:type="spellStart"/>
      <w:r w:rsidRPr="00B1031B">
        <w:rPr>
          <w:sz w:val="24"/>
          <w:szCs w:val="24"/>
        </w:rPr>
        <w:t>гипобулия</w:t>
      </w:r>
      <w:proofErr w:type="spellEnd"/>
      <w:r w:rsidRPr="00B1031B">
        <w:rPr>
          <w:sz w:val="24"/>
          <w:szCs w:val="24"/>
        </w:rPr>
        <w:t>), элементы аутизма в поведении, что более х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рактерно для шизофрении и явл</w:t>
      </w:r>
      <w:r w:rsidRPr="00B1031B">
        <w:rPr>
          <w:sz w:val="24"/>
          <w:szCs w:val="24"/>
        </w:rPr>
        <w:t>я</w:t>
      </w:r>
      <w:r w:rsidRPr="00B1031B">
        <w:rPr>
          <w:sz w:val="24"/>
          <w:szCs w:val="24"/>
        </w:rPr>
        <w:t>ется для нее облигатной симптоматикой.</w:t>
      </w:r>
    </w:p>
    <w:p w:rsidR="000537D4" w:rsidRPr="00B1031B" w:rsidRDefault="0008645D" w:rsidP="00B1031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Необходимо также </w:t>
      </w:r>
      <w:r w:rsidR="000537D4" w:rsidRPr="00B1031B">
        <w:rPr>
          <w:sz w:val="24"/>
          <w:szCs w:val="24"/>
        </w:rPr>
        <w:t>дифференцировать заболевание больной от реактивных психозов, так как в анамнезе больной имеется указание на существова</w:t>
      </w:r>
      <w:r>
        <w:rPr>
          <w:sz w:val="24"/>
          <w:szCs w:val="24"/>
        </w:rPr>
        <w:t>ние психотравмирующей ситуации в</w:t>
      </w:r>
      <w:r w:rsidR="000537D4" w:rsidRPr="00B1031B">
        <w:rPr>
          <w:sz w:val="24"/>
          <w:szCs w:val="24"/>
        </w:rPr>
        <w:t xml:space="preserve"> </w:t>
      </w:r>
      <w:r w:rsidR="003465C3">
        <w:rPr>
          <w:sz w:val="24"/>
          <w:szCs w:val="24"/>
        </w:rPr>
        <w:t>семье (</w:t>
      </w:r>
      <w:r>
        <w:rPr>
          <w:sz w:val="24"/>
          <w:szCs w:val="24"/>
        </w:rPr>
        <w:t>смерть мужа</w:t>
      </w:r>
      <w:r w:rsidR="000537D4" w:rsidRPr="00B1031B">
        <w:rPr>
          <w:sz w:val="24"/>
          <w:szCs w:val="24"/>
        </w:rPr>
        <w:t>).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При реактивном психозе,  как и при шизофрении, наблюдаются бред и галлюцинации. Но псих</w:t>
      </w:r>
      <w:r w:rsidRPr="00B1031B">
        <w:rPr>
          <w:sz w:val="24"/>
          <w:szCs w:val="24"/>
        </w:rPr>
        <w:t>о</w:t>
      </w:r>
      <w:r w:rsidRPr="00B1031B">
        <w:rPr>
          <w:sz w:val="24"/>
          <w:szCs w:val="24"/>
        </w:rPr>
        <w:t>гениям свойственна яркость, образность, конкретность переживаний, причем содержание бреда и галлюцинаций непосредственно отражает патогенную ситуацию, чего не отмечается у больной: ее галлюцинаторно-бредовые переживания никак не связаны с психотравмирующими обстоятел</w:t>
      </w:r>
      <w:r w:rsidRPr="00B1031B">
        <w:rPr>
          <w:sz w:val="24"/>
          <w:szCs w:val="24"/>
        </w:rPr>
        <w:t>ь</w:t>
      </w:r>
      <w:r w:rsidRPr="00B1031B">
        <w:rPr>
          <w:sz w:val="24"/>
          <w:szCs w:val="24"/>
        </w:rPr>
        <w:t>ствами.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Галлюцинации и бред при реактивных психозах порождают сильные аффекты страха, тревоги, что отражается на поведении больных. Данная же больная не демонстрирует таких ярких эмоционал</w:t>
      </w:r>
      <w:r w:rsidRPr="00B1031B">
        <w:rPr>
          <w:sz w:val="24"/>
          <w:szCs w:val="24"/>
        </w:rPr>
        <w:t>ь</w:t>
      </w:r>
      <w:r w:rsidRPr="00B1031B">
        <w:rPr>
          <w:sz w:val="24"/>
          <w:szCs w:val="24"/>
        </w:rPr>
        <w:t>ных проявлений, наоборот, ее эмоциональная акти</w:t>
      </w:r>
      <w:r w:rsidRPr="00B1031B">
        <w:rPr>
          <w:sz w:val="24"/>
          <w:szCs w:val="24"/>
        </w:rPr>
        <w:t>в</w:t>
      </w:r>
      <w:r w:rsidRPr="00B1031B">
        <w:rPr>
          <w:sz w:val="24"/>
          <w:szCs w:val="24"/>
        </w:rPr>
        <w:t>ность снижена.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При реактивных психозах клиника развивается быстро, изменений в психике до воздействия пс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хотравмирующей ситуации может не быть. При шизофрении психозы развиваются, как правило, на фоне астенич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ских состояний, что наблюдается и у данной больной.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Следовательно, клиника психического расстройства у больной имеет больше сходства с клиникой шизо</w:t>
      </w:r>
      <w:r w:rsidRPr="00B1031B">
        <w:rPr>
          <w:sz w:val="24"/>
          <w:szCs w:val="24"/>
        </w:rPr>
        <w:t>ф</w:t>
      </w:r>
      <w:r w:rsidRPr="00B1031B">
        <w:rPr>
          <w:sz w:val="24"/>
          <w:szCs w:val="24"/>
        </w:rPr>
        <w:t xml:space="preserve">рении, чем с клиникой реактивных психозов.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Default="003E7D1D" w:rsidP="003E7D1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ДНЕВНИКИ</w:t>
      </w:r>
    </w:p>
    <w:p w:rsidR="003E7D1D" w:rsidRDefault="004F3757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04.10.12.  В контакт вступает. Жалоб нет. На момент осмотра в пределах постели. Критика к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стоянию отсутствует. Все интересы сводятся к удовлетворению баз</w:t>
      </w:r>
      <w:r w:rsidR="003919A9">
        <w:rPr>
          <w:sz w:val="24"/>
          <w:szCs w:val="24"/>
        </w:rPr>
        <w:t>овых потребностей. Суиц</w:t>
      </w:r>
      <w:r w:rsidR="003919A9">
        <w:rPr>
          <w:sz w:val="24"/>
          <w:szCs w:val="24"/>
        </w:rPr>
        <w:t>и</w:t>
      </w:r>
      <w:r w:rsidR="003919A9">
        <w:rPr>
          <w:sz w:val="24"/>
          <w:szCs w:val="24"/>
        </w:rPr>
        <w:t>дальных тенденций на момент осмотра не выявлено. Острой галлюцинаторной симптоматики на момент осмотра не выявлено. Сон на фоне лечения достаточный. Фон настроения несколько сн</w:t>
      </w:r>
      <w:r w:rsidR="003919A9">
        <w:rPr>
          <w:sz w:val="24"/>
          <w:szCs w:val="24"/>
        </w:rPr>
        <w:t>и</w:t>
      </w:r>
      <w:r w:rsidR="003919A9">
        <w:rPr>
          <w:sz w:val="24"/>
          <w:szCs w:val="24"/>
        </w:rPr>
        <w:t>жен. Аппетит нормальный. Режим не нарушает.</w:t>
      </w:r>
    </w:p>
    <w:p w:rsidR="003919A9" w:rsidRPr="00B1031B" w:rsidRDefault="003919A9" w:rsidP="003919A9">
      <w:pPr>
        <w:rPr>
          <w:rFonts w:ascii="Times New Roman" w:hAnsi="Times New Roman"/>
          <w:szCs w:val="24"/>
        </w:rPr>
      </w:pPr>
      <w:r w:rsidRPr="003919A9">
        <w:rPr>
          <w:rFonts w:ascii="Times New Roman" w:hAnsi="Times New Roman"/>
          <w:szCs w:val="24"/>
        </w:rPr>
        <w:t xml:space="preserve">Объективно: </w:t>
      </w:r>
      <w:r>
        <w:rPr>
          <w:rFonts w:ascii="Times New Roman" w:hAnsi="Times New Roman"/>
          <w:szCs w:val="24"/>
        </w:rPr>
        <w:t>Кожа обычной окраски. В легких дыхание везикулярное, ЧД 16 в мин., хрипов нет. Тоны сердца ритмичные, приглушены, чсс72 в мин, АД 140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90 </w:t>
      </w:r>
      <w:proofErr w:type="spellStart"/>
      <w:r>
        <w:rPr>
          <w:rFonts w:ascii="Times New Roman" w:hAnsi="Times New Roman"/>
          <w:szCs w:val="24"/>
        </w:rPr>
        <w:t>мм.рт.ст</w:t>
      </w:r>
      <w:proofErr w:type="spellEnd"/>
      <w:r>
        <w:rPr>
          <w:rFonts w:ascii="Times New Roman" w:hAnsi="Times New Roman"/>
          <w:szCs w:val="24"/>
        </w:rPr>
        <w:t>. Живот мягкий, безболе</w:t>
      </w:r>
      <w:r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ненный. Стул 1 раз в сутки. Диурез достаточный.</w:t>
      </w:r>
    </w:p>
    <w:p w:rsidR="003919A9" w:rsidRDefault="003919A9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Лечение продолжать.</w:t>
      </w:r>
    </w:p>
    <w:p w:rsidR="003919A9" w:rsidRDefault="003919A9" w:rsidP="003E7D1D">
      <w:pPr>
        <w:pStyle w:val="a3"/>
        <w:jc w:val="left"/>
        <w:rPr>
          <w:sz w:val="24"/>
          <w:szCs w:val="24"/>
        </w:rPr>
      </w:pPr>
    </w:p>
    <w:p w:rsidR="003919A9" w:rsidRDefault="003919A9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05.10.12. В контакт вступает. Жалоб нет. Вовлекается в трудотерапию. Критика к состоянию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сутствует. Суицидальных тенденций на момент осмотра не выявлено. Острой галлюцинаторной симптоматики на момент осмотра не выявлено. Сон достаточный. Фон настроения приближен к ровному. Аппетит нормальный. Режим не нарушает.</w:t>
      </w:r>
    </w:p>
    <w:p w:rsidR="003919A9" w:rsidRPr="00B1031B" w:rsidRDefault="003919A9" w:rsidP="003919A9">
      <w:pPr>
        <w:rPr>
          <w:rFonts w:ascii="Times New Roman" w:hAnsi="Times New Roman"/>
          <w:szCs w:val="24"/>
        </w:rPr>
      </w:pPr>
      <w:r w:rsidRPr="003919A9">
        <w:rPr>
          <w:rFonts w:ascii="Times New Roman" w:hAnsi="Times New Roman"/>
          <w:szCs w:val="24"/>
        </w:rPr>
        <w:t xml:space="preserve">Объективно: </w:t>
      </w:r>
      <w:r>
        <w:rPr>
          <w:rFonts w:ascii="Times New Roman" w:hAnsi="Times New Roman"/>
          <w:szCs w:val="24"/>
        </w:rPr>
        <w:t>Кожа обычной окраски. В легких дыхание везикулярное, ЧД 16 в мин., хрипов нет. Тоны сердца ритмичные, приглушены, чсс72 в мин, АД 140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90 </w:t>
      </w:r>
      <w:proofErr w:type="spellStart"/>
      <w:r>
        <w:rPr>
          <w:rFonts w:ascii="Times New Roman" w:hAnsi="Times New Roman"/>
          <w:szCs w:val="24"/>
        </w:rPr>
        <w:t>мм.рт.ст</w:t>
      </w:r>
      <w:proofErr w:type="spellEnd"/>
      <w:r>
        <w:rPr>
          <w:rFonts w:ascii="Times New Roman" w:hAnsi="Times New Roman"/>
          <w:szCs w:val="24"/>
        </w:rPr>
        <w:t>. Живот мягкий, безболе</w:t>
      </w:r>
      <w:r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ненный. Стул 1 раз в сутки. Диурез достаточный.</w:t>
      </w:r>
    </w:p>
    <w:p w:rsidR="003919A9" w:rsidRDefault="003919A9" w:rsidP="003919A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Лечение продолжать.</w:t>
      </w:r>
    </w:p>
    <w:p w:rsidR="003919A9" w:rsidRPr="004F3757" w:rsidRDefault="003919A9" w:rsidP="003E7D1D">
      <w:pPr>
        <w:pStyle w:val="a3"/>
        <w:jc w:val="left"/>
        <w:rPr>
          <w:sz w:val="24"/>
          <w:szCs w:val="24"/>
        </w:rPr>
      </w:pPr>
    </w:p>
    <w:p w:rsidR="000537D4" w:rsidRPr="003919A9" w:rsidRDefault="003919A9" w:rsidP="003919A9">
      <w:pPr>
        <w:pStyle w:val="a3"/>
        <w:jc w:val="center"/>
        <w:rPr>
          <w:b/>
          <w:sz w:val="24"/>
          <w:szCs w:val="24"/>
        </w:rPr>
      </w:pPr>
      <w:r w:rsidRPr="003919A9">
        <w:rPr>
          <w:b/>
          <w:sz w:val="24"/>
          <w:szCs w:val="24"/>
        </w:rPr>
        <w:t>ЭПИКРИЗ</w:t>
      </w:r>
    </w:p>
    <w:p w:rsidR="00D23C09" w:rsidRDefault="003919A9" w:rsidP="003933C0">
      <w:pPr>
        <w:pStyle w:val="a3"/>
        <w:jc w:val="left"/>
        <w:rPr>
          <w:sz w:val="24"/>
          <w:szCs w:val="24"/>
        </w:rPr>
      </w:pPr>
      <w:r w:rsidRPr="00D23C09">
        <w:rPr>
          <w:sz w:val="24"/>
          <w:szCs w:val="24"/>
        </w:rPr>
        <w:t xml:space="preserve">Больная </w:t>
      </w:r>
      <w:r w:rsidR="00C941B7" w:rsidRPr="00C941B7">
        <w:rPr>
          <w:sz w:val="24"/>
          <w:szCs w:val="24"/>
        </w:rPr>
        <w:t>_______________</w:t>
      </w:r>
      <w:r w:rsidRPr="00D23C09">
        <w:rPr>
          <w:sz w:val="24"/>
          <w:szCs w:val="24"/>
        </w:rPr>
        <w:t xml:space="preserve"> ,53 года</w:t>
      </w:r>
      <w:r w:rsidR="00D23C09" w:rsidRPr="00D23C09">
        <w:rPr>
          <w:sz w:val="24"/>
          <w:szCs w:val="24"/>
        </w:rPr>
        <w:t xml:space="preserve">, поступила по направлению в </w:t>
      </w:r>
      <w:r w:rsidR="00C941B7" w:rsidRPr="00C941B7">
        <w:rPr>
          <w:sz w:val="24"/>
          <w:szCs w:val="24"/>
        </w:rPr>
        <w:t>__________</w:t>
      </w:r>
      <w:r w:rsidR="00D23C09" w:rsidRPr="00D23C09">
        <w:rPr>
          <w:sz w:val="24"/>
          <w:szCs w:val="24"/>
        </w:rPr>
        <w:t xml:space="preserve"> с жалобами на бе</w:t>
      </w:r>
      <w:r w:rsidR="00D23C09" w:rsidRPr="00D23C09">
        <w:rPr>
          <w:sz w:val="24"/>
          <w:szCs w:val="24"/>
        </w:rPr>
        <w:t>с</w:t>
      </w:r>
      <w:r w:rsidR="00D23C09" w:rsidRPr="00D23C09">
        <w:rPr>
          <w:sz w:val="24"/>
          <w:szCs w:val="24"/>
        </w:rPr>
        <w:t>сонницу, выражающуюся в нарушении засыпания. Раздражительность. Тремор (пациентка гов</w:t>
      </w:r>
      <w:r w:rsidR="00D23C09" w:rsidRPr="00D23C09">
        <w:rPr>
          <w:sz w:val="24"/>
          <w:szCs w:val="24"/>
        </w:rPr>
        <w:t>о</w:t>
      </w:r>
      <w:r w:rsidR="00D23C09" w:rsidRPr="00D23C09">
        <w:rPr>
          <w:sz w:val="24"/>
          <w:szCs w:val="24"/>
        </w:rPr>
        <w:t>рила «а еще меня трясёт всю, и дома тоже трясло» ). Периодически возникающую «музыку» в г</w:t>
      </w:r>
      <w:r w:rsidR="00D23C09" w:rsidRPr="00D23C09">
        <w:rPr>
          <w:sz w:val="24"/>
          <w:szCs w:val="24"/>
        </w:rPr>
        <w:t>о</w:t>
      </w:r>
      <w:r w:rsidR="00D23C09" w:rsidRPr="00D23C09">
        <w:rPr>
          <w:sz w:val="24"/>
          <w:szCs w:val="24"/>
        </w:rPr>
        <w:t>лове. На основании анамнеза заболевания (психически больна с 1980 года, когда впервые появ</w:t>
      </w:r>
      <w:r w:rsidR="00D23C09" w:rsidRPr="00D23C09">
        <w:rPr>
          <w:sz w:val="24"/>
          <w:szCs w:val="24"/>
        </w:rPr>
        <w:t>и</w:t>
      </w:r>
      <w:r w:rsidR="00D23C09" w:rsidRPr="00D23C09">
        <w:rPr>
          <w:sz w:val="24"/>
          <w:szCs w:val="24"/>
        </w:rPr>
        <w:t>лись неадекватности в поведении, стала злобной, агрессивной, испытывала слуховые галлюцин</w:t>
      </w:r>
      <w:r w:rsidR="00D23C09" w:rsidRPr="00D23C09">
        <w:rPr>
          <w:sz w:val="24"/>
          <w:szCs w:val="24"/>
        </w:rPr>
        <w:t>а</w:t>
      </w:r>
      <w:r w:rsidR="00D23C09" w:rsidRPr="00D23C09">
        <w:rPr>
          <w:sz w:val="24"/>
          <w:szCs w:val="24"/>
        </w:rPr>
        <w:t>ции, им</w:t>
      </w:r>
      <w:r w:rsidR="00D23C09" w:rsidRPr="00D23C09">
        <w:rPr>
          <w:sz w:val="24"/>
          <w:szCs w:val="24"/>
        </w:rPr>
        <w:t>е</w:t>
      </w:r>
      <w:r w:rsidR="00D23C09" w:rsidRPr="00D23C09">
        <w:rPr>
          <w:sz w:val="24"/>
          <w:szCs w:val="24"/>
        </w:rPr>
        <w:t>ла место суицидальная попытка,(пыталась отравиться мышьяком), высказывала бредовые идеи отношения. Неоднократно находилась на стационарном лечении в данном стационаре. П</w:t>
      </w:r>
      <w:r w:rsidR="00D23C09" w:rsidRPr="00D23C09">
        <w:rPr>
          <w:sz w:val="24"/>
          <w:szCs w:val="24"/>
        </w:rPr>
        <w:t>о</w:t>
      </w:r>
      <w:r w:rsidR="00D23C09" w:rsidRPr="00D23C09">
        <w:rPr>
          <w:sz w:val="24"/>
          <w:szCs w:val="24"/>
        </w:rPr>
        <w:t>следняя госпитал</w:t>
      </w:r>
      <w:r w:rsidR="00D23C09" w:rsidRPr="00D23C09">
        <w:rPr>
          <w:sz w:val="24"/>
          <w:szCs w:val="24"/>
        </w:rPr>
        <w:t>и</w:t>
      </w:r>
      <w:r w:rsidR="00D23C09" w:rsidRPr="00D23C09">
        <w:rPr>
          <w:sz w:val="24"/>
          <w:szCs w:val="24"/>
        </w:rPr>
        <w:t xml:space="preserve">зация с 08.06.11 по 17.07.11 года. После выписки принимала </w:t>
      </w:r>
      <w:proofErr w:type="spellStart"/>
      <w:r w:rsidR="00D23C09" w:rsidRPr="00D23C09">
        <w:rPr>
          <w:sz w:val="24"/>
          <w:szCs w:val="24"/>
        </w:rPr>
        <w:t>клозапин</w:t>
      </w:r>
      <w:proofErr w:type="spellEnd"/>
      <w:r w:rsidR="00D23C09" w:rsidRPr="00D23C09">
        <w:rPr>
          <w:sz w:val="24"/>
          <w:szCs w:val="24"/>
        </w:rPr>
        <w:t xml:space="preserve">, </w:t>
      </w:r>
      <w:proofErr w:type="spellStart"/>
      <w:r w:rsidR="00D23C09" w:rsidRPr="00D23C09">
        <w:rPr>
          <w:sz w:val="24"/>
          <w:szCs w:val="24"/>
        </w:rPr>
        <w:t>азапин</w:t>
      </w:r>
      <w:proofErr w:type="spellEnd"/>
      <w:r w:rsidR="00D23C09" w:rsidRPr="00D23C09">
        <w:rPr>
          <w:sz w:val="24"/>
          <w:szCs w:val="24"/>
        </w:rPr>
        <w:t xml:space="preserve">,  </w:t>
      </w:r>
      <w:proofErr w:type="spellStart"/>
      <w:r w:rsidR="00D23C09" w:rsidRPr="00D23C09">
        <w:rPr>
          <w:sz w:val="24"/>
          <w:szCs w:val="24"/>
        </w:rPr>
        <w:t>модитен</w:t>
      </w:r>
      <w:proofErr w:type="spellEnd"/>
      <w:r w:rsidR="00D23C09" w:rsidRPr="00D23C09">
        <w:rPr>
          <w:sz w:val="24"/>
          <w:szCs w:val="24"/>
        </w:rPr>
        <w:t>-депо (со слов больной последняя инъекция была 04.09.12 г.)), исследования психического статуса: паралогическое мышление, резонерство, периодически возникающие слуховые галлюц</w:t>
      </w:r>
      <w:r w:rsidR="00D23C09" w:rsidRPr="00D23C09">
        <w:rPr>
          <w:sz w:val="24"/>
          <w:szCs w:val="24"/>
        </w:rPr>
        <w:t>и</w:t>
      </w:r>
      <w:r w:rsidR="00D23C09" w:rsidRPr="00D23C09">
        <w:rPr>
          <w:sz w:val="24"/>
          <w:szCs w:val="24"/>
        </w:rPr>
        <w:t>нации, социальное отчуждение, эмоциональная  уплощенность, не обоснованные вспышки агре</w:t>
      </w:r>
      <w:r w:rsidR="00D23C09" w:rsidRPr="00D23C09">
        <w:rPr>
          <w:sz w:val="24"/>
          <w:szCs w:val="24"/>
        </w:rPr>
        <w:t>с</w:t>
      </w:r>
      <w:r w:rsidR="00D23C09" w:rsidRPr="00D23C09">
        <w:rPr>
          <w:sz w:val="24"/>
          <w:szCs w:val="24"/>
        </w:rPr>
        <w:t>сии и раздражительности, нарушение сна, отсутствие кри</w:t>
      </w:r>
      <w:r w:rsidR="00D23C09">
        <w:rPr>
          <w:sz w:val="24"/>
          <w:szCs w:val="24"/>
        </w:rPr>
        <w:t>тики к собственной болезни был</w:t>
      </w:r>
      <w:r w:rsidR="00D23C09" w:rsidRPr="00D23C09">
        <w:rPr>
          <w:sz w:val="24"/>
          <w:szCs w:val="24"/>
        </w:rPr>
        <w:t xml:space="preserve"> вы</w:t>
      </w:r>
      <w:r w:rsidR="00D23C09">
        <w:rPr>
          <w:sz w:val="24"/>
          <w:szCs w:val="24"/>
        </w:rPr>
        <w:t>ста</w:t>
      </w:r>
      <w:r w:rsidR="00D23C09">
        <w:rPr>
          <w:sz w:val="24"/>
          <w:szCs w:val="24"/>
        </w:rPr>
        <w:t>в</w:t>
      </w:r>
      <w:r w:rsidR="00D23C09">
        <w:rPr>
          <w:sz w:val="24"/>
          <w:szCs w:val="24"/>
        </w:rPr>
        <w:t>лен</w:t>
      </w:r>
      <w:r w:rsidR="00D23C09" w:rsidRPr="00D23C09">
        <w:rPr>
          <w:sz w:val="24"/>
          <w:szCs w:val="24"/>
        </w:rPr>
        <w:t xml:space="preserve"> диагноз: Шизофрения, параноидная форма, непрерывное течение со стабильным дефектом.</w:t>
      </w:r>
      <w:r w:rsidR="003465C3" w:rsidRPr="003465C3">
        <w:rPr>
          <w:szCs w:val="24"/>
        </w:rPr>
        <w:t xml:space="preserve"> </w:t>
      </w:r>
      <w:r w:rsidR="003465C3" w:rsidRPr="003465C3">
        <w:rPr>
          <w:sz w:val="24"/>
          <w:szCs w:val="24"/>
        </w:rPr>
        <w:t>Параноидно-галлюцинаторный синдром.</w:t>
      </w:r>
      <w:r w:rsidR="003465C3">
        <w:rPr>
          <w:sz w:val="24"/>
          <w:szCs w:val="24"/>
        </w:rPr>
        <w:t xml:space="preserve"> </w:t>
      </w:r>
      <w:r w:rsidR="00D23C09">
        <w:rPr>
          <w:sz w:val="24"/>
          <w:szCs w:val="24"/>
        </w:rPr>
        <w:t xml:space="preserve"> Назначено лечение:</w:t>
      </w:r>
      <w:r w:rsidR="003933C0">
        <w:rPr>
          <w:sz w:val="24"/>
          <w:szCs w:val="24"/>
        </w:rPr>
        <w:t>1)</w:t>
      </w:r>
      <w:r w:rsidR="00D23C09">
        <w:rPr>
          <w:sz w:val="24"/>
          <w:szCs w:val="24"/>
        </w:rPr>
        <w:t>Режим Б2, стол Б.</w:t>
      </w:r>
      <w:r w:rsidR="003933C0">
        <w:rPr>
          <w:sz w:val="24"/>
          <w:szCs w:val="24"/>
        </w:rPr>
        <w:t xml:space="preserve"> 2)</w:t>
      </w:r>
      <w:r w:rsidR="00D23C09">
        <w:rPr>
          <w:sz w:val="24"/>
          <w:szCs w:val="24"/>
        </w:rPr>
        <w:t>При психом</w:t>
      </w:r>
      <w:r w:rsidR="00D23C09">
        <w:rPr>
          <w:sz w:val="24"/>
          <w:szCs w:val="24"/>
        </w:rPr>
        <w:t>о</w:t>
      </w:r>
      <w:r w:rsidR="00D23C09">
        <w:rPr>
          <w:sz w:val="24"/>
          <w:szCs w:val="24"/>
        </w:rPr>
        <w:t xml:space="preserve">торном возбуждении: </w:t>
      </w:r>
      <w:r w:rsidR="00D23C09">
        <w:rPr>
          <w:sz w:val="24"/>
          <w:szCs w:val="24"/>
          <w:lang w:val="en-US"/>
        </w:rPr>
        <w:t>Sol</w:t>
      </w:r>
      <w:r w:rsidR="00D23C09" w:rsidRPr="00756DBB">
        <w:rPr>
          <w:sz w:val="24"/>
          <w:szCs w:val="24"/>
        </w:rPr>
        <w:t xml:space="preserve">. </w:t>
      </w:r>
      <w:proofErr w:type="spellStart"/>
      <w:r w:rsidR="00D23C09">
        <w:rPr>
          <w:sz w:val="24"/>
          <w:szCs w:val="24"/>
          <w:lang w:val="en-US"/>
        </w:rPr>
        <w:t>Aminazini</w:t>
      </w:r>
      <w:proofErr w:type="spellEnd"/>
      <w:r w:rsidR="00D23C09" w:rsidRPr="00756DBB">
        <w:rPr>
          <w:sz w:val="24"/>
          <w:szCs w:val="24"/>
        </w:rPr>
        <w:t xml:space="preserve"> 2,5 % - 2 </w:t>
      </w:r>
      <w:r w:rsidR="00D23C09">
        <w:rPr>
          <w:sz w:val="24"/>
          <w:szCs w:val="24"/>
          <w:lang w:val="en-US"/>
        </w:rPr>
        <w:t>ml</w:t>
      </w:r>
      <w:r w:rsidR="00D23C09" w:rsidRPr="00756DBB">
        <w:rPr>
          <w:sz w:val="24"/>
          <w:szCs w:val="24"/>
        </w:rPr>
        <w:t>,</w:t>
      </w:r>
      <w:r w:rsidR="00D23C09">
        <w:rPr>
          <w:sz w:val="24"/>
          <w:szCs w:val="24"/>
        </w:rPr>
        <w:t xml:space="preserve"> внутримышечно, под </w:t>
      </w:r>
      <w:r w:rsidR="003933C0">
        <w:rPr>
          <w:sz w:val="24"/>
          <w:szCs w:val="24"/>
        </w:rPr>
        <w:t>кон</w:t>
      </w:r>
      <w:r w:rsidR="00D23C09">
        <w:rPr>
          <w:sz w:val="24"/>
          <w:szCs w:val="24"/>
        </w:rPr>
        <w:t>тролем АД.</w:t>
      </w:r>
      <w:r w:rsidR="003933C0">
        <w:rPr>
          <w:sz w:val="24"/>
          <w:szCs w:val="24"/>
        </w:rPr>
        <w:t xml:space="preserve"> 3)</w:t>
      </w:r>
      <w:r w:rsidR="00D23C09">
        <w:rPr>
          <w:sz w:val="24"/>
          <w:szCs w:val="24"/>
          <w:lang w:val="en-US"/>
        </w:rPr>
        <w:t>Tab</w:t>
      </w:r>
      <w:r w:rsidR="00D23C09" w:rsidRPr="00756DBB">
        <w:rPr>
          <w:sz w:val="24"/>
          <w:szCs w:val="24"/>
        </w:rPr>
        <w:t xml:space="preserve">. </w:t>
      </w:r>
      <w:proofErr w:type="spellStart"/>
      <w:r w:rsidR="00D23C09">
        <w:rPr>
          <w:sz w:val="24"/>
          <w:szCs w:val="24"/>
          <w:lang w:val="en-US"/>
        </w:rPr>
        <w:t>Truxali</w:t>
      </w:r>
      <w:proofErr w:type="spellEnd"/>
      <w:r w:rsidR="00D23C09" w:rsidRPr="00756DBB">
        <w:rPr>
          <w:sz w:val="24"/>
          <w:szCs w:val="24"/>
        </w:rPr>
        <w:t xml:space="preserve"> 25 </w:t>
      </w:r>
      <w:r w:rsidR="00D23C09">
        <w:rPr>
          <w:sz w:val="24"/>
          <w:szCs w:val="24"/>
          <w:lang w:val="en-US"/>
        </w:rPr>
        <w:t>mg</w:t>
      </w:r>
      <w:r w:rsidR="00D23C09">
        <w:rPr>
          <w:sz w:val="24"/>
          <w:szCs w:val="24"/>
        </w:rPr>
        <w:t>.</w:t>
      </w:r>
      <w:r w:rsidR="00D23C09" w:rsidRPr="00756DBB">
        <w:rPr>
          <w:sz w:val="24"/>
          <w:szCs w:val="24"/>
        </w:rPr>
        <w:t xml:space="preserve"> </w:t>
      </w:r>
      <w:r w:rsidR="00D23C09">
        <w:rPr>
          <w:sz w:val="24"/>
          <w:szCs w:val="24"/>
        </w:rPr>
        <w:t>По 1 таблетке утром и на ночь.</w:t>
      </w:r>
      <w:r w:rsidR="003933C0">
        <w:rPr>
          <w:sz w:val="24"/>
          <w:szCs w:val="24"/>
        </w:rPr>
        <w:t xml:space="preserve"> 4)</w:t>
      </w:r>
      <w:r w:rsidR="00D23C09">
        <w:rPr>
          <w:sz w:val="24"/>
          <w:szCs w:val="24"/>
        </w:rPr>
        <w:t>Психотерапия, направленная на социальную ада</w:t>
      </w:r>
      <w:r w:rsidR="00D23C09">
        <w:rPr>
          <w:sz w:val="24"/>
          <w:szCs w:val="24"/>
        </w:rPr>
        <w:t>п</w:t>
      </w:r>
      <w:r w:rsidR="00D23C09">
        <w:rPr>
          <w:sz w:val="24"/>
          <w:szCs w:val="24"/>
        </w:rPr>
        <w:t>тацию, тр</w:t>
      </w:r>
      <w:r w:rsidR="00D23C09">
        <w:rPr>
          <w:sz w:val="24"/>
          <w:szCs w:val="24"/>
        </w:rPr>
        <w:t>у</w:t>
      </w:r>
      <w:r w:rsidR="00D23C09">
        <w:rPr>
          <w:sz w:val="24"/>
          <w:szCs w:val="24"/>
        </w:rPr>
        <w:t>дотерапия.</w:t>
      </w:r>
    </w:p>
    <w:p w:rsidR="00D23C09" w:rsidRDefault="00D23C09" w:rsidP="003933C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На фоне лечения отмечается улучшения состояния, лечение продолжает.</w:t>
      </w:r>
    </w:p>
    <w:p w:rsidR="00D23C09" w:rsidRPr="00D23C09" w:rsidRDefault="00D23C09" w:rsidP="00D23C09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sectPr w:rsidR="000537D4" w:rsidRPr="00B1031B" w:rsidSect="003933C0">
      <w:footerReference w:type="default" r:id="rId8"/>
      <w:pgSz w:w="11906" w:h="16838"/>
      <w:pgMar w:top="284" w:right="567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E0" w:rsidRDefault="00DE61E0" w:rsidP="003933C0">
      <w:r>
        <w:separator/>
      </w:r>
    </w:p>
  </w:endnote>
  <w:endnote w:type="continuationSeparator" w:id="0">
    <w:p w:rsidR="00DE61E0" w:rsidRDefault="00DE61E0" w:rsidP="003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C0" w:rsidRDefault="003933C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41B7">
      <w:rPr>
        <w:noProof/>
      </w:rPr>
      <w:t>7</w:t>
    </w:r>
    <w:r>
      <w:fldChar w:fldCharType="end"/>
    </w:r>
  </w:p>
  <w:p w:rsidR="003933C0" w:rsidRDefault="003933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E0" w:rsidRDefault="00DE61E0" w:rsidP="003933C0">
      <w:r>
        <w:separator/>
      </w:r>
    </w:p>
  </w:footnote>
  <w:footnote w:type="continuationSeparator" w:id="0">
    <w:p w:rsidR="00DE61E0" w:rsidRDefault="00DE61E0" w:rsidP="0039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CB9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4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373CAE"/>
    <w:multiLevelType w:val="singleLevel"/>
    <w:tmpl w:val="54B86F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0457A7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DA5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EC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D27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20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0D"/>
    <w:rsid w:val="00037EEB"/>
    <w:rsid w:val="00050BCB"/>
    <w:rsid w:val="000537D4"/>
    <w:rsid w:val="00056730"/>
    <w:rsid w:val="000707F6"/>
    <w:rsid w:val="0008645D"/>
    <w:rsid w:val="000D55AE"/>
    <w:rsid w:val="00111321"/>
    <w:rsid w:val="001B1434"/>
    <w:rsid w:val="001C1476"/>
    <w:rsid w:val="001F3FD9"/>
    <w:rsid w:val="002A3F3F"/>
    <w:rsid w:val="003465C3"/>
    <w:rsid w:val="003919A9"/>
    <w:rsid w:val="003933C0"/>
    <w:rsid w:val="003E7D1D"/>
    <w:rsid w:val="0040126B"/>
    <w:rsid w:val="00416205"/>
    <w:rsid w:val="004E14C5"/>
    <w:rsid w:val="004F3757"/>
    <w:rsid w:val="00550D37"/>
    <w:rsid w:val="00684993"/>
    <w:rsid w:val="00756DBB"/>
    <w:rsid w:val="00757AFD"/>
    <w:rsid w:val="008B63EC"/>
    <w:rsid w:val="00942472"/>
    <w:rsid w:val="00A9500D"/>
    <w:rsid w:val="00AE6C71"/>
    <w:rsid w:val="00B1031B"/>
    <w:rsid w:val="00B45274"/>
    <w:rsid w:val="00BC7E11"/>
    <w:rsid w:val="00C11FA7"/>
    <w:rsid w:val="00C26F91"/>
    <w:rsid w:val="00C941B7"/>
    <w:rsid w:val="00CA6B03"/>
    <w:rsid w:val="00CB6C8D"/>
    <w:rsid w:val="00CD738B"/>
    <w:rsid w:val="00D23C09"/>
    <w:rsid w:val="00D611B9"/>
    <w:rsid w:val="00DE61E0"/>
    <w:rsid w:val="00E02AF4"/>
    <w:rsid w:val="00E1094D"/>
    <w:rsid w:val="00E17478"/>
    <w:rsid w:val="00E66B31"/>
    <w:rsid w:val="00EA49DE"/>
    <w:rsid w:val="00ED6801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ЧАСТЬ</vt:lpstr>
    </vt:vector>
  </TitlesOfParts>
  <Company>Сам по себе</Company>
  <LinksUpToDate>false</LinksUpToDate>
  <CharactersWithSpaces>23079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Гордеев</dc:creator>
  <cp:lastModifiedBy>Igor</cp:lastModifiedBy>
  <cp:revision>2</cp:revision>
  <cp:lastPrinted>1998-06-02T18:09:00Z</cp:lastPrinted>
  <dcterms:created xsi:type="dcterms:W3CDTF">2024-03-18T06:12:00Z</dcterms:created>
  <dcterms:modified xsi:type="dcterms:W3CDTF">2024-03-18T06:12:00Z</dcterms:modified>
</cp:coreProperties>
</file>