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09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ПАТОФИЗИОЛОГИЧЕСКИЕ ПРОЦЕССЫ В ТКАНЯХ.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организме нарушение роста тканей может возникать в связи с изменением или расстройством обмена веществ и центральных систем регуляции деления клеток (нервных, эндокринных), а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тканевых.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Гипербиотические процессы - процессы избыточного роста и размножения клеток, тканей и органов. К ним относят гипертрофию и гиперплазию клеток органов и тканей, регенерацию, опухоли (классификация по А. Д. Адо). Гипертрофия (греч.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урег - над,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сверх, </w:t>
      </w:r>
      <w:r>
        <w:rPr>
          <w:rFonts w:ascii="Times New Roman" w:hAnsi="Times New Roman" w:cs="Times New Roman"/>
          <w:sz w:val="24"/>
          <w:szCs w:val="24"/>
        </w:rPr>
        <w:t>trophe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питание) - увеличение объема ткани или органа вследствие изменения размера отдельных клеток при сохранении их количества. Гиперплазия (греч. р1</w:t>
      </w:r>
      <w:r>
        <w:rPr>
          <w:rFonts w:ascii="Times New Roman" w:hAnsi="Times New Roman" w:cs="Times New Roman"/>
          <w:sz w:val="24"/>
          <w:szCs w:val="24"/>
        </w:rPr>
        <w:t>asis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образование) - увеличение объема ткани или органа за счет увеличения количества клеток.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Гипертрофия бывает истинная и ложная. Истинная гипертрофия - увеличение объема ткани или органа и повышение их функциональной способности вследствие разрастания паренхиматозных клеток, а также и других элементов.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Примером являются гипертрофия гладких мышц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матки у беременных животных и увеличение железистых клеток в лактационный период, а также гипертрофия сердца при физической работе. Ложная гипертрофия - увеличение объема органа при разрастании соединительной или жировой ткани.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паренхиматозных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клеток при этом остается без изменений или даже уменьшается, а функциональная способность органа может снижаться: например, увеличение объема щитовидной железы при эндемическом зобе в результате разрастания ее соединительной ткани или гипертрофия молочной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железы за счет жировой ткани. Патологическая гипертрофия - результат влияния неблагоприятных условий, ведущих к чрезмерной нагрузке органа: например, возникновение рабочей гипертрофии сердца в связи с изменениями его клапанного аппарата или вследствие гип</w:t>
      </w:r>
      <w:r>
        <w:rPr>
          <w:rFonts w:ascii="Times New Roman" w:hAnsi="Times New Roman" w:cs="Times New Roman"/>
          <w:sz w:val="24"/>
          <w:szCs w:val="24"/>
          <w:lang w:val="ru-RU"/>
        </w:rPr>
        <w:t>ертонии, при эмфиземе легких и др.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Усиленная работа и возникающее рефлекторное возбуждение механизмов, повышающих функциональную способность органа, его кровообращение, питание и трофику, обусловливают гипертрофию.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Различают несколько видов гипертрофий.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Рабочая гипертрофия. Наблюдают при повышенной функциональной нагрузке. Кроме процессов физиологических (тренинг лошадей и др.), могут быть и патологические, связанные с возникновением различных препятствий, которые приходится преодолевать работающему орга</w:t>
      </w:r>
      <w:r>
        <w:rPr>
          <w:rFonts w:ascii="Times New Roman" w:hAnsi="Times New Roman" w:cs="Times New Roman"/>
          <w:sz w:val="24"/>
          <w:szCs w:val="24"/>
          <w:lang w:val="ru-RU"/>
        </w:rPr>
        <w:t>ну (при сужении пищевода, кишечника,мочеточников, при  пороках клапанов сердца). Заместительная (компенсаторная), или викарная,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гипертрофия возможна после удаления одного из парных органов. Оставшийся орган, как правило, увеличивается в объеме:например, г</w:t>
      </w:r>
      <w:r>
        <w:rPr>
          <w:rFonts w:ascii="Times New Roman" w:hAnsi="Times New Roman" w:cs="Times New Roman"/>
          <w:sz w:val="24"/>
          <w:szCs w:val="24"/>
          <w:lang w:val="ru-RU"/>
        </w:rPr>
        <w:t>ипертрофия почки, надпочечников, гипертрофия одной доли печени при атрофии другой, гипертрофия одной доли легкого при патологии другой. В непарном органе, особенно при патологии части органа, может также возникнуть компенсаторная гипертрофия.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Примером мож</w:t>
      </w:r>
      <w:r>
        <w:rPr>
          <w:rFonts w:ascii="Times New Roman" w:hAnsi="Times New Roman" w:cs="Times New Roman"/>
          <w:sz w:val="24"/>
          <w:szCs w:val="24"/>
          <w:lang w:val="ru-RU"/>
        </w:rPr>
        <w:t>ет быть гипертрофия кроветворной ткани (костного мозга, лимфатических узлов) при поражении органа кроветворения - селезенки.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Компенсаторная гипертрофия часто сочетается с гиперплазией клеток, что наблюдают при патологии как парных, так и непарных органов.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Регенерационная гипертрофия характеризуется тем, что клетки пораженного органа начинают усиленно размножаться (гиперплазия). Отмечают это после удаления части органа(печени, поджелудочной железы, селезенки). Корреляционная гипертрофия возникает в органах,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функционально связанных между собой; например,после удаления щитовидной железы происходит увеличение гипофиза.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Рабочая, заместительная и регенерационная гипертрофии имеют компенсаторное значение. Под влиянием различных факторов процессы гипертрофии могу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включаться относительно быстро. Выраженный тканевый рост уже наблюдают через несколько суток. Отмечается увеличение числа митозов.В зависимости от особенностей органа и существующих условий срок появления максимальной гипертрофии у животных наступает на </w:t>
      </w:r>
      <w:r>
        <w:rPr>
          <w:rFonts w:ascii="Times New Roman" w:hAnsi="Times New Roman" w:cs="Times New Roman"/>
          <w:sz w:val="24"/>
          <w:szCs w:val="24"/>
          <w:lang w:val="ru-RU"/>
        </w:rPr>
        <w:t>20 - 180-й день.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Эксперименты показали, что существенно на развитие гипертрофии влияют характер кормления животного и деятельность регулирующих систем. Например, значительная компенсаторная гипертрофия почки отмечается в результате повышенного употреблени</w:t>
      </w:r>
      <w:r>
        <w:rPr>
          <w:rFonts w:ascii="Times New Roman" w:hAnsi="Times New Roman" w:cs="Times New Roman"/>
          <w:sz w:val="24"/>
          <w:szCs w:val="24"/>
          <w:lang w:val="ru-RU"/>
        </w:rPr>
        <w:t>я белка в корме. В некоторых случаях механизмом процесса гипертрофии, по-видимому, могут быть нервно-эндокринные воздействия. Имеется в виду гипертрофия здоровой почки при повреждении другой (пиелонефрит).Однако при недостатке соматотропного гормона передн</w:t>
      </w:r>
      <w:r>
        <w:rPr>
          <w:rFonts w:ascii="Times New Roman" w:hAnsi="Times New Roman" w:cs="Times New Roman"/>
          <w:sz w:val="24"/>
          <w:szCs w:val="24"/>
          <w:lang w:val="ru-RU"/>
        </w:rPr>
        <w:t>ей доли гипофиза или при тиреоидэктомии компенсаторная гипертрофия почки задерживается. Регенерация - восстановление тканей, органов, отдельных частей живых существ, подвергшихся разрушению или утрате. В процессе эволюционного развития в организме возникла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соответствующая приспособительная реакция.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Она имеет большое значение не только для здорового организма, но и для больного. Различают регенерацию физиологическую и патологическую. Физиологическая регенерация - постоянное восстановление отмерших клеток мо</w:t>
      </w:r>
      <w:r>
        <w:rPr>
          <w:rFonts w:ascii="Times New Roman" w:hAnsi="Times New Roman" w:cs="Times New Roman"/>
          <w:sz w:val="24"/>
          <w:szCs w:val="24"/>
          <w:lang w:val="ru-RU"/>
        </w:rPr>
        <w:t>лодыми. Этот процесс происходит в течение всей жизни организма. Интенсивные процессы регенерации обнаруживают при восстановлении клеток крови, эпидермиса слизистых оболочек. К ним относят также линьку млекопитающих и птиц, рост резцов у грызунов и др. Пато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логическая регенерация - процесс восстановления поврежденных тканей и органов после действия чрезвычайных раздражителей.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Тканевая регенерация. У животных, стоящих на более низкой ступени развития, процессы идут более полно. У млекопитающих регенерировать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могут клетки всех четырех видов тканей, но в разной степени. Большой регенераторной способностью обладают менее дифференцированные ткани, чем высокодифференцированные. В регенерации тканей также имеет значение стадия онтогенетического развития организма.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Регенеративная способность оказывается более значительной в эмбриональном периоде жизни.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Регенерация соединительной ткани. Рыхлая соединительная ткань обладает особенно высокой способностью к регенерации. Наиболее активно регенерируют интерстициальные эл</w:t>
      </w:r>
      <w:r>
        <w:rPr>
          <w:rFonts w:ascii="Times New Roman" w:hAnsi="Times New Roman" w:cs="Times New Roman"/>
          <w:sz w:val="24"/>
          <w:szCs w:val="24"/>
          <w:lang w:val="ru-RU"/>
        </w:rPr>
        <w:t>ементы, что очень важно при воспалении и при раневом процессе. В этих случаях идет образование соединительно-тканного рубца, который замещает возникающий дефект. Костная ткань также способна к выраженной регенерации. Основными элементами, восстанавливающим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поврежденную костную ткань, являются остеобласты (малодифференцированные камбиальные клетки костной ткани).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Активно регенерируют сухожилия, фасции, менее активно - хрящи (регенерируют не клетки хрящевой ткани, а перихондрии) и очень слабо - жировая 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нь.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Регенерация эпителиальной ткани. Выраженной способностью к регенерации обладают эпителиальные ткани - многослойный плоский эпителий кожи, роговая оболочка глаза. В процессе заживления ран важное значение имеет регенерация эпидермиса. Отмечается высок</w:t>
      </w:r>
      <w:r>
        <w:rPr>
          <w:rFonts w:ascii="Times New Roman" w:hAnsi="Times New Roman" w:cs="Times New Roman"/>
          <w:sz w:val="24"/>
          <w:szCs w:val="24"/>
          <w:lang w:val="ru-RU"/>
        </w:rPr>
        <w:t>ая регенераторная способность эпителия слизистой оболочки в полости рта, губ, носа, желудочно-кишечного тракта, мочевом пузыре и др. Процессы регенерации возможны в паренхиме печени, почек, слюнных желез и др.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раздражающих факторов, значительн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усиливающих процессы регенерации, рост эпителиальной ткани становится патологическим. Могут возникнуть атипичные разрастания эпителия и образования в различных органах злокачественных опухолей.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Регенерация мышечной ткани выражена значительно слабее,чем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тканей эпителиальной и соединительной. Поперечно-полосатые мышечные волокна регенерируют путем амитотического деления клеток здоровой ткани, граничащих с поврежденным участком.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образовавшиеся на концах поврежденной мышцы своеобразные колбови</w:t>
      </w:r>
      <w:r>
        <w:rPr>
          <w:rFonts w:ascii="Times New Roman" w:hAnsi="Times New Roman" w:cs="Times New Roman"/>
          <w:sz w:val="24"/>
          <w:szCs w:val="24"/>
          <w:lang w:val="ru-RU"/>
        </w:rPr>
        <w:t>дные выпячивания (мышечные почки) сливаются.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происходит восстановление поперечной исчеренности в поврежденных мышечных волокнах. Гладкая мускулатура относительно слабо регенерирует и может происходить благодаря митотическому делению гладкомыш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ечных клеток.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Регенерация нервной ткани. Нервная ткань обладает плохой способностью к регенерации. Эксперименты показали, что нервные клетки периферической и вегетативной нервной системы, двигательные и чувствительные нейроны спинного мозга весьма слабо </w:t>
      </w:r>
      <w:r>
        <w:rPr>
          <w:rFonts w:ascii="Times New Roman" w:hAnsi="Times New Roman" w:cs="Times New Roman"/>
          <w:sz w:val="24"/>
          <w:szCs w:val="24"/>
          <w:lang w:val="ru-RU"/>
        </w:rPr>
        <w:t>поддаются регенерации. Наоборот, аксоны нервных клеток (исключая кору, подкорковые узлы) регенерируют лучше. Кроме того, в процессе восстановления нерва существенное значение имеют шванновские клетки (леммоциты). Они формируют своеобразные трубочки, в кото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рые и врастают регенерирующие волокна центрального конца поврежденного (перерезанного) нерва. В мозге, где роль шванновских клеток заменена клетками глии, регенерация нервных волокон отсутствует.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0бмен веществ при регенерации. При повреждении (спустя 2 ч</w:t>
      </w:r>
      <w:r>
        <w:rPr>
          <w:rFonts w:ascii="Times New Roman" w:hAnsi="Times New Roman" w:cs="Times New Roman"/>
          <w:sz w:val="24"/>
          <w:szCs w:val="24"/>
          <w:lang w:val="ru-RU"/>
        </w:rPr>
        <w:t>) происходит активация окислительно-восстановительных ферментов (сукцинатдегидрогеназы) и гидролазы (фосфатазы, пептидазы, липазы и др.) прежде всего в рыхлой соединительной ткани, а затем в лейкоцитах, фибробластах. В последующем активируются такие фермен</w:t>
      </w:r>
      <w:r>
        <w:rPr>
          <w:rFonts w:ascii="Times New Roman" w:hAnsi="Times New Roman" w:cs="Times New Roman"/>
          <w:sz w:val="24"/>
          <w:szCs w:val="24"/>
          <w:lang w:val="ru-RU"/>
        </w:rPr>
        <w:t>ты, как 5-нуклеотидаза, аденозинтрифосфатаза и др. В результате увеличивается распад белка, освобождаются жиролипоидные вещества (жирные кислоты, лецитин), понижающие Поверхностное натяжение в регенерирующих клетках. Наблюдается активирование анаэробного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аэробного гликолиза в регенерирующей ткани. Освободившиеся при распаде лейкоцитов вещества (нуклеопротеиды и др.) стимулируют рост и усиливают митотическое деление восстанавливающих клеток. В растущих регенерирующих клетках повышается гликолиз, накапливаю</w:t>
      </w:r>
      <w:r>
        <w:rPr>
          <w:rFonts w:ascii="Times New Roman" w:hAnsi="Times New Roman" w:cs="Times New Roman"/>
          <w:sz w:val="24"/>
          <w:szCs w:val="24"/>
          <w:lang w:val="ru-RU"/>
        </w:rPr>
        <w:t>тся молочная и пировиноградная кислоты, возникает тканевой ацидоз.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поврежденных регенерирующих клеток под влиянием протеолитических ферментов высвобождается гистамин. В результате происходит местное расширение сосудов и в связи с этим улучшение доставк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 очагу повреждения новых порций крови - количества лейкоцитов, стимуляторов роста и других факторов, спосооствующих регенерации клеток и тканей.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Механизмы регенерации. Вследствие повреждения в регенерирующей ткани образуются стимуляторы размножения кл</w:t>
      </w:r>
      <w:r>
        <w:rPr>
          <w:rFonts w:ascii="Times New Roman" w:hAnsi="Times New Roman" w:cs="Times New Roman"/>
          <w:sz w:val="24"/>
          <w:szCs w:val="24"/>
          <w:lang w:val="ru-RU"/>
        </w:rPr>
        <w:t>еток (протеазы, полипептиды, низкомолекулярные белки), продукты распада лейкоцитов - трефоны.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Были также выделены особые вещества, действующие специфически, например мышечные десмоны. Они влияют на рост только мышечной ткани, соединительно-тканные - на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единительную ткань. Установлено, что клетки в состоянии митоза выделяют также особые вещества (келоны), благодаря которым не происходит митотического деления других клеток соответствующей ткани.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регенерацию влияет и состояние обмена веществ. Полноценн</w:t>
      </w:r>
      <w:r>
        <w:rPr>
          <w:rFonts w:ascii="Times New Roman" w:hAnsi="Times New Roman" w:cs="Times New Roman"/>
          <w:sz w:val="24"/>
          <w:szCs w:val="24"/>
          <w:lang w:val="ru-RU"/>
        </w:rPr>
        <w:t>ое кормление животного обеспечивает более полное восстановление поврежденной ткани. Наоборот, при качественном и количественном голодании процесс регенерации значительно ослаблен. Обеспечение животного полноценным белковым кормлением и витаминами имеет осо</w:t>
      </w:r>
      <w:r>
        <w:rPr>
          <w:rFonts w:ascii="Times New Roman" w:hAnsi="Times New Roman" w:cs="Times New Roman"/>
          <w:sz w:val="24"/>
          <w:szCs w:val="24"/>
          <w:lang w:val="ru-RU"/>
        </w:rPr>
        <w:t>бое значение.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Существенную роль играет и возраст животного. Регенерирующая способность всех тканей понижается с увеличением возраста животного. Правда, в данном случае важное значение имеет состояние реактивности организма животного.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 животных регенерир</w:t>
      </w:r>
      <w:r>
        <w:rPr>
          <w:rFonts w:ascii="Times New Roman" w:hAnsi="Times New Roman" w:cs="Times New Roman"/>
          <w:sz w:val="24"/>
          <w:szCs w:val="24"/>
          <w:lang w:val="ru-RU"/>
        </w:rPr>
        <w:t>ующая способность тканей во многом зависит от функций нервной и эндокринной систем. Например, повреждения коры головного мозга (у собак, кроликов, крыс), а также вентромедиальных ядер гипоталамуса вызывали торможение процессов регенерации. При перерезке 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травме периферических смешанных нервов возникали трофические, долго не заживающие язвы.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 регенерации может быть ослаблен при длительном раздражении шейного симпатического узла. Эксперименты на животных показали, что полное восстановление поврежд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енной мышечной ткани возможно лишь при сохранении ее связи с нервной системой. В денервированной ткани процессы регенерации замедленны.Они обусловлены нарушением трофического влияния нервной системы и сосудодвигательными расстройствами.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регулировании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роцесса регенерации определенная роль принадлежит эндокринной системе. Процесс регенерации значительно замедляется при гипофункции щитовидной и паращитовидной желез, гипофиза или при их удалении. Наоборот, введение в организм их гормонов усиливает процесс </w:t>
      </w:r>
      <w:r>
        <w:rPr>
          <w:rFonts w:ascii="Times New Roman" w:hAnsi="Times New Roman" w:cs="Times New Roman"/>
          <w:sz w:val="24"/>
          <w:szCs w:val="24"/>
          <w:lang w:val="ru-RU"/>
        </w:rPr>
        <w:t>регенерации. Так, гормоны коры надпочечников - минералкортикоиды (альдостерон) стимулируют процесс регенерации, а глюкокортикоиды (кортизол), наоборот, угнетают. Заживление ран - проявление местной регенераторной активности организма, типичный пример патол</w:t>
      </w:r>
      <w:r>
        <w:rPr>
          <w:rFonts w:ascii="Times New Roman" w:hAnsi="Times New Roman" w:cs="Times New Roman"/>
          <w:sz w:val="24"/>
          <w:szCs w:val="24"/>
          <w:lang w:val="ru-RU"/>
        </w:rPr>
        <w:t>огической регенерации тканей после их повреждения. Обычно при повреждении возникает воспалительная реакция, проявляющаяся в виде комплекса функциональных и морфологических сосудисто-тканевых изменений. В очаге воспаления значительно изменяется тканевой обм</w:t>
      </w:r>
      <w:r>
        <w:rPr>
          <w:rFonts w:ascii="Times New Roman" w:hAnsi="Times New Roman" w:cs="Times New Roman"/>
          <w:sz w:val="24"/>
          <w:szCs w:val="24"/>
          <w:lang w:val="ru-RU"/>
        </w:rPr>
        <w:t>ен, усиливаются явления трофических расстройств и происходит накапливание токсических продуктов. Сосудистые расстройства сопровождаются экссудацией и эмиграцией лейкоцитов крови, а в дальнейшем и фагоцитозом микроорганизмов и погибших частиц клеточных элем</w:t>
      </w:r>
      <w:r>
        <w:rPr>
          <w:rFonts w:ascii="Times New Roman" w:hAnsi="Times New Roman" w:cs="Times New Roman"/>
          <w:sz w:val="24"/>
          <w:szCs w:val="24"/>
          <w:lang w:val="ru-RU"/>
        </w:rPr>
        <w:t>ентов. При повреждении внутренних органов процессы заживления осуществляются преимущественно в результате размножения элементов соединительной ткани с последующим превращением ее в рубцовую ткань.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Аналогичную картину наблюдают при заживлении поврежденной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кожи, хотя здесь происходит еще и регенерация эпителия. Заживление ран возможно по первичному и вторичному натяжению.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Заживление по первичному натяжению является наиболее совершенным. Наблюдается в случае незначительного повреждения в виде линейного разр</w:t>
      </w:r>
      <w:r>
        <w:rPr>
          <w:rFonts w:ascii="Times New Roman" w:hAnsi="Times New Roman" w:cs="Times New Roman"/>
          <w:sz w:val="24"/>
          <w:szCs w:val="24"/>
          <w:lang w:val="ru-RU"/>
        </w:rPr>
        <w:t>еза, при небольшом количестве некротизированных тканевых элементов и при отсутствии инфекции. Края раны прочно склеиваются фибрином, который проникает с кровью и лимфой в рану, и образуется струп.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 влиянием стимулирующих веществ, выделяемых лейкоцитами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идет размножение соединительнотканных клеток гистиоцитов. В дальнейшем они претерпевают изменения и превращаются в фибробласты, а затем в коллагеновые и эластические волокна. Дефект в ткани постепенно заполняется этими клетками, и одновременно на пленку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фибрина наплывают клетки эпидермиса. В итоге размножающиеся клетки эпителия заполняют и затягивают дефект, и происходит полное заживление раны.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Заживление по вторичному натяжению отмечают в том случае, если имеется раневая полость или расхождение краев р</w:t>
      </w:r>
      <w:r>
        <w:rPr>
          <w:rFonts w:ascii="Times New Roman" w:hAnsi="Times New Roman" w:cs="Times New Roman"/>
          <w:sz w:val="24"/>
          <w:szCs w:val="24"/>
          <w:lang w:val="ru-RU"/>
        </w:rPr>
        <w:t>аны. При этом рана инфицирована и содержит значительное количество некротизированных клеточных элементов.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заживления раны наблюдают три фазы: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1) самоочищение раны; 2) восполнение ее грануляциями; 3) рубцевание и зпидермизация.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первой фазе </w:t>
      </w:r>
      <w:r>
        <w:rPr>
          <w:rFonts w:ascii="Times New Roman" w:hAnsi="Times New Roman" w:cs="Times New Roman"/>
          <w:sz w:val="24"/>
          <w:szCs w:val="24"/>
          <w:lang w:val="ru-RU"/>
        </w:rPr>
        <w:t>заживление раны начинается с момента остановки кровотечения. Отмечают наиболее выраженные физико-химические изменения. Происходит неполное окисление продуктов распада углеводов, жиров и тканевого белка.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Повышается концентрация водородных ионов, и увеличив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проницаемость стенок сосудов. В результате возникают экссудация и эмиграция лейкоцитов, заканчивающиеся фагоцитозом некротических элементов и микроорганизмов.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второй фазе заживления развиваются восстановительные процессы и исчезают острые явлени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я воспалительной реакции. Постепенно на месте дефекта образуется грануляционная ткань в результате размножения гистиоцитов и фибробластов. Грануляционная ткань красного цвета, имеет вид зернышек, пронизана капиллярами, которые врастают в нее со стороны здо</w:t>
      </w:r>
      <w:r>
        <w:rPr>
          <w:rFonts w:ascii="Times New Roman" w:hAnsi="Times New Roman" w:cs="Times New Roman"/>
          <w:sz w:val="24"/>
          <w:szCs w:val="24"/>
          <w:lang w:val="ru-RU"/>
        </w:rPr>
        <w:t>ровой ткани. Она богата водой, так как ее коллоиды находятся в состоянии гидратации. Грануляционная ткань - стойкий защитный барьер против инфекции. Например, при введении в заживающую рану кролика возбудителя сибирской язвы заражение не наступало, посколь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 микроорганизмы в грануляционной ткани поглощались клетками соединительной ткани. Наоборот, при внутримышечном введении той же дозы возбудителя сибирской язвы здоровому кролику он через несколько часов погибал.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Третья фаза заживления - рубцевание и эпи</w:t>
      </w:r>
      <w:r>
        <w:rPr>
          <w:rFonts w:ascii="Times New Roman" w:hAnsi="Times New Roman" w:cs="Times New Roman"/>
          <w:sz w:val="24"/>
          <w:szCs w:val="24"/>
          <w:lang w:val="ru-RU"/>
        </w:rPr>
        <w:t>телизация.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Кровеносные сосуды постепенно запустевают. Клетки грануляционной ткани удлиняются и располагаются пучками.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Через некоторое время количество клеток уменьшается, а волокнистой субстанции становится все больше. В дальнейшем она переходит в волокн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истую соединительную ткань, а затем в рубцовую. Обычно рубец эпителизируется и остается видимым долгие годы.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 заживления ран зависит от реактивности организма животного, возраста, кормления, состояния регуляторных систем, а также от метода лечения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Гипобиотические процессы. Атрофия - уменьшение объема клеток соответствующей ткани, органа и снижение их физиологической функции вследствие недостаточного питания или нарушения обмена веществ. Гипоплазия - недоразвигие ткани, органа, части тела или цел</w:t>
      </w:r>
      <w:r>
        <w:rPr>
          <w:rFonts w:ascii="Times New Roman" w:hAnsi="Times New Roman" w:cs="Times New Roman"/>
          <w:sz w:val="24"/>
          <w:szCs w:val="24"/>
          <w:lang w:val="ru-RU"/>
        </w:rPr>
        <w:t>ого организма (в основе - нарушение эмбриогенеза). Физиологическая атрофия - уменьшение объема отдельных органов, тканей и ослабление их функции в течение нормальной жизни организма. Примером может являться инволюция зобной железы у взрослых животных, матк</w:t>
      </w:r>
      <w:r>
        <w:rPr>
          <w:rFonts w:ascii="Times New Roman" w:hAnsi="Times New Roman" w:cs="Times New Roman"/>
          <w:sz w:val="24"/>
          <w:szCs w:val="24"/>
          <w:lang w:val="ru-RU"/>
        </w:rPr>
        <w:t>и у животных после беременности, пульпы молочных зубов с последующим их выпадением. Старческая атрофия. В результате замедления процессов обмена веществ постепенно ослабевают и понижаются все функции организма. Прежде всего это отмечают высокодифференциров</w:t>
      </w:r>
      <w:r>
        <w:rPr>
          <w:rFonts w:ascii="Times New Roman" w:hAnsi="Times New Roman" w:cs="Times New Roman"/>
          <w:sz w:val="24"/>
          <w:szCs w:val="24"/>
          <w:lang w:val="ru-RU"/>
        </w:rPr>
        <w:t>анных клетках (понижение функции высшей нервной деятельности и паренхиматозных органов). Значительные изменения происходят в половых железах; например, в яичниках замедляется, а затем и вовсе прекращается созревание фолликулов, в семенниках - спермиев; жив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отные становятся бесплодными. Снижаются кроветворная и регенеративная функция, ослабевают костно-мышечная система, функция сердечно-сосудистой системы и других органов, уменьшается продуктивность животных.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Атрофия от бездействия развивается при понижении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органа, ткани в течение продолжительного времени или при полном ее отсутствии. В результате орган или ткань уменьшается в размерах. Наблюдается при денервации органа (паралич, парез), в эксперименте при перерезке сухожилия, при длительных 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ильных болевых раздражениях, а также если животных содержат в условиях значительного ограничения их двигательной активности.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Атрофия от давления. В результате длительного сдавливания органа или ткани нарушаются кровообращение и обмен веществ: например, и</w:t>
      </w:r>
      <w:r>
        <w:rPr>
          <w:rFonts w:ascii="Times New Roman" w:hAnsi="Times New Roman" w:cs="Times New Roman"/>
          <w:sz w:val="24"/>
          <w:szCs w:val="24"/>
          <w:lang w:val="ru-RU"/>
        </w:rPr>
        <w:t>стончение альвеолярных перегородок при эмфиземе легких; атрофия паренхимы почек при закупорке мочеточника и давлении мочи на ткань со стороны лоханки(гидронефроз);атрофия ткани при сдавливании ее опухолью, инородным телом. Неврогенная атрофия возникает в д</w:t>
      </w:r>
      <w:r>
        <w:rPr>
          <w:rFonts w:ascii="Times New Roman" w:hAnsi="Times New Roman" w:cs="Times New Roman"/>
          <w:sz w:val="24"/>
          <w:szCs w:val="24"/>
          <w:lang w:val="ru-RU"/>
        </w:rPr>
        <w:t>енервированом органе или ткани. Нарушаются их кровоснабжение и иннервация. К зтому виду относятся, например, недостаточное развитие мышц, покрывающих лопатки у лошадей (“сухая” лопатка), вследствие нарушения трофической функции нервной системы, атрофия 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ечностей, семенников, ослабление роста у птиц при повреждении соответствующих нервов.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Атрофия от эндокринной недостаточности проявляется при нарушении функции эндокринной системы. При дисфункции аденогипофиза может развиваться истощение организма - кахек</w:t>
      </w:r>
      <w:r>
        <w:rPr>
          <w:rFonts w:ascii="Times New Roman" w:hAnsi="Times New Roman" w:cs="Times New Roman"/>
          <w:sz w:val="24"/>
          <w:szCs w:val="24"/>
          <w:lang w:val="ru-RU"/>
        </w:rPr>
        <w:t>сия, а при гипофункции щитовидной железы - тиреопривная кахексия. В результате нарушения эндокринной функции половых желез возможны местные атрофические процессы, например атрофия предстательной железы после кастрации, атрофия матки и молочных желез при уд</w:t>
      </w:r>
      <w:r>
        <w:rPr>
          <w:rFonts w:ascii="Times New Roman" w:hAnsi="Times New Roman" w:cs="Times New Roman"/>
          <w:sz w:val="24"/>
          <w:szCs w:val="24"/>
          <w:lang w:val="ru-RU"/>
        </w:rPr>
        <w:t>алении яичников. Дистрофия характеризуется изменением морфологии клеток и тканей, их физико-химических свойств и функции вследствие нарушения обмена веществ. Встречаются дистрофии белковые, жировые, углеводные, минеральные и др. От различных чрезвычайных р</w:t>
      </w:r>
      <w:r>
        <w:rPr>
          <w:rFonts w:ascii="Times New Roman" w:hAnsi="Times New Roman" w:cs="Times New Roman"/>
          <w:sz w:val="24"/>
          <w:szCs w:val="24"/>
          <w:lang w:val="ru-RU"/>
        </w:rPr>
        <w:t>аздражителей в клетках может нарушаться обмен веществ. В них накапливаются различные вещества, которые ранее не встречались или имелись в ничтожных количествах. В цитоплазме клеток появляются различные недостаточно активно ассимилирующиеся вещества. Дистро</w:t>
      </w:r>
      <w:r>
        <w:rPr>
          <w:rFonts w:ascii="Times New Roman" w:hAnsi="Times New Roman" w:cs="Times New Roman"/>
          <w:sz w:val="24"/>
          <w:szCs w:val="24"/>
          <w:lang w:val="ru-RU"/>
        </w:rPr>
        <w:t>фические процессы отмечают не только в цитоплазме клетки, но и в ядре и в межклеточном веществе. Кахексия проявляется резкой физической слабостью, дисфункцией органов и систем, понижением жизнедеятельности организма. Возникает кахексия при длительно изнуря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ющих заболеваниях, особенно при хронических инфекциях, инвазиях и интоксикациях (туберкулез, сап, паратуберкулез, пироплазмоз, эндокринопатия, ядохимикаты, злокачественные опухоли).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организме животного со стороны органов и систем происходят значительны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>е изменения. Установлено, что раньше всего атрофируется жировая ткань, затем скелетная мускулатура, печень и селезенка. Содержание белка в сыворотке крови, а также количество эритроцитов и гемоглобина уменьшаются. Тонус скелетных мышц снижается и ослабляет</w:t>
      </w:r>
      <w:r>
        <w:rPr>
          <w:rFonts w:ascii="Times New Roman" w:hAnsi="Times New Roman" w:cs="Times New Roman"/>
          <w:sz w:val="24"/>
          <w:szCs w:val="24"/>
          <w:lang w:val="ru-RU"/>
        </w:rPr>
        <w:t>ся, полностью исчезает половая функция животного. Некроз - омертвение отдельных клеточных комплексов, тканей, части или всего органа. Процесс постепенного перехода от живого состояния к смерти называется некробиозом. В отличие от некроза этот процесс обрат</w:t>
      </w:r>
      <w:r>
        <w:rPr>
          <w:rFonts w:ascii="Times New Roman" w:hAnsi="Times New Roman" w:cs="Times New Roman"/>
          <w:sz w:val="24"/>
          <w:szCs w:val="24"/>
          <w:lang w:val="ru-RU"/>
        </w:rPr>
        <w:t>имый.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этиологические факторы могут быть причиной возникновение некроза тканей: механические (травмы), термические (высокая или низкая температура), электрический ток, ультрафиолетовые лучи, химические (концентрированные растворы кислот и щелочей</w:t>
      </w:r>
      <w:r>
        <w:rPr>
          <w:rFonts w:ascii="Times New Roman" w:hAnsi="Times New Roman" w:cs="Times New Roman"/>
          <w:sz w:val="24"/>
          <w:szCs w:val="24"/>
          <w:lang w:val="ru-RU"/>
        </w:rPr>
        <w:t>, фосфор и др.), действие инфекционных агентов (туберкулез и др.). Патогенные раздражители могут обусловить возникновение некроза либо непосредственным воздействием на ткани (вызывают некроз), либо рефлекторно, вызывая в тканях патологический обмен веществ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Различают два вида некроза - сухой и влажный.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Сухой (коагуляционный) некроз - участок омертвения обычно хорошо отграничен, плотной консистенции, омертвевшая ткань превращается в сухую творожистую массу серо-жетого цвета. Для этого вида некроза характер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преобладание процессов коагуляции (свертывания) и уплотнения тканей, Он возникает при некоторых инфекциях (туберкулез). Влажный (колликвационный) некроз. При возникновении омертвевшая ткань становится гидрофильной и превращается в кашицеобразную маску.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 влиянием протеолитических ферментов омертвевшая ткань разжижается. Влиянию этих ферментов, образовавшихся в самой мертвой ткани либо при распаде лейкоцитов и микроорганизмов, может подвергаться плод в матке при его гибели (колликвационный некроз плода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матке).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Гангрена - некроз тканей и органов, сопровождающийся изменением пигмента крови, вследствие чего очаг омертвения приобретает синеватую или черную окраску. В большинстве случаев причиной гангрены может явиться повреждение сосудов. Различают гангр</w:t>
      </w:r>
      <w:r>
        <w:rPr>
          <w:rFonts w:ascii="Times New Roman" w:hAnsi="Times New Roman" w:cs="Times New Roman"/>
          <w:sz w:val="24"/>
          <w:szCs w:val="24"/>
          <w:lang w:val="ru-RU"/>
        </w:rPr>
        <w:t>ену сухую и влажную. Сухую гангрену чаще наблюдают в наружных частях тела, если прекращается приток крови и лимфы к тканям. При этом с пораженного участка происходит потеря влаги путем испарения. Физиологически сухую гангрену отмечают у новорожденных живот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(пупочный канатик высыхает, сморщивается и отпадает).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патологических условиях сухая гангрена развивается на концевых частях тела - на ушах, хвосте, при различных заболеваниях (рожа свиней и др.), наблюдается высыхание погибшего плода в матке (после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отхождения вод или их всасывания).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Влажная гангрена вызывается теми же причинами, что и сухая. Часто она возникает во внутренних органах (легкие, кишечник). Влажная гангрена - это колликвационный некроз, осложненный гнилостным процессом. Развитие влажно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гангрены сопровождается высокой температурой, общим тяжелым состоянием, болями в пораженном очаге и утратой чувствительности. Влияние продуктов гниения ткани на жизнедеятельность организма во многом зависит от ее значимости. Например, пораженные участки </w:t>
      </w:r>
      <w:r>
        <w:rPr>
          <w:rFonts w:ascii="Times New Roman" w:hAnsi="Times New Roman" w:cs="Times New Roman"/>
          <w:sz w:val="24"/>
          <w:szCs w:val="24"/>
          <w:lang w:val="ru-RU"/>
        </w:rPr>
        <w:t>мозга или сердечной мышцы могут привести животное к гибели. Нередко из -за поражения органа или ткани (некроз) возникает стойкое нарушение их функции. Происходит это потому, что поврежденная ткань замещается неравноценной ей в функциональном отношении соед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инительной тканью. Ткань, подвергшаяся некрозу, служит раздражителем для окружающей здоровой ткани. Нередко на границе с ней разрастается соединительная ткань (пролиферативный процесс) и очаг некроза инкапсулируется.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Трансплантация - пересадка органа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ткани в пределах организма или от одного организма к другому.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изучении проблемы трансплантации выдающиеся достижения принадлежат русским исследователям. М. А. Новинский впервые осуществил гомо- и гетеро-трансплантацию опухолей. Методы гомотрансплантаци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роговицы и кожных стеблей разработал В; П. Филатов, а сердца лягушки - Н. П. Синицын.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В. И. Демидов и А Г. Лапчинский провели пересадку сердца собакам. В. И. Демихов разработал технику гомотрансплантации головы собаки, а также передней и задней части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уловища у собак.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Организм, от которого взят материал для трансплантации,называется донором; организм, которому трансплантируют ткань,реципиентом. Различают три вида трансплантации;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аутотрансплантацию, гомотрансплантацию и гетеротрансплантацию.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Аутотра</w:t>
      </w:r>
      <w:r>
        <w:rPr>
          <w:rFonts w:ascii="Times New Roman" w:hAnsi="Times New Roman" w:cs="Times New Roman"/>
          <w:sz w:val="24"/>
          <w:szCs w:val="24"/>
          <w:lang w:val="ru-RU"/>
        </w:rPr>
        <w:t>нсплантация - пересадка тканей с одного места на другое в пределах одного организма: например, пересадка у животного одной почки в область шеи, перемещение кишечной петли из брюшной полости в кожный лоскут или пересадка кожи с одного места на другое с цель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 лечения ожогов.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Гомотрансплантация - пересадка органов и тканей от одного животного к другому в пределах вида. Пересаживают ограниченное число тканей. В первую очередь это кожа и хрящ, характеризующиеся стойким приживлением Остальные приживляются лишь </w:t>
      </w:r>
      <w:r>
        <w:rPr>
          <w:rFonts w:ascii="Times New Roman" w:hAnsi="Times New Roman" w:cs="Times New Roman"/>
          <w:sz w:val="24"/>
          <w:szCs w:val="24"/>
          <w:lang w:val="ru-RU"/>
        </w:rPr>
        <w:t>на короткий срок ввиду иммунологической несовместимости тканей донора и реципиента.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Обычно они отторгаются и рассасываются. Гетеротрансплантация - пересадка органа или ткани от животного одного вида животному другого вида. Во всех случаях пересаженный орг</w:t>
      </w:r>
      <w:r>
        <w:rPr>
          <w:rFonts w:ascii="Times New Roman" w:hAnsi="Times New Roman" w:cs="Times New Roman"/>
          <w:sz w:val="24"/>
          <w:szCs w:val="24"/>
          <w:lang w:val="ru-RU"/>
        </w:rPr>
        <w:t>ан или ткань не приживляется, а отторгается и рассасывается. Но делают это с целью неспецифической стимулирующей терапии. Так, при пересадке половой железы возникает временный стимулирующий эффект от действия гормонов, всасывающихся из разрушенной ткани.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днако широкого применения гетеротрансплантация не получила.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Влияние трансплантата на организм реципиента. Орган или ткань, пересаженные в организм, почти полностью денервированы, и у них нарушены кровообращение и питание. Кроме того, организм реципиента </w:t>
      </w:r>
      <w:r>
        <w:rPr>
          <w:rFonts w:ascii="Times New Roman" w:hAnsi="Times New Roman" w:cs="Times New Roman"/>
          <w:sz w:val="24"/>
          <w:szCs w:val="24"/>
          <w:lang w:val="ru-RU"/>
        </w:rPr>
        <w:t>отвечает значительной иммунной реакцией, Поэтому в пересаженном органе или ткани возникают деструктивные изменения, а в окружающих трансплантат тканях - воспалительная реакция.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успех трансплантации влияют многие факторы. Важным является генетическое ро</w:t>
      </w:r>
      <w:r>
        <w:rPr>
          <w:rFonts w:ascii="Times New Roman" w:hAnsi="Times New Roman" w:cs="Times New Roman"/>
          <w:sz w:val="24"/>
          <w:szCs w:val="24"/>
          <w:lang w:val="ru-RU"/>
        </w:rPr>
        <w:t>дство донора и реципиента. Установлено, что у близкородственных животных трансплантат приживляется быстрее и сохраняется более продолжительный срок. Имеет значение возраст донора и реципиента. У молодых животных трансплантация проходит успешнее. Приживлени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зависит и от свежести трансплантированной ткани. Известно, что свежий и жизнеспособный трансплантат приживляется лучше. Важно также и общее состояние реципиента. У истощенных животных приживление идет вяло.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Питаются трансплантаты вначале за счет диффуз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ии межтканевой жидкости реципиента. В дальнейшем из его ткани постепенно врастают в трансплантат сосуды. Происходит восстановление питания его пластической части, и она начинает регенерировать. Центральная часть трансплантата обычно отмирает из-за плохого </w:t>
      </w:r>
      <w:r>
        <w:rPr>
          <w:rFonts w:ascii="Times New Roman" w:hAnsi="Times New Roman" w:cs="Times New Roman"/>
          <w:sz w:val="24"/>
          <w:szCs w:val="24"/>
          <w:lang w:val="ru-RU"/>
        </w:rPr>
        <w:t>питания. Чтобы трансплантированный орган не погиб от кислородного голодания, необходимо по возможности сшить его сосуды с сосудами окружающей ткани реципиента. Приживлению трансплантата могут способствовать неспецифические биогенные стимуляторы (белковой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рироды). Они накапливаются в тканях и активируют физиологические процессы организма, в том числе кроветворение, усиляя тем самым процессы регенерации. Биогенные стимуляторы мобилизуют и защитные механизмы организма (выработка антител, реакция фагоцитоза).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некоторых случаях наблюдают ложное приживление трансплантата. Например, при пересадке кожи происходит не приживление трансплантата, а постепенная замена его эпителием и грануляционной тканью реципиента. Известно также, что трансплантат из окружающей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ткани реципиента врастают не только сосуды, но и нервы. Следовательно, у денервированного трансплантированного органа с реципиентом устанавливается не только гуморальная (через кровь), но и нервная связь. </w:t>
      </w:r>
    </w:p>
    <w:p w:rsidR="00000000" w:rsidRDefault="008309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Однако эксперименты показали, что трансплантат сп</w:t>
      </w:r>
      <w:r>
        <w:rPr>
          <w:rFonts w:ascii="Times New Roman" w:hAnsi="Times New Roman" w:cs="Times New Roman"/>
          <w:sz w:val="24"/>
          <w:szCs w:val="24"/>
          <w:lang w:val="ru-RU"/>
        </w:rPr>
        <w:t>особен вызывать у реципиента не только стимулирующий эффект, но и отрицательные явления. Если новорожденным животным трансплантировать клетки системы мононуклеарных фагоцитов взрослого животного (селезенки, костного мозга, лимфатических узлов), то у реципи</w:t>
      </w:r>
      <w:r>
        <w:rPr>
          <w:rFonts w:ascii="Times New Roman" w:hAnsi="Times New Roman" w:cs="Times New Roman"/>
          <w:sz w:val="24"/>
          <w:szCs w:val="24"/>
          <w:lang w:val="ru-RU"/>
        </w:rPr>
        <w:t>ента развивается заболевание, характеризующееся отставанием роста и снижением массы животного. Одновременно наблюдают гипертрофию селезенки, печени и атрофию лимфоидного аппарата. У животного выпадают волосы, отслаивается эпидермис, расстраивается пищеваре</w:t>
      </w:r>
      <w:r>
        <w:rPr>
          <w:rFonts w:ascii="Times New Roman" w:hAnsi="Times New Roman" w:cs="Times New Roman"/>
          <w:sz w:val="24"/>
          <w:szCs w:val="24"/>
          <w:lang w:val="ru-RU"/>
        </w:rPr>
        <w:t>ние. Через 2 - 3 нед животное обычно погибает из-за того, что ретикуломакрофагальной системе преобладают гистиоциты донора. Последние проникают в лимфатическую систему и селезенку, разрушают лимфоидные и другие элементы реципиента и вырабатывают против 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антитела. В значительной степени реакция отторжения трансплантата является иммунологическим процессом.В результате тканевой несовместимости донора и реципиента трансплантат отторгается. В организме реципиента. Клетки трансплантата становятся антигенами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вызывают выработку антител и мобилизацию лимфоидных элементов. Выработка антител происходит в системе мононуклеарных фагоцитов и непосредственно в инфильтрате вокруг трансплантата. Они относятся к комплементсвязывающим антилимфоретикулярным и антиорганным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антителам. </w:t>
      </w:r>
    </w:p>
    <w:p w:rsidR="0083093D" w:rsidRDefault="00830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Клеточная защитная реакция организма реципиента состоит в мобилизации иммуннокомпетентных клеток (гистиоцитов, макроФагов, плазматических клеток, лимфоидных элементов). Преодоление тканевой несовместимости осуществляется двумя методами - специ</w:t>
      </w:r>
      <w:r>
        <w:rPr>
          <w:rFonts w:ascii="Times New Roman" w:hAnsi="Times New Roman" w:cs="Times New Roman"/>
          <w:sz w:val="24"/>
          <w:szCs w:val="24"/>
          <w:lang w:val="ru-RU"/>
        </w:rPr>
        <w:t>фическим и неспецифическим, к специфическому методу относят подбор иммунологически совместимых пар донора и реципиента, получение у реципиента трансплантационного иммунитета (в условиях эксперимента), “приучивание” реципиента к антигенам донора путем взаим</w:t>
      </w:r>
      <w:r>
        <w:rPr>
          <w:rFonts w:ascii="Times New Roman" w:hAnsi="Times New Roman" w:cs="Times New Roman"/>
          <w:sz w:val="24"/>
          <w:szCs w:val="24"/>
          <w:lang w:val="ru-RU"/>
        </w:rPr>
        <w:t>ообменных переливаний крови. Неспецифический метод - это использование различных иммунодепрессантов, например облучение реципиента гамма-лучами и лучами Рентгена, применение антилимфоцитарной сыворотки.</w:t>
      </w:r>
    </w:p>
    <w:sectPr w:rsidR="0083093D">
      <w:pgSz w:w="12240" w:h="15840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67"/>
    <w:rsid w:val="0083093D"/>
    <w:rsid w:val="008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448B7B-A1C4-45FB-B2CA-E6973AE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4381</Words>
  <Characters>24972</Characters>
  <Application>Microsoft Office Word</Application>
  <DocSecurity>0</DocSecurity>
  <Lines>208</Lines>
  <Paragraphs>58</Paragraphs>
  <ScaleCrop>false</ScaleCrop>
  <Company>TORTUGA BAY</Company>
  <LinksUpToDate>false</LinksUpToDate>
  <CharactersWithSpaces>29295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2024-10-06T19:47:00Z</dcterms:created>
  <dcterms:modified xsi:type="dcterms:W3CDTF">2024-10-06T19:47:00Z</dcterms:modified>
</cp:coreProperties>
</file>