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Default Extension="png" ContentType="image/png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spacing w:line="359" w:lineRule="auto" w:before="53"/>
        <w:ind w:left="883" w:right="837"/>
        <w:jc w:val="center"/>
        <w:rPr>
          <w:b w:val="0"/>
          <w:bCs w:val="0"/>
        </w:rPr>
      </w:pPr>
      <w:r>
        <w:rPr/>
        <w:pict>
          <v:group style="position:absolute;margin-left:70.944pt;margin-top:187.811844pt;width:440.940261pt;height:.1pt;mso-position-horizontal-relative:page;mso-position-vertical-relative:page;z-index:-15264" coordorigin="1419,3756" coordsize="8819,2">
            <v:shape style="position:absolute;left:1419;top:3756;width:8819;height:2" coordorigin="1419,3756" coordsize="8819,0" path="m1419,3756l10238,3756e" filled="f" stroked="t" strokeweight=".5616pt" strokecolor="#000000">
              <v:path arrowok="t"/>
            </v:shape>
            <w10:wrap type="none"/>
          </v:group>
        </w:pict>
      </w:r>
      <w:r>
        <w:rPr>
          <w:spacing w:val="-1"/>
        </w:rPr>
        <w:t>Государственное</w:t>
      </w:r>
      <w:r>
        <w:rPr>
          <w:spacing w:val="1"/>
        </w:rPr>
        <w:t> </w:t>
      </w:r>
      <w:r>
        <w:rPr>
          <w:spacing w:val="-1"/>
        </w:rPr>
        <w:t>бюджетное</w:t>
      </w:r>
      <w:r>
        <w:rPr/>
        <w:t> </w:t>
      </w:r>
      <w:r>
        <w:rPr>
          <w:spacing w:val="-1"/>
        </w:rPr>
        <w:t>образовательное</w:t>
      </w:r>
      <w:r>
        <w:rPr>
          <w:spacing w:val="-3"/>
        </w:rPr>
        <w:t> </w:t>
      </w:r>
      <w:r>
        <w:rPr>
          <w:spacing w:val="-1"/>
        </w:rPr>
        <w:t>учреждение</w:t>
      </w:r>
      <w:r>
        <w:rPr>
          <w:spacing w:val="27"/>
        </w:rPr>
        <w:t> </w:t>
      </w:r>
      <w:r>
        <w:rPr>
          <w:spacing w:val="-1"/>
        </w:rPr>
        <w:t>высшего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3"/>
        </w:rPr>
        <w:t> </w:t>
      </w:r>
      <w:r>
        <w:rPr>
          <w:spacing w:val="-1"/>
        </w:rPr>
        <w:t>образования</w:t>
      </w:r>
      <w:r>
        <w:rPr>
          <w:b w:val="0"/>
        </w:rPr>
      </w:r>
    </w:p>
    <w:p>
      <w:pPr>
        <w:spacing w:line="359" w:lineRule="auto" w:before="6"/>
        <w:ind w:left="357" w:right="31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Первый Московский государственный медицинский университет</w:t>
      </w:r>
      <w:r>
        <w:rPr>
          <w:rFonts w:ascii="Times New Roman" w:hAnsi="Times New Roman"/>
          <w:b/>
          <w:spacing w:val="4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имени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И.М.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Сеченова</w:t>
      </w:r>
      <w:r>
        <w:rPr>
          <w:rFonts w:ascii="Times New Roman" w:hAnsi="Times New Roman"/>
          <w:sz w:val="28"/>
        </w:rPr>
      </w:r>
    </w:p>
    <w:p>
      <w:pPr>
        <w:spacing w:before="8"/>
        <w:ind w:left="4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Министерства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здравоохранения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Российской Федерации</w:t>
      </w:r>
      <w:r>
        <w:rPr>
          <w:rFonts w:ascii="Times New Roman" w:hAnsi="Times New Roman"/>
          <w:sz w:val="2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pStyle w:val="BodyText"/>
        <w:spacing w:line="240" w:lineRule="auto" w:before="64"/>
        <w:ind w:left="5403" w:right="0"/>
        <w:jc w:val="left"/>
      </w:pPr>
      <w:r>
        <w:rPr/>
        <w:t>на </w:t>
      </w:r>
      <w:r>
        <w:rPr>
          <w:spacing w:val="-1"/>
        </w:rPr>
        <w:t>правах</w:t>
      </w:r>
      <w:r>
        <w:rPr>
          <w:spacing w:val="1"/>
        </w:rPr>
        <w:t> </w:t>
      </w:r>
      <w:r>
        <w:rPr>
          <w:spacing w:val="-1"/>
        </w:rPr>
        <w:t>рукописи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11"/>
        <w:rPr>
          <w:sz w:val="40"/>
          <w:szCs w:val="40"/>
        </w:rPr>
      </w:pPr>
    </w:p>
    <w:p>
      <w:pPr>
        <w:pStyle w:val="Heading1"/>
        <w:spacing w:line="240" w:lineRule="auto"/>
        <w:ind w:left="49" w:right="0"/>
        <w:jc w:val="center"/>
        <w:rPr>
          <w:b w:val="0"/>
          <w:bCs w:val="0"/>
        </w:rPr>
      </w:pPr>
      <w:r>
        <w:rPr>
          <w:spacing w:val="-1"/>
        </w:rPr>
        <w:t>КУЧУМОВА</w:t>
      </w:r>
      <w:r>
        <w:rPr>
          <w:b w:val="0"/>
        </w:rPr>
      </w:r>
    </w:p>
    <w:p>
      <w:pPr>
        <w:spacing w:before="163"/>
        <w:ind w:left="4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Светлана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Юрьевна</w:t>
      </w:r>
      <w:r>
        <w:rPr>
          <w:rFonts w:ascii="Times New Roman" w:hAnsi="Times New Roman"/>
          <w:sz w:val="28"/>
        </w:rPr>
      </w:r>
    </w:p>
    <w:p>
      <w:pPr>
        <w:spacing w:line="230" w:lineRule="exact" w:before="2"/>
        <w:rPr>
          <w:sz w:val="23"/>
          <w:szCs w:val="23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61" w:lineRule="auto" w:before="0"/>
        <w:ind w:left="166" w:right="11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Патогенетическое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 клиническое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значение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кишечной микрофлоры </w:t>
      </w:r>
      <w:r>
        <w:rPr>
          <w:rFonts w:ascii="Times New Roman" w:hAnsi="Times New Roman"/>
          <w:b/>
          <w:sz w:val="28"/>
        </w:rPr>
        <w:t>у</w:t>
      </w:r>
      <w:r>
        <w:rPr>
          <w:rFonts w:ascii="Times New Roman" w:hAnsi="Times New Roman"/>
          <w:b/>
          <w:spacing w:val="4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больных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"/>
          <w:sz w:val="28"/>
        </w:rPr>
        <w:t> синдромом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раздраженного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кишечника»</w:t>
      </w:r>
      <w:r>
        <w:rPr>
          <w:rFonts w:ascii="Times New Roman" w:hAns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0"/>
        <w:rPr>
          <w:sz w:val="34"/>
          <w:szCs w:val="34"/>
        </w:rPr>
      </w:pPr>
    </w:p>
    <w:p>
      <w:pPr>
        <w:pStyle w:val="BodyText"/>
        <w:spacing w:line="240" w:lineRule="auto"/>
        <w:ind w:left="3233" w:right="0"/>
        <w:jc w:val="left"/>
      </w:pPr>
      <w:r>
        <w:rPr>
          <w:rFonts w:ascii="Times New Roman" w:hAnsi="Times New Roman" w:cs="Times New Roman" w:eastAsia="Times New Roman"/>
          <w:spacing w:val="-1"/>
        </w:rPr>
        <w:t>14.01.28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spacing w:val="-1"/>
        </w:rPr>
        <w:t>гастроэнтерология</w:t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831" w:right="0"/>
        <w:jc w:val="center"/>
        <w:rPr>
          <w:b w:val="0"/>
          <w:bCs w:val="0"/>
        </w:rPr>
      </w:pPr>
      <w:r>
        <w:rPr/>
        <w:t>Д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е</w:t>
      </w:r>
      <w:r>
        <w:rPr>
          <w:spacing w:val="-3"/>
        </w:rPr>
        <w:t> </w:t>
      </w:r>
      <w:r>
        <w:rPr/>
        <w:t>р</w:t>
      </w:r>
      <w:r>
        <w:rPr>
          <w:spacing w:val="-4"/>
        </w:rPr>
        <w:t> </w:t>
      </w:r>
      <w:r>
        <w:rPr/>
        <w:t>т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b w:val="0"/>
        </w:rPr>
      </w:r>
    </w:p>
    <w:p>
      <w:pPr>
        <w:pStyle w:val="BodyText"/>
        <w:spacing w:line="390" w:lineRule="auto" w:before="194"/>
        <w:ind w:left="2592" w:right="1691"/>
        <w:jc w:val="center"/>
      </w:pPr>
      <w:r>
        <w:rPr/>
        <w:t>на </w:t>
      </w:r>
      <w:r>
        <w:rPr>
          <w:spacing w:val="-1"/>
        </w:rPr>
        <w:t>соискание</w:t>
      </w:r>
      <w:r>
        <w:rPr/>
        <w:t> </w:t>
      </w:r>
      <w:r>
        <w:rPr>
          <w:spacing w:val="-1"/>
        </w:rPr>
        <w:t>ученой</w:t>
      </w:r>
      <w:r>
        <w:rPr/>
        <w:t> </w:t>
      </w:r>
      <w:r>
        <w:rPr>
          <w:spacing w:val="-1"/>
        </w:rPr>
        <w:t>степени</w:t>
      </w:r>
      <w:r>
        <w:rPr/>
        <w:t> </w:t>
      </w:r>
      <w:r>
        <w:rPr>
          <w:spacing w:val="-1"/>
        </w:rPr>
        <w:t>кандидата</w:t>
      </w:r>
      <w:r>
        <w:rPr>
          <w:spacing w:val="29"/>
        </w:rPr>
        <w:t> </w:t>
      </w:r>
      <w:r>
        <w:rPr>
          <w:spacing w:val="-1"/>
        </w:rPr>
        <w:t>медицинских</w:t>
      </w:r>
      <w:r>
        <w:rPr>
          <w:spacing w:val="1"/>
        </w:rPr>
        <w:t> </w:t>
      </w:r>
      <w:r>
        <w:rPr>
          <w:spacing w:val="-2"/>
        </w:rPr>
        <w:t>наук</w:t>
      </w:r>
    </w:p>
    <w:p>
      <w:pPr>
        <w:spacing w:line="250" w:lineRule="exact" w:before="1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tabs>
          <w:tab w:pos="4764" w:val="left" w:leader="none"/>
        </w:tabs>
        <w:spacing w:line="240" w:lineRule="auto"/>
        <w:ind w:left="590" w:right="0"/>
        <w:jc w:val="left"/>
      </w:pPr>
      <w:r>
        <w:rPr>
          <w:spacing w:val="-1"/>
        </w:rPr>
        <w:t>Научный</w:t>
      </w:r>
      <w:r>
        <w:rPr/>
        <w:t> </w:t>
      </w:r>
      <w:r>
        <w:rPr>
          <w:spacing w:val="-1"/>
        </w:rPr>
        <w:t>руководитель:</w:t>
        <w:tab/>
        <w:t>доктор</w:t>
      </w:r>
      <w:r>
        <w:rPr>
          <w:spacing w:val="1"/>
        </w:rPr>
        <w:t> </w:t>
      </w:r>
      <w:r>
        <w:rPr>
          <w:spacing w:val="-2"/>
        </w:rPr>
        <w:t>медицинских</w:t>
      </w:r>
      <w:r>
        <w:rPr>
          <w:spacing w:val="1"/>
        </w:rPr>
        <w:t> </w:t>
      </w:r>
      <w:r>
        <w:rPr>
          <w:spacing w:val="-1"/>
        </w:rPr>
        <w:t>наук</w:t>
      </w:r>
    </w:p>
    <w:p>
      <w:pPr>
        <w:pStyle w:val="BodyText"/>
        <w:spacing w:line="240" w:lineRule="auto" w:before="201"/>
        <w:ind w:left="4779" w:right="0"/>
        <w:jc w:val="left"/>
      </w:pPr>
      <w:r>
        <w:rPr>
          <w:spacing w:val="-1"/>
        </w:rPr>
        <w:t>профессор</w:t>
      </w:r>
      <w:r>
        <w:rPr>
          <w:spacing w:val="1"/>
        </w:rPr>
        <w:t> </w:t>
      </w:r>
      <w:r>
        <w:rPr>
          <w:spacing w:val="-1"/>
        </w:rPr>
        <w:t>А.А. Шептулин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15"/>
        <w:rPr>
          <w:sz w:val="32"/>
          <w:szCs w:val="32"/>
        </w:rPr>
      </w:pPr>
    </w:p>
    <w:p>
      <w:pPr>
        <w:pStyle w:val="BodyText"/>
        <w:spacing w:line="240" w:lineRule="auto"/>
        <w:ind w:left="49" w:right="0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Москва</w:t>
      </w:r>
      <w:r>
        <w:rPr/>
        <w:t> 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2014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80" w:right="116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0" w:right="9"/>
        <w:jc w:val="center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324" w:val="left" w:leader="dot"/>
            </w:tabs>
            <w:spacing w:line="240" w:lineRule="auto" w:before="50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bookmark0">
            <w:r>
              <w:rPr>
                <w:spacing w:val="-1"/>
              </w:rPr>
              <w:t>Список сокращений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b w:val="0"/>
              </w:rPr>
            </w:r>
          </w:hyperlink>
        </w:p>
        <w:p>
          <w:pPr>
            <w:pStyle w:val="TOC2"/>
            <w:tabs>
              <w:tab w:pos="9324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bookmark1">
            <w:r>
              <w:rPr>
                <w:spacing w:val="-1"/>
              </w:rPr>
              <w:t>Введение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b w:val="0"/>
              </w:rPr>
            </w:r>
          </w:hyperlink>
        </w:p>
        <w:p>
          <w:pPr>
            <w:pStyle w:val="TOC2"/>
            <w:tabs>
              <w:tab w:pos="9182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bookmark2">
            <w:r>
              <w:rPr>
                <w:spacing w:val="-1"/>
              </w:rPr>
              <w:t>Глава</w:t>
            </w:r>
            <w:r>
              <w:rPr>
                <w:spacing w:val="1"/>
              </w:rPr>
              <w:t> </w:t>
            </w:r>
            <w:r>
              <w:rPr/>
              <w:t>1. </w:t>
            </w:r>
            <w:r>
              <w:rPr>
                <w:spacing w:val="-2"/>
              </w:rPr>
              <w:t>Обзор</w:t>
            </w:r>
            <w:r>
              <w:rPr/>
              <w:t> </w:t>
            </w:r>
            <w:r>
              <w:rPr>
                <w:spacing w:val="-1"/>
              </w:rPr>
              <w:t>литературы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  <w:spacing w:val="1"/>
              </w:rPr>
              <w:t>10</w:t>
            </w:r>
            <w:r>
              <w:rPr>
                <w:rFonts w:ascii="Times New Roman" w:hAnsi="Times New Roman"/>
                <w:b w:val="0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62" w:val="left" w:leader="none"/>
              <w:tab w:pos="8789" w:val="left" w:leader="dot"/>
            </w:tabs>
            <w:spacing w:line="240" w:lineRule="auto" w:before="155" w:after="0"/>
            <w:ind w:left="462" w:right="0" w:hanging="344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3">
            <w:r>
              <w:rPr>
                <w:spacing w:val="-19"/>
              </w:rPr>
              <w:t>Понятие</w:t>
            </w:r>
            <w:r>
              <w:rPr>
                <w:spacing w:val="-39"/>
              </w:rPr>
              <w:t> </w:t>
            </w:r>
            <w:r>
              <w:rPr>
                <w:spacing w:val="-19"/>
              </w:rPr>
              <w:t>микробиома</w:t>
            </w:r>
            <w:r>
              <w:rPr>
                <w:rFonts w:ascii="Times New Roman" w:hAnsi="Times New Roman"/>
                <w:spacing w:val="-19"/>
              </w:rPr>
              <w:tab/>
            </w:r>
            <w:r>
              <w:rPr>
                <w:rFonts w:ascii="Times New Roman" w:hAnsi="Times New Roman"/>
                <w:spacing w:val="-21"/>
              </w:rPr>
              <w:t>10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29" w:val="left" w:leader="none"/>
              <w:tab w:pos="8789" w:val="left" w:leader="dot"/>
            </w:tabs>
            <w:spacing w:line="240" w:lineRule="auto" w:before="163" w:after="0"/>
            <w:ind w:left="411" w:right="0" w:hanging="2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4"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18"/>
              </w:rPr>
              <w:t>Методы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диагностики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кишечной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микрофлоры</w:t>
            </w:r>
            <w:r>
              <w:rPr>
                <w:rFonts w:ascii="Times New Roman" w:hAnsi="Times New Roman"/>
                <w:spacing w:val="-19"/>
              </w:rPr>
              <w:tab/>
            </w:r>
            <w:r>
              <w:rPr>
                <w:rFonts w:ascii="Times New Roman" w:hAnsi="Times New Roman"/>
                <w:spacing w:val="-21"/>
              </w:rPr>
              <w:t>11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59" w:lineRule="auto"/>
            <w:ind w:right="621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5">
            <w:r>
              <w:rPr>
                <w:spacing w:val="-18"/>
              </w:rPr>
              <w:t>1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3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20"/>
              </w:rPr>
              <w:t>а</w:t>
            </w:r>
            <w:r>
              <w:rPr>
                <w:spacing w:val="-22"/>
              </w:rPr>
              <w:t>ч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с</w:t>
            </w:r>
            <w:r>
              <w:rPr>
                <w:spacing w:val="-20"/>
              </w:rPr>
              <w:t>тв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нны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ст</w:t>
            </w:r>
            <w:r>
              <w:rPr>
                <w:spacing w:val="-23"/>
              </w:rPr>
              <w:t>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</w:t>
            </w:r>
            <w:r>
              <w:rPr>
                <w:spacing w:val="-19"/>
              </w:rPr>
              <w:t>ы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с</w:t>
            </w:r>
            <w:r>
              <w:rPr>
                <w:spacing w:val="-21"/>
              </w:rPr>
              <w:t>о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т</w:t>
            </w:r>
            <w:r>
              <w:rPr>
                <w:spacing w:val="-20"/>
              </w:rPr>
              <w:t>а</w:t>
            </w:r>
            <w:r>
              <w:rPr/>
              <w:t>в</w:t>
            </w:r>
            <w:r>
              <w:rPr>
                <w:spacing w:val="-40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21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р</w:t>
            </w:r>
            <w:r>
              <w:rPr>
                <w:spacing w:val="-18"/>
              </w:rPr>
              <w:t>о</w:t>
            </w:r>
            <w:r>
              <w:rPr>
                <w:spacing w:val="-19"/>
              </w:rPr>
              <w:t>ф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ор</w:t>
            </w:r>
            <w:r>
              <w:rPr/>
              <w:t>ы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ж</w:t>
            </w:r>
            <w:r>
              <w:rPr>
                <w:spacing w:val="-20"/>
              </w:rPr>
              <w:t>е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у</w:t>
            </w:r>
            <w:r>
              <w:rPr>
                <w:spacing w:val="-21"/>
              </w:rPr>
              <w:t>до</w:t>
            </w:r>
            <w:r>
              <w:rPr>
                <w:spacing w:val="-19"/>
              </w:rPr>
              <w:t>ч</w:t>
            </w:r>
            <w:r>
              <w:rPr>
                <w:spacing w:val="-21"/>
              </w:rPr>
              <w:t>но</w:t>
            </w:r>
            <w:r>
              <w:rPr>
                <w:rFonts w:ascii="Times New Roman" w:hAnsi="Times New Roman"/>
                <w:spacing w:val="-22"/>
              </w:rPr>
              <w:t>-</w:t>
            </w:r>
            <w:r>
              <w:rPr>
                <w:spacing w:val="-22"/>
              </w:rPr>
              <w:t>к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ше</w:t>
            </w:r>
            <w:r>
              <w:rPr>
                <w:spacing w:val="-19"/>
              </w:rPr>
              <w:t>ч</w:t>
            </w:r>
            <w:r>
              <w:rPr>
                <w:spacing w:val="-21"/>
              </w:rPr>
              <w:t>но</w:t>
            </w:r>
            <w:r>
              <w:rPr>
                <w:spacing w:val="-22"/>
              </w:rPr>
              <w:t>г</w:t>
            </w:r>
            <w:r>
              <w:rPr/>
              <w:t>о</w:t>
            </w:r>
            <w:r>
              <w:rPr>
                <w:spacing w:val="-38"/>
              </w:rPr>
              <w:t> 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р</w:t>
            </w:r>
            <w:r>
              <w:rPr>
                <w:spacing w:val="-22"/>
              </w:rPr>
              <w:t>а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т</w:t>
            </w:r>
            <w:r>
              <w:rPr/>
              <w:t>а</w:t>
            </w:r>
            <w:r>
              <w:rPr>
                <w:spacing w:val="-39"/>
              </w:rPr>
              <w:t> </w:t>
            </w:r>
            <w:r>
              <w:rPr/>
              <w:t>у</w:t>
            </w:r>
          </w:hyperlink>
          <w:r>
            <w:rPr/>
            <w:t> </w:t>
          </w:r>
          <w:hyperlink w:history="true" w:anchor="_bookmark5">
            <w:r>
              <w:rPr>
                <w:spacing w:val="-19"/>
              </w:rPr>
              <w:t>здоровых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лиц</w:t>
            </w:r>
            <w:r>
              <w:rPr>
                <w:rFonts w:ascii="Times New Roman" w:hAnsi="Times New Roman"/>
                <w:spacing w:val="-21"/>
              </w:rPr>
              <w:tab/>
            </w:r>
            <w:r>
              <w:rPr>
                <w:rFonts w:ascii="Times New Roman" w:hAnsi="Times New Roman"/>
                <w:spacing w:val="-21"/>
              </w:rPr>
              <w:t>14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60" w:lineRule="auto" w:before="6"/>
            <w:ind w:right="621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6">
            <w:r>
              <w:rPr>
                <w:rFonts w:ascii="Times New Roman" w:hAnsi="Times New Roman"/>
                <w:spacing w:val="-18"/>
              </w:rPr>
              <w:t>1</w:t>
            </w:r>
            <w:r>
              <w:rPr>
                <w:rFonts w:ascii="Times New Roman" w:hAnsi="Times New Roman"/>
                <w:spacing w:val="-23"/>
              </w:rPr>
              <w:t>.</w:t>
            </w:r>
            <w:r>
              <w:rPr>
                <w:rFonts w:ascii="Times New Roman" w:hAnsi="Times New Roman"/>
                <w:spacing w:val="-18"/>
              </w:rPr>
              <w:t>4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pacing w:val="-42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20"/>
              </w:rPr>
              <w:t>а</w:t>
            </w:r>
            <w:r>
              <w:rPr>
                <w:spacing w:val="-22"/>
              </w:rPr>
              <w:t>ч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с</w:t>
            </w:r>
            <w:r>
              <w:rPr>
                <w:spacing w:val="-20"/>
              </w:rPr>
              <w:t>тв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нны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ст</w:t>
            </w:r>
            <w:r>
              <w:rPr>
                <w:spacing w:val="-23"/>
              </w:rPr>
              <w:t>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</w:t>
            </w:r>
            <w:r>
              <w:rPr>
                <w:spacing w:val="-19"/>
              </w:rPr>
              <w:t>ы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с</w:t>
            </w:r>
            <w:r>
              <w:rPr>
                <w:spacing w:val="-21"/>
              </w:rPr>
              <w:t>о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т</w:t>
            </w:r>
            <w:r>
              <w:rPr>
                <w:spacing w:val="-20"/>
              </w:rPr>
              <w:t>а</w:t>
            </w:r>
            <w:r>
              <w:rPr/>
              <w:t>в</w:t>
            </w:r>
            <w:r>
              <w:rPr>
                <w:spacing w:val="-40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21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р</w:t>
            </w:r>
            <w:r>
              <w:rPr>
                <w:spacing w:val="-18"/>
              </w:rPr>
              <w:t>о</w:t>
            </w:r>
            <w:r>
              <w:rPr>
                <w:spacing w:val="-19"/>
              </w:rPr>
              <w:t>ф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ор</w:t>
            </w:r>
            <w:r>
              <w:rPr/>
              <w:t>ы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ж</w:t>
            </w:r>
            <w:r>
              <w:rPr>
                <w:spacing w:val="-20"/>
              </w:rPr>
              <w:t>е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у</w:t>
            </w:r>
            <w:r>
              <w:rPr>
                <w:spacing w:val="-21"/>
              </w:rPr>
              <w:t>до</w:t>
            </w:r>
            <w:r>
              <w:rPr>
                <w:spacing w:val="-19"/>
              </w:rPr>
              <w:t>ч</w:t>
            </w:r>
            <w:r>
              <w:rPr>
                <w:spacing w:val="-21"/>
              </w:rPr>
              <w:t>но</w:t>
            </w:r>
            <w:r>
              <w:rPr>
                <w:rFonts w:ascii="Times New Roman" w:hAnsi="Times New Roman"/>
                <w:spacing w:val="-22"/>
              </w:rPr>
              <w:t>-</w:t>
            </w:r>
            <w:r>
              <w:rPr>
                <w:spacing w:val="-22"/>
              </w:rPr>
              <w:t>к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ше</w:t>
            </w:r>
            <w:r>
              <w:rPr>
                <w:spacing w:val="-19"/>
              </w:rPr>
              <w:t>ч</w:t>
            </w:r>
            <w:r>
              <w:rPr>
                <w:spacing w:val="-21"/>
              </w:rPr>
              <w:t>но</w:t>
            </w:r>
            <w:r>
              <w:rPr>
                <w:spacing w:val="-22"/>
              </w:rPr>
              <w:t>г</w:t>
            </w:r>
            <w:r>
              <w:rPr/>
              <w:t>о</w:t>
            </w:r>
            <w:r>
              <w:rPr>
                <w:spacing w:val="-38"/>
              </w:rPr>
              <w:t> 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р</w:t>
            </w:r>
            <w:r>
              <w:rPr>
                <w:spacing w:val="-22"/>
              </w:rPr>
              <w:t>а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т</w:t>
            </w:r>
            <w:r>
              <w:rPr/>
              <w:t>а</w:t>
            </w:r>
            <w:r>
              <w:rPr>
                <w:spacing w:val="-39"/>
              </w:rPr>
              <w:t> </w:t>
            </w:r>
            <w:r>
              <w:rPr/>
              <w:t>у</w:t>
            </w:r>
          </w:hyperlink>
          <w:r>
            <w:rPr/>
            <w:t> </w:t>
          </w:r>
          <w:hyperlink w:history="true" w:anchor="_bookmark6">
            <w:r>
              <w:rPr>
                <w:spacing w:val="-18"/>
              </w:rPr>
              <w:t>больных</w:t>
            </w:r>
            <w:r>
              <w:rPr>
                <w:spacing w:val="-40"/>
              </w:rPr>
              <w:t> </w:t>
            </w:r>
            <w:r>
              <w:rPr>
                <w:spacing w:val="-14"/>
              </w:rPr>
              <w:t>СРК</w:t>
            </w:r>
            <w:r>
              <w:rPr>
                <w:rFonts w:ascii="Times New Roman" w:hAnsi="Times New Roman"/>
                <w:spacing w:val="-14"/>
              </w:rPr>
              <w:tab/>
            </w:r>
            <w:r>
              <w:rPr>
                <w:rFonts w:ascii="Times New Roman" w:hAnsi="Times New Roman"/>
                <w:spacing w:val="-21"/>
              </w:rPr>
              <w:t>18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29" w:val="left" w:leader="none"/>
              <w:tab w:pos="8789" w:val="left" w:leader="dot"/>
            </w:tabs>
            <w:spacing w:line="240" w:lineRule="auto" w:before="7" w:after="0"/>
            <w:ind w:left="411" w:right="0" w:hanging="2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8"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3"/>
              </w:rPr>
              <w:t>Ф</w:t>
            </w:r>
            <w:r>
              <w:rPr>
                <w:spacing w:val="-19"/>
              </w:rPr>
              <w:t>и</w:t>
            </w:r>
            <w:r>
              <w:rPr>
                <w:spacing w:val="-23"/>
              </w:rPr>
              <w:t>з</w:t>
            </w:r>
            <w:r>
              <w:rPr>
                <w:spacing w:val="-21"/>
              </w:rPr>
              <w:t>и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л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г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еск</w:t>
            </w:r>
            <w:r>
              <w:rPr>
                <w:spacing w:val="-18"/>
              </w:rPr>
              <w:t>о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23"/>
              </w:rPr>
              <w:t>з</w:t>
            </w:r>
            <w:r>
              <w:rPr>
                <w:spacing w:val="-19"/>
              </w:rPr>
              <w:t>н</w:t>
            </w:r>
            <w:r>
              <w:rPr>
                <w:spacing w:val="-22"/>
              </w:rPr>
              <w:t>аче</w:t>
            </w:r>
            <w:r>
              <w:rPr>
                <w:spacing w:val="-19"/>
              </w:rPr>
              <w:t>н</w:t>
            </w:r>
            <w:r>
              <w:rPr>
                <w:spacing w:val="-21"/>
              </w:rPr>
              <w:t>и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ш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ч</w:t>
            </w:r>
            <w:r>
              <w:rPr>
                <w:spacing w:val="-21"/>
              </w:rPr>
              <w:t>но</w:t>
            </w:r>
            <w:r>
              <w:rPr/>
              <w:t>й</w:t>
            </w:r>
            <w:r>
              <w:rPr>
                <w:spacing w:val="-40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ро</w:t>
            </w:r>
            <w:r>
              <w:rPr>
                <w:spacing w:val="-19"/>
              </w:rPr>
              <w:t>ф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ор</w:t>
            </w:r>
            <w:r>
              <w:rPr/>
              <w:t>ы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1"/>
              </w:rPr>
              <w:t>24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29" w:val="left" w:leader="none"/>
              <w:tab w:pos="8789" w:val="left" w:leader="dot"/>
            </w:tabs>
            <w:spacing w:line="240" w:lineRule="auto" w:before="160" w:after="0"/>
            <w:ind w:left="411" w:right="0" w:hanging="2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9"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1"/>
              </w:rPr>
              <w:t>П</w:t>
            </w:r>
            <w:r>
              <w:rPr>
                <w:spacing w:val="-20"/>
              </w:rPr>
              <w:t>а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о</w:t>
            </w:r>
            <w:r>
              <w:rPr>
                <w:spacing w:val="-20"/>
              </w:rPr>
              <w:t>г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еск</w:t>
            </w:r>
            <w:r>
              <w:rPr>
                <w:spacing w:val="-18"/>
              </w:rPr>
              <w:t>о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23"/>
              </w:rPr>
              <w:t>з</w:t>
            </w:r>
            <w:r>
              <w:rPr>
                <w:spacing w:val="-19"/>
              </w:rPr>
              <w:t>н</w:t>
            </w:r>
            <w:r>
              <w:rPr>
                <w:spacing w:val="-22"/>
              </w:rPr>
              <w:t>аче</w:t>
            </w:r>
            <w:r>
              <w:rPr>
                <w:spacing w:val="-19"/>
              </w:rPr>
              <w:t>н</w:t>
            </w:r>
            <w:r>
              <w:rPr>
                <w:spacing w:val="-21"/>
              </w:rPr>
              <w:t>и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ш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ч</w:t>
            </w:r>
            <w:r>
              <w:rPr>
                <w:spacing w:val="-21"/>
              </w:rPr>
              <w:t>но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ро</w:t>
            </w:r>
            <w:r>
              <w:rPr>
                <w:spacing w:val="-19"/>
              </w:rPr>
              <w:t>ф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ор</w:t>
            </w:r>
            <w:r>
              <w:rPr/>
              <w:t>ы</w:t>
            </w:r>
            <w:r>
              <w:rPr>
                <w:spacing w:val="-38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21"/>
              </w:rPr>
              <w:t>б</w:t>
            </w:r>
            <w:r>
              <w:rPr>
                <w:spacing w:val="-18"/>
              </w:rPr>
              <w:t>о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ь</w:t>
            </w:r>
            <w:r>
              <w:rPr>
                <w:spacing w:val="-21"/>
              </w:rPr>
              <w:t>ны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/>
              <w:t>с</w:t>
            </w:r>
            <w:r>
              <w:rPr>
                <w:spacing w:val="-41"/>
              </w:rPr>
              <w:t> </w:t>
            </w:r>
            <w:r>
              <w:rPr>
                <w:rFonts w:ascii="Times New Roman" w:hAnsi="Times New Roman"/>
                <w:spacing w:val="-22"/>
              </w:rPr>
              <w:t>C</w:t>
            </w:r>
            <w:r>
              <w:rPr>
                <w:spacing w:val="-20"/>
              </w:rPr>
              <w:t>РК</w:t>
            </w:r>
            <w:r>
              <w:rPr>
                <w:rFonts w:ascii="Times New Roman" w:hAnsi="Times New Roman"/>
                <w:spacing w:val="-20"/>
              </w:rPr>
              <w:tab/>
            </w:r>
            <w:r>
              <w:rPr>
                <w:rFonts w:ascii="Times New Roman" w:hAnsi="Times New Roman"/>
                <w:spacing w:val="-21"/>
              </w:rPr>
              <w:t>29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59" w:lineRule="auto"/>
            <w:ind w:right="334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0">
            <w:r>
              <w:rPr>
                <w:spacing w:val="-18"/>
              </w:rPr>
              <w:t>1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7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3"/>
              </w:rPr>
              <w:t>в</w:t>
            </w:r>
            <w:r>
              <w:rPr>
                <w:spacing w:val="-19"/>
              </w:rPr>
              <w:t>я</w:t>
            </w:r>
            <w:r>
              <w:rPr>
                <w:spacing w:val="-20"/>
              </w:rPr>
              <w:t>з</w:t>
            </w:r>
            <w:r>
              <w:rPr/>
              <w:t>ь</w:t>
            </w:r>
            <w:r>
              <w:rPr>
                <w:spacing w:val="-42"/>
              </w:rPr>
              <w:t> </w:t>
            </w:r>
            <w:r>
              <w:rPr>
                <w:spacing w:val="-19"/>
              </w:rPr>
              <w:t>к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ини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и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1"/>
              </w:rPr>
              <w:t>и</w:t>
            </w:r>
            <w:r>
              <w:rPr>
                <w:spacing w:val="-22"/>
              </w:rPr>
              <w:t>м</w:t>
            </w:r>
            <w:r>
              <w:rPr>
                <w:spacing w:val="-19"/>
              </w:rPr>
              <w:t>п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о</w:t>
            </w:r>
            <w:r>
              <w:rPr>
                <w:spacing w:val="-22"/>
              </w:rPr>
              <w:t>м</w:t>
            </w:r>
            <w:r>
              <w:rPr>
                <w:spacing w:val="-18"/>
              </w:rPr>
              <w:t>о</w:t>
            </w:r>
            <w:r>
              <w:rPr/>
              <w:t>в</w:t>
            </w:r>
            <w:r>
              <w:rPr>
                <w:spacing w:val="-40"/>
              </w:rPr>
              <w:t> </w:t>
            </w:r>
            <w:r>
              <w:rPr>
                <w:spacing w:val="-23"/>
              </w:rPr>
              <w:t>з</w:t>
            </w:r>
            <w:r>
              <w:rPr>
                <w:spacing w:val="-22"/>
              </w:rPr>
              <w:t>а</w:t>
            </w:r>
            <w:r>
              <w:rPr>
                <w:spacing w:val="-21"/>
              </w:rPr>
              <w:t>б</w:t>
            </w:r>
            <w:r>
              <w:rPr>
                <w:spacing w:val="-18"/>
              </w:rPr>
              <w:t>о</w:t>
            </w:r>
            <w:r>
              <w:rPr>
                <w:spacing w:val="-21"/>
              </w:rPr>
              <w:t>л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в</w:t>
            </w:r>
            <w:r>
              <w:rPr>
                <w:spacing w:val="-22"/>
              </w:rPr>
              <w:t>а</w:t>
            </w:r>
            <w:r>
              <w:rPr>
                <w:spacing w:val="-21"/>
              </w:rPr>
              <w:t>ни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/>
              <w:t>с</w:t>
            </w:r>
            <w:r>
              <w:rPr>
                <w:spacing w:val="-42"/>
              </w:rPr>
              <w:t> 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а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ст</w:t>
            </w:r>
            <w:r>
              <w:rPr>
                <w:spacing w:val="-23"/>
              </w:rPr>
              <w:t>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</w:t>
            </w:r>
            <w:r>
              <w:rPr>
                <w:spacing w:val="-19"/>
              </w:rPr>
              <w:t>ы</w:t>
            </w:r>
            <w:r>
              <w:rPr/>
              <w:t>м</w:t>
            </w:r>
            <w:r>
              <w:rPr>
                <w:spacing w:val="-42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ст</w:t>
            </w:r>
            <w:r>
              <w:rPr>
                <w:spacing w:val="-23"/>
              </w:rPr>
              <w:t>в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нн</w:t>
            </w:r>
            <w:r>
              <w:rPr>
                <w:spacing w:val="-19"/>
              </w:rPr>
              <w:t>ы</w:t>
            </w:r>
            <w:r>
              <w:rPr/>
              <w:t>м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с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с</w:t>
            </w:r>
            <w:r>
              <w:rPr>
                <w:spacing w:val="-20"/>
              </w:rPr>
              <w:t>т</w:t>
            </w:r>
            <w:r>
              <w:rPr>
                <w:spacing w:val="-22"/>
              </w:rPr>
              <w:t>а</w:t>
            </w:r>
            <w:r>
              <w:rPr>
                <w:spacing w:val="-23"/>
              </w:rPr>
              <w:t>в</w:t>
            </w:r>
            <w:r>
              <w:rPr>
                <w:spacing w:val="-18"/>
              </w:rPr>
              <w:t>о</w:t>
            </w:r>
            <w:r>
              <w:rPr/>
              <w:t>м</w:t>
            </w:r>
          </w:hyperlink>
          <w:r>
            <w:rPr/>
            <w:t> </w:t>
          </w:r>
          <w:hyperlink w:history="true" w:anchor="_bookmark10">
            <w:r>
              <w:rPr>
                <w:spacing w:val="-19"/>
              </w:rPr>
              <w:t>микрофлоры</w:t>
            </w:r>
            <w:r>
              <w:rPr>
                <w:spacing w:val="-38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18"/>
              </w:rPr>
              <w:t>больных</w:t>
            </w:r>
            <w:r>
              <w:rPr>
                <w:spacing w:val="-41"/>
              </w:rPr>
              <w:t> </w:t>
            </w:r>
            <w:r>
              <w:rPr>
                <w:spacing w:val="-14"/>
              </w:rPr>
              <w:t>СРК</w:t>
            </w:r>
            <w:r>
              <w:rPr>
                <w:rFonts w:ascii="Times New Roman" w:hAnsi="Times New Roman"/>
                <w:spacing w:val="-14"/>
              </w:rPr>
              <w:tab/>
            </w:r>
            <w:r>
              <w:rPr>
                <w:rFonts w:ascii="Times New Roman" w:hAnsi="Times New Roman"/>
                <w:spacing w:val="-21"/>
              </w:rPr>
              <w:t>35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59" w:lineRule="auto" w:before="8"/>
            <w:ind w:right="857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1">
            <w:r>
              <w:rPr>
                <w:spacing w:val="-18"/>
              </w:rPr>
              <w:t>1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8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од</w:t>
            </w:r>
            <w:r>
              <w:rPr/>
              <w:t>ы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ор</w:t>
            </w:r>
            <w:r>
              <w:rPr>
                <w:spacing w:val="-18"/>
              </w:rPr>
              <w:t>р</w:t>
            </w:r>
            <w:r>
              <w:rPr>
                <w:spacing w:val="-22"/>
              </w:rPr>
              <w:t>ек</w:t>
            </w:r>
            <w:r>
              <w:rPr>
                <w:spacing w:val="-21"/>
              </w:rPr>
              <w:t>ци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ш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ч</w:t>
            </w:r>
            <w:r>
              <w:rPr>
                <w:spacing w:val="-21"/>
              </w:rPr>
              <w:t>но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м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ро</w:t>
            </w:r>
            <w:r>
              <w:rPr>
                <w:spacing w:val="-19"/>
              </w:rPr>
              <w:t>ф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оры</w:t>
            </w:r>
            <w:r>
              <w:rPr/>
              <w:t>.</w:t>
            </w:r>
            <w:r>
              <w:rPr>
                <w:spacing w:val="-40"/>
              </w:rPr>
              <w:t> </w:t>
            </w:r>
            <w:r>
              <w:rPr>
                <w:spacing w:val="-22"/>
              </w:rPr>
              <w:t>Д</w:t>
            </w:r>
            <w:r>
              <w:rPr>
                <w:spacing w:val="-21"/>
              </w:rPr>
              <w:t>о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а</w:t>
            </w:r>
            <w:r>
              <w:rPr>
                <w:spacing w:val="-20"/>
              </w:rPr>
              <w:t>за</w:t>
            </w:r>
            <w:r>
              <w:rPr>
                <w:spacing w:val="-22"/>
              </w:rPr>
              <w:t>т</w:t>
            </w:r>
            <w:r>
              <w:rPr>
                <w:spacing w:val="-20"/>
              </w:rPr>
              <w:t>е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ь</w:t>
            </w:r>
            <w:r>
              <w:rPr>
                <w:spacing w:val="-21"/>
              </w:rPr>
              <w:t>н</w:t>
            </w:r>
            <w:r>
              <w:rPr>
                <w:spacing w:val="-20"/>
              </w:rPr>
              <w:t>а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б</w:t>
            </w:r>
            <w:r>
              <w:rPr>
                <w:spacing w:val="-20"/>
              </w:rPr>
              <w:t>а</w:t>
            </w:r>
            <w:r>
              <w:rPr>
                <w:spacing w:val="-23"/>
              </w:rPr>
              <w:t>з</w:t>
            </w:r>
            <w:r>
              <w:rPr/>
              <w:t>а</w:t>
            </w:r>
            <w:r>
              <w:rPr>
                <w:spacing w:val="-39"/>
              </w:rPr>
              <w:t> </w:t>
            </w:r>
            <w:r>
              <w:rPr>
                <w:spacing w:val="-23"/>
              </w:rPr>
              <w:t>э</w:t>
            </w:r>
            <w:r>
              <w:rPr>
                <w:spacing w:val="-22"/>
              </w:rPr>
              <w:t>ф</w:t>
            </w:r>
            <w:r>
              <w:rPr>
                <w:spacing w:val="-19"/>
              </w:rPr>
              <w:t>ф</w:t>
            </w:r>
            <w:r>
              <w:rPr>
                <w:spacing w:val="-22"/>
              </w:rPr>
              <w:t>е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т</w:t>
            </w:r>
            <w:r>
              <w:rPr>
                <w:spacing w:val="-19"/>
              </w:rPr>
              <w:t>и</w:t>
            </w:r>
            <w:r>
              <w:rPr>
                <w:spacing w:val="-23"/>
              </w:rPr>
              <w:t>в</w:t>
            </w:r>
            <w:r>
              <w:rPr>
                <w:spacing w:val="-21"/>
              </w:rPr>
              <w:t>но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т</w:t>
            </w:r>
            <w:r>
              <w:rPr/>
              <w:t>и</w:t>
            </w:r>
          </w:hyperlink>
          <w:r>
            <w:rPr/>
            <w:t> </w:t>
          </w:r>
          <w:hyperlink w:history="true" w:anchor="_bookmark11">
            <w:r>
              <w:rPr>
                <w:spacing w:val="-19"/>
              </w:rPr>
              <w:t>пробиотиков</w:t>
            </w:r>
            <w:r>
              <w:rPr>
                <w:spacing w:val="-40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18"/>
              </w:rPr>
              <w:t>больных</w:t>
            </w:r>
            <w:r>
              <w:rPr>
                <w:spacing w:val="-41"/>
              </w:rPr>
              <w:t> </w:t>
            </w:r>
            <w:r>
              <w:rPr>
                <w:spacing w:val="-14"/>
              </w:rPr>
              <w:t>СРК</w:t>
            </w:r>
            <w:r>
              <w:rPr>
                <w:rFonts w:ascii="Times New Roman" w:hAnsi="Times New Roman"/>
                <w:spacing w:val="-14"/>
              </w:rPr>
              <w:tab/>
            </w:r>
            <w:r>
              <w:rPr>
                <w:rFonts w:ascii="Times New Roman" w:hAnsi="Times New Roman"/>
                <w:spacing w:val="-21"/>
              </w:rPr>
              <w:t>35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60" w:lineRule="auto" w:before="6"/>
            <w:ind w:right="119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2">
            <w:r>
              <w:rPr>
                <w:spacing w:val="-18"/>
              </w:rPr>
              <w:t>1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9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2"/>
              </w:rPr>
              <w:t>В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з</w:t>
            </w:r>
            <w:r>
              <w:rPr>
                <w:spacing w:val="-22"/>
              </w:rPr>
              <w:t>м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ж</w:t>
            </w:r>
            <w:r>
              <w:rPr>
                <w:spacing w:val="-21"/>
              </w:rPr>
              <w:t>ны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19"/>
              </w:rPr>
              <w:t>п</w:t>
            </w:r>
            <w:r>
              <w:rPr>
                <w:spacing w:val="-23"/>
              </w:rPr>
              <w:t>у</w:t>
            </w:r>
            <w:r>
              <w:rPr>
                <w:spacing w:val="-20"/>
              </w:rPr>
              <w:t>т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0"/>
              </w:rPr>
              <w:t>в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я</w:t>
            </w:r>
            <w:r>
              <w:rPr>
                <w:spacing w:val="-21"/>
              </w:rPr>
              <w:t>ни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проби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и</w:t>
            </w:r>
            <w:r>
              <w:rPr>
                <w:spacing w:val="-22"/>
              </w:rPr>
              <w:t>к</w:t>
            </w:r>
            <w:r>
              <w:rPr>
                <w:spacing w:val="-18"/>
              </w:rPr>
              <w:t>о</w:t>
            </w:r>
            <w:r>
              <w:rPr/>
              <w:t>в</w:t>
            </w:r>
            <w:r>
              <w:rPr>
                <w:spacing w:val="-42"/>
              </w:rPr>
              <w:t> </w:t>
            </w:r>
            <w:r>
              <w:rPr>
                <w:spacing w:val="-21"/>
              </w:rPr>
              <w:t>н</w:t>
            </w:r>
            <w:r>
              <w:rPr/>
              <w:t>а</w:t>
            </w:r>
            <w:r>
              <w:rPr>
                <w:spacing w:val="-42"/>
              </w:rPr>
              <w:t> </w:t>
            </w:r>
            <w:r>
              <w:rPr>
                <w:spacing w:val="-20"/>
              </w:rPr>
              <w:t>м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х</w:t>
            </w:r>
            <w:r>
              <w:rPr>
                <w:spacing w:val="-20"/>
              </w:rPr>
              <w:t>а</w:t>
            </w:r>
            <w:r>
              <w:rPr>
                <w:spacing w:val="-21"/>
              </w:rPr>
              <w:t>ни</w:t>
            </w:r>
            <w:r>
              <w:rPr>
                <w:spacing w:val="-20"/>
              </w:rPr>
              <w:t>з</w:t>
            </w:r>
            <w:r>
              <w:rPr>
                <w:spacing w:val="-22"/>
              </w:rPr>
              <w:t>м</w:t>
            </w:r>
            <w:r>
              <w:rPr/>
              <w:t>ы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р</w:t>
            </w:r>
            <w:r>
              <w:rPr>
                <w:spacing w:val="-20"/>
              </w:rPr>
              <w:t>аз</w:t>
            </w:r>
            <w:r>
              <w:rPr>
                <w:spacing w:val="-23"/>
              </w:rPr>
              <w:t>в</w:t>
            </w:r>
            <w:r>
              <w:rPr>
                <w:spacing w:val="-21"/>
              </w:rPr>
              <w:t>и</w:t>
            </w:r>
            <w:r>
              <w:rPr>
                <w:spacing w:val="-20"/>
              </w:rPr>
              <w:t>т</w:t>
            </w:r>
            <w:r>
              <w:rPr>
                <w:spacing w:val="-21"/>
              </w:rPr>
              <w:t>и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лин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че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и</w:t>
            </w:r>
            <w:r>
              <w:rPr/>
              <w:t>е</w:t>
            </w:r>
            <w:r>
              <w:rPr>
                <w:spacing w:val="-42"/>
              </w:rPr>
              <w:t> </w:t>
            </w:r>
            <w:r>
              <w:rPr>
                <w:spacing w:val="-21"/>
              </w:rPr>
              <w:t>пр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я</w:t>
            </w:r>
            <w:r>
              <w:rPr>
                <w:spacing w:val="-20"/>
              </w:rPr>
              <w:t>в</w:t>
            </w:r>
            <w:r>
              <w:rPr>
                <w:spacing w:val="-21"/>
              </w:rPr>
              <w:t>л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ни</w:t>
            </w:r>
            <w:r>
              <w:rPr/>
              <w:t>я</w:t>
            </w:r>
          </w:hyperlink>
          <w:r>
            <w:rPr/>
            <w:t> </w:t>
          </w:r>
          <w:hyperlink w:history="true" w:anchor="_bookmark12">
            <w:r>
              <w:rPr>
                <w:spacing w:val="-20"/>
              </w:rPr>
              <w:t>СРК</w:t>
            </w:r>
            <w:r>
              <w:rPr>
                <w:rFonts w:ascii="Times New Roman" w:hAnsi="Times New Roman"/>
                <w:spacing w:val="-20"/>
              </w:rPr>
              <w:tab/>
            </w:r>
            <w:r>
              <w:rPr>
                <w:rFonts w:ascii="Times New Roman" w:hAnsi="Times New Roman"/>
                <w:spacing w:val="-21"/>
              </w:rPr>
              <w:t>39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240" w:lineRule="auto" w:before="7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3">
            <w:r>
              <w:rPr>
                <w:spacing w:val="-16"/>
              </w:rPr>
              <w:t>1.10.</w:t>
            </w:r>
            <w:r>
              <w:rPr>
                <w:spacing w:val="-42"/>
              </w:rPr>
              <w:t> </w:t>
            </w:r>
            <w:r>
              <w:rPr>
                <w:spacing w:val="-14"/>
              </w:rPr>
              <w:t>СРК</w:t>
            </w:r>
            <w:r>
              <w:rPr>
                <w:spacing w:val="-42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микрофлора:</w:t>
            </w:r>
            <w:r>
              <w:rPr>
                <w:spacing w:val="-43"/>
              </w:rPr>
              <w:t> </w:t>
            </w:r>
            <w:r>
              <w:rPr>
                <w:spacing w:val="-19"/>
              </w:rPr>
              <w:t>нерешенные</w:t>
            </w:r>
            <w:r>
              <w:rPr>
                <w:spacing w:val="-39"/>
              </w:rPr>
              <w:t> </w:t>
            </w:r>
            <w:r>
              <w:rPr>
                <w:spacing w:val="-19"/>
              </w:rPr>
              <w:t>вопросы</w:t>
            </w:r>
            <w:r>
              <w:rPr>
                <w:rFonts w:ascii="Times New Roman" w:hAnsi="Times New Roman"/>
                <w:spacing w:val="-19"/>
              </w:rPr>
              <w:tab/>
            </w:r>
            <w:r>
              <w:rPr>
                <w:rFonts w:ascii="Times New Roman" w:hAnsi="Times New Roman"/>
                <w:spacing w:val="-21"/>
              </w:rPr>
              <w:t>41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2"/>
            <w:tabs>
              <w:tab w:pos="9182" w:val="left" w:leader="dot"/>
            </w:tabs>
            <w:spacing w:line="240" w:lineRule="auto" w:before="165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bookmark14">
            <w:r>
              <w:rPr>
                <w:spacing w:val="-1"/>
              </w:rPr>
              <w:t>Глава</w:t>
            </w:r>
            <w:r>
              <w:rPr>
                <w:spacing w:val="1"/>
              </w:rPr>
              <w:t> </w:t>
            </w:r>
            <w:r>
              <w:rPr/>
              <w:t>2. </w:t>
            </w:r>
            <w:r>
              <w:rPr>
                <w:spacing w:val="-1"/>
              </w:rPr>
              <w:t>Методы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исследования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  <w:spacing w:val="1"/>
              </w:rPr>
              <w:t>42</w:t>
            </w:r>
            <w:r>
              <w:rPr>
                <w:rFonts w:ascii="Times New Roman" w:hAnsi="Times New Roman"/>
                <w:b w:val="0"/>
              </w:rPr>
            </w:r>
          </w:hyperlink>
        </w:p>
        <w:p>
          <w:pPr>
            <w:pStyle w:val="TOC2"/>
            <w:tabs>
              <w:tab w:pos="9182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</w:rPr>
          </w:pPr>
          <w:hyperlink w:history="true" w:anchor="_bookmark15">
            <w:r>
              <w:rPr>
                <w:spacing w:val="-1"/>
              </w:rPr>
              <w:t>Глава</w:t>
            </w:r>
            <w:r>
              <w:rPr>
                <w:spacing w:val="1"/>
              </w:rPr>
              <w:t> </w:t>
            </w:r>
            <w:r>
              <w:rPr/>
              <w:t>3. </w:t>
            </w:r>
            <w:r>
              <w:rPr>
                <w:spacing w:val="-2"/>
              </w:rPr>
              <w:t>Результаты</w:t>
            </w:r>
            <w:r>
              <w:rPr>
                <w:spacing w:val="-1"/>
              </w:rPr>
              <w:t> собственных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исследований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  <w:spacing w:val="1"/>
              </w:rPr>
              <w:t>55</w:t>
            </w:r>
            <w:r>
              <w:rPr>
                <w:rFonts w:ascii="Times New Roman" w:hAnsi="Times New Roman"/>
                <w:b w:val="0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29" w:val="left" w:leader="none"/>
              <w:tab w:pos="8789" w:val="left" w:leader="dot"/>
            </w:tabs>
            <w:spacing w:line="240" w:lineRule="auto" w:before="155" w:after="0"/>
            <w:ind w:left="411" w:right="0" w:hanging="2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6"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3"/>
              </w:rPr>
              <w:t>О</w:t>
            </w:r>
            <w:r>
              <w:rPr>
                <w:spacing w:val="-19"/>
              </w:rPr>
              <w:t>б</w:t>
            </w:r>
            <w:r>
              <w:rPr>
                <w:spacing w:val="-22"/>
              </w:rPr>
              <w:t>щ</w:t>
            </w:r>
            <w:r>
              <w:rPr>
                <w:spacing w:val="-20"/>
              </w:rPr>
              <w:t>а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х</w:t>
            </w:r>
            <w:r>
              <w:rPr>
                <w:spacing w:val="-22"/>
              </w:rPr>
              <w:t>а</w:t>
            </w:r>
            <w:r>
              <w:rPr>
                <w:spacing w:val="-18"/>
              </w:rPr>
              <w:t>р</w:t>
            </w:r>
            <w:r>
              <w:rPr>
                <w:spacing w:val="-22"/>
              </w:rPr>
              <w:t>а</w:t>
            </w:r>
            <w:r>
              <w:rPr>
                <w:spacing w:val="-19"/>
              </w:rPr>
              <w:t>к</w:t>
            </w:r>
            <w:r>
              <w:rPr>
                <w:spacing w:val="-22"/>
              </w:rPr>
              <w:t>те</w:t>
            </w:r>
            <w:r>
              <w:rPr>
                <w:spacing w:val="-21"/>
              </w:rPr>
              <w:t>р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ст</w:t>
            </w:r>
            <w:r>
              <w:rPr>
                <w:spacing w:val="-21"/>
              </w:rPr>
              <w:t>и</w:t>
            </w:r>
            <w:r>
              <w:rPr>
                <w:spacing w:val="-19"/>
              </w:rPr>
              <w:t>к</w:t>
            </w:r>
            <w:r>
              <w:rPr/>
              <w:t>а</w:t>
            </w:r>
            <w:r>
              <w:rPr>
                <w:spacing w:val="-42"/>
              </w:rPr>
              <w:t> </w:t>
            </w:r>
            <w:r>
              <w:rPr>
                <w:spacing w:val="-21"/>
              </w:rPr>
              <w:t>б</w:t>
            </w:r>
            <w:r>
              <w:rPr>
                <w:spacing w:val="-18"/>
              </w:rPr>
              <w:t>о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ь</w:t>
            </w:r>
            <w:r>
              <w:rPr>
                <w:spacing w:val="-21"/>
              </w:rPr>
              <w:t>ны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Р</w:t>
            </w:r>
            <w:r>
              <w:rPr/>
              <w:t>К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1"/>
              </w:rPr>
              <w:t>55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29" w:val="left" w:leader="none"/>
              <w:tab w:pos="8789" w:val="left" w:leader="dot"/>
            </w:tabs>
            <w:spacing w:line="240" w:lineRule="auto" w:before="160" w:after="0"/>
            <w:ind w:left="411" w:right="0" w:hanging="2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7"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1"/>
              </w:rPr>
              <w:t>О</w:t>
            </w:r>
            <w:r>
              <w:rPr>
                <w:spacing w:val="-22"/>
              </w:rPr>
              <w:t>с</w:t>
            </w:r>
            <w:r>
              <w:rPr>
                <w:spacing w:val="-21"/>
              </w:rPr>
              <w:t>об</w:t>
            </w:r>
            <w:r>
              <w:rPr>
                <w:spacing w:val="-22"/>
              </w:rPr>
              <w:t>е</w:t>
            </w:r>
            <w:r>
              <w:rPr>
                <w:spacing w:val="-19"/>
              </w:rPr>
              <w:t>н</w:t>
            </w:r>
            <w:r>
              <w:rPr>
                <w:spacing w:val="-21"/>
              </w:rPr>
              <w:t>но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т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к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ини</w:t>
            </w:r>
            <w:r>
              <w:rPr>
                <w:spacing w:val="-19"/>
              </w:rPr>
              <w:t>ч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к</w:t>
            </w:r>
            <w:r>
              <w:rPr>
                <w:spacing w:val="-21"/>
              </w:rPr>
              <w:t>о</w:t>
            </w:r>
            <w:r>
              <w:rPr/>
              <w:t>й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ка</w:t>
            </w:r>
            <w:r>
              <w:rPr>
                <w:spacing w:val="-18"/>
              </w:rPr>
              <w:t>р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ин</w:t>
            </w:r>
            <w:r>
              <w:rPr/>
              <w:t>ы</w:t>
            </w:r>
            <w:r>
              <w:rPr>
                <w:spacing w:val="-38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21"/>
              </w:rPr>
              <w:t>б</w:t>
            </w:r>
            <w:r>
              <w:rPr>
                <w:spacing w:val="-18"/>
              </w:rPr>
              <w:t>о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ь</w:t>
            </w:r>
            <w:r>
              <w:rPr>
                <w:spacing w:val="-21"/>
              </w:rPr>
              <w:t>ны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Р</w:t>
            </w:r>
            <w:r>
              <w:rPr>
                <w:spacing w:val="-20"/>
              </w:rPr>
              <w:t>К</w:t>
            </w:r>
            <w:r>
              <w:rPr>
                <w:rFonts w:ascii="Times New Roman" w:hAnsi="Times New Roman"/>
                <w:spacing w:val="-22"/>
              </w:rPr>
              <w:t>-</w:t>
            </w:r>
            <w:r>
              <w:rPr/>
              <w:t>Д</w:t>
            </w:r>
            <w:r>
              <w:rPr>
                <w:spacing w:val="-41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0"/>
              </w:rPr>
              <w:t>СР</w:t>
            </w:r>
            <w:r>
              <w:rPr>
                <w:spacing w:val="-22"/>
              </w:rPr>
              <w:t>К</w:t>
            </w:r>
            <w:r>
              <w:rPr>
                <w:rFonts w:ascii="Times New Roman" w:hAnsi="Times New Roman"/>
                <w:spacing w:val="-22"/>
              </w:rPr>
              <w:t>-</w:t>
            </w:r>
            <w:r>
              <w:rPr/>
              <w:t>З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1"/>
              </w:rPr>
              <w:t>57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59" w:lineRule="auto" w:before="163"/>
            <w:ind w:right="824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8">
            <w:r>
              <w:rPr>
                <w:spacing w:val="-18"/>
              </w:rPr>
              <w:t>3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3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3"/>
              </w:rPr>
              <w:t>П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к</w:t>
            </w:r>
            <w:r>
              <w:rPr>
                <w:spacing w:val="-20"/>
              </w:rPr>
              <w:t>а</w:t>
            </w:r>
            <w:r>
              <w:rPr>
                <w:spacing w:val="-23"/>
              </w:rPr>
              <w:t>з</w:t>
            </w:r>
            <w:r>
              <w:rPr>
                <w:spacing w:val="-20"/>
              </w:rPr>
              <w:t>ат</w:t>
            </w:r>
            <w:r>
              <w:rPr>
                <w:spacing w:val="-22"/>
              </w:rPr>
              <w:t>е</w:t>
            </w:r>
            <w:r>
              <w:rPr>
                <w:spacing w:val="-21"/>
              </w:rPr>
              <w:t>л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а</w:t>
            </w:r>
            <w:r>
              <w:rPr>
                <w:spacing w:val="-21"/>
              </w:rPr>
              <w:t>нор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кт</w:t>
            </w:r>
            <w:r>
              <w:rPr>
                <w:spacing w:val="-20"/>
              </w:rPr>
              <w:t>а</w:t>
            </w:r>
            <w:r>
              <w:rPr>
                <w:spacing w:val="-21"/>
              </w:rPr>
              <w:t>л</w:t>
            </w:r>
            <w:r>
              <w:rPr>
                <w:spacing w:val="-23"/>
              </w:rPr>
              <w:t>ь</w:t>
            </w:r>
            <w:r>
              <w:rPr>
                <w:spacing w:val="-21"/>
              </w:rPr>
              <w:t>но</w:t>
            </w:r>
            <w:r>
              <w:rPr/>
              <w:t>й</w:t>
            </w:r>
            <w:r>
              <w:rPr>
                <w:spacing w:val="-38"/>
              </w:rPr>
              <w:t> </w:t>
            </w:r>
            <w:r>
              <w:rPr>
                <w:spacing w:val="-22"/>
              </w:rPr>
              <w:t>ма</w:t>
            </w:r>
            <w:r>
              <w:rPr>
                <w:spacing w:val="-21"/>
              </w:rPr>
              <w:t>н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м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ри</w:t>
            </w:r>
            <w:r>
              <w:rPr/>
              <w:t>и</w:t>
            </w:r>
            <w:r>
              <w:rPr>
                <w:spacing w:val="-38"/>
              </w:rPr>
              <w:t> </w:t>
            </w:r>
            <w:r>
              <w:rPr>
                <w:spacing w:val="-23"/>
              </w:rPr>
              <w:t>в</w:t>
            </w:r>
            <w:r>
              <w:rPr>
                <w:spacing w:val="-21"/>
              </w:rPr>
              <w:t>ы</w:t>
            </w:r>
            <w:r>
              <w:rPr>
                <w:spacing w:val="-22"/>
              </w:rPr>
              <w:t>с</w:t>
            </w:r>
            <w:r>
              <w:rPr>
                <w:spacing w:val="-21"/>
              </w:rPr>
              <w:t>о</w:t>
            </w:r>
            <w:r>
              <w:rPr>
                <w:spacing w:val="-22"/>
              </w:rPr>
              <w:t>к</w:t>
            </w:r>
            <w:r>
              <w:rPr>
                <w:spacing w:val="-18"/>
              </w:rPr>
              <w:t>о</w:t>
            </w:r>
            <w:r>
              <w:rPr>
                <w:spacing w:val="-22"/>
              </w:rPr>
              <w:t>г</w:t>
            </w:r>
            <w:r>
              <w:rPr/>
              <w:t>о</w:t>
            </w:r>
            <w:r>
              <w:rPr>
                <w:spacing w:val="-40"/>
              </w:rPr>
              <w:t> </w:t>
            </w:r>
            <w:r>
              <w:rPr>
                <w:spacing w:val="-21"/>
              </w:rPr>
              <w:t>р</w:t>
            </w:r>
            <w:r>
              <w:rPr>
                <w:spacing w:val="-20"/>
              </w:rPr>
              <w:t>а</w:t>
            </w:r>
            <w:r>
              <w:rPr>
                <w:spacing w:val="-23"/>
              </w:rPr>
              <w:t>з</w:t>
            </w:r>
            <w:r>
              <w:rPr>
                <w:spacing w:val="-21"/>
              </w:rPr>
              <w:t>р</w:t>
            </w:r>
            <w:r>
              <w:rPr>
                <w:spacing w:val="-20"/>
              </w:rPr>
              <w:t>е</w:t>
            </w:r>
            <w:r>
              <w:rPr>
                <w:spacing w:val="-22"/>
              </w:rPr>
              <w:t>ше</w:t>
            </w:r>
            <w:r>
              <w:rPr>
                <w:spacing w:val="-19"/>
              </w:rPr>
              <w:t>н</w:t>
            </w:r>
            <w:r>
              <w:rPr>
                <w:spacing w:val="-21"/>
              </w:rPr>
              <w:t>и</w:t>
            </w:r>
            <w:r>
              <w:rPr/>
              <w:t>я</w:t>
            </w:r>
            <w:r>
              <w:rPr>
                <w:spacing w:val="-39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21"/>
              </w:rPr>
              <w:t>бо</w:t>
            </w:r>
            <w:r>
              <w:rPr>
                <w:spacing w:val="-23"/>
              </w:rPr>
              <w:t>л</w:t>
            </w:r>
            <w:r>
              <w:rPr>
                <w:spacing w:val="-20"/>
              </w:rPr>
              <w:t>ь</w:t>
            </w:r>
            <w:r>
              <w:rPr>
                <w:spacing w:val="-21"/>
              </w:rPr>
              <w:t>ны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Р</w:t>
            </w:r>
            <w:r>
              <w:rPr/>
              <w:t>К</w:t>
            </w:r>
            <w:r>
              <w:rPr>
                <w:spacing w:val="-42"/>
              </w:rPr>
              <w:t> </w:t>
            </w:r>
            <w:r>
              <w:rPr/>
              <w:t>и</w:t>
            </w:r>
            <w:r>
              <w:rPr>
                <w:spacing w:val="-38"/>
              </w:rPr>
              <w:t> </w:t>
            </w:r>
            <w:r>
              <w:rPr>
                <w:spacing w:val="-23"/>
              </w:rPr>
              <w:t>л</w:t>
            </w:r>
            <w:r>
              <w:rPr>
                <w:spacing w:val="-21"/>
              </w:rPr>
              <w:t>и</w:t>
            </w:r>
            <w:r>
              <w:rPr/>
              <w:t>ц</w:t>
            </w:r>
          </w:hyperlink>
          <w:r>
            <w:rPr/>
            <w:t> </w:t>
          </w:r>
          <w:hyperlink w:history="true" w:anchor="_bookmark18">
            <w:r>
              <w:rPr>
                <w:spacing w:val="-19"/>
              </w:rPr>
              <w:t>контрольной</w:t>
            </w:r>
            <w:r>
              <w:rPr>
                <w:spacing w:val="-41"/>
              </w:rPr>
              <w:t> </w:t>
            </w:r>
            <w:r>
              <w:rPr>
                <w:spacing w:val="-18"/>
              </w:rPr>
              <w:t>группы</w:t>
            </w:r>
            <w:r>
              <w:rPr>
                <w:rFonts w:ascii="Times New Roman" w:hAnsi="Times New Roman"/>
                <w:spacing w:val="-18"/>
              </w:rPr>
              <w:tab/>
            </w:r>
            <w:r>
              <w:rPr>
                <w:rFonts w:ascii="Times New Roman" w:hAnsi="Times New Roman"/>
                <w:spacing w:val="-21"/>
              </w:rPr>
              <w:t>69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 w:before="6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19">
            <w:r>
              <w:rPr>
                <w:spacing w:val="-15"/>
              </w:rPr>
              <w:t>3.4.</w:t>
            </w:r>
            <w:r>
              <w:rPr>
                <w:spacing w:val="-42"/>
              </w:rPr>
              <w:t> </w:t>
            </w:r>
            <w:r>
              <w:rPr>
                <w:spacing w:val="-19"/>
              </w:rPr>
              <w:t>Состояние</w:t>
            </w:r>
            <w:r>
              <w:rPr>
                <w:spacing w:val="-42"/>
              </w:rPr>
              <w:t> </w:t>
            </w:r>
            <w:r>
              <w:rPr>
                <w:spacing w:val="-19"/>
              </w:rPr>
              <w:t>кишечной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микрофлоры</w:t>
            </w:r>
            <w:r>
              <w:rPr>
                <w:spacing w:val="-38"/>
              </w:rPr>
              <w:t> </w:t>
            </w:r>
            <w:r>
              <w:rPr/>
              <w:t>у</w:t>
            </w:r>
            <w:r>
              <w:rPr>
                <w:spacing w:val="-43"/>
              </w:rPr>
              <w:t> </w:t>
            </w:r>
            <w:r>
              <w:rPr>
                <w:spacing w:val="-19"/>
              </w:rPr>
              <w:t>пациентов</w:t>
            </w:r>
            <w:r>
              <w:rPr>
                <w:spacing w:val="-42"/>
              </w:rPr>
              <w:t> </w:t>
            </w:r>
            <w:r>
              <w:rPr/>
              <w:t>с</w:t>
            </w:r>
            <w:r>
              <w:rPr>
                <w:spacing w:val="-42"/>
              </w:rPr>
              <w:t> </w:t>
            </w:r>
            <w:r>
              <w:rPr>
                <w:spacing w:val="-14"/>
              </w:rPr>
              <w:t>СРК</w:t>
            </w:r>
            <w:r>
              <w:rPr>
                <w:spacing w:val="-42"/>
              </w:rPr>
              <w:t> </w:t>
            </w:r>
            <w:r>
              <w:rPr/>
              <w:t>и</w:t>
            </w:r>
            <w:r>
              <w:rPr>
                <w:spacing w:val="-38"/>
              </w:rPr>
              <w:t> </w:t>
            </w:r>
            <w:r>
              <w:rPr>
                <w:spacing w:val="-15"/>
              </w:rPr>
              <w:t>лиц</w:t>
            </w:r>
            <w:r>
              <w:rPr>
                <w:spacing w:val="-41"/>
              </w:rPr>
              <w:t> </w:t>
            </w:r>
            <w:r>
              <w:rPr>
                <w:spacing w:val="-19"/>
              </w:rPr>
              <w:t>контрольной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группы</w:t>
            </w:r>
            <w:r>
              <w:rPr>
                <w:rFonts w:ascii="Times New Roman" w:hAnsi="Times New Roman"/>
                <w:spacing w:val="-21"/>
              </w:rPr>
              <w:t>76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8789" w:val="left" w:leader="dot"/>
            </w:tabs>
            <w:spacing w:line="361" w:lineRule="auto"/>
            <w:ind w:right="857"/>
            <w:jc w:val="left"/>
            <w:rPr>
              <w:rFonts w:ascii="Times New Roman" w:hAnsi="Times New Roman" w:cs="Times New Roman" w:eastAsia="Times New Roman"/>
            </w:rPr>
          </w:pPr>
          <w:hyperlink w:history="true" w:anchor="_bookmark20">
            <w:r>
              <w:rPr>
                <w:spacing w:val="-18"/>
              </w:rPr>
              <w:t>3</w:t>
            </w:r>
            <w:r>
              <w:rPr>
                <w:spacing w:val="-23"/>
              </w:rPr>
              <w:t>.</w:t>
            </w:r>
            <w:r>
              <w:rPr>
                <w:spacing w:val="-18"/>
              </w:rPr>
              <w:t>5</w:t>
            </w:r>
            <w:r>
              <w:rPr/>
              <w:t>.</w:t>
            </w:r>
            <w:r>
              <w:rPr>
                <w:spacing w:val="-42"/>
              </w:rPr>
              <w:t> </w:t>
            </w:r>
            <w:r>
              <w:rPr>
                <w:spacing w:val="-20"/>
              </w:rPr>
              <w:t>Р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з</w:t>
            </w:r>
            <w:r>
              <w:rPr>
                <w:spacing w:val="-23"/>
              </w:rPr>
              <w:t>у</w:t>
            </w:r>
            <w:r>
              <w:rPr>
                <w:spacing w:val="-21"/>
              </w:rPr>
              <w:t>л</w:t>
            </w:r>
            <w:r>
              <w:rPr>
                <w:spacing w:val="-20"/>
              </w:rPr>
              <w:t>ьта</w:t>
            </w:r>
            <w:r>
              <w:rPr>
                <w:spacing w:val="-22"/>
              </w:rPr>
              <w:t>т</w:t>
            </w:r>
            <w:r>
              <w:rPr/>
              <w:t>ы</w:t>
            </w:r>
            <w:r>
              <w:rPr>
                <w:spacing w:val="-41"/>
              </w:rPr>
              <w:t> </w:t>
            </w:r>
            <w:r>
              <w:rPr>
                <w:spacing w:val="-20"/>
              </w:rPr>
              <w:t>т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иро</w:t>
            </w:r>
            <w:r>
              <w:rPr>
                <w:spacing w:val="-20"/>
              </w:rPr>
              <w:t>в</w:t>
            </w:r>
            <w:r>
              <w:rPr>
                <w:spacing w:val="-22"/>
              </w:rPr>
              <w:t>а</w:t>
            </w:r>
            <w:r>
              <w:rPr>
                <w:spacing w:val="-21"/>
              </w:rPr>
              <w:t>н</w:t>
            </w:r>
            <w:r>
              <w:rPr>
                <w:spacing w:val="-19"/>
              </w:rPr>
              <w:t>и</w:t>
            </w:r>
            <w:r>
              <w:rPr/>
              <w:t>я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б</w:t>
            </w:r>
            <w:r>
              <w:rPr>
                <w:spacing w:val="-18"/>
              </w:rPr>
              <w:t>о</w:t>
            </w:r>
            <w:r>
              <w:rPr>
                <w:spacing w:val="-23"/>
              </w:rPr>
              <w:t>ль</w:t>
            </w:r>
            <w:r>
              <w:rPr>
                <w:spacing w:val="-19"/>
              </w:rPr>
              <w:t>н</w:t>
            </w:r>
            <w:r>
              <w:rPr>
                <w:spacing w:val="-21"/>
              </w:rPr>
              <w:t>ы</w:t>
            </w:r>
            <w:r>
              <w:rPr/>
              <w:t>х</w:t>
            </w:r>
            <w:r>
              <w:rPr>
                <w:spacing w:val="-41"/>
              </w:rPr>
              <w:t> </w:t>
            </w:r>
            <w:r>
              <w:rPr>
                <w:spacing w:val="-22"/>
              </w:rPr>
              <w:t>С</w:t>
            </w:r>
            <w:r>
              <w:rPr>
                <w:spacing w:val="-20"/>
              </w:rPr>
              <w:t>Р</w:t>
            </w:r>
            <w:r>
              <w:rPr>
                <w:spacing w:val="-22"/>
              </w:rPr>
              <w:t>К</w:t>
            </w:r>
            <w:r>
              <w:rPr>
                <w:rFonts w:ascii="Times New Roman" w:hAnsi="Times New Roman"/>
                <w:spacing w:val="-20"/>
              </w:rPr>
              <w:t>-</w:t>
            </w:r>
            <w:r>
              <w:rPr/>
              <w:t>Д</w:t>
            </w:r>
            <w:r>
              <w:rPr>
                <w:spacing w:val="-41"/>
              </w:rPr>
              <w:t> </w:t>
            </w:r>
            <w:r>
              <w:rPr/>
              <w:t>и</w:t>
            </w:r>
            <w:r>
              <w:rPr>
                <w:spacing w:val="-41"/>
              </w:rPr>
              <w:t> 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Р</w:t>
            </w:r>
            <w:r>
              <w:rPr>
                <w:spacing w:val="-19"/>
              </w:rPr>
              <w:t>К</w:t>
            </w:r>
            <w:r>
              <w:rPr>
                <w:rFonts w:ascii="Times New Roman" w:hAnsi="Times New Roman"/>
                <w:spacing w:val="-22"/>
              </w:rPr>
              <w:t>-</w:t>
            </w:r>
            <w:r>
              <w:rPr/>
              <w:t>З</w:t>
            </w:r>
            <w:r>
              <w:rPr>
                <w:spacing w:val="-41"/>
              </w:rPr>
              <w:t> </w:t>
            </w:r>
            <w:r>
              <w:rPr>
                <w:spacing w:val="-21"/>
              </w:rPr>
              <w:t>п</w:t>
            </w:r>
            <w:r>
              <w:rPr/>
              <w:t>о</w:t>
            </w:r>
            <w:r>
              <w:rPr>
                <w:spacing w:val="-40"/>
              </w:rPr>
              <w:t> </w:t>
            </w:r>
            <w:r>
              <w:rPr>
                <w:spacing w:val="-20"/>
              </w:rPr>
              <w:t>м</w:t>
            </w:r>
            <w:r>
              <w:rPr>
                <w:spacing w:val="-22"/>
              </w:rPr>
              <w:t>е</w:t>
            </w:r>
            <w:r>
              <w:rPr>
                <w:spacing w:val="-20"/>
              </w:rPr>
              <w:t>т</w:t>
            </w:r>
            <w:r>
              <w:rPr>
                <w:spacing w:val="-21"/>
              </w:rPr>
              <w:t>оди</w:t>
            </w:r>
            <w:r>
              <w:rPr>
                <w:spacing w:val="-22"/>
              </w:rPr>
              <w:t>к</w:t>
            </w:r>
            <w:r>
              <w:rPr/>
              <w:t>е</w:t>
            </w:r>
            <w:r>
              <w:rPr>
                <w:spacing w:val="-39"/>
              </w:rPr>
              <w:t> </w:t>
            </w:r>
            <w:r>
              <w:rPr>
                <w:spacing w:val="-23"/>
              </w:rPr>
              <w:t>«</w:t>
            </w:r>
            <w:r>
              <w:rPr>
                <w:spacing w:val="-20"/>
              </w:rPr>
              <w:t>К</w:t>
            </w:r>
            <w:r>
              <w:rPr>
                <w:spacing w:val="-21"/>
              </w:rPr>
              <w:t>л</w:t>
            </w:r>
            <w:r>
              <w:rPr>
                <w:spacing w:val="-22"/>
              </w:rPr>
              <w:t>а</w:t>
            </w:r>
            <w:r>
              <w:rPr>
                <w:spacing w:val="-20"/>
              </w:rPr>
              <w:t>с</w:t>
            </w:r>
            <w:r>
              <w:rPr>
                <w:spacing w:val="-22"/>
              </w:rPr>
              <w:t>с</w:t>
            </w:r>
            <w:r>
              <w:rPr>
                <w:spacing w:val="-21"/>
              </w:rPr>
              <w:t>и</w:t>
            </w:r>
            <w:r>
              <w:rPr>
                <w:spacing w:val="-22"/>
              </w:rPr>
              <w:t>ф</w:t>
            </w:r>
            <w:r>
              <w:rPr>
                <w:spacing w:val="-19"/>
              </w:rPr>
              <w:t>и</w:t>
            </w:r>
            <w:r>
              <w:rPr>
                <w:spacing w:val="-22"/>
              </w:rPr>
              <w:t>ка</w:t>
            </w:r>
            <w:r>
              <w:rPr>
                <w:spacing w:val="-21"/>
              </w:rPr>
              <w:t>ц</w:t>
            </w:r>
            <w:r>
              <w:rPr>
                <w:spacing w:val="-19"/>
              </w:rPr>
              <w:t>и</w:t>
            </w:r>
            <w:r>
              <w:rPr/>
              <w:t>я</w:t>
            </w:r>
          </w:hyperlink>
          <w:r>
            <w:rPr/>
            <w:t> </w:t>
          </w:r>
          <w:hyperlink w:history="true" w:anchor="_bookmark20">
            <w:r>
              <w:rPr>
                <w:spacing w:val="-21"/>
              </w:rPr>
              <w:t>и</w:t>
            </w:r>
            <w:r>
              <w:rPr>
                <w:spacing w:val="-19"/>
              </w:rPr>
              <w:t>н</w:t>
            </w:r>
            <w:r>
              <w:rPr>
                <w:spacing w:val="-22"/>
              </w:rPr>
              <w:t>т</w:t>
            </w:r>
            <w:r>
              <w:rPr>
                <w:spacing w:val="-21"/>
              </w:rPr>
              <w:t>р</w:t>
            </w:r>
            <w:r>
              <w:rPr>
                <w:spacing w:val="-22"/>
              </w:rPr>
              <w:t>а</w:t>
            </w:r>
            <w:r>
              <w:rPr>
                <w:spacing w:val="-19"/>
              </w:rPr>
              <w:t>ц</w:t>
            </w:r>
            <w:r>
              <w:rPr>
                <w:spacing w:val="-22"/>
              </w:rPr>
              <w:t>е</w:t>
            </w:r>
            <w:r>
              <w:rPr>
                <w:spacing w:val="-19"/>
              </w:rPr>
              <w:t>п</w:t>
            </w:r>
            <w:r>
              <w:rPr>
                <w:spacing w:val="-22"/>
              </w:rPr>
              <w:t>т</w:t>
            </w:r>
            <w:r>
              <w:rPr>
                <w:spacing w:val="-19"/>
              </w:rPr>
              <w:t>и</w:t>
            </w:r>
            <w:r>
              <w:rPr>
                <w:spacing w:val="-23"/>
              </w:rPr>
              <w:t>в</w:t>
            </w:r>
            <w:r>
              <w:rPr>
                <w:spacing w:val="-21"/>
              </w:rPr>
              <w:t>ны</w:t>
            </w:r>
            <w:r>
              <w:rPr/>
              <w:t>х</w:t>
            </w:r>
            <w:r>
              <w:rPr>
                <w:spacing w:val="-40"/>
              </w:rPr>
              <w:t> </w:t>
            </w:r>
            <w:r>
              <w:rPr>
                <w:spacing w:val="-21"/>
              </w:rPr>
              <w:t>о</w:t>
            </w:r>
            <w:r>
              <w:rPr>
                <w:spacing w:val="-20"/>
              </w:rPr>
              <w:t>щ</w:t>
            </w:r>
            <w:r>
              <w:rPr>
                <w:spacing w:val="-23"/>
              </w:rPr>
              <w:t>у</w:t>
            </w:r>
            <w:r>
              <w:rPr>
                <w:spacing w:val="-20"/>
              </w:rPr>
              <w:t>ще</w:t>
            </w:r>
            <w:r>
              <w:rPr>
                <w:spacing w:val="-21"/>
              </w:rPr>
              <w:t>ни</w:t>
            </w:r>
            <w:r>
              <w:rPr>
                <w:spacing w:val="-19"/>
              </w:rPr>
              <w:t>й</w:t>
            </w:r>
            <w:r>
              <w:rPr/>
              <w:t>»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21"/>
              </w:rPr>
              <w:t>88</w:t>
            </w:r>
            <w:r>
              <w:rPr>
                <w:rFonts w:ascii="Times New Roman" w:hAnsi="Times New Roman"/>
              </w:rPr>
            </w:r>
          </w:hyperlink>
        </w:p>
      </w:sdtContent>
    </w:sdt>
    <w:p>
      <w:pPr>
        <w:spacing w:after="0" w:line="361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"/>
          <w:pgSz w:w="11907" w:h="16840"/>
          <w:pgMar w:header="736" w:footer="0" w:top="1000" w:bottom="280" w:left="1300" w:right="720"/>
          <w:pgNumType w:start="2"/>
        </w:sectPr>
      </w:pPr>
    </w:p>
    <w:p>
      <w:pPr>
        <w:pStyle w:val="Heading1"/>
        <w:tabs>
          <w:tab w:pos="9182" w:val="left" w:leader="dot"/>
        </w:tabs>
        <w:spacing w:line="360" w:lineRule="auto" w:before="331"/>
        <w:ind w:left="118" w:right="110" w:firstLine="707"/>
        <w:jc w:val="both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1">
        <w:r>
          <w:rPr>
            <w:spacing w:val="-1"/>
          </w:rPr>
          <w:t>Глава</w:t>
        </w:r>
        <w:r>
          <w:rPr>
            <w:spacing w:val="1"/>
          </w:rPr>
          <w:t> </w:t>
        </w:r>
        <w:r>
          <w:rPr/>
          <w:t>4</w:t>
        </w:r>
      </w:hyperlink>
      <w:r>
        <w:rPr>
          <w:spacing w:val="-2"/>
        </w:rPr>
        <w:t> </w:t>
      </w:r>
      <w:hyperlink w:history="true" w:anchor="_bookmark22">
        <w:r>
          <w:rPr>
            <w:spacing w:val="-1"/>
          </w:rPr>
          <w:t>Влияние</w:t>
        </w:r>
        <w:r>
          <w:rPr>
            <w:spacing w:val="17"/>
          </w:rPr>
          <w:t> </w:t>
        </w:r>
        <w:r>
          <w:rPr>
            <w:spacing w:val="-1"/>
          </w:rPr>
          <w:t>лекарственных</w:t>
        </w:r>
        <w:r>
          <w:rPr>
            <w:spacing w:val="18"/>
          </w:rPr>
          <w:t> </w:t>
        </w:r>
        <w:r>
          <w:rPr>
            <w:spacing w:val="-1"/>
          </w:rPr>
          <w:t>препаратов</w:t>
        </w:r>
        <w:r>
          <w:rPr>
            <w:spacing w:val="16"/>
          </w:rPr>
          <w:t> </w:t>
        </w:r>
        <w:r>
          <w:rPr>
            <w:spacing w:val="-2"/>
          </w:rPr>
          <w:t>на</w:t>
        </w:r>
        <w:r>
          <w:rPr>
            <w:spacing w:val="18"/>
          </w:rPr>
          <w:t> </w:t>
        </w:r>
        <w:r>
          <w:rPr>
            <w:spacing w:val="-1"/>
          </w:rPr>
          <w:t>выраженность</w:t>
        </w:r>
      </w:hyperlink>
      <w:r>
        <w:rPr>
          <w:spacing w:val="29"/>
        </w:rPr>
        <w:t> </w:t>
      </w:r>
      <w:hyperlink w:history="true" w:anchor="_bookmark22">
        <w:r>
          <w:rPr>
            <w:spacing w:val="-1"/>
          </w:rPr>
          <w:t>клинических</w:t>
        </w:r>
        <w:r>
          <w:rPr>
            <w:spacing w:val="17"/>
          </w:rPr>
          <w:t> </w:t>
        </w:r>
        <w:r>
          <w:rPr>
            <w:spacing w:val="-1"/>
          </w:rPr>
          <w:t>симптомов</w:t>
        </w:r>
        <w:r>
          <w:rPr>
            <w:spacing w:val="15"/>
          </w:rPr>
          <w:t> </w:t>
        </w:r>
        <w:r>
          <w:rPr>
            <w:spacing w:val="-2"/>
          </w:rPr>
          <w:t>заболевания,</w:t>
        </w:r>
        <w:r>
          <w:rPr>
            <w:spacing w:val="15"/>
          </w:rPr>
          <w:t> </w:t>
        </w:r>
        <w:r>
          <w:rPr>
            <w:spacing w:val="-1"/>
          </w:rPr>
          <w:t>состояние</w:t>
        </w:r>
        <w:r>
          <w:rPr>
            <w:spacing w:val="16"/>
          </w:rPr>
          <w:t> </w:t>
        </w:r>
        <w:r>
          <w:rPr>
            <w:spacing w:val="-1"/>
          </w:rPr>
          <w:t>кишечной</w:t>
        </w:r>
        <w:r>
          <w:rPr>
            <w:spacing w:val="15"/>
          </w:rPr>
          <w:t> </w:t>
        </w:r>
        <w:r>
          <w:rPr>
            <w:spacing w:val="-1"/>
          </w:rPr>
          <w:t>микрофлоры</w:t>
        </w:r>
        <w:r>
          <w:rPr>
            <w:spacing w:val="12"/>
          </w:rPr>
          <w:t> </w:t>
        </w:r>
        <w:r>
          <w:rPr/>
          <w:t>и</w:t>
        </w:r>
      </w:hyperlink>
      <w:r>
        <w:rPr>
          <w:spacing w:val="53"/>
        </w:rPr>
        <w:t> </w:t>
      </w:r>
      <w:hyperlink w:history="true" w:anchor="_bookmark22">
        <w:r>
          <w:rPr>
            <w:spacing w:val="-1"/>
          </w:rPr>
          <w:t>уровень качества</w:t>
        </w:r>
        <w:r>
          <w:rPr>
            <w:spacing w:val="-3"/>
          </w:rPr>
          <w:t> </w:t>
        </w:r>
        <w:r>
          <w:rPr>
            <w:spacing w:val="-1"/>
          </w:rPr>
          <w:t>жизни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1"/>
          </w:rPr>
          <w:t>96</w:t>
        </w:r>
        <w:r>
          <w:rPr>
            <w:rFonts w:ascii="Times New Roman" w:hAnsi="Times New Roman"/>
            <w:b w:val="0"/>
          </w:rPr>
        </w:r>
      </w:hyperlink>
    </w:p>
    <w:p>
      <w:pPr>
        <w:pStyle w:val="BodyText"/>
        <w:spacing w:line="322" w:lineRule="exact"/>
        <w:ind w:right="0"/>
        <w:jc w:val="left"/>
        <w:rPr>
          <w:rFonts w:ascii="Times New Roman" w:hAnsi="Times New Roman" w:cs="Times New Roman" w:eastAsia="Times New Roman"/>
        </w:rPr>
      </w:pPr>
      <w:hyperlink w:history="true" w:anchor="_bookmark23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1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41"/>
          </w:rPr>
          <w:t> </w:t>
        </w:r>
        <w:r>
          <w:rPr>
            <w:spacing w:val="-21"/>
          </w:rPr>
          <w:t>х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</w:t>
        </w:r>
        <w:r>
          <w:rPr>
            <w:spacing w:val="-19"/>
          </w:rPr>
          <w:t>к</w:t>
        </w:r>
        <w:r>
          <w:rPr>
            <w:spacing w:val="-22"/>
          </w:rPr>
          <w:t>те</w:t>
        </w:r>
        <w:r>
          <w:rPr>
            <w:spacing w:val="-18"/>
          </w:rPr>
          <w:t>р</w:t>
        </w:r>
        <w:r>
          <w:rPr>
            <w:spacing w:val="-21"/>
          </w:rPr>
          <w:t>и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>
            <w:spacing w:val="-21"/>
          </w:rPr>
          <w:t>и</w:t>
        </w:r>
        <w:r>
          <w:rPr>
            <w:spacing w:val="-19"/>
          </w:rPr>
          <w:t>к</w:t>
        </w:r>
        <w:r>
          <w:rPr/>
          <w:t>а</w:t>
        </w:r>
        <w:r>
          <w:rPr>
            <w:spacing w:val="-42"/>
          </w:rPr>
          <w:t> </w:t>
        </w:r>
        <w:r>
          <w:rPr>
            <w:spacing w:val="-21"/>
          </w:rPr>
          <w:t>под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21"/>
          </w:rPr>
          <w:t>п</w:t>
        </w:r>
        <w:r>
          <w:rPr/>
          <w:t>п</w:t>
        </w:r>
        <w:r>
          <w:rPr>
            <w:spacing w:val="-41"/>
          </w:rPr>
          <w:t> </w:t>
        </w:r>
        <w:r>
          <w:rPr>
            <w:spacing w:val="-19"/>
          </w:rPr>
          <w:t>п</w:t>
        </w:r>
        <w:r>
          <w:rPr>
            <w:spacing w:val="-22"/>
          </w:rPr>
          <w:t>а</w:t>
        </w:r>
        <w:r>
          <w:rPr>
            <w:spacing w:val="-21"/>
          </w:rPr>
          <w:t>ц</w:t>
        </w:r>
        <w:r>
          <w:rPr>
            <w:spacing w:val="-19"/>
          </w:rPr>
          <w:t>и</w:t>
        </w:r>
        <w:r>
          <w:rPr>
            <w:spacing w:val="-22"/>
          </w:rPr>
          <w:t>е</w:t>
        </w:r>
        <w:r>
          <w:rPr>
            <w:spacing w:val="-21"/>
          </w:rPr>
          <w:t>н</w:t>
        </w:r>
        <w:r>
          <w:rPr>
            <w:spacing w:val="-22"/>
          </w:rPr>
          <w:t>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2"/>
          </w:rPr>
          <w:t> </w:t>
        </w:r>
        <w:r>
          <w:rPr/>
          <w:t>с</w:t>
        </w:r>
        <w:r>
          <w:rPr>
            <w:spacing w:val="-39"/>
          </w:rPr>
          <w:t> </w:t>
        </w:r>
        <w:r>
          <w:rPr>
            <w:spacing w:val="-22"/>
          </w:rPr>
          <w:t>С</w:t>
        </w:r>
        <w:r>
          <w:rPr>
            <w:spacing w:val="-20"/>
          </w:rPr>
          <w:t>Р</w:t>
        </w:r>
        <w:r>
          <w:rPr>
            <w:spacing w:val="-23"/>
          </w:rPr>
          <w:t>К</w:t>
        </w:r>
        <w:r>
          <w:rPr>
            <w:rFonts w:ascii="Times New Roman" w:hAnsi="Times New Roman"/>
            <w:spacing w:val="-20"/>
          </w:rPr>
          <w:t>-</w:t>
        </w:r>
        <w:r>
          <w:rPr/>
          <w:t>Д</w:t>
        </w:r>
        <w:r>
          <w:rPr>
            <w:spacing w:val="-44"/>
          </w:rPr>
          <w:t> </w:t>
        </w:r>
        <w:r>
          <w:rPr>
            <w:spacing w:val="-21"/>
          </w:rPr>
          <w:t>д</w:t>
        </w:r>
        <w:r>
          <w:rPr/>
          <w:t>о</w:t>
        </w:r>
        <w:r>
          <w:rPr>
            <w:spacing w:val="-40"/>
          </w:rPr>
          <w:t> </w:t>
        </w:r>
        <w:r>
          <w:rPr>
            <w:spacing w:val="-19"/>
          </w:rPr>
          <w:t>н</w:t>
        </w:r>
        <w:r>
          <w:rPr>
            <w:spacing w:val="-22"/>
          </w:rPr>
          <w:t>ач</w:t>
        </w:r>
        <w:r>
          <w:rPr>
            <w:spacing w:val="-20"/>
          </w:rPr>
          <w:t>а</w:t>
        </w:r>
        <w:r>
          <w:rPr>
            <w:spacing w:val="-21"/>
          </w:rPr>
          <w:t>л</w:t>
        </w:r>
        <w:r>
          <w:rPr/>
          <w:t>а</w:t>
        </w:r>
        <w:r>
          <w:rPr>
            <w:spacing w:val="-42"/>
          </w:rPr>
          <w:t> 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р</w:t>
        </w:r>
        <w:r>
          <w:rPr>
            <w:spacing w:val="-22"/>
          </w:rPr>
          <w:t>а</w:t>
        </w:r>
        <w:r>
          <w:rPr>
            <w:spacing w:val="-21"/>
          </w:rPr>
          <w:t>п</w:t>
        </w:r>
        <w:r>
          <w:rPr>
            <w:spacing w:val="-19"/>
          </w:rPr>
          <w:t>и</w:t>
        </w:r>
        <w:r>
          <w:rPr>
            <w:spacing w:val="-14"/>
          </w:rPr>
          <w:t>и</w:t>
        </w:r>
        <w:r>
          <w:rPr>
            <w:rFonts w:ascii="Times New Roman" w:hAnsi="Times New Roman"/>
            <w:spacing w:val="-20"/>
          </w:rPr>
          <w:t>..</w:t>
        </w:r>
        <w:r>
          <w:rPr>
            <w:rFonts w:ascii="Times New Roman" w:hAnsi="Times New Roman"/>
            <w:spacing w:val="-13"/>
          </w:rPr>
          <w:t>.</w:t>
        </w:r>
        <w:r>
          <w:rPr>
            <w:rFonts w:ascii="Times New Roman" w:hAnsi="Times New Roman"/>
            <w:spacing w:val="-21"/>
          </w:rPr>
          <w:t>97</w:t>
        </w:r>
        <w:r>
          <w:rPr>
            <w:rFonts w:ascii="Times New Roman" w:hAnsi="Times New Roman"/>
          </w:rPr>
        </w:r>
      </w:hyperlink>
    </w:p>
    <w:p>
      <w:pPr>
        <w:pStyle w:val="BodyText"/>
        <w:tabs>
          <w:tab w:pos="8789" w:val="left" w:leader="dot"/>
        </w:tabs>
        <w:spacing w:line="359" w:lineRule="auto" w:before="160"/>
        <w:ind w:right="429"/>
        <w:jc w:val="left"/>
        <w:rPr>
          <w:rFonts w:ascii="Times New Roman" w:hAnsi="Times New Roman" w:cs="Times New Roman" w:eastAsia="Times New Roman"/>
        </w:rPr>
      </w:pPr>
      <w:hyperlink w:history="true" w:anchor="_bookmark24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2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39"/>
          </w:rPr>
          <w:t> </w:t>
        </w:r>
        <w:r>
          <w:rPr>
            <w:spacing w:val="-23"/>
          </w:rPr>
          <w:t>э</w:t>
        </w:r>
        <w:r>
          <w:rPr>
            <w:spacing w:val="-22"/>
          </w:rPr>
          <w:t>фф</w:t>
        </w:r>
        <w:r>
          <w:rPr>
            <w:spacing w:val="-20"/>
          </w:rPr>
          <w:t>е</w:t>
        </w:r>
        <w:r>
          <w:rPr>
            <w:spacing w:val="-22"/>
          </w:rPr>
          <w:t>к</w:t>
        </w:r>
        <w:r>
          <w:rPr>
            <w:spacing w:val="-20"/>
          </w:rPr>
          <w:t>т</w:t>
        </w:r>
        <w:r>
          <w:rPr>
            <w:spacing w:val="-21"/>
          </w:rPr>
          <w:t>и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8"/>
          </w:rPr>
          <w:t>о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/>
          <w:t>ь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18"/>
          </w:rPr>
          <w:t>р</w:t>
        </w:r>
        <w:r>
          <w:rPr>
            <w:spacing w:val="-22"/>
          </w:rPr>
          <w:t>е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2"/>
          </w:rPr>
          <w:t> </w:t>
        </w:r>
        <w:r>
          <w:rPr>
            <w:spacing w:val="-21"/>
          </w:rPr>
          <w:t>Флор</w:t>
        </w:r>
        <w:r>
          <w:rPr>
            <w:spacing w:val="-20"/>
          </w:rPr>
          <w:t>а</w:t>
        </w:r>
        <w:r>
          <w:rPr>
            <w:spacing w:val="-22"/>
          </w:rPr>
          <w:t>са</w:t>
        </w:r>
        <w:r>
          <w:rPr>
            <w:spacing w:val="-19"/>
          </w:rPr>
          <w:t>н</w:t>
        </w:r>
        <w:r>
          <w:rPr>
            <w:rFonts w:ascii="Times New Roman" w:hAnsi="Times New Roman"/>
            <w:spacing w:val="-22"/>
          </w:rPr>
          <w:t>-</w:t>
        </w:r>
        <w:r>
          <w:rPr/>
          <w:t>Д</w:t>
        </w:r>
        <w:r>
          <w:rPr>
            <w:spacing w:val="-41"/>
          </w:rPr>
          <w:t> </w:t>
        </w:r>
        <w:r>
          <w:rPr/>
          <w:t>и</w:t>
        </w:r>
        <w:r>
          <w:rPr>
            <w:spacing w:val="-41"/>
          </w:rPr>
          <w:t> </w:t>
        </w:r>
        <w:r>
          <w:rPr>
            <w:spacing w:val="-20"/>
          </w:rPr>
          <w:t>Э</w:t>
        </w:r>
        <w:r>
          <w:rPr>
            <w:spacing w:val="-21"/>
          </w:rPr>
          <w:t>н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р</w:t>
        </w:r>
        <w:r>
          <w:rPr>
            <w:spacing w:val="-18"/>
          </w:rPr>
          <w:t>о</w:t>
        </w:r>
        <w:r>
          <w:rPr/>
          <w:t>л</w:t>
        </w:r>
        <w:r>
          <w:rPr>
            <w:spacing w:val="-45"/>
          </w:rPr>
          <w:t> </w:t>
        </w:r>
        <w:r>
          <w:rPr/>
          <w:t>в</w:t>
        </w:r>
        <w:r>
          <w:rPr>
            <w:spacing w:val="-40"/>
          </w:rPr>
          <w:t> 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21"/>
          </w:rPr>
          <w:t>п</w:t>
        </w:r>
        <w:r>
          <w:rPr>
            <w:spacing w:val="-19"/>
          </w:rPr>
          <w:t>п</w:t>
        </w:r>
        <w:r>
          <w:rPr/>
          <w:t>е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21"/>
          </w:rPr>
          <w:t>ц</w:t>
        </w:r>
        <w:r>
          <w:rPr>
            <w:spacing w:val="-19"/>
          </w:rPr>
          <w:t>и</w:t>
        </w:r>
        <w:r>
          <w:rPr>
            <w:spacing w:val="-22"/>
          </w:rPr>
          <w:t>е</w:t>
        </w:r>
        <w:r>
          <w:rPr>
            <w:spacing w:val="-19"/>
          </w:rPr>
          <w:t>н</w:t>
        </w:r>
        <w:r>
          <w:rPr>
            <w:spacing w:val="-22"/>
          </w:rPr>
          <w:t>т</w:t>
        </w:r>
        <w:r>
          <w:rPr>
            <w:spacing w:val="-21"/>
          </w:rPr>
          <w:t>о</w:t>
        </w:r>
        <w:r>
          <w:rPr/>
          <w:t>в</w:t>
        </w:r>
        <w:r>
          <w:rPr>
            <w:spacing w:val="-40"/>
          </w:rPr>
          <w:t> </w:t>
        </w:r>
        <w:r>
          <w:rPr/>
          <w:t>с</w:t>
        </w:r>
      </w:hyperlink>
      <w:r>
        <w:rPr/>
        <w:t> </w:t>
      </w:r>
      <w:hyperlink w:history="true" w:anchor="_bookmark24">
        <w:r>
          <w:rPr>
            <w:spacing w:val="-17"/>
          </w:rPr>
          <w:t>СРК</w:t>
        </w:r>
        <w:r>
          <w:rPr>
            <w:rFonts w:ascii="Times New Roman" w:hAnsi="Times New Roman"/>
            <w:spacing w:val="-17"/>
          </w:rPr>
          <w:t>-</w:t>
        </w:r>
        <w:r>
          <w:rPr>
            <w:spacing w:val="-17"/>
          </w:rPr>
          <w:t>Д</w:t>
        </w:r>
        <w:r>
          <w:rPr>
            <w:rFonts w:ascii="Times New Roman" w:hAnsi="Times New Roman"/>
            <w:spacing w:val="-17"/>
          </w:rPr>
          <w:tab/>
        </w:r>
        <w:r>
          <w:rPr>
            <w:rFonts w:ascii="Times New Roman" w:hAnsi="Times New Roman"/>
            <w:spacing w:val="-21"/>
          </w:rPr>
          <w:t>99</w:t>
        </w:r>
        <w:r>
          <w:rPr>
            <w:rFonts w:ascii="Times New Roman" w:hAnsi="Times New Roman"/>
          </w:rPr>
        </w:r>
      </w:hyperlink>
    </w:p>
    <w:p>
      <w:pPr>
        <w:pStyle w:val="BodyText"/>
        <w:tabs>
          <w:tab w:pos="8669" w:val="left" w:leader="dot"/>
        </w:tabs>
        <w:spacing w:line="359" w:lineRule="auto" w:before="8"/>
        <w:ind w:right="585"/>
        <w:jc w:val="left"/>
        <w:rPr>
          <w:rFonts w:ascii="Times New Roman" w:hAnsi="Times New Roman" w:cs="Times New Roman" w:eastAsia="Times New Roman"/>
        </w:rPr>
      </w:pPr>
      <w:hyperlink w:history="true" w:anchor="_bookmark25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3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39"/>
          </w:rPr>
          <w:t> </w:t>
        </w:r>
        <w:r>
          <w:rPr>
            <w:spacing w:val="-23"/>
          </w:rPr>
          <w:t>э</w:t>
        </w:r>
        <w:r>
          <w:rPr>
            <w:spacing w:val="-22"/>
          </w:rPr>
          <w:t>фф</w:t>
        </w:r>
        <w:r>
          <w:rPr>
            <w:spacing w:val="-20"/>
          </w:rPr>
          <w:t>е</w:t>
        </w:r>
        <w:r>
          <w:rPr>
            <w:spacing w:val="-22"/>
          </w:rPr>
          <w:t>к</w:t>
        </w:r>
        <w:r>
          <w:rPr>
            <w:spacing w:val="-20"/>
          </w:rPr>
          <w:t>т</w:t>
        </w:r>
        <w:r>
          <w:rPr>
            <w:spacing w:val="-21"/>
          </w:rPr>
          <w:t>и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8"/>
          </w:rPr>
          <w:t>о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/>
          <w:t>ь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18"/>
          </w:rPr>
          <w:t>р</w:t>
        </w:r>
        <w:r>
          <w:rPr>
            <w:spacing w:val="-22"/>
          </w:rPr>
          <w:t>е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</w:t>
        </w:r>
        <w:r>
          <w:rPr>
            <w:spacing w:val="-20"/>
          </w:rPr>
          <w:t>т</w:t>
        </w:r>
        <w:r>
          <w:rPr/>
          <w:t>а</w:t>
        </w:r>
        <w:r>
          <w:rPr>
            <w:spacing w:val="-39"/>
          </w:rPr>
          <w:t> </w:t>
        </w:r>
        <w:r>
          <w:rPr>
            <w:spacing w:val="-23"/>
          </w:rPr>
          <w:t>Ф</w:t>
        </w:r>
        <w:r>
          <w:rPr>
            <w:spacing w:val="-21"/>
          </w:rPr>
          <w:t>лор</w:t>
        </w:r>
        <w:r>
          <w:rPr>
            <w:spacing w:val="-20"/>
          </w:rPr>
          <w:t>а</w:t>
        </w:r>
        <w:r>
          <w:rPr>
            <w:spacing w:val="-22"/>
          </w:rPr>
          <w:t>са</w:t>
        </w:r>
        <w:r>
          <w:rPr>
            <w:spacing w:val="-19"/>
          </w:rPr>
          <w:t>н</w:t>
        </w:r>
        <w:r>
          <w:rPr>
            <w:rFonts w:ascii="Times New Roman" w:hAnsi="Times New Roman"/>
            <w:spacing w:val="-22"/>
          </w:rPr>
          <w:t>-</w:t>
        </w:r>
        <w:r>
          <w:rPr/>
          <w:t>Д</w:t>
        </w:r>
        <w:r>
          <w:rPr>
            <w:spacing w:val="-41"/>
          </w:rPr>
          <w:t> </w:t>
        </w:r>
        <w:r>
          <w:rPr/>
          <w:t>и</w:t>
        </w:r>
        <w:r>
          <w:rPr>
            <w:spacing w:val="-41"/>
          </w:rPr>
          <w:t> </w:t>
        </w:r>
        <w:r>
          <w:rPr>
            <w:spacing w:val="-19"/>
          </w:rPr>
          <w:t>п</w:t>
        </w:r>
        <w:r>
          <w:rPr>
            <w:spacing w:val="-23"/>
          </w:rPr>
          <w:t>л</w:t>
        </w:r>
        <w:r>
          <w:rPr>
            <w:spacing w:val="-22"/>
          </w:rPr>
          <w:t>а</w:t>
        </w:r>
        <w:r>
          <w:rPr>
            <w:spacing w:val="-19"/>
          </w:rPr>
          <w:t>ц</w:t>
        </w:r>
        <w:r>
          <w:rPr>
            <w:spacing w:val="-22"/>
          </w:rPr>
          <w:t>е</w:t>
        </w:r>
        <w:r>
          <w:rPr>
            <w:spacing w:val="-21"/>
          </w:rPr>
          <w:t>б</w:t>
        </w:r>
        <w:r>
          <w:rPr/>
          <w:t>о</w:t>
        </w:r>
        <w:r>
          <w:rPr>
            <w:spacing w:val="-38"/>
          </w:rPr>
          <w:t> </w:t>
        </w:r>
        <w:r>
          <w:rPr/>
          <w:t>в</w:t>
        </w:r>
        <w:r>
          <w:rPr>
            <w:spacing w:val="-42"/>
          </w:rPr>
          <w:t> 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21"/>
          </w:rPr>
          <w:t>п</w:t>
        </w:r>
        <w:r>
          <w:rPr>
            <w:spacing w:val="-19"/>
          </w:rPr>
          <w:t>п</w:t>
        </w:r>
        <w:r>
          <w:rPr/>
          <w:t>е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21"/>
          </w:rPr>
          <w:t>ц</w:t>
        </w:r>
        <w:r>
          <w:rPr>
            <w:spacing w:val="-19"/>
          </w:rPr>
          <w:t>и</w:t>
        </w:r>
        <w:r>
          <w:rPr>
            <w:spacing w:val="-22"/>
          </w:rPr>
          <w:t>е</w:t>
        </w:r>
        <w:r>
          <w:rPr>
            <w:spacing w:val="-21"/>
          </w:rPr>
          <w:t>н</w:t>
        </w:r>
        <w:r>
          <w:rPr>
            <w:spacing w:val="-22"/>
          </w:rPr>
          <w:t>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0"/>
          </w:rPr>
          <w:t> </w:t>
        </w:r>
        <w:r>
          <w:rPr/>
          <w:t>с</w:t>
        </w:r>
      </w:hyperlink>
      <w:r>
        <w:rPr/>
        <w:t> </w:t>
      </w:r>
      <w:hyperlink w:history="true" w:anchor="_bookmark25">
        <w:r>
          <w:rPr>
            <w:spacing w:val="-17"/>
          </w:rPr>
          <w:t>СРК</w:t>
        </w:r>
        <w:r>
          <w:rPr>
            <w:rFonts w:ascii="Times New Roman" w:hAnsi="Times New Roman"/>
            <w:spacing w:val="-17"/>
          </w:rPr>
          <w:t>-</w:t>
        </w:r>
        <w:r>
          <w:rPr>
            <w:spacing w:val="-17"/>
          </w:rPr>
          <w:t>Д</w:t>
        </w:r>
        <w:r>
          <w:rPr>
            <w:rFonts w:ascii="Times New Roman" w:hAnsi="Times New Roman"/>
            <w:spacing w:val="-17"/>
          </w:rPr>
          <w:tab/>
        </w:r>
        <w:r>
          <w:rPr>
            <w:rFonts w:ascii="Times New Roman" w:hAnsi="Times New Roman"/>
            <w:spacing w:val="-21"/>
          </w:rPr>
          <w:t>105</w:t>
        </w:r>
        <w:r>
          <w:rPr>
            <w:rFonts w:ascii="Times New Roman" w:hAnsi="Times New Roman"/>
          </w:rPr>
        </w:r>
      </w:hyperlink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hyperlink w:history="true" w:anchor="_bookmark26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4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41"/>
          </w:rPr>
          <w:t> </w:t>
        </w:r>
        <w:r>
          <w:rPr>
            <w:spacing w:val="-21"/>
          </w:rPr>
          <w:t>х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</w:t>
        </w:r>
        <w:r>
          <w:rPr>
            <w:spacing w:val="-19"/>
          </w:rPr>
          <w:t>к</w:t>
        </w:r>
        <w:r>
          <w:rPr>
            <w:spacing w:val="-22"/>
          </w:rPr>
          <w:t>те</w:t>
        </w:r>
        <w:r>
          <w:rPr>
            <w:spacing w:val="-18"/>
          </w:rPr>
          <w:t>р</w:t>
        </w:r>
        <w:r>
          <w:rPr>
            <w:spacing w:val="-21"/>
          </w:rPr>
          <w:t>и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>
            <w:spacing w:val="-21"/>
          </w:rPr>
          <w:t>и</w:t>
        </w:r>
        <w:r>
          <w:rPr>
            <w:spacing w:val="-19"/>
          </w:rPr>
          <w:t>к</w:t>
        </w:r>
        <w:r>
          <w:rPr/>
          <w:t>а</w:t>
        </w:r>
        <w:r>
          <w:rPr>
            <w:spacing w:val="-42"/>
          </w:rPr>
          <w:t> </w:t>
        </w:r>
        <w:r>
          <w:rPr>
            <w:spacing w:val="-21"/>
          </w:rPr>
          <w:t>под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21"/>
          </w:rPr>
          <w:t>п</w:t>
        </w:r>
        <w:r>
          <w:rPr/>
          <w:t>п</w:t>
        </w:r>
        <w:r>
          <w:rPr>
            <w:spacing w:val="-41"/>
          </w:rPr>
          <w:t> </w:t>
        </w:r>
        <w:r>
          <w:rPr>
            <w:spacing w:val="-19"/>
          </w:rPr>
          <w:t>п</w:t>
        </w:r>
        <w:r>
          <w:rPr>
            <w:spacing w:val="-22"/>
          </w:rPr>
          <w:t>а</w:t>
        </w:r>
        <w:r>
          <w:rPr>
            <w:spacing w:val="-21"/>
          </w:rPr>
          <w:t>ц</w:t>
        </w:r>
        <w:r>
          <w:rPr>
            <w:spacing w:val="-19"/>
          </w:rPr>
          <w:t>и</w:t>
        </w:r>
        <w:r>
          <w:rPr>
            <w:spacing w:val="-22"/>
          </w:rPr>
          <w:t>е</w:t>
        </w:r>
        <w:r>
          <w:rPr>
            <w:spacing w:val="-21"/>
          </w:rPr>
          <w:t>н</w:t>
        </w:r>
        <w:r>
          <w:rPr>
            <w:spacing w:val="-22"/>
          </w:rPr>
          <w:t>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2"/>
          </w:rPr>
          <w:t> </w:t>
        </w:r>
        <w:r>
          <w:rPr/>
          <w:t>с</w:t>
        </w:r>
        <w:r>
          <w:rPr>
            <w:spacing w:val="-40"/>
          </w:rPr>
          <w:t> </w:t>
        </w:r>
        <w:r>
          <w:rPr>
            <w:spacing w:val="-22"/>
          </w:rPr>
          <w:t>С</w:t>
        </w:r>
        <w:r>
          <w:rPr>
            <w:spacing w:val="-20"/>
          </w:rPr>
          <w:t>Р</w:t>
        </w:r>
        <w:r>
          <w:rPr>
            <w:spacing w:val="-22"/>
          </w:rPr>
          <w:t>К</w:t>
        </w:r>
        <w:r>
          <w:rPr>
            <w:rFonts w:ascii="Times New Roman" w:hAnsi="Times New Roman"/>
            <w:spacing w:val="-22"/>
          </w:rPr>
          <w:t>-</w:t>
        </w:r>
        <w:r>
          <w:rPr/>
          <w:t>З</w:t>
        </w:r>
        <w:r>
          <w:rPr>
            <w:spacing w:val="-41"/>
          </w:rPr>
          <w:t> </w:t>
        </w:r>
        <w:r>
          <w:rPr>
            <w:spacing w:val="-21"/>
          </w:rPr>
          <w:t>д</w:t>
        </w:r>
        <w:r>
          <w:rPr/>
          <w:t>о</w:t>
        </w:r>
        <w:r>
          <w:rPr>
            <w:spacing w:val="-40"/>
          </w:rPr>
          <w:t> </w:t>
        </w:r>
        <w:r>
          <w:rPr>
            <w:spacing w:val="-19"/>
          </w:rPr>
          <w:t>н</w:t>
        </w:r>
        <w:r>
          <w:rPr>
            <w:spacing w:val="-22"/>
          </w:rPr>
          <w:t>ач</w:t>
        </w:r>
        <w:r>
          <w:rPr>
            <w:spacing w:val="-20"/>
          </w:rPr>
          <w:t>а</w:t>
        </w:r>
        <w:r>
          <w:rPr>
            <w:spacing w:val="-21"/>
          </w:rPr>
          <w:t>л</w:t>
        </w:r>
        <w:r>
          <w:rPr/>
          <w:t>а</w:t>
        </w:r>
        <w:r>
          <w:rPr>
            <w:spacing w:val="-42"/>
          </w:rPr>
          <w:t> 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р</w:t>
        </w:r>
        <w:r>
          <w:rPr>
            <w:spacing w:val="-22"/>
          </w:rPr>
          <w:t>а</w:t>
        </w:r>
        <w:r>
          <w:rPr>
            <w:spacing w:val="-21"/>
          </w:rPr>
          <w:t>п</w:t>
        </w:r>
        <w:r>
          <w:rPr>
            <w:spacing w:val="-19"/>
          </w:rPr>
          <w:t>и</w:t>
        </w:r>
        <w:r>
          <w:rPr>
            <w:spacing w:val="-14"/>
          </w:rPr>
          <w:t>и</w:t>
        </w:r>
        <w:r>
          <w:rPr>
            <w:rFonts w:ascii="Times New Roman" w:hAnsi="Times New Roman"/>
            <w:spacing w:val="18"/>
          </w:rPr>
          <w:t>.</w:t>
        </w:r>
        <w:r>
          <w:rPr>
            <w:rFonts w:ascii="Times New Roman" w:hAnsi="Times New Roman"/>
            <w:spacing w:val="-21"/>
          </w:rPr>
          <w:t>110</w:t>
        </w:r>
        <w:r>
          <w:rPr>
            <w:rFonts w:ascii="Times New Roman" w:hAnsi="Times New Roman"/>
          </w:rPr>
        </w:r>
      </w:hyperlink>
    </w:p>
    <w:p>
      <w:pPr>
        <w:pStyle w:val="BodyText"/>
        <w:tabs>
          <w:tab w:pos="8669" w:val="left" w:leader="dot"/>
        </w:tabs>
        <w:spacing w:line="361" w:lineRule="auto" w:before="161"/>
        <w:ind w:right="480"/>
        <w:jc w:val="left"/>
        <w:rPr>
          <w:rFonts w:ascii="Times New Roman" w:hAnsi="Times New Roman" w:cs="Times New Roman" w:eastAsia="Times New Roman"/>
        </w:rPr>
      </w:pPr>
      <w:hyperlink w:history="true" w:anchor="_bookmark27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5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39"/>
          </w:rPr>
          <w:t> </w:t>
        </w:r>
        <w:r>
          <w:rPr>
            <w:spacing w:val="-23"/>
          </w:rPr>
          <w:t>э</w:t>
        </w:r>
        <w:r>
          <w:rPr>
            <w:spacing w:val="-22"/>
          </w:rPr>
          <w:t>фф</w:t>
        </w:r>
        <w:r>
          <w:rPr>
            <w:spacing w:val="-20"/>
          </w:rPr>
          <w:t>е</w:t>
        </w:r>
        <w:r>
          <w:rPr>
            <w:spacing w:val="-22"/>
          </w:rPr>
          <w:t>к</w:t>
        </w:r>
        <w:r>
          <w:rPr>
            <w:spacing w:val="-20"/>
          </w:rPr>
          <w:t>т</w:t>
        </w:r>
        <w:r>
          <w:rPr>
            <w:spacing w:val="-21"/>
          </w:rPr>
          <w:t>и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8"/>
          </w:rPr>
          <w:t>о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/>
          <w:t>ь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18"/>
          </w:rPr>
          <w:t>р</w:t>
        </w:r>
        <w:r>
          <w:rPr>
            <w:spacing w:val="-22"/>
          </w:rPr>
          <w:t>е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2"/>
          </w:rPr>
          <w:t> </w:t>
        </w:r>
        <w:r>
          <w:rPr>
            <w:spacing w:val="-21"/>
          </w:rPr>
          <w:t>Флор</w:t>
        </w:r>
        <w:r>
          <w:rPr>
            <w:spacing w:val="-20"/>
          </w:rPr>
          <w:t>а</w:t>
        </w:r>
        <w:r>
          <w:rPr>
            <w:spacing w:val="-22"/>
          </w:rPr>
          <w:t>са</w:t>
        </w:r>
        <w:r>
          <w:rPr>
            <w:spacing w:val="-19"/>
          </w:rPr>
          <w:t>н</w:t>
        </w:r>
        <w:r>
          <w:rPr>
            <w:rFonts w:ascii="Times New Roman" w:hAnsi="Times New Roman"/>
            <w:spacing w:val="-22"/>
          </w:rPr>
          <w:t>-</w:t>
        </w:r>
        <w:r>
          <w:rPr/>
          <w:t>Д</w:t>
        </w:r>
        <w:r>
          <w:rPr>
            <w:spacing w:val="-41"/>
          </w:rPr>
          <w:t> </w:t>
        </w:r>
        <w:r>
          <w:rPr/>
          <w:t>и</w:t>
        </w:r>
        <w:r>
          <w:rPr>
            <w:spacing w:val="-41"/>
          </w:rPr>
          <w:t> </w:t>
        </w:r>
        <w:r>
          <w:rPr>
            <w:spacing w:val="-20"/>
          </w:rPr>
          <w:t>Ре</w:t>
        </w:r>
        <w:r>
          <w:rPr>
            <w:spacing w:val="-23"/>
          </w:rPr>
          <w:t>з</w:t>
        </w:r>
        <w:r>
          <w:rPr>
            <w:spacing w:val="-21"/>
          </w:rPr>
          <w:t>о</w:t>
        </w:r>
        <w:r>
          <w:rPr>
            <w:spacing w:val="-23"/>
          </w:rPr>
          <w:t>л</w:t>
        </w:r>
        <w:r>
          <w:rPr>
            <w:spacing w:val="-21"/>
          </w:rPr>
          <w:t>о</w:t>
        </w:r>
        <w:r>
          <w:rPr/>
          <w:t>р</w:t>
        </w:r>
        <w:r>
          <w:rPr>
            <w:spacing w:val="-38"/>
          </w:rPr>
          <w:t> </w:t>
        </w:r>
        <w:r>
          <w:rPr/>
          <w:t>в</w:t>
        </w:r>
        <w:r>
          <w:rPr>
            <w:spacing w:val="-42"/>
          </w:rPr>
          <w:t> 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19"/>
          </w:rPr>
          <w:t>п</w:t>
        </w:r>
        <w:r>
          <w:rPr>
            <w:spacing w:val="-21"/>
          </w:rPr>
          <w:t>п</w:t>
        </w:r>
        <w:r>
          <w:rPr/>
          <w:t>е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20"/>
          </w:rPr>
          <w:t>а</w:t>
        </w:r>
        <w:r>
          <w:rPr>
            <w:spacing w:val="-21"/>
          </w:rPr>
          <w:t>ци</w:t>
        </w:r>
        <w:r>
          <w:rPr>
            <w:spacing w:val="-22"/>
          </w:rPr>
          <w:t>е</w:t>
        </w:r>
        <w:r>
          <w:rPr>
            <w:spacing w:val="-19"/>
          </w:rPr>
          <w:t>н</w:t>
        </w:r>
        <w:r>
          <w:rPr>
            <w:spacing w:val="-22"/>
          </w:rPr>
          <w:t>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2"/>
          </w:rPr>
          <w:t> </w:t>
        </w:r>
        <w:r>
          <w:rPr/>
          <w:t>с</w:t>
        </w:r>
      </w:hyperlink>
      <w:r>
        <w:rPr/>
        <w:t> </w:t>
      </w:r>
      <w:hyperlink w:history="true" w:anchor="_bookmark27">
        <w:r>
          <w:rPr>
            <w:spacing w:val="-17"/>
          </w:rPr>
          <w:t>СРК</w:t>
        </w:r>
        <w:r>
          <w:rPr>
            <w:rFonts w:ascii="Times New Roman" w:hAnsi="Times New Roman"/>
            <w:spacing w:val="-17"/>
          </w:rPr>
          <w:t>-</w:t>
        </w:r>
        <w:r>
          <w:rPr>
            <w:spacing w:val="-17"/>
          </w:rPr>
          <w:t>З</w:t>
        </w:r>
        <w:r>
          <w:rPr>
            <w:rFonts w:ascii="Times New Roman" w:hAnsi="Times New Roman"/>
            <w:spacing w:val="-17"/>
          </w:rPr>
          <w:tab/>
        </w:r>
        <w:r>
          <w:rPr>
            <w:rFonts w:ascii="Times New Roman" w:hAnsi="Times New Roman"/>
            <w:spacing w:val="-21"/>
          </w:rPr>
          <w:t>113</w:t>
        </w:r>
        <w:r>
          <w:rPr>
            <w:rFonts w:ascii="Times New Roman" w:hAnsi="Times New Roman"/>
          </w:rPr>
        </w:r>
      </w:hyperlink>
    </w:p>
    <w:p>
      <w:pPr>
        <w:pStyle w:val="BodyText"/>
        <w:tabs>
          <w:tab w:pos="8669" w:val="left" w:leader="dot"/>
        </w:tabs>
        <w:spacing w:line="359" w:lineRule="auto" w:before="3"/>
        <w:ind w:right="585"/>
        <w:jc w:val="left"/>
        <w:rPr>
          <w:rFonts w:ascii="Times New Roman" w:hAnsi="Times New Roman" w:cs="Times New Roman" w:eastAsia="Times New Roman"/>
        </w:rPr>
      </w:pPr>
      <w:hyperlink w:history="true" w:anchor="_bookmark28">
        <w:r>
          <w:rPr>
            <w:spacing w:val="-18"/>
          </w:rPr>
          <w:t>4</w:t>
        </w:r>
        <w:r>
          <w:rPr>
            <w:spacing w:val="-23"/>
          </w:rPr>
          <w:t>.</w:t>
        </w:r>
        <w:r>
          <w:rPr>
            <w:spacing w:val="-18"/>
          </w:rPr>
          <w:t>6</w:t>
        </w:r>
        <w:r>
          <w:rPr/>
          <w:t>.</w:t>
        </w:r>
        <w:r>
          <w:rPr>
            <w:spacing w:val="-42"/>
          </w:rPr>
          <w:t> </w:t>
        </w:r>
        <w:r>
          <w:rPr>
            <w:spacing w:val="-22"/>
          </w:rPr>
          <w:t>С</w:t>
        </w:r>
        <w:r>
          <w:rPr>
            <w:spacing w:val="-21"/>
          </w:rPr>
          <w:t>р</w:t>
        </w:r>
        <w:r>
          <w:rPr>
            <w:spacing w:val="-20"/>
          </w:rPr>
          <w:t>а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9"/>
          </w:rPr>
          <w:t>и</w:t>
        </w:r>
        <w:r>
          <w:rPr>
            <w:spacing w:val="-20"/>
          </w:rPr>
          <w:t>т</w:t>
        </w:r>
        <w:r>
          <w:rPr>
            <w:spacing w:val="-22"/>
          </w:rPr>
          <w:t>е</w:t>
        </w:r>
        <w:r>
          <w:rPr>
            <w:spacing w:val="-21"/>
          </w:rPr>
          <w:t>л</w:t>
        </w:r>
        <w:r>
          <w:rPr>
            <w:spacing w:val="-23"/>
          </w:rPr>
          <w:t>ь</w:t>
        </w:r>
        <w:r>
          <w:rPr>
            <w:spacing w:val="-19"/>
          </w:rPr>
          <w:t>н</w:t>
        </w:r>
        <w:r>
          <w:rPr>
            <w:spacing w:val="-22"/>
          </w:rPr>
          <w:t>а</w:t>
        </w:r>
        <w:r>
          <w:rPr/>
          <w:t>я</w:t>
        </w:r>
        <w:r>
          <w:rPr>
            <w:spacing w:val="-39"/>
          </w:rPr>
          <w:t> </w:t>
        </w:r>
        <w:r>
          <w:rPr>
            <w:spacing w:val="-23"/>
          </w:rPr>
          <w:t>э</w:t>
        </w:r>
        <w:r>
          <w:rPr>
            <w:spacing w:val="-22"/>
          </w:rPr>
          <w:t>фф</w:t>
        </w:r>
        <w:r>
          <w:rPr>
            <w:spacing w:val="-20"/>
          </w:rPr>
          <w:t>е</w:t>
        </w:r>
        <w:r>
          <w:rPr>
            <w:spacing w:val="-22"/>
          </w:rPr>
          <w:t>к</w:t>
        </w:r>
        <w:r>
          <w:rPr>
            <w:spacing w:val="-20"/>
          </w:rPr>
          <w:t>т</w:t>
        </w:r>
        <w:r>
          <w:rPr>
            <w:spacing w:val="-21"/>
          </w:rPr>
          <w:t>и</w:t>
        </w:r>
        <w:r>
          <w:rPr>
            <w:spacing w:val="-23"/>
          </w:rPr>
          <w:t>в</w:t>
        </w:r>
        <w:r>
          <w:rPr>
            <w:spacing w:val="-21"/>
          </w:rPr>
          <w:t>н</w:t>
        </w:r>
        <w:r>
          <w:rPr>
            <w:spacing w:val="-18"/>
          </w:rPr>
          <w:t>о</w:t>
        </w:r>
        <w:r>
          <w:rPr>
            <w:spacing w:val="-20"/>
          </w:rPr>
          <w:t>с</w:t>
        </w:r>
        <w:r>
          <w:rPr>
            <w:spacing w:val="-22"/>
          </w:rPr>
          <w:t>т</w:t>
        </w:r>
        <w:r>
          <w:rPr/>
          <w:t>ь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18"/>
          </w:rPr>
          <w:t>р</w:t>
        </w:r>
        <w:r>
          <w:rPr>
            <w:spacing w:val="-22"/>
          </w:rPr>
          <w:t>е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18"/>
          </w:rPr>
          <w:t>р</w:t>
        </w:r>
        <w:r>
          <w:rPr>
            <w:spacing w:val="-22"/>
          </w:rPr>
          <w:t>а</w:t>
        </w:r>
        <w:r>
          <w:rPr>
            <w:spacing w:val="-20"/>
          </w:rPr>
          <w:t>т</w:t>
        </w:r>
        <w:r>
          <w:rPr/>
          <w:t>а</w:t>
        </w:r>
        <w:r>
          <w:rPr>
            <w:spacing w:val="-39"/>
          </w:rPr>
          <w:t> </w:t>
        </w:r>
        <w:r>
          <w:rPr>
            <w:spacing w:val="-23"/>
          </w:rPr>
          <w:t>Ф</w:t>
        </w:r>
        <w:r>
          <w:rPr>
            <w:spacing w:val="-21"/>
          </w:rPr>
          <w:t>лор</w:t>
        </w:r>
        <w:r>
          <w:rPr>
            <w:spacing w:val="-20"/>
          </w:rPr>
          <w:t>а</w:t>
        </w:r>
        <w:r>
          <w:rPr>
            <w:spacing w:val="-22"/>
          </w:rPr>
          <w:t>са</w:t>
        </w:r>
        <w:r>
          <w:rPr>
            <w:spacing w:val="-19"/>
          </w:rPr>
          <w:t>н</w:t>
        </w:r>
        <w:r>
          <w:rPr>
            <w:rFonts w:ascii="Times New Roman" w:hAnsi="Times New Roman"/>
            <w:spacing w:val="-22"/>
          </w:rPr>
          <w:t>-</w:t>
        </w:r>
        <w:r>
          <w:rPr/>
          <w:t>Д</w:t>
        </w:r>
        <w:r>
          <w:rPr>
            <w:spacing w:val="-41"/>
          </w:rPr>
          <w:t> </w:t>
        </w:r>
        <w:r>
          <w:rPr/>
          <w:t>и</w:t>
        </w:r>
        <w:r>
          <w:rPr>
            <w:spacing w:val="-41"/>
          </w:rPr>
          <w:t> </w:t>
        </w:r>
        <w:r>
          <w:rPr>
            <w:spacing w:val="-19"/>
          </w:rPr>
          <w:t>п</w:t>
        </w:r>
        <w:r>
          <w:rPr>
            <w:spacing w:val="-23"/>
          </w:rPr>
          <w:t>л</w:t>
        </w:r>
        <w:r>
          <w:rPr>
            <w:spacing w:val="-22"/>
          </w:rPr>
          <w:t>а</w:t>
        </w:r>
        <w:r>
          <w:rPr>
            <w:spacing w:val="-19"/>
          </w:rPr>
          <w:t>ц</w:t>
        </w:r>
        <w:r>
          <w:rPr>
            <w:spacing w:val="-22"/>
          </w:rPr>
          <w:t>е</w:t>
        </w:r>
        <w:r>
          <w:rPr>
            <w:spacing w:val="-21"/>
          </w:rPr>
          <w:t>б</w:t>
        </w:r>
        <w:r>
          <w:rPr/>
          <w:t>о</w:t>
        </w:r>
        <w:r>
          <w:rPr>
            <w:spacing w:val="-38"/>
          </w:rPr>
          <w:t> </w:t>
        </w:r>
        <w:r>
          <w:rPr/>
          <w:t>в</w:t>
        </w:r>
        <w:r>
          <w:rPr>
            <w:spacing w:val="-42"/>
          </w:rPr>
          <w:t> </w:t>
        </w:r>
        <w:r>
          <w:rPr>
            <w:spacing w:val="-22"/>
          </w:rPr>
          <w:t>г</w:t>
        </w:r>
        <w:r>
          <w:rPr>
            <w:spacing w:val="-18"/>
          </w:rPr>
          <w:t>р</w:t>
        </w:r>
        <w:r>
          <w:rPr>
            <w:spacing w:val="-23"/>
          </w:rPr>
          <w:t>у</w:t>
        </w:r>
        <w:r>
          <w:rPr>
            <w:spacing w:val="-21"/>
          </w:rPr>
          <w:t>п</w:t>
        </w:r>
        <w:r>
          <w:rPr>
            <w:spacing w:val="-19"/>
          </w:rPr>
          <w:t>п</w:t>
        </w:r>
        <w:r>
          <w:rPr/>
          <w:t>е</w:t>
        </w:r>
        <w:r>
          <w:rPr>
            <w:spacing w:val="-42"/>
          </w:rPr>
          <w:t> </w:t>
        </w:r>
        <w:r>
          <w:rPr>
            <w:spacing w:val="-21"/>
          </w:rPr>
          <w:t>п</w:t>
        </w:r>
        <w:r>
          <w:rPr>
            <w:spacing w:val="-22"/>
          </w:rPr>
          <w:t>а</w:t>
        </w:r>
        <w:r>
          <w:rPr>
            <w:spacing w:val="-21"/>
          </w:rPr>
          <w:t>ц</w:t>
        </w:r>
        <w:r>
          <w:rPr>
            <w:spacing w:val="-19"/>
          </w:rPr>
          <w:t>и</w:t>
        </w:r>
        <w:r>
          <w:rPr>
            <w:spacing w:val="-22"/>
          </w:rPr>
          <w:t>е</w:t>
        </w:r>
        <w:r>
          <w:rPr>
            <w:spacing w:val="-21"/>
          </w:rPr>
          <w:t>н</w:t>
        </w:r>
        <w:r>
          <w:rPr>
            <w:spacing w:val="-22"/>
          </w:rPr>
          <w:t>т</w:t>
        </w:r>
        <w:r>
          <w:rPr>
            <w:spacing w:val="-18"/>
          </w:rPr>
          <w:t>о</w:t>
        </w:r>
        <w:r>
          <w:rPr/>
          <w:t>в</w:t>
        </w:r>
        <w:r>
          <w:rPr>
            <w:spacing w:val="-40"/>
          </w:rPr>
          <w:t> </w:t>
        </w:r>
        <w:r>
          <w:rPr/>
          <w:t>с</w:t>
        </w:r>
      </w:hyperlink>
      <w:r>
        <w:rPr/>
        <w:t> </w:t>
      </w:r>
      <w:hyperlink w:history="true" w:anchor="_bookmark28">
        <w:r>
          <w:rPr>
            <w:spacing w:val="-17"/>
          </w:rPr>
          <w:t>СРК</w:t>
        </w:r>
        <w:r>
          <w:rPr>
            <w:rFonts w:ascii="Times New Roman" w:hAnsi="Times New Roman"/>
            <w:spacing w:val="-17"/>
          </w:rPr>
          <w:t>-</w:t>
        </w:r>
        <w:r>
          <w:rPr>
            <w:spacing w:val="-17"/>
          </w:rPr>
          <w:t>З</w:t>
        </w:r>
        <w:r>
          <w:rPr>
            <w:rFonts w:ascii="Times New Roman" w:hAnsi="Times New Roman"/>
            <w:spacing w:val="-17"/>
          </w:rPr>
          <w:tab/>
        </w:r>
        <w:r>
          <w:rPr>
            <w:rFonts w:ascii="Times New Roman" w:hAnsi="Times New Roman"/>
            <w:spacing w:val="-21"/>
          </w:rPr>
          <w:t>119</w:t>
        </w:r>
        <w:r>
          <w:rPr>
            <w:rFonts w:ascii="Times New Roman" w:hAnsi="Times New Roman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11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9">
        <w:r>
          <w:rPr>
            <w:spacing w:val="-1"/>
          </w:rPr>
          <w:t>Глава</w:t>
        </w:r>
        <w:r>
          <w:rPr>
            <w:spacing w:val="1"/>
          </w:rPr>
          <w:t> </w:t>
        </w:r>
        <w:r>
          <w:rPr/>
          <w:t>5 </w:t>
        </w:r>
        <w:r>
          <w:rPr>
            <w:spacing w:val="-2"/>
          </w:rPr>
          <w:t>Обсуждение</w:t>
        </w:r>
        <w:r>
          <w:rPr/>
          <w:t> </w:t>
        </w:r>
        <w:r>
          <w:rPr>
            <w:spacing w:val="-1"/>
          </w:rPr>
          <w:t>полученных</w:t>
        </w:r>
        <w:r>
          <w:rPr>
            <w:spacing w:val="1"/>
          </w:rPr>
          <w:t> </w:t>
        </w:r>
        <w:r>
          <w:rPr>
            <w:spacing w:val="-1"/>
          </w:rPr>
          <w:t>результатов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-1"/>
          </w:rPr>
          <w:t>127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163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30">
        <w:r>
          <w:rPr>
            <w:spacing w:val="-1"/>
          </w:rPr>
          <w:t>Выводы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-1"/>
          </w:rPr>
          <w:t>147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160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31">
        <w:r>
          <w:rPr>
            <w:spacing w:val="-1"/>
          </w:rPr>
          <w:t>Практические</w:t>
        </w:r>
        <w:r>
          <w:rPr/>
          <w:t> </w:t>
        </w:r>
        <w:r>
          <w:rPr>
            <w:spacing w:val="-1"/>
          </w:rPr>
          <w:t>рекомендации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-1"/>
          </w:rPr>
          <w:t>149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160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32">
        <w:r>
          <w:rPr>
            <w:spacing w:val="-1"/>
          </w:rPr>
          <w:t>Список литературы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-1"/>
          </w:rPr>
          <w:t>150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361" w:lineRule="auto" w:before="161"/>
        <w:ind w:left="118" w:right="114" w:firstLine="707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27">
        <w:r>
          <w:rPr>
            <w:spacing w:val="-1"/>
          </w:rPr>
          <w:t>Приложение</w:t>
        </w:r>
        <w:r>
          <w:rPr>
            <w:spacing w:val="8"/>
          </w:rPr>
          <w:t> </w:t>
        </w:r>
        <w:r>
          <w:rPr/>
          <w:t>1</w:t>
        </w:r>
        <w:r>
          <w:rPr>
            <w:spacing w:val="7"/>
          </w:rPr>
          <w:t> </w:t>
        </w:r>
        <w:r>
          <w:rPr>
            <w:spacing w:val="-1"/>
          </w:rPr>
          <w:t>Карта</w:t>
        </w:r>
        <w:r>
          <w:rPr>
            <w:spacing w:val="9"/>
          </w:rPr>
          <w:t> </w:t>
        </w:r>
        <w:r>
          <w:rPr>
            <w:spacing w:val="-2"/>
          </w:rPr>
          <w:t>расспроса</w:t>
        </w:r>
        <w:r>
          <w:rPr>
            <w:spacing w:val="9"/>
          </w:rPr>
          <w:t> </w:t>
        </w:r>
        <w:r>
          <w:rPr>
            <w:spacing w:val="-1"/>
          </w:rPr>
          <w:t>больного</w:t>
        </w:r>
        <w:r>
          <w:rPr>
            <w:spacing w:val="9"/>
          </w:rPr>
          <w:t> </w:t>
        </w:r>
        <w:r>
          <w:rPr/>
          <w:t>с</w:t>
        </w:r>
        <w:r>
          <w:rPr>
            <w:spacing w:val="6"/>
          </w:rPr>
          <w:t> </w:t>
        </w:r>
        <w:r>
          <w:rPr>
            <w:spacing w:val="-1"/>
          </w:rPr>
          <w:t>синдромом</w:t>
        </w:r>
        <w:r>
          <w:rPr>
            <w:spacing w:val="9"/>
          </w:rPr>
          <w:t> </w:t>
        </w:r>
        <w:r>
          <w:rPr>
            <w:spacing w:val="-1"/>
          </w:rPr>
          <w:t>раздраженного</w:t>
        </w:r>
      </w:hyperlink>
      <w:r>
        <w:rPr>
          <w:spacing w:val="43"/>
        </w:rPr>
        <w:t> </w:t>
      </w:r>
      <w:hyperlink w:history="true" w:anchor="_bookmark227">
        <w:r>
          <w:rPr>
            <w:spacing w:val="-1"/>
          </w:rPr>
          <w:t>кишечника</w:t>
        </w:r>
        <w:r>
          <w:rPr>
            <w:rFonts w:ascii="Times New Roman" w:hAnsi="Times New Roman"/>
            <w:spacing w:val="-1"/>
          </w:rPr>
          <w:tab/>
        </w:r>
        <w:r>
          <w:rPr>
            <w:rFonts w:ascii="Times New Roman" w:hAnsi="Times New Roman"/>
            <w:spacing w:val="-1"/>
          </w:rPr>
          <w:t>173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359" w:lineRule="auto" w:before="3"/>
        <w:ind w:left="826" w:right="317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28">
        <w:r>
          <w:rPr>
            <w:spacing w:val="-1"/>
          </w:rPr>
          <w:t>Приложение</w:t>
        </w:r>
        <w:r>
          <w:rPr/>
          <w:t> 2 </w:t>
        </w:r>
        <w:r>
          <w:rPr>
            <w:spacing w:val="-2"/>
          </w:rPr>
          <w:t>Шкала</w:t>
        </w:r>
        <w:r>
          <w:rPr>
            <w:spacing w:val="2"/>
          </w:rPr>
          <w:t> </w:t>
        </w:r>
        <w:r>
          <w:rPr>
            <w:spacing w:val="-1"/>
          </w:rPr>
          <w:t>Гамильтона</w:t>
        </w:r>
        <w:r>
          <w:rPr>
            <w:spacing w:val="1"/>
          </w:rPr>
          <w:t> </w:t>
        </w:r>
        <w:r>
          <w:rPr>
            <w:spacing w:val="-2"/>
          </w:rPr>
          <w:t>(HARS)</w:t>
        </w:r>
        <w:r>
          <w:rPr/>
          <w:t> </w:t>
        </w:r>
        <w:r>
          <w:rPr>
            <w:spacing w:val="-1"/>
          </w:rPr>
          <w:t>для</w:t>
        </w:r>
        <w:r>
          <w:rPr>
            <w:spacing w:val="-2"/>
          </w:rPr>
          <w:t> </w:t>
        </w:r>
        <w:r>
          <w:rPr>
            <w:spacing w:val="-1"/>
          </w:rPr>
          <w:t>оценки </w:t>
        </w:r>
        <w:r>
          <w:rPr>
            <w:spacing w:val="1"/>
          </w:rPr>
          <w:t>тревоги</w:t>
        </w:r>
        <w:r>
          <w:rPr>
            <w:rFonts w:ascii="Times New Roman" w:hAnsi="Times New Roman"/>
            <w:spacing w:val="1"/>
          </w:rPr>
          <w:t>..</w:t>
        </w:r>
        <w:r>
          <w:rPr>
            <w:rFonts w:ascii="Times New Roman" w:hAnsi="Times New Roman"/>
            <w:spacing w:val="-30"/>
          </w:rPr>
          <w:t> </w:t>
        </w:r>
        <w:r>
          <w:rPr>
            <w:rFonts w:ascii="Times New Roman" w:hAnsi="Times New Roman"/>
            <w:spacing w:val="-1"/>
          </w:rPr>
          <w:t>175</w:t>
        </w:r>
      </w:hyperlink>
      <w:r>
        <w:rPr>
          <w:rFonts w:ascii="Times New Roman" w:hAnsi="Times New Roman"/>
          <w:spacing w:val="45"/>
        </w:rPr>
        <w:t> </w:t>
      </w:r>
      <w:hyperlink w:history="true" w:anchor="_bookmark229">
        <w:r>
          <w:rPr>
            <w:spacing w:val="-1"/>
          </w:rPr>
          <w:t>Приложение</w:t>
        </w:r>
        <w:r>
          <w:rPr/>
          <w:t> 3</w:t>
        </w:r>
      </w:hyperlink>
      <w:r>
        <w:rPr>
          <w:spacing w:val="1"/>
        </w:rPr>
        <w:t> </w:t>
      </w:r>
      <w:hyperlink w:history="true" w:anchor="_bookmark229">
        <w:r>
          <w:rPr>
            <w:spacing w:val="-2"/>
          </w:rPr>
          <w:t>Шкала</w:t>
        </w:r>
        <w:r>
          <w:rPr>
            <w:spacing w:val="1"/>
          </w:rPr>
          <w:t> </w:t>
        </w:r>
        <w:r>
          <w:rPr>
            <w:spacing w:val="-1"/>
          </w:rPr>
          <w:t>Гамильтона</w:t>
        </w:r>
        <w:r>
          <w:rPr>
            <w:spacing w:val="1"/>
          </w:rPr>
          <w:t> </w:t>
        </w:r>
        <w:r>
          <w:rPr>
            <w:spacing w:val="-2"/>
          </w:rPr>
          <w:t>(HDRS)</w:t>
        </w:r>
        <w:r>
          <w:rPr/>
          <w:t> </w:t>
        </w:r>
        <w:r>
          <w:rPr>
            <w:spacing w:val="-1"/>
          </w:rPr>
          <w:t>для</w:t>
        </w:r>
        <w:r>
          <w:rPr>
            <w:spacing w:val="-2"/>
          </w:rPr>
          <w:t> </w:t>
        </w:r>
        <w:r>
          <w:rPr>
            <w:spacing w:val="-1"/>
          </w:rPr>
          <w:t>оценки депрессии</w:t>
        </w:r>
        <w:r>
          <w:rPr>
            <w:rFonts w:ascii="Times New Roman" w:hAnsi="Times New Roman"/>
            <w:spacing w:val="-1"/>
          </w:rPr>
          <w:t>178</w:t>
        </w:r>
      </w:hyperlink>
      <w:r>
        <w:rPr>
          <w:rFonts w:ascii="Times New Roman" w:hAnsi="Times New Roman"/>
          <w:spacing w:val="47"/>
        </w:rPr>
        <w:t> </w:t>
      </w:r>
      <w:hyperlink w:history="true" w:anchor="_bookmark230">
        <w:r>
          <w:rPr>
            <w:spacing w:val="-1"/>
          </w:rPr>
          <w:t>Приложение</w:t>
        </w:r>
        <w:r>
          <w:rPr/>
          <w:t> 4</w:t>
        </w:r>
      </w:hyperlink>
      <w:r>
        <w:rPr>
          <w:spacing w:val="1"/>
        </w:rPr>
        <w:t> </w:t>
      </w:r>
      <w:hyperlink w:history="true" w:anchor="_bookmark230">
        <w:r>
          <w:rPr>
            <w:spacing w:val="-2"/>
          </w:rPr>
          <w:t>Шкала</w:t>
        </w:r>
        <w:r>
          <w:rPr>
            <w:spacing w:val="1"/>
          </w:rPr>
          <w:t> </w:t>
        </w:r>
        <w:r>
          <w:rPr>
            <w:spacing w:val="-1"/>
          </w:rPr>
          <w:t>депрессии</w:t>
        </w:r>
        <w:r>
          <w:rPr>
            <w:spacing w:val="-2"/>
          </w:rPr>
          <w:t> Бека</w:t>
        </w:r>
        <w:r>
          <w:rPr>
            <w:rFonts w:ascii="Times New Roman" w:hAnsi="Times New Roman"/>
            <w:spacing w:val="-2"/>
          </w:rPr>
          <w:tab/>
        </w:r>
        <w:r>
          <w:rPr>
            <w:rFonts w:ascii="Times New Roman" w:hAnsi="Times New Roman"/>
            <w:spacing w:val="-1"/>
          </w:rPr>
          <w:t>185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2822" w:val="left" w:leader="none"/>
          <w:tab w:pos="3352" w:val="left" w:leader="none"/>
          <w:tab w:pos="5013" w:val="left" w:leader="none"/>
          <w:tab w:pos="7580" w:val="left" w:leader="none"/>
          <w:tab w:pos="9043" w:val="left" w:leader="dot"/>
        </w:tabs>
        <w:spacing w:line="361" w:lineRule="auto" w:before="6"/>
        <w:ind w:left="118" w:right="112" w:firstLine="707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31">
        <w:r>
          <w:rPr>
            <w:spacing w:val="-1"/>
          </w:rPr>
          <w:t>Приложение</w:t>
          <w:tab/>
        </w:r>
        <w:r>
          <w:rPr/>
          <w:t>5</w:t>
          <w:tab/>
        </w:r>
        <w:r>
          <w:rPr>
            <w:spacing w:val="-1"/>
          </w:rPr>
          <w:t>Методика</w:t>
          <w:tab/>
        </w:r>
        <w:r>
          <w:rPr>
            <w:spacing w:val="-2"/>
          </w:rPr>
          <w:t>«Классификация</w:t>
          <w:tab/>
        </w:r>
        <w:r>
          <w:rPr>
            <w:spacing w:val="-1"/>
          </w:rPr>
          <w:t>интрацептивных</w:t>
        </w:r>
      </w:hyperlink>
      <w:r>
        <w:rPr>
          <w:spacing w:val="49"/>
        </w:rPr>
        <w:t> </w:t>
      </w:r>
      <w:hyperlink w:history="true" w:anchor="_bookmark231">
        <w:r>
          <w:rPr>
            <w:spacing w:val="-1"/>
          </w:rPr>
          <w:t>ощущений»</w:t>
        </w:r>
        <w:r>
          <w:rPr>
            <w:rFonts w:ascii="Times New Roman" w:hAnsi="Times New Roman"/>
            <w:spacing w:val="-1"/>
          </w:rPr>
          <w:tab/>
          <w:tab/>
          <w:tab/>
          <w:tab/>
          <w:tab/>
        </w:r>
        <w:r>
          <w:rPr>
            <w:rFonts w:ascii="Times New Roman" w:hAnsi="Times New Roman"/>
            <w:spacing w:val="-1"/>
          </w:rPr>
          <w:t>190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4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32">
        <w:r>
          <w:rPr>
            <w:spacing w:val="-1"/>
          </w:rPr>
          <w:t>Приложение</w:t>
        </w:r>
        <w:r>
          <w:rPr/>
          <w:t> 6 </w:t>
        </w:r>
        <w:r>
          <w:rPr>
            <w:spacing w:val="-1"/>
          </w:rPr>
          <w:t>Опросник </w:t>
        </w:r>
        <w:r>
          <w:rPr/>
          <w:t>SF</w:t>
        </w:r>
        <w:r>
          <w:rPr>
            <w:rFonts w:ascii="Times New Roman" w:hAnsi="Times New Roman"/>
          </w:rPr>
          <w:t>-36</w:t>
          <w:tab/>
        </w:r>
        <w:r>
          <w:rPr>
            <w:rFonts w:ascii="Times New Roman" w:hAnsi="Times New Roman"/>
            <w:spacing w:val="-1"/>
          </w:rPr>
          <w:t>191</w:t>
        </w:r>
        <w:r>
          <w:rPr>
            <w:rFonts w:ascii="Times New Roman" w:hAnsi="Times New Roman"/>
            <w:b w:val="0"/>
          </w:rPr>
        </w:r>
      </w:hyperlink>
    </w:p>
    <w:p>
      <w:pPr>
        <w:pStyle w:val="Heading1"/>
        <w:tabs>
          <w:tab w:pos="9043" w:val="left" w:leader="dot"/>
        </w:tabs>
        <w:spacing w:line="240" w:lineRule="auto" w:before="160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hyperlink w:history="true" w:anchor="_bookmark233">
        <w:r>
          <w:rPr>
            <w:spacing w:val="-1"/>
          </w:rPr>
          <w:t>Приложение</w:t>
        </w:r>
        <w:r>
          <w:rPr/>
          <w:t> 7</w:t>
        </w:r>
      </w:hyperlink>
      <w:r>
        <w:rPr>
          <w:spacing w:val="1"/>
        </w:rPr>
        <w:t> </w:t>
      </w:r>
      <w:hyperlink w:history="true" w:anchor="_bookmark234">
        <w:r>
          <w:rPr>
            <w:spacing w:val="-1"/>
          </w:rPr>
          <w:t>Бристольская шкала</w:t>
        </w:r>
        <w:r>
          <w:rPr>
            <w:spacing w:val="1"/>
          </w:rPr>
          <w:t> </w:t>
        </w:r>
        <w:r>
          <w:rPr>
            <w:spacing w:val="-1"/>
          </w:rPr>
          <w:t>формы </w:t>
        </w:r>
        <w:r>
          <w:rPr>
            <w:spacing w:val="-2"/>
          </w:rPr>
          <w:t>кала</w:t>
        </w:r>
        <w:r>
          <w:rPr>
            <w:rFonts w:ascii="Times New Roman" w:hAnsi="Times New Roman"/>
            <w:spacing w:val="-2"/>
          </w:rPr>
          <w:tab/>
        </w:r>
        <w:r>
          <w:rPr>
            <w:rFonts w:ascii="Times New Roman" w:hAnsi="Times New Roman"/>
            <w:spacing w:val="-1"/>
          </w:rPr>
          <w:t>195</w:t>
        </w:r>
        <w:r>
          <w:rPr>
            <w:rFonts w:ascii="Times New Roman" w:hAnsi="Times New Roman"/>
            <w:b w:val="0"/>
          </w:rPr>
        </w:r>
      </w:hyperlink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3997" w:right="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spacing w:val="-1"/>
        </w:rPr>
        <w:t>Список сокращений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59" w:lineRule="auto"/>
        <w:ind w:right="0" w:firstLine="707"/>
        <w:jc w:val="left"/>
      </w:pPr>
      <w:r>
        <w:rPr>
          <w:spacing w:val="-1"/>
        </w:rPr>
        <w:t>АС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анальный</w:t>
      </w:r>
      <w:r>
        <w:rPr>
          <w:spacing w:val="12"/>
        </w:rPr>
        <w:t> </w:t>
      </w:r>
      <w:r>
        <w:rPr>
          <w:spacing w:val="-1"/>
        </w:rPr>
        <w:t>сфинктер</w:t>
      </w:r>
      <w:r>
        <w:rPr>
          <w:spacing w:val="12"/>
        </w:rPr>
        <w:t> </w:t>
      </w:r>
      <w:r>
        <w:rPr>
          <w:spacing w:val="-1"/>
        </w:rPr>
        <w:t>(ВАС</w:t>
      </w:r>
      <w:r>
        <w:rPr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внутренний</w:t>
      </w:r>
      <w:r>
        <w:rPr>
          <w:spacing w:val="9"/>
        </w:rPr>
        <w:t> </w:t>
      </w:r>
      <w:r>
        <w:rPr>
          <w:spacing w:val="-1"/>
        </w:rPr>
        <w:t>анальный</w:t>
      </w:r>
      <w:r>
        <w:rPr>
          <w:spacing w:val="12"/>
        </w:rPr>
        <w:t> </w:t>
      </w:r>
      <w:r>
        <w:rPr>
          <w:spacing w:val="-1"/>
        </w:rPr>
        <w:t>сфинктер,</w:t>
      </w:r>
      <w:r>
        <w:rPr>
          <w:spacing w:val="10"/>
        </w:rPr>
        <w:t> </w:t>
      </w:r>
      <w:r>
        <w:rPr>
          <w:spacing w:val="-2"/>
        </w:rPr>
        <w:t>НАС</w:t>
      </w:r>
      <w:r>
        <w:rPr>
          <w:spacing w:val="16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наружный</w:t>
      </w:r>
      <w:r>
        <w:rPr/>
        <w:t> </w:t>
      </w:r>
      <w:r>
        <w:rPr>
          <w:spacing w:val="-2"/>
        </w:rPr>
        <w:t>анальный</w:t>
      </w:r>
      <w:r>
        <w:rPr/>
        <w:t> </w:t>
      </w:r>
      <w:r>
        <w:rPr>
          <w:spacing w:val="-1"/>
        </w:rPr>
        <w:t>сфинктер)</w:t>
      </w:r>
    </w:p>
    <w:p>
      <w:pPr>
        <w:pStyle w:val="BodyText"/>
        <w:spacing w:line="240" w:lineRule="auto" w:before="6"/>
        <w:ind w:left="826" w:right="0"/>
        <w:jc w:val="left"/>
      </w:pPr>
      <w:r>
        <w:rPr>
          <w:spacing w:val="-1"/>
        </w:rPr>
        <w:t>ВАШ </w:t>
      </w:r>
      <w:r>
        <w:rPr/>
        <w:t>– </w:t>
      </w:r>
      <w:r>
        <w:rPr>
          <w:spacing w:val="-1"/>
        </w:rPr>
        <w:t>визуально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аналоговая</w:t>
      </w:r>
      <w:r>
        <w:rPr/>
        <w:t> </w:t>
      </w:r>
      <w:r>
        <w:rPr>
          <w:spacing w:val="-1"/>
        </w:rPr>
        <w:t>шкала</w:t>
      </w:r>
    </w:p>
    <w:p>
      <w:pPr>
        <w:pStyle w:val="BodyText"/>
        <w:spacing w:line="240" w:lineRule="auto" w:before="160"/>
        <w:ind w:left="826" w:right="0"/>
        <w:jc w:val="left"/>
      </w:pPr>
      <w:r>
        <w:rPr/>
        <w:t>ВЗК – </w:t>
      </w:r>
      <w:r>
        <w:rPr>
          <w:spacing w:val="-1"/>
        </w:rPr>
        <w:t>воспалительные</w:t>
      </w:r>
      <w:r>
        <w:rPr/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кишечника</w:t>
      </w:r>
    </w:p>
    <w:p>
      <w:pPr>
        <w:pStyle w:val="BodyText"/>
        <w:spacing w:line="361" w:lineRule="auto" w:before="160"/>
        <w:ind w:left="826" w:right="1736"/>
        <w:jc w:val="left"/>
      </w:pPr>
      <w:r>
        <w:rPr>
          <w:spacing w:val="-1"/>
        </w:rPr>
        <w:t>ДГГЭ </w:t>
      </w:r>
      <w:r>
        <w:rPr/>
        <w:t>– </w:t>
      </w:r>
      <w:r>
        <w:rPr>
          <w:spacing w:val="-1"/>
        </w:rPr>
        <w:t>денатурирующий</w:t>
      </w:r>
      <w:r>
        <w:rPr/>
        <w:t> </w:t>
      </w:r>
      <w:r>
        <w:rPr>
          <w:spacing w:val="-2"/>
        </w:rPr>
        <w:t>градиентный </w:t>
      </w:r>
      <w:r>
        <w:rPr>
          <w:spacing w:val="-1"/>
        </w:rPr>
        <w:t>гель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электрофорез</w:t>
      </w:r>
      <w:r>
        <w:rPr>
          <w:spacing w:val="43"/>
        </w:rPr>
        <w:t> </w:t>
      </w:r>
      <w:r>
        <w:rPr/>
        <w:t>ДИ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доверительный</w:t>
      </w:r>
      <w:r>
        <w:rPr/>
        <w:t> </w:t>
      </w:r>
      <w:r>
        <w:rPr>
          <w:spacing w:val="-1"/>
        </w:rPr>
        <w:t>интервал</w:t>
      </w:r>
    </w:p>
    <w:p>
      <w:pPr>
        <w:pStyle w:val="BodyText"/>
        <w:spacing w:line="360" w:lineRule="auto" w:before="3"/>
        <w:ind w:left="826" w:right="3601"/>
        <w:jc w:val="left"/>
      </w:pPr>
      <w:r>
        <w:rPr/>
        <w:t>ДНК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дезоксирибонуклеиновая</w:t>
      </w:r>
      <w:r>
        <w:rPr/>
        <w:t> </w:t>
      </w:r>
      <w:r>
        <w:rPr>
          <w:spacing w:val="-1"/>
        </w:rPr>
        <w:t>кислота</w:t>
      </w:r>
      <w:r>
        <w:rPr>
          <w:spacing w:val="27"/>
        </w:rPr>
        <w:t> </w:t>
      </w:r>
      <w:r>
        <w:rPr/>
        <w:t>ЖКТ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желудочно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кишечный</w:t>
      </w:r>
      <w:r>
        <w:rPr/>
        <w:t> </w:t>
      </w:r>
      <w:r>
        <w:rPr>
          <w:spacing w:val="-1"/>
        </w:rPr>
        <w:t>тракт</w:t>
      </w:r>
    </w:p>
    <w:p>
      <w:pPr>
        <w:pStyle w:val="BodyText"/>
        <w:spacing w:line="361" w:lineRule="auto" w:before="5"/>
        <w:ind w:left="826" w:right="3144"/>
        <w:jc w:val="left"/>
      </w:pPr>
      <w:r>
        <w:rPr/>
        <w:t>КЖК</w:t>
      </w:r>
      <w:r>
        <w:rPr>
          <w:spacing w:val="-1"/>
        </w:rPr>
        <w:t> </w:t>
      </w:r>
      <w:r>
        <w:rPr/>
        <w:t>– </w:t>
      </w:r>
      <w:r>
        <w:rPr>
          <w:spacing w:val="-1"/>
        </w:rPr>
        <w:t>короткоцепочечные</w:t>
      </w:r>
      <w:r>
        <w:rPr/>
        <w:t> </w:t>
      </w:r>
      <w:r>
        <w:rPr>
          <w:spacing w:val="-2"/>
        </w:rPr>
        <w:t>жирные</w:t>
      </w:r>
      <w:r>
        <w:rPr/>
        <w:t> </w:t>
      </w:r>
      <w:r>
        <w:rPr>
          <w:spacing w:val="-1"/>
        </w:rPr>
        <w:t>кислоты</w:t>
      </w:r>
      <w:r>
        <w:rPr>
          <w:spacing w:val="27"/>
        </w:rPr>
        <w:t> </w:t>
      </w:r>
      <w:r>
        <w:rPr>
          <w:spacing w:val="-1"/>
        </w:rPr>
        <w:t>ЛПС </w:t>
      </w:r>
      <w:r>
        <w:rPr/>
        <w:t>– </w:t>
      </w:r>
      <w:r>
        <w:rPr>
          <w:spacing w:val="-1"/>
        </w:rPr>
        <w:t>липополисахариды</w:t>
      </w:r>
    </w:p>
    <w:p>
      <w:pPr>
        <w:pStyle w:val="BodyText"/>
        <w:spacing w:line="359" w:lineRule="auto" w:before="3"/>
        <w:ind w:left="826" w:right="3369"/>
        <w:jc w:val="left"/>
      </w:pPr>
      <w:r>
        <w:rPr>
          <w:spacing w:val="-1"/>
        </w:rPr>
        <w:t>РАИР </w:t>
      </w:r>
      <w:r>
        <w:rPr/>
        <w:t>– </w:t>
      </w:r>
      <w:r>
        <w:rPr>
          <w:spacing w:val="-1"/>
        </w:rPr>
        <w:t>ректоанальный</w:t>
      </w:r>
      <w:r>
        <w:rPr/>
        <w:t> </w:t>
      </w:r>
      <w:r>
        <w:rPr>
          <w:spacing w:val="-1"/>
        </w:rPr>
        <w:t>ингибиторный</w:t>
      </w:r>
      <w:r>
        <w:rPr/>
        <w:t> </w:t>
      </w:r>
      <w:r>
        <w:rPr>
          <w:spacing w:val="-1"/>
        </w:rPr>
        <w:t>рефлекс</w:t>
      </w:r>
      <w:r>
        <w:rPr>
          <w:spacing w:val="27"/>
        </w:rPr>
        <w:t> </w:t>
      </w:r>
      <w:r>
        <w:rPr>
          <w:spacing w:val="-1"/>
        </w:rPr>
        <w:t>РНК </w:t>
      </w:r>
      <w:r>
        <w:rPr/>
        <w:t>– </w:t>
      </w:r>
      <w:r>
        <w:rPr>
          <w:spacing w:val="-1"/>
        </w:rPr>
        <w:t>рибонуклеиновая</w:t>
      </w:r>
      <w:r>
        <w:rPr/>
        <w:t> </w:t>
      </w:r>
      <w:r>
        <w:rPr>
          <w:spacing w:val="-1"/>
        </w:rPr>
        <w:t>кислота</w:t>
      </w:r>
    </w:p>
    <w:p>
      <w:pPr>
        <w:pStyle w:val="BodyText"/>
        <w:spacing w:line="240" w:lineRule="auto" w:before="6"/>
        <w:ind w:left="826" w:right="0"/>
        <w:jc w:val="left"/>
      </w:pPr>
      <w:r>
        <w:rPr>
          <w:spacing w:val="-1"/>
        </w:rPr>
        <w:t>СИБР </w:t>
      </w:r>
      <w:r>
        <w:rPr/>
        <w:t>– </w:t>
      </w:r>
      <w:r>
        <w:rPr>
          <w:spacing w:val="-1"/>
        </w:rPr>
        <w:t>синдром</w:t>
      </w:r>
      <w:r>
        <w:rPr/>
        <w:t> </w:t>
      </w:r>
      <w:r>
        <w:rPr>
          <w:spacing w:val="-1"/>
        </w:rPr>
        <w:t>избыточного</w:t>
      </w:r>
      <w:r>
        <w:rPr>
          <w:spacing w:val="-2"/>
        </w:rPr>
        <w:t> </w:t>
      </w:r>
      <w:r>
        <w:rPr>
          <w:spacing w:val="-1"/>
        </w:rPr>
        <w:t>бактериального</w:t>
      </w:r>
      <w:r>
        <w:rPr>
          <w:spacing w:val="1"/>
        </w:rPr>
        <w:t> </w:t>
      </w:r>
      <w:r>
        <w:rPr>
          <w:spacing w:val="-1"/>
        </w:rPr>
        <w:t>роста</w:t>
      </w:r>
    </w:p>
    <w:p>
      <w:pPr>
        <w:pStyle w:val="BodyText"/>
        <w:spacing w:line="359" w:lineRule="auto" w:before="163"/>
        <w:ind w:right="105" w:firstLine="707"/>
        <w:jc w:val="both"/>
      </w:pPr>
      <w:r>
        <w:rPr>
          <w:spacing w:val="-1"/>
        </w:rPr>
        <w:t>СРК</w:t>
      </w:r>
      <w:r>
        <w:rPr>
          <w:spacing w:val="17"/>
        </w:rPr>
        <w:t> </w:t>
      </w:r>
      <w:r>
        <w:rPr/>
        <w:t>–</w:t>
      </w:r>
      <w:r>
        <w:rPr>
          <w:spacing w:val="21"/>
        </w:rPr>
        <w:t> </w:t>
      </w:r>
      <w:r>
        <w:rPr>
          <w:spacing w:val="-1"/>
        </w:rPr>
        <w:t>синдром</w:t>
      </w:r>
      <w:r>
        <w:rPr>
          <w:spacing w:val="17"/>
        </w:rPr>
        <w:t> </w:t>
      </w:r>
      <w:r>
        <w:rPr>
          <w:spacing w:val="-1"/>
        </w:rPr>
        <w:t>раздраженного</w:t>
      </w:r>
      <w:r>
        <w:rPr>
          <w:spacing w:val="18"/>
        </w:rPr>
        <w:t> </w:t>
      </w:r>
      <w:r>
        <w:rPr>
          <w:spacing w:val="-1"/>
        </w:rPr>
        <w:t>кишечника</w:t>
      </w:r>
      <w:r>
        <w:rPr>
          <w:spacing w:val="20"/>
        </w:rPr>
        <w:t> </w:t>
      </w:r>
      <w:r>
        <w:rPr>
          <w:spacing w:val="-1"/>
        </w:rPr>
        <w:t>(СРК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2"/>
        </w:rPr>
        <w:t>синдром</w:t>
      </w:r>
      <w:r>
        <w:rPr>
          <w:spacing w:val="35"/>
        </w:rPr>
        <w:t> </w:t>
      </w:r>
      <w:r>
        <w:rPr>
          <w:spacing w:val="-1"/>
        </w:rPr>
        <w:t>раздраженного</w:t>
      </w:r>
      <w:r>
        <w:rPr>
          <w:spacing w:val="30"/>
        </w:rPr>
        <w:t> </w:t>
      </w:r>
      <w:r>
        <w:rPr>
          <w:spacing w:val="-1"/>
        </w:rPr>
        <w:t>кишечника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диареей,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РК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З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синдром</w:t>
      </w:r>
      <w:r>
        <w:rPr>
          <w:spacing w:val="31"/>
        </w:rPr>
        <w:t> </w:t>
      </w:r>
      <w:r>
        <w:rPr>
          <w:spacing w:val="-1"/>
        </w:rPr>
        <w:t>раздраженного</w:t>
      </w:r>
      <w:r>
        <w:rPr>
          <w:spacing w:val="29"/>
        </w:rPr>
        <w:t> </w:t>
      </w:r>
      <w:r>
        <w:rPr>
          <w:spacing w:val="-1"/>
        </w:rPr>
        <w:t>кишечника</w:t>
      </w:r>
      <w:r>
        <w:rPr/>
        <w:t> с </w:t>
      </w:r>
      <w:r>
        <w:rPr>
          <w:spacing w:val="-2"/>
        </w:rPr>
        <w:t>запором)</w:t>
      </w:r>
    </w:p>
    <w:p>
      <w:pPr>
        <w:pStyle w:val="BodyText"/>
        <w:spacing w:line="361" w:lineRule="auto" w:before="5"/>
        <w:ind w:left="826" w:right="4193"/>
        <w:jc w:val="left"/>
      </w:pPr>
      <w:r>
        <w:rPr/>
        <w:t>ЭГДС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эзофагогастродуоденоскопия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DC </w:t>
      </w:r>
      <w:r>
        <w:rPr/>
        <w:t>– </w:t>
      </w:r>
      <w:r>
        <w:rPr>
          <w:spacing w:val="-1"/>
        </w:rPr>
        <w:t>дендритные</w:t>
      </w:r>
      <w:r>
        <w:rPr/>
        <w:t> </w:t>
      </w:r>
      <w:r>
        <w:rPr>
          <w:spacing w:val="-1"/>
        </w:rPr>
        <w:t>клетки</w:t>
      </w:r>
    </w:p>
    <w:p>
      <w:pPr>
        <w:pStyle w:val="BodyText"/>
        <w:spacing w:line="359" w:lineRule="auto" w:before="3"/>
        <w:ind w:right="109" w:firstLine="707"/>
        <w:jc w:val="left"/>
      </w:pPr>
      <w:r>
        <w:rPr>
          <w:rFonts w:ascii="Times New Roman" w:hAnsi="Times New Roman" w:cs="Times New Roman" w:eastAsia="Times New Roman"/>
          <w:spacing w:val="-1"/>
        </w:rPr>
        <w:t>HARS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–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Hamilton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Anxiety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Rating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Scale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spacing w:val="-1"/>
        </w:rPr>
        <w:t>(шкала</w:t>
      </w:r>
      <w:r>
        <w:rPr>
          <w:spacing w:val="63"/>
        </w:rPr>
        <w:t> </w:t>
      </w:r>
      <w:r>
        <w:rPr>
          <w:spacing w:val="-1"/>
        </w:rPr>
        <w:t>Гамильтона</w:t>
      </w:r>
      <w:r>
        <w:rPr>
          <w:spacing w:val="64"/>
        </w:rPr>
        <w:t> </w:t>
      </w:r>
      <w:r>
        <w:rPr>
          <w:spacing w:val="-1"/>
        </w:rPr>
        <w:t>для</w:t>
      </w:r>
      <w:r>
        <w:rPr>
          <w:spacing w:val="64"/>
        </w:rPr>
        <w:t> </w:t>
      </w:r>
      <w:r>
        <w:rPr>
          <w:spacing w:val="-2"/>
        </w:rPr>
        <w:t>оценки</w:t>
      </w:r>
      <w:r>
        <w:rPr>
          <w:spacing w:val="49"/>
        </w:rPr>
        <w:t> </w:t>
      </w:r>
      <w:r>
        <w:rPr>
          <w:spacing w:val="-1"/>
        </w:rPr>
        <w:t>тревоги)</w:t>
      </w:r>
    </w:p>
    <w:p>
      <w:pPr>
        <w:pStyle w:val="BodyText"/>
        <w:spacing w:line="359" w:lineRule="auto" w:before="6"/>
        <w:ind w:right="0" w:firstLine="707"/>
        <w:jc w:val="left"/>
      </w:pPr>
      <w:r>
        <w:rPr>
          <w:rFonts w:ascii="Times New Roman" w:hAnsi="Times New Roman" w:cs="Times New Roman" w:eastAsia="Times New Roman"/>
          <w:spacing w:val="-1"/>
        </w:rPr>
        <w:t>HDRS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Hamilton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Depression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Rating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Scale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(шкала</w:t>
      </w:r>
      <w:r>
        <w:rPr>
          <w:spacing w:val="25"/>
        </w:rPr>
        <w:t> </w:t>
      </w:r>
      <w:r>
        <w:rPr>
          <w:spacing w:val="-1"/>
        </w:rPr>
        <w:t>Гамильтона</w:t>
      </w:r>
      <w:r>
        <w:rPr>
          <w:spacing w:val="23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2"/>
        </w:rPr>
        <w:t>оценки</w:t>
      </w:r>
      <w:r>
        <w:rPr>
          <w:spacing w:val="45"/>
        </w:rPr>
        <w:t> </w:t>
      </w:r>
      <w:r>
        <w:rPr>
          <w:spacing w:val="-1"/>
        </w:rPr>
        <w:t>депрессии)</w:t>
      </w:r>
    </w:p>
    <w:p>
      <w:pPr>
        <w:pStyle w:val="BodyText"/>
        <w:spacing w:line="360" w:lineRule="auto" w:before="8"/>
        <w:ind w:right="107" w:firstLine="707"/>
        <w:jc w:val="left"/>
      </w:pPr>
      <w:r>
        <w:rPr>
          <w:rFonts w:ascii="Times New Roman" w:hAnsi="Times New Roman" w:cs="Times New Roman" w:eastAsia="Times New Roman"/>
          <w:spacing w:val="-1"/>
        </w:rPr>
        <w:t>HRAM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High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Resolution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Anorectal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Manometry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(аноректальная</w:t>
      </w:r>
      <w:r>
        <w:rPr>
          <w:spacing w:val="2"/>
        </w:rPr>
        <w:t> </w:t>
      </w:r>
      <w:r>
        <w:rPr>
          <w:spacing w:val="-1"/>
        </w:rPr>
        <w:t>манометрия</w:t>
      </w:r>
      <w:r>
        <w:rPr>
          <w:spacing w:val="73"/>
        </w:rPr>
        <w:t> </w:t>
      </w:r>
      <w:r>
        <w:rPr>
          <w:spacing w:val="-1"/>
        </w:rPr>
        <w:t>высокого</w:t>
      </w:r>
      <w:r>
        <w:rPr>
          <w:spacing w:val="-2"/>
        </w:rPr>
        <w:t> </w:t>
      </w:r>
      <w:r>
        <w:rPr>
          <w:spacing w:val="-1"/>
        </w:rPr>
        <w:t>разрешения)</w:t>
      </w:r>
    </w:p>
    <w:p>
      <w:pPr>
        <w:pStyle w:val="BodyText"/>
        <w:spacing w:line="359" w:lineRule="auto" w:before="5"/>
        <w:ind w:left="826" w:right="287"/>
        <w:jc w:val="left"/>
      </w:pPr>
      <w:r>
        <w:rPr>
          <w:rFonts w:ascii="Times New Roman" w:hAnsi="Times New Roman" w:cs="Times New Roman" w:eastAsia="Times New Roman"/>
          <w:spacing w:val="-1"/>
        </w:rPr>
        <w:t>JAMs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junctional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adhesion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molecules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соединительные</w:t>
      </w:r>
      <w:r>
        <w:rPr>
          <w:spacing w:val="1"/>
        </w:rPr>
        <w:t> </w:t>
      </w:r>
      <w:r>
        <w:rPr>
          <w:spacing w:val="-2"/>
        </w:rPr>
        <w:t>молекулы</w:t>
      </w:r>
      <w:r>
        <w:rPr>
          <w:spacing w:val="1"/>
        </w:rPr>
        <w:t> </w:t>
      </w:r>
      <w:r>
        <w:rPr>
          <w:spacing w:val="-1"/>
        </w:rPr>
        <w:t>адгезии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Ig</w:t>
      </w:r>
      <w:r>
        <w:rPr>
          <w:spacing w:val="1"/>
        </w:rPr>
        <w:t> </w:t>
      </w:r>
      <w:r>
        <w:rPr/>
        <w:t>Е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иммуноглобулин</w:t>
      </w:r>
      <w:r>
        <w:rPr/>
        <w:t> Е</w:t>
      </w:r>
    </w:p>
    <w:p>
      <w:pPr>
        <w:pStyle w:val="BodyText"/>
        <w:spacing w:line="240" w:lineRule="auto" w:before="8"/>
        <w:ind w:left="826" w:right="0"/>
        <w:jc w:val="left"/>
      </w:pPr>
      <w:r>
        <w:rPr>
          <w:spacing w:val="-1"/>
        </w:rPr>
        <w:t>ИЛ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интерлейкин</w:t>
      </w:r>
    </w:p>
    <w:p>
      <w:pPr>
        <w:pStyle w:val="BodyText"/>
        <w:spacing w:line="240" w:lineRule="auto" w:before="160"/>
        <w:ind w:left="826" w:right="0"/>
        <w:jc w:val="left"/>
      </w:pPr>
      <w:r>
        <w:rPr>
          <w:rFonts w:ascii="Times New Roman" w:hAnsi="Times New Roman" w:cs="Times New Roman" w:eastAsia="Times New Roman"/>
          <w:spacing w:val="-1"/>
        </w:rPr>
        <w:t>INF-</w:t>
      </w:r>
      <w:r>
        <w:rPr>
          <w:spacing w:val="-1"/>
        </w:rPr>
        <w:t>γ</w:t>
      </w:r>
      <w:r>
        <w:rPr/>
        <w:t> – </w:t>
      </w:r>
      <w:r>
        <w:rPr>
          <w:spacing w:val="-1"/>
        </w:rPr>
        <w:t>интерферон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гамма</w:t>
      </w:r>
    </w:p>
    <w:p>
      <w:pPr>
        <w:spacing w:after="0" w:line="240" w:lineRule="auto"/>
        <w:jc w:val="left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826" w:right="1688"/>
        <w:jc w:val="left"/>
      </w:pPr>
      <w:r>
        <w:rPr>
          <w:rFonts w:ascii="Times New Roman" w:hAnsi="Times New Roman" w:cs="Times New Roman" w:eastAsia="Times New Roman"/>
          <w:spacing w:val="-1"/>
        </w:rPr>
        <w:t>NF-kB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nuclear</w:t>
      </w:r>
      <w:r>
        <w:rPr/>
        <w:t> </w:t>
      </w:r>
      <w:r>
        <w:rPr>
          <w:spacing w:val="-1"/>
        </w:rPr>
        <w:t>factor</w:t>
      </w:r>
      <w:r>
        <w:rPr/>
        <w:t> kB </w:t>
      </w:r>
      <w:r>
        <w:rPr>
          <w:spacing w:val="-2"/>
        </w:rPr>
        <w:t>(транскрипционный</w:t>
      </w:r>
      <w:r>
        <w:rPr/>
        <w:t> </w:t>
      </w:r>
      <w:r>
        <w:rPr>
          <w:spacing w:val="-1"/>
        </w:rPr>
        <w:t>фактор</w:t>
      </w:r>
      <w:r>
        <w:rPr>
          <w:spacing w:val="-3"/>
        </w:rPr>
        <w:t> </w:t>
      </w:r>
      <w:r>
        <w:rPr/>
        <w:t>kB)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NLR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NOD-like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(нод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подобный</w:t>
      </w:r>
      <w:r>
        <w:rPr/>
        <w:t> </w:t>
      </w:r>
      <w:r>
        <w:rPr>
          <w:spacing w:val="-1"/>
        </w:rPr>
        <w:t>рецептор)</w:t>
      </w:r>
    </w:p>
    <w:p>
      <w:pPr>
        <w:pStyle w:val="BodyText"/>
        <w:spacing w:line="240" w:lineRule="auto" w:before="3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natural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killers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клетки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киллеры</w:t>
      </w:r>
      <w:r>
        <w:rPr>
          <w:rFonts w:ascii="Times New Roman" w:hAnsi="Times New Roman" w:cs="Times New Roman" w:eastAsia="Times New Roman"/>
          <w:spacing w:val="-1"/>
        </w:rPr>
        <w:t>)</w:t>
      </w:r>
    </w:p>
    <w:p>
      <w:pPr>
        <w:pStyle w:val="BodyText"/>
        <w:spacing w:line="359" w:lineRule="auto" w:before="160"/>
        <w:ind w:right="0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PAMP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patogen-associated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molecular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patterns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патоген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ассоциированные</w:t>
      </w:r>
      <w:r>
        <w:rPr>
          <w:spacing w:val="65"/>
        </w:rPr>
        <w:t> </w:t>
      </w:r>
      <w:r>
        <w:rPr>
          <w:spacing w:val="-1"/>
        </w:rPr>
        <w:t>молекулярные</w:t>
      </w:r>
      <w:r>
        <w:rPr/>
        <w:t> </w:t>
      </w:r>
      <w:r>
        <w:rPr>
          <w:spacing w:val="-1"/>
        </w:rPr>
        <w:t>паттерны</w:t>
      </w:r>
      <w:r>
        <w:rPr>
          <w:rFonts w:ascii="Times New Roman" w:hAnsi="Times New Roman" w:cs="Times New Roman" w:eastAsia="Times New Roman"/>
          <w:spacing w:val="-1"/>
        </w:rPr>
        <w:t>)</w:t>
      </w:r>
    </w:p>
    <w:p>
      <w:pPr>
        <w:pStyle w:val="BodyText"/>
        <w:spacing w:line="361" w:lineRule="auto" w:before="6"/>
        <w:ind w:left="826" w:right="369"/>
        <w:jc w:val="left"/>
      </w:pPr>
      <w:r>
        <w:rPr>
          <w:rFonts w:ascii="Times New Roman" w:hAnsi="Times New Roman" w:cs="Times New Roman" w:eastAsia="Times New Roman"/>
          <w:spacing w:val="-1"/>
        </w:rPr>
        <w:t>PRR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pattern-recognition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паттерн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распознающие</w:t>
      </w:r>
      <w:r>
        <w:rPr>
          <w:spacing w:val="-2"/>
        </w:rPr>
        <w:t> </w:t>
      </w:r>
      <w:r>
        <w:rPr>
          <w:spacing w:val="-1"/>
        </w:rPr>
        <w:t>рецепторы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Th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хелперные</w:t>
      </w:r>
      <w:r>
        <w:rPr/>
        <w:t> </w:t>
      </w:r>
      <w:r>
        <w:rPr>
          <w:spacing w:val="-1"/>
        </w:rPr>
        <w:t>клетки</w:t>
      </w:r>
    </w:p>
    <w:p>
      <w:pPr>
        <w:pStyle w:val="BodyText"/>
        <w:spacing w:line="240" w:lineRule="auto" w:before="3"/>
        <w:ind w:left="826" w:right="0"/>
        <w:jc w:val="left"/>
      </w:pPr>
      <w:r>
        <w:rPr>
          <w:rFonts w:ascii="Times New Roman" w:hAnsi="Times New Roman" w:cs="Times New Roman" w:eastAsia="Times New Roman"/>
          <w:spacing w:val="-1"/>
        </w:rPr>
        <w:t>TFF </w:t>
      </w:r>
      <w:r>
        <w:rPr/>
        <w:t>– </w:t>
      </w:r>
      <w:r>
        <w:rPr>
          <w:spacing w:val="-1"/>
        </w:rPr>
        <w:t>трефоиловый</w:t>
      </w:r>
      <w:r>
        <w:rPr>
          <w:spacing w:val="-3"/>
        </w:rPr>
        <w:t> </w:t>
      </w:r>
      <w:r>
        <w:rPr>
          <w:spacing w:val="-1"/>
        </w:rPr>
        <w:t>фактор</w:t>
      </w:r>
    </w:p>
    <w:p>
      <w:pPr>
        <w:pStyle w:val="BodyText"/>
        <w:spacing w:line="240" w:lineRule="auto" w:before="160"/>
        <w:ind w:left="826" w:right="0"/>
        <w:jc w:val="left"/>
      </w:pPr>
      <w:r>
        <w:rPr>
          <w:rFonts w:ascii="Times New Roman" w:hAnsi="Times New Roman" w:cs="Times New Roman" w:eastAsia="Times New Roman"/>
          <w:spacing w:val="-2"/>
        </w:rPr>
        <w:t>TLR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toll-like receptor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(толл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подобный</w:t>
      </w:r>
      <w:r>
        <w:rPr>
          <w:spacing w:val="-3"/>
        </w:rPr>
        <w:t> </w:t>
      </w:r>
      <w:r>
        <w:rPr>
          <w:spacing w:val="-1"/>
        </w:rPr>
        <w:t>рецептор)</w:t>
      </w:r>
    </w:p>
    <w:p>
      <w:pPr>
        <w:pStyle w:val="BodyText"/>
        <w:spacing w:line="361" w:lineRule="auto" w:before="161"/>
        <w:ind w:left="826" w:right="805"/>
        <w:jc w:val="left"/>
      </w:pPr>
      <w:r>
        <w:rPr>
          <w:rFonts w:ascii="Times New Roman" w:hAnsi="Times New Roman" w:cs="Times New Roman" w:eastAsia="Times New Roman"/>
          <w:spacing w:val="-2"/>
        </w:rPr>
        <w:t>WGS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whole-genome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sequencing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2"/>
        </w:rPr>
        <w:t>(полногеномное</w:t>
      </w:r>
      <w:r>
        <w:rPr/>
        <w:t> </w:t>
      </w:r>
      <w:r>
        <w:rPr>
          <w:spacing w:val="-1"/>
        </w:rPr>
        <w:t>секвенирование)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zonula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occludens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(запирающая</w:t>
      </w:r>
      <w:r>
        <w:rPr/>
        <w:t> </w:t>
      </w:r>
      <w:r>
        <w:rPr>
          <w:spacing w:val="-1"/>
        </w:rPr>
        <w:t>зона)</w:t>
      </w:r>
    </w:p>
    <w:p>
      <w:pPr>
        <w:spacing w:after="0" w:line="361" w:lineRule="auto"/>
        <w:jc w:val="left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826" w:right="0"/>
        <w:jc w:val="left"/>
        <w:rPr>
          <w:b w:val="0"/>
          <w:bCs w:val="0"/>
        </w:rPr>
      </w:pPr>
      <w:bookmarkStart w:name="_bookmark1" w:id="2"/>
      <w:bookmarkEnd w:id="2"/>
      <w:r>
        <w:rPr>
          <w:b w:val="0"/>
        </w:rPr>
      </w:r>
      <w:r>
        <w:rPr>
          <w:spacing w:val="-1"/>
        </w:rPr>
        <w:t>Введение</w:t>
      </w:r>
      <w:r>
        <w:rPr>
          <w:b w:val="0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4" w:firstLine="707"/>
        <w:jc w:val="both"/>
      </w:pPr>
      <w:r>
        <w:rPr>
          <w:spacing w:val="-1"/>
        </w:rPr>
        <w:t>Синдром</w:t>
      </w:r>
      <w:r>
        <w:rPr>
          <w:spacing w:val="59"/>
        </w:rPr>
        <w:t> </w:t>
      </w:r>
      <w:r>
        <w:rPr>
          <w:spacing w:val="-1"/>
        </w:rPr>
        <w:t>раздраженного</w:t>
      </w:r>
      <w:r>
        <w:rPr>
          <w:spacing w:val="62"/>
        </w:rPr>
        <w:t> </w:t>
      </w:r>
      <w:r>
        <w:rPr>
          <w:spacing w:val="-1"/>
        </w:rPr>
        <w:t>кишечника</w:t>
      </w:r>
      <w:r>
        <w:rPr>
          <w:spacing w:val="62"/>
        </w:rPr>
        <w:t> </w:t>
      </w:r>
      <w:r>
        <w:rPr>
          <w:spacing w:val="-1"/>
        </w:rPr>
        <w:t>(СРК)</w:t>
      </w:r>
      <w:r>
        <w:rPr>
          <w:spacing w:val="61"/>
        </w:rPr>
        <w:t> </w:t>
      </w:r>
      <w:r>
        <w:rPr>
          <w:spacing w:val="-1"/>
        </w:rPr>
        <w:t>относится</w:t>
      </w:r>
      <w:r>
        <w:rPr>
          <w:spacing w:val="62"/>
        </w:rPr>
        <w:t> </w:t>
      </w:r>
      <w:r>
        <w:rPr/>
        <w:t>к</w:t>
      </w:r>
      <w:r>
        <w:rPr>
          <w:spacing w:val="59"/>
        </w:rPr>
        <w:t> </w:t>
      </w:r>
      <w:r>
        <w:rPr>
          <w:spacing w:val="-1"/>
        </w:rPr>
        <w:t>наиболее</w:t>
      </w:r>
      <w:r>
        <w:rPr>
          <w:spacing w:val="61"/>
        </w:rPr>
        <w:t> </w:t>
      </w:r>
      <w:r>
        <w:rPr>
          <w:spacing w:val="-1"/>
        </w:rPr>
        <w:t>часто</w:t>
      </w:r>
      <w:r>
        <w:rPr>
          <w:spacing w:val="25"/>
        </w:rPr>
        <w:t> </w:t>
      </w:r>
      <w:r>
        <w:rPr>
          <w:spacing w:val="-1"/>
        </w:rPr>
        <w:t>встречающимся</w:t>
      </w:r>
      <w:r>
        <w:rPr>
          <w:spacing w:val="12"/>
        </w:rPr>
        <w:t> </w:t>
      </w:r>
      <w:r>
        <w:rPr>
          <w:spacing w:val="-1"/>
        </w:rPr>
        <w:t>заболеваниям</w:t>
      </w:r>
      <w:r>
        <w:rPr>
          <w:spacing w:val="9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10"/>
        </w:rPr>
        <w:t> </w:t>
      </w:r>
      <w:r>
        <w:rPr>
          <w:spacing w:val="-1"/>
        </w:rPr>
        <w:t>тракта</w:t>
      </w:r>
      <w:r>
        <w:rPr>
          <w:spacing w:val="11"/>
        </w:rPr>
        <w:t> </w:t>
      </w:r>
      <w:r>
        <w:rPr>
          <w:spacing w:val="-1"/>
        </w:rPr>
        <w:t>(ЖКТ)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распространенность</w:t>
      </w:r>
      <w:r>
        <w:rPr>
          <w:spacing w:val="58"/>
        </w:rPr>
        <w:t> </w:t>
      </w:r>
      <w:r>
        <w:rPr/>
        <w:t>СРК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странах</w:t>
      </w:r>
      <w:r>
        <w:rPr>
          <w:spacing w:val="62"/>
        </w:rPr>
        <w:t> </w:t>
      </w:r>
      <w:r>
        <w:rPr>
          <w:spacing w:val="-2"/>
        </w:rPr>
        <w:t>Европы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Северной</w:t>
      </w:r>
      <w:r>
        <w:rPr>
          <w:spacing w:val="60"/>
        </w:rPr>
        <w:t> </w:t>
      </w:r>
      <w:r>
        <w:rPr>
          <w:spacing w:val="-1"/>
        </w:rPr>
        <w:t>Америки</w:t>
      </w:r>
      <w:r>
        <w:rPr>
          <w:spacing w:val="62"/>
        </w:rPr>
        <w:t> </w:t>
      </w:r>
      <w:r>
        <w:rPr>
          <w:spacing w:val="-1"/>
        </w:rPr>
        <w:t>составляет</w:t>
      </w:r>
      <w:r>
        <w:rPr>
          <w:spacing w:val="29"/>
        </w:rPr>
        <w:t> </w:t>
      </w:r>
      <w:r>
        <w:rPr>
          <w:spacing w:val="-1"/>
        </w:rPr>
        <w:t>примерно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10-15%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(от</w:t>
      </w:r>
      <w:r>
        <w:rPr>
          <w:spacing w:val="10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1"/>
        </w:rPr>
        <w:t>до</w:t>
      </w:r>
      <w:r>
        <w:rPr>
          <w:spacing w:val="9"/>
        </w:rPr>
        <w:t> </w:t>
      </w:r>
      <w:r>
        <w:rPr/>
        <w:t>45%</w:t>
      </w:r>
      <w:r>
        <w:rPr>
          <w:spacing w:val="7"/>
        </w:rPr>
        <w:t> </w:t>
      </w:r>
      <w:r>
        <w:rPr>
          <w:spacing w:val="-1"/>
        </w:rPr>
        <w:t>среди</w:t>
      </w:r>
      <w:r>
        <w:rPr>
          <w:spacing w:val="12"/>
        </w:rPr>
        <w:t> </w:t>
      </w:r>
      <w:r>
        <w:rPr>
          <w:spacing w:val="-1"/>
        </w:rPr>
        <w:t>населения</w:t>
      </w:r>
      <w:r>
        <w:rPr>
          <w:spacing w:val="9"/>
        </w:rPr>
        <w:t> </w:t>
      </w:r>
      <w:r>
        <w:rPr>
          <w:spacing w:val="-1"/>
        </w:rPr>
        <w:t>отдельных</w:t>
      </w:r>
      <w:r>
        <w:rPr>
          <w:spacing w:val="9"/>
        </w:rPr>
        <w:t> </w:t>
      </w:r>
      <w:r>
        <w:rPr/>
        <w:t>стран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1"/>
        </w:rPr>
        <w:t> </w:t>
      </w:r>
      <w:hyperlink r:id="rId7">
        <w:r>
          <w:rPr>
            <w:rFonts w:ascii="Times New Roman" w:hAnsi="Times New Roman"/>
            <w:spacing w:val="-1"/>
          </w:rPr>
          <w:t>(Lovell</w:t>
        </w:r>
        <w:r>
          <w:rPr>
            <w:rFonts w:ascii="Times New Roman" w:hAnsi="Times New Roman"/>
            <w:spacing w:val="10"/>
          </w:rPr>
          <w:t> </w:t>
        </w:r>
        <w:r>
          <w:rPr>
            <w:rFonts w:ascii="Times New Roman" w:hAnsi="Times New Roman"/>
            <w:spacing w:val="-1"/>
          </w:rPr>
          <w:t>R.M</w:t>
        </w:r>
      </w:hyperlink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39"/>
        </w:rPr>
        <w:t> </w:t>
      </w:r>
      <w:hyperlink r:id="rId8">
        <w:r>
          <w:rPr>
            <w:rFonts w:ascii="Times New Roman" w:hAnsi="Times New Roman"/>
            <w:spacing w:val="-1"/>
          </w:rPr>
          <w:t>Ford</w:t>
        </w:r>
        <w:r>
          <w:rPr>
            <w:rFonts w:ascii="Times New Roman" w:hAnsi="Times New Roman"/>
            <w:spacing w:val="31"/>
          </w:rPr>
          <w:t> </w:t>
        </w:r>
        <w:r>
          <w:rPr>
            <w:rFonts w:ascii="Times New Roman" w:hAnsi="Times New Roman"/>
            <w:spacing w:val="-1"/>
          </w:rPr>
          <w:t>A.C</w:t>
        </w:r>
      </w:hyperlink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2012).</w:t>
      </w:r>
      <w:r>
        <w:rPr>
          <w:spacing w:val="29"/>
        </w:rPr>
        <w:t> </w:t>
      </w:r>
      <w:r>
        <w:rPr>
          <w:spacing w:val="-1"/>
        </w:rPr>
        <w:t>Заболевание</w:t>
      </w:r>
      <w:r>
        <w:rPr>
          <w:spacing w:val="30"/>
        </w:rPr>
        <w:t> </w:t>
      </w:r>
      <w:r>
        <w:rPr>
          <w:spacing w:val="-1"/>
        </w:rPr>
        <w:t>значительно</w:t>
      </w:r>
      <w:r>
        <w:rPr>
          <w:spacing w:val="31"/>
        </w:rPr>
        <w:t> </w:t>
      </w:r>
      <w:r>
        <w:rPr>
          <w:spacing w:val="-1"/>
        </w:rPr>
        <w:t>ухудшает</w:t>
      </w:r>
      <w:r>
        <w:rPr>
          <w:spacing w:val="30"/>
        </w:rPr>
        <w:t> </w:t>
      </w:r>
      <w:r>
        <w:rPr>
          <w:spacing w:val="-1"/>
        </w:rPr>
        <w:t>качество</w:t>
      </w:r>
      <w:r>
        <w:rPr>
          <w:spacing w:val="31"/>
        </w:rPr>
        <w:t> </w:t>
      </w:r>
      <w:r>
        <w:rPr>
          <w:spacing w:val="1"/>
        </w:rPr>
        <w:t>жизни,</w:t>
      </w:r>
      <w:r>
        <w:rPr>
          <w:spacing w:val="29"/>
        </w:rPr>
        <w:t> </w:t>
      </w:r>
      <w:r>
        <w:rPr>
          <w:spacing w:val="-1"/>
        </w:rPr>
        <w:t>снижает</w:t>
      </w:r>
      <w:r>
        <w:rPr>
          <w:spacing w:val="33"/>
        </w:rPr>
        <w:t> </w:t>
      </w:r>
      <w:r>
        <w:rPr>
          <w:spacing w:val="-1"/>
        </w:rPr>
        <w:t>социальную</w:t>
      </w:r>
      <w:r>
        <w:rPr>
          <w:spacing w:val="4"/>
        </w:rPr>
        <w:t> </w:t>
      </w:r>
      <w:r>
        <w:rPr>
          <w:spacing w:val="-1"/>
        </w:rPr>
        <w:t>активность</w:t>
      </w:r>
      <w:r>
        <w:rPr>
          <w:spacing w:val="6"/>
        </w:rPr>
        <w:t> </w:t>
      </w:r>
      <w:r>
        <w:rPr>
          <w:spacing w:val="-1"/>
        </w:rPr>
        <w:t>пациентов,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также</w:t>
      </w:r>
      <w:r>
        <w:rPr>
          <w:spacing w:val="5"/>
        </w:rPr>
        <w:t> </w:t>
      </w:r>
      <w:r>
        <w:rPr>
          <w:spacing w:val="-1"/>
        </w:rPr>
        <w:t>требует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значительных</w:t>
      </w:r>
      <w:r>
        <w:rPr>
          <w:spacing w:val="37"/>
        </w:rPr>
        <w:t> </w:t>
      </w:r>
      <w:r>
        <w:rPr>
          <w:spacing w:val="-1"/>
        </w:rPr>
        <w:t>материальных</w:t>
      </w:r>
      <w:r>
        <w:rPr>
          <w:spacing w:val="38"/>
        </w:rPr>
        <w:t> </w:t>
      </w:r>
      <w:r>
        <w:rPr>
          <w:spacing w:val="-2"/>
        </w:rPr>
        <w:t>затрат</w:t>
      </w:r>
      <w:r>
        <w:rPr>
          <w:spacing w:val="41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лечение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обследование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Lee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B.J.,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Y.T.,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2011).</w:t>
      </w:r>
      <w:r>
        <w:rPr>
          <w:spacing w:val="29"/>
        </w:rPr>
        <w:t> </w:t>
      </w:r>
      <w:r>
        <w:rPr>
          <w:spacing w:val="-1"/>
        </w:rPr>
        <w:t>Однако</w:t>
      </w:r>
      <w:r>
        <w:rPr>
          <w:spacing w:val="30"/>
        </w:rPr>
        <w:t> </w:t>
      </w:r>
      <w:r>
        <w:rPr>
          <w:spacing w:val="-1"/>
        </w:rPr>
        <w:t>эффективность</w:t>
      </w:r>
      <w:r>
        <w:rPr>
          <w:spacing w:val="26"/>
        </w:rPr>
        <w:t> </w:t>
      </w:r>
      <w:r>
        <w:rPr>
          <w:spacing w:val="-1"/>
        </w:rPr>
        <w:t>большинства</w:t>
      </w:r>
      <w:r>
        <w:rPr>
          <w:spacing w:val="27"/>
        </w:rPr>
        <w:t> </w:t>
      </w:r>
      <w:r>
        <w:rPr>
          <w:spacing w:val="-1"/>
        </w:rPr>
        <w:t>применяемых</w:t>
      </w:r>
      <w:r>
        <w:rPr>
          <w:spacing w:val="29"/>
        </w:rPr>
        <w:t> </w:t>
      </w:r>
      <w:r>
        <w:rPr>
          <w:spacing w:val="-1"/>
        </w:rPr>
        <w:t>лекарственных</w:t>
      </w:r>
      <w:r>
        <w:rPr>
          <w:spacing w:val="41"/>
        </w:rPr>
        <w:t> </w:t>
      </w:r>
      <w:r>
        <w:rPr>
          <w:spacing w:val="-1"/>
        </w:rPr>
        <w:t>препаратов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схем</w:t>
      </w:r>
      <w:r>
        <w:rPr>
          <w:spacing w:val="37"/>
        </w:rPr>
        <w:t> </w:t>
      </w:r>
      <w:r>
        <w:rPr/>
        <w:t>не</w:t>
      </w:r>
      <w:r>
        <w:rPr>
          <w:spacing w:val="37"/>
        </w:rPr>
        <w:t> </w:t>
      </w:r>
      <w:r>
        <w:rPr>
          <w:spacing w:val="-1"/>
        </w:rPr>
        <w:t>превышает</w:t>
      </w:r>
      <w:r>
        <w:rPr>
          <w:spacing w:val="37"/>
        </w:rPr>
        <w:t> </w:t>
      </w:r>
      <w:r>
        <w:rPr>
          <w:spacing w:val="-1"/>
        </w:rPr>
        <w:t>40%</w:t>
      </w:r>
      <w:r>
        <w:rPr>
          <w:spacing w:val="36"/>
        </w:rPr>
        <w:t> </w:t>
      </w:r>
      <w:r>
        <w:rPr/>
        <w:t>(</w:t>
      </w:r>
      <w:r>
        <w:rPr>
          <w:rFonts w:ascii="Times New Roman" w:hAnsi="Times New Roman"/>
        </w:rPr>
        <w:t>Camilleri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M.,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2001;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Ford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A.,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2009</w:t>
      </w:r>
      <w:r>
        <w:rPr>
          <w:rFonts w:ascii="Times New Roman" w:hAnsi="Times New Roman"/>
          <w:spacing w:val="-1"/>
          <w:sz w:val="24"/>
        </w:rPr>
        <w:t>)</w:t>
      </w:r>
      <w:r>
        <w:rPr>
          <w:spacing w:val="-1"/>
        </w:rPr>
        <w:t>,</w:t>
      </w:r>
      <w:r>
        <w:rPr>
          <w:spacing w:val="37"/>
        </w:rPr>
        <w:t> </w:t>
      </w:r>
      <w:r>
        <w:rPr>
          <w:spacing w:val="-1"/>
        </w:rPr>
        <w:t>что</w:t>
      </w:r>
      <w:r>
        <w:rPr>
          <w:spacing w:val="35"/>
        </w:rPr>
        <w:t> </w:t>
      </w:r>
      <w:r>
        <w:rPr>
          <w:spacing w:val="-1"/>
        </w:rPr>
        <w:t>свидетельствует</w:t>
      </w:r>
      <w:r>
        <w:rPr/>
        <w:t> о </w:t>
      </w:r>
      <w:r>
        <w:rPr>
          <w:spacing w:val="-1"/>
        </w:rPr>
        <w:t>недостаточной</w:t>
      </w:r>
      <w:r>
        <w:rPr/>
        <w:t> </w:t>
      </w:r>
      <w:r>
        <w:rPr>
          <w:spacing w:val="-1"/>
        </w:rPr>
        <w:t>изученности</w:t>
      </w:r>
      <w:r>
        <w:rPr/>
        <w:t> </w:t>
      </w:r>
      <w:r>
        <w:rPr>
          <w:spacing w:val="-1"/>
        </w:rPr>
        <w:t>патогенеза СРК.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6"/>
        </w:rPr>
        <w:t> </w:t>
      </w:r>
      <w:r>
        <w:rPr>
          <w:spacing w:val="-1"/>
        </w:rPr>
        <w:t>последние</w:t>
      </w:r>
      <w:r>
        <w:rPr>
          <w:spacing w:val="56"/>
        </w:rPr>
        <w:t> </w:t>
      </w:r>
      <w:r>
        <w:rPr>
          <w:spacing w:val="-2"/>
        </w:rPr>
        <w:t>годы</w:t>
      </w:r>
      <w:r>
        <w:rPr>
          <w:spacing w:val="54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основании</w:t>
      </w:r>
      <w:r>
        <w:rPr>
          <w:spacing w:val="54"/>
        </w:rPr>
        <w:t> </w:t>
      </w:r>
      <w:r>
        <w:rPr>
          <w:spacing w:val="-1"/>
        </w:rPr>
        <w:t>проведенных</w:t>
      </w:r>
      <w:r>
        <w:rPr>
          <w:spacing w:val="55"/>
        </w:rPr>
        <w:t> </w:t>
      </w:r>
      <w:r>
        <w:rPr>
          <w:spacing w:val="-1"/>
        </w:rPr>
        <w:t>исследований</w:t>
      </w:r>
      <w:r>
        <w:rPr>
          <w:spacing w:val="57"/>
        </w:rPr>
        <w:t> </w:t>
      </w:r>
      <w:r>
        <w:rPr>
          <w:spacing w:val="-1"/>
        </w:rPr>
        <w:t>накоплено</w:t>
      </w:r>
      <w:r>
        <w:rPr>
          <w:spacing w:val="27"/>
        </w:rPr>
        <w:t> </w:t>
      </w:r>
      <w:r>
        <w:rPr>
          <w:spacing w:val="-1"/>
        </w:rPr>
        <w:t>значительное</w:t>
      </w:r>
      <w:r>
        <w:rPr>
          <w:spacing w:val="9"/>
        </w:rPr>
        <w:t> </w:t>
      </w:r>
      <w:r>
        <w:rPr>
          <w:spacing w:val="-1"/>
        </w:rPr>
        <w:t>количество</w:t>
      </w:r>
      <w:r>
        <w:rPr>
          <w:spacing w:val="7"/>
        </w:rPr>
        <w:t> </w:t>
      </w:r>
      <w:r>
        <w:rPr>
          <w:spacing w:val="-1"/>
        </w:rPr>
        <w:t>информации</w:t>
      </w:r>
      <w:r>
        <w:rPr>
          <w:spacing w:val="7"/>
        </w:rPr>
        <w:t> </w:t>
      </w:r>
      <w:r>
        <w:rPr>
          <w:spacing w:val="-1"/>
        </w:rPr>
        <w:t>относительно</w:t>
      </w:r>
      <w:r>
        <w:rPr>
          <w:spacing w:val="7"/>
        </w:rPr>
        <w:t> </w:t>
      </w:r>
      <w:r>
        <w:rPr>
          <w:spacing w:val="-1"/>
        </w:rPr>
        <w:t>биологических</w:t>
      </w:r>
      <w:r>
        <w:rPr>
          <w:spacing w:val="9"/>
        </w:rPr>
        <w:t> </w:t>
      </w:r>
      <w:r>
        <w:rPr>
          <w:spacing w:val="-2"/>
        </w:rPr>
        <w:t>изменений,</w:t>
      </w:r>
      <w:r>
        <w:rPr>
          <w:spacing w:val="59"/>
        </w:rPr>
        <w:t> </w:t>
      </w:r>
      <w:r>
        <w:rPr>
          <w:spacing w:val="-1"/>
        </w:rPr>
        <w:t>вносящих</w:t>
      </w:r>
      <w:r>
        <w:rPr>
          <w:spacing w:val="19"/>
        </w:rPr>
        <w:t> </w:t>
      </w:r>
      <w:r>
        <w:rPr>
          <w:spacing w:val="-1"/>
        </w:rPr>
        <w:t>свой</w:t>
      </w:r>
      <w:r>
        <w:rPr>
          <w:spacing w:val="21"/>
        </w:rPr>
        <w:t> </w:t>
      </w:r>
      <w:r>
        <w:rPr>
          <w:spacing w:val="-1"/>
        </w:rPr>
        <w:t>вклад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формирование</w:t>
      </w:r>
      <w:r>
        <w:rPr>
          <w:spacing w:val="18"/>
        </w:rPr>
        <w:t> </w:t>
      </w:r>
      <w:r>
        <w:rPr>
          <w:spacing w:val="-1"/>
        </w:rPr>
        <w:t>симптомов</w:t>
      </w:r>
      <w:r>
        <w:rPr>
          <w:spacing w:val="20"/>
        </w:rPr>
        <w:t> </w:t>
      </w:r>
      <w:r>
        <w:rPr/>
        <w:t>СРК.</w:t>
      </w:r>
      <w:r>
        <w:rPr>
          <w:spacing w:val="17"/>
        </w:rPr>
        <w:t> </w:t>
      </w:r>
      <w:r>
        <w:rPr>
          <w:spacing w:val="-1"/>
        </w:rPr>
        <w:t>Например,</w:t>
      </w:r>
      <w:r>
        <w:rPr>
          <w:spacing w:val="17"/>
        </w:rPr>
        <w:t> </w:t>
      </w:r>
      <w:r>
        <w:rPr/>
        <w:t>доказанным</w:t>
      </w:r>
      <w:r>
        <w:rPr>
          <w:spacing w:val="31"/>
        </w:rPr>
        <w:t> </w:t>
      </w:r>
      <w:r>
        <w:rPr>
          <w:spacing w:val="-1"/>
        </w:rPr>
        <w:t>считается</w:t>
      </w:r>
      <w:r>
        <w:rPr>
          <w:spacing w:val="28"/>
        </w:rPr>
        <w:t> </w:t>
      </w:r>
      <w:r>
        <w:rPr>
          <w:spacing w:val="-2"/>
        </w:rPr>
        <w:t>повышение</w:t>
      </w:r>
      <w:r>
        <w:rPr>
          <w:spacing w:val="27"/>
        </w:rPr>
        <w:t> </w:t>
      </w:r>
      <w:r>
        <w:rPr>
          <w:spacing w:val="-1"/>
        </w:rPr>
        <w:t>проницаемости</w:t>
      </w:r>
      <w:r>
        <w:rPr>
          <w:spacing w:val="26"/>
        </w:rPr>
        <w:t> </w:t>
      </w:r>
      <w:r>
        <w:rPr>
          <w:spacing w:val="-1"/>
        </w:rPr>
        <w:t>кишечной</w:t>
      </w:r>
      <w:r>
        <w:rPr>
          <w:spacing w:val="28"/>
        </w:rPr>
        <w:t> </w:t>
      </w:r>
      <w:r>
        <w:rPr>
          <w:spacing w:val="-1"/>
        </w:rPr>
        <w:t>стенки</w:t>
      </w:r>
      <w:r>
        <w:rPr>
          <w:spacing w:val="25"/>
        </w:rPr>
        <w:t> </w:t>
      </w:r>
      <w:r>
        <w:rPr/>
        <w:t>за</w:t>
      </w:r>
      <w:r>
        <w:rPr>
          <w:spacing w:val="27"/>
        </w:rPr>
        <w:t> </w:t>
      </w:r>
      <w:r>
        <w:rPr/>
        <w:t>счет</w:t>
      </w:r>
      <w:r>
        <w:rPr>
          <w:spacing w:val="27"/>
        </w:rPr>
        <w:t> </w:t>
      </w:r>
      <w:r>
        <w:rPr>
          <w:spacing w:val="-1"/>
        </w:rPr>
        <w:t>нарушения</w:t>
      </w:r>
      <w:r>
        <w:rPr>
          <w:spacing w:val="49"/>
        </w:rPr>
        <w:t> </w:t>
      </w:r>
      <w:r>
        <w:rPr>
          <w:spacing w:val="-1"/>
        </w:rPr>
        <w:t>синтеза</w:t>
      </w:r>
      <w:r>
        <w:rPr>
          <w:spacing w:val="33"/>
        </w:rPr>
        <w:t> </w:t>
      </w:r>
      <w:r>
        <w:rPr>
          <w:spacing w:val="-1"/>
        </w:rPr>
        <w:t>белков,</w:t>
      </w:r>
      <w:r>
        <w:rPr>
          <w:spacing w:val="30"/>
        </w:rPr>
        <w:t> </w:t>
      </w:r>
      <w:r>
        <w:rPr>
          <w:spacing w:val="-1"/>
        </w:rPr>
        <w:t>формирующих</w:t>
      </w:r>
      <w:r>
        <w:rPr>
          <w:spacing w:val="35"/>
        </w:rPr>
        <w:t> </w:t>
      </w:r>
      <w:r>
        <w:rPr>
          <w:spacing w:val="-1"/>
        </w:rPr>
        <w:t>плотные</w:t>
      </w:r>
      <w:r>
        <w:rPr>
          <w:spacing w:val="34"/>
        </w:rPr>
        <w:t> </w:t>
      </w:r>
      <w:r>
        <w:rPr>
          <w:spacing w:val="-1"/>
        </w:rPr>
        <w:t>клеточные</w:t>
      </w:r>
      <w:r>
        <w:rPr>
          <w:spacing w:val="31"/>
        </w:rPr>
        <w:t> </w:t>
      </w:r>
      <w:r>
        <w:rPr>
          <w:spacing w:val="-1"/>
        </w:rPr>
        <w:t>контакты</w:t>
      </w:r>
      <w:r>
        <w:rPr>
          <w:spacing w:val="35"/>
        </w:rPr>
        <w:t> </w:t>
      </w:r>
      <w:r>
        <w:rPr/>
        <w:t>между</w:t>
      </w:r>
      <w:r>
        <w:rPr>
          <w:spacing w:val="41"/>
        </w:rPr>
        <w:t> </w:t>
      </w:r>
      <w:r>
        <w:rPr>
          <w:spacing w:val="-1"/>
        </w:rPr>
        <w:t>эпителиоцитами;</w:t>
      </w:r>
      <w:r>
        <w:rPr>
          <w:spacing w:val="46"/>
        </w:rPr>
        <w:t> </w:t>
      </w:r>
      <w:r>
        <w:rPr>
          <w:spacing w:val="-1"/>
        </w:rPr>
        <w:t>изменение</w:t>
      </w:r>
      <w:r>
        <w:rPr>
          <w:spacing w:val="47"/>
        </w:rPr>
        <w:t> </w:t>
      </w:r>
      <w:r>
        <w:rPr>
          <w:spacing w:val="-1"/>
        </w:rPr>
        <w:t>экспрессии</w:t>
      </w:r>
      <w:r>
        <w:rPr>
          <w:spacing w:val="48"/>
        </w:rPr>
        <w:t> </w:t>
      </w:r>
      <w:r>
        <w:rPr>
          <w:spacing w:val="-1"/>
        </w:rPr>
        <w:t>сигнальных</w:t>
      </w:r>
      <w:r>
        <w:rPr>
          <w:spacing w:val="46"/>
        </w:rPr>
        <w:t> </w:t>
      </w:r>
      <w:r>
        <w:rPr>
          <w:spacing w:val="-2"/>
        </w:rPr>
        <w:t>рецепторов,</w:t>
      </w:r>
      <w:r>
        <w:rPr>
          <w:spacing w:val="45"/>
        </w:rPr>
        <w:t> </w:t>
      </w:r>
      <w:r>
        <w:rPr>
          <w:spacing w:val="-1"/>
        </w:rPr>
        <w:t>осуществляющих</w:t>
      </w:r>
      <w:r>
        <w:rPr>
          <w:spacing w:val="54"/>
        </w:rPr>
        <w:t> </w:t>
      </w:r>
      <w:r>
        <w:rPr>
          <w:spacing w:val="-1"/>
        </w:rPr>
        <w:t>взаимодействие</w:t>
      </w:r>
      <w:r>
        <w:rPr>
          <w:spacing w:val="56"/>
        </w:rPr>
        <w:t> </w:t>
      </w:r>
      <w:r>
        <w:rPr>
          <w:spacing w:val="-1"/>
        </w:rPr>
        <w:t>организма</w:t>
      </w:r>
      <w:r>
        <w:rPr>
          <w:spacing w:val="56"/>
        </w:rPr>
        <w:t> </w:t>
      </w:r>
      <w:r>
        <w:rPr>
          <w:spacing w:val="-1"/>
        </w:rPr>
        <w:t>хозяина</w:t>
      </w:r>
      <w:r>
        <w:rPr>
          <w:spacing w:val="53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бактериальными</w:t>
      </w:r>
      <w:r>
        <w:rPr>
          <w:spacing w:val="35"/>
        </w:rPr>
        <w:t> </w:t>
      </w:r>
      <w:r>
        <w:rPr>
          <w:spacing w:val="-1"/>
        </w:rPr>
        <w:t>клетками;</w:t>
      </w:r>
      <w:r>
        <w:rPr>
          <w:spacing w:val="46"/>
        </w:rPr>
        <w:t> </w:t>
      </w:r>
      <w:r>
        <w:rPr>
          <w:spacing w:val="-1"/>
        </w:rPr>
        <w:t>нарушение</w:t>
      </w:r>
      <w:r>
        <w:rPr>
          <w:spacing w:val="46"/>
        </w:rPr>
        <w:t> </w:t>
      </w:r>
      <w:r>
        <w:rPr>
          <w:spacing w:val="-1"/>
        </w:rPr>
        <w:t>цитокинового</w:t>
      </w:r>
      <w:r>
        <w:rPr>
          <w:spacing w:val="47"/>
        </w:rPr>
        <w:t> </w:t>
      </w:r>
      <w:r>
        <w:rPr>
          <w:spacing w:val="-1"/>
        </w:rPr>
        <w:t>профиля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сторону</w:t>
      </w:r>
      <w:r>
        <w:rPr>
          <w:spacing w:val="44"/>
        </w:rPr>
        <w:t> </w:t>
      </w:r>
      <w:r>
        <w:rPr>
          <w:spacing w:val="-1"/>
        </w:rPr>
        <w:t>повышения</w:t>
      </w:r>
      <w:r>
        <w:rPr>
          <w:spacing w:val="29"/>
        </w:rPr>
        <w:t> </w:t>
      </w:r>
      <w:r>
        <w:rPr>
          <w:spacing w:val="-1"/>
        </w:rPr>
        <w:t>провоспалительных цитокинов;</w:t>
      </w:r>
      <w:r>
        <w:rPr/>
        <w:t> </w:t>
      </w:r>
      <w:r>
        <w:rPr>
          <w:spacing w:val="-1"/>
        </w:rPr>
        <w:t>наличие неспецифического воспаления</w:t>
      </w:r>
      <w:r>
        <w:rPr>
          <w:spacing w:val="10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стенке</w:t>
      </w:r>
      <w:r>
        <w:rPr>
          <w:spacing w:val="39"/>
        </w:rPr>
        <w:t> </w:t>
      </w:r>
      <w:r>
        <w:rPr>
          <w:spacing w:val="-1"/>
        </w:rPr>
        <w:t>кишки;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14"/>
        </w:rPr>
        <w:t> </w:t>
      </w:r>
      <w:r>
        <w:rPr>
          <w:spacing w:val="-1"/>
        </w:rPr>
        <w:t>изменение</w:t>
      </w:r>
      <w:r>
        <w:rPr>
          <w:spacing w:val="13"/>
        </w:rPr>
        <w:t> </w:t>
      </w:r>
      <w:r>
        <w:rPr>
          <w:spacing w:val="-1"/>
        </w:rPr>
        <w:t>качественного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количественного</w:t>
      </w:r>
      <w:r>
        <w:rPr>
          <w:spacing w:val="17"/>
        </w:rPr>
        <w:t> </w:t>
      </w:r>
      <w:r>
        <w:rPr>
          <w:spacing w:val="-1"/>
        </w:rPr>
        <w:t>состава</w:t>
      </w:r>
      <w:r>
        <w:rPr>
          <w:spacing w:val="13"/>
        </w:rPr>
        <w:t> </w:t>
      </w:r>
      <w:r>
        <w:rPr>
          <w:spacing w:val="-1"/>
        </w:rPr>
        <w:t>кишечной</w:t>
      </w:r>
      <w:r>
        <w:rPr>
          <w:spacing w:val="53"/>
        </w:rPr>
        <w:t> </w:t>
      </w:r>
      <w:r>
        <w:rPr>
          <w:spacing w:val="-1"/>
        </w:rPr>
        <w:t>микрофлоры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Arumugam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M.,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2011;</w:t>
      </w:r>
      <w:r>
        <w:rPr>
          <w:rFonts w:ascii="Times New Roman" w:hAnsi="Times New Roman"/>
          <w:spacing w:val="47"/>
        </w:rPr>
        <w:t> </w:t>
      </w:r>
      <w:hyperlink r:id="rId9">
        <w:r>
          <w:rPr>
            <w:rFonts w:ascii="Times New Roman" w:hAnsi="Times New Roman"/>
            <w:spacing w:val="-2"/>
          </w:rPr>
          <w:t>Belmonte</w:t>
        </w:r>
        <w:r>
          <w:rPr>
            <w:rFonts w:ascii="Times New Roman" w:hAnsi="Times New Roman"/>
            <w:spacing w:val="46"/>
          </w:rPr>
          <w:t> </w:t>
        </w:r>
        <w:r>
          <w:rPr>
            <w:rFonts w:ascii="Times New Roman" w:hAnsi="Times New Roman"/>
            <w:spacing w:val="-1"/>
          </w:rPr>
          <w:t>L</w:t>
        </w:r>
      </w:hyperlink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2012;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Qin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J.,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2012;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Musso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G.,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2010;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Greer J.B., 2011;</w:t>
      </w:r>
      <w:r>
        <w:rPr>
          <w:rFonts w:ascii="Times New Roman" w:hAnsi="Times New Roman"/>
          <w:spacing w:val="1"/>
        </w:rPr>
        <w:t> </w:t>
      </w:r>
      <w:hyperlink r:id="rId10">
        <w:r>
          <w:rPr>
            <w:rFonts w:ascii="Times New Roman" w:hAnsi="Times New Roman"/>
            <w:spacing w:val="-2"/>
          </w:rPr>
          <w:t>Boroni</w:t>
        </w:r>
        <w:r>
          <w:rPr>
            <w:rFonts w:ascii="Times New Roman" w:hAnsi="Times New Roman"/>
            <w:spacing w:val="1"/>
          </w:rPr>
          <w:t> </w:t>
        </w:r>
        <w:r>
          <w:rPr>
            <w:rFonts w:ascii="Times New Roman" w:hAnsi="Times New Roman"/>
            <w:spacing w:val="-1"/>
          </w:rPr>
          <w:t>Moreira</w:t>
        </w:r>
        <w:r>
          <w:rPr>
            <w:rFonts w:ascii="Times New Roman" w:hAnsi="Times New Roman"/>
          </w:rPr>
          <w:t> </w:t>
        </w:r>
        <w:r>
          <w:rPr>
            <w:rFonts w:ascii="Times New Roman" w:hAnsi="Times New Roman"/>
            <w:spacing w:val="-1"/>
          </w:rPr>
          <w:t>A.P</w:t>
        </w:r>
      </w:hyperlink>
      <w:r>
        <w:rPr>
          <w:rFonts w:ascii="Times New Roman" w:hAnsi="Times New Roman"/>
          <w:spacing w:val="-1"/>
        </w:rPr>
        <w:t>., </w:t>
      </w:r>
      <w:r>
        <w:rPr>
          <w:rFonts w:ascii="Times New Roman" w:hAnsi="Times New Roman"/>
        </w:rPr>
        <w:t>2012).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7" w:firstLine="707"/>
        <w:jc w:val="both"/>
      </w:pPr>
      <w:r>
        <w:rPr>
          <w:spacing w:val="-1"/>
        </w:rPr>
        <w:t>Изменение</w:t>
      </w:r>
      <w:r>
        <w:rPr/>
        <w:t> </w:t>
      </w:r>
      <w:r>
        <w:rPr>
          <w:spacing w:val="-2"/>
        </w:rPr>
        <w:t>кишечного</w:t>
      </w:r>
      <w:r>
        <w:rPr>
          <w:spacing w:val="1"/>
        </w:rPr>
        <w:t> </w:t>
      </w:r>
      <w:r>
        <w:rPr>
          <w:spacing w:val="-1"/>
        </w:rPr>
        <w:t>микробиома</w:t>
      </w:r>
      <w:r>
        <w:rPr/>
        <w:t> в</w:t>
      </w:r>
      <w:r>
        <w:rPr>
          <w:spacing w:val="-1"/>
        </w:rPr>
        <w:t> настоящее</w:t>
      </w:r>
      <w:r>
        <w:rPr/>
        <w:t> </w:t>
      </w:r>
      <w:r>
        <w:rPr>
          <w:spacing w:val="-1"/>
        </w:rPr>
        <w:t>время</w:t>
      </w:r>
      <w:r>
        <w:rPr/>
        <w:t> </w:t>
      </w:r>
      <w:r>
        <w:rPr>
          <w:spacing w:val="-1"/>
        </w:rPr>
        <w:t>считается</w:t>
      </w:r>
      <w:r>
        <w:rPr/>
        <w:t> </w:t>
      </w:r>
      <w:r>
        <w:rPr>
          <w:spacing w:val="-1"/>
        </w:rPr>
        <w:t>одним</w:t>
      </w:r>
      <w:r>
        <w:rPr>
          <w:spacing w:val="2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ключевых</w:t>
      </w:r>
      <w:r>
        <w:rPr>
          <w:spacing w:val="26"/>
        </w:rPr>
        <w:t> </w:t>
      </w:r>
      <w:r>
        <w:rPr>
          <w:spacing w:val="-1"/>
        </w:rPr>
        <w:t>факторов,</w:t>
      </w:r>
      <w:r>
        <w:rPr>
          <w:spacing w:val="24"/>
        </w:rPr>
        <w:t> </w:t>
      </w:r>
      <w:r>
        <w:rPr>
          <w:spacing w:val="-1"/>
        </w:rPr>
        <w:t>который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сочетании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имеющимися</w:t>
      </w:r>
      <w:r>
        <w:rPr>
          <w:spacing w:val="23"/>
        </w:rPr>
        <w:t> </w:t>
      </w:r>
      <w:r>
        <w:rPr>
          <w:spacing w:val="-1"/>
        </w:rPr>
        <w:t>биологическими</w:t>
      </w:r>
      <w:r>
        <w:rPr>
          <w:spacing w:val="31"/>
        </w:rPr>
        <w:t> </w:t>
      </w:r>
      <w:r>
        <w:rPr>
          <w:spacing w:val="-1"/>
        </w:rPr>
        <w:t>изменениями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кишечной</w:t>
      </w:r>
      <w:r>
        <w:rPr>
          <w:spacing w:val="6"/>
        </w:rPr>
        <w:t> </w:t>
      </w:r>
      <w:r>
        <w:rPr>
          <w:spacing w:val="-1"/>
        </w:rPr>
        <w:t>стенке</w:t>
      </w:r>
      <w:r>
        <w:rPr>
          <w:spacing w:val="5"/>
        </w:rPr>
        <w:t> </w:t>
      </w:r>
      <w:r>
        <w:rPr>
          <w:spacing w:val="-1"/>
        </w:rPr>
        <w:t>приводит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>
          <w:spacing w:val="-1"/>
        </w:rPr>
        <w:t>формированию</w:t>
      </w:r>
      <w:r>
        <w:rPr>
          <w:spacing w:val="4"/>
        </w:rPr>
        <w:t> </w:t>
      </w:r>
      <w:r>
        <w:rPr>
          <w:spacing w:val="-1"/>
        </w:rPr>
        <w:t>симптомов</w:t>
      </w:r>
      <w:r>
        <w:rPr>
          <w:spacing w:val="33"/>
        </w:rPr>
        <w:t> </w:t>
      </w:r>
      <w:r>
        <w:rPr>
          <w:spacing w:val="-1"/>
        </w:rPr>
        <w:t>заболевания,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связи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/>
        <w:t>чем</w:t>
      </w:r>
      <w:r>
        <w:rPr>
          <w:spacing w:val="45"/>
        </w:rPr>
        <w:t> </w:t>
      </w:r>
      <w:r>
        <w:rPr>
          <w:spacing w:val="-1"/>
        </w:rPr>
        <w:t>представляется</w:t>
      </w:r>
      <w:r>
        <w:rPr>
          <w:spacing w:val="42"/>
        </w:rPr>
        <w:t> </w:t>
      </w:r>
      <w:r>
        <w:rPr>
          <w:spacing w:val="-1"/>
        </w:rPr>
        <w:t>актуальным</w:t>
      </w:r>
      <w:r>
        <w:rPr>
          <w:spacing w:val="44"/>
        </w:rPr>
        <w:t> </w:t>
      </w:r>
      <w:r>
        <w:rPr>
          <w:spacing w:val="-1"/>
        </w:rPr>
        <w:t>углубленное</w:t>
      </w:r>
      <w:r>
        <w:rPr>
          <w:spacing w:val="42"/>
        </w:rPr>
        <w:t> </w:t>
      </w:r>
      <w:r>
        <w:rPr>
          <w:spacing w:val="-1"/>
        </w:rPr>
        <w:t>изучение</w:t>
      </w:r>
      <w:r>
        <w:rPr>
          <w:spacing w:val="43"/>
        </w:rPr>
        <w:t> </w:t>
      </w:r>
      <w:r>
        <w:rPr/>
        <w:t>состава  </w:t>
      </w:r>
      <w:r>
        <w:rPr>
          <w:spacing w:val="7"/>
        </w:rPr>
        <w:t> </w:t>
      </w:r>
      <w:r>
        <w:rPr>
          <w:spacing w:val="-1"/>
        </w:rPr>
        <w:t>кишечной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микрофлоры,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совершенствование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методов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диагностики</w:t>
      </w:r>
    </w:p>
    <w:p>
      <w:pPr>
        <w:spacing w:after="0" w:line="360" w:lineRule="auto"/>
        <w:jc w:val="both"/>
        <w:sectPr>
          <w:headerReference w:type="default" r:id="rId6"/>
          <w:pgSz w:w="11907" w:h="16840"/>
          <w:pgMar w:header="736" w:footer="0" w:top="1000" w:bottom="280" w:left="1300" w:right="740"/>
          <w:pgNumType w:start="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0"/>
        <w:jc w:val="left"/>
      </w:pPr>
      <w:r>
        <w:rPr>
          <w:spacing w:val="-1"/>
        </w:rPr>
        <w:t>микробиома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больных</w:t>
      </w:r>
      <w:r>
        <w:rPr>
          <w:spacing w:val="4"/>
        </w:rPr>
        <w:t> </w:t>
      </w:r>
      <w:r>
        <w:rPr/>
        <w:t>СРК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поиск</w:t>
      </w:r>
      <w:r>
        <w:rPr>
          <w:spacing w:val="2"/>
        </w:rPr>
        <w:t> </w:t>
      </w:r>
      <w:r>
        <w:rPr>
          <w:spacing w:val="-1"/>
        </w:rPr>
        <w:t>более</w:t>
      </w:r>
      <w:r>
        <w:rPr>
          <w:spacing w:val="4"/>
        </w:rPr>
        <w:t> </w:t>
      </w:r>
      <w:r>
        <w:rPr>
          <w:spacing w:val="-1"/>
        </w:rPr>
        <w:t>эффективных</w:t>
      </w:r>
      <w:r>
        <w:rPr>
          <w:spacing w:val="4"/>
        </w:rPr>
        <w:t> </w:t>
      </w:r>
      <w:r>
        <w:rPr>
          <w:spacing w:val="-2"/>
        </w:rPr>
        <w:t>схем</w:t>
      </w:r>
      <w:r>
        <w:rPr>
          <w:spacing w:val="4"/>
        </w:rPr>
        <w:t> </w:t>
      </w:r>
      <w:r>
        <w:rPr>
          <w:spacing w:val="-1"/>
        </w:rPr>
        <w:t>лечения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учетом</w:t>
      </w:r>
      <w:r>
        <w:rPr>
          <w:spacing w:val="51"/>
        </w:rPr>
        <w:t> </w:t>
      </w:r>
      <w:r>
        <w:rPr>
          <w:spacing w:val="-1"/>
        </w:rPr>
        <w:t>патогенетической</w:t>
      </w:r>
      <w:r>
        <w:rPr>
          <w:spacing w:val="-3"/>
        </w:rPr>
        <w:t> </w:t>
      </w:r>
      <w:r>
        <w:rPr>
          <w:spacing w:val="-1"/>
        </w:rPr>
        <w:t>роли</w:t>
      </w:r>
      <w:r>
        <w:rPr/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/>
        <w:t> в</w:t>
      </w:r>
      <w:r>
        <w:rPr>
          <w:spacing w:val="-1"/>
        </w:rPr>
        <w:t> формировании</w:t>
      </w:r>
      <w:r>
        <w:rPr/>
        <w:t> </w:t>
      </w:r>
      <w:r>
        <w:rPr>
          <w:spacing w:val="-1"/>
        </w:rPr>
        <w:t>его</w:t>
      </w:r>
      <w:r>
        <w:rPr>
          <w:spacing w:val="1"/>
        </w:rPr>
        <w:t> </w:t>
      </w:r>
      <w:r>
        <w:rPr>
          <w:spacing w:val="-1"/>
        </w:rPr>
        <w:t>симптомов.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826" w:right="0"/>
        <w:jc w:val="left"/>
        <w:rPr>
          <w:b w:val="0"/>
          <w:bCs w:val="0"/>
        </w:rPr>
      </w:pPr>
      <w:r>
        <w:rPr/>
        <w:t>Цель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389" w:firstLine="707"/>
        <w:jc w:val="both"/>
      </w:pPr>
      <w:r>
        <w:rPr>
          <w:spacing w:val="-1"/>
        </w:rPr>
        <w:t>Изучить</w:t>
      </w:r>
      <w:r>
        <w:rPr>
          <w:spacing w:val="37"/>
        </w:rPr>
        <w:t> </w:t>
      </w:r>
      <w:r>
        <w:rPr>
          <w:spacing w:val="-1"/>
        </w:rPr>
        <w:t>патогенетическое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клиническое</w:t>
      </w:r>
      <w:r>
        <w:rPr>
          <w:spacing w:val="41"/>
        </w:rPr>
        <w:t> </w:t>
      </w:r>
      <w:r>
        <w:rPr>
          <w:spacing w:val="-1"/>
        </w:rPr>
        <w:t>значение</w:t>
      </w:r>
      <w:r>
        <w:rPr>
          <w:spacing w:val="36"/>
        </w:rPr>
        <w:t> </w:t>
      </w:r>
      <w:r>
        <w:rPr>
          <w:spacing w:val="-1"/>
        </w:rPr>
        <w:t>кишечной</w:t>
      </w:r>
      <w:r>
        <w:rPr>
          <w:spacing w:val="35"/>
        </w:rPr>
        <w:t> </w:t>
      </w:r>
      <w:r>
        <w:rPr>
          <w:spacing w:val="-1"/>
        </w:rPr>
        <w:t>микрофлоры</w:t>
      </w:r>
      <w:r>
        <w:rPr>
          <w:spacing w:val="69"/>
        </w:rPr>
        <w:t> </w:t>
      </w:r>
      <w:r>
        <w:rPr/>
        <w:t>у</w:t>
      </w:r>
      <w:r>
        <w:rPr>
          <w:spacing w:val="66"/>
        </w:rPr>
        <w:t> </w:t>
      </w:r>
      <w:r>
        <w:rPr>
          <w:spacing w:val="-1"/>
        </w:rPr>
        <w:t>больных</w:t>
      </w:r>
      <w:r>
        <w:rPr>
          <w:spacing w:val="66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2"/>
        </w:rPr>
        <w:t>синдромом</w:t>
      </w:r>
      <w:r>
        <w:rPr>
          <w:spacing w:val="68"/>
        </w:rPr>
        <w:t> </w:t>
      </w:r>
      <w:r>
        <w:rPr>
          <w:spacing w:val="-1"/>
        </w:rPr>
        <w:t>раздраженного</w:t>
      </w:r>
      <w:r>
        <w:rPr>
          <w:spacing w:val="66"/>
        </w:rPr>
        <w:t> </w:t>
      </w:r>
      <w:r>
        <w:rPr>
          <w:spacing w:val="-1"/>
        </w:rPr>
        <w:t>кишечника</w:t>
      </w:r>
      <w:r>
        <w:rPr>
          <w:spacing w:val="66"/>
        </w:rPr>
        <w:t> </w:t>
      </w:r>
      <w:r>
        <w:rPr/>
        <w:t>и</w:t>
      </w:r>
      <w:r>
        <w:rPr>
          <w:spacing w:val="69"/>
        </w:rPr>
        <w:t> </w:t>
      </w:r>
      <w:r>
        <w:rPr/>
        <w:t>ее</w:t>
      </w:r>
      <w:r>
        <w:rPr>
          <w:spacing w:val="39"/>
        </w:rPr>
        <w:t> </w:t>
      </w:r>
      <w:r>
        <w:rPr>
          <w:spacing w:val="-1"/>
        </w:rPr>
        <w:t>взаимосвязь</w:t>
      </w:r>
      <w:r>
        <w:rPr>
          <w:spacing w:val="44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клиническим</w:t>
      </w:r>
      <w:r>
        <w:rPr>
          <w:spacing w:val="45"/>
        </w:rPr>
        <w:t> </w:t>
      </w:r>
      <w:r>
        <w:rPr>
          <w:spacing w:val="-1"/>
        </w:rPr>
        <w:t>вариантом</w:t>
      </w:r>
      <w:r>
        <w:rPr>
          <w:spacing w:val="45"/>
        </w:rPr>
        <w:t> </w:t>
      </w:r>
      <w:r>
        <w:rPr>
          <w:spacing w:val="-1"/>
        </w:rPr>
        <w:t>течения</w:t>
      </w:r>
      <w:r>
        <w:rPr>
          <w:spacing w:val="43"/>
        </w:rPr>
        <w:t> </w:t>
      </w:r>
      <w:r>
        <w:rPr/>
        <w:t>заболевания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эмоциональными</w:t>
      </w:r>
      <w:r>
        <w:rPr/>
        <w:t> </w:t>
      </w:r>
      <w:r>
        <w:rPr>
          <w:spacing w:val="-1"/>
        </w:rPr>
        <w:t>нарушениями.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Heading1"/>
        <w:spacing w:line="240" w:lineRule="auto"/>
        <w:ind w:left="826" w:right="0"/>
        <w:jc w:val="left"/>
        <w:rPr>
          <w:b w:val="0"/>
          <w:bCs w:val="0"/>
        </w:rPr>
      </w:pPr>
      <w:r>
        <w:rPr>
          <w:spacing w:val="-1"/>
        </w:rPr>
        <w:t>Задачи </w:t>
      </w:r>
      <w:r>
        <w:rPr>
          <w:spacing w:val="-2"/>
        </w:rPr>
        <w:t>исследования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numPr>
          <w:ilvl w:val="2"/>
          <w:numId w:val="3"/>
        </w:numPr>
        <w:tabs>
          <w:tab w:pos="838" w:val="left" w:leader="none"/>
        </w:tabs>
        <w:spacing w:line="359" w:lineRule="auto" w:before="0" w:after="0"/>
        <w:ind w:left="838" w:right="394" w:hanging="29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Изучить</w:t>
      </w:r>
      <w:r>
        <w:rPr>
          <w:spacing w:val="25"/>
        </w:rPr>
        <w:t> </w:t>
      </w:r>
      <w:r>
        <w:rPr>
          <w:spacing w:val="-1"/>
        </w:rPr>
        <w:t>количественный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качественный</w:t>
      </w:r>
      <w:r>
        <w:rPr>
          <w:spacing w:val="25"/>
        </w:rPr>
        <w:t> </w:t>
      </w:r>
      <w:r>
        <w:rPr>
          <w:spacing w:val="-1"/>
        </w:rPr>
        <w:t>состав</w:t>
      </w:r>
      <w:r>
        <w:rPr>
          <w:spacing w:val="23"/>
        </w:rPr>
        <w:t> </w:t>
      </w:r>
      <w:r>
        <w:rPr>
          <w:spacing w:val="-1"/>
        </w:rPr>
        <w:t>кишечной</w:t>
      </w:r>
      <w:r>
        <w:rPr>
          <w:spacing w:val="43"/>
        </w:rPr>
        <w:t> </w:t>
      </w:r>
      <w:r>
        <w:rPr>
          <w:spacing w:val="-1"/>
        </w:rPr>
        <w:t>микрофлоры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/>
        </w:rPr>
        <w:t>.</w:t>
      </w:r>
    </w:p>
    <w:p>
      <w:pPr>
        <w:pStyle w:val="BodyText"/>
        <w:numPr>
          <w:ilvl w:val="2"/>
          <w:numId w:val="3"/>
        </w:numPr>
        <w:tabs>
          <w:tab w:pos="838" w:val="left" w:leader="none"/>
        </w:tabs>
        <w:spacing w:line="360" w:lineRule="auto" w:before="44" w:after="0"/>
        <w:ind w:left="838" w:right="392" w:hanging="360"/>
        <w:jc w:val="both"/>
      </w:pPr>
      <w:r>
        <w:rPr>
          <w:spacing w:val="-1"/>
        </w:rPr>
        <w:t>Сопоставить</w:t>
      </w:r>
      <w:r>
        <w:rPr>
          <w:spacing w:val="41"/>
        </w:rPr>
        <w:t> </w:t>
      </w:r>
      <w:r>
        <w:rPr>
          <w:spacing w:val="-1"/>
        </w:rPr>
        <w:t>результаты</w:t>
      </w:r>
      <w:r>
        <w:rPr>
          <w:spacing w:val="42"/>
        </w:rPr>
        <w:t> </w:t>
      </w:r>
      <w:r>
        <w:rPr>
          <w:spacing w:val="-1"/>
        </w:rPr>
        <w:t>применения</w:t>
      </w:r>
      <w:r>
        <w:rPr>
          <w:spacing w:val="40"/>
        </w:rPr>
        <w:t> </w:t>
      </w:r>
      <w:r>
        <w:rPr>
          <w:spacing w:val="-1"/>
        </w:rPr>
        <w:t>современных</w:t>
      </w:r>
      <w:r>
        <w:rPr>
          <w:spacing w:val="43"/>
        </w:rPr>
        <w:t> </w:t>
      </w:r>
      <w:r>
        <w:rPr>
          <w:spacing w:val="-1"/>
        </w:rPr>
        <w:t>методов</w:t>
      </w:r>
      <w:r>
        <w:rPr>
          <w:spacing w:val="41"/>
        </w:rPr>
        <w:t> </w:t>
      </w:r>
      <w:r>
        <w:rPr>
          <w:spacing w:val="-2"/>
        </w:rPr>
        <w:t>оценки</w:t>
      </w:r>
      <w:r>
        <w:rPr>
          <w:spacing w:val="55"/>
        </w:rPr>
        <w:t> </w:t>
      </w:r>
      <w:r>
        <w:rPr/>
        <w:t>состава</w:t>
      </w:r>
      <w:r>
        <w:rPr>
          <w:spacing w:val="39"/>
        </w:rPr>
        <w:t> </w:t>
      </w:r>
      <w:r>
        <w:rPr>
          <w:spacing w:val="-1"/>
        </w:rPr>
        <w:t>кишечной</w:t>
      </w:r>
      <w:r>
        <w:rPr>
          <w:spacing w:val="38"/>
        </w:rPr>
        <w:t> </w:t>
      </w:r>
      <w:r>
        <w:rPr>
          <w:spacing w:val="-1"/>
        </w:rPr>
        <w:t>микрофлоры</w:t>
      </w:r>
      <w:r>
        <w:rPr>
          <w:spacing w:val="40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2"/>
        </w:rPr>
        <w:t>широко</w:t>
      </w:r>
      <w:r>
        <w:rPr>
          <w:spacing w:val="40"/>
        </w:rPr>
        <w:t> </w:t>
      </w:r>
      <w:r>
        <w:rPr>
          <w:spacing w:val="-1"/>
        </w:rPr>
        <w:t>распространенным</w:t>
      </w:r>
      <w:r>
        <w:rPr>
          <w:spacing w:val="40"/>
        </w:rPr>
        <w:t> </w:t>
      </w:r>
      <w:r>
        <w:rPr>
          <w:spacing w:val="-1"/>
        </w:rPr>
        <w:t>методом</w:t>
      </w:r>
      <w:r>
        <w:rPr>
          <w:spacing w:val="25"/>
        </w:rPr>
        <w:t> </w:t>
      </w:r>
      <w:r>
        <w:rPr>
          <w:spacing w:val="-1"/>
        </w:rPr>
        <w:t>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2"/>
        </w:rPr>
        <w:t>кала.</w:t>
      </w:r>
    </w:p>
    <w:p>
      <w:pPr>
        <w:pStyle w:val="BodyText"/>
        <w:numPr>
          <w:ilvl w:val="2"/>
          <w:numId w:val="3"/>
        </w:numPr>
        <w:tabs>
          <w:tab w:pos="838" w:val="left" w:leader="none"/>
        </w:tabs>
        <w:spacing w:line="359" w:lineRule="auto" w:before="46" w:after="0"/>
        <w:ind w:left="838" w:right="395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Оценить</w:t>
      </w:r>
      <w:r>
        <w:rPr>
          <w:spacing w:val="2"/>
        </w:rPr>
        <w:t> </w:t>
      </w:r>
      <w:r>
        <w:rPr>
          <w:spacing w:val="-1"/>
        </w:rPr>
        <w:t>наличие</w:t>
      </w:r>
      <w:r>
        <w:rPr>
          <w:spacing w:val="1"/>
        </w:rPr>
        <w:t> </w:t>
      </w:r>
      <w:r>
        <w:rPr>
          <w:spacing w:val="-1"/>
        </w:rPr>
        <w:t>синдрома</w:t>
      </w:r>
      <w:r>
        <w:rPr>
          <w:spacing w:val="1"/>
        </w:rPr>
        <w:t> </w:t>
      </w:r>
      <w:r>
        <w:rPr>
          <w:spacing w:val="-1"/>
        </w:rPr>
        <w:t>избыточного</w:t>
      </w:r>
      <w:r>
        <w:rPr>
          <w:spacing w:val="1"/>
        </w:rPr>
        <w:t> </w:t>
      </w:r>
      <w:r>
        <w:rPr>
          <w:spacing w:val="-1"/>
        </w:rPr>
        <w:t>бактериального</w:t>
      </w:r>
      <w:r>
        <w:rPr>
          <w:spacing w:val="2"/>
        </w:rPr>
        <w:t> </w:t>
      </w:r>
      <w:r>
        <w:rPr>
          <w:spacing w:val="-1"/>
        </w:rPr>
        <w:t>роста</w:t>
      </w:r>
      <w:r>
        <w:rPr>
          <w:spacing w:val="3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СРК</w:t>
      </w:r>
      <w:r>
        <w:rPr>
          <w:rFonts w:ascii="Times New Roman" w:hAnsi="Times New Roman"/>
        </w:rPr>
        <w:t>.</w:t>
      </w:r>
    </w:p>
    <w:p>
      <w:pPr>
        <w:pStyle w:val="BodyText"/>
        <w:numPr>
          <w:ilvl w:val="2"/>
          <w:numId w:val="3"/>
        </w:numPr>
        <w:tabs>
          <w:tab w:pos="838" w:val="left" w:leader="none"/>
        </w:tabs>
        <w:spacing w:line="360" w:lineRule="auto" w:before="47" w:after="0"/>
        <w:ind w:left="838" w:right="391" w:hanging="360"/>
        <w:jc w:val="both"/>
      </w:pPr>
      <w:r>
        <w:rPr>
          <w:spacing w:val="-1"/>
        </w:rPr>
        <w:t>Оценить</w:t>
      </w:r>
      <w:r>
        <w:rPr>
          <w:spacing w:val="28"/>
        </w:rPr>
        <w:t> </w:t>
      </w:r>
      <w:r>
        <w:rPr>
          <w:spacing w:val="-1"/>
        </w:rPr>
        <w:t>влияние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30"/>
        </w:rPr>
        <w:t> </w:t>
      </w:r>
      <w:r>
        <w:rPr>
          <w:spacing w:val="-2"/>
        </w:rPr>
        <w:t>групп</w:t>
      </w:r>
      <w:r>
        <w:rPr>
          <w:spacing w:val="30"/>
        </w:rPr>
        <w:t> </w:t>
      </w:r>
      <w:r>
        <w:rPr>
          <w:spacing w:val="-2"/>
        </w:rPr>
        <w:t>препаратов</w:t>
      </w:r>
      <w:r>
        <w:rPr>
          <w:spacing w:val="29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1"/>
        </w:rPr>
        <w:t>клиническую</w:t>
      </w:r>
      <w:r>
        <w:rPr>
          <w:spacing w:val="53"/>
        </w:rPr>
        <w:t> </w:t>
      </w:r>
      <w:r>
        <w:rPr>
          <w:spacing w:val="-1"/>
        </w:rPr>
        <w:t>картину</w:t>
      </w:r>
      <w:r>
        <w:rPr>
          <w:spacing w:val="24"/>
        </w:rPr>
        <w:t> </w:t>
      </w:r>
      <w:r>
        <w:rPr>
          <w:spacing w:val="-1"/>
        </w:rPr>
        <w:t>заболевания,</w:t>
      </w:r>
      <w:r>
        <w:rPr>
          <w:spacing w:val="30"/>
        </w:rPr>
        <w:t> </w:t>
      </w:r>
      <w:r>
        <w:rPr>
          <w:spacing w:val="-1"/>
        </w:rPr>
        <w:t>состав</w:t>
      </w:r>
      <w:r>
        <w:rPr>
          <w:spacing w:val="27"/>
        </w:rPr>
        <w:t> </w:t>
      </w:r>
      <w:r>
        <w:rPr>
          <w:spacing w:val="-1"/>
        </w:rPr>
        <w:t>кишечной</w:t>
      </w:r>
      <w:r>
        <w:rPr>
          <w:spacing w:val="26"/>
        </w:rPr>
        <w:t> </w:t>
      </w:r>
      <w:r>
        <w:rPr>
          <w:spacing w:val="-1"/>
        </w:rPr>
        <w:t>микрофлоры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качество</w:t>
      </w:r>
      <w:r>
        <w:rPr>
          <w:spacing w:val="26"/>
        </w:rPr>
        <w:t> </w:t>
      </w:r>
      <w:r>
        <w:rPr>
          <w:spacing w:val="-1"/>
        </w:rPr>
        <w:t>жизни</w:t>
      </w:r>
      <w:r>
        <w:rPr>
          <w:spacing w:val="45"/>
        </w:rPr>
        <w:t> </w:t>
      </w:r>
      <w:r>
        <w:rPr/>
        <w:t>у</w:t>
      </w:r>
      <w:r>
        <w:rPr>
          <w:spacing w:val="-1"/>
        </w:rPr>
        <w:t> больных</w:t>
      </w:r>
      <w:r>
        <w:rPr>
          <w:spacing w:val="1"/>
        </w:rPr>
        <w:t> </w:t>
      </w:r>
      <w:r>
        <w:rPr>
          <w:spacing w:val="-1"/>
        </w:rPr>
        <w:t>СРК.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pStyle w:val="Heading1"/>
        <w:spacing w:line="240" w:lineRule="auto"/>
        <w:ind w:left="0" w:right="5718"/>
        <w:jc w:val="center"/>
        <w:rPr>
          <w:b w:val="0"/>
          <w:bCs w:val="0"/>
        </w:rPr>
      </w:pPr>
      <w:r>
        <w:rPr>
          <w:spacing w:val="-1"/>
        </w:rPr>
        <w:t>Научная</w:t>
      </w:r>
      <w:r>
        <w:rPr>
          <w:spacing w:val="-2"/>
        </w:rPr>
        <w:t> </w:t>
      </w:r>
      <w:r>
        <w:rPr>
          <w:spacing w:val="-1"/>
        </w:rPr>
        <w:t>новизна</w:t>
      </w:r>
      <w:r>
        <w:rPr>
          <w:b w:val="0"/>
        </w:rPr>
      </w:r>
    </w:p>
    <w:p>
      <w:pPr>
        <w:spacing w:line="380" w:lineRule="exact" w:before="19"/>
        <w:rPr>
          <w:sz w:val="38"/>
          <w:szCs w:val="38"/>
        </w:rPr>
      </w:pPr>
    </w:p>
    <w:p>
      <w:pPr>
        <w:pStyle w:val="BodyText"/>
        <w:spacing w:line="360" w:lineRule="auto"/>
        <w:ind w:right="106" w:firstLine="707"/>
        <w:jc w:val="both"/>
      </w:pPr>
      <w:r>
        <w:rPr/>
        <w:t>У</w:t>
      </w:r>
      <w:r>
        <w:rPr>
          <w:spacing w:val="49"/>
        </w:rPr>
        <w:t> </w:t>
      </w:r>
      <w:r>
        <w:rPr>
          <w:spacing w:val="-1"/>
        </w:rPr>
        <w:t>больных</w:t>
      </w:r>
      <w:r>
        <w:rPr>
          <w:spacing w:val="50"/>
        </w:rPr>
        <w:t> </w:t>
      </w:r>
      <w:r>
        <w:rPr/>
        <w:t>СРК</w:t>
      </w:r>
      <w:r>
        <w:rPr>
          <w:spacing w:val="46"/>
        </w:rPr>
        <w:t> </w:t>
      </w:r>
      <w:r>
        <w:rPr>
          <w:spacing w:val="-1"/>
        </w:rPr>
        <w:t>впервые</w:t>
      </w:r>
      <w:r>
        <w:rPr>
          <w:spacing w:val="49"/>
        </w:rPr>
        <w:t> </w:t>
      </w:r>
      <w:r>
        <w:rPr>
          <w:spacing w:val="-1"/>
        </w:rPr>
        <w:t>изучалась</w:t>
      </w:r>
      <w:r>
        <w:rPr>
          <w:spacing w:val="45"/>
        </w:rPr>
        <w:t> </w:t>
      </w:r>
      <w:r>
        <w:rPr>
          <w:spacing w:val="-1"/>
        </w:rPr>
        <w:t>взаимосвязь</w:t>
      </w:r>
      <w:r>
        <w:rPr>
          <w:spacing w:val="48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изменением</w:t>
      </w:r>
      <w:r>
        <w:rPr>
          <w:spacing w:val="55"/>
        </w:rPr>
        <w:t> </w:t>
      </w:r>
      <w:r>
        <w:rPr>
          <w:spacing w:val="-1"/>
        </w:rPr>
        <w:t>качественного</w:t>
      </w:r>
      <w:r>
        <w:rPr/>
        <w:t> и</w:t>
      </w:r>
      <w:r>
        <w:rPr>
          <w:spacing w:val="70"/>
        </w:rPr>
        <w:t> </w:t>
      </w:r>
      <w:r>
        <w:rPr>
          <w:spacing w:val="-1"/>
        </w:rPr>
        <w:t>количественного</w:t>
      </w:r>
      <w:r>
        <w:rPr/>
        <w:t> </w:t>
      </w:r>
      <w:r>
        <w:rPr>
          <w:spacing w:val="-1"/>
        </w:rPr>
        <w:t>состава</w:t>
      </w:r>
      <w:r>
        <w:rPr>
          <w:spacing w:val="7"/>
        </w:rPr>
        <w:t> </w:t>
      </w:r>
      <w:r>
        <w:rPr>
          <w:spacing w:val="-1"/>
        </w:rPr>
        <w:t>кишечной</w:t>
      </w:r>
      <w:r>
        <w:rPr>
          <w:spacing w:val="2"/>
        </w:rPr>
        <w:t> </w:t>
      </w:r>
      <w:r>
        <w:rPr>
          <w:spacing w:val="-1"/>
        </w:rPr>
        <w:t>микрофлоры</w:t>
      </w:r>
      <w:r>
        <w:rPr>
          <w:spacing w:val="29"/>
        </w:rPr>
        <w:t> </w:t>
      </w:r>
      <w:r>
        <w:rPr>
          <w:spacing w:val="-1"/>
        </w:rPr>
        <w:t>(бактериологическое</w:t>
      </w:r>
      <w:r>
        <w:rPr>
          <w:spacing w:val="66"/>
        </w:rPr>
        <w:t> </w:t>
      </w:r>
      <w:r>
        <w:rPr>
          <w:spacing w:val="-1"/>
        </w:rPr>
        <w:t>исследование</w:t>
      </w:r>
      <w:r>
        <w:rPr>
          <w:spacing w:val="63"/>
        </w:rPr>
        <w:t> </w:t>
      </w:r>
      <w:r>
        <w:rPr>
          <w:spacing w:val="-1"/>
        </w:rPr>
        <w:t>кала,</w:t>
      </w:r>
      <w:r>
        <w:rPr>
          <w:spacing w:val="65"/>
        </w:rPr>
        <w:t> </w:t>
      </w:r>
      <w:r>
        <w:rPr>
          <w:spacing w:val="-1"/>
        </w:rPr>
        <w:t>водородный</w:t>
      </w:r>
      <w:r>
        <w:rPr>
          <w:spacing w:val="64"/>
        </w:rPr>
        <w:t> </w:t>
      </w:r>
      <w:r>
        <w:rPr>
          <w:spacing w:val="-1"/>
        </w:rPr>
        <w:t>дыхательный</w:t>
      </w:r>
      <w:r>
        <w:rPr>
          <w:spacing w:val="66"/>
        </w:rPr>
        <w:t> </w:t>
      </w:r>
      <w:r>
        <w:rPr>
          <w:spacing w:val="-1"/>
        </w:rPr>
        <w:t>тест</w:t>
      </w:r>
      <w:r>
        <w:rPr>
          <w:spacing w:val="63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лактулозой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секвенирование</w:t>
      </w:r>
      <w:r>
        <w:rPr>
          <w:spacing w:val="3"/>
        </w:rPr>
        <w:t> </w:t>
      </w:r>
      <w:r>
        <w:rPr>
          <w:spacing w:val="-1"/>
        </w:rPr>
        <w:t>гена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16S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рРНК</w:t>
      </w:r>
      <w:r>
        <w:rPr>
          <w:spacing w:val="3"/>
        </w:rPr>
        <w:t> </w:t>
      </w:r>
      <w:r>
        <w:rPr>
          <w:spacing w:val="-1"/>
        </w:rPr>
        <w:t>бактерий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образцах</w:t>
      </w:r>
      <w:r>
        <w:rPr>
          <w:spacing w:val="6"/>
        </w:rPr>
        <w:t> </w:t>
      </w:r>
      <w:r>
        <w:rPr>
          <w:spacing w:val="-1"/>
        </w:rPr>
        <w:t>кала),</w:t>
      </w:r>
      <w:r>
        <w:rPr>
          <w:spacing w:val="39"/>
        </w:rPr>
        <w:t> </w:t>
      </w:r>
      <w:r>
        <w:rPr>
          <w:spacing w:val="-1"/>
        </w:rPr>
        <w:t>изменением</w:t>
      </w:r>
      <w:r>
        <w:rPr>
          <w:spacing w:val="26"/>
        </w:rPr>
        <w:t> </w:t>
      </w:r>
      <w:r>
        <w:rPr>
          <w:spacing w:val="-1"/>
        </w:rPr>
        <w:t>давления</w:t>
      </w:r>
      <w:r>
        <w:rPr>
          <w:spacing w:val="30"/>
        </w:rPr>
        <w:t> </w:t>
      </w:r>
      <w:r>
        <w:rPr>
          <w:spacing w:val="-2"/>
        </w:rPr>
        <w:t>анального</w:t>
      </w:r>
      <w:r>
        <w:rPr>
          <w:spacing w:val="28"/>
        </w:rPr>
        <w:t> </w:t>
      </w:r>
      <w:r>
        <w:rPr>
          <w:spacing w:val="-1"/>
        </w:rPr>
        <w:t>сфинктера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чувствительности</w:t>
      </w:r>
      <w:r>
        <w:rPr>
          <w:spacing w:val="26"/>
        </w:rPr>
        <w:t> </w:t>
      </w:r>
      <w:r>
        <w:rPr>
          <w:spacing w:val="-1"/>
        </w:rPr>
        <w:t>прямой</w:t>
      </w:r>
      <w:r>
        <w:rPr>
          <w:spacing w:val="26"/>
        </w:rPr>
        <w:t> </w:t>
      </w:r>
      <w:r>
        <w:rPr>
          <w:spacing w:val="-1"/>
        </w:rPr>
        <w:t>кишки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/>
        <w:jc w:val="both"/>
      </w:pPr>
      <w:r>
        <w:rPr>
          <w:spacing w:val="-1"/>
        </w:rPr>
        <w:t>(аноректальная</w:t>
      </w:r>
      <w:r>
        <w:rPr>
          <w:spacing w:val="53"/>
        </w:rPr>
        <w:t> </w:t>
      </w:r>
      <w:r>
        <w:rPr>
          <w:spacing w:val="-1"/>
        </w:rPr>
        <w:t>манометрия</w:t>
      </w:r>
      <w:r>
        <w:rPr>
          <w:spacing w:val="51"/>
        </w:rPr>
        <w:t> </w:t>
      </w:r>
      <w:r>
        <w:rPr>
          <w:spacing w:val="-1"/>
        </w:rPr>
        <w:t>высокого</w:t>
      </w:r>
      <w:r>
        <w:rPr>
          <w:spacing w:val="51"/>
        </w:rPr>
        <w:t> </w:t>
      </w:r>
      <w:r>
        <w:rPr>
          <w:spacing w:val="-1"/>
        </w:rPr>
        <w:t>разрешения),</w:t>
      </w:r>
      <w:r>
        <w:rPr>
          <w:spacing w:val="52"/>
        </w:rPr>
        <w:t> </w:t>
      </w:r>
      <w:r>
        <w:rPr>
          <w:spacing w:val="-1"/>
        </w:rPr>
        <w:t>эмоциональными</w:t>
      </w:r>
      <w:r>
        <w:rPr>
          <w:spacing w:val="39"/>
        </w:rPr>
        <w:t> </w:t>
      </w:r>
      <w:r>
        <w:rPr>
          <w:spacing w:val="-1"/>
        </w:rPr>
        <w:t>нарушениями</w:t>
      </w:r>
      <w:r>
        <w:rPr>
          <w:spacing w:val="22"/>
        </w:rPr>
        <w:t> </w:t>
      </w:r>
      <w:r>
        <w:rPr>
          <w:spacing w:val="-1"/>
        </w:rPr>
        <w:t>(шкалы</w:t>
      </w:r>
      <w:r>
        <w:rPr>
          <w:spacing w:val="22"/>
        </w:rPr>
        <w:t> </w:t>
      </w:r>
      <w:r>
        <w:rPr>
          <w:spacing w:val="-1"/>
        </w:rPr>
        <w:t>тревоги</w:t>
      </w:r>
      <w:r>
        <w:rPr>
          <w:spacing w:val="21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депрессии</w:t>
      </w:r>
      <w:r>
        <w:rPr>
          <w:spacing w:val="21"/>
        </w:rPr>
        <w:t> </w:t>
      </w:r>
      <w:r>
        <w:rPr>
          <w:spacing w:val="-1"/>
        </w:rPr>
        <w:t>Гамильтона,</w:t>
      </w:r>
      <w:r>
        <w:rPr>
          <w:spacing w:val="17"/>
        </w:rPr>
        <w:t> </w:t>
      </w:r>
      <w:r>
        <w:rPr/>
        <w:t>Бека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восприятием</w:t>
      </w:r>
      <w:r>
        <w:rPr>
          <w:spacing w:val="35"/>
        </w:rPr>
        <w:t> </w:t>
      </w:r>
      <w:r>
        <w:rPr>
          <w:spacing w:val="-1"/>
        </w:rPr>
        <w:t>внутренних</w:t>
      </w:r>
      <w:r>
        <w:rPr>
          <w:spacing w:val="44"/>
        </w:rPr>
        <w:t> </w:t>
      </w:r>
      <w:r>
        <w:rPr>
          <w:spacing w:val="-2"/>
        </w:rPr>
        <w:t>телесных</w:t>
      </w:r>
      <w:r>
        <w:rPr>
          <w:spacing w:val="44"/>
        </w:rPr>
        <w:t> </w:t>
      </w:r>
      <w:r>
        <w:rPr>
          <w:spacing w:val="-1"/>
        </w:rPr>
        <w:t>ощущений</w:t>
      </w:r>
      <w:r>
        <w:rPr>
          <w:spacing w:val="46"/>
        </w:rPr>
        <w:t> </w:t>
      </w:r>
      <w:r>
        <w:rPr/>
        <w:t>(тест</w:t>
      </w:r>
      <w:r>
        <w:rPr>
          <w:spacing w:val="43"/>
        </w:rPr>
        <w:t> </w:t>
      </w:r>
      <w:r>
        <w:rPr>
          <w:spacing w:val="-1"/>
        </w:rPr>
        <w:t>дескрипторов</w:t>
      </w:r>
      <w:r>
        <w:rPr>
          <w:spacing w:val="43"/>
        </w:rPr>
        <w:t> </w:t>
      </w:r>
      <w:r>
        <w:rPr>
          <w:spacing w:val="-1"/>
        </w:rPr>
        <w:t>интрацептивных</w:t>
      </w:r>
      <w:r>
        <w:rPr>
          <w:spacing w:val="33"/>
        </w:rPr>
        <w:t> </w:t>
      </w:r>
      <w:r>
        <w:rPr>
          <w:spacing w:val="-1"/>
        </w:rPr>
        <w:t>ощущений);</w:t>
      </w:r>
      <w:r>
        <w:rPr>
          <w:spacing w:val="28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также</w:t>
      </w:r>
      <w:r>
        <w:rPr>
          <w:spacing w:val="28"/>
        </w:rPr>
        <w:t> </w:t>
      </w:r>
      <w:r>
        <w:rPr>
          <w:spacing w:val="-1"/>
        </w:rPr>
        <w:t>влияние</w:t>
      </w:r>
      <w:r>
        <w:rPr>
          <w:spacing w:val="28"/>
        </w:rPr>
        <w:t> </w:t>
      </w:r>
      <w:r>
        <w:rPr>
          <w:spacing w:val="-1"/>
        </w:rPr>
        <w:t>выявленных</w:t>
      </w:r>
      <w:r>
        <w:rPr>
          <w:spacing w:val="26"/>
        </w:rPr>
        <w:t> </w:t>
      </w:r>
      <w:r>
        <w:rPr>
          <w:spacing w:val="-1"/>
        </w:rPr>
        <w:t>изменений</w:t>
      </w:r>
      <w:r>
        <w:rPr>
          <w:spacing w:val="26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клиническую</w:t>
      </w:r>
      <w:r>
        <w:rPr>
          <w:spacing w:val="27"/>
        </w:rPr>
        <w:t> </w:t>
      </w:r>
      <w:r>
        <w:rPr/>
        <w:t>картину</w:t>
      </w:r>
      <w:r>
        <w:rPr>
          <w:spacing w:val="33"/>
        </w:rPr>
        <w:t> </w:t>
      </w:r>
      <w:r>
        <w:rPr>
          <w:spacing w:val="-1"/>
        </w:rPr>
        <w:t>заболевания</w:t>
      </w:r>
      <w:r>
        <w:rPr/>
        <w:t> и </w:t>
      </w:r>
      <w:r>
        <w:rPr>
          <w:spacing w:val="-1"/>
        </w:rPr>
        <w:t>эффективность лекарственной</w:t>
      </w:r>
      <w:r>
        <w:rPr/>
        <w:t> </w:t>
      </w:r>
      <w:r>
        <w:rPr>
          <w:spacing w:val="-2"/>
        </w:rPr>
        <w:t>терапии.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pStyle w:val="Heading1"/>
        <w:spacing w:line="240" w:lineRule="auto"/>
        <w:ind w:left="970" w:right="0"/>
        <w:jc w:val="left"/>
        <w:rPr>
          <w:b w:val="0"/>
          <w:bCs w:val="0"/>
        </w:rPr>
      </w:pPr>
      <w:r>
        <w:rPr>
          <w:spacing w:val="-1"/>
        </w:rPr>
        <w:t>Практическая</w:t>
      </w:r>
      <w:r>
        <w:rPr/>
        <w:t> </w:t>
      </w:r>
      <w:r>
        <w:rPr>
          <w:spacing w:val="-1"/>
        </w:rPr>
        <w:t>значимость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пути реализации работы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389" w:firstLine="851"/>
        <w:jc w:val="both"/>
      </w:pPr>
      <w:r>
        <w:rPr>
          <w:spacing w:val="-1"/>
        </w:rPr>
        <w:t>На</w:t>
      </w:r>
      <w:r>
        <w:rPr>
          <w:spacing w:val="46"/>
        </w:rPr>
        <w:t> </w:t>
      </w:r>
      <w:r>
        <w:rPr>
          <w:spacing w:val="-1"/>
        </w:rPr>
        <w:t>основании</w:t>
      </w:r>
      <w:r>
        <w:rPr>
          <w:spacing w:val="46"/>
        </w:rPr>
        <w:t> </w:t>
      </w:r>
      <w:r>
        <w:rPr>
          <w:spacing w:val="-2"/>
        </w:rPr>
        <w:t>проведенного</w:t>
      </w:r>
      <w:r>
        <w:rPr>
          <w:spacing w:val="46"/>
        </w:rPr>
        <w:t> </w:t>
      </w:r>
      <w:r>
        <w:rPr>
          <w:spacing w:val="-1"/>
        </w:rPr>
        <w:t>исследования</w:t>
      </w:r>
      <w:r>
        <w:rPr>
          <w:spacing w:val="46"/>
        </w:rPr>
        <w:t> </w:t>
      </w:r>
      <w:r>
        <w:rPr>
          <w:spacing w:val="-2"/>
        </w:rPr>
        <w:t>сделан</w:t>
      </w:r>
      <w:r>
        <w:rPr>
          <w:spacing w:val="44"/>
        </w:rPr>
        <w:t> </w:t>
      </w:r>
      <w:r>
        <w:rPr>
          <w:spacing w:val="-1"/>
        </w:rPr>
        <w:t>вывод</w:t>
      </w:r>
      <w:r>
        <w:rPr>
          <w:spacing w:val="46"/>
        </w:rPr>
        <w:t> </w:t>
      </w:r>
      <w:r>
        <w:rPr/>
        <w:t>о</w:t>
      </w:r>
      <w:r>
        <w:rPr>
          <w:spacing w:val="47"/>
        </w:rPr>
        <w:t> </w:t>
      </w:r>
      <w:r>
        <w:rPr>
          <w:spacing w:val="-1"/>
        </w:rPr>
        <w:t>целесообразности</w:t>
      </w:r>
      <w:r>
        <w:rPr>
          <w:spacing w:val="57"/>
        </w:rPr>
        <w:t> </w:t>
      </w:r>
      <w:r>
        <w:rPr>
          <w:spacing w:val="-1"/>
        </w:rPr>
        <w:t>исследования</w:t>
      </w:r>
      <w:r>
        <w:rPr>
          <w:spacing w:val="59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СРК</w:t>
      </w:r>
      <w:r>
        <w:rPr>
          <w:spacing w:val="58"/>
        </w:rPr>
        <w:t> </w:t>
      </w:r>
      <w:r>
        <w:rPr>
          <w:spacing w:val="-1"/>
        </w:rPr>
        <w:t>синдрома</w:t>
      </w:r>
      <w:r>
        <w:rPr>
          <w:spacing w:val="56"/>
        </w:rPr>
        <w:t> </w:t>
      </w:r>
      <w:r>
        <w:rPr>
          <w:spacing w:val="-1"/>
        </w:rPr>
        <w:t>избыточного</w:t>
      </w:r>
      <w:r>
        <w:rPr>
          <w:spacing w:val="29"/>
        </w:rPr>
        <w:t> </w:t>
      </w:r>
      <w:r>
        <w:rPr>
          <w:spacing w:val="-1"/>
        </w:rPr>
        <w:t>бактериального</w:t>
      </w:r>
      <w:r>
        <w:rPr>
          <w:spacing w:val="2"/>
        </w:rPr>
        <w:t> </w:t>
      </w:r>
      <w:r>
        <w:rPr>
          <w:spacing w:val="-1"/>
        </w:rPr>
        <w:t>роста</w:t>
      </w:r>
      <w:r>
        <w:rPr>
          <w:spacing w:val="5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2"/>
        </w:rPr>
        <w:t>помощи</w:t>
      </w:r>
      <w:r>
        <w:rPr>
          <w:spacing w:val="3"/>
        </w:rPr>
        <w:t> </w:t>
      </w:r>
      <w:r>
        <w:rPr>
          <w:spacing w:val="-1"/>
        </w:rPr>
        <w:t>водородного</w:t>
      </w:r>
      <w:r>
        <w:rPr>
          <w:spacing w:val="4"/>
        </w:rPr>
        <w:t> </w:t>
      </w:r>
      <w:r>
        <w:rPr>
          <w:spacing w:val="-1"/>
        </w:rPr>
        <w:t>дыхательного</w:t>
      </w:r>
      <w:r>
        <w:rPr>
          <w:spacing w:val="4"/>
        </w:rPr>
        <w:t> </w:t>
      </w:r>
      <w:r>
        <w:rPr/>
        <w:t>теста</w:t>
      </w:r>
      <w:r>
        <w:rPr>
          <w:spacing w:val="3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лактулозой,</w:t>
      </w:r>
      <w:r>
        <w:rPr>
          <w:spacing w:val="12"/>
        </w:rPr>
        <w:t> </w:t>
      </w:r>
      <w:r>
        <w:rPr>
          <w:spacing w:val="-1"/>
        </w:rPr>
        <w:t>изучения</w:t>
      </w:r>
      <w:r>
        <w:rPr>
          <w:spacing w:val="13"/>
        </w:rPr>
        <w:t> </w:t>
      </w:r>
      <w:r>
        <w:rPr>
          <w:spacing w:val="-1"/>
        </w:rPr>
        <w:t>качественного</w:t>
      </w:r>
      <w:r>
        <w:rPr>
          <w:spacing w:val="11"/>
        </w:rPr>
        <w:t> </w:t>
      </w:r>
      <w:r>
        <w:rPr/>
        <w:t>состава</w:t>
      </w:r>
      <w:r>
        <w:rPr>
          <w:spacing w:val="12"/>
        </w:rPr>
        <w:t> </w:t>
      </w:r>
      <w:r>
        <w:rPr>
          <w:spacing w:val="-1"/>
        </w:rPr>
        <w:t>кишечной</w:t>
      </w:r>
      <w:r>
        <w:rPr>
          <w:spacing w:val="11"/>
        </w:rPr>
        <w:t> </w:t>
      </w:r>
      <w:r>
        <w:rPr>
          <w:spacing w:val="-1"/>
        </w:rPr>
        <w:t>микрофлоры</w:t>
      </w:r>
      <w:r>
        <w:rPr>
          <w:spacing w:val="1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проведения</w:t>
      </w:r>
      <w:r>
        <w:rPr>
          <w:spacing w:val="16"/>
        </w:rPr>
        <w:t> </w:t>
      </w:r>
      <w:r>
        <w:rPr>
          <w:spacing w:val="-1"/>
        </w:rPr>
        <w:t>коррекции</w:t>
      </w:r>
      <w:r>
        <w:rPr>
          <w:spacing w:val="19"/>
        </w:rPr>
        <w:t> </w:t>
      </w:r>
      <w:r>
        <w:rPr>
          <w:spacing w:val="-2"/>
        </w:rPr>
        <w:t>выявленных</w:t>
      </w:r>
      <w:r>
        <w:rPr>
          <w:spacing w:val="19"/>
        </w:rPr>
        <w:t> </w:t>
      </w:r>
      <w:r>
        <w:rPr>
          <w:spacing w:val="-1"/>
        </w:rPr>
        <w:t>нарушений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помощи</w:t>
      </w:r>
      <w:r>
        <w:rPr>
          <w:spacing w:val="19"/>
        </w:rPr>
        <w:t> </w:t>
      </w:r>
      <w:r>
        <w:rPr>
          <w:spacing w:val="-1"/>
        </w:rPr>
        <w:t>пробиотических</w:t>
      </w:r>
      <w:r>
        <w:rPr>
          <w:spacing w:val="29"/>
        </w:rPr>
        <w:t> </w:t>
      </w:r>
      <w:r>
        <w:rPr>
          <w:spacing w:val="-1"/>
        </w:rPr>
        <w:t>препаратов.</w:t>
      </w:r>
    </w:p>
    <w:p>
      <w:pPr>
        <w:spacing w:line="250" w:lineRule="exact" w:before="3"/>
        <w:rPr>
          <w:sz w:val="25"/>
          <w:szCs w:val="25"/>
        </w:rPr>
      </w:pPr>
    </w:p>
    <w:p>
      <w:pPr>
        <w:pStyle w:val="Heading1"/>
        <w:spacing w:line="240" w:lineRule="auto"/>
        <w:ind w:left="970" w:right="0"/>
        <w:jc w:val="left"/>
        <w:rPr>
          <w:b w:val="0"/>
          <w:bCs w:val="0"/>
        </w:rPr>
      </w:pPr>
      <w:r>
        <w:rPr>
          <w:spacing w:val="-1"/>
        </w:rPr>
        <w:t>Апробация</w:t>
      </w:r>
      <w:r>
        <w:rPr>
          <w:spacing w:val="-2"/>
        </w:rPr>
        <w:t> </w:t>
      </w:r>
      <w:r>
        <w:rPr>
          <w:spacing w:val="-1"/>
        </w:rPr>
        <w:t>работы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390" w:firstLine="851"/>
        <w:jc w:val="both"/>
      </w:pPr>
      <w:r>
        <w:rPr>
          <w:spacing w:val="-1"/>
        </w:rPr>
        <w:t>Материалы</w:t>
      </w:r>
      <w:r>
        <w:rPr>
          <w:spacing w:val="9"/>
        </w:rPr>
        <w:t> </w:t>
      </w:r>
      <w:r>
        <w:rPr>
          <w:spacing w:val="-1"/>
        </w:rPr>
        <w:t>работы</w:t>
      </w:r>
      <w:r>
        <w:rPr>
          <w:spacing w:val="6"/>
        </w:rPr>
        <w:t> </w:t>
      </w:r>
      <w:r>
        <w:rPr>
          <w:spacing w:val="-1"/>
        </w:rPr>
        <w:t>доложены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заседании</w:t>
      </w:r>
      <w:r>
        <w:rPr>
          <w:spacing w:val="9"/>
        </w:rPr>
        <w:t> </w:t>
      </w:r>
      <w:r>
        <w:rPr>
          <w:spacing w:val="-1"/>
        </w:rPr>
        <w:t>кафедры</w:t>
      </w:r>
      <w:r>
        <w:rPr>
          <w:spacing w:val="6"/>
        </w:rPr>
        <w:t> </w:t>
      </w:r>
      <w:r>
        <w:rPr>
          <w:spacing w:val="-2"/>
        </w:rPr>
        <w:t>пропедевтики</w:t>
      </w:r>
      <w:r>
        <w:rPr>
          <w:spacing w:val="43"/>
        </w:rPr>
        <w:t> </w:t>
      </w:r>
      <w:r>
        <w:rPr>
          <w:spacing w:val="-1"/>
        </w:rPr>
        <w:t>внутренних</w:t>
      </w:r>
      <w:r>
        <w:rPr>
          <w:spacing w:val="59"/>
        </w:rPr>
        <w:t> </w:t>
      </w:r>
      <w:r>
        <w:rPr>
          <w:spacing w:val="-1"/>
        </w:rPr>
        <w:t>болезней</w:t>
      </w:r>
      <w:r>
        <w:rPr>
          <w:spacing w:val="65"/>
        </w:rPr>
        <w:t> </w:t>
      </w:r>
      <w:r>
        <w:rPr>
          <w:spacing w:val="-1"/>
        </w:rPr>
        <w:t>ПМГМУ</w:t>
      </w:r>
      <w:r>
        <w:rPr>
          <w:spacing w:val="61"/>
        </w:rPr>
        <w:t> </w:t>
      </w:r>
      <w:r>
        <w:rPr/>
        <w:t>им</w:t>
      </w:r>
      <w:r>
        <w:rPr>
          <w:spacing w:val="58"/>
        </w:rPr>
        <w:t> </w:t>
      </w:r>
      <w:r>
        <w:rPr>
          <w:spacing w:val="-1"/>
        </w:rPr>
        <w:t>И.М.</w:t>
      </w:r>
      <w:r>
        <w:rPr>
          <w:spacing w:val="59"/>
        </w:rPr>
        <w:t> </w:t>
      </w:r>
      <w:r>
        <w:rPr/>
        <w:t>Сеченова,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XX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Российской</w:t>
      </w:r>
      <w:r>
        <w:rPr>
          <w:spacing w:val="37"/>
        </w:rPr>
        <w:t> </w:t>
      </w:r>
      <w:r>
        <w:rPr>
          <w:spacing w:val="-1"/>
        </w:rPr>
        <w:t>гастроэнтерологической</w:t>
      </w:r>
      <w:r>
        <w:rPr>
          <w:spacing w:val="54"/>
        </w:rPr>
        <w:t> </w:t>
      </w:r>
      <w:r>
        <w:rPr>
          <w:spacing w:val="-1"/>
        </w:rPr>
        <w:t>неделе</w:t>
      </w:r>
      <w:r>
        <w:rPr>
          <w:spacing w:val="53"/>
        </w:rPr>
        <w:t> </w:t>
      </w:r>
      <w:r>
        <w:rPr>
          <w:spacing w:val="-1"/>
        </w:rPr>
        <w:t>(Москва,</w:t>
      </w:r>
      <w:r>
        <w:rPr>
          <w:spacing w:val="53"/>
        </w:rPr>
        <w:t> </w:t>
      </w:r>
      <w:r>
        <w:rPr>
          <w:spacing w:val="-1"/>
        </w:rPr>
        <w:t>октябрь</w:t>
      </w:r>
      <w:r>
        <w:rPr>
          <w:spacing w:val="51"/>
        </w:rPr>
        <w:t> </w:t>
      </w:r>
      <w:r>
        <w:rPr>
          <w:spacing w:val="-1"/>
        </w:rPr>
        <w:t>2014),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XXII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Европейской</w:t>
      </w:r>
      <w:r>
        <w:rPr>
          <w:spacing w:val="41"/>
        </w:rPr>
        <w:t> </w:t>
      </w:r>
      <w:r>
        <w:rPr>
          <w:spacing w:val="-1"/>
        </w:rPr>
        <w:t>объединенной</w:t>
      </w:r>
      <w:r>
        <w:rPr/>
        <w:t> </w:t>
      </w:r>
      <w:r>
        <w:rPr>
          <w:spacing w:val="-1"/>
        </w:rPr>
        <w:t>гастроэнтерологической</w:t>
      </w:r>
      <w:r>
        <w:rPr>
          <w:spacing w:val="-3"/>
        </w:rPr>
        <w:t> </w:t>
      </w:r>
      <w:r>
        <w:rPr>
          <w:spacing w:val="-1"/>
        </w:rPr>
        <w:t>неделе</w:t>
      </w:r>
      <w:r>
        <w:rPr>
          <w:spacing w:val="-2"/>
        </w:rPr>
        <w:t> </w:t>
      </w:r>
      <w:r>
        <w:rPr>
          <w:spacing w:val="-1"/>
        </w:rPr>
        <w:t>(Вена, октябрь 2014).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pStyle w:val="Heading1"/>
        <w:spacing w:line="240" w:lineRule="auto"/>
        <w:ind w:left="970" w:right="0"/>
        <w:jc w:val="left"/>
        <w:rPr>
          <w:b w:val="0"/>
          <w:bCs w:val="0"/>
        </w:rPr>
      </w:pPr>
      <w:r>
        <w:rPr>
          <w:spacing w:val="-1"/>
        </w:rPr>
        <w:t>Публикации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59" w:lineRule="auto"/>
        <w:ind w:right="390" w:firstLine="85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материалам</w:t>
      </w:r>
      <w:r>
        <w:rPr/>
        <w:t> </w:t>
      </w:r>
      <w:r>
        <w:rPr>
          <w:spacing w:val="-1"/>
        </w:rPr>
        <w:t>диссертации</w:t>
      </w:r>
      <w:r>
        <w:rPr>
          <w:spacing w:val="1"/>
        </w:rPr>
        <w:t> </w:t>
      </w:r>
      <w:r>
        <w:rPr>
          <w:spacing w:val="-1"/>
        </w:rPr>
        <w:t>опубликовано</w:t>
      </w:r>
      <w:r>
        <w:rPr>
          <w:spacing w:val="8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печатных</w:t>
      </w:r>
      <w:r>
        <w:rPr>
          <w:spacing w:val="1"/>
        </w:rPr>
        <w:t> </w:t>
      </w:r>
      <w:r>
        <w:rPr>
          <w:spacing w:val="-1"/>
        </w:rPr>
        <w:t>работ</w:t>
      </w:r>
      <w:r>
        <w:rPr>
          <w:spacing w:val="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отечественных</w:t>
      </w:r>
      <w:r>
        <w:rPr>
          <w:spacing w:val="-3"/>
        </w:rPr>
        <w:t> </w:t>
      </w:r>
      <w:r>
        <w:rPr>
          <w:spacing w:val="-1"/>
        </w:rPr>
        <w:t>изданиях, </w:t>
      </w:r>
      <w:r>
        <w:rPr>
          <w:spacing w:val="-2"/>
        </w:rPr>
        <w:t>рекомендованных</w:t>
      </w:r>
      <w:r>
        <w:rPr>
          <w:spacing w:val="1"/>
        </w:rPr>
        <w:t> </w:t>
      </w:r>
      <w:r>
        <w:rPr>
          <w:spacing w:val="-1"/>
        </w:rPr>
        <w:t>ВАК</w:t>
      </w:r>
      <w:r>
        <w:rPr/>
        <w:t> РФ</w:t>
      </w:r>
      <w:r>
        <w:rPr>
          <w:rFonts w:ascii="Times New Roman" w:hAnsi="Times New Roman"/>
        </w:rPr>
        <w:t>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3"/>
        <w:rPr>
          <w:sz w:val="28"/>
          <w:szCs w:val="28"/>
        </w:rPr>
      </w:pPr>
    </w:p>
    <w:p>
      <w:pPr>
        <w:pStyle w:val="Heading1"/>
        <w:spacing w:line="240" w:lineRule="auto"/>
        <w:ind w:left="970" w:right="0"/>
        <w:jc w:val="left"/>
        <w:rPr>
          <w:b w:val="0"/>
          <w:bCs w:val="0"/>
        </w:rPr>
      </w:pPr>
      <w:r>
        <w:rPr>
          <w:spacing w:val="-1"/>
        </w:rPr>
        <w:t>Объем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структура работы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59" w:lineRule="auto"/>
        <w:ind w:right="389" w:firstLine="851"/>
        <w:jc w:val="both"/>
      </w:pPr>
      <w:r>
        <w:rPr>
          <w:spacing w:val="-1"/>
        </w:rPr>
        <w:t>Диссертация</w:t>
      </w:r>
      <w:r>
        <w:rPr>
          <w:spacing w:val="54"/>
        </w:rPr>
        <w:t> </w:t>
      </w:r>
      <w:r>
        <w:rPr>
          <w:spacing w:val="-1"/>
        </w:rPr>
        <w:t>изложена</w:t>
      </w:r>
      <w:r>
        <w:rPr>
          <w:spacing w:val="54"/>
        </w:rPr>
        <w:t> </w:t>
      </w:r>
      <w:r>
        <w:rPr>
          <w:spacing w:val="-1"/>
        </w:rPr>
        <w:t>на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195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страницах</w:t>
      </w:r>
      <w:r>
        <w:rPr>
          <w:spacing w:val="57"/>
        </w:rPr>
        <w:t> </w:t>
      </w:r>
      <w:r>
        <w:rPr>
          <w:spacing w:val="-1"/>
        </w:rPr>
        <w:t>машинописного</w:t>
      </w:r>
      <w:r>
        <w:rPr>
          <w:spacing w:val="55"/>
        </w:rPr>
        <w:t> </w:t>
      </w:r>
      <w:r>
        <w:rPr>
          <w:spacing w:val="-1"/>
        </w:rPr>
        <w:t>текста,</w:t>
      </w:r>
      <w:r>
        <w:rPr>
          <w:spacing w:val="49"/>
        </w:rPr>
        <w:t> </w:t>
      </w:r>
      <w:r>
        <w:rPr>
          <w:spacing w:val="-1"/>
        </w:rPr>
        <w:t>иллюстрирована</w:t>
      </w:r>
      <w:r>
        <w:rPr>
          <w:spacing w:val="12"/>
        </w:rPr>
        <w:t> </w:t>
      </w:r>
      <w:r>
        <w:rPr>
          <w:spacing w:val="-1"/>
        </w:rPr>
        <w:t>34</w:t>
      </w:r>
      <w:r>
        <w:rPr>
          <w:spacing w:val="13"/>
        </w:rPr>
        <w:t> </w:t>
      </w:r>
      <w:r>
        <w:rPr>
          <w:spacing w:val="-1"/>
        </w:rPr>
        <w:t>таблицами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19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рисунками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двумя</w:t>
      </w:r>
      <w:r>
        <w:rPr>
          <w:spacing w:val="13"/>
        </w:rPr>
        <w:t> </w:t>
      </w:r>
      <w:r>
        <w:rPr>
          <w:spacing w:val="-1"/>
        </w:rPr>
        <w:t>клиническими</w:t>
      </w:r>
      <w:r>
        <w:rPr>
          <w:spacing w:val="45"/>
        </w:rPr>
        <w:t> </w:t>
      </w:r>
      <w:r>
        <w:rPr>
          <w:spacing w:val="-1"/>
        </w:rPr>
        <w:t>наблюдениями.</w:t>
      </w:r>
      <w:r>
        <w:rPr>
          <w:spacing w:val="68"/>
        </w:rPr>
        <w:t> </w:t>
      </w:r>
      <w:r>
        <w:rPr>
          <w:spacing w:val="-1"/>
        </w:rPr>
        <w:t>Работа</w:t>
      </w:r>
      <w:r>
        <w:rPr>
          <w:spacing w:val="68"/>
        </w:rPr>
        <w:t> </w:t>
      </w:r>
      <w:r>
        <w:rPr>
          <w:spacing w:val="-1"/>
        </w:rPr>
        <w:t>состоит</w:t>
      </w:r>
      <w:r>
        <w:rPr>
          <w:spacing w:val="66"/>
        </w:rPr>
        <w:t> </w:t>
      </w:r>
      <w:r>
        <w:rPr/>
        <w:t>из</w:t>
      </w:r>
      <w:r>
        <w:rPr>
          <w:spacing w:val="68"/>
        </w:rPr>
        <w:t> </w:t>
      </w:r>
      <w:r>
        <w:rPr>
          <w:spacing w:val="-1"/>
        </w:rPr>
        <w:t>введения,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обзора</w:t>
      </w:r>
      <w:r>
        <w:rPr>
          <w:spacing w:val="69"/>
        </w:rPr>
        <w:t> </w:t>
      </w:r>
      <w:r>
        <w:rPr>
          <w:spacing w:val="-1"/>
        </w:rPr>
        <w:t>литературы,</w:t>
      </w:r>
      <w:r>
        <w:rPr>
          <w:spacing w:val="68"/>
        </w:rPr>
        <w:t> </w:t>
      </w:r>
      <w:r>
        <w:rPr>
          <w:spacing w:val="-1"/>
        </w:rPr>
        <w:t>описания</w:t>
      </w:r>
    </w:p>
    <w:p>
      <w:pPr>
        <w:spacing w:after="0" w:line="359" w:lineRule="auto"/>
        <w:jc w:val="both"/>
        <w:sectPr>
          <w:headerReference w:type="default" r:id="rId11"/>
          <w:pgSz w:w="11907" w:h="16840"/>
          <w:pgMar w:header="736" w:footer="0" w:top="1000" w:bottom="280" w:left="1300" w:right="740"/>
          <w:pgNumType w:start="8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390"/>
        <w:jc w:val="both"/>
      </w:pPr>
      <w:r>
        <w:rPr>
          <w:spacing w:val="-1"/>
        </w:rPr>
        <w:t>методов</w:t>
      </w:r>
      <w:r>
        <w:rPr>
          <w:spacing w:val="50"/>
        </w:rPr>
        <w:t> </w:t>
      </w:r>
      <w:r>
        <w:rPr>
          <w:spacing w:val="-1"/>
        </w:rPr>
        <w:t>исследования,</w:t>
      </w:r>
      <w:r>
        <w:rPr>
          <w:spacing w:val="51"/>
        </w:rPr>
        <w:t> </w:t>
      </w:r>
      <w:r>
        <w:rPr>
          <w:spacing w:val="-1"/>
        </w:rPr>
        <w:t>главы,</w:t>
      </w:r>
      <w:r>
        <w:rPr>
          <w:spacing w:val="50"/>
        </w:rPr>
        <w:t> </w:t>
      </w:r>
      <w:r>
        <w:rPr>
          <w:spacing w:val="-1"/>
        </w:rPr>
        <w:t>посвященной</w:t>
      </w:r>
      <w:r>
        <w:rPr>
          <w:spacing w:val="52"/>
        </w:rPr>
        <w:t> </w:t>
      </w:r>
      <w:r>
        <w:rPr>
          <w:spacing w:val="-1"/>
        </w:rPr>
        <w:t>результатам</w:t>
      </w:r>
      <w:r>
        <w:rPr>
          <w:spacing w:val="50"/>
        </w:rPr>
        <w:t> </w:t>
      </w:r>
      <w:r>
        <w:rPr>
          <w:spacing w:val="-1"/>
        </w:rPr>
        <w:t>собственных</w:t>
      </w:r>
      <w:r>
        <w:rPr>
          <w:spacing w:val="59"/>
        </w:rPr>
        <w:t> </w:t>
      </w:r>
      <w:r>
        <w:rPr>
          <w:spacing w:val="-1"/>
        </w:rPr>
        <w:t>исследований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лечению</w:t>
      </w:r>
      <w:r>
        <w:rPr>
          <w:spacing w:val="32"/>
        </w:rPr>
        <w:t> </w:t>
      </w:r>
      <w:r>
        <w:rPr>
          <w:spacing w:val="-1"/>
        </w:rPr>
        <w:t>больных,</w:t>
      </w:r>
      <w:r>
        <w:rPr>
          <w:spacing w:val="29"/>
        </w:rPr>
        <w:t> </w:t>
      </w:r>
      <w:r>
        <w:rPr>
          <w:spacing w:val="-1"/>
        </w:rPr>
        <w:t>обсуждения</w:t>
      </w:r>
      <w:r>
        <w:rPr>
          <w:spacing w:val="30"/>
        </w:rPr>
        <w:t> </w:t>
      </w:r>
      <w:r>
        <w:rPr>
          <w:spacing w:val="-1"/>
        </w:rPr>
        <w:t>полученных</w:t>
      </w:r>
      <w:r>
        <w:rPr>
          <w:spacing w:val="31"/>
        </w:rPr>
        <w:t> </w:t>
      </w:r>
      <w:r>
        <w:rPr>
          <w:spacing w:val="-1"/>
        </w:rPr>
        <w:t>результатов,</w:t>
      </w:r>
      <w:r>
        <w:rPr>
          <w:spacing w:val="33"/>
        </w:rPr>
        <w:t> </w:t>
      </w:r>
      <w:r>
        <w:rPr>
          <w:spacing w:val="-1"/>
        </w:rPr>
        <w:t>выводов</w:t>
      </w:r>
      <w:r>
        <w:rPr>
          <w:spacing w:val="64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практических</w:t>
      </w:r>
      <w:r>
        <w:rPr>
          <w:spacing w:val="65"/>
        </w:rPr>
        <w:t> </w:t>
      </w:r>
      <w:r>
        <w:rPr>
          <w:spacing w:val="-1"/>
        </w:rPr>
        <w:t>рекомендаций.</w:t>
      </w:r>
      <w:r>
        <w:rPr>
          <w:spacing w:val="63"/>
        </w:rPr>
        <w:t> </w:t>
      </w:r>
      <w:r>
        <w:rPr>
          <w:spacing w:val="-1"/>
        </w:rPr>
        <w:t>Список</w:t>
      </w:r>
      <w:r>
        <w:rPr>
          <w:spacing w:val="64"/>
        </w:rPr>
        <w:t> </w:t>
      </w:r>
      <w:r>
        <w:rPr>
          <w:spacing w:val="-1"/>
        </w:rPr>
        <w:t>литературы</w:t>
      </w:r>
      <w:r>
        <w:rPr>
          <w:spacing w:val="64"/>
        </w:rPr>
        <w:t> </w:t>
      </w:r>
      <w:r>
        <w:rPr>
          <w:spacing w:val="-1"/>
        </w:rPr>
        <w:t>содержит</w:t>
      </w:r>
      <w:r>
        <w:rPr>
          <w:spacing w:val="68"/>
        </w:rPr>
        <w:t> </w:t>
      </w:r>
      <w:r>
        <w:rPr>
          <w:rFonts w:ascii="Times New Roman" w:hAnsi="Times New Roman"/>
          <w:spacing w:val="-2"/>
        </w:rPr>
        <w:t>213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источников </w:t>
      </w:r>
      <w:r>
        <w:rPr>
          <w:rFonts w:ascii="Times New Roman" w:hAnsi="Times New Roman"/>
          <w:spacing w:val="-1"/>
        </w:rPr>
        <w:t>(43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отечественных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170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зарубежных).</w:t>
      </w:r>
    </w:p>
    <w:p>
      <w:pPr>
        <w:pStyle w:val="BodyText"/>
        <w:spacing w:line="359" w:lineRule="auto" w:before="46"/>
        <w:ind w:right="397" w:firstLine="851"/>
        <w:jc w:val="both"/>
      </w:pPr>
      <w:r>
        <w:rPr>
          <w:spacing w:val="-1"/>
        </w:rPr>
        <w:t>Работа</w:t>
      </w:r>
      <w:r>
        <w:rPr>
          <w:spacing w:val="48"/>
        </w:rPr>
        <w:t> </w:t>
      </w:r>
      <w:r>
        <w:rPr>
          <w:spacing w:val="-1"/>
        </w:rPr>
        <w:t>выполнена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базе</w:t>
      </w:r>
      <w:r>
        <w:rPr>
          <w:spacing w:val="46"/>
        </w:rPr>
        <w:t> </w:t>
      </w:r>
      <w:r>
        <w:rPr>
          <w:spacing w:val="-1"/>
        </w:rPr>
        <w:t>клиники</w:t>
      </w:r>
      <w:r>
        <w:rPr>
          <w:spacing w:val="49"/>
        </w:rPr>
        <w:t> </w:t>
      </w:r>
      <w:r>
        <w:rPr>
          <w:spacing w:val="-1"/>
        </w:rPr>
        <w:t>пропедевтики</w:t>
      </w:r>
      <w:r>
        <w:rPr>
          <w:spacing w:val="47"/>
        </w:rPr>
        <w:t> </w:t>
      </w:r>
      <w:r>
        <w:rPr>
          <w:spacing w:val="-1"/>
        </w:rPr>
        <w:t>внутренних</w:t>
      </w:r>
      <w:r>
        <w:rPr>
          <w:spacing w:val="28"/>
        </w:rPr>
        <w:t> </w:t>
      </w:r>
      <w:r>
        <w:rPr>
          <w:spacing w:val="-1"/>
        </w:rPr>
        <w:t>болезней,</w:t>
      </w:r>
      <w:r>
        <w:rPr>
          <w:spacing w:val="68"/>
        </w:rPr>
        <w:t> </w:t>
      </w:r>
      <w:r>
        <w:rPr>
          <w:spacing w:val="-1"/>
        </w:rPr>
        <w:t>гастроэнтерологии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гепатологии</w:t>
      </w:r>
      <w:r>
        <w:rPr>
          <w:spacing w:val="67"/>
        </w:rPr>
        <w:t> </w:t>
      </w:r>
      <w:r>
        <w:rPr/>
        <w:t>им</w:t>
      </w:r>
      <w:r>
        <w:rPr>
          <w:spacing w:val="66"/>
        </w:rPr>
        <w:t> </w:t>
      </w:r>
      <w:r>
        <w:rPr>
          <w:spacing w:val="-1"/>
        </w:rPr>
        <w:t>В.Х.</w:t>
      </w:r>
      <w:r>
        <w:rPr>
          <w:spacing w:val="68"/>
        </w:rPr>
        <w:t> </w:t>
      </w:r>
      <w:r>
        <w:rPr>
          <w:spacing w:val="-1"/>
        </w:rPr>
        <w:t>Василенко</w:t>
      </w:r>
      <w:r>
        <w:rPr>
          <w:spacing w:val="69"/>
        </w:rPr>
        <w:t> </w:t>
      </w:r>
      <w:r>
        <w:rPr>
          <w:spacing w:val="-1"/>
        </w:rPr>
        <w:t>УКБ</w:t>
      </w:r>
      <w:r>
        <w:rPr>
          <w:spacing w:val="65"/>
        </w:rPr>
        <w:t> </w:t>
      </w:r>
      <w:r>
        <w:rPr/>
        <w:t>№</w:t>
      </w:r>
      <w:r>
        <w:rPr>
          <w:spacing w:val="67"/>
        </w:rPr>
        <w:t> </w:t>
      </w:r>
      <w:r>
        <w:rPr/>
        <w:t>2</w:t>
      </w:r>
      <w:r>
        <w:rPr>
          <w:spacing w:val="23"/>
        </w:rPr>
        <w:t> </w:t>
      </w:r>
      <w:r>
        <w:rPr>
          <w:spacing w:val="-1"/>
        </w:rPr>
        <w:t>Первого</w:t>
      </w:r>
      <w:r>
        <w:rPr>
          <w:spacing w:val="1"/>
        </w:rPr>
        <w:t> </w:t>
      </w:r>
      <w:r>
        <w:rPr>
          <w:spacing w:val="-1"/>
        </w:rPr>
        <w:t>МГМУ</w:t>
      </w:r>
      <w:r>
        <w:rPr>
          <w:spacing w:val="-3"/>
        </w:rPr>
        <w:t> </w:t>
      </w:r>
      <w:r>
        <w:rPr/>
        <w:t>им</w:t>
      </w:r>
      <w:r>
        <w:rPr>
          <w:spacing w:val="-3"/>
        </w:rPr>
        <w:t> </w:t>
      </w:r>
      <w:r>
        <w:rPr>
          <w:spacing w:val="-1"/>
        </w:rPr>
        <w:t>И.М. Сеченова.</w:t>
      </w:r>
    </w:p>
    <w:p>
      <w:pPr>
        <w:spacing w:after="0" w:line="359" w:lineRule="auto"/>
        <w:jc w:val="both"/>
        <w:sectPr>
          <w:headerReference w:type="default" r:id="rId12"/>
          <w:pgSz w:w="11907" w:h="16840"/>
          <w:pgMar w:header="736" w:footer="0" w:top="1000" w:bottom="280" w:left="1300" w:right="740"/>
          <w:pgNumType w:start="9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3551" w:right="108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</w:rPr>
      </w:r>
      <w:r>
        <w:rPr>
          <w:spacing w:val="-1"/>
        </w:rPr>
        <w:t>Глава</w:t>
      </w:r>
      <w:r>
        <w:rPr>
          <w:spacing w:val="1"/>
        </w:rPr>
        <w:t> </w:t>
      </w:r>
      <w:r>
        <w:rPr/>
        <w:t>1. </w:t>
      </w:r>
      <w:r>
        <w:rPr>
          <w:spacing w:val="-2"/>
        </w:rPr>
        <w:t>Обзор</w:t>
      </w:r>
      <w:r>
        <w:rPr/>
        <w:t> </w:t>
      </w:r>
      <w:r>
        <w:rPr>
          <w:spacing w:val="-1"/>
        </w:rPr>
        <w:t>литературы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60" w:lineRule="auto"/>
        <w:ind w:right="106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Синдром</w:t>
      </w:r>
      <w:r>
        <w:rPr>
          <w:spacing w:val="3"/>
        </w:rPr>
        <w:t> </w:t>
      </w:r>
      <w:r>
        <w:rPr>
          <w:spacing w:val="-1"/>
        </w:rPr>
        <w:t>раздраженного</w:t>
      </w:r>
      <w:r>
        <w:rPr>
          <w:spacing w:val="6"/>
        </w:rPr>
        <w:t> </w:t>
      </w:r>
      <w:r>
        <w:rPr>
          <w:spacing w:val="-1"/>
        </w:rPr>
        <w:t>кишечника</w:t>
      </w:r>
      <w:r>
        <w:rPr>
          <w:spacing w:val="12"/>
        </w:rPr>
        <w:t> </w:t>
      </w:r>
      <w:r>
        <w:rPr>
          <w:spacing w:val="-1"/>
        </w:rPr>
        <w:t>(СРК)</w:t>
      </w:r>
      <w:r>
        <w:rPr>
          <w:spacing w:val="6"/>
        </w:rPr>
        <w:t> </w:t>
      </w:r>
      <w:r>
        <w:rPr>
          <w:spacing w:val="-1"/>
        </w:rPr>
        <w:t>определяется</w:t>
      </w:r>
      <w:r>
        <w:rPr>
          <w:spacing w:val="3"/>
        </w:rPr>
        <w:t> </w:t>
      </w:r>
      <w:r>
        <w:rPr/>
        <w:t>как</w:t>
      </w:r>
      <w:r>
        <w:rPr>
          <w:spacing w:val="6"/>
        </w:rPr>
        <w:t> </w:t>
      </w:r>
      <w:r>
        <w:rPr>
          <w:spacing w:val="-1"/>
        </w:rPr>
        <w:t>комплекс</w:t>
      </w:r>
      <w:r>
        <w:rPr>
          <w:spacing w:val="35"/>
        </w:rPr>
        <w:t> </w:t>
      </w:r>
      <w:r>
        <w:rPr>
          <w:spacing w:val="-1"/>
        </w:rPr>
        <w:t>функциональных</w:t>
      </w:r>
      <w:r>
        <w:rPr>
          <w:spacing w:val="18"/>
        </w:rPr>
        <w:t> </w:t>
      </w:r>
      <w:r>
        <w:rPr>
          <w:spacing w:val="-1"/>
        </w:rPr>
        <w:t>нарушений,</w:t>
      </w:r>
      <w:r>
        <w:rPr>
          <w:spacing w:val="17"/>
        </w:rPr>
        <w:t> </w:t>
      </w:r>
      <w:r>
        <w:rPr>
          <w:spacing w:val="-1"/>
        </w:rPr>
        <w:t>включающий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себя</w:t>
      </w:r>
      <w:r>
        <w:rPr>
          <w:spacing w:val="18"/>
        </w:rPr>
        <w:t> </w:t>
      </w:r>
      <w:r>
        <w:rPr>
          <w:spacing w:val="-1"/>
        </w:rPr>
        <w:t>боли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животе,</w:t>
      </w:r>
      <w:r>
        <w:rPr>
          <w:spacing w:val="18"/>
        </w:rPr>
        <w:t> </w:t>
      </w:r>
      <w:r>
        <w:rPr>
          <w:spacing w:val="-2"/>
        </w:rPr>
        <w:t>которые</w:t>
      </w:r>
      <w:r>
        <w:rPr>
          <w:spacing w:val="47"/>
        </w:rPr>
        <w:t> </w:t>
      </w:r>
      <w:r>
        <w:rPr>
          <w:spacing w:val="-1"/>
        </w:rPr>
        <w:t>уменьшаются</w:t>
      </w:r>
      <w:r>
        <w:rPr>
          <w:spacing w:val="57"/>
        </w:rPr>
        <w:t> </w:t>
      </w:r>
      <w:r>
        <w:rPr/>
        <w:t>после</w:t>
      </w:r>
      <w:r>
        <w:rPr>
          <w:spacing w:val="53"/>
        </w:rPr>
        <w:t> </w:t>
      </w:r>
      <w:r>
        <w:rPr/>
        <w:t>акта</w:t>
      </w:r>
      <w:r>
        <w:rPr>
          <w:spacing w:val="57"/>
        </w:rPr>
        <w:t> </w:t>
      </w:r>
      <w:r>
        <w:rPr>
          <w:spacing w:val="-1"/>
        </w:rPr>
        <w:t>дефекации,</w:t>
      </w:r>
      <w:r>
        <w:rPr>
          <w:spacing w:val="56"/>
        </w:rPr>
        <w:t> </w:t>
      </w:r>
      <w:r>
        <w:rPr>
          <w:spacing w:val="-1"/>
        </w:rPr>
        <w:t>сопровождаются</w:t>
      </w:r>
      <w:r>
        <w:rPr>
          <w:spacing w:val="57"/>
        </w:rPr>
        <w:t> </w:t>
      </w:r>
      <w:r>
        <w:rPr>
          <w:spacing w:val="-1"/>
        </w:rPr>
        <w:t>изменением</w:t>
      </w:r>
      <w:r>
        <w:rPr>
          <w:spacing w:val="56"/>
        </w:rPr>
        <w:t> </w:t>
      </w:r>
      <w:r>
        <w:rPr>
          <w:spacing w:val="-1"/>
        </w:rPr>
        <w:t>частоты</w:t>
      </w:r>
      <w:r>
        <w:rPr>
          <w:spacing w:val="54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консистенции</w:t>
      </w:r>
      <w:r>
        <w:rPr>
          <w:spacing w:val="33"/>
        </w:rPr>
        <w:t> </w:t>
      </w:r>
      <w:r>
        <w:rPr>
          <w:spacing w:val="-1"/>
        </w:rPr>
        <w:t>стула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отмечаются</w:t>
      </w:r>
      <w:r>
        <w:rPr>
          <w:spacing w:val="31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менее</w:t>
      </w:r>
      <w:r>
        <w:rPr>
          <w:spacing w:val="33"/>
        </w:rPr>
        <w:t> </w:t>
      </w:r>
      <w:r>
        <w:rPr>
          <w:spacing w:val="-2"/>
        </w:rPr>
        <w:t>трех</w:t>
      </w:r>
      <w:r>
        <w:rPr>
          <w:spacing w:val="31"/>
        </w:rPr>
        <w:t> </w:t>
      </w:r>
      <w:r>
        <w:rPr>
          <w:spacing w:val="-1"/>
        </w:rPr>
        <w:t>дней</w:t>
      </w:r>
      <w:r>
        <w:rPr>
          <w:spacing w:val="33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месяц</w:t>
      </w:r>
      <w:r>
        <w:rPr>
          <w:spacing w:val="32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протяжении</w:t>
      </w:r>
      <w:r>
        <w:rPr>
          <w:spacing w:val="53"/>
        </w:rPr>
        <w:t> </w:t>
      </w:r>
      <w:r>
        <w:rPr>
          <w:spacing w:val="-1"/>
        </w:rPr>
        <w:t>последних</w:t>
      </w:r>
      <w:r>
        <w:rPr>
          <w:spacing w:val="18"/>
        </w:rPr>
        <w:t> </w:t>
      </w:r>
      <w:r>
        <w:rPr>
          <w:spacing w:val="-1"/>
        </w:rPr>
        <w:t>трех</w:t>
      </w:r>
      <w:r>
        <w:rPr>
          <w:spacing w:val="19"/>
        </w:rPr>
        <w:t> </w:t>
      </w:r>
      <w:r>
        <w:rPr/>
        <w:t>месяцев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8"/>
        </w:rPr>
        <w:t> </w:t>
      </w:r>
      <w:r>
        <w:rPr>
          <w:spacing w:val="-1"/>
        </w:rPr>
        <w:t>общей</w:t>
      </w:r>
      <w:r>
        <w:rPr>
          <w:spacing w:val="16"/>
        </w:rPr>
        <w:t> </w:t>
      </w:r>
      <w:r>
        <w:rPr>
          <w:spacing w:val="-1"/>
        </w:rPr>
        <w:t>продолжительности</w:t>
      </w:r>
      <w:r>
        <w:rPr>
          <w:spacing w:val="16"/>
        </w:rPr>
        <w:t> </w:t>
      </w:r>
      <w:r>
        <w:rPr/>
        <w:t>жалоб</w:t>
      </w:r>
      <w:r>
        <w:rPr>
          <w:spacing w:val="17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1"/>
        </w:rPr>
        <w:t>менее</w:t>
      </w:r>
      <w:r>
        <w:rPr>
          <w:spacing w:val="15"/>
        </w:rPr>
        <w:t> </w:t>
      </w:r>
      <w:r>
        <w:rPr/>
        <w:t>6</w:t>
      </w:r>
      <w:r>
        <w:rPr>
          <w:spacing w:val="30"/>
        </w:rPr>
        <w:t> </w:t>
      </w:r>
      <w:r>
        <w:rPr>
          <w:spacing w:val="-1"/>
        </w:rPr>
        <w:t>месяцев (Римские</w:t>
      </w:r>
      <w:r>
        <w:rPr/>
        <w:t> </w:t>
      </w:r>
      <w:r>
        <w:rPr>
          <w:spacing w:val="-1"/>
        </w:rPr>
        <w:t>критерии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III) [</w:t>
      </w:r>
      <w:hyperlink w:history="true" w:anchor="_bookmark152">
        <w:r>
          <w:rPr>
            <w:rFonts w:ascii="Times New Roman" w:hAnsi="Times New Roman"/>
            <w:spacing w:val="-1"/>
          </w:rPr>
          <w:t>133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5" w:firstLine="719"/>
        <w:jc w:val="both"/>
      </w:pPr>
      <w:r>
        <w:rPr>
          <w:spacing w:val="-1"/>
        </w:rPr>
        <w:t>Согласно</w:t>
      </w:r>
      <w:r>
        <w:rPr>
          <w:spacing w:val="20"/>
        </w:rPr>
        <w:t> </w:t>
      </w:r>
      <w:r>
        <w:rPr>
          <w:spacing w:val="-1"/>
        </w:rPr>
        <w:t>современной</w:t>
      </w:r>
      <w:r>
        <w:rPr>
          <w:spacing w:val="21"/>
        </w:rPr>
        <w:t> </w:t>
      </w:r>
      <w:r>
        <w:rPr>
          <w:spacing w:val="-1"/>
        </w:rPr>
        <w:t>концепции</w:t>
      </w:r>
      <w:r>
        <w:rPr>
          <w:spacing w:val="19"/>
        </w:rPr>
        <w:t> </w:t>
      </w:r>
      <w:r>
        <w:rPr>
          <w:spacing w:val="-1"/>
        </w:rPr>
        <w:t>патогенеза</w:t>
      </w:r>
      <w:r>
        <w:rPr>
          <w:spacing w:val="20"/>
        </w:rPr>
        <w:t> </w:t>
      </w:r>
      <w:r>
        <w:rPr/>
        <w:t>СРК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(Drossman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D.A.,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2006)</w:t>
      </w:r>
      <w:r>
        <w:rPr>
          <w:rFonts w:ascii="Times New Roman" w:hAnsi="Times New Roman"/>
          <w:spacing w:val="3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формировании</w:t>
      </w:r>
      <w:r>
        <w:rPr>
          <w:spacing w:val="12"/>
        </w:rPr>
        <w:t> </w:t>
      </w:r>
      <w:r>
        <w:rPr>
          <w:spacing w:val="-1"/>
        </w:rPr>
        <w:t>функциональных</w:t>
      </w:r>
      <w:r>
        <w:rPr>
          <w:spacing w:val="12"/>
        </w:rPr>
        <w:t> </w:t>
      </w:r>
      <w:r>
        <w:rPr>
          <w:spacing w:val="-1"/>
        </w:rPr>
        <w:t>расстройств</w:t>
      </w:r>
      <w:r>
        <w:rPr>
          <w:spacing w:val="10"/>
        </w:rPr>
        <w:t> </w:t>
      </w:r>
      <w:r>
        <w:rPr>
          <w:spacing w:val="-1"/>
        </w:rPr>
        <w:t>ЖКТ,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том</w:t>
      </w:r>
      <w:r>
        <w:rPr>
          <w:spacing w:val="8"/>
        </w:rPr>
        <w:t> </w:t>
      </w:r>
      <w:r>
        <w:rPr/>
        <w:t>числе</w:t>
      </w:r>
      <w:r>
        <w:rPr>
          <w:spacing w:val="10"/>
        </w:rPr>
        <w:t> </w:t>
      </w:r>
      <w:r>
        <w:rPr/>
        <w:t>СРК,</w:t>
      </w:r>
      <w:r>
        <w:rPr>
          <w:spacing w:val="10"/>
        </w:rPr>
        <w:t> </w:t>
      </w:r>
      <w:r>
        <w:rPr>
          <w:spacing w:val="-1"/>
        </w:rPr>
        <w:t>важную</w:t>
      </w:r>
      <w:r>
        <w:rPr>
          <w:spacing w:val="25"/>
        </w:rPr>
        <w:t> </w:t>
      </w:r>
      <w:r>
        <w:rPr>
          <w:spacing w:val="-1"/>
        </w:rPr>
        <w:t>роль</w:t>
      </w:r>
      <w:r>
        <w:rPr>
          <w:spacing w:val="9"/>
        </w:rPr>
        <w:t> </w:t>
      </w:r>
      <w:r>
        <w:rPr>
          <w:spacing w:val="-1"/>
        </w:rPr>
        <w:t>играют</w:t>
      </w:r>
      <w:r>
        <w:rPr>
          <w:spacing w:val="9"/>
        </w:rPr>
        <w:t> </w:t>
      </w:r>
      <w:r>
        <w:rPr>
          <w:spacing w:val="-1"/>
        </w:rPr>
        <w:t>генетическая</w:t>
      </w:r>
      <w:r>
        <w:rPr>
          <w:spacing w:val="11"/>
        </w:rPr>
        <w:t> </w:t>
      </w:r>
      <w:r>
        <w:rPr>
          <w:spacing w:val="-1"/>
        </w:rPr>
        <w:t>предрасположенность,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также</w:t>
      </w:r>
      <w:r>
        <w:rPr>
          <w:spacing w:val="11"/>
        </w:rPr>
        <w:t> </w:t>
      </w:r>
      <w:r>
        <w:rPr>
          <w:spacing w:val="-1"/>
        </w:rPr>
        <w:t>психо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социальные</w:t>
      </w:r>
      <w:r>
        <w:rPr>
          <w:spacing w:val="43"/>
        </w:rPr>
        <w:t> </w:t>
      </w:r>
      <w:r>
        <w:rPr>
          <w:spacing w:val="-1"/>
        </w:rPr>
        <w:t>факторы,</w:t>
      </w:r>
      <w:r>
        <w:rPr>
          <w:spacing w:val="2"/>
        </w:rPr>
        <w:t> </w:t>
      </w:r>
      <w:r>
        <w:rPr>
          <w:spacing w:val="-1"/>
        </w:rPr>
        <w:t>включающие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себя</w:t>
      </w:r>
      <w:r>
        <w:rPr>
          <w:spacing w:val="5"/>
        </w:rPr>
        <w:t> </w:t>
      </w:r>
      <w:r>
        <w:rPr>
          <w:spacing w:val="-1"/>
        </w:rPr>
        <w:t>стрессовые</w:t>
      </w:r>
      <w:r>
        <w:rPr>
          <w:spacing w:val="3"/>
        </w:rPr>
        <w:t> </w:t>
      </w:r>
      <w:r>
        <w:rPr>
          <w:spacing w:val="-1"/>
        </w:rPr>
        <w:t>ситуации,</w:t>
      </w:r>
      <w:r>
        <w:rPr/>
        <w:t> </w:t>
      </w:r>
      <w:r>
        <w:rPr>
          <w:spacing w:val="-1"/>
        </w:rPr>
        <w:t>нарушение</w:t>
      </w:r>
      <w:r>
        <w:rPr>
          <w:spacing w:val="3"/>
        </w:rPr>
        <w:t> </w:t>
      </w:r>
      <w:r>
        <w:rPr>
          <w:spacing w:val="-2"/>
        </w:rPr>
        <w:t>копинга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способности</w:t>
      </w:r>
      <w:r>
        <w:rPr>
          <w:spacing w:val="57"/>
        </w:rPr>
        <w:t> </w:t>
      </w:r>
      <w:r>
        <w:rPr>
          <w:spacing w:val="-1"/>
        </w:rPr>
        <w:t>преодолевать</w:t>
      </w:r>
      <w:r>
        <w:rPr>
          <w:spacing w:val="55"/>
        </w:rPr>
        <w:t> </w:t>
      </w:r>
      <w:r>
        <w:rPr>
          <w:spacing w:val="-1"/>
        </w:rPr>
        <w:t>стресс)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1"/>
        </w:rPr>
        <w:t>недостаточную</w:t>
      </w:r>
      <w:r>
        <w:rPr>
          <w:spacing w:val="56"/>
        </w:rPr>
        <w:t> </w:t>
      </w:r>
      <w:r>
        <w:rPr>
          <w:spacing w:val="-1"/>
        </w:rPr>
        <w:t>социальную</w:t>
      </w:r>
      <w:r>
        <w:rPr>
          <w:spacing w:val="56"/>
        </w:rPr>
        <w:t> </w:t>
      </w:r>
      <w:r>
        <w:rPr>
          <w:spacing w:val="-1"/>
        </w:rPr>
        <w:t>поддержку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Сочетание</w:t>
      </w:r>
      <w:r>
        <w:rPr>
          <w:spacing w:val="68"/>
        </w:rPr>
        <w:t> </w:t>
      </w:r>
      <w:r>
        <w:rPr>
          <w:spacing w:val="-2"/>
        </w:rPr>
        <w:t>данных</w:t>
      </w:r>
      <w:r>
        <w:rPr>
          <w:spacing w:val="1"/>
        </w:rPr>
        <w:t> </w:t>
      </w:r>
      <w:r>
        <w:rPr>
          <w:spacing w:val="-1"/>
        </w:rPr>
        <w:t>составляющих</w:t>
      </w:r>
      <w:r>
        <w:rPr>
          <w:spacing w:val="69"/>
        </w:rPr>
        <w:t> </w:t>
      </w:r>
      <w:r>
        <w:rPr>
          <w:spacing w:val="-1"/>
        </w:rPr>
        <w:t>приводит</w:t>
      </w:r>
      <w:r>
        <w:rPr/>
        <w:t> к</w:t>
      </w:r>
      <w:r>
        <w:rPr>
          <w:spacing w:val="68"/>
        </w:rPr>
        <w:t> </w:t>
      </w:r>
      <w:r>
        <w:rPr>
          <w:spacing w:val="-1"/>
        </w:rPr>
        <w:t>развитию</w:t>
      </w:r>
      <w:r>
        <w:rPr/>
        <w:t> </w:t>
      </w:r>
      <w:r>
        <w:rPr>
          <w:spacing w:val="-2"/>
        </w:rPr>
        <w:t>висцеральной</w:t>
      </w:r>
      <w:r>
        <w:rPr>
          <w:spacing w:val="61"/>
        </w:rPr>
        <w:t> </w:t>
      </w:r>
      <w:r>
        <w:rPr>
          <w:spacing w:val="-1"/>
        </w:rPr>
        <w:t>гиперчувствительности</w:t>
      </w:r>
      <w:r>
        <w:rPr>
          <w:spacing w:val="2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нарушению моторики кишки.</w:t>
      </w:r>
    </w:p>
    <w:p>
      <w:pPr>
        <w:pStyle w:val="BodyText"/>
        <w:spacing w:line="360" w:lineRule="auto" w:before="7"/>
        <w:ind w:right="106" w:firstLine="719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"/>
        </w:rPr>
        <w:t> </w:t>
      </w:r>
      <w:r>
        <w:rPr>
          <w:spacing w:val="-1"/>
        </w:rPr>
        <w:t>настоящее</w:t>
      </w:r>
      <w:r>
        <w:rPr>
          <w:spacing w:val="6"/>
        </w:rPr>
        <w:t> </w:t>
      </w:r>
      <w:r>
        <w:rPr>
          <w:spacing w:val="-1"/>
        </w:rPr>
        <w:t>время</w:t>
      </w:r>
      <w:r>
        <w:rPr>
          <w:spacing w:val="6"/>
        </w:rPr>
        <w:t> </w:t>
      </w:r>
      <w:r>
        <w:rPr/>
        <w:t>схема</w:t>
      </w:r>
      <w:r>
        <w:rPr>
          <w:spacing w:val="4"/>
        </w:rPr>
        <w:t> </w:t>
      </w:r>
      <w:r>
        <w:rPr>
          <w:spacing w:val="-1"/>
        </w:rPr>
        <w:t>патогенеза</w:t>
      </w:r>
      <w:r>
        <w:rPr>
          <w:spacing w:val="6"/>
        </w:rPr>
        <w:t> </w:t>
      </w:r>
      <w:r>
        <w:rPr>
          <w:spacing w:val="-1"/>
        </w:rPr>
        <w:t>может</w:t>
      </w:r>
      <w:r>
        <w:rPr>
          <w:spacing w:val="6"/>
        </w:rPr>
        <w:t> </w:t>
      </w:r>
      <w:r>
        <w:rPr>
          <w:spacing w:val="-1"/>
        </w:rPr>
        <w:t>быть</w:t>
      </w:r>
      <w:r>
        <w:rPr>
          <w:spacing w:val="8"/>
        </w:rPr>
        <w:t> </w:t>
      </w:r>
      <w:r>
        <w:rPr>
          <w:spacing w:val="-1"/>
        </w:rPr>
        <w:t>дополнена</w:t>
      </w:r>
      <w:r>
        <w:rPr>
          <w:spacing w:val="6"/>
        </w:rPr>
        <w:t> </w:t>
      </w:r>
      <w:r>
        <w:rPr/>
        <w:t>целым</w:t>
      </w:r>
      <w:r>
        <w:rPr>
          <w:spacing w:val="4"/>
        </w:rPr>
        <w:t> </w:t>
      </w:r>
      <w:r>
        <w:rPr>
          <w:spacing w:val="-1"/>
        </w:rPr>
        <w:t>рядом</w:t>
      </w:r>
      <w:r>
        <w:rPr>
          <w:spacing w:val="33"/>
        </w:rPr>
        <w:t> </w:t>
      </w:r>
      <w:r>
        <w:rPr>
          <w:spacing w:val="-1"/>
        </w:rPr>
        <w:t>звеньев,</w:t>
      </w:r>
      <w:r>
        <w:rPr>
          <w:spacing w:val="25"/>
        </w:rPr>
        <w:t> </w:t>
      </w:r>
      <w:r>
        <w:rPr>
          <w:spacing w:val="-1"/>
        </w:rPr>
        <w:t>касающихся</w:t>
      </w:r>
      <w:r>
        <w:rPr>
          <w:spacing w:val="26"/>
        </w:rPr>
        <w:t> </w:t>
      </w:r>
      <w:r>
        <w:rPr>
          <w:spacing w:val="-1"/>
        </w:rPr>
        <w:t>изменений,</w:t>
      </w:r>
      <w:r>
        <w:rPr>
          <w:spacing w:val="25"/>
        </w:rPr>
        <w:t> </w:t>
      </w:r>
      <w:r>
        <w:rPr>
          <w:spacing w:val="-1"/>
        </w:rPr>
        <w:t>локализованных</w:t>
      </w:r>
      <w:r>
        <w:rPr>
          <w:spacing w:val="26"/>
        </w:rPr>
        <w:t> </w:t>
      </w:r>
      <w:r>
        <w:rPr>
          <w:spacing w:val="3"/>
        </w:rPr>
        <w:t>на</w:t>
      </w:r>
      <w:r>
        <w:rPr>
          <w:spacing w:val="25"/>
        </w:rPr>
        <w:t> </w:t>
      </w:r>
      <w:r>
        <w:rPr>
          <w:spacing w:val="-1"/>
        </w:rPr>
        <w:t>уровне</w:t>
      </w:r>
      <w:r>
        <w:rPr>
          <w:spacing w:val="25"/>
        </w:rPr>
        <w:t> </w:t>
      </w:r>
      <w:r>
        <w:rPr>
          <w:spacing w:val="-1"/>
        </w:rPr>
        <w:t>кишечной</w:t>
      </w:r>
      <w:r>
        <w:rPr>
          <w:spacing w:val="26"/>
        </w:rPr>
        <w:t> </w:t>
      </w:r>
      <w:r>
        <w:rPr>
          <w:spacing w:val="-1"/>
        </w:rPr>
        <w:t>стенки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таких</w:t>
      </w:r>
      <w:r>
        <w:rPr>
          <w:spacing w:val="26"/>
        </w:rPr>
        <w:t> </w:t>
      </w:r>
      <w:r>
        <w:rPr/>
        <w:t>как</w:t>
      </w:r>
      <w:r>
        <w:rPr>
          <w:spacing w:val="26"/>
        </w:rPr>
        <w:t> </w:t>
      </w:r>
      <w:r>
        <w:rPr>
          <w:spacing w:val="-1"/>
        </w:rPr>
        <w:t>увеличение</w:t>
      </w:r>
      <w:r>
        <w:rPr>
          <w:spacing w:val="25"/>
        </w:rPr>
        <w:t> </w:t>
      </w:r>
      <w:r>
        <w:rPr>
          <w:spacing w:val="-1"/>
        </w:rPr>
        <w:t>экспрессии</w:t>
      </w:r>
      <w:r>
        <w:rPr>
          <w:spacing w:val="25"/>
        </w:rPr>
        <w:t> </w:t>
      </w:r>
      <w:r>
        <w:rPr>
          <w:spacing w:val="-1"/>
        </w:rPr>
        <w:t>сигнальных</w:t>
      </w:r>
      <w:r>
        <w:rPr>
          <w:spacing w:val="23"/>
        </w:rPr>
        <w:t> </w:t>
      </w:r>
      <w:r>
        <w:rPr>
          <w:spacing w:val="-1"/>
        </w:rPr>
        <w:t>рецепторов,</w:t>
      </w:r>
      <w:r>
        <w:rPr>
          <w:spacing w:val="31"/>
        </w:rPr>
        <w:t> </w:t>
      </w:r>
      <w:r>
        <w:rPr>
          <w:spacing w:val="-1"/>
        </w:rPr>
        <w:t>белков</w:t>
      </w:r>
      <w:r>
        <w:rPr>
          <w:spacing w:val="24"/>
        </w:rPr>
        <w:t> </w:t>
      </w:r>
      <w:r>
        <w:rPr>
          <w:spacing w:val="-2"/>
        </w:rPr>
        <w:t>плотных</w:t>
      </w:r>
      <w:r>
        <w:rPr>
          <w:spacing w:val="51"/>
        </w:rPr>
        <w:t> </w:t>
      </w:r>
      <w:r>
        <w:rPr>
          <w:spacing w:val="-1"/>
        </w:rPr>
        <w:t>контактов,</w:t>
      </w:r>
      <w:r>
        <w:rPr>
          <w:spacing w:val="4"/>
        </w:rPr>
        <w:t> </w:t>
      </w:r>
      <w:r>
        <w:rPr>
          <w:spacing w:val="-1"/>
        </w:rPr>
        <w:t>нарушение</w:t>
      </w:r>
      <w:r>
        <w:rPr>
          <w:spacing w:val="3"/>
        </w:rPr>
        <w:t> </w:t>
      </w:r>
      <w:r>
        <w:rPr>
          <w:spacing w:val="-2"/>
        </w:rPr>
        <w:t>цитокинового</w:t>
      </w:r>
      <w:r>
        <w:rPr>
          <w:spacing w:val="4"/>
        </w:rPr>
        <w:t> </w:t>
      </w:r>
      <w:r>
        <w:rPr>
          <w:spacing w:val="-1"/>
        </w:rPr>
        <w:t>профиля,</w:t>
      </w:r>
      <w:r>
        <w:rPr>
          <w:spacing w:val="5"/>
        </w:rPr>
        <w:t> </w:t>
      </w:r>
      <w:r>
        <w:rPr>
          <w:spacing w:val="-2"/>
        </w:rPr>
        <w:t>наличие</w:t>
      </w:r>
      <w:r>
        <w:rPr>
          <w:spacing w:val="5"/>
        </w:rPr>
        <w:t> </w:t>
      </w:r>
      <w:r>
        <w:rPr>
          <w:spacing w:val="-1"/>
        </w:rPr>
        <w:t>неспецифического</w:t>
      </w:r>
      <w:r>
        <w:rPr>
          <w:spacing w:val="61"/>
        </w:rPr>
        <w:t> </w:t>
      </w:r>
      <w:r>
        <w:rPr>
          <w:spacing w:val="-1"/>
        </w:rPr>
        <w:t>воспаления,</w:t>
      </w:r>
      <w:r>
        <w:rPr>
          <w:spacing w:val="49"/>
        </w:rPr>
        <w:t> </w:t>
      </w:r>
      <w:r>
        <w:rPr/>
        <w:t>а</w:t>
      </w:r>
      <w:r>
        <w:rPr>
          <w:spacing w:val="49"/>
        </w:rPr>
        <w:t> </w:t>
      </w:r>
      <w:r>
        <w:rPr>
          <w:spacing w:val="-1"/>
        </w:rPr>
        <w:t>также</w:t>
      </w:r>
      <w:r>
        <w:rPr>
          <w:spacing w:val="49"/>
        </w:rPr>
        <w:t> </w:t>
      </w:r>
      <w:r>
        <w:rPr>
          <w:spacing w:val="-1"/>
        </w:rPr>
        <w:t>изменение</w:t>
      </w:r>
      <w:r>
        <w:rPr>
          <w:spacing w:val="47"/>
        </w:rPr>
        <w:t> </w:t>
      </w:r>
      <w:r>
        <w:rPr>
          <w:spacing w:val="-1"/>
        </w:rPr>
        <w:t>качественного</w:t>
      </w:r>
      <w:r>
        <w:rPr>
          <w:spacing w:val="47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количественного</w:t>
      </w:r>
      <w:r>
        <w:rPr>
          <w:spacing w:val="48"/>
        </w:rPr>
        <w:t> </w:t>
      </w:r>
      <w:r>
        <w:rPr>
          <w:spacing w:val="-1"/>
        </w:rPr>
        <w:t>состава</w:t>
      </w:r>
      <w:r>
        <w:rPr>
          <w:spacing w:val="57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6">
        <w:r>
          <w:rPr>
            <w:rFonts w:ascii="Times New Roman" w:hAnsi="Times New Roman"/>
            <w:spacing w:val="-1"/>
          </w:rPr>
          <w:t>51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09">
        <w:r>
          <w:rPr>
            <w:rFonts w:ascii="Times New Roman" w:hAnsi="Times New Roman"/>
            <w:spacing w:val="-1"/>
          </w:rPr>
          <w:t>87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9">
        <w:r>
          <w:rPr>
            <w:rFonts w:ascii="Times New Roman" w:hAnsi="Times New Roman"/>
            <w:spacing w:val="-1"/>
          </w:rPr>
          <w:t>120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4">
        <w:r>
          <w:rPr>
            <w:rFonts w:ascii="Times New Roman" w:hAnsi="Times New Roman"/>
            <w:spacing w:val="-1"/>
          </w:rPr>
          <w:t>178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8" w:firstLine="719"/>
        <w:jc w:val="both"/>
      </w:pPr>
      <w:r>
        <w:rPr/>
        <w:t>Что</w:t>
      </w:r>
      <w:r>
        <w:rPr>
          <w:spacing w:val="11"/>
        </w:rPr>
        <w:t> </w:t>
      </w:r>
      <w:r>
        <w:rPr>
          <w:spacing w:val="-1"/>
        </w:rPr>
        <w:t>касается</w:t>
      </w:r>
      <w:r>
        <w:rPr>
          <w:spacing w:val="9"/>
        </w:rPr>
        <w:t> </w:t>
      </w:r>
      <w:r>
        <w:rPr>
          <w:spacing w:val="-1"/>
        </w:rPr>
        <w:t>последнего</w:t>
      </w:r>
      <w:r>
        <w:rPr>
          <w:spacing w:val="11"/>
        </w:rPr>
        <w:t> </w:t>
      </w:r>
      <w:r>
        <w:rPr>
          <w:spacing w:val="-1"/>
        </w:rPr>
        <w:t>фактора,</w:t>
      </w:r>
      <w:r>
        <w:rPr>
          <w:spacing w:val="10"/>
        </w:rPr>
        <w:t> </w:t>
      </w:r>
      <w:r>
        <w:rPr/>
        <w:t>то</w:t>
      </w:r>
      <w:r>
        <w:rPr>
          <w:spacing w:val="9"/>
        </w:rPr>
        <w:t> </w:t>
      </w:r>
      <w:r>
        <w:rPr/>
        <w:t>его</w:t>
      </w:r>
      <w:r>
        <w:rPr>
          <w:spacing w:val="11"/>
        </w:rPr>
        <w:t> </w:t>
      </w:r>
      <w:r>
        <w:rPr>
          <w:spacing w:val="-1"/>
        </w:rPr>
        <w:t>значение</w:t>
      </w:r>
      <w:r>
        <w:rPr>
          <w:spacing w:val="8"/>
        </w:rPr>
        <w:t> </w:t>
      </w:r>
      <w:r>
        <w:rPr>
          <w:spacing w:val="-1"/>
        </w:rPr>
        <w:t>остается</w:t>
      </w:r>
      <w:r>
        <w:rPr>
          <w:spacing w:val="11"/>
        </w:rPr>
        <w:t> </w:t>
      </w:r>
      <w:r>
        <w:rPr>
          <w:spacing w:val="-1"/>
        </w:rPr>
        <w:t>спорным,</w:t>
      </w:r>
      <w:r>
        <w:rPr>
          <w:spacing w:val="33"/>
        </w:rPr>
        <w:t> </w:t>
      </w:r>
      <w:r>
        <w:rPr>
          <w:spacing w:val="-1"/>
        </w:rPr>
        <w:t>ввиду</w:t>
      </w:r>
      <w:r>
        <w:rPr>
          <w:spacing w:val="35"/>
        </w:rPr>
        <w:t> </w:t>
      </w:r>
      <w:r>
        <w:rPr>
          <w:spacing w:val="-1"/>
        </w:rPr>
        <w:t>достаточно</w:t>
      </w:r>
      <w:r>
        <w:rPr>
          <w:spacing w:val="40"/>
        </w:rPr>
        <w:t> </w:t>
      </w:r>
      <w:r>
        <w:rPr>
          <w:spacing w:val="-1"/>
        </w:rPr>
        <w:t>противоречивых</w:t>
      </w:r>
      <w:r>
        <w:rPr>
          <w:spacing w:val="38"/>
        </w:rPr>
        <w:t> </w:t>
      </w:r>
      <w:r>
        <w:rPr>
          <w:spacing w:val="-1"/>
        </w:rPr>
        <w:t>сведений</w:t>
      </w:r>
      <w:r>
        <w:rPr>
          <w:spacing w:val="37"/>
        </w:rPr>
        <w:t> </w:t>
      </w:r>
      <w:r>
        <w:rPr>
          <w:spacing w:val="-1"/>
        </w:rPr>
        <w:t>относительно</w:t>
      </w:r>
      <w:r>
        <w:rPr>
          <w:spacing w:val="37"/>
        </w:rPr>
        <w:t> </w:t>
      </w:r>
      <w:r>
        <w:rPr>
          <w:spacing w:val="-1"/>
        </w:rPr>
        <w:t>особенностей</w:t>
      </w:r>
      <w:r>
        <w:rPr>
          <w:spacing w:val="37"/>
        </w:rPr>
        <w:t> </w:t>
      </w:r>
      <w:r>
        <w:rPr>
          <w:spacing w:val="-1"/>
        </w:rPr>
        <w:t>кишечного</w:t>
      </w:r>
      <w:r>
        <w:rPr>
          <w:spacing w:val="55"/>
        </w:rPr>
        <w:t> </w:t>
      </w:r>
      <w:r>
        <w:rPr>
          <w:spacing w:val="-2"/>
        </w:rPr>
        <w:t>микробиома</w:t>
      </w:r>
      <w:r>
        <w:rPr>
          <w:spacing w:val="54"/>
        </w:rPr>
        <w:t> </w:t>
      </w:r>
      <w:r>
        <w:rPr>
          <w:spacing w:val="-1"/>
        </w:rPr>
        <w:t>как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пациентов,</w:t>
      </w:r>
      <w:r>
        <w:rPr>
          <w:spacing w:val="53"/>
        </w:rPr>
        <w:t> </w:t>
      </w:r>
      <w:r>
        <w:rPr>
          <w:spacing w:val="-1"/>
        </w:rPr>
        <w:t>страдающих</w:t>
      </w:r>
      <w:r>
        <w:rPr>
          <w:spacing w:val="53"/>
        </w:rPr>
        <w:t> </w:t>
      </w:r>
      <w:r>
        <w:rPr/>
        <w:t>данным</w:t>
      </w:r>
      <w:r>
        <w:rPr>
          <w:spacing w:val="54"/>
        </w:rPr>
        <w:t> </w:t>
      </w:r>
      <w:r>
        <w:rPr>
          <w:spacing w:val="-1"/>
        </w:rPr>
        <w:t>заболеванием,</w:t>
      </w:r>
      <w:r>
        <w:rPr>
          <w:spacing w:val="43"/>
        </w:rPr>
        <w:t> </w:t>
      </w:r>
      <w:r>
        <w:rPr/>
        <w:t>так и у</w:t>
      </w:r>
      <w:r>
        <w:rPr>
          <w:spacing w:val="-4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лиц.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826" w:right="0"/>
        <w:jc w:val="left"/>
        <w:rPr>
          <w:b w:val="0"/>
          <w:bCs w:val="0"/>
        </w:rPr>
      </w:pPr>
      <w:bookmarkStart w:name="_bookmark3" w:id="4"/>
      <w:bookmarkEnd w:id="4"/>
      <w:r>
        <w:rPr>
          <w:b w:val="0"/>
        </w:rPr>
      </w:r>
      <w:r>
        <w:rPr>
          <w:rFonts w:ascii="Times New Roman" w:hAnsi="Times New Roman"/>
        </w:rPr>
        <w:t>1.1 </w:t>
      </w:r>
      <w:r>
        <w:rPr>
          <w:spacing w:val="-1"/>
        </w:rPr>
        <w:t>Понятие</w:t>
      </w:r>
      <w:r>
        <w:rPr>
          <w:spacing w:val="-3"/>
        </w:rPr>
        <w:t> </w:t>
      </w:r>
      <w:r>
        <w:rPr>
          <w:spacing w:val="-1"/>
        </w:rPr>
        <w:t>микробиома</w:t>
      </w:r>
      <w:r>
        <w:rPr>
          <w:b w:val="0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right="111" w:firstLine="719"/>
        <w:jc w:val="both"/>
      </w:pPr>
      <w:r>
        <w:rPr>
          <w:spacing w:val="-2"/>
        </w:rPr>
        <w:t>Нормальную</w:t>
      </w:r>
      <w:r>
        <w:rPr>
          <w:spacing w:val="4"/>
        </w:rPr>
        <w:t> </w:t>
      </w:r>
      <w:r>
        <w:rPr>
          <w:spacing w:val="-1"/>
        </w:rPr>
        <w:t>микрофлору</w:t>
      </w:r>
      <w:r>
        <w:rPr>
          <w:spacing w:val="1"/>
        </w:rPr>
        <w:t> </w:t>
      </w:r>
      <w:r>
        <w:rPr/>
        <w:t>человека</w:t>
      </w:r>
      <w:r>
        <w:rPr>
          <w:spacing w:val="3"/>
        </w:rPr>
        <w:t> </w:t>
      </w:r>
      <w:r>
        <w:rPr>
          <w:spacing w:val="-1"/>
        </w:rPr>
        <w:t>следует</w:t>
      </w:r>
      <w:r>
        <w:rPr>
          <w:spacing w:val="4"/>
        </w:rPr>
        <w:t> </w:t>
      </w:r>
      <w:r>
        <w:rPr>
          <w:spacing w:val="-1"/>
        </w:rPr>
        <w:t>рассматривать</w:t>
      </w:r>
      <w:r>
        <w:rPr>
          <w:spacing w:val="3"/>
        </w:rPr>
        <w:t> </w:t>
      </w:r>
      <w:r>
        <w:rPr>
          <w:spacing w:val="-2"/>
        </w:rPr>
        <w:t>как</w:t>
      </w:r>
      <w:r>
        <w:rPr>
          <w:spacing w:val="61"/>
        </w:rPr>
        <w:t> </w:t>
      </w:r>
      <w:r>
        <w:rPr>
          <w:spacing w:val="-1"/>
        </w:rPr>
        <w:t>совокупность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множества</w:t>
      </w:r>
      <w:r>
        <w:rPr/>
        <w:t>  </w:t>
      </w:r>
      <w:r>
        <w:rPr>
          <w:spacing w:val="29"/>
        </w:rPr>
        <w:t> </w:t>
      </w:r>
      <w:r>
        <w:rPr>
          <w:spacing w:val="-2"/>
        </w:rPr>
        <w:t>микробиоценозов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(сообществ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микроорганизмов),</w:t>
      </w:r>
    </w:p>
    <w:p>
      <w:pPr>
        <w:spacing w:after="0" w:line="361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24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характеризующихся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определенным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видовым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составом</w:t>
      </w:r>
      <w:r>
        <w:rPr/>
        <w:t> </w:t>
      </w:r>
      <w:r>
        <w:rPr>
          <w:spacing w:val="6"/>
        </w:rPr>
        <w:t> </w:t>
      </w:r>
      <w:r>
        <w:rPr/>
        <w:t>и </w:t>
      </w:r>
      <w:r>
        <w:rPr>
          <w:spacing w:val="9"/>
        </w:rPr>
        <w:t> </w:t>
      </w:r>
      <w:r>
        <w:rPr>
          <w:spacing w:val="-1"/>
        </w:rPr>
        <w:t>занимающих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тот</w:t>
      </w:r>
      <w:r>
        <w:rPr>
          <w:spacing w:val="30"/>
        </w:rPr>
        <w:t> </w:t>
      </w:r>
      <w:r>
        <w:rPr>
          <w:spacing w:val="-1"/>
        </w:rPr>
        <w:t>или</w:t>
      </w:r>
      <w:r>
        <w:rPr>
          <w:spacing w:val="14"/>
        </w:rPr>
        <w:t> </w:t>
      </w:r>
      <w:r>
        <w:rPr>
          <w:spacing w:val="-1"/>
        </w:rPr>
        <w:t>иной</w:t>
      </w:r>
      <w:r>
        <w:rPr>
          <w:spacing w:val="12"/>
        </w:rPr>
        <w:t> </w:t>
      </w:r>
      <w:r>
        <w:rPr>
          <w:spacing w:val="-1"/>
        </w:rPr>
        <w:t>биотоп</w:t>
      </w:r>
      <w:r>
        <w:rPr>
          <w:spacing w:val="14"/>
        </w:rPr>
        <w:t> </w:t>
      </w:r>
      <w:r>
        <w:rPr>
          <w:spacing w:val="-1"/>
        </w:rPr>
        <w:t>(место</w:t>
      </w:r>
      <w:r>
        <w:rPr>
          <w:spacing w:val="12"/>
        </w:rPr>
        <w:t> </w:t>
      </w:r>
      <w:r>
        <w:rPr>
          <w:spacing w:val="-1"/>
        </w:rPr>
        <w:t>обитания)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организме.</w:t>
      </w:r>
      <w:r>
        <w:rPr>
          <w:spacing w:val="20"/>
        </w:rPr>
        <w:t> </w:t>
      </w:r>
      <w:r>
        <w:rPr/>
        <w:t>ЖКТ</w:t>
      </w:r>
      <w:r>
        <w:rPr>
          <w:spacing w:val="12"/>
        </w:rPr>
        <w:t> </w:t>
      </w:r>
      <w:r>
        <w:rPr>
          <w:spacing w:val="-1"/>
        </w:rPr>
        <w:t>является</w:t>
      </w:r>
      <w:r>
        <w:rPr>
          <w:spacing w:val="13"/>
        </w:rPr>
        <w:t> </w:t>
      </w:r>
      <w:r>
        <w:rPr>
          <w:spacing w:val="-1"/>
        </w:rPr>
        <w:t>самым</w:t>
      </w:r>
      <w:r>
        <w:rPr>
          <w:spacing w:val="13"/>
        </w:rPr>
        <w:t> </w:t>
      </w:r>
      <w:r>
        <w:rPr>
          <w:spacing w:val="-2"/>
        </w:rPr>
        <w:t>крупным</w:t>
      </w:r>
      <w:r>
        <w:rPr>
          <w:spacing w:val="41"/>
        </w:rPr>
        <w:t> </w:t>
      </w:r>
      <w:r>
        <w:rPr>
          <w:spacing w:val="-1"/>
        </w:rPr>
        <w:t>ареалом</w:t>
      </w:r>
      <w:r>
        <w:rPr>
          <w:spacing w:val="48"/>
        </w:rPr>
        <w:t> </w:t>
      </w:r>
      <w:r>
        <w:rPr>
          <w:spacing w:val="-1"/>
        </w:rPr>
        <w:t>обитания</w:t>
      </w:r>
      <w:r>
        <w:rPr>
          <w:spacing w:val="49"/>
        </w:rPr>
        <w:t> </w:t>
      </w:r>
      <w:r>
        <w:rPr>
          <w:spacing w:val="-1"/>
        </w:rPr>
        <w:t>микрофлоры.</w:t>
      </w:r>
      <w:r>
        <w:rPr>
          <w:spacing w:val="50"/>
        </w:rPr>
        <w:t> </w:t>
      </w:r>
      <w:r>
        <w:rPr>
          <w:spacing w:val="-1"/>
        </w:rPr>
        <w:t>Общее</w:t>
      </w:r>
      <w:r>
        <w:rPr>
          <w:spacing w:val="49"/>
        </w:rPr>
        <w:t> </w:t>
      </w:r>
      <w:r>
        <w:rPr>
          <w:spacing w:val="-1"/>
        </w:rPr>
        <w:t>количество</w:t>
      </w:r>
      <w:r>
        <w:rPr>
          <w:spacing w:val="49"/>
        </w:rPr>
        <w:t> </w:t>
      </w:r>
      <w:r>
        <w:rPr>
          <w:spacing w:val="-1"/>
        </w:rPr>
        <w:t>обитающих</w:t>
      </w:r>
      <w:r>
        <w:rPr>
          <w:spacing w:val="52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нем</w:t>
      </w:r>
      <w:r>
        <w:rPr>
          <w:spacing w:val="33"/>
        </w:rPr>
        <w:t> </w:t>
      </w:r>
      <w:r>
        <w:rPr>
          <w:spacing w:val="-1"/>
        </w:rPr>
        <w:t>микробных</w:t>
      </w:r>
      <w:r>
        <w:rPr>
          <w:spacing w:val="52"/>
        </w:rPr>
        <w:t> </w:t>
      </w:r>
      <w:r>
        <w:rPr>
          <w:spacing w:val="-1"/>
        </w:rPr>
        <w:t>клеток</w:t>
      </w:r>
      <w:r>
        <w:rPr>
          <w:spacing w:val="49"/>
        </w:rPr>
        <w:t> </w:t>
      </w:r>
      <w:r>
        <w:rPr>
          <w:spacing w:val="-1"/>
        </w:rPr>
        <w:t>превышает</w:t>
      </w:r>
      <w:r>
        <w:rPr>
          <w:spacing w:val="51"/>
        </w:rPr>
        <w:t> </w:t>
      </w:r>
      <w:r>
        <w:rPr>
          <w:spacing w:val="-1"/>
        </w:rPr>
        <w:t>число</w:t>
      </w:r>
      <w:r>
        <w:rPr>
          <w:spacing w:val="49"/>
        </w:rPr>
        <w:t> </w:t>
      </w:r>
      <w:r>
        <w:rPr/>
        <w:t>клеток</w:t>
      </w:r>
      <w:r>
        <w:rPr>
          <w:spacing w:val="50"/>
        </w:rPr>
        <w:t> </w:t>
      </w:r>
      <w:r>
        <w:rPr>
          <w:spacing w:val="-1"/>
        </w:rPr>
        <w:t>органов</w:t>
      </w:r>
      <w:r>
        <w:rPr>
          <w:spacing w:val="48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тканей</w:t>
      </w:r>
      <w:r>
        <w:rPr>
          <w:spacing w:val="52"/>
        </w:rPr>
        <w:t> </w:t>
      </w:r>
      <w:r>
        <w:rPr>
          <w:spacing w:val="-2"/>
        </w:rPr>
        <w:t>организма</w:t>
      </w:r>
      <w:r>
        <w:rPr>
          <w:spacing w:val="41"/>
        </w:rPr>
        <w:t> </w:t>
      </w:r>
      <w:r>
        <w:rPr>
          <w:spacing w:val="-1"/>
        </w:rPr>
        <w:t>человека </w:t>
      </w:r>
      <w:r>
        <w:rPr/>
        <w:t>в</w:t>
      </w:r>
      <w:r>
        <w:rPr>
          <w:spacing w:val="-1"/>
        </w:rPr>
        <w:t> 10</w:t>
      </w:r>
      <w:r>
        <w:rPr>
          <w:spacing w:val="1"/>
        </w:rPr>
        <w:t> </w:t>
      </w:r>
      <w:r>
        <w:rPr/>
        <w:t>раз </w:t>
      </w:r>
      <w:r>
        <w:rPr>
          <w:rFonts w:ascii="Times New Roman" w:hAnsi="Times New Roman"/>
          <w:spacing w:val="-1"/>
        </w:rPr>
        <w:t>[</w:t>
      </w:r>
      <w:hyperlink w:history="true" w:anchor="_bookmark177">
        <w:r>
          <w:rPr>
            <w:rFonts w:ascii="Times New Roman" w:hAnsi="Times New Roman"/>
            <w:spacing w:val="-1"/>
          </w:rPr>
          <w:t>161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244" w:firstLine="719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настоящее</w:t>
      </w:r>
      <w:r>
        <w:rPr>
          <w:spacing w:val="25"/>
        </w:rPr>
        <w:t> </w:t>
      </w:r>
      <w:r>
        <w:rPr>
          <w:spacing w:val="-1"/>
        </w:rPr>
        <w:t>время</w:t>
      </w:r>
      <w:r>
        <w:rPr>
          <w:spacing w:val="26"/>
        </w:rPr>
        <w:t> </w:t>
      </w:r>
      <w:r>
        <w:rPr>
          <w:spacing w:val="-1"/>
        </w:rPr>
        <w:t>понятие</w:t>
      </w:r>
      <w:r>
        <w:rPr>
          <w:spacing w:val="25"/>
        </w:rPr>
        <w:t> </w:t>
      </w:r>
      <w:r>
        <w:rPr>
          <w:spacing w:val="-1"/>
        </w:rPr>
        <w:t>кишечной</w:t>
      </w:r>
      <w:r>
        <w:rPr>
          <w:spacing w:val="23"/>
        </w:rPr>
        <w:t> </w:t>
      </w:r>
      <w:r>
        <w:rPr>
          <w:spacing w:val="-1"/>
        </w:rPr>
        <w:t>микрофлоры</w:t>
      </w:r>
      <w:r>
        <w:rPr>
          <w:spacing w:val="26"/>
        </w:rPr>
        <w:t> </w:t>
      </w:r>
      <w:r>
        <w:rPr>
          <w:spacing w:val="-1"/>
        </w:rPr>
        <w:t>все</w:t>
      </w:r>
      <w:r>
        <w:rPr>
          <w:spacing w:val="25"/>
        </w:rPr>
        <w:t> </w:t>
      </w:r>
      <w:r>
        <w:rPr>
          <w:spacing w:val="-1"/>
        </w:rPr>
        <w:t>чаще</w:t>
      </w:r>
      <w:r>
        <w:rPr>
          <w:spacing w:val="25"/>
        </w:rPr>
        <w:t> </w:t>
      </w:r>
      <w:r>
        <w:rPr>
          <w:spacing w:val="-1"/>
        </w:rPr>
        <w:t>заменяется</w:t>
      </w:r>
      <w:r>
        <w:rPr>
          <w:spacing w:val="45"/>
        </w:rPr>
        <w:t> </w:t>
      </w:r>
      <w:r>
        <w:rPr>
          <w:spacing w:val="-1"/>
        </w:rPr>
        <w:t>терминами</w:t>
      </w:r>
      <w:r>
        <w:rPr>
          <w:spacing w:val="35"/>
        </w:rPr>
        <w:t> </w:t>
      </w:r>
      <w:r>
        <w:rPr>
          <w:spacing w:val="-1"/>
        </w:rPr>
        <w:t>«микробиота»</w:t>
      </w:r>
      <w:r>
        <w:rPr>
          <w:spacing w:val="30"/>
        </w:rPr>
        <w:t> </w:t>
      </w:r>
      <w:r>
        <w:rPr>
          <w:spacing w:val="-1"/>
        </w:rPr>
        <w:t>или</w:t>
      </w:r>
      <w:r>
        <w:rPr>
          <w:spacing w:val="35"/>
        </w:rPr>
        <w:t> </w:t>
      </w:r>
      <w:r>
        <w:rPr>
          <w:spacing w:val="-2"/>
        </w:rPr>
        <w:t>«микробиом».</w:t>
      </w:r>
      <w:r>
        <w:rPr>
          <w:spacing w:val="34"/>
        </w:rPr>
        <w:t> </w:t>
      </w:r>
      <w:r>
        <w:rPr>
          <w:spacing w:val="-2"/>
        </w:rPr>
        <w:t>Термин</w:t>
      </w:r>
      <w:r>
        <w:rPr>
          <w:spacing w:val="33"/>
        </w:rPr>
        <w:t> </w:t>
      </w:r>
      <w:r>
        <w:rPr>
          <w:spacing w:val="-1"/>
        </w:rPr>
        <w:t>«микробиом»</w:t>
      </w:r>
      <w:r>
        <w:rPr>
          <w:spacing w:val="30"/>
        </w:rPr>
        <w:t> </w:t>
      </w:r>
      <w:r>
        <w:rPr>
          <w:spacing w:val="-1"/>
        </w:rPr>
        <w:t>был</w:t>
      </w:r>
      <w:r>
        <w:rPr>
          <w:spacing w:val="53"/>
        </w:rPr>
        <w:t> </w:t>
      </w:r>
      <w:r>
        <w:rPr>
          <w:spacing w:val="-1"/>
        </w:rPr>
        <w:t>впервые</w:t>
      </w:r>
      <w:r>
        <w:rPr>
          <w:spacing w:val="4"/>
        </w:rPr>
        <w:t> </w:t>
      </w:r>
      <w:r>
        <w:rPr>
          <w:spacing w:val="-2"/>
        </w:rPr>
        <w:t>предложен</w:t>
      </w:r>
      <w:r>
        <w:rPr>
          <w:spacing w:val="4"/>
        </w:rPr>
        <w:t> </w:t>
      </w:r>
      <w:r>
        <w:rPr>
          <w:spacing w:val="-1"/>
        </w:rPr>
        <w:t>американским</w:t>
      </w:r>
      <w:r>
        <w:rPr>
          <w:spacing w:val="3"/>
        </w:rPr>
        <w:t> </w:t>
      </w:r>
      <w:r>
        <w:rPr>
          <w:spacing w:val="-1"/>
        </w:rPr>
        <w:t>генетиком</w:t>
      </w:r>
      <w:r>
        <w:rPr>
          <w:spacing w:val="3"/>
        </w:rPr>
        <w:t> </w:t>
      </w:r>
      <w:r>
        <w:rPr>
          <w:spacing w:val="-1"/>
        </w:rPr>
        <w:t>Джошуа</w:t>
      </w:r>
      <w:r>
        <w:rPr>
          <w:spacing w:val="4"/>
        </w:rPr>
        <w:t> </w:t>
      </w:r>
      <w:r>
        <w:rPr>
          <w:spacing w:val="-1"/>
        </w:rPr>
        <w:t>Ледербергом</w:t>
      </w:r>
      <w:r>
        <w:rPr>
          <w:spacing w:val="1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2001</w:t>
      </w:r>
      <w:r>
        <w:rPr>
          <w:spacing w:val="6"/>
        </w:rPr>
        <w:t> </w:t>
      </w:r>
      <w:r>
        <w:rPr>
          <w:spacing w:val="-2"/>
        </w:rPr>
        <w:t>году</w:t>
      </w:r>
      <w:r>
        <w:rPr>
          <w:spacing w:val="57"/>
        </w:rPr>
        <w:t> </w:t>
      </w:r>
      <w:hyperlink w:history="true" w:anchor="_bookmark143">
        <w:r>
          <w:rPr>
            <w:rFonts w:ascii="Times New Roman" w:hAnsi="Times New Roman"/>
            <w:spacing w:val="-1"/>
          </w:rPr>
          <w:t>[124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Микробиом</w:t>
      </w:r>
      <w:r>
        <w:rPr>
          <w:spacing w:val="6"/>
        </w:rPr>
        <w:t> </w:t>
      </w:r>
      <w:r>
        <w:rPr>
          <w:spacing w:val="-1"/>
        </w:rPr>
        <w:t>представляет</w:t>
      </w:r>
      <w:r>
        <w:rPr>
          <w:spacing w:val="6"/>
        </w:rPr>
        <w:t> </w:t>
      </w:r>
      <w:r>
        <w:rPr>
          <w:spacing w:val="-1"/>
        </w:rPr>
        <w:t>собой</w:t>
      </w:r>
      <w:r>
        <w:rPr>
          <w:spacing w:val="7"/>
        </w:rPr>
        <w:t> </w:t>
      </w:r>
      <w:r>
        <w:rPr>
          <w:spacing w:val="-1"/>
        </w:rPr>
        <w:t>совокупность</w:t>
      </w:r>
      <w:r>
        <w:rPr>
          <w:spacing w:val="5"/>
        </w:rPr>
        <w:t> </w:t>
      </w:r>
      <w:r>
        <w:rPr>
          <w:spacing w:val="-1"/>
        </w:rPr>
        <w:t>геномов</w:t>
      </w:r>
      <w:r>
        <w:rPr>
          <w:spacing w:val="8"/>
        </w:rPr>
        <w:t> </w:t>
      </w:r>
      <w:r>
        <w:rPr>
          <w:spacing w:val="-1"/>
        </w:rPr>
        <w:t>микроорганизмов,</w:t>
      </w:r>
      <w:r>
        <w:rPr>
          <w:spacing w:val="35"/>
        </w:rPr>
        <w:t> </w:t>
      </w:r>
      <w:r>
        <w:rPr>
          <w:spacing w:val="-1"/>
        </w:rPr>
        <w:t>обитающих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кишечнике</w:t>
      </w:r>
      <w:r>
        <w:rPr>
          <w:spacing w:val="47"/>
        </w:rPr>
        <w:t> </w:t>
      </w:r>
      <w:r>
        <w:rPr>
          <w:spacing w:val="-1"/>
        </w:rPr>
        <w:t>человека,</w:t>
      </w:r>
      <w:r>
        <w:rPr>
          <w:spacing w:val="46"/>
        </w:rPr>
        <w:t> </w:t>
      </w:r>
      <w:r>
        <w:rPr>
          <w:spacing w:val="-2"/>
        </w:rPr>
        <w:t>который</w:t>
      </w:r>
      <w:r>
        <w:rPr>
          <w:spacing w:val="47"/>
        </w:rPr>
        <w:t> </w:t>
      </w:r>
      <w:r>
        <w:rPr>
          <w:spacing w:val="-1"/>
        </w:rPr>
        <w:t>можно</w:t>
      </w:r>
      <w:r>
        <w:rPr>
          <w:spacing w:val="48"/>
        </w:rPr>
        <w:t> </w:t>
      </w:r>
      <w:r>
        <w:rPr>
          <w:spacing w:val="-1"/>
        </w:rPr>
        <w:t>рассматривать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качестве</w:t>
      </w:r>
      <w:r>
        <w:rPr>
          <w:spacing w:val="57"/>
        </w:rPr>
        <w:t> </w:t>
      </w:r>
      <w:r>
        <w:rPr>
          <w:spacing w:val="-1"/>
        </w:rPr>
        <w:t>отдельного</w:t>
      </w:r>
      <w:r>
        <w:rPr>
          <w:spacing w:val="67"/>
        </w:rPr>
        <w:t> </w:t>
      </w:r>
      <w:r>
        <w:rPr>
          <w:spacing w:val="-1"/>
        </w:rPr>
        <w:t>органа,</w:t>
      </w:r>
      <w:r>
        <w:rPr>
          <w:spacing w:val="63"/>
        </w:rPr>
        <w:t> </w:t>
      </w:r>
      <w:r>
        <w:rPr>
          <w:spacing w:val="-1"/>
        </w:rPr>
        <w:t>ответственного</w:t>
      </w:r>
      <w:r>
        <w:rPr>
          <w:spacing w:val="67"/>
        </w:rPr>
        <w:t> </w:t>
      </w:r>
      <w:r>
        <w:rPr/>
        <w:t>за</w:t>
      </w:r>
      <w:r>
        <w:rPr>
          <w:spacing w:val="63"/>
        </w:rPr>
        <w:t> </w:t>
      </w:r>
      <w:r>
        <w:rPr>
          <w:spacing w:val="-1"/>
        </w:rPr>
        <w:t>множество</w:t>
      </w:r>
      <w:r>
        <w:rPr>
          <w:spacing w:val="67"/>
        </w:rPr>
        <w:t> </w:t>
      </w:r>
      <w:r>
        <w:rPr>
          <w:spacing w:val="-1"/>
        </w:rPr>
        <w:t>метаболических</w:t>
      </w:r>
      <w:r>
        <w:rPr>
          <w:spacing w:val="67"/>
        </w:rPr>
        <w:t> </w:t>
      </w:r>
      <w:r>
        <w:rPr>
          <w:spacing w:val="-1"/>
        </w:rPr>
        <w:t>процессов,</w:t>
      </w:r>
      <w:r>
        <w:rPr>
          <w:spacing w:val="63"/>
        </w:rPr>
        <w:t> </w:t>
      </w:r>
      <w:r>
        <w:rPr>
          <w:spacing w:val="-1"/>
        </w:rPr>
        <w:t>протекающих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организме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80">
        <w:r>
          <w:rPr>
            <w:rFonts w:ascii="Times New Roman" w:hAnsi="Times New Roman"/>
            <w:spacing w:val="-2"/>
          </w:rPr>
          <w:t>164</w:t>
        </w:r>
      </w:hyperlink>
      <w:r>
        <w:rPr>
          <w:rFonts w:ascii="Times New Roman" w:hAnsi="Times New Roman"/>
          <w:spacing w:val="-2"/>
        </w:rPr>
        <w:t>].</w:t>
      </w:r>
    </w:p>
    <w:p>
      <w:pPr>
        <w:spacing w:line="280" w:lineRule="exact" w:before="11"/>
        <w:rPr>
          <w:sz w:val="28"/>
          <w:szCs w:val="28"/>
        </w:rPr>
      </w:pPr>
    </w:p>
    <w:p>
      <w:pPr>
        <w:pStyle w:val="Heading1"/>
        <w:numPr>
          <w:ilvl w:val="1"/>
          <w:numId w:val="4"/>
        </w:numPr>
        <w:tabs>
          <w:tab w:pos="1318" w:val="left" w:leader="none"/>
        </w:tabs>
        <w:spacing w:line="240" w:lineRule="auto" w:before="0" w:after="0"/>
        <w:ind w:left="118" w:right="0" w:firstLine="707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>
          <w:spacing w:val="-1"/>
        </w:rPr>
        <w:t>М</w:t>
      </w:r>
      <w:r>
        <w:rPr>
          <w:spacing w:val="-1"/>
        </w:rPr>
        <w:t>етоды</w:t>
      </w:r>
      <w:r>
        <w:rPr>
          <w:spacing w:val="-2"/>
        </w:rPr>
        <w:t> </w:t>
      </w:r>
      <w:r>
        <w:rPr>
          <w:spacing w:val="-1"/>
        </w:rPr>
        <w:t>диагностики кишечной</w:t>
      </w:r>
      <w:r>
        <w:rPr>
          <w:spacing w:val="1"/>
        </w:rPr>
        <w:t> </w:t>
      </w:r>
      <w:r>
        <w:rPr>
          <w:spacing w:val="-1"/>
        </w:rPr>
        <w:t>микрофлоры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60" w:lineRule="auto"/>
        <w:ind w:right="105" w:firstLine="719"/>
        <w:jc w:val="both"/>
        <w:rPr>
          <w:rFonts w:ascii="Times New Roman" w:hAnsi="Times New Roman" w:cs="Times New Roman" w:eastAsia="Times New Roman"/>
        </w:rPr>
      </w:pPr>
      <w:r>
        <w:rPr/>
        <w:t>С</w:t>
      </w:r>
      <w:r>
        <w:rPr>
          <w:spacing w:val="1"/>
        </w:rPr>
        <w:t> </w:t>
      </w:r>
      <w:r>
        <w:rPr>
          <w:spacing w:val="-1"/>
        </w:rPr>
        <w:t>середины</w:t>
      </w:r>
      <w:r>
        <w:rPr/>
        <w:t> </w:t>
      </w:r>
      <w:r>
        <w:rPr>
          <w:spacing w:val="-1"/>
        </w:rPr>
        <w:t>ХХ</w:t>
      </w:r>
      <w:r>
        <w:rPr/>
        <w:t> </w:t>
      </w:r>
      <w:r>
        <w:rPr>
          <w:spacing w:val="-1"/>
        </w:rPr>
        <w:t>века</w:t>
      </w:r>
      <w:r>
        <w:rPr>
          <w:spacing w:val="1"/>
        </w:rPr>
        <w:t> </w:t>
      </w:r>
      <w:r>
        <w:rPr/>
        <w:t>с </w:t>
      </w:r>
      <w:r>
        <w:rPr>
          <w:spacing w:val="-1"/>
        </w:rPr>
        <w:t>целью изучения</w:t>
      </w:r>
      <w:r>
        <w:rPr>
          <w:spacing w:val="-2"/>
        </w:rPr>
        <w:t> </w:t>
      </w:r>
      <w:r>
        <w:rPr>
          <w:spacing w:val="-1"/>
        </w:rPr>
        <w:t>микробного</w:t>
      </w:r>
      <w:r>
        <w:rPr>
          <w:spacing w:val="1"/>
        </w:rPr>
        <w:t> </w:t>
      </w:r>
      <w:r>
        <w:rPr>
          <w:spacing w:val="-1"/>
        </w:rPr>
        <w:t>пейзажа</w:t>
      </w:r>
      <w:r>
        <w:rPr>
          <w:spacing w:val="1"/>
        </w:rPr>
        <w:t> </w:t>
      </w:r>
      <w:r>
        <w:rPr>
          <w:spacing w:val="-1"/>
        </w:rPr>
        <w:t>толстой</w:t>
      </w:r>
      <w:r>
        <w:rPr>
          <w:spacing w:val="2"/>
        </w:rPr>
        <w:t> </w:t>
      </w:r>
      <w:r>
        <w:rPr>
          <w:spacing w:val="-1"/>
        </w:rPr>
        <w:t>кишки</w:t>
      </w:r>
      <w:r>
        <w:rPr>
          <w:spacing w:val="27"/>
        </w:rPr>
        <w:t> </w:t>
      </w:r>
      <w:r>
        <w:rPr>
          <w:spacing w:val="-1"/>
        </w:rPr>
        <w:t>широко</w:t>
      </w:r>
      <w:r>
        <w:rPr>
          <w:spacing w:val="4"/>
        </w:rPr>
        <w:t> </w:t>
      </w:r>
      <w:r>
        <w:rPr>
          <w:spacing w:val="-1"/>
        </w:rPr>
        <w:t>применялся</w:t>
      </w:r>
      <w:r>
        <w:rPr>
          <w:spacing w:val="4"/>
        </w:rPr>
        <w:t> </w:t>
      </w:r>
      <w:r>
        <w:rPr>
          <w:spacing w:val="-1"/>
        </w:rPr>
        <w:t>бактериологический</w:t>
      </w:r>
      <w:r>
        <w:rPr>
          <w:spacing w:val="4"/>
        </w:rPr>
        <w:t> </w:t>
      </w:r>
      <w:r>
        <w:rPr>
          <w:spacing w:val="-1"/>
        </w:rPr>
        <w:t>метод</w:t>
      </w:r>
      <w:r>
        <w:rPr>
          <w:spacing w:val="4"/>
        </w:rPr>
        <w:t> </w:t>
      </w:r>
      <w:r>
        <w:rPr>
          <w:spacing w:val="-1"/>
        </w:rPr>
        <w:t>исследования,</w:t>
      </w:r>
      <w:r>
        <w:rPr>
          <w:spacing w:val="3"/>
        </w:rPr>
        <w:t> </w:t>
      </w:r>
      <w:r>
        <w:rPr>
          <w:spacing w:val="-1"/>
        </w:rPr>
        <w:t>основанный</w:t>
      </w:r>
      <w:r>
        <w:rPr>
          <w:spacing w:val="4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применении</w:t>
      </w:r>
      <w:r>
        <w:rPr>
          <w:spacing w:val="49"/>
        </w:rPr>
        <w:t> </w:t>
      </w:r>
      <w:r>
        <w:rPr>
          <w:spacing w:val="-1"/>
        </w:rPr>
        <w:t>различных</w:t>
      </w:r>
      <w:r>
        <w:rPr>
          <w:spacing w:val="47"/>
        </w:rPr>
        <w:t> </w:t>
      </w:r>
      <w:r>
        <w:rPr>
          <w:spacing w:val="-1"/>
        </w:rPr>
        <w:t>питательных</w:t>
      </w:r>
      <w:r>
        <w:rPr>
          <w:spacing w:val="47"/>
        </w:rPr>
        <w:t> </w:t>
      </w:r>
      <w:r>
        <w:rPr>
          <w:spacing w:val="-1"/>
        </w:rPr>
        <w:t>сред</w:t>
      </w:r>
      <w:r>
        <w:rPr>
          <w:spacing w:val="49"/>
        </w:rPr>
        <w:t> </w:t>
      </w:r>
      <w:r>
        <w:rPr>
          <w:spacing w:val="-1"/>
        </w:rPr>
        <w:t>для</w:t>
      </w:r>
      <w:r>
        <w:rPr>
          <w:spacing w:val="49"/>
        </w:rPr>
        <w:t> </w:t>
      </w:r>
      <w:r>
        <w:rPr>
          <w:spacing w:val="-1"/>
        </w:rPr>
        <w:t>выращивания</w:t>
      </w:r>
      <w:r>
        <w:rPr>
          <w:spacing w:val="49"/>
        </w:rPr>
        <w:t> </w:t>
      </w:r>
      <w:r>
        <w:rPr>
          <w:spacing w:val="-2"/>
        </w:rPr>
        <w:t>микробных</w:t>
      </w:r>
      <w:r>
        <w:rPr>
          <w:spacing w:val="37"/>
        </w:rPr>
        <w:t> </w:t>
      </w:r>
      <w:r>
        <w:rPr>
          <w:spacing w:val="-1"/>
        </w:rPr>
        <w:t>популяций</w:t>
      </w:r>
      <w:r>
        <w:rPr>
          <w:spacing w:val="54"/>
        </w:rPr>
        <w:t> </w:t>
      </w:r>
      <w:r>
        <w:rPr>
          <w:spacing w:val="-1"/>
        </w:rPr>
        <w:t>(живых</w:t>
      </w:r>
      <w:r>
        <w:rPr>
          <w:spacing w:val="53"/>
        </w:rPr>
        <w:t> </w:t>
      </w:r>
      <w:r>
        <w:rPr>
          <w:spacing w:val="-2"/>
        </w:rPr>
        <w:t>культур)</w:t>
      </w:r>
      <w:r>
        <w:rPr>
          <w:spacing w:val="54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зависимости</w:t>
      </w:r>
      <w:r>
        <w:rPr>
          <w:spacing w:val="53"/>
        </w:rPr>
        <w:t> </w:t>
      </w:r>
      <w:r>
        <w:rPr/>
        <w:t>от</w:t>
      </w:r>
      <w:r>
        <w:rPr>
          <w:spacing w:val="54"/>
        </w:rPr>
        <w:t> </w:t>
      </w:r>
      <w:r>
        <w:rPr>
          <w:spacing w:val="-1"/>
        </w:rPr>
        <w:t>их</w:t>
      </w:r>
      <w:r>
        <w:rPr>
          <w:spacing w:val="55"/>
        </w:rPr>
        <w:t> </w:t>
      </w:r>
      <w:r>
        <w:rPr/>
        <w:t>метаболической</w:t>
      </w:r>
      <w:r>
        <w:rPr>
          <w:spacing w:val="54"/>
        </w:rPr>
        <w:t> </w:t>
      </w:r>
      <w:r>
        <w:rPr>
          <w:spacing w:val="-1"/>
        </w:rPr>
        <w:t>активности.</w:t>
      </w:r>
      <w:r>
        <w:rPr>
          <w:spacing w:val="39"/>
        </w:rPr>
        <w:t> </w:t>
      </w:r>
      <w:r>
        <w:rPr>
          <w:spacing w:val="-1"/>
        </w:rPr>
        <w:t>Однако</w:t>
      </w:r>
      <w:r>
        <w:rPr>
          <w:spacing w:val="23"/>
        </w:rPr>
        <w:t> </w:t>
      </w:r>
      <w:r>
        <w:rPr>
          <w:spacing w:val="-1"/>
        </w:rPr>
        <w:t>значительный</w:t>
      </w:r>
      <w:r>
        <w:rPr>
          <w:spacing w:val="21"/>
        </w:rPr>
        <w:t> </w:t>
      </w:r>
      <w:r>
        <w:rPr>
          <w:spacing w:val="-1"/>
        </w:rPr>
        <w:t>промежуток</w:t>
      </w:r>
      <w:r>
        <w:rPr>
          <w:spacing w:val="23"/>
        </w:rPr>
        <w:t> </w:t>
      </w:r>
      <w:r>
        <w:rPr>
          <w:spacing w:val="-1"/>
        </w:rPr>
        <w:t>времени</w:t>
      </w:r>
      <w:r>
        <w:rPr>
          <w:spacing w:val="23"/>
        </w:rPr>
        <w:t> </w:t>
      </w:r>
      <w:r>
        <w:rPr>
          <w:spacing w:val="-1"/>
        </w:rPr>
        <w:t>(до</w:t>
      </w:r>
      <w:r>
        <w:rPr>
          <w:spacing w:val="23"/>
        </w:rPr>
        <w:t> </w:t>
      </w:r>
      <w:r>
        <w:rPr>
          <w:spacing w:val="-1"/>
        </w:rPr>
        <w:t>10</w:t>
      </w:r>
      <w:r>
        <w:rPr>
          <w:spacing w:val="21"/>
        </w:rPr>
        <w:t> </w:t>
      </w:r>
      <w:r>
        <w:rPr>
          <w:spacing w:val="-1"/>
        </w:rPr>
        <w:t>дней),</w:t>
      </w:r>
      <w:r>
        <w:rPr>
          <w:spacing w:val="22"/>
        </w:rPr>
        <w:t> </w:t>
      </w:r>
      <w:r>
        <w:rPr>
          <w:spacing w:val="-1"/>
        </w:rPr>
        <w:t>необходимый</w:t>
      </w:r>
      <w:r>
        <w:rPr>
          <w:spacing w:val="23"/>
        </w:rPr>
        <w:t> </w:t>
      </w:r>
      <w:r>
        <w:rPr>
          <w:spacing w:val="-2"/>
        </w:rPr>
        <w:t>для</w:t>
      </w:r>
      <w:r>
        <w:rPr>
          <w:spacing w:val="29"/>
        </w:rPr>
        <w:t> </w:t>
      </w:r>
      <w:r>
        <w:rPr>
          <w:spacing w:val="-1"/>
        </w:rPr>
        <w:t>получения</w:t>
      </w:r>
      <w:r>
        <w:rPr>
          <w:spacing w:val="41"/>
        </w:rPr>
        <w:t> </w:t>
      </w:r>
      <w:r>
        <w:rPr>
          <w:spacing w:val="-1"/>
        </w:rPr>
        <w:t>результатов,</w:t>
      </w:r>
      <w:r>
        <w:rPr>
          <w:spacing w:val="40"/>
        </w:rPr>
        <w:t> </w:t>
      </w:r>
      <w:r>
        <w:rPr>
          <w:spacing w:val="-1"/>
        </w:rPr>
        <w:t>применение</w:t>
      </w:r>
      <w:r>
        <w:rPr>
          <w:spacing w:val="41"/>
        </w:rPr>
        <w:t> </w:t>
      </w:r>
      <w:r>
        <w:rPr>
          <w:spacing w:val="-1"/>
        </w:rPr>
        <w:t>дорогостоящих</w:t>
      </w:r>
      <w:r>
        <w:rPr>
          <w:spacing w:val="40"/>
        </w:rPr>
        <w:t> </w:t>
      </w:r>
      <w:r>
        <w:rPr>
          <w:spacing w:val="-1"/>
        </w:rPr>
        <w:t>питательных</w:t>
      </w:r>
      <w:r>
        <w:rPr>
          <w:spacing w:val="42"/>
        </w:rPr>
        <w:t> </w:t>
      </w:r>
      <w:r>
        <w:rPr>
          <w:spacing w:val="-1"/>
        </w:rPr>
        <w:t>сред,</w:t>
      </w:r>
      <w:r>
        <w:rPr>
          <w:spacing w:val="29"/>
        </w:rPr>
        <w:t> </w:t>
      </w:r>
      <w:r>
        <w:rPr>
          <w:spacing w:val="-1"/>
        </w:rPr>
        <w:t>зависимость</w:t>
      </w:r>
      <w:r>
        <w:rPr>
          <w:spacing w:val="9"/>
        </w:rPr>
        <w:t> </w:t>
      </w:r>
      <w:r>
        <w:rPr>
          <w:spacing w:val="-1"/>
        </w:rPr>
        <w:t>результатов</w:t>
      </w:r>
      <w:r>
        <w:rPr>
          <w:spacing w:val="13"/>
        </w:rPr>
        <w:t> </w:t>
      </w:r>
      <w:r>
        <w:rPr>
          <w:spacing w:val="-1"/>
        </w:rPr>
        <w:t>исследования</w:t>
      </w:r>
      <w:r>
        <w:rPr>
          <w:spacing w:val="11"/>
        </w:rPr>
        <w:t> </w:t>
      </w:r>
      <w:r>
        <w:rPr/>
        <w:t>от</w:t>
      </w:r>
      <w:r>
        <w:rPr>
          <w:spacing w:val="13"/>
        </w:rPr>
        <w:t> </w:t>
      </w:r>
      <w:r>
        <w:rPr>
          <w:spacing w:val="-1"/>
        </w:rPr>
        <w:t>соблюдения</w:t>
      </w:r>
      <w:r>
        <w:rPr>
          <w:spacing w:val="13"/>
        </w:rPr>
        <w:t> </w:t>
      </w:r>
      <w:r>
        <w:rPr>
          <w:spacing w:val="-2"/>
        </w:rPr>
        <w:t>необходимых</w:t>
      </w:r>
      <w:r>
        <w:rPr>
          <w:spacing w:val="14"/>
        </w:rPr>
        <w:t> </w:t>
      </w:r>
      <w:r>
        <w:rPr>
          <w:spacing w:val="-1"/>
        </w:rPr>
        <w:t>условий</w:t>
      </w:r>
      <w:r>
        <w:rPr>
          <w:spacing w:val="55"/>
        </w:rPr>
        <w:t> </w:t>
      </w:r>
      <w:r>
        <w:rPr>
          <w:spacing w:val="-1"/>
        </w:rPr>
        <w:t>взятия</w:t>
      </w:r>
      <w:r>
        <w:rPr>
          <w:spacing w:val="51"/>
        </w:rPr>
        <w:t> </w:t>
      </w:r>
      <w:r>
        <w:rPr>
          <w:spacing w:val="-1"/>
        </w:rPr>
        <w:t>образцов,</w:t>
      </w:r>
      <w:r>
        <w:rPr>
          <w:spacing w:val="47"/>
        </w:rPr>
        <w:t> </w:t>
      </w:r>
      <w:r>
        <w:rPr/>
        <w:t>их</w:t>
      </w:r>
      <w:r>
        <w:rPr>
          <w:spacing w:val="51"/>
        </w:rPr>
        <w:t> </w:t>
      </w:r>
      <w:r>
        <w:rPr>
          <w:spacing w:val="-1"/>
        </w:rPr>
        <w:t>хранения</w:t>
      </w:r>
      <w:r>
        <w:rPr>
          <w:spacing w:val="53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сроков</w:t>
      </w:r>
      <w:r>
        <w:rPr>
          <w:spacing w:val="50"/>
        </w:rPr>
        <w:t> </w:t>
      </w:r>
      <w:r>
        <w:rPr>
          <w:spacing w:val="-1"/>
        </w:rPr>
        <w:t>транспортировки</w:t>
      </w:r>
      <w:r>
        <w:rPr>
          <w:spacing w:val="51"/>
        </w:rPr>
        <w:t> </w:t>
      </w:r>
      <w:r>
        <w:rPr>
          <w:spacing w:val="-1"/>
        </w:rPr>
        <w:t>являются</w:t>
      </w:r>
      <w:r>
        <w:rPr>
          <w:spacing w:val="31"/>
        </w:rPr>
        <w:t> </w:t>
      </w:r>
      <w:r>
        <w:rPr>
          <w:spacing w:val="-1"/>
        </w:rPr>
        <w:t>существенными</w:t>
      </w:r>
      <w:r>
        <w:rPr>
          <w:spacing w:val="43"/>
        </w:rPr>
        <w:t> </w:t>
      </w:r>
      <w:r>
        <w:rPr>
          <w:spacing w:val="-1"/>
        </w:rPr>
        <w:t>недостатками</w:t>
      </w:r>
      <w:r>
        <w:rPr>
          <w:spacing w:val="40"/>
        </w:rPr>
        <w:t> </w:t>
      </w:r>
      <w:r>
        <w:rPr>
          <w:spacing w:val="-1"/>
        </w:rPr>
        <w:t>исследования.</w:t>
      </w:r>
      <w:r>
        <w:rPr>
          <w:spacing w:val="42"/>
        </w:rPr>
        <w:t> </w:t>
      </w:r>
      <w:r>
        <w:rPr>
          <w:spacing w:val="-1"/>
        </w:rPr>
        <w:t>Кроме</w:t>
      </w:r>
      <w:r>
        <w:rPr>
          <w:spacing w:val="42"/>
        </w:rPr>
        <w:t> </w:t>
      </w:r>
      <w:r>
        <w:rPr>
          <w:spacing w:val="-1"/>
        </w:rPr>
        <w:t>того,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помощи</w:t>
      </w:r>
      <w:r>
        <w:rPr>
          <w:spacing w:val="40"/>
        </w:rPr>
        <w:t> </w:t>
      </w:r>
      <w:r>
        <w:rPr>
          <w:spacing w:val="-1"/>
        </w:rPr>
        <w:t>данного</w:t>
      </w:r>
      <w:r>
        <w:rPr>
          <w:spacing w:val="51"/>
        </w:rPr>
        <w:t> </w:t>
      </w:r>
      <w:r>
        <w:rPr>
          <w:spacing w:val="-1"/>
        </w:rPr>
        <w:t>метода</w:t>
      </w:r>
      <w:r>
        <w:rPr>
          <w:spacing w:val="19"/>
        </w:rPr>
        <w:t> </w:t>
      </w:r>
      <w:r>
        <w:rPr>
          <w:spacing w:val="-1"/>
        </w:rPr>
        <w:t>определяется</w:t>
      </w:r>
      <w:r>
        <w:rPr>
          <w:spacing w:val="20"/>
        </w:rPr>
        <w:t> </w:t>
      </w:r>
      <w:r>
        <w:rPr>
          <w:spacing w:val="-1"/>
        </w:rPr>
        <w:t>преимущественно</w:t>
      </w:r>
      <w:r>
        <w:rPr>
          <w:spacing w:val="21"/>
        </w:rPr>
        <w:t> </w:t>
      </w:r>
      <w:r>
        <w:rPr>
          <w:spacing w:val="-1"/>
        </w:rPr>
        <w:t>просветная</w:t>
      </w:r>
      <w:r>
        <w:rPr>
          <w:spacing w:val="19"/>
        </w:rPr>
        <w:t> </w:t>
      </w:r>
      <w:r>
        <w:rPr>
          <w:spacing w:val="-1"/>
        </w:rPr>
        <w:t>микрофлора,</w:t>
      </w:r>
      <w:r>
        <w:rPr>
          <w:spacing w:val="16"/>
        </w:rPr>
        <w:t> </w:t>
      </w:r>
      <w:r>
        <w:rPr/>
        <w:t>а</w:t>
      </w:r>
      <w:r>
        <w:rPr>
          <w:spacing w:val="37"/>
        </w:rPr>
        <w:t> </w:t>
      </w:r>
      <w:r>
        <w:rPr>
          <w:spacing w:val="-1"/>
        </w:rPr>
        <w:t>идентифицировать</w:t>
      </w:r>
      <w:r>
        <w:rPr>
          <w:spacing w:val="12"/>
        </w:rPr>
        <w:t> </w:t>
      </w:r>
      <w:r>
        <w:rPr>
          <w:spacing w:val="-1"/>
        </w:rPr>
        <w:t>простейшие,</w:t>
      </w:r>
      <w:r>
        <w:rPr>
          <w:spacing w:val="15"/>
        </w:rPr>
        <w:t> </w:t>
      </w:r>
      <w:r>
        <w:rPr>
          <w:spacing w:val="-1"/>
        </w:rPr>
        <w:t>вирусы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грибы</w:t>
      </w:r>
      <w:r>
        <w:rPr>
          <w:spacing w:val="16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предоставляется</w:t>
      </w:r>
      <w:r>
        <w:rPr>
          <w:spacing w:val="17"/>
        </w:rPr>
        <w:t> </w:t>
      </w:r>
      <w:r>
        <w:rPr>
          <w:spacing w:val="-1"/>
        </w:rPr>
        <w:t>возможным</w:t>
      </w:r>
      <w:r>
        <w:rPr>
          <w:spacing w:val="33"/>
        </w:rPr>
        <w:t> </w:t>
      </w:r>
      <w:hyperlink w:history="true" w:anchor="_bookmark157">
        <w:r>
          <w:rPr>
            <w:rFonts w:ascii="Times New Roman" w:hAnsi="Times New Roman"/>
            <w:spacing w:val="-1"/>
          </w:rPr>
          <w:t>[139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246" w:firstLine="707"/>
        <w:jc w:val="both"/>
      </w:pPr>
      <w:r>
        <w:rPr>
          <w:spacing w:val="-1"/>
        </w:rPr>
        <w:t>На</w:t>
      </w:r>
      <w:r>
        <w:rPr>
          <w:spacing w:val="12"/>
        </w:rPr>
        <w:t> </w:t>
      </w:r>
      <w:r>
        <w:rPr>
          <w:spacing w:val="-1"/>
        </w:rPr>
        <w:t>сегодняшний</w:t>
      </w:r>
      <w:r>
        <w:rPr>
          <w:spacing w:val="11"/>
        </w:rPr>
        <w:t> </w:t>
      </w:r>
      <w:r>
        <w:rPr/>
        <w:t>день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2"/>
        </w:rPr>
        <w:t>мировой</w:t>
      </w:r>
      <w:r>
        <w:rPr>
          <w:spacing w:val="11"/>
        </w:rPr>
        <w:t> </w:t>
      </w:r>
      <w:r>
        <w:rPr>
          <w:spacing w:val="-1"/>
        </w:rPr>
        <w:t>практике</w:t>
      </w:r>
      <w:r>
        <w:rPr>
          <w:spacing w:val="13"/>
        </w:rPr>
        <w:t> </w:t>
      </w:r>
      <w:r>
        <w:rPr>
          <w:spacing w:val="-1"/>
        </w:rPr>
        <w:t>«золотым</w:t>
      </w:r>
      <w:r>
        <w:rPr>
          <w:spacing w:val="12"/>
        </w:rPr>
        <w:t> </w:t>
      </w:r>
      <w:r>
        <w:rPr>
          <w:spacing w:val="-1"/>
        </w:rPr>
        <w:t>стандартом»</w:t>
      </w:r>
      <w:r>
        <w:rPr>
          <w:spacing w:val="37"/>
        </w:rPr>
        <w:t> </w:t>
      </w:r>
      <w:r>
        <w:rPr>
          <w:spacing w:val="-1"/>
        </w:rPr>
        <w:t>диагностики</w:t>
      </w:r>
      <w:r>
        <w:rPr>
          <w:spacing w:val="10"/>
        </w:rPr>
        <w:t> </w:t>
      </w:r>
      <w:r>
        <w:rPr>
          <w:spacing w:val="-1"/>
        </w:rPr>
        <w:t>нарушения</w:t>
      </w:r>
      <w:r>
        <w:rPr>
          <w:spacing w:val="11"/>
        </w:rPr>
        <w:t> </w:t>
      </w:r>
      <w:r>
        <w:rPr>
          <w:spacing w:val="-1"/>
        </w:rPr>
        <w:t>качественного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количественного</w:t>
      </w:r>
      <w:r>
        <w:rPr>
          <w:spacing w:val="7"/>
        </w:rPr>
        <w:t> </w:t>
      </w:r>
      <w:r>
        <w:rPr/>
        <w:t>состава</w:t>
      </w:r>
      <w:r>
        <w:rPr>
          <w:spacing w:val="8"/>
        </w:rPr>
        <w:t> </w:t>
      </w:r>
      <w:r>
        <w:rPr>
          <w:spacing w:val="-1"/>
        </w:rPr>
        <w:t>микрофлоры</w:t>
      </w:r>
      <w:r>
        <w:rPr>
          <w:spacing w:val="31"/>
        </w:rPr>
        <w:t> </w:t>
      </w:r>
      <w:r>
        <w:rPr>
          <w:spacing w:val="-1"/>
        </w:rPr>
        <w:t>тонкой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кишки</w:t>
      </w:r>
      <w:r>
        <w:rPr/>
        <w:t> </w:t>
      </w:r>
      <w:r>
        <w:rPr>
          <w:spacing w:val="6"/>
        </w:rPr>
        <w:t> </w:t>
      </w:r>
      <w:r>
        <w:rPr/>
        <w:t>(в </w:t>
      </w:r>
      <w:r>
        <w:rPr>
          <w:spacing w:val="3"/>
        </w:rPr>
        <w:t> </w:t>
      </w:r>
      <w:r>
        <w:rPr>
          <w:spacing w:val="-1"/>
        </w:rPr>
        <w:t>частности,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синдрома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избыточного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бактериального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роста</w:t>
      </w:r>
      <w:r>
        <w:rPr/>
        <w:t> </w:t>
      </w:r>
      <w:r>
        <w:rPr>
          <w:spacing w:val="5"/>
        </w:rPr>
        <w:t> </w:t>
      </w:r>
      <w:r>
        <w:rPr/>
        <w:t>–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60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6" w:lineRule="auto" w:before="64"/>
        <w:ind w:right="24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состояния,</w:t>
      </w:r>
      <w:r>
        <w:rPr>
          <w:spacing w:val="40"/>
        </w:rPr>
        <w:t> </w:t>
      </w:r>
      <w:r>
        <w:rPr>
          <w:spacing w:val="-1"/>
        </w:rPr>
        <w:t>при</w:t>
      </w:r>
      <w:r>
        <w:rPr>
          <w:spacing w:val="38"/>
        </w:rPr>
        <w:t> </w:t>
      </w:r>
      <w:r>
        <w:rPr>
          <w:spacing w:val="-1"/>
        </w:rPr>
        <w:t>котором</w:t>
      </w:r>
      <w:r>
        <w:rPr>
          <w:spacing w:val="37"/>
        </w:rPr>
        <w:t> </w:t>
      </w:r>
      <w:r>
        <w:rPr>
          <w:spacing w:val="-1"/>
        </w:rPr>
        <w:t>наряду</w:t>
      </w:r>
      <w:r>
        <w:rPr>
          <w:spacing w:val="36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увеличением</w:t>
      </w:r>
      <w:r>
        <w:rPr>
          <w:spacing w:val="40"/>
        </w:rPr>
        <w:t> </w:t>
      </w:r>
      <w:r>
        <w:rPr>
          <w:spacing w:val="-1"/>
        </w:rPr>
        <w:t>общего</w:t>
      </w:r>
      <w:r>
        <w:rPr>
          <w:spacing w:val="38"/>
        </w:rPr>
        <w:t> </w:t>
      </w:r>
      <w:r>
        <w:rPr>
          <w:spacing w:val="-1"/>
        </w:rPr>
        <w:t>количества</w:t>
      </w:r>
      <w:r>
        <w:rPr>
          <w:spacing w:val="37"/>
        </w:rPr>
        <w:t> </w:t>
      </w:r>
      <w:r>
        <w:rPr>
          <w:spacing w:val="-1"/>
        </w:rPr>
        <w:t>бактерий</w:t>
      </w:r>
      <w:r>
        <w:rPr>
          <w:spacing w:val="36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тонкой</w:t>
      </w:r>
      <w:r>
        <w:rPr>
          <w:spacing w:val="52"/>
        </w:rPr>
        <w:t> </w:t>
      </w:r>
      <w:r>
        <w:rPr>
          <w:spacing w:val="-1"/>
        </w:rPr>
        <w:t>кишке</w:t>
      </w:r>
      <w:r>
        <w:rPr>
          <w:spacing w:val="49"/>
        </w:rPr>
        <w:t> </w:t>
      </w:r>
      <w:r>
        <w:rPr>
          <w:spacing w:val="-1"/>
        </w:rPr>
        <w:t>&gt;10</w:t>
      </w:r>
      <w:r>
        <w:rPr>
          <w:rFonts w:ascii="Times New Roman" w:hAnsi="Times New Roman"/>
          <w:spacing w:val="-1"/>
          <w:position w:val="13"/>
          <w:sz w:val="18"/>
        </w:rPr>
        <w:t>5</w:t>
      </w:r>
      <w:r>
        <w:rPr>
          <w:rFonts w:ascii="Times New Roman" w:hAnsi="Times New Roman"/>
          <w:spacing w:val="31"/>
          <w:position w:val="13"/>
          <w:sz w:val="18"/>
        </w:rPr>
        <w:t> </w:t>
      </w:r>
      <w:r>
        <w:rPr>
          <w:spacing w:val="-2"/>
        </w:rPr>
        <w:t>КОЕ/мл</w:t>
      </w:r>
      <w:r>
        <w:rPr>
          <w:spacing w:val="52"/>
        </w:rPr>
        <w:t> </w:t>
      </w:r>
      <w:r>
        <w:rPr>
          <w:spacing w:val="-2"/>
        </w:rPr>
        <w:t>происходит</w:t>
      </w:r>
      <w:r>
        <w:rPr>
          <w:spacing w:val="51"/>
        </w:rPr>
        <w:t> </w:t>
      </w:r>
      <w:r>
        <w:rPr>
          <w:spacing w:val="-1"/>
        </w:rPr>
        <w:t>изменение</w:t>
      </w:r>
      <w:r>
        <w:rPr>
          <w:spacing w:val="49"/>
        </w:rPr>
        <w:t> </w:t>
      </w:r>
      <w:r>
        <w:rPr>
          <w:spacing w:val="-1"/>
        </w:rPr>
        <w:t>бактериального</w:t>
      </w:r>
      <w:r>
        <w:rPr>
          <w:spacing w:val="53"/>
        </w:rPr>
        <w:t> </w:t>
      </w:r>
      <w:r>
        <w:rPr>
          <w:spacing w:val="-1"/>
        </w:rPr>
        <w:t>спектра</w:t>
      </w:r>
      <w:r>
        <w:rPr>
          <w:spacing w:val="47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сторону</w:t>
      </w:r>
      <w:r>
        <w:rPr>
          <w:spacing w:val="62"/>
        </w:rPr>
        <w:t> </w:t>
      </w:r>
      <w:r>
        <w:rPr>
          <w:spacing w:val="-1"/>
        </w:rPr>
        <w:t>грамотрицательных</w:t>
      </w:r>
      <w:r>
        <w:rPr>
          <w:spacing w:val="67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анаэробных</w:t>
      </w:r>
      <w:r>
        <w:rPr>
          <w:spacing w:val="65"/>
        </w:rPr>
        <w:t> </w:t>
      </w:r>
      <w:r>
        <w:rPr>
          <w:spacing w:val="-1"/>
        </w:rPr>
        <w:t>штаммов)</w:t>
      </w:r>
      <w:r>
        <w:rPr>
          <w:spacing w:val="66"/>
        </w:rPr>
        <w:t> </w:t>
      </w:r>
      <w:r>
        <w:rPr>
          <w:spacing w:val="-2"/>
        </w:rPr>
        <w:t>служит</w:t>
      </w:r>
      <w:r>
        <w:rPr>
          <w:spacing w:val="2"/>
        </w:rPr>
        <w:t> </w:t>
      </w:r>
      <w:r>
        <w:rPr/>
        <w:t>посев</w:t>
      </w:r>
      <w:r>
        <w:rPr>
          <w:spacing w:val="66"/>
        </w:rPr>
        <w:t> </w:t>
      </w:r>
      <w:r>
        <w:rPr>
          <w:spacing w:val="-2"/>
        </w:rPr>
        <w:t>аспирата</w:t>
      </w:r>
      <w:r>
        <w:rPr>
          <w:spacing w:val="53"/>
        </w:rPr>
        <w:t> </w:t>
      </w:r>
      <w:r>
        <w:rPr>
          <w:spacing w:val="-1"/>
        </w:rPr>
        <w:t>тонкокишечного</w:t>
      </w:r>
      <w:r>
        <w:rPr>
          <w:spacing w:val="14"/>
        </w:rPr>
        <w:t> </w:t>
      </w:r>
      <w:r>
        <w:rPr>
          <w:spacing w:val="-1"/>
        </w:rPr>
        <w:t>содержимого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47">
        <w:r>
          <w:rPr>
            <w:rFonts w:ascii="Times New Roman" w:hAnsi="Times New Roman"/>
            <w:spacing w:val="-1"/>
          </w:rPr>
          <w:t>19</w:t>
        </w:r>
      </w:hyperlink>
      <w:r>
        <w:rPr>
          <w:spacing w:val="-1"/>
        </w:rPr>
        <w:t>].</w:t>
      </w:r>
      <w:r>
        <w:rPr>
          <w:spacing w:val="13"/>
        </w:rPr>
        <w:t> </w:t>
      </w:r>
      <w:r>
        <w:rPr>
          <w:spacing w:val="-1"/>
        </w:rPr>
        <w:t>Забор</w:t>
      </w:r>
      <w:r>
        <w:rPr>
          <w:spacing w:val="14"/>
        </w:rPr>
        <w:t> </w:t>
      </w:r>
      <w:r>
        <w:rPr>
          <w:spacing w:val="-1"/>
        </w:rPr>
        <w:t>аспирата</w:t>
      </w:r>
      <w:r>
        <w:rPr>
          <w:spacing w:val="13"/>
        </w:rPr>
        <w:t> </w:t>
      </w:r>
      <w:r>
        <w:rPr>
          <w:spacing w:val="-1"/>
        </w:rPr>
        <w:t>осуществляется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помощью</w:t>
      </w:r>
      <w:r>
        <w:rPr>
          <w:spacing w:val="37"/>
        </w:rPr>
        <w:t> </w:t>
      </w:r>
      <w:r>
        <w:rPr>
          <w:spacing w:val="-1"/>
        </w:rPr>
        <w:t>специального</w:t>
      </w:r>
      <w:r>
        <w:rPr>
          <w:spacing w:val="18"/>
        </w:rPr>
        <w:t> </w:t>
      </w:r>
      <w:r>
        <w:rPr>
          <w:spacing w:val="-1"/>
        </w:rPr>
        <w:t>зонда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либо</w:t>
      </w:r>
      <w:r>
        <w:rPr>
          <w:spacing w:val="18"/>
        </w:rPr>
        <w:t> </w:t>
      </w:r>
      <w:r>
        <w:rPr>
          <w:spacing w:val="-1"/>
        </w:rPr>
        <w:t>энтероскопа.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наиболее</w:t>
      </w:r>
      <w:r>
        <w:rPr>
          <w:spacing w:val="15"/>
        </w:rPr>
        <w:t> </w:t>
      </w:r>
      <w:r>
        <w:rPr>
          <w:spacing w:val="-1"/>
        </w:rPr>
        <w:t>часто</w:t>
      </w:r>
      <w:r>
        <w:rPr>
          <w:spacing w:val="18"/>
        </w:rPr>
        <w:t> </w:t>
      </w:r>
      <w:r>
        <w:rPr>
          <w:spacing w:val="-1"/>
        </w:rPr>
        <w:t>выявляемым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культуральном</w:t>
      </w:r>
      <w:r>
        <w:rPr>
          <w:spacing w:val="28"/>
        </w:rPr>
        <w:t> </w:t>
      </w:r>
      <w:r>
        <w:rPr>
          <w:spacing w:val="-1"/>
        </w:rPr>
        <w:t>исследовании</w:t>
      </w:r>
      <w:r>
        <w:rPr>
          <w:spacing w:val="29"/>
        </w:rPr>
        <w:t> </w:t>
      </w:r>
      <w:r>
        <w:rPr>
          <w:spacing w:val="-1"/>
        </w:rPr>
        <w:t>аспирата</w:t>
      </w:r>
      <w:r>
        <w:rPr>
          <w:spacing w:val="28"/>
        </w:rPr>
        <w:t> </w:t>
      </w:r>
      <w:r>
        <w:rPr>
          <w:spacing w:val="-1"/>
        </w:rPr>
        <w:t>микроорганизмам</w:t>
      </w:r>
      <w:r>
        <w:rPr>
          <w:spacing w:val="28"/>
        </w:rPr>
        <w:t> </w:t>
      </w:r>
      <w:r>
        <w:rPr>
          <w:spacing w:val="-2"/>
        </w:rPr>
        <w:t>относятся</w:t>
      </w:r>
      <w:r>
        <w:rPr>
          <w:spacing w:val="29"/>
        </w:rPr>
        <w:t> </w:t>
      </w:r>
      <w:r>
        <w:rPr>
          <w:spacing w:val="-1"/>
        </w:rPr>
        <w:t>стрептококки,</w:t>
      </w:r>
      <w:r>
        <w:rPr>
          <w:spacing w:val="28"/>
        </w:rPr>
        <w:t> </w:t>
      </w:r>
      <w:r>
        <w:rPr>
          <w:spacing w:val="-1"/>
        </w:rPr>
        <w:t>эшерихии,</w:t>
      </w:r>
      <w:r>
        <w:rPr>
          <w:spacing w:val="28"/>
        </w:rPr>
        <w:t> </w:t>
      </w:r>
      <w:r>
        <w:rPr>
          <w:spacing w:val="-1"/>
        </w:rPr>
        <w:t>лактобациллы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2"/>
        </w:rPr>
        <w:t>бактероиды</w:t>
      </w:r>
      <w:r>
        <w:rPr>
          <w:spacing w:val="30"/>
        </w:rPr>
        <w:t> </w:t>
      </w:r>
      <w:r>
        <w:rPr>
          <w:spacing w:val="-1"/>
        </w:rPr>
        <w:t>[</w:t>
      </w:r>
      <w:hyperlink w:history="true" w:anchor="_bookmark203">
        <w:r>
          <w:rPr>
            <w:rFonts w:ascii="Times New Roman" w:hAnsi="Times New Roman"/>
            <w:spacing w:val="-1"/>
          </w:rPr>
          <w:t>187</w:t>
        </w:r>
      </w:hyperlink>
      <w:r>
        <w:rPr>
          <w:spacing w:val="-1"/>
        </w:rPr>
        <w:t>].</w:t>
      </w:r>
      <w:r>
        <w:rPr>
          <w:spacing w:val="28"/>
        </w:rPr>
        <w:t> </w:t>
      </w:r>
      <w:r>
        <w:rPr>
          <w:spacing w:val="-1"/>
        </w:rPr>
        <w:t>Однако</w:t>
      </w:r>
      <w:r>
        <w:rPr>
          <w:spacing w:val="55"/>
        </w:rPr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-2"/>
        </w:rPr>
        <w:t>микробной</w:t>
      </w:r>
      <w:r>
        <w:rPr>
          <w:spacing w:val="1"/>
        </w:rPr>
        <w:t> </w:t>
      </w:r>
      <w:r>
        <w:rPr>
          <w:spacing w:val="-2"/>
        </w:rPr>
        <w:t>культуры</w:t>
      </w:r>
      <w:r>
        <w:rPr>
          <w:spacing w:val="1"/>
        </w:rPr>
        <w:t> </w:t>
      </w:r>
      <w:r>
        <w:rPr>
          <w:spacing w:val="-1"/>
        </w:rPr>
        <w:t>требует</w:t>
      </w:r>
      <w:r>
        <w:rPr/>
        <w:t> </w:t>
      </w:r>
      <w:r>
        <w:rPr>
          <w:spacing w:val="-1"/>
        </w:rPr>
        <w:t>специальных</w:t>
      </w:r>
      <w:r>
        <w:rPr>
          <w:spacing w:val="1"/>
        </w:rPr>
        <w:t> </w:t>
      </w:r>
      <w:r>
        <w:rPr>
          <w:spacing w:val="-1"/>
        </w:rPr>
        <w:t>условий</w:t>
      </w:r>
      <w:r>
        <w:rPr>
          <w:spacing w:val="69"/>
        </w:rPr>
        <w:t> </w:t>
      </w:r>
      <w:r>
        <w:rPr>
          <w:spacing w:val="-1"/>
        </w:rPr>
        <w:t>для</w:t>
      </w:r>
      <w:r>
        <w:rPr>
          <w:spacing w:val="53"/>
        </w:rPr>
        <w:t> </w:t>
      </w:r>
      <w:r>
        <w:rPr>
          <w:spacing w:val="-1"/>
        </w:rPr>
        <w:t>анаэробного</w:t>
      </w:r>
      <w:r>
        <w:rPr>
          <w:spacing w:val="24"/>
        </w:rPr>
        <w:t> </w:t>
      </w:r>
      <w:r>
        <w:rPr>
          <w:spacing w:val="-1"/>
        </w:rPr>
        <w:t>культивирования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обладает</w:t>
      </w:r>
      <w:r>
        <w:rPr>
          <w:spacing w:val="23"/>
        </w:rPr>
        <w:t> </w:t>
      </w:r>
      <w:r>
        <w:rPr>
          <w:spacing w:val="-1"/>
        </w:rPr>
        <w:t>рядом</w:t>
      </w:r>
      <w:r>
        <w:rPr>
          <w:spacing w:val="23"/>
        </w:rPr>
        <w:t> </w:t>
      </w:r>
      <w:r>
        <w:rPr>
          <w:spacing w:val="-1"/>
        </w:rPr>
        <w:t>недостатков,</w:t>
      </w:r>
      <w:r>
        <w:rPr>
          <w:spacing w:val="22"/>
        </w:rPr>
        <w:t> </w:t>
      </w:r>
      <w:r>
        <w:rPr>
          <w:spacing w:val="-1"/>
        </w:rPr>
        <w:t>таких</w:t>
      </w:r>
      <w:r>
        <w:rPr>
          <w:spacing w:val="24"/>
        </w:rPr>
        <w:t> </w:t>
      </w:r>
      <w:r>
        <w:rPr/>
        <w:t>как</w:t>
      </w:r>
      <w:r>
        <w:rPr>
          <w:spacing w:val="24"/>
        </w:rPr>
        <w:t> </w:t>
      </w:r>
      <w:r>
        <w:rPr>
          <w:spacing w:val="-1"/>
        </w:rPr>
        <w:t>низкая</w:t>
      </w:r>
      <w:r>
        <w:rPr>
          <w:spacing w:val="49"/>
        </w:rPr>
        <w:t> </w:t>
      </w:r>
      <w:r>
        <w:rPr>
          <w:spacing w:val="-1"/>
        </w:rPr>
        <w:t>воспроизводимость,</w:t>
      </w:r>
      <w:r>
        <w:rPr>
          <w:spacing w:val="49"/>
        </w:rPr>
        <w:t> </w:t>
      </w:r>
      <w:r>
        <w:rPr>
          <w:spacing w:val="-1"/>
        </w:rPr>
        <w:t>трудность</w:t>
      </w:r>
      <w:r>
        <w:rPr>
          <w:spacing w:val="51"/>
        </w:rPr>
        <w:t> </w:t>
      </w:r>
      <w:r>
        <w:rPr>
          <w:spacing w:val="-1"/>
        </w:rPr>
        <w:t>идентификации</w:t>
      </w:r>
      <w:r>
        <w:rPr>
          <w:spacing w:val="52"/>
        </w:rPr>
        <w:t> </w:t>
      </w:r>
      <w:r>
        <w:rPr>
          <w:spacing w:val="-1"/>
        </w:rPr>
        <w:t>некультивируемых</w:t>
      </w:r>
      <w:r>
        <w:rPr>
          <w:spacing w:val="53"/>
        </w:rPr>
        <w:t> </w:t>
      </w:r>
      <w:r>
        <w:rPr>
          <w:spacing w:val="-1"/>
        </w:rPr>
        <w:t>бактерий</w:t>
      </w:r>
      <w:r>
        <w:rPr>
          <w:spacing w:val="50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невозможность</w:t>
      </w:r>
      <w:r>
        <w:rPr>
          <w:spacing w:val="58"/>
        </w:rPr>
        <w:t> </w:t>
      </w:r>
      <w:r>
        <w:rPr>
          <w:spacing w:val="-1"/>
        </w:rPr>
        <w:t>оценки</w:t>
      </w:r>
      <w:r>
        <w:rPr>
          <w:spacing w:val="58"/>
        </w:rPr>
        <w:t> </w:t>
      </w:r>
      <w:r>
        <w:rPr>
          <w:spacing w:val="-1"/>
        </w:rPr>
        <w:t>пристеночной</w:t>
      </w:r>
      <w:r>
        <w:rPr>
          <w:spacing w:val="57"/>
        </w:rPr>
        <w:t> </w:t>
      </w:r>
      <w:r>
        <w:rPr>
          <w:spacing w:val="-1"/>
        </w:rPr>
        <w:t>микрофлоры.</w:t>
      </w:r>
      <w:r>
        <w:rPr>
          <w:spacing w:val="56"/>
        </w:rPr>
        <w:t> </w:t>
      </w:r>
      <w:r>
        <w:rPr>
          <w:spacing w:val="-1"/>
        </w:rPr>
        <w:t>Кроме</w:t>
      </w:r>
      <w:r>
        <w:rPr>
          <w:spacing w:val="59"/>
        </w:rPr>
        <w:t> </w:t>
      </w:r>
      <w:r>
        <w:rPr>
          <w:spacing w:val="-1"/>
        </w:rPr>
        <w:t>того,</w:t>
      </w:r>
      <w:r>
        <w:rPr>
          <w:spacing w:val="58"/>
        </w:rPr>
        <w:t> </w:t>
      </w:r>
      <w:r>
        <w:rPr>
          <w:spacing w:val="-1"/>
        </w:rPr>
        <w:t>при</w:t>
      </w:r>
      <w:r>
        <w:rPr>
          <w:spacing w:val="57"/>
        </w:rPr>
        <w:t> </w:t>
      </w:r>
      <w:r>
        <w:rPr>
          <w:spacing w:val="-2"/>
        </w:rPr>
        <w:t>помощи</w:t>
      </w:r>
      <w:r>
        <w:rPr>
          <w:spacing w:val="43"/>
        </w:rPr>
        <w:t> </w:t>
      </w:r>
      <w:r>
        <w:rPr>
          <w:spacing w:val="-1"/>
        </w:rPr>
        <w:t>традиционной</w:t>
      </w:r>
      <w:r>
        <w:rPr>
          <w:spacing w:val="37"/>
        </w:rPr>
        <w:t> </w:t>
      </w:r>
      <w:r>
        <w:rPr>
          <w:spacing w:val="-1"/>
        </w:rPr>
        <w:t>энтероскопии</w:t>
      </w:r>
      <w:r>
        <w:rPr>
          <w:spacing w:val="37"/>
        </w:rPr>
        <w:t> </w:t>
      </w:r>
      <w:r>
        <w:rPr>
          <w:spacing w:val="-1"/>
        </w:rPr>
        <w:t>не</w:t>
      </w:r>
      <w:r>
        <w:rPr>
          <w:spacing w:val="37"/>
        </w:rPr>
        <w:t> </w:t>
      </w:r>
      <w:r>
        <w:rPr>
          <w:spacing w:val="-1"/>
        </w:rPr>
        <w:t>может</w:t>
      </w:r>
      <w:r>
        <w:rPr>
          <w:spacing w:val="36"/>
        </w:rPr>
        <w:t> </w:t>
      </w:r>
      <w:r>
        <w:rPr/>
        <w:t>быть</w:t>
      </w:r>
      <w:r>
        <w:rPr>
          <w:spacing w:val="36"/>
        </w:rPr>
        <w:t> </w:t>
      </w:r>
      <w:r>
        <w:rPr>
          <w:spacing w:val="-1"/>
        </w:rPr>
        <w:t>диагностирован</w:t>
      </w:r>
      <w:r>
        <w:rPr>
          <w:spacing w:val="37"/>
        </w:rPr>
        <w:t> </w:t>
      </w:r>
      <w:r>
        <w:rPr>
          <w:spacing w:val="-1"/>
        </w:rPr>
        <w:t>«дистальный»</w:t>
      </w:r>
      <w:r>
        <w:rPr>
          <w:spacing w:val="27"/>
        </w:rPr>
        <w:t> </w:t>
      </w:r>
      <w:r>
        <w:rPr>
          <w:spacing w:val="-1"/>
        </w:rPr>
        <w:t>СИБР, локализованный</w:t>
      </w:r>
      <w:r>
        <w:rPr/>
        <w:t> </w:t>
      </w:r>
      <w:r>
        <w:rPr>
          <w:spacing w:val="-1"/>
        </w:rPr>
        <w:t>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подвздошной</w:t>
      </w:r>
      <w:r>
        <w:rPr/>
        <w:t> </w:t>
      </w:r>
      <w:r>
        <w:rPr>
          <w:spacing w:val="-1"/>
        </w:rPr>
        <w:t>кишке</w:t>
      </w:r>
      <w:r>
        <w:rPr/>
        <w:t> </w:t>
      </w:r>
      <w:r>
        <w:rPr>
          <w:spacing w:val="-2"/>
        </w:rPr>
        <w:t>[</w:t>
      </w:r>
      <w:hyperlink w:history="true" w:anchor="_bookmark85">
        <w:r>
          <w:rPr>
            <w:rFonts w:ascii="Times New Roman" w:hAnsi="Times New Roman"/>
            <w:spacing w:val="-2"/>
          </w:rPr>
          <w:t>61</w:t>
        </w:r>
      </w:hyperlink>
      <w:r>
        <w:rPr>
          <w:rFonts w:ascii="Times New Roman" w:hAnsi="Times New Roman"/>
          <w:spacing w:val="-2"/>
        </w:rPr>
        <w:t>,</w:t>
      </w:r>
      <w:hyperlink w:history="true" w:anchor="_bookmark116">
        <w:r>
          <w:rPr>
            <w:rFonts w:ascii="Times New Roman" w:hAnsi="Times New Roman"/>
            <w:spacing w:val="-2"/>
          </w:rPr>
          <w:t>94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54" w:lineRule="auto" w:before="9"/>
        <w:ind w:right="104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Дыхательные</w:t>
      </w:r>
      <w:r>
        <w:rPr>
          <w:spacing w:val="1"/>
        </w:rPr>
        <w:t> </w:t>
      </w:r>
      <w:r>
        <w:rPr>
          <w:spacing w:val="-1"/>
        </w:rPr>
        <w:t>тесты,</w:t>
      </w:r>
      <w:r>
        <w:rPr/>
        <w:t> в </w:t>
      </w:r>
      <w:r>
        <w:rPr>
          <w:spacing w:val="-1"/>
        </w:rPr>
        <w:t>связи</w:t>
      </w:r>
      <w:r>
        <w:rPr>
          <w:spacing w:val="4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их</w:t>
      </w:r>
      <w:r>
        <w:rPr>
          <w:spacing w:val="69"/>
        </w:rPr>
        <w:t> </w:t>
      </w:r>
      <w:r>
        <w:rPr>
          <w:spacing w:val="-1"/>
        </w:rPr>
        <w:t>безопасностью,</w:t>
      </w:r>
      <w:r>
        <w:rPr/>
        <w:t> </w:t>
      </w:r>
      <w:r>
        <w:rPr>
          <w:spacing w:val="-1"/>
        </w:rPr>
        <w:t>неинвазивностью,</w:t>
      </w:r>
      <w:r>
        <w:rPr>
          <w:spacing w:val="31"/>
        </w:rPr>
        <w:t> </w:t>
      </w:r>
      <w:r>
        <w:rPr>
          <w:spacing w:val="-1"/>
        </w:rPr>
        <w:t>относительной</w:t>
      </w:r>
      <w:r>
        <w:rPr>
          <w:spacing w:val="9"/>
        </w:rPr>
        <w:t> </w:t>
      </w:r>
      <w:r>
        <w:rPr>
          <w:spacing w:val="-1"/>
        </w:rPr>
        <w:t>простотой</w:t>
      </w:r>
      <w:r>
        <w:rPr>
          <w:spacing w:val="11"/>
        </w:rPr>
        <w:t> </w:t>
      </w:r>
      <w:r>
        <w:rPr>
          <w:spacing w:val="-1"/>
        </w:rPr>
        <w:t>выполнения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невысокой</w:t>
      </w:r>
      <w:r>
        <w:rPr>
          <w:spacing w:val="11"/>
        </w:rPr>
        <w:t> </w:t>
      </w:r>
      <w:r>
        <w:rPr>
          <w:spacing w:val="-1"/>
        </w:rPr>
        <w:t>стоимостью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настоящее</w:t>
      </w:r>
      <w:r>
        <w:rPr>
          <w:spacing w:val="31"/>
        </w:rPr>
        <w:t> </w:t>
      </w:r>
      <w:r>
        <w:rPr/>
        <w:t>время</w:t>
      </w:r>
      <w:r>
        <w:rPr>
          <w:spacing w:val="62"/>
        </w:rPr>
        <w:t> </w:t>
      </w:r>
      <w:r>
        <w:rPr>
          <w:spacing w:val="-1"/>
        </w:rPr>
        <w:t>служат</w:t>
      </w:r>
      <w:r>
        <w:rPr>
          <w:spacing w:val="63"/>
        </w:rPr>
        <w:t> </w:t>
      </w:r>
      <w:r>
        <w:rPr>
          <w:spacing w:val="-1"/>
        </w:rPr>
        <w:t>основным</w:t>
      </w:r>
      <w:r>
        <w:rPr>
          <w:spacing w:val="61"/>
        </w:rPr>
        <w:t> </w:t>
      </w:r>
      <w:r>
        <w:rPr>
          <w:spacing w:val="-1"/>
        </w:rPr>
        <w:t>методом</w:t>
      </w:r>
      <w:r>
        <w:rPr>
          <w:spacing w:val="61"/>
        </w:rPr>
        <w:t> </w:t>
      </w:r>
      <w:r>
        <w:rPr>
          <w:spacing w:val="-1"/>
        </w:rPr>
        <w:t>для</w:t>
      </w:r>
      <w:r>
        <w:rPr>
          <w:spacing w:val="64"/>
        </w:rPr>
        <w:t> </w:t>
      </w:r>
      <w:r>
        <w:rPr>
          <w:spacing w:val="-1"/>
        </w:rPr>
        <w:t>диагностики</w:t>
      </w:r>
      <w:r>
        <w:rPr>
          <w:spacing w:val="61"/>
        </w:rPr>
        <w:t> </w:t>
      </w:r>
      <w:r>
        <w:rPr>
          <w:spacing w:val="-1"/>
        </w:rPr>
        <w:t>СИБР.</w:t>
      </w:r>
      <w:r>
        <w:rPr>
          <w:spacing w:val="62"/>
        </w:rPr>
        <w:t> </w:t>
      </w:r>
      <w:r>
        <w:rPr>
          <w:spacing w:val="-1"/>
        </w:rPr>
        <w:t>Независимо</w:t>
      </w:r>
      <w:r>
        <w:rPr>
          <w:spacing w:val="59"/>
        </w:rPr>
        <w:t> </w:t>
      </w:r>
      <w:r>
        <w:rPr/>
        <w:t>от</w:t>
      </w:r>
      <w:r>
        <w:rPr>
          <w:spacing w:val="27"/>
        </w:rPr>
        <w:t> </w:t>
      </w:r>
      <w:r>
        <w:rPr>
          <w:spacing w:val="-1"/>
        </w:rPr>
        <w:t>используемого</w:t>
      </w:r>
      <w:r>
        <w:rPr>
          <w:spacing w:val="38"/>
        </w:rPr>
        <w:t> </w:t>
      </w:r>
      <w:r>
        <w:rPr>
          <w:spacing w:val="-1"/>
        </w:rPr>
        <w:t>субстрата</w:t>
      </w:r>
      <w:r>
        <w:rPr>
          <w:spacing w:val="37"/>
        </w:rPr>
        <w:t> </w:t>
      </w:r>
      <w:r>
        <w:rPr/>
        <w:t>все</w:t>
      </w:r>
      <w:r>
        <w:rPr>
          <w:spacing w:val="34"/>
        </w:rPr>
        <w:t> </w:t>
      </w:r>
      <w:r>
        <w:rPr>
          <w:spacing w:val="-1"/>
        </w:rPr>
        <w:t>дыхательные</w:t>
      </w:r>
      <w:r>
        <w:rPr>
          <w:spacing w:val="37"/>
        </w:rPr>
        <w:t> </w:t>
      </w:r>
      <w:r>
        <w:rPr>
          <w:spacing w:val="-1"/>
        </w:rPr>
        <w:t>тесты</w:t>
      </w:r>
      <w:r>
        <w:rPr>
          <w:spacing w:val="37"/>
        </w:rPr>
        <w:t> </w:t>
      </w:r>
      <w:r>
        <w:rPr>
          <w:spacing w:val="-1"/>
        </w:rPr>
        <w:t>основаны</w:t>
      </w:r>
      <w:r>
        <w:rPr>
          <w:spacing w:val="35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2"/>
        </w:rPr>
        <w:t>определении</w:t>
      </w:r>
      <w:r>
        <w:rPr>
          <w:spacing w:val="55"/>
        </w:rPr>
        <w:t> </w:t>
      </w:r>
      <w:r>
        <w:rPr>
          <w:spacing w:val="-1"/>
        </w:rPr>
        <w:t>продуктов</w:t>
      </w:r>
      <w:r>
        <w:rPr>
          <w:spacing w:val="39"/>
        </w:rPr>
        <w:t> </w:t>
      </w:r>
      <w:r>
        <w:rPr>
          <w:spacing w:val="-1"/>
        </w:rPr>
        <w:t>метаболизма</w:t>
      </w:r>
      <w:r>
        <w:rPr>
          <w:spacing w:val="39"/>
        </w:rPr>
        <w:t> </w:t>
      </w:r>
      <w:r>
        <w:rPr>
          <w:spacing w:val="-1"/>
        </w:rPr>
        <w:t>кишечных</w:t>
      </w:r>
      <w:r>
        <w:rPr>
          <w:spacing w:val="38"/>
        </w:rPr>
        <w:t> </w:t>
      </w:r>
      <w:r>
        <w:rPr>
          <w:spacing w:val="-1"/>
        </w:rPr>
        <w:t>бактерий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выдыхаемом</w:t>
      </w:r>
      <w:r>
        <w:rPr>
          <w:spacing w:val="40"/>
        </w:rPr>
        <w:t> </w:t>
      </w:r>
      <w:r>
        <w:rPr>
          <w:spacing w:val="-1"/>
        </w:rPr>
        <w:t>воздухе:</w:t>
      </w:r>
      <w:r>
        <w:rPr>
          <w:spacing w:val="38"/>
        </w:rPr>
        <w:t> </w:t>
      </w:r>
      <w:r>
        <w:rPr>
          <w:spacing w:val="-1"/>
        </w:rPr>
        <w:t>например,</w:t>
      </w:r>
      <w:r>
        <w:rPr>
          <w:spacing w:val="37"/>
        </w:rPr>
        <w:t> </w:t>
      </w:r>
      <w:r>
        <w:rPr>
          <w:spacing w:val="-1"/>
        </w:rPr>
        <w:t>водорода</w:t>
      </w:r>
      <w:r>
        <w:rPr/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углекислого</w:t>
      </w:r>
      <w:r>
        <w:rPr>
          <w:spacing w:val="1"/>
        </w:rPr>
        <w:t> </w:t>
      </w:r>
      <w:r>
        <w:rPr>
          <w:spacing w:val="-1"/>
        </w:rPr>
        <w:t>газа</w:t>
      </w:r>
      <w:r>
        <w:rPr/>
        <w:t> </w:t>
      </w:r>
      <w:r>
        <w:rPr>
          <w:spacing w:val="-2"/>
        </w:rPr>
        <w:t>(дыхательный</w:t>
      </w:r>
      <w:r>
        <w:rPr/>
        <w:t> </w:t>
      </w:r>
      <w:r>
        <w:rPr>
          <w:spacing w:val="-1"/>
        </w:rPr>
        <w:t>тест</w:t>
      </w:r>
      <w:r>
        <w:rPr/>
        <w:t> с</w:t>
      </w:r>
      <w:r>
        <w:rPr>
          <w:spacing w:val="-1"/>
        </w:rPr>
        <w:t> С</w:t>
      </w:r>
      <w:r>
        <w:rPr>
          <w:rFonts w:ascii="Times New Roman" w:hAnsi="Times New Roman"/>
          <w:spacing w:val="-1"/>
          <w:position w:val="13"/>
          <w:sz w:val="18"/>
        </w:rPr>
        <w:t>14</w:t>
      </w:r>
      <w:r>
        <w:rPr>
          <w:rFonts w:ascii="Times New Roman" w:hAnsi="Times New Roman"/>
          <w:spacing w:val="-1"/>
        </w:rPr>
        <w:t>-D-</w:t>
      </w:r>
      <w:r>
        <w:rPr>
          <w:spacing w:val="-1"/>
        </w:rPr>
        <w:t>ксилозой)</w:t>
      </w:r>
      <w:r>
        <w:rPr/>
        <w:t> </w:t>
      </w:r>
      <w:r>
        <w:rPr>
          <w:spacing w:val="-1"/>
        </w:rPr>
        <w:t>[</w:t>
      </w:r>
      <w:hyperlink w:history="true" w:anchor="_bookmark145">
        <w:r>
          <w:rPr>
            <w:rFonts w:ascii="Times New Roman" w:hAnsi="Times New Roman"/>
            <w:spacing w:val="-1"/>
          </w:rPr>
          <w:t>126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00">
        <w:r>
          <w:rPr>
            <w:rFonts w:ascii="Times New Roman" w:hAnsi="Times New Roman"/>
            <w:spacing w:val="-1"/>
          </w:rPr>
          <w:t>184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tabs>
          <w:tab w:pos="1224" w:val="left" w:leader="none"/>
          <w:tab w:pos="2975" w:val="left" w:leader="none"/>
          <w:tab w:pos="4269" w:val="left" w:leader="none"/>
          <w:tab w:pos="6082" w:val="left" w:leader="none"/>
          <w:tab w:pos="8456" w:val="left" w:leader="none"/>
        </w:tabs>
        <w:spacing w:line="314" w:lineRule="exact"/>
        <w:ind w:left="826" w:right="0"/>
        <w:jc w:val="left"/>
      </w:pPr>
      <w:r>
        <w:rPr/>
        <w:t>В</w:t>
        <w:tab/>
      </w:r>
      <w:r>
        <w:rPr>
          <w:spacing w:val="-1"/>
        </w:rPr>
        <w:t>клинической</w:t>
        <w:tab/>
        <w:t>практике</w:t>
        <w:tab/>
        <w:t>применяются</w:t>
        <w:tab/>
        <w:t>преимущественно</w:t>
        <w:tab/>
      </w:r>
      <w:r>
        <w:rPr>
          <w:spacing w:val="-2"/>
        </w:rPr>
        <w:t>водородные</w:t>
      </w:r>
    </w:p>
    <w:p>
      <w:pPr>
        <w:pStyle w:val="BodyText"/>
        <w:spacing w:line="360" w:lineRule="auto" w:before="160"/>
        <w:ind w:right="102"/>
        <w:jc w:val="both"/>
        <w:rPr>
          <w:rFonts w:ascii="Times New Roman" w:hAnsi="Times New Roman" w:cs="Times New Roman" w:eastAsia="Times New Roman"/>
        </w:rPr>
      </w:pPr>
      <w:r>
        <w:rPr/>
        <w:t>тесты,</w:t>
      </w:r>
      <w:r>
        <w:rPr>
          <w:spacing w:val="58"/>
        </w:rPr>
        <w:t> </w:t>
      </w:r>
      <w:r>
        <w:rPr>
          <w:spacing w:val="-1"/>
        </w:rPr>
        <w:t>субстратом</w:t>
      </w:r>
      <w:r>
        <w:rPr>
          <w:spacing w:val="56"/>
        </w:rPr>
        <w:t> </w:t>
      </w:r>
      <w:r>
        <w:rPr>
          <w:spacing w:val="-1"/>
        </w:rPr>
        <w:t>для</w:t>
      </w:r>
      <w:r>
        <w:rPr>
          <w:spacing w:val="59"/>
        </w:rPr>
        <w:t> </w:t>
      </w:r>
      <w:r>
        <w:rPr>
          <w:spacing w:val="-1"/>
        </w:rPr>
        <w:t>которых</w:t>
      </w:r>
      <w:r>
        <w:rPr>
          <w:spacing w:val="59"/>
        </w:rPr>
        <w:t> </w:t>
      </w:r>
      <w:r>
        <w:rPr>
          <w:spacing w:val="-1"/>
        </w:rPr>
        <w:t>служат</w:t>
      </w:r>
      <w:r>
        <w:rPr>
          <w:spacing w:val="59"/>
        </w:rPr>
        <w:t> </w:t>
      </w:r>
      <w:r>
        <w:rPr>
          <w:spacing w:val="-1"/>
        </w:rPr>
        <w:t>глюкоза</w:t>
      </w:r>
      <w:r>
        <w:rPr>
          <w:spacing w:val="56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лактулоза</w:t>
      </w:r>
      <w:r>
        <w:rPr>
          <w:spacing w:val="58"/>
        </w:rPr>
        <w:t> </w:t>
      </w:r>
      <w:r>
        <w:rPr>
          <w:spacing w:val="-1"/>
        </w:rPr>
        <w:t>[</w:t>
      </w:r>
      <w:hyperlink w:history="true" w:anchor="_bookmark116">
        <w:r>
          <w:rPr>
            <w:rFonts w:ascii="Times New Roman" w:hAnsi="Times New Roman"/>
            <w:spacing w:val="-1"/>
          </w:rPr>
          <w:t>94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8">
        <w:r>
          <w:rPr>
            <w:rFonts w:ascii="Times New Roman" w:hAnsi="Times New Roman"/>
            <w:spacing w:val="-1"/>
          </w:rPr>
          <w:t>119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7">
        <w:r>
          <w:rPr>
            <w:rFonts w:ascii="Times New Roman" w:hAnsi="Times New Roman"/>
            <w:spacing w:val="-1"/>
          </w:rPr>
          <w:t>171</w:t>
        </w:r>
      </w:hyperlink>
      <w:r>
        <w:rPr>
          <w:rFonts w:ascii="Times New Roman" w:hAnsi="Times New Roman"/>
          <w:spacing w:val="-1"/>
        </w:rPr>
        <w:t>],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ферментирующиеся</w:t>
      </w:r>
      <w:r>
        <w:rPr>
          <w:spacing w:val="34"/>
        </w:rPr>
        <w:t> </w:t>
      </w:r>
      <w:r>
        <w:rPr>
          <w:spacing w:val="-1"/>
        </w:rPr>
        <w:t>кишечной</w:t>
      </w:r>
      <w:r>
        <w:rPr>
          <w:spacing w:val="37"/>
        </w:rPr>
        <w:t> </w:t>
      </w:r>
      <w:r>
        <w:rPr>
          <w:spacing w:val="-1"/>
        </w:rPr>
        <w:t>микрофлорой</w:t>
      </w:r>
      <w:r>
        <w:rPr>
          <w:spacing w:val="37"/>
        </w:rPr>
        <w:t> </w:t>
      </w:r>
      <w:r>
        <w:rPr/>
        <w:t>с</w:t>
      </w:r>
      <w:r>
        <w:rPr>
          <w:spacing w:val="36"/>
        </w:rPr>
        <w:t> </w:t>
      </w:r>
      <w:r>
        <w:rPr>
          <w:spacing w:val="-1"/>
        </w:rPr>
        <w:t>образованием</w:t>
      </w:r>
      <w:r>
        <w:rPr>
          <w:spacing w:val="36"/>
        </w:rPr>
        <w:t> </w:t>
      </w:r>
      <w:r>
        <w:rPr>
          <w:spacing w:val="-2"/>
        </w:rPr>
        <w:t>водорода.</w:t>
      </w:r>
      <w:r>
        <w:rPr>
          <w:spacing w:val="45"/>
        </w:rPr>
        <w:t> </w:t>
      </w:r>
      <w:r>
        <w:rPr>
          <w:spacing w:val="-1"/>
        </w:rPr>
        <w:t>Концентрация</w:t>
      </w:r>
      <w:r>
        <w:rPr>
          <w:spacing w:val="11"/>
        </w:rPr>
        <w:t> </w:t>
      </w:r>
      <w:r>
        <w:rPr>
          <w:spacing w:val="-1"/>
        </w:rPr>
        <w:t>последнего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выдыхаемом</w:t>
      </w:r>
      <w:r>
        <w:rPr>
          <w:spacing w:val="13"/>
        </w:rPr>
        <w:t> </w:t>
      </w:r>
      <w:r>
        <w:rPr>
          <w:spacing w:val="-1"/>
        </w:rPr>
        <w:t>воздухе</w:t>
      </w:r>
      <w:r>
        <w:rPr>
          <w:spacing w:val="13"/>
        </w:rPr>
        <w:t> </w:t>
      </w:r>
      <w:r>
        <w:rPr>
          <w:spacing w:val="-1"/>
        </w:rPr>
        <w:t>косвенно</w:t>
      </w:r>
      <w:r>
        <w:rPr>
          <w:spacing w:val="10"/>
        </w:rPr>
        <w:t> </w:t>
      </w:r>
      <w:r>
        <w:rPr>
          <w:spacing w:val="-1"/>
        </w:rPr>
        <w:t>отражает</w:t>
      </w:r>
      <w:r>
        <w:rPr>
          <w:spacing w:val="11"/>
        </w:rPr>
        <w:t> </w:t>
      </w:r>
      <w:r>
        <w:rPr>
          <w:spacing w:val="-1"/>
        </w:rPr>
        <w:t>количество</w:t>
      </w:r>
      <w:r>
        <w:rPr>
          <w:spacing w:val="35"/>
        </w:rPr>
        <w:t> </w:t>
      </w:r>
      <w:r>
        <w:rPr>
          <w:spacing w:val="-1"/>
        </w:rPr>
        <w:t>бактерий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их</w:t>
      </w:r>
      <w:r>
        <w:rPr>
          <w:spacing w:val="13"/>
        </w:rPr>
        <w:t> </w:t>
      </w:r>
      <w:r>
        <w:rPr>
          <w:spacing w:val="-1"/>
        </w:rPr>
        <w:t>метаболическую</w:t>
      </w:r>
      <w:r>
        <w:rPr>
          <w:spacing w:val="12"/>
        </w:rPr>
        <w:t> </w:t>
      </w:r>
      <w:r>
        <w:rPr>
          <w:spacing w:val="-1"/>
        </w:rPr>
        <w:t>активность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кишечнике.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>
          <w:spacing w:val="-1"/>
        </w:rPr>
        <w:t>сожалению,</w:t>
      </w:r>
      <w:r>
        <w:rPr>
          <w:spacing w:val="41"/>
        </w:rPr>
        <w:t> </w:t>
      </w:r>
      <w:r>
        <w:rPr>
          <w:spacing w:val="-1"/>
        </w:rPr>
        <w:t>водородные</w:t>
      </w:r>
      <w:r>
        <w:rPr>
          <w:spacing w:val="6"/>
        </w:rPr>
        <w:t> </w:t>
      </w:r>
      <w:r>
        <w:rPr>
          <w:spacing w:val="-1"/>
        </w:rPr>
        <w:t>дыхательные</w:t>
      </w:r>
      <w:r>
        <w:rPr>
          <w:spacing w:val="8"/>
        </w:rPr>
        <w:t> </w:t>
      </w:r>
      <w:r>
        <w:rPr>
          <w:spacing w:val="-1"/>
        </w:rPr>
        <w:t>тесты</w:t>
      </w:r>
      <w:r>
        <w:rPr>
          <w:spacing w:val="9"/>
        </w:rPr>
        <w:t> </w:t>
      </w:r>
      <w:r>
        <w:rPr>
          <w:spacing w:val="-1"/>
        </w:rPr>
        <w:t>недостаточно</w:t>
      </w:r>
      <w:r>
        <w:rPr>
          <w:spacing w:val="9"/>
        </w:rPr>
        <w:t> </w:t>
      </w:r>
      <w:r>
        <w:rPr>
          <w:spacing w:val="-1"/>
        </w:rPr>
        <w:t>стандартизированы,</w:t>
      </w:r>
      <w:r>
        <w:rPr>
          <w:spacing w:val="8"/>
        </w:rPr>
        <w:t> </w:t>
      </w:r>
      <w:r>
        <w:rPr>
          <w:spacing w:val="-1"/>
        </w:rPr>
        <w:t>протоколы</w:t>
      </w:r>
      <w:r>
        <w:rPr>
          <w:spacing w:val="11"/>
        </w:rPr>
        <w:t> </w:t>
      </w:r>
      <w:r>
        <w:rPr/>
        <w:t>их</w:t>
      </w:r>
      <w:r>
        <w:rPr>
          <w:spacing w:val="39"/>
        </w:rPr>
        <w:t> </w:t>
      </w:r>
      <w:r>
        <w:rPr>
          <w:spacing w:val="-1"/>
        </w:rPr>
        <w:t>проведения</w:t>
      </w:r>
      <w:r>
        <w:rPr>
          <w:spacing w:val="11"/>
        </w:rPr>
        <w:t> </w:t>
      </w:r>
      <w:r>
        <w:rPr>
          <w:spacing w:val="-1"/>
        </w:rPr>
        <w:t>различаются</w:t>
      </w:r>
      <w:r>
        <w:rPr>
          <w:spacing w:val="13"/>
        </w:rPr>
        <w:t> </w:t>
      </w:r>
      <w:r>
        <w:rPr>
          <w:spacing w:val="-1"/>
        </w:rPr>
        <w:t>по</w:t>
      </w:r>
      <w:r>
        <w:rPr>
          <w:spacing w:val="13"/>
        </w:rPr>
        <w:t> </w:t>
      </w:r>
      <w:r>
        <w:rPr>
          <w:spacing w:val="-1"/>
        </w:rPr>
        <w:t>объему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концентрации</w:t>
      </w:r>
      <w:r>
        <w:rPr>
          <w:spacing w:val="11"/>
        </w:rPr>
        <w:t> </w:t>
      </w:r>
      <w:r>
        <w:rPr>
          <w:spacing w:val="-1"/>
        </w:rPr>
        <w:t>тестового</w:t>
      </w:r>
      <w:r>
        <w:rPr>
          <w:spacing w:val="14"/>
        </w:rPr>
        <w:t> </w:t>
      </w:r>
      <w:r>
        <w:rPr>
          <w:spacing w:val="-1"/>
        </w:rPr>
        <w:t>субстрата</w:t>
      </w:r>
      <w:r>
        <w:rPr>
          <w:spacing w:val="43"/>
        </w:rPr>
        <w:t> </w:t>
      </w:r>
      <w:r>
        <w:rPr>
          <w:spacing w:val="-1"/>
        </w:rPr>
        <w:t>(глюкозы,</w:t>
      </w:r>
      <w:r>
        <w:rPr>
          <w:spacing w:val="9"/>
        </w:rPr>
        <w:t> </w:t>
      </w:r>
      <w:r>
        <w:rPr>
          <w:spacing w:val="-1"/>
        </w:rPr>
        <w:t>лактулозы),</w:t>
      </w:r>
      <w:r>
        <w:rPr>
          <w:spacing w:val="6"/>
        </w:rPr>
        <w:t> </w:t>
      </w:r>
      <w:r>
        <w:rPr>
          <w:spacing w:val="-1"/>
        </w:rPr>
        <w:t>продолжительности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исследования,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временным</w:t>
      </w:r>
      <w:r>
        <w:rPr>
          <w:spacing w:val="47"/>
        </w:rPr>
        <w:t> </w:t>
      </w:r>
      <w:r>
        <w:rPr>
          <w:spacing w:val="-1"/>
        </w:rPr>
        <w:t>интервалам</w:t>
      </w:r>
      <w:r>
        <w:rPr>
          <w:spacing w:val="25"/>
        </w:rPr>
        <w:t> </w:t>
      </w:r>
      <w:r>
        <w:rPr>
          <w:spacing w:val="-1"/>
        </w:rPr>
        <w:t>между</w:t>
      </w:r>
      <w:r>
        <w:rPr>
          <w:spacing w:val="23"/>
        </w:rPr>
        <w:t> </w:t>
      </w:r>
      <w:r>
        <w:rPr>
          <w:spacing w:val="-1"/>
        </w:rPr>
        <w:t>дыхательными</w:t>
      </w:r>
      <w:r>
        <w:rPr>
          <w:spacing w:val="25"/>
        </w:rPr>
        <w:t> </w:t>
      </w:r>
      <w:r>
        <w:rPr>
          <w:spacing w:val="-1"/>
        </w:rPr>
        <w:t>пробами,</w:t>
      </w:r>
      <w:r>
        <w:rPr>
          <w:spacing w:val="24"/>
        </w:rPr>
        <w:t> </w:t>
      </w:r>
      <w:r>
        <w:rPr/>
        <w:t>значению</w:t>
      </w:r>
      <w:r>
        <w:rPr>
          <w:spacing w:val="21"/>
        </w:rPr>
        <w:t> </w:t>
      </w:r>
      <w:r>
        <w:rPr>
          <w:spacing w:val="-1"/>
        </w:rPr>
        <w:t>порогового</w:t>
      </w:r>
      <w:r>
        <w:rPr>
          <w:spacing w:val="25"/>
        </w:rPr>
        <w:t> </w:t>
      </w:r>
      <w:r>
        <w:rPr>
          <w:spacing w:val="-2"/>
        </w:rPr>
        <w:t>уровня</w:t>
      </w:r>
      <w:r>
        <w:rPr>
          <w:spacing w:val="33"/>
        </w:rPr>
        <w:t> </w:t>
      </w:r>
      <w:r>
        <w:rPr>
          <w:spacing w:val="-1"/>
        </w:rPr>
        <w:t>водорода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116">
        <w:r>
          <w:rPr>
            <w:rFonts w:ascii="Times New Roman" w:hAnsi="Times New Roman"/>
            <w:spacing w:val="-2"/>
          </w:rPr>
          <w:t>94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"/>
          <w:pgSz w:w="11907" w:h="16840"/>
          <w:pgMar w:header="736" w:footer="0" w:top="1000" w:bottom="280" w:left="1300" w:right="600"/>
          <w:pgNumType w:start="12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1" w:firstLine="707"/>
        <w:jc w:val="both"/>
      </w:pPr>
      <w:r>
        <w:rPr/>
        <w:t>В</w:t>
      </w:r>
      <w:r>
        <w:rPr>
          <w:spacing w:val="3"/>
        </w:rPr>
        <w:t> </w:t>
      </w:r>
      <w:r>
        <w:rPr>
          <w:spacing w:val="-1"/>
        </w:rPr>
        <w:t>последние</w:t>
      </w:r>
      <w:r>
        <w:rPr>
          <w:spacing w:val="3"/>
        </w:rPr>
        <w:t> </w:t>
      </w:r>
      <w:r>
        <w:rPr>
          <w:spacing w:val="-2"/>
        </w:rPr>
        <w:t>годы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3"/>
        </w:rPr>
        <w:t> </w:t>
      </w:r>
      <w:r>
        <w:rPr>
          <w:spacing w:val="-1"/>
        </w:rPr>
        <w:t>широкими</w:t>
      </w:r>
      <w:r>
        <w:rPr>
          <w:spacing w:val="3"/>
        </w:rPr>
        <w:t> </w:t>
      </w:r>
      <w:r>
        <w:rPr>
          <w:spacing w:val="-1"/>
        </w:rPr>
        <w:t>темпами</w:t>
      </w:r>
      <w:r>
        <w:rPr>
          <w:spacing w:val="1"/>
        </w:rPr>
        <w:t> </w:t>
      </w:r>
      <w:r>
        <w:rPr>
          <w:spacing w:val="-1"/>
        </w:rPr>
        <w:t>развивается</w:t>
      </w:r>
      <w:r>
        <w:rPr>
          <w:spacing w:val="7"/>
        </w:rPr>
        <w:t> </w:t>
      </w:r>
      <w:r>
        <w:rPr>
          <w:spacing w:val="-1"/>
        </w:rPr>
        <w:t>также</w:t>
      </w:r>
      <w:r>
        <w:rPr>
          <w:spacing w:val="49"/>
        </w:rPr>
        <w:t> </w:t>
      </w:r>
      <w:r>
        <w:rPr>
          <w:spacing w:val="-1"/>
        </w:rPr>
        <w:t>метагеномика</w:t>
      </w:r>
      <w:r>
        <w:rPr/>
        <w:t> –</w:t>
      </w:r>
      <w:r>
        <w:rPr>
          <w:spacing w:val="69"/>
        </w:rPr>
        <w:t> </w:t>
      </w:r>
      <w:r>
        <w:rPr>
          <w:spacing w:val="-1"/>
        </w:rPr>
        <w:t>раздел</w:t>
      </w:r>
      <w:r>
        <w:rPr>
          <w:spacing w:val="69"/>
        </w:rPr>
        <w:t> </w:t>
      </w:r>
      <w:r>
        <w:rPr>
          <w:spacing w:val="-1"/>
        </w:rPr>
        <w:t>генетики,</w:t>
      </w:r>
      <w:r>
        <w:rPr>
          <w:spacing w:val="67"/>
        </w:rPr>
        <w:t> </w:t>
      </w:r>
      <w:r>
        <w:rPr>
          <w:spacing w:val="-1"/>
        </w:rPr>
        <w:t>ответственный</w:t>
      </w:r>
      <w:r>
        <w:rPr>
          <w:spacing w:val="1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1"/>
        </w:rPr>
        <w:t>изучение</w:t>
      </w:r>
      <w:r>
        <w:rPr/>
        <w:t> </w:t>
      </w:r>
      <w:r>
        <w:rPr>
          <w:spacing w:val="-1"/>
        </w:rPr>
        <w:t>геномов</w:t>
      </w:r>
      <w:r>
        <w:rPr>
          <w:spacing w:val="57"/>
        </w:rPr>
        <w:t> </w:t>
      </w:r>
      <w:r>
        <w:rPr>
          <w:spacing w:val="-1"/>
        </w:rPr>
        <w:t>микроорганизмов.</w:t>
      </w:r>
      <w:r>
        <w:rPr>
          <w:spacing w:val="39"/>
        </w:rPr>
        <w:t> </w:t>
      </w:r>
      <w:r>
        <w:rPr>
          <w:spacing w:val="-1"/>
        </w:rPr>
        <w:t>Выделение</w:t>
      </w:r>
      <w:r>
        <w:rPr>
          <w:spacing w:val="40"/>
        </w:rPr>
        <w:t> </w:t>
      </w:r>
      <w:r>
        <w:rPr>
          <w:spacing w:val="-2"/>
        </w:rPr>
        <w:t>микробной</w:t>
      </w:r>
      <w:r>
        <w:rPr>
          <w:spacing w:val="40"/>
        </w:rPr>
        <w:t> </w:t>
      </w:r>
      <w:r>
        <w:rPr/>
        <w:t>ДНК</w:t>
      </w:r>
      <w:r>
        <w:rPr>
          <w:spacing w:val="38"/>
        </w:rPr>
        <w:t> </w:t>
      </w:r>
      <w:r>
        <w:rPr>
          <w:spacing w:val="-1"/>
        </w:rPr>
        <w:t>путѐм</w:t>
      </w:r>
      <w:r>
        <w:rPr>
          <w:spacing w:val="39"/>
        </w:rPr>
        <w:t> </w:t>
      </w:r>
      <w:r>
        <w:rPr>
          <w:spacing w:val="-1"/>
        </w:rPr>
        <w:t>полимеразной</w:t>
      </w:r>
      <w:r>
        <w:rPr>
          <w:spacing w:val="45"/>
        </w:rPr>
        <w:t> </w:t>
      </w:r>
      <w:r>
        <w:rPr>
          <w:spacing w:val="-1"/>
        </w:rPr>
        <w:t>цепной</w:t>
      </w:r>
      <w:r>
        <w:rPr>
          <w:spacing w:val="41"/>
        </w:rPr>
        <w:t> </w:t>
      </w:r>
      <w:r>
        <w:rPr>
          <w:spacing w:val="-1"/>
        </w:rPr>
        <w:t>реакции</w:t>
      </w:r>
      <w:r>
        <w:rPr>
          <w:spacing w:val="18"/>
        </w:rPr>
        <w:t> </w:t>
      </w:r>
      <w:r>
        <w:rPr>
          <w:spacing w:val="-1"/>
        </w:rPr>
        <w:t>(ПЦР)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последующего</w:t>
      </w:r>
      <w:r>
        <w:rPr>
          <w:spacing w:val="23"/>
        </w:rPr>
        <w:t> </w:t>
      </w:r>
      <w:r>
        <w:rPr>
          <w:spacing w:val="-1"/>
        </w:rPr>
        <w:t>секвенирования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определения</w:t>
      </w:r>
      <w:r>
        <w:rPr>
          <w:spacing w:val="18"/>
        </w:rPr>
        <w:t> </w:t>
      </w:r>
      <w:r>
        <w:rPr>
          <w:spacing w:val="-1"/>
        </w:rPr>
        <w:t>нуклеотидной</w:t>
      </w:r>
      <w:r>
        <w:rPr>
          <w:spacing w:val="29"/>
        </w:rPr>
        <w:t> </w:t>
      </w:r>
      <w:r>
        <w:rPr>
          <w:spacing w:val="-1"/>
        </w:rPr>
        <w:t>последовательности</w:t>
      </w:r>
      <w:r>
        <w:rPr>
          <w:spacing w:val="69"/>
        </w:rPr>
        <w:t> </w:t>
      </w:r>
      <w:r>
        <w:rPr/>
        <w:t>ДНК)</w:t>
      </w:r>
      <w:r>
        <w:rPr>
          <w:spacing w:val="1"/>
        </w:rPr>
        <w:t> </w:t>
      </w:r>
      <w:r>
        <w:rPr/>
        <w:t>даѐт</w:t>
      </w:r>
      <w:r>
        <w:rPr>
          <w:spacing w:val="1"/>
        </w:rPr>
        <w:t> </w:t>
      </w:r>
      <w:r>
        <w:rPr>
          <w:spacing w:val="-1"/>
        </w:rPr>
        <w:t>возможность</w:t>
      </w:r>
      <w:r>
        <w:rPr/>
        <w:t> </w:t>
      </w:r>
      <w:r>
        <w:rPr>
          <w:spacing w:val="-1"/>
        </w:rPr>
        <w:t>получить</w:t>
      </w:r>
      <w:r>
        <w:rPr/>
        <w:t> </w:t>
      </w:r>
      <w:r>
        <w:rPr>
          <w:spacing w:val="-1"/>
        </w:rPr>
        <w:t>информацию</w:t>
      </w:r>
      <w:r>
        <w:rPr/>
        <w:t> </w:t>
      </w:r>
      <w:r>
        <w:rPr>
          <w:spacing w:val="1"/>
        </w:rPr>
        <w:t>обо</w:t>
      </w:r>
      <w:r>
        <w:rPr>
          <w:spacing w:val="2"/>
        </w:rPr>
        <w:t> </w:t>
      </w:r>
      <w:r>
        <w:rPr>
          <w:spacing w:val="-1"/>
        </w:rPr>
        <w:t>всех</w:t>
      </w:r>
      <w:r>
        <w:rPr>
          <w:spacing w:val="33"/>
        </w:rPr>
        <w:t> </w:t>
      </w:r>
      <w:r>
        <w:rPr>
          <w:spacing w:val="-1"/>
        </w:rPr>
        <w:t>генах, входящих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состав</w:t>
      </w:r>
      <w:r>
        <w:rPr/>
        <w:t> </w:t>
      </w:r>
      <w:r>
        <w:rPr>
          <w:spacing w:val="-1"/>
        </w:rPr>
        <w:t>сообщества микроорганизмов.</w:t>
      </w:r>
    </w:p>
    <w:p>
      <w:pPr>
        <w:pStyle w:val="BodyText"/>
        <w:spacing w:line="359" w:lineRule="auto" w:before="7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Методы</w:t>
      </w:r>
      <w:r>
        <w:rPr>
          <w:spacing w:val="11"/>
        </w:rPr>
        <w:t> </w:t>
      </w:r>
      <w:r>
        <w:rPr>
          <w:spacing w:val="-1"/>
        </w:rPr>
        <w:t>секвенирования</w:t>
      </w:r>
      <w:r>
        <w:rPr>
          <w:spacing w:val="12"/>
        </w:rPr>
        <w:t> </w:t>
      </w:r>
      <w:r>
        <w:rPr>
          <w:spacing w:val="-1"/>
        </w:rPr>
        <w:t>основаны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идентификации</w:t>
      </w:r>
      <w:r>
        <w:rPr>
          <w:spacing w:val="13"/>
        </w:rPr>
        <w:t> </w:t>
      </w:r>
      <w:r>
        <w:rPr>
          <w:spacing w:val="-1"/>
        </w:rPr>
        <w:t>маркерных</w:t>
      </w:r>
      <w:r>
        <w:rPr>
          <w:spacing w:val="14"/>
        </w:rPr>
        <w:t> </w:t>
      </w:r>
      <w:r>
        <w:rPr>
          <w:spacing w:val="-1"/>
        </w:rPr>
        <w:t>генов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(16S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рРНК</w:t>
      </w:r>
      <w:r>
        <w:rPr>
          <w:spacing w:val="27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бактерий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археев,</w:t>
      </w:r>
      <w:r>
        <w:rPr>
          <w:spacing w:val="24"/>
        </w:rPr>
        <w:t> </w:t>
      </w:r>
      <w:r>
        <w:rPr>
          <w:spacing w:val="1"/>
        </w:rPr>
        <w:t>18</w:t>
      </w:r>
      <w:r>
        <w:rPr>
          <w:rFonts w:ascii="Times New Roman" w:hAnsi="Times New Roman" w:cs="Times New Roman" w:eastAsia="Times New Roman"/>
          <w:spacing w:val="1"/>
        </w:rPr>
        <w:t>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рРНК</w:t>
      </w:r>
      <w:r>
        <w:rPr>
          <w:spacing w:val="28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эукариот)</w:t>
      </w:r>
      <w:r>
        <w:rPr>
          <w:spacing w:val="27"/>
        </w:rPr>
        <w:t> </w:t>
      </w:r>
      <w:r>
        <w:rPr>
          <w:spacing w:val="-2"/>
        </w:rPr>
        <w:t>или</w:t>
      </w:r>
      <w:r>
        <w:rPr>
          <w:spacing w:val="28"/>
        </w:rPr>
        <w:t> </w:t>
      </w:r>
      <w:r>
        <w:rPr/>
        <w:t>же</w:t>
      </w:r>
      <w:r>
        <w:rPr>
          <w:spacing w:val="25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определении</w:t>
      </w:r>
      <w:r>
        <w:rPr>
          <w:spacing w:val="35"/>
        </w:rPr>
        <w:t> </w:t>
      </w:r>
      <w:r>
        <w:rPr>
          <w:spacing w:val="-1"/>
        </w:rPr>
        <w:t>полного</w:t>
      </w:r>
      <w:r>
        <w:rPr>
          <w:spacing w:val="36"/>
        </w:rPr>
        <w:t> </w:t>
      </w:r>
      <w:r>
        <w:rPr>
          <w:spacing w:val="-1"/>
        </w:rPr>
        <w:t>генома</w:t>
      </w:r>
      <w:r>
        <w:rPr>
          <w:spacing w:val="34"/>
        </w:rPr>
        <w:t> </w:t>
      </w:r>
      <w:r>
        <w:rPr>
          <w:spacing w:val="-1"/>
        </w:rPr>
        <w:t>(полногеномное</w:t>
      </w:r>
      <w:r>
        <w:rPr>
          <w:spacing w:val="34"/>
        </w:rPr>
        <w:t> </w:t>
      </w:r>
      <w:r>
        <w:rPr>
          <w:spacing w:val="-1"/>
        </w:rPr>
        <w:t>секвенирование,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whole-genome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sequencing, </w:t>
      </w:r>
      <w:r>
        <w:rPr>
          <w:rFonts w:ascii="Times New Roman" w:hAnsi="Times New Roman" w:cs="Times New Roman" w:eastAsia="Times New Roman"/>
          <w:spacing w:val="-2"/>
        </w:rPr>
        <w:t>WGS).</w:t>
      </w:r>
    </w:p>
    <w:p>
      <w:pPr>
        <w:pStyle w:val="BodyText"/>
        <w:spacing w:line="360" w:lineRule="auto" w:before="8"/>
        <w:ind w:right="100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7"/>
        </w:rPr>
        <w:t> </w:t>
      </w:r>
      <w:r>
        <w:rPr>
          <w:spacing w:val="-1"/>
        </w:rPr>
        <w:t>большинстве</w:t>
      </w:r>
      <w:r>
        <w:rPr>
          <w:spacing w:val="26"/>
        </w:rPr>
        <w:t> </w:t>
      </w:r>
      <w:r>
        <w:rPr>
          <w:spacing w:val="-1"/>
        </w:rPr>
        <w:t>современных</w:t>
      </w:r>
      <w:r>
        <w:rPr>
          <w:spacing w:val="25"/>
        </w:rPr>
        <w:t> </w:t>
      </w:r>
      <w:r>
        <w:rPr>
          <w:spacing w:val="-1"/>
        </w:rPr>
        <w:t>исследований,</w:t>
      </w:r>
      <w:r>
        <w:rPr>
          <w:spacing w:val="26"/>
        </w:rPr>
        <w:t> </w:t>
      </w:r>
      <w:r>
        <w:rPr>
          <w:spacing w:val="-1"/>
        </w:rPr>
        <w:t>посвященных</w:t>
      </w:r>
      <w:r>
        <w:rPr>
          <w:spacing w:val="25"/>
        </w:rPr>
        <w:t> </w:t>
      </w:r>
      <w:r>
        <w:rPr/>
        <w:t>изучению</w:t>
      </w:r>
      <w:r>
        <w:rPr>
          <w:spacing w:val="35"/>
        </w:rPr>
        <w:t> </w:t>
      </w:r>
      <w:r>
        <w:rPr>
          <w:spacing w:val="-1"/>
        </w:rPr>
        <w:t>кишечной</w:t>
      </w:r>
      <w:r>
        <w:rPr>
          <w:spacing w:val="44"/>
        </w:rPr>
        <w:t> </w:t>
      </w:r>
      <w:r>
        <w:rPr>
          <w:spacing w:val="-1"/>
        </w:rPr>
        <w:t>микрофлоры,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качестве</w:t>
      </w:r>
      <w:r>
        <w:rPr>
          <w:spacing w:val="43"/>
        </w:rPr>
        <w:t> </w:t>
      </w:r>
      <w:r>
        <w:rPr>
          <w:spacing w:val="-1"/>
        </w:rPr>
        <w:t>маркера</w:t>
      </w:r>
      <w:r>
        <w:rPr>
          <w:spacing w:val="44"/>
        </w:rPr>
        <w:t> </w:t>
      </w:r>
      <w:r>
        <w:rPr>
          <w:spacing w:val="-1"/>
        </w:rPr>
        <w:t>генетического</w:t>
      </w:r>
      <w:r>
        <w:rPr>
          <w:spacing w:val="44"/>
        </w:rPr>
        <w:t> </w:t>
      </w:r>
      <w:r>
        <w:rPr>
          <w:spacing w:val="-1"/>
        </w:rPr>
        <w:t>разнообразия</w:t>
      </w:r>
      <w:r>
        <w:rPr>
          <w:spacing w:val="55"/>
        </w:rPr>
        <w:t> </w:t>
      </w:r>
      <w:r>
        <w:rPr>
          <w:spacing w:val="-1"/>
        </w:rPr>
        <w:t>используется</w:t>
      </w:r>
      <w:r>
        <w:rPr>
          <w:spacing w:val="39"/>
        </w:rPr>
        <w:t> </w:t>
      </w:r>
      <w:r>
        <w:rPr/>
        <w:t>16S</w:t>
      </w:r>
      <w:r>
        <w:rPr>
          <w:spacing w:val="36"/>
        </w:rPr>
        <w:t> </w:t>
      </w:r>
      <w:r>
        <w:rPr>
          <w:spacing w:val="-1"/>
        </w:rPr>
        <w:t>рибосомальная</w:t>
      </w:r>
      <w:r>
        <w:rPr>
          <w:spacing w:val="34"/>
        </w:rPr>
        <w:t> </w:t>
      </w:r>
      <w:r>
        <w:rPr>
          <w:spacing w:val="-1"/>
        </w:rPr>
        <w:t>РНК</w:t>
      </w:r>
      <w:r>
        <w:rPr>
          <w:spacing w:val="38"/>
        </w:rPr>
        <w:t> </w:t>
      </w:r>
      <w:r>
        <w:rPr>
          <w:spacing w:val="-1"/>
        </w:rPr>
        <w:t>(16S</w:t>
      </w:r>
      <w:r>
        <w:rPr>
          <w:spacing w:val="38"/>
        </w:rPr>
        <w:t> </w:t>
      </w:r>
      <w:r>
        <w:rPr>
          <w:spacing w:val="-1"/>
        </w:rPr>
        <w:t>рРНК),</w:t>
      </w:r>
      <w:r>
        <w:rPr>
          <w:spacing w:val="38"/>
        </w:rPr>
        <w:t> </w:t>
      </w:r>
      <w:r>
        <w:rPr>
          <w:spacing w:val="-1"/>
        </w:rPr>
        <w:t>которая</w:t>
      </w:r>
      <w:r>
        <w:rPr>
          <w:spacing w:val="39"/>
        </w:rPr>
        <w:t> </w:t>
      </w:r>
      <w:r>
        <w:rPr>
          <w:spacing w:val="-1"/>
        </w:rPr>
        <w:t>служит</w:t>
      </w:r>
      <w:r>
        <w:rPr>
          <w:spacing w:val="35"/>
        </w:rPr>
        <w:t> </w:t>
      </w:r>
      <w:r>
        <w:rPr>
          <w:spacing w:val="-1"/>
        </w:rPr>
        <w:t>обязательным</w:t>
      </w:r>
      <w:r>
        <w:rPr>
          <w:spacing w:val="1"/>
        </w:rPr>
        <w:t> </w:t>
      </w:r>
      <w:r>
        <w:rPr>
          <w:spacing w:val="-1"/>
        </w:rPr>
        <w:t>компонентом</w:t>
      </w:r>
      <w:r>
        <w:rPr>
          <w:spacing w:val="1"/>
        </w:rPr>
        <w:t> </w:t>
      </w:r>
      <w:r>
        <w:rPr>
          <w:spacing w:val="-1"/>
        </w:rPr>
        <w:t>любой</w:t>
      </w:r>
      <w:r>
        <w:rPr>
          <w:spacing w:val="1"/>
        </w:rPr>
        <w:t> </w:t>
      </w:r>
      <w:r>
        <w:rPr>
          <w:spacing w:val="-1"/>
        </w:rPr>
        <w:t>бактериальной</w:t>
      </w:r>
      <w:r>
        <w:rPr>
          <w:spacing w:val="1"/>
        </w:rPr>
        <w:t> </w:t>
      </w:r>
      <w:r>
        <w:rPr>
          <w:spacing w:val="-1"/>
        </w:rPr>
        <w:t>клетки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используется</w:t>
      </w:r>
      <w:r>
        <w:rPr>
          <w:spacing w:val="1"/>
        </w:rPr>
        <w:t> </w:t>
      </w:r>
      <w:r>
        <w:rPr>
          <w:spacing w:val="-1"/>
        </w:rPr>
        <w:t>для</w:t>
      </w:r>
      <w:r>
        <w:rPr>
          <w:spacing w:val="39"/>
        </w:rPr>
        <w:t> </w:t>
      </w:r>
      <w:r>
        <w:rPr>
          <w:spacing w:val="-1"/>
        </w:rPr>
        <w:t>видовой</w:t>
      </w:r>
      <w:r>
        <w:rPr>
          <w:spacing w:val="45"/>
        </w:rPr>
        <w:t> </w:t>
      </w:r>
      <w:r>
        <w:rPr>
          <w:spacing w:val="-1"/>
        </w:rPr>
        <w:t>верификации</w:t>
      </w:r>
      <w:r>
        <w:rPr>
          <w:spacing w:val="43"/>
        </w:rPr>
        <w:t> </w:t>
      </w:r>
      <w:r>
        <w:rPr>
          <w:spacing w:val="-1"/>
        </w:rPr>
        <w:t>бактерий</w:t>
      </w:r>
      <w:r>
        <w:rPr>
          <w:spacing w:val="45"/>
        </w:rPr>
        <w:t> </w:t>
      </w:r>
      <w:r>
        <w:rPr>
          <w:spacing w:val="-2"/>
        </w:rPr>
        <w:t>(размер</w:t>
      </w:r>
      <w:r>
        <w:rPr>
          <w:spacing w:val="45"/>
        </w:rPr>
        <w:t> </w:t>
      </w:r>
      <w:r>
        <w:rPr>
          <w:spacing w:val="-1"/>
        </w:rPr>
        <w:t>гена</w:t>
      </w:r>
      <w:r>
        <w:rPr>
          <w:spacing w:val="45"/>
        </w:rPr>
        <w:t> </w:t>
      </w:r>
      <w:r>
        <w:rPr>
          <w:spacing w:val="-1"/>
        </w:rPr>
        <w:t>16S</w:t>
      </w:r>
      <w:r>
        <w:rPr>
          <w:spacing w:val="42"/>
        </w:rPr>
        <w:t> </w:t>
      </w:r>
      <w:r>
        <w:rPr>
          <w:spacing w:val="-1"/>
        </w:rPr>
        <w:t>рРНК</w:t>
      </w:r>
      <w:r>
        <w:rPr>
          <w:spacing w:val="52"/>
        </w:rPr>
        <w:t> </w:t>
      </w:r>
      <w:r>
        <w:rPr>
          <w:spacing w:val="-1"/>
        </w:rPr>
        <w:t>составляет</w:t>
      </w:r>
      <w:r>
        <w:rPr>
          <w:spacing w:val="42"/>
        </w:rPr>
        <w:t> </w:t>
      </w:r>
      <w:r>
        <w:rPr>
          <w:spacing w:val="-1"/>
        </w:rPr>
        <w:t>около</w:t>
      </w:r>
      <w:r>
        <w:rPr>
          <w:spacing w:val="43"/>
        </w:rPr>
        <w:t> </w:t>
      </w:r>
      <w:r>
        <w:rPr>
          <w:spacing w:val="-1"/>
        </w:rPr>
        <w:t>1500</w:t>
      </w:r>
      <w:r>
        <w:rPr>
          <w:spacing w:val="53"/>
        </w:rPr>
        <w:t> </w:t>
      </w:r>
      <w:r>
        <w:rPr>
          <w:spacing w:val="-1"/>
        </w:rPr>
        <w:t>нуклеотидных</w:t>
      </w:r>
      <w:r>
        <w:rPr>
          <w:spacing w:val="21"/>
        </w:rPr>
        <w:t> </w:t>
      </w:r>
      <w:r>
        <w:rPr>
          <w:spacing w:val="-1"/>
        </w:rPr>
        <w:t>пар).</w:t>
      </w:r>
      <w:r>
        <w:rPr>
          <w:spacing w:val="20"/>
        </w:rPr>
        <w:t> </w:t>
      </w:r>
      <w:r>
        <w:rPr>
          <w:spacing w:val="-1"/>
        </w:rPr>
        <w:t>Значительная</w:t>
      </w:r>
      <w:r>
        <w:rPr>
          <w:spacing w:val="20"/>
        </w:rPr>
        <w:t> </w:t>
      </w:r>
      <w:r>
        <w:rPr>
          <w:spacing w:val="-1"/>
        </w:rPr>
        <w:t>часть</w:t>
      </w:r>
      <w:r>
        <w:rPr>
          <w:spacing w:val="19"/>
        </w:rPr>
        <w:t> </w:t>
      </w:r>
      <w:r>
        <w:rPr/>
        <w:t>гена</w:t>
      </w:r>
      <w:r>
        <w:rPr>
          <w:spacing w:val="20"/>
        </w:rPr>
        <w:t> </w:t>
      </w:r>
      <w:r>
        <w:rPr>
          <w:spacing w:val="-1"/>
        </w:rPr>
        <w:t>представлена</w:t>
      </w:r>
      <w:r>
        <w:rPr>
          <w:spacing w:val="20"/>
        </w:rPr>
        <w:t> </w:t>
      </w:r>
      <w:r>
        <w:rPr>
          <w:spacing w:val="-1"/>
        </w:rPr>
        <w:t>консервативными</w:t>
      </w:r>
      <w:r>
        <w:rPr>
          <w:spacing w:val="37"/>
        </w:rPr>
        <w:t> </w:t>
      </w:r>
      <w:r>
        <w:rPr>
          <w:spacing w:val="-1"/>
        </w:rPr>
        <w:t>областями,</w:t>
      </w:r>
      <w:r>
        <w:rPr>
          <w:spacing w:val="43"/>
        </w:rPr>
        <w:t> </w:t>
      </w:r>
      <w:r>
        <w:rPr>
          <w:spacing w:val="-1"/>
        </w:rPr>
        <w:t>имеющими</w:t>
      </w:r>
      <w:r>
        <w:rPr>
          <w:spacing w:val="42"/>
        </w:rPr>
        <w:t> </w:t>
      </w:r>
      <w:r>
        <w:rPr>
          <w:spacing w:val="-1"/>
        </w:rPr>
        <w:t>практически</w:t>
      </w:r>
      <w:r>
        <w:rPr>
          <w:spacing w:val="42"/>
        </w:rPr>
        <w:t> </w:t>
      </w:r>
      <w:r>
        <w:rPr>
          <w:spacing w:val="-1"/>
        </w:rPr>
        <w:t>одинаковый</w:t>
      </w:r>
      <w:r>
        <w:rPr>
          <w:spacing w:val="42"/>
        </w:rPr>
        <w:t> </w:t>
      </w:r>
      <w:r>
        <w:rPr>
          <w:spacing w:val="-1"/>
        </w:rPr>
        <w:t>нуклеотидный</w:t>
      </w:r>
      <w:r>
        <w:rPr>
          <w:spacing w:val="44"/>
        </w:rPr>
        <w:t> </w:t>
      </w:r>
      <w:r>
        <w:rPr>
          <w:spacing w:val="-1"/>
        </w:rPr>
        <w:t>состав</w:t>
      </w:r>
      <w:r>
        <w:rPr>
          <w:spacing w:val="41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7"/>
        </w:rPr>
        <w:t> </w:t>
      </w:r>
      <w:r>
        <w:rPr>
          <w:spacing w:val="-1"/>
        </w:rPr>
        <w:t>микроорганизмов,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>
          <w:spacing w:val="-1"/>
        </w:rPr>
        <w:t>позволяет</w:t>
      </w:r>
      <w:r>
        <w:rPr>
          <w:spacing w:val="9"/>
        </w:rPr>
        <w:t> </w:t>
      </w:r>
      <w:r>
        <w:rPr>
          <w:spacing w:val="-1"/>
        </w:rPr>
        <w:t>подбирать</w:t>
      </w:r>
      <w:r>
        <w:rPr>
          <w:spacing w:val="7"/>
        </w:rPr>
        <w:t> </w:t>
      </w:r>
      <w:r>
        <w:rPr>
          <w:spacing w:val="-1"/>
        </w:rPr>
        <w:t>универсальные</w:t>
      </w:r>
      <w:r>
        <w:rPr>
          <w:spacing w:val="6"/>
        </w:rPr>
        <w:t> </w:t>
      </w:r>
      <w:r>
        <w:rPr>
          <w:spacing w:val="-1"/>
        </w:rPr>
        <w:t>праймеры</w:t>
      </w:r>
      <w:r>
        <w:rPr>
          <w:spacing w:val="27"/>
        </w:rPr>
        <w:t> </w:t>
      </w:r>
      <w:r>
        <w:rPr>
          <w:spacing w:val="-1"/>
        </w:rPr>
        <w:t>(короткие</w:t>
      </w:r>
      <w:r>
        <w:rPr>
          <w:spacing w:val="23"/>
        </w:rPr>
        <w:t> </w:t>
      </w:r>
      <w:r>
        <w:rPr>
          <w:spacing w:val="-1"/>
        </w:rPr>
        <w:t>фрагменты</w:t>
      </w:r>
      <w:r>
        <w:rPr>
          <w:spacing w:val="23"/>
        </w:rPr>
        <w:t> </w:t>
      </w:r>
      <w:r>
        <w:rPr>
          <w:spacing w:val="-1"/>
        </w:rPr>
        <w:t>нуклеиновой</w:t>
      </w:r>
      <w:r>
        <w:rPr>
          <w:spacing w:val="21"/>
        </w:rPr>
        <w:t> </w:t>
      </w:r>
      <w:r>
        <w:rPr>
          <w:spacing w:val="-1"/>
        </w:rPr>
        <w:t>кислоты,</w:t>
      </w:r>
      <w:r>
        <w:rPr>
          <w:spacing w:val="22"/>
        </w:rPr>
        <w:t> </w:t>
      </w:r>
      <w:r>
        <w:rPr>
          <w:spacing w:val="-1"/>
        </w:rPr>
        <w:t>комплементарные</w:t>
      </w:r>
      <w:r>
        <w:rPr>
          <w:spacing w:val="20"/>
        </w:rPr>
        <w:t> </w:t>
      </w:r>
      <w:r>
        <w:rPr>
          <w:spacing w:val="-1"/>
        </w:rPr>
        <w:t>РНК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мишени,</w:t>
      </w:r>
      <w:r>
        <w:rPr>
          <w:spacing w:val="53"/>
        </w:rPr>
        <w:t> </w:t>
      </w:r>
      <w:r>
        <w:rPr>
          <w:spacing w:val="-1"/>
        </w:rPr>
        <w:t>служащей</w:t>
      </w:r>
      <w:r>
        <w:rPr>
          <w:spacing w:val="40"/>
        </w:rPr>
        <w:t> </w:t>
      </w:r>
      <w:r>
        <w:rPr>
          <w:spacing w:val="-1"/>
        </w:rPr>
        <w:t>затравкой</w:t>
      </w:r>
      <w:r>
        <w:rPr>
          <w:spacing w:val="40"/>
        </w:rPr>
        <w:t> </w:t>
      </w:r>
      <w:r>
        <w:rPr>
          <w:spacing w:val="-2"/>
        </w:rPr>
        <w:t>для</w:t>
      </w:r>
      <w:r>
        <w:rPr>
          <w:spacing w:val="40"/>
        </w:rPr>
        <w:t> </w:t>
      </w:r>
      <w:r>
        <w:rPr>
          <w:spacing w:val="-1"/>
        </w:rPr>
        <w:t>синтеза</w:t>
      </w:r>
      <w:r>
        <w:rPr>
          <w:spacing w:val="39"/>
        </w:rPr>
        <w:t> </w:t>
      </w:r>
      <w:r>
        <w:rPr>
          <w:spacing w:val="-1"/>
        </w:rPr>
        <w:t>комплементарной</w:t>
      </w:r>
      <w:r>
        <w:rPr>
          <w:spacing w:val="38"/>
        </w:rPr>
        <w:t> </w:t>
      </w:r>
      <w:r>
        <w:rPr>
          <w:spacing w:val="-1"/>
        </w:rPr>
        <w:t>цепи</w:t>
      </w:r>
      <w:r>
        <w:rPr>
          <w:spacing w:val="37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помощью</w:t>
      </w:r>
      <w:r>
        <w:rPr>
          <w:spacing w:val="38"/>
        </w:rPr>
        <w:t> </w:t>
      </w:r>
      <w:r>
        <w:rPr/>
        <w:t>РНК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полимеразы)</w:t>
      </w:r>
      <w:r>
        <w:rPr>
          <w:spacing w:val="23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амплификации</w:t>
      </w:r>
      <w:r>
        <w:rPr>
          <w:spacing w:val="25"/>
        </w:rPr>
        <w:t> </w:t>
      </w:r>
      <w:r>
        <w:rPr>
          <w:spacing w:val="-1"/>
        </w:rPr>
        <w:t>(увеличения</w:t>
      </w:r>
      <w:r>
        <w:rPr>
          <w:spacing w:val="25"/>
        </w:rPr>
        <w:t> </w:t>
      </w:r>
      <w:r>
        <w:rPr/>
        <w:t>числа</w:t>
      </w:r>
      <w:r>
        <w:rPr>
          <w:spacing w:val="22"/>
        </w:rPr>
        <w:t> </w:t>
      </w:r>
      <w:r>
        <w:rPr>
          <w:spacing w:val="-1"/>
        </w:rPr>
        <w:t>копий)</w:t>
      </w:r>
      <w:r>
        <w:rPr>
          <w:spacing w:val="25"/>
        </w:rPr>
        <w:t> </w:t>
      </w:r>
      <w:r>
        <w:rPr>
          <w:spacing w:val="-1"/>
        </w:rPr>
        <w:t>фрагментов</w:t>
      </w:r>
      <w:r>
        <w:rPr>
          <w:spacing w:val="24"/>
        </w:rPr>
        <w:t> </w:t>
      </w:r>
      <w:r>
        <w:rPr>
          <w:spacing w:val="-1"/>
        </w:rPr>
        <w:t>гена</w:t>
      </w:r>
      <w:r>
        <w:rPr>
          <w:spacing w:val="37"/>
        </w:rPr>
        <w:t> </w:t>
      </w:r>
      <w:r>
        <w:rPr>
          <w:spacing w:val="-1"/>
        </w:rPr>
        <w:t>различной</w:t>
      </w:r>
      <w:r>
        <w:rPr>
          <w:spacing w:val="54"/>
        </w:rPr>
        <w:t> </w:t>
      </w:r>
      <w:r>
        <w:rPr>
          <w:spacing w:val="-1"/>
        </w:rPr>
        <w:t>длины,</w:t>
      </w:r>
      <w:r>
        <w:rPr>
          <w:spacing w:val="53"/>
        </w:rPr>
        <w:t> </w:t>
      </w:r>
      <w:r>
        <w:rPr>
          <w:spacing w:val="-1"/>
        </w:rPr>
        <w:t>содержащих</w:t>
      </w:r>
      <w:r>
        <w:rPr>
          <w:spacing w:val="57"/>
        </w:rPr>
        <w:t> </w:t>
      </w:r>
      <w:r>
        <w:rPr>
          <w:spacing w:val="-1"/>
        </w:rPr>
        <w:t>видоспецифичные</w:t>
      </w:r>
      <w:r>
        <w:rPr>
          <w:spacing w:val="56"/>
        </w:rPr>
        <w:t> </w:t>
      </w:r>
      <w:r>
        <w:rPr>
          <w:spacing w:val="-1"/>
        </w:rPr>
        <w:t>вариабельные</w:t>
      </w:r>
      <w:r>
        <w:rPr>
          <w:spacing w:val="56"/>
        </w:rPr>
        <w:t> </w:t>
      </w:r>
      <w:r>
        <w:rPr>
          <w:spacing w:val="-1"/>
        </w:rPr>
        <w:t>участки,</w:t>
      </w:r>
      <w:r>
        <w:rPr>
          <w:spacing w:val="31"/>
        </w:rPr>
        <w:t> </w:t>
      </w:r>
      <w:r>
        <w:rPr>
          <w:spacing w:val="-1"/>
        </w:rPr>
        <w:t>определив</w:t>
      </w:r>
      <w:r>
        <w:rPr>
          <w:spacing w:val="28"/>
        </w:rPr>
        <w:t> </w:t>
      </w:r>
      <w:r>
        <w:rPr>
          <w:spacing w:val="-1"/>
        </w:rPr>
        <w:t>нуклеотидный</w:t>
      </w:r>
      <w:r>
        <w:rPr>
          <w:spacing w:val="31"/>
        </w:rPr>
        <w:t> </w:t>
      </w:r>
      <w:r>
        <w:rPr>
          <w:spacing w:val="-1"/>
        </w:rPr>
        <w:t>состав</w:t>
      </w:r>
      <w:r>
        <w:rPr>
          <w:spacing w:val="28"/>
        </w:rPr>
        <w:t> </w:t>
      </w:r>
      <w:r>
        <w:rPr>
          <w:spacing w:val="-1"/>
        </w:rPr>
        <w:t>которых,</w:t>
      </w:r>
      <w:r>
        <w:rPr>
          <w:spacing w:val="30"/>
        </w:rPr>
        <w:t> </w:t>
      </w:r>
      <w:r>
        <w:rPr>
          <w:spacing w:val="-1"/>
        </w:rPr>
        <w:t>можно</w:t>
      </w:r>
      <w:r>
        <w:rPr>
          <w:spacing w:val="30"/>
        </w:rPr>
        <w:t> </w:t>
      </w:r>
      <w:r>
        <w:rPr>
          <w:spacing w:val="-1"/>
        </w:rPr>
        <w:t>идентифицировать</w:t>
      </w:r>
      <w:r>
        <w:rPr>
          <w:spacing w:val="37"/>
        </w:rPr>
        <w:t> </w:t>
      </w:r>
      <w:r>
        <w:rPr>
          <w:spacing w:val="-1"/>
        </w:rPr>
        <w:t>микроорганизмы</w:t>
      </w:r>
      <w:r>
        <w:rPr>
          <w:spacing w:val="3"/>
        </w:rPr>
        <w:t> </w:t>
      </w:r>
      <w:r>
        <w:rPr>
          <w:spacing w:val="-2"/>
        </w:rPr>
        <w:t>путем</w:t>
      </w:r>
      <w:r>
        <w:rPr>
          <w:spacing w:val="3"/>
        </w:rPr>
        <w:t> </w:t>
      </w:r>
      <w:r>
        <w:rPr/>
        <w:t>сравнения</w:t>
      </w:r>
      <w:r>
        <w:rPr>
          <w:spacing w:val="3"/>
        </w:rPr>
        <w:t> </w:t>
      </w:r>
      <w:r>
        <w:rPr>
          <w:spacing w:val="-1"/>
        </w:rPr>
        <w:t>этих</w:t>
      </w:r>
      <w:r>
        <w:rPr>
          <w:spacing w:val="2"/>
        </w:rPr>
        <w:t> </w:t>
      </w:r>
      <w:r>
        <w:rPr>
          <w:spacing w:val="-1"/>
        </w:rPr>
        <w:t>последовательностей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образцами,</w:t>
      </w:r>
      <w:r>
        <w:rPr>
          <w:spacing w:val="31"/>
        </w:rPr>
        <w:t> </w:t>
      </w:r>
      <w:r>
        <w:rPr>
          <w:spacing w:val="-1"/>
        </w:rPr>
        <w:t>представленными</w:t>
      </w:r>
      <w:r>
        <w:rPr/>
        <w:t> в</w:t>
      </w:r>
      <w:r>
        <w:rPr>
          <w:spacing w:val="-1"/>
        </w:rPr>
        <w:t> базах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82">
        <w:r>
          <w:rPr>
            <w:rFonts w:ascii="Times New Roman" w:hAnsi="Times New Roman"/>
            <w:spacing w:val="-1"/>
          </w:rPr>
          <w:t>57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1">
        <w:r>
          <w:rPr>
            <w:rFonts w:ascii="Times New Roman" w:hAnsi="Times New Roman"/>
            <w:spacing w:val="-1"/>
          </w:rPr>
          <w:t>143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4"/>
        <w:rPr>
          <w:sz w:val="28"/>
          <w:szCs w:val="28"/>
        </w:rPr>
      </w:pPr>
    </w:p>
    <w:p>
      <w:pPr>
        <w:pStyle w:val="BodyText"/>
        <w:spacing w:line="359" w:lineRule="auto"/>
        <w:ind w:right="249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Помимо</w:t>
      </w:r>
      <w:r>
        <w:rPr>
          <w:spacing w:val="68"/>
        </w:rPr>
        <w:t> </w:t>
      </w:r>
      <w:r>
        <w:rPr>
          <w:spacing w:val="-1"/>
        </w:rPr>
        <w:t>исследования</w:t>
      </w:r>
      <w:r>
        <w:rPr>
          <w:spacing w:val="68"/>
        </w:rPr>
        <w:t> </w:t>
      </w:r>
      <w:r>
        <w:rPr>
          <w:spacing w:val="-1"/>
        </w:rPr>
        <w:t>генома</w:t>
      </w:r>
      <w:r>
        <w:rPr>
          <w:spacing w:val="67"/>
        </w:rPr>
        <w:t> </w:t>
      </w:r>
      <w:r>
        <w:rPr>
          <w:spacing w:val="-2"/>
        </w:rPr>
        <w:t>микробных</w:t>
      </w:r>
      <w:r>
        <w:rPr>
          <w:spacing w:val="68"/>
        </w:rPr>
        <w:t> </w:t>
      </w:r>
      <w:r>
        <w:rPr>
          <w:spacing w:val="-1"/>
        </w:rPr>
        <w:t>клеток,</w:t>
      </w:r>
      <w:r>
        <w:rPr>
          <w:spacing w:val="64"/>
        </w:rPr>
        <w:t> </w:t>
      </w:r>
      <w:r>
        <w:rPr>
          <w:spacing w:val="-1"/>
        </w:rPr>
        <w:t>определение</w:t>
      </w:r>
      <w:r>
        <w:rPr>
          <w:spacing w:val="49"/>
        </w:rPr>
        <w:t> </w:t>
      </w:r>
      <w:r>
        <w:rPr>
          <w:spacing w:val="-1"/>
        </w:rPr>
        <w:t>количественного</w:t>
      </w:r>
      <w:r>
        <w:rPr>
          <w:spacing w:val="14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качественного</w:t>
      </w:r>
      <w:r>
        <w:rPr>
          <w:spacing w:val="14"/>
        </w:rPr>
        <w:t> </w:t>
      </w:r>
      <w:r>
        <w:rPr>
          <w:spacing w:val="-1"/>
        </w:rPr>
        <w:t>состава</w:t>
      </w:r>
      <w:r>
        <w:rPr>
          <w:spacing w:val="12"/>
        </w:rPr>
        <w:t> </w:t>
      </w:r>
      <w:r>
        <w:rPr>
          <w:spacing w:val="-1"/>
        </w:rPr>
        <w:t>кишечной</w:t>
      </w:r>
      <w:r>
        <w:rPr>
          <w:spacing w:val="13"/>
        </w:rPr>
        <w:t> </w:t>
      </w:r>
      <w:r>
        <w:rPr>
          <w:spacing w:val="-1"/>
        </w:rPr>
        <w:t>микрофлоры</w:t>
      </w:r>
      <w:r>
        <w:rPr>
          <w:spacing w:val="13"/>
        </w:rPr>
        <w:t> </w:t>
      </w:r>
      <w:r>
        <w:rPr>
          <w:spacing w:val="-1"/>
        </w:rPr>
        <w:t>возможно</w:t>
      </w:r>
      <w:r>
        <w:rPr>
          <w:spacing w:val="33"/>
        </w:rPr>
        <w:t> </w:t>
      </w:r>
      <w:r>
        <w:rPr/>
        <w:t>также</w:t>
      </w:r>
      <w:r>
        <w:rPr>
          <w:spacing w:val="55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помощи</w:t>
      </w:r>
      <w:r>
        <w:rPr>
          <w:spacing w:val="55"/>
        </w:rPr>
        <w:t> </w:t>
      </w:r>
      <w:r>
        <w:rPr>
          <w:spacing w:val="-1"/>
        </w:rPr>
        <w:t>исследования</w:t>
      </w:r>
      <w:r>
        <w:rPr>
          <w:spacing w:val="54"/>
        </w:rPr>
        <w:t> </w:t>
      </w:r>
      <w:r>
        <w:rPr>
          <w:spacing w:val="-1"/>
        </w:rPr>
        <w:t>метаболома</w:t>
      </w:r>
      <w:r>
        <w:rPr>
          <w:spacing w:val="55"/>
        </w:rPr>
        <w:t> </w:t>
      </w:r>
      <w:r>
        <w:rPr/>
        <w:t>–</w:t>
      </w:r>
      <w:r>
        <w:rPr>
          <w:spacing w:val="58"/>
        </w:rPr>
        <w:t> </w:t>
      </w:r>
      <w:r>
        <w:rPr>
          <w:spacing w:val="-1"/>
        </w:rPr>
        <w:t>всех</w:t>
      </w:r>
      <w:r>
        <w:rPr>
          <w:spacing w:val="55"/>
        </w:rPr>
        <w:t> </w:t>
      </w:r>
      <w:r>
        <w:rPr>
          <w:spacing w:val="-1"/>
        </w:rPr>
        <w:t>метаболитов,</w:t>
      </w:r>
      <w:r>
        <w:rPr>
          <w:spacing w:val="53"/>
        </w:rPr>
        <w:t> </w:t>
      </w:r>
      <w:r>
        <w:rPr>
          <w:spacing w:val="-1"/>
        </w:rPr>
        <w:t>служащих</w:t>
      </w:r>
      <w:r>
        <w:rPr>
          <w:spacing w:val="43"/>
        </w:rPr>
        <w:t> </w:t>
      </w:r>
      <w:r>
        <w:rPr>
          <w:spacing w:val="-1"/>
        </w:rPr>
        <w:t>конечным</w:t>
      </w:r>
      <w:r>
        <w:rPr>
          <w:spacing w:val="-3"/>
        </w:rPr>
        <w:t> </w:t>
      </w:r>
      <w:r>
        <w:rPr>
          <w:spacing w:val="-1"/>
        </w:rPr>
        <w:t>продуктом</w:t>
      </w:r>
      <w:r>
        <w:rPr/>
        <w:t> </w:t>
      </w:r>
      <w:r>
        <w:rPr>
          <w:spacing w:val="-1"/>
        </w:rPr>
        <w:t>обмена</w:t>
      </w:r>
      <w:r>
        <w:rPr/>
        <w:t> </w:t>
      </w:r>
      <w:r>
        <w:rPr>
          <w:spacing w:val="-1"/>
        </w:rPr>
        <w:t>веществ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бактериальной</w:t>
      </w:r>
      <w:r>
        <w:rPr/>
        <w:t> клетке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60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4" w:firstLine="707"/>
        <w:jc w:val="both"/>
      </w:pPr>
      <w:r>
        <w:rPr/>
        <w:t>В</w:t>
      </w:r>
      <w:r>
        <w:rPr>
          <w:spacing w:val="70"/>
        </w:rPr>
        <w:t> </w:t>
      </w:r>
      <w:r>
        <w:rPr>
          <w:spacing w:val="-1"/>
        </w:rPr>
        <w:t>основе</w:t>
      </w:r>
      <w:r>
        <w:rPr>
          <w:spacing w:val="2"/>
        </w:rPr>
        <w:t> </w:t>
      </w:r>
      <w:r>
        <w:rPr>
          <w:spacing w:val="-1"/>
        </w:rPr>
        <w:t>изучения</w:t>
      </w:r>
      <w:r>
        <w:rPr>
          <w:spacing w:val="1"/>
        </w:rPr>
        <w:t> </w:t>
      </w:r>
      <w:r>
        <w:rPr>
          <w:spacing w:val="-1"/>
        </w:rPr>
        <w:t>метаболома</w:t>
      </w:r>
      <w:r>
        <w:rPr/>
        <w:t> </w:t>
      </w:r>
      <w:r>
        <w:rPr>
          <w:spacing w:val="-2"/>
        </w:rPr>
        <w:t>лежат</w:t>
      </w:r>
      <w:r>
        <w:rPr/>
        <w:t> </w:t>
      </w:r>
      <w:r>
        <w:rPr>
          <w:spacing w:val="-1"/>
        </w:rPr>
        <w:t>хроматографические</w:t>
      </w:r>
      <w:r>
        <w:rPr>
          <w:spacing w:val="68"/>
        </w:rPr>
        <w:t> </w:t>
      </w:r>
      <w:r>
        <w:rPr/>
        <w:t>методы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Хроматография</w:t>
      </w:r>
      <w:r>
        <w:rPr>
          <w:spacing w:val="4"/>
        </w:rPr>
        <w:t> </w:t>
      </w:r>
      <w:r>
        <w:rPr>
          <w:spacing w:val="-1"/>
        </w:rPr>
        <w:t>представляет</w:t>
      </w:r>
      <w:r>
        <w:rPr>
          <w:spacing w:val="6"/>
        </w:rPr>
        <w:t> </w:t>
      </w:r>
      <w:r>
        <w:rPr>
          <w:spacing w:val="-2"/>
        </w:rPr>
        <w:t>собой</w:t>
      </w:r>
      <w:r>
        <w:rPr>
          <w:spacing w:val="10"/>
        </w:rPr>
        <w:t> </w:t>
      </w:r>
      <w:r>
        <w:rPr>
          <w:spacing w:val="-1"/>
        </w:rPr>
        <w:t>разделение</w:t>
      </w:r>
      <w:r>
        <w:rPr>
          <w:spacing w:val="6"/>
        </w:rPr>
        <w:t> </w:t>
      </w:r>
      <w:r>
        <w:rPr>
          <w:spacing w:val="-1"/>
        </w:rPr>
        <w:t>смесей</w:t>
      </w:r>
      <w:r>
        <w:rPr>
          <w:spacing w:val="4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>
          <w:spacing w:val="-1"/>
        </w:rPr>
        <w:t>составляющие</w:t>
      </w:r>
      <w:r>
        <w:rPr>
          <w:spacing w:val="6"/>
        </w:rPr>
        <w:t> </w:t>
      </w:r>
      <w:r>
        <w:rPr>
          <w:spacing w:val="-1"/>
        </w:rPr>
        <w:t>их</w:t>
      </w:r>
      <w:r>
        <w:rPr>
          <w:spacing w:val="55"/>
        </w:rPr>
        <w:t> </w:t>
      </w:r>
      <w:r>
        <w:rPr>
          <w:spacing w:val="-1"/>
        </w:rPr>
        <w:t>вещества,</w:t>
      </w:r>
      <w:r>
        <w:rPr>
          <w:spacing w:val="49"/>
        </w:rPr>
        <w:t> </w:t>
      </w:r>
      <w:r>
        <w:rPr>
          <w:spacing w:val="-1"/>
        </w:rPr>
        <w:t>основанное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>
          <w:spacing w:val="-1"/>
        </w:rPr>
        <w:t>распределении</w:t>
      </w:r>
      <w:r>
        <w:rPr>
          <w:spacing w:val="52"/>
        </w:rPr>
        <w:t> </w:t>
      </w:r>
      <w:r>
        <w:rPr>
          <w:spacing w:val="-1"/>
        </w:rPr>
        <w:t>компонентов</w:t>
      </w:r>
      <w:r>
        <w:rPr>
          <w:spacing w:val="49"/>
        </w:rPr>
        <w:t> </w:t>
      </w:r>
      <w:r>
        <w:rPr>
          <w:spacing w:val="-1"/>
        </w:rPr>
        <w:t>между</w:t>
      </w:r>
      <w:r>
        <w:rPr>
          <w:spacing w:val="48"/>
        </w:rPr>
        <w:t> </w:t>
      </w:r>
      <w:r>
        <w:rPr>
          <w:spacing w:val="-1"/>
        </w:rPr>
        <w:t>двумя</w:t>
      </w:r>
      <w:r>
        <w:rPr>
          <w:spacing w:val="52"/>
        </w:rPr>
        <w:t> </w:t>
      </w:r>
      <w:r>
        <w:rPr>
          <w:spacing w:val="-1"/>
        </w:rPr>
        <w:t>фазами</w:t>
      </w:r>
      <w:r>
        <w:rPr>
          <w:spacing w:val="53"/>
        </w:rPr>
        <w:t> </w:t>
      </w:r>
      <w:r>
        <w:rPr/>
        <w:t>–</w:t>
      </w:r>
      <w:r>
        <w:rPr>
          <w:spacing w:val="41"/>
        </w:rPr>
        <w:t> </w:t>
      </w:r>
      <w:r>
        <w:rPr>
          <w:spacing w:val="-1"/>
        </w:rPr>
        <w:t>подвижной</w:t>
      </w:r>
      <w:r>
        <w:rPr>
          <w:spacing w:val="57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1"/>
        </w:rPr>
        <w:t>неподвижной.</w:t>
      </w:r>
      <w:r>
        <w:rPr>
          <w:spacing w:val="55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зависимости</w:t>
      </w:r>
      <w:r>
        <w:rPr>
          <w:spacing w:val="56"/>
        </w:rPr>
        <w:t> </w:t>
      </w:r>
      <w:r>
        <w:rPr/>
        <w:t>от</w:t>
      </w:r>
      <w:r>
        <w:rPr>
          <w:spacing w:val="58"/>
        </w:rPr>
        <w:t> </w:t>
      </w:r>
      <w:r>
        <w:rPr>
          <w:spacing w:val="-1"/>
        </w:rPr>
        <w:t>агрегатного</w:t>
      </w:r>
      <w:r>
        <w:rPr>
          <w:spacing w:val="59"/>
        </w:rPr>
        <w:t> </w:t>
      </w:r>
      <w:r>
        <w:rPr>
          <w:spacing w:val="-2"/>
        </w:rPr>
        <w:t>состояния</w:t>
      </w:r>
      <w:r>
        <w:rPr>
          <w:spacing w:val="37"/>
        </w:rPr>
        <w:t> </w:t>
      </w:r>
      <w:r>
        <w:rPr>
          <w:spacing w:val="-1"/>
        </w:rPr>
        <w:t>подвижной</w:t>
      </w:r>
      <w:r>
        <w:rPr>
          <w:spacing w:val="35"/>
        </w:rPr>
        <w:t> </w:t>
      </w:r>
      <w:r>
        <w:rPr>
          <w:spacing w:val="-1"/>
        </w:rPr>
        <w:t>фазы</w:t>
      </w:r>
      <w:r>
        <w:rPr>
          <w:spacing w:val="35"/>
        </w:rPr>
        <w:t> </w:t>
      </w:r>
      <w:r>
        <w:rPr>
          <w:spacing w:val="-1"/>
        </w:rPr>
        <w:t>хроматографические</w:t>
      </w:r>
      <w:r>
        <w:rPr>
          <w:spacing w:val="34"/>
        </w:rPr>
        <w:t> </w:t>
      </w:r>
      <w:r>
        <w:rPr>
          <w:spacing w:val="-1"/>
        </w:rPr>
        <w:t>методы</w:t>
      </w:r>
      <w:r>
        <w:rPr>
          <w:spacing w:val="35"/>
        </w:rPr>
        <w:t> </w:t>
      </w:r>
      <w:r>
        <w:rPr>
          <w:spacing w:val="-1"/>
        </w:rPr>
        <w:t>разделяются</w:t>
      </w:r>
      <w:r>
        <w:rPr>
          <w:spacing w:val="35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жидкостные</w:t>
      </w:r>
      <w:r>
        <w:rPr>
          <w:spacing w:val="35"/>
        </w:rPr>
        <w:t> </w:t>
      </w:r>
      <w:r>
        <w:rPr>
          <w:spacing w:val="-1"/>
        </w:rPr>
        <w:t>(подвижная</w:t>
      </w:r>
      <w:r>
        <w:rPr/>
        <w:t> </w:t>
      </w:r>
      <w:r>
        <w:rPr>
          <w:spacing w:val="-1"/>
        </w:rPr>
        <w:t>фаза</w:t>
      </w:r>
      <w:r>
        <w:rPr/>
        <w:t> –</w:t>
      </w:r>
      <w:r>
        <w:rPr>
          <w:spacing w:val="-2"/>
        </w:rPr>
        <w:t> </w:t>
      </w:r>
      <w:r>
        <w:rPr>
          <w:spacing w:val="-1"/>
        </w:rPr>
        <w:t>жидкость)</w:t>
      </w:r>
      <w:r>
        <w:rPr/>
        <w:t> и </w:t>
      </w:r>
      <w:r>
        <w:rPr>
          <w:spacing w:val="-1"/>
        </w:rPr>
        <w:t>газовые</w:t>
      </w:r>
      <w:r>
        <w:rPr>
          <w:spacing w:val="-3"/>
        </w:rPr>
        <w:t> </w:t>
      </w:r>
      <w:r>
        <w:rPr>
          <w:spacing w:val="-1"/>
        </w:rPr>
        <w:t>(подвижная</w:t>
      </w:r>
      <w:r>
        <w:rPr/>
        <w:t> фаза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газ).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7"/>
        </w:rPr>
        <w:t> </w:t>
      </w:r>
      <w:r>
        <w:rPr>
          <w:spacing w:val="-1"/>
        </w:rPr>
        <w:t>изучения</w:t>
      </w:r>
      <w:r>
        <w:rPr>
          <w:spacing w:val="8"/>
        </w:rPr>
        <w:t> </w:t>
      </w:r>
      <w:r>
        <w:rPr>
          <w:spacing w:val="-1"/>
        </w:rPr>
        <w:t>метаболома</w:t>
      </w:r>
      <w:r>
        <w:rPr>
          <w:spacing w:val="5"/>
        </w:rPr>
        <w:t> </w:t>
      </w:r>
      <w:r>
        <w:rPr>
          <w:spacing w:val="-1"/>
        </w:rPr>
        <w:t>применяются</w:t>
      </w:r>
      <w:r>
        <w:rPr>
          <w:spacing w:val="8"/>
        </w:rPr>
        <w:t> </w:t>
      </w:r>
      <w:r>
        <w:rPr>
          <w:spacing w:val="-1"/>
        </w:rPr>
        <w:t>методы</w:t>
      </w:r>
      <w:r>
        <w:rPr>
          <w:spacing w:val="5"/>
        </w:rPr>
        <w:t> </w:t>
      </w:r>
      <w:r>
        <w:rPr>
          <w:spacing w:val="-1"/>
        </w:rPr>
        <w:t>газо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жидкостной</w:t>
      </w:r>
      <w:r>
        <w:rPr>
          <w:spacing w:val="33"/>
        </w:rPr>
        <w:t> </w:t>
      </w:r>
      <w:r>
        <w:rPr>
          <w:spacing w:val="-1"/>
        </w:rPr>
        <w:t>хроматографии</w:t>
      </w:r>
      <w:r>
        <w:rPr>
          <w:spacing w:val="60"/>
        </w:rPr>
        <w:t> </w:t>
      </w:r>
      <w:r>
        <w:rPr>
          <w:spacing w:val="-1"/>
        </w:rPr>
        <w:t>фекалий</w:t>
      </w:r>
      <w:r>
        <w:rPr>
          <w:spacing w:val="57"/>
        </w:rPr>
        <w:t> </w:t>
      </w:r>
      <w:r>
        <w:rPr>
          <w:spacing w:val="-1"/>
        </w:rPr>
        <w:t>(ГЖХ),</w:t>
      </w:r>
      <w:r>
        <w:rPr>
          <w:spacing w:val="58"/>
        </w:rPr>
        <w:t> </w:t>
      </w:r>
      <w:r>
        <w:rPr>
          <w:spacing w:val="-1"/>
        </w:rPr>
        <w:t>основанной</w:t>
      </w:r>
      <w:r>
        <w:rPr>
          <w:spacing w:val="60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2"/>
        </w:rPr>
        <w:t>определении</w:t>
      </w:r>
      <w:r>
        <w:rPr>
          <w:spacing w:val="60"/>
        </w:rPr>
        <w:t> </w:t>
      </w:r>
      <w:r>
        <w:rPr>
          <w:spacing w:val="-1"/>
        </w:rPr>
        <w:t>метаболической</w:t>
      </w:r>
      <w:r>
        <w:rPr>
          <w:spacing w:val="43"/>
        </w:rPr>
        <w:t> </w:t>
      </w:r>
      <w:r>
        <w:rPr>
          <w:spacing w:val="-1"/>
        </w:rPr>
        <w:t>активности</w:t>
      </w:r>
      <w:r>
        <w:rPr>
          <w:spacing w:val="43"/>
        </w:rPr>
        <w:t> </w:t>
      </w:r>
      <w:r>
        <w:rPr>
          <w:spacing w:val="-1"/>
        </w:rPr>
        <w:t>анаэробной</w:t>
      </w:r>
      <w:r>
        <w:rPr>
          <w:spacing w:val="43"/>
        </w:rPr>
        <w:t> </w:t>
      </w:r>
      <w:r>
        <w:rPr>
          <w:spacing w:val="-1"/>
        </w:rPr>
        <w:t>микрофлоры</w:t>
      </w:r>
      <w:r>
        <w:rPr>
          <w:spacing w:val="43"/>
        </w:rPr>
        <w:t> </w:t>
      </w:r>
      <w:r>
        <w:rPr>
          <w:spacing w:val="-1"/>
        </w:rPr>
        <w:t>по</w:t>
      </w:r>
      <w:r>
        <w:rPr>
          <w:spacing w:val="43"/>
        </w:rPr>
        <w:t> </w:t>
      </w:r>
      <w:r>
        <w:rPr>
          <w:spacing w:val="-1"/>
        </w:rPr>
        <w:t>спектрам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уровням</w:t>
      </w:r>
      <w:r>
        <w:rPr>
          <w:spacing w:val="42"/>
        </w:rPr>
        <w:t> </w:t>
      </w:r>
      <w:r>
        <w:rPr>
          <w:spacing w:val="-1"/>
        </w:rPr>
        <w:t>летучих</w:t>
      </w:r>
      <w:r>
        <w:rPr>
          <w:spacing w:val="43"/>
        </w:rPr>
        <w:t> </w:t>
      </w:r>
      <w:r>
        <w:rPr>
          <w:spacing w:val="-1"/>
        </w:rPr>
        <w:t>жирных</w:t>
      </w:r>
      <w:r>
        <w:rPr>
          <w:spacing w:val="29"/>
        </w:rPr>
        <w:t> </w:t>
      </w:r>
      <w:r>
        <w:rPr>
          <w:spacing w:val="-1"/>
        </w:rPr>
        <w:t>кислот</w:t>
      </w:r>
      <w:r>
        <w:rPr>
          <w:spacing w:val="63"/>
        </w:rPr>
        <w:t> </w:t>
      </w:r>
      <w:r>
        <w:rPr>
          <w:spacing w:val="-1"/>
        </w:rPr>
        <w:t>(уксусная,</w:t>
      </w:r>
      <w:r>
        <w:rPr>
          <w:spacing w:val="63"/>
        </w:rPr>
        <w:t> </w:t>
      </w:r>
      <w:r>
        <w:rPr>
          <w:spacing w:val="-1"/>
        </w:rPr>
        <w:t>пропионовая,</w:t>
      </w:r>
      <w:r>
        <w:rPr>
          <w:spacing w:val="60"/>
        </w:rPr>
        <w:t> </w:t>
      </w:r>
      <w:r>
        <w:rPr>
          <w:spacing w:val="-1"/>
        </w:rPr>
        <w:t>изомасляная,</w:t>
      </w:r>
      <w:r>
        <w:rPr>
          <w:spacing w:val="63"/>
        </w:rPr>
        <w:t> </w:t>
      </w:r>
      <w:r>
        <w:rPr>
          <w:spacing w:val="-1"/>
        </w:rPr>
        <w:t>масляная</w:t>
      </w:r>
      <w:r>
        <w:rPr>
          <w:spacing w:val="61"/>
        </w:rPr>
        <w:t> </w:t>
      </w:r>
      <w:r>
        <w:rPr>
          <w:spacing w:val="-1"/>
        </w:rPr>
        <w:t>кислота</w:t>
      </w:r>
      <w:r>
        <w:rPr>
          <w:spacing w:val="63"/>
        </w:rPr>
        <w:t> </w:t>
      </w:r>
      <w:r>
        <w:rPr/>
        <w:t>и</w:t>
      </w:r>
      <w:r>
        <w:rPr>
          <w:spacing w:val="61"/>
        </w:rPr>
        <w:t> </w:t>
      </w:r>
      <w:r>
        <w:rPr/>
        <w:t>др.)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органических</w:t>
      </w:r>
      <w:r>
        <w:rPr>
          <w:spacing w:val="43"/>
        </w:rPr>
        <w:t> </w:t>
      </w:r>
      <w:r>
        <w:rPr>
          <w:spacing w:val="-1"/>
        </w:rPr>
        <w:t>соединений</w:t>
      </w:r>
      <w:r>
        <w:rPr>
          <w:spacing w:val="43"/>
        </w:rPr>
        <w:t> </w:t>
      </w:r>
      <w:r>
        <w:rPr>
          <w:spacing w:val="-1"/>
        </w:rPr>
        <w:t>(фенола,</w:t>
      </w:r>
      <w:r>
        <w:rPr>
          <w:spacing w:val="42"/>
        </w:rPr>
        <w:t> </w:t>
      </w:r>
      <w:r>
        <w:rPr>
          <w:spacing w:val="-1"/>
        </w:rPr>
        <w:t>индола),</w:t>
      </w:r>
      <w:r>
        <w:rPr>
          <w:spacing w:val="44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1"/>
        </w:rPr>
        <w:t>также</w:t>
      </w:r>
      <w:r>
        <w:rPr>
          <w:spacing w:val="45"/>
        </w:rPr>
        <w:t> </w:t>
      </w:r>
      <w:r>
        <w:rPr>
          <w:spacing w:val="-1"/>
        </w:rPr>
        <w:t>газовая</w:t>
      </w:r>
      <w:r>
        <w:rPr>
          <w:spacing w:val="43"/>
        </w:rPr>
        <w:t> </w:t>
      </w:r>
      <w:r>
        <w:rPr>
          <w:spacing w:val="-1"/>
        </w:rPr>
        <w:t>хроматография</w:t>
      </w:r>
      <w:r>
        <w:rPr>
          <w:spacing w:val="42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сочетании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масс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спектрометрией</w:t>
      </w:r>
      <w:r>
        <w:rPr>
          <w:spacing w:val="20"/>
        </w:rPr>
        <w:t> </w:t>
      </w:r>
      <w:r>
        <w:rPr/>
        <w:t>(ГХ</w:t>
      </w:r>
      <w:r>
        <w:rPr>
          <w:rFonts w:ascii="Times New Roman" w:hAnsi="Times New Roman"/>
        </w:rPr>
        <w:t>-</w:t>
      </w:r>
      <w:r>
        <w:rPr/>
        <w:t>МС)</w:t>
      </w:r>
      <w:r>
        <w:rPr>
          <w:spacing w:val="22"/>
        </w:rPr>
        <w:t> </w:t>
      </w:r>
      <w:r>
        <w:rPr>
          <w:spacing w:val="-1"/>
        </w:rPr>
        <w:t>для</w:t>
      </w:r>
      <w:r>
        <w:rPr>
          <w:spacing w:val="22"/>
        </w:rPr>
        <w:t> </w:t>
      </w:r>
      <w:r>
        <w:rPr>
          <w:spacing w:val="-1"/>
        </w:rPr>
        <w:t>определения</w:t>
      </w:r>
      <w:r>
        <w:rPr>
          <w:spacing w:val="22"/>
        </w:rPr>
        <w:t> </w:t>
      </w:r>
      <w:r>
        <w:rPr>
          <w:spacing w:val="-1"/>
        </w:rPr>
        <w:t>состава</w:t>
      </w:r>
      <w:r>
        <w:rPr>
          <w:spacing w:val="37"/>
        </w:rPr>
        <w:t> </w:t>
      </w:r>
      <w:r>
        <w:rPr>
          <w:spacing w:val="-1"/>
        </w:rPr>
        <w:t>микроорганизмов</w:t>
      </w:r>
      <w:r>
        <w:rPr>
          <w:spacing w:val="15"/>
        </w:rPr>
        <w:t> </w:t>
      </w:r>
      <w:r>
        <w:rPr/>
        <w:t>по</w:t>
      </w:r>
      <w:r>
        <w:rPr>
          <w:spacing w:val="16"/>
        </w:rPr>
        <w:t> </w:t>
      </w:r>
      <w:r>
        <w:rPr>
          <w:spacing w:val="-1"/>
        </w:rPr>
        <w:t>нелетучим</w:t>
      </w:r>
      <w:r>
        <w:rPr>
          <w:spacing w:val="18"/>
        </w:rPr>
        <w:t> </w:t>
      </w:r>
      <w:r>
        <w:rPr>
          <w:spacing w:val="-1"/>
        </w:rPr>
        <w:t>жирным</w:t>
      </w:r>
      <w:r>
        <w:rPr>
          <w:spacing w:val="16"/>
        </w:rPr>
        <w:t> </w:t>
      </w:r>
      <w:r>
        <w:rPr>
          <w:spacing w:val="-1"/>
        </w:rPr>
        <w:t>кислотам</w:t>
      </w:r>
      <w:r>
        <w:rPr>
          <w:spacing w:val="18"/>
        </w:rPr>
        <w:t> </w:t>
      </w:r>
      <w:r>
        <w:rPr>
          <w:spacing w:val="-1"/>
        </w:rPr>
        <w:t>(молочная,</w:t>
      </w:r>
      <w:r>
        <w:rPr>
          <w:spacing w:val="27"/>
        </w:rPr>
        <w:t> </w:t>
      </w:r>
      <w:r>
        <w:rPr>
          <w:spacing w:val="-1"/>
        </w:rPr>
        <w:t>щавелевоуксусная,</w:t>
      </w:r>
      <w:r>
        <w:rPr>
          <w:spacing w:val="23"/>
        </w:rPr>
        <w:t> </w:t>
      </w:r>
      <w:r>
        <w:rPr>
          <w:spacing w:val="-1"/>
        </w:rPr>
        <w:t>щавелевая,</w:t>
      </w:r>
      <w:r>
        <w:rPr>
          <w:spacing w:val="22"/>
        </w:rPr>
        <w:t> </w:t>
      </w:r>
      <w:r>
        <w:rPr>
          <w:spacing w:val="-1"/>
        </w:rPr>
        <w:t>янтарная,</w:t>
      </w:r>
      <w:r>
        <w:rPr>
          <w:spacing w:val="23"/>
        </w:rPr>
        <w:t> </w:t>
      </w:r>
      <w:r>
        <w:rPr>
          <w:spacing w:val="-1"/>
        </w:rPr>
        <w:t>пировиноградная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др.),</w:t>
      </w:r>
      <w:r>
        <w:rPr>
          <w:spacing w:val="22"/>
        </w:rPr>
        <w:t> </w:t>
      </w:r>
      <w:r>
        <w:rPr/>
        <w:t>альдегидам</w:t>
      </w:r>
      <w:r>
        <w:rPr>
          <w:spacing w:val="2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стеринам,</w:t>
      </w:r>
      <w:r>
        <w:rPr>
          <w:spacing w:val="53"/>
        </w:rPr>
        <w:t> </w:t>
      </w:r>
      <w:r>
        <w:rPr>
          <w:spacing w:val="-1"/>
        </w:rPr>
        <w:t>входящим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/>
        <w:t>состав</w:t>
      </w:r>
      <w:r>
        <w:rPr>
          <w:spacing w:val="51"/>
        </w:rPr>
        <w:t> </w:t>
      </w:r>
      <w:r>
        <w:rPr/>
        <w:t>их</w:t>
      </w:r>
      <w:r>
        <w:rPr>
          <w:spacing w:val="53"/>
        </w:rPr>
        <w:t> </w:t>
      </w:r>
      <w:r>
        <w:rPr>
          <w:spacing w:val="-1"/>
        </w:rPr>
        <w:t>клеточной</w:t>
      </w:r>
      <w:r>
        <w:rPr>
          <w:spacing w:val="54"/>
        </w:rPr>
        <w:t> </w:t>
      </w:r>
      <w:r>
        <w:rPr>
          <w:spacing w:val="-1"/>
        </w:rPr>
        <w:t>стенки</w:t>
      </w:r>
      <w:r>
        <w:rPr>
          <w:spacing w:val="54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основании</w:t>
      </w:r>
      <w:r>
        <w:rPr>
          <w:spacing w:val="52"/>
        </w:rPr>
        <w:t> </w:t>
      </w:r>
      <w:r>
        <w:rPr>
          <w:spacing w:val="-1"/>
        </w:rPr>
        <w:t>разделения</w:t>
      </w:r>
      <w:r>
        <w:rPr>
          <w:spacing w:val="29"/>
        </w:rPr>
        <w:t> </w:t>
      </w:r>
      <w:r>
        <w:rPr>
          <w:spacing w:val="-1"/>
        </w:rPr>
        <w:t>данных</w:t>
      </w:r>
      <w:r>
        <w:rPr>
          <w:spacing w:val="9"/>
        </w:rPr>
        <w:t> </w:t>
      </w:r>
      <w:r>
        <w:rPr>
          <w:spacing w:val="-1"/>
        </w:rPr>
        <w:t>веществ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хроматографе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анализе</w:t>
      </w:r>
      <w:r>
        <w:rPr>
          <w:spacing w:val="8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1"/>
        </w:rPr>
        <w:t>состава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динамическом</w:t>
      </w:r>
      <w:r>
        <w:rPr>
          <w:spacing w:val="6"/>
        </w:rPr>
        <w:t> </w:t>
      </w:r>
      <w:r>
        <w:rPr>
          <w:spacing w:val="-1"/>
        </w:rPr>
        <w:t>режиме</w:t>
      </w:r>
      <w:r>
        <w:rPr>
          <w:spacing w:val="35"/>
        </w:rPr>
        <w:t> </w:t>
      </w:r>
      <w:r>
        <w:rPr/>
        <w:t>на </w:t>
      </w:r>
      <w:r>
        <w:rPr>
          <w:spacing w:val="-1"/>
        </w:rPr>
        <w:t>масс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спектрометре</w:t>
      </w:r>
      <w:r>
        <w:rPr/>
        <w:t> </w:t>
      </w:r>
      <w:r>
        <w:rPr>
          <w:spacing w:val="-1"/>
        </w:rPr>
        <w:t>[</w:t>
      </w:r>
      <w:hyperlink w:history="true" w:anchor="_bookmark59">
        <w:r>
          <w:rPr>
            <w:rFonts w:ascii="Times New Roman" w:hAnsi="Times New Roman"/>
            <w:spacing w:val="-1"/>
          </w:rPr>
          <w:t>34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04">
        <w:r>
          <w:rPr>
            <w:rFonts w:ascii="Times New Roman" w:hAnsi="Times New Roman"/>
            <w:spacing w:val="-1"/>
          </w:rPr>
          <w:t>81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59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К</w:t>
      </w:r>
      <w:r>
        <w:rPr>
          <w:spacing w:val="57"/>
        </w:rPr>
        <w:t> </w:t>
      </w:r>
      <w:r>
        <w:rPr>
          <w:spacing w:val="-1"/>
        </w:rPr>
        <w:t>недостаткам</w:t>
      </w:r>
      <w:r>
        <w:rPr>
          <w:spacing w:val="55"/>
        </w:rPr>
        <w:t> </w:t>
      </w:r>
      <w:r>
        <w:rPr>
          <w:spacing w:val="-1"/>
        </w:rPr>
        <w:t>хроматографических</w:t>
      </w:r>
      <w:r>
        <w:rPr>
          <w:spacing w:val="58"/>
        </w:rPr>
        <w:t> </w:t>
      </w:r>
      <w:r>
        <w:rPr>
          <w:spacing w:val="-1"/>
        </w:rPr>
        <w:t>методов</w:t>
      </w:r>
      <w:r>
        <w:rPr>
          <w:spacing w:val="52"/>
        </w:rPr>
        <w:t> </w:t>
      </w:r>
      <w:r>
        <w:rPr>
          <w:spacing w:val="-1"/>
        </w:rPr>
        <w:t>можно</w:t>
      </w:r>
      <w:r>
        <w:rPr>
          <w:spacing w:val="56"/>
        </w:rPr>
        <w:t> </w:t>
      </w:r>
      <w:r>
        <w:rPr>
          <w:spacing w:val="-1"/>
        </w:rPr>
        <w:t>отнести</w:t>
      </w:r>
      <w:r>
        <w:rPr>
          <w:spacing w:val="29"/>
        </w:rPr>
        <w:t> </w:t>
      </w:r>
      <w:r>
        <w:rPr>
          <w:spacing w:val="-1"/>
        </w:rPr>
        <w:t>необходимость</w:t>
      </w:r>
      <w:r>
        <w:rPr>
          <w:spacing w:val="10"/>
        </w:rPr>
        <w:t> </w:t>
      </w:r>
      <w:r>
        <w:rPr>
          <w:spacing w:val="-1"/>
        </w:rPr>
        <w:t>выполнения</w:t>
      </w:r>
      <w:r>
        <w:rPr>
          <w:spacing w:val="11"/>
        </w:rPr>
        <w:t> </w:t>
      </w:r>
      <w:r>
        <w:rPr>
          <w:spacing w:val="-2"/>
        </w:rPr>
        <w:t>многократных</w:t>
      </w:r>
      <w:r>
        <w:rPr>
          <w:spacing w:val="9"/>
        </w:rPr>
        <w:t> </w:t>
      </w:r>
      <w:r>
        <w:rPr>
          <w:spacing w:val="-1"/>
        </w:rPr>
        <w:t>исследований</w:t>
      </w:r>
      <w:r>
        <w:rPr>
          <w:spacing w:val="7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>
          <w:spacing w:val="-1"/>
        </w:rPr>
        <w:t>анализа</w:t>
      </w:r>
      <w:r>
        <w:rPr>
          <w:spacing w:val="8"/>
        </w:rPr>
        <w:t> </w:t>
      </w:r>
      <w:r>
        <w:rPr>
          <w:spacing w:val="-2"/>
        </w:rPr>
        <w:t>широкого</w:t>
      </w:r>
      <w:r>
        <w:rPr>
          <w:spacing w:val="63"/>
        </w:rPr>
        <w:t> </w:t>
      </w:r>
      <w:r>
        <w:rPr>
          <w:spacing w:val="-1"/>
        </w:rPr>
        <w:t>диапазона</w:t>
      </w:r>
      <w:r>
        <w:rPr>
          <w:spacing w:val="13"/>
        </w:rPr>
        <w:t> </w:t>
      </w:r>
      <w:r>
        <w:rPr>
          <w:spacing w:val="-1"/>
        </w:rPr>
        <w:t>микроорганизмов,</w:t>
      </w:r>
      <w:r>
        <w:rPr>
          <w:spacing w:val="10"/>
        </w:rPr>
        <w:t> </w:t>
      </w:r>
      <w:r>
        <w:rPr>
          <w:spacing w:val="-1"/>
        </w:rPr>
        <w:t>особенности</w:t>
      </w:r>
      <w:r>
        <w:rPr>
          <w:spacing w:val="14"/>
        </w:rPr>
        <w:t> </w:t>
      </w:r>
      <w:r>
        <w:rPr>
          <w:spacing w:val="-1"/>
        </w:rPr>
        <w:t>компьютерной</w:t>
      </w:r>
      <w:r>
        <w:rPr>
          <w:spacing w:val="12"/>
        </w:rPr>
        <w:t> </w:t>
      </w:r>
      <w:r>
        <w:rPr>
          <w:spacing w:val="-1"/>
        </w:rPr>
        <w:t>обработки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высокую</w:t>
      </w:r>
      <w:r>
        <w:rPr>
          <w:spacing w:val="28"/>
        </w:rPr>
        <w:t> </w:t>
      </w:r>
      <w:r>
        <w:rPr>
          <w:spacing w:val="-1"/>
        </w:rPr>
        <w:t>стоимость исследования</w:t>
      </w:r>
      <w:r>
        <w:rPr/>
        <w:t> </w:t>
      </w:r>
      <w:r>
        <w:rPr>
          <w:spacing w:val="-1"/>
        </w:rPr>
        <w:t>[</w:t>
      </w:r>
      <w:hyperlink w:history="true" w:anchor="_bookmark36">
        <w:r>
          <w:rPr>
            <w:rFonts w:ascii="Times New Roman" w:hAnsi="Times New Roman"/>
            <w:spacing w:val="-1"/>
          </w:rPr>
          <w:t>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pStyle w:val="Heading1"/>
        <w:numPr>
          <w:ilvl w:val="1"/>
          <w:numId w:val="4"/>
        </w:numPr>
        <w:tabs>
          <w:tab w:pos="1618" w:val="left" w:leader="none"/>
        </w:tabs>
        <w:spacing w:line="357" w:lineRule="auto" w:before="0" w:after="0"/>
        <w:ind w:left="118" w:right="108" w:firstLine="707"/>
        <w:jc w:val="both"/>
        <w:rPr>
          <w:b w:val="0"/>
          <w:bCs w:val="0"/>
        </w:rPr>
      </w:pPr>
      <w:bookmarkStart w:name="_bookmark5" w:id="7"/>
      <w:bookmarkEnd w:id="7"/>
      <w:r>
        <w:rPr>
          <w:b w:val="0"/>
        </w:rPr>
      </w:r>
      <w:bookmarkStart w:name="_bookmark5" w:id="8"/>
      <w:bookmarkEnd w:id="8"/>
      <w:r>
        <w:rPr>
          <w:spacing w:val="-1"/>
        </w:rPr>
        <w:t>К</w:t>
      </w:r>
      <w:r>
        <w:rPr>
          <w:spacing w:val="-1"/>
        </w:rPr>
        <w:t>ачественный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количественный</w:t>
      </w:r>
      <w:r>
        <w:rPr>
          <w:spacing w:val="18"/>
        </w:rPr>
        <w:t> </w:t>
      </w:r>
      <w:r>
        <w:rPr/>
        <w:t>состав</w:t>
      </w:r>
      <w:r>
        <w:rPr>
          <w:spacing w:val="16"/>
        </w:rPr>
        <w:t> </w:t>
      </w:r>
      <w:r>
        <w:rPr>
          <w:spacing w:val="-1"/>
        </w:rPr>
        <w:t>микрофлоры</w:t>
      </w:r>
      <w:r>
        <w:rPr>
          <w:spacing w:val="27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-3"/>
        </w:rPr>
        <w:t> </w:t>
      </w:r>
      <w:r>
        <w:rPr>
          <w:spacing w:val="-1"/>
        </w:rPr>
        <w:t>тракта</w:t>
      </w:r>
      <w:r>
        <w:rPr>
          <w:spacing w:val="1"/>
        </w:rPr>
        <w:t> </w:t>
      </w:r>
      <w:r>
        <w:rPr/>
        <w:t>у </w:t>
      </w:r>
      <w:r>
        <w:rPr>
          <w:spacing w:val="-2"/>
        </w:rPr>
        <w:t>здоровых</w:t>
      </w:r>
      <w:r>
        <w:rPr>
          <w:spacing w:val="-3"/>
        </w:rPr>
        <w:t> </w:t>
      </w:r>
      <w:r>
        <w:rPr>
          <w:spacing w:val="-1"/>
        </w:rPr>
        <w:t>лиц</w:t>
      </w:r>
      <w:r>
        <w:rPr>
          <w:b w:val="0"/>
        </w:rPr>
      </w: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360" w:lineRule="auto"/>
        <w:ind w:right="111" w:firstLine="707"/>
        <w:jc w:val="both"/>
      </w:pPr>
      <w:r>
        <w:rPr>
          <w:spacing w:val="-1"/>
        </w:rPr>
        <w:t>Общая</w:t>
      </w:r>
      <w:r>
        <w:rPr>
          <w:spacing w:val="13"/>
        </w:rPr>
        <w:t> </w:t>
      </w:r>
      <w:r>
        <w:rPr>
          <w:spacing w:val="-1"/>
        </w:rPr>
        <w:t>биомасса</w:t>
      </w:r>
      <w:r>
        <w:rPr>
          <w:spacing w:val="12"/>
        </w:rPr>
        <w:t> </w:t>
      </w:r>
      <w:r>
        <w:rPr>
          <w:spacing w:val="-1"/>
        </w:rPr>
        <w:t>живущих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организме</w:t>
      </w:r>
      <w:r>
        <w:rPr>
          <w:spacing w:val="12"/>
        </w:rPr>
        <w:t> </w:t>
      </w:r>
      <w:r>
        <w:rPr>
          <w:spacing w:val="-1"/>
        </w:rPr>
        <w:t>человека</w:t>
      </w:r>
      <w:r>
        <w:rPr>
          <w:spacing w:val="12"/>
        </w:rPr>
        <w:t> </w:t>
      </w:r>
      <w:r>
        <w:rPr>
          <w:spacing w:val="-2"/>
        </w:rPr>
        <w:t>микроорганизмов</w:t>
      </w:r>
      <w:r>
        <w:rPr>
          <w:spacing w:val="63"/>
        </w:rPr>
        <w:t> </w:t>
      </w:r>
      <w:r>
        <w:rPr>
          <w:spacing w:val="-1"/>
        </w:rPr>
        <w:t>составляет</w:t>
      </w:r>
      <w:r>
        <w:rPr>
          <w:spacing w:val="28"/>
        </w:rPr>
        <w:t> </w:t>
      </w:r>
      <w:r>
        <w:rPr/>
        <w:t>от</w:t>
      </w:r>
      <w:r>
        <w:rPr>
          <w:spacing w:val="27"/>
        </w:rPr>
        <w:t> </w:t>
      </w:r>
      <w:r>
        <w:rPr/>
        <w:t>1,5</w:t>
      </w:r>
      <w:r>
        <w:rPr>
          <w:spacing w:val="28"/>
        </w:rPr>
        <w:t> </w:t>
      </w:r>
      <w:r>
        <w:rPr>
          <w:spacing w:val="-1"/>
        </w:rPr>
        <w:t>до</w:t>
      </w:r>
      <w:r>
        <w:rPr>
          <w:spacing w:val="28"/>
        </w:rPr>
        <w:t> </w:t>
      </w:r>
      <w:r>
        <w:rPr/>
        <w:t>3</w:t>
      </w:r>
      <w:r>
        <w:rPr>
          <w:spacing w:val="31"/>
        </w:rPr>
        <w:t> </w:t>
      </w:r>
      <w:r>
        <w:rPr/>
        <w:t>кг,</w:t>
      </w:r>
      <w:r>
        <w:rPr>
          <w:spacing w:val="28"/>
        </w:rPr>
        <w:t> </w:t>
      </w:r>
      <w:r>
        <w:rPr>
          <w:spacing w:val="-1"/>
        </w:rPr>
        <w:t>причем</w:t>
      </w:r>
      <w:r>
        <w:rPr>
          <w:spacing w:val="28"/>
        </w:rPr>
        <w:t> </w:t>
      </w:r>
      <w:r>
        <w:rPr>
          <w:spacing w:val="-1"/>
        </w:rPr>
        <w:t>состав</w:t>
      </w:r>
      <w:r>
        <w:rPr>
          <w:spacing w:val="30"/>
        </w:rPr>
        <w:t> </w:t>
      </w:r>
      <w:r>
        <w:rPr>
          <w:spacing w:val="-1"/>
        </w:rPr>
        <w:t>их</w:t>
      </w:r>
      <w:r>
        <w:rPr>
          <w:spacing w:val="31"/>
        </w:rPr>
        <w:t> </w:t>
      </w:r>
      <w:r>
        <w:rPr>
          <w:spacing w:val="-1"/>
        </w:rPr>
        <w:t>меняется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зависимости</w:t>
      </w:r>
      <w:r>
        <w:rPr>
          <w:spacing w:val="28"/>
        </w:rPr>
        <w:t> </w:t>
      </w:r>
      <w:r>
        <w:rPr/>
        <w:t>от</w:t>
      </w:r>
      <w:r>
        <w:rPr>
          <w:spacing w:val="27"/>
        </w:rPr>
        <w:t> </w:t>
      </w:r>
      <w:r>
        <w:rPr>
          <w:spacing w:val="-1"/>
        </w:rPr>
        <w:t>образа</w:t>
      </w:r>
      <w:r>
        <w:rPr>
          <w:spacing w:val="39"/>
        </w:rPr>
        <w:t> </w:t>
      </w:r>
      <w:r>
        <w:rPr>
          <w:spacing w:val="-1"/>
        </w:rPr>
        <w:t>жизни,</w:t>
      </w:r>
      <w:r>
        <w:rPr/>
        <w:t>  </w:t>
      </w:r>
      <w:r>
        <w:rPr>
          <w:spacing w:val="48"/>
        </w:rPr>
        <w:t> </w:t>
      </w:r>
      <w:r>
        <w:rPr>
          <w:spacing w:val="-1"/>
        </w:rPr>
        <w:t>рациона</w:t>
      </w:r>
      <w:r>
        <w:rPr/>
        <w:t>  </w:t>
      </w:r>
      <w:r>
        <w:rPr>
          <w:spacing w:val="49"/>
        </w:rPr>
        <w:t> </w:t>
      </w:r>
      <w:r>
        <w:rPr>
          <w:spacing w:val="-1"/>
        </w:rPr>
        <w:t>питания,</w:t>
      </w:r>
      <w:r>
        <w:rPr/>
        <w:t>  </w:t>
      </w:r>
      <w:r>
        <w:rPr>
          <w:spacing w:val="51"/>
        </w:rPr>
        <w:t> </w:t>
      </w:r>
      <w:r>
        <w:rPr>
          <w:spacing w:val="-1"/>
        </w:rPr>
        <w:t>возраста</w:t>
      </w:r>
      <w:r>
        <w:rPr/>
        <w:t>  </w:t>
      </w:r>
      <w:r>
        <w:rPr>
          <w:spacing w:val="49"/>
        </w:rPr>
        <w:t> </w:t>
      </w:r>
      <w:r>
        <w:rPr>
          <w:spacing w:val="-1"/>
        </w:rPr>
        <w:t>человека</w:t>
      </w:r>
      <w:r>
        <w:rPr/>
        <w:t>  </w:t>
      </w:r>
      <w:r>
        <w:rPr>
          <w:spacing w:val="49"/>
        </w:rPr>
        <w:t> </w:t>
      </w:r>
      <w:r>
        <w:rPr/>
        <w:t>и  </w:t>
      </w:r>
      <w:r>
        <w:rPr>
          <w:spacing w:val="49"/>
        </w:rPr>
        <w:t> </w:t>
      </w:r>
      <w:r>
        <w:rPr>
          <w:spacing w:val="-1"/>
        </w:rPr>
        <w:t>приема</w:t>
      </w:r>
      <w:r>
        <w:rPr/>
        <w:t>  </w:t>
      </w:r>
      <w:r>
        <w:rPr>
          <w:spacing w:val="51"/>
        </w:rPr>
        <w:t> </w:t>
      </w:r>
      <w:r>
        <w:rPr>
          <w:spacing w:val="-1"/>
        </w:rPr>
        <w:t>им</w:t>
      </w:r>
      <w:r>
        <w:rPr/>
        <w:t>  </w:t>
      </w:r>
      <w:r>
        <w:rPr>
          <w:spacing w:val="48"/>
        </w:rPr>
        <w:t> </w:t>
      </w:r>
      <w:r>
        <w:rPr>
          <w:spacing w:val="-1"/>
        </w:rPr>
        <w:t>различных</w:t>
      </w:r>
    </w:p>
    <w:p>
      <w:pPr>
        <w:spacing w:after="0" w:line="360" w:lineRule="auto"/>
        <w:jc w:val="both"/>
        <w:sectPr>
          <w:headerReference w:type="default" r:id="rId14"/>
          <w:pgSz w:w="11907" w:h="16840"/>
          <w:pgMar w:header="736" w:footer="0" w:top="1000" w:bottom="280" w:left="1300" w:right="740"/>
          <w:pgNumType w:start="14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2299" w:val="left" w:leader="none"/>
          <w:tab w:pos="3594" w:val="left" w:leader="none"/>
          <w:tab w:pos="5296" w:val="left" w:leader="none"/>
          <w:tab w:pos="7217" w:val="left" w:leader="none"/>
          <w:tab w:pos="8883" w:val="left" w:leader="none"/>
        </w:tabs>
        <w:spacing w:line="360" w:lineRule="auto" w:before="64"/>
        <w:ind w:right="10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лекарственных</w:t>
        <w:tab/>
        <w:t>средств</w:t>
        <w:tab/>
        <w:t>(например,</w:t>
        <w:tab/>
        <w:t>ингибиторов</w:t>
        <w:tab/>
        <w:t>протонной</w:t>
        <w:tab/>
      </w:r>
      <w:r>
        <w:rPr>
          <w:spacing w:val="-2"/>
        </w:rPr>
        <w:t>помпы,</w:t>
      </w:r>
      <w:r>
        <w:rPr>
          <w:spacing w:val="49"/>
        </w:rPr>
        <w:t> </w:t>
      </w:r>
      <w:r>
        <w:rPr>
          <w:spacing w:val="-1"/>
        </w:rPr>
        <w:t>антибактериальных</w:t>
      </w:r>
      <w:r>
        <w:rPr>
          <w:spacing w:val="1"/>
        </w:rPr>
        <w:t> </w:t>
      </w:r>
      <w:r>
        <w:rPr>
          <w:spacing w:val="-1"/>
        </w:rPr>
        <w:t>препаратов) [</w:t>
      </w:r>
      <w:hyperlink w:history="true" w:anchor="_bookmark134">
        <w:r>
          <w:rPr>
            <w:rFonts w:ascii="Times New Roman" w:hAnsi="Times New Roman"/>
            <w:spacing w:val="-1"/>
          </w:rPr>
          <w:t>115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16">
        <w:r>
          <w:rPr>
            <w:rFonts w:ascii="Times New Roman" w:hAnsi="Times New Roman"/>
            <w:spacing w:val="-1"/>
          </w:rPr>
          <w:t>201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60" w:lineRule="auto"/>
        <w:ind w:right="107" w:firstLine="42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2"/>
        </w:rPr>
        <w:t> </w:t>
      </w:r>
      <w:r>
        <w:rPr>
          <w:spacing w:val="-1"/>
        </w:rPr>
        <w:t>полости</w:t>
      </w:r>
      <w:r>
        <w:rPr>
          <w:spacing w:val="13"/>
        </w:rPr>
        <w:t> </w:t>
      </w:r>
      <w:r>
        <w:rPr>
          <w:spacing w:val="-1"/>
        </w:rPr>
        <w:t>рта</w:t>
      </w:r>
      <w:r>
        <w:rPr>
          <w:spacing w:val="12"/>
        </w:rPr>
        <w:t> </w:t>
      </w:r>
      <w:r>
        <w:rPr>
          <w:spacing w:val="-1"/>
        </w:rPr>
        <w:t>доминирующее</w:t>
      </w:r>
      <w:r>
        <w:rPr>
          <w:spacing w:val="12"/>
        </w:rPr>
        <w:t> </w:t>
      </w:r>
      <w:r>
        <w:rPr>
          <w:spacing w:val="-1"/>
        </w:rPr>
        <w:t>положение</w:t>
      </w:r>
      <w:r>
        <w:rPr>
          <w:spacing w:val="12"/>
        </w:rPr>
        <w:t> </w:t>
      </w:r>
      <w:r>
        <w:rPr>
          <w:spacing w:val="-1"/>
        </w:rPr>
        <w:t>среди</w:t>
      </w:r>
      <w:r>
        <w:rPr>
          <w:spacing w:val="11"/>
        </w:rPr>
        <w:t> </w:t>
      </w:r>
      <w:r>
        <w:rPr>
          <w:spacing w:val="-1"/>
        </w:rPr>
        <w:t>бактерий</w:t>
      </w:r>
      <w:r>
        <w:rPr>
          <w:spacing w:val="13"/>
        </w:rPr>
        <w:t> </w:t>
      </w:r>
      <w:r>
        <w:rPr>
          <w:spacing w:val="-2"/>
        </w:rPr>
        <w:t>занимают</w:t>
      </w:r>
      <w:r>
        <w:rPr>
          <w:spacing w:val="27"/>
        </w:rPr>
        <w:t> </w:t>
      </w:r>
      <w:r>
        <w:rPr>
          <w:spacing w:val="-1"/>
        </w:rPr>
        <w:t>стрептококки</w:t>
      </w:r>
      <w:r>
        <w:rPr>
          <w:spacing w:val="55"/>
        </w:rPr>
        <w:t> </w:t>
      </w:r>
      <w:r>
        <w:rPr>
          <w:spacing w:val="-2"/>
        </w:rPr>
        <w:t>(до</w:t>
      </w:r>
      <w:r>
        <w:rPr>
          <w:spacing w:val="52"/>
        </w:rPr>
        <w:t> </w:t>
      </w:r>
      <w:r>
        <w:rPr/>
        <w:t>60%</w:t>
      </w:r>
      <w:r>
        <w:rPr>
          <w:spacing w:val="52"/>
        </w:rPr>
        <w:t> </w:t>
      </w:r>
      <w:r>
        <w:rPr>
          <w:spacing w:val="-1"/>
        </w:rPr>
        <w:t>всей</w:t>
      </w:r>
      <w:r>
        <w:rPr>
          <w:spacing w:val="54"/>
        </w:rPr>
        <w:t> </w:t>
      </w:r>
      <w:r>
        <w:rPr>
          <w:spacing w:val="-1"/>
        </w:rPr>
        <w:t>микрофлоры</w:t>
      </w:r>
      <w:r>
        <w:rPr>
          <w:spacing w:val="54"/>
        </w:rPr>
        <w:t> </w:t>
      </w:r>
      <w:r>
        <w:rPr>
          <w:spacing w:val="-1"/>
        </w:rPr>
        <w:t>ротоглотки),</w:t>
      </w:r>
      <w:r>
        <w:rPr>
          <w:spacing w:val="51"/>
        </w:rPr>
        <w:t> </w:t>
      </w:r>
      <w:r>
        <w:rPr/>
        <w:t>также</w:t>
      </w:r>
      <w:r>
        <w:rPr>
          <w:spacing w:val="54"/>
        </w:rPr>
        <w:t> </w:t>
      </w:r>
      <w:r>
        <w:rPr>
          <w:spacing w:val="-1"/>
        </w:rPr>
        <w:t>встречаются</w:t>
      </w:r>
      <w:r>
        <w:rPr>
          <w:spacing w:val="47"/>
        </w:rPr>
        <w:t> </w:t>
      </w:r>
      <w:r>
        <w:rPr>
          <w:spacing w:val="-1"/>
        </w:rPr>
        <w:t>бактероиды,</w:t>
      </w:r>
      <w:r>
        <w:rPr>
          <w:spacing w:val="63"/>
        </w:rPr>
        <w:t> </w:t>
      </w:r>
      <w:r>
        <w:rPr>
          <w:spacing w:val="-1"/>
        </w:rPr>
        <w:t>актиномицеты,</w:t>
      </w:r>
      <w:r>
        <w:rPr>
          <w:spacing w:val="63"/>
        </w:rPr>
        <w:t> </w:t>
      </w:r>
      <w:r>
        <w:rPr>
          <w:spacing w:val="-1"/>
        </w:rPr>
        <w:t>фузобатерии</w:t>
      </w:r>
      <w:r>
        <w:rPr>
          <w:spacing w:val="64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вейонеллы</w:t>
      </w:r>
      <w:r>
        <w:rPr>
          <w:spacing w:val="62"/>
        </w:rPr>
        <w:t> </w:t>
      </w:r>
      <w:r>
        <w:rPr>
          <w:spacing w:val="1"/>
        </w:rPr>
        <w:t>[</w:t>
      </w:r>
      <w:hyperlink w:history="true" w:anchor="_bookmark58">
        <w:r>
          <w:rPr>
            <w:rFonts w:ascii="Times New Roman" w:hAnsi="Times New Roman"/>
            <w:spacing w:val="1"/>
          </w:rPr>
          <w:t>32</w:t>
        </w:r>
      </w:hyperlink>
      <w:r>
        <w:rPr>
          <w:spacing w:val="1"/>
        </w:rPr>
        <w:t>].</w:t>
      </w:r>
      <w:r>
        <w:rPr>
          <w:spacing w:val="63"/>
        </w:rPr>
        <w:t> </w:t>
      </w:r>
      <w:r>
        <w:rPr>
          <w:spacing w:val="-1"/>
        </w:rPr>
        <w:t>Анаэробов</w:t>
      </w:r>
      <w:r>
        <w:rPr>
          <w:spacing w:val="60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ротовой</w:t>
      </w:r>
      <w:r>
        <w:rPr>
          <w:spacing w:val="14"/>
        </w:rPr>
        <w:t> </w:t>
      </w:r>
      <w:r>
        <w:rPr>
          <w:spacing w:val="-1"/>
        </w:rPr>
        <w:t>полости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10</w:t>
      </w:r>
      <w:r>
        <w:rPr>
          <w:spacing w:val="15"/>
        </w:rPr>
        <w:t> </w:t>
      </w:r>
      <w:r>
        <w:rPr/>
        <w:t>раз</w:t>
      </w:r>
      <w:r>
        <w:rPr>
          <w:spacing w:val="13"/>
        </w:rPr>
        <w:t> </w:t>
      </w:r>
      <w:r>
        <w:rPr>
          <w:spacing w:val="-1"/>
        </w:rPr>
        <w:t>больше,</w:t>
      </w:r>
      <w:r>
        <w:rPr>
          <w:spacing w:val="15"/>
        </w:rPr>
        <w:t> </w:t>
      </w:r>
      <w:r>
        <w:rPr>
          <w:spacing w:val="-1"/>
        </w:rPr>
        <w:t>чем</w:t>
      </w:r>
      <w:r>
        <w:rPr>
          <w:spacing w:val="13"/>
        </w:rPr>
        <w:t> </w:t>
      </w:r>
      <w:r>
        <w:rPr>
          <w:spacing w:val="-1"/>
        </w:rPr>
        <w:t>аэробов.</w:t>
      </w:r>
      <w:r>
        <w:rPr>
          <w:spacing w:val="15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2"/>
        </w:rPr>
        <w:t>здоровых</w:t>
      </w:r>
      <w:r>
        <w:rPr>
          <w:spacing w:val="17"/>
        </w:rPr>
        <w:t> </w:t>
      </w:r>
      <w:r>
        <w:rPr/>
        <w:t>людей</w:t>
      </w:r>
      <w:r>
        <w:rPr>
          <w:spacing w:val="16"/>
        </w:rPr>
        <w:t> </w:t>
      </w:r>
      <w:r>
        <w:rPr>
          <w:spacing w:val="-2"/>
        </w:rPr>
        <w:t>микрофлора</w:t>
      </w:r>
      <w:r>
        <w:rPr>
          <w:spacing w:val="59"/>
        </w:rPr>
        <w:t> </w:t>
      </w:r>
      <w:r>
        <w:rPr>
          <w:spacing w:val="-1"/>
        </w:rPr>
        <w:t>полости</w:t>
      </w:r>
      <w:r>
        <w:rPr>
          <w:spacing w:val="11"/>
        </w:rPr>
        <w:t> </w:t>
      </w:r>
      <w:r>
        <w:rPr/>
        <w:t>рта</w:t>
      </w:r>
      <w:r>
        <w:rPr>
          <w:spacing w:val="13"/>
        </w:rPr>
        <w:t> </w:t>
      </w:r>
      <w:r>
        <w:rPr>
          <w:spacing w:val="-1"/>
        </w:rPr>
        <w:t>выполняет</w:t>
      </w:r>
      <w:r>
        <w:rPr>
          <w:spacing w:val="13"/>
        </w:rPr>
        <w:t> </w:t>
      </w:r>
      <w:r>
        <w:rPr>
          <w:spacing w:val="-1"/>
        </w:rPr>
        <w:t>функции</w:t>
      </w:r>
      <w:r>
        <w:rPr>
          <w:spacing w:val="11"/>
        </w:rPr>
        <w:t> </w:t>
      </w:r>
      <w:r>
        <w:rPr>
          <w:spacing w:val="-1"/>
        </w:rPr>
        <w:t>биологического</w:t>
      </w:r>
      <w:r>
        <w:rPr>
          <w:spacing w:val="14"/>
        </w:rPr>
        <w:t> </w:t>
      </w:r>
      <w:r>
        <w:rPr>
          <w:spacing w:val="-2"/>
        </w:rPr>
        <w:t>барьера,</w:t>
      </w:r>
      <w:r>
        <w:rPr>
          <w:spacing w:val="12"/>
        </w:rPr>
        <w:t> </w:t>
      </w:r>
      <w:r>
        <w:rPr>
          <w:spacing w:val="-1"/>
        </w:rPr>
        <w:t>препятствующего</w:t>
      </w:r>
      <w:r>
        <w:rPr>
          <w:spacing w:val="45"/>
        </w:rPr>
        <w:t> </w:t>
      </w:r>
      <w:r>
        <w:rPr>
          <w:spacing w:val="-1"/>
        </w:rPr>
        <w:t>размножению</w:t>
      </w:r>
      <w:r>
        <w:rPr>
          <w:spacing w:val="16"/>
        </w:rPr>
        <w:t> </w:t>
      </w:r>
      <w:r>
        <w:rPr>
          <w:spacing w:val="-1"/>
        </w:rPr>
        <w:t>болезнетворных</w:t>
      </w:r>
      <w:r>
        <w:rPr>
          <w:spacing w:val="18"/>
        </w:rPr>
        <w:t> </w:t>
      </w:r>
      <w:r>
        <w:rPr>
          <w:spacing w:val="-1"/>
        </w:rPr>
        <w:t>бактерий,</w:t>
      </w:r>
      <w:r>
        <w:rPr>
          <w:spacing w:val="17"/>
        </w:rPr>
        <w:t> </w:t>
      </w:r>
      <w:r>
        <w:rPr>
          <w:spacing w:val="-1"/>
        </w:rPr>
        <w:t>попадающих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полость</w:t>
      </w:r>
      <w:r>
        <w:rPr>
          <w:spacing w:val="16"/>
        </w:rPr>
        <w:t> </w:t>
      </w:r>
      <w:r>
        <w:rPr/>
        <w:t>рта </w:t>
      </w:r>
      <w:r>
        <w:rPr>
          <w:spacing w:val="17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внешней</w:t>
      </w:r>
      <w:r>
        <w:rPr>
          <w:spacing w:val="1"/>
        </w:rPr>
        <w:t> </w:t>
      </w:r>
      <w:r>
        <w:rPr>
          <w:spacing w:val="-1"/>
        </w:rPr>
        <w:t>среды</w:t>
      </w:r>
      <w:r>
        <w:rPr>
          <w:rFonts w:ascii="Times New Roman" w:hAnsi="Times New Roman"/>
          <w:color w:val="FF0000"/>
          <w:spacing w:val="-1"/>
        </w:rPr>
        <w:t>.</w:t>
      </w:r>
      <w:r>
        <w:rPr>
          <w:rFonts w:ascii="Times New Roman" w:hAnsi="Times New Roman"/>
          <w:color w:val="000000"/>
        </w:rPr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45" w:lineRule="auto"/>
        <w:ind w:right="111" w:firstLine="42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Желудок</w:t>
      </w:r>
      <w:r>
        <w:rPr>
          <w:spacing w:val="3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проксимальный</w:t>
      </w:r>
      <w:r>
        <w:rPr>
          <w:spacing w:val="38"/>
        </w:rPr>
        <w:t> </w:t>
      </w:r>
      <w:r>
        <w:rPr>
          <w:spacing w:val="-1"/>
        </w:rPr>
        <w:t>отдел</w:t>
      </w:r>
      <w:r>
        <w:rPr>
          <w:spacing w:val="37"/>
        </w:rPr>
        <w:t> </w:t>
      </w:r>
      <w:r>
        <w:rPr>
          <w:spacing w:val="-1"/>
        </w:rPr>
        <w:t>тонкой</w:t>
      </w:r>
      <w:r>
        <w:rPr>
          <w:spacing w:val="38"/>
        </w:rPr>
        <w:t> </w:t>
      </w:r>
      <w:r>
        <w:rPr>
          <w:spacing w:val="-1"/>
        </w:rPr>
        <w:t>кишки,</w:t>
      </w:r>
      <w:r>
        <w:rPr>
          <w:spacing w:val="37"/>
        </w:rPr>
        <w:t> </w:t>
      </w:r>
      <w:r>
        <w:rPr>
          <w:spacing w:val="-1"/>
        </w:rPr>
        <w:t>учитывая</w:t>
      </w:r>
      <w:r>
        <w:rPr>
          <w:spacing w:val="38"/>
        </w:rPr>
        <w:t> </w:t>
      </w:r>
      <w:r>
        <w:rPr>
          <w:spacing w:val="-2"/>
        </w:rPr>
        <w:t>антимикробное</w:t>
      </w:r>
      <w:r>
        <w:rPr>
          <w:spacing w:val="49"/>
        </w:rPr>
        <w:t> </w:t>
      </w:r>
      <w:r>
        <w:rPr>
          <w:spacing w:val="-1"/>
        </w:rPr>
        <w:t>действие</w:t>
      </w:r>
      <w:r>
        <w:rPr>
          <w:spacing w:val="47"/>
        </w:rPr>
        <w:t> </w:t>
      </w:r>
      <w:r>
        <w:rPr>
          <w:spacing w:val="-1"/>
        </w:rPr>
        <w:t>соляной</w:t>
      </w:r>
      <w:r>
        <w:rPr>
          <w:spacing w:val="45"/>
        </w:rPr>
        <w:t> </w:t>
      </w:r>
      <w:r>
        <w:rPr>
          <w:spacing w:val="-1"/>
        </w:rPr>
        <w:t>кислоты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содержат</w:t>
      </w:r>
      <w:r>
        <w:rPr>
          <w:spacing w:val="47"/>
        </w:rPr>
        <w:t> </w:t>
      </w:r>
      <w:r>
        <w:rPr>
          <w:spacing w:val="-1"/>
        </w:rPr>
        <w:t>относительно</w:t>
      </w:r>
      <w:r>
        <w:rPr>
          <w:spacing w:val="47"/>
        </w:rPr>
        <w:t> </w:t>
      </w:r>
      <w:r>
        <w:rPr>
          <w:spacing w:val="-1"/>
        </w:rPr>
        <w:t>небольшое</w:t>
      </w:r>
      <w:r>
        <w:rPr>
          <w:spacing w:val="47"/>
        </w:rPr>
        <w:t> </w:t>
      </w:r>
      <w:r>
        <w:rPr>
          <w:spacing w:val="-1"/>
        </w:rPr>
        <w:t>количество</w:t>
      </w:r>
      <w:r>
        <w:rPr>
          <w:spacing w:val="45"/>
        </w:rPr>
        <w:t> </w:t>
      </w:r>
      <w:r>
        <w:rPr>
          <w:spacing w:val="-1"/>
        </w:rPr>
        <w:t>бактерий</w:t>
      </w:r>
      <w:r>
        <w:rPr/>
        <w:t> </w:t>
      </w:r>
      <w:r>
        <w:rPr>
          <w:spacing w:val="-1"/>
        </w:rPr>
        <w:t>(10</w:t>
      </w:r>
      <w:r>
        <w:rPr>
          <w:rFonts w:ascii="Times New Roman" w:hAnsi="Times New Roman"/>
          <w:spacing w:val="-1"/>
          <w:position w:val="13"/>
          <w:sz w:val="18"/>
        </w:rPr>
        <w:t>3 </w:t>
      </w:r>
      <w:r>
        <w:rPr/>
        <w:t>и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0</w:t>
      </w:r>
      <w:r>
        <w:rPr>
          <w:rFonts w:ascii="Times New Roman" w:hAnsi="Times New Roman"/>
          <w:spacing w:val="-1"/>
          <w:position w:val="13"/>
          <w:sz w:val="18"/>
        </w:rPr>
        <w:t>5</w:t>
      </w:r>
      <w:r>
        <w:rPr>
          <w:rFonts w:ascii="Times New Roman" w:hAnsi="Times New Roman"/>
          <w:spacing w:val="-3"/>
          <w:position w:val="13"/>
          <w:sz w:val="18"/>
        </w:rPr>
        <w:t> </w:t>
      </w:r>
      <w:r>
        <w:rPr>
          <w:spacing w:val="-1"/>
        </w:rPr>
        <w:t>КОЕ/мл соответственно</w:t>
      </w:r>
      <w:r>
        <w:rPr>
          <w:rFonts w:ascii="Times New Roman" w:hAnsi="Times New Roman"/>
          <w:spacing w:val="-1"/>
        </w:rPr>
        <w:t>).</w:t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spacing w:line="351" w:lineRule="auto"/>
        <w:ind w:right="104" w:firstLine="42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0"/>
        </w:rPr>
        <w:t> </w:t>
      </w:r>
      <w:r>
        <w:rPr>
          <w:spacing w:val="-1"/>
        </w:rPr>
        <w:t>дистальном</w:t>
      </w:r>
      <w:r>
        <w:rPr>
          <w:spacing w:val="25"/>
        </w:rPr>
        <w:t> </w:t>
      </w:r>
      <w:r>
        <w:rPr>
          <w:spacing w:val="-1"/>
        </w:rPr>
        <w:t>отделе</w:t>
      </w:r>
      <w:r>
        <w:rPr>
          <w:spacing w:val="24"/>
        </w:rPr>
        <w:t> </w:t>
      </w:r>
      <w:r>
        <w:rPr>
          <w:spacing w:val="-2"/>
        </w:rPr>
        <w:t>подвздошной</w:t>
      </w:r>
      <w:r>
        <w:rPr>
          <w:spacing w:val="24"/>
        </w:rPr>
        <w:t> </w:t>
      </w:r>
      <w:r>
        <w:rPr>
          <w:spacing w:val="-1"/>
        </w:rPr>
        <w:t>кишки</w:t>
      </w:r>
      <w:r>
        <w:rPr>
          <w:spacing w:val="25"/>
        </w:rPr>
        <w:t> </w:t>
      </w:r>
      <w:r>
        <w:rPr>
          <w:spacing w:val="-1"/>
        </w:rPr>
        <w:t>находится</w:t>
      </w:r>
      <w:r>
        <w:rPr>
          <w:spacing w:val="23"/>
        </w:rPr>
        <w:t> </w:t>
      </w:r>
      <w:r>
        <w:rPr>
          <w:spacing w:val="-1"/>
        </w:rPr>
        <w:t>переходная</w:t>
      </w:r>
      <w:r>
        <w:rPr>
          <w:spacing w:val="25"/>
        </w:rPr>
        <w:t> </w:t>
      </w:r>
      <w:r>
        <w:rPr>
          <w:spacing w:val="-1"/>
        </w:rPr>
        <w:t>зона</w:t>
      </w:r>
      <w:r>
        <w:rPr>
          <w:spacing w:val="41"/>
        </w:rPr>
        <w:t> </w:t>
      </w:r>
      <w:r>
        <w:rPr/>
        <w:t>между</w:t>
      </w:r>
      <w:r>
        <w:rPr>
          <w:spacing w:val="43"/>
        </w:rPr>
        <w:t> </w:t>
      </w:r>
      <w:r>
        <w:rPr>
          <w:spacing w:val="-1"/>
        </w:rPr>
        <w:t>микрофлорой</w:t>
      </w:r>
      <w:r>
        <w:rPr>
          <w:spacing w:val="47"/>
        </w:rPr>
        <w:t> </w:t>
      </w:r>
      <w:r>
        <w:rPr>
          <w:spacing w:val="-1"/>
        </w:rPr>
        <w:t>тощей</w:t>
      </w:r>
      <w:r>
        <w:rPr>
          <w:spacing w:val="47"/>
        </w:rPr>
        <w:t> </w:t>
      </w:r>
      <w:r>
        <w:rPr>
          <w:spacing w:val="-1"/>
        </w:rPr>
        <w:t>кишки,</w:t>
      </w:r>
      <w:r>
        <w:rPr>
          <w:spacing w:val="46"/>
        </w:rPr>
        <w:t> </w:t>
      </w:r>
      <w:r>
        <w:rPr>
          <w:spacing w:val="-1"/>
        </w:rPr>
        <w:t>заселенной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основном</w:t>
      </w:r>
      <w:r>
        <w:rPr>
          <w:spacing w:val="47"/>
        </w:rPr>
        <w:t> </w:t>
      </w:r>
      <w:r>
        <w:rPr>
          <w:spacing w:val="-1"/>
        </w:rPr>
        <w:t>факультативными</w:t>
      </w:r>
      <w:r>
        <w:rPr>
          <w:spacing w:val="43"/>
        </w:rPr>
        <w:t> </w:t>
      </w:r>
      <w:r>
        <w:rPr>
          <w:spacing w:val="-1"/>
        </w:rPr>
        <w:t>анаэробами,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микрофлорой</w:t>
      </w:r>
      <w:r>
        <w:rPr>
          <w:spacing w:val="57"/>
        </w:rPr>
        <w:t> </w:t>
      </w:r>
      <w:r>
        <w:rPr>
          <w:spacing w:val="-1"/>
        </w:rPr>
        <w:t>толстой</w:t>
      </w:r>
      <w:r>
        <w:rPr>
          <w:spacing w:val="60"/>
        </w:rPr>
        <w:t> </w:t>
      </w:r>
      <w:r>
        <w:rPr>
          <w:spacing w:val="-1"/>
        </w:rPr>
        <w:t>кишки,</w:t>
      </w:r>
      <w:r>
        <w:rPr>
          <w:spacing w:val="56"/>
        </w:rPr>
        <w:t> </w:t>
      </w:r>
      <w:r>
        <w:rPr>
          <w:spacing w:val="-1"/>
        </w:rPr>
        <w:t>колонизация</w:t>
      </w:r>
      <w:r>
        <w:rPr>
          <w:spacing w:val="57"/>
        </w:rPr>
        <w:t> </w:t>
      </w:r>
      <w:r>
        <w:rPr>
          <w:spacing w:val="-1"/>
        </w:rPr>
        <w:t>бактериями</w:t>
      </w:r>
      <w:r>
        <w:rPr>
          <w:spacing w:val="62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2"/>
        </w:rPr>
        <w:t>этой</w:t>
      </w:r>
      <w:r>
        <w:rPr>
          <w:spacing w:val="27"/>
        </w:rPr>
        <w:t> </w:t>
      </w:r>
      <w:r>
        <w:rPr>
          <w:spacing w:val="-1"/>
        </w:rPr>
        <w:t>области</w:t>
      </w:r>
      <w:r>
        <w:rPr>
          <w:spacing w:val="14"/>
        </w:rPr>
        <w:t> </w:t>
      </w:r>
      <w:r>
        <w:rPr>
          <w:spacing w:val="-1"/>
        </w:rPr>
        <w:t>может</w:t>
      </w:r>
      <w:r>
        <w:rPr>
          <w:spacing w:val="11"/>
        </w:rPr>
        <w:t> </w:t>
      </w:r>
      <w:r>
        <w:rPr>
          <w:spacing w:val="-1"/>
        </w:rPr>
        <w:t>достигать</w:t>
      </w:r>
      <w:r>
        <w:rPr>
          <w:spacing w:val="12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7</w:t>
      </w:r>
      <w:r>
        <w:rPr>
          <w:rFonts w:ascii="Times New Roman" w:hAnsi="Times New Roman"/>
          <w:spacing w:val="19"/>
          <w:position w:val="13"/>
          <w:sz w:val="18"/>
        </w:rPr>
        <w:t> </w:t>
      </w:r>
      <w:r>
        <w:rPr>
          <w:spacing w:val="-2"/>
        </w:rPr>
        <w:t>КОЕ/мл.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просвете</w:t>
      </w:r>
      <w:r>
        <w:rPr>
          <w:spacing w:val="12"/>
        </w:rPr>
        <w:t> </w:t>
      </w:r>
      <w:r>
        <w:rPr>
          <w:spacing w:val="-1"/>
        </w:rPr>
        <w:t>толстой</w:t>
      </w:r>
      <w:r>
        <w:rPr>
          <w:spacing w:val="13"/>
        </w:rPr>
        <w:t> </w:t>
      </w:r>
      <w:r>
        <w:rPr>
          <w:spacing w:val="-1"/>
        </w:rPr>
        <w:t>кишки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2"/>
        </w:rPr>
        <w:t>норме</w:t>
      </w:r>
      <w:r>
        <w:rPr>
          <w:spacing w:val="61"/>
        </w:rPr>
        <w:t> </w:t>
      </w:r>
      <w:r>
        <w:rPr>
          <w:spacing w:val="-1"/>
        </w:rPr>
        <w:t>содержится</w:t>
      </w:r>
      <w:r>
        <w:rPr>
          <w:spacing w:val="2"/>
        </w:rPr>
        <w:t> </w:t>
      </w:r>
      <w:r>
        <w:rPr>
          <w:spacing w:val="-1"/>
        </w:rPr>
        <w:t>большое</w:t>
      </w:r>
      <w:r>
        <w:rPr>
          <w:spacing w:val="4"/>
        </w:rPr>
        <w:t> </w:t>
      </w:r>
      <w:r>
        <w:rPr>
          <w:spacing w:val="-1"/>
        </w:rPr>
        <w:t>количество</w:t>
      </w:r>
      <w:r>
        <w:rPr>
          <w:spacing w:val="2"/>
        </w:rPr>
        <w:t> </w:t>
      </w:r>
      <w:r>
        <w:rPr>
          <w:spacing w:val="-1"/>
        </w:rPr>
        <w:t>микроорганизмов,</w:t>
      </w:r>
      <w:r>
        <w:rPr>
          <w:spacing w:val="3"/>
        </w:rPr>
        <w:t> </w:t>
      </w:r>
      <w:r>
        <w:rPr>
          <w:spacing w:val="-1"/>
        </w:rPr>
        <w:t>представленных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основном</w:t>
      </w:r>
      <w:r>
        <w:rPr>
          <w:spacing w:val="31"/>
        </w:rPr>
        <w:t> </w:t>
      </w:r>
      <w:r>
        <w:rPr>
          <w:spacing w:val="-1"/>
        </w:rPr>
        <w:t>бактериями</w:t>
      </w:r>
      <w:r>
        <w:rPr>
          <w:spacing w:val="38"/>
        </w:rPr>
        <w:t> </w:t>
      </w:r>
      <w:r>
        <w:rPr>
          <w:spacing w:val="-1"/>
        </w:rPr>
        <w:t>(10</w:t>
      </w:r>
      <w:r>
        <w:rPr>
          <w:rFonts w:ascii="Times New Roman" w:hAnsi="Times New Roman"/>
          <w:spacing w:val="-1"/>
          <w:position w:val="13"/>
          <w:sz w:val="18"/>
        </w:rPr>
        <w:t>14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-1"/>
          <w:position w:val="13"/>
          <w:sz w:val="18"/>
        </w:rPr>
        <w:t>15</w:t>
      </w:r>
      <w:r>
        <w:rPr>
          <w:rFonts w:ascii="Times New Roman" w:hAnsi="Times New Roman"/>
          <w:spacing w:val="38"/>
          <w:position w:val="13"/>
          <w:sz w:val="18"/>
        </w:rPr>
        <w:t> </w:t>
      </w:r>
      <w:r>
        <w:rPr>
          <w:spacing w:val="-1"/>
        </w:rPr>
        <w:t>КОЕ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1г</w:t>
      </w:r>
      <w:r>
        <w:rPr>
          <w:spacing w:val="37"/>
        </w:rPr>
        <w:t> </w:t>
      </w:r>
      <w:r>
        <w:rPr>
          <w:spacing w:val="-1"/>
        </w:rPr>
        <w:t>кишечного</w:t>
      </w:r>
      <w:r>
        <w:rPr>
          <w:spacing w:val="36"/>
        </w:rPr>
        <w:t> </w:t>
      </w:r>
      <w:r>
        <w:rPr>
          <w:spacing w:val="-1"/>
        </w:rPr>
        <w:t>содержимого)</w:t>
      </w:r>
      <w:r>
        <w:rPr>
          <w:spacing w:val="37"/>
        </w:rPr>
        <w:t> </w:t>
      </w:r>
      <w:r>
        <w:rPr>
          <w:spacing w:val="-1"/>
        </w:rPr>
        <w:t>[</w:t>
      </w:r>
      <w:hyperlink w:history="true" w:anchor="_bookmark177">
        <w:r>
          <w:rPr>
            <w:rFonts w:ascii="Times New Roman" w:hAnsi="Times New Roman"/>
            <w:spacing w:val="-1"/>
          </w:rPr>
          <w:t>161</w:t>
        </w:r>
      </w:hyperlink>
      <w:r>
        <w:rPr>
          <w:spacing w:val="-1"/>
        </w:rPr>
        <w:t>],</w:t>
      </w:r>
      <w:r>
        <w:rPr>
          <w:spacing w:val="37"/>
        </w:rPr>
        <w:t> </w:t>
      </w:r>
      <w:r>
        <w:rPr>
          <w:spacing w:val="-1"/>
        </w:rPr>
        <w:t>являющимися</w:t>
      </w:r>
      <w:r>
        <w:rPr>
          <w:spacing w:val="37"/>
        </w:rPr>
        <w:t> </w:t>
      </w:r>
      <w:r>
        <w:rPr>
          <w:spacing w:val="-1"/>
        </w:rPr>
        <w:t>преимущественно</w:t>
      </w:r>
      <w:r>
        <w:rPr>
          <w:spacing w:val="69"/>
        </w:rPr>
        <w:t> </w:t>
      </w:r>
      <w:r>
        <w:rPr>
          <w:spacing w:val="-1"/>
        </w:rPr>
        <w:t>облигатными</w:t>
      </w:r>
      <w:r>
        <w:rPr/>
        <w:t> </w:t>
      </w:r>
      <w:r>
        <w:rPr>
          <w:spacing w:val="-1"/>
        </w:rPr>
        <w:t>анаэробами,</w:t>
      </w:r>
      <w:r>
        <w:rPr>
          <w:spacing w:val="69"/>
        </w:rPr>
        <w:t> </w:t>
      </w:r>
      <w:r>
        <w:rPr>
          <w:spacing w:val="-1"/>
        </w:rPr>
        <w:t>такими</w:t>
      </w:r>
      <w:r>
        <w:rPr/>
        <w:t> как</w:t>
      </w:r>
      <w:r>
        <w:rPr>
          <w:spacing w:val="6"/>
        </w:rPr>
        <w:t> </w:t>
      </w:r>
      <w:r>
        <w:rPr>
          <w:rFonts w:ascii="Times New Roman" w:hAnsi="Times New Roman"/>
          <w:i/>
          <w:spacing w:val="-2"/>
        </w:rPr>
        <w:t>Bacteroides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i/>
          <w:spacing w:val="-1"/>
        </w:rPr>
        <w:t>Bifidobacterium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  <w:spacing w:val="-1"/>
        </w:rPr>
        <w:t>Lactobacillus</w:t>
      </w:r>
      <w:r>
        <w:rPr>
          <w:rFonts w:ascii="Times New Roman" w:hAnsi="Times New Roman"/>
          <w:i/>
          <w:spacing w:val="35"/>
        </w:rPr>
        <w:t> </w:t>
      </w:r>
      <w:r>
        <w:rPr/>
        <w:t>и</w:t>
      </w:r>
      <w:r>
        <w:rPr>
          <w:spacing w:val="30"/>
        </w:rPr>
        <w:t> </w:t>
      </w:r>
      <w:r>
        <w:rPr>
          <w:rFonts w:ascii="Times New Roman" w:hAnsi="Times New Roman"/>
          <w:i/>
          <w:spacing w:val="-1"/>
        </w:rPr>
        <w:t>Clostridium.</w:t>
      </w:r>
      <w:r>
        <w:rPr>
          <w:rFonts w:ascii="Times New Roman" w:hAnsi="Times New Roman"/>
          <w:i/>
          <w:spacing w:val="31"/>
        </w:rPr>
        <w:t> </w:t>
      </w:r>
      <w:r>
        <w:rPr>
          <w:spacing w:val="-1"/>
        </w:rPr>
        <w:t>Соотношение</w:t>
      </w:r>
      <w:r>
        <w:rPr>
          <w:spacing w:val="32"/>
        </w:rPr>
        <w:t> </w:t>
      </w:r>
      <w:r>
        <w:rPr>
          <w:spacing w:val="-1"/>
        </w:rPr>
        <w:t>анаэробных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аэробных</w:t>
      </w:r>
      <w:r>
        <w:rPr>
          <w:spacing w:val="42"/>
        </w:rPr>
        <w:t> </w:t>
      </w:r>
      <w:r>
        <w:rPr>
          <w:spacing w:val="-1"/>
        </w:rPr>
        <w:t>бактерий</w:t>
      </w:r>
      <w:r>
        <w:rPr>
          <w:spacing w:val="44"/>
        </w:rPr>
        <w:t> </w:t>
      </w:r>
      <w:r>
        <w:rPr>
          <w:spacing w:val="-1"/>
        </w:rPr>
        <w:t>составляет</w:t>
      </w:r>
      <w:r>
        <w:rPr>
          <w:spacing w:val="41"/>
        </w:rPr>
        <w:t> </w:t>
      </w:r>
      <w:r>
        <w:rPr>
          <w:spacing w:val="-1"/>
        </w:rPr>
        <w:t>100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1000:1,</w:t>
      </w:r>
      <w:r>
        <w:rPr>
          <w:spacing w:val="43"/>
        </w:rPr>
        <w:t> </w:t>
      </w:r>
      <w:r>
        <w:rPr>
          <w:spacing w:val="-1"/>
        </w:rPr>
        <w:t>что</w:t>
      </w:r>
      <w:r>
        <w:rPr>
          <w:spacing w:val="44"/>
        </w:rPr>
        <w:t> </w:t>
      </w:r>
      <w:r>
        <w:rPr>
          <w:spacing w:val="-1"/>
        </w:rPr>
        <w:t>объясняется</w:t>
      </w:r>
      <w:r>
        <w:rPr>
          <w:spacing w:val="44"/>
        </w:rPr>
        <w:t> </w:t>
      </w:r>
      <w:r>
        <w:rPr>
          <w:spacing w:val="-1"/>
        </w:rPr>
        <w:t>медленным</w:t>
      </w:r>
      <w:r>
        <w:rPr>
          <w:spacing w:val="37"/>
        </w:rPr>
        <w:t> </w:t>
      </w:r>
      <w:r>
        <w:rPr>
          <w:spacing w:val="-1"/>
        </w:rPr>
        <w:t>транзитом</w:t>
      </w:r>
      <w:r>
        <w:rPr>
          <w:spacing w:val="42"/>
        </w:rPr>
        <w:t> </w:t>
      </w:r>
      <w:r>
        <w:rPr>
          <w:spacing w:val="-2"/>
        </w:rPr>
        <w:t>содержимого</w:t>
      </w:r>
      <w:r>
        <w:rPr>
          <w:spacing w:val="43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низким</w:t>
      </w:r>
      <w:r>
        <w:rPr>
          <w:spacing w:val="42"/>
        </w:rPr>
        <w:t> </w:t>
      </w:r>
      <w:r>
        <w:rPr>
          <w:spacing w:val="-1"/>
        </w:rPr>
        <w:t>уровнем</w:t>
      </w:r>
      <w:r>
        <w:rPr>
          <w:spacing w:val="42"/>
        </w:rPr>
        <w:t> </w:t>
      </w:r>
      <w:r>
        <w:rPr>
          <w:spacing w:val="-2"/>
        </w:rPr>
        <w:t>кислорода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этом</w:t>
      </w:r>
      <w:r>
        <w:rPr>
          <w:spacing w:val="42"/>
        </w:rPr>
        <w:t> </w:t>
      </w:r>
      <w:r>
        <w:rPr>
          <w:spacing w:val="-1"/>
        </w:rPr>
        <w:t>сегменте</w:t>
      </w:r>
      <w:r>
        <w:rPr>
          <w:spacing w:val="42"/>
        </w:rPr>
        <w:t> </w:t>
      </w:r>
      <w:r>
        <w:rPr>
          <w:spacing w:val="-1"/>
        </w:rPr>
        <w:t>кишки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85">
        <w:r>
          <w:rPr>
            <w:rFonts w:ascii="Times New Roman" w:hAnsi="Times New Roman"/>
            <w:spacing w:val="-1"/>
          </w:rPr>
          <w:t>169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20"/>
        <w:rPr>
          <w:sz w:val="28"/>
          <w:szCs w:val="28"/>
        </w:rPr>
      </w:pPr>
    </w:p>
    <w:p>
      <w:pPr>
        <w:pStyle w:val="BodyText"/>
        <w:spacing w:line="360" w:lineRule="auto"/>
        <w:ind w:right="106" w:firstLine="427"/>
        <w:jc w:val="both"/>
      </w:pPr>
      <w:r>
        <w:rPr>
          <w:spacing w:val="-1"/>
        </w:rPr>
        <w:t>Если</w:t>
      </w:r>
      <w:r>
        <w:rPr>
          <w:spacing w:val="68"/>
        </w:rPr>
        <w:t> </w:t>
      </w:r>
      <w:r>
        <w:rPr>
          <w:spacing w:val="-1"/>
        </w:rPr>
        <w:t>ранее</w:t>
      </w:r>
      <w:r>
        <w:rPr>
          <w:spacing w:val="66"/>
        </w:rPr>
        <w:t> </w:t>
      </w:r>
      <w:r>
        <w:rPr>
          <w:spacing w:val="-1"/>
        </w:rPr>
        <w:t>предполагалось,</w:t>
      </w:r>
      <w:r>
        <w:rPr>
          <w:spacing w:val="67"/>
        </w:rPr>
        <w:t> </w:t>
      </w:r>
      <w:r>
        <w:rPr>
          <w:spacing w:val="1"/>
        </w:rPr>
        <w:t>что</w:t>
      </w:r>
      <w:r>
        <w:rPr>
          <w:spacing w:val="69"/>
        </w:rPr>
        <w:t> </w:t>
      </w:r>
      <w:r>
        <w:rPr>
          <w:spacing w:val="-1"/>
        </w:rPr>
        <w:t>число</w:t>
      </w:r>
      <w:r>
        <w:rPr>
          <w:spacing w:val="68"/>
        </w:rPr>
        <w:t> </w:t>
      </w:r>
      <w:r>
        <w:rPr>
          <w:spacing w:val="-1"/>
        </w:rPr>
        <w:t>видов</w:t>
      </w:r>
      <w:r>
        <w:rPr>
          <w:spacing w:val="65"/>
        </w:rPr>
        <w:t> </w:t>
      </w:r>
      <w:r>
        <w:rPr>
          <w:spacing w:val="-1"/>
        </w:rPr>
        <w:t>бактерий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кишечнике</w:t>
      </w:r>
      <w:r>
        <w:rPr>
          <w:spacing w:val="33"/>
        </w:rPr>
        <w:t> </w:t>
      </w:r>
      <w:r>
        <w:rPr>
          <w:spacing w:val="-1"/>
        </w:rPr>
        <w:t>человека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среднем</w:t>
      </w:r>
      <w:r>
        <w:rPr>
          <w:spacing w:val="63"/>
        </w:rPr>
        <w:t> </w:t>
      </w:r>
      <w:r>
        <w:rPr>
          <w:spacing w:val="-1"/>
        </w:rPr>
        <w:t>составляет</w:t>
      </w:r>
      <w:r>
        <w:rPr>
          <w:spacing w:val="64"/>
        </w:rPr>
        <w:t> </w:t>
      </w:r>
      <w:r>
        <w:rPr/>
        <w:t>от</w:t>
      </w:r>
      <w:r>
        <w:rPr>
          <w:spacing w:val="66"/>
        </w:rPr>
        <w:t> </w:t>
      </w:r>
      <w:r>
        <w:rPr>
          <w:spacing w:val="-2"/>
        </w:rPr>
        <w:t>500</w:t>
      </w:r>
      <w:r>
        <w:rPr>
          <w:spacing w:val="65"/>
        </w:rPr>
        <w:t> </w:t>
      </w:r>
      <w:r>
        <w:rPr/>
        <w:t>до</w:t>
      </w:r>
      <w:r>
        <w:rPr>
          <w:spacing w:val="65"/>
        </w:rPr>
        <w:t> </w:t>
      </w:r>
      <w:r>
        <w:rPr>
          <w:spacing w:val="-1"/>
        </w:rPr>
        <w:t>1000</w:t>
      </w:r>
      <w:r>
        <w:rPr>
          <w:spacing w:val="67"/>
        </w:rPr>
        <w:t> </w:t>
      </w:r>
      <w:r>
        <w:rPr/>
        <w:t>[</w:t>
      </w:r>
      <w:hyperlink w:history="true" w:anchor="_bookmark222">
        <w:r>
          <w:rPr>
            <w:rFonts w:ascii="Times New Roman" w:hAnsi="Times New Roman"/>
          </w:rPr>
          <w:t>207</w:t>
        </w:r>
      </w:hyperlink>
      <w:r>
        <w:rPr/>
        <w:t>],</w:t>
      </w:r>
      <w:r>
        <w:rPr>
          <w:spacing w:val="65"/>
        </w:rPr>
        <w:t> </w:t>
      </w:r>
      <w:r>
        <w:rPr/>
        <w:t>то</w:t>
      </w:r>
      <w:r>
        <w:rPr>
          <w:spacing w:val="65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2"/>
        </w:rPr>
        <w:t>данный</w:t>
      </w:r>
      <w:r>
        <w:rPr>
          <w:spacing w:val="67"/>
        </w:rPr>
        <w:t> </w:t>
      </w:r>
      <w:r>
        <w:rPr>
          <w:spacing w:val="-1"/>
        </w:rPr>
        <w:t>момент</w:t>
      </w:r>
      <w:r>
        <w:rPr>
          <w:spacing w:val="55"/>
        </w:rPr>
        <w:t> </w:t>
      </w:r>
      <w:r>
        <w:rPr>
          <w:spacing w:val="-1"/>
        </w:rPr>
        <w:t>имеются</w:t>
      </w:r>
      <w:r>
        <w:rPr>
          <w:spacing w:val="69"/>
        </w:rPr>
        <w:t> </w:t>
      </w:r>
      <w:r>
        <w:rPr>
          <w:spacing w:val="-1"/>
        </w:rPr>
        <w:t>данные</w:t>
      </w:r>
      <w:r>
        <w:rPr>
          <w:spacing w:val="69"/>
        </w:rPr>
        <w:t> </w:t>
      </w:r>
      <w:r>
        <w:rPr/>
        <w:t>о  том,  </w:t>
      </w:r>
      <w:r>
        <w:rPr>
          <w:spacing w:val="-1"/>
        </w:rPr>
        <w:t>что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микробиота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состоит</w:t>
      </w:r>
      <w:r>
        <w:rPr>
          <w:spacing w:val="68"/>
        </w:rPr>
        <w:t> </w:t>
      </w:r>
      <w:r>
        <w:rPr>
          <w:spacing w:val="-1"/>
        </w:rPr>
        <w:t>более</w:t>
      </w:r>
      <w:r>
        <w:rPr>
          <w:spacing w:val="69"/>
        </w:rPr>
        <w:t> </w:t>
      </w:r>
      <w:r>
        <w:rPr/>
        <w:t>чем </w:t>
      </w:r>
      <w:r>
        <w:rPr>
          <w:spacing w:val="9"/>
        </w:rPr>
        <w:t> </w:t>
      </w:r>
      <w:r>
        <w:rPr/>
        <w:t>из</w:t>
      </w:r>
      <w:r>
        <w:rPr>
          <w:spacing w:val="68"/>
        </w:rPr>
        <w:t> </w:t>
      </w:r>
      <w:r>
        <w:rPr>
          <w:spacing w:val="-2"/>
        </w:rPr>
        <w:t>35000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видов</w:t>
      </w:r>
    </w:p>
    <w:p>
      <w:pPr>
        <w:spacing w:after="0" w:line="360" w:lineRule="auto"/>
        <w:jc w:val="both"/>
        <w:sectPr>
          <w:headerReference w:type="default" r:id="rId15"/>
          <w:pgSz w:w="11907" w:h="16840"/>
          <w:pgMar w:header="736" w:footer="0" w:top="1000" w:bottom="280" w:left="1300" w:right="740"/>
          <w:pgNumType w:start="1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бактерий,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этом</w:t>
      </w:r>
      <w:r>
        <w:rPr>
          <w:spacing w:val="3"/>
        </w:rPr>
        <w:t> </w:t>
      </w:r>
      <w:r>
        <w:rPr>
          <w:spacing w:val="-1"/>
        </w:rPr>
        <w:t>около</w:t>
      </w:r>
      <w:r>
        <w:rPr>
          <w:spacing w:val="4"/>
        </w:rPr>
        <w:t> </w:t>
      </w:r>
      <w:r>
        <w:rPr>
          <w:spacing w:val="-1"/>
        </w:rPr>
        <w:t>70%</w:t>
      </w:r>
      <w:r>
        <w:rPr>
          <w:spacing w:val="3"/>
        </w:rPr>
        <w:t> </w:t>
      </w:r>
      <w:r>
        <w:rPr/>
        <w:t>всех</w:t>
      </w:r>
      <w:r>
        <w:rPr>
          <w:spacing w:val="4"/>
        </w:rPr>
        <w:t> </w:t>
      </w:r>
      <w:r>
        <w:rPr>
          <w:spacing w:val="-1"/>
        </w:rPr>
        <w:t>микробных</w:t>
      </w:r>
      <w:r>
        <w:rPr>
          <w:spacing w:val="4"/>
        </w:rPr>
        <w:t> </w:t>
      </w:r>
      <w:r>
        <w:rPr>
          <w:spacing w:val="-1"/>
        </w:rPr>
        <w:t>клеток</w:t>
      </w:r>
      <w:r>
        <w:rPr>
          <w:spacing w:val="5"/>
        </w:rPr>
        <w:t> </w:t>
      </w:r>
      <w:r>
        <w:rPr>
          <w:spacing w:val="-1"/>
        </w:rPr>
        <w:t>обитает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толстой</w:t>
      </w:r>
      <w:r>
        <w:rPr>
          <w:spacing w:val="4"/>
        </w:rPr>
        <w:t> </w:t>
      </w:r>
      <w:r>
        <w:rPr>
          <w:spacing w:val="-1"/>
        </w:rPr>
        <w:t>кишке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4">
        <w:r>
          <w:rPr>
            <w:rFonts w:ascii="Times New Roman" w:hAnsi="Times New Roman"/>
            <w:spacing w:val="-1"/>
          </w:rPr>
          <w:t>92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3">
        <w:r>
          <w:rPr>
            <w:rFonts w:ascii="Times New Roman" w:hAnsi="Times New Roman"/>
            <w:spacing w:val="-1"/>
          </w:rPr>
          <w:t>177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60" w:lineRule="auto"/>
        <w:ind w:right="106" w:firstLine="42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5"/>
        </w:rPr>
        <w:t> </w:t>
      </w:r>
      <w:r>
        <w:rPr>
          <w:spacing w:val="-1"/>
        </w:rPr>
        <w:t>2007г.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США</w:t>
      </w:r>
      <w:r>
        <w:rPr>
          <w:spacing w:val="13"/>
        </w:rPr>
        <w:t> </w:t>
      </w:r>
      <w:r>
        <w:rPr>
          <w:spacing w:val="-1"/>
        </w:rPr>
        <w:t>стартовал</w:t>
      </w:r>
      <w:r>
        <w:rPr>
          <w:spacing w:val="14"/>
        </w:rPr>
        <w:t> </w:t>
      </w:r>
      <w:r>
        <w:rPr>
          <w:spacing w:val="-1"/>
        </w:rPr>
        <w:t>проект</w:t>
      </w:r>
      <w:r>
        <w:rPr>
          <w:spacing w:val="12"/>
        </w:rPr>
        <w:t> </w:t>
      </w:r>
      <w:r>
        <w:rPr>
          <w:spacing w:val="-1"/>
        </w:rPr>
        <w:t>«Микробиом</w:t>
      </w:r>
      <w:r>
        <w:rPr>
          <w:spacing w:val="20"/>
        </w:rPr>
        <w:t> </w:t>
      </w:r>
      <w:r>
        <w:rPr>
          <w:spacing w:val="-1"/>
        </w:rPr>
        <w:t>человека</w:t>
      </w:r>
      <w:r>
        <w:rPr>
          <w:rFonts w:ascii="Times New Roman" w:hAnsi="Times New Roman" w:cs="Times New Roman" w:eastAsia="Times New Roman"/>
          <w:b/>
          <w:bCs/>
          <w:spacing w:val="-1"/>
        </w:rPr>
        <w:t>»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(Human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2"/>
        </w:rPr>
        <w:t>Microbiome</w:t>
      </w:r>
      <w:r>
        <w:rPr>
          <w:spacing w:val="56"/>
        </w:rPr>
        <w:t> </w:t>
      </w:r>
      <w:r>
        <w:rPr>
          <w:spacing w:val="-1"/>
        </w:rPr>
        <w:t>Project,</w:t>
      </w:r>
      <w:r>
        <w:rPr>
          <w:spacing w:val="55"/>
        </w:rPr>
        <w:t> </w:t>
      </w:r>
      <w:r>
        <w:rPr>
          <w:spacing w:val="-1"/>
        </w:rPr>
        <w:t>НМР),</w:t>
      </w:r>
      <w:r>
        <w:rPr>
          <w:spacing w:val="55"/>
        </w:rPr>
        <w:t> </w:t>
      </w:r>
      <w:r>
        <w:rPr>
          <w:spacing w:val="-1"/>
        </w:rPr>
        <w:t>инициированный</w:t>
      </w:r>
      <w:r>
        <w:rPr>
          <w:spacing w:val="56"/>
        </w:rPr>
        <w:t> </w:t>
      </w:r>
      <w:r>
        <w:rPr>
          <w:spacing w:val="-2"/>
        </w:rPr>
        <w:t>Национальным</w:t>
      </w:r>
      <w:r>
        <w:rPr>
          <w:spacing w:val="53"/>
        </w:rPr>
        <w:t> </w:t>
      </w:r>
      <w:r>
        <w:rPr>
          <w:spacing w:val="-1"/>
        </w:rPr>
        <w:t>институтом</w:t>
      </w:r>
      <w:r>
        <w:rPr>
          <w:spacing w:val="59"/>
        </w:rPr>
        <w:t> </w:t>
      </w:r>
      <w:r>
        <w:rPr>
          <w:spacing w:val="-1"/>
        </w:rPr>
        <w:t>здоровья</w:t>
      </w:r>
      <w:r>
        <w:rPr>
          <w:spacing w:val="40"/>
        </w:rPr>
        <w:t> </w:t>
      </w:r>
      <w:r>
        <w:rPr/>
        <w:t>США</w:t>
      </w:r>
      <w:r>
        <w:rPr>
          <w:spacing w:val="38"/>
        </w:rPr>
        <w:t> </w:t>
      </w:r>
      <w:r>
        <w:rPr>
          <w:spacing w:val="-2"/>
        </w:rPr>
        <w:t>(US</w:t>
      </w:r>
      <w:r>
        <w:rPr>
          <w:spacing w:val="39"/>
        </w:rPr>
        <w:t> </w:t>
      </w:r>
      <w:r>
        <w:rPr>
          <w:spacing w:val="-1"/>
        </w:rPr>
        <w:t>National</w:t>
      </w:r>
      <w:r>
        <w:rPr>
          <w:spacing w:val="40"/>
        </w:rPr>
        <w:t> </w:t>
      </w:r>
      <w:r>
        <w:rPr>
          <w:spacing w:val="-2"/>
        </w:rPr>
        <w:t>Institutes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2"/>
        </w:rPr>
        <w:t>Health).</w:t>
      </w:r>
      <w:r>
        <w:rPr>
          <w:spacing w:val="39"/>
        </w:rPr>
        <w:t> </w:t>
      </w:r>
      <w:r>
        <w:rPr>
          <w:spacing w:val="-1"/>
        </w:rPr>
        <w:t>Целью</w:t>
      </w:r>
      <w:r>
        <w:rPr>
          <w:spacing w:val="38"/>
        </w:rPr>
        <w:t> </w:t>
      </w:r>
      <w:r>
        <w:rPr>
          <w:spacing w:val="-1"/>
        </w:rPr>
        <w:t>данного</w:t>
      </w:r>
      <w:r>
        <w:rPr>
          <w:spacing w:val="38"/>
        </w:rPr>
        <w:t> </w:t>
      </w:r>
      <w:r>
        <w:rPr>
          <w:spacing w:val="-2"/>
        </w:rPr>
        <w:t>проекта</w:t>
      </w:r>
      <w:r>
        <w:rPr>
          <w:spacing w:val="63"/>
        </w:rPr>
        <w:t> </w:t>
      </w:r>
      <w:r>
        <w:rPr>
          <w:spacing w:val="-1"/>
        </w:rPr>
        <w:t>являлась</w:t>
      </w:r>
      <w:r>
        <w:rPr>
          <w:spacing w:val="43"/>
        </w:rPr>
        <w:t> </w:t>
      </w:r>
      <w:r>
        <w:rPr>
          <w:spacing w:val="-1"/>
        </w:rPr>
        <w:t>расшифровка</w:t>
      </w:r>
      <w:r>
        <w:rPr>
          <w:spacing w:val="44"/>
        </w:rPr>
        <w:t> </w:t>
      </w:r>
      <w:r>
        <w:rPr>
          <w:spacing w:val="-1"/>
        </w:rPr>
        <w:t>генома</w:t>
      </w:r>
      <w:r>
        <w:rPr>
          <w:spacing w:val="44"/>
        </w:rPr>
        <w:t> </w:t>
      </w:r>
      <w:r>
        <w:rPr>
          <w:spacing w:val="-1"/>
        </w:rPr>
        <w:t>бактерий,</w:t>
      </w:r>
      <w:r>
        <w:rPr>
          <w:spacing w:val="44"/>
        </w:rPr>
        <w:t> </w:t>
      </w:r>
      <w:r>
        <w:rPr>
          <w:spacing w:val="-1"/>
        </w:rPr>
        <w:t>населяющих</w:t>
      </w:r>
      <w:r>
        <w:rPr>
          <w:spacing w:val="45"/>
        </w:rPr>
        <w:t> </w:t>
      </w:r>
      <w:r>
        <w:rPr>
          <w:spacing w:val="-1"/>
        </w:rPr>
        <w:t>организм</w:t>
      </w:r>
      <w:r>
        <w:rPr>
          <w:spacing w:val="51"/>
        </w:rPr>
        <w:t> </w:t>
      </w:r>
      <w:r>
        <w:rPr>
          <w:spacing w:val="-1"/>
        </w:rPr>
        <w:t>человека,</w:t>
      </w:r>
      <w:r>
        <w:rPr>
          <w:spacing w:val="44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помощи</w:t>
      </w:r>
      <w:r>
        <w:rPr>
          <w:spacing w:val="44"/>
        </w:rPr>
        <w:t> </w:t>
      </w:r>
      <w:r>
        <w:rPr>
          <w:spacing w:val="-1"/>
        </w:rPr>
        <w:t>метода</w:t>
      </w:r>
      <w:r>
        <w:rPr>
          <w:spacing w:val="20"/>
        </w:rPr>
        <w:t> </w:t>
      </w:r>
      <w:r>
        <w:rPr>
          <w:spacing w:val="-1"/>
        </w:rPr>
        <w:t>секвенирования</w:t>
      </w:r>
      <w:r>
        <w:rPr>
          <w:spacing w:val="21"/>
        </w:rPr>
        <w:t> </w:t>
      </w:r>
      <w:r>
        <w:rPr/>
        <w:t>ДНК</w:t>
      </w:r>
      <w:r>
        <w:rPr>
          <w:spacing w:val="21"/>
        </w:rPr>
        <w:t> </w:t>
      </w:r>
      <w:hyperlink w:history="true" w:anchor="_bookmark213">
        <w:r>
          <w:rPr>
            <w:rFonts w:ascii="Times New Roman" w:hAnsi="Times New Roman" w:cs="Times New Roman" w:eastAsia="Times New Roman"/>
            <w:spacing w:val="-1"/>
          </w:rPr>
          <w:t>[198</w:t>
        </w:r>
      </w:hyperlink>
      <w:r>
        <w:rPr>
          <w:rFonts w:ascii="Times New Roman" w:hAnsi="Times New Roman" w:cs="Times New Roman" w:eastAsia="Times New Roman"/>
          <w:spacing w:val="-1"/>
        </w:rPr>
        <w:t>]</w:t>
      </w:r>
      <w:r>
        <w:rPr>
          <w:spacing w:val="-1"/>
        </w:rPr>
        <w:t>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рамках</w:t>
      </w:r>
      <w:r>
        <w:rPr>
          <w:spacing w:val="21"/>
        </w:rPr>
        <w:t> </w:t>
      </w:r>
      <w:r>
        <w:rPr>
          <w:spacing w:val="-1"/>
        </w:rPr>
        <w:t>проекта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/>
        <w:t>242</w:t>
      </w:r>
      <w:r>
        <w:rPr>
          <w:spacing w:val="21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spacing w:val="-1"/>
        </w:rPr>
        <w:t>добровольцев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2"/>
        </w:rPr>
        <w:t>129</w:t>
      </w:r>
      <w:r>
        <w:rPr>
          <w:spacing w:val="26"/>
        </w:rPr>
        <w:t> </w:t>
      </w:r>
      <w:r>
        <w:rPr>
          <w:spacing w:val="-1"/>
        </w:rPr>
        <w:t>мужчин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2"/>
        </w:rPr>
        <w:t>113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были</w:t>
      </w:r>
      <w:r>
        <w:rPr>
          <w:spacing w:val="24"/>
        </w:rPr>
        <w:t> </w:t>
      </w:r>
      <w:r>
        <w:rPr>
          <w:spacing w:val="-1"/>
        </w:rPr>
        <w:t>взяты</w:t>
      </w:r>
      <w:r>
        <w:rPr>
          <w:spacing w:val="23"/>
        </w:rPr>
        <w:t> </w:t>
      </w:r>
      <w:r>
        <w:rPr>
          <w:spacing w:val="-1"/>
        </w:rPr>
        <w:t>пробы</w:t>
      </w:r>
      <w:r>
        <w:rPr>
          <w:spacing w:val="24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2"/>
        </w:rPr>
        <w:t>кожи</w:t>
      </w:r>
      <w:r>
        <w:rPr>
          <w:spacing w:val="39"/>
        </w:rPr>
        <w:t> </w:t>
      </w:r>
      <w:r>
        <w:rPr>
          <w:spacing w:val="-1"/>
        </w:rPr>
        <w:t>(позадиушной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локтевой</w:t>
      </w:r>
      <w:r>
        <w:rPr>
          <w:spacing w:val="9"/>
        </w:rPr>
        <w:t> </w:t>
      </w:r>
      <w:r>
        <w:rPr>
          <w:spacing w:val="-1"/>
        </w:rPr>
        <w:t>складок),</w:t>
      </w:r>
      <w:r>
        <w:rPr>
          <w:spacing w:val="13"/>
        </w:rPr>
        <w:t> </w:t>
      </w:r>
      <w:r>
        <w:rPr>
          <w:spacing w:val="-2"/>
        </w:rPr>
        <w:t>со</w:t>
      </w:r>
      <w:r>
        <w:rPr>
          <w:spacing w:val="9"/>
        </w:rPr>
        <w:t> </w:t>
      </w:r>
      <w:r>
        <w:rPr>
          <w:spacing w:val="-1"/>
        </w:rPr>
        <w:t>слизистой</w:t>
      </w:r>
      <w:r>
        <w:rPr>
          <w:spacing w:val="7"/>
        </w:rPr>
        <w:t> </w:t>
      </w:r>
      <w:r>
        <w:rPr>
          <w:spacing w:val="-1"/>
        </w:rPr>
        <w:t>оболочки</w:t>
      </w:r>
      <w:r>
        <w:rPr>
          <w:spacing w:val="7"/>
        </w:rPr>
        <w:t> </w:t>
      </w:r>
      <w:r>
        <w:rPr>
          <w:spacing w:val="-1"/>
        </w:rPr>
        <w:t>полости</w:t>
      </w:r>
      <w:r>
        <w:rPr>
          <w:spacing w:val="6"/>
        </w:rPr>
        <w:t> </w:t>
      </w:r>
      <w:r>
        <w:rPr/>
        <w:t>носа</w:t>
      </w:r>
      <w:r>
        <w:rPr>
          <w:spacing w:val="6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ротоглотки,</w:t>
      </w:r>
      <w:r>
        <w:rPr>
          <w:spacing w:val="8"/>
        </w:rPr>
        <w:t> </w:t>
      </w:r>
      <w:r>
        <w:rPr>
          <w:spacing w:val="-1"/>
        </w:rPr>
        <w:t>образцы</w:t>
      </w:r>
      <w:r>
        <w:rPr>
          <w:spacing w:val="12"/>
        </w:rPr>
        <w:t> </w:t>
      </w:r>
      <w:r>
        <w:rPr>
          <w:spacing w:val="-1"/>
        </w:rPr>
        <w:t>слюны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кала.</w:t>
      </w:r>
      <w:r>
        <w:rPr>
          <w:spacing w:val="1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2012г.</w:t>
      </w:r>
      <w:r>
        <w:rPr>
          <w:spacing w:val="10"/>
        </w:rPr>
        <w:t> </w:t>
      </w:r>
      <w:r>
        <w:rPr>
          <w:spacing w:val="-1"/>
        </w:rPr>
        <w:t>опубликованы</w:t>
      </w:r>
      <w:r>
        <w:rPr>
          <w:spacing w:val="12"/>
        </w:rPr>
        <w:t> </w:t>
      </w:r>
      <w:r>
        <w:rPr>
          <w:spacing w:val="-1"/>
        </w:rPr>
        <w:t>первые</w:t>
      </w:r>
      <w:r>
        <w:rPr>
          <w:spacing w:val="9"/>
        </w:rPr>
        <w:t> </w:t>
      </w:r>
      <w:r>
        <w:rPr>
          <w:spacing w:val="-1"/>
        </w:rPr>
        <w:t>результаты,</w:t>
      </w:r>
      <w:r>
        <w:rPr>
          <w:spacing w:val="39"/>
        </w:rPr>
        <w:t> </w:t>
      </w:r>
      <w:r>
        <w:rPr>
          <w:spacing w:val="-1"/>
        </w:rPr>
        <w:t>согласно</w:t>
      </w:r>
      <w:r>
        <w:rPr>
          <w:spacing w:val="38"/>
        </w:rPr>
        <w:t> </w:t>
      </w:r>
      <w:r>
        <w:rPr>
          <w:spacing w:val="-1"/>
        </w:rPr>
        <w:t>которым</w:t>
      </w:r>
      <w:r>
        <w:rPr>
          <w:spacing w:val="37"/>
        </w:rPr>
        <w:t> </w:t>
      </w:r>
      <w:r>
        <w:rPr>
          <w:spacing w:val="-1"/>
        </w:rPr>
        <w:t>человеческий</w:t>
      </w:r>
      <w:r>
        <w:rPr>
          <w:spacing w:val="38"/>
        </w:rPr>
        <w:t> </w:t>
      </w:r>
      <w:r>
        <w:rPr>
          <w:spacing w:val="-1"/>
        </w:rPr>
        <w:t>микробиом</w:t>
      </w:r>
      <w:r>
        <w:rPr>
          <w:spacing w:val="40"/>
        </w:rPr>
        <w:t> </w:t>
      </w:r>
      <w:r>
        <w:rPr>
          <w:spacing w:val="-1"/>
        </w:rPr>
        <w:t>содержит</w:t>
      </w:r>
      <w:r>
        <w:rPr>
          <w:spacing w:val="37"/>
        </w:rPr>
        <w:t> </w:t>
      </w:r>
      <w:r>
        <w:rPr>
          <w:spacing w:val="-1"/>
        </w:rPr>
        <w:t>более</w:t>
      </w:r>
      <w:r>
        <w:rPr>
          <w:spacing w:val="40"/>
        </w:rPr>
        <w:t> </w:t>
      </w:r>
      <w:r>
        <w:rPr>
          <w:spacing w:val="-2"/>
        </w:rPr>
        <w:t>10000</w:t>
      </w:r>
      <w:r>
        <w:rPr>
          <w:spacing w:val="38"/>
        </w:rPr>
        <w:t> </w:t>
      </w:r>
      <w:r>
        <w:rPr>
          <w:spacing w:val="-1"/>
        </w:rPr>
        <w:t>различных</w:t>
      </w:r>
      <w:r>
        <w:rPr>
          <w:spacing w:val="47"/>
        </w:rPr>
        <w:t> </w:t>
      </w:r>
      <w:r>
        <w:rPr>
          <w:spacing w:val="-1"/>
        </w:rPr>
        <w:t>видов микроорганизмов </w:t>
      </w:r>
      <w:r>
        <w:rPr>
          <w:spacing w:val="-2"/>
        </w:rPr>
        <w:t>[</w:t>
      </w:r>
      <w:hyperlink w:history="true" w:anchor="_bookmark126">
        <w:r>
          <w:rPr>
            <w:rFonts w:ascii="Times New Roman" w:hAnsi="Times New Roman" w:cs="Times New Roman" w:eastAsia="Times New Roman"/>
            <w:spacing w:val="-2"/>
          </w:rPr>
          <w:t>107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60" w:lineRule="auto"/>
        <w:ind w:right="104" w:firstLine="42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Расшифровка</w:t>
      </w:r>
      <w:r>
        <w:rPr>
          <w:spacing w:val="64"/>
        </w:rPr>
        <w:t> </w:t>
      </w:r>
      <w:r>
        <w:rPr>
          <w:spacing w:val="-1"/>
        </w:rPr>
        <w:t>генома</w:t>
      </w:r>
      <w:r>
        <w:rPr>
          <w:spacing w:val="66"/>
        </w:rPr>
        <w:t> </w:t>
      </w:r>
      <w:r>
        <w:rPr>
          <w:spacing w:val="-1"/>
        </w:rPr>
        <w:t>бактерий,</w:t>
      </w:r>
      <w:r>
        <w:rPr>
          <w:spacing w:val="63"/>
        </w:rPr>
        <w:t> </w:t>
      </w:r>
      <w:r>
        <w:rPr>
          <w:spacing w:val="-1"/>
        </w:rPr>
        <w:t>населяющих</w:t>
      </w:r>
      <w:r>
        <w:rPr>
          <w:spacing w:val="67"/>
        </w:rPr>
        <w:t> </w:t>
      </w:r>
      <w:r>
        <w:rPr>
          <w:spacing w:val="-1"/>
        </w:rPr>
        <w:t>ЖКТ,</w:t>
      </w:r>
      <w:r>
        <w:rPr>
          <w:spacing w:val="63"/>
        </w:rPr>
        <w:t> </w:t>
      </w:r>
      <w:r>
        <w:rPr>
          <w:spacing w:val="-1"/>
        </w:rPr>
        <w:t>производится</w:t>
      </w:r>
      <w:r>
        <w:rPr>
          <w:spacing w:val="64"/>
        </w:rPr>
        <w:t> </w:t>
      </w:r>
      <w:r>
        <w:rPr>
          <w:spacing w:val="-1"/>
        </w:rPr>
        <w:t>также</w:t>
      </w:r>
      <w:r>
        <w:rPr>
          <w:spacing w:val="64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рамках</w:t>
      </w:r>
      <w:r>
        <w:rPr>
          <w:spacing w:val="11"/>
        </w:rPr>
        <w:t> </w:t>
      </w:r>
      <w:r>
        <w:rPr>
          <w:spacing w:val="-1"/>
        </w:rPr>
        <w:t>научной</w:t>
      </w:r>
      <w:r>
        <w:rPr>
          <w:spacing w:val="11"/>
        </w:rPr>
        <w:t> </w:t>
      </w:r>
      <w:r>
        <w:rPr>
          <w:spacing w:val="-1"/>
        </w:rPr>
        <w:t>программы</w:t>
      </w:r>
      <w:r>
        <w:rPr>
          <w:spacing w:val="13"/>
        </w:rPr>
        <w:t> </w:t>
      </w:r>
      <w:r>
        <w:rPr>
          <w:spacing w:val="-1"/>
        </w:rPr>
        <w:t>MetaHIT</w:t>
      </w:r>
      <w:r>
        <w:rPr>
          <w:spacing w:val="9"/>
        </w:rPr>
        <w:t> </w:t>
      </w:r>
      <w:r>
        <w:rPr>
          <w:spacing w:val="-1"/>
        </w:rPr>
        <w:t>(Metagenomics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2"/>
        </w:rPr>
        <w:t>Human</w:t>
      </w:r>
      <w:r>
        <w:rPr>
          <w:spacing w:val="14"/>
        </w:rPr>
        <w:t> </w:t>
      </w:r>
      <w:r>
        <w:rPr>
          <w:spacing w:val="-2"/>
        </w:rPr>
        <w:t>Intestinal</w:t>
      </w:r>
      <w:r>
        <w:rPr>
          <w:spacing w:val="47"/>
        </w:rPr>
        <w:t> </w:t>
      </w:r>
      <w:r>
        <w:rPr>
          <w:spacing w:val="-1"/>
        </w:rPr>
        <w:t>Tract)</w:t>
      </w:r>
      <w:r>
        <w:rPr>
          <w:spacing w:val="21"/>
        </w:rPr>
        <w:t> </w:t>
      </w:r>
      <w:r>
        <w:rPr>
          <w:spacing w:val="-1"/>
        </w:rPr>
        <w:t>Европейского</w:t>
      </w:r>
      <w:r>
        <w:rPr>
          <w:spacing w:val="20"/>
        </w:rPr>
        <w:t> </w:t>
      </w:r>
      <w:r>
        <w:rPr>
          <w:spacing w:val="-1"/>
        </w:rPr>
        <w:t>консорциума,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котором</w:t>
      </w:r>
      <w:r>
        <w:rPr>
          <w:spacing w:val="19"/>
        </w:rPr>
        <w:t> </w:t>
      </w:r>
      <w:r>
        <w:rPr>
          <w:spacing w:val="-1"/>
        </w:rPr>
        <w:t>принимают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участие</w:t>
      </w:r>
      <w:r>
        <w:rPr>
          <w:spacing w:val="30"/>
        </w:rPr>
        <w:t> </w:t>
      </w:r>
      <w:r>
        <w:rPr>
          <w:spacing w:val="-1"/>
        </w:rPr>
        <w:t>представители</w:t>
      </w:r>
      <w:r>
        <w:rPr>
          <w:spacing w:val="44"/>
        </w:rPr>
        <w:t> </w:t>
      </w:r>
      <w:r>
        <w:rPr/>
        <w:t>8</w:t>
      </w:r>
      <w:r>
        <w:rPr>
          <w:spacing w:val="44"/>
        </w:rPr>
        <w:t> </w:t>
      </w:r>
      <w:r>
        <w:rPr>
          <w:spacing w:val="-1"/>
        </w:rPr>
        <w:t>стран</w:t>
      </w:r>
      <w:r>
        <w:rPr>
          <w:spacing w:val="47"/>
        </w:rPr>
        <w:t> </w:t>
      </w:r>
      <w:r>
        <w:rPr>
          <w:spacing w:val="-1"/>
        </w:rPr>
        <w:t>(Франция,</w:t>
      </w:r>
      <w:r>
        <w:rPr>
          <w:spacing w:val="43"/>
        </w:rPr>
        <w:t> </w:t>
      </w:r>
      <w:r>
        <w:rPr/>
        <w:t>Дания,</w:t>
      </w:r>
      <w:r>
        <w:rPr>
          <w:spacing w:val="44"/>
        </w:rPr>
        <w:t> </w:t>
      </w:r>
      <w:r>
        <w:rPr>
          <w:spacing w:val="-1"/>
        </w:rPr>
        <w:t>Германия,</w:t>
      </w:r>
      <w:r>
        <w:rPr>
          <w:spacing w:val="46"/>
        </w:rPr>
        <w:t> </w:t>
      </w:r>
      <w:r>
        <w:rPr>
          <w:spacing w:val="-1"/>
        </w:rPr>
        <w:t>Испания,</w:t>
      </w:r>
      <w:r>
        <w:rPr>
          <w:spacing w:val="46"/>
        </w:rPr>
        <w:t> </w:t>
      </w:r>
      <w:r>
        <w:rPr>
          <w:spacing w:val="-2"/>
        </w:rPr>
        <w:t>Италия,</w:t>
      </w:r>
      <w:r>
        <w:rPr>
          <w:spacing w:val="41"/>
        </w:rPr>
        <w:t> </w:t>
      </w:r>
      <w:r>
        <w:rPr>
          <w:spacing w:val="-1"/>
        </w:rPr>
        <w:t>Голландия,</w:t>
      </w:r>
      <w:r>
        <w:rPr>
          <w:spacing w:val="22"/>
        </w:rPr>
        <w:t> </w:t>
      </w:r>
      <w:r>
        <w:rPr>
          <w:spacing w:val="-1"/>
        </w:rPr>
        <w:t>Англия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Китай).</w:t>
      </w:r>
      <w:r>
        <w:rPr>
          <w:spacing w:val="17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124</w:t>
      </w:r>
      <w:r>
        <w:rPr>
          <w:spacing w:val="19"/>
        </w:rPr>
        <w:t> </w:t>
      </w:r>
      <w:r>
        <w:rPr>
          <w:spacing w:val="-1"/>
        </w:rPr>
        <w:t>испытуемых,</w:t>
      </w:r>
      <w:r>
        <w:rPr>
          <w:spacing w:val="20"/>
        </w:rPr>
        <w:t> </w:t>
      </w:r>
      <w:r>
        <w:rPr>
          <w:spacing w:val="-2"/>
        </w:rPr>
        <w:t>среди</w:t>
      </w:r>
      <w:r>
        <w:rPr>
          <w:spacing w:val="19"/>
        </w:rPr>
        <w:t> </w:t>
      </w:r>
      <w:r>
        <w:rPr>
          <w:spacing w:val="-1"/>
        </w:rPr>
        <w:t>которых</w:t>
      </w:r>
      <w:r>
        <w:rPr>
          <w:spacing w:val="21"/>
        </w:rPr>
        <w:t> </w:t>
      </w:r>
      <w:r>
        <w:rPr>
          <w:spacing w:val="-1"/>
        </w:rPr>
        <w:t>оказались</w:t>
      </w:r>
      <w:r>
        <w:rPr>
          <w:spacing w:val="20"/>
        </w:rPr>
        <w:t> </w:t>
      </w:r>
      <w:r>
        <w:rPr>
          <w:spacing w:val="-2"/>
        </w:rPr>
        <w:t>как</w:t>
      </w:r>
      <w:r>
        <w:rPr>
          <w:spacing w:val="47"/>
        </w:rPr>
        <w:t> </w:t>
      </w:r>
      <w:r>
        <w:rPr>
          <w:spacing w:val="-1"/>
        </w:rPr>
        <w:t>здоровые</w:t>
      </w:r>
      <w:r>
        <w:rPr>
          <w:spacing w:val="18"/>
        </w:rPr>
        <w:t> </w:t>
      </w:r>
      <w:r>
        <w:rPr>
          <w:spacing w:val="-1"/>
        </w:rPr>
        <w:t>добровольцы,</w:t>
      </w:r>
      <w:r>
        <w:rPr>
          <w:spacing w:val="20"/>
        </w:rPr>
        <w:t> </w:t>
      </w:r>
      <w:r>
        <w:rPr>
          <w:spacing w:val="-1"/>
        </w:rPr>
        <w:t>так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пациенты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воспалительными</w:t>
      </w:r>
      <w:r>
        <w:rPr>
          <w:spacing w:val="18"/>
        </w:rPr>
        <w:t> </w:t>
      </w:r>
      <w:r>
        <w:rPr>
          <w:spacing w:val="-1"/>
        </w:rPr>
        <w:t>заболеваниями</w:t>
      </w:r>
      <w:r>
        <w:rPr>
          <w:spacing w:val="27"/>
        </w:rPr>
        <w:t> </w:t>
      </w:r>
      <w:r>
        <w:rPr>
          <w:spacing w:val="-1"/>
        </w:rPr>
        <w:t>кишечника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ожирением,</w:t>
      </w:r>
      <w:r>
        <w:rPr>
          <w:spacing w:val="58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общей</w:t>
      </w:r>
      <w:r>
        <w:rPr>
          <w:spacing w:val="64"/>
        </w:rPr>
        <w:t> </w:t>
      </w:r>
      <w:r>
        <w:rPr>
          <w:spacing w:val="-1"/>
        </w:rPr>
        <w:t>сложности</w:t>
      </w:r>
      <w:r>
        <w:rPr>
          <w:spacing w:val="57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расшифровано</w:t>
      </w:r>
      <w:r>
        <w:rPr>
          <w:spacing w:val="57"/>
        </w:rPr>
        <w:t> </w:t>
      </w:r>
      <w:r>
        <w:rPr>
          <w:spacing w:val="-1"/>
        </w:rPr>
        <w:t>более</w:t>
      </w:r>
      <w:r>
        <w:rPr>
          <w:spacing w:val="57"/>
        </w:rPr>
        <w:t> </w:t>
      </w:r>
      <w:r>
        <w:rPr>
          <w:spacing w:val="-2"/>
        </w:rPr>
        <w:t>3,3</w:t>
      </w:r>
      <w:r>
        <w:rPr>
          <w:spacing w:val="31"/>
        </w:rPr>
        <w:t> </w:t>
      </w:r>
      <w:r>
        <w:rPr>
          <w:spacing w:val="-1"/>
        </w:rPr>
        <w:t>миллионов генов</w:t>
      </w:r>
      <w:r>
        <w:rPr>
          <w:spacing w:val="27"/>
        </w:rPr>
        <w:t> </w:t>
      </w:r>
      <w:r>
        <w:rPr>
          <w:spacing w:val="-1"/>
        </w:rPr>
        <w:t>микроорганизмов,</w:t>
      </w:r>
      <w:r>
        <w:rPr>
          <w:spacing w:val="27"/>
        </w:rPr>
        <w:t> </w:t>
      </w:r>
      <w:r>
        <w:rPr>
          <w:spacing w:val="-1"/>
        </w:rPr>
        <w:t>что</w:t>
      </w:r>
      <w:r>
        <w:rPr>
          <w:spacing w:val="26"/>
        </w:rPr>
        <w:t> </w:t>
      </w:r>
      <w:r>
        <w:rPr>
          <w:spacing w:val="-1"/>
        </w:rPr>
        <w:t>почти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2"/>
        </w:rPr>
        <w:t>200</w:t>
      </w:r>
      <w:r>
        <w:rPr>
          <w:spacing w:val="26"/>
        </w:rPr>
        <w:t> </w:t>
      </w:r>
      <w:r>
        <w:rPr/>
        <w:t>раз</w:t>
      </w:r>
      <w:r>
        <w:rPr>
          <w:spacing w:val="24"/>
        </w:rPr>
        <w:t> </w:t>
      </w:r>
      <w:r>
        <w:rPr>
          <w:spacing w:val="-1"/>
        </w:rPr>
        <w:t>превышает</w:t>
      </w:r>
      <w:r>
        <w:rPr>
          <w:spacing w:val="32"/>
        </w:rPr>
        <w:t> </w:t>
      </w:r>
      <w:r>
        <w:rPr>
          <w:spacing w:val="-2"/>
        </w:rPr>
        <w:t>геном</w:t>
      </w:r>
      <w:r>
        <w:rPr>
          <w:spacing w:val="41"/>
        </w:rPr>
        <w:t> </w:t>
      </w:r>
      <w:r>
        <w:rPr>
          <w:spacing w:val="-1"/>
        </w:rPr>
        <w:t>человека.</w:t>
      </w:r>
      <w:r>
        <w:rPr>
          <w:spacing w:val="13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/>
        <w:t>чем</w:t>
      </w:r>
      <w:r>
        <w:rPr>
          <w:spacing w:val="11"/>
        </w:rPr>
        <w:t> </w:t>
      </w:r>
      <w:r>
        <w:rPr/>
        <w:t>99%</w:t>
      </w:r>
      <w:r>
        <w:rPr>
          <w:spacing w:val="12"/>
        </w:rPr>
        <w:t> </w:t>
      </w:r>
      <w:r>
        <w:rPr>
          <w:spacing w:val="-1"/>
        </w:rPr>
        <w:t>генов</w:t>
      </w:r>
      <w:r>
        <w:rPr>
          <w:spacing w:val="10"/>
        </w:rPr>
        <w:t> </w:t>
      </w:r>
      <w:r>
        <w:rPr>
          <w:spacing w:val="-1"/>
        </w:rPr>
        <w:t>оказались</w:t>
      </w:r>
      <w:r>
        <w:rPr>
          <w:spacing w:val="14"/>
        </w:rPr>
        <w:t> </w:t>
      </w:r>
      <w:r>
        <w:rPr>
          <w:spacing w:val="-1"/>
        </w:rPr>
        <w:t>принадлежащими</w:t>
      </w:r>
      <w:r>
        <w:rPr>
          <w:spacing w:val="14"/>
        </w:rPr>
        <w:t> </w:t>
      </w:r>
      <w:r>
        <w:rPr>
          <w:spacing w:val="-1"/>
        </w:rPr>
        <w:t>бактериям;</w:t>
      </w:r>
      <w:r>
        <w:rPr>
          <w:spacing w:val="12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2"/>
        </w:rPr>
        <w:t>1000</w:t>
      </w:r>
      <w:r>
        <w:rPr>
          <w:spacing w:val="39"/>
        </w:rPr>
        <w:t> </w:t>
      </w:r>
      <w:r>
        <w:rPr>
          <w:spacing w:val="-1"/>
        </w:rPr>
        <w:t>видов</w:t>
      </w:r>
      <w:r>
        <w:rPr>
          <w:spacing w:val="46"/>
        </w:rPr>
        <w:t> </w:t>
      </w:r>
      <w:r>
        <w:rPr>
          <w:spacing w:val="-1"/>
        </w:rPr>
        <w:t>бактериальных</w:t>
      </w:r>
      <w:r>
        <w:rPr>
          <w:spacing w:val="48"/>
        </w:rPr>
        <w:t> </w:t>
      </w:r>
      <w:r>
        <w:rPr>
          <w:spacing w:val="-1"/>
        </w:rPr>
        <w:t>клеток,</w:t>
      </w:r>
      <w:r>
        <w:rPr>
          <w:spacing w:val="47"/>
        </w:rPr>
        <w:t> </w:t>
      </w:r>
      <w:r>
        <w:rPr>
          <w:spacing w:val="-1"/>
        </w:rPr>
        <w:t>идентифицированных</w:t>
      </w:r>
      <w:r>
        <w:rPr>
          <w:spacing w:val="50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ходе</w:t>
      </w:r>
      <w:r>
        <w:rPr>
          <w:spacing w:val="49"/>
        </w:rPr>
        <w:t> </w:t>
      </w:r>
      <w:r>
        <w:rPr>
          <w:spacing w:val="-1"/>
        </w:rPr>
        <w:t>исследования,</w:t>
      </w:r>
      <w:r>
        <w:rPr>
          <w:spacing w:val="47"/>
        </w:rPr>
        <w:t> </w:t>
      </w:r>
      <w:r>
        <w:rPr>
          <w:spacing w:val="-2"/>
        </w:rPr>
        <w:t>160</w:t>
      </w:r>
      <w:r>
        <w:rPr>
          <w:spacing w:val="33"/>
        </w:rPr>
        <w:t> </w:t>
      </w:r>
      <w:r>
        <w:rPr>
          <w:spacing w:val="-1"/>
        </w:rPr>
        <w:t>видов</w:t>
      </w:r>
      <w:r>
        <w:rPr>
          <w:spacing w:val="51"/>
        </w:rPr>
        <w:t> </w:t>
      </w:r>
      <w:r>
        <w:rPr>
          <w:spacing w:val="-1"/>
        </w:rPr>
        <w:t>бактерий</w:t>
      </w:r>
      <w:r>
        <w:rPr>
          <w:spacing w:val="52"/>
        </w:rPr>
        <w:t> </w:t>
      </w:r>
      <w:r>
        <w:rPr>
          <w:spacing w:val="-1"/>
        </w:rPr>
        <w:t>составляют</w:t>
      </w:r>
      <w:r>
        <w:rPr>
          <w:spacing w:val="53"/>
        </w:rPr>
        <w:t> </w:t>
      </w:r>
      <w:r>
        <w:rPr>
          <w:spacing w:val="-1"/>
        </w:rPr>
        <w:t>основу</w:t>
      </w:r>
      <w:r>
        <w:rPr>
          <w:spacing w:val="50"/>
        </w:rPr>
        <w:t> </w:t>
      </w:r>
      <w:r>
        <w:rPr>
          <w:spacing w:val="-1"/>
        </w:rPr>
        <w:t>кишечной</w:t>
      </w:r>
      <w:r>
        <w:rPr>
          <w:spacing w:val="53"/>
        </w:rPr>
        <w:t> </w:t>
      </w:r>
      <w:r>
        <w:rPr>
          <w:spacing w:val="-2"/>
        </w:rPr>
        <w:t>микрофлоры</w:t>
      </w:r>
      <w:r>
        <w:rPr>
          <w:spacing w:val="54"/>
        </w:rPr>
        <w:t> </w:t>
      </w:r>
      <w:r>
        <w:rPr>
          <w:spacing w:val="-1"/>
        </w:rPr>
        <w:t>каждого</w:t>
      </w:r>
      <w:r>
        <w:rPr>
          <w:spacing w:val="53"/>
        </w:rPr>
        <w:t> </w:t>
      </w:r>
      <w:r>
        <w:rPr>
          <w:spacing w:val="-1"/>
        </w:rPr>
        <w:t>человека</w:t>
      </w:r>
      <w:r>
        <w:rPr>
          <w:spacing w:val="65"/>
        </w:rPr>
        <w:t> </w:t>
      </w:r>
      <w:hyperlink w:history="true" w:anchor="_bookmark180">
        <w:r>
          <w:rPr>
            <w:rFonts w:ascii="Times New Roman" w:hAnsi="Times New Roman"/>
            <w:spacing w:val="-1"/>
          </w:rPr>
          <w:t>[164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11" w:firstLine="427"/>
        <w:jc w:val="both"/>
      </w:pPr>
      <w:r>
        <w:rPr/>
        <w:t>В</w:t>
      </w:r>
      <w:r>
        <w:rPr>
          <w:spacing w:val="27"/>
        </w:rPr>
        <w:t> </w:t>
      </w:r>
      <w:r>
        <w:rPr>
          <w:spacing w:val="-1"/>
        </w:rPr>
        <w:t>исследовании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J</w:t>
      </w:r>
      <w:r>
        <w:rPr>
          <w:spacing w:val="-1"/>
        </w:rPr>
        <w:t>.</w:t>
      </w:r>
      <w:r>
        <w:rPr>
          <w:spacing w:val="26"/>
        </w:rPr>
        <w:t> </w:t>
      </w:r>
      <w:r>
        <w:rPr>
          <w:spacing w:val="-1"/>
        </w:rPr>
        <w:t>Tap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соавт.</w:t>
      </w:r>
      <w:r>
        <w:rPr>
          <w:spacing w:val="25"/>
        </w:rPr>
        <w:t> </w:t>
      </w:r>
      <w:r>
        <w:rPr>
          <w:spacing w:val="-1"/>
        </w:rPr>
        <w:t>(2009),</w:t>
      </w:r>
      <w:r>
        <w:rPr>
          <w:spacing w:val="26"/>
        </w:rPr>
        <w:t> </w:t>
      </w:r>
      <w:r>
        <w:rPr>
          <w:spacing w:val="-1"/>
        </w:rPr>
        <w:t>включавшем</w:t>
      </w:r>
      <w:r>
        <w:rPr>
          <w:spacing w:val="27"/>
        </w:rPr>
        <w:t> </w:t>
      </w:r>
      <w:r>
        <w:rPr>
          <w:spacing w:val="-1"/>
        </w:rPr>
        <w:t>17</w:t>
      </w:r>
      <w:r>
        <w:rPr>
          <w:spacing w:val="28"/>
        </w:rPr>
        <w:t> </w:t>
      </w:r>
      <w:r>
        <w:rPr>
          <w:spacing w:val="-2"/>
        </w:rPr>
        <w:t>здоровых</w:t>
      </w:r>
      <w:r>
        <w:rPr>
          <w:spacing w:val="37"/>
        </w:rPr>
        <w:t> </w:t>
      </w:r>
      <w:r>
        <w:rPr>
          <w:spacing w:val="-1"/>
        </w:rPr>
        <w:t>добровольцев,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результате</w:t>
      </w:r>
      <w:r>
        <w:rPr>
          <w:spacing w:val="32"/>
        </w:rPr>
        <w:t> </w:t>
      </w:r>
      <w:r>
        <w:rPr/>
        <w:t>анализа</w:t>
      </w:r>
      <w:r>
        <w:rPr>
          <w:spacing w:val="32"/>
        </w:rPr>
        <w:t> </w:t>
      </w:r>
      <w:r>
        <w:rPr>
          <w:spacing w:val="-2"/>
        </w:rPr>
        <w:t>10456</w:t>
      </w:r>
      <w:r>
        <w:rPr>
          <w:spacing w:val="31"/>
        </w:rPr>
        <w:t> </w:t>
      </w:r>
      <w:r>
        <w:rPr>
          <w:spacing w:val="-1"/>
        </w:rPr>
        <w:t>нуклеотидных</w:t>
      </w:r>
      <w:r>
        <w:rPr>
          <w:spacing w:val="31"/>
        </w:rPr>
        <w:t> </w:t>
      </w:r>
      <w:r>
        <w:rPr>
          <w:spacing w:val="-1"/>
        </w:rPr>
        <w:t>последовательностей</w:t>
      </w:r>
      <w:r>
        <w:rPr>
          <w:spacing w:val="43"/>
        </w:rPr>
        <w:t> </w:t>
      </w:r>
      <w:r>
        <w:rPr>
          <w:spacing w:val="-1"/>
        </w:rPr>
        <w:t>фрагментов</w:t>
      </w:r>
      <w:r>
        <w:rPr>
          <w:spacing w:val="38"/>
        </w:rPr>
        <w:t> </w:t>
      </w:r>
      <w:r>
        <w:rPr>
          <w:spacing w:val="-1"/>
        </w:rPr>
        <w:t>генов</w:t>
      </w:r>
      <w:r>
        <w:rPr>
          <w:spacing w:val="36"/>
        </w:rPr>
        <w:t> </w:t>
      </w:r>
      <w:r>
        <w:rPr/>
        <w:t>16S</w:t>
      </w:r>
      <w:r>
        <w:rPr>
          <w:spacing w:val="39"/>
        </w:rPr>
        <w:t> </w:t>
      </w:r>
      <w:r>
        <w:rPr>
          <w:spacing w:val="-1"/>
        </w:rPr>
        <w:t>рРНК</w:t>
      </w:r>
      <w:r>
        <w:rPr>
          <w:spacing w:val="39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составе</w:t>
      </w:r>
      <w:r>
        <w:rPr>
          <w:spacing w:val="38"/>
        </w:rPr>
        <w:t> </w:t>
      </w:r>
      <w:r>
        <w:rPr>
          <w:spacing w:val="-2"/>
        </w:rPr>
        <w:t>микробиоты</w:t>
      </w:r>
      <w:r>
        <w:rPr>
          <w:spacing w:val="39"/>
        </w:rPr>
        <w:t> </w:t>
      </w:r>
      <w:r>
        <w:rPr>
          <w:spacing w:val="-1"/>
        </w:rPr>
        <w:t>кишечника</w:t>
      </w:r>
      <w:r>
        <w:rPr>
          <w:spacing w:val="37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обнаружено</w:t>
      </w:r>
      <w:r>
        <w:rPr>
          <w:spacing w:val="38"/>
        </w:rPr>
        <w:t> </w:t>
      </w:r>
      <w:r>
        <w:rPr>
          <w:spacing w:val="-1"/>
        </w:rPr>
        <w:t>3180</w:t>
      </w:r>
      <w:r>
        <w:rPr>
          <w:spacing w:val="40"/>
        </w:rPr>
        <w:t> </w:t>
      </w:r>
      <w:r>
        <w:rPr>
          <w:spacing w:val="-1"/>
        </w:rPr>
        <w:t>микроорганизмов.</w:t>
      </w:r>
      <w:r>
        <w:rPr>
          <w:spacing w:val="39"/>
        </w:rPr>
        <w:t> </w:t>
      </w:r>
      <w:r>
        <w:rPr>
          <w:spacing w:val="-1"/>
        </w:rPr>
        <w:t>Бактерии</w:t>
      </w:r>
      <w:r>
        <w:rPr>
          <w:spacing w:val="38"/>
        </w:rPr>
        <w:t> </w:t>
      </w:r>
      <w:r>
        <w:rPr>
          <w:spacing w:val="-1"/>
        </w:rPr>
        <w:t>относились</w:t>
      </w:r>
      <w:r>
        <w:rPr>
          <w:spacing w:val="37"/>
        </w:rPr>
        <w:t> </w:t>
      </w:r>
      <w:r>
        <w:rPr>
          <w:spacing w:val="-1"/>
        </w:rPr>
        <w:t>преимущественно</w:t>
      </w:r>
      <w:r>
        <w:rPr>
          <w:spacing w:val="38"/>
        </w:rPr>
        <w:t> </w:t>
      </w:r>
      <w:r>
        <w:rPr/>
        <w:t>к</w:t>
      </w:r>
    </w:p>
    <w:p>
      <w:pPr>
        <w:spacing w:after="0" w:line="360" w:lineRule="auto"/>
        <w:jc w:val="both"/>
        <w:sectPr>
          <w:headerReference w:type="default" r:id="rId16"/>
          <w:pgSz w:w="11907" w:h="16840"/>
          <w:pgMar w:header="736" w:footer="0" w:top="1000" w:bottom="280" w:left="1300" w:right="740"/>
          <w:pgNumType w:start="1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6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двум</w:t>
      </w:r>
      <w:r>
        <w:rPr>
          <w:spacing w:val="8"/>
        </w:rPr>
        <w:t> </w:t>
      </w:r>
      <w:r>
        <w:rPr>
          <w:spacing w:val="-1"/>
        </w:rPr>
        <w:t>основным</w:t>
      </w:r>
      <w:r>
        <w:rPr>
          <w:spacing w:val="6"/>
        </w:rPr>
        <w:t> </w:t>
      </w:r>
      <w:r>
        <w:rPr>
          <w:spacing w:val="-1"/>
        </w:rPr>
        <w:t>типам: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-2"/>
        </w:rPr>
        <w:t>Firmicutes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spacing w:val="-1"/>
        </w:rPr>
        <w:t>(79,4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%)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>
          <w:rFonts w:ascii="Times New Roman" w:hAnsi="Times New Roman"/>
          <w:i/>
          <w:spacing w:val="-2"/>
        </w:rPr>
        <w:t>Bacteroidetes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spacing w:val="-2"/>
        </w:rPr>
        <w:t>(16,9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%);</w:t>
      </w:r>
      <w:r>
        <w:rPr>
          <w:spacing w:val="7"/>
        </w:rPr>
        <w:t> </w:t>
      </w:r>
      <w:r>
        <w:rPr>
          <w:spacing w:val="-1"/>
        </w:rPr>
        <w:t>значительно</w:t>
      </w:r>
      <w:r>
        <w:rPr>
          <w:spacing w:val="69"/>
        </w:rPr>
        <w:t> </w:t>
      </w:r>
      <w:r>
        <w:rPr>
          <w:spacing w:val="-1"/>
        </w:rPr>
        <w:t>меньшую</w:t>
      </w:r>
      <w:r>
        <w:rPr/>
        <w:t> часть </w:t>
      </w:r>
      <w:r>
        <w:rPr>
          <w:spacing w:val="-1"/>
        </w:rPr>
        <w:t>составляли</w:t>
      </w:r>
      <w:r>
        <w:rPr>
          <w:spacing w:val="3"/>
        </w:rPr>
        <w:t> </w:t>
      </w:r>
      <w:r>
        <w:rPr>
          <w:rFonts w:ascii="Times New Roman" w:hAnsi="Times New Roman"/>
          <w:i/>
          <w:spacing w:val="-2"/>
        </w:rPr>
        <w:t>Actinobacteria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1"/>
        </w:rPr>
        <w:t>(2.5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  <w:spacing w:val="-2"/>
        </w:rPr>
        <w:t>Proteobacteria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</w:rPr>
        <w:t>(1 </w:t>
      </w:r>
      <w:r>
        <w:rPr>
          <w:spacing w:val="-1"/>
        </w:rPr>
        <w:t>%)</w:t>
      </w:r>
      <w:r>
        <w:rPr>
          <w:spacing w:val="68"/>
        </w:rPr>
        <w:t> </w:t>
      </w:r>
      <w:r>
        <w:rPr/>
        <w:t>и</w:t>
      </w:r>
      <w:r>
        <w:rPr>
          <w:spacing w:val="73"/>
        </w:rPr>
        <w:t> </w:t>
      </w:r>
      <w:r>
        <w:rPr>
          <w:rFonts w:ascii="Times New Roman" w:hAnsi="Times New Roman"/>
          <w:i/>
          <w:spacing w:val="-1"/>
        </w:rPr>
        <w:t>Verrumicrobia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spacing w:val="-2"/>
        </w:rPr>
        <w:t>(0.1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%).</w:t>
      </w:r>
      <w:r>
        <w:rPr>
          <w:spacing w:val="29"/>
        </w:rPr>
        <w:t> </w:t>
      </w:r>
      <w:r>
        <w:rPr>
          <w:spacing w:val="-1"/>
        </w:rPr>
        <w:t>Большинство</w:t>
      </w:r>
      <w:r>
        <w:rPr>
          <w:spacing w:val="28"/>
        </w:rPr>
        <w:t> </w:t>
      </w:r>
      <w:r>
        <w:rPr>
          <w:spacing w:val="-1"/>
        </w:rPr>
        <w:t>представителей</w:t>
      </w:r>
      <w:r>
        <w:rPr>
          <w:spacing w:val="30"/>
        </w:rPr>
        <w:t> </w:t>
      </w:r>
      <w:r>
        <w:rPr>
          <w:spacing w:val="-1"/>
        </w:rPr>
        <w:t>кишечной</w:t>
      </w:r>
      <w:r>
        <w:rPr>
          <w:spacing w:val="30"/>
        </w:rPr>
        <w:t> </w:t>
      </w:r>
      <w:r>
        <w:rPr>
          <w:spacing w:val="-2"/>
        </w:rPr>
        <w:t>микрофлоры</w:t>
      </w:r>
      <w:r>
        <w:rPr>
          <w:spacing w:val="51"/>
        </w:rPr>
        <w:t> </w:t>
      </w:r>
      <w:r>
        <w:rPr>
          <w:spacing w:val="-1"/>
        </w:rPr>
        <w:t>были</w:t>
      </w:r>
      <w:r>
        <w:rPr>
          <w:spacing w:val="64"/>
        </w:rPr>
        <w:t> </w:t>
      </w:r>
      <w:r>
        <w:rPr>
          <w:spacing w:val="-1"/>
        </w:rPr>
        <w:t>индивидуальны</w:t>
      </w:r>
      <w:r>
        <w:rPr>
          <w:spacing w:val="62"/>
        </w:rPr>
        <w:t> </w:t>
      </w:r>
      <w:r>
        <w:rPr>
          <w:spacing w:val="-1"/>
        </w:rPr>
        <w:t>для</w:t>
      </w:r>
      <w:r>
        <w:rPr>
          <w:spacing w:val="64"/>
        </w:rPr>
        <w:t> </w:t>
      </w:r>
      <w:r>
        <w:rPr>
          <w:spacing w:val="-1"/>
        </w:rPr>
        <w:t>каждого</w:t>
      </w:r>
      <w:r>
        <w:rPr>
          <w:spacing w:val="62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исследуемых,</w:t>
      </w:r>
      <w:r>
        <w:rPr>
          <w:spacing w:val="61"/>
        </w:rPr>
        <w:t> </w:t>
      </w:r>
      <w:r>
        <w:rPr>
          <w:spacing w:val="-1"/>
        </w:rPr>
        <w:t>однако</w:t>
      </w:r>
      <w:r>
        <w:rPr>
          <w:spacing w:val="62"/>
        </w:rPr>
        <w:t> </w:t>
      </w:r>
      <w:r>
        <w:rPr/>
        <w:t>2,1%</w:t>
      </w:r>
      <w:r>
        <w:rPr>
          <w:spacing w:val="61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них</w:t>
      </w:r>
      <w:r>
        <w:rPr>
          <w:spacing w:val="62"/>
        </w:rPr>
        <w:t> </w:t>
      </w:r>
      <w:r>
        <w:rPr>
          <w:spacing w:val="-2"/>
        </w:rPr>
        <w:t>(66</w:t>
      </w:r>
      <w:r>
        <w:rPr>
          <w:spacing w:val="23"/>
        </w:rPr>
        <w:t> </w:t>
      </w:r>
      <w:r>
        <w:rPr>
          <w:spacing w:val="-1"/>
        </w:rPr>
        <w:t>видов)</w:t>
      </w:r>
      <w:r>
        <w:rPr>
          <w:spacing w:val="10"/>
        </w:rPr>
        <w:t> </w:t>
      </w:r>
      <w:r>
        <w:rPr>
          <w:spacing w:val="-1"/>
        </w:rPr>
        <w:t>обнаруживалось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/>
        <w:t>50%</w:t>
      </w:r>
      <w:r>
        <w:rPr>
          <w:spacing w:val="10"/>
        </w:rPr>
        <w:t> </w:t>
      </w:r>
      <w:r>
        <w:rPr>
          <w:spacing w:val="-1"/>
        </w:rPr>
        <w:t>лиц,</w:t>
      </w:r>
      <w:r>
        <w:rPr>
          <w:spacing w:val="10"/>
        </w:rPr>
        <w:t> </w:t>
      </w:r>
      <w:r>
        <w:rPr>
          <w:spacing w:val="-1"/>
        </w:rPr>
        <w:t>причем</w:t>
      </w:r>
      <w:r>
        <w:rPr>
          <w:spacing w:val="11"/>
        </w:rPr>
        <w:t> </w:t>
      </w:r>
      <w:r>
        <w:rPr>
          <w:spacing w:val="-1"/>
        </w:rPr>
        <w:t>культивируемыми</w:t>
      </w:r>
      <w:r>
        <w:rPr>
          <w:spacing w:val="12"/>
        </w:rPr>
        <w:t> </w:t>
      </w:r>
      <w:r>
        <w:rPr>
          <w:spacing w:val="-1"/>
        </w:rPr>
        <w:t>оказались</w:t>
      </w:r>
      <w:r>
        <w:rPr>
          <w:spacing w:val="10"/>
        </w:rPr>
        <w:t> </w:t>
      </w:r>
      <w:r>
        <w:rPr>
          <w:spacing w:val="-1"/>
        </w:rPr>
        <w:t>только</w:t>
      </w:r>
      <w:r>
        <w:rPr>
          <w:spacing w:val="53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208">
        <w:r>
          <w:rPr>
            <w:rFonts w:ascii="Times New Roman" w:hAnsi="Times New Roman"/>
            <w:spacing w:val="-2"/>
          </w:rPr>
          <w:t>193</w:t>
        </w:r>
      </w:hyperlink>
      <w:r>
        <w:rPr>
          <w:rFonts w:ascii="Times New Roman" w:hAnsi="Times New Roman"/>
          <w:spacing w:val="-2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8" w:firstLine="42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3"/>
        </w:rPr>
        <w:t> </w:t>
      </w:r>
      <w:r>
        <w:rPr>
          <w:spacing w:val="-1"/>
        </w:rPr>
        <w:t>исследовании</w:t>
      </w:r>
      <w:r>
        <w:rPr>
          <w:spacing w:val="21"/>
        </w:rPr>
        <w:t> </w:t>
      </w:r>
      <w:r>
        <w:rPr>
          <w:spacing w:val="-1"/>
        </w:rPr>
        <w:t>M.J.</w:t>
      </w:r>
      <w:r>
        <w:rPr>
          <w:spacing w:val="25"/>
        </w:rPr>
        <w:t> </w:t>
      </w:r>
      <w:hyperlink r:id="rId18">
        <w:r>
          <w:rPr>
            <w:rFonts w:ascii="Times New Roman" w:hAnsi="Times New Roman" w:cs="Times New Roman" w:eastAsia="Times New Roman"/>
            <w:spacing w:val="-1"/>
          </w:rPr>
          <w:t>Claesson</w:t>
        </w:r>
      </w:hyperlink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соавт.</w:t>
      </w:r>
      <w:r>
        <w:rPr>
          <w:spacing w:val="21"/>
        </w:rPr>
        <w:t> </w:t>
      </w:r>
      <w:r>
        <w:rPr>
          <w:spacing w:val="-2"/>
        </w:rPr>
        <w:t>(2011)</w:t>
      </w:r>
      <w:r>
        <w:rPr>
          <w:spacing w:val="26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161</w:t>
      </w:r>
      <w:r>
        <w:rPr>
          <w:spacing w:val="24"/>
        </w:rPr>
        <w:t> </w:t>
      </w:r>
      <w:r>
        <w:rPr>
          <w:spacing w:val="-1"/>
        </w:rPr>
        <w:t>добровольца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возрасте</w:t>
      </w:r>
      <w:r>
        <w:rPr>
          <w:spacing w:val="35"/>
        </w:rPr>
        <w:t> </w:t>
      </w:r>
      <w:r>
        <w:rPr/>
        <w:t>старше</w:t>
      </w:r>
      <w:r>
        <w:rPr>
          <w:spacing w:val="30"/>
        </w:rPr>
        <w:t> </w:t>
      </w:r>
      <w:r>
        <w:rPr/>
        <w:t>65</w:t>
      </w:r>
      <w:r>
        <w:rPr>
          <w:spacing w:val="34"/>
        </w:rPr>
        <w:t> </w:t>
      </w:r>
      <w:r>
        <w:rPr>
          <w:spacing w:val="-1"/>
        </w:rPr>
        <w:t>лет</w:t>
      </w:r>
      <w:r>
        <w:rPr>
          <w:spacing w:val="35"/>
        </w:rPr>
        <w:t> </w:t>
      </w:r>
      <w:r>
        <w:rPr>
          <w:spacing w:val="-2"/>
        </w:rPr>
        <w:t>(основная</w:t>
      </w:r>
      <w:r>
        <w:rPr>
          <w:spacing w:val="35"/>
        </w:rPr>
        <w:t> </w:t>
      </w:r>
      <w:r>
        <w:rPr>
          <w:spacing w:val="-1"/>
        </w:rPr>
        <w:t>группа)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9</w:t>
      </w:r>
      <w:r>
        <w:rPr>
          <w:spacing w:val="34"/>
        </w:rPr>
        <w:t> </w:t>
      </w:r>
      <w:r>
        <w:rPr>
          <w:spacing w:val="-2"/>
        </w:rPr>
        <w:t>здоровых</w:t>
      </w:r>
      <w:r>
        <w:rPr>
          <w:spacing w:val="33"/>
        </w:rPr>
        <w:t> </w:t>
      </w:r>
      <w:r>
        <w:rPr>
          <w:spacing w:val="-1"/>
        </w:rPr>
        <w:t>добровольцев</w:t>
      </w:r>
      <w:r>
        <w:rPr>
          <w:spacing w:val="42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возрасте</w:t>
      </w:r>
      <w:r>
        <w:rPr>
          <w:spacing w:val="32"/>
        </w:rPr>
        <w:t> </w:t>
      </w:r>
      <w:r>
        <w:rPr>
          <w:spacing w:val="-2"/>
        </w:rPr>
        <w:t>28</w:t>
      </w:r>
      <w:r>
        <w:rPr>
          <w:rFonts w:ascii="Times New Roman" w:hAnsi="Times New Roman" w:cs="Times New Roman" w:eastAsia="Times New Roman"/>
          <w:spacing w:val="-2"/>
        </w:rPr>
        <w:t>-46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лет</w:t>
      </w:r>
      <w:r>
        <w:rPr>
          <w:spacing w:val="1"/>
        </w:rPr>
        <w:t> </w:t>
      </w:r>
      <w:r>
        <w:rPr>
          <w:spacing w:val="-1"/>
        </w:rPr>
        <w:t>(группа контроля)</w:t>
      </w:r>
      <w:r>
        <w:rPr>
          <w:spacing w:val="3"/>
        </w:rPr>
        <w:t> </w:t>
      </w:r>
      <w:r>
        <w:rPr>
          <w:spacing w:val="-1"/>
        </w:rPr>
        <w:t>проводилось</w:t>
      </w:r>
      <w:r>
        <w:rPr>
          <w:spacing w:val="1"/>
        </w:rPr>
        <w:t> </w:t>
      </w:r>
      <w:r>
        <w:rPr>
          <w:spacing w:val="-1"/>
        </w:rPr>
        <w:t>сравнение</w:t>
      </w:r>
      <w:r>
        <w:rPr>
          <w:spacing w:val="1"/>
        </w:rPr>
        <w:t> </w:t>
      </w:r>
      <w:r>
        <w:rPr>
          <w:spacing w:val="-2"/>
        </w:rPr>
        <w:t>микробных</w:t>
      </w:r>
      <w:r>
        <w:rPr>
          <w:spacing w:val="7"/>
        </w:rPr>
        <w:t> </w:t>
      </w:r>
      <w:r>
        <w:rPr>
          <w:spacing w:val="-1"/>
        </w:rPr>
        <w:t>сообществ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образцах</w:t>
      </w:r>
      <w:r>
        <w:rPr>
          <w:spacing w:val="53"/>
        </w:rPr>
        <w:t> </w:t>
      </w:r>
      <w:r>
        <w:rPr/>
        <w:t>кала</w:t>
      </w:r>
      <w:r>
        <w:rPr>
          <w:spacing w:val="13"/>
        </w:rPr>
        <w:t> </w:t>
      </w:r>
      <w:r>
        <w:rPr>
          <w:spacing w:val="-1"/>
        </w:rPr>
        <w:t>методом</w:t>
      </w:r>
      <w:r>
        <w:rPr>
          <w:spacing w:val="11"/>
        </w:rPr>
        <w:t> </w:t>
      </w:r>
      <w:r>
        <w:rPr>
          <w:spacing w:val="-1"/>
        </w:rPr>
        <w:t>секвенирования</w:t>
      </w:r>
      <w:r>
        <w:rPr>
          <w:spacing w:val="15"/>
        </w:rPr>
        <w:t> </w:t>
      </w:r>
      <w:r>
        <w:rPr>
          <w:spacing w:val="-1"/>
        </w:rPr>
        <w:t>ДНК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группе</w:t>
      </w:r>
      <w:r>
        <w:rPr>
          <w:spacing w:val="13"/>
        </w:rPr>
        <w:t> </w:t>
      </w:r>
      <w:r>
        <w:rPr>
          <w:spacing w:val="-1"/>
        </w:rPr>
        <w:t>лиц</w:t>
      </w:r>
      <w:r>
        <w:rPr>
          <w:spacing w:val="14"/>
        </w:rPr>
        <w:t> </w:t>
      </w:r>
      <w:r>
        <w:rPr>
          <w:spacing w:val="-1"/>
        </w:rPr>
        <w:t>старше</w:t>
      </w:r>
      <w:r>
        <w:rPr>
          <w:spacing w:val="11"/>
        </w:rPr>
        <w:t> </w:t>
      </w:r>
      <w:r>
        <w:rPr/>
        <w:t>65</w:t>
      </w:r>
      <w:r>
        <w:rPr>
          <w:spacing w:val="12"/>
        </w:rPr>
        <w:t> </w:t>
      </w:r>
      <w:r>
        <w:rPr>
          <w:spacing w:val="-1"/>
        </w:rPr>
        <w:t>лет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57%</w:t>
      </w:r>
      <w:r>
        <w:rPr>
          <w:spacing w:val="12"/>
        </w:rPr>
        <w:t> </w:t>
      </w:r>
      <w:r>
        <w:rPr>
          <w:spacing w:val="-1"/>
        </w:rPr>
        <w:t>случаев</w:t>
      </w:r>
      <w:r>
        <w:rPr>
          <w:spacing w:val="33"/>
        </w:rPr>
        <w:t> </w:t>
      </w:r>
      <w:r>
        <w:rPr>
          <w:spacing w:val="-1"/>
        </w:rPr>
        <w:t>преобладающим</w:t>
      </w:r>
      <w:r>
        <w:rPr>
          <w:spacing w:val="61"/>
        </w:rPr>
        <w:t> </w:t>
      </w:r>
      <w:r>
        <w:rPr>
          <w:spacing w:val="-1"/>
        </w:rPr>
        <w:t>типом</w:t>
      </w:r>
      <w:r>
        <w:rPr>
          <w:spacing w:val="59"/>
        </w:rPr>
        <w:t> </w:t>
      </w:r>
      <w:r>
        <w:rPr>
          <w:spacing w:val="-1"/>
        </w:rPr>
        <w:t>бактерий</w:t>
      </w:r>
      <w:r>
        <w:rPr>
          <w:spacing w:val="62"/>
        </w:rPr>
        <w:t> </w:t>
      </w:r>
      <w:r>
        <w:rPr>
          <w:spacing w:val="-1"/>
        </w:rPr>
        <w:t>оказались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Bacteroidetes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лиц</w:t>
      </w:r>
      <w:r>
        <w:rPr>
          <w:spacing w:val="62"/>
        </w:rPr>
        <w:t> </w:t>
      </w:r>
      <w:r>
        <w:rPr>
          <w:spacing w:val="-1"/>
        </w:rPr>
        <w:t>контрольной</w:t>
      </w:r>
      <w:r>
        <w:rPr>
          <w:spacing w:val="37"/>
        </w:rPr>
        <w:t> </w:t>
      </w:r>
      <w:r>
        <w:rPr>
          <w:spacing w:val="-1"/>
        </w:rPr>
        <w:t>группы </w:t>
      </w:r>
      <w:r>
        <w:rPr/>
        <w:t>– </w:t>
      </w:r>
      <w:r>
        <w:rPr>
          <w:rFonts w:ascii="Times New Roman" w:hAnsi="Times New Roman" w:cs="Times New Roman" w:eastAsia="Times New Roman"/>
          <w:i/>
          <w:spacing w:val="-2"/>
        </w:rPr>
        <w:t>Firmicutes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(51%)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93">
        <w:r>
          <w:rPr>
            <w:rFonts w:ascii="Times New Roman" w:hAnsi="Times New Roman" w:cs="Times New Roman" w:eastAsia="Times New Roman"/>
            <w:spacing w:val="-2"/>
          </w:rPr>
          <w:t>70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59" w:lineRule="auto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8"/>
        </w:rPr>
        <w:t> </w:t>
      </w:r>
      <w:r>
        <w:rPr>
          <w:spacing w:val="-1"/>
        </w:rPr>
        <w:t>работе</w:t>
      </w:r>
      <w:r>
        <w:rPr>
          <w:spacing w:val="15"/>
        </w:rPr>
        <w:t> </w:t>
      </w:r>
      <w:r>
        <w:rPr/>
        <w:t>М.</w:t>
      </w:r>
      <w:r>
        <w:rPr>
          <w:spacing w:val="19"/>
        </w:rPr>
        <w:t> </w:t>
      </w:r>
      <w:r>
        <w:rPr>
          <w:rFonts w:ascii="Times New Roman" w:hAnsi="Times New Roman"/>
          <w:spacing w:val="-2"/>
        </w:rPr>
        <w:t>Arumugam</w:t>
      </w:r>
      <w:r>
        <w:rPr>
          <w:rFonts w:ascii="Times New Roman" w:hAnsi="Times New Roman"/>
          <w:spacing w:val="14"/>
        </w:rPr>
        <w:t> </w:t>
      </w:r>
      <w:r>
        <w:rPr/>
        <w:t>и</w:t>
      </w:r>
      <w:r>
        <w:rPr>
          <w:spacing w:val="18"/>
        </w:rPr>
        <w:t> </w:t>
      </w:r>
      <w:r>
        <w:rPr/>
        <w:t>соавт.</w:t>
      </w:r>
      <w:r>
        <w:rPr>
          <w:spacing w:val="14"/>
        </w:rPr>
        <w:t> </w:t>
      </w:r>
      <w:r>
        <w:rPr>
          <w:spacing w:val="-1"/>
        </w:rPr>
        <w:t>(2011),</w:t>
      </w:r>
      <w:r>
        <w:rPr>
          <w:spacing w:val="15"/>
        </w:rPr>
        <w:t> </w:t>
      </w:r>
      <w:r>
        <w:rPr>
          <w:spacing w:val="-1"/>
        </w:rPr>
        <w:t>изучавших</w:t>
      </w:r>
      <w:r>
        <w:rPr>
          <w:spacing w:val="16"/>
        </w:rPr>
        <w:t> </w:t>
      </w:r>
      <w:r>
        <w:rPr>
          <w:spacing w:val="-1"/>
        </w:rPr>
        <w:t>образцы</w:t>
      </w:r>
      <w:r>
        <w:rPr>
          <w:spacing w:val="16"/>
        </w:rPr>
        <w:t> </w:t>
      </w:r>
      <w:r>
        <w:rPr/>
        <w:t>кала</w:t>
      </w:r>
      <w:r>
        <w:rPr>
          <w:spacing w:val="15"/>
        </w:rPr>
        <w:t> </w:t>
      </w:r>
      <w:r>
        <w:rPr>
          <w:spacing w:val="-1"/>
        </w:rPr>
        <w:t>33</w:t>
      </w:r>
      <w:r>
        <w:rPr>
          <w:spacing w:val="33"/>
        </w:rPr>
        <w:t> </w:t>
      </w:r>
      <w:r>
        <w:rPr>
          <w:spacing w:val="-1"/>
        </w:rPr>
        <w:t>добровольцев</w:t>
      </w:r>
      <w:r>
        <w:rPr/>
        <w:t> из</w:t>
      </w:r>
      <w:r>
        <w:rPr>
          <w:spacing w:val="3"/>
        </w:rPr>
        <w:t> </w:t>
      </w:r>
      <w:r>
        <w:rPr>
          <w:spacing w:val="-1"/>
        </w:rPr>
        <w:t>четырех</w:t>
      </w:r>
      <w:r>
        <w:rPr>
          <w:spacing w:val="2"/>
        </w:rPr>
        <w:t> </w:t>
      </w:r>
      <w:r>
        <w:rPr>
          <w:spacing w:val="-1"/>
        </w:rPr>
        <w:t>стран</w:t>
      </w:r>
      <w:r>
        <w:rPr>
          <w:spacing w:val="2"/>
        </w:rPr>
        <w:t> </w:t>
      </w:r>
      <w:r>
        <w:rPr>
          <w:spacing w:val="-1"/>
        </w:rPr>
        <w:t>Азии,</w:t>
      </w:r>
      <w:r>
        <w:rPr>
          <w:spacing w:val="3"/>
        </w:rPr>
        <w:t> </w:t>
      </w:r>
      <w:r>
        <w:rPr>
          <w:spacing w:val="-1"/>
        </w:rPr>
        <w:t>Европы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США,</w:t>
      </w:r>
      <w:r>
        <w:rPr/>
        <w:t> </w:t>
      </w:r>
      <w:r>
        <w:rPr>
          <w:spacing w:val="-1"/>
        </w:rPr>
        <w:t>было</w:t>
      </w:r>
      <w:r>
        <w:rPr>
          <w:spacing w:val="2"/>
        </w:rPr>
        <w:t> </w:t>
      </w:r>
      <w:r>
        <w:rPr>
          <w:spacing w:val="-1"/>
        </w:rPr>
        <w:t>показано,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51"/>
        </w:rPr>
        <w:t> </w:t>
      </w:r>
      <w:r>
        <w:rPr>
          <w:spacing w:val="-1"/>
        </w:rPr>
        <w:t>независимо</w:t>
      </w:r>
      <w:r>
        <w:rPr>
          <w:spacing w:val="6"/>
        </w:rPr>
        <w:t> </w:t>
      </w:r>
      <w:r>
        <w:rPr/>
        <w:t>от</w:t>
      </w:r>
      <w:r>
        <w:rPr>
          <w:spacing w:val="3"/>
        </w:rPr>
        <w:t> </w:t>
      </w:r>
      <w:r>
        <w:rPr>
          <w:spacing w:val="-1"/>
        </w:rPr>
        <w:t>пола,</w:t>
      </w:r>
      <w:r>
        <w:rPr>
          <w:spacing w:val="9"/>
        </w:rPr>
        <w:t> </w:t>
      </w:r>
      <w:r>
        <w:rPr>
          <w:spacing w:val="-1"/>
        </w:rPr>
        <w:t>возраста,</w:t>
      </w:r>
      <w:r>
        <w:rPr>
          <w:spacing w:val="5"/>
        </w:rPr>
        <w:t> </w:t>
      </w:r>
      <w:r>
        <w:rPr>
          <w:spacing w:val="-1"/>
        </w:rPr>
        <w:t>страны</w:t>
      </w:r>
      <w:r>
        <w:rPr>
          <w:spacing w:val="4"/>
        </w:rPr>
        <w:t> </w:t>
      </w:r>
      <w:r>
        <w:rPr>
          <w:spacing w:val="-1"/>
        </w:rPr>
        <w:t>проживания,</w:t>
      </w:r>
      <w:r>
        <w:rPr>
          <w:spacing w:val="6"/>
        </w:rPr>
        <w:t> </w:t>
      </w:r>
      <w:r>
        <w:rPr>
          <w:spacing w:val="-1"/>
        </w:rPr>
        <w:t>индекса</w:t>
      </w:r>
      <w:r>
        <w:rPr>
          <w:spacing w:val="6"/>
        </w:rPr>
        <w:t> </w:t>
      </w:r>
      <w:r>
        <w:rPr>
          <w:spacing w:val="-1"/>
        </w:rPr>
        <w:t>массы</w:t>
      </w:r>
      <w:r>
        <w:rPr>
          <w:spacing w:val="6"/>
        </w:rPr>
        <w:t> </w:t>
      </w:r>
      <w:r>
        <w:rPr>
          <w:spacing w:val="-1"/>
        </w:rPr>
        <w:t>тела</w:t>
      </w:r>
      <w:r>
        <w:rPr>
          <w:spacing w:val="6"/>
        </w:rPr>
        <w:t> </w:t>
      </w:r>
      <w:r>
        <w:rPr/>
        <w:t>все</w:t>
      </w:r>
      <w:r>
        <w:rPr>
          <w:spacing w:val="49"/>
        </w:rPr>
        <w:t> </w:t>
      </w:r>
      <w:r>
        <w:rPr>
          <w:spacing w:val="-1"/>
        </w:rPr>
        <w:t>образцы</w:t>
      </w:r>
      <w:r>
        <w:rPr>
          <w:spacing w:val="62"/>
        </w:rPr>
        <w:t> </w:t>
      </w:r>
      <w:r>
        <w:rPr>
          <w:spacing w:val="-1"/>
        </w:rPr>
        <w:t>можно</w:t>
      </w:r>
      <w:r>
        <w:rPr>
          <w:spacing w:val="60"/>
        </w:rPr>
        <w:t> </w:t>
      </w:r>
      <w:r>
        <w:rPr>
          <w:spacing w:val="-1"/>
        </w:rPr>
        <w:t>было</w:t>
      </w:r>
      <w:r>
        <w:rPr>
          <w:spacing w:val="62"/>
        </w:rPr>
        <w:t> </w:t>
      </w:r>
      <w:r>
        <w:rPr>
          <w:spacing w:val="-1"/>
        </w:rPr>
        <w:t>разделить</w:t>
      </w:r>
      <w:r>
        <w:rPr>
          <w:spacing w:val="65"/>
        </w:rPr>
        <w:t> </w:t>
      </w:r>
      <w:r>
        <w:rPr/>
        <w:t>на</w:t>
      </w:r>
      <w:r>
        <w:rPr>
          <w:spacing w:val="59"/>
        </w:rPr>
        <w:t> </w:t>
      </w:r>
      <w:r>
        <w:rPr/>
        <w:t>3</w:t>
      </w:r>
      <w:r>
        <w:rPr>
          <w:spacing w:val="62"/>
        </w:rPr>
        <w:t> </w:t>
      </w:r>
      <w:r>
        <w:rPr>
          <w:spacing w:val="-1"/>
        </w:rPr>
        <w:t>группы</w:t>
      </w:r>
      <w:r>
        <w:rPr>
          <w:spacing w:val="62"/>
        </w:rPr>
        <w:t> </w:t>
      </w:r>
      <w:r>
        <w:rPr>
          <w:spacing w:val="-1"/>
        </w:rPr>
        <w:t>(энтеротипа):</w:t>
      </w:r>
      <w:r>
        <w:rPr>
          <w:spacing w:val="62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2"/>
        </w:rPr>
        <w:t>преобладанием</w:t>
      </w:r>
      <w:r>
        <w:rPr>
          <w:spacing w:val="51"/>
        </w:rPr>
        <w:t> </w:t>
      </w:r>
      <w:r>
        <w:rPr>
          <w:spacing w:val="-1"/>
        </w:rPr>
        <w:t>рода</w:t>
      </w:r>
      <w:r>
        <w:rPr/>
        <w:t> </w:t>
      </w:r>
      <w:r>
        <w:rPr>
          <w:rFonts w:ascii="Times New Roman" w:hAnsi="Times New Roman"/>
          <w:i/>
          <w:spacing w:val="-2"/>
        </w:rPr>
        <w:t>Bacteroides,</w:t>
      </w:r>
      <w:r>
        <w:rPr>
          <w:rFonts w:ascii="Times New Roman" w:hAnsi="Times New Roman"/>
          <w:i/>
          <w:spacing w:val="-1"/>
        </w:rPr>
        <w:t> Prevotella, </w:t>
      </w:r>
      <w:r>
        <w:rPr>
          <w:rFonts w:ascii="Times New Roman" w:hAnsi="Times New Roman"/>
          <w:i/>
          <w:spacing w:val="-2"/>
        </w:rPr>
        <w:t>Ruminococcus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71">
        <w:r>
          <w:rPr>
            <w:rFonts w:ascii="Times New Roman" w:hAnsi="Times New Roman"/>
            <w:spacing w:val="-2"/>
          </w:rPr>
          <w:t>46</w:t>
        </w:r>
      </w:hyperlink>
      <w:r>
        <w:rPr>
          <w:rFonts w:ascii="Times New Roman" w:hAnsi="Times New Roman"/>
          <w:spacing w:val="-2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59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hyperlink r:id="rId19">
        <w:r>
          <w:rPr>
            <w:rFonts w:ascii="Times New Roman" w:hAnsi="Times New Roman" w:cs="Times New Roman" w:eastAsia="Times New Roman"/>
            <w:spacing w:val="-1"/>
          </w:rPr>
          <w:t>De Filippo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 </w:t>
      </w:r>
      <w:r>
        <w:rPr>
          <w:spacing w:val="-1"/>
        </w:rPr>
        <w:t>соавт</w:t>
      </w:r>
      <w:r>
        <w:rPr>
          <w:rFonts w:ascii="Times New Roman" w:hAnsi="Times New Roman" w:cs="Times New Roman" w:eastAsia="Times New Roman"/>
          <w:spacing w:val="-1"/>
        </w:rPr>
        <w:t>. (2010), </w:t>
      </w:r>
      <w:r>
        <w:rPr>
          <w:spacing w:val="-1"/>
        </w:rPr>
        <w:t>исследуя</w:t>
      </w:r>
      <w:r>
        <w:rPr/>
        <w:t> </w:t>
      </w:r>
      <w:r>
        <w:rPr>
          <w:spacing w:val="-1"/>
        </w:rPr>
        <w:t>рацион</w:t>
      </w:r>
      <w:r>
        <w:rPr/>
        <w:t> </w:t>
      </w:r>
      <w:r>
        <w:rPr>
          <w:spacing w:val="-1"/>
        </w:rPr>
        <w:t>европейских</w:t>
      </w:r>
      <w:r>
        <w:rPr>
          <w:spacing w:val="1"/>
        </w:rPr>
        <w:t> </w:t>
      </w:r>
      <w:r>
        <w:rPr>
          <w:spacing w:val="-1"/>
        </w:rPr>
        <w:t>детей,</w:t>
      </w:r>
      <w:r>
        <w:rPr>
          <w:spacing w:val="2"/>
        </w:rPr>
        <w:t> </w:t>
      </w:r>
      <w:r>
        <w:rPr>
          <w:spacing w:val="-1"/>
        </w:rPr>
        <w:t>богатый</w:t>
      </w:r>
      <w:r>
        <w:rPr>
          <w:spacing w:val="39"/>
        </w:rPr>
        <w:t> </w:t>
      </w:r>
      <w:r>
        <w:rPr>
          <w:spacing w:val="-1"/>
        </w:rPr>
        <w:t>животными</w:t>
      </w:r>
      <w:r>
        <w:rPr>
          <w:spacing w:val="29"/>
        </w:rPr>
        <w:t> </w:t>
      </w:r>
      <w:r>
        <w:rPr>
          <w:spacing w:val="-1"/>
        </w:rPr>
        <w:t>жирами,</w:t>
      </w:r>
      <w:r>
        <w:rPr>
          <w:spacing w:val="29"/>
        </w:rPr>
        <w:t> </w:t>
      </w:r>
      <w:r>
        <w:rPr/>
        <w:t>белками,</w:t>
      </w:r>
      <w:r>
        <w:rPr>
          <w:spacing w:val="29"/>
        </w:rPr>
        <w:t> </w:t>
      </w:r>
      <w:r>
        <w:rPr>
          <w:spacing w:val="-1"/>
        </w:rPr>
        <w:t>легкоусваиваемыми</w:t>
      </w:r>
      <w:r>
        <w:rPr>
          <w:spacing w:val="33"/>
        </w:rPr>
        <w:t> </w:t>
      </w:r>
      <w:r>
        <w:rPr>
          <w:spacing w:val="-1"/>
        </w:rPr>
        <w:t>углеводами,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африканских</w:t>
      </w:r>
      <w:r>
        <w:rPr>
          <w:spacing w:val="39"/>
        </w:rPr>
        <w:t> </w:t>
      </w:r>
      <w:r>
        <w:rPr>
          <w:spacing w:val="-1"/>
        </w:rPr>
        <w:t>детей,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рацион</w:t>
      </w:r>
      <w:r>
        <w:rPr>
          <w:spacing w:val="54"/>
        </w:rPr>
        <w:t> </w:t>
      </w:r>
      <w:r>
        <w:rPr>
          <w:spacing w:val="-1"/>
        </w:rPr>
        <w:t>которых</w:t>
      </w:r>
      <w:r>
        <w:rPr>
          <w:spacing w:val="54"/>
        </w:rPr>
        <w:t> </w:t>
      </w:r>
      <w:r>
        <w:rPr>
          <w:spacing w:val="-2"/>
        </w:rPr>
        <w:t>входили</w:t>
      </w:r>
      <w:r>
        <w:rPr>
          <w:spacing w:val="60"/>
        </w:rPr>
        <w:t> </w:t>
      </w:r>
      <w:r>
        <w:rPr>
          <w:spacing w:val="-1"/>
        </w:rPr>
        <w:t>преимущественно</w:t>
      </w:r>
      <w:r>
        <w:rPr>
          <w:spacing w:val="56"/>
        </w:rPr>
        <w:t> </w:t>
      </w:r>
      <w:r>
        <w:rPr>
          <w:spacing w:val="-1"/>
        </w:rPr>
        <w:t>пищевые</w:t>
      </w:r>
      <w:r>
        <w:rPr>
          <w:spacing w:val="54"/>
        </w:rPr>
        <w:t> </w:t>
      </w:r>
      <w:r>
        <w:rPr>
          <w:spacing w:val="-1"/>
        </w:rPr>
        <w:t>волокна</w:t>
      </w:r>
      <w:r>
        <w:rPr>
          <w:spacing w:val="5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растительные</w:t>
      </w:r>
      <w:r>
        <w:rPr>
          <w:spacing w:val="8"/>
        </w:rPr>
        <w:t> </w:t>
      </w:r>
      <w:r>
        <w:rPr>
          <w:spacing w:val="-1"/>
        </w:rPr>
        <w:t>углеводы,</w:t>
      </w:r>
      <w:r>
        <w:rPr>
          <w:spacing w:val="7"/>
        </w:rPr>
        <w:t> </w:t>
      </w:r>
      <w:r>
        <w:rPr>
          <w:spacing w:val="-1"/>
        </w:rPr>
        <w:t>выявили</w:t>
      </w:r>
      <w:r>
        <w:rPr>
          <w:spacing w:val="9"/>
        </w:rPr>
        <w:t> </w:t>
      </w:r>
      <w:r>
        <w:rPr>
          <w:spacing w:val="-1"/>
        </w:rPr>
        <w:t>зависимость</w:t>
      </w:r>
      <w:r>
        <w:rPr>
          <w:spacing w:val="4"/>
        </w:rPr>
        <w:t> </w:t>
      </w:r>
      <w:r>
        <w:rPr>
          <w:spacing w:val="-1"/>
        </w:rPr>
        <w:t>кишечной</w:t>
      </w:r>
      <w:r>
        <w:rPr>
          <w:spacing w:val="6"/>
        </w:rPr>
        <w:t> </w:t>
      </w:r>
      <w:r>
        <w:rPr>
          <w:spacing w:val="-1"/>
        </w:rPr>
        <w:t>микрофлоры</w:t>
      </w:r>
      <w:r>
        <w:rPr>
          <w:spacing w:val="6"/>
        </w:rPr>
        <w:t> </w:t>
      </w:r>
      <w:r>
        <w:rPr>
          <w:spacing w:val="-1"/>
        </w:rPr>
        <w:t>от</w:t>
      </w:r>
      <w:r>
        <w:rPr>
          <w:spacing w:val="51"/>
        </w:rPr>
        <w:t> </w:t>
      </w:r>
      <w:r>
        <w:rPr>
          <w:spacing w:val="-1"/>
        </w:rPr>
        <w:t>характера</w:t>
      </w:r>
      <w:r>
        <w:rPr>
          <w:spacing w:val="25"/>
        </w:rPr>
        <w:t> </w:t>
      </w:r>
      <w:r>
        <w:rPr>
          <w:spacing w:val="-1"/>
        </w:rPr>
        <w:t>питания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группах</w:t>
      </w:r>
      <w:r>
        <w:rPr>
          <w:spacing w:val="26"/>
        </w:rPr>
        <w:t> </w:t>
      </w:r>
      <w:r>
        <w:rPr>
          <w:spacing w:val="-1"/>
        </w:rPr>
        <w:t>отмечалось</w:t>
      </w:r>
      <w:r>
        <w:rPr>
          <w:spacing w:val="27"/>
        </w:rPr>
        <w:t> </w:t>
      </w:r>
      <w:r>
        <w:rPr>
          <w:spacing w:val="-1"/>
        </w:rPr>
        <w:t>достоверное</w:t>
      </w:r>
      <w:r>
        <w:rPr>
          <w:spacing w:val="25"/>
        </w:rPr>
        <w:t> </w:t>
      </w:r>
      <w:r>
        <w:rPr>
          <w:spacing w:val="-1"/>
        </w:rPr>
        <w:t>различие</w:t>
      </w:r>
      <w:r>
        <w:rPr>
          <w:spacing w:val="33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2"/>
        </w:rPr>
        <w:t>содержании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Firmicutes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Bacteroidetes</w:t>
      </w:r>
      <w:r>
        <w:rPr>
          <w:spacing w:val="-1"/>
        </w:rPr>
        <w:t>:</w:t>
      </w:r>
      <w:r>
        <w:rPr>
          <w:spacing w:val="45"/>
        </w:rPr>
        <w:t> </w:t>
      </w:r>
      <w:r>
        <w:rPr>
          <w:spacing w:val="-1"/>
        </w:rPr>
        <w:t>первый</w:t>
      </w:r>
      <w:r>
        <w:rPr>
          <w:spacing w:val="45"/>
        </w:rPr>
        <w:t> </w:t>
      </w:r>
      <w:r>
        <w:rPr>
          <w:spacing w:val="-1"/>
        </w:rPr>
        <w:t>тип</w:t>
      </w:r>
      <w:r>
        <w:rPr>
          <w:spacing w:val="43"/>
        </w:rPr>
        <w:t> </w:t>
      </w:r>
      <w:r>
        <w:rPr>
          <w:spacing w:val="-1"/>
        </w:rPr>
        <w:t>преобладал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европейских,</w:t>
      </w:r>
      <w:r>
        <w:rPr>
          <w:spacing w:val="44"/>
        </w:rPr>
        <w:t> </w:t>
      </w:r>
      <w:r>
        <w:rPr>
          <w:spacing w:val="-1"/>
        </w:rPr>
        <w:t>второй</w:t>
      </w:r>
      <w:r>
        <w:rPr>
          <w:spacing w:val="53"/>
        </w:rPr>
        <w:t> </w:t>
      </w:r>
      <w:r>
        <w:rPr/>
        <w:t>–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африканских</w:t>
      </w:r>
      <w:r>
        <w:rPr>
          <w:spacing w:val="9"/>
        </w:rPr>
        <w:t> </w:t>
      </w:r>
      <w:r>
        <w:rPr>
          <w:spacing w:val="-1"/>
        </w:rPr>
        <w:t>детей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Как</w:t>
      </w:r>
      <w:r>
        <w:rPr>
          <w:spacing w:val="9"/>
        </w:rPr>
        <w:t> </w:t>
      </w:r>
      <w:r>
        <w:rPr>
          <w:spacing w:val="-1"/>
        </w:rPr>
        <w:t>известно,</w:t>
      </w:r>
      <w:r>
        <w:rPr>
          <w:spacing w:val="10"/>
        </w:rPr>
        <w:t> </w:t>
      </w:r>
      <w:r>
        <w:rPr>
          <w:spacing w:val="-1"/>
        </w:rPr>
        <w:t>бактероиды</w:t>
      </w:r>
      <w:r>
        <w:rPr>
          <w:spacing w:val="18"/>
        </w:rPr>
        <w:t> </w:t>
      </w:r>
      <w:r>
        <w:rPr>
          <w:spacing w:val="-1"/>
        </w:rPr>
        <w:t>метаболизируют</w:t>
      </w:r>
      <w:r>
        <w:rPr>
          <w:spacing w:val="8"/>
        </w:rPr>
        <w:t> </w:t>
      </w:r>
      <w:r>
        <w:rPr>
          <w:spacing w:val="-1"/>
        </w:rPr>
        <w:t>неусваиваемые</w:t>
      </w:r>
      <w:r>
        <w:rPr>
          <w:spacing w:val="51"/>
        </w:rPr>
        <w:t> </w:t>
      </w:r>
      <w:r>
        <w:rPr>
          <w:spacing w:val="-1"/>
        </w:rPr>
        <w:t>углеводы</w:t>
      </w:r>
      <w:r>
        <w:rPr>
          <w:spacing w:val="14"/>
        </w:rPr>
        <w:t> </w:t>
      </w:r>
      <w:r>
        <w:rPr>
          <w:spacing w:val="-1"/>
        </w:rPr>
        <w:t>до</w:t>
      </w:r>
      <w:r>
        <w:rPr>
          <w:spacing w:val="12"/>
        </w:rPr>
        <w:t> </w:t>
      </w:r>
      <w:r>
        <w:rPr>
          <w:spacing w:val="-1"/>
        </w:rPr>
        <w:t>основных</w:t>
      </w:r>
      <w:r>
        <w:rPr>
          <w:spacing w:val="12"/>
        </w:rPr>
        <w:t> </w:t>
      </w:r>
      <w:r>
        <w:rPr>
          <w:spacing w:val="-1"/>
        </w:rPr>
        <w:t>конечных</w:t>
      </w:r>
      <w:r>
        <w:rPr>
          <w:spacing w:val="12"/>
        </w:rPr>
        <w:t> </w:t>
      </w:r>
      <w:r>
        <w:rPr>
          <w:spacing w:val="-1"/>
        </w:rPr>
        <w:t>продуктов</w:t>
      </w:r>
      <w:r>
        <w:rPr>
          <w:spacing w:val="13"/>
        </w:rPr>
        <w:t> </w:t>
      </w:r>
      <w:r>
        <w:rPr>
          <w:spacing w:val="-1"/>
        </w:rPr>
        <w:t>метаболизма</w:t>
      </w:r>
      <w:r>
        <w:rPr>
          <w:spacing w:val="18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короткоцепочечных</w:t>
      </w:r>
      <w:r>
        <w:rPr>
          <w:spacing w:val="23"/>
        </w:rPr>
        <w:t> </w:t>
      </w:r>
      <w:r>
        <w:rPr>
          <w:spacing w:val="-1"/>
        </w:rPr>
        <w:t>жирных</w:t>
      </w:r>
      <w:r>
        <w:rPr>
          <w:spacing w:val="69"/>
        </w:rPr>
        <w:t> </w:t>
      </w:r>
      <w:r>
        <w:rPr>
          <w:spacing w:val="-1"/>
        </w:rPr>
        <w:t>кислот,</w:t>
      </w:r>
      <w:r>
        <w:rPr>
          <w:spacing w:val="68"/>
        </w:rPr>
        <w:t> </w:t>
      </w:r>
      <w:r>
        <w:rPr>
          <w:spacing w:val="-1"/>
        </w:rPr>
        <w:t>которые</w:t>
      </w:r>
      <w:r>
        <w:rPr>
          <w:spacing w:val="68"/>
        </w:rPr>
        <w:t> </w:t>
      </w:r>
      <w:r>
        <w:rPr>
          <w:spacing w:val="-1"/>
        </w:rPr>
        <w:t>оказывают</w:t>
      </w:r>
      <w:r>
        <w:rPr>
          <w:spacing w:val="68"/>
        </w:rPr>
        <w:t> </w:t>
      </w:r>
      <w:r>
        <w:rPr>
          <w:spacing w:val="-1"/>
        </w:rPr>
        <w:t>протективный</w:t>
      </w:r>
      <w:r>
        <w:rPr>
          <w:spacing w:val="1"/>
        </w:rPr>
        <w:t> </w:t>
      </w:r>
      <w:r>
        <w:rPr>
          <w:spacing w:val="-1"/>
        </w:rPr>
        <w:t>эффект</w:t>
      </w:r>
      <w:r>
        <w:rPr/>
        <w:t> в</w:t>
      </w:r>
      <w:r>
        <w:rPr>
          <w:spacing w:val="68"/>
        </w:rPr>
        <w:t> </w:t>
      </w:r>
      <w:r>
        <w:rPr>
          <w:spacing w:val="-1"/>
        </w:rPr>
        <w:t>отношении</w:t>
      </w:r>
      <w:r>
        <w:rPr>
          <w:spacing w:val="45"/>
        </w:rPr>
        <w:t> </w:t>
      </w:r>
      <w:r>
        <w:rPr>
          <w:spacing w:val="-1"/>
        </w:rPr>
        <w:t>кишечного</w:t>
      </w:r>
      <w:r>
        <w:rPr>
          <w:spacing w:val="1"/>
        </w:rPr>
        <w:t> </w:t>
      </w:r>
      <w:r>
        <w:rPr>
          <w:spacing w:val="-1"/>
        </w:rPr>
        <w:t>эпителия</w:t>
      </w:r>
      <w:r>
        <w:rPr/>
        <w:t> </w:t>
      </w:r>
      <w:r>
        <w:rPr>
          <w:spacing w:val="-1"/>
        </w:rPr>
        <w:t>[</w:t>
      </w:r>
      <w:hyperlink w:history="true" w:anchor="_bookmark102">
        <w:r>
          <w:rPr>
            <w:rFonts w:ascii="Times New Roman" w:hAnsi="Times New Roman" w:cs="Times New Roman" w:eastAsia="Times New Roman"/>
            <w:spacing w:val="-1"/>
          </w:rPr>
          <w:t>79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7"/>
          <w:pgSz w:w="11907" w:h="16840"/>
          <w:pgMar w:header="736" w:footer="0" w:top="1000" w:bottom="280" w:left="1300" w:right="740"/>
          <w:pgNumType w:start="17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6" w:firstLine="707"/>
        <w:jc w:val="both"/>
      </w:pPr>
      <w:r>
        <w:rPr>
          <w:spacing w:val="-1"/>
        </w:rPr>
        <w:t>Таким</w:t>
      </w:r>
      <w:r>
        <w:rPr>
          <w:spacing w:val="70"/>
        </w:rPr>
        <w:t> </w:t>
      </w:r>
      <w:r>
        <w:rPr>
          <w:spacing w:val="-1"/>
        </w:rPr>
        <w:t>образом,</w:t>
      </w:r>
      <w:r>
        <w:rPr/>
        <w:t> анализ </w:t>
      </w:r>
      <w:r>
        <w:rPr>
          <w:spacing w:val="-1"/>
        </w:rPr>
        <w:t>проведенных</w:t>
      </w:r>
      <w:r>
        <w:rPr>
          <w:spacing w:val="1"/>
        </w:rPr>
        <w:t> </w:t>
      </w:r>
      <w:r>
        <w:rPr>
          <w:spacing w:val="-1"/>
        </w:rPr>
        <w:t>исследований</w:t>
      </w:r>
      <w:r>
        <w:rPr>
          <w:spacing w:val="69"/>
        </w:rPr>
        <w:t> </w:t>
      </w:r>
      <w:r>
        <w:rPr>
          <w:spacing w:val="-1"/>
        </w:rPr>
        <w:t>показывает,</w:t>
      </w:r>
      <w:r>
        <w:rPr>
          <w:spacing w:val="69"/>
        </w:rPr>
        <w:t> </w:t>
      </w:r>
      <w:r>
        <w:rPr>
          <w:spacing w:val="-1"/>
        </w:rPr>
        <w:t>что</w:t>
      </w:r>
      <w:r>
        <w:rPr>
          <w:spacing w:val="37"/>
        </w:rPr>
        <w:t> </w:t>
      </w:r>
      <w:r>
        <w:rPr>
          <w:spacing w:val="-1"/>
        </w:rPr>
        <w:t>основными</w:t>
      </w:r>
      <w:r>
        <w:rPr>
          <w:spacing w:val="19"/>
        </w:rPr>
        <w:t> </w:t>
      </w:r>
      <w:r>
        <w:rPr>
          <w:spacing w:val="-1"/>
        </w:rPr>
        <w:t>представителями</w:t>
      </w:r>
      <w:r>
        <w:rPr>
          <w:spacing w:val="21"/>
        </w:rPr>
        <w:t> </w:t>
      </w:r>
      <w:r>
        <w:rPr>
          <w:spacing w:val="-2"/>
        </w:rPr>
        <w:t>кишечного</w:t>
      </w:r>
      <w:r>
        <w:rPr>
          <w:spacing w:val="21"/>
        </w:rPr>
        <w:t> </w:t>
      </w:r>
      <w:r>
        <w:rPr>
          <w:spacing w:val="-2"/>
        </w:rPr>
        <w:t>микробиома</w:t>
      </w:r>
      <w:r>
        <w:rPr>
          <w:spacing w:val="20"/>
        </w:rPr>
        <w:t> </w:t>
      </w:r>
      <w:r>
        <w:rPr>
          <w:spacing w:val="-1"/>
        </w:rPr>
        <w:t>служат</w:t>
      </w:r>
      <w:r>
        <w:rPr>
          <w:spacing w:val="28"/>
        </w:rPr>
        <w:t> </w:t>
      </w:r>
      <w:r>
        <w:rPr>
          <w:spacing w:val="-1"/>
        </w:rPr>
        <w:t>типы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2"/>
        </w:rPr>
        <w:t>Firmicutes</w:t>
      </w:r>
      <w:r>
        <w:rPr>
          <w:rFonts w:ascii="Times New Roman" w:hAnsi="Times New Roman"/>
          <w:i/>
          <w:spacing w:val="17"/>
        </w:rPr>
        <w:t> </w:t>
      </w:r>
      <w:r>
        <w:rPr/>
        <w:t>и</w:t>
      </w:r>
      <w:r>
        <w:rPr>
          <w:spacing w:val="73"/>
        </w:rPr>
        <w:t> </w:t>
      </w:r>
      <w:r>
        <w:rPr>
          <w:rFonts w:ascii="Times New Roman" w:hAnsi="Times New Roman"/>
          <w:i/>
          <w:spacing w:val="-1"/>
        </w:rPr>
        <w:t>Bacteroidetes,</w:t>
      </w:r>
      <w:r>
        <w:rPr>
          <w:rFonts w:ascii="Times New Roman" w:hAnsi="Times New Roman"/>
          <w:i/>
          <w:spacing w:val="35"/>
        </w:rPr>
        <w:t> </w:t>
      </w:r>
      <w:r>
        <w:rPr>
          <w:spacing w:val="-1"/>
        </w:rPr>
        <w:t>однако,</w:t>
      </w:r>
      <w:r>
        <w:rPr>
          <w:spacing w:val="36"/>
        </w:rPr>
        <w:t> </w:t>
      </w:r>
      <w:r>
        <w:rPr>
          <w:spacing w:val="-1"/>
        </w:rPr>
        <w:t>пока</w:t>
      </w:r>
      <w:r>
        <w:rPr>
          <w:spacing w:val="35"/>
        </w:rPr>
        <w:t> </w:t>
      </w:r>
      <w:r>
        <w:rPr/>
        <w:t>еще</w:t>
      </w:r>
      <w:r>
        <w:rPr>
          <w:spacing w:val="35"/>
        </w:rPr>
        <w:t> </w:t>
      </w:r>
      <w:r>
        <w:rPr>
          <w:spacing w:val="-1"/>
        </w:rPr>
        <w:t>недостаточно</w:t>
      </w:r>
      <w:r>
        <w:rPr>
          <w:spacing w:val="33"/>
        </w:rPr>
        <w:t> </w:t>
      </w:r>
      <w:r>
        <w:rPr>
          <w:spacing w:val="-1"/>
        </w:rPr>
        <w:t>данных</w:t>
      </w:r>
      <w:r>
        <w:rPr>
          <w:spacing w:val="36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/>
        <w:t>того,</w:t>
      </w:r>
      <w:r>
        <w:rPr>
          <w:spacing w:val="34"/>
        </w:rPr>
        <w:t> </w:t>
      </w:r>
      <w:r>
        <w:rPr>
          <w:spacing w:val="-1"/>
        </w:rPr>
        <w:t>чтобы</w:t>
      </w:r>
      <w:r>
        <w:rPr>
          <w:spacing w:val="35"/>
        </w:rPr>
        <w:t> </w:t>
      </w:r>
      <w:r>
        <w:rPr>
          <w:spacing w:val="-1"/>
        </w:rPr>
        <w:t>сделать</w:t>
      </w:r>
      <w:r>
        <w:rPr>
          <w:spacing w:val="35"/>
        </w:rPr>
        <w:t> </w:t>
      </w:r>
      <w:r>
        <w:rPr>
          <w:spacing w:val="-1"/>
        </w:rPr>
        <w:t>однозначные</w:t>
      </w:r>
      <w:r>
        <w:rPr>
          <w:spacing w:val="69"/>
        </w:rPr>
        <w:t> </w:t>
      </w:r>
      <w:r>
        <w:rPr>
          <w:spacing w:val="-1"/>
        </w:rPr>
        <w:t>выводы</w:t>
      </w:r>
      <w:r>
        <w:rPr>
          <w:spacing w:val="69"/>
        </w:rPr>
        <w:t> </w:t>
      </w:r>
      <w:r>
        <w:rPr/>
        <w:t>о</w:t>
      </w:r>
      <w:r>
        <w:rPr>
          <w:spacing w:val="2"/>
        </w:rPr>
        <w:t> </w:t>
      </w:r>
      <w:r>
        <w:rPr>
          <w:spacing w:val="-1"/>
        </w:rPr>
        <w:t>полном</w:t>
      </w:r>
      <w:r>
        <w:rPr/>
        <w:t> </w:t>
      </w:r>
      <w:r>
        <w:rPr>
          <w:spacing w:val="-1"/>
        </w:rPr>
        <w:t>составе</w:t>
      </w:r>
      <w:r>
        <w:rPr>
          <w:spacing w:val="68"/>
        </w:rPr>
        <w:t> </w:t>
      </w:r>
      <w:r>
        <w:rPr>
          <w:spacing w:val="-1"/>
        </w:rPr>
        <w:t>микрофлоры</w:t>
      </w:r>
      <w:r>
        <w:rPr>
          <w:spacing w:val="69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27"/>
        </w:rPr>
        <w:t> </w:t>
      </w:r>
      <w:r>
        <w:rPr/>
        <w:t>тракта у</w:t>
      </w:r>
      <w:r>
        <w:rPr>
          <w:spacing w:val="-4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2"/>
        </w:rPr>
        <w:t>лиц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факторах,</w:t>
      </w:r>
      <w:r>
        <w:rPr>
          <w:spacing w:val="-4"/>
        </w:rPr>
        <w:t> </w:t>
      </w:r>
      <w:r>
        <w:rPr>
          <w:spacing w:val="-1"/>
        </w:rPr>
        <w:t>определяющих</w:t>
      </w:r>
      <w:r>
        <w:rPr>
          <w:spacing w:val="1"/>
        </w:rPr>
        <w:t> </w:t>
      </w:r>
      <w:r>
        <w:rPr>
          <w:spacing w:val="-1"/>
        </w:rPr>
        <w:t>его</w:t>
      </w:r>
      <w:r>
        <w:rPr>
          <w:spacing w:val="-3"/>
        </w:rPr>
        <w:t> </w:t>
      </w:r>
      <w:r>
        <w:rPr>
          <w:spacing w:val="-1"/>
        </w:rPr>
        <w:t>разнообразие.</w:t>
      </w:r>
    </w:p>
    <w:p>
      <w:pPr>
        <w:spacing w:line="280" w:lineRule="exact" w:before="14"/>
        <w:rPr>
          <w:sz w:val="28"/>
          <w:szCs w:val="28"/>
        </w:rPr>
      </w:pPr>
    </w:p>
    <w:p>
      <w:pPr>
        <w:pStyle w:val="Heading1"/>
        <w:numPr>
          <w:ilvl w:val="1"/>
          <w:numId w:val="4"/>
        </w:numPr>
        <w:tabs>
          <w:tab w:pos="1618" w:val="left" w:leader="none"/>
        </w:tabs>
        <w:spacing w:line="357" w:lineRule="auto" w:before="0" w:after="0"/>
        <w:ind w:left="118" w:right="105" w:firstLine="707"/>
        <w:jc w:val="both"/>
        <w:rPr>
          <w:b w:val="0"/>
          <w:bCs w:val="0"/>
        </w:rPr>
      </w:pPr>
      <w:bookmarkStart w:name="_bookmark6" w:id="9"/>
      <w:bookmarkEnd w:id="9"/>
      <w:r>
        <w:rPr>
          <w:b w:val="0"/>
        </w:rPr>
      </w:r>
      <w:bookmarkStart w:name="_bookmark6" w:id="10"/>
      <w:bookmarkEnd w:id="10"/>
      <w:r>
        <w:rPr>
          <w:spacing w:val="-1"/>
        </w:rPr>
        <w:t>К</w:t>
      </w:r>
      <w:r>
        <w:rPr>
          <w:spacing w:val="-1"/>
        </w:rPr>
        <w:t>ачественный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количественный</w:t>
      </w:r>
      <w:r>
        <w:rPr>
          <w:spacing w:val="18"/>
        </w:rPr>
        <w:t> </w:t>
      </w:r>
      <w:r>
        <w:rPr/>
        <w:t>состав</w:t>
      </w:r>
      <w:r>
        <w:rPr>
          <w:spacing w:val="20"/>
        </w:rPr>
        <w:t> </w:t>
      </w:r>
      <w:r>
        <w:rPr>
          <w:spacing w:val="-1"/>
        </w:rPr>
        <w:t>микрофлоры</w:t>
      </w:r>
      <w:r>
        <w:rPr>
          <w:spacing w:val="27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-3"/>
        </w:rPr>
        <w:t> </w:t>
      </w:r>
      <w:r>
        <w:rPr>
          <w:spacing w:val="-1"/>
        </w:rPr>
        <w:t>тракта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2"/>
        </w:rPr>
        <w:t>СРК</w:t>
      </w:r>
      <w:r>
        <w:rPr>
          <w:b w:val="0"/>
        </w:rPr>
      </w:r>
    </w:p>
    <w:p>
      <w:pPr>
        <w:spacing w:line="280" w:lineRule="exact" w:before="14"/>
        <w:rPr>
          <w:sz w:val="28"/>
          <w:szCs w:val="28"/>
        </w:rPr>
      </w:pPr>
    </w:p>
    <w:p>
      <w:pPr>
        <w:pStyle w:val="Heading2"/>
        <w:numPr>
          <w:ilvl w:val="2"/>
          <w:numId w:val="4"/>
        </w:numPr>
        <w:tabs>
          <w:tab w:pos="1527" w:val="left" w:leader="none"/>
        </w:tabs>
        <w:spacing w:line="240" w:lineRule="auto" w:before="0" w:after="0"/>
        <w:ind w:left="1527" w:right="0" w:hanging="701"/>
        <w:jc w:val="left"/>
        <w:rPr>
          <w:b w:val="0"/>
          <w:bCs w:val="0"/>
          <w:i w:val="0"/>
        </w:rPr>
      </w:pPr>
      <w:r>
        <w:rPr>
          <w:i/>
          <w:spacing w:val="-1"/>
        </w:rPr>
        <w:t>Количественный состав</w:t>
      </w:r>
      <w:r>
        <w:rPr>
          <w:i/>
          <w:spacing w:val="-2"/>
        </w:rPr>
        <w:t> </w:t>
      </w:r>
      <w:r>
        <w:rPr>
          <w:i/>
          <w:spacing w:val="-1"/>
        </w:rPr>
        <w:t>микрофлоры</w:t>
      </w:r>
      <w:r>
        <w:rPr>
          <w:i/>
        </w:rPr>
        <w:t> у</w:t>
      </w:r>
      <w:r>
        <w:rPr>
          <w:i/>
          <w:spacing w:val="-1"/>
        </w:rPr>
        <w:t> больных</w:t>
      </w:r>
      <w:r>
        <w:rPr>
          <w:i/>
          <w:spacing w:val="1"/>
        </w:rPr>
        <w:t> </w:t>
      </w:r>
      <w:r>
        <w:rPr>
          <w:i/>
          <w:spacing w:val="-2"/>
        </w:rPr>
        <w:t>СРК</w:t>
      </w:r>
      <w:r>
        <w:rPr>
          <w:b w:val="0"/>
          <w:i w:val="0"/>
        </w:rPr>
      </w:r>
    </w:p>
    <w:p>
      <w:pPr>
        <w:pStyle w:val="BodyText"/>
        <w:spacing w:line="353" w:lineRule="auto" w:before="156"/>
        <w:ind w:right="104" w:firstLine="707"/>
        <w:jc w:val="both"/>
      </w:pPr>
      <w:r>
        <w:rPr/>
        <w:t>В</w:t>
      </w:r>
      <w:r>
        <w:rPr>
          <w:spacing w:val="58"/>
        </w:rPr>
        <w:t> </w:t>
      </w:r>
      <w:r>
        <w:rPr>
          <w:spacing w:val="-1"/>
        </w:rPr>
        <w:t>последние</w:t>
      </w:r>
      <w:r>
        <w:rPr>
          <w:spacing w:val="58"/>
        </w:rPr>
        <w:t> </w:t>
      </w:r>
      <w:r>
        <w:rPr>
          <w:spacing w:val="-2"/>
        </w:rPr>
        <w:t>годы</w:t>
      </w:r>
      <w:r>
        <w:rPr>
          <w:spacing w:val="59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литературе</w:t>
      </w:r>
      <w:r>
        <w:rPr>
          <w:spacing w:val="56"/>
        </w:rPr>
        <w:t> </w:t>
      </w:r>
      <w:r>
        <w:rPr>
          <w:spacing w:val="-1"/>
        </w:rPr>
        <w:t>широко</w:t>
      </w:r>
      <w:r>
        <w:rPr>
          <w:spacing w:val="59"/>
        </w:rPr>
        <w:t> </w:t>
      </w:r>
      <w:r>
        <w:rPr>
          <w:spacing w:val="-1"/>
        </w:rPr>
        <w:t>обсуждается</w:t>
      </w:r>
      <w:r>
        <w:rPr>
          <w:spacing w:val="59"/>
        </w:rPr>
        <w:t> </w:t>
      </w:r>
      <w:r>
        <w:rPr>
          <w:spacing w:val="-1"/>
        </w:rPr>
        <w:t>проблема</w:t>
      </w:r>
      <w:r>
        <w:rPr>
          <w:spacing w:val="43"/>
        </w:rPr>
        <w:t> </w:t>
      </w:r>
      <w:r>
        <w:rPr>
          <w:spacing w:val="-1"/>
        </w:rPr>
        <w:t>качественного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количественного</w:t>
      </w:r>
      <w:r>
        <w:rPr>
          <w:spacing w:val="28"/>
        </w:rPr>
        <w:t> </w:t>
      </w:r>
      <w:r>
        <w:rPr>
          <w:spacing w:val="-1"/>
        </w:rPr>
        <w:t>изменения</w:t>
      </w:r>
      <w:r>
        <w:rPr>
          <w:spacing w:val="28"/>
        </w:rPr>
        <w:t> </w:t>
      </w:r>
      <w:r>
        <w:rPr>
          <w:spacing w:val="-1"/>
        </w:rPr>
        <w:t>состава</w:t>
      </w:r>
      <w:r>
        <w:rPr>
          <w:spacing w:val="30"/>
        </w:rPr>
        <w:t> </w:t>
      </w:r>
      <w:r>
        <w:rPr>
          <w:spacing w:val="-1"/>
        </w:rPr>
        <w:t>кишечной</w:t>
      </w:r>
      <w:r>
        <w:rPr>
          <w:spacing w:val="31"/>
        </w:rPr>
        <w:t> </w:t>
      </w:r>
      <w:r>
        <w:rPr>
          <w:spacing w:val="-2"/>
        </w:rPr>
        <w:t>микрофлоры</w:t>
      </w:r>
      <w:r>
        <w:rPr>
          <w:spacing w:val="38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-1"/>
        </w:rPr>
        <w:t>пациентов,</w:t>
      </w:r>
      <w:r>
        <w:rPr>
          <w:spacing w:val="9"/>
        </w:rPr>
        <w:t> </w:t>
      </w:r>
      <w:r>
        <w:rPr>
          <w:spacing w:val="-1"/>
        </w:rPr>
        <w:t>страдающих</w:t>
      </w:r>
      <w:r>
        <w:rPr>
          <w:spacing w:val="11"/>
        </w:rPr>
        <w:t> </w:t>
      </w:r>
      <w:r>
        <w:rPr/>
        <w:t>СРК.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частности,</w:t>
      </w:r>
      <w:r>
        <w:rPr>
          <w:spacing w:val="9"/>
        </w:rPr>
        <w:t> </w:t>
      </w:r>
      <w:r>
        <w:rPr>
          <w:spacing w:val="-1"/>
        </w:rPr>
        <w:t>неоднократно</w:t>
      </w:r>
      <w:r>
        <w:rPr>
          <w:spacing w:val="12"/>
        </w:rPr>
        <w:t> </w:t>
      </w:r>
      <w:r>
        <w:rPr>
          <w:spacing w:val="-1"/>
        </w:rPr>
        <w:t>высказывалось</w:t>
      </w:r>
      <w:r>
        <w:rPr>
          <w:spacing w:val="37"/>
        </w:rPr>
        <w:t> </w:t>
      </w:r>
      <w:r>
        <w:rPr>
          <w:spacing w:val="-1"/>
        </w:rPr>
        <w:t>предположение</w:t>
      </w:r>
      <w:r>
        <w:rPr>
          <w:spacing w:val="20"/>
        </w:rPr>
        <w:t> </w:t>
      </w:r>
      <w:r>
        <w:rPr/>
        <w:t>о</w:t>
      </w:r>
      <w:r>
        <w:rPr>
          <w:spacing w:val="21"/>
        </w:rPr>
        <w:t> </w:t>
      </w:r>
      <w:r>
        <w:rPr>
          <w:spacing w:val="-1"/>
        </w:rPr>
        <w:t>связи</w:t>
      </w:r>
      <w:r>
        <w:rPr>
          <w:spacing w:val="25"/>
        </w:rPr>
        <w:t> </w:t>
      </w:r>
      <w:r>
        <w:rPr>
          <w:spacing w:val="-1"/>
        </w:rPr>
        <w:t>синдрома</w:t>
      </w:r>
      <w:r>
        <w:rPr>
          <w:spacing w:val="18"/>
        </w:rPr>
        <w:t> </w:t>
      </w:r>
      <w:r>
        <w:rPr>
          <w:spacing w:val="-1"/>
        </w:rPr>
        <w:t>избыточного</w:t>
      </w:r>
      <w:r>
        <w:rPr>
          <w:spacing w:val="19"/>
        </w:rPr>
        <w:t> </w:t>
      </w:r>
      <w:r>
        <w:rPr>
          <w:spacing w:val="-1"/>
        </w:rPr>
        <w:t>бактериального</w:t>
      </w:r>
      <w:r>
        <w:rPr>
          <w:spacing w:val="19"/>
        </w:rPr>
        <w:t> </w:t>
      </w:r>
      <w:r>
        <w:rPr>
          <w:spacing w:val="-1"/>
        </w:rPr>
        <w:t>роста</w:t>
      </w:r>
      <w:r>
        <w:rPr>
          <w:spacing w:val="20"/>
        </w:rPr>
        <w:t> </w:t>
      </w:r>
      <w:r>
        <w:rPr>
          <w:spacing w:val="-1"/>
        </w:rPr>
        <w:t>(СИБР)</w:t>
      </w:r>
      <w:r>
        <w:rPr>
          <w:spacing w:val="22"/>
        </w:rPr>
        <w:t> </w:t>
      </w:r>
      <w:r>
        <w:rPr/>
        <w:t>и</w:t>
      </w:r>
      <w:r>
        <w:rPr>
          <w:spacing w:val="31"/>
        </w:rPr>
        <w:t> </w:t>
      </w:r>
      <w:r>
        <w:rPr/>
        <w:t>СРК.</w:t>
      </w:r>
      <w:r>
        <w:rPr>
          <w:spacing w:val="46"/>
        </w:rPr>
        <w:t> </w:t>
      </w:r>
      <w:r>
        <w:rPr>
          <w:spacing w:val="-1"/>
        </w:rPr>
        <w:t>СИБР</w:t>
      </w:r>
      <w:r>
        <w:rPr>
          <w:spacing w:val="46"/>
        </w:rPr>
        <w:t> </w:t>
      </w:r>
      <w:r>
        <w:rPr>
          <w:spacing w:val="-1"/>
        </w:rPr>
        <w:t>представляет</w:t>
      </w:r>
      <w:r>
        <w:rPr>
          <w:spacing w:val="47"/>
        </w:rPr>
        <w:t> </w:t>
      </w:r>
      <w:r>
        <w:rPr>
          <w:spacing w:val="-1"/>
        </w:rPr>
        <w:t>собой</w:t>
      </w:r>
      <w:r>
        <w:rPr>
          <w:spacing w:val="48"/>
        </w:rPr>
        <w:t> </w:t>
      </w:r>
      <w:r>
        <w:rPr>
          <w:spacing w:val="-2"/>
        </w:rPr>
        <w:t>патологическую</w:t>
      </w:r>
      <w:r>
        <w:rPr>
          <w:spacing w:val="46"/>
        </w:rPr>
        <w:t> </w:t>
      </w:r>
      <w:r>
        <w:rPr>
          <w:spacing w:val="-1"/>
        </w:rPr>
        <w:t>бактериальную</w:t>
      </w:r>
      <w:r>
        <w:rPr>
          <w:spacing w:val="46"/>
        </w:rPr>
        <w:t> </w:t>
      </w:r>
      <w:r>
        <w:rPr>
          <w:spacing w:val="-3"/>
        </w:rPr>
        <w:t>колонизацию</w:t>
      </w:r>
      <w:r>
        <w:rPr>
          <w:spacing w:val="45"/>
        </w:rPr>
        <w:t> </w:t>
      </w:r>
      <w:r>
        <w:rPr>
          <w:spacing w:val="-4"/>
        </w:rPr>
        <w:t>тонкой</w:t>
      </w:r>
      <w:r>
        <w:rPr>
          <w:spacing w:val="25"/>
        </w:rPr>
        <w:t> </w:t>
      </w:r>
      <w:r>
        <w:rPr>
          <w:spacing w:val="-1"/>
        </w:rPr>
        <w:t>кишки</w:t>
      </w:r>
      <w:r>
        <w:rPr>
          <w:spacing w:val="28"/>
        </w:rPr>
        <w:t> </w:t>
      </w:r>
      <w:r>
        <w:rPr>
          <w:spacing w:val="-2"/>
        </w:rPr>
        <w:t>более</w:t>
      </w:r>
      <w:r>
        <w:rPr>
          <w:spacing w:val="26"/>
        </w:rPr>
        <w:t> </w:t>
      </w:r>
      <w:r>
        <w:rPr>
          <w:spacing w:val="-1"/>
        </w:rPr>
        <w:t>10</w:t>
      </w:r>
      <w:r>
        <w:rPr>
          <w:spacing w:val="-1"/>
          <w:position w:val="13"/>
          <w:sz w:val="18"/>
        </w:rPr>
        <w:t>5</w:t>
      </w:r>
      <w:r>
        <w:rPr>
          <w:spacing w:val="-1"/>
        </w:rPr>
        <w:t>/мл</w:t>
      </w:r>
      <w:r>
        <w:rPr>
          <w:spacing w:val="24"/>
        </w:rPr>
        <w:t> </w:t>
      </w:r>
      <w:r>
        <w:rPr/>
        <w:t>со</w:t>
      </w:r>
      <w:r>
        <w:rPr>
          <w:spacing w:val="26"/>
        </w:rPr>
        <w:t> </w:t>
      </w:r>
      <w:r>
        <w:rPr>
          <w:spacing w:val="-3"/>
        </w:rPr>
        <w:t>сдвигом</w:t>
      </w:r>
      <w:r>
        <w:rPr>
          <w:spacing w:val="22"/>
        </w:rPr>
        <w:t> </w:t>
      </w:r>
      <w:r>
        <w:rPr>
          <w:spacing w:val="-2"/>
        </w:rPr>
        <w:t>бактериального</w:t>
      </w:r>
      <w:r>
        <w:rPr>
          <w:spacing w:val="24"/>
        </w:rPr>
        <w:t> </w:t>
      </w:r>
      <w:r>
        <w:rPr>
          <w:spacing w:val="-1"/>
        </w:rPr>
        <w:t>спектра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сторону</w:t>
      </w:r>
      <w:r>
        <w:rPr>
          <w:spacing w:val="43"/>
        </w:rPr>
        <w:t> </w:t>
      </w:r>
      <w:r>
        <w:rPr>
          <w:spacing w:val="-2"/>
        </w:rPr>
        <w:t>грамотрицательных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анаэробных</w:t>
      </w:r>
      <w:r>
        <w:rPr>
          <w:spacing w:val="1"/>
        </w:rPr>
        <w:t> </w:t>
      </w:r>
      <w:r>
        <w:rPr>
          <w:spacing w:val="-1"/>
        </w:rPr>
        <w:t>штаммов</w:t>
      </w:r>
      <w:r>
        <w:rPr>
          <w:spacing w:val="2"/>
        </w:rPr>
        <w:t> </w:t>
      </w:r>
      <w:r>
        <w:rPr>
          <w:spacing w:val="-2"/>
        </w:rPr>
        <w:t>[</w:t>
      </w:r>
      <w:hyperlink w:history="true" w:anchor="_bookmark47">
        <w:r>
          <w:rPr>
            <w:spacing w:val="-2"/>
          </w:rPr>
          <w:t>19</w:t>
        </w:r>
      </w:hyperlink>
      <w:r>
        <w:rPr>
          <w:spacing w:val="-2"/>
        </w:rPr>
        <w:t>].</w:t>
      </w:r>
      <w:r>
        <w:rPr/>
      </w:r>
    </w:p>
    <w:p>
      <w:pPr>
        <w:pStyle w:val="BodyText"/>
        <w:spacing w:line="360" w:lineRule="auto" w:before="14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исследованиях</w:t>
      </w:r>
      <w:r>
        <w:rPr>
          <w:spacing w:val="45"/>
        </w:rPr>
        <w:t> </w:t>
      </w:r>
      <w:r>
        <w:rPr>
          <w:rFonts w:ascii="Times New Roman" w:hAnsi="Times New Roman"/>
          <w:spacing w:val="-2"/>
        </w:rPr>
        <w:t>M.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Pimentel</w:t>
      </w:r>
      <w:r>
        <w:rPr>
          <w:rFonts w:ascii="Times New Roman" w:hAnsi="Times New Roman"/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соавт.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(2002,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2003)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наличие</w:t>
      </w:r>
      <w:r>
        <w:rPr>
          <w:spacing w:val="42"/>
        </w:rPr>
        <w:t> </w:t>
      </w:r>
      <w:r>
        <w:rPr>
          <w:spacing w:val="-1"/>
        </w:rPr>
        <w:t>СИБР</w:t>
      </w:r>
      <w:r>
        <w:rPr>
          <w:spacing w:val="43"/>
        </w:rPr>
        <w:t> </w:t>
      </w:r>
      <w:r>
        <w:rPr>
          <w:spacing w:val="-1"/>
        </w:rPr>
        <w:t>было</w:t>
      </w:r>
      <w:r>
        <w:rPr>
          <w:spacing w:val="53"/>
        </w:rPr>
        <w:t> </w:t>
      </w:r>
      <w:r>
        <w:rPr>
          <w:spacing w:val="-1"/>
        </w:rPr>
        <w:t>выявлено</w:t>
      </w:r>
      <w:r>
        <w:rPr>
          <w:spacing w:val="39"/>
        </w:rPr>
        <w:t> </w:t>
      </w:r>
      <w:r>
        <w:rPr/>
        <w:t>у</w:t>
      </w:r>
      <w:r>
        <w:rPr>
          <w:spacing w:val="34"/>
        </w:rPr>
        <w:t> </w:t>
      </w:r>
      <w:r>
        <w:rPr/>
        <w:t>84%</w:t>
      </w:r>
      <w:r>
        <w:rPr>
          <w:spacing w:val="36"/>
        </w:rPr>
        <w:t> </w:t>
      </w:r>
      <w:r>
        <w:rPr>
          <w:spacing w:val="-1"/>
        </w:rPr>
        <w:t>больных</w:t>
      </w:r>
      <w:r>
        <w:rPr>
          <w:spacing w:val="36"/>
        </w:rPr>
        <w:t> </w:t>
      </w:r>
      <w:r>
        <w:rPr/>
        <w:t>СРК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20%</w:t>
      </w:r>
      <w:r>
        <w:rPr>
          <w:spacing w:val="36"/>
        </w:rPr>
        <w:t> </w:t>
      </w:r>
      <w:r>
        <w:rPr>
          <w:spacing w:val="-1"/>
        </w:rPr>
        <w:t>здоровых</w:t>
      </w:r>
      <w:r>
        <w:rPr>
          <w:spacing w:val="36"/>
        </w:rPr>
        <w:t> </w:t>
      </w:r>
      <w:r>
        <w:rPr>
          <w:spacing w:val="-1"/>
        </w:rPr>
        <w:t>добровольцев,</w:t>
      </w:r>
      <w:r>
        <w:rPr>
          <w:spacing w:val="36"/>
        </w:rPr>
        <w:t> </w:t>
      </w:r>
      <w:r>
        <w:rPr>
          <w:spacing w:val="-1"/>
        </w:rPr>
        <w:t>составивших</w:t>
      </w:r>
      <w:r>
        <w:rPr>
          <w:spacing w:val="41"/>
        </w:rPr>
        <w:t> </w:t>
      </w:r>
      <w:r>
        <w:rPr>
          <w:spacing w:val="-1"/>
        </w:rPr>
        <w:t>группу</w:t>
      </w:r>
      <w:r>
        <w:rPr>
          <w:spacing w:val="-4"/>
        </w:rPr>
        <w:t> </w:t>
      </w:r>
      <w:r>
        <w:rPr>
          <w:spacing w:val="-1"/>
        </w:rPr>
        <w:t>контроля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74">
        <w:r>
          <w:rPr>
            <w:rFonts w:ascii="Times New Roman" w:hAnsi="Times New Roman"/>
            <w:spacing w:val="-1"/>
          </w:rPr>
          <w:t>158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5">
        <w:r>
          <w:rPr>
            <w:rFonts w:ascii="Times New Roman" w:hAnsi="Times New Roman"/>
            <w:spacing w:val="-1"/>
          </w:rPr>
          <w:t>159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240" w:lineRule="auto" w:before="4"/>
        <w:ind w:left="685" w:right="0"/>
        <w:jc w:val="left"/>
      </w:pPr>
      <w:r>
        <w:rPr>
          <w:rFonts w:ascii="Times New Roman" w:hAnsi="Times New Roman"/>
          <w:spacing w:val="-2"/>
        </w:rPr>
        <w:t>E.D.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Shah</w:t>
      </w:r>
      <w:r>
        <w:rPr>
          <w:rFonts w:ascii="Times New Roman" w:hAnsi="Times New Roman"/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соавт.</w:t>
      </w:r>
      <w:r>
        <w:rPr>
          <w:spacing w:val="14"/>
        </w:rPr>
        <w:t> </w:t>
      </w:r>
      <w:r>
        <w:rPr>
          <w:spacing w:val="-2"/>
        </w:rPr>
        <w:t>(2010)</w:t>
      </w:r>
      <w:r>
        <w:rPr>
          <w:spacing w:val="13"/>
        </w:rPr>
        <w:t> </w:t>
      </w:r>
      <w:r>
        <w:rPr>
          <w:spacing w:val="-1"/>
        </w:rPr>
        <w:t>провели</w:t>
      </w:r>
      <w:r>
        <w:rPr>
          <w:spacing w:val="14"/>
        </w:rPr>
        <w:t> </w:t>
      </w:r>
      <w:r>
        <w:rPr/>
        <w:t>мета</w:t>
      </w:r>
      <w:r>
        <w:rPr>
          <w:rFonts w:ascii="Times New Roman" w:hAnsi="Times New Roman"/>
        </w:rPr>
        <w:t>-</w:t>
      </w:r>
      <w:r>
        <w:rPr/>
        <w:t>анализ,</w:t>
      </w:r>
      <w:r>
        <w:rPr>
          <w:spacing w:val="12"/>
        </w:rPr>
        <w:t> </w:t>
      </w:r>
      <w:r>
        <w:rPr>
          <w:spacing w:val="-1"/>
        </w:rPr>
        <w:t>объединивший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результаты</w:t>
      </w:r>
    </w:p>
    <w:p>
      <w:pPr>
        <w:pStyle w:val="BodyText"/>
        <w:spacing w:line="360" w:lineRule="auto" w:before="160"/>
        <w:ind w:right="104"/>
        <w:jc w:val="both"/>
      </w:pPr>
      <w:r>
        <w:rPr/>
        <w:t>11</w:t>
      </w:r>
      <w:r>
        <w:rPr>
          <w:spacing w:val="48"/>
        </w:rPr>
        <w:t> </w:t>
      </w:r>
      <w:r>
        <w:rPr>
          <w:spacing w:val="-1"/>
        </w:rPr>
        <w:t>исследований,</w:t>
      </w:r>
      <w:r>
        <w:rPr>
          <w:spacing w:val="46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которых</w:t>
      </w:r>
      <w:r>
        <w:rPr>
          <w:spacing w:val="47"/>
        </w:rPr>
        <w:t> </w:t>
      </w:r>
      <w:r>
        <w:rPr>
          <w:spacing w:val="-1"/>
        </w:rPr>
        <w:t>приняли</w:t>
      </w:r>
      <w:r>
        <w:rPr>
          <w:spacing w:val="49"/>
        </w:rPr>
        <w:t> </w:t>
      </w:r>
      <w:r>
        <w:rPr>
          <w:spacing w:val="-1"/>
        </w:rPr>
        <w:t>участие</w:t>
      </w:r>
      <w:r>
        <w:rPr>
          <w:spacing w:val="51"/>
        </w:rPr>
        <w:t> </w:t>
      </w:r>
      <w:r>
        <w:rPr>
          <w:spacing w:val="-1"/>
        </w:rPr>
        <w:t>1076</w:t>
      </w:r>
      <w:r>
        <w:rPr>
          <w:spacing w:val="47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с</w:t>
      </w:r>
      <w:r>
        <w:rPr>
          <w:spacing w:val="47"/>
        </w:rPr>
        <w:t> </w:t>
      </w:r>
      <w:r>
        <w:rPr/>
        <w:t>СРК,</w:t>
      </w:r>
      <w:r>
        <w:rPr>
          <w:spacing w:val="46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показали,</w:t>
      </w:r>
      <w:r>
        <w:rPr/>
        <w:t> </w:t>
      </w:r>
      <w:r>
        <w:rPr>
          <w:spacing w:val="-1"/>
        </w:rPr>
        <w:t>что</w:t>
      </w:r>
      <w:r>
        <w:rPr>
          <w:spacing w:val="69"/>
        </w:rPr>
        <w:t> </w:t>
      </w:r>
      <w:r>
        <w:rPr>
          <w:spacing w:val="-1"/>
        </w:rPr>
        <w:t>большинство</w:t>
      </w:r>
      <w:r>
        <w:rPr>
          <w:spacing w:val="1"/>
        </w:rPr>
        <w:t> </w:t>
      </w:r>
      <w:r>
        <w:rPr>
          <w:spacing w:val="-1"/>
        </w:rPr>
        <w:t>исследователей</w:t>
      </w:r>
      <w:r>
        <w:rPr>
          <w:spacing w:val="5"/>
        </w:rPr>
        <w:t> </w:t>
      </w:r>
      <w:r>
        <w:rPr>
          <w:spacing w:val="-1"/>
        </w:rPr>
        <w:t>чаще</w:t>
      </w:r>
      <w:r>
        <w:rPr>
          <w:spacing w:val="68"/>
        </w:rPr>
        <w:t> </w:t>
      </w:r>
      <w:r>
        <w:rPr>
          <w:spacing w:val="-1"/>
        </w:rPr>
        <w:t>применяли</w:t>
      </w:r>
      <w:r>
        <w:rPr>
          <w:spacing w:val="1"/>
        </w:rPr>
        <w:t> </w:t>
      </w:r>
      <w:r>
        <w:rPr>
          <w:spacing w:val="-2"/>
        </w:rPr>
        <w:t>водородный</w:t>
      </w:r>
      <w:r>
        <w:rPr>
          <w:spacing w:val="59"/>
        </w:rPr>
        <w:t> </w:t>
      </w:r>
      <w:r>
        <w:rPr>
          <w:spacing w:val="-1"/>
        </w:rPr>
        <w:t>дыхательный</w:t>
      </w:r>
      <w:r>
        <w:rPr>
          <w:spacing w:val="23"/>
        </w:rPr>
        <w:t> </w:t>
      </w:r>
      <w:r>
        <w:rPr>
          <w:spacing w:val="-1"/>
        </w:rPr>
        <w:t>тест</w:t>
      </w:r>
      <w:r>
        <w:rPr>
          <w:spacing w:val="23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лактулозой,</w:t>
      </w:r>
      <w:r>
        <w:rPr>
          <w:spacing w:val="20"/>
        </w:rPr>
        <w:t> </w:t>
      </w:r>
      <w:r>
        <w:rPr/>
        <w:t>чем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глюкозой,</w:t>
      </w:r>
      <w:r>
        <w:rPr>
          <w:spacing w:val="20"/>
        </w:rPr>
        <w:t> </w:t>
      </w:r>
      <w:r>
        <w:rPr>
          <w:spacing w:val="-1"/>
        </w:rPr>
        <w:t>фруктозой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ксилозой</w:t>
      </w:r>
      <w:r>
        <w:rPr>
          <w:spacing w:val="23"/>
        </w:rPr>
        <w:t> </w:t>
      </w:r>
      <w:r>
        <w:rPr>
          <w:spacing w:val="2"/>
        </w:rPr>
        <w:t>(в</w:t>
      </w:r>
      <w:r>
        <w:rPr>
          <w:spacing w:val="20"/>
        </w:rPr>
        <w:t> </w:t>
      </w:r>
      <w:r>
        <w:rPr/>
        <w:t>5</w:t>
      </w:r>
      <w:r>
        <w:rPr>
          <w:spacing w:val="19"/>
        </w:rPr>
        <w:t> </w:t>
      </w:r>
      <w:r>
        <w:rPr>
          <w:spacing w:val="-1"/>
        </w:rPr>
        <w:t>из</w:t>
      </w:r>
      <w:r>
        <w:rPr>
          <w:spacing w:val="49"/>
        </w:rPr>
        <w:t> </w:t>
      </w:r>
      <w:r>
        <w:rPr/>
        <w:t>11</w:t>
      </w:r>
      <w:r>
        <w:rPr>
          <w:spacing w:val="2"/>
        </w:rPr>
        <w:t> </w:t>
      </w:r>
      <w:r>
        <w:rPr>
          <w:spacing w:val="-1"/>
        </w:rPr>
        <w:t>работ).</w:t>
      </w:r>
      <w:r>
        <w:rPr>
          <w:spacing w:val="3"/>
        </w:rPr>
        <w:t> </w:t>
      </w:r>
      <w:r>
        <w:rPr>
          <w:spacing w:val="-1"/>
        </w:rPr>
        <w:t>Такое</w:t>
      </w:r>
      <w:r>
        <w:rPr>
          <w:spacing w:val="4"/>
        </w:rPr>
        <w:t> </w:t>
      </w:r>
      <w:r>
        <w:rPr>
          <w:spacing w:val="-1"/>
        </w:rPr>
        <w:t>предпочтение,</w:t>
      </w:r>
      <w:r>
        <w:rPr>
          <w:spacing w:val="3"/>
        </w:rPr>
        <w:t> </w:t>
      </w:r>
      <w:r>
        <w:rPr>
          <w:spacing w:val="-1"/>
        </w:rPr>
        <w:t>вероятно,</w:t>
      </w:r>
      <w:r>
        <w:rPr>
          <w:spacing w:val="3"/>
        </w:rPr>
        <w:t> </w:t>
      </w:r>
      <w:r>
        <w:rPr>
          <w:spacing w:val="-1"/>
        </w:rPr>
        <w:t>связано</w:t>
      </w:r>
      <w:r>
        <w:rPr>
          <w:spacing w:val="4"/>
        </w:rPr>
        <w:t> </w:t>
      </w:r>
      <w:r>
        <w:rPr/>
        <w:t>с</w:t>
      </w:r>
      <w:r>
        <w:rPr>
          <w:spacing w:val="6"/>
        </w:rPr>
        <w:t> </w:t>
      </w:r>
      <w:r>
        <w:rPr/>
        <w:t>тем,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>
          <w:spacing w:val="-1"/>
        </w:rPr>
        <w:t>лактулоза</w:t>
      </w:r>
      <w:r>
        <w:rPr>
          <w:spacing w:val="3"/>
        </w:rPr>
        <w:t> </w:t>
      </w:r>
      <w:r>
        <w:rPr>
          <w:spacing w:val="-1"/>
        </w:rPr>
        <w:t>доступна</w:t>
      </w:r>
      <w:r>
        <w:rPr>
          <w:spacing w:val="55"/>
        </w:rPr>
        <w:t> </w:t>
      </w:r>
      <w:r>
        <w:rPr>
          <w:spacing w:val="-1"/>
        </w:rPr>
        <w:t>для</w:t>
      </w:r>
      <w:r>
        <w:rPr>
          <w:spacing w:val="56"/>
        </w:rPr>
        <w:t> </w:t>
      </w:r>
      <w:r>
        <w:rPr>
          <w:spacing w:val="-1"/>
        </w:rPr>
        <w:t>бактерий</w:t>
      </w:r>
      <w:r>
        <w:rPr>
          <w:spacing w:val="57"/>
        </w:rPr>
        <w:t> </w:t>
      </w:r>
      <w:r>
        <w:rPr>
          <w:spacing w:val="-1"/>
        </w:rPr>
        <w:t>всех</w:t>
      </w:r>
      <w:r>
        <w:rPr>
          <w:spacing w:val="55"/>
        </w:rPr>
        <w:t> </w:t>
      </w:r>
      <w:r>
        <w:rPr>
          <w:spacing w:val="-1"/>
        </w:rPr>
        <w:t>отделов</w:t>
      </w:r>
      <w:r>
        <w:rPr>
          <w:spacing w:val="56"/>
        </w:rPr>
        <w:t> </w:t>
      </w:r>
      <w:r>
        <w:rPr>
          <w:spacing w:val="-1"/>
        </w:rPr>
        <w:t>пищеварительного</w:t>
      </w:r>
      <w:r>
        <w:rPr>
          <w:spacing w:val="57"/>
        </w:rPr>
        <w:t> </w:t>
      </w:r>
      <w:r>
        <w:rPr>
          <w:spacing w:val="-1"/>
        </w:rPr>
        <w:t>тракта,</w:t>
      </w:r>
      <w:r>
        <w:rPr>
          <w:spacing w:val="56"/>
        </w:rPr>
        <w:t> </w:t>
      </w:r>
      <w:r>
        <w:rPr>
          <w:spacing w:val="-1"/>
        </w:rPr>
        <w:t>тогда</w:t>
      </w:r>
      <w:r>
        <w:rPr>
          <w:spacing w:val="56"/>
        </w:rPr>
        <w:t> </w:t>
      </w:r>
      <w:r>
        <w:rPr/>
        <w:t>как</w:t>
      </w:r>
      <w:r>
        <w:rPr>
          <w:spacing w:val="57"/>
        </w:rPr>
        <w:t> </w:t>
      </w:r>
      <w:r>
        <w:rPr>
          <w:spacing w:val="-1"/>
        </w:rPr>
        <w:t>глюкоза</w:t>
      </w:r>
      <w:r>
        <w:rPr>
          <w:spacing w:val="47"/>
        </w:rPr>
        <w:t> </w:t>
      </w:r>
      <w:r>
        <w:rPr>
          <w:spacing w:val="-1"/>
        </w:rPr>
        <w:t>позволяет</w:t>
      </w:r>
      <w:r>
        <w:rPr>
          <w:spacing w:val="37"/>
        </w:rPr>
        <w:t> </w:t>
      </w:r>
      <w:r>
        <w:rPr>
          <w:spacing w:val="-1"/>
        </w:rPr>
        <w:t>оценить</w:t>
      </w:r>
      <w:r>
        <w:rPr>
          <w:spacing w:val="38"/>
        </w:rPr>
        <w:t> </w:t>
      </w:r>
      <w:r>
        <w:rPr>
          <w:spacing w:val="-1"/>
        </w:rPr>
        <w:t>избыточный</w:t>
      </w:r>
      <w:r>
        <w:rPr>
          <w:spacing w:val="38"/>
        </w:rPr>
        <w:t> </w:t>
      </w:r>
      <w:r>
        <w:rPr>
          <w:spacing w:val="-1"/>
        </w:rPr>
        <w:t>рост</w:t>
      </w:r>
      <w:r>
        <w:rPr>
          <w:spacing w:val="40"/>
        </w:rPr>
        <w:t> </w:t>
      </w:r>
      <w:r>
        <w:rPr/>
        <w:t>только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проксимальных</w:t>
      </w:r>
      <w:r>
        <w:rPr>
          <w:spacing w:val="38"/>
        </w:rPr>
        <w:t> </w:t>
      </w:r>
      <w:r>
        <w:rPr>
          <w:spacing w:val="-1"/>
        </w:rPr>
        <w:t>отделах</w:t>
      </w:r>
      <w:r>
        <w:rPr>
          <w:spacing w:val="40"/>
        </w:rPr>
        <w:t> </w:t>
      </w:r>
      <w:r>
        <w:rPr>
          <w:spacing w:val="-1"/>
        </w:rPr>
        <w:t>тонкой</w:t>
      </w:r>
      <w:r>
        <w:rPr>
          <w:spacing w:val="41"/>
        </w:rPr>
        <w:t> </w:t>
      </w:r>
      <w:r>
        <w:rPr>
          <w:spacing w:val="-1"/>
        </w:rPr>
        <w:t>кишки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94">
        <w:r>
          <w:rPr>
            <w:rFonts w:ascii="Times New Roman" w:hAnsi="Times New Roman"/>
            <w:spacing w:val="-2"/>
          </w:rPr>
          <w:t>178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Сходные</w:t>
      </w:r>
      <w:r>
        <w:rPr>
          <w:spacing w:val="1"/>
        </w:rPr>
        <w:t> </w:t>
      </w:r>
      <w:r>
        <w:rPr>
          <w:spacing w:val="-1"/>
        </w:rPr>
        <w:t>данные</w:t>
      </w:r>
      <w:r>
        <w:rPr/>
        <w:t> о</w:t>
      </w:r>
      <w:r>
        <w:rPr>
          <w:spacing w:val="2"/>
        </w:rPr>
        <w:t> </w:t>
      </w:r>
      <w:r>
        <w:rPr>
          <w:spacing w:val="-1"/>
        </w:rPr>
        <w:t>более</w:t>
      </w:r>
      <w:r>
        <w:rPr>
          <w:spacing w:val="1"/>
        </w:rPr>
        <w:t> </w:t>
      </w:r>
      <w:r>
        <w:rPr/>
        <w:t>частом </w:t>
      </w:r>
      <w:r>
        <w:rPr>
          <w:spacing w:val="-1"/>
        </w:rPr>
        <w:t>применении</w:t>
      </w:r>
      <w:r>
        <w:rPr>
          <w:spacing w:val="4"/>
        </w:rPr>
        <w:t> </w:t>
      </w:r>
      <w:r>
        <w:rPr>
          <w:spacing w:val="-1"/>
        </w:rPr>
        <w:t>дыхательного</w:t>
      </w:r>
      <w:r>
        <w:rPr>
          <w:spacing w:val="2"/>
        </w:rPr>
        <w:t> </w:t>
      </w:r>
      <w:r>
        <w:rPr>
          <w:spacing w:val="-1"/>
        </w:rPr>
        <w:t>теста</w:t>
      </w:r>
      <w:r>
        <w:rPr>
          <w:spacing w:val="1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лактулозой</w:t>
      </w:r>
      <w:r>
        <w:rPr>
          <w:spacing w:val="45"/>
        </w:rPr>
        <w:t> </w:t>
      </w:r>
      <w:r>
        <w:rPr>
          <w:spacing w:val="-1"/>
        </w:rPr>
        <w:t>были</w:t>
      </w:r>
      <w:r>
        <w:rPr>
          <w:spacing w:val="47"/>
        </w:rPr>
        <w:t> </w:t>
      </w:r>
      <w:r>
        <w:rPr>
          <w:spacing w:val="-1"/>
        </w:rPr>
        <w:t>получены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R.</w:t>
      </w:r>
      <w:r>
        <w:rPr>
          <w:rFonts w:ascii="Times New Roman" w:hAnsi="Times New Roman"/>
          <w:spacing w:val="46"/>
        </w:rPr>
        <w:t> </w:t>
      </w:r>
      <w:hyperlink r:id="rId21">
        <w:r>
          <w:rPr>
            <w:rFonts w:ascii="Times New Roman" w:hAnsi="Times New Roman"/>
            <w:spacing w:val="-2"/>
          </w:rPr>
          <w:t>Khoshini</w:t>
        </w:r>
      </w:hyperlink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36">
        <w:r>
          <w:rPr>
            <w:rFonts w:ascii="Times New Roman" w:hAnsi="Times New Roman"/>
            <w:spacing w:val="-2"/>
          </w:rPr>
          <w:t>117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E.D.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Shah</w:t>
      </w:r>
      <w:r>
        <w:rPr>
          <w:rFonts w:ascii="Times New Roman" w:hAnsi="Times New Roman"/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соавт.</w:t>
      </w:r>
      <w:r>
        <w:rPr>
          <w:spacing w:val="45"/>
        </w:rPr>
        <w:t> </w:t>
      </w:r>
      <w:r>
        <w:rPr>
          <w:spacing w:val="-2"/>
        </w:rPr>
        <w:t>(2010)</w:t>
      </w:r>
      <w:r>
        <w:rPr>
          <w:spacing w:val="61"/>
        </w:rPr>
        <w:t> </w:t>
      </w:r>
      <w:r>
        <w:rPr>
          <w:spacing w:val="-1"/>
        </w:rPr>
        <w:t>отметили,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целом</w:t>
      </w:r>
      <w:r>
        <w:rPr>
          <w:spacing w:val="12"/>
        </w:rPr>
        <w:t> </w:t>
      </w:r>
      <w:r>
        <w:rPr>
          <w:spacing w:val="-1"/>
        </w:rPr>
        <w:t>изменение</w:t>
      </w:r>
      <w:r>
        <w:rPr>
          <w:spacing w:val="11"/>
        </w:rPr>
        <w:t> </w:t>
      </w:r>
      <w:r>
        <w:rPr>
          <w:spacing w:val="-1"/>
        </w:rPr>
        <w:t>показателей</w:t>
      </w:r>
      <w:r>
        <w:rPr>
          <w:spacing w:val="9"/>
        </w:rPr>
        <w:t> </w:t>
      </w:r>
      <w:r>
        <w:rPr>
          <w:spacing w:val="-1"/>
        </w:rPr>
        <w:t>дыхательных</w:t>
      </w:r>
      <w:r>
        <w:rPr>
          <w:spacing w:val="10"/>
        </w:rPr>
        <w:t> </w:t>
      </w:r>
      <w:r>
        <w:rPr/>
        <w:t>тестов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</w:p>
    <w:p>
      <w:pPr>
        <w:spacing w:after="0" w:line="360" w:lineRule="auto"/>
        <w:jc w:val="both"/>
        <w:sectPr>
          <w:headerReference w:type="default" r:id="rId20"/>
          <w:pgSz w:w="11907" w:h="16840"/>
          <w:pgMar w:header="736" w:footer="0" w:top="1000" w:bottom="280" w:left="1300" w:right="740"/>
          <w:pgNumType w:start="18"/>
        </w:sectPr>
      </w:pP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1.69-11.80)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[</w:t>
      </w:r>
      <w:hyperlink w:history="true" w:anchor="_bookmark194">
        <w:r>
          <w:rPr>
            <w:rFonts w:ascii="Times New Roman"/>
            <w:spacing w:val="-1"/>
          </w:rPr>
          <w:t>178</w:t>
        </w:r>
      </w:hyperlink>
      <w:r>
        <w:rPr>
          <w:rFonts w:ascii="Times New Roman"/>
          <w:spacing w:val="-1"/>
        </w:rPr>
        <w:t>].</w:t>
      </w:r>
    </w:p>
    <w:p>
      <w:pPr>
        <w:pStyle w:val="BodyText"/>
        <w:spacing w:line="360" w:lineRule="auto" w:before="160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Однако,</w:t>
      </w:r>
      <w:r>
        <w:rPr>
          <w:spacing w:val="39"/>
        </w:rPr>
        <w:t> </w:t>
      </w:r>
      <w:r>
        <w:rPr>
          <w:spacing w:val="-2"/>
        </w:rPr>
        <w:t>согласно</w:t>
      </w:r>
      <w:r>
        <w:rPr>
          <w:spacing w:val="40"/>
        </w:rPr>
        <w:t> </w:t>
      </w:r>
      <w:r>
        <w:rPr>
          <w:spacing w:val="-1"/>
        </w:rPr>
        <w:t>данным</w:t>
      </w:r>
      <w:r>
        <w:rPr>
          <w:spacing w:val="39"/>
        </w:rPr>
        <w:t> </w:t>
      </w:r>
      <w:r>
        <w:rPr>
          <w:spacing w:val="-1"/>
        </w:rPr>
        <w:t>мета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анализа</w:t>
      </w:r>
      <w:r>
        <w:rPr>
          <w:spacing w:val="40"/>
        </w:rPr>
        <w:t> </w:t>
      </w:r>
      <w:r>
        <w:rPr>
          <w:spacing w:val="-1"/>
        </w:rPr>
        <w:t>12</w:t>
      </w:r>
      <w:r>
        <w:rPr>
          <w:spacing w:val="40"/>
        </w:rPr>
        <w:t> </w:t>
      </w:r>
      <w:r>
        <w:rPr>
          <w:spacing w:val="-1"/>
        </w:rPr>
        <w:t>работ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включением</w:t>
      </w:r>
      <w:r>
        <w:rPr>
          <w:spacing w:val="37"/>
        </w:rPr>
        <w:t> </w:t>
      </w:r>
      <w:r>
        <w:rPr>
          <w:spacing w:val="-1"/>
        </w:rPr>
        <w:t>1921</w:t>
      </w:r>
      <w:r>
        <w:rPr>
          <w:spacing w:val="45"/>
        </w:rPr>
        <w:t> </w:t>
      </w:r>
      <w:r>
        <w:rPr>
          <w:spacing w:val="-1"/>
        </w:rPr>
        <w:t>пациента</w:t>
      </w:r>
      <w:r>
        <w:rPr/>
        <w:t> 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выполненных</w:t>
      </w:r>
      <w:r>
        <w:rPr>
          <w:spacing w:val="-3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определения</w:t>
      </w:r>
      <w:r>
        <w:rPr>
          <w:spacing w:val="4"/>
        </w:rPr>
        <w:t> </w:t>
      </w:r>
      <w:r>
        <w:rPr>
          <w:spacing w:val="-1"/>
        </w:rPr>
        <w:t>связи</w:t>
      </w:r>
      <w:r>
        <w:rPr/>
        <w:t> </w:t>
      </w:r>
      <w:r>
        <w:rPr>
          <w:spacing w:val="-1"/>
        </w:rPr>
        <w:t>между СИБР </w:t>
      </w:r>
      <w:r>
        <w:rPr/>
        <w:t>и </w:t>
      </w:r>
      <w:r>
        <w:rPr>
          <w:spacing w:val="-1"/>
        </w:rPr>
        <w:t>СРК,</w:t>
      </w:r>
      <w:r>
        <w:rPr/>
        <w:t> </w:t>
      </w:r>
      <w:r>
        <w:rPr>
          <w:spacing w:val="-1"/>
        </w:rPr>
        <w:t>была</w:t>
      </w:r>
      <w:r>
        <w:rPr>
          <w:spacing w:val="37"/>
        </w:rPr>
        <w:t> </w:t>
      </w:r>
      <w:r>
        <w:rPr>
          <w:spacing w:val="-1"/>
        </w:rPr>
        <w:t>выявлена</w:t>
      </w:r>
      <w:r>
        <w:rPr>
          <w:spacing w:val="63"/>
        </w:rPr>
        <w:t> </w:t>
      </w:r>
      <w:r>
        <w:rPr>
          <w:spacing w:val="-1"/>
        </w:rPr>
        <w:t>существенная</w:t>
      </w:r>
      <w:r>
        <w:rPr>
          <w:spacing w:val="65"/>
        </w:rPr>
        <w:t> </w:t>
      </w:r>
      <w:r>
        <w:rPr>
          <w:spacing w:val="-2"/>
        </w:rPr>
        <w:t>диссоциация</w:t>
      </w:r>
      <w:r>
        <w:rPr>
          <w:spacing w:val="63"/>
        </w:rPr>
        <w:t> </w:t>
      </w:r>
      <w:r>
        <w:rPr/>
        <w:t>между</w:t>
      </w:r>
      <w:r>
        <w:rPr>
          <w:spacing w:val="62"/>
        </w:rPr>
        <w:t> </w:t>
      </w:r>
      <w:r>
        <w:rPr>
          <w:spacing w:val="-1"/>
        </w:rPr>
        <w:t>обнаружением</w:t>
      </w:r>
      <w:r>
        <w:rPr>
          <w:spacing w:val="63"/>
        </w:rPr>
        <w:t> </w:t>
      </w:r>
      <w:r>
        <w:rPr>
          <w:spacing w:val="-1"/>
        </w:rPr>
        <w:t>СИБР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1"/>
        </w:rPr>
        <w:t>проведении</w:t>
      </w:r>
      <w:r>
        <w:rPr>
          <w:spacing w:val="50"/>
        </w:rPr>
        <w:t> </w:t>
      </w:r>
      <w:r>
        <w:rPr>
          <w:spacing w:val="-1"/>
        </w:rPr>
        <w:t>дыхательных</w:t>
      </w:r>
      <w:r>
        <w:rPr>
          <w:spacing w:val="50"/>
        </w:rPr>
        <w:t> </w:t>
      </w:r>
      <w:r>
        <w:rPr>
          <w:spacing w:val="-1"/>
        </w:rPr>
        <w:t>тестов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лактулозой</w:t>
      </w:r>
      <w:r>
        <w:rPr>
          <w:spacing w:val="51"/>
        </w:rPr>
        <w:t> </w:t>
      </w:r>
      <w:r>
        <w:rPr>
          <w:spacing w:val="-2"/>
        </w:rPr>
        <w:t>(54%)</w:t>
      </w:r>
      <w:r>
        <w:rPr>
          <w:spacing w:val="49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глюкозой</w:t>
      </w:r>
      <w:r>
        <w:rPr>
          <w:spacing w:val="50"/>
        </w:rPr>
        <w:t> </w:t>
      </w:r>
      <w:r>
        <w:rPr>
          <w:spacing w:val="-1"/>
        </w:rPr>
        <w:t>(31%)</w:t>
      </w:r>
      <w:r>
        <w:rPr>
          <w:spacing w:val="57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2"/>
        </w:rPr>
        <w:t>его</w:t>
      </w:r>
      <w:r>
        <w:rPr>
          <w:spacing w:val="31"/>
        </w:rPr>
        <w:t> </w:t>
      </w:r>
      <w:r>
        <w:rPr>
          <w:spacing w:val="-1"/>
        </w:rPr>
        <w:t>подтверждением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бактериологическом</w:t>
      </w:r>
      <w:r>
        <w:rPr>
          <w:spacing w:val="10"/>
        </w:rPr>
        <w:t> </w:t>
      </w:r>
      <w:r>
        <w:rPr>
          <w:spacing w:val="-1"/>
        </w:rPr>
        <w:t>исследовании</w:t>
      </w:r>
      <w:r>
        <w:rPr>
          <w:spacing w:val="15"/>
        </w:rPr>
        <w:t> </w:t>
      </w:r>
      <w:r>
        <w:rPr>
          <w:spacing w:val="-1"/>
        </w:rPr>
        <w:t>аспирата</w:t>
      </w:r>
      <w:r>
        <w:rPr>
          <w:spacing w:val="8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1"/>
        </w:rPr>
        <w:t>тонкой</w:t>
      </w:r>
      <w:r>
        <w:rPr>
          <w:spacing w:val="33"/>
        </w:rPr>
        <w:t> </w:t>
      </w:r>
      <w:r>
        <w:rPr>
          <w:spacing w:val="-1"/>
        </w:rPr>
        <w:t>кишки</w:t>
      </w:r>
      <w:r>
        <w:rPr/>
        <w:t> </w:t>
      </w:r>
      <w:r>
        <w:rPr>
          <w:rFonts w:ascii="Times New Roman" w:hAnsi="Times New Roman"/>
          <w:spacing w:val="-1"/>
        </w:rPr>
        <w:t>(4%) [</w:t>
      </w:r>
      <w:hyperlink w:history="true" w:anchor="_bookmark94">
        <w:r>
          <w:rPr>
            <w:rFonts w:ascii="Times New Roman" w:hAnsi="Times New Roman"/>
            <w:spacing w:val="-1"/>
          </w:rPr>
          <w:t>71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E.M.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Quigley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(2011)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полагает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/>
        <w:t>что</w:t>
      </w:r>
      <w:r>
        <w:rPr>
          <w:spacing w:val="15"/>
        </w:rPr>
        <w:t> </w:t>
      </w:r>
      <w:r>
        <w:rPr>
          <w:spacing w:val="-2"/>
        </w:rPr>
        <w:t>СИБР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является</w:t>
      </w:r>
      <w:r>
        <w:rPr>
          <w:spacing w:val="12"/>
        </w:rPr>
        <w:t> </w:t>
      </w:r>
      <w:r>
        <w:rPr>
          <w:spacing w:val="-1"/>
        </w:rPr>
        <w:t>основным</w:t>
      </w:r>
      <w:r>
        <w:rPr>
          <w:spacing w:val="13"/>
        </w:rPr>
        <w:t> </w:t>
      </w:r>
      <w:r>
        <w:rPr>
          <w:spacing w:val="-1"/>
        </w:rPr>
        <w:t>фактором</w:t>
      </w:r>
      <w:r>
        <w:rPr>
          <w:spacing w:val="13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патогенезе</w:t>
      </w:r>
      <w:r>
        <w:rPr>
          <w:spacing w:val="5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поскольку</w:t>
      </w:r>
      <w:r>
        <w:rPr>
          <w:spacing w:val="48"/>
        </w:rPr>
        <w:t> </w:t>
      </w:r>
      <w:r>
        <w:rPr>
          <w:spacing w:val="-1"/>
        </w:rPr>
        <w:t>предпосылкой</w:t>
      </w:r>
      <w:r>
        <w:rPr>
          <w:spacing w:val="53"/>
        </w:rPr>
        <w:t> </w:t>
      </w:r>
      <w:r>
        <w:rPr>
          <w:spacing w:val="-1"/>
        </w:rPr>
        <w:t>обнаружения</w:t>
      </w:r>
      <w:r>
        <w:rPr>
          <w:spacing w:val="51"/>
        </w:rPr>
        <w:t> </w:t>
      </w:r>
      <w:r>
        <w:rPr>
          <w:spacing w:val="-1"/>
        </w:rPr>
        <w:t>положительных</w:t>
      </w:r>
      <w:r>
        <w:rPr>
          <w:spacing w:val="35"/>
        </w:rPr>
        <w:t> </w:t>
      </w:r>
      <w:r>
        <w:rPr>
          <w:spacing w:val="-1"/>
        </w:rPr>
        <w:t>результатов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проведении</w:t>
      </w:r>
      <w:r>
        <w:rPr>
          <w:spacing w:val="50"/>
        </w:rPr>
        <w:t> </w:t>
      </w:r>
      <w:r>
        <w:rPr>
          <w:spacing w:val="-2"/>
        </w:rPr>
        <w:t>водородных</w:t>
      </w:r>
      <w:r>
        <w:rPr>
          <w:spacing w:val="48"/>
        </w:rPr>
        <w:t> </w:t>
      </w:r>
      <w:r>
        <w:rPr>
          <w:spacing w:val="-1"/>
        </w:rPr>
        <w:t>дыхательных</w:t>
      </w:r>
      <w:r>
        <w:rPr>
          <w:spacing w:val="51"/>
        </w:rPr>
        <w:t> </w:t>
      </w:r>
      <w:r>
        <w:rPr>
          <w:spacing w:val="-1"/>
        </w:rPr>
        <w:t>тестов</w:t>
      </w:r>
      <w:r>
        <w:rPr>
          <w:spacing w:val="49"/>
        </w:rPr>
        <w:t> </w:t>
      </w:r>
      <w:r>
        <w:rPr>
          <w:spacing w:val="-1"/>
        </w:rPr>
        <w:t>служит,</w:t>
      </w:r>
      <w:r>
        <w:rPr>
          <w:spacing w:val="48"/>
        </w:rPr>
        <w:t> </w:t>
      </w:r>
      <w:r>
        <w:rPr>
          <w:spacing w:val="-1"/>
        </w:rPr>
        <w:t>по</w:t>
      </w:r>
      <w:r>
        <w:rPr>
          <w:spacing w:val="50"/>
        </w:rPr>
        <w:t> </w:t>
      </w:r>
      <w:r>
        <w:rPr>
          <w:spacing w:val="-1"/>
        </w:rPr>
        <w:t>его</w:t>
      </w:r>
      <w:r>
        <w:rPr>
          <w:spacing w:val="55"/>
        </w:rPr>
        <w:t> </w:t>
      </w:r>
      <w:r>
        <w:rPr>
          <w:spacing w:val="-1"/>
        </w:rPr>
        <w:t>мнению,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наличие</w:t>
      </w:r>
      <w:r>
        <w:rPr>
          <w:spacing w:val="-2"/>
        </w:rPr>
        <w:t> </w:t>
      </w:r>
      <w:r>
        <w:rPr>
          <w:spacing w:val="-1"/>
        </w:rPr>
        <w:t>СИБР,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ускорение</w:t>
      </w:r>
      <w:r>
        <w:rPr/>
        <w:t> </w:t>
      </w:r>
      <w:r>
        <w:rPr>
          <w:spacing w:val="-1"/>
        </w:rPr>
        <w:t>транзита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тонкой</w:t>
      </w:r>
      <w:r>
        <w:rPr>
          <w:spacing w:val="-3"/>
        </w:rPr>
        <w:t> </w:t>
      </w:r>
      <w:r>
        <w:rPr>
          <w:spacing w:val="-1"/>
        </w:rPr>
        <w:t>кишке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94">
        <w:r>
          <w:rPr>
            <w:rFonts w:ascii="Times New Roman" w:hAnsi="Times New Roman"/>
            <w:spacing w:val="-2"/>
          </w:rPr>
          <w:t>71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Кроме</w:t>
      </w:r>
      <w:r>
        <w:rPr>
          <w:spacing w:val="37"/>
        </w:rPr>
        <w:t> </w:t>
      </w:r>
      <w:r>
        <w:rPr>
          <w:spacing w:val="-1"/>
        </w:rPr>
        <w:t>того,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36"/>
        </w:rPr>
        <w:t> </w:t>
      </w:r>
      <w:r>
        <w:rPr>
          <w:spacing w:val="-1"/>
        </w:rPr>
        <w:t>высказано</w:t>
      </w:r>
      <w:r>
        <w:rPr>
          <w:spacing w:val="35"/>
        </w:rPr>
        <w:t> </w:t>
      </w:r>
      <w:r>
        <w:rPr>
          <w:spacing w:val="-1"/>
        </w:rPr>
        <w:t>предположение</w:t>
      </w:r>
      <w:r>
        <w:rPr>
          <w:spacing w:val="34"/>
        </w:rPr>
        <w:t> </w:t>
      </w:r>
      <w:r>
        <w:rPr/>
        <w:t>о</w:t>
      </w:r>
      <w:r>
        <w:rPr>
          <w:spacing w:val="43"/>
        </w:rPr>
        <w:t> </w:t>
      </w:r>
      <w:r>
        <w:rPr>
          <w:spacing w:val="-1"/>
        </w:rPr>
        <w:t>возможном</w:t>
      </w:r>
      <w:r>
        <w:rPr>
          <w:spacing w:val="37"/>
        </w:rPr>
        <w:t> </w:t>
      </w:r>
      <w:r>
        <w:rPr>
          <w:spacing w:val="-1"/>
        </w:rPr>
        <w:t>участии</w:t>
      </w:r>
      <w:r>
        <w:rPr>
          <w:spacing w:val="35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развитии</w:t>
      </w:r>
      <w:r>
        <w:rPr>
          <w:spacing w:val="4"/>
        </w:rPr>
        <w:t> </w:t>
      </w:r>
      <w:r>
        <w:rPr>
          <w:spacing w:val="-1"/>
        </w:rPr>
        <w:t>СИБР</w:t>
      </w:r>
      <w:r>
        <w:rPr>
          <w:spacing w:val="3"/>
        </w:rPr>
        <w:t> </w:t>
      </w:r>
      <w:r>
        <w:rPr>
          <w:spacing w:val="-1"/>
        </w:rPr>
        <w:t>ингибиторов</w:t>
      </w:r>
      <w:r>
        <w:rPr>
          <w:spacing w:val="3"/>
        </w:rPr>
        <w:t> </w:t>
      </w:r>
      <w:r>
        <w:rPr>
          <w:spacing w:val="-1"/>
        </w:rPr>
        <w:t>протонного</w:t>
      </w:r>
      <w:r>
        <w:rPr>
          <w:spacing w:val="4"/>
        </w:rPr>
        <w:t> </w:t>
      </w:r>
      <w:r>
        <w:rPr>
          <w:spacing w:val="-1"/>
        </w:rPr>
        <w:t>насоса,</w:t>
      </w:r>
      <w:r>
        <w:rPr>
          <w:spacing w:val="5"/>
        </w:rPr>
        <w:t> </w:t>
      </w:r>
      <w:r>
        <w:rPr>
          <w:spacing w:val="-1"/>
        </w:rPr>
        <w:t>часто</w:t>
      </w:r>
      <w:r>
        <w:rPr>
          <w:spacing w:val="4"/>
        </w:rPr>
        <w:t> </w:t>
      </w:r>
      <w:r>
        <w:rPr>
          <w:spacing w:val="-1"/>
        </w:rPr>
        <w:t>назначаемых</w:t>
      </w:r>
      <w:r>
        <w:rPr>
          <w:spacing w:val="4"/>
        </w:rPr>
        <w:t> </w:t>
      </w:r>
      <w:r>
        <w:rPr>
          <w:spacing w:val="-1"/>
        </w:rPr>
        <w:t>данной</w:t>
      </w:r>
      <w:r>
        <w:rPr>
          <w:spacing w:val="35"/>
        </w:rPr>
        <w:t> </w:t>
      </w:r>
      <w:r>
        <w:rPr>
          <w:spacing w:val="-1"/>
        </w:rPr>
        <w:t>категории</w:t>
      </w:r>
      <w:r>
        <w:rPr>
          <w:spacing w:val="8"/>
        </w:rPr>
        <w:t> </w:t>
      </w:r>
      <w:r>
        <w:rPr>
          <w:spacing w:val="-1"/>
        </w:rPr>
        <w:t>больных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1">
        <w:r>
          <w:rPr>
            <w:rFonts w:ascii="Times New Roman" w:hAnsi="Times New Roman"/>
            <w:spacing w:val="-1"/>
          </w:rPr>
          <w:t>89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Однако,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исследованиях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R.S.</w:t>
      </w:r>
      <w:r>
        <w:rPr>
          <w:rFonts w:ascii="Times New Roman" w:hAnsi="Times New Roman"/>
          <w:spacing w:val="6"/>
        </w:rPr>
        <w:t> </w:t>
      </w:r>
      <w:hyperlink r:id="rId23">
        <w:r>
          <w:rPr>
            <w:rFonts w:ascii="Times New Roman" w:hAnsi="Times New Roman"/>
            <w:spacing w:val="-1"/>
          </w:rPr>
          <w:t>Choung</w:t>
        </w:r>
      </w:hyperlink>
      <w:r>
        <w:rPr>
          <w:rFonts w:ascii="Times New Roman" w:hAnsi="Times New Roman"/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D.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Law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каких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либо</w:t>
      </w:r>
      <w:r>
        <w:rPr>
          <w:spacing w:val="16"/>
        </w:rPr>
        <w:t> </w:t>
      </w:r>
      <w:r>
        <w:rPr>
          <w:spacing w:val="-1"/>
        </w:rPr>
        <w:t>различий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применении</w:t>
      </w:r>
      <w:r>
        <w:rPr>
          <w:spacing w:val="15"/>
        </w:rPr>
        <w:t> </w:t>
      </w:r>
      <w:r>
        <w:rPr>
          <w:spacing w:val="-2"/>
        </w:rPr>
        <w:t>ИПП</w:t>
      </w:r>
      <w:r>
        <w:rPr>
          <w:spacing w:val="17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пациентов</w:t>
      </w:r>
      <w:r>
        <w:rPr>
          <w:spacing w:val="14"/>
        </w:rPr>
        <w:t> </w:t>
      </w:r>
      <w:r>
        <w:rPr/>
        <w:t>с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здоровыми</w:t>
      </w:r>
      <w:r>
        <w:rPr>
          <w:spacing w:val="33"/>
        </w:rPr>
        <w:t> </w:t>
      </w:r>
      <w:r>
        <w:rPr>
          <w:spacing w:val="-1"/>
        </w:rPr>
        <w:t>добровольцами</w:t>
      </w:r>
      <w:r>
        <w:rPr>
          <w:spacing w:val="2"/>
        </w:rPr>
        <w:t> </w:t>
      </w:r>
      <w:r>
        <w:rPr>
          <w:spacing w:val="-1"/>
        </w:rPr>
        <w:t>выявлено </w:t>
      </w:r>
      <w:r>
        <w:rPr/>
        <w:t>не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92">
        <w:r>
          <w:rPr>
            <w:rFonts w:ascii="Times New Roman" w:hAnsi="Times New Roman"/>
            <w:spacing w:val="-1"/>
          </w:rPr>
          <w:t>69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42">
        <w:r>
          <w:rPr>
            <w:rFonts w:ascii="Times New Roman" w:hAnsi="Times New Roman"/>
            <w:spacing w:val="-1"/>
          </w:rPr>
          <w:t>123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11" w:firstLine="566"/>
        <w:jc w:val="both"/>
      </w:pPr>
      <w:r>
        <w:rPr>
          <w:spacing w:val="-1"/>
        </w:rPr>
        <w:t>Таким</w:t>
      </w:r>
      <w:r>
        <w:rPr>
          <w:spacing w:val="15"/>
        </w:rPr>
        <w:t> </w:t>
      </w:r>
      <w:r>
        <w:rPr>
          <w:spacing w:val="-1"/>
        </w:rPr>
        <w:t>образом,</w:t>
      </w:r>
      <w:r>
        <w:rPr>
          <w:spacing w:val="15"/>
        </w:rPr>
        <w:t> </w:t>
      </w:r>
      <w:r>
        <w:rPr>
          <w:spacing w:val="-2"/>
        </w:rPr>
        <w:t>роль</w:t>
      </w:r>
      <w:r>
        <w:rPr>
          <w:spacing w:val="17"/>
        </w:rPr>
        <w:t> </w:t>
      </w:r>
      <w:r>
        <w:rPr>
          <w:spacing w:val="-1"/>
        </w:rPr>
        <w:t>количественного</w:t>
      </w:r>
      <w:r>
        <w:rPr>
          <w:spacing w:val="16"/>
        </w:rPr>
        <w:t> </w:t>
      </w:r>
      <w:r>
        <w:rPr>
          <w:spacing w:val="-1"/>
        </w:rPr>
        <w:t>нарушения</w:t>
      </w:r>
      <w:r>
        <w:rPr>
          <w:spacing w:val="16"/>
        </w:rPr>
        <w:t> </w:t>
      </w:r>
      <w:r>
        <w:rPr>
          <w:spacing w:val="-1"/>
        </w:rPr>
        <w:t>состава</w:t>
      </w:r>
      <w:r>
        <w:rPr>
          <w:spacing w:val="18"/>
        </w:rPr>
        <w:t> </w:t>
      </w:r>
      <w:r>
        <w:rPr>
          <w:spacing w:val="-1"/>
        </w:rPr>
        <w:t>микрофлоры</w:t>
      </w:r>
      <w:r>
        <w:rPr>
          <w:spacing w:val="41"/>
        </w:rPr>
        <w:t> </w:t>
      </w:r>
      <w:r>
        <w:rPr>
          <w:spacing w:val="-1"/>
        </w:rPr>
        <w:t>кишечника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возможности</w:t>
      </w:r>
      <w:r>
        <w:rPr>
          <w:spacing w:val="60"/>
        </w:rPr>
        <w:t> </w:t>
      </w:r>
      <w:r>
        <w:rPr>
          <w:spacing w:val="-1"/>
        </w:rPr>
        <w:t>применения</w:t>
      </w:r>
      <w:r>
        <w:rPr>
          <w:spacing w:val="59"/>
        </w:rPr>
        <w:t> </w:t>
      </w:r>
      <w:r>
        <w:rPr>
          <w:spacing w:val="-1"/>
        </w:rPr>
        <w:t>водородных</w:t>
      </w:r>
      <w:r>
        <w:rPr>
          <w:spacing w:val="60"/>
        </w:rPr>
        <w:t> </w:t>
      </w:r>
      <w:r>
        <w:rPr>
          <w:spacing w:val="-1"/>
        </w:rPr>
        <w:t>дыхательных</w:t>
      </w:r>
      <w:r>
        <w:rPr>
          <w:spacing w:val="62"/>
        </w:rPr>
        <w:t> </w:t>
      </w:r>
      <w:r>
        <w:rPr>
          <w:spacing w:val="-1"/>
        </w:rPr>
        <w:t>тестов</w:t>
      </w:r>
      <w:r>
        <w:rPr>
          <w:spacing w:val="58"/>
        </w:rPr>
        <w:t> </w:t>
      </w:r>
      <w:r>
        <w:rPr>
          <w:spacing w:val="-2"/>
        </w:rPr>
        <w:t>для</w:t>
      </w:r>
      <w:r>
        <w:rPr>
          <w:spacing w:val="47"/>
        </w:rPr>
        <w:t> </w:t>
      </w:r>
      <w:r>
        <w:rPr>
          <w:spacing w:val="-1"/>
        </w:rPr>
        <w:t>диагностики</w:t>
      </w:r>
      <w:r>
        <w:rPr>
          <w:spacing w:val="1"/>
        </w:rPr>
        <w:t> </w:t>
      </w:r>
      <w:r>
        <w:rPr>
          <w:spacing w:val="-1"/>
        </w:rPr>
        <w:t>СИБР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больных</w:t>
      </w:r>
      <w:r>
        <w:rPr>
          <w:spacing w:val="1"/>
        </w:rPr>
        <w:t> </w:t>
      </w:r>
      <w:r>
        <w:rPr/>
        <w:t>СРК</w:t>
      </w:r>
      <w:r>
        <w:rPr>
          <w:spacing w:val="-4"/>
        </w:rPr>
        <w:t> </w:t>
      </w:r>
      <w:r>
        <w:rPr>
          <w:spacing w:val="-1"/>
        </w:rPr>
        <w:t>остаются</w:t>
      </w:r>
      <w:r>
        <w:rPr/>
        <w:t> пока </w:t>
      </w:r>
      <w:r>
        <w:rPr>
          <w:spacing w:val="-1"/>
        </w:rPr>
        <w:t>недостаточно</w:t>
      </w:r>
      <w:r>
        <w:rPr>
          <w:spacing w:val="-3"/>
        </w:rPr>
        <w:t> </w:t>
      </w:r>
      <w:r>
        <w:rPr>
          <w:spacing w:val="-1"/>
        </w:rPr>
        <w:t>изученными.</w:t>
      </w:r>
    </w:p>
    <w:p>
      <w:pPr>
        <w:spacing w:line="210" w:lineRule="exact" w:before="4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4"/>
        </w:numPr>
        <w:tabs>
          <w:tab w:pos="1527" w:val="left" w:leader="none"/>
        </w:tabs>
        <w:spacing w:line="240" w:lineRule="auto" w:before="0" w:after="0"/>
        <w:ind w:left="1527" w:right="0" w:hanging="701"/>
        <w:jc w:val="left"/>
        <w:rPr>
          <w:b w:val="0"/>
          <w:bCs w:val="0"/>
          <w:i w:val="0"/>
        </w:rPr>
      </w:pPr>
      <w:r>
        <w:rPr>
          <w:i/>
          <w:spacing w:val="-1"/>
        </w:rPr>
        <w:t>Качественный</w:t>
      </w:r>
      <w:r>
        <w:rPr>
          <w:i/>
        </w:rPr>
        <w:t> </w:t>
      </w:r>
      <w:r>
        <w:rPr>
          <w:i/>
          <w:spacing w:val="-1"/>
        </w:rPr>
        <w:t>состав</w:t>
      </w:r>
      <w:r>
        <w:rPr>
          <w:i/>
          <w:spacing w:val="-2"/>
        </w:rPr>
        <w:t> </w:t>
      </w:r>
      <w:r>
        <w:rPr>
          <w:i/>
          <w:spacing w:val="-1"/>
        </w:rPr>
        <w:t>микрофлоры </w:t>
      </w:r>
      <w:r>
        <w:rPr>
          <w:i/>
        </w:rPr>
        <w:t>у </w:t>
      </w:r>
      <w:r>
        <w:rPr>
          <w:i/>
          <w:spacing w:val="-1"/>
        </w:rPr>
        <w:t>больных</w:t>
      </w:r>
      <w:r>
        <w:rPr>
          <w:i/>
          <w:spacing w:val="1"/>
        </w:rPr>
        <w:t> </w:t>
      </w:r>
      <w:r>
        <w:rPr>
          <w:i/>
          <w:spacing w:val="-1"/>
        </w:rPr>
        <w:t>СРК</w:t>
      </w:r>
      <w:r>
        <w:rPr>
          <w:b w:val="0"/>
          <w:i w:val="0"/>
        </w:rPr>
      </w:r>
    </w:p>
    <w:p>
      <w:pPr>
        <w:pStyle w:val="BodyText"/>
        <w:spacing w:line="361" w:lineRule="auto" w:before="153"/>
        <w:ind w:right="113" w:firstLine="707"/>
        <w:jc w:val="both"/>
      </w:pPr>
      <w:r>
        <w:rPr/>
        <w:t>В</w:t>
      </w:r>
      <w:r>
        <w:rPr>
          <w:spacing w:val="30"/>
        </w:rPr>
        <w:t> </w:t>
      </w:r>
      <w:hyperlink w:history="true" w:anchor="_bookmark7">
        <w:r>
          <w:rPr>
            <w:spacing w:val="-1"/>
          </w:rPr>
          <w:t>Таблица</w:t>
        </w:r>
        <w:r>
          <w:rPr>
            <w:spacing w:val="29"/>
          </w:rPr>
          <w:t> </w:t>
        </w:r>
        <w:r>
          <w:rPr>
            <w:rFonts w:ascii="Times New Roman" w:hAnsi="Times New Roman"/>
          </w:rPr>
          <w:t>1</w:t>
        </w:r>
      </w:hyperlink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представлены</w:t>
      </w:r>
      <w:r>
        <w:rPr>
          <w:spacing w:val="30"/>
        </w:rPr>
        <w:t> </w:t>
      </w:r>
      <w:r>
        <w:rPr>
          <w:spacing w:val="-1"/>
        </w:rPr>
        <w:t>результаты</w:t>
      </w:r>
      <w:r>
        <w:rPr>
          <w:spacing w:val="28"/>
        </w:rPr>
        <w:t> </w:t>
      </w:r>
      <w:r>
        <w:rPr>
          <w:spacing w:val="-1"/>
        </w:rPr>
        <w:t>ряда</w:t>
      </w:r>
      <w:r>
        <w:rPr>
          <w:spacing w:val="28"/>
        </w:rPr>
        <w:t> </w:t>
      </w:r>
      <w:r>
        <w:rPr>
          <w:spacing w:val="-1"/>
        </w:rPr>
        <w:t>исследований,</w:t>
      </w:r>
      <w:r>
        <w:rPr>
          <w:spacing w:val="27"/>
        </w:rPr>
        <w:t> </w:t>
      </w:r>
      <w:r>
        <w:rPr>
          <w:spacing w:val="-1"/>
        </w:rPr>
        <w:t>посвященных</w:t>
      </w:r>
      <w:r>
        <w:rPr>
          <w:spacing w:val="37"/>
        </w:rPr>
        <w:t> </w:t>
      </w:r>
      <w:r>
        <w:rPr>
          <w:spacing w:val="-1"/>
        </w:rPr>
        <w:t>изучению качественного</w:t>
      </w:r>
      <w:r>
        <w:rPr>
          <w:spacing w:val="1"/>
        </w:rPr>
        <w:t> </w:t>
      </w:r>
      <w:r>
        <w:rPr>
          <w:spacing w:val="-1"/>
        </w:rPr>
        <w:t>состава </w:t>
      </w:r>
      <w:r>
        <w:rPr>
          <w:spacing w:val="-2"/>
        </w:rPr>
        <w:t>кишечной</w:t>
      </w:r>
      <w:r>
        <w:rPr/>
        <w:t> </w:t>
      </w:r>
      <w:r>
        <w:rPr>
          <w:spacing w:val="-1"/>
        </w:rPr>
        <w:t>микрофлоры</w:t>
      </w:r>
      <w:r>
        <w:rPr/>
        <w:t> у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СРК.</w:t>
      </w:r>
    </w:p>
    <w:p>
      <w:pPr>
        <w:pStyle w:val="BodyText"/>
        <w:spacing w:line="360" w:lineRule="auto" w:before="3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Проводимые</w:t>
      </w:r>
      <w:r>
        <w:rPr>
          <w:spacing w:val="66"/>
        </w:rPr>
        <w:t> </w:t>
      </w:r>
      <w:r>
        <w:rPr>
          <w:spacing w:val="-1"/>
        </w:rPr>
        <w:t>ранее</w:t>
      </w:r>
      <w:r>
        <w:rPr>
          <w:spacing w:val="66"/>
        </w:rPr>
        <w:t> </w:t>
      </w:r>
      <w:r>
        <w:rPr>
          <w:spacing w:val="-1"/>
        </w:rPr>
        <w:t>исследования</w:t>
      </w:r>
      <w:r>
        <w:rPr>
          <w:spacing w:val="64"/>
        </w:rPr>
        <w:t> </w:t>
      </w:r>
      <w:r>
        <w:rPr>
          <w:spacing w:val="-1"/>
        </w:rPr>
        <w:t>качественного</w:t>
      </w:r>
      <w:r>
        <w:rPr>
          <w:spacing w:val="65"/>
        </w:rPr>
        <w:t> </w:t>
      </w:r>
      <w:r>
        <w:rPr>
          <w:spacing w:val="-1"/>
        </w:rPr>
        <w:t>состава</w:t>
      </w:r>
      <w:r>
        <w:rPr>
          <w:spacing w:val="63"/>
        </w:rPr>
        <w:t> </w:t>
      </w:r>
      <w:r>
        <w:rPr>
          <w:spacing w:val="-1"/>
        </w:rPr>
        <w:t>микрофлоры</w:t>
      </w:r>
      <w:r>
        <w:rPr>
          <w:spacing w:val="69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СРК</w:t>
      </w:r>
      <w:r>
        <w:rPr>
          <w:spacing w:val="43"/>
        </w:rPr>
        <w:t> </w:t>
      </w:r>
      <w:r>
        <w:rPr>
          <w:spacing w:val="-1"/>
        </w:rPr>
        <w:t>основывались</w:t>
      </w:r>
      <w:r>
        <w:rPr>
          <w:spacing w:val="45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1"/>
        </w:rPr>
        <w:t>применении</w:t>
      </w:r>
      <w:r>
        <w:rPr>
          <w:spacing w:val="46"/>
        </w:rPr>
        <w:t> </w:t>
      </w:r>
      <w:r>
        <w:rPr>
          <w:spacing w:val="-1"/>
        </w:rPr>
        <w:t>культурального</w:t>
      </w:r>
      <w:r>
        <w:rPr>
          <w:spacing w:val="46"/>
        </w:rPr>
        <w:t> </w:t>
      </w:r>
      <w:r>
        <w:rPr>
          <w:spacing w:val="-1"/>
        </w:rPr>
        <w:t>метода</w:t>
      </w:r>
      <w:r>
        <w:rPr>
          <w:spacing w:val="29"/>
        </w:rPr>
        <w:t> </w:t>
      </w:r>
      <w:r>
        <w:rPr>
          <w:spacing w:val="-1"/>
        </w:rPr>
        <w:t>диагностики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2">
        <w:r>
          <w:rPr>
            <w:rFonts w:ascii="Times New Roman" w:hAnsi="Times New Roman"/>
            <w:spacing w:val="-1"/>
          </w:rPr>
          <w:t>47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8">
        <w:r>
          <w:rPr>
            <w:rFonts w:ascii="Times New Roman" w:hAnsi="Times New Roman"/>
            <w:spacing w:val="-1"/>
          </w:rPr>
          <w:t>182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Использование</w:t>
      </w:r>
      <w:r>
        <w:rPr>
          <w:spacing w:val="44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42"/>
        </w:rPr>
        <w:t> </w:t>
      </w:r>
      <w:r>
        <w:rPr>
          <w:spacing w:val="-1"/>
        </w:rPr>
        <w:t>анализа</w:t>
      </w:r>
      <w:r>
        <w:rPr>
          <w:spacing w:val="41"/>
        </w:rPr>
        <w:t> </w:t>
      </w:r>
      <w:r>
        <w:rPr>
          <w:spacing w:val="-1"/>
        </w:rPr>
        <w:t>позволило</w:t>
      </w:r>
      <w:r>
        <w:rPr>
          <w:spacing w:val="20"/>
        </w:rPr>
        <w:t> </w:t>
      </w:r>
      <w:r>
        <w:rPr>
          <w:spacing w:val="-1"/>
        </w:rPr>
        <w:t>получить</w:t>
      </w:r>
      <w:r>
        <w:rPr>
          <w:spacing w:val="19"/>
        </w:rPr>
        <w:t> </w:t>
      </w:r>
      <w:r>
        <w:rPr>
          <w:spacing w:val="-1"/>
        </w:rPr>
        <w:t>более</w:t>
      </w:r>
      <w:r>
        <w:rPr>
          <w:spacing w:val="20"/>
        </w:rPr>
        <w:t> </w:t>
      </w:r>
      <w:r>
        <w:rPr>
          <w:spacing w:val="-2"/>
        </w:rPr>
        <w:t>точные</w:t>
      </w:r>
      <w:r>
        <w:rPr>
          <w:spacing w:val="20"/>
        </w:rPr>
        <w:t> </w:t>
      </w:r>
      <w:r>
        <w:rPr>
          <w:spacing w:val="-1"/>
        </w:rPr>
        <w:t>сведения</w:t>
      </w:r>
      <w:r>
        <w:rPr>
          <w:spacing w:val="20"/>
        </w:rPr>
        <w:t> </w:t>
      </w:r>
      <w:r>
        <w:rPr/>
        <w:t>о</w:t>
      </w:r>
      <w:r>
        <w:rPr>
          <w:spacing w:val="23"/>
        </w:rPr>
        <w:t> </w:t>
      </w:r>
      <w:r>
        <w:rPr>
          <w:spacing w:val="-1"/>
        </w:rPr>
        <w:t>разнообразии</w:t>
      </w:r>
      <w:r>
        <w:rPr>
          <w:spacing w:val="21"/>
        </w:rPr>
        <w:t> </w:t>
      </w:r>
      <w:r>
        <w:rPr>
          <w:spacing w:val="-2"/>
        </w:rPr>
        <w:t>микробиоты</w:t>
      </w:r>
      <w:r>
        <w:rPr>
          <w:spacing w:val="18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таких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сравнении</w:t>
      </w:r>
      <w:r>
        <w:rPr/>
        <w:t> </w:t>
      </w:r>
      <w:r>
        <w:rPr>
          <w:spacing w:val="-2"/>
        </w:rPr>
        <w:t>со</w:t>
      </w:r>
      <w:r>
        <w:rPr>
          <w:spacing w:val="1"/>
        </w:rPr>
        <w:t> </w:t>
      </w:r>
      <w:r>
        <w:rPr>
          <w:spacing w:val="-2"/>
        </w:rPr>
        <w:t>здоровыми</w:t>
      </w:r>
      <w:r>
        <w:rPr/>
        <w:t> </w:t>
      </w:r>
      <w:r>
        <w:rPr>
          <w:spacing w:val="-1"/>
        </w:rPr>
        <w:t>добровольцами</w:t>
      </w:r>
      <w:r>
        <w:rPr/>
        <w:t> </w:t>
      </w:r>
      <w:r>
        <w:rPr>
          <w:spacing w:val="-1"/>
        </w:rPr>
        <w:t>[</w:t>
      </w:r>
      <w:hyperlink w:history="true" w:anchor="_bookmark131">
        <w:r>
          <w:rPr>
            <w:rFonts w:ascii="Times New Roman" w:hAnsi="Times New Roman"/>
            <w:spacing w:val="-1"/>
          </w:rPr>
          <w:t>112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3">
        <w:r>
          <w:rPr>
            <w:rFonts w:ascii="Times New Roman" w:hAnsi="Times New Roman"/>
            <w:spacing w:val="-1"/>
          </w:rPr>
          <w:t>114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40">
        <w:r>
          <w:rPr>
            <w:rFonts w:ascii="Times New Roman" w:hAnsi="Times New Roman"/>
            <w:spacing w:val="-1"/>
          </w:rPr>
          <w:t>121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4">
        <w:r>
          <w:rPr>
            <w:rFonts w:ascii="Times New Roman" w:hAnsi="Times New Roman"/>
            <w:spacing w:val="-1"/>
          </w:rPr>
          <w:t>168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"/>
          <w:pgSz w:w="11907" w:h="16840"/>
          <w:pgMar w:header="736" w:footer="0" w:top="1660" w:bottom="280" w:left="1300" w:right="740"/>
          <w:pgNumType w:start="19"/>
        </w:sectPr>
      </w:pPr>
    </w:p>
    <w:p>
      <w:pPr>
        <w:spacing w:line="260" w:lineRule="exact" w:before="2"/>
        <w:rPr>
          <w:sz w:val="26"/>
          <w:szCs w:val="26"/>
        </w:rPr>
      </w:pPr>
      <w:r>
        <w:rPr/>
        <w:pict>
          <v:shape style="position:absolute;margin-left:74.973999pt;margin-top:121.889984pt;width:474.22606pt;height:646.256pt;mso-position-horizontal-relative:page;mso-position-vertical-relative:page;z-index:-1526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5"/>
                    <w:gridCol w:w="2021"/>
                    <w:gridCol w:w="2410"/>
                    <w:gridCol w:w="3121"/>
                  </w:tblGrid>
                  <w:tr>
                    <w:trPr>
                      <w:trHeight w:val="974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Авторы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Вариант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778" w:right="778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Метод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317" w:right="31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исследования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9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Результат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Si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J.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(2004)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n=25)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(n=19)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Культуральный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pos="371" w:val="left" w:leader="none"/>
                          </w:tabs>
                          <w:spacing w:line="337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Bifidobacterium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Enterobacteriaceae</w:t>
                        </w:r>
                      </w:p>
                    </w:tc>
                  </w:tr>
                  <w:tr>
                    <w:trPr>
                      <w:trHeight w:val="1503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Malinen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163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(2005)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(n=27)</w:t>
                        </w:r>
                      </w:p>
                      <w:p>
                        <w:pPr>
                          <w:pStyle w:val="TableParagraph"/>
                          <w:spacing w:line="360" w:lineRule="auto" w:before="163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(n=22)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кПЦР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tabs>
                            <w:tab w:pos="371" w:val="left" w:leader="none"/>
                          </w:tabs>
                          <w:spacing w:line="324" w:lineRule="exact" w:before="13" w:after="0"/>
                          <w:ind w:left="102" w:right="231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Lactobacillus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(СРК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Д)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tabs>
                            <w:tab w:pos="371" w:val="left" w:leader="none"/>
                          </w:tabs>
                          <w:spacing w:line="341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Veillonella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(СРК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З)</w:t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Mättö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J.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(2005)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(n=26)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(n=25)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Культуральный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ПЦР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ДГГЭ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tabs>
                            <w:tab w:pos="371" w:val="left" w:leader="none"/>
                          </w:tabs>
                          <w:spacing w:line="334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Coliform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bacteria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аэробы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: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анаэробы</w:t>
                        </w:r>
                      </w:p>
                    </w:tc>
                  </w:tr>
                  <w:tr>
                    <w:trPr>
                      <w:trHeight w:val="1683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Kassinen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(2007)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(n=24)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(n=23)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16S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рРНК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кПЦР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pos="371" w:val="left" w:leader="none"/>
                          </w:tabs>
                          <w:spacing w:line="324" w:lineRule="exact" w:before="13" w:after="0"/>
                          <w:ind w:left="102" w:right="1313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Collinsella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aerofaciens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pos="371" w:val="left" w:leader="none"/>
                          </w:tabs>
                          <w:spacing w:line="338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Cl.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 cocleatum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102" w:right="1065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Coprococcus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eutactus</w:t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Kerckhoffs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(2009)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(n=41)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(n=26)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Флуоресцентная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гибридизация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кПЦР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pos="371" w:val="left" w:leader="none"/>
                          </w:tabs>
                          <w:spacing w:line="334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Bifidobacterium</w:t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Krogius-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Kurikka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L.</w:t>
                        </w:r>
                        <w:r>
                          <w:rPr>
                            <w:rFonts w:ascii="Times New Roman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(2009)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(n=10)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(n=23)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ГЦ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профиль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16S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рРНК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pos="371" w:val="left" w:leader="none"/>
                          </w:tabs>
                          <w:spacing w:line="334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Proteobacteria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Firmicutes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Actinobacteria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8"/>
                            <w:szCs w:val="28"/>
                          </w:rPr>
                          <w:t>Bacteroidetes</w:t>
                        </w:r>
                      </w:p>
                    </w:tc>
                  </w:tr>
                  <w:tr>
                    <w:trPr>
                      <w:trHeight w:val="1457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Tana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(2010)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(n=2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6)</w:t>
                        </w:r>
                      </w:p>
                      <w:p>
                        <w:pPr>
                          <w:pStyle w:val="TableParagraph"/>
                          <w:spacing w:line="360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(n=26)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Культуральный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кПЦР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pos="371" w:val="left" w:leader="none"/>
                          </w:tabs>
                          <w:spacing w:line="334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Veillonella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Lactobacillus</w:t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Carroll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I.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(2010)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(n=10)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17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Контроль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(n=10)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Культуральный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кПЦР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pos="371" w:val="left" w:leader="none"/>
                          </w:tabs>
                          <w:spacing w:line="337" w:lineRule="exact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↓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аэробных бактерий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pos="371" w:val="left" w:leader="none"/>
                          </w:tabs>
                          <w:spacing w:line="240" w:lineRule="auto" w:before="0" w:after="0"/>
                          <w:ind w:left="371" w:right="0" w:hanging="26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  <w:t>↑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8"/>
                            <w:szCs w:val="28"/>
                          </w:rPr>
                          <w:t>Lactobacillus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pStyle w:val="BodyText"/>
        <w:spacing w:line="451" w:lineRule="auto" w:before="64"/>
        <w:ind w:left="1660" w:right="106" w:firstLine="6786"/>
        <w:jc w:val="left"/>
      </w:pPr>
      <w:bookmarkStart w:name="_bookmark7" w:id="11"/>
      <w:bookmarkEnd w:id="11"/>
      <w:r>
        <w:rPr/>
      </w: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Изменение</w:t>
      </w:r>
      <w:r>
        <w:rPr/>
        <w:t> </w:t>
      </w:r>
      <w:r>
        <w:rPr>
          <w:spacing w:val="-1"/>
        </w:rPr>
        <w:t>состава</w:t>
      </w:r>
      <w:r>
        <w:rPr>
          <w:spacing w:val="-2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/>
      </w:r>
    </w:p>
    <w:p>
      <w:pPr>
        <w:spacing w:after="0" w:line="451" w:lineRule="auto"/>
        <w:jc w:val="left"/>
        <w:sectPr>
          <w:headerReference w:type="default" r:id="rId24"/>
          <w:pgSz w:w="11907" w:h="16840"/>
          <w:pgMar w:header="736" w:footer="0" w:top="1000" w:bottom="280" w:left="1400" w:right="740"/>
          <w:pgNumType w:start="2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2021"/>
        <w:gridCol w:w="2410"/>
        <w:gridCol w:w="3121"/>
      </w:tblGrid>
      <w:tr>
        <w:trPr>
          <w:trHeight w:val="977" w:hRule="exact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Авторы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Вариант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778" w:right="7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Метод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17" w:right="31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исследования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9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1459" w:hRule="exact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Ponnusamy</w:t>
            </w:r>
            <w:r>
              <w:rPr>
                <w:rFonts w:ascii="Times New Roman"/>
                <w:spacing w:val="-2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K.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(2011)</w:t>
            </w:r>
          </w:p>
        </w:tc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СРК</w:t>
            </w:r>
            <w:r>
              <w:rPr>
                <w:rFonts w:ascii="Times New Roman" w:hAnsi="Times New Roman"/>
                <w:spacing w:val="-1"/>
                <w:sz w:val="28"/>
              </w:rPr>
              <w:t> (n=11)</w:t>
            </w:r>
          </w:p>
          <w:p>
            <w:pPr>
              <w:pStyle w:val="TableParagraph"/>
              <w:spacing w:line="361" w:lineRule="auto" w:before="160"/>
              <w:ind w:left="102" w:right="1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(n=8)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Культуральный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ПЦР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ДГГЭ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371" w:val="left" w:leader="none"/>
              </w:tabs>
              <w:spacing w:line="334" w:lineRule="exact" w:before="0" w:after="0"/>
              <w:ind w:left="371" w:right="0" w:hanging="26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↑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Bacteroidetes,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71" w:val="left" w:leader="none"/>
              </w:tabs>
              <w:spacing w:line="240" w:lineRule="auto" w:before="0" w:after="0"/>
              <w:ind w:left="371" w:right="0" w:hanging="26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↑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Lactobacillus</w:t>
            </w:r>
          </w:p>
        </w:tc>
      </w:tr>
      <w:tr>
        <w:trPr>
          <w:trHeight w:val="1459" w:hRule="exact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Rinttila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</w:t>
            </w:r>
            <w:r>
              <w:rPr>
                <w:rFonts w:ascii="Times New Roman" w:hAnsi="Times New Roman"/>
                <w:spacing w:val="-1"/>
                <w:sz w:val="28"/>
              </w:rPr>
              <w:t>.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(2011)</w:t>
            </w:r>
          </w:p>
        </w:tc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СРК</w:t>
            </w:r>
            <w:r>
              <w:rPr>
                <w:rFonts w:ascii="Times New Roman" w:hAnsi="Times New Roman"/>
                <w:spacing w:val="-1"/>
                <w:sz w:val="28"/>
              </w:rPr>
              <w:t> (n=96)</w:t>
            </w:r>
          </w:p>
          <w:p>
            <w:pPr>
              <w:pStyle w:val="TableParagraph"/>
              <w:spacing w:line="359" w:lineRule="auto" w:before="160"/>
              <w:ind w:left="102" w:right="1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(n=23)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кПЦР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4"/>
              </w:numPr>
              <w:tabs>
                <w:tab w:pos="371" w:val="left" w:leader="none"/>
              </w:tabs>
              <w:spacing w:line="334" w:lineRule="exact" w:before="0" w:after="0"/>
              <w:ind w:left="371" w:right="0" w:hanging="26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S </w:t>
            </w:r>
            <w:r>
              <w:rPr>
                <w:rFonts w:ascii="Times New Roman"/>
                <w:spacing w:val="-1"/>
                <w:sz w:val="28"/>
              </w:rPr>
              <w:t>aureus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(17%)</w:t>
            </w:r>
          </w:p>
        </w:tc>
      </w:tr>
      <w:tr>
        <w:trPr>
          <w:trHeight w:val="1983" w:hRule="exact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Rajilic-</w:t>
            </w:r>
          </w:p>
          <w:p>
            <w:pPr>
              <w:pStyle w:val="TableParagraph"/>
              <w:spacing w:line="359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Stojanovic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</w:t>
            </w:r>
            <w:r>
              <w:rPr>
                <w:rFonts w:ascii="Times New Roman" w:hAnsi="Times New Roman"/>
                <w:spacing w:val="-1"/>
                <w:sz w:val="28"/>
              </w:rPr>
              <w:t>.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(2011)</w:t>
            </w:r>
          </w:p>
        </w:tc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СРК</w:t>
            </w:r>
            <w:r>
              <w:rPr>
                <w:rFonts w:ascii="Times New Roman" w:hAnsi="Times New Roman"/>
                <w:spacing w:val="-1"/>
                <w:sz w:val="28"/>
              </w:rPr>
              <w:t> (n=62)</w:t>
            </w:r>
          </w:p>
          <w:p>
            <w:pPr>
              <w:pStyle w:val="TableParagraph"/>
              <w:spacing w:line="359" w:lineRule="auto" w:before="161"/>
              <w:ind w:left="102" w:right="1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(n=42)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16S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рРНК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кПЦР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371" w:val="left" w:leader="none"/>
              </w:tabs>
              <w:spacing w:line="324" w:lineRule="exact" w:before="13" w:after="0"/>
              <w:ind w:left="102" w:right="1270" w:firstLine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↑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Dorea,</w:t>
            </w:r>
            <w:r>
              <w:rPr>
                <w:rFonts w:ascii="Times New Roman" w:hAnsi="Times New Roman" w:cs="Times New Roman" w:eastAsia="Times New Roman"/>
                <w:spacing w:val="2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Ruminococcus,</w:t>
            </w:r>
          </w:p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Clostridium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371" w:val="left" w:leader="none"/>
              </w:tabs>
              <w:spacing w:line="324" w:lineRule="exact" w:before="21" w:after="0"/>
              <w:ind w:left="102" w:right="931" w:firstLine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↓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Bacteroidetes,</w:t>
            </w:r>
            <w:r>
              <w:rPr>
                <w:rFonts w:ascii="Times New Roman" w:hAnsi="Times New Roman" w:cs="Times New Roman" w:eastAsia="Times New Roman"/>
                <w:spacing w:val="2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ifidobacterium,</w:t>
            </w:r>
          </w:p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Faecalibacterium</w:t>
            </w:r>
          </w:p>
        </w:tc>
      </w:tr>
      <w:tr>
        <w:trPr>
          <w:trHeight w:val="1459" w:hRule="exact"/>
        </w:trPr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Parkes</w:t>
            </w:r>
            <w:r>
              <w:rPr>
                <w:rFonts w:ascii="Times New Roman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G.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(2012)</w:t>
            </w:r>
          </w:p>
        </w:tc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(n=47)</w:t>
            </w:r>
          </w:p>
          <w:p>
            <w:pPr>
              <w:pStyle w:val="TableParagraph"/>
              <w:spacing w:line="359" w:lineRule="auto" w:before="163"/>
              <w:ind w:left="102" w:right="1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(n=26)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FISH</w:t>
            </w:r>
          </w:p>
          <w:p>
            <w:pPr>
              <w:pStyle w:val="TableParagraph"/>
              <w:spacing w:line="359" w:lineRule="auto" w:before="163"/>
              <w:ind w:left="102" w:right="56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Конфокальная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микроскопия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6"/>
              </w:numPr>
              <w:tabs>
                <w:tab w:pos="371" w:val="left" w:leader="none"/>
              </w:tabs>
              <w:spacing w:line="324" w:lineRule="exact" w:before="13" w:after="0"/>
              <w:ind w:left="102" w:right="1121" w:firstLine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↑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Clostridium,</w:t>
            </w:r>
            <w:r>
              <w:rPr>
                <w:rFonts w:ascii="Times New Roman" w:hAnsi="Times New Roman" w:cs="Times New Roman" w:eastAsia="Times New Roman"/>
                <w:spacing w:val="3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Bacteroidetes</w:t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371" w:val="left" w:leader="none"/>
              </w:tabs>
              <w:spacing w:line="340" w:lineRule="exact" w:before="0" w:after="0"/>
              <w:ind w:left="371" w:right="0" w:hanging="26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↓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ifidobacterium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360" w:lineRule="auto" w:before="64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Согласно</w:t>
      </w:r>
      <w:r>
        <w:rPr>
          <w:spacing w:val="44"/>
        </w:rPr>
        <w:t> </w:t>
      </w:r>
      <w:r>
        <w:rPr>
          <w:spacing w:val="-1"/>
        </w:rPr>
        <w:t>данным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E.</w:t>
      </w:r>
      <w:r>
        <w:rPr>
          <w:rFonts w:ascii="Times New Roman" w:hAnsi="Times New Roman"/>
          <w:spacing w:val="44"/>
        </w:rPr>
        <w:t> </w:t>
      </w:r>
      <w:hyperlink r:id="rId25">
        <w:r>
          <w:rPr>
            <w:rFonts w:ascii="Times New Roman" w:hAnsi="Times New Roman"/>
            <w:spacing w:val="-1"/>
          </w:rPr>
          <w:t>Malinen</w:t>
        </w:r>
      </w:hyperlink>
      <w:r>
        <w:rPr>
          <w:rFonts w:ascii="Times New Roman" w:hAnsi="Times New Roman"/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соавт.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(2005),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полученных</w:t>
      </w:r>
      <w:r>
        <w:rPr>
          <w:spacing w:val="45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основании</w:t>
      </w:r>
      <w:r>
        <w:rPr>
          <w:spacing w:val="27"/>
        </w:rPr>
        <w:t> </w:t>
      </w:r>
      <w:r>
        <w:rPr>
          <w:spacing w:val="-1"/>
        </w:rPr>
        <w:t>применения</w:t>
      </w:r>
      <w:r>
        <w:rPr>
          <w:spacing w:val="44"/>
        </w:rPr>
        <w:t> </w:t>
      </w:r>
      <w:r>
        <w:rPr>
          <w:spacing w:val="-1"/>
        </w:rPr>
        <w:t>количественной</w:t>
      </w:r>
      <w:r>
        <w:rPr>
          <w:spacing w:val="44"/>
        </w:rPr>
        <w:t> </w:t>
      </w:r>
      <w:r>
        <w:rPr>
          <w:spacing w:val="-2"/>
        </w:rPr>
        <w:t>ПЦР</w:t>
      </w:r>
      <w:r>
        <w:rPr>
          <w:spacing w:val="46"/>
        </w:rPr>
        <w:t> </w:t>
      </w:r>
      <w:r>
        <w:rPr>
          <w:spacing w:val="-1"/>
        </w:rPr>
        <w:t>(кПЦР)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образцах</w:t>
      </w:r>
      <w:r>
        <w:rPr>
          <w:spacing w:val="46"/>
        </w:rPr>
        <w:t> </w:t>
      </w:r>
      <w:r>
        <w:rPr/>
        <w:t>кала</w:t>
      </w:r>
      <w:r>
        <w:rPr>
          <w:spacing w:val="44"/>
        </w:rPr>
        <w:t> </w:t>
      </w:r>
      <w:r>
        <w:rPr>
          <w:spacing w:val="-1"/>
        </w:rPr>
        <w:t>пациентов,</w:t>
      </w:r>
      <w:r>
        <w:rPr>
          <w:spacing w:val="35"/>
        </w:rPr>
        <w:t> </w:t>
      </w:r>
      <w:r>
        <w:rPr>
          <w:spacing w:val="-1"/>
        </w:rPr>
        <w:t>страдающих</w:t>
      </w:r>
      <w:r>
        <w:rPr>
          <w:spacing w:val="2"/>
        </w:rPr>
        <w:t> </w:t>
      </w:r>
      <w:r>
        <w:rPr/>
        <w:t>СРК,</w:t>
      </w:r>
      <w:r>
        <w:rPr>
          <w:spacing w:val="69"/>
        </w:rPr>
        <w:t> </w:t>
      </w:r>
      <w:r>
        <w:rPr>
          <w:spacing w:val="-1"/>
        </w:rPr>
        <w:t>различия</w:t>
      </w:r>
      <w:r>
        <w:rPr>
          <w:spacing w:val="1"/>
        </w:rPr>
        <w:t> </w:t>
      </w:r>
      <w:r>
        <w:rPr>
          <w:spacing w:val="-1"/>
        </w:rPr>
        <w:t>качественного</w:t>
      </w:r>
      <w:r>
        <w:rPr>
          <w:spacing w:val="2"/>
        </w:rPr>
        <w:t> </w:t>
      </w:r>
      <w:r>
        <w:rPr>
          <w:spacing w:val="-1"/>
        </w:rPr>
        <w:t>состава</w:t>
      </w:r>
      <w:r>
        <w:rPr/>
        <w:t> </w:t>
      </w:r>
      <w:r>
        <w:rPr>
          <w:spacing w:val="-1"/>
        </w:rPr>
        <w:t>микрофлоры</w:t>
      </w:r>
      <w:r>
        <w:rPr>
          <w:spacing w:val="1"/>
        </w:rPr>
        <w:t> </w:t>
      </w:r>
      <w:r>
        <w:rPr/>
        <w:t>зависели</w:t>
      </w:r>
      <w:r>
        <w:rPr>
          <w:spacing w:val="2"/>
        </w:rPr>
        <w:t> </w:t>
      </w:r>
      <w:r>
        <w:rPr>
          <w:spacing w:val="-1"/>
        </w:rPr>
        <w:t>от</w:t>
      </w:r>
      <w:r>
        <w:rPr>
          <w:spacing w:val="37"/>
        </w:rPr>
        <w:t> </w:t>
      </w:r>
      <w:r>
        <w:rPr/>
        <w:t>варианта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>
          <w:spacing w:val="3"/>
        </w:rPr>
        <w:t> </w:t>
      </w:r>
      <w:r>
        <w:rPr>
          <w:spacing w:val="-1"/>
        </w:rPr>
        <w:t>заболевания: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частности,</w:t>
      </w:r>
      <w:r>
        <w:rPr>
          <w:spacing w:val="1"/>
        </w:rPr>
        <w:t> </w:t>
      </w:r>
      <w:r>
        <w:rPr>
          <w:spacing w:val="-1"/>
        </w:rPr>
        <w:t>отмечалось</w:t>
      </w:r>
      <w:r>
        <w:rPr/>
        <w:t> </w:t>
      </w:r>
      <w:r>
        <w:rPr>
          <w:spacing w:val="-1"/>
        </w:rPr>
        <w:t>уменьшение</w:t>
      </w:r>
      <w:r>
        <w:rPr>
          <w:spacing w:val="1"/>
        </w:rPr>
        <w:t> </w:t>
      </w:r>
      <w:r>
        <w:rPr>
          <w:spacing w:val="-1"/>
        </w:rPr>
        <w:t>количества</w:t>
      </w:r>
      <w:r>
        <w:rPr>
          <w:spacing w:val="55"/>
        </w:rPr>
        <w:t> </w:t>
      </w:r>
      <w:r>
        <w:rPr>
          <w:rFonts w:ascii="Times New Roman" w:hAnsi="Times New Roman"/>
          <w:i/>
          <w:spacing w:val="-1"/>
        </w:rPr>
        <w:t>Lactobacillus</w:t>
      </w:r>
      <w:r>
        <w:rPr>
          <w:rFonts w:ascii="Times New Roman" w:hAnsi="Times New Roman"/>
          <w:i/>
          <w:spacing w:val="27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диарейном</w:t>
      </w:r>
      <w:r>
        <w:rPr>
          <w:spacing w:val="28"/>
        </w:rPr>
        <w:t> </w:t>
      </w:r>
      <w:r>
        <w:rPr>
          <w:spacing w:val="-1"/>
        </w:rPr>
        <w:t>варианте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увеличение</w:t>
      </w:r>
      <w:r>
        <w:rPr>
          <w:spacing w:val="25"/>
        </w:rPr>
        <w:t> </w:t>
      </w:r>
      <w:r>
        <w:rPr>
          <w:spacing w:val="-1"/>
        </w:rPr>
        <w:t>количества</w:t>
      </w:r>
      <w:r>
        <w:rPr>
          <w:spacing w:val="35"/>
        </w:rPr>
        <w:t> </w:t>
      </w:r>
      <w:r>
        <w:rPr>
          <w:rFonts w:ascii="Times New Roman" w:hAnsi="Times New Roman"/>
          <w:i/>
          <w:spacing w:val="-2"/>
        </w:rPr>
        <w:t>Veillonella</w:t>
      </w:r>
      <w:r>
        <w:rPr>
          <w:rFonts w:ascii="Times New Roman" w:hAnsi="Times New Roman"/>
          <w:i/>
          <w:spacing w:val="27"/>
        </w:rPr>
        <w:t> </w:t>
      </w:r>
      <w:r>
        <w:rPr>
          <w:spacing w:val="-2"/>
        </w:rPr>
        <w:t>при</w:t>
      </w:r>
      <w:r>
        <w:rPr>
          <w:spacing w:val="53"/>
        </w:rPr>
        <w:t> </w:t>
      </w:r>
      <w:r>
        <w:rPr>
          <w:spacing w:val="-1"/>
        </w:rPr>
        <w:t>констипационном</w:t>
      </w:r>
      <w:r>
        <w:rPr/>
        <w:t> </w:t>
      </w:r>
      <w:r>
        <w:rPr>
          <w:spacing w:val="-1"/>
        </w:rPr>
        <w:t>варианте</w:t>
      </w:r>
      <w:r>
        <w:rPr/>
        <w:t> </w:t>
      </w:r>
      <w:r>
        <w:rPr>
          <w:spacing w:val="-2"/>
        </w:rPr>
        <w:t>СРК</w:t>
      </w:r>
      <w:r>
        <w:rPr/>
        <w:t> </w:t>
      </w:r>
      <w:r>
        <w:rPr>
          <w:spacing w:val="-2"/>
        </w:rPr>
        <w:t>[</w:t>
      </w:r>
      <w:hyperlink w:history="true" w:anchor="_bookmark155">
        <w:r>
          <w:rPr>
            <w:rFonts w:ascii="Times New Roman" w:hAnsi="Times New Roman"/>
            <w:spacing w:val="-2"/>
          </w:rPr>
          <w:t>137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6" w:firstLine="707"/>
        <w:jc w:val="both"/>
      </w:pPr>
      <w:r>
        <w:rPr>
          <w:spacing w:val="-1"/>
        </w:rPr>
        <w:t>Финские</w:t>
      </w:r>
      <w:r>
        <w:rPr>
          <w:spacing w:val="39"/>
        </w:rPr>
        <w:t> </w:t>
      </w:r>
      <w:r>
        <w:rPr>
          <w:spacing w:val="-1"/>
        </w:rPr>
        <w:t>исследователи</w:t>
      </w:r>
      <w:r>
        <w:rPr>
          <w:spacing w:val="46"/>
        </w:rPr>
        <w:t> </w:t>
      </w:r>
      <w:r>
        <w:rPr>
          <w:rFonts w:ascii="Times New Roman" w:hAnsi="Times New Roman"/>
        </w:rPr>
        <w:t>J.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Mättö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соавт.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(2005)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изучали</w:t>
      </w:r>
      <w:r>
        <w:rPr>
          <w:spacing w:val="42"/>
        </w:rPr>
        <w:t> </w:t>
      </w:r>
      <w:r>
        <w:rPr>
          <w:spacing w:val="-1"/>
        </w:rPr>
        <w:t>кишечную</w:t>
      </w:r>
      <w:r>
        <w:rPr>
          <w:spacing w:val="35"/>
        </w:rPr>
        <w:t> </w:t>
      </w:r>
      <w:r>
        <w:rPr>
          <w:spacing w:val="-1"/>
        </w:rPr>
        <w:t>микрофлору</w:t>
      </w:r>
      <w:r>
        <w:rPr>
          <w:spacing w:val="23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помощи</w:t>
      </w:r>
      <w:r>
        <w:rPr>
          <w:spacing w:val="27"/>
        </w:rPr>
        <w:t> </w:t>
      </w:r>
      <w:r>
        <w:rPr>
          <w:spacing w:val="-1"/>
        </w:rPr>
        <w:t>культурального</w:t>
      </w:r>
      <w:r>
        <w:rPr>
          <w:spacing w:val="28"/>
        </w:rPr>
        <w:t> </w:t>
      </w:r>
      <w:r>
        <w:rPr>
          <w:spacing w:val="-1"/>
        </w:rPr>
        <w:t>метода</w:t>
      </w:r>
      <w:r>
        <w:rPr>
          <w:spacing w:val="27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сочетании</w:t>
      </w:r>
      <w:r>
        <w:rPr>
          <w:spacing w:val="25"/>
        </w:rPr>
        <w:t> </w:t>
      </w:r>
      <w:r>
        <w:rPr/>
        <w:t>с</w:t>
      </w:r>
      <w:r>
        <w:rPr>
          <w:spacing w:val="27"/>
        </w:rPr>
        <w:t> </w:t>
      </w:r>
      <w:r>
        <w:rPr/>
        <w:t>ПЦР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диагностикой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последующим</w:t>
      </w:r>
      <w:r>
        <w:rPr>
          <w:spacing w:val="18"/>
        </w:rPr>
        <w:t> </w:t>
      </w:r>
      <w:r>
        <w:rPr>
          <w:spacing w:val="-1"/>
        </w:rPr>
        <w:t>проведением</w:t>
      </w:r>
      <w:r>
        <w:rPr>
          <w:spacing w:val="15"/>
        </w:rPr>
        <w:t> </w:t>
      </w:r>
      <w:r>
        <w:rPr>
          <w:spacing w:val="-1"/>
        </w:rPr>
        <w:t>денатурирующего</w:t>
      </w:r>
      <w:r>
        <w:rPr>
          <w:spacing w:val="18"/>
        </w:rPr>
        <w:t> </w:t>
      </w:r>
      <w:r>
        <w:rPr>
          <w:spacing w:val="-2"/>
        </w:rPr>
        <w:t>градиентного</w:t>
      </w:r>
      <w:r>
        <w:rPr>
          <w:spacing w:val="41"/>
        </w:rPr>
        <w:t> </w:t>
      </w:r>
      <w:r>
        <w:rPr>
          <w:spacing w:val="-1"/>
        </w:rPr>
        <w:t>гель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электрофореза</w:t>
      </w:r>
      <w:r>
        <w:rPr>
          <w:spacing w:val="68"/>
        </w:rPr>
        <w:t> </w:t>
      </w:r>
      <w:r>
        <w:rPr>
          <w:spacing w:val="-1"/>
        </w:rPr>
        <w:t>(ДГГЭ).</w:t>
      </w:r>
      <w:r>
        <w:rPr>
          <w:spacing w:val="70"/>
        </w:rPr>
        <w:t> </w:t>
      </w:r>
      <w:r>
        <w:rPr/>
        <w:t>У</w:t>
      </w:r>
      <w:r>
        <w:rPr>
          <w:spacing w:val="69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69"/>
        </w:rPr>
        <w:t> </w:t>
      </w:r>
      <w:r>
        <w:rPr/>
        <w:t>СРК</w:t>
      </w:r>
      <w:r>
        <w:rPr>
          <w:spacing w:val="68"/>
        </w:rPr>
        <w:t> </w:t>
      </w:r>
      <w:r>
        <w:rPr/>
        <w:t>было </w:t>
      </w:r>
      <w:r>
        <w:rPr>
          <w:spacing w:val="-1"/>
        </w:rPr>
        <w:t>выявлено</w:t>
      </w:r>
      <w:r>
        <w:rPr>
          <w:spacing w:val="3"/>
        </w:rPr>
        <w:t> </w:t>
      </w:r>
      <w:r>
        <w:rPr>
          <w:spacing w:val="-1"/>
        </w:rPr>
        <w:t>увеличение</w:t>
      </w:r>
      <w:r>
        <w:rPr>
          <w:spacing w:val="41"/>
        </w:rPr>
        <w:t> </w:t>
      </w:r>
      <w:r>
        <w:rPr>
          <w:spacing w:val="-1"/>
        </w:rPr>
        <w:t>количества</w:t>
      </w:r>
      <w:r>
        <w:rPr>
          <w:spacing w:val="68"/>
        </w:rPr>
        <w:t> </w:t>
      </w:r>
      <w:r>
        <w:rPr>
          <w:spacing w:val="-1"/>
        </w:rPr>
        <w:t>колиформных</w:t>
      </w:r>
      <w:r>
        <w:rPr>
          <w:spacing w:val="68"/>
        </w:rPr>
        <w:t> </w:t>
      </w:r>
      <w:r>
        <w:rPr>
          <w:spacing w:val="-1"/>
        </w:rPr>
        <w:t>бактерий,</w:t>
      </w:r>
      <w:r>
        <w:rPr>
          <w:spacing w:val="67"/>
        </w:rPr>
        <w:t> </w:t>
      </w:r>
      <w:r>
        <w:rPr/>
        <w:t>а</w:t>
      </w:r>
      <w:r>
        <w:rPr>
          <w:spacing w:val="70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spacing w:val="-1"/>
        </w:rPr>
        <w:t>соотношения</w:t>
      </w:r>
      <w:r>
        <w:rPr>
          <w:spacing w:val="68"/>
        </w:rPr>
        <w:t> </w:t>
      </w:r>
      <w:r>
        <w:rPr>
          <w:spacing w:val="-1"/>
        </w:rPr>
        <w:t>аэробов</w:t>
      </w:r>
      <w:r>
        <w:rPr>
          <w:spacing w:val="68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анаэробных</w:t>
      </w:r>
      <w:r>
        <w:rPr>
          <w:spacing w:val="57"/>
        </w:rPr>
        <w:t> </w:t>
      </w:r>
      <w:r>
        <w:rPr>
          <w:spacing w:val="-1"/>
        </w:rPr>
        <w:t>бактерий.</w:t>
      </w:r>
      <w:r>
        <w:rPr>
          <w:spacing w:val="57"/>
        </w:rPr>
        <w:t> </w:t>
      </w:r>
      <w:r>
        <w:rPr>
          <w:spacing w:val="-1"/>
        </w:rPr>
        <w:t>Отмечалась</w:t>
      </w:r>
      <w:r>
        <w:rPr>
          <w:spacing w:val="54"/>
        </w:rPr>
        <w:t> </w:t>
      </w:r>
      <w:r>
        <w:rPr>
          <w:spacing w:val="-1"/>
        </w:rPr>
        <w:t>нестабильность</w:t>
      </w:r>
      <w:r>
        <w:rPr>
          <w:spacing w:val="56"/>
        </w:rPr>
        <w:t> </w:t>
      </w:r>
      <w:r>
        <w:rPr>
          <w:spacing w:val="-1"/>
        </w:rPr>
        <w:t>состава</w:t>
      </w:r>
      <w:r>
        <w:rPr>
          <w:spacing w:val="56"/>
        </w:rPr>
        <w:t> </w:t>
      </w:r>
      <w:r>
        <w:rPr>
          <w:spacing w:val="-1"/>
        </w:rPr>
        <w:t>кишечной</w:t>
      </w:r>
      <w:r>
        <w:rPr>
          <w:spacing w:val="43"/>
        </w:rPr>
        <w:t> </w:t>
      </w:r>
      <w:r>
        <w:rPr>
          <w:spacing w:val="-1"/>
        </w:rPr>
        <w:t>микрофлоры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образцах</w:t>
      </w:r>
      <w:r>
        <w:rPr>
          <w:spacing w:val="8"/>
        </w:rPr>
        <w:t> </w:t>
      </w:r>
      <w:r>
        <w:rPr/>
        <w:t>кала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исследованных</w:t>
      </w:r>
      <w:r>
        <w:rPr>
          <w:spacing w:val="11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динамике</w:t>
      </w:r>
      <w:r>
        <w:rPr>
          <w:spacing w:val="6"/>
        </w:rPr>
        <w:t> </w:t>
      </w:r>
      <w:r>
        <w:rPr>
          <w:spacing w:val="-1"/>
        </w:rPr>
        <w:t>через</w:t>
      </w:r>
      <w:r>
        <w:rPr>
          <w:spacing w:val="6"/>
        </w:rPr>
        <w:t> </w:t>
      </w:r>
      <w:r>
        <w:rPr/>
        <w:t>3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6</w:t>
      </w:r>
      <w:r>
        <w:rPr>
          <w:spacing w:val="9"/>
        </w:rPr>
        <w:t> </w:t>
      </w:r>
      <w:r>
        <w:rPr>
          <w:spacing w:val="-1"/>
        </w:rPr>
        <w:t>месяцев</w:t>
      </w:r>
      <w:r>
        <w:rPr>
          <w:spacing w:val="10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108"/>
        <w:jc w:val="left"/>
        <w:rPr>
          <w:rFonts w:ascii="Times New Roman" w:hAnsi="Times New Roman" w:cs="Times New Roman" w:eastAsia="Times New Roman"/>
        </w:rPr>
      </w:pPr>
      <w:r>
        <w:rPr/>
        <w:t>9</w:t>
      </w:r>
      <w:r>
        <w:rPr>
          <w:spacing w:val="7"/>
        </w:rPr>
        <w:t> </w:t>
      </w:r>
      <w:r>
        <w:rPr/>
        <w:t>из</w:t>
      </w:r>
      <w:r>
        <w:rPr>
          <w:spacing w:val="3"/>
        </w:rPr>
        <w:t> </w:t>
      </w:r>
      <w:r>
        <w:rPr/>
        <w:t>21</w:t>
      </w:r>
      <w:r>
        <w:rPr>
          <w:spacing w:val="7"/>
        </w:rPr>
        <w:t> </w:t>
      </w:r>
      <w:r>
        <w:rPr>
          <w:spacing w:val="-1"/>
        </w:rPr>
        <w:t>пациентов,</w:t>
      </w:r>
      <w:r>
        <w:rPr>
          <w:spacing w:val="5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>
          <w:spacing w:val="-1"/>
        </w:rPr>
        <w:t>авторы</w:t>
      </w:r>
      <w:r>
        <w:rPr>
          <w:spacing w:val="9"/>
        </w:rPr>
        <w:t> </w:t>
      </w:r>
      <w:r>
        <w:rPr>
          <w:spacing w:val="-1"/>
        </w:rPr>
        <w:t>объясняли</w:t>
      </w:r>
      <w:r>
        <w:rPr>
          <w:spacing w:val="8"/>
        </w:rPr>
        <w:t> </w:t>
      </w:r>
      <w:r>
        <w:rPr>
          <w:spacing w:val="-1"/>
        </w:rPr>
        <w:t>назначением</w:t>
      </w:r>
      <w:r>
        <w:rPr>
          <w:spacing w:val="6"/>
        </w:rPr>
        <w:t> </w:t>
      </w:r>
      <w:r>
        <w:rPr>
          <w:spacing w:val="-1"/>
        </w:rPr>
        <w:t>пациентам</w:t>
      </w:r>
      <w:r>
        <w:rPr>
          <w:spacing w:val="6"/>
        </w:rPr>
        <w:t> </w:t>
      </w:r>
      <w:r>
        <w:rPr>
          <w:spacing w:val="-1"/>
        </w:rPr>
        <w:t>антибиотиков</w:t>
      </w:r>
      <w:r>
        <w:rPr>
          <w:spacing w:val="29"/>
        </w:rPr>
        <w:t> </w:t>
      </w:r>
      <w:r>
        <w:rPr/>
        <w:t>в</w:t>
      </w:r>
      <w:r>
        <w:rPr>
          <w:spacing w:val="-1"/>
        </w:rPr>
        <w:t> ходе</w:t>
      </w:r>
      <w:r>
        <w:rPr/>
        <w:t> </w:t>
      </w:r>
      <w:r>
        <w:rPr>
          <w:spacing w:val="-1"/>
        </w:rPr>
        <w:t>проводимого исследования</w:t>
      </w:r>
      <w:r>
        <w:rPr/>
        <w:t> </w:t>
      </w:r>
      <w:r>
        <w:rPr>
          <w:spacing w:val="-1"/>
        </w:rPr>
        <w:t>[</w:t>
      </w:r>
      <w:hyperlink w:history="true" w:anchor="_bookmark156">
        <w:r>
          <w:rPr>
            <w:rFonts w:ascii="Times New Roman" w:hAnsi="Times New Roman"/>
            <w:spacing w:val="-1"/>
          </w:rPr>
          <w:t>138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3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3"/>
        </w:rPr>
        <w:t> </w:t>
      </w:r>
      <w:r>
        <w:rPr>
          <w:spacing w:val="-1"/>
        </w:rPr>
        <w:t>работе</w:t>
      </w:r>
      <w:r>
        <w:rPr>
          <w:spacing w:val="13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Kassinen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соавт.</w:t>
      </w:r>
      <w:r>
        <w:rPr>
          <w:spacing w:val="11"/>
        </w:rPr>
        <w:t> </w:t>
      </w:r>
      <w:r>
        <w:rPr>
          <w:spacing w:val="-1"/>
        </w:rPr>
        <w:t>(2007)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использованием</w:t>
      </w:r>
      <w:r>
        <w:rPr>
          <w:spacing w:val="12"/>
        </w:rPr>
        <w:t> </w:t>
      </w:r>
      <w:r>
        <w:rPr>
          <w:spacing w:val="-1"/>
        </w:rPr>
        <w:t>техники</w:t>
      </w:r>
      <w:r>
        <w:rPr>
          <w:spacing w:val="31"/>
        </w:rPr>
        <w:t> </w:t>
      </w:r>
      <w:r>
        <w:rPr>
          <w:spacing w:val="-1"/>
        </w:rPr>
        <w:t>секвенирования</w:t>
      </w:r>
      <w:r>
        <w:rPr>
          <w:spacing w:val="3"/>
        </w:rPr>
        <w:t> </w:t>
      </w:r>
      <w:r>
        <w:rPr>
          <w:spacing w:val="-2"/>
        </w:rPr>
        <w:t>гена</w:t>
      </w:r>
      <w:r>
        <w:rPr>
          <w:spacing w:val="2"/>
        </w:rPr>
        <w:t> </w:t>
      </w:r>
      <w:r>
        <w:rPr>
          <w:spacing w:val="-1"/>
        </w:rPr>
        <w:t>16S</w:t>
      </w:r>
      <w:r>
        <w:rPr>
          <w:spacing w:val="1"/>
        </w:rPr>
        <w:t> </w:t>
      </w:r>
      <w:r>
        <w:rPr>
          <w:spacing w:val="-1"/>
        </w:rPr>
        <w:t>рРНК</w:t>
      </w:r>
      <w:r>
        <w:rPr/>
        <w:t> и</w:t>
      </w:r>
      <w:r>
        <w:rPr>
          <w:spacing w:val="3"/>
        </w:rPr>
        <w:t> </w:t>
      </w:r>
      <w:r>
        <w:rPr>
          <w:spacing w:val="-1"/>
        </w:rPr>
        <w:t>кПЦР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образцах</w:t>
      </w:r>
      <w:r>
        <w:rPr>
          <w:spacing w:val="1"/>
        </w:rPr>
        <w:t> </w:t>
      </w:r>
      <w:r>
        <w:rPr>
          <w:spacing w:val="-1"/>
        </w:rPr>
        <w:t>кала</w:t>
      </w:r>
      <w:r>
        <w:rPr>
          <w:spacing w:val="1"/>
        </w:rPr>
        <w:t> </w:t>
      </w:r>
      <w:r>
        <w:rPr>
          <w:spacing w:val="-1"/>
        </w:rPr>
        <w:t>пациентов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страдающих</w:t>
      </w:r>
      <w:r>
        <w:rPr>
          <w:spacing w:val="5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со</w:t>
      </w:r>
      <w:r>
        <w:rPr>
          <w:spacing w:val="31"/>
        </w:rPr>
        <w:t> </w:t>
      </w:r>
      <w:r>
        <w:rPr>
          <w:spacing w:val="-2"/>
        </w:rPr>
        <w:t>здоровыми</w:t>
      </w:r>
      <w:r>
        <w:rPr>
          <w:spacing w:val="28"/>
        </w:rPr>
        <w:t> </w:t>
      </w:r>
      <w:r>
        <w:rPr>
          <w:spacing w:val="-1"/>
        </w:rPr>
        <w:t>добровольцами</w:t>
      </w:r>
      <w:r>
        <w:rPr>
          <w:spacing w:val="34"/>
        </w:rPr>
        <w:t> </w:t>
      </w:r>
      <w:r>
        <w:rPr>
          <w:spacing w:val="-1"/>
        </w:rPr>
        <w:t>было</w:t>
      </w:r>
      <w:r>
        <w:rPr>
          <w:spacing w:val="28"/>
        </w:rPr>
        <w:t> </w:t>
      </w:r>
      <w:r>
        <w:rPr>
          <w:spacing w:val="-1"/>
        </w:rPr>
        <w:t>отмечено</w:t>
      </w:r>
      <w:r>
        <w:rPr>
          <w:spacing w:val="31"/>
        </w:rPr>
        <w:t> </w:t>
      </w:r>
      <w:r>
        <w:rPr>
          <w:spacing w:val="-1"/>
        </w:rPr>
        <w:t>уменьшение</w:t>
      </w:r>
      <w:r>
        <w:rPr>
          <w:spacing w:val="43"/>
        </w:rPr>
        <w:t> </w:t>
      </w:r>
      <w:r>
        <w:rPr>
          <w:spacing w:val="-1"/>
        </w:rPr>
        <w:t>бактерий</w:t>
      </w:r>
      <w:r>
        <w:rPr>
          <w:spacing w:val="-3"/>
        </w:rPr>
        <w:t> </w:t>
      </w:r>
      <w:r>
        <w:rPr>
          <w:spacing w:val="-1"/>
        </w:rPr>
        <w:t>родов</w:t>
      </w:r>
      <w:r>
        <w:rPr/>
        <w:t> </w:t>
      </w:r>
      <w:r>
        <w:rPr>
          <w:rFonts w:ascii="Times New Roman" w:hAnsi="Times New Roman"/>
          <w:i/>
          <w:spacing w:val="-1"/>
        </w:rPr>
        <w:t>Coprococcus, Collinsella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2"/>
        </w:rPr>
        <w:t>Coprobacillus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31">
        <w:r>
          <w:rPr>
            <w:rFonts w:ascii="Times New Roman" w:hAnsi="Times New Roman"/>
            <w:spacing w:val="-2"/>
          </w:rPr>
          <w:t>112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8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исследовании</w:t>
      </w:r>
      <w:r>
        <w:rPr>
          <w:spacing w:val="23"/>
        </w:rPr>
        <w:t> </w:t>
      </w:r>
      <w:r>
        <w:rPr>
          <w:spacing w:val="-1"/>
        </w:rPr>
        <w:t>кишечной</w:t>
      </w:r>
      <w:r>
        <w:rPr>
          <w:spacing w:val="26"/>
        </w:rPr>
        <w:t> </w:t>
      </w:r>
      <w:r>
        <w:rPr>
          <w:spacing w:val="-1"/>
        </w:rPr>
        <w:t>микрофлоры,</w:t>
      </w:r>
      <w:r>
        <w:rPr>
          <w:spacing w:val="25"/>
        </w:rPr>
        <w:t> </w:t>
      </w:r>
      <w:r>
        <w:rPr>
          <w:spacing w:val="-1"/>
        </w:rPr>
        <w:t>выделенной</w:t>
      </w:r>
      <w:r>
        <w:rPr>
          <w:spacing w:val="25"/>
        </w:rPr>
        <w:t> </w:t>
      </w:r>
      <w:r>
        <w:rPr/>
        <w:t>из</w:t>
      </w:r>
      <w:r>
        <w:rPr>
          <w:spacing w:val="22"/>
        </w:rPr>
        <w:t> </w:t>
      </w:r>
      <w:r>
        <w:rPr>
          <w:spacing w:val="-1"/>
        </w:rPr>
        <w:t>образцов</w:t>
      </w:r>
      <w:r>
        <w:rPr>
          <w:spacing w:val="25"/>
        </w:rPr>
        <w:t> </w:t>
      </w:r>
      <w:r>
        <w:rPr>
          <w:spacing w:val="-1"/>
        </w:rPr>
        <w:t>кала</w:t>
      </w:r>
      <w:r>
        <w:rPr>
          <w:spacing w:val="41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биоптатов</w:t>
      </w:r>
      <w:r>
        <w:rPr>
          <w:spacing w:val="69"/>
        </w:rPr>
        <w:t> </w:t>
      </w:r>
      <w:r>
        <w:rPr>
          <w:spacing w:val="-1"/>
        </w:rPr>
        <w:t>слизистой</w:t>
      </w:r>
      <w:r>
        <w:rPr>
          <w:spacing w:val="3"/>
        </w:rPr>
        <w:t> </w:t>
      </w:r>
      <w:r>
        <w:rPr>
          <w:spacing w:val="-1"/>
        </w:rPr>
        <w:t>оболочки</w:t>
      </w:r>
      <w:r>
        <w:rPr>
          <w:spacing w:val="68"/>
        </w:rPr>
        <w:t> </w:t>
      </w:r>
      <w:r>
        <w:rPr>
          <w:spacing w:val="-1"/>
        </w:rPr>
        <w:t>двенадцатиперстной</w:t>
      </w:r>
      <w:r>
        <w:rPr>
          <w:spacing w:val="69"/>
        </w:rPr>
        <w:t> </w:t>
      </w:r>
      <w:r>
        <w:rPr>
          <w:spacing w:val="-1"/>
        </w:rPr>
        <w:t>кишки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Kerckhoffs</w:t>
      </w:r>
      <w:r>
        <w:rPr>
          <w:spacing w:val="69"/>
        </w:rPr>
        <w:t> </w:t>
      </w:r>
      <w:r>
        <w:rPr>
          <w:spacing w:val="-1"/>
        </w:rPr>
        <w:t>А.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2009)</w:t>
      </w:r>
      <w:r>
        <w:rPr>
          <w:spacing w:val="-1"/>
        </w:rPr>
        <w:t>,</w:t>
      </w:r>
      <w:r>
        <w:rPr>
          <w:spacing w:val="51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применением</w:t>
      </w:r>
      <w:r>
        <w:rPr>
          <w:spacing w:val="53"/>
        </w:rPr>
        <w:t> </w:t>
      </w:r>
      <w:r>
        <w:rPr>
          <w:spacing w:val="-1"/>
        </w:rPr>
        <w:t>флуоресцентной</w:t>
      </w:r>
      <w:r>
        <w:rPr>
          <w:spacing w:val="50"/>
        </w:rPr>
        <w:t> </w:t>
      </w:r>
      <w:r>
        <w:rPr>
          <w:spacing w:val="-1"/>
        </w:rPr>
        <w:t>гибридизации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2"/>
        </w:rPr>
        <w:t>кПЦР,</w:t>
      </w:r>
      <w:r>
        <w:rPr>
          <w:spacing w:val="56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9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СРК</w:t>
      </w:r>
      <w:r>
        <w:rPr>
          <w:spacing w:val="68"/>
        </w:rPr>
        <w:t> </w:t>
      </w:r>
      <w:r>
        <w:rPr>
          <w:spacing w:val="-2"/>
        </w:rPr>
        <w:t>было</w:t>
      </w:r>
      <w:r>
        <w:rPr>
          <w:spacing w:val="69"/>
        </w:rPr>
        <w:t> </w:t>
      </w:r>
      <w:r>
        <w:rPr>
          <w:spacing w:val="-1"/>
        </w:rPr>
        <w:t>выявлено</w:t>
      </w:r>
      <w:r>
        <w:rPr>
          <w:spacing w:val="67"/>
        </w:rPr>
        <w:t> </w:t>
      </w:r>
      <w:r>
        <w:rPr>
          <w:spacing w:val="-1"/>
        </w:rPr>
        <w:t>2х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кратное</w:t>
      </w:r>
      <w:r>
        <w:rPr>
          <w:spacing w:val="69"/>
        </w:rPr>
        <w:t> </w:t>
      </w:r>
      <w:r>
        <w:rPr>
          <w:spacing w:val="-1"/>
        </w:rPr>
        <w:t>уменьшение</w:t>
      </w:r>
      <w:r>
        <w:rPr>
          <w:spacing w:val="67"/>
        </w:rPr>
        <w:t> </w:t>
      </w:r>
      <w:r>
        <w:rPr>
          <w:spacing w:val="-1"/>
        </w:rPr>
        <w:t>уровня</w:t>
      </w:r>
      <w:r>
        <w:rPr>
          <w:spacing w:val="64"/>
        </w:rPr>
        <w:t> </w:t>
      </w:r>
      <w:r>
        <w:rPr>
          <w:spacing w:val="-1"/>
        </w:rPr>
        <w:t>бифидобактерий</w:t>
      </w:r>
      <w:r>
        <w:rPr>
          <w:spacing w:val="66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1"/>
        </w:rPr>
        <w:t>сравнению</w:t>
      </w:r>
      <w:r>
        <w:rPr>
          <w:spacing w:val="46"/>
        </w:rPr>
        <w:t> </w:t>
      </w:r>
      <w:r>
        <w:rPr>
          <w:spacing w:val="-2"/>
        </w:rPr>
        <w:t>со</w:t>
      </w:r>
      <w:r>
        <w:rPr>
          <w:spacing w:val="48"/>
        </w:rPr>
        <w:t> </w:t>
      </w:r>
      <w:r>
        <w:rPr>
          <w:spacing w:val="-1"/>
        </w:rPr>
        <w:t>здоровыми</w:t>
      </w:r>
      <w:r>
        <w:rPr>
          <w:spacing w:val="45"/>
        </w:rPr>
        <w:t> </w:t>
      </w:r>
      <w:r>
        <w:rPr>
          <w:spacing w:val="-1"/>
        </w:rPr>
        <w:t>добровольцами.</w:t>
      </w:r>
      <w:r>
        <w:rPr>
          <w:spacing w:val="47"/>
        </w:rPr>
        <w:t> </w:t>
      </w:r>
      <w:r>
        <w:rPr>
          <w:spacing w:val="-1"/>
        </w:rPr>
        <w:t>На</w:t>
      </w:r>
      <w:r>
        <w:rPr>
          <w:spacing w:val="47"/>
        </w:rPr>
        <w:t> </w:t>
      </w:r>
      <w:r>
        <w:rPr>
          <w:spacing w:val="-1"/>
        </w:rPr>
        <w:t>видовом</w:t>
      </w:r>
      <w:r>
        <w:rPr>
          <w:spacing w:val="47"/>
        </w:rPr>
        <w:t> </w:t>
      </w:r>
      <w:r>
        <w:rPr>
          <w:spacing w:val="-1"/>
        </w:rPr>
        <w:t>уровне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отмечено</w:t>
      </w:r>
      <w:r>
        <w:rPr>
          <w:spacing w:val="31"/>
        </w:rPr>
        <w:t> </w:t>
      </w:r>
      <w:r>
        <w:rPr>
          <w:spacing w:val="-1"/>
        </w:rPr>
        <w:t>снижение</w:t>
      </w:r>
      <w:r>
        <w:rPr/>
        <w:t> </w:t>
      </w:r>
      <w:r>
        <w:rPr>
          <w:spacing w:val="-1"/>
        </w:rPr>
        <w:t>количества</w:t>
      </w:r>
      <w:r>
        <w:rPr/>
        <w:t> </w:t>
      </w:r>
      <w:r>
        <w:rPr>
          <w:rFonts w:ascii="Times New Roman" w:hAnsi="Times New Roman"/>
          <w:i/>
          <w:spacing w:val="-2"/>
        </w:rPr>
        <w:t>Bifidobacterium</w:t>
      </w:r>
      <w:r>
        <w:rPr>
          <w:rFonts w:ascii="Times New Roman" w:hAnsi="Times New Roman"/>
          <w:i/>
          <w:spacing w:val="-1"/>
        </w:rPr>
        <w:t> catenulatum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33">
        <w:r>
          <w:rPr>
            <w:rFonts w:ascii="Times New Roman" w:hAnsi="Times New Roman"/>
            <w:spacing w:val="-1"/>
          </w:rPr>
          <w:t>114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Krogius-Kurikka</w:t>
      </w:r>
      <w:r>
        <w:rPr>
          <w:rFonts w:ascii="Times New Roman" w:hAnsi="Times New Roman"/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/>
        <w:t>соавт.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(2009),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применявшие</w:t>
      </w:r>
      <w:r>
        <w:rPr>
          <w:spacing w:val="49"/>
        </w:rPr>
        <w:t> </w:t>
      </w:r>
      <w:r>
        <w:rPr>
          <w:spacing w:val="-1"/>
        </w:rPr>
        <w:t>метод</w:t>
      </w:r>
      <w:r>
        <w:rPr>
          <w:spacing w:val="50"/>
        </w:rPr>
        <w:t> </w:t>
      </w:r>
      <w:r>
        <w:rPr>
          <w:spacing w:val="-1"/>
        </w:rPr>
        <w:t>секвенирования</w:t>
      </w:r>
      <w:r>
        <w:rPr>
          <w:spacing w:val="27"/>
        </w:rPr>
        <w:t> </w:t>
      </w:r>
      <w:r>
        <w:rPr>
          <w:rFonts w:ascii="Times New Roman" w:hAnsi="Times New Roman"/>
        </w:rPr>
        <w:t>16S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рРНК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определения</w:t>
      </w:r>
      <w:r>
        <w:rPr>
          <w:spacing w:val="57"/>
        </w:rPr>
        <w:t> </w:t>
      </w:r>
      <w:r>
        <w:rPr>
          <w:spacing w:val="-2"/>
        </w:rPr>
        <w:t>процентного</w:t>
      </w:r>
      <w:r>
        <w:rPr>
          <w:spacing w:val="57"/>
        </w:rPr>
        <w:t> </w:t>
      </w:r>
      <w:r>
        <w:rPr>
          <w:spacing w:val="-1"/>
        </w:rPr>
        <w:t>содержания</w:t>
      </w:r>
      <w:r>
        <w:rPr>
          <w:spacing w:val="56"/>
        </w:rPr>
        <w:t> </w:t>
      </w:r>
      <w:r>
        <w:rPr>
          <w:spacing w:val="-1"/>
        </w:rPr>
        <w:t>нуклеотидов</w:t>
      </w:r>
      <w:r>
        <w:rPr>
          <w:spacing w:val="56"/>
        </w:rPr>
        <w:t> </w:t>
      </w:r>
      <w:r>
        <w:rPr/>
        <w:t>(гуанин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цитозин)</w:t>
      </w:r>
      <w:r>
        <w:rPr>
          <w:spacing w:val="8"/>
        </w:rPr>
        <w:t> </w:t>
      </w:r>
      <w:r>
        <w:rPr/>
        <w:t>у</w:t>
      </w:r>
      <w:r>
        <w:rPr>
          <w:spacing w:val="4"/>
        </w:rPr>
        <w:t> </w:t>
      </w:r>
      <w:r>
        <w:rPr/>
        <w:t>10</w:t>
      </w:r>
      <w:r>
        <w:rPr>
          <w:spacing w:val="6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диарейным</w:t>
      </w:r>
      <w:r>
        <w:rPr>
          <w:spacing w:val="8"/>
        </w:rPr>
        <w:t> </w:t>
      </w:r>
      <w:r>
        <w:rPr>
          <w:spacing w:val="-1"/>
        </w:rPr>
        <w:t>вариантом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группы</w:t>
      </w:r>
      <w:r>
        <w:rPr>
          <w:spacing w:val="9"/>
        </w:rPr>
        <w:t> </w:t>
      </w:r>
      <w:r>
        <w:rPr>
          <w:spacing w:val="-2"/>
        </w:rPr>
        <w:t>здоровых</w:t>
      </w:r>
      <w:r>
        <w:rPr>
          <w:spacing w:val="35"/>
        </w:rPr>
        <w:t> </w:t>
      </w:r>
      <w:r>
        <w:rPr>
          <w:spacing w:val="-1"/>
        </w:rPr>
        <w:t>добровольцев,</w:t>
      </w:r>
      <w:r>
        <w:rPr>
          <w:spacing w:val="57"/>
        </w:rPr>
        <w:t> </w:t>
      </w:r>
      <w:r>
        <w:rPr>
          <w:spacing w:val="-1"/>
        </w:rPr>
        <w:t>выявили</w:t>
      </w:r>
      <w:r>
        <w:rPr>
          <w:spacing w:val="55"/>
        </w:rPr>
        <w:t> </w:t>
      </w:r>
      <w:r>
        <w:rPr>
          <w:spacing w:val="-1"/>
        </w:rPr>
        <w:t>достоверные</w:t>
      </w:r>
      <w:r>
        <w:rPr>
          <w:spacing w:val="55"/>
        </w:rPr>
        <w:t> </w:t>
      </w:r>
      <w:r>
        <w:rPr>
          <w:spacing w:val="-1"/>
        </w:rPr>
        <w:t>различия</w:t>
      </w:r>
      <w:r>
        <w:rPr>
          <w:spacing w:val="56"/>
        </w:rPr>
        <w:t> </w:t>
      </w:r>
      <w:r>
        <w:rPr>
          <w:spacing w:val="-1"/>
        </w:rPr>
        <w:t>между</w:t>
      </w:r>
      <w:r>
        <w:rPr>
          <w:spacing w:val="52"/>
        </w:rPr>
        <w:t> </w:t>
      </w:r>
      <w:r>
        <w:rPr>
          <w:spacing w:val="-1"/>
        </w:rPr>
        <w:t>двумя</w:t>
      </w:r>
      <w:r>
        <w:rPr>
          <w:spacing w:val="56"/>
        </w:rPr>
        <w:t> </w:t>
      </w:r>
      <w:r>
        <w:rPr>
          <w:spacing w:val="-1"/>
        </w:rPr>
        <w:t>группами.</w:t>
      </w:r>
      <w:r>
        <w:rPr>
          <w:spacing w:val="50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68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диарейным</w:t>
      </w:r>
      <w:r>
        <w:rPr>
          <w:spacing w:val="1"/>
        </w:rPr>
        <w:t> </w:t>
      </w:r>
      <w:r>
        <w:rPr>
          <w:spacing w:val="-1"/>
        </w:rPr>
        <w:t>вариантом</w:t>
      </w:r>
      <w:r>
        <w:rPr>
          <w:spacing w:val="1"/>
        </w:rPr>
        <w:t> </w:t>
      </w:r>
      <w:r>
        <w:rPr>
          <w:spacing w:val="-1"/>
        </w:rPr>
        <w:t>СРК</w:t>
      </w:r>
      <w:r>
        <w:rPr/>
        <w:t> </w:t>
      </w:r>
      <w:r>
        <w:rPr>
          <w:spacing w:val="-1"/>
        </w:rPr>
        <w:t>отмечалось</w:t>
      </w:r>
      <w:r>
        <w:rPr/>
        <w:t> </w:t>
      </w:r>
      <w:r>
        <w:rPr>
          <w:spacing w:val="-1"/>
        </w:rPr>
        <w:t>увеличение</w:t>
      </w:r>
      <w:r>
        <w:rPr>
          <w:spacing w:val="2"/>
        </w:rPr>
        <w:t> </w:t>
      </w:r>
      <w:r>
        <w:rPr>
          <w:spacing w:val="-2"/>
        </w:rPr>
        <w:t>содержания</w:t>
      </w:r>
      <w:r>
        <w:rPr>
          <w:spacing w:val="43"/>
        </w:rPr>
        <w:t> </w:t>
      </w:r>
      <w:r>
        <w:rPr>
          <w:rFonts w:ascii="Times New Roman" w:hAnsi="Times New Roman"/>
          <w:i/>
          <w:spacing w:val="-2"/>
        </w:rPr>
        <w:t>Proteobacteria</w:t>
      </w:r>
      <w:r>
        <w:rPr>
          <w:rFonts w:ascii="Times New Roman" w:hAnsi="Times New Roman"/>
          <w:i/>
          <w:spacing w:val="63"/>
        </w:rPr>
        <w:t> </w:t>
      </w:r>
      <w:r>
        <w:rPr/>
        <w:t>и</w:t>
      </w:r>
      <w:r>
        <w:rPr>
          <w:spacing w:val="64"/>
        </w:rPr>
        <w:t> </w:t>
      </w:r>
      <w:r>
        <w:rPr>
          <w:rFonts w:ascii="Times New Roman" w:hAnsi="Times New Roman"/>
          <w:i/>
          <w:spacing w:val="-1"/>
        </w:rPr>
        <w:t>Firmicutes</w:t>
      </w:r>
      <w:r>
        <w:rPr>
          <w:spacing w:val="-1"/>
        </w:rPr>
        <w:t>,</w:t>
      </w:r>
      <w:r>
        <w:rPr>
          <w:spacing w:val="60"/>
        </w:rPr>
        <w:t> </w:t>
      </w:r>
      <w:r>
        <w:rPr/>
        <w:t>но</w:t>
      </w:r>
      <w:r>
        <w:rPr>
          <w:spacing w:val="63"/>
        </w:rPr>
        <w:t> </w:t>
      </w:r>
      <w:r>
        <w:rPr>
          <w:spacing w:val="-1"/>
        </w:rPr>
        <w:t>уровень</w:t>
      </w:r>
      <w:r>
        <w:rPr>
          <w:spacing w:val="64"/>
        </w:rPr>
        <w:t> </w:t>
      </w:r>
      <w:r>
        <w:rPr>
          <w:rFonts w:ascii="Times New Roman" w:hAnsi="Times New Roman"/>
          <w:i/>
          <w:spacing w:val="-2"/>
        </w:rPr>
        <w:t>Actinobacteria</w:t>
      </w:r>
      <w:r>
        <w:rPr>
          <w:rFonts w:ascii="Times New Roman" w:hAnsi="Times New Roman"/>
          <w:i/>
          <w:spacing w:val="63"/>
        </w:rPr>
        <w:t> </w:t>
      </w:r>
      <w:r>
        <w:rPr/>
        <w:t>и</w:t>
      </w:r>
      <w:r>
        <w:rPr>
          <w:spacing w:val="64"/>
        </w:rPr>
        <w:t> </w:t>
      </w:r>
      <w:r>
        <w:rPr>
          <w:rFonts w:ascii="Times New Roman" w:hAnsi="Times New Roman"/>
          <w:i/>
          <w:spacing w:val="-2"/>
        </w:rPr>
        <w:t>Bacteroidetes</w:t>
      </w:r>
      <w:r>
        <w:rPr>
          <w:rFonts w:ascii="Times New Roman" w:hAnsi="Times New Roman"/>
          <w:i/>
          <w:spacing w:val="64"/>
        </w:rPr>
        <w:t> </w:t>
      </w:r>
      <w:r>
        <w:rPr>
          <w:spacing w:val="-1"/>
        </w:rPr>
        <w:t>по</w:t>
      </w:r>
      <w:r>
        <w:rPr>
          <w:spacing w:val="69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группой</w:t>
      </w:r>
      <w:r>
        <w:rPr/>
        <w:t> </w:t>
      </w:r>
      <w:r>
        <w:rPr>
          <w:spacing w:val="-1"/>
        </w:rPr>
        <w:t>контроля</w:t>
      </w:r>
      <w:r>
        <w:rPr>
          <w:spacing w:val="1"/>
        </w:rPr>
        <w:t> </w:t>
      </w:r>
      <w:r>
        <w:rPr/>
        <w:t>был</w:t>
      </w:r>
      <w:r>
        <w:rPr>
          <w:spacing w:val="-2"/>
        </w:rPr>
        <w:t> </w:t>
      </w:r>
      <w:r>
        <w:rPr>
          <w:spacing w:val="-1"/>
        </w:rPr>
        <w:t>снижен</w:t>
      </w:r>
      <w:r>
        <w:rPr>
          <w:spacing w:val="1"/>
        </w:rPr>
        <w:t> </w:t>
      </w:r>
      <w:r>
        <w:rPr>
          <w:spacing w:val="-2"/>
        </w:rPr>
        <w:t>[</w:t>
      </w:r>
      <w:hyperlink w:history="true" w:anchor="_bookmark140">
        <w:r>
          <w:rPr>
            <w:rFonts w:ascii="Times New Roman" w:hAnsi="Times New Roman"/>
            <w:spacing w:val="-2"/>
          </w:rPr>
          <w:t>121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"/>
        </w:rPr>
        <w:t> </w:t>
      </w:r>
      <w:r>
        <w:rPr>
          <w:spacing w:val="-1"/>
        </w:rPr>
        <w:t>исследовании</w:t>
      </w:r>
      <w:r>
        <w:rPr>
          <w:spacing w:val="6"/>
        </w:rPr>
        <w:t> </w:t>
      </w:r>
      <w:r>
        <w:rPr/>
        <w:t>С.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Tana</w:t>
      </w:r>
      <w:r>
        <w:rPr>
          <w:rFonts w:ascii="Times New Roman" w:hAnsi="Times New Roman"/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соавт.</w:t>
      </w:r>
      <w:r>
        <w:rPr>
          <w:spacing w:val="1"/>
        </w:rPr>
        <w:t> </w:t>
      </w:r>
      <w:r>
        <w:rPr>
          <w:spacing w:val="-2"/>
        </w:rPr>
        <w:t>(2010),</w:t>
      </w:r>
      <w:r>
        <w:rPr>
          <w:spacing w:val="1"/>
        </w:rPr>
        <w:t> </w:t>
      </w:r>
      <w:r>
        <w:rPr>
          <w:spacing w:val="-1"/>
        </w:rPr>
        <w:t>применявших</w:t>
      </w:r>
      <w:r>
        <w:rPr>
          <w:spacing w:val="2"/>
        </w:rPr>
        <w:t> </w:t>
      </w:r>
      <w:r>
        <w:rPr>
          <w:spacing w:val="-1"/>
        </w:rPr>
        <w:t>ПЦР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диагностику,</w:t>
      </w:r>
      <w:r>
        <w:rPr>
          <w:spacing w:val="3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/>
        <w:t>СРК</w:t>
      </w:r>
      <w:r>
        <w:rPr>
          <w:spacing w:val="25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>
          <w:spacing w:val="-2"/>
        </w:rPr>
        <w:t>со</w:t>
      </w:r>
      <w:r>
        <w:rPr>
          <w:spacing w:val="28"/>
        </w:rPr>
        <w:t> </w:t>
      </w:r>
      <w:r>
        <w:rPr>
          <w:spacing w:val="-2"/>
        </w:rPr>
        <w:t>здоровыми</w:t>
      </w:r>
      <w:r>
        <w:rPr>
          <w:spacing w:val="28"/>
        </w:rPr>
        <w:t> </w:t>
      </w:r>
      <w:r>
        <w:rPr>
          <w:spacing w:val="-1"/>
        </w:rPr>
        <w:t>добровольцами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образцах</w:t>
      </w:r>
      <w:r>
        <w:rPr>
          <w:spacing w:val="28"/>
        </w:rPr>
        <w:t> </w:t>
      </w:r>
      <w:r>
        <w:rPr>
          <w:spacing w:val="-1"/>
        </w:rPr>
        <w:t>кала</w:t>
      </w:r>
      <w:r>
        <w:rPr>
          <w:spacing w:val="43"/>
        </w:rPr>
        <w:t> </w:t>
      </w:r>
      <w:r>
        <w:rPr>
          <w:spacing w:val="-1"/>
        </w:rPr>
        <w:t>определялось</w:t>
      </w:r>
      <w:r>
        <w:rPr>
          <w:spacing w:val="12"/>
        </w:rPr>
        <w:t> </w:t>
      </w:r>
      <w:r>
        <w:rPr>
          <w:spacing w:val="-1"/>
        </w:rPr>
        <w:t>большее</w:t>
      </w:r>
      <w:r>
        <w:rPr>
          <w:spacing w:val="12"/>
        </w:rPr>
        <w:t> </w:t>
      </w:r>
      <w:r>
        <w:rPr>
          <w:spacing w:val="-1"/>
        </w:rPr>
        <w:t>количество</w:t>
      </w:r>
      <w:r>
        <w:rPr>
          <w:spacing w:val="17"/>
        </w:rPr>
        <w:t>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  <w:i/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rFonts w:ascii="Times New Roman" w:hAnsi="Times New Roman"/>
          <w:i/>
          <w:spacing w:val="-2"/>
        </w:rPr>
        <w:t>Veillonella</w:t>
      </w:r>
      <w:r>
        <w:rPr>
          <w:rFonts w:ascii="Times New Roman" w:hAnsi="Times New Roman"/>
          <w:i/>
          <w:spacing w:val="15"/>
        </w:rPr>
        <w:t> </w:t>
      </w:r>
      <w:r>
        <w:rPr>
          <w:spacing w:val="-1"/>
        </w:rPr>
        <w:t>(причем,</w:t>
      </w:r>
      <w:r>
        <w:rPr>
          <w:spacing w:val="12"/>
        </w:rPr>
        <w:t> </w:t>
      </w:r>
      <w:r>
        <w:rPr/>
        <w:t>у</w:t>
      </w:r>
      <w:r>
        <w:rPr>
          <w:spacing w:val="69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>
          <w:spacing w:val="-2"/>
        </w:rPr>
        <w:t>со</w:t>
      </w:r>
      <w:r>
        <w:rPr>
          <w:spacing w:val="21"/>
        </w:rPr>
        <w:t> </w:t>
      </w:r>
      <w:r>
        <w:rPr>
          <w:spacing w:val="-1"/>
        </w:rPr>
        <w:t>смешанным</w:t>
      </w:r>
      <w:r>
        <w:rPr>
          <w:spacing w:val="20"/>
        </w:rPr>
        <w:t> </w:t>
      </w:r>
      <w:r>
        <w:rPr>
          <w:spacing w:val="-1"/>
        </w:rPr>
        <w:t>вариантом</w:t>
      </w:r>
      <w:r>
        <w:rPr>
          <w:spacing w:val="26"/>
        </w:rPr>
        <w:t> </w:t>
      </w:r>
      <w:r>
        <w:rPr>
          <w:rFonts w:ascii="Times New Roman" w:hAnsi="Times New Roman"/>
          <w:spacing w:val="-2"/>
        </w:rPr>
        <w:t>C</w:t>
      </w:r>
      <w:r>
        <w:rPr>
          <w:spacing w:val="-2"/>
        </w:rPr>
        <w:t>РК</w:t>
      </w:r>
      <w:r>
        <w:rPr>
          <w:spacing w:val="21"/>
        </w:rPr>
        <w:t> </w:t>
      </w:r>
      <w:r>
        <w:rPr>
          <w:spacing w:val="-1"/>
        </w:rPr>
        <w:t>содержание</w:t>
      </w:r>
      <w:r>
        <w:rPr>
          <w:spacing w:val="20"/>
        </w:rPr>
        <w:t> </w:t>
      </w:r>
      <w:r>
        <w:rPr>
          <w:spacing w:val="-2"/>
        </w:rPr>
        <w:t>последних</w:t>
      </w:r>
      <w:r>
        <w:rPr>
          <w:spacing w:val="23"/>
        </w:rPr>
        <w:t> </w:t>
      </w:r>
      <w:r>
        <w:rPr>
          <w:spacing w:val="-2"/>
        </w:rPr>
        <w:t>преобладало)</w:t>
      </w:r>
      <w:r>
        <w:rPr>
          <w:spacing w:val="61"/>
        </w:rPr>
        <w:t> </w:t>
      </w:r>
      <w:hyperlink w:history="true" w:anchor="_bookmark207">
        <w:r>
          <w:rPr>
            <w:rFonts w:ascii="Times New Roman" w:hAnsi="Times New Roman"/>
            <w:spacing w:val="-1"/>
          </w:rPr>
          <w:t>[192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numPr>
          <w:ilvl w:val="0"/>
          <w:numId w:val="17"/>
        </w:numPr>
        <w:tabs>
          <w:tab w:pos="961" w:val="left" w:leader="none"/>
        </w:tabs>
        <w:spacing w:line="360" w:lineRule="auto" w:before="5" w:after="0"/>
        <w:ind w:left="118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Carroll</w:t>
      </w:r>
      <w:r>
        <w:rPr>
          <w:rFonts w:ascii="Times New Roman" w:hAnsi="Times New Roman"/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соавт.</w:t>
      </w:r>
      <w:r>
        <w:rPr>
          <w:spacing w:val="43"/>
        </w:rPr>
        <w:t> </w:t>
      </w:r>
      <w:r>
        <w:rPr>
          <w:rFonts w:ascii="Times New Roman" w:hAnsi="Times New Roman"/>
          <w:spacing w:val="-2"/>
        </w:rPr>
        <w:t>(2010)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изучали</w:t>
      </w:r>
      <w:r>
        <w:rPr>
          <w:spacing w:val="43"/>
        </w:rPr>
        <w:t> </w:t>
      </w:r>
      <w:r>
        <w:rPr>
          <w:spacing w:val="-1"/>
        </w:rPr>
        <w:t>изменение</w:t>
      </w:r>
      <w:r>
        <w:rPr>
          <w:spacing w:val="42"/>
        </w:rPr>
        <w:t> </w:t>
      </w:r>
      <w:r>
        <w:rPr>
          <w:spacing w:val="-1"/>
        </w:rPr>
        <w:t>микрофлоры</w:t>
      </w:r>
      <w:r>
        <w:rPr>
          <w:spacing w:val="41"/>
        </w:rPr>
        <w:t> </w:t>
      </w:r>
      <w:r>
        <w:rPr/>
        <w:t>при</w:t>
      </w:r>
      <w:r>
        <w:rPr>
          <w:spacing w:val="40"/>
        </w:rPr>
        <w:t> </w:t>
      </w:r>
      <w:r>
        <w:rPr>
          <w:spacing w:val="-1"/>
        </w:rPr>
        <w:t>диарейном</w:t>
      </w:r>
      <w:r>
        <w:rPr>
          <w:spacing w:val="49"/>
        </w:rPr>
        <w:t> </w:t>
      </w:r>
      <w:r>
        <w:rPr/>
        <w:t>варианте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61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помощью</w:t>
      </w:r>
      <w:r>
        <w:rPr>
          <w:spacing w:val="62"/>
        </w:rPr>
        <w:t> </w:t>
      </w:r>
      <w:r>
        <w:rPr>
          <w:spacing w:val="-1"/>
        </w:rPr>
        <w:t>культурального</w:t>
      </w:r>
      <w:r>
        <w:rPr>
          <w:spacing w:val="64"/>
        </w:rPr>
        <w:t> </w:t>
      </w:r>
      <w:r>
        <w:rPr>
          <w:spacing w:val="-1"/>
        </w:rPr>
        <w:t>метода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ПЦР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диагностики</w:t>
      </w:r>
      <w:r>
        <w:rPr>
          <w:spacing w:val="59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использованием</w:t>
      </w:r>
      <w:r>
        <w:rPr>
          <w:spacing w:val="27"/>
        </w:rPr>
        <w:t> </w:t>
      </w:r>
      <w:r>
        <w:rPr>
          <w:spacing w:val="-1"/>
        </w:rPr>
        <w:t>как</w:t>
      </w:r>
      <w:r>
        <w:rPr>
          <w:spacing w:val="30"/>
        </w:rPr>
        <w:t> </w:t>
      </w:r>
      <w:r>
        <w:rPr>
          <w:spacing w:val="-1"/>
        </w:rPr>
        <w:t>фекальных,</w:t>
      </w:r>
      <w:r>
        <w:rPr>
          <w:spacing w:val="27"/>
        </w:rPr>
        <w:t> </w:t>
      </w:r>
      <w:r>
        <w:rPr/>
        <w:t>так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биопсийных</w:t>
      </w:r>
      <w:r>
        <w:rPr>
          <w:spacing w:val="28"/>
        </w:rPr>
        <w:t> </w:t>
      </w:r>
      <w:r>
        <w:rPr/>
        <w:t>образцов</w:t>
      </w:r>
      <w:r>
        <w:rPr>
          <w:spacing w:val="27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слизистой</w:t>
      </w:r>
      <w:r>
        <w:rPr>
          <w:spacing w:val="27"/>
        </w:rPr>
        <w:t> </w:t>
      </w:r>
      <w:r>
        <w:rPr>
          <w:spacing w:val="-1"/>
        </w:rPr>
        <w:t>сигмовидной</w:t>
      </w:r>
      <w:r>
        <w:rPr>
          <w:spacing w:val="13"/>
        </w:rPr>
        <w:t> </w:t>
      </w:r>
      <w:r>
        <w:rPr>
          <w:spacing w:val="-1"/>
        </w:rPr>
        <w:t>кишки.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фекальных</w:t>
      </w:r>
      <w:r>
        <w:rPr>
          <w:spacing w:val="9"/>
        </w:rPr>
        <w:t> </w:t>
      </w:r>
      <w:r>
        <w:rPr>
          <w:spacing w:val="-1"/>
        </w:rPr>
        <w:t>образцах</w:t>
      </w:r>
      <w:r>
        <w:rPr>
          <w:spacing w:val="13"/>
        </w:rPr>
        <w:t> </w:t>
      </w:r>
      <w:r>
        <w:rPr>
          <w:spacing w:val="-1"/>
        </w:rPr>
        <w:t>больных</w:t>
      </w:r>
      <w:r>
        <w:rPr>
          <w:spacing w:val="11"/>
        </w:rPr>
        <w:t> </w:t>
      </w:r>
      <w:r>
        <w:rPr>
          <w:spacing w:val="-1"/>
        </w:rPr>
        <w:t>было</w:t>
      </w:r>
      <w:r>
        <w:rPr>
          <w:spacing w:val="11"/>
        </w:rPr>
        <w:t> </w:t>
      </w:r>
      <w:r>
        <w:rPr>
          <w:spacing w:val="-1"/>
        </w:rPr>
        <w:t>обнаружено</w:t>
      </w:r>
      <w:r>
        <w:rPr>
          <w:spacing w:val="21"/>
        </w:rPr>
        <w:t> </w:t>
      </w:r>
      <w:r>
        <w:rPr>
          <w:spacing w:val="-1"/>
        </w:rPr>
        <w:t>уменьшение</w:t>
      </w:r>
      <w:r>
        <w:rPr>
          <w:spacing w:val="8"/>
        </w:rPr>
        <w:t> </w:t>
      </w:r>
      <w:r>
        <w:rPr>
          <w:spacing w:val="-1"/>
        </w:rPr>
        <w:t>количества</w:t>
      </w:r>
      <w:r>
        <w:rPr>
          <w:spacing w:val="8"/>
        </w:rPr>
        <w:t> </w:t>
      </w:r>
      <w:r>
        <w:rPr>
          <w:spacing w:val="-1"/>
        </w:rPr>
        <w:t>аэробных</w:t>
      </w:r>
      <w:r>
        <w:rPr>
          <w:spacing w:val="9"/>
        </w:rPr>
        <w:t> </w:t>
      </w:r>
      <w:r>
        <w:rPr>
          <w:spacing w:val="-1"/>
        </w:rPr>
        <w:t>бактерий</w:t>
      </w:r>
      <w:r>
        <w:rPr>
          <w:spacing w:val="14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9"/>
        </w:rPr>
        <w:t> </w:t>
      </w:r>
      <w:r>
        <w:rPr>
          <w:spacing w:val="-1"/>
        </w:rPr>
        <w:t>чем</w:t>
      </w:r>
      <w:r>
        <w:rPr>
          <w:spacing w:val="8"/>
        </w:rPr>
        <w:t> </w:t>
      </w:r>
      <w:r>
        <w:rPr>
          <w:spacing w:val="-1"/>
        </w:rPr>
        <w:t>3х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кратное</w:t>
      </w:r>
      <w:r>
        <w:rPr>
          <w:spacing w:val="8"/>
        </w:rPr>
        <w:t> </w:t>
      </w:r>
      <w:r>
        <w:rPr>
          <w:spacing w:val="-1"/>
        </w:rPr>
        <w:t>увеличение</w:t>
      </w:r>
      <w:r>
        <w:rPr>
          <w:spacing w:val="39"/>
        </w:rPr>
        <w:t> </w:t>
      </w:r>
      <w:r>
        <w:rPr>
          <w:spacing w:val="-1"/>
        </w:rPr>
        <w:t>количества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  <w:i/>
          <w:spacing w:val="2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группой</w:t>
      </w:r>
      <w:r>
        <w:rPr/>
        <w:t> </w:t>
      </w:r>
      <w:r>
        <w:rPr>
          <w:spacing w:val="-1"/>
        </w:rPr>
        <w:t>контроля</w:t>
      </w:r>
      <w:r>
        <w:rPr/>
        <w:t> </w:t>
      </w:r>
      <w:r>
        <w:rPr>
          <w:spacing w:val="-1"/>
        </w:rPr>
        <w:t>[</w:t>
      </w:r>
      <w:hyperlink w:history="true" w:anchor="_bookmark87">
        <w:r>
          <w:rPr>
            <w:rFonts w:ascii="Times New Roman" w:hAnsi="Times New Roman"/>
            <w:spacing w:val="-1"/>
          </w:rPr>
          <w:t>63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/>
        <w:t> </w:t>
      </w:r>
      <w:r>
        <w:rPr>
          <w:spacing w:val="-1"/>
        </w:rPr>
        <w:t>изучении</w:t>
      </w:r>
      <w:r>
        <w:rPr>
          <w:spacing w:val="3"/>
        </w:rPr>
        <w:t> </w:t>
      </w:r>
      <w:r>
        <w:rPr>
          <w:spacing w:val="-2"/>
        </w:rPr>
        <w:t>микробиоты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образцах</w:t>
      </w:r>
      <w:r>
        <w:rPr/>
        <w:t> </w:t>
      </w:r>
      <w:r>
        <w:rPr>
          <w:spacing w:val="-1"/>
        </w:rPr>
        <w:t>кала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11 </w:t>
      </w:r>
      <w:r>
        <w:rPr>
          <w:spacing w:val="-1"/>
        </w:rPr>
        <w:t>больных</w:t>
      </w:r>
      <w:r>
        <w:rPr/>
        <w:t> </w:t>
      </w:r>
      <w:r>
        <w:rPr>
          <w:spacing w:val="-1"/>
        </w:rPr>
        <w:t>СРК</w:t>
      </w:r>
      <w:r>
        <w:rPr>
          <w:spacing w:val="1"/>
        </w:rPr>
        <w:t> </w:t>
      </w:r>
      <w:r>
        <w:rPr/>
        <w:t>и 8 </w:t>
      </w:r>
      <w:r>
        <w:rPr>
          <w:spacing w:val="-2"/>
        </w:rPr>
        <w:t>здоровых</w:t>
      </w:r>
      <w:r>
        <w:rPr>
          <w:spacing w:val="53"/>
        </w:rPr>
        <w:t> </w:t>
      </w:r>
      <w:r>
        <w:rPr>
          <w:spacing w:val="-1"/>
        </w:rPr>
        <w:t>добровольцев</w:t>
      </w:r>
      <w:r>
        <w:rPr>
          <w:spacing w:val="36"/>
        </w:rPr>
        <w:t> </w:t>
      </w:r>
      <w:r>
        <w:rPr>
          <w:spacing w:val="-1"/>
        </w:rPr>
        <w:t>культуральным</w:t>
      </w:r>
      <w:r>
        <w:rPr>
          <w:spacing w:val="37"/>
        </w:rPr>
        <w:t> </w:t>
      </w:r>
      <w:r>
        <w:rPr>
          <w:spacing w:val="-1"/>
        </w:rPr>
        <w:t>методом</w:t>
      </w:r>
      <w:r>
        <w:rPr>
          <w:spacing w:val="32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методом</w:t>
      </w:r>
      <w:r>
        <w:rPr>
          <w:spacing w:val="35"/>
        </w:rPr>
        <w:t> </w:t>
      </w:r>
      <w:r>
        <w:rPr>
          <w:spacing w:val="-1"/>
        </w:rPr>
        <w:t>ДГГЭ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ПЦР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K.</w:t>
      </w:r>
      <w:r>
        <w:rPr>
          <w:rFonts w:ascii="Times New Roman" w:hAnsi="Times New Roman"/>
          <w:spacing w:val="37"/>
        </w:rPr>
        <w:t> </w:t>
      </w:r>
      <w:hyperlink r:id="rId27">
        <w:r>
          <w:rPr>
            <w:rFonts w:ascii="Times New Roman" w:hAnsi="Times New Roman"/>
            <w:spacing w:val="-1"/>
          </w:rPr>
          <w:t>Ponnusamy</w:t>
        </w:r>
      </w:hyperlink>
      <w:r>
        <w:rPr>
          <w:rFonts w:ascii="Times New Roman" w:hAnsi="Times New Roman"/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/>
        <w:t>соавт.</w:t>
      </w:r>
      <w:r>
        <w:rPr>
          <w:spacing w:val="44"/>
        </w:rPr>
        <w:t> </w:t>
      </w:r>
      <w:r>
        <w:rPr>
          <w:rFonts w:ascii="Times New Roman" w:hAnsi="Times New Roman"/>
          <w:spacing w:val="-2"/>
        </w:rPr>
        <w:t>(2011)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обнаружили</w:t>
      </w:r>
      <w:r>
        <w:rPr>
          <w:spacing w:val="45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пациентов,</w:t>
      </w:r>
      <w:r>
        <w:rPr>
          <w:spacing w:val="41"/>
        </w:rPr>
        <w:t> </w:t>
      </w:r>
      <w:r>
        <w:rPr>
          <w:spacing w:val="-1"/>
        </w:rPr>
        <w:t>страдающих</w:t>
      </w:r>
      <w:r>
        <w:rPr>
          <w:spacing w:val="48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увеличение</w:t>
      </w:r>
      <w:r>
        <w:rPr>
          <w:spacing w:val="42"/>
        </w:rPr>
        <w:t> </w:t>
      </w:r>
      <w:r>
        <w:rPr>
          <w:spacing w:val="-1"/>
        </w:rPr>
        <w:t>общего</w:t>
      </w:r>
      <w:r>
        <w:rPr>
          <w:spacing w:val="41"/>
        </w:rPr>
        <w:t> </w:t>
      </w:r>
      <w:r>
        <w:rPr>
          <w:spacing w:val="-1"/>
        </w:rPr>
        <w:t>количества</w:t>
      </w:r>
      <w:r>
        <w:rPr/>
        <w:t> </w:t>
      </w:r>
      <w:r>
        <w:rPr>
          <w:spacing w:val="-2"/>
        </w:rPr>
        <w:t>микробных</w:t>
      </w:r>
      <w:r>
        <w:rPr>
          <w:spacing w:val="1"/>
        </w:rPr>
        <w:t> </w:t>
      </w:r>
      <w:r>
        <w:rPr>
          <w:spacing w:val="-1"/>
        </w:rPr>
        <w:t>клеток,</w:t>
      </w:r>
      <w:r>
        <w:rPr>
          <w:spacing w:val="-4"/>
        </w:rPr>
        <w:t> </w:t>
      </w:r>
      <w:r>
        <w:rPr>
          <w:spacing w:val="-1"/>
        </w:rPr>
        <w:t>бактероидов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лактобактерий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76">
        <w:r>
          <w:rPr>
            <w:rFonts w:ascii="Times New Roman" w:hAnsi="Times New Roman"/>
            <w:spacing w:val="-1"/>
          </w:rPr>
          <w:t>160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Известно,</w:t>
      </w:r>
      <w:r>
        <w:rPr>
          <w:spacing w:val="46"/>
        </w:rPr>
        <w:t> </w:t>
      </w:r>
      <w:r>
        <w:rPr>
          <w:spacing w:val="-1"/>
        </w:rPr>
        <w:t>что</w:t>
      </w:r>
      <w:r>
        <w:rPr>
          <w:spacing w:val="48"/>
        </w:rPr>
        <w:t> </w:t>
      </w:r>
      <w:r>
        <w:rPr>
          <w:spacing w:val="-1"/>
        </w:rPr>
        <w:t>инфекционная</w:t>
      </w:r>
      <w:r>
        <w:rPr>
          <w:spacing w:val="47"/>
        </w:rPr>
        <w:t> </w:t>
      </w:r>
      <w:r>
        <w:rPr>
          <w:spacing w:val="-1"/>
        </w:rPr>
        <w:t>диарея,</w:t>
      </w:r>
      <w:r>
        <w:rPr>
          <w:spacing w:val="49"/>
        </w:rPr>
        <w:t> </w:t>
      </w:r>
      <w:r>
        <w:rPr>
          <w:spacing w:val="-1"/>
        </w:rPr>
        <w:t>вызванная</w:t>
      </w:r>
      <w:r>
        <w:rPr>
          <w:spacing w:val="54"/>
        </w:rPr>
        <w:t> </w:t>
      </w:r>
      <w:r>
        <w:rPr>
          <w:rFonts w:ascii="Times New Roman" w:hAnsi="Times New Roman"/>
          <w:i/>
          <w:spacing w:val="-2"/>
        </w:rPr>
        <w:t>Escherichia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  <w:spacing w:val="-2"/>
        </w:rPr>
        <w:t>coli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spacing w:val="-1"/>
        </w:rPr>
        <w:t>0157:H7,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i/>
          <w:spacing w:val="-1"/>
        </w:rPr>
        <w:t>Salmonella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  <w:spacing w:val="-1"/>
        </w:rPr>
        <w:t>Shigella,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Campylobacter,</w:t>
      </w:r>
      <w:r>
        <w:rPr>
          <w:rFonts w:ascii="Times New Roman" w:hAnsi="Times New Roman"/>
          <w:i/>
          <w:spacing w:val="50"/>
        </w:rPr>
        <w:t> </w:t>
      </w:r>
      <w:r>
        <w:rPr>
          <w:spacing w:val="-1"/>
        </w:rPr>
        <w:t>приводит</w:t>
      </w:r>
      <w:r>
        <w:rPr>
          <w:spacing w:val="47"/>
        </w:rPr>
        <w:t> </w:t>
      </w:r>
      <w:r>
        <w:rPr/>
        <w:t>к</w:t>
      </w:r>
      <w:r>
        <w:rPr>
          <w:spacing w:val="47"/>
        </w:rPr>
        <w:t> </w:t>
      </w:r>
      <w:r>
        <w:rPr>
          <w:spacing w:val="-1"/>
        </w:rPr>
        <w:t>развитию</w:t>
      </w:r>
      <w:r>
        <w:rPr>
          <w:spacing w:val="46"/>
        </w:rPr>
        <w:t> </w:t>
      </w:r>
      <w:r>
        <w:rPr>
          <w:spacing w:val="-1"/>
        </w:rPr>
        <w:t>постинфекционного</w:t>
      </w:r>
      <w:r>
        <w:rPr>
          <w:spacing w:val="23"/>
        </w:rPr>
        <w:t> </w:t>
      </w:r>
      <w:r>
        <w:rPr>
          <w:spacing w:val="-1"/>
        </w:rPr>
        <w:t>СРК</w:t>
      </w:r>
      <w:r>
        <w:rPr>
          <w:spacing w:val="69"/>
        </w:rPr>
        <w:t> </w:t>
      </w:r>
      <w:hyperlink w:history="true" w:anchor="_bookmark120">
        <w:r>
          <w:rPr>
            <w:rFonts w:ascii="Times New Roman" w:hAnsi="Times New Roman"/>
            <w:spacing w:val="-1"/>
          </w:rPr>
          <w:t>[100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3">
        <w:r>
          <w:rPr>
            <w:rFonts w:ascii="Times New Roman" w:hAnsi="Times New Roman"/>
            <w:spacing w:val="-1"/>
          </w:rPr>
          <w:t>157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Тем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/>
        <w:t>менее,</w:t>
      </w:r>
      <w:r>
        <w:rPr>
          <w:spacing w:val="66"/>
        </w:rPr>
        <w:t> </w:t>
      </w:r>
      <w:r>
        <w:rPr>
          <w:spacing w:val="-1"/>
        </w:rPr>
        <w:t>данных</w:t>
      </w:r>
      <w:r>
        <w:rPr>
          <w:spacing w:val="67"/>
        </w:rPr>
        <w:t> </w:t>
      </w:r>
      <w:r>
        <w:rPr/>
        <w:t>о</w:t>
      </w:r>
      <w:r>
        <w:rPr>
          <w:spacing w:val="69"/>
        </w:rPr>
        <w:t> </w:t>
      </w:r>
      <w:r>
        <w:rPr>
          <w:spacing w:val="-1"/>
        </w:rPr>
        <w:t>причастности</w:t>
      </w:r>
      <w:r>
        <w:rPr>
          <w:spacing w:val="69"/>
        </w:rPr>
        <w:t> </w:t>
      </w:r>
      <w:r>
        <w:rPr>
          <w:spacing w:val="-1"/>
        </w:rPr>
        <w:t>других</w:t>
      </w:r>
      <w:r>
        <w:rPr>
          <w:spacing w:val="69"/>
        </w:rPr>
        <w:t> </w:t>
      </w:r>
      <w:r>
        <w:rPr>
          <w:spacing w:val="-1"/>
        </w:rPr>
        <w:t>потенциально</w:t>
      </w:r>
      <w:r>
        <w:rPr>
          <w:spacing w:val="23"/>
        </w:rPr>
        <w:t> </w:t>
      </w:r>
      <w:r>
        <w:rPr>
          <w:spacing w:val="-1"/>
        </w:rPr>
        <w:t>патогенных</w:t>
      </w:r>
      <w:r>
        <w:rPr>
          <w:spacing w:val="61"/>
        </w:rPr>
        <w:t> </w:t>
      </w:r>
      <w:r>
        <w:rPr>
          <w:spacing w:val="-2"/>
        </w:rPr>
        <w:t>микроорганизмов</w:t>
      </w:r>
      <w:r>
        <w:rPr>
          <w:spacing w:val="60"/>
        </w:rPr>
        <w:t> </w:t>
      </w:r>
      <w:r>
        <w:rPr/>
        <w:t>к</w:t>
      </w:r>
      <w:r>
        <w:rPr>
          <w:spacing w:val="65"/>
        </w:rPr>
        <w:t> </w:t>
      </w:r>
      <w:r>
        <w:rPr>
          <w:spacing w:val="-1"/>
        </w:rPr>
        <w:t>развитию</w:t>
      </w:r>
      <w:r>
        <w:rPr>
          <w:spacing w:val="60"/>
        </w:rPr>
        <w:t> </w:t>
      </w:r>
      <w:r>
        <w:rPr>
          <w:spacing w:val="-1"/>
        </w:rPr>
        <w:t>постинфекционного</w:t>
      </w:r>
      <w:r>
        <w:rPr>
          <w:spacing w:val="62"/>
        </w:rPr>
        <w:t> </w:t>
      </w:r>
      <w:r>
        <w:rPr>
          <w:spacing w:val="-1"/>
        </w:rPr>
        <w:t>варианта</w:t>
      </w:r>
      <w:r>
        <w:rPr>
          <w:spacing w:val="51"/>
        </w:rPr>
        <w:t> </w:t>
      </w:r>
      <w:r>
        <w:rPr>
          <w:spacing w:val="-1"/>
        </w:rPr>
        <w:t>заболевания</w:t>
      </w:r>
      <w:r>
        <w:rPr>
          <w:spacing w:val="5"/>
        </w:rPr>
        <w:t> </w:t>
      </w:r>
      <w:r>
        <w:rPr>
          <w:spacing w:val="-1"/>
        </w:rPr>
        <w:t>опубликовано</w:t>
      </w:r>
      <w:r>
        <w:rPr>
          <w:spacing w:val="2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было.</w:t>
      </w:r>
      <w:r>
        <w:rPr>
          <w:spacing w:val="3"/>
        </w:rPr>
        <w:t> </w:t>
      </w:r>
      <w:r>
        <w:rPr>
          <w:spacing w:val="-1"/>
        </w:rPr>
        <w:t>Т.</w:t>
      </w:r>
      <w:r>
        <w:rPr>
          <w:spacing w:val="3"/>
        </w:rPr>
        <w:t> </w:t>
      </w:r>
      <w:r>
        <w:rPr>
          <w:spacing w:val="-1"/>
        </w:rPr>
        <w:t>Rinttila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соавт.</w:t>
      </w:r>
      <w:r>
        <w:rPr>
          <w:spacing w:val="2"/>
        </w:rPr>
        <w:t> </w:t>
      </w:r>
      <w:r>
        <w:rPr>
          <w:spacing w:val="-1"/>
        </w:rPr>
        <w:t>(2011)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исследовании</w:t>
      </w:r>
      <w:r>
        <w:rPr>
          <w:spacing w:val="41"/>
        </w:rPr>
        <w:t> </w:t>
      </w:r>
      <w:r>
        <w:rPr>
          <w:spacing w:val="-1"/>
        </w:rPr>
        <w:t>фекальных</w:t>
      </w:r>
      <w:r>
        <w:rPr>
          <w:spacing w:val="2"/>
        </w:rPr>
        <w:t> </w:t>
      </w:r>
      <w:r>
        <w:rPr>
          <w:spacing w:val="-1"/>
        </w:rPr>
        <w:t>образцов</w:t>
      </w:r>
      <w:r>
        <w:rPr/>
        <w:t> 96</w:t>
      </w:r>
      <w:r>
        <w:rPr>
          <w:spacing w:val="69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69"/>
        </w:rPr>
        <w:t> </w:t>
      </w:r>
      <w:r>
        <w:rPr/>
        <w:t>СРК и</w:t>
      </w:r>
      <w:r>
        <w:rPr>
          <w:spacing w:val="1"/>
        </w:rPr>
        <w:t> </w:t>
      </w:r>
      <w:r>
        <w:rPr>
          <w:spacing w:val="-1"/>
        </w:rPr>
        <w:t>23</w:t>
      </w:r>
      <w:r>
        <w:rPr>
          <w:spacing w:val="2"/>
        </w:rPr>
        <w:t> </w:t>
      </w:r>
      <w:r>
        <w:rPr>
          <w:spacing w:val="-2"/>
        </w:rPr>
        <w:t>здоровых</w:t>
      </w:r>
      <w:r>
        <w:rPr>
          <w:spacing w:val="2"/>
        </w:rPr>
        <w:t> </w:t>
      </w:r>
      <w:r>
        <w:rPr>
          <w:spacing w:val="-1"/>
        </w:rPr>
        <w:t>добровольцев</w:t>
      </w:r>
      <w:r>
        <w:rPr/>
        <w:t> </w:t>
      </w:r>
      <w:r>
        <w:rPr>
          <w:spacing w:val="-2"/>
        </w:rPr>
        <w:t>при</w:t>
      </w:r>
      <w:r>
        <w:rPr>
          <w:spacing w:val="37"/>
        </w:rPr>
        <w:t> </w:t>
      </w:r>
      <w:r>
        <w:rPr>
          <w:spacing w:val="-1"/>
        </w:rPr>
        <w:t>помощи</w:t>
      </w:r>
      <w:r>
        <w:rPr>
          <w:spacing w:val="9"/>
        </w:rPr>
        <w:t> </w:t>
      </w:r>
      <w:r>
        <w:rPr>
          <w:spacing w:val="-1"/>
        </w:rPr>
        <w:t>кПЦР</w:t>
      </w:r>
      <w:r>
        <w:rPr>
          <w:spacing w:val="8"/>
        </w:rPr>
        <w:t> </w:t>
      </w:r>
      <w:r>
        <w:rPr>
          <w:spacing w:val="-1"/>
        </w:rPr>
        <w:t>выявили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/>
        <w:t>15</w:t>
      </w:r>
      <w:r>
        <w:rPr>
          <w:spacing w:val="9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/>
        <w:t>СРК</w:t>
      </w:r>
      <w:r>
        <w:rPr>
          <w:spacing w:val="8"/>
        </w:rPr>
        <w:t> </w:t>
      </w:r>
      <w:r>
        <w:rPr>
          <w:spacing w:val="-1"/>
        </w:rPr>
        <w:t>(17%),</w:t>
      </w:r>
      <w:r>
        <w:rPr>
          <w:spacing w:val="5"/>
        </w:rPr>
        <w:t> </w:t>
      </w:r>
      <w:r>
        <w:rPr/>
        <w:t>независимо</w:t>
      </w:r>
      <w:r>
        <w:rPr>
          <w:spacing w:val="6"/>
        </w:rPr>
        <w:t> </w:t>
      </w:r>
      <w:r>
        <w:rPr/>
        <w:t>от</w:t>
      </w:r>
      <w:r>
        <w:rPr>
          <w:spacing w:val="8"/>
        </w:rPr>
        <w:t> </w:t>
      </w:r>
      <w:r>
        <w:rPr>
          <w:spacing w:val="-1"/>
        </w:rPr>
        <w:t>варианта</w:t>
      </w:r>
      <w:r>
        <w:rPr>
          <w:spacing w:val="23"/>
        </w:rPr>
        <w:t> </w:t>
      </w:r>
      <w:r>
        <w:rPr>
          <w:spacing w:val="-1"/>
        </w:rPr>
        <w:t>течения</w:t>
      </w:r>
      <w:r>
        <w:rPr>
          <w:spacing w:val="6"/>
        </w:rPr>
        <w:t> </w:t>
      </w:r>
      <w:r>
        <w:rPr>
          <w:spacing w:val="-1"/>
        </w:rPr>
        <w:t>заболевания,</w:t>
      </w:r>
      <w:r>
        <w:rPr>
          <w:spacing w:val="8"/>
        </w:rPr>
        <w:t> </w:t>
      </w:r>
      <w:r>
        <w:rPr>
          <w:rFonts w:ascii="Times New Roman" w:hAnsi="Times New Roman"/>
          <w:i/>
        </w:rPr>
        <w:t>S.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Aureus.</w:t>
      </w:r>
      <w:r>
        <w:rPr>
          <w:rFonts w:ascii="Times New Roman" w:hAnsi="Times New Roman"/>
          <w:i/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биологических</w:t>
      </w:r>
      <w:r>
        <w:rPr>
          <w:spacing w:val="7"/>
        </w:rPr>
        <w:t> </w:t>
      </w:r>
      <w:r>
        <w:rPr>
          <w:spacing w:val="-1"/>
        </w:rPr>
        <w:t>образцах</w:t>
      </w:r>
      <w:r>
        <w:rPr>
          <w:spacing w:val="7"/>
        </w:rPr>
        <w:t> </w:t>
      </w:r>
      <w:r>
        <w:rPr>
          <w:spacing w:val="-1"/>
        </w:rPr>
        <w:t>контрольной</w:t>
      </w:r>
      <w:r>
        <w:rPr>
          <w:spacing w:val="7"/>
        </w:rPr>
        <w:t> </w:t>
      </w:r>
      <w:r>
        <w:rPr>
          <w:spacing w:val="-2"/>
        </w:rPr>
        <w:t>группы</w:t>
      </w:r>
      <w:r>
        <w:rPr>
          <w:spacing w:val="35"/>
        </w:rPr>
        <w:t> </w:t>
      </w:r>
      <w:r>
        <w:rPr>
          <w:spacing w:val="-1"/>
        </w:rPr>
        <w:t>данный</w:t>
      </w:r>
      <w:r>
        <w:rPr/>
        <w:t> </w:t>
      </w:r>
      <w:r>
        <w:rPr>
          <w:spacing w:val="-2"/>
        </w:rPr>
        <w:t>микроорганизм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определялся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86">
        <w:r>
          <w:rPr>
            <w:rFonts w:ascii="Times New Roman" w:hAnsi="Times New Roman"/>
            <w:spacing w:val="-1"/>
          </w:rPr>
          <w:t>170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360" w:lineRule="auto" w:before="5"/>
        <w:ind w:left="118" w:right="104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Firmicutes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Bacteroidetes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являются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одними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основных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сапрофитных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бактерий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здорового</w:t>
      </w:r>
      <w:r>
        <w:rPr>
          <w:rFonts w:ascii="Times New Roman" w:hAnsi="Times New Roman"/>
          <w:spacing w:val="-1"/>
          <w:sz w:val="28"/>
        </w:rPr>
        <w:t> человека.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1"/>
          <w:sz w:val="28"/>
        </w:rPr>
        <w:t> </w:t>
      </w:r>
      <w:hyperlink r:id="rId28">
        <w:r>
          <w:rPr>
            <w:rFonts w:ascii="Times New Roman" w:hAnsi="Times New Roman"/>
            <w:spacing w:val="-1"/>
            <w:sz w:val="28"/>
          </w:rPr>
          <w:t>Rajilić</w:t>
        </w:r>
        <w:r>
          <w:rPr>
            <w:rFonts w:ascii="Times New Roman" w:hAnsi="Times New Roman"/>
            <w:spacing w:val="-1"/>
            <w:sz w:val="28"/>
          </w:rPr>
          <w:t>-</w:t>
        </w:r>
        <w:r>
          <w:rPr>
            <w:rFonts w:ascii="Times New Roman" w:hAnsi="Times New Roman"/>
            <w:spacing w:val="-1"/>
            <w:sz w:val="28"/>
          </w:rPr>
          <w:t>Stojanović</w:t>
        </w:r>
      </w:hyperlink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соавт.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(2011)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обнаружили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больных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СРК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двукратное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увеличение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доли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бактерий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рода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Firmicutes</w:t>
      </w:r>
      <w:r>
        <w:rPr>
          <w:rFonts w:ascii="Times New Roman" w:hAnsi="Times New Roman"/>
          <w:i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сравнению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Bacteroidetes</w:t>
      </w:r>
      <w:r>
        <w:rPr>
          <w:rFonts w:ascii="Times New Roman" w:hAnsi="Times New Roman"/>
          <w:spacing w:val="-2"/>
          <w:sz w:val="28"/>
        </w:rPr>
        <w:t>,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которое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сопровождалось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увеличением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количества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Ruminococcus,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Clostridium,</w:t>
      </w:r>
      <w:r>
        <w:rPr>
          <w:rFonts w:ascii="Times New Roman" w:hAnsi="Times New Roman"/>
          <w:i/>
          <w:spacing w:val="2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Dorea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уменьшением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количества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Bifidobacterium</w:t>
      </w:r>
      <w:r>
        <w:rPr>
          <w:rFonts w:ascii="Times New Roman" w:hAnsi="Times New Roman"/>
          <w:i/>
          <w:spacing w:val="26"/>
          <w:sz w:val="28"/>
        </w:rPr>
        <w:t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7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Faecalibacterium </w:t>
      </w:r>
      <w:r>
        <w:rPr>
          <w:rFonts w:ascii="Times New Roman" w:hAnsi="Times New Roman"/>
          <w:spacing w:val="-1"/>
          <w:sz w:val="28"/>
        </w:rPr>
        <w:t>[</w:t>
      </w:r>
      <w:hyperlink w:history="true" w:anchor="_bookmark184">
        <w:r>
          <w:rPr>
            <w:rFonts w:ascii="Times New Roman" w:hAnsi="Times New Roman"/>
            <w:spacing w:val="-1"/>
            <w:sz w:val="28"/>
          </w:rPr>
          <w:t>168</w:t>
        </w:r>
      </w:hyperlink>
      <w:r>
        <w:rPr>
          <w:rFonts w:ascii="Times New Roman" w:hAnsi="Times New Roman"/>
          <w:spacing w:val="-1"/>
          <w:sz w:val="28"/>
        </w:rPr>
        <w:t>].</w:t>
      </w:r>
    </w:p>
    <w:p>
      <w:pPr>
        <w:pStyle w:val="BodyText"/>
        <w:spacing w:line="360" w:lineRule="auto" w:before="5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18"/>
        </w:rPr>
        <w:t> </w:t>
      </w:r>
      <w:r>
        <w:rPr/>
        <w:t>Parkes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соавт.</w:t>
      </w:r>
      <w:r>
        <w:rPr>
          <w:spacing w:val="17"/>
        </w:rPr>
        <w:t> </w:t>
      </w:r>
      <w:r>
        <w:rPr>
          <w:spacing w:val="-2"/>
        </w:rPr>
        <w:t>(2012)</w:t>
      </w:r>
      <w:r>
        <w:rPr>
          <w:spacing w:val="18"/>
        </w:rPr>
        <w:t> </w:t>
      </w:r>
      <w:r>
        <w:rPr>
          <w:spacing w:val="-1"/>
        </w:rPr>
        <w:t>изучали</w:t>
      </w:r>
      <w:r>
        <w:rPr>
          <w:spacing w:val="19"/>
        </w:rPr>
        <w:t> </w:t>
      </w:r>
      <w:r>
        <w:rPr>
          <w:spacing w:val="-1"/>
        </w:rPr>
        <w:t>пристеночную</w:t>
      </w:r>
      <w:r>
        <w:rPr>
          <w:spacing w:val="17"/>
        </w:rPr>
        <w:t> </w:t>
      </w:r>
      <w:r>
        <w:rPr>
          <w:spacing w:val="-1"/>
        </w:rPr>
        <w:t>микрофлору,</w:t>
      </w:r>
      <w:r>
        <w:rPr>
          <w:spacing w:val="17"/>
        </w:rPr>
        <w:t> </w:t>
      </w:r>
      <w:r>
        <w:rPr>
          <w:spacing w:val="-1"/>
        </w:rPr>
        <w:t>полученную</w:t>
      </w:r>
      <w:r>
        <w:rPr>
          <w:spacing w:val="37"/>
        </w:rPr>
        <w:t> </w:t>
      </w:r>
      <w:r>
        <w:rPr/>
        <w:t>из</w:t>
      </w:r>
      <w:r>
        <w:rPr>
          <w:spacing w:val="46"/>
        </w:rPr>
        <w:t> </w:t>
      </w:r>
      <w:r>
        <w:rPr>
          <w:spacing w:val="-1"/>
        </w:rPr>
        <w:t>слизистой</w:t>
      </w:r>
      <w:r>
        <w:rPr>
          <w:spacing w:val="47"/>
        </w:rPr>
        <w:t> </w:t>
      </w:r>
      <w:r>
        <w:rPr>
          <w:spacing w:val="-1"/>
        </w:rPr>
        <w:t>оболочки</w:t>
      </w:r>
      <w:r>
        <w:rPr>
          <w:spacing w:val="48"/>
        </w:rPr>
        <w:t> </w:t>
      </w:r>
      <w:r>
        <w:rPr>
          <w:spacing w:val="-1"/>
        </w:rPr>
        <w:t>толстой</w:t>
      </w:r>
      <w:r>
        <w:rPr>
          <w:spacing w:val="47"/>
        </w:rPr>
        <w:t> </w:t>
      </w:r>
      <w:r>
        <w:rPr>
          <w:spacing w:val="-1"/>
        </w:rPr>
        <w:t>кишки</w:t>
      </w:r>
      <w:r>
        <w:rPr>
          <w:spacing w:val="52"/>
        </w:rPr>
        <w:t> </w:t>
      </w:r>
      <w:r>
        <w:rPr/>
        <w:t>у</w:t>
      </w:r>
      <w:r>
        <w:rPr>
          <w:spacing w:val="44"/>
        </w:rPr>
        <w:t> </w:t>
      </w:r>
      <w:r>
        <w:rPr/>
        <w:t>47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СРК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у</w:t>
      </w:r>
      <w:r>
        <w:rPr>
          <w:spacing w:val="43"/>
        </w:rPr>
        <w:t> </w:t>
      </w:r>
      <w:r>
        <w:rPr/>
        <w:t>20</w:t>
      </w:r>
      <w:r>
        <w:rPr>
          <w:spacing w:val="48"/>
        </w:rPr>
        <w:t> </w:t>
      </w:r>
      <w:r>
        <w:rPr>
          <w:spacing w:val="-1"/>
        </w:rPr>
        <w:t>здоровых</w:t>
      </w:r>
      <w:r>
        <w:rPr>
          <w:spacing w:val="21"/>
        </w:rPr>
        <w:t> </w:t>
      </w:r>
      <w:r>
        <w:rPr>
          <w:spacing w:val="-1"/>
        </w:rPr>
        <w:t>добровольцев</w:t>
      </w:r>
      <w:r>
        <w:rPr>
          <w:spacing w:val="58"/>
        </w:rPr>
        <w:t> </w:t>
      </w:r>
      <w:r>
        <w:rPr>
          <w:spacing w:val="-1"/>
        </w:rPr>
        <w:t>при</w:t>
      </w:r>
      <w:r>
        <w:rPr>
          <w:spacing w:val="59"/>
        </w:rPr>
        <w:t> </w:t>
      </w:r>
      <w:r>
        <w:rPr>
          <w:spacing w:val="-1"/>
        </w:rPr>
        <w:t>помощи</w:t>
      </w:r>
      <w:r>
        <w:rPr>
          <w:spacing w:val="59"/>
        </w:rPr>
        <w:t> </w:t>
      </w:r>
      <w:r>
        <w:rPr>
          <w:spacing w:val="-1"/>
        </w:rPr>
        <w:t>метода</w:t>
      </w:r>
      <w:r>
        <w:rPr>
          <w:spacing w:val="59"/>
        </w:rPr>
        <w:t> </w:t>
      </w:r>
      <w:r>
        <w:rPr>
          <w:spacing w:val="-1"/>
        </w:rPr>
        <w:t>флуоресцентной</w:t>
      </w:r>
      <w:r>
        <w:rPr>
          <w:spacing w:val="61"/>
        </w:rPr>
        <w:t> </w:t>
      </w:r>
      <w:r>
        <w:rPr>
          <w:spacing w:val="-2"/>
        </w:rPr>
        <w:t>гибридизации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situ.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Микрофлора</w:t>
      </w:r>
      <w:r>
        <w:rPr>
          <w:spacing w:val="61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59"/>
        </w:rPr>
        <w:t> </w:t>
      </w:r>
      <w:r>
        <w:rPr/>
        <w:t>СРК</w:t>
      </w:r>
      <w:r>
        <w:rPr>
          <w:spacing w:val="62"/>
        </w:rPr>
        <w:t> </w:t>
      </w:r>
      <w:r>
        <w:rPr>
          <w:spacing w:val="-1"/>
        </w:rPr>
        <w:t>отличалась</w:t>
      </w:r>
      <w:r>
        <w:rPr>
          <w:spacing w:val="59"/>
        </w:rPr>
        <w:t> </w:t>
      </w:r>
      <w:r>
        <w:rPr/>
        <w:t>от</w:t>
      </w:r>
      <w:r>
        <w:rPr>
          <w:spacing w:val="61"/>
        </w:rPr>
        <w:t> </w:t>
      </w:r>
      <w:r>
        <w:rPr>
          <w:spacing w:val="-1"/>
        </w:rPr>
        <w:t>таковой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группе</w:t>
      </w:r>
      <w:r>
        <w:rPr>
          <w:spacing w:val="61"/>
        </w:rPr>
        <w:t> </w:t>
      </w:r>
      <w:r>
        <w:rPr>
          <w:spacing w:val="-2"/>
        </w:rPr>
        <w:t>контроля</w:t>
      </w:r>
      <w:r>
        <w:rPr>
          <w:spacing w:val="45"/>
        </w:rPr>
        <w:t> </w:t>
      </w:r>
      <w:r>
        <w:rPr>
          <w:spacing w:val="-1"/>
        </w:rPr>
        <w:t>увеличением</w:t>
      </w:r>
      <w:r>
        <w:rPr>
          <w:spacing w:val="11"/>
        </w:rPr>
        <w:t> </w:t>
      </w:r>
      <w:r>
        <w:rPr>
          <w:spacing w:val="-1"/>
        </w:rPr>
        <w:t>уровня</w:t>
      </w:r>
      <w:r>
        <w:rPr>
          <w:spacing w:val="14"/>
        </w:rPr>
        <w:t> </w:t>
      </w:r>
      <w:r>
        <w:rPr>
          <w:rFonts w:ascii="Times New Roman" w:hAnsi="Times New Roman"/>
          <w:i/>
          <w:spacing w:val="-2"/>
        </w:rPr>
        <w:t>Bacteroidetes</w:t>
      </w:r>
      <w:r>
        <w:rPr>
          <w:rFonts w:ascii="Times New Roman" w:hAnsi="Times New Roman"/>
          <w:i/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-1"/>
        </w:rPr>
        <w:t>Clostridium</w:t>
      </w:r>
      <w:r>
        <w:rPr>
          <w:spacing w:val="-1"/>
        </w:rPr>
        <w:t>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2"/>
        </w:rPr>
        <w:t> </w:t>
      </w:r>
      <w:r>
        <w:rPr>
          <w:spacing w:val="-1"/>
        </w:rPr>
        <w:t>снижением</w:t>
      </w:r>
      <w:r>
        <w:rPr>
          <w:spacing w:val="11"/>
        </w:rPr>
        <w:t> </w:t>
      </w:r>
      <w:r>
        <w:rPr>
          <w:spacing w:val="-1"/>
        </w:rPr>
        <w:t>количества</w:t>
      </w:r>
      <w:r>
        <w:rPr>
          <w:spacing w:val="47"/>
        </w:rPr>
        <w:t> </w:t>
      </w:r>
      <w:r>
        <w:rPr>
          <w:rFonts w:ascii="Times New Roman" w:hAnsi="Times New Roman"/>
          <w:i/>
          <w:spacing w:val="-2"/>
        </w:rPr>
        <w:t>Bifidobacterium</w:t>
      </w:r>
      <w:r>
        <w:rPr>
          <w:rFonts w:ascii="Times New Roman" w:hAnsi="Times New Roman"/>
          <w:i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диарейным</w:t>
      </w:r>
      <w:r>
        <w:rPr>
          <w:spacing w:val="2"/>
        </w:rPr>
        <w:t> </w:t>
      </w:r>
      <w:r>
        <w:rPr>
          <w:spacing w:val="-1"/>
        </w:rPr>
        <w:t>вариантом</w:t>
      </w:r>
      <w:r>
        <w:rPr/>
        <w:t> </w:t>
      </w:r>
      <w:r>
        <w:rPr>
          <w:spacing w:val="-1"/>
        </w:rPr>
        <w:t>СРК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172">
        <w:r>
          <w:rPr>
            <w:rFonts w:ascii="Times New Roman" w:hAnsi="Times New Roman"/>
            <w:spacing w:val="-2"/>
          </w:rPr>
          <w:t>156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6"/>
        <w:ind w:right="105" w:firstLine="566"/>
        <w:jc w:val="both"/>
      </w:pPr>
      <w:r>
        <w:rPr>
          <w:spacing w:val="-1"/>
        </w:rPr>
        <w:t>Следует</w:t>
      </w:r>
      <w:r>
        <w:rPr>
          <w:spacing w:val="58"/>
        </w:rPr>
        <w:t> </w:t>
      </w:r>
      <w:r>
        <w:rPr/>
        <w:t>отметить,</w:t>
      </w:r>
      <w:r>
        <w:rPr>
          <w:spacing w:val="54"/>
        </w:rPr>
        <w:t> </w:t>
      </w:r>
      <w:r>
        <w:rPr/>
        <w:t>что</w:t>
      </w:r>
      <w:r>
        <w:rPr>
          <w:spacing w:val="57"/>
        </w:rPr>
        <w:t> </w:t>
      </w:r>
      <w:r>
        <w:rPr>
          <w:spacing w:val="-1"/>
        </w:rPr>
        <w:t>большинство</w:t>
      </w:r>
      <w:r>
        <w:rPr>
          <w:spacing w:val="59"/>
        </w:rPr>
        <w:t> </w:t>
      </w:r>
      <w:r>
        <w:rPr>
          <w:spacing w:val="-1"/>
        </w:rPr>
        <w:t>перечисленных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таблице</w:t>
      </w:r>
      <w:r>
        <w:rPr>
          <w:spacing w:val="60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исследований</w:t>
      </w:r>
      <w:r>
        <w:rPr>
          <w:spacing w:val="48"/>
        </w:rPr>
        <w:t> </w:t>
      </w:r>
      <w:r>
        <w:rPr>
          <w:spacing w:val="-1"/>
        </w:rPr>
        <w:t>включало</w:t>
      </w:r>
      <w:r>
        <w:rPr>
          <w:spacing w:val="50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себя</w:t>
      </w:r>
      <w:r>
        <w:rPr>
          <w:spacing w:val="47"/>
        </w:rPr>
        <w:t> </w:t>
      </w:r>
      <w:r>
        <w:rPr>
          <w:spacing w:val="-1"/>
        </w:rPr>
        <w:t>изучение</w:t>
      </w:r>
      <w:r>
        <w:rPr>
          <w:spacing w:val="51"/>
        </w:rPr>
        <w:t> </w:t>
      </w:r>
      <w:r>
        <w:rPr>
          <w:spacing w:val="-1"/>
        </w:rPr>
        <w:t>преимущественно</w:t>
      </w:r>
      <w:r>
        <w:rPr>
          <w:spacing w:val="50"/>
        </w:rPr>
        <w:t> </w:t>
      </w:r>
      <w:r>
        <w:rPr>
          <w:spacing w:val="-1"/>
        </w:rPr>
        <w:t>внутрипросветной</w:t>
      </w:r>
      <w:r>
        <w:rPr>
          <w:spacing w:val="35"/>
        </w:rPr>
        <w:t> </w:t>
      </w:r>
      <w:r>
        <w:rPr>
          <w:spacing w:val="-1"/>
        </w:rPr>
        <w:t>(фекальной)</w:t>
      </w:r>
      <w:r>
        <w:rPr>
          <w:spacing w:val="8"/>
        </w:rPr>
        <w:t> </w:t>
      </w:r>
      <w:r>
        <w:rPr>
          <w:spacing w:val="-1"/>
        </w:rPr>
        <w:t>микрофлоры.</w:t>
      </w:r>
      <w:r>
        <w:rPr>
          <w:spacing w:val="8"/>
        </w:rPr>
        <w:t> </w:t>
      </w:r>
      <w:r>
        <w:rPr>
          <w:spacing w:val="-1"/>
        </w:rPr>
        <w:t>Попытка</w:t>
      </w:r>
      <w:r>
        <w:rPr>
          <w:spacing w:val="9"/>
        </w:rPr>
        <w:t> </w:t>
      </w:r>
      <w:r>
        <w:rPr>
          <w:spacing w:val="-1"/>
        </w:rPr>
        <w:t>сравнить</w:t>
      </w:r>
      <w:r>
        <w:rPr>
          <w:spacing w:val="12"/>
        </w:rPr>
        <w:t> </w:t>
      </w:r>
      <w:r>
        <w:rPr>
          <w:spacing w:val="-1"/>
        </w:rPr>
        <w:t>между</w:t>
      </w:r>
      <w:r>
        <w:rPr>
          <w:spacing w:val="5"/>
        </w:rPr>
        <w:t> </w:t>
      </w:r>
      <w:r>
        <w:rPr>
          <w:spacing w:val="-1"/>
        </w:rPr>
        <w:t>собой</w:t>
      </w:r>
      <w:r>
        <w:rPr>
          <w:spacing w:val="8"/>
        </w:rPr>
        <w:t> </w:t>
      </w:r>
      <w:r>
        <w:rPr>
          <w:spacing w:val="-1"/>
        </w:rPr>
        <w:t>внутрипросветную</w:t>
      </w:r>
      <w:r>
        <w:rPr>
          <w:spacing w:val="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пристеночную</w:t>
      </w:r>
      <w:r>
        <w:rPr>
          <w:spacing w:val="27"/>
        </w:rPr>
        <w:t> </w:t>
      </w:r>
      <w:r>
        <w:rPr>
          <w:spacing w:val="-1"/>
        </w:rPr>
        <w:t>микрофлору</w:t>
      </w:r>
      <w:r>
        <w:rPr>
          <w:spacing w:val="56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/>
        <w:t>СРК</w:t>
      </w:r>
      <w:r>
        <w:rPr>
          <w:spacing w:val="30"/>
        </w:rPr>
        <w:t> </w:t>
      </w:r>
      <w:r>
        <w:rPr>
          <w:spacing w:val="-1"/>
        </w:rPr>
        <w:t>была</w:t>
      </w:r>
      <w:r>
        <w:rPr>
          <w:spacing w:val="25"/>
        </w:rPr>
        <w:t> </w:t>
      </w:r>
      <w:r>
        <w:rPr>
          <w:spacing w:val="-1"/>
        </w:rPr>
        <w:t>предпринята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C.</w:t>
      </w:r>
      <w:r>
        <w:rPr>
          <w:rFonts w:ascii="Times New Roman" w:hAnsi="Times New Roman"/>
          <w:spacing w:val="27"/>
        </w:rPr>
        <w:t> </w:t>
      </w:r>
      <w:hyperlink r:id="rId29">
        <w:r>
          <w:rPr>
            <w:rFonts w:ascii="Times New Roman" w:hAnsi="Times New Roman"/>
            <w:spacing w:val="-2"/>
          </w:rPr>
          <w:t>Codling</w:t>
        </w:r>
      </w:hyperlink>
      <w:r>
        <w:rPr>
          <w:rFonts w:ascii="Times New Roman" w:hAnsi="Times New Roman"/>
          <w:spacing w:val="53"/>
        </w:rPr>
        <w:t> </w:t>
      </w:r>
      <w:r>
        <w:rPr/>
        <w:t>и</w:t>
      </w:r>
      <w:r>
        <w:rPr>
          <w:spacing w:val="37"/>
        </w:rPr>
        <w:t> </w:t>
      </w:r>
      <w:r>
        <w:rPr/>
        <w:t>соавт. </w:t>
      </w:r>
      <w:r>
        <w:rPr>
          <w:spacing w:val="52"/>
        </w:rPr>
        <w:t> </w:t>
      </w:r>
      <w:r>
        <w:rPr>
          <w:spacing w:val="-1"/>
        </w:rPr>
        <w:t>(2010г),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использовавших</w:t>
      </w:r>
      <w:r>
        <w:rPr/>
        <w:t> </w:t>
      </w:r>
      <w:r>
        <w:rPr>
          <w:spacing w:val="58"/>
        </w:rPr>
        <w:t> </w:t>
      </w:r>
      <w:r>
        <w:rPr>
          <w:spacing w:val="-2"/>
        </w:rPr>
        <w:t>ПЦР</w:t>
      </w:r>
      <w:r>
        <w:rPr/>
        <w:t> </w:t>
      </w:r>
      <w:r>
        <w:rPr>
          <w:spacing w:val="54"/>
        </w:rPr>
        <w:t> </w:t>
      </w:r>
      <w:r>
        <w:rPr/>
        <w:t>с </w:t>
      </w:r>
      <w:r>
        <w:rPr>
          <w:spacing w:val="54"/>
        </w:rPr>
        <w:t> </w:t>
      </w:r>
      <w:r>
        <w:rPr>
          <w:spacing w:val="-1"/>
        </w:rPr>
        <w:t>последующим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проведением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ДГГЭ</w:t>
      </w:r>
    </w:p>
    <w:p>
      <w:pPr>
        <w:spacing w:after="0" w:line="360" w:lineRule="auto"/>
        <w:jc w:val="both"/>
        <w:sectPr>
          <w:headerReference w:type="default" r:id="rId26"/>
          <w:pgSz w:w="11907" w:h="16840"/>
          <w:pgMar w:header="736" w:footer="0" w:top="1000" w:bottom="280" w:left="1300" w:right="740"/>
          <w:pgNumType w:start="23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образцов</w:t>
      </w:r>
      <w:r>
        <w:rPr>
          <w:spacing w:val="25"/>
        </w:rPr>
        <w:t> </w:t>
      </w:r>
      <w:r>
        <w:rPr/>
        <w:t>кала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биоптатов</w:t>
      </w:r>
      <w:r>
        <w:rPr>
          <w:spacing w:val="27"/>
        </w:rPr>
        <w:t> </w:t>
      </w:r>
      <w:r>
        <w:rPr>
          <w:spacing w:val="-1"/>
        </w:rPr>
        <w:t>слизистой</w:t>
      </w:r>
      <w:r>
        <w:rPr>
          <w:spacing w:val="28"/>
        </w:rPr>
        <w:t> </w:t>
      </w:r>
      <w:r>
        <w:rPr>
          <w:spacing w:val="-1"/>
        </w:rPr>
        <w:t>толстой</w:t>
      </w:r>
      <w:r>
        <w:rPr>
          <w:spacing w:val="28"/>
        </w:rPr>
        <w:t> </w:t>
      </w:r>
      <w:r>
        <w:rPr>
          <w:spacing w:val="-1"/>
        </w:rPr>
        <w:t>кишки.</w:t>
      </w:r>
      <w:r>
        <w:rPr>
          <w:spacing w:val="28"/>
        </w:rPr>
        <w:t> </w:t>
      </w:r>
      <w:r>
        <w:rPr>
          <w:spacing w:val="-1"/>
        </w:rPr>
        <w:t>Однако,</w:t>
      </w:r>
      <w:r>
        <w:rPr>
          <w:spacing w:val="24"/>
        </w:rPr>
        <w:t> </w:t>
      </w:r>
      <w:r>
        <w:rPr>
          <w:spacing w:val="-1"/>
        </w:rPr>
        <w:t>каких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либо</w:t>
      </w:r>
      <w:r>
        <w:rPr>
          <w:spacing w:val="43"/>
        </w:rPr>
        <w:t> </w:t>
      </w:r>
      <w:r>
        <w:rPr>
          <w:spacing w:val="-1"/>
        </w:rPr>
        <w:t>существенных</w:t>
      </w:r>
      <w:r>
        <w:rPr>
          <w:spacing w:val="11"/>
        </w:rPr>
        <w:t> </w:t>
      </w:r>
      <w:r>
        <w:rPr>
          <w:spacing w:val="-1"/>
        </w:rPr>
        <w:t>различий</w:t>
      </w:r>
      <w:r>
        <w:rPr>
          <w:spacing w:val="13"/>
        </w:rPr>
        <w:t> </w:t>
      </w:r>
      <w:r>
        <w:rPr>
          <w:spacing w:val="-1"/>
        </w:rPr>
        <w:t>между</w:t>
      </w:r>
      <w:r>
        <w:rPr>
          <w:spacing w:val="13"/>
        </w:rPr>
        <w:t> </w:t>
      </w:r>
      <w:r>
        <w:rPr>
          <w:spacing w:val="-1"/>
        </w:rPr>
        <w:t>биологическими</w:t>
      </w:r>
      <w:r>
        <w:rPr>
          <w:spacing w:val="13"/>
        </w:rPr>
        <w:t> </w:t>
      </w:r>
      <w:r>
        <w:rPr>
          <w:spacing w:val="-1"/>
        </w:rPr>
        <w:t>образцами</w:t>
      </w:r>
      <w:r>
        <w:rPr>
          <w:spacing w:val="14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СРК</w:t>
      </w:r>
      <w:r>
        <w:rPr>
          <w:spacing w:val="10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</w:t>
      </w:r>
      <w:r>
        <w:rPr/>
        <w:t> </w:t>
      </w:r>
      <w:r>
        <w:rPr>
          <w:spacing w:val="-1"/>
        </w:rPr>
        <w:t>обнаружено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96">
        <w:r>
          <w:rPr>
            <w:rFonts w:ascii="Times New Roman" w:hAnsi="Times New Roman"/>
            <w:spacing w:val="-1"/>
          </w:rPr>
          <w:t>73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4"/>
        <w:ind w:right="107" w:firstLine="707"/>
        <w:jc w:val="both"/>
      </w:pPr>
      <w:r>
        <w:rPr>
          <w:spacing w:val="-1"/>
        </w:rPr>
        <w:t>Несмотря</w:t>
      </w:r>
      <w:r>
        <w:rPr>
          <w:spacing w:val="31"/>
        </w:rPr>
        <w:t> </w:t>
      </w:r>
      <w:r>
        <w:rPr>
          <w:spacing w:val="-1"/>
        </w:rPr>
        <w:t>на</w:t>
      </w:r>
      <w:r>
        <w:rPr>
          <w:spacing w:val="30"/>
        </w:rPr>
        <w:t> </w:t>
      </w:r>
      <w:r>
        <w:rPr>
          <w:spacing w:val="-1"/>
        </w:rPr>
        <w:t>противоречивость</w:t>
      </w:r>
      <w:r>
        <w:rPr>
          <w:spacing w:val="29"/>
        </w:rPr>
        <w:t> </w:t>
      </w:r>
      <w:r>
        <w:rPr>
          <w:spacing w:val="-1"/>
        </w:rPr>
        <w:t>приведенных</w:t>
      </w:r>
      <w:r>
        <w:rPr>
          <w:spacing w:val="36"/>
        </w:rPr>
        <w:t> </w:t>
      </w:r>
      <w:r>
        <w:rPr/>
        <w:t>выше</w:t>
      </w:r>
      <w:r>
        <w:rPr>
          <w:spacing w:val="28"/>
        </w:rPr>
        <w:t> </w:t>
      </w:r>
      <w:r>
        <w:rPr>
          <w:spacing w:val="-1"/>
        </w:rPr>
        <w:t>данных,</w:t>
      </w:r>
      <w:r>
        <w:rPr>
          <w:spacing w:val="29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1"/>
        </w:rPr>
        <w:t>вызывает</w:t>
      </w:r>
      <w:r>
        <w:rPr>
          <w:spacing w:val="31"/>
        </w:rPr>
        <w:t> </w:t>
      </w:r>
      <w:r>
        <w:rPr>
          <w:spacing w:val="-1"/>
        </w:rPr>
        <w:t>сомнений</w:t>
      </w:r>
      <w:r>
        <w:rPr>
          <w:spacing w:val="7"/>
        </w:rPr>
        <w:t> </w:t>
      </w:r>
      <w:r>
        <w:rPr>
          <w:spacing w:val="-1"/>
        </w:rPr>
        <w:t>наличие</w:t>
      </w:r>
      <w:r>
        <w:rPr>
          <w:spacing w:val="6"/>
        </w:rPr>
        <w:t> </w:t>
      </w:r>
      <w:r>
        <w:rPr>
          <w:spacing w:val="-1"/>
        </w:rPr>
        <w:t>существенных</w:t>
      </w:r>
      <w:r>
        <w:rPr>
          <w:spacing w:val="6"/>
        </w:rPr>
        <w:t> </w:t>
      </w:r>
      <w:r>
        <w:rPr>
          <w:spacing w:val="-1"/>
        </w:rPr>
        <w:t>количественных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качественных</w:t>
      </w:r>
      <w:r>
        <w:rPr>
          <w:spacing w:val="6"/>
        </w:rPr>
        <w:t> </w:t>
      </w:r>
      <w:r>
        <w:rPr>
          <w:spacing w:val="-1"/>
        </w:rPr>
        <w:t>различий</w:t>
      </w:r>
      <w:r>
        <w:rPr>
          <w:spacing w:val="47"/>
        </w:rPr>
        <w:t> </w:t>
      </w:r>
      <w:r>
        <w:rPr>
          <w:spacing w:val="-1"/>
        </w:rPr>
        <w:t>кишечной</w:t>
      </w:r>
      <w:r>
        <w:rPr>
          <w:spacing w:val="38"/>
        </w:rPr>
        <w:t> </w:t>
      </w:r>
      <w:r>
        <w:rPr>
          <w:spacing w:val="-2"/>
        </w:rPr>
        <w:t>микрофлоры</w:t>
      </w:r>
      <w:r>
        <w:rPr>
          <w:spacing w:val="38"/>
        </w:rPr>
        <w:t> </w:t>
      </w:r>
      <w:r>
        <w:rPr>
          <w:spacing w:val="-1"/>
        </w:rPr>
        <w:t>между</w:t>
      </w:r>
      <w:r>
        <w:rPr>
          <w:spacing w:val="34"/>
        </w:rPr>
        <w:t> </w:t>
      </w:r>
      <w:r>
        <w:rPr>
          <w:spacing w:val="-1"/>
        </w:rPr>
        <w:t>больными</w:t>
      </w:r>
      <w:r>
        <w:rPr>
          <w:spacing w:val="38"/>
        </w:rPr>
        <w:t> </w:t>
      </w:r>
      <w:r>
        <w:rPr/>
        <w:t>с</w:t>
      </w:r>
      <w:r>
        <w:rPr>
          <w:spacing w:val="37"/>
        </w:rPr>
        <w:t> </w:t>
      </w:r>
      <w:r>
        <w:rPr/>
        <w:t>СРК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здоровыми</w:t>
      </w:r>
      <w:r>
        <w:rPr>
          <w:spacing w:val="36"/>
        </w:rPr>
        <w:t> </w:t>
      </w:r>
      <w:r>
        <w:rPr>
          <w:spacing w:val="-1"/>
        </w:rPr>
        <w:t>добровольцами.</w:t>
      </w:r>
      <w:r>
        <w:rPr>
          <w:spacing w:val="43"/>
        </w:rPr>
        <w:t> </w:t>
      </w:r>
      <w:r>
        <w:rPr>
          <w:spacing w:val="-1"/>
        </w:rPr>
        <w:t>Однако</w:t>
      </w:r>
      <w:r>
        <w:rPr>
          <w:spacing w:val="19"/>
        </w:rPr>
        <w:t> </w:t>
      </w:r>
      <w:r>
        <w:rPr>
          <w:spacing w:val="-2"/>
        </w:rPr>
        <w:t>необходимы</w:t>
      </w:r>
      <w:r>
        <w:rPr>
          <w:spacing w:val="21"/>
        </w:rPr>
        <w:t> </w:t>
      </w:r>
      <w:r>
        <w:rPr>
          <w:spacing w:val="-1"/>
        </w:rPr>
        <w:t>дальнейшие</w:t>
      </w:r>
      <w:r>
        <w:rPr>
          <w:spacing w:val="19"/>
        </w:rPr>
        <w:t> </w:t>
      </w:r>
      <w:r>
        <w:rPr>
          <w:spacing w:val="-1"/>
        </w:rPr>
        <w:t>исследования,</w:t>
      </w:r>
      <w:r>
        <w:rPr>
          <w:spacing w:val="20"/>
        </w:rPr>
        <w:t> </w:t>
      </w:r>
      <w:r>
        <w:rPr>
          <w:spacing w:val="-1"/>
        </w:rPr>
        <w:t>которые</w:t>
      </w:r>
      <w:r>
        <w:rPr>
          <w:spacing w:val="18"/>
        </w:rPr>
        <w:t> </w:t>
      </w:r>
      <w:r>
        <w:rPr>
          <w:spacing w:val="-1"/>
        </w:rPr>
        <w:t>позволили</w:t>
      </w:r>
      <w:r>
        <w:rPr>
          <w:spacing w:val="19"/>
        </w:rPr>
        <w:t> </w:t>
      </w:r>
      <w:r>
        <w:rPr>
          <w:spacing w:val="-1"/>
        </w:rPr>
        <w:t>бы</w:t>
      </w:r>
      <w:r>
        <w:rPr>
          <w:spacing w:val="42"/>
        </w:rPr>
        <w:t> </w:t>
      </w:r>
      <w:r>
        <w:rPr>
          <w:spacing w:val="-2"/>
        </w:rPr>
        <w:t>точнее</w:t>
      </w:r>
      <w:r>
        <w:rPr>
          <w:spacing w:val="53"/>
        </w:rPr>
        <w:t> </w:t>
      </w:r>
      <w:r>
        <w:rPr>
          <w:spacing w:val="-1"/>
        </w:rPr>
        <w:t>определить</w:t>
      </w:r>
      <w:r>
        <w:rPr>
          <w:spacing w:val="46"/>
        </w:rPr>
        <w:t> </w:t>
      </w:r>
      <w:r>
        <w:rPr>
          <w:spacing w:val="-1"/>
        </w:rPr>
        <w:t>разнообразие</w:t>
      </w:r>
      <w:r>
        <w:rPr>
          <w:spacing w:val="49"/>
        </w:rPr>
        <w:t> </w:t>
      </w:r>
      <w:r>
        <w:rPr>
          <w:spacing w:val="-1"/>
        </w:rPr>
        <w:t>микробиома</w:t>
      </w:r>
      <w:r>
        <w:rPr>
          <w:spacing w:val="44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различными</w:t>
      </w:r>
      <w:r>
        <w:rPr>
          <w:spacing w:val="50"/>
        </w:rPr>
        <w:t> </w:t>
      </w:r>
      <w:r>
        <w:rPr>
          <w:spacing w:val="-2"/>
        </w:rPr>
        <w:t>вариантами</w:t>
      </w:r>
      <w:r>
        <w:rPr>
          <w:spacing w:val="53"/>
        </w:rPr>
        <w:t> </w:t>
      </w:r>
      <w:r>
        <w:rPr>
          <w:spacing w:val="-1"/>
        </w:rPr>
        <w:t>течения</w:t>
      </w:r>
      <w:r>
        <w:rPr>
          <w:spacing w:val="37"/>
        </w:rPr>
        <w:t> </w:t>
      </w:r>
      <w:r>
        <w:rPr/>
        <w:t>СРК,</w:t>
      </w:r>
      <w:r>
        <w:rPr>
          <w:spacing w:val="38"/>
        </w:rPr>
        <w:t> </w:t>
      </w:r>
      <w:r>
        <w:rPr/>
        <w:t>а</w:t>
      </w:r>
      <w:r>
        <w:rPr>
          <w:spacing w:val="37"/>
        </w:rPr>
        <w:t> </w:t>
      </w:r>
      <w:r>
        <w:rPr/>
        <w:t>также</w:t>
      </w:r>
      <w:r>
        <w:rPr>
          <w:spacing w:val="39"/>
        </w:rPr>
        <w:t> </w:t>
      </w:r>
      <w:r>
        <w:rPr>
          <w:spacing w:val="-1"/>
        </w:rPr>
        <w:t>выявить</w:t>
      </w:r>
      <w:r>
        <w:rPr>
          <w:spacing w:val="38"/>
        </w:rPr>
        <w:t> </w:t>
      </w:r>
      <w:r>
        <w:rPr>
          <w:spacing w:val="-1"/>
        </w:rPr>
        <w:t>возможные</w:t>
      </w:r>
      <w:r>
        <w:rPr>
          <w:spacing w:val="39"/>
        </w:rPr>
        <w:t> </w:t>
      </w:r>
      <w:r>
        <w:rPr>
          <w:spacing w:val="-1"/>
        </w:rPr>
        <w:t>различия</w:t>
      </w:r>
      <w:r>
        <w:rPr>
          <w:spacing w:val="37"/>
        </w:rPr>
        <w:t> </w:t>
      </w:r>
      <w:r>
        <w:rPr>
          <w:spacing w:val="-1"/>
        </w:rPr>
        <w:t>между</w:t>
      </w:r>
      <w:r>
        <w:rPr>
          <w:spacing w:val="35"/>
        </w:rPr>
        <w:t> </w:t>
      </w:r>
      <w:r>
        <w:rPr>
          <w:spacing w:val="-1"/>
        </w:rPr>
        <w:t>составом</w:t>
      </w:r>
      <w:r>
        <w:rPr>
          <w:spacing w:val="35"/>
        </w:rPr>
        <w:t> </w:t>
      </w:r>
      <w:r>
        <w:rPr>
          <w:spacing w:val="-1"/>
        </w:rPr>
        <w:t>пристеночной</w:t>
      </w:r>
      <w:r>
        <w:rPr/>
        <w:t> и </w:t>
      </w:r>
      <w:r>
        <w:rPr>
          <w:spacing w:val="-1"/>
        </w:rPr>
        <w:t>просветной</w:t>
      </w:r>
      <w:r>
        <w:rPr/>
        <w:t> </w:t>
      </w:r>
      <w:r>
        <w:rPr>
          <w:spacing w:val="-1"/>
        </w:rPr>
        <w:t>флоры.</w:t>
      </w:r>
    </w:p>
    <w:p>
      <w:pPr>
        <w:spacing w:line="170" w:lineRule="exact" w:before="5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8"/>
        </w:numPr>
        <w:tabs>
          <w:tab w:pos="1318" w:val="left" w:leader="none"/>
        </w:tabs>
        <w:spacing w:line="240" w:lineRule="auto" w:before="0" w:after="0"/>
        <w:ind w:left="826" w:right="0" w:firstLine="0"/>
        <w:jc w:val="left"/>
        <w:rPr>
          <w:b w:val="0"/>
          <w:bCs w:val="0"/>
        </w:rPr>
      </w:pPr>
      <w:bookmarkStart w:name="_bookmark8" w:id="12"/>
      <w:bookmarkEnd w:id="12"/>
      <w:r>
        <w:rPr>
          <w:b w:val="0"/>
        </w:rPr>
      </w:r>
      <w:bookmarkStart w:name="_bookmark8" w:id="13"/>
      <w:bookmarkEnd w:id="13"/>
      <w:r>
        <w:rPr>
          <w:spacing w:val="-2"/>
        </w:rPr>
        <w:t>Ф</w:t>
      </w:r>
      <w:r>
        <w:rPr>
          <w:spacing w:val="-2"/>
        </w:rPr>
        <w:t>изиологическое</w:t>
      </w:r>
      <w:r>
        <w:rPr/>
        <w:t> </w:t>
      </w:r>
      <w:r>
        <w:rPr>
          <w:spacing w:val="-1"/>
        </w:rPr>
        <w:t>значение</w:t>
      </w:r>
      <w:r>
        <w:rPr/>
        <w:t> </w:t>
      </w:r>
      <w:r>
        <w:rPr>
          <w:spacing w:val="-1"/>
        </w:rPr>
        <w:t>кишечной микрофлоры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111" w:firstLine="707"/>
        <w:jc w:val="both"/>
      </w:pPr>
      <w:r>
        <w:rPr>
          <w:spacing w:val="-1"/>
        </w:rPr>
        <w:t>Значение</w:t>
      </w:r>
      <w:r>
        <w:rPr>
          <w:spacing w:val="43"/>
        </w:rPr>
        <w:t> </w:t>
      </w:r>
      <w:r>
        <w:rPr>
          <w:spacing w:val="-1"/>
        </w:rPr>
        <w:t>кишечной</w:t>
      </w:r>
      <w:r>
        <w:rPr>
          <w:spacing w:val="43"/>
        </w:rPr>
        <w:t> </w:t>
      </w:r>
      <w:r>
        <w:rPr>
          <w:spacing w:val="-1"/>
        </w:rPr>
        <w:t>микрофлоры,</w:t>
      </w:r>
      <w:r>
        <w:rPr>
          <w:spacing w:val="40"/>
        </w:rPr>
        <w:t> </w:t>
      </w:r>
      <w:r>
        <w:rPr>
          <w:spacing w:val="-1"/>
        </w:rPr>
        <w:t>характеризующейся</w:t>
      </w:r>
      <w:r>
        <w:rPr>
          <w:spacing w:val="43"/>
        </w:rPr>
        <w:t> </w:t>
      </w:r>
      <w:r>
        <w:rPr>
          <w:spacing w:val="-1"/>
        </w:rPr>
        <w:t>сложной</w:t>
      </w:r>
      <w:r>
        <w:rPr>
          <w:spacing w:val="29"/>
        </w:rPr>
        <w:t> </w:t>
      </w:r>
      <w:r>
        <w:rPr>
          <w:spacing w:val="-1"/>
        </w:rPr>
        <w:t>иерархической</w:t>
      </w:r>
      <w:r>
        <w:rPr>
          <w:spacing w:val="10"/>
        </w:rPr>
        <w:t> </w:t>
      </w:r>
      <w:r>
        <w:rPr>
          <w:spacing w:val="-1"/>
        </w:rPr>
        <w:t>структурой,</w:t>
      </w:r>
      <w:r>
        <w:rPr>
          <w:spacing w:val="9"/>
        </w:rPr>
        <w:t> </w:t>
      </w:r>
      <w:r>
        <w:rPr>
          <w:spacing w:val="-1"/>
        </w:rPr>
        <w:t>различными</w:t>
      </w:r>
      <w:r>
        <w:rPr>
          <w:spacing w:val="10"/>
        </w:rPr>
        <w:t> </w:t>
      </w:r>
      <w:r>
        <w:rPr>
          <w:spacing w:val="-1"/>
        </w:rPr>
        <w:t>межвидовыми</w:t>
      </w:r>
      <w:r>
        <w:rPr>
          <w:spacing w:val="10"/>
        </w:rPr>
        <w:t> </w:t>
      </w:r>
      <w:r>
        <w:rPr>
          <w:spacing w:val="-1"/>
        </w:rPr>
        <w:t>отношениями</w:t>
      </w:r>
      <w:r>
        <w:rPr>
          <w:spacing w:val="1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многоступенчатыми</w:t>
      </w:r>
      <w:r>
        <w:rPr>
          <w:spacing w:val="30"/>
        </w:rPr>
        <w:t> </w:t>
      </w:r>
      <w:r>
        <w:rPr>
          <w:spacing w:val="-1"/>
        </w:rPr>
        <w:t>метаболическими</w:t>
      </w:r>
      <w:r>
        <w:rPr>
          <w:spacing w:val="31"/>
        </w:rPr>
        <w:t> </w:t>
      </w:r>
      <w:r>
        <w:rPr>
          <w:spacing w:val="-1"/>
        </w:rPr>
        <w:t>процессами,</w:t>
      </w:r>
      <w:r>
        <w:rPr>
          <w:spacing w:val="30"/>
        </w:rPr>
        <w:t> </w:t>
      </w:r>
      <w:r>
        <w:rPr>
          <w:spacing w:val="-1"/>
        </w:rPr>
        <w:t>огромно,</w:t>
      </w:r>
      <w:r>
        <w:rPr>
          <w:spacing w:val="31"/>
        </w:rPr>
        <w:t> </w:t>
      </w:r>
      <w:r>
        <w:rPr/>
        <w:t>а</w:t>
      </w:r>
      <w:r>
        <w:rPr>
          <w:spacing w:val="30"/>
        </w:rPr>
        <w:t> </w:t>
      </w:r>
      <w:r>
        <w:rPr/>
        <w:t>ее</w:t>
      </w:r>
      <w:r>
        <w:rPr>
          <w:spacing w:val="32"/>
        </w:rPr>
        <w:t> </w:t>
      </w:r>
      <w:r>
        <w:rPr>
          <w:spacing w:val="-1"/>
        </w:rPr>
        <w:t>функции,</w:t>
      </w:r>
      <w:r>
        <w:rPr>
          <w:spacing w:val="47"/>
        </w:rPr>
        <w:t> </w:t>
      </w:r>
      <w:r>
        <w:rPr>
          <w:spacing w:val="-1"/>
        </w:rPr>
        <w:t>выходят</w:t>
      </w:r>
      <w:r>
        <w:rPr/>
        <w:t> </w:t>
      </w:r>
      <w:r>
        <w:rPr>
          <w:spacing w:val="-1"/>
        </w:rPr>
        <w:t>далеко</w:t>
      </w:r>
      <w:r>
        <w:rPr/>
        <w:t> </w:t>
      </w:r>
      <w:r>
        <w:rPr>
          <w:spacing w:val="-1"/>
        </w:rPr>
        <w:t>за</w:t>
      </w:r>
      <w:r>
        <w:rPr>
          <w:spacing w:val="-3"/>
        </w:rPr>
        <w:t> </w:t>
      </w:r>
      <w:r>
        <w:rPr>
          <w:spacing w:val="-1"/>
        </w:rPr>
        <w:t>пределы</w:t>
      </w:r>
      <w:r>
        <w:rPr/>
        <w:t> </w:t>
      </w:r>
      <w:r>
        <w:rPr>
          <w:spacing w:val="-2"/>
        </w:rPr>
        <w:t>ЖКТ.</w:t>
      </w:r>
    </w:p>
    <w:p>
      <w:pPr>
        <w:spacing w:line="280" w:lineRule="exact" w:before="4"/>
        <w:rPr>
          <w:sz w:val="28"/>
          <w:szCs w:val="28"/>
        </w:rPr>
      </w:pPr>
    </w:p>
    <w:p>
      <w:pPr>
        <w:pStyle w:val="BodyText"/>
        <w:spacing w:line="36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Влияние</w:t>
      </w:r>
      <w:r>
        <w:rPr>
          <w:rFonts w:ascii="Times New Roman" w:hAnsi="Times New Roman"/>
          <w:b/>
          <w:i/>
          <w:spacing w:val="22"/>
        </w:rPr>
        <w:t> </w:t>
      </w:r>
      <w:r>
        <w:rPr>
          <w:rFonts w:ascii="Times New Roman" w:hAnsi="Times New Roman"/>
          <w:b/>
          <w:i/>
          <w:spacing w:val="-1"/>
        </w:rPr>
        <w:t>микробиома</w:t>
      </w:r>
      <w:r>
        <w:rPr>
          <w:rFonts w:ascii="Times New Roman" w:hAnsi="Times New Roman"/>
          <w:b/>
          <w:i/>
          <w:spacing w:val="20"/>
        </w:rPr>
        <w:t> </w:t>
      </w:r>
      <w:r>
        <w:rPr>
          <w:rFonts w:ascii="Times New Roman" w:hAnsi="Times New Roman"/>
          <w:b/>
          <w:i/>
        </w:rPr>
        <w:t>на</w:t>
      </w:r>
      <w:r>
        <w:rPr>
          <w:rFonts w:ascii="Times New Roman" w:hAnsi="Times New Roman"/>
          <w:b/>
          <w:i/>
          <w:spacing w:val="21"/>
        </w:rPr>
        <w:t> </w:t>
      </w:r>
      <w:r>
        <w:rPr>
          <w:rFonts w:ascii="Times New Roman" w:hAnsi="Times New Roman"/>
          <w:b/>
          <w:i/>
          <w:spacing w:val="-1"/>
        </w:rPr>
        <w:t>иммунный</w:t>
      </w:r>
      <w:r>
        <w:rPr>
          <w:rFonts w:ascii="Times New Roman" w:hAnsi="Times New Roman"/>
          <w:b/>
          <w:i/>
          <w:spacing w:val="22"/>
        </w:rPr>
        <w:t> </w:t>
      </w:r>
      <w:r>
        <w:rPr>
          <w:rFonts w:ascii="Times New Roman" w:hAnsi="Times New Roman"/>
          <w:b/>
          <w:i/>
          <w:spacing w:val="-1"/>
        </w:rPr>
        <w:t>ответ.</w:t>
      </w:r>
      <w:r>
        <w:rPr>
          <w:rFonts w:ascii="Times New Roman" w:hAnsi="Times New Roman"/>
          <w:b/>
          <w:i/>
          <w:spacing w:val="23"/>
        </w:rPr>
        <w:t> </w:t>
      </w:r>
      <w:r>
        <w:rPr>
          <w:spacing w:val="-1"/>
        </w:rPr>
        <w:t>Согласно</w:t>
      </w:r>
      <w:r>
        <w:rPr>
          <w:spacing w:val="22"/>
        </w:rPr>
        <w:t> </w:t>
      </w:r>
      <w:r>
        <w:rPr>
          <w:spacing w:val="-1"/>
        </w:rPr>
        <w:t>последним</w:t>
      </w:r>
      <w:r>
        <w:rPr>
          <w:spacing w:val="41"/>
        </w:rPr>
        <w:t> </w:t>
      </w:r>
      <w:r>
        <w:rPr>
          <w:spacing w:val="-1"/>
        </w:rPr>
        <w:t>данным,</w:t>
      </w:r>
      <w:r>
        <w:rPr>
          <w:spacing w:val="2"/>
        </w:rPr>
        <w:t> </w:t>
      </w:r>
      <w:r>
        <w:rPr>
          <w:spacing w:val="-1"/>
        </w:rPr>
        <w:t>микроорганизмы,</w:t>
      </w:r>
      <w:r>
        <w:rPr/>
        <w:t> </w:t>
      </w:r>
      <w:r>
        <w:rPr>
          <w:spacing w:val="-1"/>
        </w:rPr>
        <w:t>обитающие</w:t>
      </w:r>
      <w:r>
        <w:rPr>
          <w:spacing w:val="3"/>
        </w:rPr>
        <w:t> </w:t>
      </w:r>
      <w:r>
        <w:rPr/>
        <w:t>в</w:t>
      </w:r>
      <w:r>
        <w:rPr>
          <w:spacing w:val="7"/>
        </w:rPr>
        <w:t> </w:t>
      </w:r>
      <w:r>
        <w:rPr/>
        <w:t>ЖКТ</w:t>
      </w:r>
      <w:r>
        <w:rPr>
          <w:spacing w:val="2"/>
        </w:rPr>
        <w:t> </w:t>
      </w:r>
      <w:r>
        <w:rPr>
          <w:spacing w:val="-1"/>
        </w:rPr>
        <w:t>человека,</w:t>
      </w:r>
      <w:r>
        <w:rPr>
          <w:spacing w:val="2"/>
        </w:rPr>
        <w:t> </w:t>
      </w:r>
      <w:r>
        <w:rPr>
          <w:spacing w:val="-1"/>
        </w:rPr>
        <w:t>могут</w:t>
      </w:r>
      <w:r>
        <w:rPr>
          <w:spacing w:val="3"/>
        </w:rPr>
        <w:t> </w:t>
      </w:r>
      <w:r>
        <w:rPr>
          <w:spacing w:val="-1"/>
        </w:rPr>
        <w:t>изменять</w:t>
      </w:r>
      <w:r>
        <w:rPr>
          <w:spacing w:val="33"/>
        </w:rPr>
        <w:t> </w:t>
      </w:r>
      <w:r>
        <w:rPr>
          <w:spacing w:val="-1"/>
        </w:rPr>
        <w:t>иммунный</w:t>
      </w:r>
      <w:r>
        <w:rPr>
          <w:spacing w:val="50"/>
        </w:rPr>
        <w:t> </w:t>
      </w:r>
      <w:r>
        <w:rPr>
          <w:spacing w:val="-1"/>
        </w:rPr>
        <w:t>ответ</w:t>
      </w:r>
      <w:r>
        <w:rPr>
          <w:spacing w:val="52"/>
        </w:rPr>
        <w:t> </w:t>
      </w:r>
      <w:r>
        <w:rPr>
          <w:spacing w:val="-1"/>
        </w:rPr>
        <w:t>организма</w:t>
      </w:r>
      <w:r>
        <w:rPr>
          <w:spacing w:val="49"/>
        </w:rPr>
        <w:t> </w:t>
      </w:r>
      <w:r>
        <w:rPr>
          <w:spacing w:val="-1"/>
        </w:rPr>
        <w:t>хозяина,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/>
        <w:t>тем</w:t>
      </w:r>
      <w:r>
        <w:rPr>
          <w:spacing w:val="51"/>
        </w:rPr>
        <w:t> </w:t>
      </w:r>
      <w:r>
        <w:rPr>
          <w:spacing w:val="-1"/>
        </w:rPr>
        <w:t>самым</w:t>
      </w:r>
      <w:r>
        <w:rPr>
          <w:spacing w:val="50"/>
        </w:rPr>
        <w:t> </w:t>
      </w:r>
      <w:r>
        <w:rPr>
          <w:spacing w:val="-1"/>
        </w:rPr>
        <w:t>защищать</w:t>
      </w:r>
      <w:r>
        <w:rPr>
          <w:spacing w:val="51"/>
        </w:rPr>
        <w:t> </w:t>
      </w:r>
      <w:r>
        <w:rPr/>
        <w:t>его</w:t>
      </w:r>
      <w:r>
        <w:rPr>
          <w:spacing w:val="51"/>
        </w:rPr>
        <w:t> </w:t>
      </w:r>
      <w:r>
        <w:rPr/>
        <w:t>от</w:t>
      </w:r>
      <w:r>
        <w:rPr>
          <w:spacing w:val="49"/>
        </w:rPr>
        <w:t> </w:t>
      </w:r>
      <w:r>
        <w:rPr>
          <w:spacing w:val="-1"/>
        </w:rPr>
        <w:t>развития</w:t>
      </w:r>
      <w:r>
        <w:rPr>
          <w:spacing w:val="37"/>
        </w:rPr>
        <w:t> </w:t>
      </w:r>
      <w:r>
        <w:rPr>
          <w:spacing w:val="-1"/>
        </w:rPr>
        <w:t>ряда</w:t>
      </w:r>
      <w:r>
        <w:rPr>
          <w:spacing w:val="65"/>
        </w:rPr>
        <w:t> </w:t>
      </w:r>
      <w:r>
        <w:rPr>
          <w:spacing w:val="-1"/>
        </w:rPr>
        <w:t>заболеваний</w:t>
      </w:r>
      <w:r>
        <w:rPr>
          <w:spacing w:val="64"/>
        </w:rPr>
        <w:t> </w:t>
      </w:r>
      <w:r>
        <w:rPr>
          <w:spacing w:val="-1"/>
        </w:rPr>
        <w:t>или</w:t>
      </w:r>
      <w:r>
        <w:rPr>
          <w:spacing w:val="66"/>
        </w:rPr>
        <w:t> </w:t>
      </w:r>
      <w:r>
        <w:rPr>
          <w:spacing w:val="-1"/>
        </w:rPr>
        <w:t>провоцировать</w:t>
      </w:r>
      <w:r>
        <w:rPr>
          <w:spacing w:val="64"/>
        </w:rPr>
        <w:t> </w:t>
      </w:r>
      <w:r>
        <w:rPr/>
        <w:t>их.</w:t>
      </w:r>
      <w:r>
        <w:rPr>
          <w:spacing w:val="65"/>
        </w:rPr>
        <w:t> </w:t>
      </w:r>
      <w:r>
        <w:rPr>
          <w:spacing w:val="-1"/>
        </w:rPr>
        <w:t>Участие</w:t>
      </w:r>
      <w:r>
        <w:rPr>
          <w:spacing w:val="63"/>
        </w:rPr>
        <w:t> </w:t>
      </w:r>
      <w:r>
        <w:rPr>
          <w:spacing w:val="-1"/>
        </w:rPr>
        <w:t>иммунного</w:t>
      </w:r>
      <w:r>
        <w:rPr>
          <w:spacing w:val="66"/>
        </w:rPr>
        <w:t> </w:t>
      </w:r>
      <w:r>
        <w:rPr>
          <w:spacing w:val="-1"/>
        </w:rPr>
        <w:t>ответа</w:t>
      </w:r>
      <w:r>
        <w:rPr>
          <w:spacing w:val="37"/>
        </w:rPr>
        <w:t> </w:t>
      </w:r>
      <w:r>
        <w:rPr>
          <w:spacing w:val="-1"/>
        </w:rPr>
        <w:t>предполагается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развитии</w:t>
      </w:r>
      <w:r>
        <w:rPr>
          <w:spacing w:val="13"/>
        </w:rPr>
        <w:t> </w:t>
      </w:r>
      <w:r>
        <w:rPr>
          <w:spacing w:val="-1"/>
        </w:rPr>
        <w:t>болезни</w:t>
      </w:r>
      <w:r>
        <w:rPr>
          <w:spacing w:val="9"/>
        </w:rPr>
        <w:t> </w:t>
      </w:r>
      <w:r>
        <w:rPr>
          <w:spacing w:val="-1"/>
        </w:rPr>
        <w:t>Крона,</w:t>
      </w:r>
      <w:r>
        <w:rPr>
          <w:spacing w:val="7"/>
        </w:rPr>
        <w:t> </w:t>
      </w:r>
      <w:r>
        <w:rPr>
          <w:spacing w:val="-1"/>
        </w:rPr>
        <w:t>язвенного</w:t>
      </w:r>
      <w:r>
        <w:rPr>
          <w:spacing w:val="10"/>
        </w:rPr>
        <w:t> </w:t>
      </w:r>
      <w:r>
        <w:rPr>
          <w:spacing w:val="-1"/>
        </w:rPr>
        <w:t>колита,</w:t>
      </w:r>
      <w:r>
        <w:rPr>
          <w:spacing w:val="9"/>
        </w:rPr>
        <w:t> </w:t>
      </w:r>
      <w:r>
        <w:rPr>
          <w:spacing w:val="-1"/>
        </w:rPr>
        <w:t>целиакии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ожирения,</w:t>
      </w:r>
      <w:r>
        <w:rPr>
          <w:spacing w:val="32"/>
        </w:rPr>
        <w:t> </w:t>
      </w:r>
      <w:r>
        <w:rPr>
          <w:spacing w:val="-2"/>
        </w:rPr>
        <w:t>сахарного</w:t>
      </w:r>
      <w:r>
        <w:rPr>
          <w:spacing w:val="32"/>
        </w:rPr>
        <w:t> </w:t>
      </w:r>
      <w:r>
        <w:rPr>
          <w:spacing w:val="-1"/>
        </w:rPr>
        <w:t>диабета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аллергических</w:t>
      </w:r>
      <w:r>
        <w:rPr>
          <w:spacing w:val="31"/>
        </w:rPr>
        <w:t> </w:t>
      </w:r>
      <w:r>
        <w:rPr>
          <w:spacing w:val="-1"/>
        </w:rPr>
        <w:t>реакций,</w:t>
      </w:r>
      <w:r>
        <w:rPr>
          <w:spacing w:val="32"/>
        </w:rPr>
        <w:t> </w:t>
      </w:r>
      <w:r>
        <w:rPr>
          <w:spacing w:val="-1"/>
        </w:rPr>
        <w:t>ревматоидного</w:t>
      </w:r>
      <w:r>
        <w:rPr>
          <w:spacing w:val="32"/>
        </w:rPr>
        <w:t> </w:t>
      </w:r>
      <w:r>
        <w:rPr>
          <w:spacing w:val="-1"/>
        </w:rPr>
        <w:t>артрита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СРК </w:t>
      </w:r>
      <w:r>
        <w:rPr>
          <w:rFonts w:ascii="Times New Roman" w:hAnsi="Times New Roman"/>
          <w:spacing w:val="-1"/>
        </w:rPr>
        <w:t>[</w:t>
      </w:r>
      <w:hyperlink w:history="true" w:anchor="_bookmark103">
        <w:r>
          <w:rPr>
            <w:rFonts w:ascii="Times New Roman" w:hAnsi="Times New Roman"/>
            <w:spacing w:val="-1"/>
          </w:rPr>
          <w:t>80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27">
        <w:r>
          <w:rPr>
            <w:rFonts w:ascii="Times New Roman" w:hAnsi="Times New Roman"/>
            <w:spacing w:val="-1"/>
          </w:rPr>
          <w:t>108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48">
        <w:r>
          <w:rPr>
            <w:rFonts w:ascii="Times New Roman" w:hAnsi="Times New Roman"/>
            <w:spacing w:val="-1"/>
          </w:rPr>
          <w:t>129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3">
        <w:r>
          <w:rPr>
            <w:rFonts w:ascii="Times New Roman" w:hAnsi="Times New Roman"/>
            <w:spacing w:val="-1"/>
          </w:rPr>
          <w:t>146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1">
        <w:r>
          <w:rPr>
            <w:rFonts w:ascii="Times New Roman" w:hAnsi="Times New Roman"/>
            <w:spacing w:val="-1"/>
          </w:rPr>
          <w:t>155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9">
        <w:r>
          <w:rPr>
            <w:rFonts w:ascii="Times New Roman" w:hAnsi="Times New Roman"/>
            <w:spacing w:val="-1"/>
          </w:rPr>
          <w:t>163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9" w:firstLine="707"/>
        <w:jc w:val="both"/>
      </w:pPr>
      <w:r>
        <w:rPr>
          <w:spacing w:val="-1"/>
        </w:rPr>
        <w:t>Кишечный</w:t>
      </w:r>
      <w:r>
        <w:rPr>
          <w:spacing w:val="20"/>
        </w:rPr>
        <w:t> </w:t>
      </w:r>
      <w:r>
        <w:rPr>
          <w:spacing w:val="-1"/>
        </w:rPr>
        <w:t>гомеостаз</w:t>
      </w:r>
      <w:r>
        <w:rPr>
          <w:spacing w:val="19"/>
        </w:rPr>
        <w:t> </w:t>
      </w:r>
      <w:r>
        <w:rPr>
          <w:spacing w:val="-1"/>
        </w:rPr>
        <w:t>осуществляется</w:t>
      </w:r>
      <w:r>
        <w:rPr>
          <w:spacing w:val="20"/>
        </w:rPr>
        <w:t> </w:t>
      </w:r>
      <w:r>
        <w:rPr>
          <w:spacing w:val="-1"/>
        </w:rPr>
        <w:t>путем</w:t>
      </w:r>
      <w:r>
        <w:rPr>
          <w:spacing w:val="19"/>
        </w:rPr>
        <w:t> </w:t>
      </w:r>
      <w:r>
        <w:rPr>
          <w:spacing w:val="-1"/>
        </w:rPr>
        <w:t>взаимодействия</w:t>
      </w:r>
      <w:r>
        <w:rPr>
          <w:spacing w:val="20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иммунной</w:t>
      </w:r>
      <w:r>
        <w:rPr>
          <w:spacing w:val="13"/>
        </w:rPr>
        <w:t> </w:t>
      </w:r>
      <w:r>
        <w:rPr>
          <w:spacing w:val="-1"/>
        </w:rPr>
        <w:t>системой</w:t>
      </w:r>
      <w:r>
        <w:rPr>
          <w:spacing w:val="17"/>
        </w:rPr>
        <w:t> </w:t>
      </w:r>
      <w:r>
        <w:rPr>
          <w:spacing w:val="-1"/>
        </w:rPr>
        <w:t>«хозяина»:</w:t>
      </w:r>
      <w:r>
        <w:rPr>
          <w:spacing w:val="12"/>
        </w:rPr>
        <w:t> </w:t>
      </w:r>
      <w:r>
        <w:rPr>
          <w:spacing w:val="-1"/>
        </w:rPr>
        <w:t>врожденного</w:t>
      </w:r>
      <w:r>
        <w:rPr>
          <w:spacing w:val="12"/>
        </w:rPr>
        <w:t> </w:t>
      </w:r>
      <w:r>
        <w:rPr>
          <w:spacing w:val="-1"/>
        </w:rPr>
        <w:t>(иннатного)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2"/>
        </w:rPr>
        <w:t>приобретенного</w:t>
      </w:r>
      <w:r>
        <w:rPr>
          <w:spacing w:val="39"/>
        </w:rPr>
        <w:t> </w:t>
      </w:r>
      <w:r>
        <w:rPr>
          <w:spacing w:val="-1"/>
        </w:rPr>
        <w:t>(адаптивного)</w:t>
      </w:r>
      <w:r>
        <w:rPr>
          <w:spacing w:val="1"/>
        </w:rPr>
        <w:t> </w:t>
      </w:r>
      <w:r>
        <w:rPr>
          <w:spacing w:val="-1"/>
        </w:rPr>
        <w:t>иммунного</w:t>
      </w:r>
      <w:r>
        <w:rPr>
          <w:spacing w:val="2"/>
        </w:rPr>
        <w:t> </w:t>
      </w:r>
      <w:r>
        <w:rPr>
          <w:spacing w:val="-1"/>
        </w:rPr>
        <w:t>ответа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кишечной</w:t>
      </w:r>
      <w:r>
        <w:rPr>
          <w:spacing w:val="4"/>
        </w:rPr>
        <w:t> </w:t>
      </w:r>
      <w:r>
        <w:rPr>
          <w:spacing w:val="-1"/>
        </w:rPr>
        <w:t>микрофлорой,</w:t>
      </w:r>
      <w:r>
        <w:rPr>
          <w:spacing w:val="3"/>
        </w:rPr>
        <w:t> </w:t>
      </w:r>
      <w:r>
        <w:rPr>
          <w:spacing w:val="-1"/>
        </w:rPr>
        <w:t>состав</w:t>
      </w:r>
      <w:r>
        <w:rPr>
          <w:spacing w:val="3"/>
        </w:rPr>
        <w:t> </w:t>
      </w:r>
      <w:r>
        <w:rPr>
          <w:spacing w:val="-1"/>
        </w:rPr>
        <w:t>который</w:t>
      </w:r>
      <w:r>
        <w:rPr>
          <w:spacing w:val="45"/>
        </w:rPr>
        <w:t> </w:t>
      </w:r>
      <w:r>
        <w:rPr>
          <w:spacing w:val="-1"/>
        </w:rPr>
        <w:t>определяется</w:t>
      </w:r>
      <w:r>
        <w:rPr>
          <w:spacing w:val="14"/>
        </w:rPr>
        <w:t> </w:t>
      </w:r>
      <w:r>
        <w:rPr>
          <w:spacing w:val="-1"/>
        </w:rPr>
        <w:t>генетически</w:t>
      </w:r>
      <w:r>
        <w:rPr>
          <w:spacing w:val="14"/>
        </w:rPr>
        <w:t> </w:t>
      </w:r>
      <w:r>
        <w:rPr>
          <w:spacing w:val="-2"/>
        </w:rPr>
        <w:t>или</w:t>
      </w:r>
      <w:r>
        <w:rPr>
          <w:spacing w:val="14"/>
        </w:rPr>
        <w:t> </w:t>
      </w:r>
      <w:r>
        <w:rPr>
          <w:spacing w:val="-1"/>
        </w:rPr>
        <w:t>под</w:t>
      </w:r>
      <w:r>
        <w:rPr>
          <w:spacing w:val="17"/>
        </w:rPr>
        <w:t> </w:t>
      </w:r>
      <w:r>
        <w:rPr>
          <w:spacing w:val="-1"/>
        </w:rPr>
        <w:t>влиянием</w:t>
      </w:r>
      <w:r>
        <w:rPr>
          <w:spacing w:val="14"/>
        </w:rPr>
        <w:t> </w:t>
      </w:r>
      <w:r>
        <w:rPr>
          <w:spacing w:val="-1"/>
        </w:rPr>
        <w:t>различных</w:t>
      </w:r>
      <w:r>
        <w:rPr>
          <w:spacing w:val="14"/>
        </w:rPr>
        <w:t> </w:t>
      </w:r>
      <w:r>
        <w:rPr>
          <w:spacing w:val="-1"/>
        </w:rPr>
        <w:t>факторов</w:t>
      </w:r>
      <w:r>
        <w:rPr>
          <w:spacing w:val="13"/>
        </w:rPr>
        <w:t> </w:t>
      </w:r>
      <w:r>
        <w:rPr>
          <w:spacing w:val="-1"/>
        </w:rPr>
        <w:t>окружающей</w:t>
      </w:r>
    </w:p>
    <w:p>
      <w:pPr>
        <w:spacing w:after="0" w:line="360" w:lineRule="auto"/>
        <w:jc w:val="both"/>
        <w:sectPr>
          <w:headerReference w:type="default" r:id="rId30"/>
          <w:pgSz w:w="11907" w:h="16840"/>
          <w:pgMar w:header="736" w:footer="0" w:top="1000" w:bottom="280" w:left="1300" w:right="740"/>
          <w:pgNumType w:start="24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среды</w:t>
      </w:r>
      <w:r>
        <w:rPr>
          <w:spacing w:val="66"/>
        </w:rPr>
        <w:t> </w:t>
      </w:r>
      <w:r>
        <w:rPr>
          <w:spacing w:val="-1"/>
        </w:rPr>
        <w:t>[</w:t>
      </w:r>
      <w:hyperlink w:history="true" w:anchor="_bookmark190">
        <w:r>
          <w:rPr>
            <w:rFonts w:ascii="Times New Roman" w:hAnsi="Times New Roman"/>
            <w:spacing w:val="-1"/>
          </w:rPr>
          <w:t>174</w:t>
        </w:r>
      </w:hyperlink>
      <w:hyperlink w:history="true" w:anchor="_bookmark190">
        <w:r>
          <w:rPr>
            <w:rFonts w:ascii="Times New Roman" w:hAnsi="Times New Roman"/>
            <w:spacing w:val="-1"/>
          </w:rPr>
          <w:t>174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«Рабочими»</w:t>
      </w:r>
      <w:r>
        <w:rPr>
          <w:spacing w:val="65"/>
        </w:rPr>
        <w:t> </w:t>
      </w:r>
      <w:r>
        <w:rPr>
          <w:spacing w:val="-1"/>
        </w:rPr>
        <w:t>компонентами</w:t>
      </w:r>
      <w:r>
        <w:rPr>
          <w:spacing w:val="66"/>
        </w:rPr>
        <w:t> </w:t>
      </w:r>
      <w:r>
        <w:rPr>
          <w:spacing w:val="-1"/>
        </w:rPr>
        <w:t>иннатной</w:t>
      </w:r>
      <w:r>
        <w:rPr>
          <w:spacing w:val="64"/>
        </w:rPr>
        <w:t> </w:t>
      </w:r>
      <w:r>
        <w:rPr>
          <w:spacing w:val="-1"/>
        </w:rPr>
        <w:t>иммунной</w:t>
      </w:r>
      <w:r>
        <w:rPr>
          <w:spacing w:val="66"/>
        </w:rPr>
        <w:t> </w:t>
      </w:r>
      <w:r>
        <w:rPr>
          <w:spacing w:val="-1"/>
        </w:rPr>
        <w:t>системы</w:t>
      </w:r>
      <w:r>
        <w:rPr>
          <w:spacing w:val="27"/>
        </w:rPr>
        <w:t> </w:t>
      </w:r>
      <w:r>
        <w:rPr>
          <w:spacing w:val="-1"/>
        </w:rPr>
        <w:t>служат</w:t>
      </w:r>
      <w:r>
        <w:rPr>
          <w:spacing w:val="4"/>
        </w:rPr>
        <w:t> </w:t>
      </w:r>
      <w:r>
        <w:rPr>
          <w:spacing w:val="-1"/>
        </w:rPr>
        <w:t>макрофаги,</w:t>
      </w:r>
      <w:r>
        <w:rPr>
          <w:spacing w:val="1"/>
        </w:rPr>
        <w:t> </w:t>
      </w:r>
      <w:r>
        <w:rPr>
          <w:spacing w:val="-1"/>
        </w:rPr>
        <w:t>моноциты,</w:t>
      </w:r>
      <w:r>
        <w:rPr>
          <w:spacing w:val="3"/>
        </w:rPr>
        <w:t> </w:t>
      </w:r>
      <w:r>
        <w:rPr>
          <w:spacing w:val="-1"/>
        </w:rPr>
        <w:t>дендритные</w:t>
      </w:r>
      <w:r>
        <w:rPr>
          <w:spacing w:val="4"/>
        </w:rPr>
        <w:t> </w:t>
      </w:r>
      <w:r>
        <w:rPr>
          <w:spacing w:val="-1"/>
        </w:rPr>
        <w:t>клетки</w:t>
      </w:r>
      <w:r>
        <w:rPr>
          <w:spacing w:val="5"/>
        </w:rPr>
        <w:t> </w:t>
      </w:r>
      <w:r>
        <w:rPr/>
        <w:t>(</w:t>
      </w:r>
      <w:r>
        <w:rPr>
          <w:rFonts w:ascii="Times New Roman" w:hAnsi="Times New Roman"/>
        </w:rPr>
        <w:t>DC</w:t>
      </w:r>
      <w:r>
        <w:rPr/>
        <w:t>),</w:t>
      </w:r>
      <w:r>
        <w:rPr>
          <w:spacing w:val="3"/>
        </w:rPr>
        <w:t> </w:t>
      </w:r>
      <w:r>
        <w:rPr>
          <w:spacing w:val="-1"/>
        </w:rPr>
        <w:t>клетки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киллеры</w:t>
      </w:r>
      <w:r>
        <w:rPr>
          <w:spacing w:val="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NK</w:t>
      </w:r>
      <w:r>
        <w:rPr>
          <w:spacing w:val="-1"/>
        </w:rPr>
        <w:t>)</w:t>
      </w:r>
      <w:r>
        <w:rPr>
          <w:spacing w:val="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нейтрофилы,</w:t>
      </w:r>
      <w:r>
        <w:rPr>
          <w:spacing w:val="21"/>
        </w:rPr>
        <w:t> </w:t>
      </w:r>
      <w:r>
        <w:rPr>
          <w:spacing w:val="-1"/>
        </w:rPr>
        <w:t>которые</w:t>
      </w:r>
      <w:r>
        <w:rPr>
          <w:spacing w:val="19"/>
        </w:rPr>
        <w:t> </w:t>
      </w:r>
      <w:r>
        <w:rPr>
          <w:spacing w:val="-1"/>
        </w:rPr>
        <w:t>распознают</w:t>
      </w:r>
      <w:r>
        <w:rPr>
          <w:spacing w:val="18"/>
        </w:rPr>
        <w:t> </w:t>
      </w:r>
      <w:r>
        <w:rPr>
          <w:spacing w:val="-1"/>
        </w:rPr>
        <w:t>единые</w:t>
      </w:r>
      <w:r>
        <w:rPr>
          <w:spacing w:val="22"/>
        </w:rPr>
        <w:t> </w:t>
      </w:r>
      <w:r>
        <w:rPr>
          <w:spacing w:val="-1"/>
        </w:rPr>
        <w:t>(консервативные)</w:t>
      </w:r>
      <w:r>
        <w:rPr>
          <w:spacing w:val="26"/>
        </w:rPr>
        <w:t> </w:t>
      </w:r>
      <w:r>
        <w:rPr>
          <w:spacing w:val="-2"/>
        </w:rPr>
        <w:t>молекулы</w:t>
      </w:r>
      <w:r>
        <w:rPr>
          <w:spacing w:val="47"/>
        </w:rPr>
        <w:t> </w:t>
      </w:r>
      <w:r>
        <w:rPr>
          <w:spacing w:val="-1"/>
        </w:rPr>
        <w:t>патогенов.</w:t>
      </w:r>
      <w:r>
        <w:rPr>
          <w:spacing w:val="56"/>
        </w:rPr>
        <w:t> </w:t>
      </w:r>
      <w:r>
        <w:rPr>
          <w:spacing w:val="-1"/>
        </w:rPr>
        <w:t>«Инструментами»</w:t>
      </w:r>
      <w:r>
        <w:rPr>
          <w:spacing w:val="55"/>
        </w:rPr>
        <w:t> </w:t>
      </w:r>
      <w:r>
        <w:rPr>
          <w:spacing w:val="-1"/>
        </w:rPr>
        <w:t>адаптивной</w:t>
      </w:r>
      <w:r>
        <w:rPr>
          <w:spacing w:val="54"/>
        </w:rPr>
        <w:t> </w:t>
      </w:r>
      <w:r>
        <w:rPr>
          <w:spacing w:val="-1"/>
        </w:rPr>
        <w:t>иммунной</w:t>
      </w:r>
      <w:r>
        <w:rPr>
          <w:spacing w:val="57"/>
        </w:rPr>
        <w:t> </w:t>
      </w:r>
      <w:r>
        <w:rPr>
          <w:spacing w:val="-1"/>
        </w:rPr>
        <w:t>системы</w:t>
      </w:r>
      <w:r>
        <w:rPr>
          <w:spacing w:val="57"/>
        </w:rPr>
        <w:t> </w:t>
      </w:r>
      <w:r>
        <w:rPr>
          <w:spacing w:val="-1"/>
        </w:rPr>
        <w:t>служат</w:t>
      </w:r>
      <w:r>
        <w:rPr>
          <w:spacing w:val="57"/>
        </w:rPr>
        <w:t> </w:t>
      </w:r>
      <w:r>
        <w:rPr>
          <w:spacing w:val="3"/>
        </w:rPr>
        <w:t>Т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В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лимфоциты</w:t>
      </w:r>
      <w:r>
        <w:rPr/>
        <w:t> </w:t>
      </w:r>
      <w:r>
        <w:rPr>
          <w:spacing w:val="-2"/>
        </w:rPr>
        <w:t>[</w:t>
      </w:r>
      <w:hyperlink w:history="true" w:anchor="_bookmark43">
        <w:r>
          <w:rPr>
            <w:rFonts w:ascii="Times New Roman" w:hAnsi="Times New Roman"/>
            <w:spacing w:val="-2"/>
          </w:rPr>
          <w:t>15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Иннатная</w:t>
      </w:r>
      <w:r>
        <w:rPr>
          <w:spacing w:val="52"/>
        </w:rPr>
        <w:t> </w:t>
      </w:r>
      <w:r>
        <w:rPr>
          <w:spacing w:val="-1"/>
        </w:rPr>
        <w:t>иммунная</w:t>
      </w:r>
      <w:r>
        <w:rPr>
          <w:spacing w:val="54"/>
        </w:rPr>
        <w:t> </w:t>
      </w:r>
      <w:r>
        <w:rPr>
          <w:spacing w:val="-1"/>
        </w:rPr>
        <w:t>система</w:t>
      </w:r>
      <w:r>
        <w:rPr>
          <w:spacing w:val="52"/>
        </w:rPr>
        <w:t> </w:t>
      </w:r>
      <w:r>
        <w:rPr>
          <w:spacing w:val="-1"/>
        </w:rPr>
        <w:t>обладает</w:t>
      </w:r>
      <w:r>
        <w:rPr>
          <w:spacing w:val="51"/>
        </w:rPr>
        <w:t> </w:t>
      </w:r>
      <w:r>
        <w:rPr>
          <w:spacing w:val="-1"/>
        </w:rPr>
        <w:t>определенным</w:t>
      </w:r>
      <w:r>
        <w:rPr>
          <w:spacing w:val="51"/>
        </w:rPr>
        <w:t> </w:t>
      </w:r>
      <w:r>
        <w:rPr>
          <w:spacing w:val="-1"/>
        </w:rPr>
        <w:t>консерватизмом</w:t>
      </w:r>
      <w:r>
        <w:rPr>
          <w:spacing w:val="54"/>
        </w:rPr>
        <w:t> </w:t>
      </w:r>
      <w:r>
        <w:rPr/>
        <w:t>в</w:t>
      </w:r>
      <w:r>
        <w:rPr>
          <w:spacing w:val="35"/>
        </w:rPr>
        <w:t> </w:t>
      </w:r>
      <w:r>
        <w:rPr/>
        <w:t>связи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тем,</w:t>
      </w:r>
      <w:r>
        <w:rPr>
          <w:spacing w:val="14"/>
        </w:rPr>
        <w:t> </w:t>
      </w:r>
      <w:r>
        <w:rPr>
          <w:spacing w:val="-1"/>
        </w:rPr>
        <w:t>что</w:t>
      </w:r>
      <w:r>
        <w:rPr>
          <w:spacing w:val="15"/>
        </w:rPr>
        <w:t> </w:t>
      </w:r>
      <w:r>
        <w:rPr/>
        <w:t>ее</w:t>
      </w:r>
      <w:r>
        <w:rPr>
          <w:spacing w:val="15"/>
        </w:rPr>
        <w:t> </w:t>
      </w:r>
      <w:r>
        <w:rPr>
          <w:spacing w:val="-2"/>
        </w:rPr>
        <w:t>компоненты</w:t>
      </w:r>
      <w:r>
        <w:rPr>
          <w:spacing w:val="15"/>
        </w:rPr>
        <w:t> </w:t>
      </w:r>
      <w:r>
        <w:rPr>
          <w:spacing w:val="-1"/>
        </w:rPr>
        <w:t>взаимодействуют</w:t>
      </w:r>
      <w:r>
        <w:rPr>
          <w:spacing w:val="14"/>
        </w:rPr>
        <w:t> </w:t>
      </w:r>
      <w:r>
        <w:rPr/>
        <w:t>со</w:t>
      </w:r>
      <w:r>
        <w:rPr>
          <w:spacing w:val="15"/>
        </w:rPr>
        <w:t> </w:t>
      </w:r>
      <w:r>
        <w:rPr>
          <w:spacing w:val="-1"/>
        </w:rPr>
        <w:t>структурами</w:t>
      </w:r>
      <w:r>
        <w:rPr>
          <w:spacing w:val="37"/>
        </w:rPr>
        <w:t> </w:t>
      </w:r>
      <w:r>
        <w:rPr>
          <w:spacing w:val="-1"/>
        </w:rPr>
        <w:t>микроорганизмов,</w:t>
      </w:r>
      <w:r>
        <w:rPr>
          <w:spacing w:val="43"/>
        </w:rPr>
        <w:t> </w:t>
      </w:r>
      <w:r>
        <w:rPr>
          <w:spacing w:val="-1"/>
        </w:rPr>
        <w:t>которые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процессе</w:t>
      </w:r>
      <w:r>
        <w:rPr>
          <w:spacing w:val="42"/>
        </w:rPr>
        <w:t> </w:t>
      </w:r>
      <w:r>
        <w:rPr>
          <w:spacing w:val="-1"/>
        </w:rPr>
        <w:t>эволюции</w:t>
      </w:r>
      <w:r>
        <w:rPr>
          <w:spacing w:val="45"/>
        </w:rPr>
        <w:t> </w:t>
      </w:r>
      <w:r>
        <w:rPr>
          <w:spacing w:val="-1"/>
        </w:rPr>
        <w:t>практически</w:t>
      </w:r>
      <w:r>
        <w:rPr>
          <w:spacing w:val="45"/>
        </w:rPr>
        <w:t> </w:t>
      </w:r>
      <w:r>
        <w:rPr>
          <w:spacing w:val="-1"/>
        </w:rPr>
        <w:t>не</w:t>
      </w:r>
      <w:r>
        <w:rPr>
          <w:spacing w:val="45"/>
        </w:rPr>
        <w:t> </w:t>
      </w:r>
      <w:r>
        <w:rPr>
          <w:spacing w:val="-1"/>
        </w:rPr>
        <w:t>изменились.</w:t>
      </w:r>
      <w:r>
        <w:rPr>
          <w:spacing w:val="37"/>
        </w:rPr>
        <w:t> </w:t>
      </w:r>
      <w:r>
        <w:rPr/>
        <w:t>Эти</w:t>
      </w:r>
      <w:r>
        <w:rPr>
          <w:spacing w:val="66"/>
        </w:rPr>
        <w:t> </w:t>
      </w:r>
      <w:r>
        <w:rPr>
          <w:spacing w:val="-1"/>
        </w:rPr>
        <w:t>структуры</w:t>
      </w:r>
      <w:r>
        <w:rPr>
          <w:spacing w:val="67"/>
        </w:rPr>
        <w:t> </w:t>
      </w:r>
      <w:r>
        <w:rPr>
          <w:spacing w:val="-1"/>
        </w:rPr>
        <w:t>получили</w:t>
      </w:r>
      <w:r>
        <w:rPr>
          <w:spacing w:val="67"/>
        </w:rPr>
        <w:t> </w:t>
      </w:r>
      <w:r>
        <w:rPr/>
        <w:t>название</w:t>
      </w:r>
      <w:r>
        <w:rPr>
          <w:spacing w:val="66"/>
        </w:rPr>
        <w:t> </w:t>
      </w:r>
      <w:r>
        <w:rPr>
          <w:spacing w:val="-1"/>
        </w:rPr>
        <w:t>«патоген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ассоциированных</w:t>
      </w:r>
      <w:r>
        <w:rPr>
          <w:spacing w:val="67"/>
        </w:rPr>
        <w:t> </w:t>
      </w:r>
      <w:r>
        <w:rPr>
          <w:spacing w:val="-2"/>
        </w:rPr>
        <w:t>молекулярных</w:t>
      </w:r>
      <w:r>
        <w:rPr>
          <w:spacing w:val="35"/>
        </w:rPr>
        <w:t> </w:t>
      </w:r>
      <w:r>
        <w:rPr>
          <w:spacing w:val="-1"/>
        </w:rPr>
        <w:t>паттернов» (patogen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associated</w:t>
      </w:r>
      <w:r>
        <w:rPr>
          <w:spacing w:val="1"/>
        </w:rPr>
        <w:t> </w:t>
      </w:r>
      <w:r>
        <w:rPr>
          <w:spacing w:val="-1"/>
        </w:rPr>
        <w:t>molecular</w:t>
      </w:r>
      <w:r>
        <w:rPr>
          <w:spacing w:val="-3"/>
        </w:rPr>
        <w:t> </w:t>
      </w:r>
      <w:r>
        <w:rPr>
          <w:spacing w:val="-1"/>
        </w:rPr>
        <w:t>patterns, PAMP), </w:t>
      </w:r>
      <w:r>
        <w:rPr/>
        <w:t>а </w:t>
      </w:r>
      <w:r>
        <w:rPr>
          <w:spacing w:val="-1"/>
        </w:rPr>
        <w:t>соответствующие</w:t>
      </w:r>
      <w:r>
        <w:rPr/>
        <w:t> им</w:t>
      </w:r>
      <w:r>
        <w:rPr>
          <w:spacing w:val="57"/>
        </w:rPr>
        <w:t> </w:t>
      </w:r>
      <w:r>
        <w:rPr>
          <w:spacing w:val="-1"/>
        </w:rPr>
        <w:t>рецепторы</w:t>
      </w:r>
      <w:r>
        <w:rPr>
          <w:spacing w:val="37"/>
        </w:rPr>
        <w:t> </w:t>
      </w:r>
      <w:r>
        <w:rPr>
          <w:spacing w:val="-1"/>
        </w:rPr>
        <w:t>врожденной</w:t>
      </w:r>
      <w:r>
        <w:rPr>
          <w:spacing w:val="37"/>
        </w:rPr>
        <w:t> </w:t>
      </w:r>
      <w:r>
        <w:rPr>
          <w:spacing w:val="-1"/>
        </w:rPr>
        <w:t>иммунной</w:t>
      </w:r>
      <w:r>
        <w:rPr>
          <w:spacing w:val="35"/>
        </w:rPr>
        <w:t> </w:t>
      </w:r>
      <w:r>
        <w:rPr>
          <w:spacing w:val="-1"/>
        </w:rPr>
        <w:t>системы</w:t>
      </w:r>
      <w:r>
        <w:rPr>
          <w:spacing w:val="43"/>
        </w:rPr>
        <w:t> </w:t>
      </w:r>
      <w:r>
        <w:rPr/>
        <w:t>–</w:t>
      </w:r>
      <w:r>
        <w:rPr>
          <w:spacing w:val="38"/>
        </w:rPr>
        <w:t> </w:t>
      </w:r>
      <w:r>
        <w:rPr>
          <w:spacing w:val="-1"/>
        </w:rPr>
        <w:t>«паттерн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распознающие</w:t>
      </w:r>
      <w:r>
        <w:rPr>
          <w:spacing w:val="23"/>
        </w:rPr>
        <w:t> </w:t>
      </w:r>
      <w:r>
        <w:rPr>
          <w:spacing w:val="-1"/>
        </w:rPr>
        <w:t>рецепторы»</w:t>
      </w:r>
      <w:r>
        <w:rPr>
          <w:spacing w:val="29"/>
        </w:rPr>
        <w:t> </w:t>
      </w:r>
      <w:r>
        <w:rPr>
          <w:spacing w:val="-1"/>
        </w:rPr>
        <w:t>(pattern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recognition</w:t>
      </w:r>
      <w:r>
        <w:rPr>
          <w:spacing w:val="31"/>
        </w:rPr>
        <w:t> </w:t>
      </w:r>
      <w:r>
        <w:rPr>
          <w:spacing w:val="-1"/>
        </w:rPr>
        <w:t>receptors,</w:t>
      </w:r>
      <w:r>
        <w:rPr>
          <w:spacing w:val="29"/>
        </w:rPr>
        <w:t> </w:t>
      </w:r>
      <w:r>
        <w:rPr/>
        <w:t>PRR).</w:t>
      </w:r>
      <w:r>
        <w:rPr>
          <w:spacing w:val="27"/>
        </w:rPr>
        <w:t> </w:t>
      </w:r>
      <w:r>
        <w:rPr>
          <w:spacing w:val="-1"/>
        </w:rPr>
        <w:t>Наиболее</w:t>
      </w:r>
      <w:r>
        <w:rPr>
          <w:spacing w:val="28"/>
        </w:rPr>
        <w:t> </w:t>
      </w:r>
      <w:r>
        <w:rPr>
          <w:spacing w:val="-1"/>
        </w:rPr>
        <w:t>известными</w:t>
      </w:r>
      <w:r>
        <w:rPr>
          <w:spacing w:val="28"/>
        </w:rPr>
        <w:t> </w:t>
      </w:r>
      <w:r>
        <w:rPr>
          <w:spacing w:val="-1"/>
        </w:rPr>
        <w:t>патоген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ассоциированными</w:t>
      </w:r>
      <w:r>
        <w:rPr>
          <w:spacing w:val="4"/>
        </w:rPr>
        <w:t> </w:t>
      </w:r>
      <w:r>
        <w:rPr>
          <w:spacing w:val="-1"/>
        </w:rPr>
        <w:t>молекулярными</w:t>
      </w:r>
      <w:r>
        <w:rPr>
          <w:spacing w:val="3"/>
        </w:rPr>
        <w:t> </w:t>
      </w:r>
      <w:r>
        <w:rPr>
          <w:spacing w:val="-1"/>
        </w:rPr>
        <w:t>паттернами</w:t>
      </w:r>
      <w:r>
        <w:rPr>
          <w:spacing w:val="4"/>
        </w:rPr>
        <w:t> </w:t>
      </w:r>
      <w:r>
        <w:rPr>
          <w:spacing w:val="-1"/>
        </w:rPr>
        <w:t>являются</w:t>
      </w:r>
      <w:r>
        <w:rPr>
          <w:spacing w:val="9"/>
        </w:rPr>
        <w:t> </w:t>
      </w:r>
      <w:r>
        <w:rPr>
          <w:spacing w:val="-1"/>
        </w:rPr>
        <w:t>бактериальный</w:t>
      </w:r>
      <w:r>
        <w:rPr>
          <w:spacing w:val="37"/>
        </w:rPr>
        <w:t> </w:t>
      </w:r>
      <w:r>
        <w:rPr>
          <w:spacing w:val="-1"/>
        </w:rPr>
        <w:t>липополисахарид,</w:t>
      </w:r>
      <w:r>
        <w:rPr>
          <w:spacing w:val="29"/>
        </w:rPr>
        <w:t> </w:t>
      </w:r>
      <w:r>
        <w:rPr>
          <w:spacing w:val="-1"/>
        </w:rPr>
        <w:t>липотейхоевые</w:t>
      </w:r>
      <w:r>
        <w:rPr>
          <w:spacing w:val="32"/>
        </w:rPr>
        <w:t> </w:t>
      </w:r>
      <w:r>
        <w:rPr/>
        <w:t>кислоты,</w:t>
      </w:r>
      <w:r>
        <w:rPr>
          <w:spacing w:val="31"/>
        </w:rPr>
        <w:t> </w:t>
      </w:r>
      <w:r>
        <w:rPr>
          <w:spacing w:val="-1"/>
        </w:rPr>
        <w:t>пептидогликан,</w:t>
      </w:r>
      <w:r>
        <w:rPr>
          <w:spacing w:val="31"/>
        </w:rPr>
        <w:t> </w:t>
      </w:r>
      <w:r>
        <w:rPr>
          <w:spacing w:val="-1"/>
        </w:rPr>
        <w:t>бактериальная</w:t>
      </w:r>
      <w:r>
        <w:rPr>
          <w:spacing w:val="31"/>
        </w:rPr>
        <w:t> </w:t>
      </w:r>
      <w:r>
        <w:rPr/>
        <w:t>ДНК,</w:t>
      </w:r>
      <w:r>
        <w:rPr>
          <w:spacing w:val="1"/>
        </w:rPr>
        <w:t> </w:t>
      </w:r>
      <w:r>
        <w:rPr>
          <w:spacing w:val="-1"/>
        </w:rPr>
        <w:t>двуспиральная</w:t>
      </w:r>
      <w:r>
        <w:rPr>
          <w:spacing w:val="3"/>
        </w:rPr>
        <w:t> </w:t>
      </w:r>
      <w:r>
        <w:rPr>
          <w:spacing w:val="-1"/>
        </w:rPr>
        <w:t>РНК</w:t>
      </w:r>
      <w:r>
        <w:rPr>
          <w:spacing w:val="2"/>
        </w:rPr>
        <w:t> </w:t>
      </w:r>
      <w:r>
        <w:rPr>
          <w:spacing w:val="-1"/>
        </w:rPr>
        <w:t>(вирусы)</w:t>
      </w:r>
      <w:r>
        <w:rPr/>
        <w:t> </w:t>
      </w:r>
      <w:r>
        <w:rPr>
          <w:spacing w:val="-1"/>
        </w:rPr>
        <w:t>[</w:t>
      </w:r>
      <w:hyperlink w:history="true" w:anchor="_bookmark49">
        <w:r>
          <w:rPr>
            <w:rFonts w:ascii="Times New Roman" w:hAnsi="Times New Roman" w:cs="Times New Roman" w:eastAsia="Times New Roman"/>
            <w:spacing w:val="-1"/>
          </w:rPr>
          <w:t>21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>
          <w:spacing w:val="-1"/>
        </w:rPr>
        <w:t>сигнальным</w:t>
      </w:r>
      <w:r>
        <w:rPr/>
        <w:t> </w:t>
      </w:r>
      <w:r>
        <w:rPr>
          <w:spacing w:val="-1"/>
        </w:rPr>
        <w:t>рецепторам,</w:t>
      </w:r>
      <w:r>
        <w:rPr>
          <w:spacing w:val="27"/>
        </w:rPr>
        <w:t> </w:t>
      </w:r>
      <w:r>
        <w:rPr>
          <w:spacing w:val="-1"/>
        </w:rPr>
        <w:t>осуществляющим</w:t>
      </w:r>
      <w:r>
        <w:rPr>
          <w:spacing w:val="17"/>
        </w:rPr>
        <w:t> </w:t>
      </w:r>
      <w:r>
        <w:rPr>
          <w:spacing w:val="-1"/>
        </w:rPr>
        <w:t>взаимодействие</w:t>
      </w:r>
      <w:r>
        <w:rPr>
          <w:spacing w:val="19"/>
        </w:rPr>
        <w:t> </w:t>
      </w:r>
      <w:r>
        <w:rPr>
          <w:spacing w:val="-1"/>
        </w:rPr>
        <w:t>кишечной</w:t>
      </w:r>
      <w:r>
        <w:rPr>
          <w:spacing w:val="17"/>
        </w:rPr>
        <w:t> </w:t>
      </w:r>
      <w:r>
        <w:rPr>
          <w:spacing w:val="-1"/>
        </w:rPr>
        <w:t>микрофлоры</w:t>
      </w:r>
      <w:r>
        <w:rPr>
          <w:spacing w:val="17"/>
        </w:rPr>
        <w:t> </w:t>
      </w:r>
      <w:r>
        <w:rPr/>
        <w:t>с </w:t>
      </w:r>
      <w:r>
        <w:rPr>
          <w:spacing w:val="19"/>
        </w:rPr>
        <w:t> </w:t>
      </w:r>
      <w:r>
        <w:rPr>
          <w:spacing w:val="-2"/>
        </w:rPr>
        <w:t>иммунной</w:t>
      </w:r>
      <w:r>
        <w:rPr>
          <w:spacing w:val="49"/>
        </w:rPr>
        <w:t> </w:t>
      </w:r>
      <w:r>
        <w:rPr>
          <w:spacing w:val="-1"/>
        </w:rPr>
        <w:t>системой</w:t>
      </w:r>
      <w:r>
        <w:rPr>
          <w:spacing w:val="65"/>
        </w:rPr>
        <w:t> </w:t>
      </w:r>
      <w:r>
        <w:rPr>
          <w:spacing w:val="-1"/>
        </w:rPr>
        <w:t>организма</w:t>
      </w:r>
      <w:r>
        <w:rPr>
          <w:spacing w:val="63"/>
        </w:rPr>
        <w:t> </w:t>
      </w:r>
      <w:r>
        <w:rPr>
          <w:spacing w:val="-1"/>
        </w:rPr>
        <w:t>хозяина</w:t>
      </w:r>
      <w:r>
        <w:rPr>
          <w:spacing w:val="61"/>
        </w:rPr>
        <w:t> </w:t>
      </w:r>
      <w:r>
        <w:rPr>
          <w:spacing w:val="-1"/>
        </w:rPr>
        <w:t>относятся</w:t>
      </w:r>
      <w:r>
        <w:rPr>
          <w:spacing w:val="64"/>
        </w:rPr>
        <w:t> </w:t>
      </w:r>
      <w:r>
        <w:rPr>
          <w:spacing w:val="-2"/>
        </w:rPr>
        <w:t>TLR</w:t>
      </w:r>
      <w:r>
        <w:rPr>
          <w:spacing w:val="6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Toll-like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receptors)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и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2"/>
        </w:rPr>
        <w:t>NLRs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(акроним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NLR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обозначается</w:t>
      </w:r>
      <w:r>
        <w:rPr>
          <w:spacing w:val="23"/>
        </w:rPr>
        <w:t> </w:t>
      </w:r>
      <w:r>
        <w:rPr>
          <w:spacing w:val="-1"/>
        </w:rPr>
        <w:t>как</w:t>
      </w:r>
      <w:r>
        <w:rPr>
          <w:spacing w:val="23"/>
        </w:rPr>
        <w:t> </w:t>
      </w:r>
      <w:r>
        <w:rPr>
          <w:spacing w:val="-1"/>
        </w:rPr>
        <w:t>аббревиатура</w:t>
      </w:r>
      <w:r>
        <w:rPr>
          <w:spacing w:val="46"/>
        </w:rPr>
        <w:t> </w:t>
      </w:r>
      <w:r>
        <w:rPr>
          <w:spacing w:val="-1"/>
        </w:rPr>
        <w:t>для</w:t>
      </w:r>
      <w:r>
        <w:rPr>
          <w:spacing w:val="23"/>
        </w:rPr>
        <w:t> </w:t>
      </w:r>
      <w:r>
        <w:rPr>
          <w:spacing w:val="-1"/>
        </w:rPr>
        <w:t>"</w:t>
      </w:r>
      <w:r>
        <w:rPr>
          <w:rFonts w:ascii="Times New Roman" w:hAnsi="Times New Roman" w:cs="Times New Roman" w:eastAsia="Times New Roman"/>
          <w:spacing w:val="-1"/>
        </w:rPr>
        <w:t>nucleotide-binding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domain,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leucine-rich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repeat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containing"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protein),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локализованные</w:t>
      </w:r>
      <w:r>
        <w:rPr>
          <w:spacing w:val="3"/>
        </w:rPr>
        <w:t> </w:t>
      </w:r>
      <w:r>
        <w:rPr>
          <w:spacing w:val="-1"/>
        </w:rPr>
        <w:t>соответственно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цитоплазматической</w:t>
      </w:r>
      <w:r>
        <w:rPr>
          <w:spacing w:val="15"/>
        </w:rPr>
        <w:t> </w:t>
      </w:r>
      <w:r>
        <w:rPr>
          <w:spacing w:val="-1"/>
        </w:rPr>
        <w:t>мембране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цитоплазме</w:t>
      </w:r>
      <w:r>
        <w:rPr>
          <w:spacing w:val="18"/>
        </w:rPr>
        <w:t> </w:t>
      </w:r>
      <w:r>
        <w:rPr>
          <w:spacing w:val="-1"/>
        </w:rPr>
        <w:t>вышеперечисленных</w:t>
      </w:r>
      <w:r>
        <w:rPr>
          <w:spacing w:val="37"/>
        </w:rPr>
        <w:t> </w:t>
      </w:r>
      <w:r>
        <w:rPr>
          <w:spacing w:val="-1"/>
        </w:rPr>
        <w:t>компонентов</w:t>
      </w:r>
      <w:r>
        <w:rPr>
          <w:spacing w:val="51"/>
        </w:rPr>
        <w:t> </w:t>
      </w:r>
      <w:r>
        <w:rPr>
          <w:spacing w:val="-1"/>
        </w:rPr>
        <w:t>неспецифической</w:t>
      </w:r>
      <w:r>
        <w:rPr>
          <w:spacing w:val="54"/>
        </w:rPr>
        <w:t> </w:t>
      </w:r>
      <w:r>
        <w:rPr>
          <w:spacing w:val="-1"/>
        </w:rPr>
        <w:t>(иннатной)</w:t>
      </w:r>
      <w:r>
        <w:rPr>
          <w:spacing w:val="54"/>
        </w:rPr>
        <w:t> </w:t>
      </w:r>
      <w:r>
        <w:rPr>
          <w:spacing w:val="-2"/>
        </w:rPr>
        <w:t>иммунной</w:t>
      </w:r>
      <w:r>
        <w:rPr>
          <w:spacing w:val="54"/>
        </w:rPr>
        <w:t> </w:t>
      </w:r>
      <w:r>
        <w:rPr>
          <w:spacing w:val="-1"/>
        </w:rPr>
        <w:t>системы</w:t>
      </w:r>
      <w:r>
        <w:rPr>
          <w:spacing w:val="54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2"/>
        </w:rPr>
        <w:t>энтероцитов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159">
        <w:r>
          <w:rPr>
            <w:rFonts w:ascii="Times New Roman" w:hAnsi="Times New Roman" w:cs="Times New Roman" w:eastAsia="Times New Roman"/>
            <w:spacing w:val="-2"/>
          </w:rPr>
          <w:t>141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4"/>
        <w:rPr>
          <w:sz w:val="28"/>
          <w:szCs w:val="28"/>
        </w:rPr>
      </w:pPr>
    </w:p>
    <w:p>
      <w:pPr>
        <w:pStyle w:val="BodyText"/>
        <w:spacing w:line="36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После</w:t>
      </w:r>
      <w:r>
        <w:rPr>
          <w:spacing w:val="63"/>
        </w:rPr>
        <w:t> </w:t>
      </w:r>
      <w:r>
        <w:rPr>
          <w:spacing w:val="-1"/>
        </w:rPr>
        <w:t>взаимодействия</w:t>
      </w:r>
      <w:r>
        <w:rPr>
          <w:spacing w:val="64"/>
        </w:rPr>
        <w:t> </w:t>
      </w:r>
      <w:r>
        <w:rPr>
          <w:spacing w:val="-1"/>
        </w:rPr>
        <w:t>бактериальной</w:t>
      </w:r>
      <w:r>
        <w:rPr>
          <w:spacing w:val="64"/>
        </w:rPr>
        <w:t> </w:t>
      </w:r>
      <w:r>
        <w:rPr/>
        <w:t>клетки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рецепторами</w:t>
      </w:r>
      <w:r>
        <w:rPr>
          <w:spacing w:val="65"/>
        </w:rPr>
        <w:t> </w:t>
      </w:r>
      <w:r>
        <w:rPr>
          <w:spacing w:val="-1"/>
        </w:rPr>
        <w:t>иммунной</w:t>
      </w:r>
      <w:r>
        <w:rPr>
          <w:spacing w:val="29"/>
        </w:rPr>
        <w:t> </w:t>
      </w:r>
      <w:r>
        <w:rPr>
          <w:spacing w:val="-1"/>
        </w:rPr>
        <w:t>системы</w:t>
      </w:r>
      <w:r>
        <w:rPr>
          <w:spacing w:val="69"/>
        </w:rPr>
        <w:t> </w:t>
      </w:r>
      <w:r>
        <w:rPr>
          <w:spacing w:val="-1"/>
        </w:rPr>
        <w:t>происходит</w:t>
      </w:r>
      <w:r>
        <w:rPr>
          <w:spacing w:val="70"/>
        </w:rPr>
        <w:t> </w:t>
      </w:r>
      <w:r>
        <w:rPr>
          <w:spacing w:val="-1"/>
        </w:rPr>
        <w:t>изменение</w:t>
      </w:r>
      <w:r>
        <w:rPr>
          <w:spacing w:val="69"/>
        </w:rPr>
        <w:t> </w:t>
      </w:r>
      <w:r>
        <w:rPr>
          <w:spacing w:val="-1"/>
        </w:rPr>
        <w:t>конфигурации</w:t>
      </w:r>
      <w:r>
        <w:rPr>
          <w:spacing w:val="69"/>
        </w:rPr>
        <w:t> </w:t>
      </w:r>
      <w:r>
        <w:rPr>
          <w:spacing w:val="-1"/>
        </w:rPr>
        <w:t>ряда</w:t>
      </w:r>
      <w:r>
        <w:rPr>
          <w:spacing w:val="69"/>
        </w:rPr>
        <w:t> </w:t>
      </w:r>
      <w:r>
        <w:rPr>
          <w:spacing w:val="-1"/>
        </w:rPr>
        <w:t>белков,</w:t>
      </w:r>
      <w:r>
        <w:rPr/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/>
        <w:t>в </w:t>
      </w:r>
      <w:r>
        <w:rPr>
          <w:spacing w:val="-2"/>
        </w:rPr>
        <w:t>конечном</w:t>
      </w:r>
      <w:r>
        <w:rPr>
          <w:spacing w:val="49"/>
        </w:rPr>
        <w:t> </w:t>
      </w:r>
      <w:r>
        <w:rPr>
          <w:spacing w:val="-1"/>
        </w:rPr>
        <w:t>итоге</w:t>
      </w:r>
      <w:r>
        <w:rPr>
          <w:spacing w:val="35"/>
        </w:rPr>
        <w:t> </w:t>
      </w:r>
      <w:r>
        <w:rPr>
          <w:spacing w:val="-1"/>
        </w:rPr>
        <w:t>приводит</w:t>
      </w:r>
      <w:r>
        <w:rPr>
          <w:spacing w:val="32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экспрессии</w:t>
      </w:r>
      <w:r>
        <w:rPr>
          <w:spacing w:val="35"/>
        </w:rPr>
        <w:t> </w:t>
      </w:r>
      <w:r>
        <w:rPr>
          <w:spacing w:val="-1"/>
        </w:rPr>
        <w:t>провоспалительных</w:t>
      </w:r>
      <w:r>
        <w:rPr>
          <w:spacing w:val="33"/>
        </w:rPr>
        <w:t> </w:t>
      </w:r>
      <w:r>
        <w:rPr>
          <w:spacing w:val="-1"/>
        </w:rPr>
        <w:t>цитокинов</w:t>
      </w:r>
      <w:r>
        <w:rPr>
          <w:spacing w:val="34"/>
        </w:rPr>
        <w:t> </w:t>
      </w:r>
      <w:r>
        <w:rPr/>
        <w:t>(</w:t>
      </w:r>
      <w:r>
        <w:rPr>
          <w:rFonts w:ascii="Times New Roman" w:hAnsi="Times New Roman"/>
        </w:rPr>
        <w:t>IL-1,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IL-6,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IL-8),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INF-</w:t>
      </w:r>
      <w:r>
        <w:rPr>
          <w:spacing w:val="-1"/>
        </w:rPr>
        <w:t>γ,</w:t>
      </w:r>
      <w:r>
        <w:rPr>
          <w:spacing w:val="46"/>
        </w:rPr>
        <w:t> </w:t>
      </w:r>
      <w:r>
        <w:rPr>
          <w:spacing w:val="-1"/>
        </w:rPr>
        <w:t>гранулоцитарно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макрофагального</w:t>
      </w:r>
      <w:r>
        <w:rPr>
          <w:spacing w:val="47"/>
        </w:rPr>
        <w:t> </w:t>
      </w:r>
      <w:r>
        <w:rPr>
          <w:spacing w:val="-1"/>
        </w:rPr>
        <w:t>колониестимулирующего</w:t>
      </w:r>
      <w:r>
        <w:rPr>
          <w:spacing w:val="47"/>
        </w:rPr>
        <w:t> </w:t>
      </w:r>
      <w:r>
        <w:rPr>
          <w:spacing w:val="-1"/>
        </w:rPr>
        <w:t>фактора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(GM-</w:t>
      </w:r>
      <w:r>
        <w:rPr>
          <w:spacing w:val="-1"/>
        </w:rPr>
        <w:t>CSF),</w:t>
      </w:r>
      <w:r>
        <w:rPr>
          <w:spacing w:val="9"/>
        </w:rPr>
        <w:t> </w:t>
      </w:r>
      <w:r>
        <w:rPr>
          <w:spacing w:val="-2"/>
        </w:rPr>
        <w:t>молекул</w:t>
      </w:r>
      <w:r>
        <w:rPr>
          <w:spacing w:val="11"/>
        </w:rPr>
        <w:t> </w:t>
      </w:r>
      <w:r>
        <w:rPr>
          <w:spacing w:val="-1"/>
        </w:rPr>
        <w:t>адгезии,</w:t>
      </w:r>
      <w:r>
        <w:rPr>
          <w:spacing w:val="7"/>
        </w:rPr>
        <w:t> </w:t>
      </w:r>
      <w:r>
        <w:rPr>
          <w:spacing w:val="-1"/>
        </w:rPr>
        <w:t>острофазовых</w:t>
      </w:r>
      <w:r>
        <w:rPr>
          <w:spacing w:val="9"/>
        </w:rPr>
        <w:t> </w:t>
      </w:r>
      <w:r>
        <w:rPr>
          <w:spacing w:val="-1"/>
        </w:rPr>
        <w:t>белков</w:t>
      </w:r>
      <w:r>
        <w:rPr>
          <w:spacing w:val="1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ферментов</w:t>
      </w:r>
      <w:r>
        <w:rPr>
          <w:spacing w:val="10"/>
        </w:rPr>
        <w:t> </w:t>
      </w:r>
      <w:r>
        <w:rPr>
          <w:spacing w:val="-2"/>
        </w:rPr>
        <w:t>воспаления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(NO-</w:t>
      </w:r>
      <w:r>
        <w:rPr>
          <w:spacing w:val="-1"/>
        </w:rPr>
        <w:t>синтазы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циклооксигеназы</w:t>
      </w:r>
      <w:r>
        <w:rPr/>
        <w:t> и </w:t>
      </w:r>
      <w:r>
        <w:rPr>
          <w:spacing w:val="-1"/>
        </w:rPr>
        <w:t>т.д.) [</w:t>
      </w:r>
      <w:hyperlink w:history="true" w:anchor="_bookmark43">
        <w:r>
          <w:rPr>
            <w:rFonts w:ascii="Times New Roman" w:hAnsi="Times New Roman"/>
            <w:spacing w:val="-1"/>
          </w:rPr>
          <w:t>15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04">
        <w:r>
          <w:rPr>
            <w:rFonts w:ascii="Times New Roman" w:hAnsi="Times New Roman"/>
            <w:spacing w:val="-1"/>
          </w:rPr>
          <w:t>188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1"/>
          <w:pgSz w:w="11907" w:h="16840"/>
          <w:pgMar w:header="736" w:footer="0" w:top="1000" w:bottom="280" w:left="1300" w:right="740"/>
          <w:pgNumType w:start="2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1"/>
        </w:rPr>
        <w:t> </w:t>
      </w:r>
      <w:r>
        <w:rPr/>
        <w:t>том</w:t>
      </w:r>
      <w:r>
        <w:rPr>
          <w:spacing w:val="62"/>
        </w:rPr>
        <w:t> </w:t>
      </w:r>
      <w:r>
        <w:rPr>
          <w:spacing w:val="-1"/>
        </w:rPr>
        <w:t>случае,</w:t>
      </w:r>
      <w:r>
        <w:rPr>
          <w:spacing w:val="61"/>
        </w:rPr>
        <w:t> </w:t>
      </w:r>
      <w:r>
        <w:rPr/>
        <w:t>если</w:t>
      </w:r>
      <w:r>
        <w:rPr>
          <w:spacing w:val="59"/>
        </w:rPr>
        <w:t> </w:t>
      </w:r>
      <w:r>
        <w:rPr>
          <w:spacing w:val="-1"/>
        </w:rPr>
        <w:t>микроорганизм</w:t>
      </w:r>
      <w:r>
        <w:rPr>
          <w:spacing w:val="58"/>
        </w:rPr>
        <w:t> </w:t>
      </w:r>
      <w:r>
        <w:rPr>
          <w:spacing w:val="-1"/>
        </w:rPr>
        <w:t>преодолевает</w:t>
      </w:r>
      <w:r>
        <w:rPr>
          <w:spacing w:val="61"/>
        </w:rPr>
        <w:t> </w:t>
      </w:r>
      <w:r>
        <w:rPr>
          <w:spacing w:val="-1"/>
        </w:rPr>
        <w:t>защитные</w:t>
      </w:r>
      <w:r>
        <w:rPr>
          <w:spacing w:val="61"/>
        </w:rPr>
        <w:t> </w:t>
      </w:r>
      <w:r>
        <w:rPr>
          <w:spacing w:val="-2"/>
        </w:rPr>
        <w:t>механизмы</w:t>
      </w:r>
      <w:r>
        <w:rPr>
          <w:spacing w:val="39"/>
        </w:rPr>
        <w:t> </w:t>
      </w:r>
      <w:r>
        <w:rPr>
          <w:spacing w:val="-1"/>
        </w:rPr>
        <w:t>неспецифического</w:t>
      </w:r>
      <w:r>
        <w:rPr>
          <w:spacing w:val="45"/>
        </w:rPr>
        <w:t> </w:t>
      </w:r>
      <w:r>
        <w:rPr>
          <w:spacing w:val="-1"/>
        </w:rPr>
        <w:t>иммунитета,</w:t>
      </w:r>
      <w:r>
        <w:rPr>
          <w:spacing w:val="46"/>
        </w:rPr>
        <w:t> </w:t>
      </w:r>
      <w:r>
        <w:rPr>
          <w:spacing w:val="-2"/>
        </w:rPr>
        <w:t>происходит</w:t>
      </w:r>
      <w:r>
        <w:rPr>
          <w:spacing w:val="47"/>
        </w:rPr>
        <w:t> </w:t>
      </w:r>
      <w:r>
        <w:rPr>
          <w:spacing w:val="-1"/>
        </w:rPr>
        <w:t>инициация</w:t>
      </w:r>
      <w:r>
        <w:rPr>
          <w:spacing w:val="47"/>
        </w:rPr>
        <w:t> </w:t>
      </w:r>
      <w:r>
        <w:rPr>
          <w:spacing w:val="-1"/>
        </w:rPr>
        <w:t>адаптивной</w:t>
      </w:r>
      <w:r>
        <w:rPr>
          <w:spacing w:val="47"/>
        </w:rPr>
        <w:t> </w:t>
      </w:r>
      <w:r>
        <w:rPr>
          <w:spacing w:val="-2"/>
        </w:rPr>
        <w:t>иммунной</w:t>
      </w:r>
      <w:r>
        <w:rPr>
          <w:spacing w:val="53"/>
        </w:rPr>
        <w:t> </w:t>
      </w:r>
      <w:r>
        <w:rPr>
          <w:spacing w:val="-1"/>
        </w:rPr>
        <w:t>системы.</w:t>
      </w:r>
      <w:r>
        <w:rPr>
          <w:spacing w:val="34"/>
        </w:rPr>
        <w:t> </w:t>
      </w:r>
      <w:r>
        <w:rPr>
          <w:spacing w:val="-1"/>
        </w:rPr>
        <w:t>Селективная</w:t>
      </w:r>
      <w:r>
        <w:rPr>
          <w:spacing w:val="35"/>
        </w:rPr>
        <w:t> </w:t>
      </w:r>
      <w:r>
        <w:rPr>
          <w:spacing w:val="-1"/>
        </w:rPr>
        <w:t>дифференцировка</w:t>
      </w:r>
      <w:r>
        <w:rPr>
          <w:spacing w:val="35"/>
        </w:rPr>
        <w:t> </w:t>
      </w:r>
      <w:r>
        <w:rPr>
          <w:spacing w:val="-1"/>
        </w:rPr>
        <w:t>наивных</w:t>
      </w:r>
      <w:r>
        <w:rPr>
          <w:spacing w:val="35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</w:t>
      </w:r>
      <w:r>
        <w:rPr>
          <w:spacing w:val="35"/>
        </w:rPr>
        <w:t> </w:t>
      </w:r>
      <w:r>
        <w:rPr>
          <w:spacing w:val="-1"/>
        </w:rPr>
        <w:t>контролируется</w:t>
      </w:r>
      <w:r>
        <w:rPr>
          <w:spacing w:val="43"/>
        </w:rPr>
        <w:t> </w:t>
      </w:r>
      <w:r>
        <w:rPr>
          <w:spacing w:val="-1"/>
        </w:rPr>
        <w:t>сигналами</w:t>
      </w:r>
      <w:r>
        <w:rPr>
          <w:spacing w:val="49"/>
        </w:rPr>
        <w:t> </w:t>
      </w:r>
      <w:r>
        <w:rPr/>
        <w:t>из</w:t>
      </w:r>
      <w:r>
        <w:rPr>
          <w:spacing w:val="48"/>
        </w:rPr>
        <w:t> </w:t>
      </w:r>
      <w:r>
        <w:rPr>
          <w:spacing w:val="-1"/>
        </w:rPr>
        <w:t>клеток</w:t>
      </w:r>
      <w:r>
        <w:rPr>
          <w:spacing w:val="49"/>
        </w:rPr>
        <w:t> </w:t>
      </w:r>
      <w:r>
        <w:rPr>
          <w:spacing w:val="-1"/>
        </w:rPr>
        <w:t>неспецифической</w:t>
      </w:r>
      <w:r>
        <w:rPr>
          <w:spacing w:val="52"/>
        </w:rPr>
        <w:t> </w:t>
      </w:r>
      <w:r>
        <w:rPr>
          <w:spacing w:val="-1"/>
        </w:rPr>
        <w:t>иммунной</w:t>
      </w:r>
      <w:r>
        <w:rPr>
          <w:spacing w:val="52"/>
        </w:rPr>
        <w:t> </w:t>
      </w:r>
      <w:r>
        <w:rPr/>
        <w:t>системы,</w:t>
      </w:r>
      <w:r>
        <w:rPr>
          <w:spacing w:val="50"/>
        </w:rPr>
        <w:t> </w:t>
      </w:r>
      <w:r>
        <w:rPr>
          <w:spacing w:val="-1"/>
        </w:rPr>
        <w:t>таких</w:t>
      </w:r>
      <w:r>
        <w:rPr>
          <w:spacing w:val="50"/>
        </w:rPr>
        <w:t> </w:t>
      </w:r>
      <w:r>
        <w:rPr>
          <w:spacing w:val="-1"/>
        </w:rPr>
        <w:t>как</w:t>
      </w:r>
      <w:r>
        <w:rPr>
          <w:spacing w:val="27"/>
        </w:rPr>
        <w:t> </w:t>
      </w:r>
      <w:r>
        <w:rPr>
          <w:spacing w:val="-1"/>
        </w:rPr>
        <w:t>дендритные</w:t>
      </w:r>
      <w:r>
        <w:rPr>
          <w:spacing w:val="35"/>
        </w:rPr>
        <w:t> </w:t>
      </w:r>
      <w:r>
        <w:rPr>
          <w:spacing w:val="-1"/>
        </w:rPr>
        <w:t>клетки</w:t>
      </w:r>
      <w:r>
        <w:rPr>
          <w:spacing w:val="33"/>
        </w:rPr>
        <w:t> </w:t>
      </w:r>
      <w:r>
        <w:rPr/>
        <w:t>(</w:t>
      </w:r>
      <w:r>
        <w:rPr>
          <w:rFonts w:ascii="Times New Roman" w:hAnsi="Times New Roman"/>
        </w:rPr>
        <w:t>DC)</w:t>
      </w:r>
      <w:r>
        <w:rPr>
          <w:rFonts w:ascii="Times New Roman" w:hAnsi="Times New Roman"/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макрофаги.</w:t>
      </w:r>
      <w:r>
        <w:rPr>
          <w:spacing w:val="32"/>
        </w:rPr>
        <w:t> </w:t>
      </w:r>
      <w:r>
        <w:rPr>
          <w:spacing w:val="-1"/>
        </w:rPr>
        <w:t>Природа</w:t>
      </w:r>
      <w:r>
        <w:rPr>
          <w:spacing w:val="35"/>
        </w:rPr>
        <w:t> </w:t>
      </w:r>
      <w:r>
        <w:rPr>
          <w:spacing w:val="-1"/>
        </w:rPr>
        <w:t>антигена</w:t>
      </w:r>
      <w:r>
        <w:rPr>
          <w:spacing w:val="35"/>
        </w:rPr>
        <w:t> </w:t>
      </w:r>
      <w:r>
        <w:rPr>
          <w:spacing w:val="-1"/>
        </w:rPr>
        <w:t>(пищевые</w:t>
      </w:r>
      <w:r>
        <w:rPr>
          <w:spacing w:val="35"/>
        </w:rPr>
        <w:t> </w:t>
      </w:r>
      <w:r>
        <w:rPr>
          <w:spacing w:val="-1"/>
        </w:rPr>
        <w:t>антигены,</w:t>
      </w:r>
      <w:r>
        <w:rPr>
          <w:spacing w:val="25"/>
        </w:rPr>
        <w:t> </w:t>
      </w:r>
      <w:r>
        <w:rPr>
          <w:spacing w:val="-1"/>
        </w:rPr>
        <w:t>бактерии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комменсалы</w:t>
      </w:r>
      <w:r>
        <w:rPr>
          <w:spacing w:val="19"/>
        </w:rPr>
        <w:t> </w:t>
      </w:r>
      <w:r>
        <w:rPr>
          <w:spacing w:val="-1"/>
        </w:rPr>
        <w:t>или</w:t>
      </w:r>
      <w:r>
        <w:rPr>
          <w:spacing w:val="19"/>
        </w:rPr>
        <w:t> </w:t>
      </w:r>
      <w:r>
        <w:rPr>
          <w:spacing w:val="-1"/>
        </w:rPr>
        <w:t>патогены)</w:t>
      </w:r>
      <w:r>
        <w:rPr>
          <w:spacing w:val="19"/>
        </w:rPr>
        <w:t> </w:t>
      </w:r>
      <w:r>
        <w:rPr>
          <w:spacing w:val="-1"/>
        </w:rPr>
        <w:t>влияет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>
          <w:spacing w:val="-1"/>
        </w:rPr>
        <w:t>набор</w:t>
      </w:r>
      <w:r>
        <w:rPr>
          <w:spacing w:val="17"/>
        </w:rPr>
        <w:t> </w:t>
      </w:r>
      <w:r>
        <w:rPr>
          <w:spacing w:val="-1"/>
        </w:rPr>
        <w:t>цитокинов,</w:t>
      </w:r>
      <w:r>
        <w:rPr>
          <w:spacing w:val="35"/>
        </w:rPr>
        <w:t> </w:t>
      </w:r>
      <w:r>
        <w:rPr>
          <w:spacing w:val="-1"/>
        </w:rPr>
        <w:t>секретируемых</w:t>
      </w:r>
      <w:r>
        <w:rPr>
          <w:spacing w:val="15"/>
        </w:rPr>
        <w:t> </w:t>
      </w:r>
      <w:r>
        <w:rPr>
          <w:spacing w:val="-1"/>
        </w:rPr>
        <w:t>DC,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>
          <w:spacing w:val="-2"/>
        </w:rPr>
        <w:t>эти</w:t>
      </w:r>
      <w:r>
        <w:rPr>
          <w:spacing w:val="14"/>
        </w:rPr>
        <w:t> </w:t>
      </w:r>
      <w:r>
        <w:rPr>
          <w:spacing w:val="-1"/>
        </w:rPr>
        <w:t>цитокины</w:t>
      </w:r>
      <w:r>
        <w:rPr>
          <w:spacing w:val="14"/>
        </w:rPr>
        <w:t> </w:t>
      </w:r>
      <w:r>
        <w:rPr>
          <w:spacing w:val="-1"/>
        </w:rPr>
        <w:t>определяют,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свою</w:t>
      </w:r>
      <w:r>
        <w:rPr>
          <w:spacing w:val="12"/>
        </w:rPr>
        <w:t> </w:t>
      </w:r>
      <w:r>
        <w:rPr>
          <w:spacing w:val="-1"/>
        </w:rPr>
        <w:t>очередь,</w:t>
      </w:r>
      <w:r>
        <w:rPr>
          <w:spacing w:val="15"/>
        </w:rPr>
        <w:t> </w:t>
      </w:r>
      <w:r>
        <w:rPr>
          <w:spacing w:val="-1"/>
        </w:rPr>
        <w:t>тип</w:t>
      </w:r>
      <w:r>
        <w:rPr>
          <w:spacing w:val="1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клеток,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направлении</w:t>
      </w:r>
      <w:r>
        <w:rPr>
          <w:spacing w:val="52"/>
        </w:rPr>
        <w:t> </w:t>
      </w:r>
      <w:r>
        <w:rPr>
          <w:spacing w:val="-1"/>
        </w:rPr>
        <w:t>которых</w:t>
      </w:r>
      <w:r>
        <w:rPr>
          <w:spacing w:val="49"/>
        </w:rPr>
        <w:t> </w:t>
      </w:r>
      <w:r>
        <w:rPr>
          <w:spacing w:val="-1"/>
        </w:rPr>
        <w:t>будет</w:t>
      </w:r>
      <w:r>
        <w:rPr>
          <w:spacing w:val="51"/>
        </w:rPr>
        <w:t> </w:t>
      </w:r>
      <w:r>
        <w:rPr>
          <w:spacing w:val="-1"/>
        </w:rPr>
        <w:t>происходить</w:t>
      </w:r>
      <w:r>
        <w:rPr>
          <w:spacing w:val="50"/>
        </w:rPr>
        <w:t> </w:t>
      </w:r>
      <w:r>
        <w:rPr>
          <w:spacing w:val="-1"/>
        </w:rPr>
        <w:t>дифференцировка</w:t>
      </w:r>
      <w:r>
        <w:rPr>
          <w:spacing w:val="52"/>
        </w:rPr>
        <w:t> </w:t>
      </w:r>
      <w:r>
        <w:rPr>
          <w:spacing w:val="-1"/>
        </w:rPr>
        <w:t>наивных</w:t>
      </w:r>
      <w:r>
        <w:rPr>
          <w:spacing w:val="25"/>
        </w:rPr>
        <w:t> </w:t>
      </w:r>
      <w:r>
        <w:rPr>
          <w:spacing w:val="-1"/>
        </w:rPr>
        <w:t>предшественников</w:t>
      </w:r>
      <w:r>
        <w:rPr/>
        <w:t> </w:t>
      </w:r>
      <w:r>
        <w:rPr>
          <w:rFonts w:ascii="Times New Roman" w:hAnsi="Times New Roman"/>
          <w:spacing w:val="-1"/>
        </w:rPr>
        <w:t>[</w:t>
      </w:r>
      <w:hyperlink w:history="true" w:anchor="_bookmark53">
        <w:r>
          <w:rPr>
            <w:rFonts w:ascii="Times New Roman" w:hAnsi="Times New Roman"/>
            <w:spacing w:val="-1"/>
          </w:rPr>
          <w:t>25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59" w:lineRule="auto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Защитная</w:t>
      </w:r>
      <w:r>
        <w:rPr>
          <w:rFonts w:ascii="Times New Roman" w:hAnsi="Times New Roman"/>
          <w:b/>
          <w:i/>
          <w:spacing w:val="59"/>
        </w:rPr>
        <w:t> </w:t>
      </w:r>
      <w:r>
        <w:rPr>
          <w:rFonts w:ascii="Times New Roman" w:hAnsi="Times New Roman"/>
          <w:b/>
          <w:i/>
          <w:spacing w:val="-1"/>
        </w:rPr>
        <w:t>функция</w:t>
      </w:r>
      <w:r>
        <w:rPr>
          <w:rFonts w:ascii="Times New Roman" w:hAnsi="Times New Roman"/>
          <w:b/>
          <w:i/>
          <w:spacing w:val="64"/>
        </w:rPr>
        <w:t> </w:t>
      </w:r>
      <w:r>
        <w:rPr>
          <w:rFonts w:ascii="Times New Roman" w:hAnsi="Times New Roman"/>
          <w:b/>
          <w:i/>
          <w:spacing w:val="-1"/>
        </w:rPr>
        <w:t>кишечной</w:t>
      </w:r>
      <w:r>
        <w:rPr>
          <w:rFonts w:ascii="Times New Roman" w:hAnsi="Times New Roman"/>
          <w:b/>
          <w:i/>
          <w:spacing w:val="59"/>
        </w:rPr>
        <w:t> </w:t>
      </w:r>
      <w:r>
        <w:rPr>
          <w:rFonts w:ascii="Times New Roman" w:hAnsi="Times New Roman"/>
          <w:b/>
          <w:i/>
          <w:spacing w:val="-1"/>
        </w:rPr>
        <w:t>микрофлоры</w:t>
      </w:r>
      <w:r>
        <w:rPr>
          <w:rFonts w:ascii="Times New Roman" w:hAnsi="Times New Roman"/>
          <w:b/>
          <w:i/>
          <w:spacing w:val="61"/>
        </w:rPr>
        <w:t> </w:t>
      </w:r>
      <w:r>
        <w:rPr>
          <w:spacing w:val="-1"/>
        </w:rPr>
        <w:t>заключается</w:t>
      </w:r>
      <w:r>
        <w:rPr>
          <w:spacing w:val="63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осуществлении</w:t>
      </w:r>
      <w:r>
        <w:rPr>
          <w:spacing w:val="61"/>
        </w:rPr>
        <w:t> </w:t>
      </w:r>
      <w:r>
        <w:rPr>
          <w:spacing w:val="-1"/>
        </w:rPr>
        <w:t>колонизационной</w:t>
      </w:r>
      <w:r>
        <w:rPr>
          <w:spacing w:val="61"/>
        </w:rPr>
        <w:t> </w:t>
      </w:r>
      <w:r>
        <w:rPr>
          <w:spacing w:val="-1"/>
        </w:rPr>
        <w:t>резистентности,</w:t>
      </w:r>
      <w:r>
        <w:rPr>
          <w:spacing w:val="60"/>
        </w:rPr>
        <w:t> </w:t>
      </w:r>
      <w:r>
        <w:rPr>
          <w:spacing w:val="-1"/>
        </w:rPr>
        <w:t>т.е.</w:t>
      </w:r>
      <w:r>
        <w:rPr>
          <w:spacing w:val="57"/>
        </w:rPr>
        <w:t> </w:t>
      </w:r>
      <w:r>
        <w:rPr>
          <w:spacing w:val="-1"/>
        </w:rPr>
        <w:t>предотвращении</w:t>
      </w:r>
      <w:r>
        <w:rPr>
          <w:spacing w:val="39"/>
        </w:rPr>
        <w:t> </w:t>
      </w:r>
      <w:r>
        <w:rPr>
          <w:spacing w:val="-1"/>
        </w:rPr>
        <w:t>колонизации</w:t>
      </w:r>
      <w:r>
        <w:rPr>
          <w:spacing w:val="4"/>
        </w:rPr>
        <w:t> </w:t>
      </w:r>
      <w:r>
        <w:rPr/>
        <w:t>ЖКТ</w:t>
      </w:r>
      <w:r>
        <w:rPr>
          <w:spacing w:val="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патогенными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патогенными</w:t>
      </w:r>
      <w:r>
        <w:rPr>
          <w:spacing w:val="4"/>
        </w:rPr>
        <w:t> </w:t>
      </w:r>
      <w:r>
        <w:rPr>
          <w:spacing w:val="-1"/>
        </w:rPr>
        <w:t>микроорганизмами.</w:t>
      </w:r>
      <w:r>
        <w:rPr>
          <w:spacing w:val="33"/>
        </w:rPr>
        <w:t> </w:t>
      </w:r>
      <w:r>
        <w:rPr>
          <w:spacing w:val="-1"/>
        </w:rPr>
        <w:t>Способами</w:t>
      </w:r>
      <w:r>
        <w:rPr>
          <w:spacing w:val="16"/>
        </w:rPr>
        <w:t> </w:t>
      </w:r>
      <w:r>
        <w:rPr>
          <w:spacing w:val="-1"/>
        </w:rPr>
        <w:t>достижения</w:t>
      </w:r>
      <w:r>
        <w:rPr>
          <w:spacing w:val="16"/>
        </w:rPr>
        <w:t> </w:t>
      </w:r>
      <w:r>
        <w:rPr>
          <w:spacing w:val="-1"/>
        </w:rPr>
        <w:t>колонизационной</w:t>
      </w:r>
      <w:r>
        <w:rPr>
          <w:spacing w:val="17"/>
        </w:rPr>
        <w:t> </w:t>
      </w:r>
      <w:r>
        <w:rPr>
          <w:spacing w:val="-1"/>
        </w:rPr>
        <w:t>резистентности</w:t>
      </w:r>
      <w:r>
        <w:rPr>
          <w:spacing w:val="16"/>
        </w:rPr>
        <w:t> </w:t>
      </w:r>
      <w:r>
        <w:rPr>
          <w:spacing w:val="-1"/>
        </w:rPr>
        <w:t>служат:</w:t>
      </w:r>
      <w:r>
        <w:rPr>
          <w:spacing w:val="19"/>
        </w:rPr>
        <w:t> </w:t>
      </w:r>
      <w:r>
        <w:rPr>
          <w:spacing w:val="-2"/>
        </w:rPr>
        <w:t>конкуренция</w:t>
      </w:r>
      <w:r>
        <w:rPr>
          <w:spacing w:val="45"/>
        </w:rPr>
        <w:t> </w:t>
      </w:r>
      <w:r>
        <w:rPr/>
        <w:t>за</w:t>
      </w:r>
      <w:r>
        <w:rPr>
          <w:spacing w:val="5"/>
        </w:rPr>
        <w:t> </w:t>
      </w:r>
      <w:r>
        <w:rPr>
          <w:spacing w:val="-1"/>
        </w:rPr>
        <w:t>питательные</w:t>
      </w:r>
      <w:r>
        <w:rPr>
          <w:spacing w:val="3"/>
        </w:rPr>
        <w:t> </w:t>
      </w:r>
      <w:r>
        <w:rPr>
          <w:spacing w:val="-1"/>
        </w:rPr>
        <w:t>вещества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рецепторы</w:t>
      </w:r>
      <w:r>
        <w:rPr>
          <w:spacing w:val="10"/>
        </w:rPr>
        <w:t> </w:t>
      </w:r>
      <w:r>
        <w:rPr>
          <w:spacing w:val="-1"/>
        </w:rPr>
        <w:t>адгезии,</w:t>
      </w:r>
      <w:r>
        <w:rPr>
          <w:spacing w:val="4"/>
        </w:rPr>
        <w:t> </w:t>
      </w:r>
      <w:r>
        <w:rPr/>
        <w:t>а</w:t>
      </w:r>
      <w:r>
        <w:rPr>
          <w:spacing w:val="3"/>
        </w:rPr>
        <w:t> </w:t>
      </w:r>
      <w:r>
        <w:rPr/>
        <w:t>также</w:t>
      </w:r>
      <w:r>
        <w:rPr>
          <w:spacing w:val="5"/>
        </w:rPr>
        <w:t> </w:t>
      </w:r>
      <w:r>
        <w:rPr>
          <w:spacing w:val="-1"/>
        </w:rPr>
        <w:t>выработка</w:t>
      </w:r>
      <w:r>
        <w:rPr>
          <w:spacing w:val="59"/>
        </w:rPr>
        <w:t> </w:t>
      </w:r>
      <w:r>
        <w:rPr>
          <w:spacing w:val="-1"/>
        </w:rPr>
        <w:t>бактериоцинов,</w:t>
      </w:r>
      <w:r>
        <w:rPr>
          <w:spacing w:val="14"/>
        </w:rPr>
        <w:t> </w:t>
      </w:r>
      <w:r>
        <w:rPr>
          <w:spacing w:val="-1"/>
        </w:rPr>
        <w:t>короткоцепочечных</w:t>
      </w:r>
      <w:r>
        <w:rPr>
          <w:spacing w:val="17"/>
        </w:rPr>
        <w:t> </w:t>
      </w:r>
      <w:r>
        <w:rPr>
          <w:spacing w:val="-1"/>
        </w:rPr>
        <w:t>жирных</w:t>
      </w:r>
      <w:r>
        <w:rPr>
          <w:spacing w:val="19"/>
        </w:rPr>
        <w:t> </w:t>
      </w:r>
      <w:r>
        <w:rPr>
          <w:spacing w:val="-1"/>
        </w:rPr>
        <w:t>кислот,</w:t>
      </w:r>
      <w:r>
        <w:rPr>
          <w:spacing w:val="17"/>
        </w:rPr>
        <w:t> </w:t>
      </w:r>
      <w:r>
        <w:rPr>
          <w:spacing w:val="-1"/>
        </w:rPr>
        <w:t>лизоцима,</w:t>
      </w:r>
      <w:r>
        <w:rPr>
          <w:spacing w:val="25"/>
        </w:rPr>
        <w:t> </w:t>
      </w:r>
      <w:r>
        <w:rPr>
          <w:spacing w:val="-1"/>
        </w:rPr>
        <w:t>препятствующих</w:t>
      </w:r>
      <w:r>
        <w:rPr>
          <w:spacing w:val="1"/>
        </w:rPr>
        <w:t> </w:t>
      </w:r>
      <w:r>
        <w:rPr>
          <w:spacing w:val="-1"/>
        </w:rPr>
        <w:t>росту</w:t>
      </w:r>
      <w:r>
        <w:rPr>
          <w:spacing w:val="-4"/>
        </w:rPr>
        <w:t> 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2"/>
        </w:rPr>
        <w:t>микроорганизмов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3">
        <w:r>
          <w:rPr>
            <w:rFonts w:ascii="Times New Roman" w:hAnsi="Times New Roman"/>
            <w:spacing w:val="-1"/>
          </w:rPr>
          <w:t>25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2"/>
        <w:spacing w:line="240" w:lineRule="auto"/>
        <w:ind w:left="826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Пищеварительная</w:t>
      </w:r>
      <w:r>
        <w:rPr>
          <w:i/>
          <w:spacing w:val="-4"/>
        </w:rPr>
        <w:t> </w:t>
      </w:r>
      <w:r>
        <w:rPr>
          <w:i/>
        </w:rPr>
        <w:t>функция</w:t>
      </w:r>
      <w:r>
        <w:rPr>
          <w:i/>
          <w:spacing w:val="-1"/>
        </w:rPr>
        <w:t> кишечной</w:t>
      </w:r>
      <w:r>
        <w:rPr>
          <w:i/>
          <w:spacing w:val="-3"/>
        </w:rPr>
        <w:t> </w:t>
      </w:r>
      <w:r>
        <w:rPr>
          <w:i/>
          <w:spacing w:val="-1"/>
        </w:rPr>
        <w:t>микрофлоры</w:t>
      </w:r>
      <w:r>
        <w:rPr>
          <w:rFonts w:ascii="Times New Roman" w:hAnsi="Times New Roman"/>
          <w:b w:val="0"/>
          <w:i w:val="0"/>
          <w:spacing w:val="-1"/>
        </w:rPr>
        <w:t>.</w:t>
      </w:r>
    </w:p>
    <w:p>
      <w:pPr>
        <w:pStyle w:val="BodyText"/>
        <w:spacing w:line="360" w:lineRule="auto" w:before="163"/>
        <w:ind w:right="109" w:firstLine="707"/>
        <w:jc w:val="both"/>
      </w:pPr>
      <w:r>
        <w:rPr>
          <w:spacing w:val="-1"/>
        </w:rPr>
        <w:t>Под</w:t>
      </w:r>
      <w:r>
        <w:rPr>
          <w:spacing w:val="4"/>
        </w:rPr>
        <w:t> </w:t>
      </w:r>
      <w:r>
        <w:rPr>
          <w:spacing w:val="-1"/>
        </w:rPr>
        <w:t>влиянием</w:t>
      </w:r>
      <w:r>
        <w:rPr>
          <w:spacing w:val="4"/>
        </w:rPr>
        <w:t> </w:t>
      </w:r>
      <w:r>
        <w:rPr>
          <w:spacing w:val="-1"/>
        </w:rPr>
        <w:t>ферментов</w:t>
      </w:r>
      <w:r>
        <w:rPr>
          <w:spacing w:val="1"/>
        </w:rPr>
        <w:t> </w:t>
      </w:r>
      <w:r>
        <w:rPr>
          <w:spacing w:val="-1"/>
        </w:rPr>
        <w:t>нормальной</w:t>
      </w:r>
      <w:r>
        <w:rPr>
          <w:spacing w:val="4"/>
        </w:rPr>
        <w:t> </w:t>
      </w:r>
      <w:r>
        <w:rPr>
          <w:spacing w:val="-1"/>
        </w:rPr>
        <w:t>микрофлоры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подвздошной</w:t>
      </w:r>
      <w:r>
        <w:rPr>
          <w:spacing w:val="4"/>
        </w:rPr>
        <w:t> </w:t>
      </w:r>
      <w:r>
        <w:rPr>
          <w:spacing w:val="-1"/>
        </w:rPr>
        <w:t>кишке</w:t>
      </w:r>
      <w:r>
        <w:rPr>
          <w:spacing w:val="45"/>
        </w:rPr>
        <w:t> </w:t>
      </w:r>
      <w:r>
        <w:rPr>
          <w:spacing w:val="-1"/>
        </w:rPr>
        <w:t>осуществляется</w:t>
      </w:r>
      <w:r>
        <w:rPr/>
        <w:t>  </w:t>
      </w:r>
      <w:r>
        <w:rPr>
          <w:spacing w:val="-1"/>
        </w:rPr>
        <w:t>деконъюгация</w:t>
      </w:r>
      <w:r>
        <w:rPr/>
        <w:t>  </w:t>
      </w:r>
      <w:r>
        <w:rPr>
          <w:spacing w:val="-1"/>
        </w:rPr>
        <w:t>желчных</w:t>
      </w:r>
      <w:r>
        <w:rPr/>
        <w:t>  </w:t>
      </w:r>
      <w:r>
        <w:rPr>
          <w:spacing w:val="-1"/>
        </w:rPr>
        <w:t>кислот</w:t>
      </w:r>
      <w:r>
        <w:rPr/>
        <w:t> </w:t>
      </w:r>
      <w:r>
        <w:rPr>
          <w:spacing w:val="67"/>
        </w:rPr>
        <w:t> </w:t>
      </w:r>
      <w:r>
        <w:rPr/>
        <w:t>и  </w:t>
      </w:r>
      <w:r>
        <w:rPr>
          <w:spacing w:val="68"/>
        </w:rPr>
        <w:t> </w:t>
      </w:r>
      <w:r>
        <w:rPr>
          <w:spacing w:val="-1"/>
        </w:rPr>
        <w:t>преобразование</w:t>
      </w:r>
      <w:r>
        <w:rPr>
          <w:spacing w:val="45"/>
        </w:rPr>
        <w:t> </w:t>
      </w:r>
      <w:r>
        <w:rPr>
          <w:spacing w:val="-1"/>
        </w:rPr>
        <w:t>первичных</w:t>
      </w:r>
      <w:r>
        <w:rPr>
          <w:spacing w:val="10"/>
        </w:rPr>
        <w:t> </w:t>
      </w:r>
      <w:r>
        <w:rPr>
          <w:spacing w:val="-1"/>
        </w:rPr>
        <w:t>желчных</w:t>
      </w:r>
      <w:r>
        <w:rPr>
          <w:spacing w:val="10"/>
        </w:rPr>
        <w:t> </w:t>
      </w:r>
      <w:r>
        <w:rPr>
          <w:spacing w:val="-1"/>
        </w:rPr>
        <w:t>кислот,</w:t>
      </w:r>
      <w:r>
        <w:rPr>
          <w:spacing w:val="7"/>
        </w:rPr>
        <w:t> </w:t>
      </w:r>
      <w:r>
        <w:rPr>
          <w:spacing w:val="-1"/>
        </w:rPr>
        <w:t>синтезированных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печени,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во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вторичные</w:t>
      </w:r>
      <w:r>
        <w:rPr>
          <w:spacing w:val="37"/>
        </w:rPr>
        <w:t> </w:t>
      </w:r>
      <w:r>
        <w:rPr>
          <w:spacing w:val="-1"/>
        </w:rPr>
        <w:t>желчные</w:t>
      </w:r>
      <w:r>
        <w:rPr>
          <w:spacing w:val="8"/>
        </w:rPr>
        <w:t> </w:t>
      </w:r>
      <w:r>
        <w:rPr>
          <w:spacing w:val="-1"/>
        </w:rPr>
        <w:t>кислоты,</w:t>
      </w:r>
      <w:r>
        <w:rPr>
          <w:spacing w:val="6"/>
        </w:rPr>
        <w:t> </w:t>
      </w:r>
      <w:r>
        <w:rPr/>
        <w:t>90%</w:t>
      </w:r>
      <w:r>
        <w:rPr>
          <w:spacing w:val="4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которых</w:t>
      </w:r>
      <w:r>
        <w:rPr>
          <w:spacing w:val="6"/>
        </w:rPr>
        <w:t> </w:t>
      </w:r>
      <w:r>
        <w:rPr>
          <w:spacing w:val="-1"/>
        </w:rPr>
        <w:t>подвергаются</w:t>
      </w:r>
      <w:r>
        <w:rPr>
          <w:spacing w:val="9"/>
        </w:rPr>
        <w:t> </w:t>
      </w:r>
      <w:r>
        <w:rPr>
          <w:spacing w:val="-1"/>
        </w:rPr>
        <w:t>обратному</w:t>
      </w:r>
      <w:r>
        <w:rPr>
          <w:spacing w:val="4"/>
        </w:rPr>
        <w:t> </w:t>
      </w:r>
      <w:r>
        <w:rPr>
          <w:spacing w:val="-1"/>
        </w:rPr>
        <w:t>всасыванию</w:t>
      </w:r>
      <w:r>
        <w:rPr>
          <w:spacing w:val="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повторно</w:t>
      </w:r>
      <w:r>
        <w:rPr>
          <w:spacing w:val="2"/>
        </w:rPr>
        <w:t> </w:t>
      </w:r>
      <w:r>
        <w:rPr>
          <w:spacing w:val="-1"/>
        </w:rPr>
        <w:t>участвуют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пищеварении.</w:t>
      </w:r>
      <w:r>
        <w:rPr>
          <w:spacing w:val="1"/>
        </w:rPr>
        <w:t> </w:t>
      </w:r>
      <w:r>
        <w:rPr>
          <w:spacing w:val="-1"/>
        </w:rPr>
        <w:t>Оставшиеся</w:t>
      </w:r>
      <w:r>
        <w:rPr>
          <w:spacing w:val="2"/>
        </w:rPr>
        <w:t> </w:t>
      </w:r>
      <w:r>
        <w:rPr>
          <w:spacing w:val="-1"/>
        </w:rPr>
        <w:t>желчные</w:t>
      </w:r>
      <w:r>
        <w:rPr/>
        <w:t> </w:t>
      </w:r>
      <w:r>
        <w:rPr>
          <w:spacing w:val="-1"/>
        </w:rPr>
        <w:t>кислоты</w:t>
      </w:r>
      <w:r>
        <w:rPr>
          <w:spacing w:val="2"/>
        </w:rPr>
        <w:t> </w:t>
      </w:r>
      <w:r>
        <w:rPr>
          <w:spacing w:val="-1"/>
        </w:rPr>
        <w:t>выделяются</w:t>
      </w:r>
      <w:r>
        <w:rPr>
          <w:spacing w:val="39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калом;</w:t>
      </w:r>
      <w:r>
        <w:rPr>
          <w:spacing w:val="21"/>
        </w:rPr>
        <w:t> </w:t>
      </w:r>
      <w:r>
        <w:rPr>
          <w:spacing w:val="-1"/>
        </w:rPr>
        <w:t>их</w:t>
      </w:r>
      <w:r>
        <w:rPr>
          <w:spacing w:val="21"/>
        </w:rPr>
        <w:t> </w:t>
      </w:r>
      <w:r>
        <w:rPr>
          <w:spacing w:val="-1"/>
        </w:rPr>
        <w:t>наличие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содержимом</w:t>
      </w:r>
      <w:r>
        <w:rPr>
          <w:spacing w:val="20"/>
        </w:rPr>
        <w:t> </w:t>
      </w:r>
      <w:r>
        <w:rPr>
          <w:spacing w:val="-1"/>
        </w:rPr>
        <w:t>толстой</w:t>
      </w:r>
      <w:r>
        <w:rPr>
          <w:spacing w:val="19"/>
        </w:rPr>
        <w:t> </w:t>
      </w:r>
      <w:r>
        <w:rPr>
          <w:spacing w:val="-1"/>
        </w:rPr>
        <w:t>кишки</w:t>
      </w:r>
      <w:r>
        <w:rPr>
          <w:spacing w:val="22"/>
        </w:rPr>
        <w:t> </w:t>
      </w:r>
      <w:r>
        <w:rPr>
          <w:spacing w:val="-1"/>
        </w:rPr>
        <w:t>замедляет</w:t>
      </w:r>
      <w:r>
        <w:rPr>
          <w:spacing w:val="20"/>
        </w:rPr>
        <w:t> </w:t>
      </w:r>
      <w:r>
        <w:rPr>
          <w:spacing w:val="-1"/>
        </w:rPr>
        <w:t>всасывание</w:t>
      </w:r>
      <w:r>
        <w:rPr>
          <w:spacing w:val="20"/>
        </w:rPr>
        <w:t> </w:t>
      </w:r>
      <w:r>
        <w:rPr>
          <w:spacing w:val="-1"/>
        </w:rPr>
        <w:t>воды</w:t>
      </w:r>
      <w:r>
        <w:rPr>
          <w:spacing w:val="45"/>
        </w:rPr>
        <w:t> </w:t>
      </w:r>
      <w:r>
        <w:rPr/>
        <w:t>и </w:t>
      </w:r>
      <w:r>
        <w:rPr>
          <w:spacing w:val="-1"/>
        </w:rPr>
        <w:t>препятствует</w:t>
      </w:r>
      <w:r>
        <w:rPr/>
        <w:t> </w:t>
      </w:r>
      <w:r>
        <w:rPr>
          <w:spacing w:val="-1"/>
        </w:rPr>
        <w:t>излишней</w:t>
      </w:r>
      <w:r>
        <w:rPr>
          <w:spacing w:val="-3"/>
        </w:rPr>
        <w:t> </w:t>
      </w:r>
      <w:r>
        <w:rPr>
          <w:spacing w:val="-1"/>
        </w:rPr>
        <w:t>дегидратации</w:t>
      </w:r>
      <w:r>
        <w:rPr>
          <w:spacing w:val="-3"/>
        </w:rPr>
        <w:t> </w:t>
      </w:r>
      <w:r>
        <w:rPr/>
        <w:t>кала.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spacing w:val="-1"/>
        </w:rPr>
        <w:t>Не</w:t>
      </w:r>
      <w:r>
        <w:rPr>
          <w:spacing w:val="10"/>
        </w:rPr>
        <w:t> </w:t>
      </w:r>
      <w:r>
        <w:rPr>
          <w:spacing w:val="-1"/>
        </w:rPr>
        <w:t>расщепленные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тонкой</w:t>
      </w:r>
      <w:r>
        <w:rPr>
          <w:spacing w:val="9"/>
        </w:rPr>
        <w:t> </w:t>
      </w:r>
      <w:r>
        <w:rPr>
          <w:spacing w:val="-1"/>
        </w:rPr>
        <w:t>кишке</w:t>
      </w:r>
      <w:r>
        <w:rPr>
          <w:spacing w:val="8"/>
        </w:rPr>
        <w:t> </w:t>
      </w:r>
      <w:r>
        <w:rPr>
          <w:spacing w:val="-1"/>
        </w:rPr>
        <w:t>белки,</w:t>
      </w:r>
      <w:r>
        <w:rPr>
          <w:spacing w:val="9"/>
        </w:rPr>
        <w:t> </w:t>
      </w:r>
      <w:r>
        <w:rPr/>
        <w:t>жиры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углеводы</w:t>
      </w:r>
      <w:r>
        <w:rPr>
          <w:spacing w:val="8"/>
        </w:rPr>
        <w:t> </w:t>
      </w:r>
      <w:r>
        <w:rPr>
          <w:spacing w:val="-2"/>
        </w:rPr>
        <w:t>под</w:t>
      </w:r>
      <w:r>
        <w:rPr>
          <w:spacing w:val="37"/>
        </w:rPr>
        <w:t> </w:t>
      </w:r>
      <w:r>
        <w:rPr>
          <w:spacing w:val="-1"/>
        </w:rPr>
        <w:t>воздействием</w:t>
      </w:r>
      <w:r>
        <w:rPr>
          <w:spacing w:val="50"/>
        </w:rPr>
        <w:t> </w:t>
      </w:r>
      <w:r>
        <w:rPr>
          <w:spacing w:val="-1"/>
        </w:rPr>
        <w:t>нормальной</w:t>
      </w:r>
      <w:r>
        <w:rPr>
          <w:spacing w:val="51"/>
        </w:rPr>
        <w:t> </w:t>
      </w:r>
      <w:r>
        <w:rPr>
          <w:spacing w:val="-1"/>
        </w:rPr>
        <w:t>микрофлоры</w:t>
      </w:r>
      <w:r>
        <w:rPr>
          <w:spacing w:val="51"/>
        </w:rPr>
        <w:t> </w:t>
      </w:r>
      <w:r>
        <w:rPr>
          <w:spacing w:val="-1"/>
        </w:rPr>
        <w:t>толстой</w:t>
      </w:r>
      <w:r>
        <w:rPr>
          <w:spacing w:val="51"/>
        </w:rPr>
        <w:t> </w:t>
      </w:r>
      <w:r>
        <w:rPr>
          <w:spacing w:val="-1"/>
        </w:rPr>
        <w:t>кишки</w:t>
      </w:r>
      <w:r>
        <w:rPr>
          <w:spacing w:val="51"/>
        </w:rPr>
        <w:t> </w:t>
      </w:r>
      <w:r>
        <w:rPr>
          <w:spacing w:val="-1"/>
        </w:rPr>
        <w:t>подвергаются</w:t>
      </w:r>
      <w:r>
        <w:rPr>
          <w:spacing w:val="27"/>
        </w:rPr>
        <w:t> </w:t>
      </w:r>
      <w:r>
        <w:rPr>
          <w:spacing w:val="-1"/>
        </w:rPr>
        <w:t>ферментативному</w:t>
      </w:r>
      <w:r>
        <w:rPr>
          <w:spacing w:val="35"/>
        </w:rPr>
        <w:t> </w:t>
      </w:r>
      <w:r>
        <w:rPr>
          <w:spacing w:val="-1"/>
        </w:rPr>
        <w:t>расщеплению.</w:t>
      </w:r>
      <w:r>
        <w:rPr>
          <w:spacing w:val="38"/>
        </w:rPr>
        <w:t> </w:t>
      </w:r>
      <w:r>
        <w:rPr>
          <w:spacing w:val="-1"/>
        </w:rPr>
        <w:t>Лактобактерии</w:t>
      </w:r>
      <w:r>
        <w:rPr>
          <w:spacing w:val="45"/>
        </w:rPr>
        <w:t> </w:t>
      </w:r>
      <w:r>
        <w:rPr>
          <w:spacing w:val="-1"/>
        </w:rPr>
        <w:t>сбраживают</w:t>
      </w:r>
      <w:r>
        <w:rPr>
          <w:spacing w:val="40"/>
        </w:rPr>
        <w:t> </w:t>
      </w:r>
      <w:r>
        <w:rPr>
          <w:spacing w:val="-1"/>
        </w:rPr>
        <w:t>углеводы</w:t>
      </w:r>
      <w:r>
        <w:rPr>
          <w:spacing w:val="40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образованием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молочной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кислоты,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энтеробактерии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расщепляют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углеводы</w:t>
      </w:r>
      <w:r>
        <w:rPr/>
        <w:t> </w:t>
      </w:r>
      <w:r>
        <w:rPr>
          <w:spacing w:val="45"/>
        </w:rPr>
        <w:t> </w:t>
      </w:r>
      <w:r>
        <w:rPr/>
        <w:t>с</w:t>
      </w:r>
    </w:p>
    <w:p>
      <w:pPr>
        <w:spacing w:after="0" w:line="360" w:lineRule="auto"/>
        <w:jc w:val="both"/>
        <w:sectPr>
          <w:headerReference w:type="default" r:id="rId32"/>
          <w:pgSz w:w="11907" w:h="16840"/>
          <w:pgMar w:header="736" w:footer="0" w:top="1000" w:bottom="280" w:left="1300" w:right="740"/>
          <w:pgNumType w:start="2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образованием</w:t>
      </w:r>
      <w:r>
        <w:rPr>
          <w:spacing w:val="18"/>
        </w:rPr>
        <w:t> </w:t>
      </w:r>
      <w:r>
        <w:rPr>
          <w:spacing w:val="-1"/>
        </w:rPr>
        <w:t>углекислого</w:t>
      </w:r>
      <w:r>
        <w:rPr>
          <w:spacing w:val="21"/>
        </w:rPr>
        <w:t> </w:t>
      </w:r>
      <w:r>
        <w:rPr>
          <w:spacing w:val="-1"/>
        </w:rPr>
        <w:t>газа,</w:t>
      </w:r>
      <w:r>
        <w:rPr>
          <w:spacing w:val="20"/>
        </w:rPr>
        <w:t> </w:t>
      </w:r>
      <w:r>
        <w:rPr>
          <w:spacing w:val="-1"/>
        </w:rPr>
        <w:t>водорода</w:t>
      </w:r>
      <w:r>
        <w:rPr>
          <w:spacing w:val="1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органических</w:t>
      </w:r>
      <w:r>
        <w:rPr>
          <w:spacing w:val="19"/>
        </w:rPr>
        <w:t> </w:t>
      </w:r>
      <w:r>
        <w:rPr>
          <w:spacing w:val="-1"/>
        </w:rPr>
        <w:t>кислот,</w:t>
      </w:r>
      <w:r>
        <w:rPr>
          <w:spacing w:val="20"/>
        </w:rPr>
        <w:t> </w:t>
      </w:r>
      <w:r>
        <w:rPr>
          <w:spacing w:val="-1"/>
        </w:rPr>
        <w:t>утилизируют</w:t>
      </w:r>
      <w:r>
        <w:rPr>
          <w:spacing w:val="39"/>
        </w:rPr>
        <w:t> </w:t>
      </w:r>
      <w:r>
        <w:rPr>
          <w:spacing w:val="-1"/>
        </w:rPr>
        <w:t>белки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жиры</w:t>
      </w:r>
      <w:r>
        <w:rPr>
          <w:spacing w:val="23"/>
        </w:rPr>
        <w:t> </w:t>
      </w:r>
      <w:r>
        <w:rPr>
          <w:spacing w:val="-1"/>
        </w:rPr>
        <w:t>[</w:t>
      </w:r>
      <w:hyperlink w:history="true" w:anchor="_bookmark48">
        <w:r>
          <w:rPr>
            <w:rFonts w:ascii="Times New Roman" w:hAnsi="Times New Roman"/>
            <w:spacing w:val="-1"/>
          </w:rPr>
          <w:t>20</w:t>
        </w:r>
      </w:hyperlink>
      <w:r>
        <w:rPr>
          <w:spacing w:val="-1"/>
        </w:rPr>
        <w:t>].</w:t>
      </w:r>
      <w:r>
        <w:rPr>
          <w:spacing w:val="22"/>
        </w:rPr>
        <w:t> </w:t>
      </w:r>
      <w:r>
        <w:rPr>
          <w:spacing w:val="-1"/>
        </w:rPr>
        <w:t>Микрофлора</w:t>
      </w:r>
      <w:r>
        <w:rPr>
          <w:spacing w:val="23"/>
        </w:rPr>
        <w:t> </w:t>
      </w:r>
      <w:r>
        <w:rPr>
          <w:spacing w:val="-1"/>
        </w:rPr>
        <w:t>толстой</w:t>
      </w:r>
      <w:r>
        <w:rPr>
          <w:spacing w:val="23"/>
        </w:rPr>
        <w:t> </w:t>
      </w:r>
      <w:r>
        <w:rPr>
          <w:spacing w:val="-1"/>
        </w:rPr>
        <w:t>кишки</w:t>
      </w:r>
      <w:r>
        <w:rPr>
          <w:spacing w:val="22"/>
        </w:rPr>
        <w:t> </w:t>
      </w:r>
      <w:r>
        <w:rPr>
          <w:spacing w:val="-1"/>
        </w:rPr>
        <w:t>обеспечивает</w:t>
      </w:r>
      <w:r>
        <w:rPr>
          <w:spacing w:val="28"/>
        </w:rPr>
        <w:t> </w:t>
      </w:r>
      <w:r>
        <w:rPr/>
        <w:t>также</w:t>
      </w:r>
      <w:r>
        <w:rPr>
          <w:spacing w:val="22"/>
        </w:rPr>
        <w:t> </w:t>
      </w:r>
      <w:r>
        <w:rPr>
          <w:spacing w:val="-1"/>
        </w:rPr>
        <w:t>конечный</w:t>
      </w:r>
      <w:r>
        <w:rPr>
          <w:spacing w:val="35"/>
        </w:rPr>
        <w:t> </w:t>
      </w:r>
      <w:r>
        <w:rPr>
          <w:spacing w:val="-1"/>
        </w:rPr>
        <w:t>гидролиз</w:t>
      </w:r>
      <w:r>
        <w:rPr>
          <w:spacing w:val="16"/>
        </w:rPr>
        <w:t> </w:t>
      </w:r>
      <w:r>
        <w:rPr>
          <w:spacing w:val="-1"/>
        </w:rPr>
        <w:t>белков,</w:t>
      </w:r>
      <w:r>
        <w:rPr>
          <w:spacing w:val="14"/>
        </w:rPr>
        <w:t> </w:t>
      </w:r>
      <w:r>
        <w:rPr>
          <w:spacing w:val="-1"/>
        </w:rPr>
        <w:t>омыление</w:t>
      </w:r>
      <w:r>
        <w:rPr>
          <w:spacing w:val="17"/>
        </w:rPr>
        <w:t> </w:t>
      </w:r>
      <w:r>
        <w:rPr>
          <w:spacing w:val="-1"/>
        </w:rPr>
        <w:t>жиров,</w:t>
      </w:r>
      <w:r>
        <w:rPr>
          <w:spacing w:val="16"/>
        </w:rPr>
        <w:t> </w:t>
      </w:r>
      <w:r>
        <w:rPr>
          <w:spacing w:val="-1"/>
        </w:rPr>
        <w:t>сбраживание</w:t>
      </w:r>
      <w:r>
        <w:rPr>
          <w:spacing w:val="15"/>
        </w:rPr>
        <w:t> </w:t>
      </w:r>
      <w:r>
        <w:rPr>
          <w:spacing w:val="-1"/>
        </w:rPr>
        <w:t>высокомолекулярных</w:t>
      </w:r>
      <w:r>
        <w:rPr>
          <w:spacing w:val="55"/>
        </w:rPr>
        <w:t> </w:t>
      </w:r>
      <w:r>
        <w:rPr>
          <w:spacing w:val="-1"/>
        </w:rPr>
        <w:t>углеводов, которые</w:t>
      </w:r>
      <w:r>
        <w:rPr>
          <w:spacing w:val="-3"/>
        </w:rPr>
        <w:t> </w:t>
      </w:r>
      <w:r>
        <w:rPr/>
        <w:t>не</w:t>
      </w:r>
      <w:r>
        <w:rPr>
          <w:spacing w:val="2"/>
        </w:rPr>
        <w:t> </w:t>
      </w:r>
      <w:r>
        <w:rPr>
          <w:spacing w:val="-1"/>
        </w:rPr>
        <w:t>абсорбировались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тонкой</w:t>
      </w:r>
      <w:r>
        <w:rPr/>
        <w:t> кишке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Некоторые</w:t>
      </w:r>
      <w:r>
        <w:rPr>
          <w:spacing w:val="66"/>
        </w:rPr>
        <w:t> </w:t>
      </w:r>
      <w:r>
        <w:rPr>
          <w:spacing w:val="-1"/>
        </w:rPr>
        <w:t>поступающие</w:t>
      </w:r>
      <w:r>
        <w:rPr>
          <w:spacing w:val="69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пищей</w:t>
      </w:r>
      <w:r>
        <w:rPr>
          <w:spacing w:val="69"/>
        </w:rPr>
        <w:t> </w:t>
      </w:r>
      <w:r>
        <w:rPr>
          <w:spacing w:val="-1"/>
        </w:rPr>
        <w:t>вещества</w:t>
      </w:r>
      <w:r>
        <w:rPr>
          <w:spacing w:val="68"/>
        </w:rPr>
        <w:t> </w:t>
      </w:r>
      <w:r>
        <w:rPr>
          <w:spacing w:val="-2"/>
        </w:rPr>
        <w:t>могут</w:t>
      </w:r>
      <w:r>
        <w:rPr>
          <w:spacing w:val="68"/>
        </w:rPr>
        <w:t> </w:t>
      </w:r>
      <w:r>
        <w:rPr>
          <w:spacing w:val="-1"/>
        </w:rPr>
        <w:t>метаболизироваться</w:t>
      </w:r>
      <w:r>
        <w:rPr>
          <w:spacing w:val="43"/>
        </w:rPr>
        <w:t> </w:t>
      </w:r>
      <w:r>
        <w:rPr>
          <w:spacing w:val="-1"/>
        </w:rPr>
        <w:t>только</w:t>
      </w:r>
      <w:r>
        <w:rPr>
          <w:spacing w:val="38"/>
        </w:rPr>
        <w:t> </w:t>
      </w:r>
      <w:r>
        <w:rPr>
          <w:spacing w:val="-2"/>
        </w:rPr>
        <w:t>кишечной</w:t>
      </w:r>
      <w:r>
        <w:rPr>
          <w:spacing w:val="38"/>
        </w:rPr>
        <w:t> </w:t>
      </w:r>
      <w:r>
        <w:rPr>
          <w:spacing w:val="-1"/>
        </w:rPr>
        <w:t>микрофлорой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связи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отсутствием</w:t>
      </w:r>
      <w:r>
        <w:rPr>
          <w:spacing w:val="37"/>
        </w:rPr>
        <w:t> </w:t>
      </w:r>
      <w:r>
        <w:rPr>
          <w:spacing w:val="-1"/>
        </w:rPr>
        <w:t>выработки</w:t>
      </w:r>
      <w:r>
        <w:rPr>
          <w:spacing w:val="38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организме</w:t>
      </w:r>
      <w:r>
        <w:rPr>
          <w:spacing w:val="53"/>
        </w:rPr>
        <w:t> </w:t>
      </w:r>
      <w:r>
        <w:rPr>
          <w:spacing w:val="-1"/>
        </w:rPr>
        <w:t>соответствующих</w:t>
      </w:r>
      <w:r>
        <w:rPr>
          <w:spacing w:val="10"/>
        </w:rPr>
        <w:t> </w:t>
      </w:r>
      <w:r>
        <w:rPr>
          <w:spacing w:val="-1"/>
        </w:rPr>
        <w:t>ферментов</w:t>
      </w:r>
      <w:r>
        <w:rPr>
          <w:spacing w:val="10"/>
        </w:rPr>
        <w:t> </w:t>
      </w:r>
      <w:r>
        <w:rPr>
          <w:spacing w:val="-2"/>
        </w:rPr>
        <w:t>(примером</w:t>
      </w:r>
      <w:r>
        <w:rPr>
          <w:spacing w:val="10"/>
        </w:rPr>
        <w:t> </w:t>
      </w:r>
      <w:r>
        <w:rPr>
          <w:spacing w:val="-1"/>
        </w:rPr>
        <w:t>служит</w:t>
      </w:r>
      <w:r>
        <w:rPr>
          <w:spacing w:val="10"/>
        </w:rPr>
        <w:t> </w:t>
      </w:r>
      <w:r>
        <w:rPr>
          <w:spacing w:val="-1"/>
        </w:rPr>
        <w:t>расщепление</w:t>
      </w:r>
      <w:r>
        <w:rPr>
          <w:spacing w:val="8"/>
        </w:rPr>
        <w:t> </w:t>
      </w:r>
      <w:r>
        <w:rPr>
          <w:spacing w:val="-1"/>
        </w:rPr>
        <w:t>целлюлозы</w:t>
      </w:r>
      <w:r>
        <w:rPr>
          <w:spacing w:val="11"/>
        </w:rPr>
        <w:t> </w:t>
      </w:r>
      <w:r>
        <w:rPr>
          <w:spacing w:val="-2"/>
        </w:rPr>
        <w:t>за</w:t>
      </w:r>
      <w:r>
        <w:rPr>
          <w:spacing w:val="65"/>
        </w:rPr>
        <w:t> </w:t>
      </w:r>
      <w:r>
        <w:rPr/>
        <w:t>счет </w:t>
      </w:r>
      <w:r>
        <w:rPr>
          <w:spacing w:val="-1"/>
        </w:rPr>
        <w:t>сахаролитической</w:t>
      </w:r>
      <w:r>
        <w:rPr/>
        <w:t> </w:t>
      </w:r>
      <w:r>
        <w:rPr>
          <w:spacing w:val="-1"/>
        </w:rPr>
        <w:t>микрофлоры)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226">
        <w:r>
          <w:rPr>
            <w:rFonts w:ascii="Times New Roman" w:hAnsi="Times New Roman"/>
            <w:spacing w:val="-2"/>
          </w:rPr>
          <w:t>213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59" w:lineRule="auto" w:before="12"/>
        <w:ind w:right="10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Влияние</w:t>
      </w:r>
      <w:r>
        <w:rPr>
          <w:rFonts w:ascii="Times New Roman" w:hAnsi="Times New Roman"/>
          <w:b/>
          <w:i/>
          <w:spacing w:val="14"/>
        </w:rPr>
        <w:t> </w:t>
      </w:r>
      <w:r>
        <w:rPr>
          <w:rFonts w:ascii="Times New Roman" w:hAnsi="Times New Roman"/>
          <w:b/>
          <w:i/>
          <w:spacing w:val="-1"/>
        </w:rPr>
        <w:t>кишечной</w:t>
      </w:r>
      <w:r>
        <w:rPr>
          <w:rFonts w:ascii="Times New Roman" w:hAnsi="Times New Roman"/>
          <w:b/>
          <w:i/>
          <w:spacing w:val="14"/>
        </w:rPr>
        <w:t> </w:t>
      </w:r>
      <w:r>
        <w:rPr>
          <w:rFonts w:ascii="Times New Roman" w:hAnsi="Times New Roman"/>
          <w:b/>
          <w:i/>
          <w:spacing w:val="-1"/>
        </w:rPr>
        <w:t>микрофлоры</w:t>
      </w:r>
      <w:r>
        <w:rPr>
          <w:rFonts w:ascii="Times New Roman" w:hAnsi="Times New Roman"/>
          <w:b/>
          <w:i/>
          <w:spacing w:val="11"/>
        </w:rPr>
        <w:t> </w:t>
      </w:r>
      <w:r>
        <w:rPr>
          <w:rFonts w:ascii="Times New Roman" w:hAnsi="Times New Roman"/>
          <w:b/>
          <w:i/>
        </w:rPr>
        <w:t>на</w:t>
      </w:r>
      <w:r>
        <w:rPr>
          <w:rFonts w:ascii="Times New Roman" w:hAnsi="Times New Roman"/>
          <w:b/>
          <w:i/>
          <w:spacing w:val="15"/>
        </w:rPr>
        <w:t> </w:t>
      </w:r>
      <w:r>
        <w:rPr>
          <w:rFonts w:ascii="Times New Roman" w:hAnsi="Times New Roman"/>
          <w:b/>
          <w:i/>
          <w:spacing w:val="-1"/>
        </w:rPr>
        <w:t>двигательную</w:t>
      </w:r>
      <w:r>
        <w:rPr>
          <w:rFonts w:ascii="Times New Roman" w:hAnsi="Times New Roman"/>
          <w:b/>
          <w:i/>
          <w:spacing w:val="13"/>
        </w:rPr>
        <w:t> </w:t>
      </w:r>
      <w:r>
        <w:rPr>
          <w:rFonts w:ascii="Times New Roman" w:hAnsi="Times New Roman"/>
          <w:b/>
          <w:i/>
        </w:rPr>
        <w:t>функцию</w:t>
      </w:r>
      <w:r>
        <w:rPr>
          <w:rFonts w:ascii="Times New Roman" w:hAnsi="Times New Roman"/>
          <w:b/>
          <w:i/>
          <w:spacing w:val="41"/>
        </w:rPr>
        <w:t> </w:t>
      </w:r>
      <w:r>
        <w:rPr>
          <w:rFonts w:ascii="Times New Roman" w:hAnsi="Times New Roman"/>
          <w:b/>
          <w:i/>
          <w:spacing w:val="-1"/>
        </w:rPr>
        <w:t>кишечника</w:t>
      </w:r>
      <w:r>
        <w:rPr>
          <w:rFonts w:ascii="Times New Roman" w:hAnsi="Times New Roman"/>
          <w:b/>
          <w:i/>
          <w:spacing w:val="-1"/>
        </w:rPr>
        <w:t>.</w:t>
      </w:r>
      <w:r>
        <w:rPr>
          <w:rFonts w:ascii="Times New Roman" w:hAnsi="Times New Roman"/>
          <w:b/>
          <w:i/>
          <w:spacing w:val="67"/>
        </w:rPr>
        <w:t> </w:t>
      </w:r>
      <w:r>
        <w:rPr>
          <w:spacing w:val="-1"/>
        </w:rPr>
        <w:t>Протеолитическая</w:t>
      </w:r>
      <w:r>
        <w:rPr>
          <w:spacing w:val="68"/>
        </w:rPr>
        <w:t> </w:t>
      </w:r>
      <w:r>
        <w:rPr>
          <w:spacing w:val="-1"/>
        </w:rPr>
        <w:t>микрофлора</w:t>
      </w:r>
      <w:r>
        <w:rPr>
          <w:spacing w:val="67"/>
        </w:rPr>
        <w:t> </w:t>
      </w:r>
      <w:r>
        <w:rPr>
          <w:spacing w:val="-1"/>
        </w:rPr>
        <w:t>способствует</w:t>
      </w:r>
      <w:r>
        <w:rPr>
          <w:spacing w:val="67"/>
        </w:rPr>
        <w:t> </w:t>
      </w:r>
      <w:r>
        <w:rPr>
          <w:spacing w:val="-1"/>
        </w:rPr>
        <w:t>регуляции</w:t>
      </w:r>
      <w:r>
        <w:rPr>
          <w:spacing w:val="33"/>
        </w:rPr>
        <w:t> </w:t>
      </w:r>
      <w:r>
        <w:rPr>
          <w:spacing w:val="-1"/>
        </w:rPr>
        <w:t>двигательной</w:t>
      </w:r>
      <w:r>
        <w:rPr>
          <w:spacing w:val="28"/>
        </w:rPr>
        <w:t> </w:t>
      </w:r>
      <w:r>
        <w:rPr>
          <w:spacing w:val="-1"/>
        </w:rPr>
        <w:t>активности</w:t>
      </w:r>
      <w:r>
        <w:rPr>
          <w:spacing w:val="28"/>
        </w:rPr>
        <w:t> </w:t>
      </w:r>
      <w:r>
        <w:rPr>
          <w:spacing w:val="-1"/>
        </w:rPr>
        <w:t>кишечника</w:t>
      </w:r>
      <w:r>
        <w:rPr>
          <w:spacing w:val="28"/>
        </w:rPr>
        <w:t> </w:t>
      </w:r>
      <w:r>
        <w:rPr/>
        <w:t>за</w:t>
      </w:r>
      <w:r>
        <w:rPr>
          <w:spacing w:val="25"/>
        </w:rPr>
        <w:t> </w:t>
      </w:r>
      <w:r>
        <w:rPr/>
        <w:t>счет</w:t>
      </w:r>
      <w:r>
        <w:rPr>
          <w:spacing w:val="28"/>
        </w:rPr>
        <w:t> </w:t>
      </w:r>
      <w:r>
        <w:rPr>
          <w:spacing w:val="-1"/>
        </w:rPr>
        <w:t>синтеза</w:t>
      </w:r>
      <w:r>
        <w:rPr>
          <w:spacing w:val="27"/>
        </w:rPr>
        <w:t> </w:t>
      </w:r>
      <w:r>
        <w:rPr>
          <w:spacing w:val="-1"/>
        </w:rPr>
        <w:t>оксида</w:t>
      </w:r>
      <w:r>
        <w:rPr>
          <w:spacing w:val="28"/>
        </w:rPr>
        <w:t> </w:t>
      </w:r>
      <w:r>
        <w:rPr/>
        <w:t>азота</w:t>
      </w:r>
      <w:r>
        <w:rPr>
          <w:spacing w:val="28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2"/>
        </w:rPr>
        <w:t>аргинина</w:t>
      </w:r>
      <w:r>
        <w:rPr>
          <w:spacing w:val="41"/>
        </w:rPr>
        <w:t> </w:t>
      </w:r>
      <w:r>
        <w:rPr>
          <w:spacing w:val="-1"/>
        </w:rPr>
        <w:t>под</w:t>
      </w:r>
      <w:r>
        <w:rPr>
          <w:spacing w:val="2"/>
        </w:rPr>
        <w:t> </w:t>
      </w:r>
      <w:r>
        <w:rPr>
          <w:spacing w:val="-1"/>
        </w:rPr>
        <w:t>действием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NOS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(синтаза</w:t>
      </w:r>
      <w:r>
        <w:rPr>
          <w:spacing w:val="1"/>
        </w:rPr>
        <w:t> </w:t>
      </w:r>
      <w:r>
        <w:rPr>
          <w:spacing w:val="-1"/>
        </w:rPr>
        <w:t>оксида</w:t>
      </w:r>
      <w:r>
        <w:rPr/>
        <w:t> </w:t>
      </w:r>
      <w:r>
        <w:rPr>
          <w:spacing w:val="-1"/>
        </w:rPr>
        <w:t>азота).</w:t>
      </w:r>
      <w:r>
        <w:rPr>
          <w:spacing w:val="1"/>
        </w:rPr>
        <w:t> </w:t>
      </w:r>
      <w:r>
        <w:rPr>
          <w:spacing w:val="-1"/>
        </w:rPr>
        <w:t>Оксид</w:t>
      </w:r>
      <w:r>
        <w:rPr>
          <w:spacing w:val="2"/>
        </w:rPr>
        <w:t> </w:t>
      </w:r>
      <w:r>
        <w:rPr>
          <w:spacing w:val="-1"/>
        </w:rPr>
        <w:t>азота</w:t>
      </w:r>
      <w:r>
        <w:rPr>
          <w:spacing w:val="1"/>
        </w:rPr>
        <w:t> </w:t>
      </w:r>
      <w:r>
        <w:rPr>
          <w:spacing w:val="-1"/>
        </w:rPr>
        <w:t>проникает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мышечный</w:t>
      </w:r>
      <w:r>
        <w:rPr>
          <w:spacing w:val="63"/>
        </w:rPr>
        <w:t> </w:t>
      </w:r>
      <w:r>
        <w:rPr/>
        <w:t>слой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активирует</w:t>
      </w:r>
      <w:r>
        <w:rPr>
          <w:spacing w:val="49"/>
        </w:rPr>
        <w:t> </w:t>
      </w:r>
      <w:r>
        <w:rPr>
          <w:spacing w:val="-1"/>
        </w:rPr>
        <w:t>гуанилатциклазу,</w:t>
      </w:r>
      <w:r>
        <w:rPr>
          <w:spacing w:val="49"/>
        </w:rPr>
        <w:t> </w:t>
      </w:r>
      <w:r>
        <w:rPr/>
        <w:t>что</w:t>
      </w:r>
      <w:r>
        <w:rPr>
          <w:spacing w:val="54"/>
        </w:rPr>
        <w:t> </w:t>
      </w:r>
      <w:r>
        <w:rPr>
          <w:spacing w:val="-1"/>
        </w:rPr>
        <w:t>приводит</w:t>
      </w:r>
      <w:r>
        <w:rPr>
          <w:spacing w:val="49"/>
        </w:rPr>
        <w:t> </w:t>
      </w:r>
      <w:r>
        <w:rPr/>
        <w:t>к</w:t>
      </w:r>
      <w:r>
        <w:rPr>
          <w:spacing w:val="50"/>
        </w:rPr>
        <w:t> </w:t>
      </w:r>
      <w:r>
        <w:rPr>
          <w:spacing w:val="-1"/>
        </w:rPr>
        <w:t>увеличению</w:t>
      </w:r>
      <w:r>
        <w:rPr>
          <w:spacing w:val="48"/>
        </w:rPr>
        <w:t> </w:t>
      </w:r>
      <w:r>
        <w:rPr>
          <w:spacing w:val="-2"/>
        </w:rPr>
        <w:t>содержания</w:t>
      </w:r>
      <w:r>
        <w:rPr>
          <w:spacing w:val="49"/>
        </w:rPr>
        <w:t> </w:t>
      </w:r>
      <w:r>
        <w:rPr>
          <w:spacing w:val="-1"/>
        </w:rPr>
        <w:t>гуанозинмонофосфата</w:t>
      </w:r>
      <w:r>
        <w:rPr/>
        <w:t> </w:t>
      </w:r>
      <w:r>
        <w:rPr>
          <w:spacing w:val="-1"/>
        </w:rPr>
        <w:t>(ГМФ)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расслаблению мышц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46">
        <w:r>
          <w:rPr>
            <w:rFonts w:ascii="Times New Roman" w:hAnsi="Times New Roman"/>
            <w:spacing w:val="-2"/>
          </w:rPr>
          <w:t>18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9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проксимальных</w:t>
      </w:r>
      <w:r>
        <w:rPr>
          <w:spacing w:val="24"/>
        </w:rPr>
        <w:t> </w:t>
      </w:r>
      <w:r>
        <w:rPr>
          <w:spacing w:val="-1"/>
        </w:rPr>
        <w:t>отделах</w:t>
      </w:r>
      <w:r>
        <w:rPr>
          <w:spacing w:val="26"/>
        </w:rPr>
        <w:t> </w:t>
      </w:r>
      <w:r>
        <w:rPr>
          <w:spacing w:val="-1"/>
        </w:rPr>
        <w:t>толстой</w:t>
      </w:r>
      <w:r>
        <w:rPr>
          <w:spacing w:val="26"/>
        </w:rPr>
        <w:t> </w:t>
      </w:r>
      <w:r>
        <w:rPr>
          <w:spacing w:val="-1"/>
        </w:rPr>
        <w:t>кишки</w:t>
      </w:r>
      <w:r>
        <w:rPr>
          <w:spacing w:val="26"/>
        </w:rPr>
        <w:t> </w:t>
      </w:r>
      <w:r>
        <w:rPr/>
        <w:t>КЖК</w:t>
      </w:r>
      <w:r>
        <w:rPr>
          <w:spacing w:val="26"/>
        </w:rPr>
        <w:t> </w:t>
      </w:r>
      <w:r>
        <w:rPr>
          <w:spacing w:val="-1"/>
        </w:rPr>
        <w:t>стимулируют</w:t>
      </w:r>
      <w:r>
        <w:rPr>
          <w:spacing w:val="25"/>
        </w:rPr>
        <w:t> </w:t>
      </w:r>
      <w:r>
        <w:rPr>
          <w:spacing w:val="-1"/>
        </w:rPr>
        <w:t>рецепторы</w:t>
      </w:r>
      <w:r>
        <w:rPr>
          <w:spacing w:val="25"/>
        </w:rPr>
        <w:t> </w:t>
      </w:r>
      <w:r>
        <w:rPr>
          <w:spacing w:val="-1"/>
        </w:rPr>
        <w:t>эндокринных</w:t>
      </w:r>
      <w:r>
        <w:rPr>
          <w:spacing w:val="46"/>
        </w:rPr>
        <w:t> </w:t>
      </w:r>
      <w:r>
        <w:rPr>
          <w:spacing w:val="-1"/>
        </w:rPr>
        <w:t>(L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кишечника,</w:t>
      </w:r>
      <w:r>
        <w:rPr>
          <w:spacing w:val="45"/>
        </w:rPr>
        <w:t> </w:t>
      </w:r>
      <w:r>
        <w:rPr>
          <w:spacing w:val="-1"/>
        </w:rPr>
        <w:t>входящих</w:t>
      </w:r>
      <w:r>
        <w:rPr>
          <w:spacing w:val="46"/>
        </w:rPr>
        <w:t> </w:t>
      </w:r>
      <w:r>
        <w:rPr/>
        <w:t>в</w:t>
      </w:r>
      <w:r>
        <w:rPr>
          <w:spacing w:val="43"/>
        </w:rPr>
        <w:t> </w:t>
      </w:r>
      <w:r>
        <w:rPr/>
        <w:t>состав</w:t>
      </w:r>
      <w:r>
        <w:rPr>
          <w:spacing w:val="42"/>
        </w:rPr>
        <w:t> </w:t>
      </w:r>
      <w:r>
        <w:rPr>
          <w:spacing w:val="-1"/>
        </w:rPr>
        <w:t>диффузной</w:t>
      </w:r>
      <w:r>
        <w:rPr>
          <w:spacing w:val="35"/>
        </w:rPr>
        <w:t> </w:t>
      </w:r>
      <w:r>
        <w:rPr>
          <w:spacing w:val="-1"/>
        </w:rPr>
        <w:t>нейроэндокринной</w:t>
      </w:r>
      <w:r>
        <w:rPr>
          <w:spacing w:val="23"/>
        </w:rPr>
        <w:t> </w:t>
      </w:r>
      <w:r>
        <w:rPr>
          <w:spacing w:val="-1"/>
        </w:rPr>
        <w:t>системы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вырабатывающих</w:t>
      </w:r>
      <w:r>
        <w:rPr>
          <w:spacing w:val="26"/>
        </w:rPr>
        <w:t> </w:t>
      </w:r>
      <w:r>
        <w:rPr>
          <w:spacing w:val="-1"/>
        </w:rPr>
        <w:t>регуляторный</w:t>
      </w:r>
      <w:r>
        <w:rPr>
          <w:spacing w:val="25"/>
        </w:rPr>
        <w:t> </w:t>
      </w:r>
      <w:r>
        <w:rPr>
          <w:spacing w:val="-1"/>
        </w:rPr>
        <w:t>пептид</w:t>
      </w:r>
      <w:r>
        <w:rPr>
          <w:spacing w:val="26"/>
        </w:rPr>
        <w:t> </w:t>
      </w:r>
      <w:r>
        <w:rPr>
          <w:spacing w:val="-2"/>
        </w:rPr>
        <w:t>PYY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пептид</w:t>
      </w:r>
      <w:r>
        <w:rPr>
          <w:spacing w:val="28"/>
        </w:rPr>
        <w:t> </w:t>
      </w:r>
      <w:r>
        <w:rPr>
          <w:spacing w:val="-1"/>
        </w:rPr>
        <w:t>тирозин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тирозин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который</w:t>
      </w:r>
      <w:r>
        <w:rPr>
          <w:spacing w:val="26"/>
        </w:rPr>
        <w:t> </w:t>
      </w:r>
      <w:r>
        <w:rPr>
          <w:spacing w:val="-1"/>
        </w:rPr>
        <w:t>служит</w:t>
      </w:r>
      <w:r>
        <w:rPr>
          <w:spacing w:val="26"/>
        </w:rPr>
        <w:t> </w:t>
      </w:r>
      <w:r>
        <w:rPr>
          <w:spacing w:val="-1"/>
        </w:rPr>
        <w:t>представителем</w:t>
      </w:r>
      <w:r>
        <w:rPr>
          <w:spacing w:val="26"/>
        </w:rPr>
        <w:t> </w:t>
      </w:r>
      <w:r>
        <w:rPr>
          <w:spacing w:val="-1"/>
        </w:rPr>
        <w:t>семейства</w:t>
      </w:r>
      <w:r>
        <w:rPr>
          <w:spacing w:val="45"/>
        </w:rPr>
        <w:t> </w:t>
      </w:r>
      <w:r>
        <w:rPr>
          <w:spacing w:val="-1"/>
        </w:rPr>
        <w:t>панкреатических</w:t>
      </w:r>
      <w:r>
        <w:rPr>
          <w:spacing w:val="46"/>
        </w:rPr>
        <w:t> </w:t>
      </w:r>
      <w:r>
        <w:rPr>
          <w:spacing w:val="-1"/>
        </w:rPr>
        <w:t>полипептидов,</w:t>
      </w:r>
      <w:r>
        <w:rPr>
          <w:spacing w:val="44"/>
        </w:rPr>
        <w:t> </w:t>
      </w:r>
      <w:r>
        <w:rPr>
          <w:spacing w:val="-1"/>
        </w:rPr>
        <w:t>замедляющих</w:t>
      </w:r>
      <w:r>
        <w:rPr>
          <w:spacing w:val="45"/>
        </w:rPr>
        <w:t> </w:t>
      </w:r>
      <w:r>
        <w:rPr>
          <w:spacing w:val="-1"/>
        </w:rPr>
        <w:t>моторику</w:t>
      </w:r>
      <w:r>
        <w:rPr>
          <w:spacing w:val="41"/>
        </w:rPr>
        <w:t> </w:t>
      </w:r>
      <w:r>
        <w:rPr>
          <w:spacing w:val="-1"/>
        </w:rPr>
        <w:t>толстой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2"/>
        </w:rPr>
        <w:t>тонкой</w:t>
      </w:r>
      <w:r>
        <w:rPr>
          <w:spacing w:val="47"/>
        </w:rPr>
        <w:t> </w:t>
      </w:r>
      <w:r>
        <w:rPr>
          <w:spacing w:val="-1"/>
        </w:rPr>
        <w:t>кишки</w:t>
      </w:r>
      <w:r>
        <w:rPr>
          <w:spacing w:val="32"/>
        </w:rPr>
        <w:t> </w:t>
      </w:r>
      <w:r>
        <w:rPr>
          <w:spacing w:val="-1"/>
        </w:rPr>
        <w:t>[</w:t>
      </w:r>
      <w:hyperlink w:history="true" w:anchor="_bookmark90">
        <w:r>
          <w:rPr>
            <w:rFonts w:ascii="Times New Roman" w:hAnsi="Times New Roman"/>
            <w:spacing w:val="-1"/>
          </w:rPr>
          <w:t>66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91">
        <w:r>
          <w:rPr>
            <w:rFonts w:ascii="Times New Roman" w:hAnsi="Times New Roman"/>
            <w:spacing w:val="-1"/>
          </w:rPr>
          <w:t>67</w:t>
        </w:r>
      </w:hyperlink>
      <w:r>
        <w:rPr>
          <w:spacing w:val="-1"/>
        </w:rPr>
        <w:t>].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дистальных</w:t>
      </w:r>
      <w:r>
        <w:rPr>
          <w:spacing w:val="32"/>
        </w:rPr>
        <w:t> </w:t>
      </w:r>
      <w:r>
        <w:rPr>
          <w:spacing w:val="-1"/>
        </w:rPr>
        <w:t>отделах</w:t>
      </w:r>
      <w:r>
        <w:rPr>
          <w:spacing w:val="32"/>
        </w:rPr>
        <w:t> </w:t>
      </w:r>
      <w:r>
        <w:rPr>
          <w:spacing w:val="-1"/>
        </w:rPr>
        <w:t>толстой</w:t>
      </w:r>
      <w:r>
        <w:rPr>
          <w:spacing w:val="30"/>
        </w:rPr>
        <w:t> </w:t>
      </w:r>
      <w:r>
        <w:rPr>
          <w:spacing w:val="-1"/>
        </w:rPr>
        <w:t>кишки</w:t>
      </w:r>
      <w:r>
        <w:rPr>
          <w:spacing w:val="30"/>
        </w:rPr>
        <w:t> </w:t>
      </w:r>
      <w:r>
        <w:rPr>
          <w:spacing w:val="-1"/>
        </w:rPr>
        <w:t>наблюдается</w:t>
      </w:r>
      <w:r>
        <w:rPr>
          <w:spacing w:val="21"/>
        </w:rPr>
        <w:t> </w:t>
      </w:r>
      <w:r>
        <w:rPr>
          <w:spacing w:val="-1"/>
        </w:rPr>
        <w:t>противоположный</w:t>
      </w:r>
      <w:r>
        <w:rPr>
          <w:spacing w:val="9"/>
        </w:rPr>
        <w:t> </w:t>
      </w:r>
      <w:r>
        <w:rPr/>
        <w:t>эффект</w:t>
      </w:r>
      <w:r>
        <w:rPr>
          <w:spacing w:val="10"/>
        </w:rPr>
        <w:t> </w:t>
      </w:r>
      <w:r>
        <w:rPr>
          <w:spacing w:val="-1"/>
        </w:rPr>
        <w:t>КЖК:</w:t>
      </w:r>
      <w:r>
        <w:rPr>
          <w:spacing w:val="12"/>
        </w:rPr>
        <w:t> </w:t>
      </w:r>
      <w:r>
        <w:rPr>
          <w:spacing w:val="-1"/>
        </w:rPr>
        <w:t>они</w:t>
      </w:r>
      <w:r>
        <w:rPr>
          <w:spacing w:val="17"/>
        </w:rPr>
        <w:t> </w:t>
      </w:r>
      <w:r>
        <w:rPr>
          <w:spacing w:val="-1"/>
        </w:rPr>
        <w:t>стимулируют</w:t>
      </w:r>
      <w:r>
        <w:rPr>
          <w:spacing w:val="10"/>
        </w:rPr>
        <w:t> </w:t>
      </w:r>
      <w:r>
        <w:rPr>
          <w:spacing w:val="-1"/>
        </w:rPr>
        <w:t>рецепторы</w:t>
      </w:r>
      <w:r>
        <w:rPr>
          <w:spacing w:val="27"/>
        </w:rPr>
        <w:t> </w:t>
      </w:r>
      <w:r>
        <w:rPr>
          <w:spacing w:val="-1"/>
        </w:rPr>
        <w:t>энтерохромафинных</w:t>
      </w:r>
      <w:r>
        <w:rPr>
          <w:spacing w:val="1"/>
        </w:rPr>
        <w:t> </w:t>
      </w:r>
      <w:r>
        <w:rPr>
          <w:spacing w:val="-1"/>
        </w:rPr>
        <w:t>(EС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клеток),</w:t>
      </w:r>
      <w:r>
        <w:rPr/>
        <w:t> </w:t>
      </w:r>
      <w:r>
        <w:rPr>
          <w:spacing w:val="-1"/>
        </w:rPr>
        <w:t>вырабатывающих</w:t>
      </w:r>
      <w:r>
        <w:rPr>
          <w:spacing w:val="1"/>
        </w:rPr>
        <w:t> </w:t>
      </w:r>
      <w:r>
        <w:rPr>
          <w:spacing w:val="-1"/>
        </w:rPr>
        <w:t>серотонин,</w:t>
      </w:r>
      <w:r>
        <w:rPr>
          <w:spacing w:val="69"/>
        </w:rPr>
        <w:t> </w:t>
      </w:r>
      <w:r>
        <w:rPr>
          <w:spacing w:val="-1"/>
        </w:rPr>
        <w:t>который,</w:t>
      </w:r>
      <w:r>
        <w:rPr>
          <w:spacing w:val="41"/>
        </w:rPr>
        <w:t> </w:t>
      </w:r>
      <w:r>
        <w:rPr>
          <w:spacing w:val="-1"/>
        </w:rPr>
        <w:t>связываясь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-HT4-</w:t>
      </w:r>
      <w:r>
        <w:rPr>
          <w:spacing w:val="-1"/>
        </w:rPr>
        <w:t>рецепторами</w:t>
      </w:r>
      <w:r>
        <w:rPr>
          <w:spacing w:val="60"/>
        </w:rPr>
        <w:t> </w:t>
      </w:r>
      <w:r>
        <w:rPr>
          <w:spacing w:val="-1"/>
        </w:rPr>
        <w:t>афферентных</w:t>
      </w:r>
      <w:r>
        <w:rPr>
          <w:spacing w:val="62"/>
        </w:rPr>
        <w:t> </w:t>
      </w:r>
      <w:r>
        <w:rPr>
          <w:spacing w:val="-2"/>
        </w:rPr>
        <w:t>волокон</w:t>
      </w:r>
      <w:r>
        <w:rPr>
          <w:spacing w:val="60"/>
        </w:rPr>
        <w:t> </w:t>
      </w:r>
      <w:r>
        <w:rPr>
          <w:spacing w:val="-1"/>
        </w:rPr>
        <w:t>блуждающего</w:t>
      </w:r>
      <w:r>
        <w:rPr>
          <w:spacing w:val="60"/>
        </w:rPr>
        <w:t> </w:t>
      </w:r>
      <w:r>
        <w:rPr>
          <w:spacing w:val="-1"/>
        </w:rPr>
        <w:t>нерва,</w:t>
      </w:r>
      <w:r>
        <w:rPr>
          <w:spacing w:val="47"/>
        </w:rPr>
        <w:t> </w:t>
      </w:r>
      <w:r>
        <w:rPr>
          <w:spacing w:val="-1"/>
        </w:rPr>
        <w:t>инициирует</w:t>
      </w:r>
      <w:r>
        <w:rPr/>
        <w:t> </w:t>
      </w:r>
      <w:r>
        <w:rPr>
          <w:spacing w:val="-1"/>
        </w:rPr>
        <w:t>рефлекторное</w:t>
      </w:r>
      <w:r>
        <w:rPr/>
        <w:t> </w:t>
      </w:r>
      <w:r>
        <w:rPr>
          <w:spacing w:val="-1"/>
        </w:rPr>
        <w:t>усиление</w:t>
      </w:r>
      <w:r>
        <w:rPr/>
        <w:t> </w:t>
      </w:r>
      <w:r>
        <w:rPr>
          <w:spacing w:val="-2"/>
        </w:rPr>
        <w:t>моторики</w:t>
      </w:r>
      <w:r>
        <w:rPr/>
        <w:t> [</w:t>
      </w:r>
      <w:hyperlink w:history="true" w:anchor="_bookmark115">
        <w:r>
          <w:rPr>
            <w:rFonts w:ascii="Times New Roman" w:hAnsi="Times New Roman"/>
          </w:rPr>
          <w:t>93</w:t>
        </w:r>
      </w:hyperlink>
      <w:r>
        <w:rPr>
          <w:rFonts w:ascii="Times New Roman" w:hAnsi="Times New Roman"/>
        </w:rPr>
        <w:t>].</w:t>
      </w:r>
    </w:p>
    <w:p>
      <w:pPr>
        <w:pStyle w:val="BodyText"/>
        <w:spacing w:line="350" w:lineRule="auto" w:before="13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Влияние</w:t>
      </w:r>
      <w:r>
        <w:rPr>
          <w:rFonts w:ascii="Times New Roman" w:hAnsi="Times New Roman" w:cs="Times New Roman" w:eastAsia="Times New Roman"/>
          <w:b/>
          <w:bCs/>
          <w:i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кишечной</w:t>
      </w:r>
      <w:r>
        <w:rPr>
          <w:rFonts w:ascii="Times New Roman" w:hAnsi="Times New Roman" w:cs="Times New Roman" w:eastAsia="Times New Roman"/>
          <w:b/>
          <w:bCs/>
          <w:i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микрофлоры</w:t>
      </w:r>
      <w:r>
        <w:rPr>
          <w:rFonts w:ascii="Times New Roman" w:hAnsi="Times New Roman" w:cs="Times New Roman" w:eastAsia="Times New Roman"/>
          <w:b/>
          <w:bCs/>
          <w:i/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на</w:t>
      </w:r>
      <w:r>
        <w:rPr>
          <w:rFonts w:ascii="Times New Roman" w:hAnsi="Times New Roman" w:cs="Times New Roman" w:eastAsia="Times New Roman"/>
          <w:b/>
          <w:bCs/>
          <w:i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абсорбционную</w:t>
      </w:r>
      <w:r>
        <w:rPr>
          <w:rFonts w:ascii="Times New Roman" w:hAnsi="Times New Roman" w:cs="Times New Roman" w:eastAsia="Times New Roman"/>
          <w:b/>
          <w:bCs/>
          <w:i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функцию</w:t>
      </w:r>
      <w:r>
        <w:rPr>
          <w:rFonts w:ascii="Times New Roman" w:hAnsi="Times New Roman" w:cs="Times New Roman" w:eastAsia="Times New Roman"/>
          <w:b/>
          <w:bCs/>
          <w:i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кишечника</w:t>
      </w:r>
      <w:r>
        <w:rPr>
          <w:spacing w:val="-1"/>
        </w:rPr>
        <w:t>.</w:t>
      </w:r>
      <w:r>
        <w:rPr>
          <w:spacing w:val="55"/>
        </w:rPr>
        <w:t> </w:t>
      </w:r>
      <w:r>
        <w:rPr>
          <w:spacing w:val="-1"/>
        </w:rPr>
        <w:t>Нормальная</w:t>
      </w:r>
      <w:r>
        <w:rPr>
          <w:spacing w:val="56"/>
        </w:rPr>
        <w:t> </w:t>
      </w:r>
      <w:r>
        <w:rPr>
          <w:spacing w:val="-2"/>
        </w:rPr>
        <w:t>микрофлора</w:t>
      </w:r>
      <w:r>
        <w:rPr>
          <w:spacing w:val="55"/>
        </w:rPr>
        <w:t> </w:t>
      </w:r>
      <w:r>
        <w:rPr>
          <w:spacing w:val="-1"/>
        </w:rPr>
        <w:t>кишки</w:t>
      </w:r>
      <w:r>
        <w:rPr>
          <w:spacing w:val="56"/>
        </w:rPr>
        <w:t> </w:t>
      </w:r>
      <w:r>
        <w:rPr>
          <w:spacing w:val="-1"/>
        </w:rPr>
        <w:t>оказывает</w:t>
      </w:r>
      <w:r>
        <w:rPr>
          <w:spacing w:val="55"/>
        </w:rPr>
        <w:t> </w:t>
      </w:r>
      <w:r>
        <w:rPr>
          <w:spacing w:val="-1"/>
        </w:rPr>
        <w:t>влияние</w:t>
      </w:r>
      <w:r>
        <w:rPr>
          <w:spacing w:val="53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2"/>
        </w:rPr>
        <w:t>абсорбционную</w:t>
      </w:r>
      <w:r>
        <w:rPr>
          <w:spacing w:val="63"/>
        </w:rPr>
        <w:t> </w:t>
      </w:r>
      <w:r>
        <w:rPr>
          <w:spacing w:val="-1"/>
        </w:rPr>
        <w:t>функцию</w:t>
      </w:r>
      <w:r>
        <w:rPr>
          <w:spacing w:val="63"/>
        </w:rPr>
        <w:t> </w:t>
      </w:r>
      <w:r>
        <w:rPr>
          <w:spacing w:val="-1"/>
        </w:rPr>
        <w:t>кишечника,</w:t>
      </w:r>
      <w:r>
        <w:rPr>
          <w:spacing w:val="61"/>
        </w:rPr>
        <w:t> </w:t>
      </w:r>
      <w:r>
        <w:rPr>
          <w:spacing w:val="-1"/>
        </w:rPr>
        <w:t>например,</w:t>
      </w:r>
      <w:r>
        <w:rPr>
          <w:spacing w:val="63"/>
        </w:rPr>
        <w:t> </w:t>
      </w:r>
      <w:r>
        <w:rPr>
          <w:spacing w:val="-1"/>
        </w:rPr>
        <w:t>улучшает</w:t>
      </w:r>
      <w:r>
        <w:rPr>
          <w:spacing w:val="63"/>
        </w:rPr>
        <w:t> </w:t>
      </w:r>
      <w:r>
        <w:rPr>
          <w:spacing w:val="-1"/>
        </w:rPr>
        <w:t>всасывание</w:t>
      </w:r>
      <w:r>
        <w:rPr>
          <w:spacing w:val="64"/>
        </w:rPr>
        <w:t> </w:t>
      </w:r>
      <w:r>
        <w:rPr>
          <w:spacing w:val="-1"/>
        </w:rPr>
        <w:t>воды.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spacing w:val="-1"/>
        </w:rPr>
        <w:t>+/Н+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обменники</w:t>
      </w:r>
      <w:r>
        <w:rPr>
          <w:spacing w:val="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NHE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+</w:t>
      </w:r>
      <w:r>
        <w:rPr>
          <w:rFonts w:ascii="Times New Roman" w:hAnsi="Times New Roman" w:cs="Times New Roman" w:eastAsia="Times New Roman"/>
          <w:spacing w:val="-1"/>
        </w:rPr>
        <w:t>/H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+</w:t>
      </w:r>
      <w:r>
        <w:rPr>
          <w:rFonts w:ascii="Times New Roman" w:hAnsi="Times New Roman" w:cs="Times New Roman" w:eastAsia="Times New Roman"/>
          <w:spacing w:val="39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exchangers</w:t>
      </w:r>
      <w:r>
        <w:rPr>
          <w:spacing w:val="-1"/>
        </w:rPr>
        <w:t>)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составляют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группу</w:t>
      </w:r>
      <w:r>
        <w:rPr>
          <w:spacing w:val="51"/>
        </w:rPr>
        <w:t> </w:t>
      </w:r>
      <w:r>
        <w:rPr>
          <w:spacing w:val="-1"/>
        </w:rPr>
        <w:t>интегральных</w:t>
      </w:r>
      <w:r>
        <w:rPr>
          <w:spacing w:val="12"/>
        </w:rPr>
        <w:t> </w:t>
      </w:r>
      <w:r>
        <w:rPr>
          <w:spacing w:val="-1"/>
        </w:rPr>
        <w:t>мембранных</w:t>
      </w:r>
      <w:r>
        <w:rPr>
          <w:spacing w:val="9"/>
        </w:rPr>
        <w:t> </w:t>
      </w:r>
      <w:r>
        <w:rPr>
          <w:spacing w:val="-1"/>
        </w:rPr>
        <w:t>белков,</w:t>
      </w:r>
      <w:r>
        <w:rPr>
          <w:spacing w:val="10"/>
        </w:rPr>
        <w:t> </w:t>
      </w:r>
      <w:r>
        <w:rPr>
          <w:spacing w:val="-1"/>
        </w:rPr>
        <w:t>экспрессируемых</w:t>
      </w:r>
      <w:r>
        <w:rPr>
          <w:spacing w:val="12"/>
        </w:rPr>
        <w:t> </w:t>
      </w:r>
      <w:r>
        <w:rPr>
          <w:spacing w:val="-2"/>
        </w:rPr>
        <w:t>во</w:t>
      </w:r>
      <w:r>
        <w:rPr>
          <w:spacing w:val="12"/>
        </w:rPr>
        <w:t> </w:t>
      </w:r>
      <w:r>
        <w:rPr>
          <w:spacing w:val="-1"/>
        </w:rPr>
        <w:t>всех</w:t>
      </w:r>
      <w:r>
        <w:rPr>
          <w:spacing w:val="12"/>
        </w:rPr>
        <w:t> </w:t>
      </w:r>
      <w:r>
        <w:rPr>
          <w:spacing w:val="-1"/>
        </w:rPr>
        <w:t>тканях</w:t>
      </w:r>
      <w:r>
        <w:rPr>
          <w:spacing w:val="12"/>
        </w:rPr>
        <w:t> </w:t>
      </w:r>
      <w:r>
        <w:rPr>
          <w:spacing w:val="-2"/>
        </w:rPr>
        <w:t>организма,</w:t>
      </w:r>
      <w:r>
        <w:rPr>
          <w:spacing w:val="47"/>
        </w:rPr>
        <w:t> </w:t>
      </w:r>
      <w:r>
        <w:rPr>
          <w:spacing w:val="-1"/>
        </w:rPr>
        <w:t>которые</w:t>
      </w:r>
      <w:r>
        <w:rPr>
          <w:spacing w:val="25"/>
        </w:rPr>
        <w:t> </w:t>
      </w:r>
      <w:r>
        <w:rPr>
          <w:spacing w:val="-1"/>
        </w:rPr>
        <w:t>осуществляют</w:t>
      </w:r>
      <w:r>
        <w:rPr>
          <w:spacing w:val="24"/>
        </w:rPr>
        <w:t> </w:t>
      </w:r>
      <w:r>
        <w:rPr>
          <w:spacing w:val="-1"/>
        </w:rPr>
        <w:t>трансмембранный</w:t>
      </w:r>
      <w:r>
        <w:rPr>
          <w:spacing w:val="26"/>
        </w:rPr>
        <w:t> </w:t>
      </w:r>
      <w:r>
        <w:rPr>
          <w:spacing w:val="-1"/>
        </w:rPr>
        <w:t>обмен</w:t>
      </w:r>
      <w:r>
        <w:rPr>
          <w:spacing w:val="26"/>
        </w:rPr>
        <w:t> </w:t>
      </w:r>
      <w:r>
        <w:rPr>
          <w:spacing w:val="-1"/>
        </w:rPr>
        <w:t>ионов</w:t>
      </w:r>
      <w:r>
        <w:rPr>
          <w:spacing w:val="25"/>
        </w:rPr>
        <w:t> </w:t>
      </w:r>
      <w:r>
        <w:rPr>
          <w:spacing w:val="-1"/>
        </w:rPr>
        <w:t>Na+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ионы</w:t>
      </w:r>
      <w:r>
        <w:rPr>
          <w:spacing w:val="26"/>
        </w:rPr>
        <w:t> </w:t>
      </w:r>
      <w:r>
        <w:rPr>
          <w:spacing w:val="-1"/>
        </w:rPr>
        <w:t>Н+</w:t>
      </w:r>
      <w:r>
        <w:rPr>
          <w:spacing w:val="25"/>
        </w:rPr>
        <w:t> </w:t>
      </w:r>
      <w:r>
        <w:rPr/>
        <w:t>[</w:t>
      </w:r>
      <w:hyperlink w:history="true" w:anchor="_bookmark224">
        <w:r>
          <w:rPr>
            <w:rFonts w:ascii="Times New Roman" w:hAnsi="Times New Roman" w:cs="Times New Roman" w:eastAsia="Times New Roman"/>
          </w:rPr>
          <w:t>210</w:t>
        </w:r>
      </w:hyperlink>
      <w:r>
        <w:rPr>
          <w:rFonts w:ascii="Times New Roman" w:hAnsi="Times New Roman" w:cs="Times New Roman" w:eastAsia="Times New Roman"/>
        </w:rPr>
        <w:t>].</w:t>
      </w:r>
    </w:p>
    <w:p>
      <w:pPr>
        <w:spacing w:after="0" w:line="35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3"/>
          <w:pgSz w:w="11907" w:h="16840"/>
          <w:pgMar w:header="736" w:footer="0" w:top="1000" w:bottom="280" w:left="1300" w:right="740"/>
          <w:pgNumType w:start="27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8" w:lineRule="auto" w:before="64"/>
        <w:ind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Существует</w:t>
      </w:r>
      <w:r>
        <w:rPr>
          <w:spacing w:val="66"/>
        </w:rPr>
        <w:t> </w:t>
      </w:r>
      <w:r>
        <w:rPr/>
        <w:t>6</w:t>
      </w:r>
      <w:r>
        <w:rPr>
          <w:spacing w:val="67"/>
        </w:rPr>
        <w:t> </w:t>
      </w:r>
      <w:r>
        <w:rPr>
          <w:spacing w:val="-2"/>
        </w:rPr>
        <w:t>типов</w:t>
      </w:r>
      <w:r>
        <w:rPr>
          <w:spacing w:val="65"/>
        </w:rPr>
        <w:t> </w:t>
      </w:r>
      <w:r>
        <w:rPr>
          <w:spacing w:val="-1"/>
        </w:rPr>
        <w:t>белков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транспортеров,</w:t>
      </w:r>
      <w:r>
        <w:rPr>
          <w:spacing w:val="65"/>
        </w:rPr>
        <w:t> </w:t>
      </w:r>
      <w:r>
        <w:rPr>
          <w:spacing w:val="-1"/>
        </w:rPr>
        <w:t>однако</w:t>
      </w:r>
      <w:r>
        <w:rPr/>
        <w:t> </w:t>
      </w:r>
      <w:r>
        <w:rPr>
          <w:rFonts w:ascii="Times New Roman" w:hAnsi="Times New Roman"/>
          <w:spacing w:val="-2"/>
        </w:rPr>
        <w:t>NH</w:t>
      </w:r>
      <w:r>
        <w:rPr>
          <w:spacing w:val="-2"/>
        </w:rPr>
        <w:t>Е1,</w:t>
      </w:r>
      <w:r>
        <w:rPr>
          <w:spacing w:val="66"/>
        </w:rPr>
        <w:t> </w:t>
      </w:r>
      <w:r>
        <w:rPr>
          <w:rFonts w:ascii="Times New Roman" w:hAnsi="Times New Roman"/>
          <w:spacing w:val="-2"/>
        </w:rPr>
        <w:t>NH</w:t>
      </w:r>
      <w:r>
        <w:rPr>
          <w:spacing w:val="-2"/>
        </w:rPr>
        <w:t>Е2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>
          <w:rFonts w:ascii="Times New Roman" w:hAnsi="Times New Roman"/>
          <w:spacing w:val="-2"/>
        </w:rPr>
        <w:t>NH</w:t>
      </w:r>
      <w:r>
        <w:rPr>
          <w:spacing w:val="-2"/>
        </w:rPr>
        <w:t>Е3</w:t>
      </w:r>
      <w:r>
        <w:rPr>
          <w:spacing w:val="67"/>
        </w:rPr>
        <w:t> </w:t>
      </w:r>
      <w:r>
        <w:rPr/>
        <w:t>(в</w:t>
      </w:r>
      <w:r>
        <w:rPr>
          <w:spacing w:val="37"/>
        </w:rPr>
        <w:t> </w:t>
      </w:r>
      <w:r>
        <w:rPr>
          <w:spacing w:val="-1"/>
        </w:rPr>
        <w:t>большей</w:t>
      </w:r>
      <w:r>
        <w:rPr>
          <w:spacing w:val="25"/>
        </w:rPr>
        <w:t> </w:t>
      </w:r>
      <w:r>
        <w:rPr>
          <w:spacing w:val="-1"/>
        </w:rPr>
        <w:t>степени</w:t>
      </w:r>
      <w:r>
        <w:rPr>
          <w:spacing w:val="23"/>
        </w:rPr>
        <w:t> </w:t>
      </w:r>
      <w:r>
        <w:rPr>
          <w:spacing w:val="-1"/>
        </w:rPr>
        <w:t>последний)</w:t>
      </w:r>
      <w:r>
        <w:rPr>
          <w:spacing w:val="25"/>
        </w:rPr>
        <w:t> </w:t>
      </w:r>
      <w:r>
        <w:rPr>
          <w:spacing w:val="-1"/>
        </w:rPr>
        <w:t>экспрессируются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апикальной</w:t>
      </w:r>
      <w:r>
        <w:rPr>
          <w:spacing w:val="25"/>
        </w:rPr>
        <w:t> </w:t>
      </w:r>
      <w:r>
        <w:rPr>
          <w:spacing w:val="-2"/>
        </w:rPr>
        <w:t>мембране</w:t>
      </w:r>
      <w:r>
        <w:rPr>
          <w:spacing w:val="25"/>
        </w:rPr>
        <w:t> </w:t>
      </w:r>
      <w:r>
        <w:rPr>
          <w:spacing w:val="-1"/>
        </w:rPr>
        <w:t>эпителиальных</w:t>
      </w:r>
      <w:r>
        <w:rPr>
          <w:spacing w:val="31"/>
        </w:rPr>
        <w:t> </w:t>
      </w:r>
      <w:r>
        <w:rPr>
          <w:spacing w:val="-1"/>
        </w:rPr>
        <w:t>клеток</w:t>
      </w:r>
      <w:r>
        <w:rPr>
          <w:spacing w:val="30"/>
        </w:rPr>
        <w:t> </w:t>
      </w:r>
      <w:r>
        <w:rPr>
          <w:spacing w:val="-1"/>
        </w:rPr>
        <w:t>кишечника</w:t>
      </w:r>
      <w:r>
        <w:rPr>
          <w:spacing w:val="30"/>
        </w:rPr>
        <w:t> </w:t>
      </w:r>
      <w:r>
        <w:rPr>
          <w:spacing w:val="-1"/>
        </w:rPr>
        <w:t>[</w:t>
      </w:r>
      <w:hyperlink w:history="true" w:anchor="_bookmark224">
        <w:r>
          <w:rPr>
            <w:rFonts w:ascii="Times New Roman" w:hAnsi="Times New Roman"/>
            <w:spacing w:val="-1"/>
          </w:rPr>
          <w:t>210</w:t>
        </w:r>
      </w:hyperlink>
      <w:r>
        <w:rPr>
          <w:spacing w:val="-1"/>
        </w:rPr>
        <w:t>],</w:t>
      </w:r>
      <w:r>
        <w:rPr>
          <w:spacing w:val="29"/>
        </w:rPr>
        <w:t> </w:t>
      </w:r>
      <w:r>
        <w:rPr/>
        <w:t>где</w:t>
      </w:r>
      <w:r>
        <w:rPr>
          <w:spacing w:val="30"/>
        </w:rPr>
        <w:t> </w:t>
      </w:r>
      <w:r>
        <w:rPr>
          <w:spacing w:val="-1"/>
        </w:rPr>
        <w:t>расположены</w:t>
      </w:r>
      <w:r>
        <w:rPr>
          <w:spacing w:val="30"/>
        </w:rPr>
        <w:t> </w:t>
      </w:r>
      <w:r>
        <w:rPr/>
        <w:t>также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Cl-/HCO</w:t>
      </w:r>
      <w:r>
        <w:rPr>
          <w:rFonts w:ascii="Times New Roman" w:hAnsi="Times New Roman"/>
          <w:spacing w:val="-1"/>
          <w:position w:val="-3"/>
          <w:sz w:val="18"/>
        </w:rPr>
        <w:t>3</w:t>
      </w:r>
      <w:r>
        <w:rPr>
          <w:rFonts w:ascii="Times New Roman" w:hAnsi="Times New Roman"/>
          <w:spacing w:val="31"/>
          <w:position w:val="-3"/>
          <w:sz w:val="18"/>
        </w:rPr>
        <w:t> </w:t>
      </w:r>
      <w:r>
        <w:rPr>
          <w:spacing w:val="-1"/>
        </w:rPr>
        <w:t>обменники.</w:t>
      </w:r>
      <w:r>
        <w:rPr>
          <w:spacing w:val="43"/>
        </w:rPr>
        <w:t> </w:t>
      </w:r>
      <w:r>
        <w:rPr>
          <w:spacing w:val="-1"/>
        </w:rPr>
        <w:t>Установлено,</w:t>
      </w:r>
      <w:r>
        <w:rPr>
          <w:spacing w:val="46"/>
        </w:rPr>
        <w:t> </w:t>
      </w:r>
      <w:r>
        <w:rPr>
          <w:spacing w:val="-1"/>
        </w:rPr>
        <w:t>что</w:t>
      </w:r>
      <w:r>
        <w:rPr>
          <w:spacing w:val="45"/>
        </w:rPr>
        <w:t> </w:t>
      </w:r>
      <w:r>
        <w:rPr>
          <w:spacing w:val="-1"/>
        </w:rPr>
        <w:t>бутират</w:t>
      </w:r>
      <w:r>
        <w:rPr>
          <w:spacing w:val="46"/>
        </w:rPr>
        <w:t> </w:t>
      </w:r>
      <w:r>
        <w:rPr>
          <w:spacing w:val="-1"/>
        </w:rPr>
        <w:t>(масляная</w:t>
      </w:r>
      <w:r>
        <w:rPr>
          <w:spacing w:val="45"/>
        </w:rPr>
        <w:t> </w:t>
      </w:r>
      <w:r>
        <w:rPr>
          <w:spacing w:val="-1"/>
        </w:rPr>
        <w:t>кислота,</w:t>
      </w:r>
      <w:r>
        <w:rPr>
          <w:spacing w:val="46"/>
        </w:rPr>
        <w:t> </w:t>
      </w:r>
      <w:r>
        <w:rPr>
          <w:spacing w:val="-1"/>
        </w:rPr>
        <w:t>вырабатываемая</w:t>
      </w:r>
      <w:r>
        <w:rPr>
          <w:spacing w:val="55"/>
        </w:rPr>
        <w:t> </w:t>
      </w:r>
      <w:r>
        <w:rPr>
          <w:spacing w:val="-1"/>
        </w:rPr>
        <w:t>микрофлорой</w:t>
      </w:r>
      <w:r>
        <w:rPr>
          <w:spacing w:val="4"/>
        </w:rPr>
        <w:t> </w:t>
      </w:r>
      <w:r>
        <w:rPr>
          <w:spacing w:val="-1"/>
        </w:rPr>
        <w:t>кишки)</w:t>
      </w:r>
      <w:r>
        <w:rPr>
          <w:spacing w:val="3"/>
        </w:rPr>
        <w:t> </w:t>
      </w:r>
      <w:r>
        <w:rPr>
          <w:spacing w:val="-1"/>
        </w:rPr>
        <w:t>поступает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колоноцит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обмен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гидрокарбонатные</w:t>
      </w:r>
      <w:r>
        <w:rPr>
          <w:spacing w:val="35"/>
        </w:rPr>
        <w:t> </w:t>
      </w:r>
      <w:r>
        <w:rPr>
          <w:spacing w:val="-1"/>
        </w:rPr>
        <w:t>ионы.</w:t>
      </w:r>
      <w:r>
        <w:rPr>
          <w:spacing w:val="24"/>
        </w:rPr>
        <w:t> </w:t>
      </w:r>
      <w:r>
        <w:rPr/>
        <w:t>Часть</w:t>
      </w:r>
      <w:r>
        <w:rPr>
          <w:spacing w:val="24"/>
        </w:rPr>
        <w:t> </w:t>
      </w:r>
      <w:r>
        <w:rPr>
          <w:spacing w:val="-1"/>
        </w:rPr>
        <w:t>всосавшегося</w:t>
      </w:r>
      <w:r>
        <w:rPr>
          <w:spacing w:val="26"/>
        </w:rPr>
        <w:t> </w:t>
      </w:r>
      <w:r>
        <w:rPr>
          <w:spacing w:val="-1"/>
        </w:rPr>
        <w:t>бутирата</w:t>
      </w:r>
      <w:r>
        <w:rPr>
          <w:spacing w:val="25"/>
        </w:rPr>
        <w:t> </w:t>
      </w:r>
      <w:r>
        <w:rPr>
          <w:spacing w:val="-1"/>
        </w:rPr>
        <w:t>вновь</w:t>
      </w:r>
      <w:r>
        <w:rPr>
          <w:spacing w:val="26"/>
        </w:rPr>
        <w:t> </w:t>
      </w:r>
      <w:r>
        <w:rPr>
          <w:spacing w:val="-1"/>
        </w:rPr>
        <w:t>поступает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просвет</w:t>
      </w:r>
      <w:r>
        <w:rPr>
          <w:spacing w:val="27"/>
        </w:rPr>
        <w:t> </w:t>
      </w:r>
      <w:r>
        <w:rPr>
          <w:spacing w:val="-1"/>
        </w:rPr>
        <w:t>кишки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обмен</w:t>
      </w:r>
      <w:r>
        <w:rPr>
          <w:spacing w:val="39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1"/>
        </w:rPr>
        <w:t>ионы</w:t>
      </w:r>
      <w:r>
        <w:rPr>
          <w:spacing w:val="45"/>
        </w:rPr>
        <w:t> </w:t>
      </w:r>
      <w:r>
        <w:rPr>
          <w:spacing w:val="-1"/>
        </w:rPr>
        <w:t>хлора,</w:t>
      </w:r>
      <w:r>
        <w:rPr>
          <w:spacing w:val="43"/>
        </w:rPr>
        <w:t> </w:t>
      </w:r>
      <w:r>
        <w:rPr>
          <w:spacing w:val="-1"/>
        </w:rPr>
        <w:t>однако</w:t>
      </w:r>
      <w:r>
        <w:rPr>
          <w:spacing w:val="45"/>
        </w:rPr>
        <w:t> </w:t>
      </w:r>
      <w:r>
        <w:rPr>
          <w:spacing w:val="-1"/>
        </w:rPr>
        <w:t>значительная</w:t>
      </w:r>
      <w:r>
        <w:rPr>
          <w:spacing w:val="45"/>
        </w:rPr>
        <w:t> </w:t>
      </w:r>
      <w:r>
        <w:rPr/>
        <w:t>часть</w:t>
      </w:r>
      <w:r>
        <w:rPr>
          <w:spacing w:val="43"/>
        </w:rPr>
        <w:t> </w:t>
      </w:r>
      <w:r>
        <w:rPr>
          <w:spacing w:val="2"/>
        </w:rPr>
        <w:t>его</w:t>
      </w:r>
      <w:r>
        <w:rPr>
          <w:spacing w:val="43"/>
        </w:rPr>
        <w:t> </w:t>
      </w:r>
      <w:r>
        <w:rPr>
          <w:spacing w:val="-1"/>
        </w:rPr>
        <w:t>остается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колоноците</w:t>
      </w:r>
      <w:r>
        <w:rPr>
          <w:spacing w:val="4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утилизируется</w:t>
      </w:r>
      <w:r>
        <w:rPr>
          <w:spacing w:val="42"/>
        </w:rPr>
        <w:t> </w:t>
      </w:r>
      <w:r>
        <w:rPr/>
        <w:t>им.</w:t>
      </w:r>
      <w:r>
        <w:rPr>
          <w:spacing w:val="38"/>
        </w:rPr>
        <w:t> </w:t>
      </w:r>
      <w:r>
        <w:rPr>
          <w:spacing w:val="-1"/>
        </w:rPr>
        <w:t>Кроме</w:t>
      </w:r>
      <w:r>
        <w:rPr>
          <w:spacing w:val="41"/>
        </w:rPr>
        <w:t> </w:t>
      </w:r>
      <w:r>
        <w:rPr>
          <w:spacing w:val="-1"/>
        </w:rPr>
        <w:t>того,</w:t>
      </w:r>
      <w:r>
        <w:rPr>
          <w:spacing w:val="41"/>
        </w:rPr>
        <w:t> </w:t>
      </w:r>
      <w:r>
        <w:rPr>
          <w:spacing w:val="-2"/>
        </w:rPr>
        <w:t>абсорбция</w:t>
      </w:r>
      <w:r>
        <w:rPr>
          <w:spacing w:val="42"/>
        </w:rPr>
        <w:t> </w:t>
      </w:r>
      <w:r>
        <w:rPr>
          <w:spacing w:val="-1"/>
        </w:rPr>
        <w:t>бутирата</w:t>
      </w:r>
      <w:r>
        <w:rPr>
          <w:spacing w:val="39"/>
        </w:rPr>
        <w:t> </w:t>
      </w:r>
      <w:r>
        <w:rPr>
          <w:spacing w:val="-1"/>
        </w:rPr>
        <w:t>тесно</w:t>
      </w:r>
      <w:r>
        <w:rPr>
          <w:spacing w:val="42"/>
        </w:rPr>
        <w:t> </w:t>
      </w:r>
      <w:r>
        <w:rPr>
          <w:spacing w:val="-1"/>
        </w:rPr>
        <w:t>связана</w:t>
      </w:r>
      <w:r>
        <w:rPr>
          <w:spacing w:val="41"/>
        </w:rPr>
        <w:t> </w:t>
      </w:r>
      <w:r>
        <w:rPr>
          <w:spacing w:val="-2"/>
        </w:rPr>
        <w:t>со</w:t>
      </w:r>
      <w:r>
        <w:rPr>
          <w:spacing w:val="55"/>
        </w:rPr>
        <w:t> </w:t>
      </w:r>
      <w:r>
        <w:rPr>
          <w:spacing w:val="-1"/>
        </w:rPr>
        <w:t>всасыванием</w:t>
      </w:r>
      <w:r>
        <w:rPr>
          <w:spacing w:val="41"/>
        </w:rPr>
        <w:t> </w:t>
      </w:r>
      <w:r>
        <w:rPr>
          <w:spacing w:val="-1"/>
        </w:rPr>
        <w:t>натрия:</w:t>
      </w:r>
      <w:r>
        <w:rPr>
          <w:spacing w:val="42"/>
        </w:rPr>
        <w:t> </w:t>
      </w:r>
      <w:r>
        <w:rPr>
          <w:spacing w:val="-1"/>
        </w:rPr>
        <w:t>блокирование</w:t>
      </w:r>
      <w:r>
        <w:rPr>
          <w:spacing w:val="41"/>
        </w:rPr>
        <w:t> </w:t>
      </w:r>
      <w:r>
        <w:rPr>
          <w:spacing w:val="-1"/>
        </w:rPr>
        <w:t>абсорбции</w:t>
      </w:r>
      <w:r>
        <w:rPr>
          <w:spacing w:val="41"/>
        </w:rPr>
        <w:t> </w:t>
      </w:r>
      <w:r>
        <w:rPr>
          <w:spacing w:val="-1"/>
        </w:rPr>
        <w:t>бутирата</w:t>
      </w:r>
      <w:r>
        <w:rPr>
          <w:spacing w:val="43"/>
        </w:rPr>
        <w:t> </w:t>
      </w:r>
      <w:r>
        <w:rPr>
          <w:spacing w:val="-2"/>
        </w:rPr>
        <w:t>препятствует</w:t>
      </w:r>
      <w:r>
        <w:rPr>
          <w:spacing w:val="53"/>
        </w:rPr>
        <w:t> </w:t>
      </w:r>
      <w:r>
        <w:rPr>
          <w:spacing w:val="-1"/>
        </w:rPr>
        <w:t>всасыванию натрия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наоборот.</w:t>
      </w:r>
      <w:r>
        <w:rPr/>
        <w:t> Это</w:t>
      </w:r>
      <w:r>
        <w:rPr>
          <w:spacing w:val="-1"/>
        </w:rPr>
        <w:t> взаимодействие</w:t>
      </w:r>
      <w:r>
        <w:rPr>
          <w:spacing w:val="1"/>
        </w:rPr>
        <w:t> </w:t>
      </w:r>
      <w:r>
        <w:rPr>
          <w:spacing w:val="-1"/>
        </w:rPr>
        <w:t>имеет</w:t>
      </w:r>
      <w:r>
        <w:rPr/>
        <w:t> </w:t>
      </w:r>
      <w:r>
        <w:rPr>
          <w:spacing w:val="-1"/>
        </w:rPr>
        <w:t>особое</w:t>
      </w:r>
      <w:r>
        <w:rPr>
          <w:spacing w:val="1"/>
        </w:rPr>
        <w:t> </w:t>
      </w:r>
      <w:r>
        <w:rPr>
          <w:spacing w:val="-1"/>
        </w:rPr>
        <w:t>значение,</w:t>
      </w:r>
      <w:r>
        <w:rPr>
          <w:spacing w:val="1"/>
        </w:rPr>
        <w:t> </w:t>
      </w:r>
      <w:r>
        <w:rPr>
          <w:spacing w:val="-1"/>
        </w:rPr>
        <w:t>т.к.</w:t>
      </w:r>
      <w:r>
        <w:rPr>
          <w:spacing w:val="37"/>
        </w:rPr>
        <w:t> </w:t>
      </w:r>
      <w:r>
        <w:rPr>
          <w:spacing w:val="-1"/>
        </w:rPr>
        <w:t>поступление</w:t>
      </w:r>
      <w:r>
        <w:rPr/>
        <w:t> </w:t>
      </w:r>
      <w:r>
        <w:rPr>
          <w:spacing w:val="-1"/>
        </w:rPr>
        <w:t>натрия</w:t>
      </w:r>
      <w:r>
        <w:rPr>
          <w:spacing w:val="-2"/>
        </w:rPr>
        <w:t> </w:t>
      </w:r>
      <w:r>
        <w:rPr/>
        <w:t>в </w:t>
      </w:r>
      <w:r>
        <w:rPr>
          <w:spacing w:val="-1"/>
        </w:rPr>
        <w:t>колоноцит</w:t>
      </w:r>
      <w:r>
        <w:rPr>
          <w:spacing w:val="-4"/>
        </w:rPr>
        <w:t> </w:t>
      </w:r>
      <w:r>
        <w:rPr>
          <w:spacing w:val="-1"/>
        </w:rPr>
        <w:t>определяет</w:t>
      </w:r>
      <w:r>
        <w:rPr/>
        <w:t> </w:t>
      </w:r>
      <w:r>
        <w:rPr>
          <w:spacing w:val="-1"/>
        </w:rPr>
        <w:t>всасывание</w:t>
      </w:r>
      <w:r>
        <w:rPr/>
        <w:t> </w:t>
      </w:r>
      <w:r>
        <w:rPr>
          <w:spacing w:val="-2"/>
        </w:rPr>
        <w:t>воды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3">
        <w:r>
          <w:rPr>
            <w:rFonts w:ascii="Times New Roman" w:hAnsi="Times New Roman"/>
            <w:spacing w:val="-1"/>
          </w:rPr>
          <w:t>25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5">
        <w:r>
          <w:rPr>
            <w:rFonts w:ascii="Times New Roman" w:hAnsi="Times New Roman"/>
            <w:spacing w:val="-1"/>
          </w:rPr>
          <w:t>169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358" w:lineRule="auto" w:before="14"/>
        <w:ind w:left="118" w:right="106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Детоксикационная</w:t>
      </w:r>
      <w:r>
        <w:rPr>
          <w:rFonts w:ascii="Times New Roman" w:hAnsi="Times New Roman"/>
          <w:b/>
          <w:i/>
          <w:spacing w:val="28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и</w:t>
      </w:r>
      <w:r>
        <w:rPr>
          <w:rFonts w:ascii="Times New Roman" w:hAnsi="Times New Roman"/>
          <w:b/>
          <w:i/>
          <w:spacing w:val="3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антиканцерогенная</w:t>
      </w:r>
      <w:r>
        <w:rPr>
          <w:rFonts w:ascii="Times New Roman" w:hAnsi="Times New Roman"/>
          <w:b/>
          <w:i/>
          <w:spacing w:val="30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функция</w:t>
      </w:r>
      <w:r>
        <w:rPr>
          <w:rFonts w:ascii="Times New Roman" w:hAnsi="Times New Roman"/>
          <w:b/>
          <w:i/>
          <w:spacing w:val="30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кишечной</w:t>
      </w:r>
      <w:r>
        <w:rPr>
          <w:rFonts w:ascii="Times New Roman" w:hAnsi="Times New Roman"/>
          <w:b/>
          <w:i/>
          <w:spacing w:val="5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микрофлоры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Важнейшая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роль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нормальной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микрофлоры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заключается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способности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нейтрализовать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многие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токсические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субстраты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метаболиты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spacing w:val="-1"/>
          <w:sz w:val="28"/>
        </w:rPr>
        <w:t>нитраты, ксенобиотики,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мутагенные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стероиды).</w:t>
      </w:r>
    </w:p>
    <w:p>
      <w:pPr>
        <w:pStyle w:val="BodyText"/>
        <w:spacing w:line="360" w:lineRule="auto" w:before="7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Выдвинуто</w:t>
      </w:r>
      <w:r>
        <w:rPr>
          <w:spacing w:val="13"/>
        </w:rPr>
        <w:t> </w:t>
      </w:r>
      <w:r>
        <w:rPr>
          <w:spacing w:val="-1"/>
        </w:rPr>
        <w:t>предположение,</w:t>
      </w:r>
      <w:r>
        <w:rPr>
          <w:spacing w:val="12"/>
        </w:rPr>
        <w:t> </w:t>
      </w:r>
      <w:r>
        <w:rPr>
          <w:spacing w:val="-1"/>
        </w:rPr>
        <w:t>что</w:t>
      </w:r>
      <w:r>
        <w:rPr>
          <w:spacing w:val="14"/>
        </w:rPr>
        <w:t> </w:t>
      </w:r>
      <w:r>
        <w:rPr>
          <w:spacing w:val="-1"/>
        </w:rPr>
        <w:t>некоторые</w:t>
      </w:r>
      <w:r>
        <w:rPr>
          <w:spacing w:val="13"/>
        </w:rPr>
        <w:t> </w:t>
      </w:r>
      <w:r>
        <w:rPr/>
        <w:t>вещества,</w:t>
      </w:r>
      <w:r>
        <w:rPr>
          <w:spacing w:val="12"/>
        </w:rPr>
        <w:t> </w:t>
      </w:r>
      <w:r>
        <w:rPr>
          <w:spacing w:val="-1"/>
        </w:rPr>
        <w:t>вырабатываемые</w:t>
      </w:r>
      <w:r>
        <w:rPr>
          <w:spacing w:val="29"/>
        </w:rPr>
        <w:t> </w:t>
      </w:r>
      <w:r>
        <w:rPr>
          <w:spacing w:val="-1"/>
        </w:rPr>
        <w:t>бактериями,</w:t>
      </w:r>
      <w:r>
        <w:rPr>
          <w:spacing w:val="23"/>
        </w:rPr>
        <w:t> </w:t>
      </w:r>
      <w:r>
        <w:rPr>
          <w:spacing w:val="-1"/>
        </w:rPr>
        <w:t>обладают</w:t>
      </w:r>
      <w:r>
        <w:rPr>
          <w:spacing w:val="25"/>
        </w:rPr>
        <w:t> </w:t>
      </w:r>
      <w:r>
        <w:rPr>
          <w:spacing w:val="-1"/>
        </w:rPr>
        <w:t>антиоксидантными</w:t>
      </w:r>
      <w:r>
        <w:rPr>
          <w:spacing w:val="24"/>
        </w:rPr>
        <w:t> </w:t>
      </w:r>
      <w:r>
        <w:rPr>
          <w:spacing w:val="-1"/>
        </w:rPr>
        <w:t>свойствами</w:t>
      </w:r>
      <w:r>
        <w:rPr>
          <w:spacing w:val="24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2"/>
        </w:rPr>
        <w:t>способствуют</w:t>
      </w:r>
      <w:r>
        <w:rPr>
          <w:spacing w:val="45"/>
        </w:rPr>
        <w:t> </w:t>
      </w:r>
      <w:r>
        <w:rPr>
          <w:spacing w:val="-1"/>
        </w:rPr>
        <w:t>снижению</w:t>
      </w:r>
      <w:r>
        <w:rPr>
          <w:spacing w:val="49"/>
        </w:rPr>
        <w:t> </w:t>
      </w:r>
      <w:r>
        <w:rPr>
          <w:spacing w:val="-1"/>
        </w:rPr>
        <w:t>риска</w:t>
      </w:r>
      <w:r>
        <w:rPr>
          <w:spacing w:val="48"/>
        </w:rPr>
        <w:t> </w:t>
      </w:r>
      <w:r>
        <w:rPr>
          <w:spacing w:val="-1"/>
        </w:rPr>
        <w:t>заболеваемости</w:t>
      </w:r>
      <w:r>
        <w:rPr>
          <w:spacing w:val="48"/>
        </w:rPr>
        <w:t> </w:t>
      </w:r>
      <w:r>
        <w:rPr>
          <w:spacing w:val="-1"/>
        </w:rPr>
        <w:t>раком</w:t>
      </w:r>
      <w:r>
        <w:rPr>
          <w:spacing w:val="50"/>
        </w:rPr>
        <w:t> </w:t>
      </w:r>
      <w:r>
        <w:rPr>
          <w:spacing w:val="-1"/>
        </w:rPr>
        <w:t>толстой</w:t>
      </w:r>
      <w:r>
        <w:rPr>
          <w:spacing w:val="50"/>
        </w:rPr>
        <w:t> </w:t>
      </w:r>
      <w:r>
        <w:rPr>
          <w:spacing w:val="-1"/>
        </w:rPr>
        <w:t>кишки.</w:t>
      </w:r>
      <w:r>
        <w:rPr>
          <w:spacing w:val="49"/>
        </w:rPr>
        <w:t> </w:t>
      </w:r>
      <w:r>
        <w:rPr>
          <w:spacing w:val="-1"/>
        </w:rPr>
        <w:t>Так,</w:t>
      </w:r>
      <w:r>
        <w:rPr>
          <w:spacing w:val="45"/>
        </w:rPr>
        <w:t> </w:t>
      </w:r>
      <w:r>
        <w:rPr>
          <w:spacing w:val="-1"/>
        </w:rPr>
        <w:t>антиканцерогенный</w:t>
      </w:r>
      <w:r>
        <w:rPr>
          <w:spacing w:val="43"/>
        </w:rPr>
        <w:t> </w:t>
      </w:r>
      <w:r>
        <w:rPr/>
        <w:t>эффект</w:t>
      </w:r>
      <w:r>
        <w:rPr>
          <w:spacing w:val="41"/>
        </w:rPr>
        <w:t> </w:t>
      </w:r>
      <w:r>
        <w:rPr>
          <w:spacing w:val="-1"/>
        </w:rPr>
        <w:t>бутирата</w:t>
      </w:r>
      <w:r>
        <w:rPr>
          <w:spacing w:val="42"/>
        </w:rPr>
        <w:t> </w:t>
      </w:r>
      <w:r>
        <w:rPr>
          <w:spacing w:val="-1"/>
        </w:rPr>
        <w:t>проявляется</w:t>
      </w:r>
      <w:r>
        <w:rPr>
          <w:spacing w:val="44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регуляции</w:t>
      </w:r>
      <w:r>
        <w:rPr>
          <w:spacing w:val="45"/>
        </w:rPr>
        <w:t> </w:t>
      </w:r>
      <w:r>
        <w:rPr>
          <w:spacing w:val="-1"/>
        </w:rPr>
        <w:t>апоптоза</w:t>
      </w:r>
      <w:r>
        <w:rPr>
          <w:spacing w:val="50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бутират</w:t>
      </w:r>
      <w:r>
        <w:rPr>
          <w:spacing w:val="23"/>
        </w:rPr>
        <w:t> </w:t>
      </w:r>
      <w:r>
        <w:rPr>
          <w:spacing w:val="-1"/>
        </w:rPr>
        <w:t>снижает</w:t>
      </w:r>
      <w:r>
        <w:rPr>
          <w:spacing w:val="21"/>
        </w:rPr>
        <w:t> </w:t>
      </w:r>
      <w:r>
        <w:rPr>
          <w:spacing w:val="-1"/>
        </w:rPr>
        <w:t>пролиферацию</w:t>
      </w:r>
      <w:r>
        <w:rPr>
          <w:spacing w:val="22"/>
        </w:rPr>
        <w:t> </w:t>
      </w:r>
      <w:r>
        <w:rPr>
          <w:spacing w:val="-1"/>
        </w:rPr>
        <w:t>клеток</w:t>
      </w:r>
      <w:r>
        <w:rPr>
          <w:spacing w:val="21"/>
        </w:rPr>
        <w:t> </w:t>
      </w:r>
      <w:r>
        <w:rPr>
          <w:spacing w:val="-1"/>
        </w:rPr>
        <w:t>эпителия</w:t>
      </w:r>
      <w:r>
        <w:rPr>
          <w:spacing w:val="23"/>
        </w:rPr>
        <w:t> </w:t>
      </w:r>
      <w:r>
        <w:rPr>
          <w:spacing w:val="-1"/>
        </w:rPr>
        <w:t>толстой</w:t>
      </w:r>
      <w:r>
        <w:rPr>
          <w:spacing w:val="21"/>
        </w:rPr>
        <w:t> </w:t>
      </w:r>
      <w:r>
        <w:rPr>
          <w:spacing w:val="-1"/>
        </w:rPr>
        <w:t>кишки,</w:t>
      </w:r>
      <w:r>
        <w:rPr>
          <w:spacing w:val="22"/>
        </w:rPr>
        <w:t> </w:t>
      </w:r>
      <w:r>
        <w:rPr>
          <w:spacing w:val="-1"/>
        </w:rPr>
        <w:t>но</w:t>
      </w:r>
      <w:r>
        <w:rPr>
          <w:spacing w:val="21"/>
        </w:rPr>
        <w:t> </w:t>
      </w:r>
      <w:r>
        <w:rPr>
          <w:spacing w:val="-1"/>
        </w:rPr>
        <w:t>повышает</w:t>
      </w:r>
      <w:r>
        <w:rPr>
          <w:spacing w:val="49"/>
        </w:rPr>
        <w:t> </w:t>
      </w:r>
      <w:r>
        <w:rPr/>
        <w:t>их</w:t>
      </w:r>
      <w:r>
        <w:rPr>
          <w:spacing w:val="-3"/>
        </w:rPr>
        <w:t> </w:t>
      </w:r>
      <w:r>
        <w:rPr>
          <w:spacing w:val="-1"/>
        </w:rPr>
        <w:t>дифференцировку [</w:t>
      </w:r>
      <w:hyperlink w:history="true" w:anchor="_bookmark38">
        <w:r>
          <w:rPr>
            <w:rFonts w:ascii="Times New Roman" w:hAnsi="Times New Roman" w:cs="Times New Roman" w:eastAsia="Times New Roman"/>
            <w:spacing w:val="-1"/>
          </w:rPr>
          <w:t>7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5" w:lineRule="auto" w:before="5"/>
        <w:ind w:right="107" w:firstLine="707"/>
        <w:jc w:val="both"/>
      </w:pPr>
      <w:r>
        <w:rPr>
          <w:spacing w:val="-1"/>
        </w:rPr>
        <w:t>Известно</w:t>
      </w:r>
      <w:r>
        <w:rPr>
          <w:spacing w:val="2"/>
        </w:rPr>
        <w:t> </w:t>
      </w:r>
      <w:r>
        <w:rPr>
          <w:spacing w:val="-1"/>
        </w:rPr>
        <w:t>также,</w:t>
      </w:r>
      <w:r>
        <w:rPr>
          <w:spacing w:val="67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-1"/>
        </w:rPr>
        <w:t>недостаточное</w:t>
      </w:r>
      <w:r>
        <w:rPr>
          <w:spacing w:val="68"/>
        </w:rPr>
        <w:t> </w:t>
      </w:r>
      <w:r>
        <w:rPr>
          <w:spacing w:val="-1"/>
        </w:rPr>
        <w:t>поступление</w:t>
      </w:r>
      <w:r>
        <w:rPr/>
        <w:t> к</w:t>
      </w:r>
      <w:r>
        <w:rPr>
          <w:spacing w:val="68"/>
        </w:rPr>
        <w:t> </w:t>
      </w:r>
      <w:r>
        <w:rPr>
          <w:spacing w:val="-1"/>
        </w:rPr>
        <w:t>колоноцитам</w:t>
      </w:r>
      <w:r>
        <w:rPr>
          <w:spacing w:val="39"/>
        </w:rPr>
        <w:t> </w:t>
      </w:r>
      <w:r>
        <w:rPr>
          <w:spacing w:val="-1"/>
        </w:rPr>
        <w:t>витаминов</w:t>
      </w:r>
      <w:r>
        <w:rPr>
          <w:spacing w:val="25"/>
        </w:rPr>
        <w:t> </w:t>
      </w:r>
      <w:r>
        <w:rPr/>
        <w:t>В</w:t>
      </w:r>
      <w:r>
        <w:rPr>
          <w:rFonts w:ascii="Times New Roman" w:hAnsi="Times New Roman"/>
          <w:position w:val="-3"/>
          <w:sz w:val="18"/>
        </w:rPr>
        <w:t>6</w:t>
      </w:r>
      <w:r>
        <w:rPr/>
        <w:t>,</w:t>
      </w:r>
      <w:r>
        <w:rPr>
          <w:spacing w:val="25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  <w:position w:val="-3"/>
          <w:sz w:val="18"/>
        </w:rPr>
        <w:t>12</w:t>
      </w:r>
      <w:r>
        <w:rPr>
          <w:rFonts w:ascii="Times New Roman" w:hAnsi="Times New Roman"/>
          <w:spacing w:val="7"/>
          <w:position w:val="-3"/>
          <w:sz w:val="18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фолиевой</w:t>
      </w:r>
      <w:r>
        <w:rPr>
          <w:spacing w:val="26"/>
        </w:rPr>
        <w:t> </w:t>
      </w:r>
      <w:r>
        <w:rPr>
          <w:spacing w:val="-1"/>
        </w:rPr>
        <w:t>кислоты</w:t>
      </w:r>
      <w:r>
        <w:rPr>
          <w:spacing w:val="23"/>
        </w:rPr>
        <w:t> </w:t>
      </w:r>
      <w:r>
        <w:rPr>
          <w:spacing w:val="-1"/>
        </w:rPr>
        <w:t>ассоциируется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повышенной</w:t>
      </w:r>
      <w:r>
        <w:rPr>
          <w:spacing w:val="26"/>
        </w:rPr>
        <w:t> </w:t>
      </w:r>
      <w:r>
        <w:rPr>
          <w:spacing w:val="-1"/>
        </w:rPr>
        <w:t>частотой</w:t>
      </w:r>
      <w:r>
        <w:rPr>
          <w:spacing w:val="57"/>
        </w:rPr>
        <w:t> </w:t>
      </w:r>
      <w:r>
        <w:rPr/>
        <w:t>рака</w:t>
      </w:r>
      <w:r>
        <w:rPr>
          <w:spacing w:val="21"/>
        </w:rPr>
        <w:t> </w:t>
      </w:r>
      <w:r>
        <w:rPr>
          <w:spacing w:val="-1"/>
        </w:rPr>
        <w:t>толстой</w:t>
      </w:r>
      <w:r>
        <w:rPr>
          <w:spacing w:val="18"/>
        </w:rPr>
        <w:t> </w:t>
      </w:r>
      <w:r>
        <w:rPr>
          <w:spacing w:val="-1"/>
        </w:rPr>
        <w:t>кишки</w:t>
      </w:r>
      <w:r>
        <w:rPr>
          <w:spacing w:val="21"/>
        </w:rPr>
        <w:t> </w:t>
      </w:r>
      <w:r>
        <w:rPr/>
        <w:t>[</w:t>
      </w:r>
      <w:hyperlink w:history="true" w:anchor="_bookmark39">
        <w:r>
          <w:rPr>
            <w:rFonts w:ascii="Times New Roman" w:hAnsi="Times New Roman"/>
          </w:rPr>
          <w:t>8</w:t>
        </w:r>
      </w:hyperlink>
      <w:r>
        <w:rPr/>
        <w:t>].</w:t>
      </w:r>
      <w:r>
        <w:rPr>
          <w:spacing w:val="20"/>
        </w:rPr>
        <w:t> </w:t>
      </w:r>
      <w:r>
        <w:rPr>
          <w:spacing w:val="-1"/>
        </w:rPr>
        <w:t>Дефицит</w:t>
      </w:r>
      <w:r>
        <w:rPr>
          <w:spacing w:val="21"/>
        </w:rPr>
        <w:t> </w:t>
      </w:r>
      <w:r>
        <w:rPr>
          <w:spacing w:val="-1"/>
        </w:rPr>
        <w:t>этих</w:t>
      </w:r>
      <w:r>
        <w:rPr>
          <w:spacing w:val="22"/>
        </w:rPr>
        <w:t> </w:t>
      </w:r>
      <w:r>
        <w:rPr>
          <w:spacing w:val="-1"/>
        </w:rPr>
        <w:t>витаминов</w:t>
      </w:r>
      <w:r>
        <w:rPr>
          <w:spacing w:val="20"/>
        </w:rPr>
        <w:t> </w:t>
      </w:r>
      <w:r>
        <w:rPr>
          <w:spacing w:val="-1"/>
        </w:rPr>
        <w:t>приводит</w:t>
      </w:r>
      <w:r>
        <w:rPr>
          <w:spacing w:val="20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нарушению</w:t>
      </w:r>
      <w:r>
        <w:rPr>
          <w:spacing w:val="25"/>
        </w:rPr>
        <w:t> </w:t>
      </w:r>
      <w:r>
        <w:rPr>
          <w:spacing w:val="-1"/>
        </w:rPr>
        <w:t>процессов</w:t>
      </w:r>
      <w:r>
        <w:rPr>
          <w:spacing w:val="25"/>
        </w:rPr>
        <w:t> </w:t>
      </w:r>
      <w:r>
        <w:rPr>
          <w:spacing w:val="-1"/>
        </w:rPr>
        <w:t>метилирования</w:t>
      </w:r>
      <w:r>
        <w:rPr>
          <w:spacing w:val="23"/>
        </w:rPr>
        <w:t> </w:t>
      </w:r>
      <w:r>
        <w:rPr/>
        <w:t>ДНК,</w:t>
      </w:r>
      <w:r>
        <w:rPr>
          <w:spacing w:val="24"/>
        </w:rPr>
        <w:t> </w:t>
      </w:r>
      <w:r>
        <w:rPr>
          <w:spacing w:val="-1"/>
        </w:rPr>
        <w:t>мутациям</w:t>
      </w:r>
      <w:r>
        <w:rPr>
          <w:spacing w:val="23"/>
        </w:rPr>
        <w:t> </w:t>
      </w:r>
      <w:r>
        <w:rPr/>
        <w:t>и,</w:t>
      </w:r>
      <w:r>
        <w:rPr>
          <w:spacing w:val="25"/>
        </w:rPr>
        <w:t> </w:t>
      </w:r>
      <w:r>
        <w:rPr>
          <w:spacing w:val="-1"/>
        </w:rPr>
        <w:t>как</w:t>
      </w:r>
      <w:r>
        <w:rPr>
          <w:spacing w:val="26"/>
        </w:rPr>
        <w:t> </w:t>
      </w:r>
      <w:r>
        <w:rPr>
          <w:spacing w:val="-1"/>
        </w:rPr>
        <w:t>следствие,</w:t>
      </w:r>
      <w:r>
        <w:rPr>
          <w:spacing w:val="25"/>
        </w:rPr>
        <w:t> </w:t>
      </w:r>
      <w:r>
        <w:rPr>
          <w:spacing w:val="-1"/>
        </w:rPr>
        <w:t>повышению</w:t>
      </w:r>
      <w:r>
        <w:rPr>
          <w:spacing w:val="24"/>
        </w:rPr>
        <w:t> </w:t>
      </w:r>
      <w:r>
        <w:rPr>
          <w:spacing w:val="-1"/>
        </w:rPr>
        <w:t>риска</w:t>
      </w:r>
      <w:r>
        <w:rPr>
          <w:spacing w:val="31"/>
        </w:rPr>
        <w:t> </w:t>
      </w:r>
      <w:r>
        <w:rPr>
          <w:spacing w:val="-1"/>
        </w:rPr>
        <w:t>развития</w:t>
      </w:r>
      <w:r>
        <w:rPr/>
        <w:t> </w:t>
      </w:r>
      <w:r>
        <w:rPr>
          <w:spacing w:val="-2"/>
        </w:rPr>
        <w:t>колоректального</w:t>
      </w:r>
      <w:r>
        <w:rPr>
          <w:spacing w:val="2"/>
        </w:rPr>
        <w:t> </w:t>
      </w:r>
      <w:r>
        <w:rPr>
          <w:spacing w:val="-1"/>
        </w:rPr>
        <w:t>рака.</w:t>
      </w:r>
    </w:p>
    <w:p>
      <w:pPr>
        <w:pStyle w:val="BodyText"/>
        <w:spacing w:line="353" w:lineRule="auto" w:before="11"/>
        <w:ind w:right="104" w:firstLine="707"/>
        <w:jc w:val="both"/>
      </w:pPr>
      <w:r>
        <w:rPr>
          <w:rFonts w:ascii="Times New Roman" w:hAnsi="Times New Roman"/>
          <w:b/>
          <w:i/>
          <w:spacing w:val="-1"/>
        </w:rPr>
        <w:t>Синтетическая</w:t>
      </w:r>
      <w:r>
        <w:rPr>
          <w:rFonts w:ascii="Times New Roman" w:hAnsi="Times New Roman"/>
          <w:b/>
          <w:i/>
          <w:spacing w:val="63"/>
        </w:rPr>
        <w:t> </w:t>
      </w:r>
      <w:r>
        <w:rPr>
          <w:rFonts w:ascii="Times New Roman" w:hAnsi="Times New Roman"/>
          <w:b/>
          <w:i/>
          <w:spacing w:val="-1"/>
        </w:rPr>
        <w:t>функция</w:t>
      </w:r>
      <w:r>
        <w:rPr>
          <w:spacing w:val="-1"/>
        </w:rPr>
        <w:t>.</w:t>
      </w:r>
      <w:r>
        <w:rPr>
          <w:spacing w:val="65"/>
        </w:rPr>
        <w:t> </w:t>
      </w:r>
      <w:r>
        <w:rPr>
          <w:spacing w:val="-1"/>
        </w:rPr>
        <w:t>Кишечная</w:t>
      </w:r>
      <w:r>
        <w:rPr>
          <w:spacing w:val="62"/>
        </w:rPr>
        <w:t> </w:t>
      </w:r>
      <w:r>
        <w:rPr>
          <w:spacing w:val="-1"/>
        </w:rPr>
        <w:t>микрофлора</w:t>
      </w:r>
      <w:r>
        <w:rPr>
          <w:spacing w:val="64"/>
        </w:rPr>
        <w:t> </w:t>
      </w:r>
      <w:r>
        <w:rPr>
          <w:spacing w:val="-1"/>
        </w:rPr>
        <w:t>обеспечивает</w:t>
      </w:r>
      <w:r>
        <w:rPr>
          <w:spacing w:val="63"/>
        </w:rPr>
        <w:t> </w:t>
      </w:r>
      <w:r>
        <w:rPr>
          <w:spacing w:val="-1"/>
        </w:rPr>
        <w:t>синтез</w:t>
      </w:r>
      <w:r>
        <w:rPr>
          <w:spacing w:val="57"/>
        </w:rPr>
        <w:t> </w:t>
      </w:r>
      <w:r>
        <w:rPr>
          <w:spacing w:val="-1"/>
        </w:rPr>
        <w:t>многих</w:t>
      </w:r>
      <w:r>
        <w:rPr>
          <w:spacing w:val="19"/>
        </w:rPr>
        <w:t> </w:t>
      </w:r>
      <w:r>
        <w:rPr>
          <w:spacing w:val="-1"/>
        </w:rPr>
        <w:t>жизненно</w:t>
      </w:r>
      <w:r>
        <w:rPr>
          <w:spacing w:val="19"/>
        </w:rPr>
        <w:t> </w:t>
      </w:r>
      <w:r>
        <w:rPr>
          <w:spacing w:val="-1"/>
        </w:rPr>
        <w:t>необходимых</w:t>
      </w:r>
      <w:r>
        <w:rPr>
          <w:spacing w:val="19"/>
        </w:rPr>
        <w:t> </w:t>
      </w:r>
      <w:r>
        <w:rPr>
          <w:spacing w:val="-1"/>
        </w:rPr>
        <w:t>веществ:</w:t>
      </w:r>
      <w:r>
        <w:rPr>
          <w:spacing w:val="21"/>
        </w:rPr>
        <w:t> </w:t>
      </w:r>
      <w:r>
        <w:rPr>
          <w:spacing w:val="-1"/>
        </w:rPr>
        <w:t>витаминов</w:t>
      </w:r>
      <w:r>
        <w:rPr>
          <w:spacing w:val="20"/>
        </w:rPr>
        <w:t> </w:t>
      </w:r>
      <w:r>
        <w:rPr>
          <w:spacing w:val="-2"/>
        </w:rPr>
        <w:t>группы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2"/>
        </w:rPr>
        <w:t>(В</w:t>
      </w:r>
      <w:r>
        <w:rPr>
          <w:rFonts w:ascii="Times New Roman" w:hAnsi="Times New Roman"/>
          <w:spacing w:val="2"/>
          <w:position w:val="-3"/>
          <w:sz w:val="18"/>
        </w:rPr>
        <w:t>1</w:t>
      </w:r>
      <w:r>
        <w:rPr>
          <w:spacing w:val="2"/>
        </w:rPr>
        <w:t>,</w:t>
      </w:r>
      <w:r>
        <w:rPr>
          <w:spacing w:val="17"/>
        </w:rPr>
        <w:t> </w:t>
      </w:r>
      <w:r>
        <w:rPr/>
        <w:t>В</w:t>
      </w:r>
      <w:r>
        <w:rPr>
          <w:rFonts w:ascii="Times New Roman" w:hAnsi="Times New Roman"/>
          <w:position w:val="-3"/>
          <w:sz w:val="18"/>
        </w:rPr>
        <w:t>2</w:t>
      </w:r>
      <w:r>
        <w:rPr/>
        <w:t>,</w:t>
      </w:r>
      <w:r>
        <w:rPr>
          <w:spacing w:val="17"/>
        </w:rPr>
        <w:t> </w:t>
      </w:r>
      <w:r>
        <w:rPr/>
        <w:t>В</w:t>
      </w:r>
      <w:r>
        <w:rPr>
          <w:rFonts w:ascii="Times New Roman" w:hAnsi="Times New Roman"/>
          <w:position w:val="-3"/>
          <w:sz w:val="18"/>
        </w:rPr>
        <w:t>6</w:t>
      </w:r>
      <w:r>
        <w:rPr/>
        <w:t>,</w:t>
      </w:r>
      <w:r>
        <w:rPr>
          <w:spacing w:val="17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  <w:position w:val="-3"/>
          <w:sz w:val="18"/>
        </w:rPr>
        <w:t>12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7"/>
        </w:rPr>
        <w:t> </w:t>
      </w:r>
      <w:r>
        <w:rPr/>
        <w:t>С,</w:t>
      </w:r>
      <w:r>
        <w:rPr>
          <w:spacing w:val="44"/>
        </w:rPr>
        <w:t> </w:t>
      </w:r>
      <w:r>
        <w:rPr/>
        <w:t>К,</w:t>
      </w:r>
      <w:r>
        <w:rPr>
          <w:spacing w:val="44"/>
        </w:rPr>
        <w:t> </w:t>
      </w:r>
      <w:r>
        <w:rPr>
          <w:spacing w:val="-1"/>
        </w:rPr>
        <w:t>фолиевой,</w:t>
      </w:r>
      <w:r>
        <w:rPr>
          <w:spacing w:val="42"/>
        </w:rPr>
        <w:t> </w:t>
      </w:r>
      <w:r>
        <w:rPr>
          <w:spacing w:val="-1"/>
        </w:rPr>
        <w:t>никотиновой</w:t>
      </w:r>
      <w:r>
        <w:rPr>
          <w:spacing w:val="45"/>
        </w:rPr>
        <w:t> </w:t>
      </w:r>
      <w:r>
        <w:rPr>
          <w:spacing w:val="-1"/>
        </w:rPr>
        <w:t>кислоты.</w:t>
      </w:r>
      <w:r>
        <w:rPr>
          <w:spacing w:val="41"/>
        </w:rPr>
        <w:t> </w:t>
      </w:r>
      <w:r>
        <w:rPr>
          <w:spacing w:val="-1"/>
        </w:rPr>
        <w:t>Образующиеся</w:t>
      </w:r>
      <w:r>
        <w:rPr>
          <w:spacing w:val="4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результате</w:t>
      </w:r>
      <w:r>
        <w:rPr>
          <w:spacing w:val="44"/>
        </w:rPr>
        <w:t> </w:t>
      </w:r>
      <w:r>
        <w:rPr>
          <w:spacing w:val="-1"/>
        </w:rPr>
        <w:t>брожения</w:t>
      </w:r>
      <w:r>
        <w:rPr>
          <w:spacing w:val="47"/>
        </w:rPr>
        <w:t> </w:t>
      </w:r>
      <w:r>
        <w:rPr>
          <w:spacing w:val="-1"/>
        </w:rPr>
        <w:t>углеводов</w:t>
      </w:r>
      <w:r>
        <w:rPr>
          <w:spacing w:val="45"/>
        </w:rPr>
        <w:t> </w:t>
      </w:r>
      <w:r>
        <w:rPr>
          <w:spacing w:val="-1"/>
        </w:rPr>
        <w:t>ацетат</w:t>
      </w:r>
      <w:r>
        <w:rPr>
          <w:spacing w:val="4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пропионат,</w:t>
      </w:r>
      <w:r>
        <w:rPr>
          <w:spacing w:val="41"/>
        </w:rPr>
        <w:t> </w:t>
      </w:r>
      <w:r>
        <w:rPr>
          <w:spacing w:val="-1"/>
        </w:rPr>
        <w:t>всосавшись</w:t>
      </w:r>
      <w:r>
        <w:rPr>
          <w:spacing w:val="44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кровь</w:t>
      </w:r>
      <w:r>
        <w:rPr>
          <w:spacing w:val="41"/>
        </w:rPr>
        <w:t> </w:t>
      </w:r>
      <w:r>
        <w:rPr/>
        <w:t>и</w:t>
      </w:r>
      <w:r>
        <w:rPr>
          <w:spacing w:val="-1"/>
        </w:rPr>
        <w:t> достигнув</w:t>
      </w:r>
      <w:r>
        <w:rPr>
          <w:spacing w:val="44"/>
        </w:rPr>
        <w:t> </w:t>
      </w:r>
      <w:r>
        <w:rPr>
          <w:spacing w:val="-1"/>
        </w:rPr>
        <w:t>печени,</w:t>
      </w:r>
      <w:r>
        <w:rPr>
          <w:spacing w:val="41"/>
        </w:rPr>
        <w:t> </w:t>
      </w:r>
      <w:r>
        <w:rPr>
          <w:spacing w:val="-1"/>
        </w:rPr>
        <w:t>могут</w:t>
      </w:r>
    </w:p>
    <w:p>
      <w:pPr>
        <w:spacing w:after="0" w:line="353" w:lineRule="auto"/>
        <w:jc w:val="both"/>
        <w:sectPr>
          <w:headerReference w:type="default" r:id="rId34"/>
          <w:pgSz w:w="11907" w:h="16840"/>
          <w:pgMar w:header="736" w:footer="0" w:top="1000" w:bottom="280" w:left="1300" w:right="740"/>
          <w:pgNumType w:start="28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влиять</w:t>
      </w:r>
      <w:r>
        <w:rPr>
          <w:spacing w:val="49"/>
        </w:rPr>
        <w:t> </w:t>
      </w:r>
      <w:r>
        <w:rPr/>
        <w:t>на </w:t>
      </w:r>
      <w:r>
        <w:rPr>
          <w:spacing w:val="-1"/>
        </w:rPr>
        <w:t>синтез</w:t>
      </w:r>
      <w:r>
        <w:rPr>
          <w:spacing w:val="46"/>
        </w:rPr>
        <w:t> </w:t>
      </w:r>
      <w:r>
        <w:rPr>
          <w:spacing w:val="-1"/>
        </w:rPr>
        <w:t>холестерина:</w:t>
      </w:r>
      <w:r>
        <w:rPr>
          <w:spacing w:val="50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частности,</w:t>
      </w:r>
      <w:r>
        <w:rPr>
          <w:spacing w:val="49"/>
        </w:rPr>
        <w:t> </w:t>
      </w:r>
      <w:r>
        <w:rPr>
          <w:spacing w:val="-1"/>
        </w:rPr>
        <w:t>показано,</w:t>
      </w:r>
      <w:r>
        <w:rPr>
          <w:spacing w:val="49"/>
        </w:rPr>
        <w:t> </w:t>
      </w:r>
      <w:r>
        <w:rPr/>
        <w:t>что</w:t>
      </w:r>
      <w:r>
        <w:rPr>
          <w:spacing w:val="48"/>
        </w:rPr>
        <w:t> </w:t>
      </w:r>
      <w:r>
        <w:rPr/>
        <w:t>ацетат</w:t>
      </w:r>
      <w:r>
        <w:rPr>
          <w:spacing w:val="49"/>
        </w:rPr>
        <w:t> </w:t>
      </w:r>
      <w:r>
        <w:rPr>
          <w:spacing w:val="-2"/>
        </w:rPr>
        <w:t>стимулирует</w:t>
      </w:r>
      <w:r>
        <w:rPr>
          <w:spacing w:val="51"/>
        </w:rPr>
        <w:t> </w:t>
      </w:r>
      <w:r>
        <w:rPr/>
        <w:t>его</w:t>
      </w:r>
      <w:r>
        <w:rPr>
          <w:spacing w:val="1"/>
        </w:rPr>
        <w:t> </w:t>
      </w:r>
      <w:r>
        <w:rPr>
          <w:spacing w:val="-1"/>
        </w:rPr>
        <w:t>синтез,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1"/>
        </w:rPr>
        <w:t>пропионат</w:t>
      </w:r>
      <w:r>
        <w:rPr>
          <w:spacing w:val="1"/>
        </w:rPr>
        <w:t> </w:t>
      </w:r>
      <w:r>
        <w:rPr/>
        <w:t>– </w:t>
      </w:r>
      <w:r>
        <w:rPr>
          <w:spacing w:val="-1"/>
        </w:rPr>
        <w:t>тормозит </w:t>
      </w:r>
      <w:r>
        <w:rPr>
          <w:spacing w:val="-2"/>
        </w:rPr>
        <w:t>[</w:t>
      </w:r>
      <w:hyperlink w:history="true" w:anchor="_bookmark53">
        <w:r>
          <w:rPr>
            <w:rFonts w:ascii="Times New Roman" w:hAnsi="Times New Roman" w:cs="Times New Roman" w:eastAsia="Times New Roman"/>
            <w:spacing w:val="-2"/>
          </w:rPr>
          <w:t>25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09" w:firstLine="707"/>
        <w:jc w:val="both"/>
      </w:pPr>
      <w:r>
        <w:rPr>
          <w:spacing w:val="-1"/>
        </w:rPr>
        <w:t>Такие</w:t>
      </w:r>
      <w:r>
        <w:rPr>
          <w:spacing w:val="66"/>
        </w:rPr>
        <w:t> </w:t>
      </w:r>
      <w:r>
        <w:rPr>
          <w:spacing w:val="-1"/>
        </w:rPr>
        <w:t>продукты</w:t>
      </w:r>
      <w:r>
        <w:rPr>
          <w:spacing w:val="67"/>
        </w:rPr>
        <w:t> </w:t>
      </w:r>
      <w:r>
        <w:rPr>
          <w:spacing w:val="-1"/>
        </w:rPr>
        <w:t>метаболизма</w:t>
      </w:r>
      <w:r>
        <w:rPr>
          <w:spacing w:val="65"/>
        </w:rPr>
        <w:t> </w:t>
      </w:r>
      <w:r>
        <w:rPr>
          <w:spacing w:val="-1"/>
        </w:rPr>
        <w:t>молочнокислых</w:t>
      </w:r>
      <w:r>
        <w:rPr>
          <w:spacing w:val="67"/>
        </w:rPr>
        <w:t> </w:t>
      </w:r>
      <w:r>
        <w:rPr>
          <w:spacing w:val="-1"/>
        </w:rPr>
        <w:t>бактерий</w:t>
      </w:r>
      <w:r>
        <w:rPr>
          <w:spacing w:val="67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бактероидов,</w:t>
      </w:r>
      <w:r>
        <w:rPr>
          <w:spacing w:val="33"/>
        </w:rPr>
        <w:t> </w:t>
      </w:r>
      <w:r>
        <w:rPr/>
        <w:t>как</w:t>
      </w:r>
      <w:r>
        <w:rPr>
          <w:spacing w:val="59"/>
        </w:rPr>
        <w:t> </w:t>
      </w:r>
      <w:r>
        <w:rPr>
          <w:spacing w:val="-1"/>
        </w:rPr>
        <w:t>молочная,</w:t>
      </w:r>
      <w:r>
        <w:rPr>
          <w:spacing w:val="58"/>
        </w:rPr>
        <w:t> </w:t>
      </w:r>
      <w:r>
        <w:rPr>
          <w:spacing w:val="-1"/>
        </w:rPr>
        <w:t>уксусная,</w:t>
      </w:r>
      <w:r>
        <w:rPr>
          <w:spacing w:val="58"/>
        </w:rPr>
        <w:t> </w:t>
      </w:r>
      <w:r>
        <w:rPr>
          <w:spacing w:val="-1"/>
        </w:rPr>
        <w:t>янтарная,</w:t>
      </w:r>
      <w:r>
        <w:rPr>
          <w:spacing w:val="55"/>
        </w:rPr>
        <w:t> </w:t>
      </w:r>
      <w:r>
        <w:rPr>
          <w:spacing w:val="-1"/>
        </w:rPr>
        <w:t>муравьиная</w:t>
      </w:r>
      <w:r>
        <w:rPr>
          <w:spacing w:val="56"/>
        </w:rPr>
        <w:t> </w:t>
      </w:r>
      <w:r>
        <w:rPr>
          <w:spacing w:val="-1"/>
        </w:rPr>
        <w:t>кислоты,</w:t>
      </w:r>
      <w:r>
        <w:rPr>
          <w:spacing w:val="56"/>
        </w:rPr>
        <w:t> </w:t>
      </w:r>
      <w:r>
        <w:rPr>
          <w:spacing w:val="-1"/>
        </w:rPr>
        <w:t>обеспечивают</w:t>
      </w:r>
      <w:r>
        <w:rPr>
          <w:spacing w:val="29"/>
        </w:rPr>
        <w:t> </w:t>
      </w:r>
      <w:r>
        <w:rPr>
          <w:spacing w:val="-1"/>
        </w:rPr>
        <w:t>поддержание</w:t>
      </w:r>
      <w:r>
        <w:rPr>
          <w:spacing w:val="3"/>
        </w:rPr>
        <w:t> </w:t>
      </w:r>
      <w:r>
        <w:rPr>
          <w:spacing w:val="-1"/>
        </w:rPr>
        <w:t>показателей</w:t>
      </w:r>
      <w:r>
        <w:rPr>
          <w:spacing w:val="4"/>
        </w:rPr>
        <w:t> </w:t>
      </w:r>
      <w:r>
        <w:rPr/>
        <w:t>рН</w:t>
      </w:r>
      <w:r>
        <w:rPr>
          <w:spacing w:val="4"/>
        </w:rPr>
        <w:t> </w:t>
      </w:r>
      <w:r>
        <w:rPr>
          <w:spacing w:val="-1"/>
        </w:rPr>
        <w:t>внутрикишечного</w:t>
      </w:r>
      <w:r>
        <w:rPr>
          <w:spacing w:val="4"/>
        </w:rPr>
        <w:t> </w:t>
      </w:r>
      <w:r>
        <w:rPr>
          <w:spacing w:val="-2"/>
        </w:rPr>
        <w:t>содержимого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2"/>
        </w:rPr>
        <w:t>уровне</w:t>
      </w:r>
      <w:r>
        <w:rPr>
          <w:spacing w:val="3"/>
        </w:rPr>
        <w:t> </w:t>
      </w:r>
      <w:r>
        <w:rPr>
          <w:spacing w:val="-1"/>
        </w:rPr>
        <w:t>4,0,</w:t>
      </w:r>
      <w:r>
        <w:rPr>
          <w:spacing w:val="47"/>
        </w:rPr>
        <w:t> </w:t>
      </w:r>
      <w:r>
        <w:rPr>
          <w:spacing w:val="-1"/>
        </w:rPr>
        <w:t>благодаря</w:t>
      </w:r>
      <w:r>
        <w:rPr>
          <w:spacing w:val="6"/>
        </w:rPr>
        <w:t> </w:t>
      </w:r>
      <w:r>
        <w:rPr>
          <w:spacing w:val="-1"/>
        </w:rPr>
        <w:t>чему</w:t>
      </w:r>
      <w:r>
        <w:rPr>
          <w:spacing w:val="2"/>
        </w:rPr>
        <w:t> </w:t>
      </w:r>
      <w:r>
        <w:rPr/>
        <w:t>в</w:t>
      </w:r>
      <w:r>
        <w:rPr>
          <w:spacing w:val="7"/>
        </w:rPr>
        <w:t> </w:t>
      </w:r>
      <w:r>
        <w:rPr/>
        <w:t>ЖКТ</w:t>
      </w:r>
      <w:r>
        <w:rPr>
          <w:spacing w:val="4"/>
        </w:rPr>
        <w:t> </w:t>
      </w:r>
      <w:r>
        <w:rPr>
          <w:spacing w:val="-1"/>
        </w:rPr>
        <w:t>тормозится</w:t>
      </w:r>
      <w:r>
        <w:rPr>
          <w:spacing w:val="3"/>
        </w:rPr>
        <w:t> </w:t>
      </w:r>
      <w:r>
        <w:rPr/>
        <w:t>рост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размножение</w:t>
      </w:r>
      <w:r>
        <w:rPr>
          <w:spacing w:val="5"/>
        </w:rPr>
        <w:t> </w:t>
      </w:r>
      <w:r>
        <w:rPr>
          <w:spacing w:val="-1"/>
        </w:rPr>
        <w:t>патогенных</w:t>
      </w:r>
      <w:r>
        <w:rPr>
          <w:spacing w:val="4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гнилостных</w:t>
      </w:r>
      <w:r>
        <w:rPr>
          <w:spacing w:val="1"/>
        </w:rPr>
        <w:t> </w:t>
      </w:r>
      <w:r>
        <w:rPr>
          <w:spacing w:val="-1"/>
        </w:rPr>
        <w:t>микроорганизмов.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spacing w:val="-1"/>
        </w:rPr>
        <w:t>Таким</w:t>
      </w:r>
      <w:r>
        <w:rPr>
          <w:spacing w:val="18"/>
        </w:rPr>
        <w:t> </w:t>
      </w:r>
      <w:r>
        <w:rPr>
          <w:spacing w:val="-1"/>
        </w:rPr>
        <w:t>образом,</w:t>
      </w:r>
      <w:r>
        <w:rPr>
          <w:spacing w:val="19"/>
        </w:rPr>
        <w:t> </w:t>
      </w:r>
      <w:r>
        <w:rPr>
          <w:spacing w:val="-1"/>
        </w:rPr>
        <w:t>кишечная</w:t>
      </w:r>
      <w:r>
        <w:rPr>
          <w:spacing w:val="19"/>
        </w:rPr>
        <w:t> </w:t>
      </w:r>
      <w:r>
        <w:rPr>
          <w:spacing w:val="-1"/>
        </w:rPr>
        <w:t>микрофлора</w:t>
      </w:r>
      <w:r>
        <w:rPr>
          <w:spacing w:val="19"/>
        </w:rPr>
        <w:t> </w:t>
      </w:r>
      <w:r>
        <w:rPr>
          <w:spacing w:val="-2"/>
        </w:rPr>
        <w:t>обладает</w:t>
      </w:r>
      <w:r>
        <w:rPr>
          <w:spacing w:val="21"/>
        </w:rPr>
        <w:t> </w:t>
      </w:r>
      <w:r>
        <w:rPr>
          <w:spacing w:val="-2"/>
        </w:rPr>
        <w:t>огромным</w:t>
      </w:r>
      <w:r>
        <w:rPr>
          <w:spacing w:val="61"/>
        </w:rPr>
        <w:t> </w:t>
      </w:r>
      <w:r>
        <w:rPr>
          <w:spacing w:val="-1"/>
        </w:rPr>
        <w:t>метаболическим</w:t>
      </w:r>
      <w:r>
        <w:rPr>
          <w:spacing w:val="23"/>
        </w:rPr>
        <w:t> </w:t>
      </w:r>
      <w:r>
        <w:rPr>
          <w:spacing w:val="-1"/>
        </w:rPr>
        <w:t>потенциалом,</w:t>
      </w:r>
      <w:r>
        <w:rPr>
          <w:spacing w:val="24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уступая</w:t>
      </w:r>
      <w:r>
        <w:rPr>
          <w:spacing w:val="23"/>
        </w:rPr>
        <w:t> </w:t>
      </w:r>
      <w:r>
        <w:rPr>
          <w:spacing w:val="-1"/>
        </w:rPr>
        <w:t>любому</w:t>
      </w:r>
      <w:r>
        <w:rPr>
          <w:spacing w:val="19"/>
        </w:rPr>
        <w:t> </w:t>
      </w:r>
      <w:r>
        <w:rPr>
          <w:spacing w:val="-1"/>
        </w:rPr>
        <w:t>другому</w:t>
      </w:r>
      <w:r>
        <w:rPr>
          <w:spacing w:val="19"/>
        </w:rPr>
        <w:t> </w:t>
      </w:r>
      <w:r>
        <w:rPr/>
        <w:t>жизненно</w:t>
      </w:r>
      <w:r>
        <w:rPr>
          <w:spacing w:val="24"/>
        </w:rPr>
        <w:t> </w:t>
      </w:r>
      <w:r>
        <w:rPr>
          <w:spacing w:val="-2"/>
        </w:rPr>
        <w:t>важному</w:t>
      </w:r>
      <w:r>
        <w:rPr>
          <w:spacing w:val="51"/>
        </w:rPr>
        <w:t> </w:t>
      </w:r>
      <w:r>
        <w:rPr>
          <w:spacing w:val="-1"/>
        </w:rPr>
        <w:t>органу</w:t>
      </w:r>
      <w:r>
        <w:rPr>
          <w:spacing w:val="40"/>
        </w:rPr>
        <w:t> </w:t>
      </w:r>
      <w:r>
        <w:rPr>
          <w:spacing w:val="-1"/>
        </w:rPr>
        <w:t>человека,</w:t>
      </w:r>
      <w:r>
        <w:rPr>
          <w:spacing w:val="43"/>
        </w:rPr>
        <w:t> </w:t>
      </w:r>
      <w:r>
        <w:rPr>
          <w:spacing w:val="-1"/>
        </w:rPr>
        <w:t>благодаря</w:t>
      </w:r>
      <w:r>
        <w:rPr>
          <w:spacing w:val="45"/>
        </w:rPr>
        <w:t> </w:t>
      </w:r>
      <w:r>
        <w:rPr>
          <w:spacing w:val="-1"/>
        </w:rPr>
        <w:t>чему</w:t>
      </w:r>
      <w:r>
        <w:rPr>
          <w:spacing w:val="40"/>
        </w:rPr>
        <w:t> </w:t>
      </w:r>
      <w:r>
        <w:rPr>
          <w:spacing w:val="-1"/>
        </w:rPr>
        <w:t>осуществляется</w:t>
      </w:r>
      <w:r>
        <w:rPr>
          <w:spacing w:val="42"/>
        </w:rPr>
        <w:t> </w:t>
      </w:r>
      <w:r>
        <w:rPr>
          <w:spacing w:val="-1"/>
        </w:rPr>
        <w:t>поддержание</w:t>
      </w:r>
      <w:r>
        <w:rPr>
          <w:spacing w:val="42"/>
        </w:rPr>
        <w:t> </w:t>
      </w:r>
      <w:r>
        <w:rPr>
          <w:spacing w:val="-1"/>
        </w:rPr>
        <w:t>равновесия</w:t>
      </w:r>
      <w:r>
        <w:rPr>
          <w:spacing w:val="61"/>
        </w:rPr>
        <w:t> </w:t>
      </w:r>
      <w:r>
        <w:rPr/>
        <w:t>между</w:t>
      </w:r>
      <w:r>
        <w:rPr>
          <w:spacing w:val="14"/>
        </w:rPr>
        <w:t> </w:t>
      </w:r>
      <w:r>
        <w:rPr>
          <w:spacing w:val="-1"/>
        </w:rPr>
        <w:t>макроорганизмом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многочисленными</w:t>
      </w:r>
      <w:r>
        <w:rPr>
          <w:spacing w:val="19"/>
        </w:rPr>
        <w:t> </w:t>
      </w:r>
      <w:r>
        <w:rPr>
          <w:spacing w:val="-1"/>
        </w:rPr>
        <w:t>сообществами</w:t>
      </w:r>
      <w:r>
        <w:rPr>
          <w:spacing w:val="19"/>
        </w:rPr>
        <w:t> </w:t>
      </w:r>
      <w:r>
        <w:rPr>
          <w:spacing w:val="-1"/>
        </w:rPr>
        <w:t>микроорганизмов,</w:t>
      </w:r>
      <w:r>
        <w:rPr>
          <w:spacing w:val="31"/>
        </w:rPr>
        <w:t> </w:t>
      </w:r>
      <w:r>
        <w:rPr>
          <w:spacing w:val="-1"/>
        </w:rPr>
        <w:t>населяющих</w:t>
      </w:r>
      <w:r>
        <w:rPr>
          <w:spacing w:val="1"/>
        </w:rPr>
        <w:t> </w:t>
      </w:r>
      <w:r>
        <w:rPr>
          <w:spacing w:val="-1"/>
        </w:rPr>
        <w:t>ЖКТ.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8"/>
        </w:numPr>
        <w:tabs>
          <w:tab w:pos="1350" w:val="left" w:leader="none"/>
        </w:tabs>
        <w:spacing w:line="361" w:lineRule="auto" w:before="0" w:after="0"/>
        <w:ind w:left="826" w:right="111" w:firstLine="0"/>
        <w:jc w:val="left"/>
        <w:rPr>
          <w:b w:val="0"/>
          <w:bCs w:val="0"/>
        </w:rPr>
      </w:pPr>
      <w:bookmarkStart w:name="_bookmark9" w:id="14"/>
      <w:bookmarkEnd w:id="14"/>
      <w:r>
        <w:rPr>
          <w:b w:val="0"/>
        </w:rPr>
      </w:r>
      <w:bookmarkStart w:name="_bookmark9" w:id="15"/>
      <w:bookmarkEnd w:id="15"/>
      <w:r>
        <w:rPr>
          <w:spacing w:val="-1"/>
        </w:rPr>
        <w:t>П</w:t>
      </w:r>
      <w:r>
        <w:rPr>
          <w:spacing w:val="-1"/>
        </w:rPr>
        <w:t>атогенетическое</w:t>
      </w:r>
      <w:r>
        <w:rPr>
          <w:spacing w:val="33"/>
        </w:rPr>
        <w:t> </w:t>
      </w:r>
      <w:r>
        <w:rPr>
          <w:spacing w:val="-1"/>
        </w:rPr>
        <w:t>значение</w:t>
      </w:r>
      <w:r>
        <w:rPr>
          <w:spacing w:val="33"/>
        </w:rPr>
        <w:t> </w:t>
      </w:r>
      <w:r>
        <w:rPr>
          <w:spacing w:val="-1"/>
        </w:rPr>
        <w:t>кишечной</w:t>
      </w:r>
      <w:r>
        <w:rPr>
          <w:spacing w:val="29"/>
        </w:rPr>
        <w:t> </w:t>
      </w:r>
      <w:r>
        <w:rPr>
          <w:spacing w:val="-1"/>
        </w:rPr>
        <w:t>микрофлоры</w:t>
      </w:r>
      <w:r>
        <w:rPr>
          <w:spacing w:val="32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/>
        <w:t>с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C</w:t>
      </w:r>
      <w:r>
        <w:rPr>
          <w:spacing w:val="-2"/>
        </w:rPr>
        <w:t>РК</w:t>
      </w:r>
      <w:r>
        <w:rPr>
          <w:b w:val="0"/>
        </w:rPr>
      </w:r>
    </w:p>
    <w:p>
      <w:pPr>
        <w:pStyle w:val="BodyText"/>
        <w:spacing w:line="359" w:lineRule="auto" w:before="238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Взаимодействие</w:t>
      </w:r>
      <w:r>
        <w:rPr>
          <w:spacing w:val="67"/>
        </w:rPr>
        <w:t> </w:t>
      </w:r>
      <w:r>
        <w:rPr>
          <w:spacing w:val="-1"/>
        </w:rPr>
        <w:t>кишечной</w:t>
      </w:r>
      <w:r>
        <w:rPr>
          <w:spacing w:val="68"/>
        </w:rPr>
        <w:t> </w:t>
      </w:r>
      <w:r>
        <w:rPr>
          <w:spacing w:val="-2"/>
        </w:rPr>
        <w:t>микрофлоры</w:t>
      </w:r>
      <w:r>
        <w:rPr>
          <w:spacing w:val="68"/>
        </w:rPr>
        <w:t> </w:t>
      </w:r>
      <w:r>
        <w:rPr/>
        <w:t>с</w:t>
      </w:r>
      <w:r>
        <w:rPr>
          <w:spacing w:val="67"/>
        </w:rPr>
        <w:t> </w:t>
      </w:r>
      <w:r>
        <w:rPr>
          <w:spacing w:val="-1"/>
        </w:rPr>
        <w:t>организмом</w:t>
      </w:r>
      <w:r>
        <w:rPr>
          <w:spacing w:val="65"/>
        </w:rPr>
        <w:t> </w:t>
      </w:r>
      <w:r>
        <w:rPr>
          <w:spacing w:val="-1"/>
        </w:rPr>
        <w:t>хозяина</w:t>
      </w:r>
      <w:r>
        <w:rPr>
          <w:spacing w:val="39"/>
        </w:rPr>
        <w:t> </w:t>
      </w:r>
      <w:r>
        <w:rPr>
          <w:spacing w:val="-1"/>
        </w:rPr>
        <w:t>осуществляется</w:t>
      </w:r>
      <w:r>
        <w:rPr>
          <w:spacing w:val="40"/>
        </w:rPr>
        <w:t> </w:t>
      </w:r>
      <w:r>
        <w:rPr>
          <w:spacing w:val="-1"/>
        </w:rPr>
        <w:t>посредством</w:t>
      </w:r>
      <w:r>
        <w:rPr>
          <w:spacing w:val="39"/>
        </w:rPr>
        <w:t> </w:t>
      </w:r>
      <w:r>
        <w:rPr>
          <w:spacing w:val="-1"/>
        </w:rPr>
        <w:t>сигнальных</w:t>
      </w:r>
      <w:r>
        <w:rPr>
          <w:spacing w:val="40"/>
        </w:rPr>
        <w:t> </w:t>
      </w:r>
      <w:r>
        <w:rPr>
          <w:spacing w:val="-1"/>
        </w:rPr>
        <w:t>рецепторов,</w:t>
      </w:r>
      <w:r>
        <w:rPr>
          <w:spacing w:val="38"/>
        </w:rPr>
        <w:t> </w:t>
      </w:r>
      <w:r>
        <w:rPr>
          <w:spacing w:val="-1"/>
        </w:rPr>
        <w:t>экспрессия</w:t>
      </w:r>
      <w:r>
        <w:rPr>
          <w:spacing w:val="39"/>
        </w:rPr>
        <w:t> </w:t>
      </w:r>
      <w:r>
        <w:rPr>
          <w:spacing w:val="-1"/>
        </w:rPr>
        <w:t>белков</w:t>
      </w:r>
      <w:r>
        <w:rPr>
          <w:spacing w:val="43"/>
        </w:rPr>
        <w:t> </w:t>
      </w:r>
      <w:r>
        <w:rPr>
          <w:spacing w:val="-1"/>
        </w:rPr>
        <w:t>данных</w:t>
      </w:r>
      <w:r>
        <w:rPr>
          <w:spacing w:val="21"/>
        </w:rPr>
        <w:t> </w:t>
      </w:r>
      <w:r>
        <w:rPr>
          <w:spacing w:val="-1"/>
        </w:rPr>
        <w:t>рецепторов</w:t>
      </w:r>
      <w:r>
        <w:rPr>
          <w:spacing w:val="20"/>
        </w:rPr>
        <w:t> </w:t>
      </w:r>
      <w:r>
        <w:rPr>
          <w:spacing w:val="-1"/>
        </w:rPr>
        <w:t>кодируется</w:t>
      </w:r>
      <w:r>
        <w:rPr>
          <w:spacing w:val="23"/>
        </w:rPr>
        <w:t> </w:t>
      </w:r>
      <w:r>
        <w:rPr>
          <w:spacing w:val="-1"/>
        </w:rPr>
        <w:t>соответствующими</w:t>
      </w:r>
      <w:r>
        <w:rPr>
          <w:spacing w:val="24"/>
        </w:rPr>
        <w:t> </w:t>
      </w:r>
      <w:r>
        <w:rPr>
          <w:spacing w:val="-1"/>
        </w:rPr>
        <w:t>генами.</w:t>
      </w:r>
      <w:r>
        <w:rPr>
          <w:spacing w:val="20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настоящее</w:t>
      </w:r>
      <w:r>
        <w:rPr>
          <w:spacing w:val="23"/>
        </w:rPr>
        <w:t> </w:t>
      </w:r>
      <w:r>
        <w:rPr>
          <w:spacing w:val="-1"/>
        </w:rPr>
        <w:t>время</w:t>
      </w:r>
      <w:r>
        <w:rPr>
          <w:spacing w:val="39"/>
        </w:rPr>
        <w:t> </w:t>
      </w:r>
      <w:r>
        <w:rPr>
          <w:spacing w:val="-1"/>
        </w:rPr>
        <w:t>накапливается</w:t>
      </w:r>
      <w:r>
        <w:rPr>
          <w:spacing w:val="65"/>
        </w:rPr>
        <w:t> </w:t>
      </w:r>
      <w:r>
        <w:rPr/>
        <w:t>все</w:t>
      </w:r>
      <w:r>
        <w:rPr>
          <w:spacing w:val="63"/>
        </w:rPr>
        <w:t> </w:t>
      </w:r>
      <w:r>
        <w:rPr>
          <w:spacing w:val="-1"/>
        </w:rPr>
        <w:t>больше</w:t>
      </w:r>
      <w:r>
        <w:rPr>
          <w:spacing w:val="63"/>
        </w:rPr>
        <w:t> </w:t>
      </w:r>
      <w:r>
        <w:rPr>
          <w:spacing w:val="-1"/>
        </w:rPr>
        <w:t>данных</w:t>
      </w:r>
      <w:r>
        <w:rPr>
          <w:spacing w:val="65"/>
        </w:rPr>
        <w:t> </w:t>
      </w:r>
      <w:r>
        <w:rPr/>
        <w:t>о</w:t>
      </w:r>
      <w:r>
        <w:rPr>
          <w:spacing w:val="63"/>
        </w:rPr>
        <w:t> </w:t>
      </w:r>
      <w:r>
        <w:rPr>
          <w:spacing w:val="-1"/>
        </w:rPr>
        <w:t>нарушении</w:t>
      </w:r>
      <w:r>
        <w:rPr>
          <w:spacing w:val="65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больных</w:t>
      </w:r>
      <w:r>
        <w:rPr>
          <w:spacing w:val="65"/>
        </w:rPr>
        <w:t> </w:t>
      </w:r>
      <w:r>
        <w:rPr/>
        <w:t>СРК</w:t>
      </w:r>
      <w:r>
        <w:rPr>
          <w:spacing w:val="63"/>
        </w:rPr>
        <w:t> </w:t>
      </w:r>
      <w:r>
        <w:rPr>
          <w:spacing w:val="-1"/>
        </w:rPr>
        <w:t>экспрессии</w:t>
      </w:r>
      <w:r>
        <w:rPr>
          <w:spacing w:val="51"/>
        </w:rPr>
        <w:t> </w:t>
      </w:r>
      <w:r>
        <w:rPr>
          <w:spacing w:val="-1"/>
        </w:rPr>
        <w:t>сигнальных</w:t>
      </w:r>
      <w:r>
        <w:rPr>
          <w:spacing w:val="57"/>
        </w:rPr>
        <w:t> </w:t>
      </w:r>
      <w:r>
        <w:rPr>
          <w:spacing w:val="-1"/>
        </w:rPr>
        <w:t>рецепторов,</w:t>
      </w:r>
      <w:r>
        <w:rPr>
          <w:spacing w:val="55"/>
        </w:rPr>
        <w:t> </w:t>
      </w:r>
      <w:r>
        <w:rPr>
          <w:spacing w:val="-1"/>
        </w:rPr>
        <w:t>ответственных</w:t>
      </w:r>
      <w:r>
        <w:rPr>
          <w:spacing w:val="57"/>
        </w:rPr>
        <w:t> </w:t>
      </w:r>
      <w:r>
        <w:rPr/>
        <w:t>за</w:t>
      </w:r>
      <w:r>
        <w:rPr>
          <w:spacing w:val="56"/>
        </w:rPr>
        <w:t> </w:t>
      </w:r>
      <w:r>
        <w:rPr>
          <w:spacing w:val="-1"/>
        </w:rPr>
        <w:t>взаимодействие</w:t>
      </w:r>
      <w:r>
        <w:rPr>
          <w:spacing w:val="56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бактериальными</w:t>
      </w:r>
      <w:r>
        <w:rPr>
          <w:spacing w:val="25"/>
        </w:rPr>
        <w:t> </w:t>
      </w:r>
      <w:r>
        <w:rPr>
          <w:spacing w:val="-1"/>
        </w:rPr>
        <w:t>клетками,</w:t>
      </w:r>
      <w:r>
        <w:rPr>
          <w:spacing w:val="37"/>
        </w:rPr>
        <w:t> </w:t>
      </w:r>
      <w:r>
        <w:rPr>
          <w:spacing w:val="-1"/>
        </w:rPr>
        <w:t>причем</w:t>
      </w:r>
      <w:r>
        <w:rPr>
          <w:spacing w:val="37"/>
        </w:rPr>
        <w:t> </w:t>
      </w:r>
      <w:r>
        <w:rPr>
          <w:spacing w:val="-1"/>
        </w:rPr>
        <w:t>чаще</w:t>
      </w:r>
      <w:r>
        <w:rPr>
          <w:spacing w:val="37"/>
        </w:rPr>
        <w:t> </w:t>
      </w:r>
      <w:r>
        <w:rPr/>
        <w:t>всего</w:t>
      </w:r>
      <w:r>
        <w:rPr>
          <w:spacing w:val="38"/>
        </w:rPr>
        <w:t> </w:t>
      </w:r>
      <w:r>
        <w:rPr>
          <w:spacing w:val="-1"/>
        </w:rPr>
        <w:t>указывается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повышение</w:t>
      </w:r>
      <w:r>
        <w:rPr>
          <w:spacing w:val="41"/>
        </w:rPr>
        <w:t> </w:t>
      </w:r>
      <w:r>
        <w:rPr>
          <w:spacing w:val="-1"/>
        </w:rPr>
        <w:t>экспрессии</w:t>
      </w:r>
      <w:r>
        <w:rPr>
          <w:spacing w:val="40"/>
        </w:rPr>
        <w:t> </w:t>
      </w:r>
      <w:r>
        <w:rPr>
          <w:rFonts w:ascii="Times New Roman" w:hAnsi="Times New Roman"/>
          <w:spacing w:val="-2"/>
        </w:rPr>
        <w:t>TLR-2</w:t>
      </w:r>
      <w:r>
        <w:rPr>
          <w:rFonts w:ascii="Times New Roman" w:hAnsi="Times New Roman"/>
          <w:spacing w:val="39"/>
        </w:rPr>
        <w:t> </w:t>
      </w:r>
      <w:r>
        <w:rPr/>
        <w:t>и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TLR-4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6">
        <w:r>
          <w:rPr>
            <w:rFonts w:ascii="Times New Roman" w:hAnsi="Times New Roman"/>
            <w:spacing w:val="-1"/>
          </w:rPr>
          <w:t>51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95">
        <w:r>
          <w:rPr>
            <w:rFonts w:ascii="Times New Roman" w:hAnsi="Times New Roman"/>
            <w:spacing w:val="-1"/>
          </w:rPr>
          <w:t>72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07">
        <w:r>
          <w:rPr>
            <w:rFonts w:ascii="Times New Roman" w:hAnsi="Times New Roman"/>
            <w:spacing w:val="-1"/>
          </w:rPr>
          <w:t>84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1">
        <w:r>
          <w:rPr>
            <w:rFonts w:ascii="Times New Roman" w:hAnsi="Times New Roman"/>
            <w:spacing w:val="-1"/>
          </w:rPr>
          <w:t>132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9">
        <w:r>
          <w:rPr>
            <w:rFonts w:ascii="Times New Roman" w:hAnsi="Times New Roman"/>
            <w:spacing w:val="-1"/>
          </w:rPr>
          <w:t>153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7" w:firstLine="707"/>
        <w:jc w:val="both"/>
      </w:pPr>
      <w:r>
        <w:rPr>
          <w:spacing w:val="-1"/>
        </w:rPr>
        <w:t>Экспрессия</w:t>
      </w:r>
      <w:r>
        <w:rPr>
          <w:spacing w:val="3"/>
        </w:rPr>
        <w:t> </w:t>
      </w:r>
      <w:r>
        <w:rPr>
          <w:spacing w:val="-1"/>
        </w:rPr>
        <w:t>генов</w:t>
      </w:r>
      <w:r>
        <w:rPr>
          <w:spacing w:val="4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2"/>
        </w:rPr>
        <w:t>это</w:t>
      </w:r>
      <w:r>
        <w:rPr>
          <w:spacing w:val="6"/>
        </w:rPr>
        <w:t> </w:t>
      </w:r>
      <w:r>
        <w:rPr>
          <w:spacing w:val="-1"/>
        </w:rPr>
        <w:t>процесс,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ходе</w:t>
      </w:r>
      <w:r>
        <w:rPr>
          <w:spacing w:val="3"/>
        </w:rPr>
        <w:t> </w:t>
      </w:r>
      <w:r>
        <w:rPr>
          <w:spacing w:val="-1"/>
        </w:rPr>
        <w:t>которого</w:t>
      </w:r>
      <w:r>
        <w:rPr>
          <w:spacing w:val="8"/>
        </w:rPr>
        <w:t> </w:t>
      </w:r>
      <w:hyperlink r:id="rId36">
        <w:r>
          <w:rPr>
            <w:spacing w:val="-1"/>
          </w:rPr>
          <w:t>наследственная</w:t>
        </w:r>
      </w:hyperlink>
      <w:r>
        <w:rPr>
          <w:spacing w:val="41"/>
        </w:rPr>
        <w:t> </w:t>
      </w:r>
      <w:hyperlink r:id="rId36">
        <w:r>
          <w:rPr>
            <w:spacing w:val="-1"/>
          </w:rPr>
          <w:t>информация</w:t>
        </w:r>
      </w:hyperlink>
      <w:r>
        <w:rPr>
          <w:spacing w:val="48"/>
        </w:rPr>
        <w:t> </w:t>
      </w:r>
      <w:r>
        <w:rPr/>
        <w:t>от</w:t>
      </w:r>
      <w:r>
        <w:rPr>
          <w:spacing w:val="47"/>
        </w:rPr>
        <w:t> </w:t>
      </w:r>
      <w:r>
        <w:rPr>
          <w:spacing w:val="-2"/>
        </w:rPr>
        <w:t>гена</w:t>
      </w:r>
      <w:r>
        <w:rPr>
          <w:spacing w:val="47"/>
        </w:rPr>
        <w:t> </w:t>
      </w:r>
      <w:r>
        <w:rPr>
          <w:spacing w:val="-1"/>
        </w:rPr>
        <w:t>(последовательности</w:t>
      </w:r>
      <w:r>
        <w:rPr>
          <w:spacing w:val="51"/>
        </w:rPr>
        <w:t> </w:t>
      </w:r>
      <w:hyperlink r:id="rId37">
        <w:r>
          <w:rPr>
            <w:spacing w:val="-1"/>
          </w:rPr>
          <w:t>нуклеотидов</w:t>
        </w:r>
      </w:hyperlink>
      <w:r>
        <w:rPr>
          <w:spacing w:val="48"/>
        </w:rPr>
        <w:t> </w:t>
      </w:r>
      <w:hyperlink r:id="rId38">
        <w:r>
          <w:rPr>
            <w:spacing w:val="-2"/>
          </w:rPr>
          <w:t>ДНК</w:t>
        </w:r>
      </w:hyperlink>
      <w:r>
        <w:rPr>
          <w:spacing w:val="-2"/>
        </w:rPr>
        <w:t>)</w:t>
      </w:r>
      <w:r>
        <w:rPr>
          <w:spacing w:val="47"/>
        </w:rPr>
        <w:t> </w:t>
      </w:r>
      <w:r>
        <w:rPr>
          <w:spacing w:val="-1"/>
        </w:rPr>
        <w:t>преобразуется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конечный</w:t>
      </w:r>
      <w:r>
        <w:rPr>
          <w:spacing w:val="67"/>
        </w:rPr>
        <w:t> </w:t>
      </w:r>
      <w:r>
        <w:rPr>
          <w:spacing w:val="-1"/>
        </w:rPr>
        <w:t>продукт:</w:t>
      </w:r>
      <w:r>
        <w:rPr>
          <w:spacing w:val="2"/>
        </w:rPr>
        <w:t> </w:t>
      </w:r>
      <w:hyperlink r:id="rId39">
        <w:r>
          <w:rPr>
            <w:spacing w:val="-1"/>
          </w:rPr>
          <w:t>РНК</w:t>
        </w:r>
      </w:hyperlink>
      <w:r>
        <w:rPr>
          <w:spacing w:val="69"/>
        </w:rPr>
        <w:t> </w:t>
      </w:r>
      <w:r>
        <w:rPr>
          <w:spacing w:val="-2"/>
        </w:rPr>
        <w:t>или</w:t>
      </w:r>
      <w:r>
        <w:rPr>
          <w:spacing w:val="68"/>
        </w:rPr>
        <w:t> </w:t>
      </w:r>
      <w:hyperlink r:id="rId40">
        <w:r>
          <w:rPr>
            <w:spacing w:val="-1"/>
          </w:rPr>
          <w:t>белок</w:t>
        </w:r>
      </w:hyperlink>
      <w:r>
        <w:rPr>
          <w:spacing w:val="-1"/>
        </w:rPr>
        <w:t>.</w:t>
      </w:r>
      <w:r>
        <w:rPr>
          <w:spacing w:val="65"/>
        </w:rPr>
        <w:t> </w:t>
      </w:r>
      <w:r>
        <w:rPr>
          <w:spacing w:val="-1"/>
        </w:rPr>
        <w:t>Экспрессия</w:t>
      </w:r>
      <w:r>
        <w:rPr>
          <w:spacing w:val="67"/>
        </w:rPr>
        <w:t> </w:t>
      </w:r>
      <w:r>
        <w:rPr>
          <w:spacing w:val="-1"/>
        </w:rPr>
        <w:t>генов</w:t>
      </w:r>
      <w:r>
        <w:rPr>
          <w:spacing w:val="63"/>
        </w:rPr>
        <w:t> </w:t>
      </w:r>
      <w:r>
        <w:rPr>
          <w:spacing w:val="-1"/>
        </w:rPr>
        <w:t>регулируется</w:t>
      </w:r>
      <w:r>
        <w:rPr>
          <w:spacing w:val="69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всех</w:t>
      </w:r>
      <w:r>
        <w:rPr>
          <w:spacing w:val="45"/>
        </w:rPr>
        <w:t> </w:t>
      </w:r>
      <w:r>
        <w:rPr>
          <w:spacing w:val="-1"/>
        </w:rPr>
        <w:t>стадиях</w:t>
      </w:r>
      <w:r>
        <w:rPr>
          <w:spacing w:val="28"/>
        </w:rPr>
        <w:t> </w:t>
      </w:r>
      <w:r>
        <w:rPr>
          <w:spacing w:val="-1"/>
        </w:rPr>
        <w:t>процесса:</w:t>
      </w:r>
      <w:r>
        <w:rPr>
          <w:spacing w:val="26"/>
        </w:rPr>
        <w:t> </w:t>
      </w:r>
      <w:r>
        <w:rPr/>
        <w:t>во</w:t>
      </w:r>
      <w:r>
        <w:rPr>
          <w:spacing w:val="28"/>
        </w:rPr>
        <w:t> </w:t>
      </w:r>
      <w:r>
        <w:rPr/>
        <w:t>время</w:t>
      </w:r>
      <w:r>
        <w:rPr>
          <w:spacing w:val="32"/>
        </w:rPr>
        <w:t> </w:t>
      </w:r>
      <w:hyperlink r:id="rId41">
        <w:r>
          <w:rPr>
            <w:spacing w:val="-1"/>
          </w:rPr>
          <w:t>транскрипции</w:t>
        </w:r>
      </w:hyperlink>
      <w:r>
        <w:rPr>
          <w:spacing w:val="31"/>
        </w:rPr>
        <w:t> </w:t>
      </w:r>
      <w:r>
        <w:rPr>
          <w:spacing w:val="-1"/>
        </w:rPr>
        <w:t>(синтеза</w:t>
      </w:r>
      <w:r>
        <w:rPr>
          <w:spacing w:val="27"/>
        </w:rPr>
        <w:t> </w:t>
      </w:r>
      <w:r>
        <w:rPr>
          <w:spacing w:val="-1"/>
        </w:rPr>
        <w:t>РНК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основе</w:t>
      </w:r>
      <w:r>
        <w:rPr>
          <w:spacing w:val="27"/>
        </w:rPr>
        <w:t> </w:t>
      </w:r>
      <w:r>
        <w:rPr>
          <w:spacing w:val="-1"/>
        </w:rPr>
        <w:t>ДНК),</w:t>
      </w:r>
      <w:r>
        <w:rPr>
          <w:spacing w:val="27"/>
        </w:rPr>
        <w:t> </w:t>
      </w:r>
      <w:hyperlink r:id="rId42">
        <w:r>
          <w:rPr>
            <w:spacing w:val="-1"/>
          </w:rPr>
          <w:t>трансляции</w:t>
        </w:r>
      </w:hyperlink>
      <w:r>
        <w:rPr>
          <w:spacing w:val="63"/>
        </w:rPr>
        <w:t> </w:t>
      </w:r>
      <w:r>
        <w:rPr>
          <w:spacing w:val="-1"/>
        </w:rPr>
        <w:t>(синтеза</w:t>
      </w:r>
      <w:r>
        <w:rPr>
          <w:spacing w:val="63"/>
        </w:rPr>
        <w:t> </w:t>
      </w:r>
      <w:r>
        <w:rPr/>
        <w:t>белка</w:t>
      </w:r>
      <w:r>
        <w:rPr>
          <w:spacing w:val="61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аминокислот</w:t>
      </w:r>
      <w:r>
        <w:rPr>
          <w:spacing w:val="61"/>
        </w:rPr>
        <w:t> </w:t>
      </w:r>
      <w:r>
        <w:rPr/>
        <w:t>на</w:t>
      </w:r>
      <w:r>
        <w:rPr>
          <w:spacing w:val="63"/>
        </w:rPr>
        <w:t> </w:t>
      </w:r>
      <w:r>
        <w:rPr>
          <w:spacing w:val="-1"/>
        </w:rPr>
        <w:t>матрице</w:t>
      </w:r>
      <w:r>
        <w:rPr>
          <w:spacing w:val="63"/>
        </w:rPr>
        <w:t> </w:t>
      </w:r>
      <w:r>
        <w:rPr>
          <w:spacing w:val="-2"/>
        </w:rPr>
        <w:t>информационной</w:t>
      </w:r>
      <w:r>
        <w:rPr>
          <w:spacing w:val="49"/>
        </w:rPr>
        <w:t> </w:t>
      </w:r>
      <w:r>
        <w:rPr>
          <w:spacing w:val="-1"/>
        </w:rPr>
        <w:t>(матричной)</w:t>
      </w:r>
      <w:r>
        <w:rPr/>
        <w:t>  </w:t>
      </w:r>
      <w:r>
        <w:rPr>
          <w:spacing w:val="58"/>
        </w:rPr>
        <w:t> </w:t>
      </w:r>
      <w:r>
        <w:rPr>
          <w:spacing w:val="-1"/>
        </w:rPr>
        <w:t>РНК</w:t>
      </w:r>
      <w:r>
        <w:rPr/>
        <w:t>  </w:t>
      </w:r>
      <w:r>
        <w:rPr>
          <w:spacing w:val="55"/>
        </w:rPr>
        <w:t> </w:t>
      </w:r>
      <w:r>
        <w:rPr>
          <w:spacing w:val="-1"/>
        </w:rPr>
        <w:t>(иРНК,</w:t>
      </w:r>
      <w:r>
        <w:rPr/>
        <w:t>  </w:t>
      </w:r>
      <w:r>
        <w:rPr>
          <w:spacing w:val="57"/>
        </w:rPr>
        <w:t> </w:t>
      </w:r>
      <w:r>
        <w:rPr>
          <w:spacing w:val="-1"/>
        </w:rPr>
        <w:t>мРНК)</w:t>
      </w:r>
      <w:r>
        <w:rPr/>
        <w:t>  </w:t>
      </w:r>
      <w:r>
        <w:rPr>
          <w:spacing w:val="55"/>
        </w:rPr>
        <w:t> </w:t>
      </w:r>
      <w:r>
        <w:rPr/>
        <w:t>или  </w:t>
      </w:r>
      <w:r>
        <w:rPr>
          <w:spacing w:val="56"/>
        </w:rPr>
        <w:t> </w:t>
      </w:r>
      <w:r>
        <w:rPr/>
        <w:t>на  </w:t>
      </w:r>
      <w:r>
        <w:rPr>
          <w:spacing w:val="58"/>
        </w:rPr>
        <w:t> </w:t>
      </w:r>
      <w:r>
        <w:rPr>
          <w:spacing w:val="-1"/>
        </w:rPr>
        <w:t>стадии</w:t>
      </w:r>
      <w:r>
        <w:rPr/>
        <w:t>  </w:t>
      </w:r>
      <w:r>
        <w:rPr>
          <w:spacing w:val="59"/>
        </w:rPr>
        <w:t> </w:t>
      </w:r>
      <w:hyperlink r:id="rId43">
        <w:r>
          <w:rPr>
            <w:spacing w:val="-1"/>
          </w:rPr>
          <w:t>посттрансляционных</w:t>
        </w:r>
      </w:hyperlink>
    </w:p>
    <w:p>
      <w:pPr>
        <w:spacing w:after="0" w:line="360" w:lineRule="auto"/>
        <w:jc w:val="both"/>
        <w:sectPr>
          <w:headerReference w:type="default" r:id="rId35"/>
          <w:pgSz w:w="11907" w:h="16840"/>
          <w:pgMar w:header="736" w:footer="0" w:top="1000" w:bottom="280" w:left="1300" w:right="740"/>
          <w:pgNumType w:start="29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6"/>
        <w:jc w:val="both"/>
        <w:rPr>
          <w:rFonts w:ascii="Times New Roman" w:hAnsi="Times New Roman" w:cs="Times New Roman" w:eastAsia="Times New Roman"/>
        </w:rPr>
      </w:pPr>
      <w:hyperlink r:id="rId43">
        <w:r>
          <w:rPr>
            <w:spacing w:val="-1"/>
          </w:rPr>
          <w:t>модификаций</w:t>
        </w:r>
        <w:r>
          <w:rPr>
            <w:spacing w:val="6"/>
          </w:rPr>
          <w:t> </w:t>
        </w:r>
        <w:r>
          <w:rPr>
            <w:spacing w:val="-1"/>
          </w:rPr>
          <w:t>белков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Сайленсинг</w:t>
      </w:r>
      <w:r>
        <w:rPr>
          <w:spacing w:val="7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процесс</w:t>
      </w:r>
      <w:r>
        <w:rPr>
          <w:spacing w:val="6"/>
        </w:rPr>
        <w:t> </w:t>
      </w:r>
      <w:r>
        <w:rPr>
          <w:spacing w:val="-1"/>
        </w:rPr>
        <w:t>регуляции</w:t>
      </w:r>
      <w:r>
        <w:rPr>
          <w:spacing w:val="9"/>
        </w:rPr>
        <w:t> </w:t>
      </w:r>
      <w:hyperlink r:id="rId45">
        <w:r>
          <w:rPr/>
          <w:t>генов</w:t>
        </w:r>
      </w:hyperlink>
      <w:r>
        <w:rPr/>
        <w:t>,</w:t>
      </w:r>
      <w:r>
        <w:rPr>
          <w:spacing w:val="8"/>
        </w:rPr>
        <w:t> </w:t>
      </w:r>
      <w:r>
        <w:rPr>
          <w:spacing w:val="-2"/>
        </w:rPr>
        <w:t>при</w:t>
      </w:r>
      <w:r>
        <w:rPr>
          <w:spacing w:val="9"/>
        </w:rPr>
        <w:t> </w:t>
      </w:r>
      <w:r>
        <w:rPr>
          <w:spacing w:val="-2"/>
        </w:rPr>
        <w:t>котором</w:t>
      </w:r>
      <w:r>
        <w:rPr>
          <w:spacing w:val="59"/>
        </w:rPr>
        <w:t> </w:t>
      </w:r>
      <w:r>
        <w:rPr>
          <w:spacing w:val="-1"/>
        </w:rPr>
        <w:t>последовательность</w:t>
      </w:r>
      <w:r>
        <w:rPr>
          <w:spacing w:val="59"/>
        </w:rPr>
        <w:t> </w:t>
      </w:r>
      <w:hyperlink r:id="rId46">
        <w:r>
          <w:rPr>
            <w:spacing w:val="-1"/>
          </w:rPr>
          <w:t>нуклеотидов</w:t>
        </w:r>
      </w:hyperlink>
      <w:r>
        <w:rPr>
          <w:spacing w:val="61"/>
        </w:rPr>
        <w:t> </w:t>
      </w:r>
      <w:r>
        <w:rPr/>
        <w:t>не</w:t>
      </w:r>
      <w:r>
        <w:rPr>
          <w:spacing w:val="58"/>
        </w:rPr>
        <w:t> </w:t>
      </w:r>
      <w:r>
        <w:rPr>
          <w:spacing w:val="-1"/>
        </w:rPr>
        <w:t>изменяется,</w:t>
      </w:r>
      <w:r>
        <w:rPr>
          <w:spacing w:val="60"/>
        </w:rPr>
        <w:t> </w:t>
      </w:r>
      <w:r>
        <w:rPr/>
        <w:t>а</w:t>
      </w:r>
      <w:r>
        <w:rPr>
          <w:spacing w:val="58"/>
        </w:rPr>
        <w:t> </w:t>
      </w:r>
      <w:r>
        <w:rPr>
          <w:spacing w:val="-1"/>
        </w:rPr>
        <w:t>лишь</w:t>
      </w:r>
      <w:r>
        <w:rPr>
          <w:spacing w:val="59"/>
        </w:rPr>
        <w:t> </w:t>
      </w:r>
      <w:r>
        <w:rPr>
          <w:spacing w:val="-1"/>
        </w:rPr>
        <w:t>прекращается</w:t>
      </w:r>
      <w:r>
        <w:rPr>
          <w:spacing w:val="61"/>
        </w:rPr>
        <w:t> </w:t>
      </w:r>
      <w:hyperlink r:id="rId47">
        <w:r>
          <w:rPr>
            <w:spacing w:val="-1"/>
          </w:rPr>
          <w:t>экспрессия</w:t>
        </w:r>
      </w:hyperlink>
      <w:r>
        <w:rPr/>
        <w:t> </w:t>
      </w:r>
      <w:r>
        <w:rPr>
          <w:spacing w:val="-1"/>
        </w:rPr>
        <w:t>соответствующего</w:t>
      </w:r>
      <w:r>
        <w:rPr>
          <w:spacing w:val="1"/>
        </w:rPr>
        <w:t> </w:t>
      </w:r>
      <w:r>
        <w:rPr>
          <w:spacing w:val="-1"/>
        </w:rPr>
        <w:t>гена</w:t>
      </w:r>
      <w:r>
        <w:rPr/>
        <w:t> </w:t>
      </w:r>
      <w:r>
        <w:rPr>
          <w:spacing w:val="-1"/>
        </w:rPr>
        <w:t>[</w:t>
      </w:r>
      <w:hyperlink w:history="true" w:anchor="_bookmark57">
        <w:r>
          <w:rPr>
            <w:rFonts w:ascii="Times New Roman" w:hAnsi="Times New Roman" w:cs="Times New Roman" w:eastAsia="Times New Roman"/>
            <w:spacing w:val="-1"/>
          </w:rPr>
          <w:t>31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59" w:lineRule="auto"/>
        <w:ind w:right="102" w:firstLine="707"/>
        <w:jc w:val="both"/>
      </w:pPr>
      <w:r>
        <w:rPr/>
        <w:t>В</w:t>
      </w:r>
      <w:r>
        <w:rPr>
          <w:spacing w:val="20"/>
        </w:rPr>
        <w:t> </w:t>
      </w:r>
      <w:r>
        <w:rPr>
          <w:spacing w:val="-1"/>
        </w:rPr>
        <w:t>живых</w:t>
      </w:r>
      <w:r>
        <w:rPr>
          <w:spacing w:val="22"/>
        </w:rPr>
        <w:t> </w:t>
      </w:r>
      <w:r>
        <w:rPr>
          <w:spacing w:val="-1"/>
        </w:rPr>
        <w:t>клетках</w:t>
      </w:r>
      <w:r>
        <w:rPr>
          <w:spacing w:val="20"/>
        </w:rPr>
        <w:t> </w:t>
      </w:r>
      <w:r>
        <w:rPr>
          <w:spacing w:val="-1"/>
        </w:rPr>
        <w:t>обнаружено</w:t>
      </w:r>
      <w:r>
        <w:rPr>
          <w:spacing w:val="19"/>
        </w:rPr>
        <w:t> </w:t>
      </w:r>
      <w:r>
        <w:rPr>
          <w:spacing w:val="-1"/>
        </w:rPr>
        <w:t>несколько</w:t>
      </w:r>
      <w:r>
        <w:rPr>
          <w:spacing w:val="21"/>
        </w:rPr>
        <w:t> </w:t>
      </w:r>
      <w:r>
        <w:rPr>
          <w:spacing w:val="-1"/>
        </w:rPr>
        <w:t>типов</w:t>
      </w:r>
      <w:r>
        <w:rPr>
          <w:spacing w:val="24"/>
        </w:rPr>
        <w:t> </w:t>
      </w:r>
      <w:r>
        <w:rPr>
          <w:spacing w:val="-2"/>
        </w:rPr>
        <w:t>малых</w:t>
      </w:r>
      <w:r>
        <w:rPr>
          <w:spacing w:val="18"/>
        </w:rPr>
        <w:t> </w:t>
      </w:r>
      <w:r>
        <w:rPr>
          <w:spacing w:val="-1"/>
        </w:rPr>
        <w:t>молекул</w:t>
      </w:r>
      <w:r>
        <w:rPr>
          <w:spacing w:val="21"/>
        </w:rPr>
        <w:t> </w:t>
      </w:r>
      <w:r>
        <w:rPr>
          <w:spacing w:val="-1"/>
        </w:rPr>
        <w:t>РНК,</w:t>
      </w:r>
      <w:r>
        <w:rPr>
          <w:spacing w:val="29"/>
        </w:rPr>
        <w:t> </w:t>
      </w:r>
      <w:r>
        <w:rPr>
          <w:spacing w:val="-1"/>
        </w:rPr>
        <w:t>способных</w:t>
      </w:r>
      <w:r>
        <w:rPr>
          <w:spacing w:val="51"/>
        </w:rPr>
        <w:t> </w:t>
      </w:r>
      <w:r>
        <w:rPr>
          <w:spacing w:val="-1"/>
        </w:rPr>
        <w:t>осуществлять</w:t>
      </w:r>
      <w:r>
        <w:rPr>
          <w:spacing w:val="49"/>
        </w:rPr>
        <w:t> </w:t>
      </w:r>
      <w:r>
        <w:rPr>
          <w:spacing w:val="-1"/>
        </w:rPr>
        <w:t>регуляцию</w:t>
      </w:r>
      <w:r>
        <w:rPr>
          <w:spacing w:val="51"/>
        </w:rPr>
        <w:t> </w:t>
      </w:r>
      <w:r>
        <w:rPr/>
        <w:t>генов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Эволюционно</w:t>
      </w:r>
      <w:r>
        <w:rPr>
          <w:spacing w:val="48"/>
        </w:rPr>
        <w:t> </w:t>
      </w:r>
      <w:r>
        <w:rPr>
          <w:spacing w:val="-1"/>
        </w:rPr>
        <w:t>наиболее</w:t>
      </w:r>
      <w:r>
        <w:rPr>
          <w:spacing w:val="49"/>
        </w:rPr>
        <w:t> </w:t>
      </w:r>
      <w:r>
        <w:rPr>
          <w:spacing w:val="-1"/>
        </w:rPr>
        <w:t>древними</w:t>
      </w:r>
      <w:r>
        <w:rPr>
          <w:spacing w:val="35"/>
        </w:rPr>
        <w:t> </w:t>
      </w:r>
      <w:r>
        <w:rPr>
          <w:spacing w:val="-1"/>
        </w:rPr>
        <w:t>являются</w:t>
      </w:r>
      <w:r>
        <w:rPr>
          <w:spacing w:val="44"/>
        </w:rPr>
        <w:t> </w:t>
      </w:r>
      <w:r>
        <w:rPr>
          <w:rFonts w:ascii="Times New Roman" w:hAnsi="Times New Roman"/>
          <w:i/>
          <w:spacing w:val="-1"/>
        </w:rPr>
        <w:t>короткие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  <w:spacing w:val="-1"/>
        </w:rPr>
        <w:t>интерферирующие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  <w:i/>
          <w:spacing w:val="-2"/>
        </w:rPr>
        <w:t>РНК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  <w:i/>
          <w:spacing w:val="-1"/>
        </w:rPr>
        <w:t>(киРНК)</w:t>
      </w:r>
      <w:r>
        <w:rPr>
          <w:rFonts w:ascii="Times New Roman" w:hAnsi="Times New Roman"/>
          <w:i/>
          <w:spacing w:val="43"/>
        </w:rPr>
        <w:t> </w:t>
      </w:r>
      <w:r>
        <w:rPr>
          <w:spacing w:val="-1"/>
        </w:rPr>
        <w:t>длиной</w:t>
      </w:r>
      <w:r>
        <w:rPr>
          <w:spacing w:val="42"/>
        </w:rPr>
        <w:t> </w:t>
      </w:r>
      <w:r>
        <w:rPr>
          <w:spacing w:val="-1"/>
        </w:rPr>
        <w:t>около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20-25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нуклеотидов</w:t>
      </w:r>
      <w:r>
        <w:rPr>
          <w:spacing w:val="59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двумя</w:t>
      </w:r>
      <w:r>
        <w:rPr>
          <w:spacing w:val="59"/>
        </w:rPr>
        <w:t> </w:t>
      </w:r>
      <w:r>
        <w:rPr>
          <w:spacing w:val="-1"/>
        </w:rPr>
        <w:t>неспаренными</w:t>
      </w:r>
      <w:r>
        <w:rPr>
          <w:spacing w:val="57"/>
        </w:rPr>
        <w:t> </w:t>
      </w:r>
      <w:r>
        <w:rPr>
          <w:spacing w:val="-1"/>
        </w:rPr>
        <w:t>выступающими</w:t>
      </w:r>
      <w:r>
        <w:rPr>
          <w:spacing w:val="57"/>
        </w:rPr>
        <w:t> </w:t>
      </w:r>
      <w:r>
        <w:rPr>
          <w:spacing w:val="-1"/>
        </w:rPr>
        <w:t>нуклеотидами</w:t>
      </w:r>
      <w:r>
        <w:rPr>
          <w:spacing w:val="57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2"/>
        </w:rPr>
        <w:t>3'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концах.</w:t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spacing w:line="359" w:lineRule="auto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Однако,</w:t>
      </w:r>
      <w:r>
        <w:rPr>
          <w:spacing w:val="37"/>
        </w:rPr>
        <w:t> </w:t>
      </w:r>
      <w:r>
        <w:rPr>
          <w:spacing w:val="-1"/>
        </w:rPr>
        <w:t>по</w:t>
      </w:r>
      <w:r>
        <w:rPr>
          <w:spacing w:val="38"/>
        </w:rPr>
        <w:t> </w:t>
      </w:r>
      <w:r>
        <w:rPr>
          <w:spacing w:val="-1"/>
        </w:rPr>
        <w:t>мере</w:t>
      </w:r>
      <w:r>
        <w:rPr>
          <w:spacing w:val="37"/>
        </w:rPr>
        <w:t> </w:t>
      </w:r>
      <w:r>
        <w:rPr>
          <w:spacing w:val="-1"/>
        </w:rPr>
        <w:t>усложнения</w:t>
      </w:r>
      <w:r>
        <w:rPr>
          <w:spacing w:val="38"/>
        </w:rPr>
        <w:t> </w:t>
      </w:r>
      <w:r>
        <w:rPr>
          <w:spacing w:val="-1"/>
        </w:rPr>
        <w:t>генома</w:t>
      </w:r>
      <w:r>
        <w:rPr>
          <w:spacing w:val="37"/>
        </w:rPr>
        <w:t> </w:t>
      </w:r>
      <w:r>
        <w:rPr>
          <w:spacing w:val="-1"/>
        </w:rPr>
        <w:t>появилась</w:t>
      </w:r>
      <w:r>
        <w:rPr>
          <w:spacing w:val="37"/>
        </w:rPr>
        <w:t> </w:t>
      </w:r>
      <w:r>
        <w:rPr>
          <w:spacing w:val="-1"/>
        </w:rPr>
        <w:t>более</w:t>
      </w:r>
      <w:r>
        <w:rPr>
          <w:spacing w:val="35"/>
        </w:rPr>
        <w:t> </w:t>
      </w:r>
      <w:r>
        <w:rPr>
          <w:spacing w:val="-1"/>
        </w:rPr>
        <w:t>развитая</w:t>
      </w:r>
      <w:r>
        <w:rPr>
          <w:spacing w:val="6"/>
        </w:rPr>
        <w:t> </w:t>
      </w:r>
      <w:r>
        <w:rPr>
          <w:spacing w:val="-1"/>
        </w:rPr>
        <w:t>система</w:t>
      </w:r>
      <w:r>
        <w:rPr>
          <w:spacing w:val="41"/>
        </w:rPr>
        <w:t> </w:t>
      </w:r>
      <w:r>
        <w:rPr>
          <w:spacing w:val="-1"/>
        </w:rPr>
        <w:t>управления</w:t>
      </w:r>
      <w:r>
        <w:rPr>
          <w:spacing w:val="27"/>
        </w:rPr>
        <w:t> </w:t>
      </w:r>
      <w:r>
        <w:rPr>
          <w:spacing w:val="-1"/>
        </w:rPr>
        <w:t>экспрессией: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микро</w:t>
      </w:r>
      <w:r>
        <w:rPr>
          <w:rFonts w:ascii="Times New Roman" w:hAnsi="Times New Roman" w:cs="Times New Roman" w:eastAsia="Times New Roman"/>
          <w:i/>
          <w:spacing w:val="-1"/>
        </w:rPr>
        <w:t>-</w:t>
      </w:r>
      <w:r>
        <w:rPr>
          <w:rFonts w:ascii="Times New Roman" w:hAnsi="Times New Roman" w:cs="Times New Roman" w:eastAsia="Times New Roman"/>
          <w:i/>
          <w:spacing w:val="-1"/>
        </w:rPr>
        <w:t>РНК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(miRNA)</w:t>
      </w:r>
      <w:r>
        <w:rPr>
          <w:spacing w:val="-1"/>
        </w:rPr>
        <w:t>,</w:t>
      </w:r>
      <w:r>
        <w:rPr>
          <w:spacing w:val="26"/>
        </w:rPr>
        <w:t> </w:t>
      </w:r>
      <w:r>
        <w:rPr>
          <w:spacing w:val="-1"/>
        </w:rPr>
        <w:t>представляющие</w:t>
      </w:r>
      <w:r>
        <w:rPr>
          <w:spacing w:val="28"/>
        </w:rPr>
        <w:t> </w:t>
      </w:r>
      <w:r>
        <w:rPr>
          <w:spacing w:val="-2"/>
        </w:rPr>
        <w:t>собой</w:t>
      </w:r>
      <w:r>
        <w:rPr>
          <w:spacing w:val="37"/>
        </w:rPr>
        <w:t> </w:t>
      </w:r>
      <w:r>
        <w:rPr>
          <w:spacing w:val="-1"/>
        </w:rPr>
        <w:t>небольшие</w:t>
      </w:r>
      <w:r>
        <w:rPr>
          <w:spacing w:val="69"/>
        </w:rPr>
        <w:t> </w:t>
      </w:r>
      <w:r>
        <w:rPr>
          <w:spacing w:val="-1"/>
        </w:rPr>
        <w:t>(21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22</w:t>
      </w:r>
      <w:r>
        <w:rPr>
          <w:spacing w:val="67"/>
        </w:rPr>
        <w:t> </w:t>
      </w:r>
      <w:r>
        <w:rPr>
          <w:spacing w:val="-1"/>
        </w:rPr>
        <w:t>нуклеотида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2"/>
        </w:rPr>
        <w:t>длину)</w:t>
      </w:r>
      <w:r>
        <w:rPr>
          <w:spacing w:val="1"/>
        </w:rPr>
        <w:t> </w:t>
      </w:r>
      <w:r>
        <w:rPr>
          <w:spacing w:val="-1"/>
        </w:rPr>
        <w:t>некодирующие</w:t>
      </w:r>
      <w:r>
        <w:rPr>
          <w:spacing w:val="5"/>
        </w:rPr>
        <w:t> </w:t>
      </w:r>
      <w:r>
        <w:rPr>
          <w:spacing w:val="-1"/>
        </w:rPr>
        <w:t>двуцепочечные</w:t>
      </w:r>
      <w:r>
        <w:rPr>
          <w:spacing w:val="1"/>
        </w:rPr>
        <w:t> </w:t>
      </w:r>
      <w:r>
        <w:rPr>
          <w:spacing w:val="-1"/>
        </w:rPr>
        <w:t>РНК,</w:t>
      </w:r>
      <w:r>
        <w:rPr>
          <w:spacing w:val="51"/>
        </w:rPr>
        <w:t> </w:t>
      </w:r>
      <w:r>
        <w:rPr>
          <w:spacing w:val="-1"/>
        </w:rPr>
        <w:t>которые</w:t>
      </w:r>
      <w:r>
        <w:rPr>
          <w:spacing w:val="63"/>
        </w:rPr>
        <w:t> </w:t>
      </w:r>
      <w:r>
        <w:rPr>
          <w:spacing w:val="-1"/>
        </w:rPr>
        <w:t>подавляют</w:t>
      </w:r>
      <w:r>
        <w:rPr>
          <w:spacing w:val="65"/>
        </w:rPr>
        <w:t> </w:t>
      </w:r>
      <w:r>
        <w:rPr>
          <w:spacing w:val="-1"/>
        </w:rPr>
        <w:t>экспрессию</w:t>
      </w:r>
      <w:r>
        <w:rPr>
          <w:spacing w:val="62"/>
        </w:rPr>
        <w:t> </w:t>
      </w:r>
      <w:r>
        <w:rPr>
          <w:spacing w:val="-1"/>
        </w:rPr>
        <w:t>генов</w:t>
      </w:r>
      <w:r>
        <w:rPr>
          <w:spacing w:val="64"/>
        </w:rPr>
        <w:t> </w:t>
      </w:r>
      <w:r>
        <w:rPr/>
        <w:t>за</w:t>
      </w:r>
      <w:r>
        <w:rPr>
          <w:spacing w:val="64"/>
        </w:rPr>
        <w:t> </w:t>
      </w:r>
      <w:r>
        <w:rPr>
          <w:spacing w:val="-1"/>
        </w:rPr>
        <w:t>счет</w:t>
      </w:r>
      <w:r>
        <w:rPr>
          <w:spacing w:val="62"/>
        </w:rPr>
        <w:t> </w:t>
      </w:r>
      <w:r>
        <w:rPr>
          <w:spacing w:val="-1"/>
        </w:rPr>
        <w:t>связывания</w:t>
      </w:r>
      <w:r>
        <w:rPr>
          <w:spacing w:val="65"/>
        </w:rPr>
        <w:t> </w:t>
      </w:r>
      <w:r>
        <w:rPr/>
        <w:t>с</w:t>
      </w:r>
      <w:r>
        <w:rPr>
          <w:spacing w:val="63"/>
        </w:rPr>
        <w:t> </w:t>
      </w:r>
      <w:r>
        <w:rPr>
          <w:spacing w:val="1"/>
        </w:rPr>
        <w:t>3′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нетранслируемыми</w:t>
      </w:r>
      <w:r>
        <w:rPr>
          <w:spacing w:val="3"/>
        </w:rPr>
        <w:t> </w:t>
      </w:r>
      <w:r>
        <w:rPr>
          <w:spacing w:val="-1"/>
        </w:rPr>
        <w:t>областями</w:t>
      </w:r>
      <w:r>
        <w:rPr>
          <w:spacing w:val="5"/>
        </w:rPr>
        <w:t> </w:t>
      </w:r>
      <w:r>
        <w:rPr>
          <w:spacing w:val="-1"/>
        </w:rPr>
        <w:t>(3′</w:t>
      </w:r>
      <w:r>
        <w:rPr>
          <w:rFonts w:ascii="Times New Roman" w:hAnsi="Times New Roman" w:cs="Times New Roman" w:eastAsia="Times New Roman"/>
          <w:spacing w:val="-1"/>
        </w:rPr>
        <w:t>-UTR</w:t>
      </w:r>
      <w:r>
        <w:rPr>
          <w:spacing w:val="-1"/>
        </w:rPr>
        <w:t>)</w:t>
      </w:r>
      <w:r>
        <w:rPr>
          <w:spacing w:val="5"/>
        </w:rPr>
        <w:t> </w:t>
      </w:r>
      <w:r>
        <w:rPr>
          <w:spacing w:val="-1"/>
        </w:rPr>
        <w:t>мРНК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74">
        <w:r>
          <w:rPr>
            <w:rFonts w:ascii="Times New Roman" w:hAnsi="Times New Roman" w:cs="Times New Roman" w:eastAsia="Times New Roman"/>
            <w:spacing w:val="-1"/>
          </w:rPr>
          <w:t>49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Такое</w:t>
      </w:r>
      <w:r>
        <w:rPr>
          <w:spacing w:val="3"/>
        </w:rPr>
        <w:t> </w:t>
      </w:r>
      <w:r>
        <w:rPr>
          <w:spacing w:val="-1"/>
        </w:rPr>
        <w:t>связывание</w:t>
      </w:r>
      <w:r>
        <w:rPr>
          <w:spacing w:val="39"/>
        </w:rPr>
        <w:t> </w:t>
      </w:r>
      <w:r>
        <w:rPr>
          <w:spacing w:val="-1"/>
        </w:rPr>
        <w:t>неоднородно</w:t>
      </w:r>
      <w:r>
        <w:rPr>
          <w:spacing w:val="18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1"/>
        </w:rPr>
        <w:t>счет</w:t>
      </w:r>
      <w:r>
        <w:rPr>
          <w:spacing w:val="15"/>
        </w:rPr>
        <w:t> </w:t>
      </w:r>
      <w:r>
        <w:rPr>
          <w:spacing w:val="-1"/>
        </w:rPr>
        <w:t>неполной</w:t>
      </w:r>
      <w:r>
        <w:rPr>
          <w:spacing w:val="16"/>
        </w:rPr>
        <w:t> </w:t>
      </w:r>
      <w:r>
        <w:rPr>
          <w:spacing w:val="-1"/>
        </w:rPr>
        <w:t>комплиментарности</w:t>
      </w:r>
      <w:r>
        <w:rPr>
          <w:spacing w:val="22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1"/>
        </w:rPr>
        <w:t>мРНК,</w:t>
      </w:r>
      <w:r>
        <w:rPr>
          <w:spacing w:val="15"/>
        </w:rPr>
        <w:t> </w:t>
      </w:r>
      <w:r>
        <w:rPr/>
        <w:t>что</w:t>
      </w:r>
      <w:r>
        <w:rPr>
          <w:spacing w:val="16"/>
        </w:rPr>
        <w:t> </w:t>
      </w:r>
      <w:r>
        <w:rPr>
          <w:spacing w:val="-1"/>
        </w:rPr>
        <w:t>позволяет</w:t>
      </w:r>
      <w:r>
        <w:rPr>
          <w:spacing w:val="30"/>
        </w:rPr>
        <w:t> </w:t>
      </w:r>
      <w:r>
        <w:rPr>
          <w:spacing w:val="-1"/>
        </w:rPr>
        <w:t>одной</w:t>
      </w:r>
      <w:r>
        <w:rPr>
          <w:spacing w:val="69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66"/>
        </w:rPr>
        <w:t> </w:t>
      </w:r>
      <w:r>
        <w:rPr>
          <w:spacing w:val="-1"/>
        </w:rPr>
        <w:t>потенциально</w:t>
      </w:r>
      <w:r>
        <w:rPr>
          <w:spacing w:val="69"/>
        </w:rPr>
        <w:t> </w:t>
      </w:r>
      <w:r>
        <w:rPr>
          <w:spacing w:val="-1"/>
        </w:rPr>
        <w:t>регулировать</w:t>
      </w:r>
      <w:r>
        <w:rPr>
          <w:spacing w:val="67"/>
        </w:rPr>
        <w:t> </w:t>
      </w:r>
      <w:r>
        <w:rPr>
          <w:spacing w:val="-1"/>
        </w:rPr>
        <w:t>сотни</w:t>
      </w:r>
      <w:r>
        <w:rPr>
          <w:spacing w:val="5"/>
        </w:rPr>
        <w:t> </w:t>
      </w:r>
      <w:r>
        <w:rPr>
          <w:spacing w:val="-1"/>
        </w:rPr>
        <w:t>транслируемых</w:t>
      </w:r>
      <w:r>
        <w:rPr>
          <w:spacing w:val="69"/>
        </w:rPr>
        <w:t> </w:t>
      </w:r>
      <w:r>
        <w:rPr>
          <w:spacing w:val="-1"/>
        </w:rPr>
        <w:t>белков,</w:t>
      </w:r>
      <w:r>
        <w:rPr>
          <w:spacing w:val="41"/>
        </w:rPr>
        <w:t> </w:t>
      </w:r>
      <w:r>
        <w:rPr>
          <w:spacing w:val="-1"/>
        </w:rPr>
        <w:t>причем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>
          <w:spacing w:val="-1"/>
        </w:rPr>
        <w:t>один</w:t>
      </w:r>
      <w:r>
        <w:rPr>
          <w:spacing w:val="47"/>
        </w:rPr>
        <w:t> </w:t>
      </w:r>
      <w:r>
        <w:rPr>
          <w:spacing w:val="-1"/>
        </w:rPr>
        <w:t>белок</w:t>
      </w:r>
      <w:r>
        <w:rPr>
          <w:spacing w:val="49"/>
        </w:rPr>
        <w:t> </w:t>
      </w:r>
      <w:r>
        <w:rPr>
          <w:spacing w:val="-2"/>
        </w:rPr>
        <w:t>могут</w:t>
      </w:r>
      <w:r>
        <w:rPr>
          <w:spacing w:val="48"/>
        </w:rPr>
        <w:t> </w:t>
      </w:r>
      <w:r>
        <w:rPr/>
        <w:t>влиять</w:t>
      </w:r>
      <w:r>
        <w:rPr>
          <w:spacing w:val="48"/>
        </w:rPr>
        <w:t> </w:t>
      </w:r>
      <w:r>
        <w:rPr>
          <w:spacing w:val="-1"/>
        </w:rPr>
        <w:t>несколько</w:t>
      </w:r>
      <w:r>
        <w:rPr>
          <w:spacing w:val="47"/>
        </w:rPr>
        <w:t> </w:t>
      </w:r>
      <w:r>
        <w:rPr/>
        <w:t>микро</w:t>
      </w:r>
      <w:r>
        <w:rPr>
          <w:rFonts w:ascii="Times New Roman" w:hAnsi="Times New Roman" w:cs="Times New Roman" w:eastAsia="Times New Roman"/>
        </w:rPr>
        <w:t>-</w:t>
      </w:r>
      <w:r>
        <w:rPr/>
        <w:t>РНК,</w:t>
      </w:r>
      <w:r>
        <w:rPr>
          <w:spacing w:val="48"/>
        </w:rPr>
        <w:t> </w:t>
      </w:r>
      <w:r>
        <w:rPr>
          <w:spacing w:val="-1"/>
        </w:rPr>
        <w:t>т.к.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3`-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нетранслируемые</w:t>
      </w:r>
      <w:r>
        <w:rPr>
          <w:spacing w:val="1"/>
        </w:rPr>
        <w:t> </w:t>
      </w:r>
      <w:r>
        <w:rPr>
          <w:spacing w:val="-1"/>
        </w:rPr>
        <w:t>участки</w:t>
      </w:r>
      <w:r>
        <w:rPr>
          <w:spacing w:val="2"/>
        </w:rPr>
        <w:t> </w:t>
      </w:r>
      <w:r>
        <w:rPr>
          <w:spacing w:val="-1"/>
        </w:rPr>
        <w:t>содержат</w:t>
      </w:r>
      <w:r>
        <w:rPr>
          <w:spacing w:val="1"/>
        </w:rPr>
        <w:t> </w:t>
      </w:r>
      <w:r>
        <w:rPr>
          <w:spacing w:val="-1"/>
        </w:rPr>
        <w:t>места</w:t>
      </w:r>
      <w:r>
        <w:rPr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прикрепления</w:t>
      </w:r>
      <w:r>
        <w:rPr/>
        <w:t> </w:t>
      </w:r>
      <w:r>
        <w:rPr>
          <w:spacing w:val="-1"/>
        </w:rPr>
        <w:t>нескольких</w:t>
      </w:r>
      <w:r>
        <w:rPr>
          <w:spacing w:val="2"/>
        </w:rPr>
        <w:t> </w:t>
      </w:r>
      <w:r>
        <w:rPr/>
        <w:t>микро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РНК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206">
        <w:r>
          <w:rPr>
            <w:rFonts w:ascii="Times New Roman" w:hAnsi="Times New Roman" w:cs="Times New Roman" w:eastAsia="Times New Roman"/>
            <w:spacing w:val="-2"/>
          </w:rPr>
          <w:t>191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4" w:firstLine="707"/>
        <w:jc w:val="both"/>
      </w:pPr>
      <w:r>
        <w:rPr>
          <w:spacing w:val="-1"/>
        </w:rPr>
        <w:t>Геном</w:t>
      </w:r>
      <w:r>
        <w:rPr>
          <w:spacing w:val="13"/>
        </w:rPr>
        <w:t> </w:t>
      </w:r>
      <w:r>
        <w:rPr>
          <w:spacing w:val="-1"/>
        </w:rPr>
        <w:t>человека</w:t>
      </w:r>
      <w:r>
        <w:rPr>
          <w:spacing w:val="13"/>
        </w:rPr>
        <w:t> </w:t>
      </w:r>
      <w:r>
        <w:rPr>
          <w:spacing w:val="-1"/>
        </w:rPr>
        <w:t>содержит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450-500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генов</w:t>
      </w:r>
      <w:r>
        <w:rPr>
          <w:spacing w:val="12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РНК,</w:t>
      </w:r>
      <w:r>
        <w:rPr>
          <w:spacing w:val="12"/>
        </w:rPr>
        <w:t> </w:t>
      </w:r>
      <w:r>
        <w:rPr>
          <w:spacing w:val="-1"/>
        </w:rPr>
        <w:t>которые</w:t>
      </w:r>
      <w:r>
        <w:rPr>
          <w:spacing w:val="13"/>
        </w:rPr>
        <w:t> </w:t>
      </w:r>
      <w:r>
        <w:rPr>
          <w:spacing w:val="-1"/>
        </w:rPr>
        <w:t>играют</w:t>
      </w:r>
      <w:r>
        <w:rPr>
          <w:spacing w:val="45"/>
        </w:rPr>
        <w:t> </w:t>
      </w:r>
      <w:r>
        <w:rPr>
          <w:spacing w:val="-1"/>
        </w:rPr>
        <w:t>важную</w:t>
      </w:r>
      <w:r>
        <w:rPr>
          <w:spacing w:val="15"/>
        </w:rPr>
        <w:t> </w:t>
      </w:r>
      <w:r>
        <w:rPr>
          <w:spacing w:val="-1"/>
        </w:rPr>
        <w:t>роль</w:t>
      </w:r>
      <w:r>
        <w:rPr>
          <w:spacing w:val="16"/>
        </w:rPr>
        <w:t> </w:t>
      </w:r>
      <w:r>
        <w:rPr>
          <w:spacing w:val="-2"/>
        </w:rPr>
        <w:t>при</w:t>
      </w:r>
      <w:r>
        <w:rPr>
          <w:spacing w:val="16"/>
        </w:rPr>
        <w:t> </w:t>
      </w:r>
      <w:r>
        <w:rPr>
          <w:spacing w:val="-1"/>
        </w:rPr>
        <w:t>экспрессии</w:t>
      </w:r>
      <w:r>
        <w:rPr>
          <w:spacing w:val="16"/>
        </w:rPr>
        <w:t> </w:t>
      </w:r>
      <w:r>
        <w:rPr>
          <w:spacing w:val="-1"/>
        </w:rPr>
        <w:t>генов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норме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патологии</w:t>
      </w:r>
      <w:r>
        <w:rPr>
          <w:spacing w:val="16"/>
        </w:rPr>
        <w:t> </w:t>
      </w:r>
      <w:r>
        <w:rPr>
          <w:spacing w:val="-1"/>
        </w:rPr>
        <w:t>[</w:t>
      </w:r>
      <w:hyperlink w:history="true" w:anchor="_bookmark62">
        <w:r>
          <w:rPr>
            <w:rFonts w:ascii="Times New Roman" w:hAnsi="Times New Roman" w:cs="Times New Roman" w:eastAsia="Times New Roman"/>
            <w:spacing w:val="-1"/>
          </w:rPr>
          <w:t>37</w:t>
        </w:r>
      </w:hyperlink>
      <w:r>
        <w:rPr>
          <w:spacing w:val="-1"/>
        </w:rPr>
        <w:t>].</w:t>
      </w:r>
      <w:r>
        <w:rPr>
          <w:spacing w:val="31"/>
        </w:rPr>
        <w:t> </w:t>
      </w:r>
      <w:r>
        <w:rPr>
          <w:spacing w:val="-1"/>
        </w:rPr>
        <w:t>Предполагается,</w:t>
      </w:r>
      <w:r>
        <w:rPr>
          <w:spacing w:val="47"/>
        </w:rPr>
        <w:t> </w:t>
      </w:r>
      <w:r>
        <w:rPr/>
        <w:t>что</w:t>
      </w:r>
      <w:r>
        <w:rPr>
          <w:spacing w:val="38"/>
        </w:rPr>
        <w:t> </w:t>
      </w:r>
      <w:r>
        <w:rPr>
          <w:spacing w:val="-1"/>
        </w:rPr>
        <w:t>не</w:t>
      </w:r>
      <w:r>
        <w:rPr>
          <w:spacing w:val="37"/>
        </w:rPr>
        <w:t> </w:t>
      </w:r>
      <w:r>
        <w:rPr>
          <w:spacing w:val="-1"/>
        </w:rPr>
        <w:t>менее</w:t>
      </w:r>
      <w:r>
        <w:rPr>
          <w:spacing w:val="37"/>
        </w:rPr>
        <w:t> </w:t>
      </w:r>
      <w:r>
        <w:rPr>
          <w:spacing w:val="-1"/>
        </w:rPr>
        <w:t>30%</w:t>
      </w:r>
      <w:r>
        <w:rPr>
          <w:spacing w:val="36"/>
        </w:rPr>
        <w:t> </w:t>
      </w:r>
      <w:r>
        <w:rPr>
          <w:spacing w:val="-1"/>
        </w:rPr>
        <w:t>экспрессируемых</w:t>
      </w:r>
      <w:r>
        <w:rPr>
          <w:spacing w:val="38"/>
        </w:rPr>
        <w:t> </w:t>
      </w:r>
      <w:r>
        <w:rPr>
          <w:spacing w:val="-1"/>
        </w:rPr>
        <w:t>генов</w:t>
      </w:r>
      <w:r>
        <w:rPr>
          <w:spacing w:val="37"/>
        </w:rPr>
        <w:t> </w:t>
      </w:r>
      <w:r>
        <w:rPr/>
        <w:t>человека</w:t>
      </w:r>
      <w:r>
        <w:rPr>
          <w:spacing w:val="35"/>
        </w:rPr>
        <w:t> </w:t>
      </w:r>
      <w:r>
        <w:rPr>
          <w:spacing w:val="-1"/>
        </w:rPr>
        <w:t>регулируются</w:t>
      </w:r>
      <w:r>
        <w:rPr>
          <w:spacing w:val="37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46">
        <w:r>
          <w:rPr>
            <w:rFonts w:ascii="Times New Roman" w:hAnsi="Times New Roman" w:cs="Times New Roman" w:eastAsia="Times New Roman"/>
            <w:spacing w:val="-1"/>
          </w:rPr>
          <w:t>127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Связываясь</w:t>
      </w:r>
      <w:r>
        <w:rPr>
          <w:spacing w:val="22"/>
        </w:rPr>
        <w:t> </w:t>
      </w:r>
      <w:r>
        <w:rPr>
          <w:spacing w:val="-1"/>
        </w:rPr>
        <w:t>обычно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3'-</w:t>
      </w:r>
      <w:r>
        <w:rPr>
          <w:spacing w:val="-1"/>
        </w:rPr>
        <w:t>нетранслируемыми</w:t>
      </w:r>
      <w:r>
        <w:rPr>
          <w:spacing w:val="28"/>
        </w:rPr>
        <w:t> </w:t>
      </w:r>
      <w:r>
        <w:rPr>
          <w:spacing w:val="-1"/>
        </w:rPr>
        <w:t>областями</w:t>
      </w:r>
      <w:r>
        <w:rPr>
          <w:spacing w:val="26"/>
        </w:rPr>
        <w:t> </w:t>
      </w:r>
      <w:r>
        <w:rPr>
          <w:spacing w:val="-1"/>
        </w:rPr>
        <w:t>мРНК,</w:t>
      </w:r>
      <w:r>
        <w:rPr>
          <w:spacing w:val="26"/>
        </w:rPr>
        <w:t> </w:t>
      </w:r>
      <w:r>
        <w:rPr>
          <w:spacing w:val="-1"/>
        </w:rPr>
        <w:t>они</w:t>
      </w:r>
      <w:r>
        <w:rPr>
          <w:spacing w:val="26"/>
        </w:rPr>
        <w:t> </w:t>
      </w:r>
      <w:r>
        <w:rPr>
          <w:spacing w:val="-1"/>
        </w:rPr>
        <w:t>могут</w:t>
      </w:r>
      <w:r>
        <w:rPr>
          <w:spacing w:val="31"/>
        </w:rPr>
        <w:t> </w:t>
      </w:r>
      <w:r>
        <w:rPr>
          <w:spacing w:val="-1"/>
        </w:rPr>
        <w:t>избирательно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количественно</w:t>
      </w:r>
      <w:r>
        <w:rPr>
          <w:spacing w:val="24"/>
        </w:rPr>
        <w:t> </w:t>
      </w:r>
      <w:r>
        <w:rPr>
          <w:spacing w:val="-1"/>
        </w:rPr>
        <w:t>блокировать</w:t>
      </w:r>
      <w:r>
        <w:rPr>
          <w:spacing w:val="24"/>
        </w:rPr>
        <w:t> </w:t>
      </w:r>
      <w:r>
        <w:rPr>
          <w:spacing w:val="-1"/>
        </w:rPr>
        <w:t>работу</w:t>
      </w:r>
      <w:r>
        <w:rPr>
          <w:spacing w:val="21"/>
        </w:rPr>
        <w:t> </w:t>
      </w:r>
      <w:r>
        <w:rPr>
          <w:spacing w:val="-1"/>
        </w:rPr>
        <w:t>одних</w:t>
      </w:r>
      <w:r>
        <w:rPr>
          <w:spacing w:val="22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активность</w:t>
      </w:r>
      <w:r>
        <w:rPr>
          <w:spacing w:val="22"/>
        </w:rPr>
        <w:t> </w:t>
      </w:r>
      <w:r>
        <w:rPr>
          <w:spacing w:val="-1"/>
        </w:rPr>
        <w:t>других</w:t>
      </w:r>
      <w:r>
        <w:rPr>
          <w:spacing w:val="39"/>
        </w:rPr>
        <w:t> </w:t>
      </w:r>
      <w:r>
        <w:rPr>
          <w:spacing w:val="-1"/>
        </w:rPr>
        <w:t>генов</w:t>
      </w:r>
      <w:r>
        <w:rPr>
          <w:spacing w:val="17"/>
        </w:rPr>
        <w:t> </w:t>
      </w:r>
      <w:r>
        <w:rPr>
          <w:spacing w:val="-1"/>
        </w:rPr>
        <w:t>[</w:t>
      </w:r>
      <w:hyperlink w:history="true" w:anchor="_bookmark197">
        <w:r>
          <w:rPr>
            <w:rFonts w:ascii="Times New Roman" w:hAnsi="Times New Roman" w:cs="Times New Roman" w:eastAsia="Times New Roman"/>
            <w:spacing w:val="-1"/>
          </w:rPr>
          <w:t>181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18"/>
        </w:rPr>
        <w:t> </w:t>
      </w:r>
      <w:r>
        <w:rPr>
          <w:spacing w:val="-1"/>
        </w:rPr>
        <w:t>образуются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цитоплазме</w:t>
      </w:r>
      <w:r>
        <w:rPr>
          <w:spacing w:val="18"/>
        </w:rPr>
        <w:t> </w:t>
      </w:r>
      <w:r>
        <w:rPr/>
        <w:t>из</w:t>
      </w:r>
      <w:r>
        <w:rPr>
          <w:spacing w:val="21"/>
        </w:rPr>
        <w:t> </w:t>
      </w:r>
      <w:r>
        <w:rPr>
          <w:spacing w:val="-1"/>
        </w:rPr>
        <w:t>находящихся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ядре</w:t>
      </w:r>
      <w:r>
        <w:rPr>
          <w:spacing w:val="39"/>
        </w:rPr>
        <w:t> </w:t>
      </w:r>
      <w:r>
        <w:rPr>
          <w:spacing w:val="-1"/>
        </w:rPr>
        <w:t>предшественников</w:t>
      </w:r>
      <w:r>
        <w:rPr>
          <w:spacing w:val="10"/>
        </w:rPr>
        <w:t> </w:t>
      </w:r>
      <w:r>
        <w:rPr>
          <w:spacing w:val="-1"/>
        </w:rPr>
        <w:t>различной</w:t>
      </w:r>
      <w:r>
        <w:rPr>
          <w:spacing w:val="11"/>
        </w:rPr>
        <w:t> </w:t>
      </w:r>
      <w:r>
        <w:rPr>
          <w:spacing w:val="-1"/>
        </w:rPr>
        <w:t>длины</w:t>
      </w:r>
      <w:r>
        <w:rPr>
          <w:spacing w:val="13"/>
        </w:rPr>
        <w:t> </w:t>
      </w:r>
      <w:r>
        <w:rPr>
          <w:spacing w:val="-2"/>
        </w:rPr>
        <w:t>(в</w:t>
      </w:r>
      <w:r>
        <w:rPr>
          <w:spacing w:val="12"/>
        </w:rPr>
        <w:t> </w:t>
      </w:r>
      <w:r>
        <w:rPr>
          <w:spacing w:val="-1"/>
        </w:rPr>
        <w:t>десятки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сотни</w:t>
      </w:r>
      <w:r>
        <w:rPr>
          <w:spacing w:val="11"/>
        </w:rPr>
        <w:t> </w:t>
      </w:r>
      <w:r>
        <w:rPr>
          <w:spacing w:val="-1"/>
        </w:rPr>
        <w:t>нуклеотидов)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108">
        <w:r>
          <w:rPr>
            <w:rFonts w:ascii="Times New Roman" w:hAnsi="Times New Roman" w:cs="Times New Roman" w:eastAsia="Times New Roman"/>
            <w:spacing w:val="-2"/>
          </w:rPr>
          <w:t>86</w:t>
        </w:r>
      </w:hyperlink>
      <w:r>
        <w:rPr>
          <w:rFonts w:ascii="Times New Roman" w:hAnsi="Times New Roman" w:cs="Times New Roman" w:eastAsia="Times New Roman"/>
          <w:spacing w:val="-2"/>
        </w:rPr>
        <w:t>],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которые</w:t>
      </w:r>
      <w:r>
        <w:rPr>
          <w:spacing w:val="2"/>
        </w:rPr>
        <w:t> </w:t>
      </w:r>
      <w:r>
        <w:rPr>
          <w:spacing w:val="-1"/>
        </w:rPr>
        <w:t>содержатся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основном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интронах</w:t>
      </w:r>
      <w:r>
        <w:rPr>
          <w:spacing w:val="2"/>
        </w:rPr>
        <w:t> </w:t>
      </w:r>
      <w:r>
        <w:rPr>
          <w:spacing w:val="-1"/>
        </w:rPr>
        <w:t>(белок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некодирующих</w:t>
      </w:r>
      <w:r>
        <w:rPr>
          <w:spacing w:val="2"/>
        </w:rPr>
        <w:t> </w:t>
      </w:r>
      <w:r>
        <w:rPr>
          <w:spacing w:val="-2"/>
        </w:rPr>
        <w:t>участках</w:t>
      </w:r>
      <w:r>
        <w:rPr>
          <w:spacing w:val="41"/>
        </w:rPr>
        <w:t> </w:t>
      </w:r>
      <w:r>
        <w:rPr>
          <w:spacing w:val="-1"/>
        </w:rPr>
        <w:t>РНК)</w:t>
      </w:r>
      <w:r>
        <w:rPr>
          <w:spacing w:val="30"/>
        </w:rPr>
        <w:t> </w:t>
      </w:r>
      <w:r>
        <w:rPr>
          <w:spacing w:val="-1"/>
        </w:rPr>
        <w:t>или</w:t>
      </w:r>
      <w:r>
        <w:rPr>
          <w:spacing w:val="31"/>
        </w:rPr>
        <w:t> </w:t>
      </w:r>
      <w:r>
        <w:rPr>
          <w:spacing w:val="-1"/>
        </w:rPr>
        <w:t>экзонах</w:t>
      </w:r>
      <w:r>
        <w:rPr>
          <w:spacing w:val="33"/>
        </w:rPr>
        <w:t> </w:t>
      </w:r>
      <w:r>
        <w:rPr>
          <w:spacing w:val="-1"/>
        </w:rPr>
        <w:t>(белок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кодирующих</w:t>
      </w:r>
      <w:r>
        <w:rPr>
          <w:spacing w:val="32"/>
        </w:rPr>
        <w:t> </w:t>
      </w:r>
      <w:r>
        <w:rPr>
          <w:spacing w:val="-1"/>
        </w:rPr>
        <w:t>участках</w:t>
      </w:r>
      <w:r>
        <w:rPr>
          <w:spacing w:val="32"/>
        </w:rPr>
        <w:t> </w:t>
      </w:r>
      <w:r>
        <w:rPr>
          <w:spacing w:val="-1"/>
        </w:rPr>
        <w:t>РНК)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25">
        <w:r>
          <w:rPr>
            <w:rFonts w:ascii="Times New Roman" w:hAnsi="Times New Roman" w:cs="Times New Roman" w:eastAsia="Times New Roman"/>
            <w:spacing w:val="-1"/>
          </w:rPr>
          <w:t>106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Модуляция</w:t>
      </w:r>
      <w:r>
        <w:rPr>
          <w:spacing w:val="31"/>
        </w:rPr>
        <w:t> </w:t>
      </w:r>
      <w:r>
        <w:rPr>
          <w:spacing w:val="-1"/>
        </w:rPr>
        <w:t>генов</w:t>
      </w:r>
      <w:r>
        <w:rPr>
          <w:spacing w:val="47"/>
        </w:rPr>
        <w:t> </w:t>
      </w:r>
      <w:r>
        <w:rPr>
          <w:spacing w:val="-1"/>
        </w:rPr>
        <w:t>происходит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помощи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механизма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РНК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интерференции</w:t>
      </w:r>
      <w:r>
        <w:rPr/>
        <w:t> </w:t>
      </w:r>
      <w:r>
        <w:rPr>
          <w:spacing w:val="39"/>
        </w:rPr>
        <w:t> </w:t>
      </w:r>
      <w:r>
        <w:rPr/>
        <w:t>– </w:t>
      </w:r>
      <w:r>
        <w:rPr>
          <w:spacing w:val="38"/>
        </w:rPr>
        <w:t> </w:t>
      </w:r>
      <w:r>
        <w:rPr>
          <w:spacing w:val="-1"/>
        </w:rPr>
        <w:t>процесса,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суть</w:t>
      </w:r>
    </w:p>
    <w:p>
      <w:pPr>
        <w:spacing w:after="0" w:line="360" w:lineRule="auto"/>
        <w:jc w:val="both"/>
        <w:sectPr>
          <w:headerReference w:type="default" r:id="rId44"/>
          <w:pgSz w:w="11907" w:h="16840"/>
          <w:pgMar w:header="736" w:footer="0" w:top="1000" w:bottom="280" w:left="1300" w:right="740"/>
          <w:pgNumType w:start="3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0"/>
        <w:jc w:val="left"/>
      </w:pPr>
      <w:r>
        <w:rPr>
          <w:spacing w:val="-1"/>
        </w:rPr>
        <w:t>которого</w:t>
      </w:r>
      <w:r>
        <w:rPr>
          <w:spacing w:val="40"/>
        </w:rPr>
        <w:t> </w:t>
      </w:r>
      <w:r>
        <w:rPr>
          <w:spacing w:val="-1"/>
        </w:rPr>
        <w:t>заключается</w:t>
      </w:r>
      <w:r>
        <w:rPr>
          <w:spacing w:val="40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подавлении</w:t>
      </w:r>
      <w:r>
        <w:rPr>
          <w:spacing w:val="42"/>
        </w:rPr>
        <w:t> </w:t>
      </w:r>
      <w:r>
        <w:rPr>
          <w:spacing w:val="-1"/>
        </w:rPr>
        <w:t>экспрессии</w:t>
      </w:r>
      <w:r>
        <w:rPr>
          <w:spacing w:val="40"/>
        </w:rPr>
        <w:t> </w:t>
      </w:r>
      <w:r>
        <w:rPr>
          <w:spacing w:val="-1"/>
        </w:rPr>
        <w:t>гена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1"/>
        </w:rPr>
        <w:t>стадии</w:t>
      </w:r>
      <w:r>
        <w:rPr>
          <w:spacing w:val="40"/>
        </w:rPr>
        <w:t> </w:t>
      </w:r>
      <w:r>
        <w:rPr>
          <w:spacing w:val="-1"/>
        </w:rPr>
        <w:t>транскрипции,</w:t>
      </w:r>
      <w:r>
        <w:rPr>
          <w:spacing w:val="35"/>
        </w:rPr>
        <w:t> </w:t>
      </w:r>
      <w:r>
        <w:rPr>
          <w:spacing w:val="-1"/>
        </w:rPr>
        <w:t>трансляции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1"/>
        </w:rPr>
        <w:t>деградации</w:t>
      </w:r>
      <w:r>
        <w:rPr>
          <w:spacing w:val="4"/>
        </w:rPr>
        <w:t> </w:t>
      </w:r>
      <w:r>
        <w:rPr>
          <w:spacing w:val="-2"/>
        </w:rPr>
        <w:t>мРНК</w:t>
      </w:r>
      <w:r>
        <w:rPr/>
        <w:t> </w:t>
      </w:r>
      <w:r>
        <w:rPr>
          <w:spacing w:val="-1"/>
        </w:rPr>
        <w:t>за счет</w:t>
      </w:r>
      <w:r>
        <w:rPr/>
        <w:t> </w:t>
      </w:r>
      <w:r>
        <w:rPr>
          <w:spacing w:val="-1"/>
        </w:rPr>
        <w:t>микро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РНК.</w:t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60" w:lineRule="auto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Механизм</w:t>
      </w:r>
      <w:r>
        <w:rPr>
          <w:spacing w:val="14"/>
        </w:rPr>
        <w:t> </w:t>
      </w:r>
      <w:r>
        <w:rPr>
          <w:spacing w:val="-1"/>
        </w:rPr>
        <w:t>РНК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интерференции</w:t>
      </w:r>
      <w:r>
        <w:rPr>
          <w:spacing w:val="13"/>
        </w:rPr>
        <w:t> </w:t>
      </w:r>
      <w:r>
        <w:rPr>
          <w:spacing w:val="-1"/>
        </w:rPr>
        <w:t>часто</w:t>
      </w:r>
      <w:r>
        <w:rPr>
          <w:spacing w:val="15"/>
        </w:rPr>
        <w:t> </w:t>
      </w:r>
      <w:r>
        <w:rPr>
          <w:spacing w:val="-1"/>
        </w:rPr>
        <w:t>используется</w:t>
      </w:r>
      <w:r>
        <w:rPr>
          <w:spacing w:val="15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изучения</w:t>
      </w:r>
      <w:r>
        <w:rPr>
          <w:spacing w:val="33"/>
        </w:rPr>
        <w:t> </w:t>
      </w:r>
      <w:r>
        <w:rPr>
          <w:spacing w:val="-1"/>
        </w:rPr>
        <w:t>функции</w:t>
      </w:r>
      <w:r>
        <w:rPr>
          <w:spacing w:val="25"/>
        </w:rPr>
        <w:t> </w:t>
      </w:r>
      <w:r>
        <w:rPr>
          <w:spacing w:val="-1"/>
        </w:rPr>
        <w:t>генов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культурах</w:t>
      </w:r>
      <w:r>
        <w:rPr>
          <w:spacing w:val="26"/>
        </w:rPr>
        <w:t> </w:t>
      </w:r>
      <w:r>
        <w:rPr>
          <w:spacing w:val="-1"/>
        </w:rPr>
        <w:t>клеток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моделях</w:t>
      </w:r>
      <w:r>
        <w:rPr>
          <w:spacing w:val="23"/>
        </w:rPr>
        <w:t> </w:t>
      </w:r>
      <w:r>
        <w:rPr>
          <w:spacing w:val="-1"/>
        </w:rPr>
        <w:t>животных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vivo.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Синтетическую</w:t>
      </w:r>
      <w:r>
        <w:rPr>
          <w:spacing w:val="28"/>
        </w:rPr>
        <w:t> </w:t>
      </w:r>
      <w:r>
        <w:rPr>
          <w:spacing w:val="-1"/>
        </w:rPr>
        <w:t>двуцепочечную</w:t>
      </w:r>
      <w:r>
        <w:rPr>
          <w:spacing w:val="28"/>
        </w:rPr>
        <w:t> </w:t>
      </w:r>
      <w:r>
        <w:rPr>
          <w:spacing w:val="-1"/>
        </w:rPr>
        <w:t>РНК,</w:t>
      </w:r>
      <w:r>
        <w:rPr>
          <w:spacing w:val="28"/>
        </w:rPr>
        <w:t> </w:t>
      </w:r>
      <w:r>
        <w:rPr>
          <w:spacing w:val="-1"/>
        </w:rPr>
        <w:t>комплементарную</w:t>
      </w:r>
      <w:r>
        <w:rPr>
          <w:spacing w:val="28"/>
        </w:rPr>
        <w:t> </w:t>
      </w:r>
      <w:r>
        <w:rPr>
          <w:spacing w:val="-1"/>
        </w:rPr>
        <w:t>заданному</w:t>
      </w:r>
      <w:r>
        <w:rPr>
          <w:spacing w:val="26"/>
        </w:rPr>
        <w:t> </w:t>
      </w:r>
      <w:r>
        <w:rPr>
          <w:spacing w:val="-1"/>
        </w:rPr>
        <w:t>гену,</w:t>
      </w:r>
      <w:r>
        <w:rPr>
          <w:spacing w:val="45"/>
        </w:rPr>
        <w:t> </w:t>
      </w:r>
      <w:r>
        <w:rPr>
          <w:spacing w:val="-1"/>
        </w:rPr>
        <w:t>вводят</w:t>
      </w:r>
      <w:r>
        <w:rPr/>
        <w:t> в</w:t>
      </w:r>
      <w:r>
        <w:rPr>
          <w:spacing w:val="-1"/>
        </w:rPr>
        <w:t> клетку</w:t>
      </w:r>
      <w:r>
        <w:rPr>
          <w:spacing w:val="-4"/>
        </w:rPr>
        <w:t> </w:t>
      </w:r>
      <w:r>
        <w:rPr/>
        <w:t>или </w:t>
      </w:r>
      <w:r>
        <w:rPr>
          <w:spacing w:val="-1"/>
        </w:rPr>
        <w:t>организм, </w:t>
      </w:r>
      <w:r>
        <w:rPr/>
        <w:t>где </w:t>
      </w:r>
      <w:r>
        <w:rPr>
          <w:spacing w:val="-1"/>
        </w:rPr>
        <w:t>чужеродная</w:t>
      </w:r>
      <w:r>
        <w:rPr/>
        <w:t> </w:t>
      </w:r>
      <w:r>
        <w:rPr>
          <w:spacing w:val="-2"/>
        </w:rPr>
        <w:t>молекула</w:t>
      </w:r>
      <w:r>
        <w:rPr/>
        <w:t> РНК </w:t>
      </w:r>
      <w:r>
        <w:rPr>
          <w:spacing w:val="-1"/>
        </w:rPr>
        <w:t>запускает</w:t>
      </w:r>
      <w:r>
        <w:rPr/>
        <w:t> систему</w:t>
      </w:r>
      <w:r>
        <w:rPr>
          <w:spacing w:val="61"/>
        </w:rPr>
        <w:t> </w:t>
      </w:r>
      <w:r>
        <w:rPr>
          <w:spacing w:val="-1"/>
        </w:rPr>
        <w:t>РНК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интерференции.</w:t>
      </w:r>
      <w:r>
        <w:rPr>
          <w:spacing w:val="36"/>
        </w:rPr>
        <w:t> </w:t>
      </w:r>
      <w:r>
        <w:rPr/>
        <w:t>Этот</w:t>
      </w:r>
      <w:r>
        <w:rPr>
          <w:spacing w:val="37"/>
        </w:rPr>
        <w:t> </w:t>
      </w:r>
      <w:r>
        <w:rPr>
          <w:spacing w:val="-1"/>
        </w:rPr>
        <w:t>метод</w:t>
      </w:r>
      <w:r>
        <w:rPr>
          <w:spacing w:val="35"/>
        </w:rPr>
        <w:t> </w:t>
      </w:r>
      <w:r>
        <w:rPr>
          <w:spacing w:val="-1"/>
        </w:rPr>
        <w:t>позволяет</w:t>
      </w:r>
      <w:r>
        <w:rPr>
          <w:spacing w:val="34"/>
        </w:rPr>
        <w:t> </w:t>
      </w:r>
      <w:r>
        <w:rPr>
          <w:spacing w:val="-1"/>
        </w:rPr>
        <w:t>исследователям</w:t>
      </w:r>
      <w:r>
        <w:rPr>
          <w:spacing w:val="37"/>
        </w:rPr>
        <w:t> </w:t>
      </w:r>
      <w:r>
        <w:rPr>
          <w:spacing w:val="-1"/>
        </w:rPr>
        <w:t>значительно</w:t>
      </w:r>
      <w:r>
        <w:rPr>
          <w:spacing w:val="41"/>
        </w:rPr>
        <w:t> </w:t>
      </w:r>
      <w:r>
        <w:rPr>
          <w:spacing w:val="-1"/>
        </w:rPr>
        <w:t>снижать</w:t>
      </w:r>
      <w:r>
        <w:rPr>
          <w:spacing w:val="8"/>
        </w:rPr>
        <w:t> </w:t>
      </w:r>
      <w:r>
        <w:rPr>
          <w:spacing w:val="-1"/>
        </w:rPr>
        <w:t>уровень</w:t>
      </w:r>
      <w:r>
        <w:rPr>
          <w:spacing w:val="8"/>
        </w:rPr>
        <w:t> </w:t>
      </w:r>
      <w:r>
        <w:rPr>
          <w:spacing w:val="-1"/>
        </w:rPr>
        <w:t>экспрессии</w:t>
      </w:r>
      <w:r>
        <w:rPr>
          <w:spacing w:val="9"/>
        </w:rPr>
        <w:t> </w:t>
      </w:r>
      <w:r>
        <w:rPr>
          <w:spacing w:val="-1"/>
        </w:rPr>
        <w:t>соответствующего</w:t>
      </w:r>
      <w:r>
        <w:rPr>
          <w:spacing w:val="9"/>
        </w:rPr>
        <w:t> </w:t>
      </w:r>
      <w:r>
        <w:rPr>
          <w:spacing w:val="1"/>
        </w:rPr>
        <w:t>гена.</w:t>
      </w:r>
      <w:r>
        <w:rPr>
          <w:spacing w:val="8"/>
        </w:rPr>
        <w:t> </w:t>
      </w:r>
      <w:r>
        <w:rPr>
          <w:spacing w:val="-1"/>
        </w:rPr>
        <w:t>Изучение</w:t>
      </w:r>
      <w:r>
        <w:rPr>
          <w:spacing w:val="8"/>
        </w:rPr>
        <w:t> </w:t>
      </w:r>
      <w:r>
        <w:rPr>
          <w:spacing w:val="-1"/>
        </w:rPr>
        <w:t>последствий</w:t>
      </w:r>
      <w:r>
        <w:rPr>
          <w:spacing w:val="43"/>
        </w:rPr>
        <w:t> </w:t>
      </w:r>
      <w:r>
        <w:rPr>
          <w:spacing w:val="-1"/>
        </w:rPr>
        <w:t>снижения</w:t>
      </w:r>
      <w:r>
        <w:rPr>
          <w:spacing w:val="64"/>
        </w:rPr>
        <w:t> </w:t>
      </w:r>
      <w:r>
        <w:rPr>
          <w:spacing w:val="-1"/>
        </w:rPr>
        <w:t>экспрессии</w:t>
      </w:r>
      <w:r>
        <w:rPr>
          <w:spacing w:val="64"/>
        </w:rPr>
        <w:t> </w:t>
      </w:r>
      <w:r>
        <w:rPr>
          <w:spacing w:val="-1"/>
        </w:rPr>
        <w:t>интересующего</w:t>
      </w:r>
      <w:r>
        <w:rPr>
          <w:spacing w:val="65"/>
        </w:rPr>
        <w:t> </w:t>
      </w:r>
      <w:r>
        <w:rPr>
          <w:spacing w:val="-1"/>
        </w:rPr>
        <w:t>гена</w:t>
      </w:r>
      <w:r>
        <w:rPr>
          <w:spacing w:val="62"/>
        </w:rPr>
        <w:t> </w:t>
      </w:r>
      <w:r>
        <w:rPr>
          <w:spacing w:val="-1"/>
        </w:rPr>
        <w:t>позволяет</w:t>
      </w:r>
      <w:r>
        <w:rPr>
          <w:spacing w:val="64"/>
        </w:rPr>
        <w:t> </w:t>
      </w:r>
      <w:r>
        <w:rPr>
          <w:spacing w:val="-1"/>
        </w:rPr>
        <w:t>выяснить</w:t>
      </w:r>
      <w:r>
        <w:rPr>
          <w:spacing w:val="27"/>
        </w:rPr>
        <w:t> </w:t>
      </w:r>
      <w:r>
        <w:rPr>
          <w:spacing w:val="-1"/>
        </w:rPr>
        <w:t>физиологическую</w:t>
      </w:r>
      <w:r>
        <w:rPr>
          <w:spacing w:val="32"/>
        </w:rPr>
        <w:t> </w:t>
      </w:r>
      <w:r>
        <w:rPr>
          <w:spacing w:val="-1"/>
        </w:rPr>
        <w:t>роль</w:t>
      </w:r>
      <w:r>
        <w:rPr>
          <w:spacing w:val="32"/>
        </w:rPr>
        <w:t> </w:t>
      </w:r>
      <w:r>
        <w:rPr>
          <w:spacing w:val="-1"/>
        </w:rPr>
        <w:t>продукта</w:t>
      </w:r>
      <w:r>
        <w:rPr>
          <w:spacing w:val="33"/>
        </w:rPr>
        <w:t> </w:t>
      </w:r>
      <w:r>
        <w:rPr>
          <w:spacing w:val="-1"/>
        </w:rPr>
        <w:t>данного</w:t>
      </w:r>
      <w:r>
        <w:rPr>
          <w:spacing w:val="34"/>
        </w:rPr>
        <w:t> </w:t>
      </w:r>
      <w:r>
        <w:rPr>
          <w:spacing w:val="-1"/>
        </w:rPr>
        <w:t>гена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мишени.</w:t>
      </w:r>
      <w:r>
        <w:rPr>
          <w:spacing w:val="32"/>
        </w:rPr>
        <w:t> </w:t>
      </w:r>
      <w:r>
        <w:rPr>
          <w:spacing w:val="-2"/>
        </w:rPr>
        <w:t>Так</w:t>
      </w:r>
      <w:r>
        <w:rPr>
          <w:spacing w:val="33"/>
        </w:rPr>
        <w:t> </w:t>
      </w:r>
      <w:r>
        <w:rPr/>
        <w:t>как</w:t>
      </w:r>
      <w:r>
        <w:rPr>
          <w:spacing w:val="33"/>
        </w:rPr>
        <w:t> </w:t>
      </w:r>
      <w:r>
        <w:rPr>
          <w:spacing w:val="-1"/>
        </w:rPr>
        <w:t>система</w:t>
      </w:r>
      <w:r>
        <w:rPr>
          <w:spacing w:val="32"/>
        </w:rPr>
        <w:t> </w:t>
      </w:r>
      <w:r>
        <w:rPr/>
        <w:t>РНК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интерференции</w:t>
      </w:r>
      <w:r>
        <w:rPr>
          <w:spacing w:val="13"/>
        </w:rPr>
        <w:t> </w:t>
      </w:r>
      <w:r>
        <w:rPr>
          <w:spacing w:val="-1"/>
        </w:rPr>
        <w:t>не</w:t>
      </w:r>
      <w:r>
        <w:rPr>
          <w:spacing w:val="15"/>
        </w:rPr>
        <w:t> </w:t>
      </w:r>
      <w:r>
        <w:rPr/>
        <w:t>всегда</w:t>
      </w:r>
      <w:r>
        <w:rPr>
          <w:spacing w:val="14"/>
        </w:rPr>
        <w:t> </w:t>
      </w:r>
      <w:r>
        <w:rPr>
          <w:spacing w:val="-1"/>
        </w:rPr>
        <w:t>может</w:t>
      </w:r>
      <w:r>
        <w:rPr>
          <w:spacing w:val="13"/>
        </w:rPr>
        <w:t> </w:t>
      </w:r>
      <w:r>
        <w:rPr>
          <w:spacing w:val="-1"/>
        </w:rPr>
        <w:t>полностью</w:t>
      </w:r>
      <w:r>
        <w:rPr>
          <w:spacing w:val="13"/>
        </w:rPr>
        <w:t> </w:t>
      </w:r>
      <w:r>
        <w:rPr>
          <w:spacing w:val="-1"/>
        </w:rPr>
        <w:t>«выключить»</w:t>
      </w:r>
      <w:r>
        <w:rPr>
          <w:spacing w:val="12"/>
        </w:rPr>
        <w:t> </w:t>
      </w:r>
      <w:r>
        <w:rPr>
          <w:spacing w:val="-1"/>
        </w:rPr>
        <w:t>экспрессию</w:t>
      </w:r>
      <w:r>
        <w:rPr>
          <w:spacing w:val="12"/>
        </w:rPr>
        <w:t> </w:t>
      </w:r>
      <w:r>
        <w:rPr>
          <w:spacing w:val="-1"/>
        </w:rPr>
        <w:t>гена,</w:t>
      </w:r>
      <w:r>
        <w:rPr>
          <w:spacing w:val="27"/>
        </w:rPr>
        <w:t> </w:t>
      </w:r>
      <w:r>
        <w:rPr>
          <w:spacing w:val="-1"/>
        </w:rPr>
        <w:t>данный</w:t>
      </w:r>
      <w:r>
        <w:rPr>
          <w:spacing w:val="60"/>
        </w:rPr>
        <w:t> </w:t>
      </w:r>
      <w:r>
        <w:rPr>
          <w:spacing w:val="-1"/>
        </w:rPr>
        <w:t>метод</w:t>
      </w:r>
      <w:r>
        <w:rPr>
          <w:spacing w:val="60"/>
        </w:rPr>
        <w:t> </w:t>
      </w:r>
      <w:r>
        <w:rPr>
          <w:spacing w:val="-1"/>
        </w:rPr>
        <w:t>называется</w:t>
      </w:r>
      <w:r>
        <w:rPr>
          <w:spacing w:val="62"/>
        </w:rPr>
        <w:t> </w:t>
      </w:r>
      <w:r>
        <w:rPr>
          <w:spacing w:val="-1"/>
        </w:rPr>
        <w:t>«нокдауном</w:t>
      </w:r>
      <w:r>
        <w:rPr>
          <w:spacing w:val="58"/>
        </w:rPr>
        <w:t> </w:t>
      </w:r>
      <w:r>
        <w:rPr/>
        <w:t>гена»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отличие</w:t>
      </w:r>
      <w:r>
        <w:rPr>
          <w:spacing w:val="56"/>
        </w:rPr>
        <w:t> </w:t>
      </w:r>
      <w:r>
        <w:rPr/>
        <w:t>от</w:t>
      </w:r>
      <w:r>
        <w:rPr>
          <w:spacing w:val="56"/>
        </w:rPr>
        <w:t> </w:t>
      </w:r>
      <w:r>
        <w:rPr>
          <w:spacing w:val="-1"/>
        </w:rPr>
        <w:t>полного</w:t>
      </w:r>
      <w:r>
        <w:rPr>
          <w:spacing w:val="60"/>
        </w:rPr>
        <w:t> </w:t>
      </w:r>
      <w:r>
        <w:rPr>
          <w:spacing w:val="-1"/>
        </w:rPr>
        <w:t>удаления</w:t>
      </w:r>
      <w:r>
        <w:rPr>
          <w:spacing w:val="29"/>
        </w:rPr>
        <w:t> </w:t>
      </w:r>
      <w:r>
        <w:rPr/>
        <w:t>гена,</w:t>
      </w:r>
      <w:r>
        <w:rPr>
          <w:spacing w:val="-1"/>
        </w:rPr>
        <w:t> именуемого</w:t>
      </w:r>
      <w:r>
        <w:rPr>
          <w:spacing w:val="1"/>
        </w:rPr>
        <w:t> </w:t>
      </w:r>
      <w:r>
        <w:rPr>
          <w:spacing w:val="-1"/>
        </w:rPr>
        <w:t>«нокаутом</w:t>
      </w:r>
      <w:r>
        <w:rPr/>
        <w:t> </w:t>
      </w:r>
      <w:r>
        <w:rPr>
          <w:spacing w:val="-1"/>
        </w:rPr>
        <w:t>гена»</w:t>
      </w:r>
      <w:r>
        <w:rPr/>
        <w:t> </w:t>
      </w:r>
      <w:r>
        <w:rPr>
          <w:rFonts w:ascii="Times New Roman" w:hAnsi="Times New Roman"/>
          <w:spacing w:val="-1"/>
        </w:rPr>
        <w:t>[</w:t>
      </w:r>
      <w:hyperlink w:history="true" w:anchor="_bookmark70">
        <w:r>
          <w:rPr>
            <w:rFonts w:ascii="Times New Roman" w:hAnsi="Times New Roman"/>
            <w:spacing w:val="-1"/>
          </w:rPr>
          <w:t>45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59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проникновении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клетку</w:t>
      </w:r>
      <w:r>
        <w:rPr>
          <w:spacing w:val="4"/>
        </w:rPr>
        <w:t> </w:t>
      </w:r>
      <w:r>
        <w:rPr>
          <w:spacing w:val="-1"/>
        </w:rPr>
        <w:t>экзогенных</w:t>
      </w:r>
      <w:r>
        <w:rPr>
          <w:spacing w:val="9"/>
        </w:rPr>
        <w:t> </w:t>
      </w:r>
      <w:r>
        <w:rPr>
          <w:spacing w:val="-2"/>
        </w:rPr>
        <w:t>или</w:t>
      </w:r>
      <w:r>
        <w:rPr>
          <w:spacing w:val="9"/>
        </w:rPr>
        <w:t> </w:t>
      </w:r>
      <w:r>
        <w:rPr>
          <w:spacing w:val="-2"/>
        </w:rPr>
        <w:t>эндогенных</w:t>
      </w:r>
      <w:r>
        <w:rPr>
          <w:spacing w:val="9"/>
        </w:rPr>
        <w:t> </w:t>
      </w:r>
      <w:r>
        <w:rPr>
          <w:spacing w:val="-1"/>
        </w:rPr>
        <w:t>двуцепочечных</w:t>
      </w:r>
      <w:r>
        <w:rPr>
          <w:spacing w:val="39"/>
        </w:rPr>
        <w:t> </w:t>
      </w:r>
      <w:r>
        <w:rPr>
          <w:spacing w:val="-1"/>
        </w:rPr>
        <w:t>микро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цитоплазме</w:t>
      </w:r>
      <w:r>
        <w:rPr>
          <w:spacing w:val="27"/>
        </w:rPr>
        <w:t> </w:t>
      </w:r>
      <w:r>
        <w:rPr/>
        <w:t>клетки</w:t>
      </w:r>
      <w:r>
        <w:rPr>
          <w:spacing w:val="28"/>
        </w:rPr>
        <w:t> </w:t>
      </w:r>
      <w:r>
        <w:rPr>
          <w:spacing w:val="-1"/>
        </w:rPr>
        <w:t>происходит</w:t>
      </w:r>
      <w:r>
        <w:rPr>
          <w:spacing w:val="27"/>
        </w:rPr>
        <w:t> </w:t>
      </w:r>
      <w:r>
        <w:rPr>
          <w:spacing w:val="-1"/>
        </w:rPr>
        <w:t>разрезание</w:t>
      </w:r>
      <w:r>
        <w:rPr>
          <w:spacing w:val="31"/>
        </w:rPr>
        <w:t> </w:t>
      </w:r>
      <w:r>
        <w:rPr>
          <w:spacing w:val="-1"/>
        </w:rPr>
        <w:t>их</w:t>
      </w:r>
      <w:r>
        <w:rPr>
          <w:spacing w:val="29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небольшие</w:t>
      </w:r>
      <w:r>
        <w:rPr>
          <w:spacing w:val="25"/>
        </w:rPr>
        <w:t> </w:t>
      </w:r>
      <w:r>
        <w:rPr>
          <w:spacing w:val="-1"/>
        </w:rPr>
        <w:t>фрагменты</w:t>
      </w:r>
      <w:r>
        <w:rPr>
          <w:spacing w:val="2"/>
        </w:rPr>
        <w:t> </w:t>
      </w:r>
      <w:r>
        <w:rPr>
          <w:spacing w:val="-1"/>
        </w:rPr>
        <w:t>(порядка 21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25</w:t>
      </w:r>
      <w:r>
        <w:rPr>
          <w:spacing w:val="1"/>
        </w:rPr>
        <w:t> </w:t>
      </w:r>
      <w:r>
        <w:rPr>
          <w:spacing w:val="-1"/>
        </w:rPr>
        <w:t>нуклеотидов)</w:t>
      </w:r>
      <w:r>
        <w:rPr>
          <w:spacing w:val="-2"/>
        </w:rPr>
        <w:t> </w:t>
      </w:r>
      <w:r>
        <w:rPr>
          <w:spacing w:val="-1"/>
        </w:rPr>
        <w:t>белком</w:t>
      </w:r>
      <w:r>
        <w:rPr/>
        <w:t> из</w:t>
      </w:r>
      <w:r>
        <w:rPr>
          <w:spacing w:val="1"/>
        </w:rPr>
        <w:t> </w:t>
      </w:r>
      <w:r>
        <w:rPr>
          <w:spacing w:val="-1"/>
        </w:rPr>
        <w:t>семейства</w:t>
      </w:r>
      <w:r>
        <w:rPr>
          <w:spacing w:val="1"/>
        </w:rPr>
        <w:t> </w:t>
      </w:r>
      <w:r>
        <w:rPr/>
        <w:t>РНК</w:t>
      </w:r>
      <w:r>
        <w:rPr>
          <w:rFonts w:ascii="Times New Roman" w:hAnsi="Times New Roman"/>
        </w:rPr>
        <w:t>-</w:t>
      </w:r>
      <w:r>
        <w:rPr/>
        <w:t>азы </w:t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Dicer.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Получившиеся</w:t>
      </w:r>
      <w:r>
        <w:rPr>
          <w:spacing w:val="66"/>
        </w:rPr>
        <w:t> </w:t>
      </w:r>
      <w:r>
        <w:rPr>
          <w:spacing w:val="-1"/>
        </w:rPr>
        <w:t>фрагменты</w:t>
      </w:r>
      <w:r>
        <w:rPr>
          <w:spacing w:val="66"/>
        </w:rPr>
        <w:t> </w:t>
      </w:r>
      <w:r>
        <w:rPr>
          <w:spacing w:val="-1"/>
        </w:rPr>
        <w:t>одноцепочечной</w:t>
      </w:r>
      <w:r>
        <w:rPr>
          <w:spacing w:val="66"/>
        </w:rPr>
        <w:t> </w:t>
      </w:r>
      <w:r>
        <w:rPr>
          <w:spacing w:val="-1"/>
        </w:rPr>
        <w:t>РНК</w:t>
      </w:r>
      <w:r>
        <w:rPr>
          <w:spacing w:val="66"/>
        </w:rPr>
        <w:t> </w:t>
      </w:r>
      <w:r>
        <w:rPr>
          <w:spacing w:val="-1"/>
        </w:rPr>
        <w:t>связываются</w:t>
      </w:r>
      <w:r>
        <w:rPr>
          <w:spacing w:val="66"/>
        </w:rPr>
        <w:t> </w:t>
      </w:r>
      <w:r>
        <w:rPr>
          <w:spacing w:val="-1"/>
        </w:rPr>
        <w:t>комплексом</w:t>
      </w:r>
      <w:r>
        <w:rPr>
          <w:spacing w:val="35"/>
        </w:rPr>
        <w:t> </w:t>
      </w:r>
      <w:r>
        <w:rPr>
          <w:spacing w:val="-1"/>
        </w:rPr>
        <w:t>белков</w:t>
      </w:r>
      <w:r>
        <w:rPr>
          <w:spacing w:val="29"/>
        </w:rPr>
        <w:t> </w:t>
      </w:r>
      <w:r>
        <w:rPr>
          <w:spacing w:val="-2"/>
        </w:rPr>
        <w:t>под</w:t>
      </w:r>
      <w:r>
        <w:rPr>
          <w:spacing w:val="28"/>
        </w:rPr>
        <w:t> </w:t>
      </w:r>
      <w:r>
        <w:rPr>
          <w:spacing w:val="-1"/>
        </w:rPr>
        <w:t>названием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RISC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RNA-induced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2"/>
        </w:rPr>
        <w:t>silencing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complex</w:t>
      </w:r>
      <w:r>
        <w:rPr>
          <w:spacing w:val="-1"/>
        </w:rPr>
        <w:t>).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результате</w:t>
      </w:r>
      <w:r>
        <w:rPr>
          <w:spacing w:val="57"/>
        </w:rPr>
        <w:t> </w:t>
      </w:r>
      <w:r>
        <w:rPr>
          <w:spacing w:val="-1"/>
        </w:rPr>
        <w:t>активности</w:t>
      </w:r>
      <w:r>
        <w:rPr>
          <w:spacing w:val="46"/>
        </w:rPr>
        <w:t> </w:t>
      </w:r>
      <w:r>
        <w:rPr>
          <w:spacing w:val="-1"/>
        </w:rPr>
        <w:t>RISC</w:t>
      </w:r>
      <w:r>
        <w:rPr>
          <w:spacing w:val="43"/>
        </w:rPr>
        <w:t> </w:t>
      </w:r>
      <w:r>
        <w:rPr>
          <w:spacing w:val="-1"/>
        </w:rPr>
        <w:t>одноцепочечный</w:t>
      </w:r>
      <w:r>
        <w:rPr>
          <w:spacing w:val="44"/>
        </w:rPr>
        <w:t> </w:t>
      </w:r>
      <w:r>
        <w:rPr>
          <w:spacing w:val="-1"/>
        </w:rPr>
        <w:t>фрагмент</w:t>
      </w:r>
      <w:r>
        <w:rPr>
          <w:spacing w:val="45"/>
        </w:rPr>
        <w:t> </w:t>
      </w:r>
      <w:r>
        <w:rPr>
          <w:spacing w:val="-2"/>
        </w:rPr>
        <w:t>РНК</w:t>
      </w:r>
      <w:r>
        <w:rPr>
          <w:spacing w:val="45"/>
        </w:rPr>
        <w:t> </w:t>
      </w:r>
      <w:r>
        <w:rPr>
          <w:spacing w:val="-1"/>
        </w:rPr>
        <w:t>соединяется</w:t>
      </w:r>
      <w:r>
        <w:rPr>
          <w:spacing w:val="41"/>
        </w:rPr>
        <w:t> </w:t>
      </w:r>
      <w:r>
        <w:rPr/>
        <w:t>с</w:t>
      </w:r>
      <w:hyperlink r:id="rId49">
        <w:r>
          <w:rPr>
            <w:spacing w:val="33"/>
          </w:rPr>
          <w:t> </w:t>
        </w:r>
        <w:r>
          <w:rPr>
            <w:spacing w:val="-1"/>
          </w:rPr>
          <w:t>комплементарной</w:t>
        </w:r>
      </w:hyperlink>
      <w:r>
        <w:rPr>
          <w:spacing w:val="63"/>
        </w:rPr>
        <w:t> </w:t>
      </w:r>
      <w:r>
        <w:rPr>
          <w:spacing w:val="-1"/>
        </w:rPr>
        <w:t>последовательностью</w:t>
      </w:r>
      <w:r>
        <w:rPr>
          <w:spacing w:val="62"/>
        </w:rPr>
        <w:t> </w:t>
      </w:r>
      <w:r>
        <w:rPr>
          <w:spacing w:val="-1"/>
        </w:rPr>
        <w:t>молекулы</w:t>
      </w:r>
      <w:r>
        <w:rPr>
          <w:spacing w:val="61"/>
        </w:rPr>
        <w:t> </w:t>
      </w:r>
      <w:r>
        <w:rPr>
          <w:spacing w:val="-1"/>
        </w:rPr>
        <w:t>мРНК</w:t>
      </w:r>
      <w:r>
        <w:rPr>
          <w:spacing w:val="62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вызывает</w:t>
      </w:r>
      <w:r>
        <w:rPr>
          <w:spacing w:val="31"/>
        </w:rPr>
        <w:t> </w:t>
      </w:r>
      <w:r>
        <w:rPr>
          <w:spacing w:val="-1"/>
        </w:rPr>
        <w:t>разрезание</w:t>
      </w:r>
      <w:r>
        <w:rPr>
          <w:spacing w:val="13"/>
        </w:rPr>
        <w:t> </w:t>
      </w:r>
      <w:r>
        <w:rPr>
          <w:spacing w:val="-2"/>
        </w:rPr>
        <w:t>мРНК</w:t>
      </w:r>
      <w:r>
        <w:rPr>
          <w:spacing w:val="12"/>
        </w:rPr>
        <w:t> </w:t>
      </w:r>
      <w:hyperlink r:id="rId40">
        <w:r>
          <w:rPr>
            <w:spacing w:val="-1"/>
          </w:rPr>
          <w:t>белком</w:t>
        </w:r>
      </w:hyperlink>
      <w:r>
        <w:rPr>
          <w:spacing w:val="14"/>
        </w:rPr>
        <w:t> </w:t>
      </w:r>
      <w:hyperlink r:id="rId50">
        <w:r>
          <w:rPr>
            <w:rFonts w:ascii="Times New Roman" w:hAnsi="Times New Roman"/>
            <w:i/>
            <w:spacing w:val="-1"/>
          </w:rPr>
          <w:t>Argonaute</w:t>
        </w:r>
      </w:hyperlink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10"/>
        </w:rPr>
        <w:t> </w:t>
      </w:r>
      <w:r>
        <w:rPr>
          <w:spacing w:val="-1"/>
        </w:rPr>
        <w:t>либо</w:t>
      </w:r>
      <w:r>
        <w:rPr>
          <w:spacing w:val="15"/>
        </w:rPr>
        <w:t> </w:t>
      </w:r>
      <w:hyperlink r:id="rId51">
        <w:r>
          <w:rPr>
            <w:spacing w:val="-2"/>
          </w:rPr>
          <w:t>ингибирование</w:t>
        </w:r>
      </w:hyperlink>
      <w:r>
        <w:rPr>
          <w:spacing w:val="15"/>
        </w:rPr>
        <w:t> </w:t>
      </w:r>
      <w:hyperlink r:id="rId42">
        <w:r>
          <w:rPr>
            <w:spacing w:val="-1"/>
          </w:rPr>
          <w:t>трансляции</w:t>
        </w:r>
      </w:hyperlink>
      <w:r>
        <w:rPr>
          <w:spacing w:val="13"/>
        </w:rPr>
        <w:t> </w:t>
      </w:r>
      <w:r>
        <w:rPr>
          <w:spacing w:val="-2"/>
        </w:rPr>
        <w:t>и/или</w:t>
      </w:r>
      <w:r>
        <w:rPr>
          <w:spacing w:val="63"/>
        </w:rPr>
        <w:t> </w:t>
      </w:r>
      <w:r>
        <w:rPr>
          <w:spacing w:val="-1"/>
        </w:rPr>
        <w:t>деаденилирование</w:t>
      </w:r>
      <w:r>
        <w:rPr>
          <w:spacing w:val="69"/>
        </w:rPr>
        <w:t> </w:t>
      </w:r>
      <w:r>
        <w:rPr>
          <w:spacing w:val="-1"/>
        </w:rPr>
        <w:t>мРНК.</w:t>
      </w:r>
      <w:r>
        <w:rPr/>
        <w:t> Эти</w:t>
      </w:r>
      <w:r>
        <w:rPr>
          <w:spacing w:val="4"/>
        </w:rPr>
        <w:t> </w:t>
      </w:r>
      <w:r>
        <w:rPr>
          <w:spacing w:val="-1"/>
        </w:rPr>
        <w:t>процессы</w:t>
      </w:r>
      <w:r>
        <w:rPr>
          <w:spacing w:val="3"/>
        </w:rPr>
        <w:t> </w:t>
      </w:r>
      <w:r>
        <w:rPr>
          <w:spacing w:val="-1"/>
        </w:rPr>
        <w:t>приводят</w:t>
      </w:r>
      <w:r>
        <w:rPr>
          <w:spacing w:val="2"/>
        </w:rPr>
        <w:t> </w:t>
      </w:r>
      <w:hyperlink r:id="rId52">
        <w:r>
          <w:rPr/>
          <w:t>к</w:t>
        </w:r>
        <w:r>
          <w:rPr>
            <w:spacing w:val="1"/>
          </w:rPr>
          <w:t> </w:t>
        </w:r>
        <w:r>
          <w:rPr>
            <w:spacing w:val="-1"/>
          </w:rPr>
          <w:t>подавлению</w:t>
        </w:r>
        <w:r>
          <w:rPr/>
          <w:t> </w:t>
        </w:r>
        <w:r>
          <w:rPr>
            <w:spacing w:val="-1"/>
          </w:rPr>
          <w:t>экспрессии</w:t>
        </w:r>
      </w:hyperlink>
      <w:r>
        <w:rPr>
          <w:spacing w:val="29"/>
        </w:rPr>
        <w:t> </w:t>
      </w:r>
      <w:r>
        <w:rPr>
          <w:spacing w:val="-1"/>
        </w:rPr>
        <w:t>соответствующего</w:t>
      </w:r>
      <w:r>
        <w:rPr>
          <w:spacing w:val="48"/>
        </w:rPr>
        <w:t> </w:t>
      </w:r>
      <w:r>
        <w:rPr/>
        <w:t>гена,</w:t>
      </w:r>
      <w:r>
        <w:rPr>
          <w:spacing w:val="46"/>
        </w:rPr>
        <w:t> </w:t>
      </w:r>
      <w:r>
        <w:rPr>
          <w:spacing w:val="-1"/>
        </w:rPr>
        <w:t>эффективность</w:t>
      </w:r>
      <w:r>
        <w:rPr>
          <w:spacing w:val="46"/>
        </w:rPr>
        <w:t> </w:t>
      </w:r>
      <w:r>
        <w:rPr>
          <w:spacing w:val="-1"/>
        </w:rPr>
        <w:t>которого</w:t>
      </w:r>
      <w:r>
        <w:rPr>
          <w:spacing w:val="45"/>
        </w:rPr>
        <w:t> </w:t>
      </w:r>
      <w:r>
        <w:rPr>
          <w:spacing w:val="-1"/>
        </w:rPr>
        <w:t>ограничена</w:t>
      </w:r>
      <w:r>
        <w:rPr>
          <w:spacing w:val="47"/>
        </w:rPr>
        <w:t> </w:t>
      </w:r>
      <w:r>
        <w:rPr>
          <w:spacing w:val="-1"/>
        </w:rPr>
        <w:t>концентрациями</w:t>
      </w:r>
      <w:r>
        <w:rPr>
          <w:spacing w:val="41"/>
        </w:rPr>
        <w:t> </w:t>
      </w:r>
      <w:hyperlink r:id="rId53">
        <w:r>
          <w:rPr>
            <w:spacing w:val="-1"/>
          </w:rPr>
          <w:t>микро</w:t>
        </w:r>
        <w:r>
          <w:rPr>
            <w:rFonts w:ascii="Times New Roman" w:hAnsi="Times New Roman"/>
            <w:spacing w:val="-1"/>
          </w:rPr>
          <w:t>-</w:t>
        </w:r>
        <w:r>
          <w:rPr>
            <w:spacing w:val="-1"/>
          </w:rPr>
          <w:t>РНК</w:t>
        </w:r>
      </w:hyperlink>
      <w:r>
        <w:rPr>
          <w:rFonts w:ascii="Times New Roman" w:hAnsi="Times New Roman"/>
          <w:spacing w:val="-1"/>
        </w:rPr>
        <w:t>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Механизм</w:t>
      </w:r>
      <w:r>
        <w:rPr>
          <w:spacing w:val="43"/>
        </w:rPr>
        <w:t> </w:t>
      </w:r>
      <w:r>
        <w:rPr>
          <w:spacing w:val="-1"/>
        </w:rPr>
        <w:t>РНК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интерференции</w:t>
      </w:r>
      <w:r>
        <w:rPr>
          <w:spacing w:val="43"/>
        </w:rPr>
        <w:t> </w:t>
      </w:r>
      <w:r>
        <w:rPr>
          <w:spacing w:val="-1"/>
        </w:rPr>
        <w:t>играет</w:t>
      </w:r>
      <w:r>
        <w:rPr>
          <w:spacing w:val="40"/>
        </w:rPr>
        <w:t> </w:t>
      </w:r>
      <w:r>
        <w:rPr>
          <w:spacing w:val="-1"/>
        </w:rPr>
        <w:t>важную</w:t>
      </w:r>
      <w:r>
        <w:rPr>
          <w:spacing w:val="41"/>
        </w:rPr>
        <w:t> </w:t>
      </w:r>
      <w:r>
        <w:rPr>
          <w:spacing w:val="-1"/>
        </w:rPr>
        <w:t>роль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защите</w:t>
      </w:r>
      <w:r>
        <w:rPr>
          <w:spacing w:val="48"/>
        </w:rPr>
        <w:t> </w:t>
      </w:r>
      <w:hyperlink r:id="rId54">
        <w:r>
          <w:rPr>
            <w:spacing w:val="-1"/>
          </w:rPr>
          <w:t>клеток</w:t>
        </w:r>
      </w:hyperlink>
      <w:r>
        <w:rPr>
          <w:spacing w:val="41"/>
        </w:rPr>
        <w:t> </w:t>
      </w:r>
      <w:r>
        <w:rPr/>
        <w:t>от</w:t>
      </w:r>
      <w:r>
        <w:rPr>
          <w:spacing w:val="29"/>
        </w:rPr>
        <w:t> </w:t>
      </w:r>
      <w:hyperlink r:id="rId55">
        <w:r>
          <w:rPr>
            <w:spacing w:val="-1"/>
          </w:rPr>
          <w:t>вирусов</w:t>
        </w:r>
      </w:hyperlink>
      <w:r>
        <w:rPr>
          <w:spacing w:val="-1"/>
        </w:rPr>
        <w:t>,</w:t>
      </w:r>
      <w:r>
        <w:rPr>
          <w:spacing w:val="22"/>
        </w:rPr>
        <w:t> </w:t>
      </w:r>
      <w:r>
        <w:rPr>
          <w:spacing w:val="-1"/>
        </w:rPr>
        <w:t>транспозонов</w:t>
      </w:r>
      <w:r>
        <w:rPr>
          <w:spacing w:val="22"/>
        </w:rPr>
        <w:t> </w:t>
      </w:r>
      <w:r>
        <w:rPr>
          <w:spacing w:val="-1"/>
        </w:rPr>
        <w:t>(мобильных</w:t>
      </w:r>
      <w:r>
        <w:rPr>
          <w:spacing w:val="23"/>
        </w:rPr>
        <w:t> </w:t>
      </w:r>
      <w:r>
        <w:rPr>
          <w:spacing w:val="-1"/>
        </w:rPr>
        <w:t>элементов</w:t>
      </w:r>
      <w:r>
        <w:rPr>
          <w:spacing w:val="22"/>
        </w:rPr>
        <w:t> </w:t>
      </w:r>
      <w:r>
        <w:rPr>
          <w:spacing w:val="-1"/>
        </w:rPr>
        <w:t>генома,</w:t>
      </w:r>
      <w:r>
        <w:rPr>
          <w:spacing w:val="19"/>
        </w:rPr>
        <w:t> </w:t>
      </w:r>
      <w:r>
        <w:rPr>
          <w:spacing w:val="-1"/>
        </w:rPr>
        <w:t>способных</w:t>
      </w:r>
      <w:r>
        <w:rPr>
          <w:spacing w:val="23"/>
        </w:rPr>
        <w:t> </w:t>
      </w:r>
      <w:r>
        <w:rPr>
          <w:spacing w:val="-1"/>
        </w:rPr>
        <w:t>вызывать</w:t>
      </w:r>
      <w:r>
        <w:rPr>
          <w:spacing w:val="37"/>
        </w:rPr>
        <w:t> </w:t>
      </w:r>
      <w:r>
        <w:rPr>
          <w:spacing w:val="-1"/>
        </w:rPr>
        <w:t>мутации),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регуляции</w:t>
      </w:r>
      <w:r>
        <w:rPr>
          <w:spacing w:val="22"/>
        </w:rPr>
        <w:t> </w:t>
      </w:r>
      <w:hyperlink r:id="rId56">
        <w:r>
          <w:rPr>
            <w:spacing w:val="-1"/>
          </w:rPr>
          <w:t>развития</w:t>
        </w:r>
      </w:hyperlink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hyperlink r:id="rId57">
        <w:r>
          <w:rPr>
            <w:spacing w:val="-1"/>
          </w:rPr>
          <w:t>дифференцировки</w:t>
        </w:r>
      </w:hyperlink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экспрессии</w:t>
      </w:r>
      <w:r>
        <w:rPr>
          <w:spacing w:val="19"/>
        </w:rPr>
        <w:t> </w:t>
      </w:r>
      <w:r>
        <w:rPr>
          <w:spacing w:val="-2"/>
        </w:rPr>
        <w:t>генов</w:t>
      </w:r>
      <w:r>
        <w:rPr>
          <w:spacing w:val="33"/>
        </w:rPr>
        <w:t> </w:t>
      </w:r>
      <w:hyperlink r:id="rId58">
        <w:r>
          <w:rPr>
            <w:spacing w:val="-1"/>
          </w:rPr>
          <w:t>организма</w:t>
        </w:r>
      </w:hyperlink>
      <w:r>
        <w:rPr/>
        <w:t> </w:t>
      </w:r>
      <w:r>
        <w:rPr>
          <w:spacing w:val="35"/>
        </w:rPr>
        <w:t> </w:t>
      </w:r>
      <w:r>
        <w:rPr>
          <w:spacing w:val="35"/>
        </w:rPr>
      </w:r>
      <w:r>
        <w:rPr>
          <w:rFonts w:ascii="Times New Roman" w:hAnsi="Times New Roman"/>
          <w:spacing w:val="-1"/>
        </w:rPr>
        <w:t>[</w:t>
      </w:r>
      <w:hyperlink w:history="true" w:anchor="_bookmark196">
        <w:r>
          <w:rPr>
            <w:rFonts w:ascii="Times New Roman" w:hAnsi="Times New Roman"/>
            <w:spacing w:val="-1"/>
          </w:rPr>
          <w:t>180</w:t>
        </w:r>
      </w:hyperlink>
      <w:r>
        <w:rPr>
          <w:spacing w:val="-1"/>
        </w:rPr>
        <w:t>].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Ведутся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работы</w:t>
      </w:r>
      <w:r>
        <w:rPr/>
        <w:t> </w:t>
      </w:r>
      <w:r>
        <w:rPr>
          <w:spacing w:val="35"/>
        </w:rPr>
        <w:t> </w:t>
      </w:r>
      <w:r>
        <w:rPr/>
        <w:t>о </w:t>
      </w:r>
      <w:r>
        <w:rPr>
          <w:spacing w:val="39"/>
        </w:rPr>
        <w:t> </w:t>
      </w:r>
      <w:r>
        <w:rPr>
          <w:spacing w:val="-1"/>
        </w:rPr>
        <w:t>терапевтическом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использовании</w:t>
      </w:r>
      <w:r>
        <w:rPr/>
        <w:t>  </w:t>
      </w:r>
      <w:r>
        <w:rPr>
          <w:spacing w:val="42"/>
        </w:rPr>
        <w:t> </w:t>
      </w:r>
      <w:r>
        <w:rPr>
          <w:spacing w:val="-2"/>
        </w:rPr>
        <w:t>РНК</w:t>
      </w:r>
      <w:r>
        <w:rPr>
          <w:rFonts w:ascii="Times New Roman" w:hAnsi="Times New Roman"/>
          <w:spacing w:val="-2"/>
        </w:rPr>
        <w:t>-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8"/>
          <w:pgSz w:w="11907" w:h="16840"/>
          <w:pgMar w:header="736" w:footer="0" w:top="1000" w:bottom="280" w:left="1300" w:right="740"/>
          <w:pgNumType w:start="31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интерференции</w:t>
      </w:r>
      <w:r>
        <w:rPr>
          <w:spacing w:val="6"/>
        </w:rPr>
        <w:t> </w:t>
      </w:r>
      <w:r>
        <w:rPr>
          <w:spacing w:val="-1"/>
        </w:rPr>
        <w:t>для</w:t>
      </w:r>
      <w:r>
        <w:rPr>
          <w:spacing w:val="2"/>
        </w:rPr>
        <w:t> </w:t>
      </w:r>
      <w:r>
        <w:rPr>
          <w:spacing w:val="-1"/>
        </w:rPr>
        <w:t>лечения</w:t>
      </w:r>
      <w:r>
        <w:rPr>
          <w:spacing w:val="5"/>
        </w:rPr>
        <w:t> </w:t>
      </w:r>
      <w:r>
        <w:rPr>
          <w:spacing w:val="-1"/>
        </w:rPr>
        <w:t>онкологических</w:t>
      </w:r>
      <w:r>
        <w:rPr>
          <w:spacing w:val="4"/>
        </w:rPr>
        <w:t> </w:t>
      </w:r>
      <w:r>
        <w:rPr>
          <w:spacing w:val="-1"/>
        </w:rPr>
        <w:t>заболеваний</w:t>
      </w:r>
      <w:r>
        <w:rPr>
          <w:spacing w:val="5"/>
        </w:rPr>
        <w:t> </w:t>
      </w:r>
      <w:r>
        <w:rPr>
          <w:spacing w:val="-1"/>
        </w:rPr>
        <w:t>путем</w:t>
      </w:r>
      <w:r>
        <w:rPr>
          <w:spacing w:val="4"/>
        </w:rPr>
        <w:t> </w:t>
      </w:r>
      <w:r>
        <w:rPr>
          <w:spacing w:val="-1"/>
        </w:rPr>
        <w:t>использования</w:t>
      </w:r>
      <w:r>
        <w:rPr>
          <w:spacing w:val="41"/>
        </w:rPr>
        <w:t> </w:t>
      </w:r>
      <w:r>
        <w:rPr>
          <w:spacing w:val="-1"/>
        </w:rPr>
        <w:t>безопасных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эффективных</w:t>
      </w:r>
      <w:r>
        <w:rPr/>
        <w:t> </w:t>
      </w:r>
      <w:r>
        <w:rPr>
          <w:spacing w:val="-1"/>
        </w:rPr>
        <w:t>систем</w:t>
      </w:r>
      <w:r>
        <w:rPr/>
        <w:t> </w:t>
      </w:r>
      <w:r>
        <w:rPr>
          <w:spacing w:val="-1"/>
        </w:rPr>
        <w:t>доставки</w:t>
      </w:r>
      <w:r>
        <w:rPr>
          <w:spacing w:val="2"/>
        </w:rPr>
        <w:t> </w:t>
      </w:r>
      <w:r>
        <w:rPr>
          <w:spacing w:val="-1"/>
        </w:rPr>
        <w:t>микро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опухолевые</w:t>
      </w:r>
      <w:r>
        <w:rPr/>
        <w:t> </w:t>
      </w:r>
      <w:r>
        <w:rPr>
          <w:spacing w:val="-1"/>
        </w:rPr>
        <w:t>клетки</w:t>
      </w:r>
      <w:r>
        <w:rPr>
          <w:spacing w:val="-2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целью</w:t>
      </w:r>
      <w:r>
        <w:rPr>
          <w:spacing w:val="55"/>
        </w:rPr>
        <w:t> </w:t>
      </w:r>
      <w:r>
        <w:rPr>
          <w:spacing w:val="-1"/>
        </w:rPr>
        <w:t>подавления</w:t>
      </w:r>
      <w:r>
        <w:rPr>
          <w:spacing w:val="54"/>
        </w:rPr>
        <w:t> </w:t>
      </w:r>
      <w:r>
        <w:rPr>
          <w:spacing w:val="-1"/>
        </w:rPr>
        <w:t>экспрессии</w:t>
      </w:r>
      <w:r>
        <w:rPr>
          <w:spacing w:val="56"/>
        </w:rPr>
        <w:t> </w:t>
      </w:r>
      <w:r>
        <w:rPr>
          <w:spacing w:val="-2"/>
        </w:rPr>
        <w:t>генов</w:t>
      </w:r>
      <w:r>
        <w:rPr>
          <w:spacing w:val="59"/>
        </w:rPr>
        <w:t> </w:t>
      </w:r>
      <w:hyperlink w:history="true" w:anchor="_bookmark166">
        <w:r>
          <w:rPr>
            <w:rFonts w:ascii="Times New Roman" w:hAnsi="Times New Roman"/>
            <w:spacing w:val="-1"/>
          </w:rPr>
          <w:t>[150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55"/>
        </w:rPr>
        <w:t> </w:t>
      </w:r>
      <w:r>
        <w:rPr/>
        <w:t>За</w:t>
      </w:r>
      <w:r>
        <w:rPr>
          <w:spacing w:val="56"/>
        </w:rPr>
        <w:t> </w:t>
      </w:r>
      <w:r>
        <w:rPr/>
        <w:t>счет</w:t>
      </w:r>
      <w:r>
        <w:rPr>
          <w:spacing w:val="54"/>
        </w:rPr>
        <w:t> </w:t>
      </w:r>
      <w:r>
        <w:rPr>
          <w:spacing w:val="-1"/>
        </w:rPr>
        <w:t>механизма</w:t>
      </w:r>
      <w:r>
        <w:rPr>
          <w:spacing w:val="58"/>
        </w:rPr>
        <w:t> </w:t>
      </w:r>
      <w:r>
        <w:rPr>
          <w:spacing w:val="-1"/>
        </w:rPr>
        <w:t>РНК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интерференции</w:t>
      </w:r>
      <w:r>
        <w:rPr>
          <w:spacing w:val="9"/>
        </w:rPr>
        <w:t> </w:t>
      </w:r>
      <w:r>
        <w:rPr>
          <w:spacing w:val="-1"/>
        </w:rPr>
        <w:t>происходит</w:t>
      </w:r>
      <w:r>
        <w:rPr>
          <w:spacing w:val="10"/>
        </w:rPr>
        <w:t> </w:t>
      </w:r>
      <w:r>
        <w:rPr>
          <w:spacing w:val="-2"/>
        </w:rPr>
        <w:t>модулирование</w:t>
      </w:r>
      <w:r>
        <w:rPr>
          <w:spacing w:val="9"/>
        </w:rPr>
        <w:t> </w:t>
      </w:r>
      <w:r>
        <w:rPr>
          <w:spacing w:val="-1"/>
        </w:rPr>
        <w:t>экспрессии</w:t>
      </w:r>
      <w:r>
        <w:rPr>
          <w:spacing w:val="9"/>
        </w:rPr>
        <w:t> </w:t>
      </w:r>
      <w:r>
        <w:rPr>
          <w:spacing w:val="-2"/>
        </w:rPr>
        <w:t>определенных</w:t>
      </w:r>
      <w:r>
        <w:rPr>
          <w:spacing w:val="9"/>
        </w:rPr>
        <w:t> </w:t>
      </w:r>
      <w:r>
        <w:rPr>
          <w:spacing w:val="-1"/>
        </w:rPr>
        <w:t>генов,</w:t>
      </w:r>
      <w:r>
        <w:rPr>
          <w:spacing w:val="73"/>
        </w:rPr>
        <w:t> </w:t>
      </w:r>
      <w:r>
        <w:rPr>
          <w:spacing w:val="-1"/>
        </w:rPr>
        <w:t>ответственных</w:t>
      </w:r>
      <w:r>
        <w:rPr>
          <w:spacing w:val="56"/>
        </w:rPr>
        <w:t> </w:t>
      </w:r>
      <w:r>
        <w:rPr/>
        <w:t>за</w:t>
      </w:r>
      <w:r>
        <w:rPr>
          <w:spacing w:val="53"/>
        </w:rPr>
        <w:t> </w:t>
      </w:r>
      <w:r>
        <w:rPr>
          <w:spacing w:val="-1"/>
        </w:rPr>
        <w:t>формирование</w:t>
      </w:r>
      <w:r>
        <w:rPr>
          <w:spacing w:val="53"/>
        </w:rPr>
        <w:t> </w:t>
      </w:r>
      <w:r>
        <w:rPr>
          <w:spacing w:val="-1"/>
        </w:rPr>
        <w:t>иммунного</w:t>
      </w:r>
      <w:r>
        <w:rPr>
          <w:spacing w:val="54"/>
        </w:rPr>
        <w:t> </w:t>
      </w:r>
      <w:r>
        <w:rPr>
          <w:spacing w:val="-1"/>
        </w:rPr>
        <w:t>ответа</w:t>
      </w:r>
      <w:r>
        <w:rPr>
          <w:spacing w:val="53"/>
        </w:rPr>
        <w:t> </w:t>
      </w:r>
      <w:r>
        <w:rPr/>
        <w:t>к</w:t>
      </w:r>
      <w:r>
        <w:rPr>
          <w:spacing w:val="56"/>
        </w:rPr>
        <w:t> </w:t>
      </w:r>
      <w:r>
        <w:rPr>
          <w:spacing w:val="-1"/>
        </w:rPr>
        <w:t>чужеродному</w:t>
      </w:r>
      <w:r>
        <w:rPr>
          <w:spacing w:val="41"/>
        </w:rPr>
        <w:t> </w:t>
      </w:r>
      <w:r>
        <w:rPr>
          <w:spacing w:val="-1"/>
        </w:rPr>
        <w:t>генетическому</w:t>
      </w:r>
      <w:r>
        <w:rPr>
          <w:spacing w:val="-4"/>
        </w:rPr>
        <w:t> </w:t>
      </w:r>
      <w:r>
        <w:rPr/>
        <w:t>материалу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218">
        <w:r>
          <w:rPr>
            <w:rFonts w:ascii="Times New Roman" w:hAnsi="Times New Roman"/>
            <w:spacing w:val="-1"/>
          </w:rPr>
          <w:t>203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Роль</w:t>
      </w:r>
      <w:r>
        <w:rPr/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 </w:t>
      </w:r>
      <w:r>
        <w:rPr/>
        <w:t>во</w:t>
      </w:r>
      <w:r>
        <w:rPr>
          <w:spacing w:val="-2"/>
        </w:rPr>
        <w:t> </w:t>
      </w:r>
      <w:r>
        <w:rPr>
          <w:spacing w:val="-1"/>
        </w:rPr>
        <w:t>взаимодействии</w:t>
      </w:r>
      <w:r>
        <w:rPr/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организмом</w:t>
      </w:r>
      <w:r>
        <w:rPr>
          <w:spacing w:val="57"/>
        </w:rPr>
        <w:t> </w:t>
      </w:r>
      <w:r>
        <w:rPr>
          <w:spacing w:val="-1"/>
        </w:rPr>
        <w:t>человека</w:t>
      </w:r>
      <w:r>
        <w:rPr/>
        <w:t> </w:t>
      </w:r>
      <w:r>
        <w:rPr>
          <w:spacing w:val="-1"/>
        </w:rPr>
        <w:t>только</w:t>
      </w:r>
      <w:r>
        <w:rPr>
          <w:spacing w:val="67"/>
        </w:rPr>
        <w:t> </w:t>
      </w:r>
      <w:r>
        <w:rPr>
          <w:spacing w:val="-1"/>
        </w:rPr>
        <w:t>начинает</w:t>
      </w:r>
      <w:r>
        <w:rPr>
          <w:spacing w:val="68"/>
        </w:rPr>
        <w:t> </w:t>
      </w:r>
      <w:r>
        <w:rPr>
          <w:spacing w:val="-1"/>
        </w:rPr>
        <w:t>изучаться.</w:t>
      </w:r>
      <w:r>
        <w:rPr>
          <w:spacing w:val="69"/>
        </w:rPr>
        <w:t> </w:t>
      </w:r>
      <w:r>
        <w:rPr>
          <w:spacing w:val="-1"/>
        </w:rPr>
        <w:t>Одно</w:t>
      </w:r>
      <w:r>
        <w:rPr>
          <w:spacing w:val="68"/>
        </w:rPr>
        <w:t> </w:t>
      </w:r>
      <w:r>
        <w:rPr/>
        <w:t>из</w:t>
      </w:r>
      <w:r>
        <w:rPr>
          <w:spacing w:val="67"/>
        </w:rPr>
        <w:t> </w:t>
      </w:r>
      <w:r>
        <w:rPr>
          <w:spacing w:val="-1"/>
        </w:rPr>
        <w:t>первых</w:t>
      </w:r>
      <w:r>
        <w:rPr>
          <w:spacing w:val="69"/>
        </w:rPr>
        <w:t> </w:t>
      </w:r>
      <w:r>
        <w:rPr>
          <w:spacing w:val="-1"/>
        </w:rPr>
        <w:t>исследований,</w:t>
      </w:r>
      <w:r>
        <w:rPr>
          <w:spacing w:val="37"/>
        </w:rPr>
        <w:t> </w:t>
      </w:r>
      <w:r>
        <w:rPr>
          <w:spacing w:val="-1"/>
        </w:rPr>
        <w:t>посвященных</w:t>
      </w:r>
      <w:r>
        <w:rPr>
          <w:spacing w:val="33"/>
        </w:rPr>
        <w:t> </w:t>
      </w:r>
      <w:r>
        <w:rPr>
          <w:spacing w:val="-1"/>
        </w:rPr>
        <w:t>данной</w:t>
      </w:r>
      <w:r>
        <w:rPr>
          <w:spacing w:val="35"/>
        </w:rPr>
        <w:t> </w:t>
      </w:r>
      <w:r>
        <w:rPr>
          <w:spacing w:val="-1"/>
        </w:rPr>
        <w:t>проблеме,</w:t>
      </w:r>
      <w:r>
        <w:rPr>
          <w:spacing w:val="38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исследование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Dalmasso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соавт.</w:t>
      </w:r>
      <w:r>
        <w:rPr>
          <w:spacing w:val="33"/>
        </w:rPr>
        <w:t> </w:t>
      </w:r>
      <w:r>
        <w:rPr>
          <w:spacing w:val="-1"/>
        </w:rPr>
        <w:t>(2011)</w:t>
      </w:r>
      <w:r>
        <w:rPr>
          <w:spacing w:val="33"/>
        </w:rPr>
        <w:t> </w:t>
      </w:r>
      <w:r>
        <w:rPr/>
        <w:t>о</w:t>
      </w:r>
      <w:r>
        <w:rPr>
          <w:spacing w:val="51"/>
        </w:rPr>
        <w:t> </w:t>
      </w:r>
      <w:r>
        <w:rPr>
          <w:spacing w:val="-1"/>
        </w:rPr>
        <w:t>влиянии</w:t>
      </w:r>
      <w:r>
        <w:rPr>
          <w:spacing w:val="9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регуляцию</w:t>
      </w:r>
      <w:r>
        <w:rPr>
          <w:spacing w:val="9"/>
        </w:rPr>
        <w:t> </w:t>
      </w:r>
      <w:r>
        <w:rPr>
          <w:spacing w:val="-1"/>
        </w:rPr>
        <w:t>экспрессии</w:t>
      </w:r>
      <w:r>
        <w:rPr>
          <w:spacing w:val="11"/>
        </w:rPr>
        <w:t> </w:t>
      </w:r>
      <w:r>
        <w:rPr>
          <w:spacing w:val="-1"/>
        </w:rPr>
        <w:t>генов</w:t>
      </w:r>
      <w:r>
        <w:rPr>
          <w:spacing w:val="10"/>
        </w:rPr>
        <w:t> </w:t>
      </w:r>
      <w:r>
        <w:rPr>
          <w:spacing w:val="-1"/>
        </w:rPr>
        <w:t>макроорганизма.</w:t>
      </w:r>
      <w:r>
        <w:rPr>
          <w:spacing w:val="9"/>
        </w:rPr>
        <w:t> </w:t>
      </w:r>
      <w:r>
        <w:rPr/>
        <w:t>ЖКТ</w:t>
      </w:r>
      <w:r>
        <w:rPr>
          <w:spacing w:val="45"/>
        </w:rPr>
        <w:t> </w:t>
      </w:r>
      <w:r>
        <w:rPr>
          <w:spacing w:val="-1"/>
        </w:rPr>
        <w:t>мышей,</w:t>
      </w:r>
      <w:r>
        <w:rPr>
          <w:spacing w:val="50"/>
        </w:rPr>
        <w:t> </w:t>
      </w:r>
      <w:r>
        <w:rPr>
          <w:spacing w:val="-1"/>
        </w:rPr>
        <w:t>содержащихся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стерильных</w:t>
      </w:r>
      <w:r>
        <w:rPr>
          <w:spacing w:val="51"/>
        </w:rPr>
        <w:t> </w:t>
      </w:r>
      <w:r>
        <w:rPr>
          <w:spacing w:val="-1"/>
        </w:rPr>
        <w:t>условиях,</w:t>
      </w:r>
      <w:r>
        <w:rPr>
          <w:spacing w:val="47"/>
        </w:rPr>
        <w:t> </w:t>
      </w:r>
      <w:r>
        <w:rPr/>
        <w:t>был</w:t>
      </w:r>
      <w:r>
        <w:rPr>
          <w:spacing w:val="49"/>
        </w:rPr>
        <w:t> </w:t>
      </w:r>
      <w:r>
        <w:rPr>
          <w:spacing w:val="-1"/>
        </w:rPr>
        <w:t>колонизирован</w:t>
      </w:r>
      <w:r>
        <w:rPr>
          <w:spacing w:val="33"/>
        </w:rPr>
        <w:t> </w:t>
      </w:r>
      <w:r>
        <w:rPr>
          <w:spacing w:val="-1"/>
        </w:rPr>
        <w:t>микрофлорой,</w:t>
      </w:r>
      <w:r>
        <w:rPr>
          <w:spacing w:val="53"/>
        </w:rPr>
        <w:t> </w:t>
      </w:r>
      <w:r>
        <w:rPr>
          <w:spacing w:val="-2"/>
        </w:rPr>
        <w:t>полученной</w:t>
      </w:r>
      <w:r>
        <w:rPr>
          <w:spacing w:val="54"/>
        </w:rPr>
        <w:t> </w:t>
      </w:r>
      <w:r>
        <w:rPr/>
        <w:t>от</w:t>
      </w:r>
      <w:r>
        <w:rPr>
          <w:spacing w:val="58"/>
        </w:rPr>
        <w:t> </w:t>
      </w:r>
      <w:r>
        <w:rPr>
          <w:spacing w:val="-2"/>
        </w:rPr>
        <w:t>мышей</w:t>
      </w:r>
      <w:r>
        <w:rPr>
          <w:spacing w:val="55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сапрофитной</w:t>
      </w:r>
      <w:r>
        <w:rPr>
          <w:spacing w:val="54"/>
        </w:rPr>
        <w:t> </w:t>
      </w:r>
      <w:r>
        <w:rPr>
          <w:spacing w:val="-1"/>
        </w:rPr>
        <w:t>микрофлорой.</w:t>
      </w:r>
      <w:r>
        <w:rPr>
          <w:spacing w:val="55"/>
        </w:rPr>
        <w:t> </w:t>
      </w:r>
      <w:r>
        <w:rPr>
          <w:spacing w:val="-1"/>
        </w:rPr>
        <w:t>Было</w:t>
      </w:r>
      <w:r>
        <w:rPr>
          <w:spacing w:val="51"/>
        </w:rPr>
        <w:t> </w:t>
      </w:r>
      <w:r>
        <w:rPr>
          <w:spacing w:val="-1"/>
        </w:rPr>
        <w:t>показано,</w:t>
      </w:r>
      <w:r>
        <w:rPr>
          <w:spacing w:val="17"/>
        </w:rPr>
        <w:t> </w:t>
      </w:r>
      <w:r>
        <w:rPr/>
        <w:t>что</w:t>
      </w:r>
      <w:r>
        <w:rPr>
          <w:spacing w:val="19"/>
        </w:rPr>
        <w:t> </w:t>
      </w:r>
      <w:r>
        <w:rPr/>
        <w:t>9</w:t>
      </w:r>
      <w:r>
        <w:rPr>
          <w:spacing w:val="16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различной</w:t>
      </w:r>
      <w:r>
        <w:rPr>
          <w:spacing w:val="18"/>
        </w:rPr>
        <w:t> </w:t>
      </w:r>
      <w:r>
        <w:rPr>
          <w:spacing w:val="-1"/>
        </w:rPr>
        <w:t>степени</w:t>
      </w:r>
      <w:r>
        <w:rPr>
          <w:spacing w:val="24"/>
        </w:rPr>
        <w:t> </w:t>
      </w:r>
      <w:r>
        <w:rPr>
          <w:spacing w:val="-1"/>
        </w:rPr>
        <w:t>экспрессировались</w:t>
      </w:r>
      <w:r>
        <w:rPr>
          <w:spacing w:val="16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колонизированных</w:t>
      </w:r>
      <w:r>
        <w:rPr>
          <w:spacing w:val="20"/>
        </w:rPr>
        <w:t> </w:t>
      </w:r>
      <w:r>
        <w:rPr/>
        <w:t>мышей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сравнении</w:t>
      </w:r>
      <w:r>
        <w:rPr>
          <w:spacing w:val="22"/>
        </w:rPr>
        <w:t> </w:t>
      </w:r>
      <w:r>
        <w:rPr/>
        <w:t>со</w:t>
      </w:r>
      <w:r>
        <w:rPr>
          <w:spacing w:val="22"/>
        </w:rPr>
        <w:t> </w:t>
      </w:r>
      <w:r>
        <w:rPr>
          <w:spacing w:val="-1"/>
        </w:rPr>
        <w:t>стерильными</w:t>
      </w:r>
      <w:r>
        <w:rPr>
          <w:spacing w:val="22"/>
        </w:rPr>
        <w:t> </w:t>
      </w:r>
      <w:r>
        <w:rPr>
          <w:spacing w:val="-1"/>
        </w:rPr>
        <w:t>мышами</w:t>
      </w:r>
      <w:r>
        <w:rPr>
          <w:spacing w:val="30"/>
        </w:rPr>
        <w:t> </w:t>
      </w:r>
      <w:r>
        <w:rPr>
          <w:spacing w:val="-1"/>
        </w:rPr>
        <w:t>преимущественно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толстой</w:t>
      </w:r>
      <w:r>
        <w:rPr>
          <w:spacing w:val="21"/>
        </w:rPr>
        <w:t> </w:t>
      </w:r>
      <w:r>
        <w:rPr/>
        <w:t>и,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меньшей</w:t>
      </w:r>
      <w:r>
        <w:rPr>
          <w:spacing w:val="21"/>
        </w:rPr>
        <w:t> </w:t>
      </w:r>
      <w:r>
        <w:rPr>
          <w:spacing w:val="-1"/>
        </w:rPr>
        <w:t>степени,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подвздошной</w:t>
      </w:r>
      <w:r>
        <w:rPr>
          <w:spacing w:val="21"/>
        </w:rPr>
        <w:t> </w:t>
      </w:r>
      <w:r>
        <w:rPr>
          <w:spacing w:val="-1"/>
        </w:rPr>
        <w:t>кишке,</w:t>
      </w:r>
      <w:r>
        <w:rPr>
          <w:spacing w:val="20"/>
        </w:rPr>
        <w:t> </w:t>
      </w:r>
      <w:r>
        <w:rPr/>
        <w:t>что,</w:t>
      </w:r>
      <w:r>
        <w:rPr>
          <w:spacing w:val="35"/>
        </w:rPr>
        <w:t> </w:t>
      </w:r>
      <w:r>
        <w:rPr>
          <w:spacing w:val="-1"/>
        </w:rPr>
        <w:t>вероятно,</w:t>
      </w:r>
      <w:r>
        <w:rPr>
          <w:spacing w:val="42"/>
        </w:rPr>
        <w:t> </w:t>
      </w:r>
      <w:r>
        <w:rPr>
          <w:spacing w:val="-1"/>
        </w:rPr>
        <w:t>отражает</w:t>
      </w:r>
      <w:r>
        <w:rPr>
          <w:spacing w:val="42"/>
        </w:rPr>
        <w:t> </w:t>
      </w:r>
      <w:r>
        <w:rPr>
          <w:spacing w:val="-1"/>
        </w:rPr>
        <w:t>бактериальную</w:t>
      </w:r>
      <w:r>
        <w:rPr>
          <w:spacing w:val="44"/>
        </w:rPr>
        <w:t> </w:t>
      </w:r>
      <w:r>
        <w:rPr>
          <w:spacing w:val="-2"/>
        </w:rPr>
        <w:t>нагрузку,</w:t>
      </w:r>
      <w:r>
        <w:rPr>
          <w:spacing w:val="44"/>
        </w:rPr>
        <w:t> </w:t>
      </w:r>
      <w:r>
        <w:rPr>
          <w:spacing w:val="-1"/>
        </w:rPr>
        <w:t>которая</w:t>
      </w:r>
      <w:r>
        <w:rPr>
          <w:spacing w:val="43"/>
        </w:rPr>
        <w:t> </w:t>
      </w:r>
      <w:r>
        <w:rPr>
          <w:spacing w:val="-1"/>
        </w:rPr>
        <w:t>постепенно</w:t>
      </w:r>
      <w:r>
        <w:rPr>
          <w:spacing w:val="45"/>
        </w:rPr>
        <w:t> </w:t>
      </w:r>
      <w:r>
        <w:rPr>
          <w:spacing w:val="-1"/>
        </w:rPr>
        <w:t>повышается</w:t>
      </w:r>
      <w:r>
        <w:rPr>
          <w:spacing w:val="63"/>
        </w:rPr>
        <w:t> </w:t>
      </w:r>
      <w:r>
        <w:rPr/>
        <w:t>по</w:t>
      </w:r>
      <w:r>
        <w:rPr>
          <w:spacing w:val="50"/>
        </w:rPr>
        <w:t> </w:t>
      </w:r>
      <w:r>
        <w:rPr>
          <w:spacing w:val="-1"/>
        </w:rPr>
        <w:t>ходу</w:t>
      </w:r>
      <w:r>
        <w:rPr>
          <w:spacing w:val="48"/>
        </w:rPr>
        <w:t> </w:t>
      </w:r>
      <w:r>
        <w:rPr/>
        <w:t>ЖКТ</w:t>
      </w:r>
      <w:r>
        <w:rPr>
          <w:spacing w:val="51"/>
        </w:rPr>
        <w:t> </w:t>
      </w:r>
      <w:r>
        <w:rPr/>
        <w:t>от</w:t>
      </w:r>
      <w:r>
        <w:rPr>
          <w:spacing w:val="49"/>
        </w:rPr>
        <w:t> </w:t>
      </w:r>
      <w:r>
        <w:rPr>
          <w:spacing w:val="-1"/>
        </w:rPr>
        <w:t>желудка</w:t>
      </w:r>
      <w:r>
        <w:rPr>
          <w:spacing w:val="52"/>
        </w:rPr>
        <w:t> </w:t>
      </w:r>
      <w:r>
        <w:rPr/>
        <w:t>к</w:t>
      </w:r>
      <w:r>
        <w:rPr>
          <w:spacing w:val="52"/>
        </w:rPr>
        <w:t> </w:t>
      </w:r>
      <w:r>
        <w:rPr>
          <w:spacing w:val="-1"/>
        </w:rPr>
        <w:t>тонкой</w:t>
      </w:r>
      <w:r>
        <w:rPr>
          <w:spacing w:val="55"/>
        </w:rPr>
        <w:t> </w:t>
      </w:r>
      <w:r>
        <w:rPr>
          <w:spacing w:val="-1"/>
        </w:rPr>
        <w:t>кишке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достигает</w:t>
      </w:r>
      <w:r>
        <w:rPr>
          <w:spacing w:val="49"/>
        </w:rPr>
        <w:t> </w:t>
      </w:r>
      <w:r>
        <w:rPr>
          <w:spacing w:val="-1"/>
        </w:rPr>
        <w:t>максимума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толстой</w:t>
      </w:r>
      <w:r>
        <w:rPr>
          <w:spacing w:val="31"/>
        </w:rPr>
        <w:t> </w:t>
      </w:r>
      <w:r>
        <w:rPr>
          <w:spacing w:val="-1"/>
        </w:rPr>
        <w:t>кишке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01">
        <w:r>
          <w:rPr>
            <w:rFonts w:ascii="Times New Roman" w:hAnsi="Times New Roman" w:cs="Times New Roman" w:eastAsia="Times New Roman"/>
            <w:spacing w:val="-1"/>
          </w:rPr>
          <w:t>78</w:t>
        </w:r>
      </w:hyperlink>
      <w:r>
        <w:rPr>
          <w:rFonts w:ascii="Times New Roman" w:hAnsi="Times New Roman" w:cs="Times New Roman" w:eastAsia="Times New Roman"/>
          <w:spacing w:val="-1"/>
        </w:rPr>
        <w:t>]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Дальнейший</w:t>
      </w:r>
      <w:r>
        <w:rPr>
          <w:spacing w:val="1"/>
        </w:rPr>
        <w:t> </w:t>
      </w:r>
      <w:r>
        <w:rPr>
          <w:spacing w:val="-1"/>
        </w:rPr>
        <w:t>компьютерный</w:t>
      </w:r>
      <w:r>
        <w:rPr>
          <w:spacing w:val="1"/>
        </w:rPr>
        <w:t> </w:t>
      </w:r>
      <w:r>
        <w:rPr>
          <w:spacing w:val="-2"/>
        </w:rPr>
        <w:t>анализ</w:t>
      </w:r>
      <w:r>
        <w:rPr/>
        <w:t> </w:t>
      </w:r>
      <w:r>
        <w:rPr>
          <w:spacing w:val="-1"/>
        </w:rPr>
        <w:t>показал,</w:t>
      </w:r>
      <w:r>
        <w:rPr>
          <w:spacing w:val="68"/>
        </w:rPr>
        <w:t> </w:t>
      </w:r>
      <w:r>
        <w:rPr/>
        <w:t>что</w:t>
      </w:r>
      <w:r>
        <w:rPr>
          <w:spacing w:val="69"/>
        </w:rPr>
        <w:t> </w:t>
      </w:r>
      <w:r>
        <w:rPr>
          <w:spacing w:val="-1"/>
        </w:rPr>
        <w:t>потенциальной</w:t>
      </w:r>
      <w:r>
        <w:rPr>
          <w:spacing w:val="41"/>
        </w:rPr>
        <w:t> </w:t>
      </w:r>
      <w:r>
        <w:rPr>
          <w:spacing w:val="-1"/>
        </w:rPr>
        <w:t>мишенью</w:t>
      </w:r>
      <w:r>
        <w:rPr>
          <w:spacing w:val="41"/>
        </w:rPr>
        <w:t> </w:t>
      </w:r>
      <w:r>
        <w:rPr>
          <w:spacing w:val="-1"/>
        </w:rPr>
        <w:t>для</w:t>
      </w:r>
      <w:r>
        <w:rPr>
          <w:spacing w:val="42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4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mmu-miR-</w:t>
      </w:r>
      <w:r>
        <w:rPr>
          <w:spacing w:val="-1"/>
        </w:rPr>
        <w:t>665)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толстой</w:t>
      </w:r>
      <w:r>
        <w:rPr>
          <w:spacing w:val="43"/>
        </w:rPr>
        <w:t> </w:t>
      </w:r>
      <w:r>
        <w:rPr>
          <w:spacing w:val="-1"/>
        </w:rPr>
        <w:t>кишке</w:t>
      </w:r>
      <w:r>
        <w:rPr>
          <w:spacing w:val="42"/>
        </w:rPr>
        <w:t> </w:t>
      </w:r>
      <w:r>
        <w:rPr>
          <w:spacing w:val="-1"/>
        </w:rPr>
        <w:t>служит</w:t>
      </w:r>
      <w:r>
        <w:rPr>
          <w:spacing w:val="42"/>
        </w:rPr>
        <w:t> </w:t>
      </w:r>
      <w:r>
        <w:rPr/>
        <w:t>ген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Abcc3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принадлежащий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>
          <w:spacing w:val="-1"/>
        </w:rPr>
        <w:t>семейству</w:t>
      </w:r>
      <w:r>
        <w:rPr/>
        <w:t> </w:t>
      </w:r>
      <w:r>
        <w:rPr>
          <w:spacing w:val="-1"/>
        </w:rPr>
        <w:t>АТФ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зависимых</w:t>
      </w:r>
      <w:r>
        <w:rPr>
          <w:spacing w:val="5"/>
        </w:rPr>
        <w:t> </w:t>
      </w:r>
      <w:r>
        <w:rPr>
          <w:spacing w:val="-2"/>
        </w:rPr>
        <w:t>транспортных</w:t>
      </w:r>
      <w:r>
        <w:rPr>
          <w:spacing w:val="3"/>
        </w:rPr>
        <w:t> </w:t>
      </w:r>
      <w:r>
        <w:rPr>
          <w:spacing w:val="-1"/>
        </w:rPr>
        <w:t>белков,</w:t>
      </w:r>
      <w:r>
        <w:rPr>
          <w:spacing w:val="63"/>
        </w:rPr>
        <w:t> </w:t>
      </w:r>
      <w:r>
        <w:rPr>
          <w:spacing w:val="-1"/>
        </w:rPr>
        <w:t>ассоциированных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мультилекарственной</w:t>
      </w:r>
      <w:r>
        <w:rPr>
          <w:spacing w:val="2"/>
        </w:rPr>
        <w:t> </w:t>
      </w:r>
      <w:r>
        <w:rPr>
          <w:spacing w:val="-1"/>
        </w:rPr>
        <w:t>резистентностью.</w:t>
      </w:r>
      <w:r>
        <w:rPr>
          <w:spacing w:val="3"/>
        </w:rPr>
        <w:t> </w:t>
      </w:r>
      <w:r>
        <w:rPr>
          <w:spacing w:val="-1"/>
        </w:rPr>
        <w:t>Регуляция</w:t>
      </w:r>
      <w:r>
        <w:rPr>
          <w:spacing w:val="4"/>
        </w:rPr>
        <w:t> </w:t>
      </w:r>
      <w:r>
        <w:rPr>
          <w:spacing w:val="-1"/>
        </w:rPr>
        <w:t>функции</w:t>
      </w:r>
      <w:r>
        <w:rPr>
          <w:spacing w:val="51"/>
        </w:rPr>
        <w:t> </w:t>
      </w:r>
      <w:r>
        <w:rPr/>
        <w:t>гена </w:t>
      </w:r>
      <w:r>
        <w:rPr>
          <w:spacing w:val="-1"/>
        </w:rPr>
        <w:t>изменяется</w:t>
      </w:r>
      <w:r>
        <w:rPr>
          <w:spacing w:val="68"/>
        </w:rPr>
        <w:t> </w:t>
      </w:r>
      <w:r>
        <w:rPr/>
        <w:t>при</w:t>
      </w:r>
      <w:r>
        <w:rPr>
          <w:spacing w:val="68"/>
        </w:rPr>
        <w:t> </w:t>
      </w:r>
      <w:r>
        <w:rPr>
          <w:spacing w:val="-1"/>
        </w:rPr>
        <w:t>колонизации</w:t>
      </w:r>
      <w:r>
        <w:rPr/>
        <w:t> </w:t>
      </w:r>
      <w:r>
        <w:rPr>
          <w:spacing w:val="-1"/>
        </w:rPr>
        <w:t>стерильных</w:t>
      </w:r>
      <w:r>
        <w:rPr>
          <w:spacing w:val="68"/>
        </w:rPr>
        <w:t> </w:t>
      </w:r>
      <w:r>
        <w:rPr>
          <w:spacing w:val="-1"/>
        </w:rPr>
        <w:t>мышей</w:t>
      </w:r>
      <w:r>
        <w:rPr/>
        <w:t> </w:t>
      </w:r>
      <w:r>
        <w:rPr>
          <w:spacing w:val="-2"/>
        </w:rPr>
        <w:t>нормальной</w:t>
      </w:r>
      <w:r>
        <w:rPr>
          <w:spacing w:val="41"/>
        </w:rPr>
        <w:t> </w:t>
      </w:r>
      <w:r>
        <w:rPr>
          <w:spacing w:val="-1"/>
        </w:rPr>
        <w:t>микрофлорой:</w:t>
      </w:r>
      <w:r>
        <w:rPr>
          <w:spacing w:val="40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mmu-miR-</w:t>
      </w:r>
      <w:r>
        <w:rPr>
          <w:spacing w:val="-1"/>
        </w:rPr>
        <w:t>665)</w:t>
      </w:r>
      <w:r>
        <w:rPr>
          <w:spacing w:val="39"/>
        </w:rPr>
        <w:t> </w:t>
      </w:r>
      <w:r>
        <w:rPr>
          <w:spacing w:val="-1"/>
        </w:rPr>
        <w:t>активирует</w:t>
      </w:r>
      <w:r>
        <w:rPr>
          <w:spacing w:val="39"/>
        </w:rPr>
        <w:t> </w:t>
      </w:r>
      <w:r>
        <w:rPr>
          <w:spacing w:val="-1"/>
        </w:rPr>
        <w:t>экспрессию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Abcc</w:t>
      </w:r>
      <w:r>
        <w:rPr>
          <w:spacing w:val="-1"/>
        </w:rPr>
        <w:t>3</w:t>
      </w:r>
      <w:r>
        <w:rPr>
          <w:spacing w:val="38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стерильных</w:t>
      </w:r>
      <w:r>
        <w:rPr>
          <w:spacing w:val="28"/>
        </w:rPr>
        <w:t> </w:t>
      </w:r>
      <w:r>
        <w:rPr>
          <w:spacing w:val="-1"/>
        </w:rPr>
        <w:t>мышей,</w:t>
      </w:r>
      <w:r>
        <w:rPr>
          <w:spacing w:val="24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нормальная</w:t>
      </w:r>
      <w:r>
        <w:rPr>
          <w:spacing w:val="32"/>
        </w:rPr>
        <w:t> </w:t>
      </w:r>
      <w:r>
        <w:rPr>
          <w:spacing w:val="-1"/>
        </w:rPr>
        <w:t>микрофлора</w:t>
      </w:r>
      <w:r>
        <w:rPr>
          <w:spacing w:val="25"/>
        </w:rPr>
        <w:t> </w:t>
      </w:r>
      <w:r>
        <w:rPr>
          <w:spacing w:val="-1"/>
        </w:rPr>
        <w:t>снижает</w:t>
      </w:r>
      <w:r>
        <w:rPr>
          <w:spacing w:val="28"/>
        </w:rPr>
        <w:t> </w:t>
      </w:r>
      <w:r>
        <w:rPr>
          <w:spacing w:val="-1"/>
        </w:rPr>
        <w:t>активацию</w:t>
      </w:r>
      <w:r>
        <w:rPr>
          <w:spacing w:val="27"/>
        </w:rPr>
        <w:t> </w:t>
      </w:r>
      <w:r>
        <w:rPr>
          <w:spacing w:val="-1"/>
        </w:rPr>
        <w:t>гена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Abcc3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за</w:t>
      </w:r>
      <w:r>
        <w:rPr>
          <w:spacing w:val="22"/>
        </w:rPr>
        <w:t> </w:t>
      </w:r>
      <w:r>
        <w:rPr/>
        <w:t>счет</w:t>
      </w:r>
      <w:r>
        <w:rPr>
          <w:spacing w:val="23"/>
        </w:rPr>
        <w:t> </w:t>
      </w:r>
      <w:r>
        <w:rPr>
          <w:spacing w:val="-1"/>
        </w:rPr>
        <w:t>уменьшения</w:t>
      </w:r>
      <w:r>
        <w:rPr>
          <w:spacing w:val="23"/>
        </w:rPr>
        <w:t> </w:t>
      </w:r>
      <w:r>
        <w:rPr>
          <w:spacing w:val="-1"/>
        </w:rPr>
        <w:t>экспрессии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mmu-miR-</w:t>
      </w:r>
      <w:r>
        <w:rPr>
          <w:spacing w:val="-1"/>
        </w:rPr>
        <w:t>665.</w:t>
      </w:r>
      <w:r>
        <w:rPr>
          <w:spacing w:val="22"/>
        </w:rPr>
        <w:t> </w:t>
      </w:r>
      <w:r>
        <w:rPr>
          <w:spacing w:val="-1"/>
        </w:rPr>
        <w:t>Таким</w:t>
      </w:r>
      <w:r>
        <w:rPr>
          <w:spacing w:val="20"/>
        </w:rPr>
        <w:t> </w:t>
      </w:r>
      <w:r>
        <w:rPr>
          <w:spacing w:val="-1"/>
        </w:rPr>
        <w:t>образом,</w:t>
      </w:r>
      <w:r>
        <w:rPr>
          <w:spacing w:val="22"/>
        </w:rPr>
        <w:t> </w:t>
      </w:r>
      <w:r>
        <w:rPr>
          <w:spacing w:val="-1"/>
        </w:rPr>
        <w:t>микро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31"/>
        </w:rPr>
        <w:t> </w:t>
      </w:r>
      <w:r>
        <w:rPr/>
        <w:t>может</w:t>
      </w:r>
      <w:r>
        <w:rPr>
          <w:spacing w:val="3"/>
        </w:rPr>
        <w:t> </w:t>
      </w:r>
      <w:r>
        <w:rPr>
          <w:spacing w:val="-1"/>
        </w:rPr>
        <w:t>участвовать</w:t>
      </w:r>
      <w:r>
        <w:rPr>
          <w:spacing w:val="69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реализации</w:t>
      </w:r>
      <w:r>
        <w:rPr>
          <w:spacing w:val="4"/>
        </w:rPr>
        <w:t> </w:t>
      </w:r>
      <w:r>
        <w:rPr>
          <w:spacing w:val="-1"/>
        </w:rPr>
        <w:t>влияния</w:t>
      </w:r>
      <w:r>
        <w:rPr>
          <w:spacing w:val="4"/>
        </w:rPr>
        <w:t> </w:t>
      </w:r>
      <w:r>
        <w:rPr>
          <w:spacing w:val="-1"/>
        </w:rPr>
        <w:t>микробиоты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>
          <w:spacing w:val="-1"/>
        </w:rPr>
        <w:t>экспрессию</w:t>
      </w:r>
      <w:r>
        <w:rPr>
          <w:spacing w:val="2"/>
        </w:rPr>
        <w:t> </w:t>
      </w:r>
      <w:r>
        <w:rPr>
          <w:spacing w:val="-1"/>
        </w:rPr>
        <w:t>генов</w:t>
      </w:r>
      <w:r>
        <w:rPr>
          <w:spacing w:val="37"/>
        </w:rPr>
        <w:t> </w:t>
      </w:r>
      <w:r>
        <w:rPr>
          <w:spacing w:val="-1"/>
        </w:rPr>
        <w:t>организма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хозяина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9"/>
          <w:pgSz w:w="11907" w:h="16840"/>
          <w:pgMar w:header="736" w:footer="0" w:top="1000" w:bottom="280" w:left="1300" w:right="740"/>
          <w:pgNumType w:start="32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59" w:lineRule="auto" w:before="64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0"/>
        </w:rPr>
        <w:t> </w:t>
      </w:r>
      <w:r>
        <w:rPr>
          <w:spacing w:val="-1"/>
        </w:rPr>
        <w:t>работе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Singh</w:t>
      </w:r>
      <w:r>
        <w:rPr>
          <w:rFonts w:ascii="Times New Roman" w:hAnsi="Times New Roman"/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/>
        <w:t>соавт.</w:t>
      </w:r>
      <w:r>
        <w:rPr>
          <w:spacing w:val="9"/>
        </w:rPr>
        <w:t> </w:t>
      </w:r>
      <w:r>
        <w:rPr>
          <w:spacing w:val="-1"/>
        </w:rPr>
        <w:t>(2008)</w:t>
      </w:r>
      <w:r>
        <w:rPr>
          <w:spacing w:val="11"/>
        </w:rPr>
        <w:t> </w:t>
      </w:r>
      <w:r>
        <w:rPr>
          <w:spacing w:val="-1"/>
        </w:rPr>
        <w:t>было</w:t>
      </w:r>
      <w:r>
        <w:rPr>
          <w:spacing w:val="11"/>
        </w:rPr>
        <w:t> </w:t>
      </w:r>
      <w:r>
        <w:rPr>
          <w:spacing w:val="-1"/>
        </w:rPr>
        <w:t>изучено</w:t>
      </w:r>
      <w:r>
        <w:rPr>
          <w:spacing w:val="11"/>
        </w:rPr>
        <w:t> </w:t>
      </w:r>
      <w:r>
        <w:rPr>
          <w:spacing w:val="-1"/>
        </w:rPr>
        <w:t>влияние</w:t>
      </w:r>
      <w:r>
        <w:rPr>
          <w:spacing w:val="11"/>
        </w:rPr>
        <w:t> </w:t>
      </w:r>
      <w:r>
        <w:rPr>
          <w:spacing w:val="-2"/>
        </w:rPr>
        <w:t>эндогенной</w:t>
      </w:r>
      <w:r>
        <w:rPr>
          <w:spacing w:val="45"/>
        </w:rPr>
        <w:t> </w:t>
      </w:r>
      <w:r>
        <w:rPr>
          <w:spacing w:val="-1"/>
        </w:rPr>
        <w:t>микрофлоры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экспрессию</w:t>
      </w:r>
      <w:r>
        <w:rPr>
          <w:spacing w:val="5"/>
        </w:rPr>
        <w:t> </w:t>
      </w:r>
      <w:r>
        <w:rPr>
          <w:spacing w:val="-1"/>
        </w:rPr>
        <w:t>микро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слепой</w:t>
      </w:r>
      <w:r>
        <w:rPr>
          <w:spacing w:val="7"/>
        </w:rPr>
        <w:t> </w:t>
      </w:r>
      <w:r>
        <w:rPr>
          <w:spacing w:val="-1"/>
        </w:rPr>
        <w:t>кишке</w:t>
      </w:r>
      <w:r>
        <w:rPr>
          <w:spacing w:val="6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стерильных</w:t>
      </w:r>
      <w:r>
        <w:rPr>
          <w:spacing w:val="7"/>
        </w:rPr>
        <w:t> </w:t>
      </w:r>
      <w:r>
        <w:rPr>
          <w:spacing w:val="-1"/>
        </w:rPr>
        <w:t>мышей</w:t>
      </w:r>
      <w:r>
        <w:rPr>
          <w:spacing w:val="4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мышей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нормальной</w:t>
      </w:r>
      <w:r>
        <w:rPr>
          <w:spacing w:val="4"/>
        </w:rPr>
        <w:t> </w:t>
      </w:r>
      <w:r>
        <w:rPr>
          <w:spacing w:val="-1"/>
        </w:rPr>
        <w:t>микрофлорой.</w:t>
      </w:r>
      <w:r>
        <w:rPr>
          <w:spacing w:val="3"/>
        </w:rPr>
        <w:t> </w:t>
      </w:r>
      <w:r>
        <w:rPr>
          <w:spacing w:val="-1"/>
        </w:rPr>
        <w:t>Предположительно,</w:t>
      </w:r>
      <w:r>
        <w:rPr>
          <w:spacing w:val="3"/>
        </w:rPr>
        <w:t> </w:t>
      </w:r>
      <w:r>
        <w:rPr>
          <w:spacing w:val="-1"/>
        </w:rPr>
        <w:t>микро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РНК</w:t>
      </w:r>
      <w:r>
        <w:rPr>
          <w:spacing w:val="4"/>
        </w:rPr>
        <w:t> </w:t>
      </w:r>
      <w:r>
        <w:rPr>
          <w:spacing w:val="-1"/>
        </w:rPr>
        <w:t>оказывают</w:t>
      </w:r>
      <w:r>
        <w:rPr>
          <w:spacing w:val="53"/>
        </w:rPr>
        <w:t> </w:t>
      </w:r>
      <w:r>
        <w:rPr>
          <w:spacing w:val="-1"/>
        </w:rPr>
        <w:t>влияние</w:t>
      </w:r>
      <w:r>
        <w:rPr>
          <w:spacing w:val="69"/>
        </w:rPr>
        <w:t> </w:t>
      </w:r>
      <w:r>
        <w:rPr/>
        <w:t>на</w:t>
      </w:r>
      <w:r>
        <w:rPr>
          <w:spacing w:val="69"/>
        </w:rPr>
        <w:t> </w:t>
      </w:r>
      <w:r>
        <w:rPr>
          <w:spacing w:val="-1"/>
        </w:rPr>
        <w:t>34</w:t>
      </w:r>
      <w:r>
        <w:rPr>
          <w:spacing w:val="2"/>
        </w:rPr>
        <w:t> </w:t>
      </w:r>
      <w:r>
        <w:rPr>
          <w:spacing w:val="-1"/>
        </w:rPr>
        <w:t>гена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мишени,</w:t>
      </w:r>
      <w:r>
        <w:rPr/>
        <w:t> </w:t>
      </w:r>
      <w:r>
        <w:rPr>
          <w:spacing w:val="-1"/>
        </w:rPr>
        <w:t>кодирующих</w:t>
      </w:r>
      <w:r>
        <w:rPr/>
        <w:t> белки,</w:t>
      </w:r>
      <w:r>
        <w:rPr>
          <w:spacing w:val="68"/>
        </w:rPr>
        <w:t> </w:t>
      </w:r>
      <w:r>
        <w:rPr>
          <w:spacing w:val="-1"/>
        </w:rPr>
        <w:t>отвечающие</w:t>
      </w:r>
      <w:r>
        <w:rPr>
          <w:spacing w:val="1"/>
        </w:rPr>
        <w:t> </w:t>
      </w:r>
      <w:r>
        <w:rPr/>
        <w:t>за</w:t>
      </w:r>
      <w:r>
        <w:rPr>
          <w:spacing w:val="68"/>
        </w:rPr>
        <w:t> </w:t>
      </w:r>
      <w:r>
        <w:rPr>
          <w:spacing w:val="-1"/>
        </w:rPr>
        <w:t>регуляцию</w:t>
      </w:r>
      <w:r>
        <w:rPr>
          <w:spacing w:val="31"/>
        </w:rPr>
        <w:t> </w:t>
      </w:r>
      <w:r>
        <w:rPr>
          <w:spacing w:val="-1"/>
        </w:rPr>
        <w:t>барьерной</w:t>
      </w:r>
      <w:r>
        <w:rPr>
          <w:spacing w:val="25"/>
        </w:rPr>
        <w:t> </w:t>
      </w:r>
      <w:r>
        <w:rPr>
          <w:spacing w:val="-1"/>
        </w:rPr>
        <w:t>функции</w:t>
      </w:r>
      <w:r>
        <w:rPr>
          <w:spacing w:val="27"/>
        </w:rPr>
        <w:t> </w:t>
      </w:r>
      <w:r>
        <w:rPr>
          <w:spacing w:val="-1"/>
        </w:rPr>
        <w:t>кишечника:</w:t>
      </w:r>
      <w:r>
        <w:rPr>
          <w:spacing w:val="28"/>
        </w:rPr>
        <w:t> </w:t>
      </w:r>
      <w:r>
        <w:rPr>
          <w:spacing w:val="-1"/>
        </w:rPr>
        <w:t>экспрессию</w:t>
      </w:r>
      <w:r>
        <w:rPr>
          <w:spacing w:val="23"/>
        </w:rPr>
        <w:t> </w:t>
      </w:r>
      <w:r>
        <w:rPr>
          <w:spacing w:val="-1"/>
        </w:rPr>
        <w:t>белков</w:t>
      </w:r>
      <w:r>
        <w:rPr>
          <w:spacing w:val="22"/>
        </w:rPr>
        <w:t> </w:t>
      </w:r>
      <w:r>
        <w:rPr>
          <w:spacing w:val="-1"/>
        </w:rPr>
        <w:t>плотных</w:t>
      </w:r>
      <w:r>
        <w:rPr>
          <w:spacing w:val="25"/>
        </w:rPr>
        <w:t> </w:t>
      </w:r>
      <w:r>
        <w:rPr>
          <w:spacing w:val="-1"/>
        </w:rPr>
        <w:t>контактов,</w:t>
      </w:r>
      <w:r>
        <w:rPr>
          <w:spacing w:val="29"/>
        </w:rPr>
        <w:t> </w:t>
      </w:r>
      <w:r>
        <w:rPr>
          <w:spacing w:val="-1"/>
        </w:rPr>
        <w:t>гликозилтрансфераз,</w:t>
      </w:r>
      <w:r>
        <w:rPr>
          <w:spacing w:val="17"/>
        </w:rPr>
        <w:t> </w:t>
      </w:r>
      <w:r>
        <w:rPr>
          <w:spacing w:val="-1"/>
        </w:rPr>
        <w:t>участвующих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синтезе</w:t>
      </w:r>
      <w:r>
        <w:rPr>
          <w:spacing w:val="17"/>
        </w:rPr>
        <w:t> </w:t>
      </w:r>
      <w:r>
        <w:rPr>
          <w:spacing w:val="-1"/>
        </w:rPr>
        <w:t>компонентов</w:t>
      </w:r>
      <w:r>
        <w:rPr>
          <w:spacing w:val="14"/>
        </w:rPr>
        <w:t> </w:t>
      </w:r>
      <w:r>
        <w:rPr>
          <w:spacing w:val="-1"/>
        </w:rPr>
        <w:t>бактериальной</w:t>
      </w:r>
      <w:r>
        <w:rPr>
          <w:spacing w:val="31"/>
        </w:rPr>
        <w:t> </w:t>
      </w:r>
      <w:r>
        <w:rPr>
          <w:spacing w:val="-1"/>
        </w:rPr>
        <w:t>клеточной</w:t>
      </w:r>
      <w:r>
        <w:rPr>
          <w:spacing w:val="52"/>
        </w:rPr>
        <w:t> </w:t>
      </w:r>
      <w:r>
        <w:rPr>
          <w:spacing w:val="-1"/>
        </w:rPr>
        <w:t>стенки</w:t>
      </w:r>
      <w:r>
        <w:rPr>
          <w:spacing w:val="50"/>
        </w:rPr>
        <w:t> </w:t>
      </w:r>
      <w:r>
        <w:rPr>
          <w:spacing w:val="-1"/>
        </w:rPr>
        <w:t>(например,</w:t>
      </w:r>
      <w:r>
        <w:rPr>
          <w:spacing w:val="53"/>
        </w:rPr>
        <w:t> </w:t>
      </w:r>
      <w:r>
        <w:rPr>
          <w:spacing w:val="-1"/>
        </w:rPr>
        <w:t>муреина),</w:t>
      </w:r>
      <w:r>
        <w:rPr>
          <w:spacing w:val="53"/>
        </w:rPr>
        <w:t> </w:t>
      </w:r>
      <w:r>
        <w:rPr>
          <w:spacing w:val="-1"/>
        </w:rPr>
        <w:t>мукопротеинов</w:t>
      </w:r>
      <w:r>
        <w:rPr>
          <w:spacing w:val="51"/>
        </w:rPr>
        <w:t> </w:t>
      </w:r>
      <w:r>
        <w:rPr>
          <w:spacing w:val="-1"/>
        </w:rPr>
        <w:t>(ответственных</w:t>
      </w:r>
      <w:r>
        <w:rPr>
          <w:spacing w:val="52"/>
        </w:rPr>
        <w:t> </w:t>
      </w:r>
      <w:r>
        <w:rPr/>
        <w:t>за</w:t>
      </w:r>
      <w:r>
        <w:rPr>
          <w:spacing w:val="47"/>
        </w:rPr>
        <w:t> </w:t>
      </w:r>
      <w:r>
        <w:rPr>
          <w:spacing w:val="-1"/>
        </w:rPr>
        <w:t>образование</w:t>
      </w:r>
      <w:r>
        <w:rPr>
          <w:spacing w:val="8"/>
        </w:rPr>
        <w:t> </w:t>
      </w:r>
      <w:r>
        <w:rPr>
          <w:spacing w:val="-1"/>
        </w:rPr>
        <w:t>муцина);</w:t>
      </w:r>
      <w:r>
        <w:rPr>
          <w:spacing w:val="12"/>
        </w:rPr>
        <w:t> </w:t>
      </w:r>
      <w:r>
        <w:rPr>
          <w:spacing w:val="-1"/>
        </w:rPr>
        <w:t>иммунную</w:t>
      </w:r>
      <w:r>
        <w:rPr>
          <w:spacing w:val="10"/>
        </w:rPr>
        <w:t> </w:t>
      </w:r>
      <w:r>
        <w:rPr>
          <w:spacing w:val="-1"/>
        </w:rPr>
        <w:t>регуляцию</w:t>
      </w:r>
      <w:r>
        <w:rPr>
          <w:spacing w:val="10"/>
        </w:rPr>
        <w:t> </w:t>
      </w:r>
      <w:r>
        <w:rPr>
          <w:spacing w:val="-1"/>
        </w:rPr>
        <w:t>(белки</w:t>
      </w:r>
      <w:r>
        <w:rPr>
          <w:spacing w:val="12"/>
        </w:rPr>
        <w:t> </w:t>
      </w:r>
      <w:r>
        <w:rPr>
          <w:spacing w:val="-1"/>
        </w:rPr>
        <w:t>MHC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и</w:t>
      </w:r>
      <w:r>
        <w:rPr>
          <w:spacing w:val="12"/>
        </w:rPr>
        <w:t> </w:t>
      </w:r>
      <w:r>
        <w:rPr/>
        <w:t>II</w:t>
      </w:r>
      <w:r>
        <w:rPr>
          <w:spacing w:val="11"/>
        </w:rPr>
        <w:t> </w:t>
      </w:r>
      <w:r>
        <w:rPr>
          <w:spacing w:val="-1"/>
        </w:rPr>
        <w:t>типа).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2"/>
        </w:rPr>
        <w:t>мышей</w:t>
      </w:r>
      <w:r>
        <w:rPr>
          <w:spacing w:val="3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нормальной</w:t>
      </w:r>
      <w:r>
        <w:rPr>
          <w:spacing w:val="7"/>
        </w:rPr>
        <w:t> </w:t>
      </w:r>
      <w:r>
        <w:rPr>
          <w:spacing w:val="-2"/>
        </w:rPr>
        <w:t>микрофлорой</w:t>
      </w:r>
      <w:r>
        <w:rPr>
          <w:spacing w:val="7"/>
        </w:rPr>
        <w:t> </w:t>
      </w:r>
      <w:r>
        <w:rPr>
          <w:spacing w:val="-1"/>
        </w:rPr>
        <w:t>экспрессия</w:t>
      </w:r>
      <w:r>
        <w:rPr>
          <w:spacing w:val="4"/>
        </w:rPr>
        <w:t> </w:t>
      </w:r>
      <w:r>
        <w:rPr>
          <w:spacing w:val="-1"/>
        </w:rPr>
        <w:t>изучаемых</w:t>
      </w:r>
      <w:r>
        <w:rPr>
          <w:spacing w:val="7"/>
        </w:rPr>
        <w:t> </w:t>
      </w:r>
      <w:r>
        <w:rPr>
          <w:spacing w:val="-1"/>
        </w:rPr>
        <w:t>генов</w:t>
      </w:r>
      <w:r>
        <w:rPr>
          <w:spacing w:val="6"/>
        </w:rPr>
        <w:t> </w:t>
      </w:r>
      <w:r>
        <w:rPr>
          <w:spacing w:val="-1"/>
        </w:rPr>
        <w:t>оказалась</w:t>
      </w:r>
      <w:r>
        <w:rPr>
          <w:spacing w:val="5"/>
        </w:rPr>
        <w:t> </w:t>
      </w:r>
      <w:r>
        <w:rPr/>
        <w:t>выше,</w:t>
      </w:r>
      <w:r>
        <w:rPr>
          <w:spacing w:val="6"/>
        </w:rPr>
        <w:t> </w:t>
      </w:r>
      <w:r>
        <w:rPr/>
        <w:t>чем</w:t>
      </w:r>
      <w:r>
        <w:rPr>
          <w:spacing w:val="4"/>
        </w:rPr>
        <w:t> </w:t>
      </w:r>
      <w:r>
        <w:rPr/>
        <w:t>у</w:t>
      </w:r>
      <w:r>
        <w:rPr>
          <w:spacing w:val="63"/>
        </w:rPr>
        <w:t> </w:t>
      </w:r>
      <w:r>
        <w:rPr>
          <w:spacing w:val="-1"/>
        </w:rPr>
        <w:t>стерильных</w:t>
      </w:r>
      <w:r>
        <w:rPr>
          <w:spacing w:val="1"/>
        </w:rPr>
        <w:t> </w:t>
      </w:r>
      <w:r>
        <w:rPr>
          <w:spacing w:val="-1"/>
        </w:rPr>
        <w:t>животных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201">
        <w:r>
          <w:rPr>
            <w:rFonts w:ascii="Times New Roman" w:hAnsi="Times New Roman"/>
            <w:spacing w:val="-1"/>
          </w:rPr>
          <w:t>185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E.M.</w:t>
      </w:r>
      <w:r>
        <w:rPr>
          <w:rFonts w:ascii="Times New Roman" w:hAnsi="Times New Roman"/>
          <w:spacing w:val="17"/>
        </w:rPr>
        <w:t> </w:t>
      </w:r>
      <w:hyperlink r:id="rId61">
        <w:r>
          <w:rPr>
            <w:rFonts w:ascii="Times New Roman" w:hAnsi="Times New Roman"/>
            <w:spacing w:val="-1"/>
          </w:rPr>
          <w:t>Comelli</w:t>
        </w:r>
      </w:hyperlink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соавт.</w:t>
      </w:r>
      <w:r>
        <w:rPr>
          <w:spacing w:val="16"/>
        </w:rPr>
        <w:t> </w:t>
      </w:r>
      <w:r>
        <w:rPr>
          <w:spacing w:val="-1"/>
        </w:rPr>
        <w:t>(2008)</w:t>
      </w:r>
      <w:r>
        <w:rPr>
          <w:spacing w:val="15"/>
        </w:rPr>
        <w:t> </w:t>
      </w:r>
      <w:r>
        <w:rPr>
          <w:spacing w:val="-2"/>
        </w:rPr>
        <w:t>изучили</w:t>
      </w:r>
      <w:r>
        <w:rPr>
          <w:spacing w:val="18"/>
        </w:rPr>
        <w:t> </w:t>
      </w:r>
      <w:r>
        <w:rPr>
          <w:spacing w:val="-1"/>
        </w:rPr>
        <w:t>влияние</w:t>
      </w:r>
      <w:r>
        <w:rPr>
          <w:spacing w:val="15"/>
        </w:rPr>
        <w:t> </w:t>
      </w:r>
      <w:r>
        <w:rPr>
          <w:spacing w:val="-1"/>
        </w:rPr>
        <w:t>нормальной</w:t>
      </w:r>
      <w:r>
        <w:rPr>
          <w:spacing w:val="16"/>
        </w:rPr>
        <w:t> </w:t>
      </w:r>
      <w:r>
        <w:rPr>
          <w:spacing w:val="-1"/>
        </w:rPr>
        <w:t>кишечной</w:t>
      </w:r>
      <w:r>
        <w:rPr>
          <w:spacing w:val="37"/>
        </w:rPr>
        <w:t> </w:t>
      </w:r>
      <w:r>
        <w:rPr>
          <w:spacing w:val="-1"/>
        </w:rPr>
        <w:t>микрофлоры</w:t>
      </w:r>
      <w:r>
        <w:rPr>
          <w:spacing w:val="9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барьерную</w:t>
      </w:r>
      <w:r>
        <w:rPr>
          <w:spacing w:val="10"/>
        </w:rPr>
        <w:t> </w:t>
      </w:r>
      <w:r>
        <w:rPr>
          <w:spacing w:val="-1"/>
        </w:rPr>
        <w:t>функцию</w:t>
      </w:r>
      <w:r>
        <w:rPr>
          <w:spacing w:val="10"/>
        </w:rPr>
        <w:t> </w:t>
      </w:r>
      <w:r>
        <w:rPr>
          <w:spacing w:val="-1"/>
        </w:rPr>
        <w:t>слизи</w:t>
      </w:r>
      <w:r>
        <w:rPr>
          <w:spacing w:val="11"/>
        </w:rPr>
        <w:t> </w:t>
      </w:r>
      <w:r>
        <w:rPr/>
        <w:t>[</w:t>
      </w:r>
      <w:hyperlink w:history="true" w:anchor="_bookmark97">
        <w:r>
          <w:rPr>
            <w:rFonts w:ascii="Times New Roman" w:hAnsi="Times New Roman"/>
          </w:rPr>
          <w:t>74</w:t>
        </w:r>
      </w:hyperlink>
      <w:r>
        <w:rPr>
          <w:rFonts w:ascii="Times New Roman" w:hAnsi="Times New Roman"/>
        </w:rPr>
        <w:t>].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Известно,</w:t>
      </w:r>
      <w:r>
        <w:rPr>
          <w:spacing w:val="10"/>
        </w:rPr>
        <w:t> </w:t>
      </w:r>
      <w:r>
        <w:rPr/>
        <w:t>что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ЖКТ</w:t>
      </w:r>
      <w:r>
        <w:rPr>
          <w:spacing w:val="10"/>
        </w:rPr>
        <w:t> </w:t>
      </w:r>
      <w:r>
        <w:rPr>
          <w:spacing w:val="-1"/>
        </w:rPr>
        <w:t>человека</w:t>
      </w:r>
      <w:r>
        <w:rPr>
          <w:spacing w:val="47"/>
        </w:rPr>
        <w:t> </w:t>
      </w:r>
      <w:r>
        <w:rPr>
          <w:spacing w:val="-1"/>
        </w:rPr>
        <w:t>экспрессируется</w:t>
      </w:r>
      <w:r>
        <w:rPr>
          <w:spacing w:val="30"/>
        </w:rPr>
        <w:t> </w:t>
      </w:r>
      <w:r>
        <w:rPr/>
        <w:t>12</w:t>
      </w:r>
      <w:r>
        <w:rPr>
          <w:spacing w:val="29"/>
        </w:rPr>
        <w:t> </w:t>
      </w:r>
      <w:r>
        <w:rPr/>
        <w:t>генов</w:t>
      </w:r>
      <w:r>
        <w:rPr>
          <w:spacing w:val="29"/>
        </w:rPr>
        <w:t> </w:t>
      </w:r>
      <w:r>
        <w:rPr>
          <w:spacing w:val="-1"/>
        </w:rPr>
        <w:t>мукопротеинов</w:t>
      </w:r>
      <w:r>
        <w:rPr>
          <w:spacing w:val="29"/>
        </w:rPr>
        <w:t> </w:t>
      </w:r>
      <w:r>
        <w:rPr/>
        <w:t>(</w:t>
      </w:r>
      <w:r>
        <w:rPr>
          <w:rFonts w:ascii="Times New Roman" w:hAnsi="Times New Roman"/>
        </w:rPr>
        <w:t>MUC</w:t>
      </w:r>
      <w:r>
        <w:rPr/>
        <w:t>),</w:t>
      </w:r>
      <w:r>
        <w:rPr>
          <w:spacing w:val="29"/>
        </w:rPr>
        <w:t> </w:t>
      </w:r>
      <w:r>
        <w:rPr>
          <w:spacing w:val="-1"/>
        </w:rPr>
        <w:t>ответственных</w:t>
      </w:r>
      <w:r>
        <w:rPr>
          <w:spacing w:val="31"/>
        </w:rPr>
        <w:t> </w:t>
      </w:r>
      <w:r>
        <w:rPr/>
        <w:t>за</w:t>
      </w:r>
      <w:r>
        <w:rPr>
          <w:spacing w:val="29"/>
        </w:rPr>
        <w:t> </w:t>
      </w:r>
      <w:r>
        <w:rPr>
          <w:spacing w:val="-1"/>
        </w:rPr>
        <w:t>синтез</w:t>
      </w:r>
      <w:r>
        <w:rPr>
          <w:spacing w:val="35"/>
        </w:rPr>
        <w:t> </w:t>
      </w:r>
      <w:r>
        <w:rPr>
          <w:spacing w:val="-1"/>
        </w:rPr>
        <w:t>муцина,</w:t>
      </w:r>
      <w:r>
        <w:rPr>
          <w:spacing w:val="63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2"/>
        </w:rPr>
        <w:t>которых</w:t>
      </w:r>
      <w:r>
        <w:rPr>
          <w:spacing w:val="65"/>
        </w:rPr>
        <w:t> </w:t>
      </w:r>
      <w:r>
        <w:rPr>
          <w:spacing w:val="-1"/>
        </w:rPr>
        <w:t>преобладают</w:t>
      </w:r>
      <w:r>
        <w:rPr>
          <w:spacing w:val="63"/>
        </w:rPr>
        <w:t> </w:t>
      </w:r>
      <w:r>
        <w:rPr>
          <w:spacing w:val="-1"/>
        </w:rPr>
        <w:t>первые</w:t>
      </w:r>
      <w:r>
        <w:rPr>
          <w:spacing w:val="64"/>
        </w:rPr>
        <w:t> </w:t>
      </w:r>
      <w:r>
        <w:rPr>
          <w:spacing w:val="-1"/>
        </w:rPr>
        <w:t>четыре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98">
        <w:r>
          <w:rPr>
            <w:rFonts w:ascii="Times New Roman" w:hAnsi="Times New Roman"/>
            <w:spacing w:val="-1"/>
          </w:rPr>
          <w:t>75</w:t>
        </w:r>
      </w:hyperlink>
      <w:r>
        <w:rPr>
          <w:spacing w:val="-1"/>
        </w:rPr>
        <w:t>].</w:t>
      </w:r>
      <w:r>
        <w:rPr>
          <w:spacing w:val="63"/>
        </w:rPr>
        <w:t> </w:t>
      </w:r>
      <w:r>
        <w:rPr>
          <w:spacing w:val="-1"/>
        </w:rPr>
        <w:t>Муцин</w:t>
      </w:r>
      <w:r>
        <w:rPr>
          <w:spacing w:val="64"/>
        </w:rPr>
        <w:t> </w:t>
      </w:r>
      <w:r>
        <w:rPr>
          <w:spacing w:val="-1"/>
        </w:rPr>
        <w:t>секретируется</w:t>
      </w:r>
      <w:r>
        <w:rPr>
          <w:spacing w:val="41"/>
        </w:rPr>
        <w:t> </w:t>
      </w:r>
      <w:r>
        <w:rPr>
          <w:spacing w:val="-1"/>
        </w:rPr>
        <w:t>совместно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трефоиловым</w:t>
      </w:r>
      <w:r>
        <w:rPr>
          <w:spacing w:val="18"/>
        </w:rPr>
        <w:t> </w:t>
      </w:r>
      <w:r>
        <w:rPr>
          <w:spacing w:val="-1"/>
        </w:rPr>
        <w:t>фактором</w:t>
      </w:r>
      <w:r>
        <w:rPr>
          <w:spacing w:val="21"/>
        </w:rPr>
        <w:t> </w:t>
      </w:r>
      <w:r>
        <w:rPr>
          <w:spacing w:val="-1"/>
        </w:rPr>
        <w:t>(trefoil</w:t>
      </w:r>
      <w:r>
        <w:rPr>
          <w:spacing w:val="19"/>
        </w:rPr>
        <w:t> </w:t>
      </w:r>
      <w:r>
        <w:rPr>
          <w:spacing w:val="-1"/>
        </w:rPr>
        <w:t>factor,</w:t>
      </w:r>
      <w:r>
        <w:rPr>
          <w:spacing w:val="17"/>
        </w:rPr>
        <w:t> </w:t>
      </w:r>
      <w:r>
        <w:rPr>
          <w:spacing w:val="-1"/>
        </w:rPr>
        <w:t>TFF),</w:t>
      </w:r>
      <w:r>
        <w:rPr>
          <w:spacing w:val="17"/>
        </w:rPr>
        <w:t> </w:t>
      </w:r>
      <w:r>
        <w:rPr>
          <w:spacing w:val="-1"/>
        </w:rPr>
        <w:t>определяющим</w:t>
      </w:r>
      <w:r>
        <w:rPr>
          <w:spacing w:val="18"/>
        </w:rPr>
        <w:t> </w:t>
      </w:r>
      <w:r>
        <w:rPr>
          <w:spacing w:val="-1"/>
        </w:rPr>
        <w:t>вязкие</w:t>
      </w:r>
      <w:r>
        <w:rPr>
          <w:spacing w:val="49"/>
        </w:rPr>
        <w:t> </w:t>
      </w:r>
      <w:r>
        <w:rPr>
          <w:spacing w:val="-1"/>
        </w:rPr>
        <w:t>свойства</w:t>
      </w:r>
      <w:r>
        <w:rPr>
          <w:spacing w:val="18"/>
        </w:rPr>
        <w:t> </w:t>
      </w:r>
      <w:r>
        <w:rPr/>
        <w:t>слизи.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человека</w:t>
      </w:r>
      <w:r>
        <w:rPr>
          <w:spacing w:val="19"/>
        </w:rPr>
        <w:t> </w:t>
      </w:r>
      <w:r>
        <w:rPr>
          <w:spacing w:val="-1"/>
        </w:rPr>
        <w:t>идентифицировано</w:t>
      </w:r>
      <w:r>
        <w:rPr>
          <w:spacing w:val="19"/>
        </w:rPr>
        <w:t> </w:t>
      </w:r>
      <w:r>
        <w:rPr/>
        <w:t>3</w:t>
      </w:r>
      <w:r>
        <w:rPr>
          <w:spacing w:val="19"/>
        </w:rPr>
        <w:t> </w:t>
      </w:r>
      <w:r>
        <w:rPr>
          <w:spacing w:val="-1"/>
        </w:rPr>
        <w:t>трефоиловых</w:t>
      </w:r>
      <w:r>
        <w:rPr>
          <w:spacing w:val="19"/>
        </w:rPr>
        <w:t> </w:t>
      </w:r>
      <w:r>
        <w:rPr>
          <w:spacing w:val="-1"/>
        </w:rPr>
        <w:t>фактора: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TFF-1,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TFF-</w:t>
      </w:r>
      <w:r>
        <w:rPr>
          <w:spacing w:val="-1"/>
        </w:rPr>
        <w:t>2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TFF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3,</w:t>
      </w:r>
      <w:r>
        <w:rPr>
          <w:spacing w:val="56"/>
        </w:rPr>
        <w:t> </w:t>
      </w:r>
      <w:r>
        <w:rPr>
          <w:spacing w:val="-1"/>
        </w:rPr>
        <w:t>преобладающим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которых</w:t>
      </w:r>
      <w:r>
        <w:rPr>
          <w:spacing w:val="63"/>
        </w:rPr>
        <w:t> </w:t>
      </w:r>
      <w:r>
        <w:rPr>
          <w:spacing w:val="-1"/>
        </w:rPr>
        <w:t>служит</w:t>
      </w:r>
      <w:r>
        <w:rPr>
          <w:spacing w:val="59"/>
        </w:rPr>
        <w:t> </w:t>
      </w:r>
      <w:r>
        <w:rPr>
          <w:rFonts w:ascii="Times New Roman" w:hAnsi="Times New Roman"/>
          <w:spacing w:val="-2"/>
        </w:rPr>
        <w:t>TFF-</w:t>
      </w:r>
      <w:r>
        <w:rPr>
          <w:spacing w:val="-2"/>
        </w:rPr>
        <w:t>3,</w:t>
      </w:r>
      <w:r>
        <w:rPr>
          <w:spacing w:val="58"/>
        </w:rPr>
        <w:t> </w:t>
      </w:r>
      <w:r>
        <w:rPr>
          <w:spacing w:val="-1"/>
        </w:rPr>
        <w:t>вырабатываемый</w:t>
      </w:r>
      <w:r>
        <w:rPr>
          <w:spacing w:val="31"/>
        </w:rPr>
        <w:t> </w:t>
      </w:r>
      <w:r>
        <w:rPr>
          <w:spacing w:val="-1"/>
        </w:rPr>
        <w:t>бокаловидными</w:t>
      </w:r>
      <w:r>
        <w:rPr>
          <w:spacing w:val="64"/>
        </w:rPr>
        <w:t> </w:t>
      </w:r>
      <w:r>
        <w:rPr>
          <w:spacing w:val="-1"/>
        </w:rPr>
        <w:t>клетками</w:t>
      </w:r>
      <w:r>
        <w:rPr>
          <w:spacing w:val="64"/>
        </w:rPr>
        <w:t> </w:t>
      </w:r>
      <w:r>
        <w:rPr>
          <w:spacing w:val="-1"/>
        </w:rPr>
        <w:t>тонкой</w:t>
      </w:r>
      <w:r>
        <w:rPr>
          <w:spacing w:val="64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толстой</w:t>
      </w:r>
      <w:r>
        <w:rPr>
          <w:spacing w:val="64"/>
        </w:rPr>
        <w:t> </w:t>
      </w:r>
      <w:r>
        <w:rPr>
          <w:spacing w:val="-1"/>
        </w:rPr>
        <w:t>кишки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209">
        <w:r>
          <w:rPr>
            <w:rFonts w:ascii="Times New Roman" w:hAnsi="Times New Roman"/>
            <w:spacing w:val="-2"/>
          </w:rPr>
          <w:t>194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На</w:t>
      </w:r>
      <w:r>
        <w:rPr>
          <w:spacing w:val="63"/>
        </w:rPr>
        <w:t> </w:t>
      </w:r>
      <w:r>
        <w:rPr>
          <w:spacing w:val="-1"/>
        </w:rPr>
        <w:t>основании</w:t>
      </w:r>
      <w:r>
        <w:rPr>
          <w:spacing w:val="45"/>
        </w:rPr>
        <w:t> </w:t>
      </w:r>
      <w:r>
        <w:rPr>
          <w:spacing w:val="-1"/>
        </w:rPr>
        <w:t>проведенного</w:t>
      </w:r>
      <w:r>
        <w:rPr>
          <w:spacing w:val="57"/>
        </w:rPr>
        <w:t> </w:t>
      </w:r>
      <w:r>
        <w:rPr>
          <w:spacing w:val="-1"/>
        </w:rPr>
        <w:t>исследования</w:t>
      </w:r>
      <w:r>
        <w:rPr>
          <w:spacing w:val="56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выявлено,</w:t>
      </w:r>
      <w:r>
        <w:rPr>
          <w:spacing w:val="61"/>
        </w:rPr>
        <w:t> </w:t>
      </w:r>
      <w:r>
        <w:rPr>
          <w:spacing w:val="-1"/>
        </w:rPr>
        <w:t>что</w:t>
      </w:r>
      <w:r>
        <w:rPr>
          <w:spacing w:val="59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мышей</w:t>
      </w:r>
      <w:r>
        <w:rPr>
          <w:spacing w:val="57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нормальной</w:t>
      </w:r>
      <w:r>
        <w:rPr>
          <w:spacing w:val="31"/>
        </w:rPr>
        <w:t> </w:t>
      </w:r>
      <w:r>
        <w:rPr>
          <w:spacing w:val="-1"/>
        </w:rPr>
        <w:t>микрофлорой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6"/>
        </w:rPr>
        <w:t> </w:t>
      </w:r>
      <w:r>
        <w:rPr>
          <w:spacing w:val="-2"/>
        </w:rPr>
        <w:t>со</w:t>
      </w:r>
      <w:r>
        <w:rPr>
          <w:spacing w:val="26"/>
        </w:rPr>
        <w:t> </w:t>
      </w:r>
      <w:r>
        <w:rPr>
          <w:spacing w:val="-1"/>
        </w:rPr>
        <w:t>стерильными</w:t>
      </w:r>
      <w:r>
        <w:rPr>
          <w:spacing w:val="25"/>
        </w:rPr>
        <w:t> </w:t>
      </w:r>
      <w:r>
        <w:rPr>
          <w:spacing w:val="-1"/>
        </w:rPr>
        <w:t>животными</w:t>
      </w:r>
      <w:r>
        <w:rPr>
          <w:spacing w:val="34"/>
        </w:rPr>
        <w:t> </w:t>
      </w:r>
      <w:r>
        <w:rPr>
          <w:spacing w:val="-1"/>
        </w:rPr>
        <w:t>экспрессия</w:t>
      </w:r>
      <w:r>
        <w:rPr>
          <w:spacing w:val="25"/>
        </w:rPr>
        <w:t> </w:t>
      </w:r>
      <w:r>
        <w:rPr>
          <w:spacing w:val="-1"/>
        </w:rPr>
        <w:t>генов</w:t>
      </w:r>
      <w:r>
        <w:rPr>
          <w:spacing w:val="29"/>
        </w:rPr>
        <w:t> </w:t>
      </w:r>
      <w:r>
        <w:rPr>
          <w:spacing w:val="-1"/>
        </w:rPr>
        <w:t>муцина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MUC1,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MUC</w:t>
      </w:r>
      <w:r>
        <w:rPr>
          <w:spacing w:val="-1"/>
        </w:rPr>
        <w:t>4)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TFF-</w:t>
      </w:r>
      <w:r>
        <w:rPr>
          <w:spacing w:val="-2"/>
        </w:rPr>
        <w:t>3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>
          <w:spacing w:val="-1"/>
        </w:rPr>
        <w:t>снижена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подвздошной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толстой</w:t>
      </w:r>
      <w:r>
        <w:rPr/>
        <w:t> </w:t>
      </w:r>
      <w:r>
        <w:rPr>
          <w:spacing w:val="-1"/>
        </w:rPr>
        <w:t>кишке.</w:t>
      </w:r>
      <w:r>
        <w:rPr>
          <w:spacing w:val="35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стерильных</w:t>
      </w:r>
      <w:r>
        <w:rPr>
          <w:spacing w:val="50"/>
        </w:rPr>
        <w:t> </w:t>
      </w:r>
      <w:r>
        <w:rPr>
          <w:spacing w:val="-2"/>
        </w:rPr>
        <w:t>животных</w:t>
      </w:r>
      <w:r>
        <w:rPr>
          <w:spacing w:val="50"/>
        </w:rPr>
        <w:t> </w:t>
      </w:r>
      <w:r>
        <w:rPr>
          <w:spacing w:val="-1"/>
        </w:rPr>
        <w:t>отмечалось</w:t>
      </w:r>
      <w:r>
        <w:rPr>
          <w:spacing w:val="46"/>
        </w:rPr>
        <w:t> </w:t>
      </w:r>
      <w:r>
        <w:rPr>
          <w:spacing w:val="-1"/>
        </w:rPr>
        <w:t>увеличение</w:t>
      </w:r>
      <w:r>
        <w:rPr>
          <w:spacing w:val="49"/>
        </w:rPr>
        <w:t> </w:t>
      </w:r>
      <w:r>
        <w:rPr>
          <w:spacing w:val="-1"/>
        </w:rPr>
        <w:t>экспрессии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TFF-</w:t>
      </w:r>
      <w:r>
        <w:rPr>
          <w:spacing w:val="-1"/>
        </w:rPr>
        <w:t>3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2"/>
        </w:rPr>
        <w:t>толстой</w:t>
      </w:r>
      <w:r>
        <w:rPr>
          <w:spacing w:val="55"/>
        </w:rPr>
        <w:t> </w:t>
      </w:r>
      <w:r>
        <w:rPr>
          <w:spacing w:val="-1"/>
        </w:rPr>
        <w:t>кишке.</w:t>
      </w:r>
      <w:r>
        <w:rPr>
          <w:spacing w:val="27"/>
        </w:rPr>
        <w:t> </w:t>
      </w:r>
      <w:r>
        <w:rPr>
          <w:spacing w:val="-1"/>
        </w:rPr>
        <w:t>Синтез</w:t>
      </w:r>
      <w:r>
        <w:rPr>
          <w:spacing w:val="24"/>
        </w:rPr>
        <w:t> </w:t>
      </w:r>
      <w:r>
        <w:rPr>
          <w:spacing w:val="-1"/>
        </w:rPr>
        <w:t>слизи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таких</w:t>
      </w:r>
      <w:r>
        <w:rPr>
          <w:spacing w:val="30"/>
        </w:rPr>
        <w:t> </w:t>
      </w:r>
      <w:r>
        <w:rPr>
          <w:spacing w:val="-1"/>
        </w:rPr>
        <w:t>мышей</w:t>
      </w:r>
      <w:r>
        <w:rPr>
          <w:spacing w:val="26"/>
        </w:rPr>
        <w:t> </w:t>
      </w:r>
      <w:r>
        <w:rPr>
          <w:spacing w:val="-1"/>
        </w:rPr>
        <w:t>может</w:t>
      </w:r>
      <w:r>
        <w:rPr>
          <w:spacing w:val="25"/>
        </w:rPr>
        <w:t> </w:t>
      </w:r>
      <w:r>
        <w:rPr>
          <w:spacing w:val="-1"/>
        </w:rPr>
        <w:t>усиливаться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качестве</w:t>
      </w:r>
      <w:r>
        <w:rPr>
          <w:spacing w:val="27"/>
        </w:rPr>
        <w:t> </w:t>
      </w:r>
      <w:r>
        <w:rPr>
          <w:spacing w:val="-2"/>
        </w:rPr>
        <w:t>защитного</w:t>
      </w:r>
      <w:r>
        <w:rPr>
          <w:spacing w:val="71"/>
        </w:rPr>
        <w:t> </w:t>
      </w:r>
      <w:r>
        <w:rPr>
          <w:spacing w:val="-1"/>
        </w:rPr>
        <w:t>механизма</w:t>
      </w:r>
      <w:r>
        <w:rPr>
          <w:spacing w:val="34"/>
        </w:rPr>
        <w:t> </w:t>
      </w:r>
      <w:r>
        <w:rPr>
          <w:spacing w:val="-1"/>
        </w:rPr>
        <w:t>для</w:t>
      </w:r>
      <w:r>
        <w:rPr>
          <w:spacing w:val="34"/>
        </w:rPr>
        <w:t> </w:t>
      </w:r>
      <w:r>
        <w:rPr>
          <w:spacing w:val="-1"/>
        </w:rPr>
        <w:t>того,</w:t>
      </w:r>
      <w:r>
        <w:rPr>
          <w:spacing w:val="33"/>
        </w:rPr>
        <w:t> </w:t>
      </w:r>
      <w:r>
        <w:rPr>
          <w:spacing w:val="-1"/>
        </w:rPr>
        <w:t>чтобы</w:t>
      </w:r>
      <w:r>
        <w:rPr>
          <w:spacing w:val="34"/>
        </w:rPr>
        <w:t> </w:t>
      </w:r>
      <w:r>
        <w:rPr>
          <w:spacing w:val="-1"/>
        </w:rPr>
        <w:t>компенсировать</w:t>
      </w:r>
      <w:r>
        <w:rPr>
          <w:spacing w:val="32"/>
        </w:rPr>
        <w:t> </w:t>
      </w:r>
      <w:r>
        <w:rPr>
          <w:spacing w:val="-1"/>
        </w:rPr>
        <w:t>отсутствие</w:t>
      </w:r>
      <w:r>
        <w:rPr>
          <w:spacing w:val="34"/>
        </w:rPr>
        <w:t> </w:t>
      </w:r>
      <w:r>
        <w:rPr>
          <w:spacing w:val="-1"/>
        </w:rPr>
        <w:t>собственной</w:t>
      </w:r>
      <w:r>
        <w:rPr>
          <w:spacing w:val="29"/>
        </w:rPr>
        <w:t> </w:t>
      </w:r>
      <w:r>
        <w:rPr>
          <w:spacing w:val="-1"/>
        </w:rPr>
        <w:t>микрофлоры.</w:t>
      </w:r>
      <w:r>
        <w:rPr>
          <w:spacing w:val="19"/>
        </w:rPr>
        <w:t> </w:t>
      </w:r>
      <w:r>
        <w:rPr>
          <w:spacing w:val="-1"/>
        </w:rPr>
        <w:t>Предполагается,</w:t>
      </w:r>
      <w:r>
        <w:rPr>
          <w:spacing w:val="19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микрофлора</w:t>
      </w:r>
      <w:r>
        <w:rPr>
          <w:spacing w:val="20"/>
        </w:rPr>
        <w:t> </w:t>
      </w:r>
      <w:r>
        <w:rPr>
          <w:spacing w:val="-1"/>
        </w:rPr>
        <w:t>ЖКТ,</w:t>
      </w:r>
      <w:r>
        <w:rPr>
          <w:spacing w:val="17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зависимости</w:t>
      </w:r>
      <w:r>
        <w:rPr>
          <w:spacing w:val="20"/>
        </w:rPr>
        <w:t> </w:t>
      </w:r>
      <w:r>
        <w:rPr>
          <w:spacing w:val="-1"/>
        </w:rPr>
        <w:t>от</w:t>
      </w:r>
      <w:r>
        <w:rPr>
          <w:spacing w:val="37"/>
        </w:rPr>
        <w:t> </w:t>
      </w:r>
      <w:r>
        <w:rPr>
          <w:spacing w:val="-1"/>
        </w:rPr>
        <w:t>преобладания</w:t>
      </w:r>
      <w:r>
        <w:rPr>
          <w:spacing w:val="19"/>
        </w:rPr>
        <w:t> </w:t>
      </w:r>
      <w:r>
        <w:rPr/>
        <w:t>тех</w:t>
      </w:r>
      <w:r>
        <w:rPr>
          <w:spacing w:val="19"/>
        </w:rPr>
        <w:t> </w:t>
      </w:r>
      <w:r>
        <w:rPr>
          <w:spacing w:val="-1"/>
        </w:rPr>
        <w:t>или</w:t>
      </w:r>
      <w:r>
        <w:rPr>
          <w:spacing w:val="21"/>
        </w:rPr>
        <w:t> </w:t>
      </w:r>
      <w:r>
        <w:rPr>
          <w:spacing w:val="-1"/>
        </w:rPr>
        <w:t>иных</w:t>
      </w:r>
      <w:r>
        <w:rPr>
          <w:spacing w:val="19"/>
        </w:rPr>
        <w:t> </w:t>
      </w:r>
      <w:r>
        <w:rPr>
          <w:spacing w:val="-1"/>
        </w:rPr>
        <w:t>типов</w:t>
      </w:r>
      <w:r>
        <w:rPr>
          <w:spacing w:val="18"/>
        </w:rPr>
        <w:t> </w:t>
      </w:r>
      <w:r>
        <w:rPr>
          <w:spacing w:val="-1"/>
        </w:rPr>
        <w:t>микроорганизмов,</w:t>
      </w:r>
      <w:r>
        <w:rPr>
          <w:spacing w:val="19"/>
        </w:rPr>
        <w:t> </w:t>
      </w:r>
      <w:r>
        <w:rPr>
          <w:spacing w:val="-2"/>
        </w:rPr>
        <w:t>может</w:t>
      </w:r>
      <w:r>
        <w:rPr>
          <w:spacing w:val="20"/>
        </w:rPr>
        <w:t> </w:t>
      </w:r>
      <w:r>
        <w:rPr/>
        <w:t>по</w:t>
      </w:r>
      <w:r>
        <w:rPr>
          <w:rFonts w:ascii="Times New Roman" w:hAnsi="Times New Roman"/>
        </w:rPr>
        <w:t>-</w:t>
      </w:r>
      <w:r>
        <w:rPr/>
        <w:t>разному</w:t>
      </w:r>
      <w:r>
        <w:rPr>
          <w:spacing w:val="17"/>
        </w:rPr>
        <w:t> </w:t>
      </w:r>
      <w:r>
        <w:rPr>
          <w:spacing w:val="-1"/>
        </w:rPr>
        <w:t>влиять</w:t>
      </w:r>
      <w:r>
        <w:rPr>
          <w:spacing w:val="30"/>
        </w:rPr>
        <w:t> </w:t>
      </w:r>
      <w:r>
        <w:rPr/>
        <w:t>на </w:t>
      </w:r>
      <w:r>
        <w:rPr>
          <w:spacing w:val="-1"/>
        </w:rPr>
        <w:t>экспрессию </w:t>
      </w:r>
      <w:r>
        <w:rPr>
          <w:spacing w:val="-2"/>
        </w:rPr>
        <w:t>генов,</w:t>
      </w:r>
      <w:r>
        <w:rPr>
          <w:spacing w:val="-1"/>
        </w:rPr>
        <w:t> ответственных</w:t>
      </w:r>
      <w:r>
        <w:rPr>
          <w:spacing w:val="1"/>
        </w:rPr>
        <w:t> </w:t>
      </w:r>
      <w:r>
        <w:rPr>
          <w:spacing w:val="-1"/>
        </w:rPr>
        <w:t>за</w:t>
      </w:r>
      <w:r>
        <w:rPr>
          <w:spacing w:val="-3"/>
        </w:rPr>
        <w:t> </w:t>
      </w:r>
      <w:r>
        <w:rPr>
          <w:spacing w:val="-1"/>
        </w:rPr>
        <w:t>синтез муцина</w:t>
      </w:r>
      <w:r>
        <w:rPr/>
        <w:t> </w:t>
      </w:r>
      <w:r>
        <w:rPr>
          <w:spacing w:val="-1"/>
        </w:rPr>
        <w:t>[</w:t>
      </w:r>
      <w:hyperlink w:history="true" w:anchor="_bookmark97">
        <w:r>
          <w:rPr>
            <w:rFonts w:ascii="Times New Roman" w:hAnsi="Times New Roman"/>
            <w:spacing w:val="-1"/>
          </w:rPr>
          <w:t>74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0"/>
          <w:pgSz w:w="11907" w:h="16840"/>
          <w:pgMar w:header="736" w:footer="0" w:top="1000" w:bottom="280" w:left="1300" w:right="740"/>
          <w:pgNumType w:start="33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1"/>
        </w:rPr>
        <w:t>обследовании</w:t>
      </w:r>
      <w:r>
        <w:rPr>
          <w:spacing w:val="64"/>
        </w:rPr>
        <w:t> </w:t>
      </w:r>
      <w:r>
        <w:rPr/>
        <w:t>19</w:t>
      </w:r>
      <w:r>
        <w:rPr>
          <w:spacing w:val="67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spacing w:val="63"/>
        </w:rPr>
        <w:t> </w:t>
      </w:r>
      <w:r>
        <w:rPr/>
        <w:t>и</w:t>
      </w:r>
      <w:r>
        <w:rPr>
          <w:spacing w:val="67"/>
        </w:rPr>
        <w:t> </w:t>
      </w:r>
      <w:r>
        <w:rPr/>
        <w:t>10</w:t>
      </w:r>
      <w:r>
        <w:rPr>
          <w:spacing w:val="67"/>
        </w:rPr>
        <w:t> </w:t>
      </w:r>
      <w:r>
        <w:rPr>
          <w:spacing w:val="-1"/>
        </w:rPr>
        <w:t>здоровых</w:t>
      </w:r>
      <w:r>
        <w:rPr>
          <w:spacing w:val="67"/>
        </w:rPr>
        <w:t> </w:t>
      </w:r>
      <w:r>
        <w:rPr>
          <w:spacing w:val="-1"/>
        </w:rPr>
        <w:t>добровольцев</w:t>
      </w:r>
      <w:r>
        <w:rPr>
          <w:spacing w:val="66"/>
        </w:rPr>
        <w:t> </w:t>
      </w:r>
      <w:r>
        <w:rPr>
          <w:spacing w:val="-1"/>
        </w:rPr>
        <w:t>Q.</w:t>
      </w:r>
      <w:r>
        <w:rPr>
          <w:spacing w:val="29"/>
        </w:rPr>
        <w:t> </w:t>
      </w:r>
      <w:hyperlink r:id="rId63">
        <w:r>
          <w:rPr>
            <w:rFonts w:ascii="Times New Roman" w:hAnsi="Times New Roman"/>
            <w:spacing w:val="-1"/>
          </w:rPr>
          <w:t>Zhou</w:t>
        </w:r>
      </w:hyperlink>
      <w:r>
        <w:rPr>
          <w:rFonts w:ascii="Times New Roman" w:hAnsi="Times New Roman"/>
          <w:spacing w:val="55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соавт.</w:t>
      </w:r>
      <w:r>
        <w:rPr>
          <w:spacing w:val="60"/>
        </w:rPr>
        <w:t> </w:t>
      </w:r>
      <w:r>
        <w:rPr>
          <w:spacing w:val="-1"/>
        </w:rPr>
        <w:t>(2008)</w:t>
      </w:r>
      <w:r>
        <w:rPr>
          <w:spacing w:val="59"/>
        </w:rPr>
        <w:t> </w:t>
      </w:r>
      <w:r>
        <w:rPr>
          <w:spacing w:val="-1"/>
        </w:rPr>
        <w:t>обнаружили</w:t>
      </w:r>
      <w:r>
        <w:rPr>
          <w:spacing w:val="62"/>
        </w:rPr>
        <w:t> </w:t>
      </w:r>
      <w:r>
        <w:rPr/>
        <w:t>у</w:t>
      </w:r>
      <w:r>
        <w:rPr>
          <w:spacing w:val="58"/>
        </w:rPr>
        <w:t> </w:t>
      </w:r>
      <w:r>
        <w:rPr/>
        <w:t>42%</w:t>
      </w:r>
      <w:r>
        <w:rPr>
          <w:spacing w:val="58"/>
        </w:rPr>
        <w:t> </w:t>
      </w:r>
      <w:r>
        <w:rPr>
          <w:spacing w:val="-1"/>
        </w:rPr>
        <w:t>больных</w:t>
      </w:r>
      <w:r>
        <w:rPr>
          <w:spacing w:val="62"/>
        </w:rPr>
        <w:t> </w:t>
      </w:r>
      <w:r>
        <w:rPr>
          <w:spacing w:val="-1"/>
        </w:rPr>
        <w:t>по</w:t>
      </w:r>
      <w:r>
        <w:rPr>
          <w:spacing w:val="62"/>
        </w:rPr>
        <w:t> </w:t>
      </w:r>
      <w:r>
        <w:rPr>
          <w:spacing w:val="-1"/>
        </w:rPr>
        <w:t>сравнению</w:t>
      </w:r>
      <w:r>
        <w:rPr>
          <w:spacing w:val="60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группой</w:t>
      </w:r>
      <w:r>
        <w:rPr>
          <w:spacing w:val="29"/>
        </w:rPr>
        <w:t> </w:t>
      </w:r>
      <w:r>
        <w:rPr>
          <w:spacing w:val="-1"/>
        </w:rPr>
        <w:t>контроля</w:t>
      </w:r>
      <w:r>
        <w:rPr>
          <w:spacing w:val="50"/>
        </w:rPr>
        <w:t> </w:t>
      </w:r>
      <w:r>
        <w:rPr>
          <w:spacing w:val="-1"/>
        </w:rPr>
        <w:t>увеличение</w:t>
      </w:r>
      <w:r>
        <w:rPr>
          <w:spacing w:val="49"/>
        </w:rPr>
        <w:t> </w:t>
      </w:r>
      <w:r>
        <w:rPr>
          <w:spacing w:val="-1"/>
        </w:rPr>
        <w:t>кишечной</w:t>
      </w:r>
      <w:r>
        <w:rPr>
          <w:spacing w:val="49"/>
        </w:rPr>
        <w:t> </w:t>
      </w:r>
      <w:r>
        <w:rPr>
          <w:spacing w:val="-1"/>
        </w:rPr>
        <w:t>проницаемости</w:t>
      </w:r>
      <w:r>
        <w:rPr>
          <w:spacing w:val="50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уменьшение</w:t>
      </w:r>
      <w:r>
        <w:rPr>
          <w:spacing w:val="49"/>
        </w:rPr>
        <w:t> </w:t>
      </w:r>
      <w:r>
        <w:rPr>
          <w:spacing w:val="-1"/>
        </w:rPr>
        <w:t>экспрессии</w:t>
      </w:r>
      <w:r>
        <w:rPr>
          <w:spacing w:val="37"/>
        </w:rPr>
        <w:t> </w:t>
      </w:r>
      <w:r>
        <w:rPr>
          <w:spacing w:val="-1"/>
        </w:rPr>
        <w:t>глутаминсинтетазы,</w:t>
      </w:r>
      <w:r>
        <w:rPr>
          <w:spacing w:val="21"/>
        </w:rPr>
        <w:t> </w:t>
      </w:r>
      <w:r>
        <w:rPr>
          <w:spacing w:val="-1"/>
        </w:rPr>
        <w:t>регулирующейся</w:t>
      </w:r>
      <w:r>
        <w:rPr>
          <w:spacing w:val="27"/>
        </w:rPr>
        <w:t> </w:t>
      </w:r>
      <w:r>
        <w:rPr>
          <w:spacing w:val="-1"/>
        </w:rPr>
        <w:t>miR</w:t>
      </w:r>
      <w:r>
        <w:rPr>
          <w:rFonts w:ascii="Times New Roman" w:hAnsi="Times New Roman"/>
          <w:spacing w:val="-1"/>
        </w:rPr>
        <w:t>-29a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225">
        <w:r>
          <w:rPr>
            <w:rFonts w:ascii="Times New Roman" w:hAnsi="Times New Roman"/>
            <w:spacing w:val="-1"/>
          </w:rPr>
          <w:t>212</w:t>
        </w:r>
      </w:hyperlink>
      <w:r>
        <w:rPr>
          <w:spacing w:val="-1"/>
        </w:rPr>
        <w:t>].</w:t>
      </w:r>
      <w:r>
        <w:rPr>
          <w:spacing w:val="23"/>
        </w:rPr>
        <w:t> </w:t>
      </w:r>
      <w:r>
        <w:rPr>
          <w:spacing w:val="-1"/>
        </w:rPr>
        <w:t>Глутаминсинтетаза</w:t>
      </w:r>
      <w:r>
        <w:rPr>
          <w:spacing w:val="51"/>
        </w:rPr>
        <w:t> </w:t>
      </w:r>
      <w:r>
        <w:rPr>
          <w:spacing w:val="-1"/>
        </w:rPr>
        <w:t>катализирует</w:t>
      </w:r>
      <w:r>
        <w:rPr>
          <w:spacing w:val="44"/>
        </w:rPr>
        <w:t> </w:t>
      </w:r>
      <w:r>
        <w:rPr>
          <w:spacing w:val="-1"/>
        </w:rPr>
        <w:t>превращение</w:t>
      </w:r>
      <w:r>
        <w:rPr>
          <w:spacing w:val="45"/>
        </w:rPr>
        <w:t> </w:t>
      </w:r>
      <w:r>
        <w:rPr>
          <w:spacing w:val="-1"/>
        </w:rPr>
        <w:t>аммиака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глутамата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глутамин,</w:t>
      </w:r>
      <w:r>
        <w:rPr>
          <w:spacing w:val="44"/>
        </w:rPr>
        <w:t> </w:t>
      </w:r>
      <w:r>
        <w:rPr>
          <w:spacing w:val="-1"/>
        </w:rPr>
        <w:t>который</w:t>
      </w:r>
      <w:r>
        <w:rPr>
          <w:spacing w:val="43"/>
        </w:rPr>
        <w:t> </w:t>
      </w:r>
      <w:r>
        <w:rPr>
          <w:spacing w:val="-1"/>
        </w:rPr>
        <w:t>служит</w:t>
      </w:r>
      <w:r>
        <w:rPr>
          <w:spacing w:val="49"/>
        </w:rPr>
        <w:t> </w:t>
      </w:r>
      <w:r>
        <w:rPr>
          <w:spacing w:val="-1"/>
        </w:rPr>
        <w:t>основным</w:t>
      </w:r>
      <w:r>
        <w:rPr/>
        <w:t> </w:t>
      </w:r>
      <w:r>
        <w:rPr>
          <w:spacing w:val="-1"/>
        </w:rPr>
        <w:t>источником</w:t>
      </w:r>
      <w:r>
        <w:rPr/>
        <w:t> </w:t>
      </w:r>
      <w:r>
        <w:rPr>
          <w:spacing w:val="-1"/>
        </w:rPr>
        <w:t>энергии</w:t>
      </w:r>
      <w:r>
        <w:rPr>
          <w:spacing w:val="2"/>
        </w:rPr>
        <w:t> </w:t>
      </w:r>
      <w:r>
        <w:rPr>
          <w:spacing w:val="-1"/>
        </w:rPr>
        <w:t>для</w:t>
      </w:r>
      <w:r>
        <w:rPr>
          <w:spacing w:val="68"/>
        </w:rPr>
        <w:t> </w:t>
      </w:r>
      <w:r>
        <w:rPr/>
        <w:t>быстро</w:t>
      </w:r>
      <w:r>
        <w:rPr>
          <w:spacing w:val="1"/>
        </w:rPr>
        <w:t> </w:t>
      </w:r>
      <w:r>
        <w:rPr>
          <w:spacing w:val="-1"/>
        </w:rPr>
        <w:t>делящихся</w:t>
      </w:r>
      <w:r>
        <w:rPr>
          <w:spacing w:val="1"/>
        </w:rPr>
        <w:t> </w:t>
      </w:r>
      <w:r>
        <w:rPr>
          <w:spacing w:val="-1"/>
        </w:rPr>
        <w:t>клеток</w:t>
      </w:r>
      <w:r>
        <w:rPr>
          <w:spacing w:val="3"/>
        </w:rPr>
        <w:t> </w:t>
      </w:r>
      <w:r>
        <w:rPr>
          <w:spacing w:val="-1"/>
        </w:rPr>
        <w:t>слизистой</w:t>
      </w:r>
      <w:r>
        <w:rPr>
          <w:spacing w:val="35"/>
        </w:rPr>
        <w:t> </w:t>
      </w:r>
      <w:r>
        <w:rPr>
          <w:spacing w:val="-1"/>
        </w:rPr>
        <w:t>оболочки</w:t>
      </w:r>
      <w:r>
        <w:rPr>
          <w:spacing w:val="25"/>
        </w:rPr>
        <w:t> </w:t>
      </w:r>
      <w:r>
        <w:rPr>
          <w:spacing w:val="-1"/>
        </w:rPr>
        <w:t>кишечника.</w:t>
      </w:r>
      <w:r>
        <w:rPr>
          <w:spacing w:val="24"/>
        </w:rPr>
        <w:t> </w:t>
      </w:r>
      <w:r>
        <w:rPr>
          <w:spacing w:val="-1"/>
        </w:rPr>
        <w:t>Его</w:t>
      </w:r>
      <w:r>
        <w:rPr>
          <w:spacing w:val="26"/>
        </w:rPr>
        <w:t> </w:t>
      </w:r>
      <w:r>
        <w:rPr>
          <w:spacing w:val="-1"/>
        </w:rPr>
        <w:t>истощение</w:t>
      </w:r>
      <w:r>
        <w:rPr>
          <w:spacing w:val="25"/>
        </w:rPr>
        <w:t> </w:t>
      </w:r>
      <w:r>
        <w:rPr>
          <w:spacing w:val="-1"/>
        </w:rPr>
        <w:t>приводит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атрофии</w:t>
      </w:r>
      <w:r>
        <w:rPr>
          <w:spacing w:val="25"/>
        </w:rPr>
        <w:t> </w:t>
      </w:r>
      <w:r>
        <w:rPr>
          <w:spacing w:val="-1"/>
        </w:rPr>
        <w:t>эпителия</w:t>
      </w:r>
      <w:r>
        <w:rPr>
          <w:spacing w:val="23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последующему</w:t>
      </w:r>
      <w:r>
        <w:rPr>
          <w:spacing w:val="2"/>
        </w:rPr>
        <w:t> </w:t>
      </w:r>
      <w:r>
        <w:rPr>
          <w:spacing w:val="-1"/>
        </w:rPr>
        <w:t>увеличению</w:t>
      </w:r>
      <w:r>
        <w:rPr/>
        <w:t> </w:t>
      </w:r>
      <w:r>
        <w:rPr>
          <w:spacing w:val="-1"/>
        </w:rPr>
        <w:t>проницаемости</w:t>
      </w:r>
      <w:r>
        <w:rPr>
          <w:spacing w:val="2"/>
        </w:rPr>
        <w:t> </w:t>
      </w:r>
      <w:r>
        <w:rPr>
          <w:spacing w:val="-1"/>
        </w:rPr>
        <w:t>кишечного</w:t>
      </w:r>
      <w:r>
        <w:rPr>
          <w:spacing w:val="2"/>
        </w:rPr>
        <w:t> </w:t>
      </w:r>
      <w:r>
        <w:rPr>
          <w:spacing w:val="-1"/>
        </w:rPr>
        <w:t>барьера</w:t>
      </w:r>
      <w:r>
        <w:rPr>
          <w:spacing w:val="9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последующим</w:t>
      </w:r>
      <w:r>
        <w:rPr>
          <w:spacing w:val="35"/>
        </w:rPr>
        <w:t> </w:t>
      </w:r>
      <w:r>
        <w:rPr>
          <w:spacing w:val="-1"/>
        </w:rPr>
        <w:t>проникновением</w:t>
      </w:r>
      <w:r>
        <w:rPr>
          <w:spacing w:val="6"/>
        </w:rPr>
        <w:t> </w:t>
      </w:r>
      <w:r>
        <w:rPr>
          <w:spacing w:val="-1"/>
        </w:rPr>
        <w:t>патогенных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7"/>
        </w:rPr>
        <w:t> </w:t>
      </w:r>
      <w:r>
        <w:rPr>
          <w:spacing w:val="-1"/>
        </w:rPr>
        <w:t>микроорганизмов</w:t>
      </w:r>
      <w:r>
        <w:rPr>
          <w:spacing w:val="12"/>
        </w:rPr>
        <w:t> </w:t>
      </w:r>
      <w:r>
        <w:rPr/>
        <w:t>(в</w:t>
      </w:r>
      <w:r>
        <w:rPr>
          <w:spacing w:val="6"/>
        </w:rPr>
        <w:t> </w:t>
      </w:r>
      <w:r>
        <w:rPr>
          <w:spacing w:val="-1"/>
        </w:rPr>
        <w:t>случае</w:t>
      </w:r>
      <w:r>
        <w:rPr>
          <w:spacing w:val="37"/>
        </w:rPr>
        <w:t> </w:t>
      </w:r>
      <w:r>
        <w:rPr/>
        <w:t>их</w:t>
      </w:r>
      <w:r>
        <w:rPr>
          <w:spacing w:val="6"/>
        </w:rPr>
        <w:t> </w:t>
      </w:r>
      <w:r>
        <w:rPr>
          <w:spacing w:val="-1"/>
        </w:rPr>
        <w:t>наличия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просвете</w:t>
      </w:r>
      <w:r>
        <w:rPr>
          <w:spacing w:val="5"/>
        </w:rPr>
        <w:t> </w:t>
      </w:r>
      <w:r>
        <w:rPr>
          <w:spacing w:val="-1"/>
        </w:rPr>
        <w:t>кишки)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подслизистый</w:t>
      </w:r>
      <w:r>
        <w:rPr>
          <w:spacing w:val="6"/>
        </w:rPr>
        <w:t> </w:t>
      </w:r>
      <w:r>
        <w:rPr/>
        <w:t>слой,</w:t>
      </w:r>
      <w:r>
        <w:rPr>
          <w:spacing w:val="7"/>
        </w:rPr>
        <w:t> </w:t>
      </w:r>
      <w:r>
        <w:rPr/>
        <w:t>что</w:t>
      </w:r>
      <w:r>
        <w:rPr>
          <w:spacing w:val="6"/>
        </w:rPr>
        <w:t> </w:t>
      </w:r>
      <w:r>
        <w:rPr>
          <w:spacing w:val="-1"/>
        </w:rPr>
        <w:t>приводит</w:t>
      </w:r>
      <w:r>
        <w:rPr>
          <w:spacing w:val="5"/>
        </w:rPr>
        <w:t> </w:t>
      </w:r>
      <w:r>
        <w:rPr/>
        <w:t>к</w:t>
      </w:r>
      <w:r>
        <w:rPr>
          <w:spacing w:val="39"/>
        </w:rPr>
        <w:t> </w:t>
      </w:r>
      <w:r>
        <w:rPr>
          <w:spacing w:val="-1"/>
        </w:rPr>
        <w:t>персистенции</w:t>
      </w:r>
      <w:r>
        <w:rPr>
          <w:spacing w:val="26"/>
        </w:rPr>
        <w:t> </w:t>
      </w:r>
      <w:r>
        <w:rPr>
          <w:spacing w:val="-1"/>
        </w:rPr>
        <w:t>воспалительных</w:t>
      </w:r>
      <w:r>
        <w:rPr>
          <w:spacing w:val="26"/>
        </w:rPr>
        <w:t> </w:t>
      </w:r>
      <w:r>
        <w:rPr>
          <w:spacing w:val="-1"/>
        </w:rPr>
        <w:t>изменений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кишечной</w:t>
      </w:r>
      <w:r>
        <w:rPr>
          <w:spacing w:val="26"/>
        </w:rPr>
        <w:t> </w:t>
      </w:r>
      <w:r>
        <w:rPr>
          <w:spacing w:val="-1"/>
        </w:rPr>
        <w:t>стенке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41">
        <w:r>
          <w:rPr>
            <w:rFonts w:ascii="Times New Roman" w:hAnsi="Times New Roman"/>
            <w:spacing w:val="-1"/>
          </w:rPr>
          <w:t>122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Наличие</w:t>
      </w:r>
      <w:r>
        <w:rPr>
          <w:spacing w:val="25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больных</w:t>
      </w:r>
      <w:r>
        <w:rPr>
          <w:spacing w:val="11"/>
        </w:rPr>
        <w:t> </w:t>
      </w:r>
      <w:r>
        <w:rPr>
          <w:spacing w:val="-1"/>
        </w:rPr>
        <w:t>СРК</w:t>
      </w:r>
      <w:r>
        <w:rPr>
          <w:spacing w:val="8"/>
        </w:rPr>
        <w:t> </w:t>
      </w:r>
      <w:r>
        <w:rPr>
          <w:spacing w:val="-1"/>
        </w:rPr>
        <w:t>нарушения</w:t>
      </w:r>
      <w:r>
        <w:rPr>
          <w:spacing w:val="8"/>
        </w:rPr>
        <w:t> </w:t>
      </w:r>
      <w:r>
        <w:rPr>
          <w:spacing w:val="-1"/>
        </w:rPr>
        <w:t>проницаемости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09">
        <w:r>
          <w:rPr>
            <w:rFonts w:ascii="Times New Roman" w:hAnsi="Times New Roman"/>
            <w:spacing w:val="-1"/>
          </w:rPr>
          <w:t>87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25">
        <w:r>
          <w:rPr>
            <w:rFonts w:ascii="Times New Roman" w:hAnsi="Times New Roman"/>
            <w:spacing w:val="-1"/>
          </w:rPr>
          <w:t>212</w:t>
        </w:r>
      </w:hyperlink>
      <w:r>
        <w:rPr>
          <w:rFonts w:ascii="Times New Roman" w:hAnsi="Times New Roman"/>
          <w:spacing w:val="-1"/>
        </w:rPr>
        <w:t>]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кишечной</w:t>
      </w:r>
      <w:r>
        <w:rPr>
          <w:spacing w:val="11"/>
        </w:rPr>
        <w:t> </w:t>
      </w:r>
      <w:r>
        <w:rPr>
          <w:spacing w:val="-1"/>
        </w:rPr>
        <w:t>стенки</w:t>
      </w:r>
      <w:r>
        <w:rPr>
          <w:spacing w:val="11"/>
        </w:rPr>
        <w:t> </w:t>
      </w:r>
      <w:r>
        <w:rPr>
          <w:spacing w:val="-2"/>
        </w:rPr>
        <w:t>за</w:t>
      </w:r>
      <w:r>
        <w:rPr>
          <w:spacing w:val="11"/>
        </w:rPr>
        <w:t> </w:t>
      </w:r>
      <w:r>
        <w:rPr>
          <w:spacing w:val="-1"/>
        </w:rPr>
        <w:t>счет</w:t>
      </w:r>
      <w:r>
        <w:rPr>
          <w:spacing w:val="39"/>
        </w:rPr>
        <w:t> </w:t>
      </w:r>
      <w:r>
        <w:rPr>
          <w:spacing w:val="-1"/>
        </w:rPr>
        <w:t>нарушения</w:t>
      </w:r>
      <w:r>
        <w:rPr>
          <w:spacing w:val="47"/>
        </w:rPr>
        <w:t> </w:t>
      </w:r>
      <w:r>
        <w:rPr>
          <w:spacing w:val="-2"/>
        </w:rPr>
        <w:t>функции</w:t>
      </w:r>
      <w:r>
        <w:rPr>
          <w:spacing w:val="47"/>
        </w:rPr>
        <w:t> </w:t>
      </w:r>
      <w:r>
        <w:rPr>
          <w:spacing w:val="-1"/>
        </w:rPr>
        <w:t>плотных</w:t>
      </w:r>
      <w:r>
        <w:rPr>
          <w:spacing w:val="47"/>
        </w:rPr>
        <w:t> </w:t>
      </w:r>
      <w:r>
        <w:rPr>
          <w:spacing w:val="-1"/>
        </w:rPr>
        <w:t>контактов</w:t>
      </w:r>
      <w:r>
        <w:rPr>
          <w:spacing w:val="46"/>
        </w:rPr>
        <w:t> </w:t>
      </w:r>
      <w:r>
        <w:rPr>
          <w:spacing w:val="1"/>
        </w:rPr>
        <w:t>между</w:t>
      </w:r>
      <w:r>
        <w:rPr>
          <w:spacing w:val="43"/>
        </w:rPr>
        <w:t> </w:t>
      </w:r>
      <w:r>
        <w:rPr>
          <w:spacing w:val="-1"/>
        </w:rPr>
        <w:t>эпителиальными</w:t>
      </w:r>
      <w:r>
        <w:rPr>
          <w:spacing w:val="47"/>
        </w:rPr>
        <w:t> </w:t>
      </w:r>
      <w:r>
        <w:rPr>
          <w:spacing w:val="-1"/>
        </w:rPr>
        <w:t>клетками</w:t>
      </w:r>
      <w:r>
        <w:rPr>
          <w:spacing w:val="49"/>
        </w:rPr>
        <w:t> </w:t>
      </w:r>
      <w:r>
        <w:rPr>
          <w:spacing w:val="-1"/>
        </w:rPr>
        <w:t>подтверждено</w:t>
      </w:r>
      <w:r>
        <w:rPr>
          <w:spacing w:val="55"/>
        </w:rPr>
        <w:t> </w:t>
      </w:r>
      <w:r>
        <w:rPr>
          <w:spacing w:val="-1"/>
        </w:rPr>
        <w:t>результатами</w:t>
      </w:r>
      <w:r>
        <w:rPr>
          <w:spacing w:val="57"/>
        </w:rPr>
        <w:t> </w:t>
      </w:r>
      <w:r>
        <w:rPr>
          <w:spacing w:val="-1"/>
        </w:rPr>
        <w:t>большого</w:t>
      </w:r>
      <w:r>
        <w:rPr>
          <w:spacing w:val="55"/>
        </w:rPr>
        <w:t> </w:t>
      </w:r>
      <w:r>
        <w:rPr/>
        <w:t>количества</w:t>
      </w:r>
      <w:r>
        <w:rPr>
          <w:spacing w:val="56"/>
        </w:rPr>
        <w:t> </w:t>
      </w:r>
      <w:r>
        <w:rPr>
          <w:spacing w:val="-1"/>
        </w:rPr>
        <w:t>исследований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8">
        <w:r>
          <w:rPr>
            <w:rFonts w:ascii="Times New Roman" w:hAnsi="Times New Roman"/>
            <w:spacing w:val="-1"/>
          </w:rPr>
          <w:t>53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9">
        <w:r>
          <w:rPr>
            <w:rFonts w:ascii="Times New Roman" w:hAnsi="Times New Roman"/>
            <w:spacing w:val="-1"/>
          </w:rPr>
          <w:t>120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11">
        <w:r>
          <w:rPr>
            <w:rFonts w:ascii="Times New Roman" w:hAnsi="Times New Roman"/>
            <w:spacing w:val="-1"/>
          </w:rPr>
          <w:t>196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12">
        <w:r>
          <w:rPr>
            <w:rFonts w:ascii="Times New Roman" w:hAnsi="Times New Roman"/>
            <w:spacing w:val="-1"/>
          </w:rPr>
          <w:t>197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spacing w:line="280" w:lineRule="exact" w:before="6"/>
        <w:rPr>
          <w:sz w:val="28"/>
          <w:szCs w:val="28"/>
        </w:rPr>
      </w:pPr>
    </w:p>
    <w:p>
      <w:pPr>
        <w:pStyle w:val="BodyText"/>
        <w:spacing w:line="360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Цитокиновый</w:t>
      </w:r>
      <w:r>
        <w:rPr>
          <w:spacing w:val="61"/>
        </w:rPr>
        <w:t> </w:t>
      </w:r>
      <w:r>
        <w:rPr>
          <w:spacing w:val="-1"/>
        </w:rPr>
        <w:t>профиль</w:t>
      </w:r>
      <w:r>
        <w:rPr>
          <w:spacing w:val="63"/>
        </w:rPr>
        <w:t> </w:t>
      </w:r>
      <w:r>
        <w:rPr>
          <w:spacing w:val="-1"/>
        </w:rPr>
        <w:t>пациентов</w:t>
      </w:r>
      <w:r>
        <w:rPr>
          <w:spacing w:val="63"/>
        </w:rPr>
        <w:t> </w:t>
      </w:r>
      <w:r>
        <w:rPr/>
        <w:t>с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61"/>
        </w:rPr>
        <w:t> </w:t>
      </w:r>
      <w:r>
        <w:rPr>
          <w:spacing w:val="-1"/>
        </w:rPr>
        <w:t>оценивается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литературе</w:t>
      </w:r>
      <w:r>
        <w:rPr>
          <w:spacing w:val="31"/>
        </w:rPr>
        <w:t> </w:t>
      </w:r>
      <w:r>
        <w:rPr>
          <w:spacing w:val="-1"/>
        </w:rPr>
        <w:t>противоречиво,</w:t>
      </w:r>
      <w:r>
        <w:rPr>
          <w:spacing w:val="37"/>
        </w:rPr>
        <w:t> </w:t>
      </w:r>
      <w:r>
        <w:rPr>
          <w:spacing w:val="-1"/>
        </w:rPr>
        <w:t>однако</w:t>
      </w:r>
      <w:r>
        <w:rPr>
          <w:spacing w:val="39"/>
        </w:rPr>
        <w:t> </w:t>
      </w:r>
      <w:r>
        <w:rPr/>
        <w:t>все</w:t>
      </w:r>
      <w:r>
        <w:rPr>
          <w:spacing w:val="37"/>
        </w:rPr>
        <w:t> </w:t>
      </w:r>
      <w:r>
        <w:rPr>
          <w:spacing w:val="-1"/>
        </w:rPr>
        <w:t>больше</w:t>
      </w:r>
      <w:r>
        <w:rPr>
          <w:spacing w:val="37"/>
        </w:rPr>
        <w:t> </w:t>
      </w:r>
      <w:r>
        <w:rPr>
          <w:spacing w:val="-1"/>
        </w:rPr>
        <w:t>данных</w:t>
      </w:r>
      <w:r>
        <w:rPr>
          <w:spacing w:val="40"/>
        </w:rPr>
        <w:t> </w:t>
      </w:r>
      <w:r>
        <w:rPr>
          <w:spacing w:val="-2"/>
        </w:rPr>
        <w:t>говорит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пользу</w:t>
      </w:r>
      <w:r>
        <w:rPr>
          <w:spacing w:val="35"/>
        </w:rPr>
        <w:t> </w:t>
      </w:r>
      <w:r>
        <w:rPr/>
        <w:t>наличия</w:t>
      </w:r>
      <w:r>
        <w:rPr>
          <w:spacing w:val="46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таких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60"/>
        </w:rPr>
        <w:t> </w:t>
      </w:r>
      <w:r>
        <w:rPr>
          <w:spacing w:val="-1"/>
        </w:rPr>
        <w:t>воспаления</w:t>
      </w:r>
      <w:r>
        <w:rPr>
          <w:spacing w:val="61"/>
        </w:rPr>
        <w:t> </w:t>
      </w:r>
      <w:r>
        <w:rPr>
          <w:spacing w:val="-1"/>
        </w:rPr>
        <w:t>слизистой</w:t>
      </w:r>
      <w:r>
        <w:rPr>
          <w:spacing w:val="59"/>
        </w:rPr>
        <w:t> </w:t>
      </w:r>
      <w:r>
        <w:rPr>
          <w:spacing w:val="-1"/>
        </w:rPr>
        <w:t>оболочки</w:t>
      </w:r>
      <w:r>
        <w:rPr>
          <w:spacing w:val="59"/>
        </w:rPr>
        <w:t> </w:t>
      </w:r>
      <w:r>
        <w:rPr>
          <w:spacing w:val="-1"/>
        </w:rPr>
        <w:t>толстой</w:t>
      </w:r>
      <w:r>
        <w:rPr>
          <w:spacing w:val="59"/>
        </w:rPr>
        <w:t> </w:t>
      </w:r>
      <w:r>
        <w:rPr>
          <w:spacing w:val="-1"/>
        </w:rPr>
        <w:t>кишки</w:t>
      </w:r>
      <w:r>
        <w:rPr>
          <w:spacing w:val="64"/>
        </w:rPr>
        <w:t> </w:t>
      </w:r>
      <w:r>
        <w:rPr>
          <w:spacing w:val="-1"/>
        </w:rPr>
        <w:t>низкой</w:t>
      </w:r>
      <w:r>
        <w:rPr>
          <w:spacing w:val="59"/>
        </w:rPr>
        <w:t> </w:t>
      </w:r>
      <w:r>
        <w:rPr>
          <w:spacing w:val="-2"/>
        </w:rPr>
        <w:t>степени</w:t>
      </w:r>
      <w:r>
        <w:rPr>
          <w:spacing w:val="47"/>
        </w:rPr>
        <w:t> </w:t>
      </w:r>
      <w:r>
        <w:rPr>
          <w:spacing w:val="-1"/>
        </w:rPr>
        <w:t>активности</w:t>
      </w:r>
      <w:r>
        <w:rPr>
          <w:spacing w:val="30"/>
        </w:rPr>
        <w:t> </w:t>
      </w:r>
      <w:r>
        <w:rPr>
          <w:spacing w:val="1"/>
        </w:rPr>
        <w:t>и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/>
        <w:t>о</w:t>
      </w:r>
      <w:r>
        <w:rPr>
          <w:spacing w:val="32"/>
        </w:rPr>
        <w:t> </w:t>
      </w:r>
      <w:r>
        <w:rPr>
          <w:spacing w:val="-1"/>
        </w:rPr>
        <w:t>сдвиге</w:t>
      </w:r>
      <w:r>
        <w:rPr>
          <w:spacing w:val="31"/>
        </w:rPr>
        <w:t> </w:t>
      </w:r>
      <w:r>
        <w:rPr>
          <w:spacing w:val="-1"/>
        </w:rPr>
        <w:t>баланса</w:t>
      </w:r>
      <w:r>
        <w:rPr>
          <w:spacing w:val="32"/>
        </w:rPr>
        <w:t> </w:t>
      </w:r>
      <w:r>
        <w:rPr>
          <w:spacing w:val="-1"/>
        </w:rPr>
        <w:t>цитокинов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2"/>
        </w:rPr>
        <w:t>сторону</w:t>
      </w:r>
      <w:r>
        <w:rPr>
          <w:spacing w:val="43"/>
        </w:rPr>
        <w:t> </w:t>
      </w:r>
      <w:r>
        <w:rPr>
          <w:spacing w:val="-1"/>
        </w:rPr>
        <w:t>провоспалительных</w:t>
      </w:r>
      <w:r>
        <w:rPr>
          <w:spacing w:val="-3"/>
        </w:rPr>
        <w:t> </w:t>
      </w:r>
      <w:r>
        <w:rPr>
          <w:spacing w:val="-1"/>
        </w:rPr>
        <w:t>цитокинов [</w:t>
      </w:r>
      <w:hyperlink w:history="true" w:anchor="_bookmark69">
        <w:r>
          <w:rPr>
            <w:rFonts w:ascii="Times New Roman" w:hAnsi="Times New Roman"/>
            <w:spacing w:val="-1"/>
          </w:rPr>
          <w:t>44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81">
        <w:r>
          <w:rPr>
            <w:rFonts w:ascii="Times New Roman" w:hAnsi="Times New Roman"/>
            <w:spacing w:val="-1"/>
          </w:rPr>
          <w:t>56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49">
        <w:r>
          <w:rPr>
            <w:rFonts w:ascii="Times New Roman" w:hAnsi="Times New Roman"/>
            <w:spacing w:val="-1"/>
          </w:rPr>
          <w:t>130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3">
        <w:r>
          <w:rPr>
            <w:rFonts w:ascii="Times New Roman" w:hAnsi="Times New Roman"/>
            <w:spacing w:val="-1"/>
          </w:rPr>
          <w:t>135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8">
        <w:r>
          <w:rPr>
            <w:rFonts w:ascii="Times New Roman" w:hAnsi="Times New Roman"/>
            <w:spacing w:val="-1"/>
          </w:rPr>
          <w:t>172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04" w:firstLine="707"/>
        <w:jc w:val="both"/>
      </w:pPr>
      <w:r>
        <w:rPr>
          <w:spacing w:val="-1"/>
        </w:rPr>
        <w:t>Таким</w:t>
      </w:r>
      <w:r>
        <w:rPr>
          <w:spacing w:val="15"/>
        </w:rPr>
        <w:t> </w:t>
      </w:r>
      <w:r>
        <w:rPr>
          <w:spacing w:val="-1"/>
        </w:rPr>
        <w:t>образом,</w:t>
      </w:r>
      <w:r>
        <w:rPr>
          <w:spacing w:val="16"/>
        </w:rPr>
        <w:t> </w:t>
      </w:r>
      <w:r>
        <w:rPr>
          <w:spacing w:val="-1"/>
        </w:rPr>
        <w:t>приведенные</w:t>
      </w:r>
      <w:r>
        <w:rPr>
          <w:spacing w:val="16"/>
        </w:rPr>
        <w:t> </w:t>
      </w:r>
      <w:r>
        <w:rPr/>
        <w:t>выше</w:t>
      </w:r>
      <w:r>
        <w:rPr>
          <w:spacing w:val="13"/>
        </w:rPr>
        <w:t> </w:t>
      </w:r>
      <w:r>
        <w:rPr>
          <w:spacing w:val="-1"/>
        </w:rPr>
        <w:t>данные</w:t>
      </w:r>
      <w:r>
        <w:rPr>
          <w:spacing w:val="13"/>
        </w:rPr>
        <w:t> </w:t>
      </w:r>
      <w:r>
        <w:rPr>
          <w:spacing w:val="-1"/>
        </w:rPr>
        <w:t>показывают,</w:t>
      </w:r>
      <w:r>
        <w:rPr>
          <w:spacing w:val="15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микробиота,</w:t>
      </w:r>
      <w:r>
        <w:rPr>
          <w:spacing w:val="53"/>
        </w:rPr>
        <w:t> </w:t>
      </w:r>
      <w:r>
        <w:rPr>
          <w:spacing w:val="-1"/>
        </w:rPr>
        <w:t>ответственная</w:t>
      </w:r>
      <w:r>
        <w:rPr>
          <w:spacing w:val="53"/>
        </w:rPr>
        <w:t> </w:t>
      </w:r>
      <w:r>
        <w:rPr/>
        <w:t>за</w:t>
      </w:r>
      <w:r>
        <w:rPr>
          <w:spacing w:val="51"/>
        </w:rPr>
        <w:t> </w:t>
      </w:r>
      <w:r>
        <w:rPr>
          <w:spacing w:val="-2"/>
        </w:rPr>
        <w:t>выполнение</w:t>
      </w:r>
      <w:r>
        <w:rPr>
          <w:spacing w:val="49"/>
        </w:rPr>
        <w:t> </w:t>
      </w:r>
      <w:r>
        <w:rPr>
          <w:spacing w:val="-1"/>
        </w:rPr>
        <w:t>барьерной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иммунной</w:t>
      </w:r>
      <w:r>
        <w:rPr>
          <w:spacing w:val="50"/>
        </w:rPr>
        <w:t> </w:t>
      </w:r>
      <w:r>
        <w:rPr/>
        <w:t>функции,</w:t>
      </w:r>
      <w:r>
        <w:rPr>
          <w:spacing w:val="51"/>
        </w:rPr>
        <w:t> </w:t>
      </w:r>
      <w:r>
        <w:rPr>
          <w:spacing w:val="-1"/>
        </w:rPr>
        <w:t>может</w:t>
      </w:r>
      <w:r>
        <w:rPr>
          <w:spacing w:val="49"/>
        </w:rPr>
        <w:t> </w:t>
      </w:r>
      <w:r>
        <w:rPr>
          <w:spacing w:val="-1"/>
        </w:rPr>
        <w:t>играть</w:t>
      </w:r>
      <w:r>
        <w:rPr>
          <w:spacing w:val="43"/>
        </w:rPr>
        <w:t> </w:t>
      </w:r>
      <w:r>
        <w:rPr>
          <w:spacing w:val="-1"/>
        </w:rPr>
        <w:t>важную</w:t>
      </w:r>
      <w:r>
        <w:rPr>
          <w:spacing w:val="5"/>
        </w:rPr>
        <w:t> </w:t>
      </w:r>
      <w:r>
        <w:rPr>
          <w:spacing w:val="-1"/>
        </w:rPr>
        <w:t>роль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патогенезе</w:t>
      </w:r>
      <w:r>
        <w:rPr>
          <w:spacing w:val="6"/>
        </w:rPr>
        <w:t> </w:t>
      </w:r>
      <w:r>
        <w:rPr/>
        <w:t>СРК,</w:t>
      </w:r>
      <w:r>
        <w:rPr>
          <w:spacing w:val="5"/>
        </w:rPr>
        <w:t> </w:t>
      </w:r>
      <w:r>
        <w:rPr>
          <w:spacing w:val="-1"/>
        </w:rPr>
        <w:t>возможно,</w:t>
      </w:r>
      <w:r>
        <w:rPr>
          <w:spacing w:val="5"/>
        </w:rPr>
        <w:t> </w:t>
      </w:r>
      <w:r>
        <w:rPr>
          <w:spacing w:val="-2"/>
        </w:rPr>
        <w:t>модулируя</w:t>
      </w:r>
      <w:r>
        <w:rPr>
          <w:spacing w:val="6"/>
        </w:rPr>
        <w:t> </w:t>
      </w:r>
      <w:r>
        <w:rPr>
          <w:spacing w:val="-1"/>
        </w:rPr>
        <w:t>экспрессию</w:t>
      </w:r>
      <w:r>
        <w:rPr>
          <w:spacing w:val="13"/>
        </w:rPr>
        <w:t> </w:t>
      </w:r>
      <w:r>
        <w:rPr>
          <w:spacing w:val="-1"/>
        </w:rPr>
        <w:t>генов</w:t>
      </w:r>
      <w:r>
        <w:rPr>
          <w:spacing w:val="6"/>
        </w:rPr>
        <w:t> </w:t>
      </w:r>
      <w:r>
        <w:rPr>
          <w:spacing w:val="-1"/>
        </w:rPr>
        <w:t>белков</w:t>
      </w:r>
      <w:r>
        <w:rPr>
          <w:spacing w:val="63"/>
        </w:rPr>
        <w:t> </w:t>
      </w:r>
      <w:r>
        <w:rPr>
          <w:spacing w:val="-1"/>
        </w:rPr>
        <w:t>плотных</w:t>
      </w:r>
      <w:r>
        <w:rPr>
          <w:spacing w:val="1"/>
        </w:rPr>
        <w:t> </w:t>
      </w:r>
      <w:r>
        <w:rPr>
          <w:spacing w:val="-1"/>
        </w:rPr>
        <w:t>контактов,</w:t>
      </w:r>
      <w:r>
        <w:rPr>
          <w:spacing w:val="-3"/>
        </w:rPr>
        <w:t> </w:t>
      </w:r>
      <w:r>
        <w:rPr>
          <w:spacing w:val="-1"/>
        </w:rPr>
        <w:t>мукопротеинов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гликозилтрансфераз.</w:t>
      </w:r>
    </w:p>
    <w:p>
      <w:pPr>
        <w:spacing w:after="0" w:line="359" w:lineRule="auto"/>
        <w:jc w:val="both"/>
        <w:sectPr>
          <w:headerReference w:type="default" r:id="rId62"/>
          <w:pgSz w:w="11907" w:h="16840"/>
          <w:pgMar w:header="736" w:footer="0" w:top="1000" w:bottom="280" w:left="1300" w:right="740"/>
          <w:pgNumType w:start="34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numPr>
          <w:ilvl w:val="1"/>
          <w:numId w:val="18"/>
        </w:numPr>
        <w:tabs>
          <w:tab w:pos="1386" w:val="left" w:leader="none"/>
        </w:tabs>
        <w:spacing w:line="361" w:lineRule="auto" w:before="64" w:after="0"/>
        <w:ind w:left="826" w:right="108" w:firstLine="0"/>
        <w:jc w:val="left"/>
        <w:rPr>
          <w:b w:val="0"/>
          <w:bCs w:val="0"/>
        </w:rPr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>
          <w:spacing w:val="-1"/>
        </w:rPr>
        <w:t>С</w:t>
      </w:r>
      <w:r>
        <w:rPr>
          <w:spacing w:val="-1"/>
        </w:rPr>
        <w:t>вязь</w:t>
      </w:r>
      <w:r>
        <w:rPr>
          <w:spacing w:val="66"/>
        </w:rPr>
        <w:t> </w:t>
      </w:r>
      <w:r>
        <w:rPr>
          <w:spacing w:val="-1"/>
        </w:rPr>
        <w:t>клинических</w:t>
      </w:r>
      <w:r>
        <w:rPr>
          <w:spacing w:val="67"/>
        </w:rPr>
        <w:t> </w:t>
      </w:r>
      <w:r>
        <w:rPr>
          <w:spacing w:val="-1"/>
        </w:rPr>
        <w:t>симптомов</w:t>
      </w:r>
      <w:r>
        <w:rPr>
          <w:spacing w:val="63"/>
        </w:rPr>
        <w:t> </w:t>
      </w:r>
      <w:r>
        <w:rPr>
          <w:spacing w:val="-1"/>
        </w:rPr>
        <w:t>заболевания</w:t>
      </w:r>
      <w:r>
        <w:rPr>
          <w:spacing w:val="65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качественным</w:t>
      </w:r>
      <w:r>
        <w:rPr>
          <w:spacing w:val="67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количественным</w:t>
      </w:r>
      <w:r>
        <w:rPr/>
        <w:t> </w:t>
      </w:r>
      <w:r>
        <w:rPr>
          <w:spacing w:val="-1"/>
        </w:rPr>
        <w:t>составом</w:t>
      </w:r>
      <w:r>
        <w:rPr>
          <w:spacing w:val="-3"/>
        </w:rPr>
        <w:t> </w:t>
      </w:r>
      <w:r>
        <w:rPr>
          <w:spacing w:val="-1"/>
        </w:rPr>
        <w:t>микрофлоры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2"/>
        </w:rPr>
        <w:t>СРК</w:t>
      </w:r>
      <w:r>
        <w:rPr>
          <w:b w:val="0"/>
        </w:rPr>
      </w:r>
    </w:p>
    <w:p>
      <w:pPr>
        <w:pStyle w:val="BodyText"/>
        <w:spacing w:line="360" w:lineRule="auto" w:before="238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5"/>
        </w:rPr>
        <w:t> </w:t>
      </w:r>
      <w:r>
        <w:rPr>
          <w:spacing w:val="-1"/>
        </w:rPr>
        <w:t>недавних</w:t>
      </w:r>
      <w:r>
        <w:rPr>
          <w:spacing w:val="3"/>
        </w:rPr>
        <w:t> </w:t>
      </w:r>
      <w:r>
        <w:rPr>
          <w:spacing w:val="-1"/>
        </w:rPr>
        <w:t>исследований</w:t>
      </w:r>
      <w:r>
        <w:rPr>
          <w:spacing w:val="8"/>
        </w:rPr>
        <w:t> </w:t>
      </w:r>
      <w:r>
        <w:rPr>
          <w:spacing w:val="-1"/>
        </w:rPr>
        <w:t>свидетельствуют</w:t>
      </w:r>
      <w:r>
        <w:rPr/>
        <w:t> </w:t>
      </w:r>
      <w:r>
        <w:rPr>
          <w:spacing w:val="6"/>
        </w:rPr>
        <w:t> </w:t>
      </w:r>
      <w:r>
        <w:rPr/>
        <w:t>о </w:t>
      </w:r>
      <w:r>
        <w:rPr>
          <w:spacing w:val="3"/>
        </w:rPr>
        <w:t> </w:t>
      </w:r>
      <w:r>
        <w:rPr>
          <w:spacing w:val="-2"/>
        </w:rPr>
        <w:t>наличии</w:t>
      </w:r>
      <w:r>
        <w:rPr>
          <w:spacing w:val="41"/>
        </w:rPr>
        <w:t> </w:t>
      </w:r>
      <w:r>
        <w:rPr>
          <w:spacing w:val="-1"/>
        </w:rPr>
        <w:t>корреляции</w:t>
      </w:r>
      <w:r>
        <w:rPr>
          <w:spacing w:val="2"/>
        </w:rPr>
        <w:t> </w:t>
      </w:r>
      <w:r>
        <w:rPr>
          <w:spacing w:val="-1"/>
        </w:rPr>
        <w:t>между</w:t>
      </w:r>
      <w:r>
        <w:rPr/>
        <w:t> </w:t>
      </w:r>
      <w:r>
        <w:rPr>
          <w:spacing w:val="-1"/>
        </w:rPr>
        <w:t>симптомами</w:t>
      </w:r>
      <w:r>
        <w:rPr>
          <w:spacing w:val="4"/>
        </w:rPr>
        <w:t> </w:t>
      </w:r>
      <w:r>
        <w:rPr>
          <w:spacing w:val="-1"/>
        </w:rPr>
        <w:t>заболевания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характером</w:t>
      </w:r>
      <w:r>
        <w:rPr>
          <w:spacing w:val="3"/>
        </w:rPr>
        <w:t> </w:t>
      </w:r>
      <w:r>
        <w:rPr>
          <w:spacing w:val="-1"/>
        </w:rPr>
        <w:t>изменения</w:t>
      </w:r>
      <w:r>
        <w:rPr>
          <w:spacing w:val="4"/>
        </w:rPr>
        <w:t> </w:t>
      </w:r>
      <w:r>
        <w:rPr>
          <w:spacing w:val="-2"/>
        </w:rPr>
        <w:t>кишечной</w:t>
      </w:r>
      <w:r>
        <w:rPr>
          <w:spacing w:val="51"/>
        </w:rPr>
        <w:t> </w:t>
      </w:r>
      <w:r>
        <w:rPr>
          <w:spacing w:val="-1"/>
        </w:rPr>
        <w:t>микрофлоры.</w:t>
      </w:r>
      <w:r>
        <w:rPr>
          <w:spacing w:val="22"/>
        </w:rPr>
        <w:t> </w:t>
      </w:r>
      <w:r>
        <w:rPr>
          <w:spacing w:val="-1"/>
        </w:rPr>
        <w:t>Так,</w:t>
      </w:r>
      <w:r>
        <w:rPr>
          <w:spacing w:val="21"/>
        </w:rPr>
        <w:t> </w:t>
      </w:r>
      <w:r>
        <w:rPr/>
        <w:t>С.</w:t>
      </w:r>
      <w:r>
        <w:rPr>
          <w:spacing w:val="23"/>
        </w:rPr>
        <w:t> </w:t>
      </w:r>
      <w:hyperlink r:id="rId65">
        <w:r>
          <w:rPr>
            <w:rFonts w:ascii="Times New Roman" w:hAnsi="Times New Roman"/>
            <w:spacing w:val="-1"/>
          </w:rPr>
          <w:t>Tana</w:t>
        </w:r>
      </w:hyperlink>
      <w:r>
        <w:rPr>
          <w:rFonts w:ascii="Times New Roman" w:hAnsi="Times New Roman"/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соавт.</w:t>
      </w:r>
      <w:r>
        <w:rPr>
          <w:spacing w:val="21"/>
        </w:rPr>
        <w:t> </w:t>
      </w:r>
      <w:r>
        <w:rPr>
          <w:spacing w:val="-1"/>
        </w:rPr>
        <w:t>(2010)</w:t>
      </w:r>
      <w:r>
        <w:rPr>
          <w:spacing w:val="20"/>
        </w:rPr>
        <w:t> </w:t>
      </w:r>
      <w:r>
        <w:rPr>
          <w:spacing w:val="-1"/>
        </w:rPr>
        <w:t>обследовали</w:t>
      </w:r>
      <w:r>
        <w:rPr>
          <w:spacing w:val="23"/>
        </w:rPr>
        <w:t> </w:t>
      </w:r>
      <w:r>
        <w:rPr>
          <w:spacing w:val="-1"/>
        </w:rPr>
        <w:t>26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30"/>
        </w:rPr>
        <w:t> </w:t>
      </w:r>
      <w:r>
        <w:rPr>
          <w:rFonts w:ascii="Times New Roman" w:hAnsi="Times New Roman"/>
          <w:spacing w:val="-2"/>
        </w:rPr>
        <w:t>C</w:t>
      </w:r>
      <w:r>
        <w:rPr>
          <w:spacing w:val="-2"/>
        </w:rPr>
        <w:t>РК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26</w:t>
      </w:r>
      <w:r>
        <w:rPr>
          <w:spacing w:val="51"/>
        </w:rPr>
        <w:t> </w:t>
      </w:r>
      <w:r>
        <w:rPr>
          <w:spacing w:val="-1"/>
        </w:rPr>
        <w:t>здоровых</w:t>
      </w:r>
      <w:r>
        <w:rPr>
          <w:spacing w:val="28"/>
        </w:rPr>
        <w:t> </w:t>
      </w:r>
      <w:r>
        <w:rPr>
          <w:spacing w:val="-1"/>
        </w:rPr>
        <w:t>добровольцев.</w:t>
      </w:r>
      <w:r>
        <w:rPr>
          <w:spacing w:val="26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пациентов</w:t>
      </w:r>
      <w:r>
        <w:rPr>
          <w:spacing w:val="24"/>
        </w:rPr>
        <w:t> </w:t>
      </w:r>
      <w:r>
        <w:rPr/>
        <w:t>с</w:t>
      </w:r>
      <w:r>
        <w:rPr>
          <w:spacing w:val="27"/>
        </w:rPr>
        <w:t> </w:t>
      </w:r>
      <w:r>
        <w:rPr/>
        <w:t>СРК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6"/>
        </w:rPr>
        <w:t> </w:t>
      </w:r>
      <w:r>
        <w:rPr>
          <w:spacing w:val="-2"/>
        </w:rPr>
        <w:t>со</w:t>
      </w:r>
      <w:r>
        <w:rPr>
          <w:spacing w:val="28"/>
        </w:rPr>
        <w:t> </w:t>
      </w:r>
      <w:r>
        <w:rPr>
          <w:spacing w:val="-2"/>
        </w:rPr>
        <w:t>здоровыми</w:t>
      </w:r>
      <w:r>
        <w:rPr>
          <w:spacing w:val="35"/>
        </w:rPr>
        <w:t> </w:t>
      </w:r>
      <w:r>
        <w:rPr>
          <w:spacing w:val="-1"/>
        </w:rPr>
        <w:t>добровольцами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образцах</w:t>
      </w:r>
      <w:r>
        <w:rPr>
          <w:spacing w:val="18"/>
        </w:rPr>
        <w:t> </w:t>
      </w:r>
      <w:r>
        <w:rPr/>
        <w:t>кала,</w:t>
      </w:r>
      <w:r>
        <w:rPr>
          <w:spacing w:val="17"/>
        </w:rPr>
        <w:t> </w:t>
      </w:r>
      <w:r>
        <w:rPr>
          <w:spacing w:val="-1"/>
        </w:rPr>
        <w:t>исследованных</w:t>
      </w:r>
      <w:r>
        <w:rPr>
          <w:spacing w:val="18"/>
        </w:rPr>
        <w:t> </w:t>
      </w:r>
      <w:r>
        <w:rPr>
          <w:spacing w:val="-2"/>
        </w:rPr>
        <w:t>при</w:t>
      </w:r>
      <w:r>
        <w:rPr>
          <w:spacing w:val="18"/>
        </w:rPr>
        <w:t> </w:t>
      </w:r>
      <w:r>
        <w:rPr>
          <w:spacing w:val="-2"/>
        </w:rPr>
        <w:t>помощи</w:t>
      </w:r>
      <w:r>
        <w:rPr>
          <w:spacing w:val="18"/>
        </w:rPr>
        <w:t> </w:t>
      </w:r>
      <w:r>
        <w:rPr>
          <w:spacing w:val="-1"/>
        </w:rPr>
        <w:t>метода</w:t>
      </w:r>
      <w:r>
        <w:rPr>
          <w:spacing w:val="22"/>
        </w:rPr>
        <w:t> </w:t>
      </w:r>
      <w:r>
        <w:rPr>
          <w:spacing w:val="-2"/>
        </w:rPr>
        <w:t>ПЦР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диагностики,</w:t>
      </w:r>
      <w:r>
        <w:rPr>
          <w:spacing w:val="67"/>
        </w:rPr>
        <w:t> </w:t>
      </w:r>
      <w:r>
        <w:rPr>
          <w:spacing w:val="-1"/>
        </w:rPr>
        <w:t>определялось</w:t>
      </w:r>
      <w:r>
        <w:rPr>
          <w:spacing w:val="67"/>
        </w:rPr>
        <w:t> </w:t>
      </w:r>
      <w:r>
        <w:rPr>
          <w:spacing w:val="-1"/>
        </w:rPr>
        <w:t>большее</w:t>
      </w:r>
      <w:r>
        <w:rPr>
          <w:spacing w:val="66"/>
        </w:rPr>
        <w:t> </w:t>
      </w:r>
      <w:r>
        <w:rPr>
          <w:spacing w:val="-1"/>
        </w:rPr>
        <w:t>количество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  <w:i/>
          <w:spacing w:val="1"/>
        </w:rPr>
        <w:t> </w:t>
      </w:r>
      <w:r>
        <w:rPr/>
        <w:t>и</w:t>
      </w:r>
      <w:r>
        <w:rPr>
          <w:spacing w:val="69"/>
        </w:rPr>
        <w:t> </w:t>
      </w:r>
      <w:r>
        <w:rPr>
          <w:rFonts w:ascii="Times New Roman" w:hAnsi="Times New Roman"/>
          <w:i/>
          <w:spacing w:val="-2"/>
        </w:rPr>
        <w:t>Veilonella</w:t>
      </w:r>
      <w:r>
        <w:rPr>
          <w:rFonts w:ascii="Times New Roman" w:hAnsi="Times New Roman"/>
          <w:i/>
          <w:spacing w:val="71"/>
        </w:rPr>
        <w:t> </w:t>
      </w:r>
      <w:r>
        <w:rPr>
          <w:spacing w:val="-1"/>
        </w:rPr>
        <w:t>(причем,</w:t>
      </w:r>
      <w:r>
        <w:rPr>
          <w:spacing w:val="68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пациентов</w:t>
      </w:r>
      <w:r>
        <w:rPr>
          <w:spacing w:val="68"/>
        </w:rPr>
        <w:t> </w:t>
      </w:r>
      <w:r>
        <w:rPr/>
        <w:t>со </w:t>
      </w:r>
      <w:r>
        <w:rPr>
          <w:spacing w:val="-1"/>
        </w:rPr>
        <w:t>смешанным</w:t>
      </w:r>
      <w:r>
        <w:rPr>
          <w:spacing w:val="66"/>
        </w:rPr>
        <w:t> </w:t>
      </w:r>
      <w:r>
        <w:rPr>
          <w:spacing w:val="-1"/>
        </w:rPr>
        <w:t>вариантом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68"/>
        </w:rPr>
        <w:t> </w:t>
      </w:r>
      <w:r>
        <w:rPr>
          <w:spacing w:val="-1"/>
        </w:rPr>
        <w:t>количество</w:t>
      </w:r>
      <w:r>
        <w:rPr>
          <w:spacing w:val="1"/>
        </w:rPr>
        <w:t> </w:t>
      </w:r>
      <w:r>
        <w:rPr>
          <w:spacing w:val="-2"/>
        </w:rPr>
        <w:t>последних</w:t>
      </w:r>
      <w:r>
        <w:rPr>
          <w:spacing w:val="59"/>
        </w:rPr>
        <w:t> </w:t>
      </w:r>
      <w:r>
        <w:rPr>
          <w:spacing w:val="-1"/>
        </w:rPr>
        <w:t>было</w:t>
      </w:r>
      <w:r>
        <w:rPr>
          <w:spacing w:val="23"/>
        </w:rPr>
        <w:t> </w:t>
      </w:r>
      <w:r>
        <w:rPr>
          <w:spacing w:val="-1"/>
        </w:rPr>
        <w:t>наибольшим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24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использовании</w:t>
      </w:r>
      <w:r>
        <w:rPr>
          <w:spacing w:val="30"/>
        </w:rPr>
        <w:t> </w:t>
      </w:r>
      <w:r>
        <w:rPr>
          <w:spacing w:val="-1"/>
        </w:rPr>
        <w:t>высокоэффективной</w:t>
      </w:r>
      <w:r>
        <w:rPr>
          <w:spacing w:val="23"/>
        </w:rPr>
        <w:t> </w:t>
      </w:r>
      <w:r>
        <w:rPr>
          <w:spacing w:val="-1"/>
        </w:rPr>
        <w:t>жидкостной</w:t>
      </w:r>
      <w:r>
        <w:rPr>
          <w:spacing w:val="21"/>
        </w:rPr>
        <w:t> </w:t>
      </w:r>
      <w:r>
        <w:rPr>
          <w:spacing w:val="-1"/>
        </w:rPr>
        <w:t>хроматографии</w:t>
      </w:r>
      <w:r>
        <w:rPr>
          <w:spacing w:val="3"/>
        </w:rPr>
        <w:t> </w:t>
      </w:r>
      <w:r>
        <w:rPr/>
        <w:t>у</w:t>
      </w:r>
      <w:r>
        <w:rPr>
          <w:spacing w:val="69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spacing w:val="68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также</w:t>
      </w:r>
      <w:r>
        <w:rPr/>
        <w:t> </w:t>
      </w:r>
      <w:r>
        <w:rPr>
          <w:spacing w:val="-1"/>
        </w:rPr>
        <w:t>обнаружено</w:t>
      </w:r>
      <w:r>
        <w:rPr>
          <w:spacing w:val="6"/>
        </w:rPr>
        <w:t> </w:t>
      </w:r>
      <w:r>
        <w:rPr>
          <w:spacing w:val="-1"/>
        </w:rPr>
        <w:t>повышение</w:t>
      </w:r>
      <w:r>
        <w:rPr>
          <w:spacing w:val="21"/>
        </w:rPr>
        <w:t> </w:t>
      </w:r>
      <w:r>
        <w:rPr>
          <w:spacing w:val="-1"/>
        </w:rPr>
        <w:t>содержания</w:t>
      </w:r>
      <w:r>
        <w:rPr>
          <w:spacing w:val="20"/>
        </w:rPr>
        <w:t> </w:t>
      </w:r>
      <w:r>
        <w:rPr>
          <w:spacing w:val="-1"/>
        </w:rPr>
        <w:t>уксусной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пропионовой</w:t>
      </w:r>
      <w:r>
        <w:rPr>
          <w:spacing w:val="19"/>
        </w:rPr>
        <w:t> </w:t>
      </w:r>
      <w:r>
        <w:rPr/>
        <w:t>кислот</w:t>
      </w:r>
      <w:r>
        <w:rPr>
          <w:spacing w:val="27"/>
        </w:rPr>
        <w:t> </w:t>
      </w:r>
      <w:r>
        <w:rPr/>
        <w:t>в</w:t>
      </w:r>
      <w:r>
        <w:rPr>
          <w:spacing w:val="20"/>
        </w:rPr>
        <w:t> </w:t>
      </w:r>
      <w:r>
        <w:rPr/>
        <w:t>кале.</w:t>
      </w:r>
      <w:r>
        <w:rPr>
          <w:spacing w:val="19"/>
        </w:rPr>
        <w:t> </w:t>
      </w:r>
      <w:r>
        <w:rPr>
          <w:spacing w:val="-2"/>
        </w:rPr>
        <w:t>При</w:t>
      </w:r>
      <w:r>
        <w:rPr>
          <w:spacing w:val="22"/>
        </w:rPr>
        <w:t> </w:t>
      </w:r>
      <w:r>
        <w:rPr>
          <w:spacing w:val="-1"/>
        </w:rPr>
        <w:t>этом</w:t>
      </w:r>
      <w:r>
        <w:rPr>
          <w:spacing w:val="20"/>
        </w:rPr>
        <w:t> </w:t>
      </w:r>
      <w:r>
        <w:rPr>
          <w:spacing w:val="-1"/>
        </w:rPr>
        <w:t>отмечалась</w:t>
      </w:r>
      <w:r>
        <w:rPr>
          <w:spacing w:val="23"/>
        </w:rPr>
        <w:t> </w:t>
      </w:r>
      <w:r>
        <w:rPr>
          <w:spacing w:val="-1"/>
        </w:rPr>
        <w:t>прямая</w:t>
      </w:r>
      <w:r>
        <w:rPr>
          <w:spacing w:val="21"/>
        </w:rPr>
        <w:t> </w:t>
      </w:r>
      <w:r>
        <w:rPr>
          <w:spacing w:val="-1"/>
        </w:rPr>
        <w:t>корреляция</w:t>
      </w:r>
      <w:r>
        <w:rPr>
          <w:spacing w:val="22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степенью</w:t>
      </w:r>
      <w:r>
        <w:rPr>
          <w:spacing w:val="21"/>
        </w:rPr>
        <w:t> </w:t>
      </w:r>
      <w:r>
        <w:rPr>
          <w:spacing w:val="-1"/>
        </w:rPr>
        <w:t>выявленных</w:t>
      </w:r>
      <w:r>
        <w:rPr>
          <w:spacing w:val="21"/>
        </w:rPr>
        <w:t> </w:t>
      </w:r>
      <w:r>
        <w:rPr>
          <w:spacing w:val="-1"/>
        </w:rPr>
        <w:t>изменений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наличием</w:t>
      </w:r>
      <w:r>
        <w:rPr>
          <w:spacing w:val="18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spacing w:val="-1"/>
        </w:rPr>
        <w:t>тяжелых</w:t>
      </w:r>
      <w:r>
        <w:rPr>
          <w:spacing w:val="14"/>
        </w:rPr>
        <w:t> </w:t>
      </w:r>
      <w:r>
        <w:rPr>
          <w:spacing w:val="-1"/>
        </w:rPr>
        <w:t>симптомов</w:t>
      </w:r>
      <w:r>
        <w:rPr>
          <w:spacing w:val="13"/>
        </w:rPr>
        <w:t> </w:t>
      </w:r>
      <w:r>
        <w:rPr>
          <w:spacing w:val="-1"/>
        </w:rPr>
        <w:t>СРК,</w:t>
      </w:r>
      <w:r>
        <w:rPr>
          <w:spacing w:val="12"/>
        </w:rPr>
        <w:t> </w:t>
      </w:r>
      <w:r>
        <w:rPr>
          <w:spacing w:val="-1"/>
        </w:rPr>
        <w:t>снижением</w:t>
      </w:r>
      <w:r>
        <w:rPr>
          <w:spacing w:val="11"/>
        </w:rPr>
        <w:t> </w:t>
      </w:r>
      <w:r>
        <w:rPr>
          <w:spacing w:val="-1"/>
        </w:rPr>
        <w:t>качества</w:t>
      </w:r>
      <w:r>
        <w:rPr>
          <w:spacing w:val="13"/>
        </w:rPr>
        <w:t> </w:t>
      </w:r>
      <w:r>
        <w:rPr>
          <w:spacing w:val="1"/>
        </w:rPr>
        <w:t>жизни,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43"/>
        </w:rPr>
        <w:t> </w:t>
      </w:r>
      <w:r>
        <w:rPr>
          <w:spacing w:val="-1"/>
        </w:rPr>
        <w:t>эмоциональными</w:t>
      </w:r>
      <w:r>
        <w:rPr>
          <w:spacing w:val="19"/>
        </w:rPr>
        <w:t> </w:t>
      </w:r>
      <w:r>
        <w:rPr>
          <w:spacing w:val="-1"/>
        </w:rPr>
        <w:t>нарушениями</w:t>
      </w:r>
      <w:r>
        <w:rPr>
          <w:spacing w:val="19"/>
        </w:rPr>
        <w:t> </w:t>
      </w:r>
      <w:r>
        <w:rPr>
          <w:spacing w:val="-1"/>
        </w:rPr>
        <w:t>[</w:t>
      </w:r>
      <w:hyperlink w:history="true" w:anchor="_bookmark207">
        <w:r>
          <w:rPr>
            <w:rFonts w:ascii="Times New Roman" w:hAnsi="Times New Roman"/>
            <w:spacing w:val="-1"/>
          </w:rPr>
          <w:t>192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18"/>
        </w:rPr>
        <w:t> </w:t>
      </w:r>
      <w:r>
        <w:rPr/>
        <w:t>Эти</w:t>
      </w:r>
      <w:r>
        <w:rPr>
          <w:spacing w:val="20"/>
        </w:rPr>
        <w:t> </w:t>
      </w:r>
      <w:r>
        <w:rPr>
          <w:spacing w:val="-1"/>
        </w:rPr>
        <w:t>данные</w:t>
      </w:r>
      <w:r>
        <w:rPr>
          <w:spacing w:val="18"/>
        </w:rPr>
        <w:t> </w:t>
      </w:r>
      <w:r>
        <w:rPr>
          <w:spacing w:val="-1"/>
        </w:rPr>
        <w:t>согласуются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полученными</w:t>
      </w:r>
      <w:r>
        <w:rPr>
          <w:spacing w:val="31"/>
        </w:rPr>
        <w:t> </w:t>
      </w:r>
      <w:r>
        <w:rPr>
          <w:spacing w:val="-1"/>
        </w:rPr>
        <w:t>ранее</w:t>
      </w:r>
      <w:r>
        <w:rPr>
          <w:spacing w:val="13"/>
        </w:rPr>
        <w:t> </w:t>
      </w:r>
      <w:r>
        <w:rPr>
          <w:spacing w:val="-1"/>
        </w:rPr>
        <w:t>результатами</w:t>
      </w:r>
      <w:r>
        <w:rPr>
          <w:spacing w:val="11"/>
        </w:rPr>
        <w:t> </w:t>
      </w:r>
      <w:r>
        <w:rPr>
          <w:spacing w:val="-1"/>
        </w:rPr>
        <w:t>исследований,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которых</w:t>
      </w:r>
      <w:r>
        <w:rPr>
          <w:spacing w:val="19"/>
        </w:rPr>
        <w:t> </w:t>
      </w:r>
      <w:r>
        <w:rPr>
          <w:spacing w:val="-1"/>
        </w:rPr>
        <w:t>указывалось</w:t>
      </w:r>
      <w:r>
        <w:rPr>
          <w:spacing w:val="12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увеличение</w:t>
      </w:r>
      <w:r>
        <w:rPr>
          <w:spacing w:val="14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/>
        <w:t> </w:t>
      </w:r>
      <w:r>
        <w:rPr>
          <w:spacing w:val="-1"/>
        </w:rPr>
        <w:t>как количества</w:t>
      </w:r>
      <w:r>
        <w:rPr/>
        <w:t> </w:t>
      </w:r>
      <w:r>
        <w:rPr>
          <w:spacing w:val="-1"/>
        </w:rPr>
        <w:t>лактобактерий, </w:t>
      </w:r>
      <w:r>
        <w:rPr/>
        <w:t>так и </w:t>
      </w:r>
      <w:r>
        <w:rPr>
          <w:spacing w:val="-1"/>
        </w:rPr>
        <w:t>вейлонелл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55">
        <w:r>
          <w:rPr>
            <w:rFonts w:ascii="Times New Roman" w:hAnsi="Times New Roman"/>
            <w:spacing w:val="-1"/>
          </w:rPr>
          <w:t>137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13" w:firstLine="707"/>
        <w:jc w:val="both"/>
      </w:pP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сегодняшний</w:t>
      </w:r>
      <w:r>
        <w:rPr>
          <w:spacing w:val="52"/>
        </w:rPr>
        <w:t> </w:t>
      </w:r>
      <w:r>
        <w:rPr>
          <w:spacing w:val="-2"/>
        </w:rPr>
        <w:t>день</w:t>
      </w:r>
      <w:r>
        <w:rPr>
          <w:spacing w:val="51"/>
        </w:rPr>
        <w:t> </w:t>
      </w:r>
      <w:r>
        <w:rPr>
          <w:spacing w:val="-2"/>
        </w:rPr>
        <w:t>данных</w:t>
      </w:r>
      <w:r>
        <w:rPr>
          <w:spacing w:val="53"/>
        </w:rPr>
        <w:t> </w:t>
      </w:r>
      <w:r>
        <w:rPr/>
        <w:t>о</w:t>
      </w:r>
      <w:r>
        <w:rPr>
          <w:spacing w:val="51"/>
        </w:rPr>
        <w:t> </w:t>
      </w:r>
      <w:r>
        <w:rPr>
          <w:spacing w:val="-1"/>
        </w:rPr>
        <w:t>взаимосвязи</w:t>
      </w:r>
      <w:r>
        <w:rPr>
          <w:spacing w:val="52"/>
        </w:rPr>
        <w:t> </w:t>
      </w:r>
      <w:r>
        <w:rPr>
          <w:spacing w:val="-1"/>
        </w:rPr>
        <w:t>клинических</w:t>
      </w:r>
      <w:r>
        <w:rPr>
          <w:spacing w:val="51"/>
        </w:rPr>
        <w:t> </w:t>
      </w:r>
      <w:r>
        <w:rPr>
          <w:spacing w:val="-1"/>
        </w:rPr>
        <w:t>симптомов</w:t>
      </w:r>
      <w:r>
        <w:rPr>
          <w:spacing w:val="51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качественным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количественным</w:t>
      </w:r>
      <w:r>
        <w:rPr>
          <w:spacing w:val="1"/>
        </w:rPr>
        <w:t> </w:t>
      </w:r>
      <w:r>
        <w:rPr>
          <w:spacing w:val="-1"/>
        </w:rPr>
        <w:t>составом</w:t>
      </w:r>
      <w:r>
        <w:rPr>
          <w:spacing w:val="3"/>
        </w:rPr>
        <w:t> </w:t>
      </w:r>
      <w:r>
        <w:rPr>
          <w:spacing w:val="-2"/>
        </w:rPr>
        <w:t>микрофлоры</w:t>
      </w:r>
      <w:r>
        <w:rPr>
          <w:spacing w:val="2"/>
        </w:rPr>
        <w:t> </w:t>
      </w:r>
      <w:r>
        <w:rPr>
          <w:spacing w:val="-1"/>
        </w:rPr>
        <w:t>недостаточно,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связи</w:t>
      </w:r>
      <w:r>
        <w:rPr>
          <w:spacing w:val="2"/>
        </w:rPr>
        <w:t> </w:t>
      </w:r>
      <w:r>
        <w:rPr/>
        <w:t>с</w:t>
      </w:r>
      <w:r>
        <w:rPr>
          <w:spacing w:val="55"/>
        </w:rPr>
        <w:t> </w:t>
      </w:r>
      <w:r>
        <w:rPr/>
        <w:t>чем </w:t>
      </w:r>
      <w:r>
        <w:rPr>
          <w:spacing w:val="-2"/>
        </w:rPr>
        <w:t>необходимы</w:t>
      </w:r>
      <w:r>
        <w:rPr/>
        <w:t> </w:t>
      </w:r>
      <w:r>
        <w:rPr>
          <w:spacing w:val="-1"/>
        </w:rPr>
        <w:t>дальнейшие</w:t>
      </w:r>
      <w:r>
        <w:rPr/>
        <w:t> </w:t>
      </w:r>
      <w:r>
        <w:rPr>
          <w:spacing w:val="-1"/>
        </w:rPr>
        <w:t>исследования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этой</w:t>
      </w:r>
      <w:r>
        <w:rPr>
          <w:spacing w:val="-3"/>
        </w:rPr>
        <w:t> </w:t>
      </w:r>
      <w:r>
        <w:rPr>
          <w:spacing w:val="-1"/>
        </w:rPr>
        <w:t>области.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8"/>
        </w:numPr>
        <w:tabs>
          <w:tab w:pos="1352" w:val="left" w:leader="none"/>
        </w:tabs>
        <w:spacing w:line="359" w:lineRule="auto" w:before="0" w:after="0"/>
        <w:ind w:left="826" w:right="107" w:firstLine="0"/>
        <w:jc w:val="left"/>
        <w:rPr>
          <w:b w:val="0"/>
          <w:bCs w:val="0"/>
        </w:rPr>
      </w:pPr>
      <w:bookmarkStart w:name="_bookmark11" w:id="18"/>
      <w:bookmarkEnd w:id="18"/>
      <w:r>
        <w:rPr>
          <w:b w:val="0"/>
        </w:rPr>
      </w:r>
      <w:bookmarkStart w:name="_bookmark11" w:id="19"/>
      <w:bookmarkEnd w:id="19"/>
      <w:r>
        <w:rPr>
          <w:spacing w:val="-2"/>
        </w:rPr>
        <w:t>М</w:t>
      </w:r>
      <w:r>
        <w:rPr>
          <w:spacing w:val="-2"/>
        </w:rPr>
        <w:t>етоды</w:t>
      </w:r>
      <w:r>
        <w:rPr>
          <w:spacing w:val="31"/>
        </w:rPr>
        <w:t> </w:t>
      </w:r>
      <w:r>
        <w:rPr>
          <w:spacing w:val="-1"/>
        </w:rPr>
        <w:t>коррекции</w:t>
      </w:r>
      <w:r>
        <w:rPr>
          <w:spacing w:val="32"/>
        </w:rPr>
        <w:t> </w:t>
      </w:r>
      <w:r>
        <w:rPr>
          <w:spacing w:val="-1"/>
        </w:rPr>
        <w:t>кишечной</w:t>
      </w:r>
      <w:r>
        <w:rPr>
          <w:spacing w:val="32"/>
        </w:rPr>
        <w:t> </w:t>
      </w:r>
      <w:r>
        <w:rPr>
          <w:spacing w:val="-1"/>
        </w:rPr>
        <w:t>микрофлоры.</w:t>
      </w:r>
      <w:r>
        <w:rPr>
          <w:spacing w:val="32"/>
        </w:rPr>
        <w:t> </w:t>
      </w:r>
      <w:r>
        <w:rPr>
          <w:spacing w:val="-2"/>
        </w:rPr>
        <w:t>Доказательная</w:t>
      </w:r>
      <w:r>
        <w:rPr>
          <w:spacing w:val="35"/>
        </w:rPr>
        <w:t> </w:t>
      </w:r>
      <w:r>
        <w:rPr>
          <w:spacing w:val="-1"/>
        </w:rPr>
        <w:t>база</w:t>
      </w:r>
      <w:r>
        <w:rPr>
          <w:spacing w:val="51"/>
        </w:rPr>
        <w:t> </w:t>
      </w:r>
      <w:r>
        <w:rPr>
          <w:spacing w:val="-1"/>
        </w:rPr>
        <w:t>эффективности пробиотиков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2"/>
        </w:rPr>
        <w:t>СРК</w:t>
      </w:r>
      <w:r>
        <w:rPr>
          <w:b w:val="0"/>
        </w:rPr>
      </w:r>
    </w:p>
    <w:p>
      <w:pPr>
        <w:pStyle w:val="BodyText"/>
        <w:spacing w:line="359" w:lineRule="auto" w:before="244"/>
        <w:ind w:right="113" w:firstLine="707"/>
        <w:jc w:val="both"/>
      </w:pPr>
      <w:r>
        <w:rPr/>
        <w:t>В</w:t>
      </w:r>
      <w:r>
        <w:rPr>
          <w:spacing w:val="52"/>
        </w:rPr>
        <w:t> </w:t>
      </w:r>
      <w:r>
        <w:rPr>
          <w:spacing w:val="-1"/>
        </w:rPr>
        <w:t>настоящее</w:t>
      </w:r>
      <w:r>
        <w:rPr>
          <w:spacing w:val="52"/>
        </w:rPr>
        <w:t> </w:t>
      </w:r>
      <w:r>
        <w:rPr>
          <w:spacing w:val="-1"/>
        </w:rPr>
        <w:t>время</w:t>
      </w:r>
      <w:r>
        <w:rPr>
          <w:spacing w:val="49"/>
        </w:rPr>
        <w:t> </w:t>
      </w:r>
      <w:r>
        <w:rPr>
          <w:spacing w:val="-1"/>
        </w:rPr>
        <w:t>большое</w:t>
      </w:r>
      <w:r>
        <w:rPr>
          <w:spacing w:val="52"/>
        </w:rPr>
        <w:t> </w:t>
      </w:r>
      <w:r>
        <w:rPr>
          <w:spacing w:val="-1"/>
        </w:rPr>
        <w:t>внимание</w:t>
      </w:r>
      <w:r>
        <w:rPr>
          <w:spacing w:val="49"/>
        </w:rPr>
        <w:t> </w:t>
      </w:r>
      <w:r>
        <w:rPr>
          <w:spacing w:val="-1"/>
        </w:rPr>
        <w:t>уделяется</w:t>
      </w:r>
      <w:r>
        <w:rPr>
          <w:spacing w:val="52"/>
        </w:rPr>
        <w:t> </w:t>
      </w:r>
      <w:r>
        <w:rPr>
          <w:spacing w:val="-1"/>
        </w:rPr>
        <w:t>созданию</w:t>
      </w:r>
      <w:r>
        <w:rPr>
          <w:spacing w:val="51"/>
        </w:rPr>
        <w:t> </w:t>
      </w:r>
      <w:r>
        <w:rPr>
          <w:spacing w:val="-1"/>
        </w:rPr>
        <w:t>препаратов,</w:t>
      </w:r>
      <w:r>
        <w:rPr>
          <w:spacing w:val="35"/>
        </w:rPr>
        <w:t> </w:t>
      </w:r>
      <w:r>
        <w:rPr>
          <w:spacing w:val="-1"/>
        </w:rPr>
        <w:t>способных</w:t>
      </w:r>
      <w:r>
        <w:rPr>
          <w:spacing w:val="30"/>
        </w:rPr>
        <w:t> </w:t>
      </w:r>
      <w:r>
        <w:rPr>
          <w:spacing w:val="-1"/>
        </w:rPr>
        <w:t>влиять</w:t>
      </w:r>
      <w:r>
        <w:rPr>
          <w:spacing w:val="26"/>
        </w:rPr>
        <w:t> </w:t>
      </w:r>
      <w:r>
        <w:rPr/>
        <w:t>на</w:t>
      </w:r>
      <w:r>
        <w:rPr>
          <w:spacing w:val="29"/>
        </w:rPr>
        <w:t> </w:t>
      </w:r>
      <w:r>
        <w:rPr>
          <w:spacing w:val="-1"/>
        </w:rPr>
        <w:t>микробиоту</w:t>
      </w:r>
      <w:r>
        <w:rPr>
          <w:spacing w:val="25"/>
        </w:rPr>
        <w:t> </w:t>
      </w:r>
      <w:r>
        <w:rPr/>
        <w:t>человека.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целью</w:t>
      </w:r>
      <w:r>
        <w:rPr>
          <w:spacing w:val="28"/>
        </w:rPr>
        <w:t> </w:t>
      </w:r>
      <w:r>
        <w:rPr>
          <w:spacing w:val="-1"/>
        </w:rPr>
        <w:t>поддержания</w:t>
      </w:r>
      <w:r>
        <w:rPr>
          <w:spacing w:val="25"/>
        </w:rPr>
        <w:t> </w:t>
      </w:r>
      <w:r>
        <w:rPr>
          <w:spacing w:val="-1"/>
        </w:rPr>
        <w:t>стабильности</w:t>
      </w:r>
      <w:r>
        <w:rPr>
          <w:spacing w:val="21"/>
        </w:rPr>
        <w:t> </w:t>
      </w:r>
      <w:r>
        <w:rPr>
          <w:spacing w:val="-2"/>
        </w:rPr>
        <w:t>ее</w:t>
      </w:r>
      <w:r>
        <w:rPr>
          <w:spacing w:val="20"/>
        </w:rPr>
        <w:t> </w:t>
      </w:r>
      <w:r>
        <w:rPr>
          <w:spacing w:val="-1"/>
        </w:rPr>
        <w:t>состава</w:t>
      </w:r>
      <w:r>
        <w:rPr>
          <w:spacing w:val="20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нормализации</w:t>
      </w:r>
      <w:r>
        <w:rPr>
          <w:spacing w:val="21"/>
        </w:rPr>
        <w:t> </w:t>
      </w:r>
      <w:r>
        <w:rPr>
          <w:spacing w:val="-1"/>
        </w:rPr>
        <w:t>качественного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количественного</w:t>
      </w:r>
      <w:r>
        <w:rPr>
          <w:spacing w:val="33"/>
        </w:rPr>
        <w:t> </w:t>
      </w:r>
      <w:r>
        <w:rPr>
          <w:spacing w:val="-1"/>
        </w:rPr>
        <w:t>баланса</w:t>
      </w:r>
      <w:r>
        <w:rPr/>
        <w:t> </w:t>
      </w:r>
      <w:r>
        <w:rPr>
          <w:spacing w:val="-1"/>
        </w:rPr>
        <w:t>микроорганизмов</w:t>
      </w:r>
      <w:r>
        <w:rPr>
          <w:spacing w:val="-3"/>
        </w:rPr>
        <w:t> </w:t>
      </w:r>
      <w:r>
        <w:rPr>
          <w:spacing w:val="-1"/>
        </w:rPr>
        <w:t>применяются</w:t>
      </w:r>
      <w:r>
        <w:rPr>
          <w:spacing w:val="-4"/>
        </w:rPr>
        <w:t> </w:t>
      </w:r>
      <w:r>
        <w:rPr/>
        <w:t>пре</w:t>
      </w:r>
      <w:r>
        <w:rPr>
          <w:rFonts w:ascii="Times New Roman" w:hAnsi="Times New Roman"/>
        </w:rPr>
        <w:t>-</w:t>
      </w:r>
      <w:r>
        <w:rPr/>
        <w:t>,</w:t>
      </w:r>
      <w:r>
        <w:rPr>
          <w:spacing w:val="-1"/>
        </w:rPr>
        <w:t> про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3"/>
        </w:rPr>
        <w:t> </w:t>
      </w:r>
      <w:r>
        <w:rPr/>
        <w:t>и </w:t>
      </w:r>
      <w:r>
        <w:rPr>
          <w:spacing w:val="-1"/>
        </w:rPr>
        <w:t>синбиотики.</w:t>
      </w:r>
    </w:p>
    <w:p>
      <w:pPr>
        <w:spacing w:after="0" w:line="359" w:lineRule="auto"/>
        <w:jc w:val="both"/>
        <w:sectPr>
          <w:headerReference w:type="default" r:id="rId64"/>
          <w:pgSz w:w="11907" w:h="16840"/>
          <w:pgMar w:header="736" w:footer="0" w:top="1000" w:bottom="280" w:left="1300" w:right="740"/>
          <w:pgNumType w:start="3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Пребиотики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spacing w:val="-2"/>
        </w:rPr>
        <w:t>это</w:t>
      </w:r>
      <w:r>
        <w:rPr>
          <w:spacing w:val="16"/>
        </w:rPr>
        <w:t> </w:t>
      </w:r>
      <w:r>
        <w:rPr>
          <w:spacing w:val="-1"/>
        </w:rPr>
        <w:t>пищевые</w:t>
      </w:r>
      <w:r>
        <w:rPr>
          <w:spacing w:val="16"/>
        </w:rPr>
        <w:t> </w:t>
      </w:r>
      <w:r>
        <w:rPr>
          <w:spacing w:val="-1"/>
        </w:rPr>
        <w:t>вещества</w:t>
      </w:r>
      <w:r>
        <w:rPr>
          <w:spacing w:val="17"/>
        </w:rPr>
        <w:t> </w:t>
      </w:r>
      <w:r>
        <w:rPr/>
        <w:t>(в</w:t>
      </w:r>
      <w:r>
        <w:rPr>
          <w:spacing w:val="14"/>
        </w:rPr>
        <w:t> </w:t>
      </w:r>
      <w:r>
        <w:rPr>
          <w:spacing w:val="-1"/>
        </w:rPr>
        <w:t>основном</w:t>
      </w:r>
      <w:r>
        <w:rPr>
          <w:spacing w:val="15"/>
        </w:rPr>
        <w:t> </w:t>
      </w:r>
      <w:r>
        <w:rPr>
          <w:spacing w:val="-1"/>
        </w:rPr>
        <w:t>состоящие</w:t>
      </w:r>
      <w:r>
        <w:rPr>
          <w:spacing w:val="15"/>
        </w:rPr>
        <w:t> </w:t>
      </w:r>
      <w:r>
        <w:rPr/>
        <w:t>из</w:t>
      </w:r>
      <w:r>
        <w:rPr>
          <w:spacing w:val="23"/>
        </w:rPr>
        <w:t> </w:t>
      </w:r>
      <w:r>
        <w:rPr>
          <w:spacing w:val="-1"/>
        </w:rPr>
        <w:t>некрахмальных</w:t>
      </w:r>
      <w:r>
        <w:rPr>
          <w:spacing w:val="43"/>
        </w:rPr>
        <w:t> </w:t>
      </w:r>
      <w:r>
        <w:rPr>
          <w:spacing w:val="-1"/>
        </w:rPr>
        <w:t>полисахаридов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олигосахаридов,</w:t>
      </w:r>
      <w:r>
        <w:rPr>
          <w:spacing w:val="43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1"/>
        </w:rPr>
        <w:t>поддающихся</w:t>
      </w:r>
      <w:r>
        <w:rPr>
          <w:spacing w:val="45"/>
        </w:rPr>
        <w:t> </w:t>
      </w:r>
      <w:r>
        <w:rPr>
          <w:spacing w:val="-1"/>
        </w:rPr>
        <w:t>гидролизу</w:t>
      </w:r>
      <w:r>
        <w:rPr>
          <w:spacing w:val="23"/>
        </w:rPr>
        <w:t> </w:t>
      </w:r>
      <w:r>
        <w:rPr>
          <w:spacing w:val="-1"/>
        </w:rPr>
        <w:t>пищеварительными</w:t>
      </w:r>
      <w:r>
        <w:rPr>
          <w:spacing w:val="27"/>
        </w:rPr>
        <w:t> </w:t>
      </w:r>
      <w:r>
        <w:rPr>
          <w:spacing w:val="-1"/>
        </w:rPr>
        <w:t>ферментами),</w:t>
      </w:r>
      <w:r>
        <w:rPr>
          <w:spacing w:val="26"/>
        </w:rPr>
        <w:t> </w:t>
      </w:r>
      <w:r>
        <w:rPr>
          <w:spacing w:val="-1"/>
        </w:rPr>
        <w:t>способствующие</w:t>
      </w:r>
      <w:r>
        <w:rPr>
          <w:spacing w:val="29"/>
        </w:rPr>
        <w:t> </w:t>
      </w:r>
      <w:r>
        <w:rPr>
          <w:spacing w:val="-1"/>
        </w:rPr>
        <w:t>стимуляции</w:t>
      </w:r>
      <w:r>
        <w:rPr>
          <w:spacing w:val="27"/>
        </w:rPr>
        <w:t> </w:t>
      </w:r>
      <w:r>
        <w:rPr>
          <w:spacing w:val="-1"/>
        </w:rPr>
        <w:t>роста</w:t>
      </w:r>
      <w:r>
        <w:rPr>
          <w:spacing w:val="39"/>
        </w:rPr>
        <w:t> </w:t>
      </w:r>
      <w:r>
        <w:rPr>
          <w:spacing w:val="-1"/>
        </w:rPr>
        <w:t>определенной</w:t>
      </w:r>
      <w:r>
        <w:rPr>
          <w:spacing w:val="64"/>
        </w:rPr>
        <w:t> </w:t>
      </w:r>
      <w:r>
        <w:rPr>
          <w:spacing w:val="-1"/>
        </w:rPr>
        <w:t>группы</w:t>
      </w:r>
      <w:r>
        <w:rPr>
          <w:spacing w:val="64"/>
        </w:rPr>
        <w:t> </w:t>
      </w:r>
      <w:r>
        <w:rPr>
          <w:spacing w:val="-1"/>
        </w:rPr>
        <w:t>кишечных</w:t>
      </w:r>
      <w:r>
        <w:rPr>
          <w:spacing w:val="64"/>
        </w:rPr>
        <w:t> </w:t>
      </w:r>
      <w:r>
        <w:rPr>
          <w:spacing w:val="-1"/>
        </w:rPr>
        <w:t>микроорганизмов.</w:t>
      </w:r>
      <w:r>
        <w:rPr>
          <w:spacing w:val="63"/>
        </w:rPr>
        <w:t> </w:t>
      </w:r>
      <w:r>
        <w:rPr>
          <w:spacing w:val="-2"/>
        </w:rPr>
        <w:t>Наиболее</w:t>
      </w:r>
      <w:r>
        <w:rPr>
          <w:spacing w:val="27"/>
        </w:rPr>
        <w:t> </w:t>
      </w:r>
      <w:r>
        <w:rPr>
          <w:spacing w:val="-1"/>
        </w:rPr>
        <w:t>распространенными</w:t>
      </w:r>
      <w:r>
        <w:rPr>
          <w:spacing w:val="29"/>
        </w:rPr>
        <w:t> </w:t>
      </w:r>
      <w:r>
        <w:rPr>
          <w:spacing w:val="-1"/>
        </w:rPr>
        <w:t>пребиотиками</w:t>
      </w:r>
      <w:r>
        <w:rPr>
          <w:spacing w:val="35"/>
        </w:rPr>
        <w:t> </w:t>
      </w:r>
      <w:r>
        <w:rPr>
          <w:spacing w:val="-1"/>
        </w:rPr>
        <w:t>служат</w:t>
      </w:r>
      <w:r>
        <w:rPr>
          <w:spacing w:val="32"/>
        </w:rPr>
        <w:t> </w:t>
      </w:r>
      <w:r>
        <w:rPr>
          <w:spacing w:val="-1"/>
        </w:rPr>
        <w:t>олигосахариды:</w:t>
      </w:r>
      <w:r>
        <w:rPr>
          <w:spacing w:val="32"/>
        </w:rPr>
        <w:t> </w:t>
      </w:r>
      <w:r>
        <w:rPr>
          <w:spacing w:val="-1"/>
        </w:rPr>
        <w:t>лактулоза,</w:t>
      </w:r>
      <w:r>
        <w:rPr>
          <w:spacing w:val="25"/>
        </w:rPr>
        <w:t> </w:t>
      </w:r>
      <w:r>
        <w:rPr>
          <w:spacing w:val="-1"/>
        </w:rPr>
        <w:t>фруктозо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олигосахарид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FOS</w:t>
      </w:r>
      <w:r>
        <w:rPr>
          <w:spacing w:val="-1"/>
        </w:rPr>
        <w:t>),</w:t>
      </w:r>
      <w:r>
        <w:rPr>
          <w:spacing w:val="5"/>
        </w:rPr>
        <w:t> </w:t>
      </w:r>
      <w:r>
        <w:rPr>
          <w:spacing w:val="-1"/>
        </w:rPr>
        <w:t>галактозо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олигосахарид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GOS</w:t>
      </w:r>
      <w:r>
        <w:rPr>
          <w:spacing w:val="-1"/>
        </w:rPr>
        <w:t>)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2"/>
        </w:rPr>
        <w:t>полисахарид</w:t>
      </w:r>
      <w:r>
        <w:rPr>
          <w:spacing w:val="41"/>
        </w:rPr>
        <w:t> </w:t>
      </w:r>
      <w:r>
        <w:rPr>
          <w:spacing w:val="-1"/>
        </w:rPr>
        <w:t>инулин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41">
        <w:r>
          <w:rPr>
            <w:rFonts w:ascii="Times New Roman" w:hAnsi="Times New Roman" w:cs="Times New Roman" w:eastAsia="Times New Roman"/>
            <w:spacing w:val="-1"/>
          </w:rPr>
          <w:t>12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hyperlink w:history="true" w:anchor="_bookmark128">
        <w:r>
          <w:rPr>
            <w:rFonts w:ascii="Times New Roman" w:hAnsi="Times New Roman" w:cs="Times New Roman" w:eastAsia="Times New Roman"/>
            <w:spacing w:val="-1"/>
          </w:rPr>
          <w:t>109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</w:p>
    <w:p>
      <w:pPr>
        <w:pStyle w:val="BodyText"/>
        <w:spacing w:line="360" w:lineRule="auto" w:before="5"/>
        <w:ind w:right="104" w:firstLine="707"/>
        <w:jc w:val="both"/>
      </w:pPr>
      <w:r>
        <w:rPr>
          <w:spacing w:val="-1"/>
        </w:rPr>
        <w:t>Приводятся</w:t>
      </w:r>
      <w:r>
        <w:rPr>
          <w:spacing w:val="30"/>
        </w:rPr>
        <w:t> </w:t>
      </w:r>
      <w:r>
        <w:rPr>
          <w:spacing w:val="-2"/>
        </w:rPr>
        <w:t>данные</w:t>
      </w:r>
      <w:r>
        <w:rPr>
          <w:spacing w:val="32"/>
        </w:rPr>
        <w:t> </w:t>
      </w:r>
      <w:r>
        <w:rPr>
          <w:spacing w:val="-1"/>
        </w:rPr>
        <w:t>об</w:t>
      </w:r>
      <w:r>
        <w:rPr>
          <w:spacing w:val="31"/>
        </w:rPr>
        <w:t> </w:t>
      </w:r>
      <w:r>
        <w:rPr>
          <w:spacing w:val="-1"/>
        </w:rPr>
        <w:t>эффективности</w:t>
      </w:r>
      <w:r>
        <w:rPr>
          <w:spacing w:val="32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/>
        <w:t>СРК</w:t>
      </w:r>
      <w:r>
        <w:rPr>
          <w:spacing w:val="29"/>
        </w:rPr>
        <w:t> </w:t>
      </w:r>
      <w:r>
        <w:rPr>
          <w:spacing w:val="-1"/>
        </w:rPr>
        <w:t>смеси</w:t>
      </w:r>
      <w:r>
        <w:rPr>
          <w:spacing w:val="32"/>
        </w:rPr>
        <w:t> </w:t>
      </w:r>
      <w:r>
        <w:rPr/>
        <w:t>транс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галактоолигосахаридов</w:t>
      </w:r>
      <w:r>
        <w:rPr>
          <w:spacing w:val="5"/>
        </w:rPr>
        <w:t> </w:t>
      </w:r>
      <w:r>
        <w:rPr>
          <w:spacing w:val="-2"/>
        </w:rPr>
        <w:t>(производных</w:t>
      </w:r>
      <w:r>
        <w:rPr>
          <w:spacing w:val="4"/>
        </w:rPr>
        <w:t> </w:t>
      </w:r>
      <w:r>
        <w:rPr>
          <w:spacing w:val="-1"/>
        </w:rPr>
        <w:t>молочного</w:t>
      </w:r>
      <w:r>
        <w:rPr>
          <w:spacing w:val="6"/>
        </w:rPr>
        <w:t> </w:t>
      </w:r>
      <w:r>
        <w:rPr>
          <w:spacing w:val="-1"/>
        </w:rPr>
        <w:t>сахара).</w:t>
      </w:r>
      <w:r>
        <w:rPr>
          <w:spacing w:val="3"/>
        </w:rPr>
        <w:t> </w:t>
      </w:r>
      <w:r>
        <w:rPr>
          <w:spacing w:val="-1"/>
        </w:rPr>
        <w:t>Их</w:t>
      </w:r>
      <w:r>
        <w:rPr>
          <w:spacing w:val="6"/>
        </w:rPr>
        <w:t> </w:t>
      </w:r>
      <w:r>
        <w:rPr>
          <w:spacing w:val="-1"/>
        </w:rPr>
        <w:t>применение</w:t>
      </w:r>
      <w:r>
        <w:rPr>
          <w:spacing w:val="1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плацебо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контролируемом</w:t>
      </w:r>
      <w:r>
        <w:rPr>
          <w:spacing w:val="46"/>
        </w:rPr>
        <w:t> </w:t>
      </w:r>
      <w:r>
        <w:rPr>
          <w:spacing w:val="-1"/>
        </w:rPr>
        <w:t>исследовании</w:t>
      </w:r>
      <w:r>
        <w:rPr>
          <w:spacing w:val="47"/>
        </w:rPr>
        <w:t> </w:t>
      </w:r>
      <w:r>
        <w:rPr/>
        <w:t>у</w:t>
      </w:r>
      <w:r>
        <w:rPr>
          <w:spacing w:val="43"/>
        </w:rPr>
        <w:t> </w:t>
      </w:r>
      <w:r>
        <w:rPr/>
        <w:t>44</w:t>
      </w:r>
      <w:r>
        <w:rPr>
          <w:spacing w:val="47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/>
        <w:t>с</w:t>
      </w:r>
      <w:r>
        <w:rPr>
          <w:spacing w:val="47"/>
        </w:rPr>
        <w:t> </w:t>
      </w:r>
      <w:r>
        <w:rPr/>
        <w:t>диарейным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констипационным</w:t>
      </w:r>
      <w:r>
        <w:rPr>
          <w:spacing w:val="25"/>
        </w:rPr>
        <w:t> </w:t>
      </w:r>
      <w:r>
        <w:rPr>
          <w:spacing w:val="-1"/>
        </w:rPr>
        <w:t>вариантами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27"/>
        </w:rPr>
        <w:t> </w:t>
      </w:r>
      <w:r>
        <w:rPr>
          <w:spacing w:val="-1"/>
        </w:rPr>
        <w:t>способствовало</w:t>
      </w:r>
      <w:r>
        <w:rPr>
          <w:spacing w:val="28"/>
        </w:rPr>
        <w:t> </w:t>
      </w:r>
      <w:r>
        <w:rPr>
          <w:spacing w:val="-1"/>
        </w:rPr>
        <w:t>уменьшению</w:t>
      </w:r>
      <w:r>
        <w:rPr>
          <w:spacing w:val="27"/>
        </w:rPr>
        <w:t> </w:t>
      </w:r>
      <w:r>
        <w:rPr>
          <w:spacing w:val="-1"/>
        </w:rPr>
        <w:t>абдоминальной</w:t>
      </w:r>
      <w:r>
        <w:rPr>
          <w:spacing w:val="31"/>
        </w:rPr>
        <w:t> </w:t>
      </w:r>
      <w:r>
        <w:rPr>
          <w:spacing w:val="-1"/>
        </w:rPr>
        <w:t>боли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метеоризма,</w:t>
      </w:r>
      <w:r>
        <w:rPr>
          <w:spacing w:val="31"/>
        </w:rPr>
        <w:t> </w:t>
      </w:r>
      <w:r>
        <w:rPr>
          <w:spacing w:val="-1"/>
        </w:rPr>
        <w:t>улучшению</w:t>
      </w:r>
      <w:r>
        <w:rPr>
          <w:spacing w:val="32"/>
        </w:rPr>
        <w:t> </w:t>
      </w:r>
      <w:r>
        <w:rPr>
          <w:spacing w:val="-1"/>
        </w:rPr>
        <w:t>частоты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формы</w:t>
      </w:r>
      <w:r>
        <w:rPr>
          <w:spacing w:val="33"/>
        </w:rPr>
        <w:t> </w:t>
      </w:r>
      <w:r>
        <w:rPr>
          <w:spacing w:val="-1"/>
        </w:rPr>
        <w:t>стула</w:t>
      </w:r>
      <w:r>
        <w:rPr>
          <w:spacing w:val="33"/>
        </w:rPr>
        <w:t> </w:t>
      </w:r>
      <w:r>
        <w:rPr/>
        <w:t>[</w:t>
      </w:r>
      <w:hyperlink w:history="true" w:anchor="_bookmark199">
        <w:r>
          <w:rPr>
            <w:rFonts w:ascii="Times New Roman" w:hAnsi="Times New Roman"/>
          </w:rPr>
          <w:t>183</w:t>
        </w:r>
      </w:hyperlink>
      <w:r>
        <w:rPr>
          <w:rFonts w:ascii="Times New Roman" w:hAnsi="Times New Roman"/>
        </w:rPr>
        <w:t>].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Длительному</w:t>
      </w:r>
      <w:r>
        <w:rPr>
          <w:spacing w:val="35"/>
        </w:rPr>
        <w:t> </w:t>
      </w:r>
      <w:r>
        <w:rPr>
          <w:spacing w:val="-1"/>
        </w:rPr>
        <w:t>применению</w:t>
      </w:r>
      <w:r>
        <w:rPr>
          <w:spacing w:val="38"/>
        </w:rPr>
        <w:t> </w:t>
      </w:r>
      <w:r>
        <w:rPr>
          <w:spacing w:val="-1"/>
        </w:rPr>
        <w:t>пребиотиков</w:t>
      </w:r>
      <w:r>
        <w:rPr>
          <w:spacing w:val="38"/>
        </w:rPr>
        <w:t> </w:t>
      </w:r>
      <w:r>
        <w:rPr>
          <w:spacing w:val="-1"/>
        </w:rPr>
        <w:t>препятствует</w:t>
      </w:r>
      <w:r>
        <w:rPr>
          <w:spacing w:val="38"/>
        </w:rPr>
        <w:t> </w:t>
      </w:r>
      <w:r>
        <w:rPr/>
        <w:t>тот</w:t>
      </w:r>
      <w:r>
        <w:rPr>
          <w:spacing w:val="38"/>
        </w:rPr>
        <w:t> </w:t>
      </w:r>
      <w:r>
        <w:rPr>
          <w:spacing w:val="-1"/>
        </w:rPr>
        <w:t>факт,</w:t>
      </w:r>
      <w:r>
        <w:rPr>
          <w:spacing w:val="38"/>
        </w:rPr>
        <w:t> </w:t>
      </w:r>
      <w:r>
        <w:rPr>
          <w:spacing w:val="-1"/>
        </w:rPr>
        <w:t>что,</w:t>
      </w:r>
      <w:r>
        <w:rPr>
          <w:spacing w:val="37"/>
        </w:rPr>
        <w:t> </w:t>
      </w:r>
      <w:r>
        <w:rPr>
          <w:spacing w:val="-1"/>
        </w:rPr>
        <w:t>подвергаясь</w:t>
      </w:r>
      <w:r>
        <w:rPr>
          <w:spacing w:val="49"/>
        </w:rPr>
        <w:t> </w:t>
      </w:r>
      <w:r>
        <w:rPr>
          <w:spacing w:val="-1"/>
        </w:rPr>
        <w:t>ферментации</w:t>
      </w:r>
      <w:r>
        <w:rPr>
          <w:spacing w:val="45"/>
        </w:rPr>
        <w:t> </w:t>
      </w:r>
      <w:r>
        <w:rPr>
          <w:spacing w:val="-1"/>
        </w:rPr>
        <w:t>нормальной</w:t>
      </w:r>
      <w:r>
        <w:rPr>
          <w:spacing w:val="48"/>
        </w:rPr>
        <w:t> </w:t>
      </w:r>
      <w:r>
        <w:rPr>
          <w:spacing w:val="-1"/>
        </w:rPr>
        <w:t>кишечной</w:t>
      </w:r>
      <w:r>
        <w:rPr>
          <w:spacing w:val="50"/>
        </w:rPr>
        <w:t> </w:t>
      </w:r>
      <w:r>
        <w:rPr>
          <w:spacing w:val="-1"/>
        </w:rPr>
        <w:t>микрофлорой,</w:t>
      </w:r>
      <w:r>
        <w:rPr>
          <w:spacing w:val="46"/>
        </w:rPr>
        <w:t> </w:t>
      </w:r>
      <w:r>
        <w:rPr>
          <w:spacing w:val="-1"/>
        </w:rPr>
        <w:t>они</w:t>
      </w:r>
      <w:r>
        <w:rPr>
          <w:spacing w:val="48"/>
        </w:rPr>
        <w:t> </w:t>
      </w:r>
      <w:r>
        <w:rPr/>
        <w:t>зачастую</w:t>
      </w:r>
      <w:r>
        <w:rPr>
          <w:spacing w:val="33"/>
        </w:rPr>
        <w:t> </w:t>
      </w:r>
      <w:r>
        <w:rPr/>
        <w:t>вызывают</w:t>
      </w:r>
      <w:r>
        <w:rPr>
          <w:spacing w:val="62"/>
        </w:rPr>
        <w:t> </w:t>
      </w:r>
      <w:r>
        <w:rPr>
          <w:spacing w:val="-2"/>
        </w:rPr>
        <w:t>вздутие</w:t>
      </w:r>
      <w:r>
        <w:rPr>
          <w:spacing w:val="64"/>
        </w:rPr>
        <w:t> </w:t>
      </w:r>
      <w:r>
        <w:rPr>
          <w:spacing w:val="-1"/>
        </w:rPr>
        <w:t>живота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00">
        <w:r>
          <w:rPr>
            <w:rFonts w:ascii="Times New Roman" w:hAnsi="Times New Roman"/>
            <w:spacing w:val="-1"/>
          </w:rPr>
          <w:t>77</w:t>
        </w:r>
      </w:hyperlink>
      <w:r>
        <w:rPr>
          <w:spacing w:val="-1"/>
        </w:rPr>
        <w:t>].</w:t>
      </w:r>
      <w:r>
        <w:rPr>
          <w:spacing w:val="63"/>
        </w:rPr>
        <w:t> </w:t>
      </w:r>
      <w:r>
        <w:rPr>
          <w:spacing w:val="-1"/>
        </w:rPr>
        <w:t>Условия</w:t>
      </w:r>
      <w:r>
        <w:rPr>
          <w:spacing w:val="62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сроки</w:t>
      </w:r>
      <w:r>
        <w:rPr>
          <w:spacing w:val="61"/>
        </w:rPr>
        <w:t> </w:t>
      </w:r>
      <w:r>
        <w:rPr>
          <w:spacing w:val="-1"/>
        </w:rPr>
        <w:t>хранения</w:t>
      </w:r>
      <w:r>
        <w:rPr>
          <w:spacing w:val="61"/>
        </w:rPr>
        <w:t> </w:t>
      </w:r>
      <w:r>
        <w:rPr>
          <w:spacing w:val="-2"/>
        </w:rPr>
        <w:t>пребиотиков</w:t>
      </w:r>
      <w:r>
        <w:rPr>
          <w:spacing w:val="59"/>
        </w:rPr>
        <w:t> </w:t>
      </w:r>
      <w:r>
        <w:rPr>
          <w:spacing w:val="-1"/>
        </w:rPr>
        <w:t>практически</w:t>
      </w:r>
      <w:r>
        <w:rPr>
          <w:spacing w:val="54"/>
        </w:rPr>
        <w:t> </w:t>
      </w:r>
      <w:r>
        <w:rPr/>
        <w:t>не</w:t>
      </w:r>
      <w:r>
        <w:rPr>
          <w:spacing w:val="53"/>
        </w:rPr>
        <w:t> </w:t>
      </w:r>
      <w:r>
        <w:rPr>
          <w:spacing w:val="-1"/>
        </w:rPr>
        <w:t>влияют</w:t>
      </w:r>
      <w:r>
        <w:rPr>
          <w:spacing w:val="55"/>
        </w:rPr>
        <w:t> </w:t>
      </w:r>
      <w:r>
        <w:rPr>
          <w:spacing w:val="-1"/>
        </w:rPr>
        <w:t>на</w:t>
      </w:r>
      <w:r>
        <w:rPr>
          <w:spacing w:val="53"/>
        </w:rPr>
        <w:t> </w:t>
      </w:r>
      <w:r>
        <w:rPr/>
        <w:t>их</w:t>
      </w:r>
      <w:r>
        <w:rPr>
          <w:spacing w:val="55"/>
        </w:rPr>
        <w:t> </w:t>
      </w:r>
      <w:r>
        <w:rPr>
          <w:spacing w:val="-1"/>
        </w:rPr>
        <w:t>свойства,</w:t>
      </w:r>
      <w:r>
        <w:rPr>
          <w:spacing w:val="55"/>
        </w:rPr>
        <w:t> </w:t>
      </w:r>
      <w:r>
        <w:rPr/>
        <w:t>а</w:t>
      </w:r>
      <w:r>
        <w:rPr>
          <w:spacing w:val="53"/>
        </w:rPr>
        <w:t> </w:t>
      </w:r>
      <w:r>
        <w:rPr>
          <w:spacing w:val="-1"/>
        </w:rPr>
        <w:t>длительность</w:t>
      </w:r>
      <w:r>
        <w:rPr>
          <w:spacing w:val="52"/>
        </w:rPr>
        <w:t> </w:t>
      </w:r>
      <w:r>
        <w:rPr>
          <w:spacing w:val="-2"/>
        </w:rPr>
        <w:t>применения</w:t>
      </w:r>
      <w:r>
        <w:rPr>
          <w:spacing w:val="49"/>
        </w:rPr>
        <w:t> </w:t>
      </w:r>
      <w:r>
        <w:rPr>
          <w:spacing w:val="-1"/>
        </w:rPr>
        <w:t>определяется</w:t>
      </w:r>
      <w:r>
        <w:rPr/>
        <w:t> </w:t>
      </w:r>
      <w:r>
        <w:rPr>
          <w:spacing w:val="-1"/>
        </w:rPr>
        <w:t>видом</w:t>
      </w:r>
      <w:r>
        <w:rPr>
          <w:spacing w:val="-3"/>
        </w:rPr>
        <w:t> </w:t>
      </w:r>
      <w:r>
        <w:rPr>
          <w:spacing w:val="-1"/>
        </w:rPr>
        <w:t>конкретного</w:t>
      </w:r>
      <w:r>
        <w:rPr>
          <w:spacing w:val="1"/>
        </w:rPr>
        <w:t> </w:t>
      </w:r>
      <w:r>
        <w:rPr>
          <w:spacing w:val="-1"/>
        </w:rPr>
        <w:t>препарата.</w:t>
      </w:r>
    </w:p>
    <w:p>
      <w:pPr>
        <w:pStyle w:val="BodyText"/>
        <w:spacing w:line="360" w:lineRule="auto" w:before="5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Пробиотики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2"/>
        </w:rPr>
        <w:t>это</w:t>
      </w:r>
      <w:r>
        <w:rPr>
          <w:spacing w:val="37"/>
        </w:rPr>
        <w:t> </w:t>
      </w:r>
      <w:r>
        <w:rPr>
          <w:spacing w:val="-1"/>
        </w:rPr>
        <w:t>живые</w:t>
      </w:r>
      <w:r>
        <w:rPr>
          <w:spacing w:val="35"/>
        </w:rPr>
        <w:t> </w:t>
      </w:r>
      <w:r>
        <w:rPr>
          <w:spacing w:val="-1"/>
        </w:rPr>
        <w:t>микроорганизмы,</w:t>
      </w:r>
      <w:r>
        <w:rPr>
          <w:spacing w:val="37"/>
        </w:rPr>
        <w:t> </w:t>
      </w:r>
      <w:r>
        <w:rPr>
          <w:spacing w:val="-1"/>
        </w:rPr>
        <w:t>которые</w:t>
      </w:r>
      <w:r>
        <w:rPr>
          <w:spacing w:val="34"/>
        </w:rPr>
        <w:t> </w:t>
      </w:r>
      <w:r>
        <w:rPr>
          <w:spacing w:val="-1"/>
        </w:rPr>
        <w:t>могут</w:t>
      </w:r>
      <w:r>
        <w:rPr>
          <w:spacing w:val="36"/>
        </w:rPr>
        <w:t> </w:t>
      </w:r>
      <w:r>
        <w:rPr/>
        <w:t>быть</w:t>
      </w:r>
      <w:r>
        <w:rPr>
          <w:spacing w:val="21"/>
        </w:rPr>
        <w:t> </w:t>
      </w:r>
      <w:r>
        <w:rPr>
          <w:spacing w:val="-1"/>
        </w:rPr>
        <w:t>включены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состав</w:t>
      </w:r>
      <w:r>
        <w:rPr>
          <w:spacing w:val="2"/>
        </w:rPr>
        <w:t> </w:t>
      </w:r>
      <w:r>
        <w:rPr>
          <w:spacing w:val="-1"/>
        </w:rPr>
        <w:t>различных</w:t>
      </w:r>
      <w:r>
        <w:rPr>
          <w:spacing w:val="6"/>
        </w:rPr>
        <w:t> </w:t>
      </w:r>
      <w:r>
        <w:rPr>
          <w:spacing w:val="-1"/>
        </w:rPr>
        <w:t>пищевых</w:t>
      </w:r>
      <w:r>
        <w:rPr>
          <w:spacing w:val="6"/>
        </w:rPr>
        <w:t> </w:t>
      </w:r>
      <w:r>
        <w:rPr>
          <w:spacing w:val="-1"/>
        </w:rPr>
        <w:t>продуктов,</w:t>
      </w:r>
      <w:r>
        <w:rPr>
          <w:spacing w:val="4"/>
        </w:rPr>
        <w:t> </w:t>
      </w:r>
      <w:r>
        <w:rPr>
          <w:spacing w:val="-1"/>
        </w:rPr>
        <w:t>включая</w:t>
      </w:r>
      <w:r>
        <w:rPr>
          <w:spacing w:val="6"/>
        </w:rPr>
        <w:t> </w:t>
      </w:r>
      <w:r>
        <w:rPr>
          <w:spacing w:val="-1"/>
        </w:rPr>
        <w:t>лекарственные</w:t>
      </w:r>
      <w:r>
        <w:rPr>
          <w:spacing w:val="43"/>
        </w:rPr>
        <w:t> </w:t>
      </w:r>
      <w:r>
        <w:rPr>
          <w:spacing w:val="-1"/>
        </w:rPr>
        <w:t>препараты</w:t>
      </w:r>
      <w:r>
        <w:rPr>
          <w:spacing w:val="56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пищевые</w:t>
      </w:r>
      <w:r>
        <w:rPr>
          <w:spacing w:val="54"/>
        </w:rPr>
        <w:t> </w:t>
      </w:r>
      <w:r>
        <w:rPr>
          <w:spacing w:val="-1"/>
        </w:rPr>
        <w:t>добавки,</w:t>
      </w:r>
      <w:r>
        <w:rPr>
          <w:spacing w:val="53"/>
        </w:rPr>
        <w:t> </w:t>
      </w:r>
      <w:r>
        <w:rPr>
          <w:spacing w:val="-1"/>
        </w:rPr>
        <w:t>оказывающие</w:t>
      </w:r>
      <w:r>
        <w:rPr>
          <w:spacing w:val="52"/>
        </w:rPr>
        <w:t> </w:t>
      </w:r>
      <w:r>
        <w:rPr>
          <w:spacing w:val="-1"/>
        </w:rPr>
        <w:t>положительное</w:t>
      </w:r>
      <w:r>
        <w:rPr>
          <w:spacing w:val="54"/>
        </w:rPr>
        <w:t> </w:t>
      </w:r>
      <w:r>
        <w:rPr>
          <w:spacing w:val="-1"/>
        </w:rPr>
        <w:t>влияние</w:t>
      </w:r>
      <w:r>
        <w:rPr>
          <w:spacing w:val="51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функции</w:t>
      </w:r>
      <w:r>
        <w:rPr/>
        <w:t> </w:t>
      </w:r>
      <w:r>
        <w:rPr>
          <w:spacing w:val="-1"/>
        </w:rPr>
        <w:t>микрофлоры</w:t>
      </w:r>
      <w:r>
        <w:rPr/>
        <w:t> </w:t>
      </w:r>
      <w:r>
        <w:rPr>
          <w:spacing w:val="-2"/>
        </w:rPr>
        <w:t>[</w:t>
      </w:r>
      <w:hyperlink w:history="true" w:anchor="_bookmark41">
        <w:r>
          <w:rPr>
            <w:rFonts w:ascii="Times New Roman" w:hAnsi="Times New Roman" w:cs="Times New Roman" w:eastAsia="Times New Roman"/>
            <w:spacing w:val="-2"/>
          </w:rPr>
          <w:t>12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5" w:lineRule="auto" w:before="5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Оболочка,</w:t>
      </w:r>
      <w:r>
        <w:rPr>
          <w:spacing w:val="39"/>
        </w:rPr>
        <w:t> </w:t>
      </w:r>
      <w:r>
        <w:rPr>
          <w:spacing w:val="-1"/>
        </w:rPr>
        <w:t>содержащая</w:t>
      </w:r>
      <w:r>
        <w:rPr>
          <w:spacing w:val="40"/>
        </w:rPr>
        <w:t> </w:t>
      </w:r>
      <w:r>
        <w:rPr>
          <w:spacing w:val="-1"/>
        </w:rPr>
        <w:t>пробиотик,</w:t>
      </w:r>
      <w:r>
        <w:rPr>
          <w:spacing w:val="39"/>
        </w:rPr>
        <w:t> </w:t>
      </w:r>
      <w:r>
        <w:rPr>
          <w:spacing w:val="-1"/>
        </w:rPr>
        <w:t>должна</w:t>
      </w:r>
      <w:r>
        <w:rPr>
          <w:spacing w:val="37"/>
        </w:rPr>
        <w:t> </w:t>
      </w:r>
      <w:r>
        <w:rPr>
          <w:spacing w:val="-1"/>
        </w:rPr>
        <w:t>обеспечивать</w:t>
      </w:r>
      <w:r>
        <w:rPr>
          <w:spacing w:val="31"/>
        </w:rPr>
        <w:t> </w:t>
      </w:r>
      <w:r>
        <w:rPr>
          <w:spacing w:val="-1"/>
        </w:rPr>
        <w:t>беспрепятственное</w:t>
      </w:r>
      <w:r>
        <w:rPr>
          <w:spacing w:val="1"/>
        </w:rPr>
        <w:t> </w:t>
      </w:r>
      <w:r>
        <w:rPr/>
        <w:t>его</w:t>
      </w:r>
      <w:r>
        <w:rPr>
          <w:spacing w:val="4"/>
        </w:rPr>
        <w:t> </w:t>
      </w:r>
      <w:r>
        <w:rPr>
          <w:spacing w:val="-1"/>
        </w:rPr>
        <w:t>прохождение</w:t>
      </w:r>
      <w:r>
        <w:rPr>
          <w:spacing w:val="1"/>
        </w:rPr>
        <w:t> </w:t>
      </w:r>
      <w:r>
        <w:rPr/>
        <w:t>по</w:t>
      </w:r>
      <w:r>
        <w:rPr>
          <w:spacing w:val="4"/>
        </w:rPr>
        <w:t> </w:t>
      </w:r>
      <w:r>
        <w:rPr/>
        <w:t>ЖКТ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последующей</w:t>
      </w:r>
      <w:r>
        <w:rPr>
          <w:spacing w:val="3"/>
        </w:rPr>
        <w:t> </w:t>
      </w:r>
      <w:r>
        <w:rPr>
          <w:spacing w:val="-1"/>
        </w:rPr>
        <w:t>доставкой</w:t>
      </w:r>
      <w:r>
        <w:rPr>
          <w:spacing w:val="30"/>
        </w:rPr>
        <w:t> </w:t>
      </w:r>
      <w:r>
        <w:rPr>
          <w:spacing w:val="-1"/>
        </w:rPr>
        <w:t>бактериальных</w:t>
      </w:r>
      <w:r>
        <w:rPr>
          <w:spacing w:val="4"/>
        </w:rPr>
        <w:t> </w:t>
      </w:r>
      <w:r>
        <w:rPr>
          <w:spacing w:val="-1"/>
        </w:rPr>
        <w:t>клеток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кишку,</w:t>
      </w:r>
      <w:r>
        <w:rPr>
          <w:spacing w:val="5"/>
        </w:rPr>
        <w:t> </w:t>
      </w:r>
      <w:r>
        <w:rPr>
          <w:spacing w:val="-1"/>
        </w:rPr>
        <w:t>пробиотический</w:t>
      </w:r>
      <w:r>
        <w:rPr>
          <w:spacing w:val="7"/>
        </w:rPr>
        <w:t> </w:t>
      </w:r>
      <w:r>
        <w:rPr>
          <w:spacing w:val="-1"/>
        </w:rPr>
        <w:t>препарат</w:t>
      </w:r>
      <w:r>
        <w:rPr>
          <w:spacing w:val="11"/>
        </w:rPr>
        <w:t> </w:t>
      </w:r>
      <w:r>
        <w:rPr>
          <w:spacing w:val="-1"/>
        </w:rPr>
        <w:t>должен</w:t>
      </w:r>
      <w:r>
        <w:rPr>
          <w:spacing w:val="7"/>
        </w:rPr>
        <w:t> </w:t>
      </w:r>
      <w:r>
        <w:rPr>
          <w:spacing w:val="-1"/>
        </w:rPr>
        <w:t>содержать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27"/>
        </w:rPr>
        <w:t> </w:t>
      </w:r>
      <w:r>
        <w:rPr/>
        <w:t>менее</w:t>
      </w:r>
      <w:r>
        <w:rPr>
          <w:spacing w:val="6"/>
        </w:rPr>
        <w:t> </w:t>
      </w:r>
      <w:r>
        <w:rPr>
          <w:spacing w:val="-2"/>
        </w:rPr>
        <w:t>миллиарда</w:t>
      </w:r>
      <w:r>
        <w:rPr>
          <w:spacing w:val="8"/>
        </w:rPr>
        <w:t> </w:t>
      </w:r>
      <w:r>
        <w:rPr>
          <w:rFonts w:ascii="Times New Roman" w:hAnsi="Times New Roman"/>
        </w:rPr>
        <w:t>(10</w:t>
      </w:r>
      <w:r>
        <w:rPr>
          <w:rFonts w:ascii="Times New Roman" w:hAnsi="Times New Roman"/>
          <w:position w:val="13"/>
          <w:sz w:val="18"/>
        </w:rPr>
        <w:t>9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бактериальных</w:t>
      </w:r>
      <w:r>
        <w:rPr>
          <w:spacing w:val="7"/>
        </w:rPr>
        <w:t> </w:t>
      </w:r>
      <w:r>
        <w:rPr>
          <w:spacing w:val="-1"/>
        </w:rPr>
        <w:t>клеток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капсуле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5"/>
        </w:rPr>
        <w:t> </w:t>
      </w:r>
      <w:r>
        <w:rPr>
          <w:spacing w:val="-1"/>
        </w:rPr>
        <w:t>таблетке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момент</w:t>
      </w:r>
      <w:r>
        <w:rPr>
          <w:spacing w:val="55"/>
        </w:rPr>
        <w:t> </w:t>
      </w:r>
      <w:r>
        <w:rPr>
          <w:spacing w:val="-1"/>
        </w:rPr>
        <w:t>продажи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способствовать</w:t>
      </w:r>
      <w:r>
        <w:rPr>
          <w:spacing w:val="2"/>
        </w:rPr>
        <w:t> </w:t>
      </w:r>
      <w:r>
        <w:rPr>
          <w:spacing w:val="-1"/>
        </w:rPr>
        <w:t>уничтожению</w:t>
      </w:r>
      <w:r>
        <w:rPr/>
        <w:t> 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1"/>
        </w:rPr>
        <w:t>микроорганизмов</w:t>
      </w:r>
      <w:r>
        <w:rPr/>
        <w:t> в</w:t>
      </w:r>
      <w:r>
        <w:rPr>
          <w:spacing w:val="21"/>
        </w:rPr>
        <w:t> </w:t>
      </w:r>
      <w:r>
        <w:rPr>
          <w:spacing w:val="-1"/>
        </w:rPr>
        <w:t>кишечнике,</w:t>
      </w:r>
      <w:r>
        <w:rPr>
          <w:spacing w:val="18"/>
        </w:rPr>
        <w:t> </w:t>
      </w:r>
      <w:r>
        <w:rPr/>
        <w:t>не</w:t>
      </w:r>
      <w:r>
        <w:rPr>
          <w:spacing w:val="16"/>
        </w:rPr>
        <w:t> </w:t>
      </w:r>
      <w:r>
        <w:rPr>
          <w:spacing w:val="-1"/>
        </w:rPr>
        <w:t>оказывая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этом</w:t>
      </w:r>
      <w:r>
        <w:rPr>
          <w:spacing w:val="18"/>
        </w:rPr>
        <w:t> </w:t>
      </w:r>
      <w:r>
        <w:rPr>
          <w:spacing w:val="-1"/>
        </w:rPr>
        <w:t>отрицательного</w:t>
      </w:r>
      <w:r>
        <w:rPr>
          <w:spacing w:val="19"/>
        </w:rPr>
        <w:t> </w:t>
      </w:r>
      <w:r>
        <w:rPr>
          <w:spacing w:val="-1"/>
        </w:rPr>
        <w:t>влияния</w:t>
      </w:r>
      <w:r>
        <w:rPr>
          <w:spacing w:val="16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другие</w:t>
      </w:r>
      <w:r>
        <w:rPr>
          <w:spacing w:val="18"/>
        </w:rPr>
        <w:t> </w:t>
      </w:r>
      <w:r>
        <w:rPr>
          <w:spacing w:val="-1"/>
        </w:rPr>
        <w:t>полезные</w:t>
      </w:r>
      <w:r>
        <w:rPr>
          <w:spacing w:val="41"/>
        </w:rPr>
        <w:t> </w:t>
      </w:r>
      <w:r>
        <w:rPr>
          <w:spacing w:val="-1"/>
        </w:rPr>
        <w:t>бактерии</w:t>
      </w:r>
      <w:r>
        <w:rPr>
          <w:spacing w:val="22"/>
        </w:rPr>
        <w:t> </w:t>
      </w:r>
      <w:r>
        <w:rPr>
          <w:spacing w:val="-1"/>
        </w:rPr>
        <w:t>[</w:t>
      </w:r>
      <w:hyperlink w:history="true" w:anchor="_bookmark51">
        <w:r>
          <w:rPr>
            <w:rFonts w:ascii="Times New Roman" w:hAnsi="Times New Roman"/>
            <w:spacing w:val="-1"/>
          </w:rPr>
          <w:t>23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05">
        <w:r>
          <w:rPr>
            <w:rFonts w:ascii="Times New Roman" w:hAnsi="Times New Roman"/>
            <w:spacing w:val="-1"/>
          </w:rPr>
          <w:t>189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Перспективным</w:t>
      </w:r>
      <w:r>
        <w:rPr>
          <w:spacing w:val="23"/>
        </w:rPr>
        <w:t> </w:t>
      </w:r>
      <w:r>
        <w:rPr>
          <w:spacing w:val="-1"/>
        </w:rPr>
        <w:t>направлением</w:t>
      </w:r>
      <w:r>
        <w:rPr>
          <w:spacing w:val="26"/>
        </w:rPr>
        <w:t> </w:t>
      </w:r>
      <w:r>
        <w:rPr>
          <w:spacing w:val="-1"/>
        </w:rPr>
        <w:t>является</w:t>
      </w:r>
      <w:r>
        <w:rPr>
          <w:spacing w:val="25"/>
        </w:rPr>
        <w:t> </w:t>
      </w:r>
      <w:r>
        <w:rPr>
          <w:spacing w:val="-2"/>
        </w:rPr>
        <w:t>сохранение</w:t>
      </w:r>
      <w:r>
        <w:rPr>
          <w:spacing w:val="49"/>
        </w:rPr>
        <w:t> </w:t>
      </w:r>
      <w:r>
        <w:rPr>
          <w:spacing w:val="-1"/>
        </w:rPr>
        <w:t>жизнеспособности</w:t>
      </w:r>
      <w:r>
        <w:rPr>
          <w:spacing w:val="23"/>
        </w:rPr>
        <w:t> </w:t>
      </w:r>
      <w:r>
        <w:rPr>
          <w:spacing w:val="-1"/>
        </w:rPr>
        <w:t>пробиотиков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ЖКТ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доставка</w:t>
      </w:r>
      <w:r>
        <w:rPr>
          <w:spacing w:val="23"/>
        </w:rPr>
        <w:t> </w:t>
      </w:r>
      <w:r>
        <w:rPr>
          <w:spacing w:val="-1"/>
        </w:rPr>
        <w:t>микробных</w:t>
      </w:r>
      <w:r>
        <w:rPr>
          <w:spacing w:val="24"/>
        </w:rPr>
        <w:t> </w:t>
      </w:r>
      <w:r>
        <w:rPr>
          <w:spacing w:val="-1"/>
        </w:rPr>
        <w:t>клеток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кишку</w:t>
      </w:r>
      <w:r>
        <w:rPr>
          <w:spacing w:val="37"/>
        </w:rPr>
        <w:t> </w:t>
      </w:r>
      <w:r>
        <w:rPr>
          <w:spacing w:val="-1"/>
        </w:rPr>
        <w:t>путем создания</w:t>
      </w:r>
      <w:r>
        <w:rPr/>
        <w:t> </w:t>
      </w:r>
      <w:r>
        <w:rPr>
          <w:spacing w:val="-1"/>
        </w:rPr>
        <w:t>микрокапсулированных</w:t>
      </w:r>
      <w:r>
        <w:rPr/>
        <w:t> </w:t>
      </w:r>
      <w:r>
        <w:rPr>
          <w:spacing w:val="-1"/>
        </w:rPr>
        <w:t>пробиотических</w:t>
      </w:r>
      <w:r>
        <w:rPr/>
        <w:t> </w:t>
      </w:r>
      <w:r>
        <w:rPr>
          <w:spacing w:val="-1"/>
        </w:rPr>
        <w:t>препаратов [</w:t>
      </w:r>
      <w:hyperlink w:history="true" w:anchor="_bookmark79">
        <w:r>
          <w:rPr>
            <w:rFonts w:ascii="Times New Roman" w:hAnsi="Times New Roman"/>
            <w:spacing w:val="-1"/>
          </w:rPr>
          <w:t>54</w:t>
        </w:r>
      </w:hyperlink>
      <w:hyperlink w:history="true" w:anchor="_bookmark215">
        <w:r>
          <w:rPr>
            <w:rFonts w:ascii="Times New Roman" w:hAnsi="Times New Roman"/>
            <w:spacing w:val="-1"/>
          </w:rPr>
          <w:t>,200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after="0" w:line="355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6"/>
          <w:pgSz w:w="11907" w:h="16840"/>
          <w:pgMar w:header="736" w:footer="0" w:top="1000" w:bottom="280" w:left="1300" w:right="740"/>
          <w:pgNumType w:start="3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3"/>
        </w:rPr>
        <w:t> </w:t>
      </w:r>
      <w:r>
        <w:rPr>
          <w:spacing w:val="-1"/>
        </w:rPr>
        <w:t>мета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анализе</w:t>
      </w:r>
      <w:r>
        <w:rPr>
          <w:spacing w:val="63"/>
        </w:rPr>
        <w:t> </w:t>
      </w:r>
      <w:r>
        <w:rPr>
          <w:spacing w:val="-1"/>
        </w:rPr>
        <w:t>N.</w:t>
      </w:r>
      <w:r>
        <w:rPr>
          <w:spacing w:val="64"/>
        </w:rPr>
        <w:t> </w:t>
      </w:r>
      <w:hyperlink r:id="rId68">
        <w:r>
          <w:rPr>
            <w:rFonts w:ascii="Times New Roman" w:hAnsi="Times New Roman" w:cs="Times New Roman" w:eastAsia="Times New Roman"/>
            <w:spacing w:val="-1"/>
          </w:rPr>
          <w:t>Hoveyda</w:t>
        </w:r>
      </w:hyperlink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с</w:t>
      </w:r>
      <w:r>
        <w:rPr>
          <w:spacing w:val="64"/>
        </w:rPr>
        <w:t> </w:t>
      </w:r>
      <w:r>
        <w:rPr/>
        <w:t>соавт.</w:t>
      </w:r>
      <w:r>
        <w:rPr>
          <w:spacing w:val="62"/>
        </w:rPr>
        <w:t> </w:t>
      </w:r>
      <w:r>
        <w:rPr>
          <w:spacing w:val="-2"/>
        </w:rPr>
        <w:t>(2009)</w:t>
      </w:r>
      <w:r>
        <w:rPr>
          <w:spacing w:val="66"/>
        </w:rPr>
        <w:t> </w:t>
      </w:r>
      <w:r>
        <w:rPr>
          <w:spacing w:val="-1"/>
        </w:rPr>
        <w:t>было</w:t>
      </w:r>
      <w:r>
        <w:rPr>
          <w:spacing w:val="65"/>
        </w:rPr>
        <w:t> </w:t>
      </w:r>
      <w:r>
        <w:rPr>
          <w:spacing w:val="-1"/>
        </w:rPr>
        <w:t>проанализировано</w:t>
      </w:r>
      <w:r>
        <w:rPr>
          <w:spacing w:val="62"/>
        </w:rPr>
        <w:t> </w:t>
      </w:r>
      <w:r>
        <w:rPr/>
        <w:t>14</w:t>
      </w:r>
      <w:r>
        <w:rPr>
          <w:spacing w:val="43"/>
        </w:rPr>
        <w:t> </w:t>
      </w:r>
      <w:r>
        <w:rPr>
          <w:spacing w:val="-1"/>
        </w:rPr>
        <w:t>рандомизированных</w:t>
      </w:r>
      <w:r>
        <w:rPr>
          <w:spacing w:val="33"/>
        </w:rPr>
        <w:t> </w:t>
      </w:r>
      <w:r>
        <w:rPr>
          <w:spacing w:val="-1"/>
        </w:rPr>
        <w:t>плацебо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контролируемых</w:t>
      </w:r>
      <w:r>
        <w:rPr>
          <w:spacing w:val="35"/>
        </w:rPr>
        <w:t> </w:t>
      </w:r>
      <w:r>
        <w:rPr>
          <w:spacing w:val="-1"/>
        </w:rPr>
        <w:t>исследований,</w:t>
      </w:r>
      <w:r>
        <w:rPr>
          <w:spacing w:val="34"/>
        </w:rPr>
        <w:t> </w:t>
      </w:r>
      <w:r>
        <w:rPr>
          <w:spacing w:val="-1"/>
        </w:rPr>
        <w:t>посвященных</w:t>
      </w:r>
      <w:r>
        <w:rPr>
          <w:spacing w:val="27"/>
        </w:rPr>
        <w:t> </w:t>
      </w:r>
      <w:r>
        <w:rPr>
          <w:spacing w:val="-1"/>
        </w:rPr>
        <w:t>эффективности</w:t>
      </w:r>
      <w:r>
        <w:rPr>
          <w:spacing w:val="30"/>
        </w:rPr>
        <w:t> </w:t>
      </w:r>
      <w:r>
        <w:rPr>
          <w:spacing w:val="-1"/>
        </w:rPr>
        <w:t>применения</w:t>
      </w:r>
      <w:r>
        <w:rPr>
          <w:spacing w:val="30"/>
        </w:rPr>
        <w:t> </w:t>
      </w:r>
      <w:r>
        <w:rPr>
          <w:spacing w:val="-1"/>
        </w:rPr>
        <w:t>пробиотиков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лечении</w:t>
      </w:r>
      <w:r>
        <w:rPr>
          <w:spacing w:val="28"/>
        </w:rPr>
        <w:t> </w:t>
      </w:r>
      <w:r>
        <w:rPr/>
        <w:t>СРК.</w:t>
      </w:r>
      <w:r>
        <w:rPr>
          <w:spacing w:val="31"/>
        </w:rPr>
        <w:t> </w:t>
      </w:r>
      <w:r>
        <w:rPr>
          <w:spacing w:val="-1"/>
        </w:rPr>
        <w:t>Длительность</w:t>
      </w:r>
      <w:r>
        <w:rPr>
          <w:spacing w:val="25"/>
        </w:rPr>
        <w:t> </w:t>
      </w:r>
      <w:r>
        <w:rPr>
          <w:spacing w:val="-1"/>
        </w:rPr>
        <w:t>терапии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них</w:t>
      </w:r>
      <w:r>
        <w:rPr>
          <w:spacing w:val="31"/>
        </w:rPr>
        <w:t> </w:t>
      </w:r>
      <w:r>
        <w:rPr>
          <w:spacing w:val="-1"/>
        </w:rPr>
        <w:t>варьировала</w:t>
      </w:r>
      <w:r>
        <w:rPr>
          <w:spacing w:val="27"/>
        </w:rPr>
        <w:t> </w:t>
      </w:r>
      <w:r>
        <w:rPr/>
        <w:t>от</w:t>
      </w:r>
      <w:r>
        <w:rPr>
          <w:spacing w:val="27"/>
        </w:rPr>
        <w:t> </w:t>
      </w:r>
      <w:r>
        <w:rPr/>
        <w:t>4</w:t>
      </w:r>
      <w:r>
        <w:rPr>
          <w:spacing w:val="31"/>
        </w:rPr>
        <w:t> </w:t>
      </w:r>
      <w:r>
        <w:rPr>
          <w:spacing w:val="-1"/>
        </w:rPr>
        <w:t>до</w:t>
      </w:r>
      <w:r>
        <w:rPr>
          <w:spacing w:val="28"/>
        </w:rPr>
        <w:t> </w:t>
      </w:r>
      <w:r>
        <w:rPr/>
        <w:t>26</w:t>
      </w:r>
      <w:r>
        <w:rPr>
          <w:spacing w:val="29"/>
        </w:rPr>
        <w:t> </w:t>
      </w:r>
      <w:r>
        <w:rPr>
          <w:spacing w:val="-1"/>
        </w:rPr>
        <w:t>недель,</w:t>
      </w:r>
      <w:r>
        <w:rPr>
          <w:spacing w:val="29"/>
        </w:rPr>
        <w:t> </w:t>
      </w:r>
      <w:r>
        <w:rPr/>
        <w:t>а</w:t>
      </w:r>
      <w:r>
        <w:rPr>
          <w:spacing w:val="27"/>
        </w:rPr>
        <w:t> </w:t>
      </w:r>
      <w:r>
        <w:rPr>
          <w:spacing w:val="-1"/>
        </w:rPr>
        <w:t>дозы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применявшиеся</w:t>
      </w:r>
      <w:r>
        <w:rPr>
          <w:spacing w:val="30"/>
        </w:rPr>
        <w:t> </w:t>
      </w:r>
      <w:r>
        <w:rPr>
          <w:spacing w:val="-1"/>
        </w:rPr>
        <w:t>препараты</w:t>
      </w:r>
      <w:r>
        <w:rPr>
          <w:spacing w:val="66"/>
        </w:rPr>
        <w:t> </w:t>
      </w:r>
      <w:r>
        <w:rPr>
          <w:spacing w:val="-1"/>
        </w:rPr>
        <w:t>значительно</w:t>
      </w:r>
      <w:r>
        <w:rPr>
          <w:spacing w:val="64"/>
        </w:rPr>
        <w:t> </w:t>
      </w:r>
      <w:r>
        <w:rPr/>
        <w:t>различались.</w:t>
      </w:r>
      <w:r>
        <w:rPr>
          <w:spacing w:val="62"/>
        </w:rPr>
        <w:t> </w:t>
      </w:r>
      <w:r>
        <w:rPr>
          <w:spacing w:val="-1"/>
        </w:rPr>
        <w:t>Уменьшение</w:t>
      </w:r>
      <w:r>
        <w:rPr>
          <w:spacing w:val="66"/>
        </w:rPr>
        <w:t> </w:t>
      </w:r>
      <w:r>
        <w:rPr>
          <w:spacing w:val="-2"/>
        </w:rPr>
        <w:t>абдоминальной</w:t>
      </w:r>
      <w:r>
        <w:rPr>
          <w:spacing w:val="66"/>
        </w:rPr>
        <w:t> </w:t>
      </w:r>
      <w:r>
        <w:rPr>
          <w:spacing w:val="-1"/>
        </w:rPr>
        <w:t>боли</w:t>
      </w:r>
      <w:r>
        <w:rPr>
          <w:spacing w:val="6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метеоризма</w:t>
      </w:r>
      <w:r>
        <w:rPr>
          <w:spacing w:val="53"/>
        </w:rPr>
        <w:t> </w:t>
      </w:r>
      <w:r>
        <w:rPr>
          <w:spacing w:val="-1"/>
        </w:rPr>
        <w:t>после</w:t>
      </w:r>
      <w:r>
        <w:rPr>
          <w:spacing w:val="50"/>
        </w:rPr>
        <w:t> </w:t>
      </w:r>
      <w:r>
        <w:rPr>
          <w:spacing w:val="-1"/>
        </w:rPr>
        <w:t>нескольких</w:t>
      </w:r>
      <w:r>
        <w:rPr>
          <w:spacing w:val="52"/>
        </w:rPr>
        <w:t> </w:t>
      </w:r>
      <w:r>
        <w:rPr>
          <w:spacing w:val="-2"/>
        </w:rPr>
        <w:t>недель</w:t>
      </w:r>
      <w:r>
        <w:rPr>
          <w:spacing w:val="52"/>
        </w:rPr>
        <w:t> </w:t>
      </w:r>
      <w:r>
        <w:rPr>
          <w:spacing w:val="-1"/>
        </w:rPr>
        <w:t>лечения</w:t>
      </w:r>
      <w:r>
        <w:rPr>
          <w:spacing w:val="54"/>
        </w:rPr>
        <w:t> </w:t>
      </w:r>
      <w:r>
        <w:rPr>
          <w:spacing w:val="-1"/>
        </w:rPr>
        <w:t>было</w:t>
      </w:r>
      <w:r>
        <w:rPr>
          <w:spacing w:val="52"/>
        </w:rPr>
        <w:t> </w:t>
      </w:r>
      <w:r>
        <w:rPr>
          <w:spacing w:val="-1"/>
        </w:rPr>
        <w:t>обнаружено</w:t>
      </w:r>
      <w:r>
        <w:rPr>
          <w:spacing w:val="54"/>
        </w:rPr>
        <w:t> </w:t>
      </w:r>
      <w:r>
        <w:rPr/>
        <w:t>в</w:t>
      </w:r>
      <w:r>
        <w:rPr>
          <w:spacing w:val="48"/>
        </w:rPr>
        <w:t> </w:t>
      </w:r>
      <w:r>
        <w:rPr/>
        <w:t>7</w:t>
      </w:r>
      <w:r>
        <w:rPr>
          <w:spacing w:val="51"/>
        </w:rPr>
        <w:t> </w:t>
      </w:r>
      <w:r>
        <w:rPr>
          <w:spacing w:val="-1"/>
        </w:rPr>
        <w:t>исследованиях</w:t>
      </w:r>
      <w:r>
        <w:rPr>
          <w:spacing w:val="2"/>
        </w:rPr>
        <w:t> </w:t>
      </w:r>
      <w:r>
        <w:rPr>
          <w:spacing w:val="-1"/>
        </w:rPr>
        <w:t>(показатель</w:t>
      </w:r>
      <w:r>
        <w:rPr/>
        <w:t> </w:t>
      </w:r>
      <w:r>
        <w:rPr>
          <w:spacing w:val="-2"/>
        </w:rPr>
        <w:t>NNT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>
          <w:spacing w:val="-1"/>
        </w:rPr>
        <w:t>этом</w:t>
      </w:r>
      <w:r>
        <w:rPr>
          <w:spacing w:val="1"/>
        </w:rPr>
        <w:t> </w:t>
      </w:r>
      <w:r>
        <w:rPr>
          <w:spacing w:val="-1"/>
        </w:rPr>
        <w:t>колебался</w:t>
      </w:r>
      <w:r>
        <w:rPr>
          <w:spacing w:val="1"/>
        </w:rPr>
        <w:t> </w:t>
      </w:r>
      <w:r>
        <w:rPr/>
        <w:t>от 9</w:t>
      </w:r>
      <w:r>
        <w:rPr>
          <w:spacing w:val="2"/>
        </w:rPr>
        <w:t> </w:t>
      </w:r>
      <w:r>
        <w:rPr/>
        <w:t>до</w:t>
      </w:r>
      <w:r>
        <w:rPr>
          <w:spacing w:val="69"/>
        </w:rPr>
        <w:t> </w:t>
      </w:r>
      <w:r>
        <w:rPr/>
        <w:t>21). </w:t>
      </w:r>
      <w:r>
        <w:rPr>
          <w:spacing w:val="-1"/>
        </w:rPr>
        <w:t>Наиболее</w:t>
      </w:r>
      <w:r>
        <w:rPr>
          <w:spacing w:val="29"/>
        </w:rPr>
        <w:t> </w:t>
      </w:r>
      <w:r>
        <w:rPr>
          <w:spacing w:val="-1"/>
        </w:rPr>
        <w:t>эффективными</w:t>
      </w:r>
      <w:r>
        <w:rPr>
          <w:spacing w:val="31"/>
        </w:rPr>
        <w:t> </w:t>
      </w:r>
      <w:r>
        <w:rPr>
          <w:spacing w:val="-1"/>
        </w:rPr>
        <w:t>пробиотиками</w:t>
      </w:r>
      <w:r>
        <w:rPr>
          <w:spacing w:val="31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1"/>
        </w:rPr>
        <w:t>купирования</w:t>
      </w:r>
      <w:r>
        <w:rPr>
          <w:spacing w:val="31"/>
        </w:rPr>
        <w:t> </w:t>
      </w:r>
      <w:r>
        <w:rPr>
          <w:spacing w:val="-1"/>
        </w:rPr>
        <w:t>боли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метеоризма</w:t>
      </w:r>
      <w:r>
        <w:rPr>
          <w:spacing w:val="30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2"/>
        </w:rPr>
        <w:t>данным</w:t>
      </w:r>
      <w:r>
        <w:rPr>
          <w:spacing w:val="39"/>
        </w:rPr>
        <w:t> </w:t>
      </w:r>
      <w:r>
        <w:rPr>
          <w:spacing w:val="-1"/>
        </w:rPr>
        <w:t>мета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анализа</w:t>
      </w:r>
      <w:r>
        <w:rPr>
          <w:spacing w:val="15"/>
        </w:rPr>
        <w:t> </w:t>
      </w:r>
      <w:r>
        <w:rPr>
          <w:spacing w:val="-1"/>
        </w:rPr>
        <w:t>оказались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Lactobacillus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GG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и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Lactobacillus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Plantarum</w:t>
      </w:r>
      <w:r>
        <w:rPr>
          <w:spacing w:val="-1"/>
        </w:rPr>
        <w:t>,</w:t>
      </w:r>
      <w:r>
        <w:rPr>
          <w:spacing w:val="17"/>
        </w:rPr>
        <w:t> </w:t>
      </w:r>
      <w:r>
        <w:rPr>
          <w:spacing w:val="-1"/>
        </w:rPr>
        <w:t>вздутия</w:t>
      </w:r>
      <w:r>
        <w:rPr>
          <w:spacing w:val="69"/>
        </w:rPr>
        <w:t> </w:t>
      </w:r>
      <w:r>
        <w:rPr>
          <w:spacing w:val="-1"/>
        </w:rPr>
        <w:t>живота</w:t>
      </w:r>
      <w:r>
        <w:rPr>
          <w:spacing w:val="22"/>
        </w:rPr>
        <w:t> </w:t>
      </w:r>
      <w:r>
        <w:rPr/>
        <w:t>–</w:t>
      </w:r>
      <w:r>
        <w:rPr>
          <w:spacing w:val="21"/>
        </w:rPr>
        <w:t> </w:t>
      </w:r>
      <w:r>
        <w:rPr/>
        <w:t>смесь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VSL#3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(L.casei,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L.plantarum,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L.acidophilus,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L.delbrueckii,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B.longum,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B.breve,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B.infantis,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St.thermophilus)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и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Streptococcus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Faecium</w:t>
      </w:r>
      <w:r>
        <w:rPr/>
        <w:t>.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2"/>
        </w:rPr>
        <w:t>обзоре</w:t>
      </w:r>
      <w:r>
        <w:rPr>
          <w:spacing w:val="85"/>
        </w:rPr>
        <w:t> </w:t>
      </w:r>
      <w:r>
        <w:rPr>
          <w:spacing w:val="-1"/>
        </w:rPr>
        <w:t>было</w:t>
      </w:r>
      <w:r>
        <w:rPr>
          <w:spacing w:val="62"/>
        </w:rPr>
        <w:t> </w:t>
      </w:r>
      <w:r>
        <w:rPr>
          <w:spacing w:val="-1"/>
        </w:rPr>
        <w:t>сделано</w:t>
      </w:r>
      <w:r>
        <w:rPr>
          <w:spacing w:val="62"/>
        </w:rPr>
        <w:t> </w:t>
      </w:r>
      <w:r>
        <w:rPr>
          <w:spacing w:val="-1"/>
        </w:rPr>
        <w:t>заключение</w:t>
      </w:r>
      <w:r>
        <w:rPr>
          <w:spacing w:val="61"/>
        </w:rPr>
        <w:t> </w:t>
      </w:r>
      <w:r>
        <w:rPr/>
        <w:t>о</w:t>
      </w:r>
      <w:r>
        <w:rPr>
          <w:spacing w:val="60"/>
        </w:rPr>
        <w:t> </w:t>
      </w:r>
      <w:r>
        <w:rPr>
          <w:spacing w:val="-1"/>
        </w:rPr>
        <w:t>целесообразности</w:t>
      </w:r>
      <w:r>
        <w:rPr>
          <w:spacing w:val="62"/>
        </w:rPr>
        <w:t> </w:t>
      </w:r>
      <w:r>
        <w:rPr>
          <w:spacing w:val="-2"/>
        </w:rPr>
        <w:t>проведения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2"/>
        </w:rPr>
        <w:t> </w:t>
      </w:r>
      <w:r>
        <w:rPr>
          <w:spacing w:val="-1"/>
        </w:rPr>
        <w:t>лечении</w:t>
      </w:r>
      <w:r>
        <w:rPr>
          <w:spacing w:val="62"/>
        </w:rPr>
        <w:t> </w:t>
      </w:r>
      <w:r>
        <w:rPr>
          <w:spacing w:val="-1"/>
        </w:rPr>
        <w:t>СРК</w:t>
      </w:r>
      <w:r>
        <w:rPr>
          <w:spacing w:val="55"/>
        </w:rPr>
        <w:t> </w:t>
      </w:r>
      <w:r>
        <w:rPr>
          <w:spacing w:val="-1"/>
        </w:rPr>
        <w:t>прерывистых,</w:t>
      </w:r>
      <w:r>
        <w:rPr>
          <w:spacing w:val="31"/>
        </w:rPr>
        <w:t> </w:t>
      </w:r>
      <w:r>
        <w:rPr>
          <w:spacing w:val="-1"/>
        </w:rPr>
        <w:t>но</w:t>
      </w:r>
      <w:r>
        <w:rPr>
          <w:spacing w:val="31"/>
        </w:rPr>
        <w:t> </w:t>
      </w:r>
      <w:r>
        <w:rPr>
          <w:spacing w:val="-1"/>
        </w:rPr>
        <w:t>длительных</w:t>
      </w:r>
      <w:r>
        <w:rPr>
          <w:spacing w:val="33"/>
        </w:rPr>
        <w:t> </w:t>
      </w:r>
      <w:r>
        <w:rPr>
          <w:spacing w:val="-2"/>
        </w:rPr>
        <w:t>(до</w:t>
      </w:r>
      <w:r>
        <w:rPr>
          <w:spacing w:val="31"/>
        </w:rPr>
        <w:t> </w:t>
      </w:r>
      <w:r>
        <w:rPr>
          <w:spacing w:val="-1"/>
        </w:rPr>
        <w:t>полугода)</w:t>
      </w:r>
      <w:r>
        <w:rPr>
          <w:spacing w:val="32"/>
        </w:rPr>
        <w:t> </w:t>
      </w:r>
      <w:r>
        <w:rPr>
          <w:spacing w:val="-1"/>
        </w:rPr>
        <w:t>курсов</w:t>
      </w:r>
      <w:r>
        <w:rPr>
          <w:spacing w:val="29"/>
        </w:rPr>
        <w:t> </w:t>
      </w:r>
      <w:r>
        <w:rPr>
          <w:spacing w:val="-1"/>
        </w:rPr>
        <w:t>лечения</w:t>
      </w:r>
      <w:r>
        <w:rPr>
          <w:spacing w:val="30"/>
        </w:rPr>
        <w:t> </w:t>
      </w:r>
      <w:r>
        <w:rPr>
          <w:spacing w:val="-2"/>
        </w:rPr>
        <w:t>пробиотиками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24">
        <w:r>
          <w:rPr>
            <w:rFonts w:ascii="Times New Roman" w:hAnsi="Times New Roman" w:cs="Times New Roman" w:eastAsia="Times New Roman"/>
            <w:spacing w:val="-1"/>
          </w:rPr>
          <w:t>105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</w:p>
    <w:p>
      <w:pPr>
        <w:pStyle w:val="BodyText"/>
        <w:spacing w:line="360" w:lineRule="auto" w:before="7"/>
        <w:ind w:right="218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9"/>
        </w:rPr>
        <w:t> </w:t>
      </w:r>
      <w:r>
        <w:rPr>
          <w:spacing w:val="-1"/>
        </w:rPr>
        <w:t>другом</w:t>
      </w:r>
      <w:r>
        <w:rPr>
          <w:spacing w:val="59"/>
        </w:rPr>
        <w:t> </w:t>
      </w:r>
      <w:r>
        <w:rPr>
          <w:spacing w:val="-1"/>
        </w:rPr>
        <w:t>мета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анализе</w:t>
      </w:r>
      <w:r>
        <w:rPr>
          <w:spacing w:val="5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Moayyedi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P.,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Ford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A.</w:t>
      </w:r>
      <w:r>
        <w:rPr>
          <w:spacing w:val="-1"/>
        </w:rPr>
        <w:t>,</w:t>
      </w:r>
      <w:r>
        <w:rPr>
          <w:spacing w:val="58"/>
        </w:rPr>
        <w:t> </w:t>
      </w:r>
      <w:r>
        <w:rPr>
          <w:spacing w:val="-1"/>
        </w:rPr>
        <w:t>2010)</w:t>
      </w:r>
      <w:r>
        <w:rPr>
          <w:spacing w:val="56"/>
        </w:rPr>
        <w:t> </w:t>
      </w:r>
      <w:r>
        <w:rPr>
          <w:spacing w:val="-1"/>
        </w:rPr>
        <w:t>19</w:t>
      </w:r>
      <w:r>
        <w:rPr>
          <w:spacing w:val="57"/>
        </w:rPr>
        <w:t> </w:t>
      </w:r>
      <w:r>
        <w:rPr>
          <w:spacing w:val="-1"/>
        </w:rPr>
        <w:t>исследований,</w:t>
      </w:r>
      <w:r>
        <w:rPr>
          <w:spacing w:val="41"/>
        </w:rPr>
        <w:t> </w:t>
      </w:r>
      <w:r>
        <w:rPr>
          <w:spacing w:val="-1"/>
        </w:rPr>
        <w:t>включавших</w:t>
      </w:r>
      <w:r>
        <w:rPr>
          <w:spacing w:val="2"/>
        </w:rPr>
        <w:t> </w:t>
      </w:r>
      <w:r>
        <w:rPr>
          <w:spacing w:val="-1"/>
        </w:rPr>
        <w:t>1650</w:t>
      </w:r>
      <w:r>
        <w:rPr>
          <w:spacing w:val="1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СРК, </w:t>
      </w:r>
      <w:r>
        <w:rPr>
          <w:spacing w:val="-1"/>
        </w:rPr>
        <w:t>пробиотики</w:t>
      </w:r>
      <w:r>
        <w:rPr>
          <w:spacing w:val="7"/>
        </w:rPr>
        <w:t>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улучшали</w:t>
      </w:r>
      <w:r>
        <w:rPr>
          <w:spacing w:val="2"/>
        </w:rPr>
        <w:t> </w:t>
      </w:r>
      <w:r>
        <w:rPr>
          <w:spacing w:val="-1"/>
        </w:rPr>
        <w:t>течение</w:t>
      </w:r>
      <w:r>
        <w:rPr>
          <w:spacing w:val="29"/>
        </w:rPr>
        <w:t> </w:t>
      </w:r>
      <w:r>
        <w:rPr>
          <w:spacing w:val="-1"/>
        </w:rPr>
        <w:t>заболевания,</w:t>
      </w:r>
      <w:r>
        <w:rPr>
          <w:spacing w:val="48"/>
        </w:rPr>
        <w:t> </w:t>
      </w:r>
      <w:r>
        <w:rPr>
          <w:spacing w:val="-1"/>
        </w:rPr>
        <w:t>уменьшали</w:t>
      </w:r>
      <w:r>
        <w:rPr>
          <w:spacing w:val="49"/>
        </w:rPr>
        <w:t> </w:t>
      </w:r>
      <w:r>
        <w:rPr>
          <w:spacing w:val="-1"/>
        </w:rPr>
        <w:t>выраженность</w:t>
      </w:r>
      <w:r>
        <w:rPr>
          <w:spacing w:val="47"/>
        </w:rPr>
        <w:t> </w:t>
      </w:r>
      <w:r>
        <w:rPr>
          <w:spacing w:val="-1"/>
        </w:rPr>
        <w:t>боли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животе</w:t>
      </w:r>
      <w:r>
        <w:rPr>
          <w:spacing w:val="48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метеоризма</w:t>
      </w:r>
      <w:r>
        <w:rPr>
          <w:spacing w:val="39"/>
        </w:rPr>
        <w:t> </w:t>
      </w:r>
      <w:r>
        <w:rPr>
          <w:spacing w:val="-1"/>
        </w:rPr>
        <w:t>(показатель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NNT</w:t>
      </w:r>
      <w:r>
        <w:rPr>
          <w:rFonts w:ascii="Times New Roman" w:hAnsi="Times New Roman"/>
          <w:spacing w:val="12"/>
        </w:rPr>
        <w:t> </w:t>
      </w:r>
      <w:r>
        <w:rPr/>
        <w:t>составил</w:t>
      </w:r>
      <w:r>
        <w:rPr>
          <w:spacing w:val="13"/>
        </w:rPr>
        <w:t> </w:t>
      </w:r>
      <w:r>
        <w:rPr/>
        <w:t>4)</w:t>
      </w:r>
      <w:r>
        <w:rPr>
          <w:spacing w:val="13"/>
        </w:rPr>
        <w:t> </w:t>
      </w:r>
      <w:r>
        <w:rPr>
          <w:spacing w:val="-1"/>
        </w:rPr>
        <w:t>[</w:t>
      </w:r>
      <w:hyperlink w:history="true" w:anchor="_bookmark160">
        <w:r>
          <w:rPr>
            <w:rFonts w:ascii="Times New Roman" w:hAnsi="Times New Roman"/>
            <w:spacing w:val="-1"/>
          </w:rPr>
          <w:t>142</w:t>
        </w:r>
      </w:hyperlink>
      <w:r>
        <w:rPr>
          <w:spacing w:val="-1"/>
        </w:rPr>
        <w:t>].</w:t>
      </w:r>
      <w:r>
        <w:rPr>
          <w:spacing w:val="13"/>
        </w:rPr>
        <w:t> </w:t>
      </w:r>
      <w:r>
        <w:rPr>
          <w:spacing w:val="-1"/>
        </w:rPr>
        <w:t>Полученные</w:t>
      </w:r>
      <w:r>
        <w:rPr>
          <w:spacing w:val="13"/>
        </w:rPr>
        <w:t> </w:t>
      </w:r>
      <w:r>
        <w:rPr>
          <w:spacing w:val="-1"/>
        </w:rPr>
        <w:t>данные</w:t>
      </w:r>
      <w:r>
        <w:rPr>
          <w:spacing w:val="13"/>
        </w:rPr>
        <w:t> </w:t>
      </w:r>
      <w:r>
        <w:rPr>
          <w:spacing w:val="-1"/>
        </w:rPr>
        <w:t>свидетельствовали</w:t>
      </w:r>
      <w:r>
        <w:rPr>
          <w:spacing w:val="12"/>
        </w:rPr>
        <w:t> </w:t>
      </w:r>
      <w:r>
        <w:rPr>
          <w:spacing w:val="-1"/>
        </w:rPr>
        <w:t>об</w:t>
      </w:r>
      <w:r>
        <w:rPr>
          <w:spacing w:val="55"/>
        </w:rPr>
        <w:t> </w:t>
      </w:r>
      <w:r>
        <w:rPr>
          <w:spacing w:val="-1"/>
        </w:rPr>
        <w:t>эффективности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СРК</w:t>
      </w:r>
      <w:r>
        <w:rPr>
          <w:spacing w:val="9"/>
        </w:rPr>
        <w:t> </w:t>
      </w:r>
      <w:r>
        <w:rPr>
          <w:spacing w:val="-1"/>
        </w:rPr>
        <w:t>комбинаций</w:t>
      </w:r>
      <w:r>
        <w:rPr>
          <w:spacing w:val="7"/>
        </w:rPr>
        <w:t> </w:t>
      </w:r>
      <w:r>
        <w:rPr>
          <w:spacing w:val="-1"/>
        </w:rPr>
        <w:t>пробиотиков,</w:t>
      </w:r>
      <w:r>
        <w:rPr>
          <w:spacing w:val="8"/>
        </w:rPr>
        <w:t> </w:t>
      </w:r>
      <w:r>
        <w:rPr>
          <w:spacing w:val="-2"/>
        </w:rPr>
        <w:t>содержащих</w:t>
      </w:r>
      <w:r>
        <w:rPr>
          <w:spacing w:val="33"/>
        </w:rPr>
        <w:t> </w:t>
      </w:r>
      <w:r>
        <w:rPr>
          <w:spacing w:val="-1"/>
        </w:rPr>
        <w:t>представителей</w:t>
      </w:r>
      <w:r>
        <w:rPr>
          <w:spacing w:val="31"/>
        </w:rPr>
        <w:t> </w:t>
      </w:r>
      <w:r>
        <w:rPr>
          <w:spacing w:val="-2"/>
        </w:rPr>
        <w:t>родов</w:t>
      </w:r>
      <w:r>
        <w:rPr>
          <w:spacing w:val="32"/>
        </w:rPr>
        <w:t> </w:t>
      </w:r>
      <w:r>
        <w:rPr>
          <w:rFonts w:ascii="Times New Roman" w:hAnsi="Times New Roman"/>
          <w:i/>
          <w:spacing w:val="-1"/>
        </w:rPr>
        <w:t>Bifidibacterium</w:t>
      </w:r>
      <w:r>
        <w:rPr>
          <w:rFonts w:ascii="Times New Roman" w:hAnsi="Times New Roman"/>
          <w:i/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>
          <w:rFonts w:ascii="Times New Roman" w:hAnsi="Times New Roman"/>
          <w:i/>
          <w:spacing w:val="-1"/>
        </w:rPr>
        <w:t>Lactobacillus,</w:t>
      </w:r>
      <w:r>
        <w:rPr>
          <w:rFonts w:ascii="Times New Roman" w:hAnsi="Times New Roman"/>
          <w:i/>
          <w:spacing w:val="31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были</w:t>
      </w:r>
      <w:r>
        <w:rPr>
          <w:spacing w:val="32"/>
        </w:rPr>
        <w:t> </w:t>
      </w:r>
      <w:r>
        <w:rPr>
          <w:spacing w:val="-1"/>
        </w:rPr>
        <w:t>подтверждены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одном</w:t>
      </w:r>
      <w:r>
        <w:rPr>
          <w:spacing w:val="44"/>
        </w:rPr>
        <w:t> </w:t>
      </w:r>
      <w:r>
        <w:rPr/>
        <w:t>из</w:t>
      </w:r>
      <w:r>
        <w:rPr>
          <w:spacing w:val="42"/>
        </w:rPr>
        <w:t> </w:t>
      </w:r>
      <w:r>
        <w:rPr>
          <w:spacing w:val="-1"/>
        </w:rPr>
        <w:t>последних</w:t>
      </w:r>
      <w:r>
        <w:rPr>
          <w:spacing w:val="45"/>
        </w:rPr>
        <w:t> </w:t>
      </w:r>
      <w:r>
        <w:rPr>
          <w:spacing w:val="-1"/>
        </w:rPr>
        <w:t>систематических</w:t>
      </w:r>
      <w:r>
        <w:rPr>
          <w:spacing w:val="43"/>
        </w:rPr>
        <w:t> </w:t>
      </w:r>
      <w:r>
        <w:rPr>
          <w:spacing w:val="-1"/>
        </w:rPr>
        <w:t>обзоров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2"/>
        </w:rPr>
        <w:t>данной</w:t>
      </w:r>
      <w:r>
        <w:rPr>
          <w:spacing w:val="43"/>
        </w:rPr>
        <w:t> </w:t>
      </w:r>
      <w:r>
        <w:rPr>
          <w:spacing w:val="-1"/>
        </w:rPr>
        <w:t>проблеме</w:t>
      </w:r>
      <w:r>
        <w:rPr>
          <w:spacing w:val="45"/>
        </w:rPr>
        <w:t> </w:t>
      </w:r>
      <w:r>
        <w:rPr>
          <w:spacing w:val="-1"/>
        </w:rPr>
        <w:t>(</w:t>
      </w:r>
      <w:hyperlink r:id="rId69">
        <w:r>
          <w:rPr>
            <w:rFonts w:ascii="Times New Roman" w:hAnsi="Times New Roman"/>
            <w:spacing w:val="-1"/>
          </w:rPr>
          <w:t>Hosseini</w:t>
        </w:r>
      </w:hyperlink>
      <w:r>
        <w:rPr>
          <w:rFonts w:ascii="Times New Roman" w:hAnsi="Times New Roman"/>
          <w:spacing w:val="49"/>
        </w:rPr>
        <w:t> </w:t>
      </w:r>
      <w:hyperlink r:id="rId69">
        <w:r>
          <w:rPr>
            <w:rFonts w:ascii="Times New Roman" w:hAnsi="Times New Roman"/>
            <w:spacing w:val="-1"/>
          </w:rPr>
          <w:t>A</w:t>
        </w:r>
      </w:hyperlink>
      <w:r>
        <w:rPr>
          <w:rFonts w:ascii="Times New Roman" w:hAnsi="Times New Roman"/>
          <w:spacing w:val="-1"/>
        </w:rPr>
        <w:t>., 2012)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23">
        <w:r>
          <w:rPr>
            <w:rFonts w:ascii="Times New Roman" w:hAnsi="Times New Roman"/>
            <w:spacing w:val="-2"/>
          </w:rPr>
          <w:t>104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21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51"/>
        </w:rPr>
        <w:t> </w:t>
      </w:r>
      <w:hyperlink r:id="rId70">
        <w:r>
          <w:rPr>
            <w:rFonts w:ascii="Times New Roman" w:hAnsi="Times New Roman"/>
          </w:rPr>
          <w:t>Clarke</w:t>
        </w:r>
      </w:hyperlink>
      <w:r>
        <w:rPr>
          <w:rFonts w:ascii="Times New Roman" w:hAnsi="Times New Roman"/>
          <w:spacing w:val="33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соавт.</w:t>
      </w:r>
      <w:r>
        <w:rPr>
          <w:spacing w:val="50"/>
        </w:rPr>
        <w:t> </w:t>
      </w:r>
      <w:r>
        <w:rPr>
          <w:spacing w:val="-1"/>
        </w:rPr>
        <w:t>(2012)</w:t>
      </w:r>
      <w:r>
        <w:rPr>
          <w:spacing w:val="52"/>
        </w:rPr>
        <w:t> </w:t>
      </w:r>
      <w:r>
        <w:rPr>
          <w:spacing w:val="-1"/>
        </w:rPr>
        <w:t>проанализировали</w:t>
      </w:r>
      <w:r>
        <w:rPr>
          <w:spacing w:val="52"/>
        </w:rPr>
        <w:t> </w:t>
      </w:r>
      <w:r>
        <w:rPr>
          <w:spacing w:val="-1"/>
        </w:rPr>
        <w:t>данные</w:t>
      </w:r>
      <w:r>
        <w:rPr>
          <w:spacing w:val="49"/>
        </w:rPr>
        <w:t> </w:t>
      </w:r>
      <w:r>
        <w:rPr>
          <w:spacing w:val="-1"/>
        </w:rPr>
        <w:t>42</w:t>
      </w:r>
      <w:r>
        <w:rPr>
          <w:spacing w:val="53"/>
        </w:rPr>
        <w:t> </w:t>
      </w:r>
      <w:r>
        <w:rPr>
          <w:spacing w:val="-1"/>
        </w:rPr>
        <w:t>исследований,</w:t>
      </w:r>
      <w:r>
        <w:rPr>
          <w:spacing w:val="29"/>
        </w:rPr>
        <w:t> </w:t>
      </w:r>
      <w:r>
        <w:rPr>
          <w:spacing w:val="-1"/>
        </w:rPr>
        <w:t>посвященных</w:t>
      </w:r>
      <w:r>
        <w:rPr>
          <w:spacing w:val="12"/>
        </w:rPr>
        <w:t> </w:t>
      </w:r>
      <w:r>
        <w:rPr>
          <w:spacing w:val="-1"/>
        </w:rPr>
        <w:t>применению</w:t>
      </w:r>
      <w:r>
        <w:rPr>
          <w:spacing w:val="12"/>
        </w:rPr>
        <w:t> </w:t>
      </w:r>
      <w:r>
        <w:rPr>
          <w:spacing w:val="-2"/>
        </w:rPr>
        <w:t>молочнокислых</w:t>
      </w:r>
      <w:r>
        <w:rPr>
          <w:spacing w:val="12"/>
        </w:rPr>
        <w:t> </w:t>
      </w:r>
      <w:r>
        <w:rPr>
          <w:spacing w:val="-1"/>
        </w:rPr>
        <w:t>бактерий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2"/>
        </w:rPr>
        <w:t>СРК,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/>
        <w:t>34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/>
        <w:t>х</w:t>
      </w:r>
      <w:r>
        <w:rPr>
          <w:spacing w:val="59"/>
        </w:rPr>
        <w:t> </w:t>
      </w:r>
      <w:r>
        <w:rPr/>
        <w:t>из</w:t>
      </w:r>
      <w:r>
        <w:rPr>
          <w:spacing w:val="58"/>
        </w:rPr>
        <w:t> </w:t>
      </w:r>
      <w:r>
        <w:rPr>
          <w:spacing w:val="-1"/>
        </w:rPr>
        <w:t>которых</w:t>
      </w:r>
      <w:r>
        <w:rPr>
          <w:spacing w:val="57"/>
        </w:rPr>
        <w:t> </w:t>
      </w:r>
      <w:r>
        <w:rPr>
          <w:spacing w:val="-1"/>
        </w:rPr>
        <w:t>сообщалось</w:t>
      </w:r>
      <w:r>
        <w:rPr>
          <w:spacing w:val="58"/>
        </w:rPr>
        <w:t> </w:t>
      </w:r>
      <w:r>
        <w:rPr>
          <w:spacing w:val="-1"/>
        </w:rPr>
        <w:t>об</w:t>
      </w:r>
      <w:r>
        <w:rPr>
          <w:spacing w:val="59"/>
        </w:rPr>
        <w:t> </w:t>
      </w:r>
      <w:r>
        <w:rPr>
          <w:spacing w:val="-1"/>
        </w:rPr>
        <w:t>их</w:t>
      </w:r>
      <w:r>
        <w:rPr>
          <w:spacing w:val="64"/>
        </w:rPr>
        <w:t> </w:t>
      </w:r>
      <w:r>
        <w:rPr>
          <w:spacing w:val="-2"/>
        </w:rPr>
        <w:t>способности</w:t>
      </w:r>
      <w:r>
        <w:rPr>
          <w:spacing w:val="59"/>
        </w:rPr>
        <w:t> </w:t>
      </w:r>
      <w:r>
        <w:rPr>
          <w:spacing w:val="-1"/>
        </w:rPr>
        <w:t>уменьшать</w:t>
      </w:r>
      <w:r>
        <w:rPr>
          <w:spacing w:val="57"/>
        </w:rPr>
        <w:t> </w:t>
      </w:r>
      <w:r>
        <w:rPr>
          <w:spacing w:val="-1"/>
        </w:rPr>
        <w:t>выраженность</w:t>
      </w:r>
      <w:r>
        <w:rPr>
          <w:spacing w:val="37"/>
        </w:rPr>
        <w:t> </w:t>
      </w:r>
      <w:r>
        <w:rPr>
          <w:spacing w:val="-1"/>
        </w:rPr>
        <w:t>клинических</w:t>
      </w:r>
      <w:r>
        <w:rPr>
          <w:spacing w:val="12"/>
        </w:rPr>
        <w:t> </w:t>
      </w:r>
      <w:r>
        <w:rPr>
          <w:spacing w:val="-1"/>
        </w:rPr>
        <w:t>симптомов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95">
        <w:r>
          <w:rPr>
            <w:rFonts w:ascii="Times New Roman" w:hAnsi="Times New Roman"/>
            <w:spacing w:val="-1"/>
          </w:rPr>
          <w:t>72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1"/>
        </w:rPr>
        <w:t>Наиболее</w:t>
      </w:r>
      <w:r>
        <w:rPr>
          <w:spacing w:val="9"/>
        </w:rPr>
        <w:t> </w:t>
      </w:r>
      <w:r>
        <w:rPr>
          <w:spacing w:val="-1"/>
        </w:rPr>
        <w:t>убедительные</w:t>
      </w:r>
      <w:r>
        <w:rPr>
          <w:spacing w:val="11"/>
        </w:rPr>
        <w:t> </w:t>
      </w:r>
      <w:r>
        <w:rPr>
          <w:spacing w:val="-1"/>
        </w:rPr>
        <w:t>результаты,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/>
        <w:t>том</w:t>
      </w:r>
      <w:r>
        <w:rPr>
          <w:spacing w:val="11"/>
        </w:rPr>
        <w:t> </w:t>
      </w:r>
      <w:r>
        <w:rPr>
          <w:spacing w:val="-1"/>
        </w:rPr>
        <w:t>числе</w:t>
      </w:r>
      <w:r>
        <w:rPr>
          <w:spacing w:val="43"/>
        </w:rPr>
        <w:t> </w:t>
      </w:r>
      <w:r>
        <w:rPr>
          <w:spacing w:val="-1"/>
        </w:rPr>
        <w:t>многоцентровых</w:t>
      </w:r>
      <w:r>
        <w:rPr>
          <w:spacing w:val="68"/>
        </w:rPr>
        <w:t> </w:t>
      </w:r>
      <w:r>
        <w:rPr>
          <w:spacing w:val="-1"/>
        </w:rPr>
        <w:t>исследований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касающиеся</w:t>
      </w:r>
      <w:r>
        <w:rPr/>
        <w:t> </w:t>
      </w:r>
      <w:r>
        <w:rPr>
          <w:spacing w:val="-1"/>
        </w:rPr>
        <w:t>абдоминальной</w:t>
      </w:r>
      <w:r>
        <w:rPr/>
        <w:t> </w:t>
      </w:r>
      <w:r>
        <w:rPr>
          <w:spacing w:val="-1"/>
        </w:rPr>
        <w:t>боли</w:t>
      </w:r>
      <w:r>
        <w:rPr>
          <w:spacing w:val="68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метеоризма</w:t>
      </w:r>
      <w:r>
        <w:rPr>
          <w:spacing w:val="13"/>
        </w:rPr>
        <w:t> </w:t>
      </w:r>
      <w:r>
        <w:rPr>
          <w:spacing w:val="-1"/>
        </w:rPr>
        <w:t>были</w:t>
      </w:r>
      <w:r>
        <w:rPr>
          <w:spacing w:val="11"/>
        </w:rPr>
        <w:t> </w:t>
      </w:r>
      <w:r>
        <w:rPr>
          <w:spacing w:val="-1"/>
        </w:rPr>
        <w:t>получены</w:t>
      </w:r>
      <w:r>
        <w:rPr>
          <w:spacing w:val="11"/>
        </w:rPr>
        <w:t> </w:t>
      </w:r>
      <w:r>
        <w:rPr>
          <w:spacing w:val="-1"/>
        </w:rPr>
        <w:t>при</w:t>
      </w:r>
      <w:r>
        <w:rPr>
          <w:spacing w:val="13"/>
        </w:rPr>
        <w:t> </w:t>
      </w:r>
      <w:r>
        <w:rPr>
          <w:spacing w:val="-1"/>
        </w:rPr>
        <w:t>применении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-2"/>
        </w:rPr>
        <w:t>Bifidobacterium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infantis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2"/>
        </w:rPr>
        <w:t>35624</w:t>
      </w:r>
      <w:r>
        <w:rPr>
          <w:rFonts w:ascii="Times New Roman" w:hAnsi="Times New Roman"/>
          <w:i/>
          <w:spacing w:val="6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221">
        <w:r>
          <w:rPr>
            <w:rFonts w:ascii="Times New Roman" w:hAnsi="Times New Roman"/>
            <w:spacing w:val="-1"/>
          </w:rPr>
          <w:t>206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Уменьшение</w:t>
      </w:r>
      <w:r>
        <w:rPr>
          <w:spacing w:val="52"/>
        </w:rPr>
        <w:t> </w:t>
      </w:r>
      <w:r>
        <w:rPr>
          <w:spacing w:val="-1"/>
        </w:rPr>
        <w:t>вздутия</w:t>
      </w:r>
      <w:r>
        <w:rPr>
          <w:spacing w:val="55"/>
        </w:rPr>
        <w:t> </w:t>
      </w:r>
      <w:r>
        <w:rPr>
          <w:spacing w:val="-1"/>
        </w:rPr>
        <w:t>живота</w:t>
      </w:r>
      <w:r>
        <w:rPr>
          <w:spacing w:val="54"/>
        </w:rPr>
        <w:t> </w:t>
      </w:r>
      <w:r>
        <w:rPr>
          <w:spacing w:val="-1"/>
        </w:rPr>
        <w:t>было</w:t>
      </w:r>
      <w:r>
        <w:rPr>
          <w:spacing w:val="53"/>
        </w:rPr>
        <w:t> </w:t>
      </w:r>
      <w:r>
        <w:rPr>
          <w:spacing w:val="-1"/>
        </w:rPr>
        <w:t>более</w:t>
      </w:r>
      <w:r>
        <w:rPr>
          <w:spacing w:val="54"/>
        </w:rPr>
        <w:t> </w:t>
      </w:r>
      <w:r>
        <w:rPr>
          <w:spacing w:val="-1"/>
        </w:rPr>
        <w:t>выраженным</w:t>
      </w:r>
      <w:r>
        <w:rPr>
          <w:spacing w:val="51"/>
        </w:rPr>
        <w:t> </w:t>
      </w:r>
      <w:r>
        <w:rPr>
          <w:spacing w:val="-1"/>
        </w:rPr>
        <w:t>при</w:t>
      </w:r>
      <w:r>
        <w:rPr>
          <w:spacing w:val="54"/>
        </w:rPr>
        <w:t> </w:t>
      </w:r>
      <w:r>
        <w:rPr/>
        <w:t>приеме</w:t>
      </w:r>
      <w:r>
        <w:rPr>
          <w:spacing w:val="55"/>
        </w:rPr>
        <w:t> </w:t>
      </w:r>
      <w:r>
        <w:rPr>
          <w:rFonts w:ascii="Times New Roman" w:hAnsi="Times New Roman"/>
          <w:i/>
          <w:spacing w:val="-1"/>
        </w:rPr>
        <w:t>B.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1"/>
        </w:rPr>
        <w:t>bifidum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2"/>
        </w:rPr>
        <w:t>MIMBb75</w:t>
      </w:r>
      <w:r>
        <w:rPr>
          <w:rFonts w:ascii="Times New Roman" w:hAnsi="Times New Roman"/>
          <w:i/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>
          <w:rFonts w:ascii="Times New Roman" w:hAnsi="Times New Roman"/>
          <w:i/>
          <w:spacing w:val="-1"/>
        </w:rPr>
        <w:t>B.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1"/>
        </w:rPr>
        <w:t>lactis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  <w:spacing w:val="-2"/>
        </w:rPr>
        <w:t>DN-173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010</w:t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Применение</w:t>
      </w:r>
      <w:r>
        <w:rPr>
          <w:spacing w:val="51"/>
        </w:rPr>
        <w:t> </w:t>
      </w:r>
      <w:r>
        <w:rPr>
          <w:spacing w:val="-1"/>
        </w:rPr>
        <w:t>штаммов</w:t>
      </w:r>
      <w:r>
        <w:rPr>
          <w:spacing w:val="50"/>
        </w:rPr>
        <w:t>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7"/>
          <w:pgSz w:w="11907" w:h="16840"/>
          <w:pgMar w:header="736" w:footer="0" w:top="1000" w:bottom="280" w:left="1300" w:right="740"/>
          <w:pgNumType w:start="37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spacing w:line="360" w:lineRule="auto" w:before="64"/>
        <w:ind w:left="118" w:right="22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acidophilus-</w:t>
      </w:r>
      <w:r>
        <w:rPr>
          <w:rFonts w:ascii="Times New Roman" w:hAnsi="Times New Roman"/>
          <w:spacing w:val="-1"/>
          <w:sz w:val="28"/>
        </w:rPr>
        <w:t>SDC,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L.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paracasei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B2106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L.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plantarum</w:t>
      </w:r>
      <w:r>
        <w:rPr>
          <w:rFonts w:ascii="Times New Roman" w:hAnsi="Times New Roman"/>
          <w:i/>
          <w:spacing w:val="20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299V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плацебо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контролируемом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исследовании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способствовало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уменьшению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выраженности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абдоминальной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боли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[</w:t>
      </w:r>
      <w:hyperlink w:history="true" w:anchor="_bookmark94">
        <w:r>
          <w:rPr>
            <w:rFonts w:ascii="Times New Roman" w:hAnsi="Times New Roman"/>
            <w:spacing w:val="-2"/>
            <w:sz w:val="28"/>
          </w:rPr>
          <w:t>71</w:t>
        </w:r>
      </w:hyperlink>
      <w:r>
        <w:rPr>
          <w:rFonts w:ascii="Times New Roman" w:hAnsi="Times New Roman"/>
          <w:spacing w:val="-2"/>
          <w:sz w:val="28"/>
        </w:rPr>
        <w:t>].</w:t>
      </w:r>
      <w:r>
        <w:rPr>
          <w:rFonts w:ascii="Times New Roman" w:hAnsi="Times New Roman"/>
          <w:sz w:val="28"/>
        </w:rPr>
      </w:r>
    </w:p>
    <w:p>
      <w:pPr>
        <w:spacing w:line="360" w:lineRule="auto" w:before="4"/>
        <w:ind w:left="118" w:right="217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Помимо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вышеназванных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пробиотиков,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том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числе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наиболее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известной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пробиотической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смеси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VSL#3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официально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вошедшей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рекомендации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Всемирной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Гастроэнтерологической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ассоциации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лечению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СРК,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продолжают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проводиться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исследования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изучению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эффективности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СРК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других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пробиотических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смесей.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Например,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корейскими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авторами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1"/>
          <w:sz w:val="28"/>
        </w:rPr>
        <w:t>(</w:t>
      </w:r>
      <w:hyperlink r:id="rId71">
        <w:r>
          <w:rPr>
            <w:rFonts w:ascii="Times New Roman" w:hAnsi="Times New Roman"/>
            <w:spacing w:val="1"/>
            <w:sz w:val="28"/>
          </w:rPr>
          <w:t>Ki</w:t>
        </w:r>
        <w:r>
          <w:rPr>
            <w:rFonts w:ascii="Times New Roman" w:hAnsi="Times New Roman"/>
            <w:spacing w:val="40"/>
            <w:sz w:val="28"/>
          </w:rPr>
          <w:t> </w:t>
        </w:r>
        <w:r>
          <w:rPr>
            <w:rFonts w:ascii="Times New Roman" w:hAnsi="Times New Roman"/>
            <w:spacing w:val="-1"/>
            <w:sz w:val="28"/>
          </w:rPr>
          <w:t>Cha</w:t>
        </w:r>
        <w:r>
          <w:rPr>
            <w:rFonts w:ascii="Times New Roman" w:hAnsi="Times New Roman"/>
            <w:spacing w:val="40"/>
            <w:sz w:val="28"/>
          </w:rPr>
          <w:t> </w:t>
        </w:r>
        <w:r>
          <w:rPr>
            <w:rFonts w:ascii="Times New Roman" w:hAnsi="Times New Roman"/>
            <w:sz w:val="28"/>
          </w:rPr>
          <w:t>B</w:t>
        </w:r>
      </w:hyperlink>
      <w:r>
        <w:rPr>
          <w:rFonts w:ascii="Times New Roman" w:hAnsi="Times New Roman"/>
          <w:sz w:val="28"/>
        </w:rPr>
        <w:t>.,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2012)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плацебо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контролируемом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исследовании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изучалась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эффективность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применения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недель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50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пациентов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диарейным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вариантом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СРК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комбинации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Lactobacillus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acidophilus,</w:t>
      </w:r>
      <w:r>
        <w:rPr>
          <w:rFonts w:ascii="Times New Roman" w:hAnsi="Times New Roman"/>
          <w:i/>
          <w:spacing w:val="31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Lactobacillus</w:t>
      </w:r>
      <w:r>
        <w:rPr>
          <w:rFonts w:ascii="Times New Roman" w:hAnsi="Times New Roman"/>
          <w:i/>
          <w:spacing w:val="33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plantarum,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Lactobacillus</w:t>
      </w:r>
      <w:r>
        <w:rPr>
          <w:rFonts w:ascii="Times New Roman" w:hAnsi="Times New Roman"/>
          <w:i/>
          <w:spacing w:val="10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rhamnosus,</w:t>
      </w:r>
      <w:r>
        <w:rPr>
          <w:rFonts w:ascii="Times New Roman" w:hAnsi="Times New Roman"/>
          <w:i/>
          <w:spacing w:val="23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Bifidobacterium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breve,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Bifidobacterium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lactis,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Bifidobacterium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longum</w:t>
      </w:r>
      <w:r>
        <w:rPr>
          <w:rFonts w:ascii="Times New Roman" w:hAnsi="Times New Roman"/>
          <w:i/>
          <w:spacing w:val="63"/>
          <w:sz w:val="28"/>
        </w:rPr>
        <w:t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9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Streptococcus</w:t>
      </w:r>
      <w:r>
        <w:rPr>
          <w:rFonts w:ascii="Times New Roman" w:hAnsi="Times New Roman"/>
          <w:i/>
          <w:spacing w:val="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thermophilus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Улучшение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качества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жизни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консистенции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стула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выше</w:t>
      </w:r>
      <w:r>
        <w:rPr>
          <w:rFonts w:ascii="Times New Roman" w:hAnsi="Times New Roman"/>
          <w:sz w:val="28"/>
        </w:rPr>
        <w:t> в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группе</w:t>
      </w:r>
      <w:r>
        <w:rPr>
          <w:rFonts w:ascii="Times New Roman" w:hAnsi="Times New Roman"/>
          <w:spacing w:val="-1"/>
          <w:sz w:val="28"/>
        </w:rPr>
        <w:t> больных, принимавших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пробиотическую </w:t>
      </w:r>
      <w:r>
        <w:rPr>
          <w:rFonts w:ascii="Times New Roman" w:hAnsi="Times New Roman"/>
          <w:sz w:val="28"/>
        </w:rPr>
        <w:t>смесь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[</w:t>
      </w:r>
      <w:hyperlink w:history="true" w:anchor="_bookmark137">
        <w:r>
          <w:rPr>
            <w:rFonts w:ascii="Times New Roman" w:hAnsi="Times New Roman"/>
            <w:spacing w:val="-2"/>
            <w:sz w:val="28"/>
          </w:rPr>
          <w:t>118</w:t>
        </w:r>
      </w:hyperlink>
      <w:r>
        <w:rPr>
          <w:rFonts w:ascii="Times New Roman" w:hAnsi="Times New Roman"/>
          <w:spacing w:val="-2"/>
          <w:sz w:val="28"/>
        </w:rPr>
        <w:t>].</w:t>
      </w:r>
      <w:r>
        <w:rPr>
          <w:rFonts w:ascii="Times New Roman" w:hAnsi="Times New Roman"/>
          <w:sz w:val="28"/>
        </w:rPr>
      </w:r>
    </w:p>
    <w:p>
      <w:pPr>
        <w:spacing w:line="360" w:lineRule="auto" w:before="7"/>
        <w:ind w:left="118" w:right="105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Согласно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последним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рекомендациям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экспертов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Йельского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университета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применению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пробиотических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препаратов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лечения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СРК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эффективными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являются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следующие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штаммы</w:t>
      </w:r>
      <w:r>
        <w:rPr>
          <w:rFonts w:ascii="Times New Roman" w:hAnsi="Times New Roman"/>
          <w:spacing w:val="-1"/>
          <w:sz w:val="28"/>
        </w:rPr>
        <w:t>: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Bifidobacnerium</w:t>
      </w:r>
      <w:r>
        <w:rPr>
          <w:rFonts w:ascii="Times New Roman" w:hAnsi="Times New Roman"/>
          <w:i/>
          <w:spacing w:val="6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Infantis,</w:t>
      </w:r>
      <w:r>
        <w:rPr>
          <w:rFonts w:ascii="Times New Roman" w:hAnsi="Times New Roman"/>
          <w:i/>
          <w:spacing w:val="65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Bifidobacnerium</w:t>
      </w:r>
      <w:r>
        <w:rPr>
          <w:rFonts w:ascii="Times New Roman" w:hAnsi="Times New Roman"/>
          <w:i/>
          <w:spacing w:val="8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Animalis,</w:t>
      </w:r>
      <w:r>
        <w:rPr>
          <w:rFonts w:ascii="Times New Roman" w:hAnsi="Times New Roman"/>
          <w:i/>
          <w:spacing w:val="55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Lactobacillus</w:t>
      </w:r>
      <w:r>
        <w:rPr>
          <w:rFonts w:ascii="Times New Roman" w:hAnsi="Times New Roman"/>
          <w:i/>
          <w:spacing w:val="56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Plantarum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5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смесь</w:t>
      </w:r>
      <w:r>
        <w:rPr>
          <w:rFonts w:ascii="Times New Roman" w:hAnsi="Times New Roman"/>
          <w:i/>
          <w:spacing w:val="56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VSL#3</w:t>
      </w:r>
      <w:r>
        <w:rPr>
          <w:rFonts w:ascii="Times New Roman" w:hAnsi="Times New Roman"/>
          <w:i/>
          <w:spacing w:val="5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(L.casei,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L.plantarum,</w:t>
      </w:r>
      <w:r>
        <w:rPr>
          <w:rFonts w:ascii="Times New Roman" w:hAnsi="Times New Roman"/>
          <w:i/>
          <w:spacing w:val="8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L.acidophilus, L.delbrueckii, </w:t>
      </w:r>
      <w:r>
        <w:rPr>
          <w:rFonts w:ascii="Times New Roman" w:hAnsi="Times New Roman"/>
          <w:i/>
          <w:spacing w:val="-2"/>
          <w:sz w:val="28"/>
        </w:rPr>
        <w:t>B.longum,</w:t>
      </w:r>
      <w:r>
        <w:rPr>
          <w:rFonts w:ascii="Times New Roman" w:hAnsi="Times New Roman"/>
          <w:i/>
          <w:spacing w:val="-1"/>
          <w:sz w:val="28"/>
        </w:rPr>
        <w:t> B.breve, B.infantis, St.thermophilus) </w:t>
      </w:r>
      <w:r>
        <w:rPr>
          <w:rFonts w:ascii="Times New Roman" w:hAnsi="Times New Roman"/>
          <w:spacing w:val="-1"/>
          <w:sz w:val="28"/>
        </w:rPr>
        <w:t>[</w:t>
      </w:r>
      <w:hyperlink w:history="true" w:anchor="_bookmark110">
        <w:r>
          <w:rPr>
            <w:rFonts w:ascii="Times New Roman" w:hAnsi="Times New Roman"/>
            <w:spacing w:val="-1"/>
            <w:sz w:val="28"/>
          </w:rPr>
          <w:t>88</w:t>
        </w:r>
      </w:hyperlink>
      <w:r>
        <w:rPr>
          <w:rFonts w:ascii="Times New Roman" w:hAnsi="Times New Roman"/>
          <w:spacing w:val="-1"/>
          <w:sz w:val="28"/>
        </w:rPr>
        <w:t>].</w:t>
      </w:r>
    </w:p>
    <w:p>
      <w:pPr>
        <w:pStyle w:val="BodyText"/>
        <w:spacing w:line="359" w:lineRule="auto" w:before="5"/>
        <w:ind w:right="218" w:firstLine="707"/>
        <w:jc w:val="both"/>
      </w:pPr>
      <w:r>
        <w:rPr>
          <w:spacing w:val="-1"/>
        </w:rPr>
        <w:t>Количество</w:t>
      </w:r>
      <w:r>
        <w:rPr>
          <w:spacing w:val="10"/>
        </w:rPr>
        <w:t> </w:t>
      </w:r>
      <w:r>
        <w:rPr>
          <w:spacing w:val="-1"/>
        </w:rPr>
        <w:t>исследований,</w:t>
      </w:r>
      <w:r>
        <w:rPr>
          <w:spacing w:val="9"/>
        </w:rPr>
        <w:t> </w:t>
      </w:r>
      <w:r>
        <w:rPr>
          <w:spacing w:val="-1"/>
        </w:rPr>
        <w:t>посвященных</w:t>
      </w:r>
      <w:r>
        <w:rPr>
          <w:spacing w:val="16"/>
        </w:rPr>
        <w:t> </w:t>
      </w:r>
      <w:r>
        <w:rPr>
          <w:spacing w:val="-1"/>
        </w:rPr>
        <w:t>пробиотикам,</w:t>
      </w:r>
      <w:r>
        <w:rPr>
          <w:spacing w:val="9"/>
        </w:rPr>
        <w:t> </w:t>
      </w:r>
      <w:r>
        <w:rPr>
          <w:spacing w:val="-1"/>
        </w:rPr>
        <w:t>постоянно</w:t>
      </w:r>
      <w:r>
        <w:rPr>
          <w:spacing w:val="29"/>
        </w:rPr>
        <w:t> </w:t>
      </w:r>
      <w:r>
        <w:rPr>
          <w:spacing w:val="-1"/>
        </w:rPr>
        <w:t>увеличивается.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целом,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большинстве</w:t>
      </w:r>
      <w:r>
        <w:rPr>
          <w:spacing w:val="17"/>
        </w:rPr>
        <w:t> </w:t>
      </w:r>
      <w:r>
        <w:rPr>
          <w:spacing w:val="-1"/>
        </w:rPr>
        <w:t>систематических</w:t>
      </w:r>
      <w:r>
        <w:rPr>
          <w:spacing w:val="16"/>
        </w:rPr>
        <w:t> </w:t>
      </w:r>
      <w:r>
        <w:rPr>
          <w:spacing w:val="-1"/>
        </w:rPr>
        <w:t>обзоров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мета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анализах</w:t>
      </w:r>
      <w:r>
        <w:rPr>
          <w:spacing w:val="3"/>
        </w:rPr>
        <w:t> </w:t>
      </w:r>
      <w:r>
        <w:rPr>
          <w:spacing w:val="-1"/>
        </w:rPr>
        <w:t>дается</w:t>
      </w:r>
      <w:r>
        <w:rPr>
          <w:spacing w:val="2"/>
        </w:rPr>
        <w:t> </w:t>
      </w:r>
      <w:r>
        <w:rPr>
          <w:spacing w:val="-1"/>
        </w:rPr>
        <w:t>заключение </w:t>
      </w:r>
      <w:r>
        <w:rPr/>
        <w:t>о</w:t>
      </w:r>
      <w:r>
        <w:rPr>
          <w:spacing w:val="2"/>
        </w:rPr>
        <w:t> </w:t>
      </w:r>
      <w:r>
        <w:rPr>
          <w:spacing w:val="-1"/>
        </w:rPr>
        <w:t>достаточно</w:t>
      </w:r>
      <w:r>
        <w:rPr>
          <w:spacing w:val="3"/>
        </w:rPr>
        <w:t> </w:t>
      </w:r>
      <w:r>
        <w:rPr>
          <w:spacing w:val="-1"/>
        </w:rPr>
        <w:t>высокой</w:t>
      </w:r>
      <w:r>
        <w:rPr>
          <w:spacing w:val="4"/>
        </w:rPr>
        <w:t> </w:t>
      </w:r>
      <w:r>
        <w:rPr>
          <w:spacing w:val="-1"/>
        </w:rPr>
        <w:t>эффективности</w:t>
      </w:r>
      <w:r>
        <w:rPr>
          <w:spacing w:val="2"/>
        </w:rPr>
        <w:t> </w:t>
      </w:r>
      <w:r>
        <w:rPr>
          <w:spacing w:val="-2"/>
        </w:rPr>
        <w:t>применения</w:t>
      </w:r>
      <w:r>
        <w:rPr>
          <w:spacing w:val="67"/>
        </w:rPr>
        <w:t> </w:t>
      </w:r>
      <w:r>
        <w:rPr>
          <w:spacing w:val="-1"/>
        </w:rPr>
        <w:t>данной</w:t>
      </w:r>
      <w:r>
        <w:rPr/>
        <w:t> </w:t>
      </w:r>
      <w:r>
        <w:rPr>
          <w:spacing w:val="-2"/>
        </w:rPr>
        <w:t>группы</w:t>
      </w:r>
      <w:r>
        <w:rPr>
          <w:spacing w:val="-3"/>
        </w:rPr>
        <w:t> </w:t>
      </w:r>
      <w:r>
        <w:rPr>
          <w:spacing w:val="-1"/>
        </w:rPr>
        <w:t>препаратов </w:t>
      </w:r>
      <w:r>
        <w:rPr/>
        <w:t>у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СРК.</w:t>
      </w:r>
    </w:p>
    <w:p>
      <w:pPr>
        <w:pStyle w:val="BodyText"/>
        <w:spacing w:line="360" w:lineRule="auto" w:before="8"/>
        <w:ind w:right="109" w:firstLine="707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Синбиотики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комбинация</w:t>
      </w:r>
      <w:r>
        <w:rPr>
          <w:spacing w:val="23"/>
        </w:rPr>
        <w:t> </w:t>
      </w:r>
      <w:r>
        <w:rPr/>
        <w:t>про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пребиотических</w:t>
      </w:r>
      <w:r>
        <w:rPr>
          <w:spacing w:val="21"/>
        </w:rPr>
        <w:t> </w:t>
      </w:r>
      <w:r>
        <w:rPr>
          <w:spacing w:val="-1"/>
        </w:rPr>
        <w:t>препаратов.</w:t>
      </w:r>
      <w:r>
        <w:rPr>
          <w:spacing w:val="21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исследовании</w:t>
      </w:r>
      <w:r>
        <w:rPr>
          <w:spacing w:val="66"/>
        </w:rPr>
        <w:t> </w:t>
      </w:r>
      <w:r>
        <w:rPr>
          <w:spacing w:val="-1"/>
        </w:rPr>
        <w:t>Т.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Steer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соавт.,</w:t>
      </w:r>
      <w:r>
        <w:rPr>
          <w:spacing w:val="65"/>
        </w:rPr>
        <w:t> </w:t>
      </w:r>
      <w:r>
        <w:rPr>
          <w:spacing w:val="-1"/>
        </w:rPr>
        <w:t>(2000)</w:t>
      </w:r>
      <w:r>
        <w:rPr>
          <w:spacing w:val="65"/>
        </w:rPr>
        <w:t> </w:t>
      </w:r>
      <w:r>
        <w:rPr>
          <w:spacing w:val="-1"/>
        </w:rPr>
        <w:t>отмечалось,</w:t>
      </w:r>
      <w:r>
        <w:rPr>
          <w:spacing w:val="62"/>
        </w:rPr>
        <w:t> </w:t>
      </w:r>
      <w:r>
        <w:rPr/>
        <w:t>что</w:t>
      </w:r>
      <w:r>
        <w:rPr>
          <w:spacing w:val="66"/>
        </w:rPr>
        <w:t> </w:t>
      </w:r>
      <w:r>
        <w:rPr>
          <w:spacing w:val="-2"/>
        </w:rPr>
        <w:t>комбинация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Bifidobacterium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spp.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пребиотика</w:t>
      </w:r>
      <w:r>
        <w:rPr>
          <w:spacing w:val="17"/>
        </w:rPr>
        <w:t> </w:t>
      </w:r>
      <w:r>
        <w:rPr>
          <w:spacing w:val="-1"/>
        </w:rPr>
        <w:t>инулина</w:t>
      </w:r>
      <w:r>
        <w:rPr>
          <w:spacing w:val="19"/>
        </w:rPr>
        <w:t> </w:t>
      </w:r>
      <w:r>
        <w:rPr>
          <w:spacing w:val="-1"/>
        </w:rPr>
        <w:t>существенно</w:t>
      </w:r>
      <w:r>
        <w:rPr>
          <w:spacing w:val="20"/>
        </w:rPr>
        <w:t> </w:t>
      </w:r>
      <w:r>
        <w:rPr>
          <w:spacing w:val="-1"/>
        </w:rPr>
        <w:t>увеличивает</w:t>
      </w:r>
      <w:r>
        <w:rPr>
          <w:spacing w:val="49"/>
        </w:rPr>
        <w:t> </w:t>
      </w:r>
      <w:r>
        <w:rPr>
          <w:spacing w:val="-1"/>
        </w:rPr>
        <w:t>количество</w:t>
      </w:r>
      <w:r>
        <w:rPr>
          <w:spacing w:val="23"/>
        </w:rPr>
        <w:t> </w:t>
      </w:r>
      <w:r>
        <w:rPr>
          <w:spacing w:val="-1"/>
        </w:rPr>
        <w:t>бифидобактерий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толстой</w:t>
      </w:r>
      <w:r>
        <w:rPr>
          <w:spacing w:val="23"/>
        </w:rPr>
        <w:t> </w:t>
      </w:r>
      <w:r>
        <w:rPr>
          <w:spacing w:val="-1"/>
        </w:rPr>
        <w:t>кишке.</w:t>
      </w:r>
      <w:r>
        <w:rPr>
          <w:spacing w:val="21"/>
        </w:rPr>
        <w:t> </w:t>
      </w:r>
      <w:r>
        <w:rPr>
          <w:spacing w:val="-1"/>
        </w:rPr>
        <w:t>Кроме</w:t>
      </w:r>
      <w:r>
        <w:rPr>
          <w:spacing w:val="22"/>
        </w:rPr>
        <w:t> </w:t>
      </w:r>
      <w:r>
        <w:rPr>
          <w:spacing w:val="-1"/>
        </w:rPr>
        <w:t>того,</w:t>
      </w:r>
      <w:r>
        <w:rPr>
          <w:spacing w:val="21"/>
        </w:rPr>
        <w:t> </w:t>
      </w:r>
      <w:r>
        <w:rPr>
          <w:spacing w:val="-1"/>
        </w:rPr>
        <w:t>пребиотики</w:t>
      </w:r>
      <w:r>
        <w:rPr>
          <w:spacing w:val="25"/>
        </w:rPr>
        <w:t> </w:t>
      </w:r>
      <w:r>
        <w:rPr>
          <w:spacing w:val="-1"/>
        </w:rPr>
        <w:t>способствуют</w:t>
      </w:r>
      <w:r>
        <w:rPr>
          <w:spacing w:val="17"/>
        </w:rPr>
        <w:t> </w:t>
      </w:r>
      <w:r>
        <w:rPr>
          <w:spacing w:val="-1"/>
        </w:rPr>
        <w:t>более</w:t>
      </w:r>
      <w:r>
        <w:rPr>
          <w:spacing w:val="18"/>
        </w:rPr>
        <w:t> </w:t>
      </w:r>
      <w:r>
        <w:rPr>
          <w:spacing w:val="-1"/>
        </w:rPr>
        <w:t>безопасному</w:t>
      </w:r>
      <w:r>
        <w:rPr>
          <w:spacing w:val="14"/>
        </w:rPr>
        <w:t> </w:t>
      </w:r>
      <w:r>
        <w:rPr>
          <w:spacing w:val="-1"/>
        </w:rPr>
        <w:t>прохождению</w:t>
      </w:r>
      <w:r>
        <w:rPr>
          <w:spacing w:val="17"/>
        </w:rPr>
        <w:t> </w:t>
      </w:r>
      <w:r>
        <w:rPr>
          <w:spacing w:val="-1"/>
        </w:rPr>
        <w:t>пробиотиков</w:t>
      </w:r>
      <w:r>
        <w:rPr>
          <w:spacing w:val="17"/>
        </w:rPr>
        <w:t> </w:t>
      </w:r>
      <w:r>
        <w:rPr>
          <w:spacing w:val="-1"/>
        </w:rPr>
        <w:t>через</w:t>
      </w:r>
      <w:r>
        <w:rPr>
          <w:spacing w:val="17"/>
        </w:rPr>
        <w:t> </w:t>
      </w:r>
      <w:r>
        <w:rPr>
          <w:spacing w:val="-1"/>
        </w:rPr>
        <w:t>верхние</w:t>
      </w:r>
      <w:r>
        <w:rPr>
          <w:spacing w:val="31"/>
        </w:rPr>
        <w:t> </w:t>
      </w:r>
      <w:r>
        <w:rPr>
          <w:spacing w:val="-1"/>
        </w:rPr>
        <w:t>отделы</w:t>
      </w:r>
      <w:r>
        <w:rPr>
          <w:spacing w:val="54"/>
        </w:rPr>
        <w:t> </w:t>
      </w:r>
      <w:r>
        <w:rPr/>
        <w:t>ЖКТ</w:t>
      </w:r>
      <w:r>
        <w:rPr>
          <w:spacing w:val="53"/>
        </w:rPr>
        <w:t> </w:t>
      </w:r>
      <w:r>
        <w:rPr>
          <w:spacing w:val="-1"/>
        </w:rPr>
        <w:t>[</w:t>
      </w:r>
      <w:hyperlink w:history="true" w:anchor="_bookmark136">
        <w:r>
          <w:rPr>
            <w:rFonts w:ascii="Times New Roman" w:hAnsi="Times New Roman" w:cs="Times New Roman" w:eastAsia="Times New Roman"/>
            <w:spacing w:val="-1"/>
          </w:rPr>
          <w:t>117</w:t>
        </w:r>
      </w:hyperlink>
      <w:r>
        <w:rPr>
          <w:spacing w:val="-1"/>
        </w:rPr>
        <w:t>].</w:t>
      </w:r>
      <w:r>
        <w:rPr>
          <w:spacing w:val="53"/>
        </w:rPr>
        <w:t> </w:t>
      </w:r>
      <w:r>
        <w:rPr>
          <w:spacing w:val="-1"/>
        </w:rPr>
        <w:t>Тем</w:t>
      </w:r>
      <w:r>
        <w:rPr>
          <w:spacing w:val="54"/>
        </w:rPr>
        <w:t> </w:t>
      </w:r>
      <w:r>
        <w:rPr/>
        <w:t>не</w:t>
      </w:r>
      <w:r>
        <w:rPr>
          <w:spacing w:val="54"/>
        </w:rPr>
        <w:t> </w:t>
      </w:r>
      <w:r>
        <w:rPr/>
        <w:t>менее,</w:t>
      </w:r>
      <w:r>
        <w:rPr>
          <w:spacing w:val="54"/>
        </w:rPr>
        <w:t> </w:t>
      </w:r>
      <w:r>
        <w:rPr>
          <w:spacing w:val="-2"/>
        </w:rPr>
        <w:t>несмотря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привлекательную</w:t>
      </w:r>
      <w:r>
        <w:rPr>
          <w:spacing w:val="55"/>
        </w:rPr>
        <w:t> </w:t>
      </w:r>
      <w:r>
        <w:rPr>
          <w:spacing w:val="-1"/>
        </w:rPr>
        <w:t>концепцию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объединения</w:t>
      </w:r>
      <w:r>
        <w:rPr/>
        <w:t> </w:t>
      </w:r>
      <w:r>
        <w:rPr>
          <w:spacing w:val="54"/>
        </w:rPr>
        <w:t> </w:t>
      </w:r>
      <w:r>
        <w:rPr/>
        <w:t>пре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52"/>
        </w:rPr>
        <w:t> </w:t>
      </w:r>
      <w:r>
        <w:rPr/>
        <w:t>и </w:t>
      </w:r>
      <w:r>
        <w:rPr>
          <w:spacing w:val="54"/>
        </w:rPr>
        <w:t> </w:t>
      </w:r>
      <w:r>
        <w:rPr>
          <w:spacing w:val="-1"/>
        </w:rPr>
        <w:t>пробиотических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препаратов,</w:t>
      </w:r>
      <w:r>
        <w:rPr/>
        <w:t> </w:t>
      </w:r>
      <w:r>
        <w:rPr>
          <w:spacing w:val="52"/>
        </w:rPr>
        <w:t> </w:t>
      </w:r>
      <w:r>
        <w:rPr>
          <w:spacing w:val="-2"/>
        </w:rPr>
        <w:t>данных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54"/>
        </w:rPr>
        <w:t> </w:t>
      </w:r>
      <w:r>
        <w:rPr>
          <w:spacing w:val="-2"/>
        </w:rPr>
        <w:t>применению</w:t>
      </w:r>
      <w:r>
        <w:rPr>
          <w:spacing w:val="63"/>
        </w:rPr>
        <w:t> </w:t>
      </w:r>
      <w:r>
        <w:rPr>
          <w:spacing w:val="-1"/>
        </w:rPr>
        <w:t>синбиотиков при</w:t>
      </w:r>
      <w:r>
        <w:rPr/>
        <w:t> </w:t>
      </w:r>
      <w:r>
        <w:rPr>
          <w:spacing w:val="-2"/>
        </w:rPr>
        <w:t>СРК</w:t>
      </w:r>
      <w:r>
        <w:rPr/>
        <w:t> на </w:t>
      </w:r>
      <w:r>
        <w:rPr>
          <w:spacing w:val="-1"/>
        </w:rPr>
        <w:t>данный</w:t>
      </w:r>
      <w:r>
        <w:rPr/>
        <w:t> </w:t>
      </w:r>
      <w:r>
        <w:rPr>
          <w:spacing w:val="-2"/>
        </w:rPr>
        <w:t>момент</w:t>
      </w:r>
      <w:r>
        <w:rPr>
          <w:spacing w:val="-1"/>
        </w:rPr>
        <w:t> недостаточно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71">
        <w:r>
          <w:rPr>
            <w:rFonts w:ascii="Times New Roman" w:hAnsi="Times New Roman"/>
            <w:spacing w:val="-1"/>
          </w:rPr>
          <w:t>46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5">
        <w:r>
          <w:rPr>
            <w:rFonts w:ascii="Times New Roman" w:hAnsi="Times New Roman"/>
            <w:spacing w:val="-1"/>
          </w:rPr>
          <w:t>169</w:t>
        </w:r>
      </w:hyperlink>
      <w:r>
        <w:rPr>
          <w:rFonts w:ascii="Times New Roman" w:hAnsi="Times New Roman"/>
          <w:spacing w:val="-1"/>
        </w:rPr>
        <w:t>].</w:t>
      </w:r>
    </w:p>
    <w:p>
      <w:pPr>
        <w:spacing w:line="170" w:lineRule="exact" w:before="0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8"/>
        </w:numPr>
        <w:tabs>
          <w:tab w:pos="1326" w:val="left" w:leader="none"/>
        </w:tabs>
        <w:spacing w:line="359" w:lineRule="auto" w:before="0" w:after="0"/>
        <w:ind w:left="826" w:right="111" w:firstLine="0"/>
        <w:jc w:val="left"/>
        <w:rPr>
          <w:b w:val="0"/>
          <w:bCs w:val="0"/>
        </w:rPr>
      </w:pPr>
      <w:bookmarkStart w:name="_bookmark12" w:id="20"/>
      <w:bookmarkEnd w:id="20"/>
      <w:r>
        <w:rPr>
          <w:b w:val="0"/>
        </w:rPr>
      </w:r>
      <w:bookmarkStart w:name="_bookmark12" w:id="21"/>
      <w:bookmarkEnd w:id="21"/>
      <w:r>
        <w:rPr>
          <w:spacing w:val="-1"/>
        </w:rPr>
        <w:t>В</w:t>
      </w:r>
      <w:r>
        <w:rPr>
          <w:spacing w:val="-1"/>
        </w:rPr>
        <w:t>озможные</w:t>
      </w:r>
      <w:r>
        <w:rPr>
          <w:spacing w:val="6"/>
        </w:rPr>
        <w:t> </w:t>
      </w:r>
      <w:r>
        <w:rPr>
          <w:spacing w:val="-1"/>
        </w:rPr>
        <w:t>пути</w:t>
      </w:r>
      <w:r>
        <w:rPr>
          <w:spacing w:val="5"/>
        </w:rPr>
        <w:t> </w:t>
      </w:r>
      <w:r>
        <w:rPr>
          <w:spacing w:val="-1"/>
        </w:rPr>
        <w:t>влияния</w:t>
      </w:r>
      <w:r>
        <w:rPr>
          <w:spacing w:val="5"/>
        </w:rPr>
        <w:t> </w:t>
      </w:r>
      <w:r>
        <w:rPr>
          <w:spacing w:val="-1"/>
        </w:rPr>
        <w:t>пробиотиков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>
          <w:spacing w:val="-1"/>
        </w:rPr>
        <w:t>механизмы</w:t>
      </w:r>
      <w:r>
        <w:rPr>
          <w:spacing w:val="5"/>
        </w:rPr>
        <w:t> </w:t>
      </w:r>
      <w:r>
        <w:rPr>
          <w:spacing w:val="-1"/>
        </w:rPr>
        <w:t>развития</w:t>
      </w:r>
      <w:r>
        <w:rPr>
          <w:spacing w:val="5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клинические</w:t>
      </w:r>
      <w:r>
        <w:rPr/>
        <w:t> </w:t>
      </w:r>
      <w:r>
        <w:rPr>
          <w:spacing w:val="-1"/>
        </w:rPr>
        <w:t>проявления </w:t>
      </w:r>
      <w:r>
        <w:rPr>
          <w:spacing w:val="-2"/>
        </w:rPr>
        <w:t>СРК</w:t>
      </w:r>
      <w:r>
        <w:rPr>
          <w:b w:val="0"/>
        </w:rPr>
      </w:r>
    </w:p>
    <w:p>
      <w:pPr>
        <w:pStyle w:val="BodyText"/>
        <w:spacing w:line="360" w:lineRule="auto" w:before="241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Предполагаемыми</w:t>
      </w:r>
      <w:r>
        <w:rPr>
          <w:spacing w:val="6"/>
        </w:rPr>
        <w:t> </w:t>
      </w:r>
      <w:r>
        <w:rPr>
          <w:spacing w:val="-1"/>
        </w:rPr>
        <w:t>механизмами</w:t>
      </w:r>
      <w:r>
        <w:rPr>
          <w:spacing w:val="6"/>
        </w:rPr>
        <w:t> </w:t>
      </w:r>
      <w:r>
        <w:rPr>
          <w:spacing w:val="-1"/>
        </w:rPr>
        <w:t>действия</w:t>
      </w:r>
      <w:r>
        <w:rPr>
          <w:spacing w:val="6"/>
        </w:rPr>
        <w:t> </w:t>
      </w:r>
      <w:r>
        <w:rPr>
          <w:spacing w:val="-1"/>
        </w:rPr>
        <w:t>пробиотиков</w:t>
      </w:r>
      <w:r>
        <w:rPr>
          <w:spacing w:val="7"/>
        </w:rPr>
        <w:t> </w:t>
      </w:r>
      <w:r>
        <w:rPr>
          <w:spacing w:val="-1"/>
        </w:rPr>
        <w:t>являются</w:t>
      </w:r>
      <w:r>
        <w:rPr>
          <w:spacing w:val="10"/>
        </w:rPr>
        <w:t> </w:t>
      </w:r>
      <w:r>
        <w:rPr>
          <w:spacing w:val="-2"/>
        </w:rPr>
        <w:t>их</w:t>
      </w:r>
      <w:r>
        <w:rPr>
          <w:spacing w:val="29"/>
        </w:rPr>
        <w:t> </w:t>
      </w:r>
      <w:r>
        <w:rPr>
          <w:spacing w:val="-1"/>
        </w:rPr>
        <w:t>влияние</w:t>
      </w:r>
      <w:r>
        <w:rPr>
          <w:spacing w:val="60"/>
        </w:rPr>
        <w:t> </w:t>
      </w:r>
      <w:r>
        <w:rPr>
          <w:spacing w:val="-1"/>
        </w:rPr>
        <w:t>на</w:t>
      </w:r>
      <w:r>
        <w:rPr>
          <w:spacing w:val="60"/>
        </w:rPr>
        <w:t> </w:t>
      </w:r>
      <w:r>
        <w:rPr>
          <w:spacing w:val="-1"/>
        </w:rPr>
        <w:t>качественный</w:t>
      </w:r>
      <w:r>
        <w:rPr>
          <w:spacing w:val="59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количественный</w:t>
      </w:r>
      <w:r>
        <w:rPr>
          <w:spacing w:val="61"/>
        </w:rPr>
        <w:t> </w:t>
      </w:r>
      <w:r>
        <w:rPr>
          <w:spacing w:val="-1"/>
        </w:rPr>
        <w:t>состав</w:t>
      </w:r>
      <w:r>
        <w:rPr>
          <w:spacing w:val="57"/>
        </w:rPr>
        <w:t> </w:t>
      </w:r>
      <w:r>
        <w:rPr>
          <w:spacing w:val="-1"/>
        </w:rPr>
        <w:t>внутрипросветной</w:t>
      </w:r>
      <w:r>
        <w:rPr>
          <w:spacing w:val="37"/>
        </w:rPr>
        <w:t> </w:t>
      </w:r>
      <w:r>
        <w:rPr>
          <w:spacing w:val="-1"/>
        </w:rPr>
        <w:t>микробиоты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снижение</w:t>
      </w:r>
      <w:r>
        <w:rPr>
          <w:spacing w:val="63"/>
        </w:rPr>
        <w:t> </w:t>
      </w:r>
      <w:r>
        <w:rPr/>
        <w:t>рН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просвете</w:t>
      </w:r>
      <w:r>
        <w:rPr>
          <w:spacing w:val="62"/>
        </w:rPr>
        <w:t> </w:t>
      </w:r>
      <w:r>
        <w:rPr>
          <w:spacing w:val="-1"/>
        </w:rPr>
        <w:t>кишечника,</w:t>
      </w:r>
      <w:r>
        <w:rPr>
          <w:spacing w:val="68"/>
        </w:rPr>
        <w:t> </w:t>
      </w:r>
      <w:r>
        <w:rPr>
          <w:spacing w:val="-1"/>
        </w:rPr>
        <w:t>синтезе</w:t>
      </w:r>
      <w:r>
        <w:rPr>
          <w:spacing w:val="62"/>
        </w:rPr>
        <w:t> </w:t>
      </w:r>
      <w:r>
        <w:rPr>
          <w:spacing w:val="-2"/>
        </w:rPr>
        <w:t>таких</w:t>
      </w:r>
      <w:r>
        <w:rPr>
          <w:spacing w:val="45"/>
        </w:rPr>
        <w:t> </w:t>
      </w:r>
      <w:r>
        <w:rPr>
          <w:spacing w:val="-1"/>
        </w:rPr>
        <w:t>антибактериальных</w:t>
      </w:r>
      <w:r>
        <w:rPr>
          <w:spacing w:val="26"/>
        </w:rPr>
        <w:t> </w:t>
      </w:r>
      <w:r>
        <w:rPr/>
        <w:t>веществ,</w:t>
      </w:r>
      <w:r>
        <w:rPr>
          <w:spacing w:val="27"/>
        </w:rPr>
        <w:t> </w:t>
      </w:r>
      <w:r>
        <w:rPr>
          <w:spacing w:val="-1"/>
        </w:rPr>
        <w:t>как</w:t>
      </w:r>
      <w:r>
        <w:rPr>
          <w:spacing w:val="25"/>
        </w:rPr>
        <w:t> </w:t>
      </w:r>
      <w:r>
        <w:rPr>
          <w:spacing w:val="-1"/>
        </w:rPr>
        <w:t>бактериоцины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дефензины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поддержание</w:t>
      </w:r>
      <w:r>
        <w:rPr>
          <w:spacing w:val="33"/>
        </w:rPr>
        <w:t> </w:t>
      </w:r>
      <w:r>
        <w:rPr>
          <w:spacing w:val="-1"/>
        </w:rPr>
        <w:t>барьерной</w:t>
      </w:r>
      <w:r>
        <w:rPr>
          <w:spacing w:val="44"/>
        </w:rPr>
        <w:t> </w:t>
      </w:r>
      <w:r>
        <w:rPr>
          <w:spacing w:val="-2"/>
        </w:rPr>
        <w:t>функции</w:t>
      </w:r>
      <w:r>
        <w:rPr>
          <w:spacing w:val="44"/>
        </w:rPr>
        <w:t> </w:t>
      </w:r>
      <w:r>
        <w:rPr>
          <w:spacing w:val="-1"/>
        </w:rPr>
        <w:t>кишечного</w:t>
      </w:r>
      <w:r>
        <w:rPr>
          <w:spacing w:val="45"/>
        </w:rPr>
        <w:t> </w:t>
      </w:r>
      <w:r>
        <w:rPr>
          <w:spacing w:val="-1"/>
        </w:rPr>
        <w:t>эпителия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слизистой</w:t>
      </w:r>
      <w:r>
        <w:rPr>
          <w:spacing w:val="44"/>
        </w:rPr>
        <w:t> </w:t>
      </w:r>
      <w:r>
        <w:rPr>
          <w:spacing w:val="-1"/>
        </w:rPr>
        <w:t>оболочки</w:t>
      </w:r>
      <w:r>
        <w:rPr>
          <w:spacing w:val="52"/>
        </w:rPr>
        <w:t> </w:t>
      </w:r>
      <w:r>
        <w:rPr>
          <w:spacing w:val="-1"/>
        </w:rPr>
        <w:t>ЖКТ,</w:t>
      </w:r>
      <w:r>
        <w:rPr>
          <w:spacing w:val="25"/>
        </w:rPr>
        <w:t> </w:t>
      </w:r>
      <w:r>
        <w:rPr>
          <w:spacing w:val="-1"/>
        </w:rPr>
        <w:t>модулирование</w:t>
      </w:r>
      <w:r>
        <w:rPr/>
        <w:t> </w:t>
      </w:r>
      <w:r>
        <w:rPr>
          <w:spacing w:val="-1"/>
        </w:rPr>
        <w:t>местного</w:t>
      </w:r>
      <w:r>
        <w:rPr>
          <w:spacing w:val="67"/>
        </w:rPr>
        <w:t> </w:t>
      </w:r>
      <w:r>
        <w:rPr>
          <w:spacing w:val="-1"/>
        </w:rPr>
        <w:t>и/или</w:t>
      </w:r>
      <w:r>
        <w:rPr>
          <w:spacing w:val="68"/>
        </w:rPr>
        <w:t> </w:t>
      </w:r>
      <w:r>
        <w:rPr>
          <w:spacing w:val="-1"/>
        </w:rPr>
        <w:t>системного</w:t>
      </w:r>
      <w:r>
        <w:rPr>
          <w:spacing w:val="66"/>
        </w:rPr>
        <w:t> </w:t>
      </w:r>
      <w:r>
        <w:rPr>
          <w:spacing w:val="-1"/>
        </w:rPr>
        <w:t>иммунного</w:t>
      </w:r>
      <w:r>
        <w:rPr>
          <w:spacing w:val="68"/>
        </w:rPr>
        <w:t> </w:t>
      </w:r>
      <w:r>
        <w:rPr>
          <w:spacing w:val="-1"/>
        </w:rPr>
        <w:t>ответа,</w:t>
      </w:r>
      <w:r>
        <w:rPr>
          <w:spacing w:val="3"/>
        </w:rPr>
        <w:t> </w:t>
      </w:r>
      <w:r>
        <w:rPr>
          <w:spacing w:val="-1"/>
        </w:rPr>
        <w:t>что</w:t>
      </w:r>
      <w:r>
        <w:rPr>
          <w:spacing w:val="6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совокупности</w:t>
      </w:r>
      <w:r>
        <w:rPr>
          <w:spacing w:val="22"/>
        </w:rPr>
        <w:t> </w:t>
      </w:r>
      <w:r>
        <w:rPr>
          <w:spacing w:val="-1"/>
        </w:rPr>
        <w:t>обеспечивает</w:t>
      </w:r>
      <w:r>
        <w:rPr>
          <w:spacing w:val="19"/>
        </w:rPr>
        <w:t> </w:t>
      </w:r>
      <w:r>
        <w:rPr>
          <w:spacing w:val="-1"/>
        </w:rPr>
        <w:t>предотвращение</w:t>
      </w:r>
      <w:r>
        <w:rPr>
          <w:spacing w:val="20"/>
        </w:rPr>
        <w:t> </w:t>
      </w:r>
      <w:r>
        <w:rPr>
          <w:spacing w:val="-1"/>
        </w:rPr>
        <w:t>колонизации</w:t>
      </w:r>
      <w:r>
        <w:rPr>
          <w:spacing w:val="20"/>
        </w:rPr>
        <w:t> </w:t>
      </w:r>
      <w:r>
        <w:rPr>
          <w:spacing w:val="-2"/>
        </w:rPr>
        <w:t>макроорганизма</w:t>
      </w:r>
      <w:r>
        <w:rPr>
          <w:spacing w:val="51"/>
        </w:rPr>
        <w:t> </w:t>
      </w:r>
      <w:r>
        <w:rPr>
          <w:spacing w:val="-1"/>
        </w:rPr>
        <w:t>патогенными</w:t>
      </w:r>
      <w:r>
        <w:rPr/>
        <w:t> </w:t>
      </w:r>
      <w:r>
        <w:rPr>
          <w:spacing w:val="-1"/>
        </w:rPr>
        <w:t>микроорганизмами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2">
        <w:r>
          <w:rPr>
            <w:rFonts w:ascii="Times New Roman" w:hAnsi="Times New Roman"/>
            <w:spacing w:val="-1"/>
          </w:rPr>
          <w:t>90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4">
        <w:r>
          <w:rPr>
            <w:rFonts w:ascii="Times New Roman" w:hAnsi="Times New Roman"/>
            <w:spacing w:val="-1"/>
          </w:rPr>
          <w:t>147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8">
        <w:r>
          <w:rPr>
            <w:rFonts w:ascii="Times New Roman" w:hAnsi="Times New Roman"/>
            <w:spacing w:val="-1"/>
          </w:rPr>
          <w:t>152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Барьерная</w:t>
      </w:r>
      <w:r>
        <w:rPr>
          <w:spacing w:val="56"/>
        </w:rPr>
        <w:t> </w:t>
      </w:r>
      <w:r>
        <w:rPr>
          <w:spacing w:val="-1"/>
        </w:rPr>
        <w:t>функция</w:t>
      </w:r>
      <w:r>
        <w:rPr>
          <w:spacing w:val="54"/>
        </w:rPr>
        <w:t> </w:t>
      </w:r>
      <w:r>
        <w:rPr>
          <w:spacing w:val="-1"/>
        </w:rPr>
        <w:t>кишечника</w:t>
      </w:r>
      <w:r>
        <w:rPr>
          <w:spacing w:val="56"/>
        </w:rPr>
        <w:t> </w:t>
      </w:r>
      <w:r>
        <w:rPr>
          <w:spacing w:val="-1"/>
        </w:rPr>
        <w:t>поддерживается</w:t>
      </w:r>
      <w:r>
        <w:rPr>
          <w:spacing w:val="56"/>
        </w:rPr>
        <w:t> </w:t>
      </w:r>
      <w:r>
        <w:rPr/>
        <w:t>за</w:t>
      </w:r>
      <w:r>
        <w:rPr>
          <w:spacing w:val="56"/>
        </w:rPr>
        <w:t> </w:t>
      </w:r>
      <w:r>
        <w:rPr/>
        <w:t>счет</w:t>
      </w:r>
      <w:r>
        <w:rPr>
          <w:spacing w:val="56"/>
        </w:rPr>
        <w:t> </w:t>
      </w:r>
      <w:r>
        <w:rPr/>
        <w:t>слоя</w:t>
      </w:r>
      <w:r>
        <w:rPr>
          <w:spacing w:val="57"/>
        </w:rPr>
        <w:t> </w:t>
      </w:r>
      <w:r>
        <w:rPr/>
        <w:t>слизи,</w:t>
      </w:r>
      <w:r>
        <w:rPr>
          <w:spacing w:val="23"/>
        </w:rPr>
        <w:t> </w:t>
      </w:r>
      <w:r>
        <w:rPr>
          <w:spacing w:val="-1"/>
        </w:rPr>
        <w:t>который</w:t>
      </w:r>
      <w:r>
        <w:rPr>
          <w:spacing w:val="52"/>
        </w:rPr>
        <w:t> </w:t>
      </w:r>
      <w:r>
        <w:rPr>
          <w:spacing w:val="-1"/>
        </w:rPr>
        <w:t>задерживает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2"/>
        </w:rPr>
        <w:t>фиксирует</w:t>
      </w:r>
      <w:r>
        <w:rPr>
          <w:spacing w:val="53"/>
        </w:rPr>
        <w:t> </w:t>
      </w:r>
      <w:r>
        <w:rPr>
          <w:spacing w:val="-1"/>
        </w:rPr>
        <w:t>различные</w:t>
      </w:r>
      <w:r>
        <w:rPr>
          <w:spacing w:val="51"/>
        </w:rPr>
        <w:t> </w:t>
      </w:r>
      <w:r>
        <w:rPr>
          <w:spacing w:val="-1"/>
        </w:rPr>
        <w:t>объекты,</w:t>
      </w:r>
      <w:r>
        <w:rPr>
          <w:spacing w:val="60"/>
        </w:rPr>
        <w:t> </w:t>
      </w:r>
      <w:r>
        <w:rPr>
          <w:spacing w:val="-1"/>
        </w:rPr>
        <w:t>секреции</w:t>
      </w:r>
      <w:r>
        <w:rPr>
          <w:spacing w:val="54"/>
        </w:rPr>
        <w:t> </w:t>
      </w:r>
      <w:r>
        <w:rPr>
          <w:spacing w:val="-2"/>
        </w:rPr>
        <w:t>IgA</w:t>
      </w:r>
      <w:r>
        <w:rPr>
          <w:spacing w:val="49"/>
        </w:rPr>
        <w:t> </w:t>
      </w:r>
      <w:r>
        <w:rPr>
          <w:spacing w:val="-1"/>
        </w:rPr>
        <w:t>плазматическими</w:t>
      </w:r>
      <w:r>
        <w:rPr>
          <w:spacing w:val="69"/>
        </w:rPr>
        <w:t> </w:t>
      </w:r>
      <w:r>
        <w:rPr>
          <w:spacing w:val="-1"/>
        </w:rPr>
        <w:t>клетками,</w:t>
      </w:r>
      <w:r>
        <w:rPr>
          <w:spacing w:val="69"/>
        </w:rPr>
        <w:t> </w:t>
      </w:r>
      <w:r>
        <w:rPr/>
        <w:t>а</w:t>
      </w:r>
      <w:r>
        <w:rPr>
          <w:spacing w:val="68"/>
        </w:rPr>
        <w:t> </w:t>
      </w:r>
      <w:r>
        <w:rPr>
          <w:spacing w:val="-1"/>
        </w:rPr>
        <w:t>также</w:t>
      </w:r>
      <w:r>
        <w:rPr>
          <w:spacing w:val="66"/>
        </w:rPr>
        <w:t> </w:t>
      </w:r>
      <w:r>
        <w:rPr>
          <w:spacing w:val="-1"/>
        </w:rPr>
        <w:t>наличию</w:t>
      </w:r>
      <w:r>
        <w:rPr>
          <w:spacing w:val="65"/>
        </w:rPr>
        <w:t> </w:t>
      </w:r>
      <w:r>
        <w:rPr>
          <w:spacing w:val="-1"/>
        </w:rPr>
        <w:t>плотных</w:t>
      </w:r>
      <w:r>
        <w:rPr>
          <w:spacing w:val="69"/>
        </w:rPr>
        <w:t> </w:t>
      </w:r>
      <w:r>
        <w:rPr>
          <w:spacing w:val="-1"/>
        </w:rPr>
        <w:t>контактов</w:t>
      </w:r>
      <w:r>
        <w:rPr>
          <w:spacing w:val="65"/>
        </w:rPr>
        <w:t> </w:t>
      </w:r>
      <w:r>
        <w:rPr>
          <w:spacing w:val="-1"/>
        </w:rPr>
        <w:t>между</w:t>
      </w:r>
      <w:r>
        <w:rPr>
          <w:spacing w:val="49"/>
        </w:rPr>
        <w:t> </w:t>
      </w:r>
      <w:r>
        <w:rPr>
          <w:spacing w:val="-1"/>
        </w:rPr>
        <w:t>эпителиоцитами.</w:t>
      </w:r>
      <w:r>
        <w:rPr>
          <w:spacing w:val="22"/>
        </w:rPr>
        <w:t> </w:t>
      </w:r>
      <w:r>
        <w:rPr>
          <w:spacing w:val="-1"/>
        </w:rPr>
        <w:t>Нарушение</w:t>
      </w:r>
      <w:r>
        <w:rPr>
          <w:spacing w:val="20"/>
        </w:rPr>
        <w:t> </w:t>
      </w:r>
      <w:r>
        <w:rPr>
          <w:spacing w:val="-1"/>
        </w:rPr>
        <w:t>барьерной</w:t>
      </w:r>
      <w:r>
        <w:rPr>
          <w:spacing w:val="23"/>
        </w:rPr>
        <w:t> </w:t>
      </w:r>
      <w:r>
        <w:rPr>
          <w:spacing w:val="-1"/>
        </w:rPr>
        <w:t>функции</w:t>
      </w:r>
      <w:r>
        <w:rPr>
          <w:spacing w:val="23"/>
        </w:rPr>
        <w:t> </w:t>
      </w:r>
      <w:r>
        <w:rPr>
          <w:spacing w:val="-1"/>
        </w:rPr>
        <w:t>может</w:t>
      </w:r>
      <w:r>
        <w:rPr>
          <w:spacing w:val="20"/>
        </w:rPr>
        <w:t> </w:t>
      </w:r>
      <w:r>
        <w:rPr>
          <w:spacing w:val="-1"/>
        </w:rPr>
        <w:t>привести</w:t>
      </w:r>
      <w:r>
        <w:rPr>
          <w:spacing w:val="23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потере</w:t>
      </w:r>
      <w:r>
        <w:rPr>
          <w:spacing w:val="39"/>
        </w:rPr>
        <w:t> </w:t>
      </w:r>
      <w:r>
        <w:rPr>
          <w:spacing w:val="-1"/>
        </w:rPr>
        <w:t>иммунной</w:t>
      </w:r>
      <w:r>
        <w:rPr>
          <w:spacing w:val="62"/>
        </w:rPr>
        <w:t> </w:t>
      </w:r>
      <w:r>
        <w:rPr>
          <w:spacing w:val="-1"/>
        </w:rPr>
        <w:t>толерантности</w:t>
      </w:r>
      <w:r>
        <w:rPr>
          <w:spacing w:val="60"/>
        </w:rPr>
        <w:t> </w:t>
      </w:r>
      <w:r>
        <w:rPr/>
        <w:t>к</w:t>
      </w:r>
      <w:r>
        <w:rPr>
          <w:spacing w:val="59"/>
        </w:rPr>
        <w:t> </w:t>
      </w:r>
      <w:r>
        <w:rPr>
          <w:spacing w:val="-1"/>
        </w:rPr>
        <w:t>нормальной</w:t>
      </w:r>
      <w:r>
        <w:rPr>
          <w:spacing w:val="62"/>
        </w:rPr>
        <w:t> </w:t>
      </w:r>
      <w:r>
        <w:rPr>
          <w:spacing w:val="-1"/>
        </w:rPr>
        <w:t>микробиоте,</w:t>
      </w:r>
      <w:r>
        <w:rPr>
          <w:spacing w:val="58"/>
        </w:rPr>
        <w:t> </w:t>
      </w:r>
      <w:r>
        <w:rPr/>
        <w:t>а</w:t>
      </w:r>
      <w:r>
        <w:rPr>
          <w:spacing w:val="61"/>
        </w:rPr>
        <w:t> </w:t>
      </w:r>
      <w:r>
        <w:rPr>
          <w:spacing w:val="-1"/>
        </w:rPr>
        <w:t>также</w:t>
      </w:r>
      <w:r>
        <w:rPr>
          <w:spacing w:val="62"/>
        </w:rPr>
        <w:t> </w:t>
      </w:r>
      <w:r>
        <w:rPr>
          <w:spacing w:val="-2"/>
        </w:rPr>
        <w:t>способствовать</w:t>
      </w:r>
      <w:r>
        <w:rPr>
          <w:spacing w:val="41"/>
        </w:rPr>
        <w:t> </w:t>
      </w:r>
      <w:r>
        <w:rPr>
          <w:spacing w:val="-1"/>
        </w:rPr>
        <w:t>проникновению патогенных</w:t>
      </w:r>
      <w:r>
        <w:rPr>
          <w:spacing w:val="1"/>
        </w:rPr>
        <w:t> </w:t>
      </w:r>
      <w:r>
        <w:rPr>
          <w:spacing w:val="-2"/>
        </w:rPr>
        <w:t>микроорганизмов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подслизистый</w:t>
      </w:r>
      <w:r>
        <w:rPr>
          <w:spacing w:val="1"/>
        </w:rPr>
        <w:t> </w:t>
      </w:r>
      <w:r>
        <w:rPr>
          <w:spacing w:val="-1"/>
        </w:rPr>
        <w:t>слой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64">
        <w:r>
          <w:rPr>
            <w:rFonts w:ascii="Times New Roman" w:hAnsi="Times New Roman"/>
            <w:spacing w:val="-2"/>
          </w:rPr>
          <w:t>147</w:t>
        </w:r>
      </w:hyperlink>
      <w:hyperlink w:history="true" w:anchor="_bookmark168">
        <w:r>
          <w:rPr>
            <w:rFonts w:ascii="Times New Roman" w:hAnsi="Times New Roman"/>
            <w:spacing w:val="-2"/>
          </w:rPr>
          <w:t>,152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5"/>
        <w:ind w:right="105" w:firstLine="707"/>
        <w:jc w:val="both"/>
      </w:pPr>
      <w:r>
        <w:rPr>
          <w:spacing w:val="-1"/>
        </w:rPr>
        <w:t>Согласно</w:t>
      </w:r>
      <w:r>
        <w:rPr>
          <w:spacing w:val="61"/>
        </w:rPr>
        <w:t> </w:t>
      </w:r>
      <w:r>
        <w:rPr>
          <w:spacing w:val="-1"/>
        </w:rPr>
        <w:t>результатам</w:t>
      </w:r>
      <w:r>
        <w:rPr>
          <w:spacing w:val="61"/>
        </w:rPr>
        <w:t> </w:t>
      </w:r>
      <w:r>
        <w:rPr>
          <w:spacing w:val="-1"/>
        </w:rPr>
        <w:t>как</w:t>
      </w:r>
      <w:r>
        <w:rPr>
          <w:spacing w:val="59"/>
        </w:rPr>
        <w:t> </w:t>
      </w:r>
      <w:r>
        <w:rPr>
          <w:spacing w:val="-1"/>
        </w:rPr>
        <w:t>отечественных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2">
        <w:r>
          <w:rPr>
            <w:rFonts w:ascii="Times New Roman" w:hAnsi="Times New Roman"/>
            <w:spacing w:val="-1"/>
          </w:rPr>
          <w:t>24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,</w:t>
      </w:r>
      <w:r>
        <w:rPr>
          <w:spacing w:val="61"/>
        </w:rPr>
        <w:t> </w:t>
      </w:r>
      <w:r>
        <w:rPr/>
        <w:t>так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2"/>
        </w:rPr>
        <w:t>зарубежных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225">
        <w:r>
          <w:rPr>
            <w:rFonts w:ascii="Times New Roman" w:hAnsi="Times New Roman"/>
            <w:spacing w:val="-1"/>
          </w:rPr>
          <w:t>212</w:t>
        </w:r>
      </w:hyperlink>
      <w:r>
        <w:rPr>
          <w:rFonts w:ascii="Times New Roman" w:hAnsi="Times New Roman"/>
          <w:spacing w:val="-1"/>
        </w:rPr>
        <w:t>]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исследователей,</w:t>
      </w:r>
      <w:r>
        <w:rPr>
          <w:spacing w:val="15"/>
        </w:rPr>
        <w:t> </w:t>
      </w:r>
      <w:r>
        <w:rPr>
          <w:spacing w:val="-1"/>
        </w:rPr>
        <w:t>проницаемость</w:t>
      </w:r>
      <w:r>
        <w:rPr>
          <w:spacing w:val="15"/>
        </w:rPr>
        <w:t> </w:t>
      </w:r>
      <w:r>
        <w:rPr>
          <w:spacing w:val="-1"/>
        </w:rPr>
        <w:t>слизистой</w:t>
      </w:r>
      <w:r>
        <w:rPr>
          <w:spacing w:val="14"/>
        </w:rPr>
        <w:t> </w:t>
      </w:r>
      <w:r>
        <w:rPr>
          <w:spacing w:val="-1"/>
        </w:rPr>
        <w:t>оболочки</w:t>
      </w:r>
      <w:r>
        <w:rPr>
          <w:spacing w:val="16"/>
        </w:rPr>
        <w:t> </w:t>
      </w:r>
      <w:r>
        <w:rPr>
          <w:spacing w:val="-1"/>
        </w:rPr>
        <w:t>тонкой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толстой</w:t>
      </w:r>
      <w:r>
        <w:rPr>
          <w:spacing w:val="16"/>
        </w:rPr>
        <w:t> </w:t>
      </w:r>
      <w:r>
        <w:rPr>
          <w:spacing w:val="-1"/>
        </w:rPr>
        <w:t>кишки</w:t>
      </w:r>
      <w:r>
        <w:rPr>
          <w:spacing w:val="16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пациентов,</w:t>
      </w:r>
      <w:r>
        <w:rPr>
          <w:spacing w:val="26"/>
        </w:rPr>
        <w:t> </w:t>
      </w:r>
      <w:r>
        <w:rPr>
          <w:spacing w:val="-1"/>
        </w:rPr>
        <w:t>страдающих</w:t>
      </w:r>
      <w:r>
        <w:rPr>
          <w:spacing w:val="29"/>
        </w:rPr>
        <w:t> </w:t>
      </w:r>
      <w:r>
        <w:rPr/>
        <w:t>СРК,</w:t>
      </w:r>
      <w:r>
        <w:rPr>
          <w:spacing w:val="28"/>
        </w:rPr>
        <w:t> </w:t>
      </w:r>
      <w:r>
        <w:rPr>
          <w:spacing w:val="-1"/>
        </w:rPr>
        <w:t>значительно</w:t>
      </w:r>
      <w:r>
        <w:rPr>
          <w:spacing w:val="30"/>
        </w:rPr>
        <w:t> </w:t>
      </w:r>
      <w:r>
        <w:rPr>
          <w:spacing w:val="-1"/>
        </w:rPr>
        <w:t>увеличена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30"/>
        </w:rPr>
        <w:t> </w:t>
      </w:r>
      <w:r>
        <w:rPr>
          <w:spacing w:val="-1"/>
        </w:rPr>
        <w:t>сравнению</w:t>
      </w:r>
      <w:r>
        <w:rPr>
          <w:spacing w:val="23"/>
        </w:rPr>
        <w:t> </w:t>
      </w:r>
      <w:r>
        <w:rPr>
          <w:spacing w:val="-2"/>
        </w:rPr>
        <w:t>со</w:t>
      </w:r>
      <w:r>
        <w:rPr>
          <w:spacing w:val="33"/>
        </w:rPr>
        <w:t> </w:t>
      </w:r>
      <w:r>
        <w:rPr>
          <w:spacing w:val="-1"/>
        </w:rPr>
        <w:t>здоровыми</w:t>
      </w:r>
      <w:r>
        <w:rPr>
          <w:spacing w:val="6"/>
        </w:rPr>
        <w:t> </w:t>
      </w:r>
      <w:r>
        <w:rPr>
          <w:spacing w:val="-1"/>
        </w:rPr>
        <w:t>добровольцами.</w:t>
      </w:r>
      <w:r>
        <w:rPr>
          <w:spacing w:val="6"/>
        </w:rPr>
        <w:t> </w:t>
      </w:r>
      <w:r>
        <w:rPr>
          <w:spacing w:val="-1"/>
        </w:rPr>
        <w:t>Применение</w:t>
      </w:r>
      <w:r>
        <w:rPr>
          <w:spacing w:val="6"/>
        </w:rPr>
        <w:t> </w:t>
      </w:r>
      <w:r>
        <w:rPr>
          <w:spacing w:val="-1"/>
        </w:rPr>
        <w:t>пробиотиков</w:t>
      </w:r>
      <w:r>
        <w:rPr>
          <w:spacing w:val="9"/>
        </w:rPr>
        <w:t> </w:t>
      </w:r>
      <w:r>
        <w:rPr>
          <w:rFonts w:ascii="Times New Roman" w:hAnsi="Times New Roman"/>
          <w:i/>
          <w:spacing w:val="-2"/>
        </w:rPr>
        <w:t>(Streptococcus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  <w:spacing w:val="-1"/>
        </w:rPr>
        <w:t>thermophilus,</w:t>
      </w:r>
      <w:r>
        <w:rPr>
          <w:rFonts w:ascii="Times New Roman" w:hAnsi="Times New Roman"/>
          <w:i/>
          <w:spacing w:val="68"/>
        </w:rPr>
        <w:t>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bulagaris,</w:t>
      </w:r>
      <w:r>
        <w:rPr>
          <w:rFonts w:ascii="Times New Roman" w:hAnsi="Times New Roman"/>
          <w:i/>
          <w:spacing w:val="68"/>
        </w:rPr>
        <w:t> </w:t>
      </w:r>
      <w:r>
        <w:rPr>
          <w:rFonts w:ascii="Times New Roman" w:hAnsi="Times New Roman"/>
          <w:i/>
          <w:spacing w:val="-1"/>
        </w:rPr>
        <w:t>Lactobacillus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acidophilus,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2"/>
        </w:rPr>
        <w:t>Bifidobacterium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  <w:spacing w:val="-1"/>
        </w:rPr>
        <w:t>longum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  <w:spacing w:val="-2"/>
        </w:rPr>
        <w:t>Lactobacillus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2"/>
        </w:rPr>
        <w:t>Plantarum)</w:t>
      </w:r>
      <w:r>
        <w:rPr>
          <w:rFonts w:ascii="Times New Roman" w:hAnsi="Times New Roman"/>
          <w:i/>
          <w:spacing w:val="54"/>
        </w:rPr>
        <w:t> </w:t>
      </w:r>
      <w:r>
        <w:rPr>
          <w:spacing w:val="-2"/>
        </w:rPr>
        <w:t>способствует</w:t>
      </w:r>
      <w:r>
        <w:rPr>
          <w:spacing w:val="55"/>
        </w:rPr>
        <w:t> </w:t>
      </w:r>
      <w:r>
        <w:rPr/>
        <w:t>ее</w:t>
      </w:r>
      <w:r>
        <w:rPr>
          <w:spacing w:val="54"/>
        </w:rPr>
        <w:t> </w:t>
      </w:r>
      <w:r>
        <w:rPr>
          <w:spacing w:val="-1"/>
        </w:rPr>
        <w:t>нормализации</w:t>
      </w:r>
      <w:r>
        <w:rPr>
          <w:spacing w:val="56"/>
        </w:rPr>
        <w:t> </w:t>
      </w:r>
      <w:r>
        <w:rPr/>
        <w:t>за</w:t>
      </w:r>
      <w:r>
        <w:rPr>
          <w:spacing w:val="53"/>
        </w:rPr>
        <w:t> </w:t>
      </w:r>
      <w:r>
        <w:rPr>
          <w:spacing w:val="-1"/>
        </w:rPr>
        <w:t>счет</w:t>
      </w:r>
      <w:r>
        <w:rPr>
          <w:spacing w:val="79"/>
        </w:rPr>
        <w:t> </w:t>
      </w:r>
      <w:r>
        <w:rPr>
          <w:spacing w:val="-1"/>
        </w:rPr>
        <w:t>способности</w:t>
      </w:r>
      <w:r>
        <w:rPr>
          <w:spacing w:val="39"/>
        </w:rPr>
        <w:t> </w:t>
      </w:r>
      <w:r>
        <w:rPr>
          <w:spacing w:val="-1"/>
        </w:rPr>
        <w:t>микроорганизмов</w:t>
      </w:r>
      <w:r>
        <w:rPr>
          <w:spacing w:val="38"/>
        </w:rPr>
        <w:t> </w:t>
      </w:r>
      <w:r>
        <w:rPr>
          <w:spacing w:val="-1"/>
        </w:rPr>
        <w:t>адгезироваться</w:t>
      </w:r>
      <w:r>
        <w:rPr>
          <w:spacing w:val="39"/>
        </w:rPr>
        <w:t> </w:t>
      </w:r>
      <w:r>
        <w:rPr>
          <w:spacing w:val="-2"/>
        </w:rPr>
        <w:t>(прилипать)</w:t>
      </w:r>
      <w:r>
        <w:rPr>
          <w:spacing w:val="41"/>
        </w:rPr>
        <w:t> </w:t>
      </w:r>
      <w:r>
        <w:rPr/>
        <w:t>к</w:t>
      </w:r>
      <w:r>
        <w:rPr>
          <w:spacing w:val="39"/>
        </w:rPr>
        <w:t> </w:t>
      </w:r>
      <w:r>
        <w:rPr>
          <w:spacing w:val="-1"/>
        </w:rPr>
        <w:t>кишечному</w:t>
      </w:r>
      <w:r>
        <w:rPr>
          <w:spacing w:val="45"/>
        </w:rPr>
        <w:t> </w:t>
      </w:r>
      <w:r>
        <w:rPr>
          <w:spacing w:val="-1"/>
        </w:rPr>
        <w:t>эпителию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68">
        <w:r>
          <w:rPr>
            <w:rFonts w:ascii="Times New Roman" w:hAnsi="Times New Roman"/>
            <w:spacing w:val="-1"/>
          </w:rPr>
          <w:t>152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25">
        <w:r>
          <w:rPr>
            <w:rFonts w:ascii="Times New Roman" w:hAnsi="Times New Roman"/>
            <w:spacing w:val="-1"/>
          </w:rPr>
          <w:t>212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1"/>
        </w:rPr>
        <w:t>культуре</w:t>
      </w:r>
      <w:r>
        <w:rPr>
          <w:spacing w:val="33"/>
        </w:rPr>
        <w:t> </w:t>
      </w:r>
      <w:r>
        <w:rPr>
          <w:spacing w:val="-1"/>
        </w:rPr>
        <w:t>колоноцитов</w:t>
      </w:r>
      <w:r>
        <w:rPr>
          <w:spacing w:val="32"/>
        </w:rPr>
        <w:t> </w:t>
      </w:r>
      <w:r>
        <w:rPr>
          <w:spacing w:val="-1"/>
        </w:rPr>
        <w:t>Сасо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80">
        <w:r>
          <w:rPr>
            <w:rFonts w:ascii="Times New Roman" w:hAnsi="Times New Roman"/>
            <w:spacing w:val="-1"/>
          </w:rPr>
          <w:t>55</w:t>
        </w:r>
      </w:hyperlink>
      <w:r>
        <w:rPr>
          <w:spacing w:val="-1"/>
        </w:rPr>
        <w:t>]</w:t>
      </w:r>
      <w:r>
        <w:rPr>
          <w:spacing w:val="30"/>
        </w:rPr>
        <w:t> </w:t>
      </w:r>
      <w:r>
        <w:rPr>
          <w:spacing w:val="-1"/>
        </w:rPr>
        <w:t>было</w:t>
      </w:r>
      <w:r>
        <w:rPr>
          <w:spacing w:val="33"/>
        </w:rPr>
        <w:t> </w:t>
      </w:r>
      <w:r>
        <w:rPr>
          <w:spacing w:val="-1"/>
        </w:rPr>
        <w:t>показано,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55"/>
        </w:rPr>
        <w:t> </w:t>
      </w:r>
      <w:r>
        <w:rPr/>
        <w:t>штаммы,</w:t>
      </w:r>
      <w:r>
        <w:rPr>
          <w:spacing w:val="37"/>
        </w:rPr>
        <w:t> </w:t>
      </w:r>
      <w:r>
        <w:rPr>
          <w:spacing w:val="-1"/>
        </w:rPr>
        <w:t>входящие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состав</w:t>
      </w:r>
      <w:r>
        <w:rPr>
          <w:spacing w:val="37"/>
        </w:rPr>
        <w:t> </w:t>
      </w:r>
      <w:r>
        <w:rPr>
          <w:spacing w:val="-1"/>
        </w:rPr>
        <w:t>пробиотиков,</w:t>
      </w:r>
      <w:r>
        <w:rPr>
          <w:spacing w:val="36"/>
        </w:rPr>
        <w:t> </w:t>
      </w:r>
      <w:r>
        <w:rPr>
          <w:spacing w:val="-1"/>
        </w:rPr>
        <w:t>адгезируются</w:t>
      </w:r>
      <w:r>
        <w:rPr>
          <w:spacing w:val="40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1"/>
        </w:rPr>
        <w:t>эпителию,</w:t>
      </w:r>
      <w:r>
        <w:rPr>
          <w:spacing w:val="37"/>
        </w:rPr>
        <w:t> </w:t>
      </w:r>
      <w:r>
        <w:rPr>
          <w:spacing w:val="-1"/>
        </w:rPr>
        <w:t>вызывая</w:t>
      </w:r>
      <w:r>
        <w:rPr>
          <w:spacing w:val="35"/>
        </w:rPr>
        <w:t> </w:t>
      </w:r>
      <w:r>
        <w:rPr/>
        <w:t>тем  </w:t>
      </w:r>
      <w:r>
        <w:rPr>
          <w:spacing w:val="32"/>
        </w:rPr>
        <w:t> </w:t>
      </w:r>
      <w:r>
        <w:rPr>
          <w:spacing w:val="-1"/>
        </w:rPr>
        <w:t>самым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укрепление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цитоскелета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эпителиоцитов</w:t>
      </w:r>
      <w:r>
        <w:rPr/>
        <w:t>  </w:t>
      </w:r>
      <w:r>
        <w:rPr>
          <w:spacing w:val="31"/>
        </w:rPr>
        <w:t> </w:t>
      </w:r>
      <w:r>
        <w:rPr>
          <w:spacing w:val="-1"/>
        </w:rPr>
        <w:t>кишки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(усиливается</w:t>
      </w:r>
    </w:p>
    <w:p>
      <w:pPr>
        <w:spacing w:after="0" w:line="360" w:lineRule="auto"/>
        <w:jc w:val="both"/>
        <w:sectPr>
          <w:headerReference w:type="default" r:id="rId72"/>
          <w:pgSz w:w="11907" w:h="16840"/>
          <w:pgMar w:header="736" w:footer="0" w:top="1000" w:bottom="280" w:left="1300" w:right="740"/>
          <w:pgNumType w:start="39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экспрессия</w:t>
      </w:r>
      <w:r>
        <w:rPr/>
        <w:t>  </w:t>
      </w:r>
      <w:r>
        <w:rPr>
          <w:spacing w:val="31"/>
        </w:rPr>
        <w:t> </w:t>
      </w:r>
      <w:r>
        <w:rPr>
          <w:spacing w:val="-1"/>
        </w:rPr>
        <w:t>тропомиозина</w:t>
      </w:r>
      <w:r>
        <w:rPr/>
        <w:t>  </w:t>
      </w:r>
      <w:r>
        <w:rPr>
          <w:spacing w:val="28"/>
        </w:rPr>
        <w:t> </w:t>
      </w:r>
      <w:r>
        <w:rPr/>
        <w:t>ТМ</w:t>
      </w:r>
      <w:r>
        <w:rPr>
          <w:rFonts w:ascii="Times New Roman" w:hAnsi="Times New Roman"/>
        </w:rPr>
        <w:t>-</w:t>
      </w:r>
      <w:r>
        <w:rPr/>
        <w:t>5,  </w:t>
      </w:r>
      <w:r>
        <w:rPr>
          <w:spacing w:val="27"/>
        </w:rPr>
        <w:t> </w:t>
      </w:r>
      <w:r>
        <w:rPr>
          <w:spacing w:val="-1"/>
        </w:rPr>
        <w:t>синтез</w:t>
      </w:r>
      <w:r>
        <w:rPr/>
        <w:t>   </w:t>
      </w:r>
      <w:r>
        <w:rPr>
          <w:spacing w:val="30"/>
        </w:rPr>
        <w:t> </w:t>
      </w:r>
      <w:r>
        <w:rPr>
          <w:spacing w:val="-2"/>
        </w:rPr>
        <w:t>актина</w:t>
      </w:r>
      <w:r>
        <w:rPr/>
        <w:t>   </w:t>
      </w:r>
      <w:r>
        <w:rPr>
          <w:spacing w:val="30"/>
        </w:rPr>
        <w:t> </w:t>
      </w:r>
      <w:r>
        <w:rPr/>
        <w:t>и   </w:t>
      </w:r>
      <w:r>
        <w:rPr>
          <w:spacing w:val="29"/>
        </w:rPr>
        <w:t> </w:t>
      </w:r>
      <w:r>
        <w:rPr>
          <w:spacing w:val="-1"/>
        </w:rPr>
        <w:t>окклюзина),</w:t>
      </w:r>
      <w:r>
        <w:rPr>
          <w:spacing w:val="45"/>
        </w:rPr>
        <w:t> </w:t>
      </w:r>
      <w:r>
        <w:rPr>
          <w:spacing w:val="-1"/>
        </w:rPr>
        <w:t>снижение</w:t>
      </w:r>
      <w:r>
        <w:rPr>
          <w:spacing w:val="2"/>
        </w:rPr>
        <w:t> </w:t>
      </w:r>
      <w:r>
        <w:rPr>
          <w:spacing w:val="-1"/>
        </w:rPr>
        <w:t>проницаемости</w:t>
      </w:r>
      <w:r>
        <w:rPr>
          <w:spacing w:val="6"/>
        </w:rPr>
        <w:t> </w:t>
      </w:r>
      <w:r>
        <w:rPr>
          <w:spacing w:val="-1"/>
        </w:rPr>
        <w:t>(повышается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фосфорилирование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белка</w:t>
      </w:r>
      <w:r>
        <w:rPr>
          <w:spacing w:val="21"/>
        </w:rPr>
        <w:t> </w:t>
      </w:r>
      <w:r>
        <w:rPr>
          <w:spacing w:val="-1"/>
        </w:rPr>
        <w:t>межклеточных</w:t>
      </w:r>
      <w:r>
        <w:rPr>
          <w:spacing w:val="45"/>
        </w:rPr>
        <w:t> </w:t>
      </w:r>
      <w:r>
        <w:rPr>
          <w:spacing w:val="-2"/>
        </w:rPr>
        <w:t>соединений),</w:t>
      </w:r>
      <w:r>
        <w:rPr>
          <w:spacing w:val="43"/>
        </w:rPr>
        <w:t> </w:t>
      </w:r>
      <w:r>
        <w:rPr>
          <w:spacing w:val="-1"/>
        </w:rPr>
        <w:t>повышение</w:t>
      </w:r>
      <w:r>
        <w:rPr>
          <w:spacing w:val="42"/>
        </w:rPr>
        <w:t> </w:t>
      </w:r>
      <w:r>
        <w:rPr>
          <w:spacing w:val="-1"/>
        </w:rPr>
        <w:t>синтеза</w:t>
      </w:r>
      <w:r>
        <w:rPr>
          <w:spacing w:val="43"/>
        </w:rPr>
        <w:t> </w:t>
      </w:r>
      <w:r>
        <w:rPr>
          <w:spacing w:val="-1"/>
        </w:rPr>
        <w:t>муцина</w:t>
      </w:r>
      <w:r>
        <w:rPr>
          <w:spacing w:val="44"/>
        </w:rPr>
        <w:t> </w:t>
      </w:r>
      <w:r>
        <w:rPr>
          <w:spacing w:val="-1"/>
        </w:rPr>
        <w:t>(стимуляция</w:t>
      </w:r>
      <w:r>
        <w:rPr>
          <w:spacing w:val="45"/>
        </w:rPr>
        <w:t> </w:t>
      </w:r>
      <w:r>
        <w:rPr>
          <w:spacing w:val="-2"/>
        </w:rPr>
        <w:t>гена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MUC-</w:t>
      </w:r>
      <w:r>
        <w:rPr>
          <w:spacing w:val="-1"/>
        </w:rPr>
        <w:t>3),</w:t>
      </w:r>
      <w:r>
        <w:rPr>
          <w:spacing w:val="27"/>
        </w:rPr>
        <w:t> </w:t>
      </w:r>
      <w:r>
        <w:rPr>
          <w:spacing w:val="-1"/>
        </w:rPr>
        <w:t>стимуляцию</w:t>
      </w:r>
      <w:r>
        <w:rPr>
          <w:spacing w:val="27"/>
        </w:rPr>
        <w:t> </w:t>
      </w:r>
      <w:r>
        <w:rPr>
          <w:spacing w:val="-1"/>
        </w:rPr>
        <w:t>синтеза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активацию</w:t>
      </w:r>
      <w:r>
        <w:rPr>
          <w:spacing w:val="24"/>
        </w:rPr>
        <w:t> </w:t>
      </w:r>
      <w:r>
        <w:rPr>
          <w:spacing w:val="-1"/>
        </w:rPr>
        <w:t>рецептора</w:t>
      </w:r>
      <w:r>
        <w:rPr>
          <w:spacing w:val="28"/>
        </w:rPr>
        <w:t> </w:t>
      </w:r>
      <w:r>
        <w:rPr>
          <w:spacing w:val="-1"/>
        </w:rPr>
        <w:t>эпителиального</w:t>
      </w:r>
      <w:r>
        <w:rPr>
          <w:spacing w:val="26"/>
        </w:rPr>
        <w:t> </w:t>
      </w:r>
      <w:r>
        <w:rPr/>
        <w:t>фактора</w:t>
      </w:r>
      <w:r>
        <w:rPr>
          <w:spacing w:val="41"/>
        </w:rPr>
        <w:t> </w:t>
      </w:r>
      <w:r>
        <w:rPr>
          <w:spacing w:val="-1"/>
        </w:rPr>
        <w:t>роста</w:t>
      </w:r>
      <w:r>
        <w:rPr>
          <w:spacing w:val="15"/>
        </w:rPr>
        <w:t> </w:t>
      </w:r>
      <w:r>
        <w:rPr>
          <w:spacing w:val="-1"/>
        </w:rPr>
        <w:t>(EGF),</w:t>
      </w:r>
      <w:r>
        <w:rPr>
          <w:spacing w:val="15"/>
        </w:rPr>
        <w:t> </w:t>
      </w:r>
      <w:r>
        <w:rPr>
          <w:spacing w:val="-1"/>
        </w:rPr>
        <w:t>увеличение</w:t>
      </w:r>
      <w:r>
        <w:rPr>
          <w:spacing w:val="16"/>
        </w:rPr>
        <w:t> </w:t>
      </w:r>
      <w:r>
        <w:rPr>
          <w:spacing w:val="-1"/>
        </w:rPr>
        <w:t>синтеза</w:t>
      </w:r>
      <w:r>
        <w:rPr>
          <w:spacing w:val="13"/>
        </w:rPr>
        <w:t> </w:t>
      </w:r>
      <w:r>
        <w:rPr>
          <w:spacing w:val="-1"/>
        </w:rPr>
        <w:t>полиаминов,</w:t>
      </w:r>
      <w:r>
        <w:rPr>
          <w:spacing w:val="15"/>
        </w:rPr>
        <w:t> </w:t>
      </w:r>
      <w:r>
        <w:rPr>
          <w:spacing w:val="-1"/>
        </w:rPr>
        <w:t>являющихся</w:t>
      </w:r>
      <w:r>
        <w:rPr>
          <w:spacing w:val="14"/>
        </w:rPr>
        <w:t> </w:t>
      </w:r>
      <w:r>
        <w:rPr>
          <w:spacing w:val="-2"/>
        </w:rPr>
        <w:t>гормоноподобными</w:t>
      </w:r>
      <w:r>
        <w:rPr>
          <w:spacing w:val="69"/>
        </w:rPr>
        <w:t> </w:t>
      </w:r>
      <w:r>
        <w:rPr>
          <w:spacing w:val="-1"/>
        </w:rPr>
        <w:t>веществами, усиливающими</w:t>
      </w:r>
      <w:r>
        <w:rPr>
          <w:spacing w:val="-2"/>
        </w:rPr>
        <w:t> </w:t>
      </w:r>
      <w:r>
        <w:rPr>
          <w:spacing w:val="-1"/>
        </w:rPr>
        <w:t>процессы</w:t>
      </w:r>
      <w:r>
        <w:rPr>
          <w:spacing w:val="-3"/>
        </w:rPr>
        <w:t> </w:t>
      </w:r>
      <w:r>
        <w:rPr>
          <w:spacing w:val="-1"/>
        </w:rPr>
        <w:t>регенерации</w:t>
      </w:r>
      <w:r>
        <w:rPr/>
        <w:t> </w:t>
      </w:r>
      <w:r>
        <w:rPr>
          <w:spacing w:val="-1"/>
        </w:rPr>
        <w:t>эпителия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1">
        <w:r>
          <w:rPr>
            <w:rFonts w:ascii="Times New Roman" w:hAnsi="Times New Roman"/>
            <w:spacing w:val="-1"/>
          </w:rPr>
          <w:t>23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80">
        <w:r>
          <w:rPr>
            <w:rFonts w:ascii="Times New Roman" w:hAnsi="Times New Roman"/>
            <w:spacing w:val="-1"/>
          </w:rPr>
          <w:t>55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7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Способность</w:t>
      </w:r>
      <w:r>
        <w:rPr>
          <w:spacing w:val="34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1"/>
        </w:rPr>
        <w:t>адгезии</w:t>
      </w:r>
      <w:r>
        <w:rPr>
          <w:spacing w:val="36"/>
        </w:rPr>
        <w:t> </w:t>
      </w:r>
      <w:r>
        <w:rPr>
          <w:spacing w:val="-1"/>
        </w:rPr>
        <w:t>in</w:t>
      </w:r>
      <w:r>
        <w:rPr>
          <w:spacing w:val="36"/>
        </w:rPr>
        <w:t> </w:t>
      </w:r>
      <w:r>
        <w:rPr>
          <w:spacing w:val="-1"/>
        </w:rPr>
        <w:t>vitro</w:t>
      </w:r>
      <w:r>
        <w:rPr>
          <w:spacing w:val="36"/>
        </w:rPr>
        <w:t> </w:t>
      </w:r>
      <w:r>
        <w:rPr>
          <w:spacing w:val="-1"/>
        </w:rPr>
        <w:t>отличается</w:t>
      </w:r>
      <w:r>
        <w:rPr>
          <w:spacing w:val="37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разных</w:t>
      </w:r>
      <w:r>
        <w:rPr>
          <w:spacing w:val="38"/>
        </w:rPr>
        <w:t> </w:t>
      </w:r>
      <w:r>
        <w:rPr>
          <w:spacing w:val="-1"/>
        </w:rPr>
        <w:t>видов</w:t>
      </w:r>
      <w:r>
        <w:rPr>
          <w:spacing w:val="35"/>
        </w:rPr>
        <w:t> </w:t>
      </w:r>
      <w:r>
        <w:rPr>
          <w:spacing w:val="-1"/>
        </w:rPr>
        <w:t>пробиотиков,</w:t>
      </w:r>
      <w:r>
        <w:rPr>
          <w:spacing w:val="27"/>
        </w:rPr>
        <w:t> </w:t>
      </w:r>
      <w:r>
        <w:rPr>
          <w:spacing w:val="-1"/>
        </w:rPr>
        <w:t>доказана</w:t>
      </w:r>
      <w:r>
        <w:rPr>
          <w:spacing w:val="66"/>
        </w:rPr>
        <w:t> </w:t>
      </w:r>
      <w:r>
        <w:rPr>
          <w:spacing w:val="-1"/>
        </w:rPr>
        <w:t>результатами</w:t>
      </w:r>
      <w:r>
        <w:rPr>
          <w:spacing w:val="66"/>
        </w:rPr>
        <w:t> </w:t>
      </w:r>
      <w:r>
        <w:rPr>
          <w:spacing w:val="-2"/>
        </w:rPr>
        <w:t>проведенных</w:t>
      </w:r>
      <w:r>
        <w:rPr>
          <w:spacing w:val="66"/>
        </w:rPr>
        <w:t> </w:t>
      </w:r>
      <w:r>
        <w:rPr>
          <w:spacing w:val="-1"/>
        </w:rPr>
        <w:t>исследований</w:t>
      </w:r>
      <w:r>
        <w:rPr>
          <w:spacing w:val="3"/>
        </w:rPr>
        <w:t> </w:t>
      </w:r>
      <w:r>
        <w:rPr/>
        <w:t>у</w:t>
      </w:r>
      <w:r>
        <w:rPr>
          <w:spacing w:val="64"/>
        </w:rPr>
        <w:t> </w:t>
      </w:r>
      <w:r>
        <w:rPr>
          <w:rFonts w:ascii="Times New Roman" w:hAnsi="Times New Roman"/>
          <w:i/>
        </w:rPr>
        <w:t>L.</w:t>
      </w:r>
      <w:r>
        <w:rPr>
          <w:rFonts w:ascii="Times New Roman" w:hAnsi="Times New Roman"/>
          <w:i/>
          <w:spacing w:val="64"/>
        </w:rPr>
        <w:t> </w:t>
      </w:r>
      <w:r>
        <w:rPr>
          <w:rFonts w:ascii="Times New Roman" w:hAnsi="Times New Roman"/>
          <w:i/>
          <w:spacing w:val="-1"/>
        </w:rPr>
        <w:t>acidophilus</w:t>
      </w:r>
      <w:r>
        <w:rPr>
          <w:rFonts w:ascii="Times New Roman" w:hAnsi="Times New Roman"/>
          <w:i/>
          <w:spacing w:val="64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2"/>
        </w:rPr>
        <w:t>Bifidobacteriae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30">
        <w:r>
          <w:rPr>
            <w:rFonts w:ascii="Times New Roman" w:hAnsi="Times New Roman"/>
            <w:spacing w:val="-2"/>
          </w:rPr>
          <w:t>111</w:t>
        </w:r>
      </w:hyperlink>
      <w:r>
        <w:rPr>
          <w:spacing w:val="-2"/>
        </w:rPr>
        <w:t>].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данным</w:t>
      </w:r>
      <w:r>
        <w:rPr>
          <w:spacing w:val="6"/>
        </w:rPr>
        <w:t> </w:t>
      </w:r>
      <w:r>
        <w:rPr/>
        <w:t>M.</w:t>
      </w:r>
      <w:r>
        <w:rPr>
          <w:spacing w:val="5"/>
        </w:rPr>
        <w:t> </w:t>
      </w:r>
      <w:r>
        <w:rPr>
          <w:spacing w:val="-1"/>
        </w:rPr>
        <w:t>Juntunen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соавт.</w:t>
      </w:r>
      <w:r>
        <w:rPr>
          <w:spacing w:val="5"/>
        </w:rPr>
        <w:t> </w:t>
      </w:r>
      <w:r>
        <w:rPr>
          <w:spacing w:val="-1"/>
        </w:rPr>
        <w:t>(2001),</w:t>
      </w:r>
      <w:r>
        <w:rPr>
          <w:spacing w:val="3"/>
        </w:rPr>
        <w:t> </w:t>
      </w:r>
      <w:r>
        <w:rPr/>
        <w:t>она</w:t>
      </w:r>
      <w:r>
        <w:rPr>
          <w:spacing w:val="6"/>
        </w:rPr>
        <w:t> </w:t>
      </w:r>
      <w:r>
        <w:rPr>
          <w:spacing w:val="-1"/>
        </w:rPr>
        <w:t>максимальна</w:t>
      </w:r>
      <w:r>
        <w:rPr>
          <w:spacing w:val="6"/>
        </w:rPr>
        <w:t> </w:t>
      </w:r>
      <w:r>
        <w:rPr/>
        <w:t>у</w:t>
      </w:r>
      <w:r>
        <w:rPr>
          <w:spacing w:val="67"/>
        </w:rPr>
        <w:t> </w:t>
      </w:r>
      <w:r>
        <w:rPr>
          <w:rFonts w:ascii="Times New Roman" w:hAnsi="Times New Roman"/>
          <w:i/>
          <w:spacing w:val="-1"/>
        </w:rPr>
        <w:t>LGG</w:t>
      </w:r>
      <w:r>
        <w:rPr>
          <w:rFonts w:ascii="Times New Roman" w:hAnsi="Times New Roman"/>
          <w:i/>
          <w:spacing w:val="17"/>
        </w:rPr>
        <w:t> </w:t>
      </w:r>
      <w:r>
        <w:rPr>
          <w:spacing w:val="-1"/>
        </w:rPr>
        <w:t>(34%)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достаточно</w:t>
      </w:r>
      <w:r>
        <w:rPr>
          <w:spacing w:val="18"/>
        </w:rPr>
        <w:t> </w:t>
      </w:r>
      <w:r>
        <w:rPr>
          <w:spacing w:val="-1"/>
        </w:rPr>
        <w:t>высока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1"/>
        </w:rPr>
        <w:t>В.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bifidum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spacing w:val="-1"/>
        </w:rPr>
        <w:t>(31%)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29">
        <w:r>
          <w:rPr>
            <w:rFonts w:ascii="Times New Roman" w:hAnsi="Times New Roman"/>
            <w:spacing w:val="-2"/>
          </w:rPr>
          <w:t>110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Способность</w:t>
      </w:r>
      <w:r>
        <w:rPr>
          <w:spacing w:val="16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адгезии</w:t>
      </w:r>
      <w:r>
        <w:rPr>
          <w:spacing w:val="43"/>
        </w:rPr>
        <w:t> </w:t>
      </w:r>
      <w:r>
        <w:rPr>
          <w:spacing w:val="-1"/>
        </w:rPr>
        <w:t>увеличивается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сочетании</w:t>
      </w:r>
      <w:r>
        <w:rPr>
          <w:spacing w:val="40"/>
        </w:rPr>
        <w:t> </w:t>
      </w:r>
      <w:r>
        <w:rPr>
          <w:spacing w:val="-1"/>
        </w:rPr>
        <w:t>штаммов: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частности,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совместном</w:t>
      </w:r>
      <w:r>
        <w:rPr>
          <w:spacing w:val="43"/>
        </w:rPr>
        <w:t> </w:t>
      </w:r>
      <w:r>
        <w:rPr>
          <w:spacing w:val="-1"/>
        </w:rPr>
        <w:t>применении</w:t>
      </w:r>
      <w:r>
        <w:rPr>
          <w:spacing w:val="42"/>
        </w:rPr>
        <w:t> </w:t>
      </w:r>
      <w:r>
        <w:rPr>
          <w:rFonts w:ascii="Times New Roman" w:hAnsi="Times New Roman"/>
          <w:i/>
          <w:spacing w:val="-1"/>
        </w:rPr>
        <w:t>LGG</w:t>
      </w:r>
      <w:r>
        <w:rPr>
          <w:rFonts w:ascii="Times New Roman" w:hAnsi="Times New Roman"/>
          <w:i/>
          <w:spacing w:val="36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/>
          <w:i/>
          <w:spacing w:val="-1"/>
        </w:rPr>
        <w:t>В.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  <w:spacing w:val="-1"/>
        </w:rPr>
        <w:t>bifidum</w:t>
      </w:r>
      <w:r>
        <w:rPr>
          <w:rFonts w:ascii="Times New Roman" w:hAnsi="Times New Roman"/>
          <w:i/>
          <w:spacing w:val="39"/>
        </w:rPr>
        <w:t> </w:t>
      </w:r>
      <w:r>
        <w:rPr>
          <w:spacing w:val="-1"/>
        </w:rPr>
        <w:t>адгезия</w:t>
      </w:r>
      <w:r>
        <w:rPr>
          <w:spacing w:val="40"/>
        </w:rPr>
        <w:t> </w:t>
      </w:r>
      <w:r>
        <w:rPr>
          <w:spacing w:val="-1"/>
        </w:rPr>
        <w:t>возрастает</w:t>
      </w:r>
      <w:r>
        <w:rPr>
          <w:spacing w:val="34"/>
        </w:rPr>
        <w:t> </w:t>
      </w:r>
      <w:r>
        <w:rPr/>
        <w:t>до</w:t>
      </w:r>
      <w:r>
        <w:rPr>
          <w:spacing w:val="36"/>
        </w:rPr>
        <w:t> </w:t>
      </w:r>
      <w:r>
        <w:rPr>
          <w:spacing w:val="-1"/>
        </w:rPr>
        <w:t>39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44%,</w:t>
      </w:r>
      <w:r>
        <w:rPr>
          <w:spacing w:val="39"/>
        </w:rPr>
        <w:t> </w:t>
      </w:r>
      <w:r>
        <w:rPr>
          <w:spacing w:val="-1"/>
        </w:rPr>
        <w:t>что</w:t>
      </w:r>
      <w:r>
        <w:rPr>
          <w:spacing w:val="38"/>
        </w:rPr>
        <w:t> </w:t>
      </w:r>
      <w:r>
        <w:rPr>
          <w:spacing w:val="-1"/>
        </w:rPr>
        <w:t>делает</w:t>
      </w:r>
      <w:r>
        <w:rPr>
          <w:spacing w:val="31"/>
        </w:rPr>
        <w:t> </w:t>
      </w:r>
      <w:r>
        <w:rPr>
          <w:spacing w:val="-1"/>
        </w:rPr>
        <w:t>предпочтительным</w:t>
      </w:r>
      <w:r>
        <w:rPr>
          <w:spacing w:val="1"/>
        </w:rPr>
        <w:t> </w:t>
      </w:r>
      <w:r>
        <w:rPr>
          <w:spacing w:val="-1"/>
        </w:rPr>
        <w:t>применение</w:t>
      </w:r>
      <w:r>
        <w:rPr>
          <w:spacing w:val="4"/>
        </w:rPr>
        <w:t> </w:t>
      </w:r>
      <w:r>
        <w:rPr>
          <w:spacing w:val="-1"/>
        </w:rPr>
        <w:t>препаратов,</w:t>
      </w:r>
      <w:r>
        <w:rPr>
          <w:spacing w:val="3"/>
        </w:rPr>
        <w:t> </w:t>
      </w:r>
      <w:r>
        <w:rPr>
          <w:spacing w:val="-1"/>
        </w:rPr>
        <w:t>содержащих</w:t>
      </w:r>
      <w:r>
        <w:rPr>
          <w:spacing w:val="4"/>
        </w:rPr>
        <w:t> </w:t>
      </w:r>
      <w:r>
        <w:rPr>
          <w:spacing w:val="-1"/>
        </w:rPr>
        <w:t>симбионтные</w:t>
      </w:r>
      <w:r>
        <w:rPr>
          <w:spacing w:val="4"/>
        </w:rPr>
        <w:t> </w:t>
      </w:r>
      <w:r>
        <w:rPr>
          <w:spacing w:val="-1"/>
        </w:rPr>
        <w:t>штаммы</w:t>
      </w:r>
      <w:r>
        <w:rPr>
          <w:spacing w:val="23"/>
        </w:rPr>
        <w:t> </w:t>
      </w:r>
      <w:r>
        <w:rPr>
          <w:spacing w:val="-1"/>
        </w:rPr>
        <w:t>пробиотиков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51">
        <w:r>
          <w:rPr>
            <w:rFonts w:ascii="Times New Roman" w:hAnsi="Times New Roman"/>
            <w:spacing w:val="-2"/>
          </w:rPr>
          <w:t>23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59" w:lineRule="auto" w:before="7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Применение</w:t>
      </w:r>
      <w:r>
        <w:rPr>
          <w:spacing w:val="15"/>
        </w:rPr>
        <w:t> </w:t>
      </w:r>
      <w:r>
        <w:rPr>
          <w:spacing w:val="-1"/>
        </w:rPr>
        <w:t>кисломолочного</w:t>
      </w:r>
      <w:r>
        <w:rPr>
          <w:spacing w:val="13"/>
        </w:rPr>
        <w:t> </w:t>
      </w:r>
      <w:r>
        <w:rPr>
          <w:spacing w:val="-1"/>
        </w:rPr>
        <w:t>продукта,</w:t>
      </w:r>
      <w:r>
        <w:rPr>
          <w:spacing w:val="14"/>
        </w:rPr>
        <w:t> </w:t>
      </w:r>
      <w:r>
        <w:rPr>
          <w:spacing w:val="-1"/>
        </w:rPr>
        <w:t>содержащего</w:t>
      </w:r>
      <w:r>
        <w:rPr>
          <w:spacing w:val="17"/>
        </w:rPr>
        <w:t> </w:t>
      </w:r>
      <w:r>
        <w:rPr>
          <w:rFonts w:ascii="Times New Roman" w:hAnsi="Times New Roman"/>
          <w:i/>
          <w:spacing w:val="-2"/>
        </w:rPr>
        <w:t>Bifidobacterium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  <w:spacing w:val="-1"/>
        </w:rPr>
        <w:t>animalis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1"/>
        </w:rPr>
        <w:t>subsp.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i/>
          <w:spacing w:val="-2"/>
        </w:rPr>
        <w:t>lactis</w:t>
      </w:r>
      <w:r>
        <w:rPr>
          <w:rFonts w:ascii="Times New Roman" w:hAnsi="Times New Roman"/>
          <w:i/>
          <w:spacing w:val="61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эксперименте</w:t>
      </w:r>
      <w:r>
        <w:rPr>
          <w:spacing w:val="56"/>
        </w:rPr>
        <w:t> </w:t>
      </w:r>
      <w:r>
        <w:rPr>
          <w:spacing w:val="-1"/>
        </w:rPr>
        <w:t>на</w:t>
      </w:r>
      <w:r>
        <w:rPr>
          <w:spacing w:val="56"/>
        </w:rPr>
        <w:t> </w:t>
      </w:r>
      <w:r>
        <w:rPr>
          <w:spacing w:val="-1"/>
        </w:rPr>
        <w:t>мышах</w:t>
      </w:r>
      <w:r>
        <w:rPr>
          <w:spacing w:val="57"/>
        </w:rPr>
        <w:t> </w:t>
      </w:r>
      <w:r>
        <w:rPr>
          <w:spacing w:val="-1"/>
        </w:rPr>
        <w:t>способствовало</w:t>
      </w:r>
      <w:r>
        <w:rPr>
          <w:spacing w:val="57"/>
        </w:rPr>
        <w:t> </w:t>
      </w:r>
      <w:r>
        <w:rPr>
          <w:spacing w:val="-1"/>
        </w:rPr>
        <w:t>уменьшению</w:t>
      </w:r>
      <w:r>
        <w:rPr>
          <w:spacing w:val="43"/>
        </w:rPr>
        <w:t> </w:t>
      </w:r>
      <w:r>
        <w:rPr>
          <w:spacing w:val="-1"/>
        </w:rPr>
        <w:t>воспалительных</w:t>
      </w:r>
      <w:r>
        <w:rPr>
          <w:spacing w:val="52"/>
        </w:rPr>
        <w:t> </w:t>
      </w:r>
      <w:r>
        <w:rPr>
          <w:spacing w:val="-1"/>
        </w:rPr>
        <w:t>изменений</w:t>
      </w:r>
      <w:r>
        <w:rPr>
          <w:spacing w:val="52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стенке</w:t>
      </w:r>
      <w:r>
        <w:rPr>
          <w:spacing w:val="51"/>
        </w:rPr>
        <w:t> </w:t>
      </w:r>
      <w:r>
        <w:rPr>
          <w:spacing w:val="-1"/>
        </w:rPr>
        <w:t>кишки</w:t>
      </w:r>
      <w:r>
        <w:rPr>
          <w:spacing w:val="52"/>
        </w:rPr>
        <w:t> </w:t>
      </w:r>
      <w:r>
        <w:rPr/>
        <w:t>за</w:t>
      </w:r>
      <w:r>
        <w:rPr>
          <w:spacing w:val="50"/>
        </w:rPr>
        <w:t> </w:t>
      </w:r>
      <w:r>
        <w:rPr>
          <w:spacing w:val="-1"/>
        </w:rPr>
        <w:t>счет</w:t>
      </w:r>
      <w:r>
        <w:rPr>
          <w:spacing w:val="53"/>
        </w:rPr>
        <w:t> </w:t>
      </w:r>
      <w:r>
        <w:rPr>
          <w:spacing w:val="-1"/>
        </w:rPr>
        <w:t>создания</w:t>
      </w:r>
      <w:r>
        <w:rPr>
          <w:spacing w:val="52"/>
        </w:rPr>
        <w:t> </w:t>
      </w:r>
      <w:r>
        <w:rPr>
          <w:spacing w:val="-1"/>
        </w:rPr>
        <w:t>среды,</w:t>
      </w:r>
      <w:r>
        <w:rPr>
          <w:spacing w:val="45"/>
        </w:rPr>
        <w:t> </w:t>
      </w:r>
      <w:r>
        <w:rPr>
          <w:spacing w:val="-1"/>
        </w:rPr>
        <w:t>непригодной</w:t>
      </w:r>
      <w:r>
        <w:rPr>
          <w:spacing w:val="1"/>
        </w:rPr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жизнедеятельности</w:t>
      </w:r>
      <w:r>
        <w:rPr>
          <w:spacing w:val="1"/>
        </w:rPr>
        <w:t> 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2"/>
        </w:rPr>
        <w:t>микроорганизмов</w:t>
      </w:r>
      <w:r>
        <w:rPr>
          <w:spacing w:val="-1"/>
        </w:rPr>
        <w:t> [</w:t>
      </w:r>
      <w:hyperlink w:history="true" w:anchor="_bookmark217">
        <w:r>
          <w:rPr>
            <w:rFonts w:ascii="Times New Roman" w:hAnsi="Times New Roman"/>
            <w:spacing w:val="-1"/>
          </w:rPr>
          <w:t>202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8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Пробиотики</w:t>
      </w:r>
      <w:r>
        <w:rPr>
          <w:spacing w:val="48"/>
        </w:rPr>
        <w:t> </w:t>
      </w:r>
      <w:r>
        <w:rPr>
          <w:spacing w:val="-1"/>
        </w:rPr>
        <w:t>оказывают</w:t>
      </w:r>
      <w:r>
        <w:rPr>
          <w:spacing w:val="48"/>
        </w:rPr>
        <w:t> </w:t>
      </w:r>
      <w:r>
        <w:rPr>
          <w:spacing w:val="-1"/>
        </w:rPr>
        <w:t>различные</w:t>
      </w:r>
      <w:r>
        <w:rPr>
          <w:spacing w:val="49"/>
        </w:rPr>
        <w:t> </w:t>
      </w:r>
      <w:r>
        <w:rPr>
          <w:spacing w:val="-1"/>
        </w:rPr>
        <w:t>эффекты</w:t>
      </w:r>
      <w:r>
        <w:rPr>
          <w:spacing w:val="47"/>
        </w:rPr>
        <w:t> </w:t>
      </w:r>
      <w:r>
        <w:rPr/>
        <w:t>на</w:t>
      </w:r>
      <w:r>
        <w:rPr>
          <w:spacing w:val="49"/>
        </w:rPr>
        <w:t> </w:t>
      </w:r>
      <w:r>
        <w:rPr>
          <w:spacing w:val="-1"/>
        </w:rPr>
        <w:t>состояние</w:t>
      </w:r>
      <w:r>
        <w:rPr>
          <w:spacing w:val="47"/>
        </w:rPr>
        <w:t> </w:t>
      </w:r>
      <w:r>
        <w:rPr>
          <w:spacing w:val="-1"/>
        </w:rPr>
        <w:t>иммунной</w:t>
      </w:r>
      <w:r>
        <w:rPr>
          <w:spacing w:val="27"/>
        </w:rPr>
        <w:t> </w:t>
      </w:r>
      <w:r>
        <w:rPr>
          <w:spacing w:val="-1"/>
        </w:rPr>
        <w:t>системы</w:t>
      </w:r>
      <w:r>
        <w:rPr>
          <w:spacing w:val="45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зависимости</w:t>
      </w:r>
      <w:r>
        <w:rPr>
          <w:spacing w:val="43"/>
        </w:rPr>
        <w:t> </w:t>
      </w:r>
      <w:r>
        <w:rPr/>
        <w:t>от</w:t>
      </w:r>
      <w:r>
        <w:rPr>
          <w:spacing w:val="41"/>
        </w:rPr>
        <w:t> </w:t>
      </w:r>
      <w:r>
        <w:rPr>
          <w:spacing w:val="-1"/>
        </w:rPr>
        <w:t>использования</w:t>
      </w:r>
      <w:r>
        <w:rPr>
          <w:spacing w:val="45"/>
        </w:rPr>
        <w:t> </w:t>
      </w:r>
      <w:r>
        <w:rPr>
          <w:spacing w:val="-1"/>
        </w:rPr>
        <w:t>конкретного</w:t>
      </w:r>
      <w:r>
        <w:rPr>
          <w:spacing w:val="43"/>
        </w:rPr>
        <w:t> </w:t>
      </w:r>
      <w:r>
        <w:rPr>
          <w:spacing w:val="-1"/>
        </w:rPr>
        <w:t>вида</w:t>
      </w:r>
      <w:r>
        <w:rPr>
          <w:spacing w:val="42"/>
        </w:rPr>
        <w:t> </w:t>
      </w:r>
      <w:r>
        <w:rPr>
          <w:spacing w:val="-1"/>
        </w:rPr>
        <w:t>или</w:t>
      </w:r>
      <w:r>
        <w:rPr>
          <w:spacing w:val="43"/>
        </w:rPr>
        <w:t> </w:t>
      </w:r>
      <w:r>
        <w:rPr>
          <w:spacing w:val="-1"/>
        </w:rPr>
        <w:t>штамма.</w:t>
      </w:r>
      <w:r>
        <w:rPr>
          <w:spacing w:val="41"/>
        </w:rPr>
        <w:t> </w:t>
      </w:r>
      <w:r>
        <w:rPr>
          <w:spacing w:val="-1"/>
        </w:rPr>
        <w:t>Например,</w:t>
      </w:r>
      <w:r>
        <w:rPr>
          <w:spacing w:val="68"/>
        </w:rPr>
        <w:t> </w:t>
      </w: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применении</w:t>
      </w:r>
      <w:r>
        <w:rPr>
          <w:spacing w:val="1"/>
        </w:rPr>
        <w:t> </w:t>
      </w:r>
      <w:r>
        <w:rPr>
          <w:spacing w:val="-1"/>
        </w:rPr>
        <w:t>штамма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Lactobacillus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reuteri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DSM</w:t>
      </w:r>
      <w:r>
        <w:rPr>
          <w:rFonts w:ascii="Times New Roman" w:hAnsi="Times New Roman" w:cs="Times New Roman" w:eastAsia="Times New Roman"/>
          <w:i/>
          <w:spacing w:val="6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17938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spacing w:val="-1"/>
        </w:rPr>
        <w:t>происходит</w:t>
      </w:r>
      <w:r>
        <w:rPr>
          <w:spacing w:val="51"/>
        </w:rPr>
        <w:t> </w:t>
      </w:r>
      <w:r>
        <w:rPr>
          <w:spacing w:val="-1"/>
        </w:rPr>
        <w:t>увеличение</w:t>
      </w:r>
      <w:r>
        <w:rPr>
          <w:spacing w:val="52"/>
        </w:rPr>
        <w:t> </w:t>
      </w:r>
      <w:r>
        <w:rPr>
          <w:spacing w:val="-1"/>
        </w:rPr>
        <w:t>синтеза</w:t>
      </w:r>
      <w:r>
        <w:rPr>
          <w:spacing w:val="51"/>
        </w:rPr>
        <w:t> </w:t>
      </w:r>
      <w:r>
        <w:rPr>
          <w:spacing w:val="-1"/>
        </w:rPr>
        <w:t>провоспалительных</w:t>
      </w:r>
      <w:r>
        <w:rPr>
          <w:spacing w:val="53"/>
        </w:rPr>
        <w:t> </w:t>
      </w:r>
      <w:r>
        <w:rPr>
          <w:spacing w:val="-1"/>
        </w:rPr>
        <w:t>цитокинов</w:t>
      </w:r>
      <w:r>
        <w:rPr>
          <w:spacing w:val="51"/>
        </w:rPr>
        <w:t> </w:t>
      </w:r>
      <w:r>
        <w:rPr/>
        <w:t>(ИЛ</w:t>
      </w:r>
      <w:r>
        <w:rPr>
          <w:rFonts w:ascii="Times New Roman" w:hAnsi="Times New Roman" w:cs="Times New Roman" w:eastAsia="Times New Roman"/>
        </w:rPr>
        <w:t>-8),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а</w:t>
      </w:r>
      <w:r>
        <w:rPr>
          <w:spacing w:val="50"/>
        </w:rPr>
        <w:t> </w:t>
      </w:r>
      <w:r>
        <w:rPr>
          <w:spacing w:val="-2"/>
        </w:rPr>
        <w:t>при</w:t>
      </w:r>
      <w:r>
        <w:rPr>
          <w:spacing w:val="49"/>
        </w:rPr>
        <w:t> </w:t>
      </w:r>
      <w:r>
        <w:rPr>
          <w:spacing w:val="-1"/>
        </w:rPr>
        <w:t>применении</w:t>
      </w:r>
      <w:r>
        <w:rPr>
          <w:spacing w:val="1"/>
        </w:rPr>
        <w:t> </w:t>
      </w:r>
      <w:r>
        <w:rPr>
          <w:spacing w:val="-1"/>
        </w:rPr>
        <w:t>штамма </w:t>
      </w:r>
      <w:r>
        <w:rPr>
          <w:rFonts w:ascii="Times New Roman" w:hAnsi="Times New Roman" w:cs="Times New Roman" w:eastAsia="Times New Roman"/>
          <w:i/>
        </w:rPr>
        <w:t>L.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Reuteri 4659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– </w:t>
      </w:r>
      <w:r>
        <w:rPr>
          <w:spacing w:val="-1"/>
        </w:rPr>
        <w:t>его</w:t>
      </w:r>
      <w:r>
        <w:rPr>
          <w:spacing w:val="1"/>
        </w:rPr>
        <w:t> </w:t>
      </w:r>
      <w:r>
        <w:rPr>
          <w:spacing w:val="-1"/>
        </w:rPr>
        <w:t>уменьшение</w:t>
      </w:r>
      <w:r>
        <w:rPr/>
        <w:t> </w:t>
      </w:r>
      <w:r>
        <w:rPr>
          <w:spacing w:val="-2"/>
        </w:rPr>
        <w:t>[</w:t>
      </w:r>
      <w:hyperlink w:history="true" w:anchor="_bookmark150">
        <w:r>
          <w:rPr>
            <w:rFonts w:ascii="Times New Roman" w:hAnsi="Times New Roman" w:cs="Times New Roman" w:eastAsia="Times New Roman"/>
            <w:spacing w:val="-2"/>
          </w:rPr>
          <w:t>131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</w:p>
    <w:p>
      <w:pPr>
        <w:pStyle w:val="BodyText"/>
        <w:spacing w:line="360" w:lineRule="auto" w:before="8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L.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O'Mahony</w:t>
      </w:r>
      <w:r>
        <w:rPr>
          <w:spacing w:val="3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соавт.</w:t>
      </w:r>
      <w:r>
        <w:rPr>
          <w:spacing w:val="33"/>
        </w:rPr>
        <w:t> </w:t>
      </w:r>
      <w:r>
        <w:rPr>
          <w:spacing w:val="-2"/>
        </w:rPr>
        <w:t>(2005)</w:t>
      </w:r>
      <w:r>
        <w:rPr>
          <w:spacing w:val="32"/>
        </w:rPr>
        <w:t> </w:t>
      </w:r>
      <w:r>
        <w:rPr>
          <w:spacing w:val="-1"/>
        </w:rPr>
        <w:t>отмечали</w:t>
      </w:r>
      <w:r>
        <w:rPr>
          <w:spacing w:val="35"/>
        </w:rPr>
        <w:t> </w:t>
      </w:r>
      <w:r>
        <w:rPr>
          <w:spacing w:val="-1"/>
        </w:rPr>
        <w:t>уменьшение</w:t>
      </w:r>
      <w:r>
        <w:rPr>
          <w:spacing w:val="32"/>
        </w:rPr>
        <w:t> </w:t>
      </w:r>
      <w:r>
        <w:rPr>
          <w:spacing w:val="-1"/>
        </w:rPr>
        <w:t>соотношения</w:t>
      </w:r>
      <w:r>
        <w:rPr>
          <w:spacing w:val="39"/>
        </w:rPr>
        <w:t> </w:t>
      </w:r>
      <w:r>
        <w:rPr>
          <w:spacing w:val="-1"/>
        </w:rPr>
        <w:t>экспрессии</w:t>
      </w:r>
      <w:r>
        <w:rPr>
          <w:spacing w:val="3"/>
        </w:rPr>
        <w:t> </w:t>
      </w:r>
      <w:r>
        <w:rPr>
          <w:spacing w:val="-1"/>
        </w:rPr>
        <w:t>противовоспалительных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провоспалительных</w:t>
      </w:r>
      <w:r>
        <w:rPr>
          <w:spacing w:val="6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10/Ил</w:t>
      </w:r>
      <w:r>
        <w:rPr>
          <w:rFonts w:ascii="Times New Roman" w:hAnsi="Times New Roman"/>
          <w:spacing w:val="-1"/>
        </w:rPr>
        <w:t>-12)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цитокинов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периферической</w:t>
      </w:r>
      <w:r>
        <w:rPr>
          <w:spacing w:val="4"/>
        </w:rPr>
        <w:t> </w:t>
      </w:r>
      <w:r>
        <w:rPr/>
        <w:t>крови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/>
        <w:t>СРК.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>
          <w:spacing w:val="-1"/>
        </w:rPr>
        <w:t>8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недельного</w:t>
      </w:r>
      <w:r>
        <w:rPr>
          <w:spacing w:val="28"/>
        </w:rPr>
        <w:t> </w:t>
      </w:r>
      <w:r>
        <w:rPr>
          <w:spacing w:val="-1"/>
        </w:rPr>
        <w:t>приема</w:t>
      </w:r>
      <w:r>
        <w:rPr>
          <w:spacing w:val="64"/>
        </w:rPr>
        <w:t> </w:t>
      </w:r>
      <w:r>
        <w:rPr>
          <w:spacing w:val="-1"/>
        </w:rPr>
        <w:t>пробиотика</w:t>
      </w:r>
      <w:r>
        <w:rPr>
          <w:spacing w:val="66"/>
        </w:rPr>
        <w:t> </w:t>
      </w:r>
      <w:r>
        <w:rPr>
          <w:rFonts w:ascii="Times New Roman" w:hAnsi="Times New Roman"/>
          <w:i/>
          <w:spacing w:val="-1"/>
        </w:rPr>
        <w:t>Bifidobacterium</w:t>
      </w:r>
      <w:r>
        <w:rPr>
          <w:rFonts w:ascii="Times New Roman" w:hAnsi="Times New Roman"/>
          <w:i/>
          <w:spacing w:val="62"/>
        </w:rPr>
        <w:t> </w:t>
      </w:r>
      <w:r>
        <w:rPr>
          <w:rFonts w:ascii="Times New Roman" w:hAnsi="Times New Roman"/>
          <w:i/>
          <w:spacing w:val="-1"/>
        </w:rPr>
        <w:t>infantis</w:t>
      </w:r>
      <w:r>
        <w:rPr>
          <w:rFonts w:ascii="Times New Roman" w:hAnsi="Times New Roman"/>
          <w:i/>
          <w:spacing w:val="68"/>
        </w:rPr>
        <w:t> </w:t>
      </w:r>
      <w:r>
        <w:rPr>
          <w:spacing w:val="-1"/>
        </w:rPr>
        <w:t>после</w:t>
      </w:r>
      <w:r>
        <w:rPr>
          <w:spacing w:val="65"/>
        </w:rPr>
        <w:t> </w:t>
      </w:r>
      <w:r>
        <w:rPr>
          <w:spacing w:val="-1"/>
        </w:rPr>
        <w:t>уменьшения</w:t>
      </w:r>
      <w:r>
        <w:rPr>
          <w:spacing w:val="67"/>
        </w:rPr>
        <w:t> </w:t>
      </w:r>
      <w:r>
        <w:rPr>
          <w:spacing w:val="-2"/>
        </w:rPr>
        <w:t>выраженности</w:t>
      </w:r>
      <w:r>
        <w:rPr>
          <w:spacing w:val="39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>
          <w:spacing w:val="1"/>
        </w:rPr>
        <w:t> </w:t>
      </w:r>
      <w:r>
        <w:rPr>
          <w:spacing w:val="-2"/>
        </w:rPr>
        <w:t>это</w:t>
      </w:r>
      <w:r>
        <w:rPr>
          <w:spacing w:val="1"/>
        </w:rPr>
        <w:t> </w:t>
      </w: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нормализуется</w:t>
      </w:r>
      <w:r>
        <w:rPr>
          <w:spacing w:val="2"/>
        </w:rPr>
        <w:t> </w:t>
      </w:r>
      <w:hyperlink w:history="true" w:anchor="_bookmark170">
        <w:r>
          <w:rPr>
            <w:rFonts w:ascii="Times New Roman" w:hAnsi="Times New Roman"/>
            <w:spacing w:val="-1"/>
          </w:rPr>
          <w:t>[154</w:t>
        </w:r>
      </w:hyperlink>
      <w:hyperlink w:history="true" w:anchor="_bookmark170">
        <w:r>
          <w:rPr>
            <w:rFonts w:ascii="Times New Roman" w:hAnsi="Times New Roman"/>
            <w:spacing w:val="-1"/>
          </w:rPr>
          <w:t>154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240" w:lineRule="auto" w:before="5"/>
        <w:ind w:left="826" w:right="0"/>
        <w:jc w:val="left"/>
      </w:pPr>
      <w:r>
        <w:rPr>
          <w:spacing w:val="-1"/>
        </w:rPr>
        <w:t>Имеются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данные</w:t>
      </w:r>
      <w:r>
        <w:rPr/>
        <w:t> </w:t>
      </w:r>
      <w:r>
        <w:rPr>
          <w:spacing w:val="44"/>
        </w:rPr>
        <w:t> </w:t>
      </w:r>
      <w:r>
        <w:rPr/>
        <w:t>о </w:t>
      </w:r>
      <w:r>
        <w:rPr>
          <w:spacing w:val="45"/>
        </w:rPr>
        <w:t> </w:t>
      </w:r>
      <w:r>
        <w:rPr/>
        <w:t>том, </w:t>
      </w:r>
      <w:r>
        <w:rPr>
          <w:spacing w:val="43"/>
        </w:rPr>
        <w:t> </w:t>
      </w:r>
      <w:r>
        <w:rPr/>
        <w:t>что </w:t>
      </w:r>
      <w:r>
        <w:rPr>
          <w:spacing w:val="45"/>
        </w:rPr>
        <w:t> </w:t>
      </w:r>
      <w:r>
        <w:rPr>
          <w:spacing w:val="-1"/>
        </w:rPr>
        <w:t>пробиотический</w:t>
      </w:r>
      <w:r>
        <w:rPr/>
        <w:t> </w:t>
      </w:r>
      <w:r>
        <w:rPr>
          <w:spacing w:val="47"/>
        </w:rPr>
        <w:t> </w:t>
      </w:r>
      <w:r>
        <w:rPr>
          <w:spacing w:val="-2"/>
        </w:rPr>
        <w:t>препарат,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содержащий</w:t>
      </w:r>
    </w:p>
    <w:p>
      <w:pPr>
        <w:spacing w:before="160"/>
        <w:ind w:left="118" w:right="109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Lactobacillus</w:t>
      </w:r>
      <w:r>
        <w:rPr>
          <w:rFonts w:ascii="Times New Roman" w:hAnsi="Times New Roman"/>
          <w:i/>
          <w:sz w:val="28"/>
        </w:rPr>
        <w:t>        </w:t>
      </w:r>
      <w:r>
        <w:rPr>
          <w:rFonts w:ascii="Times New Roman" w:hAnsi="Times New Roman"/>
          <w:i/>
          <w:spacing w:val="6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bulgaricus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z w:val="28"/>
        </w:rPr>
        <w:t>        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способен</w:t>
      </w:r>
      <w:r>
        <w:rPr>
          <w:rFonts w:ascii="Times New Roman" w:hAnsi="Times New Roman"/>
          <w:sz w:val="28"/>
        </w:rPr>
        <w:t>        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препятствовать</w:t>
      </w:r>
      <w:r>
        <w:rPr>
          <w:rFonts w:ascii="Times New Roman" w:hAnsi="Times New Roman"/>
          <w:sz w:val="28"/>
        </w:rPr>
        <w:t>        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развитию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73"/>
          <w:pgSz w:w="11907" w:h="16840"/>
          <w:pgMar w:header="736" w:footer="0" w:top="1000" w:bottom="280" w:left="1300" w:right="740"/>
          <w:pgNumType w:start="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экспериментального</w:t>
      </w:r>
      <w:r>
        <w:rPr>
          <w:spacing w:val="54"/>
        </w:rPr>
        <w:t> </w:t>
      </w:r>
      <w:r>
        <w:rPr>
          <w:spacing w:val="-1"/>
        </w:rPr>
        <w:t>колита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мышей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216">
        <w:r>
          <w:rPr>
            <w:rFonts w:ascii="Times New Roman" w:hAnsi="Times New Roman"/>
            <w:spacing w:val="-2"/>
          </w:rPr>
          <w:t>201</w:t>
        </w:r>
      </w:hyperlink>
      <w:r>
        <w:rPr>
          <w:spacing w:val="-2"/>
        </w:rPr>
        <w:t>].</w:t>
      </w:r>
      <w:r>
        <w:rPr>
          <w:spacing w:val="53"/>
        </w:rPr>
        <w:t> </w:t>
      </w:r>
      <w:r>
        <w:rPr>
          <w:spacing w:val="-1"/>
        </w:rPr>
        <w:t>Являясь</w:t>
      </w:r>
      <w:r>
        <w:rPr>
          <w:spacing w:val="51"/>
        </w:rPr>
        <w:t> </w:t>
      </w:r>
      <w:r>
        <w:rPr>
          <w:spacing w:val="-1"/>
        </w:rPr>
        <w:t>агонистом</w:t>
      </w:r>
      <w:r>
        <w:rPr>
          <w:spacing w:val="52"/>
        </w:rPr>
        <w:t> </w:t>
      </w:r>
      <w:r>
        <w:rPr>
          <w:spacing w:val="-1"/>
        </w:rPr>
        <w:t>арил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гидрокарбоновых</w:t>
      </w:r>
      <w:r>
        <w:rPr>
          <w:spacing w:val="61"/>
        </w:rPr>
        <w:t> </w:t>
      </w:r>
      <w:r>
        <w:rPr>
          <w:spacing w:val="-1"/>
        </w:rPr>
        <w:t>рецепторов</w:t>
      </w:r>
      <w:r>
        <w:rPr>
          <w:spacing w:val="62"/>
        </w:rPr>
        <w:t> </w:t>
      </w:r>
      <w:r>
        <w:rPr>
          <w:spacing w:val="-2"/>
        </w:rPr>
        <w:t>(расположенных</w:t>
      </w:r>
      <w:r>
        <w:rPr>
          <w:spacing w:val="63"/>
        </w:rPr>
        <w:t> </w:t>
      </w:r>
      <w:r>
        <w:rPr>
          <w:spacing w:val="-1"/>
        </w:rPr>
        <w:t>на</w:t>
      </w:r>
      <w:r>
        <w:rPr>
          <w:spacing w:val="60"/>
        </w:rPr>
        <w:t> </w:t>
      </w:r>
      <w:r>
        <w:rPr>
          <w:spacing w:val="-1"/>
        </w:rPr>
        <w:t>интраэпителиальных</w:t>
      </w:r>
      <w:r>
        <w:rPr>
          <w:spacing w:val="41"/>
        </w:rPr>
        <w:t> </w:t>
      </w:r>
      <w:r>
        <w:rPr>
          <w:spacing w:val="-1"/>
        </w:rPr>
        <w:t>лимфоцитах),</w:t>
      </w:r>
      <w:r>
        <w:rPr>
          <w:spacing w:val="7"/>
        </w:rPr>
        <w:t> </w:t>
      </w:r>
      <w:r>
        <w:rPr>
          <w:spacing w:val="-1"/>
        </w:rPr>
        <w:t>которые</w:t>
      </w:r>
      <w:r>
        <w:rPr>
          <w:spacing w:val="3"/>
        </w:rPr>
        <w:t> </w:t>
      </w:r>
      <w:r>
        <w:rPr>
          <w:spacing w:val="-1"/>
        </w:rPr>
        <w:t>ответственны</w:t>
      </w:r>
      <w:r>
        <w:rPr>
          <w:spacing w:val="4"/>
        </w:rPr>
        <w:t> </w:t>
      </w:r>
      <w:r>
        <w:rPr/>
        <w:t>за</w:t>
      </w:r>
      <w:r>
        <w:rPr>
          <w:spacing w:val="7"/>
        </w:rPr>
        <w:t> </w:t>
      </w:r>
      <w:r>
        <w:rPr>
          <w:spacing w:val="-1"/>
        </w:rPr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чужеродными</w:t>
      </w:r>
      <w:r>
        <w:rPr>
          <w:spacing w:val="4"/>
        </w:rPr>
        <w:t> </w:t>
      </w:r>
      <w:r>
        <w:rPr>
          <w:spacing w:val="-2"/>
        </w:rPr>
        <w:t>для</w:t>
      </w:r>
      <w:r>
        <w:rPr>
          <w:spacing w:val="35"/>
        </w:rPr>
        <w:t> </w:t>
      </w:r>
      <w:r>
        <w:rPr>
          <w:spacing w:val="-1"/>
        </w:rPr>
        <w:t>организма</w:t>
      </w:r>
      <w:r>
        <w:rPr>
          <w:spacing w:val="46"/>
        </w:rPr>
        <w:t> </w:t>
      </w:r>
      <w:r>
        <w:rPr>
          <w:spacing w:val="-1"/>
        </w:rPr>
        <w:t>веществами</w:t>
      </w:r>
      <w:r>
        <w:rPr>
          <w:spacing w:val="47"/>
        </w:rPr>
        <w:t> </w:t>
      </w:r>
      <w:r>
        <w:rPr>
          <w:spacing w:val="-1"/>
        </w:rPr>
        <w:t>(ксенобиотиками),</w:t>
      </w:r>
      <w:r>
        <w:rPr>
          <w:spacing w:val="46"/>
        </w:rPr>
        <w:t> </w:t>
      </w:r>
      <w:r>
        <w:rPr>
          <w:spacing w:val="-1"/>
        </w:rPr>
        <w:t>указанный</w:t>
      </w:r>
      <w:r>
        <w:rPr>
          <w:spacing w:val="45"/>
        </w:rPr>
        <w:t> </w:t>
      </w:r>
      <w:r>
        <w:rPr>
          <w:spacing w:val="-1"/>
        </w:rPr>
        <w:t>препарат</w:t>
      </w:r>
      <w:r>
        <w:rPr>
          <w:spacing w:val="27"/>
        </w:rPr>
        <w:t> </w:t>
      </w:r>
      <w:r>
        <w:rPr>
          <w:spacing w:val="-1"/>
        </w:rPr>
        <w:t>принимает</w:t>
      </w:r>
      <w:r>
        <w:rPr>
          <w:spacing w:val="41"/>
        </w:rPr>
        <w:t> </w:t>
      </w:r>
      <w:r>
        <w:rPr>
          <w:spacing w:val="-1"/>
        </w:rPr>
        <w:t>участие</w:t>
      </w:r>
      <w:r>
        <w:rPr/>
        <w:t> в</w:t>
      </w:r>
      <w:r>
        <w:rPr>
          <w:spacing w:val="-1"/>
        </w:rPr>
        <w:t> обеспечении</w:t>
      </w:r>
      <w:r>
        <w:rPr/>
        <w:t> </w:t>
      </w:r>
      <w:r>
        <w:rPr>
          <w:spacing w:val="-1"/>
        </w:rPr>
        <w:t>нормального</w:t>
      </w:r>
      <w:r>
        <w:rPr>
          <w:spacing w:val="1"/>
        </w:rPr>
        <w:t> </w:t>
      </w:r>
      <w:r>
        <w:rPr>
          <w:spacing w:val="-1"/>
        </w:rPr>
        <w:t>иммунного</w:t>
      </w:r>
      <w:r>
        <w:rPr>
          <w:spacing w:val="-2"/>
        </w:rPr>
        <w:t> </w:t>
      </w:r>
      <w:r>
        <w:rPr>
          <w:spacing w:val="-1"/>
        </w:rPr>
        <w:t>ответа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41"/>
        </w:rPr>
        <w:t> </w:t>
      </w:r>
      <w:r>
        <w:rPr>
          <w:spacing w:val="-1"/>
        </w:rPr>
        <w:t>образом,</w:t>
      </w:r>
      <w:r>
        <w:rPr>
          <w:spacing w:val="40"/>
        </w:rPr>
        <w:t> </w:t>
      </w:r>
      <w:r>
        <w:rPr>
          <w:spacing w:val="-1"/>
        </w:rPr>
        <w:t>учитывая</w:t>
      </w:r>
      <w:r>
        <w:rPr>
          <w:spacing w:val="44"/>
        </w:rPr>
        <w:t> </w:t>
      </w:r>
      <w:r>
        <w:rPr>
          <w:spacing w:val="-1"/>
        </w:rPr>
        <w:t>исключительную</w:t>
      </w:r>
      <w:r>
        <w:rPr>
          <w:spacing w:val="42"/>
        </w:rPr>
        <w:t> </w:t>
      </w:r>
      <w:r>
        <w:rPr>
          <w:spacing w:val="-1"/>
        </w:rPr>
        <w:t>важность</w:t>
      </w:r>
      <w:r>
        <w:rPr>
          <w:spacing w:val="42"/>
        </w:rPr>
        <w:t> </w:t>
      </w:r>
      <w:r>
        <w:rPr>
          <w:spacing w:val="-1"/>
        </w:rPr>
        <w:t>кишечной</w:t>
      </w:r>
      <w:r>
        <w:rPr>
          <w:spacing w:val="45"/>
        </w:rPr>
        <w:t> </w:t>
      </w:r>
      <w:r>
        <w:rPr>
          <w:spacing w:val="-1"/>
        </w:rPr>
        <w:t>микрофлоры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патогенезе</w:t>
      </w:r>
      <w:r>
        <w:rPr>
          <w:spacing w:val="64"/>
        </w:rPr>
        <w:t> </w:t>
      </w:r>
      <w:r>
        <w:rPr>
          <w:spacing w:val="-1"/>
        </w:rPr>
        <w:t>СРК,</w:t>
      </w:r>
      <w:r>
        <w:rPr>
          <w:spacing w:val="60"/>
        </w:rPr>
        <w:t> </w:t>
      </w:r>
      <w:r>
        <w:rPr/>
        <w:t>а</w:t>
      </w:r>
      <w:r>
        <w:rPr>
          <w:spacing w:val="61"/>
        </w:rPr>
        <w:t> </w:t>
      </w:r>
      <w:r>
        <w:rPr/>
        <w:t>также</w:t>
      </w:r>
      <w:r>
        <w:rPr>
          <w:spacing w:val="61"/>
        </w:rPr>
        <w:t> </w:t>
      </w:r>
      <w:r>
        <w:rPr>
          <w:spacing w:val="-2"/>
        </w:rPr>
        <w:t>многообразие</w:t>
      </w:r>
      <w:r>
        <w:rPr>
          <w:spacing w:val="61"/>
        </w:rPr>
        <w:t> </w:t>
      </w:r>
      <w:r>
        <w:rPr>
          <w:spacing w:val="-1"/>
        </w:rPr>
        <w:t>выполняемых</w:t>
      </w:r>
      <w:r>
        <w:rPr>
          <w:spacing w:val="62"/>
        </w:rPr>
        <w:t> </w:t>
      </w:r>
      <w:r>
        <w:rPr>
          <w:spacing w:val="-2"/>
        </w:rPr>
        <w:t>ею</w:t>
      </w:r>
      <w:r>
        <w:rPr>
          <w:spacing w:val="49"/>
        </w:rPr>
        <w:t> </w:t>
      </w:r>
      <w:r>
        <w:rPr>
          <w:spacing w:val="-1"/>
        </w:rPr>
        <w:t>функций,</w:t>
      </w:r>
      <w:r>
        <w:rPr>
          <w:spacing w:val="38"/>
        </w:rPr>
        <w:t> </w:t>
      </w:r>
      <w:r>
        <w:rPr>
          <w:spacing w:val="-2"/>
        </w:rPr>
        <w:t>необходимо</w:t>
      </w:r>
      <w:r>
        <w:rPr>
          <w:spacing w:val="37"/>
        </w:rPr>
        <w:t> </w:t>
      </w:r>
      <w:r>
        <w:rPr>
          <w:spacing w:val="-1"/>
        </w:rPr>
        <w:t>проведение</w:t>
      </w:r>
      <w:r>
        <w:rPr>
          <w:spacing w:val="36"/>
        </w:rPr>
        <w:t> </w:t>
      </w:r>
      <w:r>
        <w:rPr>
          <w:spacing w:val="-1"/>
        </w:rPr>
        <w:t>дальнейших</w:t>
      </w:r>
      <w:r>
        <w:rPr>
          <w:spacing w:val="37"/>
        </w:rPr>
        <w:t> </w:t>
      </w:r>
      <w:r>
        <w:rPr>
          <w:spacing w:val="-1"/>
        </w:rPr>
        <w:t>исследований</w:t>
      </w:r>
      <w:r>
        <w:rPr>
          <w:spacing w:val="39"/>
        </w:rPr>
        <w:t> </w:t>
      </w:r>
      <w:r>
        <w:rPr>
          <w:spacing w:val="-1"/>
        </w:rPr>
        <w:t>влияния</w:t>
      </w:r>
      <w:r>
        <w:rPr>
          <w:spacing w:val="43"/>
        </w:rPr>
        <w:t> </w:t>
      </w:r>
      <w:r>
        <w:rPr>
          <w:spacing w:val="-1"/>
        </w:rPr>
        <w:t>микробиома</w:t>
      </w:r>
      <w:r>
        <w:rPr/>
        <w:t> на</w:t>
      </w:r>
      <w:r>
        <w:rPr>
          <w:spacing w:val="-2"/>
        </w:rPr>
        <w:t> </w:t>
      </w:r>
      <w:r>
        <w:rPr>
          <w:spacing w:val="-1"/>
        </w:rPr>
        <w:t>патогенез</w:t>
      </w:r>
      <w:r>
        <w:rPr/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.</w:t>
      </w:r>
    </w:p>
    <w:p>
      <w:pPr>
        <w:spacing w:line="170" w:lineRule="exact" w:before="5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8"/>
        </w:numPr>
        <w:tabs>
          <w:tab w:pos="1458" w:val="left" w:leader="none"/>
        </w:tabs>
        <w:spacing w:line="240" w:lineRule="auto" w:before="0" w:after="0"/>
        <w:ind w:left="1458" w:right="0" w:hanging="632"/>
        <w:jc w:val="left"/>
        <w:rPr>
          <w:b w:val="0"/>
          <w:bCs w:val="0"/>
        </w:rPr>
      </w:pPr>
      <w:bookmarkStart w:name="_bookmark13" w:id="22"/>
      <w:bookmarkEnd w:id="22"/>
      <w:r>
        <w:rPr>
          <w:b w:val="0"/>
        </w:rPr>
      </w:r>
      <w:bookmarkStart w:name="_bookmark13" w:id="23"/>
      <w:bookmarkEnd w:id="23"/>
      <w:r>
        <w:rPr>
          <w:spacing w:val="-2"/>
        </w:rPr>
        <w:t>С</w:t>
      </w:r>
      <w:r>
        <w:rPr>
          <w:spacing w:val="-2"/>
        </w:rPr>
        <w:t>РК</w:t>
      </w:r>
      <w:r>
        <w:rPr/>
        <w:t> и</w:t>
      </w:r>
      <w:r>
        <w:rPr>
          <w:spacing w:val="-1"/>
        </w:rPr>
        <w:t> микрофлора:</w:t>
      </w:r>
      <w:r>
        <w:rPr/>
        <w:t> </w:t>
      </w:r>
      <w:r>
        <w:rPr>
          <w:spacing w:val="-1"/>
        </w:rPr>
        <w:t>нерешенные</w:t>
      </w:r>
      <w:r>
        <w:rPr/>
        <w:t> </w:t>
      </w:r>
      <w:r>
        <w:rPr>
          <w:spacing w:val="-1"/>
        </w:rPr>
        <w:t>вопросы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105" w:firstLine="707"/>
        <w:jc w:val="both"/>
      </w:pPr>
      <w:r>
        <w:rPr>
          <w:spacing w:val="-1"/>
        </w:rPr>
        <w:t>Несмотря</w:t>
      </w:r>
      <w:r>
        <w:rPr>
          <w:spacing w:val="34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существенный</w:t>
      </w:r>
      <w:r>
        <w:rPr>
          <w:spacing w:val="37"/>
        </w:rPr>
        <w:t> </w:t>
      </w:r>
      <w:r>
        <w:rPr>
          <w:spacing w:val="-1"/>
        </w:rPr>
        <w:t>интерес</w:t>
      </w:r>
      <w:r>
        <w:rPr>
          <w:spacing w:val="34"/>
        </w:rPr>
        <w:t> </w:t>
      </w:r>
      <w:r>
        <w:rPr/>
        <w:t>к</w:t>
      </w:r>
      <w:r>
        <w:rPr>
          <w:spacing w:val="37"/>
        </w:rPr>
        <w:t> </w:t>
      </w:r>
      <w:r>
        <w:rPr>
          <w:spacing w:val="-1"/>
        </w:rPr>
        <w:t>изучению</w:t>
      </w:r>
      <w:r>
        <w:rPr>
          <w:spacing w:val="36"/>
        </w:rPr>
        <w:t> </w:t>
      </w:r>
      <w:r>
        <w:rPr>
          <w:spacing w:val="-1"/>
        </w:rPr>
        <w:t>роли</w:t>
      </w:r>
      <w:r>
        <w:rPr>
          <w:spacing w:val="38"/>
        </w:rPr>
        <w:t> </w:t>
      </w:r>
      <w:r>
        <w:rPr>
          <w:spacing w:val="-1"/>
        </w:rPr>
        <w:t>кишечной</w:t>
      </w:r>
      <w:r>
        <w:rPr>
          <w:spacing w:val="37"/>
        </w:rPr>
        <w:t> </w:t>
      </w:r>
      <w:r>
        <w:rPr>
          <w:spacing w:val="-1"/>
        </w:rPr>
        <w:t>микрофлоры</w:t>
      </w:r>
      <w:r>
        <w:rPr>
          <w:spacing w:val="68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патогенезе</w:t>
      </w:r>
      <w:r>
        <w:rPr>
          <w:spacing w:val="68"/>
        </w:rPr>
        <w:t> </w:t>
      </w:r>
      <w:r>
        <w:rPr/>
        <w:t>СРК,</w:t>
      </w:r>
      <w:r>
        <w:rPr>
          <w:spacing w:val="67"/>
        </w:rPr>
        <w:t> </w:t>
      </w:r>
      <w:r>
        <w:rPr>
          <w:spacing w:val="-1"/>
        </w:rPr>
        <w:t>остается</w:t>
      </w:r>
      <w:r>
        <w:rPr>
          <w:spacing w:val="68"/>
        </w:rPr>
        <w:t> </w:t>
      </w:r>
      <w:r>
        <w:rPr>
          <w:spacing w:val="-1"/>
        </w:rPr>
        <w:t>нерешенным</w:t>
      </w:r>
      <w:r>
        <w:rPr>
          <w:spacing w:val="68"/>
        </w:rPr>
        <w:t> </w:t>
      </w:r>
      <w:r>
        <w:rPr>
          <w:spacing w:val="-1"/>
        </w:rPr>
        <w:t>ряд</w:t>
      </w:r>
      <w:r>
        <w:rPr>
          <w:spacing w:val="2"/>
        </w:rPr>
        <w:t> </w:t>
      </w:r>
      <w:r>
        <w:rPr>
          <w:spacing w:val="-2"/>
        </w:rPr>
        <w:t>вопросов,</w:t>
      </w:r>
      <w:r>
        <w:rPr>
          <w:spacing w:val="53"/>
        </w:rPr>
        <w:t> </w:t>
      </w:r>
      <w:r>
        <w:rPr>
          <w:spacing w:val="-1"/>
        </w:rPr>
        <w:t>касающихся</w:t>
      </w:r>
      <w:r>
        <w:rPr>
          <w:spacing w:val="31"/>
        </w:rPr>
        <w:t> </w:t>
      </w:r>
      <w:r>
        <w:rPr>
          <w:spacing w:val="-1"/>
        </w:rPr>
        <w:t>различий</w:t>
      </w:r>
      <w:r>
        <w:rPr>
          <w:spacing w:val="32"/>
        </w:rPr>
        <w:t> </w:t>
      </w:r>
      <w:r>
        <w:rPr/>
        <w:t>ее</w:t>
      </w:r>
      <w:r>
        <w:rPr>
          <w:spacing w:val="30"/>
        </w:rPr>
        <w:t> </w:t>
      </w:r>
      <w:r>
        <w:rPr>
          <w:spacing w:val="-1"/>
        </w:rPr>
        <w:t>качественного</w:t>
      </w:r>
      <w:r>
        <w:rPr>
          <w:spacing w:val="31"/>
        </w:rPr>
        <w:t> </w:t>
      </w:r>
      <w:r>
        <w:rPr>
          <w:spacing w:val="-1"/>
        </w:rPr>
        <w:t>(пристеночная/внутрипросветная)</w:t>
      </w:r>
      <w:r>
        <w:rPr>
          <w:spacing w:val="3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количественного</w:t>
      </w:r>
      <w:r>
        <w:rPr>
          <w:spacing w:val="60"/>
        </w:rPr>
        <w:t> </w:t>
      </w:r>
      <w:r>
        <w:rPr>
          <w:spacing w:val="-2"/>
        </w:rPr>
        <w:t>(СИБР)</w:t>
      </w:r>
      <w:r>
        <w:rPr>
          <w:spacing w:val="58"/>
        </w:rPr>
        <w:t> </w:t>
      </w:r>
      <w:r>
        <w:rPr/>
        <w:t>состава,</w:t>
      </w:r>
      <w:r>
        <w:rPr>
          <w:spacing w:val="58"/>
        </w:rPr>
        <w:t> </w:t>
      </w:r>
      <w:r>
        <w:rPr>
          <w:spacing w:val="-1"/>
        </w:rPr>
        <w:t>методов</w:t>
      </w:r>
      <w:r>
        <w:rPr>
          <w:spacing w:val="58"/>
        </w:rPr>
        <w:t> </w:t>
      </w:r>
      <w:r>
        <w:rPr>
          <w:spacing w:val="-1"/>
        </w:rPr>
        <w:t>диагностики</w:t>
      </w:r>
      <w:r>
        <w:rPr>
          <w:spacing w:val="58"/>
        </w:rPr>
        <w:t> </w:t>
      </w:r>
      <w:r>
        <w:rPr>
          <w:spacing w:val="-1"/>
        </w:rPr>
        <w:t>данных</w:t>
      </w:r>
      <w:r>
        <w:rPr>
          <w:spacing w:val="59"/>
        </w:rPr>
        <w:t> </w:t>
      </w:r>
      <w:r>
        <w:rPr>
          <w:spacing w:val="-1"/>
        </w:rPr>
        <w:t>изменений,</w:t>
      </w:r>
      <w:r>
        <w:rPr>
          <w:spacing w:val="56"/>
        </w:rPr>
        <w:t> </w:t>
      </w:r>
      <w:r>
        <w:rPr/>
        <w:t>а</w:t>
      </w:r>
      <w:r>
        <w:rPr>
          <w:spacing w:val="35"/>
        </w:rPr>
        <w:t> </w:t>
      </w:r>
      <w:r>
        <w:rPr/>
        <w:t>также</w:t>
      </w:r>
      <w:r>
        <w:rPr>
          <w:spacing w:val="31"/>
        </w:rPr>
        <w:t> </w:t>
      </w:r>
      <w:r>
        <w:rPr>
          <w:spacing w:val="-1"/>
        </w:rPr>
        <w:t>роли</w:t>
      </w:r>
      <w:r>
        <w:rPr>
          <w:spacing w:val="31"/>
        </w:rPr>
        <w:t> </w:t>
      </w:r>
      <w:r>
        <w:rPr>
          <w:spacing w:val="-1"/>
        </w:rPr>
        <w:t>микробиома</w:t>
      </w:r>
      <w:r>
        <w:rPr>
          <w:spacing w:val="34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механизмах</w:t>
      </w:r>
      <w:r>
        <w:rPr>
          <w:spacing w:val="31"/>
        </w:rPr>
        <w:t> </w:t>
      </w:r>
      <w:r>
        <w:rPr>
          <w:spacing w:val="-1"/>
        </w:rPr>
        <w:t>развития</w:t>
      </w:r>
      <w:r>
        <w:rPr>
          <w:spacing w:val="31"/>
        </w:rPr>
        <w:t> </w:t>
      </w:r>
      <w:r>
        <w:rPr>
          <w:spacing w:val="-1"/>
        </w:rPr>
        <w:t>заболевания</w:t>
      </w:r>
      <w:r>
        <w:rPr>
          <w:spacing w:val="37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зависимости</w:t>
      </w:r>
      <w:r>
        <w:rPr>
          <w:spacing w:val="31"/>
        </w:rPr>
        <w:t> </w:t>
      </w:r>
      <w:r>
        <w:rPr>
          <w:spacing w:val="-1"/>
        </w:rPr>
        <w:t>от</w:t>
      </w:r>
      <w:r>
        <w:rPr>
          <w:spacing w:val="27"/>
        </w:rPr>
        <w:t> </w:t>
      </w:r>
      <w:r>
        <w:rPr>
          <w:spacing w:val="-1"/>
        </w:rPr>
        <w:t>преобладания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клинической</w:t>
      </w:r>
      <w:r>
        <w:rPr>
          <w:spacing w:val="-3"/>
        </w:rPr>
        <w:t> </w:t>
      </w:r>
      <w:r>
        <w:rPr>
          <w:spacing w:val="-1"/>
        </w:rPr>
        <w:t>картине</w:t>
      </w:r>
      <w:r>
        <w:rPr/>
        <w:t> </w:t>
      </w:r>
      <w:r>
        <w:rPr>
          <w:spacing w:val="-1"/>
        </w:rPr>
        <w:t>диареи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запора.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6"/>
        </w:rPr>
        <w:t> </w:t>
      </w:r>
      <w:r>
        <w:rPr>
          <w:spacing w:val="-1"/>
        </w:rPr>
        <w:t>связи</w:t>
      </w:r>
      <w:r>
        <w:rPr>
          <w:spacing w:val="27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вышеперечисленным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4"/>
        </w:rPr>
        <w:t> </w:t>
      </w:r>
      <w:r>
        <w:rPr/>
        <w:t>мы</w:t>
      </w:r>
      <w:r>
        <w:rPr>
          <w:spacing w:val="25"/>
        </w:rPr>
        <w:t> </w:t>
      </w:r>
      <w:r>
        <w:rPr>
          <w:spacing w:val="-1"/>
        </w:rPr>
        <w:t>поставили</w:t>
      </w:r>
      <w:r>
        <w:rPr>
          <w:spacing w:val="24"/>
        </w:rPr>
        <w:t> </w:t>
      </w:r>
      <w:r>
        <w:rPr>
          <w:spacing w:val="-1"/>
        </w:rPr>
        <w:t>целью</w:t>
      </w:r>
      <w:r>
        <w:rPr>
          <w:spacing w:val="26"/>
        </w:rPr>
        <w:t> </w:t>
      </w:r>
      <w:r>
        <w:rPr>
          <w:spacing w:val="-1"/>
        </w:rPr>
        <w:t>нашего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>
          <w:spacing w:val="-1"/>
        </w:rPr>
        <w:t>установление</w:t>
      </w:r>
      <w:r>
        <w:rPr/>
        <w:t> </w:t>
      </w:r>
      <w:r>
        <w:rPr>
          <w:spacing w:val="-2"/>
        </w:rPr>
        <w:t>возможных</w:t>
      </w:r>
      <w:r>
        <w:rPr>
          <w:spacing w:val="68"/>
        </w:rPr>
        <w:t> </w:t>
      </w:r>
      <w:r>
        <w:rPr>
          <w:spacing w:val="-1"/>
        </w:rPr>
        <w:t>корреляций</w:t>
      </w:r>
      <w:r>
        <w:rPr>
          <w:spacing w:val="68"/>
        </w:rPr>
        <w:t> </w:t>
      </w:r>
      <w:r>
        <w:rPr/>
        <w:t>между</w:t>
      </w:r>
      <w:r>
        <w:rPr>
          <w:spacing w:val="4"/>
        </w:rPr>
        <w:t> </w:t>
      </w:r>
      <w:r>
        <w:rPr>
          <w:spacing w:val="-1"/>
        </w:rPr>
        <w:t>изменением</w:t>
      </w:r>
      <w:r>
        <w:rPr>
          <w:spacing w:val="43"/>
        </w:rPr>
        <w:t> </w:t>
      </w:r>
      <w:r>
        <w:rPr>
          <w:spacing w:val="-1"/>
        </w:rPr>
        <w:t>качественного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количественного</w:t>
      </w:r>
      <w:r>
        <w:rPr>
          <w:spacing w:val="62"/>
        </w:rPr>
        <w:t> </w:t>
      </w:r>
      <w:r>
        <w:rPr>
          <w:spacing w:val="-1"/>
        </w:rPr>
        <w:t>состава</w:t>
      </w:r>
      <w:r>
        <w:rPr>
          <w:spacing w:val="56"/>
        </w:rPr>
        <w:t> </w:t>
      </w:r>
      <w:r>
        <w:rPr>
          <w:spacing w:val="-1"/>
        </w:rPr>
        <w:t>кишечной</w:t>
      </w:r>
      <w:r>
        <w:rPr>
          <w:spacing w:val="57"/>
        </w:rPr>
        <w:t> </w:t>
      </w:r>
      <w:r>
        <w:rPr>
          <w:spacing w:val="-2"/>
        </w:rPr>
        <w:t>микрофлоры</w:t>
      </w:r>
      <w:r>
        <w:rPr>
          <w:spacing w:val="54"/>
        </w:rPr>
        <w:t> </w:t>
      </w:r>
      <w:r>
        <w:rPr/>
        <w:t>по</w:t>
      </w:r>
      <w:r>
        <w:rPr>
          <w:spacing w:val="55"/>
        </w:rPr>
        <w:t> </w:t>
      </w:r>
      <w:r>
        <w:rPr>
          <w:spacing w:val="-2"/>
        </w:rPr>
        <w:t>данным</w:t>
      </w:r>
      <w:r>
        <w:rPr>
          <w:spacing w:val="43"/>
        </w:rPr>
        <w:t> </w:t>
      </w:r>
      <w:r>
        <w:rPr>
          <w:spacing w:val="-1"/>
        </w:rPr>
        <w:t>рутинных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2"/>
        </w:rPr>
        <w:t>современных</w:t>
      </w:r>
      <w:r>
        <w:rPr>
          <w:spacing w:val="48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генетических</w:t>
      </w:r>
      <w:r>
        <w:rPr>
          <w:spacing w:val="48"/>
        </w:rPr>
        <w:t> </w:t>
      </w:r>
      <w:r>
        <w:rPr>
          <w:spacing w:val="-1"/>
        </w:rPr>
        <w:t>методов</w:t>
      </w:r>
      <w:r>
        <w:rPr>
          <w:spacing w:val="46"/>
        </w:rPr>
        <w:t> </w:t>
      </w:r>
      <w:r>
        <w:rPr>
          <w:spacing w:val="-1"/>
        </w:rPr>
        <w:t>исследования</w:t>
      </w:r>
      <w:r>
        <w:rPr>
          <w:spacing w:val="4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клиническими</w:t>
      </w:r>
      <w:r>
        <w:rPr>
          <w:spacing w:val="-3"/>
        </w:rPr>
        <w:t> </w:t>
      </w:r>
      <w:r>
        <w:rPr>
          <w:spacing w:val="-1"/>
        </w:rPr>
        <w:t>проявлениями</w:t>
      </w:r>
      <w:r>
        <w:rPr/>
        <w:t> </w:t>
      </w:r>
      <w:r>
        <w:rPr>
          <w:spacing w:val="-1"/>
        </w:rPr>
        <w:t>заболевания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Немаловажным</w:t>
      </w:r>
      <w:r>
        <w:rPr>
          <w:spacing w:val="51"/>
        </w:rPr>
        <w:t> </w:t>
      </w:r>
      <w:r>
        <w:rPr>
          <w:spacing w:val="-1"/>
        </w:rPr>
        <w:t>аспектом</w:t>
      </w:r>
      <w:r>
        <w:rPr>
          <w:spacing w:val="51"/>
        </w:rPr>
        <w:t> </w:t>
      </w:r>
      <w:r>
        <w:rPr>
          <w:spacing w:val="-1"/>
        </w:rPr>
        <w:t>является</w:t>
      </w:r>
      <w:r>
        <w:rPr>
          <w:spacing w:val="50"/>
        </w:rPr>
        <w:t> </w:t>
      </w:r>
      <w:r>
        <w:rPr>
          <w:spacing w:val="-1"/>
        </w:rPr>
        <w:t>оценка</w:t>
      </w:r>
      <w:r>
        <w:rPr>
          <w:spacing w:val="55"/>
        </w:rPr>
        <w:t> </w:t>
      </w:r>
      <w:r>
        <w:rPr>
          <w:spacing w:val="-1"/>
        </w:rPr>
        <w:t>влияния</w:t>
      </w:r>
      <w:r>
        <w:rPr>
          <w:spacing w:val="50"/>
        </w:rPr>
        <w:t> </w:t>
      </w:r>
      <w:r>
        <w:rPr>
          <w:spacing w:val="-1"/>
        </w:rPr>
        <w:t>различных</w:t>
      </w:r>
      <w:r>
        <w:rPr>
          <w:spacing w:val="50"/>
        </w:rPr>
        <w:t> </w:t>
      </w:r>
      <w:r>
        <w:rPr>
          <w:spacing w:val="-2"/>
        </w:rPr>
        <w:t>групп</w:t>
      </w:r>
      <w:r>
        <w:rPr>
          <w:spacing w:val="43"/>
        </w:rPr>
        <w:t> </w:t>
      </w:r>
      <w:r>
        <w:rPr>
          <w:spacing w:val="-1"/>
        </w:rPr>
        <w:t>препаратов </w:t>
      </w:r>
      <w:r>
        <w:rPr/>
        <w:t>на </w:t>
      </w:r>
      <w:r>
        <w:rPr>
          <w:spacing w:val="-2"/>
        </w:rPr>
        <w:t>клиническую</w:t>
      </w:r>
      <w:r>
        <w:rPr>
          <w:spacing w:val="-1"/>
        </w:rPr>
        <w:t> </w:t>
      </w:r>
      <w:r>
        <w:rPr/>
        <w:t>картину</w:t>
      </w:r>
      <w:r>
        <w:rPr>
          <w:spacing w:val="-4"/>
        </w:rPr>
        <w:t> </w:t>
      </w:r>
      <w:r>
        <w:rPr/>
        <w:t>и состав</w:t>
      </w:r>
      <w:r>
        <w:rPr>
          <w:spacing w:val="-1"/>
        </w:rPr>
        <w:t> кишечной</w:t>
      </w:r>
      <w:r>
        <w:rPr/>
        <w:t> </w:t>
      </w:r>
      <w:r>
        <w:rPr>
          <w:spacing w:val="-2"/>
        </w:rPr>
        <w:t>микрофлоры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5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Результаты</w:t>
      </w:r>
      <w:r>
        <w:rPr>
          <w:spacing w:val="11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r>
        <w:rPr>
          <w:spacing w:val="-1"/>
        </w:rPr>
        <w:t>позволили</w:t>
      </w:r>
      <w:r>
        <w:rPr>
          <w:spacing w:val="11"/>
        </w:rPr>
        <w:t> </w:t>
      </w:r>
      <w:r>
        <w:rPr>
          <w:spacing w:val="-1"/>
        </w:rPr>
        <w:t>бы</w:t>
      </w:r>
      <w:r>
        <w:rPr>
          <w:spacing w:val="11"/>
        </w:rPr>
        <w:t> </w:t>
      </w:r>
      <w:r>
        <w:rPr>
          <w:spacing w:val="-1"/>
        </w:rPr>
        <w:t>оценить</w:t>
      </w:r>
      <w:r>
        <w:rPr>
          <w:spacing w:val="9"/>
        </w:rPr>
        <w:t> </w:t>
      </w:r>
      <w:r>
        <w:rPr>
          <w:spacing w:val="-1"/>
        </w:rPr>
        <w:t>вклад</w:t>
      </w:r>
      <w:r>
        <w:rPr>
          <w:spacing w:val="11"/>
        </w:rPr>
        <w:t> </w:t>
      </w:r>
      <w:r>
        <w:rPr>
          <w:spacing w:val="-1"/>
        </w:rPr>
        <w:t>микробиоты</w:t>
      </w:r>
      <w:r>
        <w:rPr>
          <w:spacing w:val="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патогенез</w:t>
      </w:r>
      <w:r>
        <w:rPr>
          <w:spacing w:val="34"/>
        </w:rPr>
        <w:t> </w:t>
      </w:r>
      <w:r>
        <w:rPr>
          <w:spacing w:val="-1"/>
        </w:rPr>
        <w:t>заболевания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способствовать</w:t>
      </w:r>
      <w:r>
        <w:rPr>
          <w:spacing w:val="35"/>
        </w:rPr>
        <w:t> </w:t>
      </w:r>
      <w:r>
        <w:rPr>
          <w:spacing w:val="-1"/>
        </w:rPr>
        <w:t>оптимизации</w:t>
      </w:r>
      <w:r>
        <w:rPr>
          <w:spacing w:val="35"/>
        </w:rPr>
        <w:t> </w:t>
      </w:r>
      <w:r>
        <w:rPr>
          <w:spacing w:val="-1"/>
        </w:rPr>
        <w:t>схем</w:t>
      </w:r>
      <w:r>
        <w:rPr>
          <w:spacing w:val="32"/>
        </w:rPr>
        <w:t> </w:t>
      </w:r>
      <w:r>
        <w:rPr>
          <w:spacing w:val="-1"/>
        </w:rPr>
        <w:t>диагностики</w:t>
      </w:r>
      <w:r>
        <w:rPr>
          <w:spacing w:val="3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4"/>
          <w:pgSz w:w="11907" w:h="16840"/>
          <w:pgMar w:header="736" w:footer="0" w:top="1000" w:bottom="280" w:left="1300" w:right="740"/>
          <w:pgNumType w:start="41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3316" w:right="0"/>
        <w:jc w:val="left"/>
        <w:rPr>
          <w:b w:val="0"/>
          <w:bCs w:val="0"/>
        </w:rPr>
      </w:pPr>
      <w:bookmarkStart w:name="_bookmark14" w:id="24"/>
      <w:bookmarkEnd w:id="24"/>
      <w:r>
        <w:rPr>
          <w:b w:val="0"/>
        </w:rPr>
      </w:r>
      <w:r>
        <w:rPr>
          <w:spacing w:val="-1"/>
        </w:rPr>
        <w:t>Глава</w:t>
      </w:r>
      <w:r>
        <w:rPr>
          <w:spacing w:val="1"/>
        </w:rPr>
        <w:t> </w:t>
      </w:r>
      <w:r>
        <w:rPr/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Методы</w:t>
      </w:r>
      <w:r>
        <w:rPr>
          <w:spacing w:val="-2"/>
        </w:rPr>
        <w:t>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60" w:lineRule="auto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За</w:t>
      </w:r>
      <w:r>
        <w:rPr>
          <w:spacing w:val="4"/>
        </w:rPr>
        <w:t> </w:t>
      </w:r>
      <w:r>
        <w:rPr>
          <w:spacing w:val="-1"/>
        </w:rPr>
        <w:t>период</w:t>
      </w:r>
      <w:r>
        <w:rPr>
          <w:spacing w:val="2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октября</w:t>
      </w:r>
      <w:r>
        <w:rPr>
          <w:spacing w:val="2"/>
        </w:rPr>
        <w:t> </w:t>
      </w:r>
      <w:r>
        <w:rPr>
          <w:spacing w:val="-1"/>
        </w:rPr>
        <w:t>2010</w:t>
      </w:r>
      <w:r>
        <w:rPr>
          <w:spacing w:val="4"/>
        </w:rPr>
        <w:t> </w:t>
      </w:r>
      <w:r>
        <w:rPr>
          <w:spacing w:val="-2"/>
        </w:rPr>
        <w:t>года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июнь</w:t>
      </w:r>
      <w:r>
        <w:rPr/>
        <w:t> </w:t>
      </w:r>
      <w:r>
        <w:rPr>
          <w:spacing w:val="-1"/>
        </w:rPr>
        <w:t>2013</w:t>
      </w:r>
      <w:r>
        <w:rPr>
          <w:spacing w:val="4"/>
        </w:rPr>
        <w:t> </w:t>
      </w:r>
      <w:r>
        <w:rPr>
          <w:spacing w:val="-1"/>
        </w:rPr>
        <w:t>года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клинике</w:t>
      </w:r>
      <w:r>
        <w:rPr>
          <w:spacing w:val="2"/>
        </w:rPr>
        <w:t> </w:t>
      </w:r>
      <w:r>
        <w:rPr>
          <w:spacing w:val="-1"/>
        </w:rPr>
        <w:t>пропедевтики</w:t>
      </w:r>
      <w:r>
        <w:rPr>
          <w:spacing w:val="31"/>
        </w:rPr>
        <w:t> </w:t>
      </w:r>
      <w:r>
        <w:rPr>
          <w:spacing w:val="-1"/>
        </w:rPr>
        <w:t>внутренних</w:t>
      </w:r>
      <w:r>
        <w:rPr>
          <w:spacing w:val="2"/>
        </w:rPr>
        <w:t> </w:t>
      </w:r>
      <w:r>
        <w:rPr>
          <w:spacing w:val="-1"/>
        </w:rPr>
        <w:t>болезней,</w:t>
      </w:r>
      <w:r>
        <w:rPr>
          <w:spacing w:val="3"/>
        </w:rPr>
        <w:t> </w:t>
      </w:r>
      <w:r>
        <w:rPr>
          <w:spacing w:val="-1"/>
        </w:rPr>
        <w:t>гастроэнтерологии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гепатологии</w:t>
      </w:r>
      <w:r>
        <w:rPr>
          <w:spacing w:val="4"/>
        </w:rPr>
        <w:t> </w:t>
      </w:r>
      <w:r>
        <w:rPr/>
        <w:t>им.</w:t>
      </w:r>
      <w:r>
        <w:rPr>
          <w:spacing w:val="2"/>
        </w:rPr>
        <w:t> </w:t>
      </w:r>
      <w:r>
        <w:rPr>
          <w:spacing w:val="-1"/>
        </w:rPr>
        <w:t>В.Х.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Василенко</w:t>
      </w:r>
      <w:r>
        <w:rPr>
          <w:spacing w:val="35"/>
        </w:rPr>
        <w:t> </w:t>
      </w:r>
      <w:r>
        <w:rPr/>
        <w:t>УКБ</w:t>
      </w:r>
      <w:r>
        <w:rPr>
          <w:spacing w:val="32"/>
        </w:rPr>
        <w:t> </w:t>
      </w:r>
      <w:r>
        <w:rPr>
          <w:spacing w:val="-1"/>
        </w:rPr>
        <w:t>№2</w:t>
      </w:r>
      <w:r>
        <w:rPr>
          <w:spacing w:val="33"/>
        </w:rPr>
        <w:t> </w:t>
      </w:r>
      <w:r>
        <w:rPr>
          <w:spacing w:val="-1"/>
        </w:rPr>
        <w:t>Первого</w:t>
      </w:r>
      <w:r>
        <w:rPr>
          <w:spacing w:val="31"/>
        </w:rPr>
        <w:t> </w:t>
      </w:r>
      <w:r>
        <w:rPr>
          <w:spacing w:val="-1"/>
        </w:rPr>
        <w:t>МГМУ</w:t>
      </w:r>
      <w:r>
        <w:rPr>
          <w:spacing w:val="32"/>
        </w:rPr>
        <w:t> </w:t>
      </w:r>
      <w:r>
        <w:rPr/>
        <w:t>им.</w:t>
      </w:r>
      <w:r>
        <w:rPr>
          <w:spacing w:val="31"/>
        </w:rPr>
        <w:t> </w:t>
      </w:r>
      <w:r>
        <w:rPr>
          <w:spacing w:val="-1"/>
        </w:rPr>
        <w:t>И.М.</w:t>
      </w:r>
      <w:r>
        <w:rPr>
          <w:spacing w:val="28"/>
        </w:rPr>
        <w:t> </w:t>
      </w:r>
      <w:r>
        <w:rPr>
          <w:spacing w:val="-1"/>
        </w:rPr>
        <w:t>Сеченова</w:t>
      </w:r>
      <w:r>
        <w:rPr>
          <w:spacing w:val="29"/>
        </w:rPr>
        <w:t> </w:t>
      </w:r>
      <w:r>
        <w:rPr>
          <w:spacing w:val="-1"/>
        </w:rPr>
        <w:t>обследовано</w:t>
      </w:r>
      <w:r>
        <w:rPr>
          <w:spacing w:val="31"/>
        </w:rPr>
        <w:t> </w:t>
      </w:r>
      <w:r>
        <w:rPr>
          <w:spacing w:val="-1"/>
        </w:rPr>
        <w:t>64</w:t>
      </w:r>
      <w:r>
        <w:rPr>
          <w:spacing w:val="33"/>
        </w:rPr>
        <w:t> </w:t>
      </w:r>
      <w:r>
        <w:rPr>
          <w:spacing w:val="-1"/>
        </w:rPr>
        <w:t>пациента</w:t>
      </w:r>
      <w:r>
        <w:rPr>
          <w:spacing w:val="3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диагнозом</w:t>
      </w:r>
      <w:r>
        <w:rPr>
          <w:spacing w:val="5"/>
        </w:rPr>
        <w:t> </w:t>
      </w:r>
      <w:r>
        <w:rPr/>
        <w:t>СРК.</w:t>
      </w:r>
      <w:r>
        <w:rPr>
          <w:spacing w:val="4"/>
        </w:rPr>
        <w:t> </w:t>
      </w:r>
      <w:r>
        <w:rPr>
          <w:spacing w:val="-1"/>
        </w:rPr>
        <w:t>Диагноз</w:t>
      </w:r>
      <w:r>
        <w:rPr>
          <w:spacing w:val="7"/>
        </w:rPr>
        <w:t> </w:t>
      </w:r>
      <w:r>
        <w:rPr/>
        <w:t>был</w:t>
      </w:r>
      <w:r>
        <w:rPr>
          <w:spacing w:val="4"/>
        </w:rPr>
        <w:t> </w:t>
      </w:r>
      <w:r>
        <w:rPr>
          <w:spacing w:val="-1"/>
        </w:rPr>
        <w:t>установлен</w:t>
      </w:r>
      <w:r>
        <w:rPr>
          <w:spacing w:val="8"/>
        </w:rPr>
        <w:t> </w:t>
      </w:r>
      <w:r>
        <w:rPr/>
        <w:t>на</w:t>
      </w:r>
      <w:r>
        <w:rPr>
          <w:spacing w:val="5"/>
        </w:rPr>
        <w:t> </w:t>
      </w:r>
      <w:r>
        <w:rPr>
          <w:spacing w:val="-1"/>
        </w:rPr>
        <w:t>основании</w:t>
      </w:r>
      <w:r>
        <w:rPr>
          <w:spacing w:val="5"/>
        </w:rPr>
        <w:t> </w:t>
      </w:r>
      <w:r>
        <w:rPr>
          <w:spacing w:val="-1"/>
        </w:rPr>
        <w:t>исключения</w:t>
      </w:r>
      <w:r>
        <w:rPr>
          <w:spacing w:val="25"/>
        </w:rPr>
        <w:t> </w:t>
      </w:r>
      <w:r>
        <w:rPr>
          <w:spacing w:val="-1"/>
        </w:rPr>
        <w:t>органической</w:t>
      </w:r>
      <w:r>
        <w:rPr>
          <w:spacing w:val="54"/>
        </w:rPr>
        <w:t> </w:t>
      </w:r>
      <w:r>
        <w:rPr>
          <w:spacing w:val="-1"/>
        </w:rPr>
        <w:t>патологии</w:t>
      </w:r>
      <w:r>
        <w:rPr>
          <w:spacing w:val="57"/>
        </w:rPr>
        <w:t> </w:t>
      </w:r>
      <w:r>
        <w:rPr/>
        <w:t>ЖКТ</w:t>
      </w:r>
      <w:r>
        <w:rPr>
          <w:spacing w:val="53"/>
        </w:rPr>
        <w:t> </w:t>
      </w:r>
      <w:r>
        <w:rPr>
          <w:spacing w:val="-1"/>
        </w:rPr>
        <w:t>по</w:t>
      </w:r>
      <w:r>
        <w:rPr>
          <w:spacing w:val="57"/>
        </w:rPr>
        <w:t> </w:t>
      </w:r>
      <w:r>
        <w:rPr>
          <w:spacing w:val="-1"/>
        </w:rPr>
        <w:t>результатам</w:t>
      </w:r>
      <w:r>
        <w:rPr>
          <w:spacing w:val="56"/>
        </w:rPr>
        <w:t> </w:t>
      </w:r>
      <w:r>
        <w:rPr>
          <w:spacing w:val="-2"/>
        </w:rPr>
        <w:t>проведенного</w:t>
      </w:r>
      <w:r>
        <w:rPr>
          <w:spacing w:val="57"/>
        </w:rPr>
        <w:t> </w:t>
      </w:r>
      <w:r>
        <w:rPr>
          <w:spacing w:val="-1"/>
        </w:rPr>
        <w:t>лабораторно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инструментального</w:t>
      </w:r>
      <w:r>
        <w:rPr>
          <w:spacing w:val="69"/>
        </w:rPr>
        <w:t> </w:t>
      </w:r>
      <w:r>
        <w:rPr>
          <w:spacing w:val="-1"/>
        </w:rPr>
        <w:t>обследования</w:t>
      </w:r>
      <w:r>
        <w:rPr>
          <w:spacing w:val="1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соответствия</w:t>
      </w:r>
      <w:r>
        <w:rPr>
          <w:spacing w:val="68"/>
        </w:rPr>
        <w:t> </w:t>
      </w:r>
      <w:r>
        <w:rPr>
          <w:spacing w:val="-1"/>
        </w:rPr>
        <w:t>клинической</w:t>
      </w:r>
      <w:r>
        <w:rPr>
          <w:spacing w:val="68"/>
        </w:rPr>
        <w:t> </w:t>
      </w:r>
      <w:r>
        <w:rPr>
          <w:spacing w:val="-2"/>
        </w:rPr>
        <w:t>картины</w:t>
      </w:r>
      <w:r>
        <w:rPr>
          <w:spacing w:val="53"/>
        </w:rPr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"Римским</w:t>
      </w:r>
      <w:r>
        <w:rPr/>
        <w:t> </w:t>
      </w:r>
      <w:r>
        <w:rPr>
          <w:spacing w:val="-1"/>
        </w:rPr>
        <w:t>критериям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III".</w:t>
      </w:r>
    </w:p>
    <w:p>
      <w:pPr>
        <w:pStyle w:val="BodyText"/>
        <w:spacing w:line="360" w:lineRule="auto" w:before="6"/>
        <w:ind w:right="109" w:firstLine="707"/>
        <w:jc w:val="both"/>
      </w:pPr>
      <w:r>
        <w:rPr>
          <w:spacing w:val="-1"/>
        </w:rPr>
        <w:t>Обследованные</w:t>
      </w:r>
      <w:r>
        <w:rPr>
          <w:spacing w:val="23"/>
        </w:rPr>
        <w:t> </w:t>
      </w:r>
      <w:r>
        <w:rPr>
          <w:spacing w:val="-1"/>
        </w:rPr>
        <w:t>пациенты</w:t>
      </w:r>
      <w:r>
        <w:rPr>
          <w:spacing w:val="23"/>
        </w:rPr>
        <w:t> </w:t>
      </w:r>
      <w:r>
        <w:rPr>
          <w:spacing w:val="-1"/>
        </w:rPr>
        <w:t>были</w:t>
      </w:r>
      <w:r>
        <w:rPr>
          <w:spacing w:val="23"/>
        </w:rPr>
        <w:t> </w:t>
      </w:r>
      <w:r>
        <w:rPr>
          <w:spacing w:val="-1"/>
        </w:rPr>
        <w:t>разделены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две</w:t>
      </w:r>
      <w:r>
        <w:rPr>
          <w:spacing w:val="22"/>
        </w:rPr>
        <w:t> </w:t>
      </w:r>
      <w:r>
        <w:rPr>
          <w:spacing w:val="-1"/>
        </w:rPr>
        <w:t>группы</w:t>
      </w:r>
      <w:r>
        <w:rPr>
          <w:spacing w:val="33"/>
        </w:rPr>
        <w:t> </w:t>
      </w:r>
      <w:r>
        <w:rPr/>
        <w:t>–</w:t>
      </w:r>
      <w:r>
        <w:rPr>
          <w:spacing w:val="25"/>
        </w:rPr>
        <w:t> </w:t>
      </w:r>
      <w:r>
        <w:rPr>
          <w:spacing w:val="-1"/>
        </w:rPr>
        <w:t>31</w:t>
      </w:r>
      <w:r>
        <w:rPr>
          <w:spacing w:val="26"/>
        </w:rPr>
        <w:t> </w:t>
      </w:r>
      <w:r>
        <w:rPr>
          <w:spacing w:val="-1"/>
        </w:rPr>
        <w:t>пациент</w:t>
      </w:r>
      <w:r>
        <w:rPr>
          <w:spacing w:val="25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диагнозом</w:t>
      </w:r>
      <w:r>
        <w:rPr>
          <w:spacing w:val="58"/>
        </w:rPr>
        <w:t> </w:t>
      </w:r>
      <w:r>
        <w:rPr/>
        <w:t>СРК</w:t>
      </w:r>
      <w:r>
        <w:rPr>
          <w:spacing w:val="58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преобладанием</w:t>
      </w:r>
      <w:r>
        <w:rPr>
          <w:spacing w:val="58"/>
        </w:rPr>
        <w:t> </w:t>
      </w:r>
      <w:r>
        <w:rPr>
          <w:spacing w:val="-1"/>
        </w:rPr>
        <w:t>диареи</w:t>
      </w:r>
      <w:r>
        <w:rPr>
          <w:spacing w:val="59"/>
        </w:rPr>
        <w:t> </w:t>
      </w:r>
      <w:r>
        <w:rPr/>
        <w:t>(СРК</w:t>
      </w:r>
      <w:r>
        <w:rPr>
          <w:rFonts w:ascii="Times New Roman" w:hAnsi="Times New Roman" w:cs="Times New Roman" w:eastAsia="Times New Roman"/>
        </w:rPr>
        <w:t>-</w:t>
      </w:r>
      <w:r>
        <w:rPr/>
        <w:t>Д)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/>
        <w:t>33</w:t>
      </w:r>
      <w:r>
        <w:rPr>
          <w:spacing w:val="57"/>
        </w:rPr>
        <w:t> </w:t>
      </w:r>
      <w:r>
        <w:rPr>
          <w:spacing w:val="-1"/>
        </w:rPr>
        <w:t>пациента</w:t>
      </w:r>
      <w:r>
        <w:rPr>
          <w:spacing w:val="55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констипационным</w:t>
      </w:r>
      <w:r>
        <w:rPr/>
        <w:t> </w:t>
      </w:r>
      <w:r>
        <w:rPr>
          <w:spacing w:val="-1"/>
        </w:rPr>
        <w:t>вариантом</w:t>
      </w:r>
      <w:r>
        <w:rPr/>
        <w:t> </w:t>
      </w:r>
      <w:r>
        <w:rPr>
          <w:spacing w:val="-1"/>
        </w:rPr>
        <w:t>СРК</w:t>
      </w:r>
      <w:r>
        <w:rPr/>
        <w:t> </w:t>
      </w:r>
      <w:r>
        <w:rPr>
          <w:spacing w:val="-1"/>
        </w:rPr>
        <w:t>(СРК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З).</w:t>
      </w:r>
    </w:p>
    <w:p>
      <w:pPr>
        <w:pStyle w:val="BodyText"/>
        <w:spacing w:line="360" w:lineRule="auto" w:before="124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Критериями,</w:t>
      </w:r>
      <w:r>
        <w:rPr>
          <w:spacing w:val="43"/>
        </w:rPr>
        <w:t> </w:t>
      </w:r>
      <w:r>
        <w:rPr/>
        <w:t>не</w:t>
      </w:r>
      <w:r>
        <w:rPr>
          <w:spacing w:val="44"/>
        </w:rPr>
        <w:t> </w:t>
      </w:r>
      <w:r>
        <w:rPr>
          <w:spacing w:val="-1"/>
        </w:rPr>
        <w:t>позволяющими</w:t>
      </w:r>
      <w:r>
        <w:rPr>
          <w:spacing w:val="51"/>
        </w:rPr>
        <w:t> </w:t>
      </w:r>
      <w:r>
        <w:rPr>
          <w:spacing w:val="-1"/>
        </w:rPr>
        <w:t>включить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исследование</w:t>
      </w:r>
      <w:r>
        <w:rPr>
          <w:spacing w:val="35"/>
        </w:rPr>
        <w:t> </w:t>
      </w:r>
      <w:r>
        <w:rPr>
          <w:spacing w:val="-1"/>
        </w:rPr>
        <w:t>являлись:</w:t>
      </w:r>
      <w:r>
        <w:rPr>
          <w:spacing w:val="7"/>
        </w:rPr>
        <w:t> </w:t>
      </w:r>
      <w:r>
        <w:rPr>
          <w:spacing w:val="-1"/>
        </w:rPr>
        <w:t>заболевания</w:t>
      </w:r>
      <w:r>
        <w:rPr>
          <w:spacing w:val="6"/>
        </w:rPr>
        <w:t> </w:t>
      </w:r>
      <w:r>
        <w:rPr>
          <w:spacing w:val="-1"/>
        </w:rPr>
        <w:t>желудка,</w:t>
      </w:r>
      <w:r>
        <w:rPr>
          <w:spacing w:val="5"/>
        </w:rPr>
        <w:t> </w:t>
      </w:r>
      <w:r>
        <w:rPr>
          <w:spacing w:val="-1"/>
        </w:rPr>
        <w:t>двенадцатиперстной</w:t>
      </w:r>
      <w:r>
        <w:rPr>
          <w:spacing w:val="9"/>
        </w:rPr>
        <w:t> </w:t>
      </w:r>
      <w:r>
        <w:rPr>
          <w:spacing w:val="-1"/>
        </w:rPr>
        <w:t>кишки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поджелудочной</w:t>
      </w:r>
      <w:r>
        <w:rPr>
          <w:spacing w:val="55"/>
        </w:rPr>
        <w:t> </w:t>
      </w:r>
      <w:r>
        <w:rPr/>
        <w:t>железы,</w:t>
      </w:r>
      <w:r>
        <w:rPr>
          <w:spacing w:val="48"/>
        </w:rPr>
        <w:t> </w:t>
      </w:r>
      <w:r>
        <w:rPr>
          <w:spacing w:val="-1"/>
        </w:rPr>
        <w:t>целиакия,</w:t>
      </w:r>
      <w:r>
        <w:rPr>
          <w:spacing w:val="45"/>
        </w:rPr>
        <w:t> </w:t>
      </w:r>
      <w:r>
        <w:rPr>
          <w:spacing w:val="-1"/>
        </w:rPr>
        <w:t>воспалительные</w:t>
      </w:r>
      <w:r>
        <w:rPr>
          <w:spacing w:val="46"/>
        </w:rPr>
        <w:t> </w:t>
      </w:r>
      <w:r>
        <w:rPr>
          <w:spacing w:val="-1"/>
        </w:rPr>
        <w:t>заболевания</w:t>
      </w:r>
      <w:r>
        <w:rPr>
          <w:spacing w:val="49"/>
        </w:rPr>
        <w:t> </w:t>
      </w:r>
      <w:r>
        <w:rPr>
          <w:spacing w:val="-1"/>
        </w:rPr>
        <w:t>кишечника,</w:t>
      </w:r>
      <w:r>
        <w:rPr>
          <w:spacing w:val="48"/>
        </w:rPr>
        <w:t> </w:t>
      </w:r>
      <w:r>
        <w:rPr>
          <w:spacing w:val="-1"/>
        </w:rPr>
        <w:t>опухолевые</w:t>
      </w:r>
      <w:r>
        <w:rPr>
          <w:spacing w:val="51"/>
        </w:rPr>
        <w:t> </w:t>
      </w:r>
      <w:r>
        <w:rPr>
          <w:spacing w:val="-1"/>
        </w:rPr>
        <w:t>образования</w:t>
      </w:r>
      <w:r>
        <w:rPr>
          <w:spacing w:val="2"/>
        </w:rPr>
        <w:t> </w:t>
      </w:r>
      <w:r>
        <w:rPr>
          <w:spacing w:val="-1"/>
        </w:rPr>
        <w:t>кишечника,</w:t>
      </w:r>
      <w:r>
        <w:rPr>
          <w:spacing w:val="3"/>
        </w:rPr>
        <w:t> </w:t>
      </w:r>
      <w:r>
        <w:rPr>
          <w:spacing w:val="-1"/>
        </w:rPr>
        <w:t>заболевания</w:t>
      </w:r>
      <w:r>
        <w:rPr>
          <w:spacing w:val="3"/>
        </w:rPr>
        <w:t> </w:t>
      </w:r>
      <w:r>
        <w:rPr>
          <w:spacing w:val="-1"/>
        </w:rPr>
        <w:t>щитовидной</w:t>
      </w:r>
      <w:r>
        <w:rPr>
          <w:spacing w:val="2"/>
        </w:rPr>
        <w:t> </w:t>
      </w:r>
      <w:r>
        <w:rPr>
          <w:spacing w:val="-1"/>
        </w:rPr>
        <w:t>железы,</w:t>
      </w:r>
      <w:r>
        <w:rPr>
          <w:spacing w:val="3"/>
        </w:rPr>
        <w:t> </w:t>
      </w:r>
      <w:r>
        <w:rPr>
          <w:spacing w:val="-1"/>
        </w:rPr>
        <w:t>заболевания</w:t>
      </w:r>
      <w:r>
        <w:rPr>
          <w:spacing w:val="2"/>
        </w:rPr>
        <w:t> </w:t>
      </w:r>
      <w:r>
        <w:rPr>
          <w:spacing w:val="-1"/>
        </w:rPr>
        <w:t>органов</w:t>
      </w:r>
      <w:r>
        <w:rPr>
          <w:spacing w:val="55"/>
        </w:rPr>
        <w:t> </w:t>
      </w:r>
      <w:r>
        <w:rPr>
          <w:spacing w:val="-1"/>
        </w:rPr>
        <w:t>малого</w:t>
      </w:r>
      <w:r>
        <w:rPr>
          <w:spacing w:val="1"/>
        </w:rPr>
        <w:t> </w:t>
      </w:r>
      <w:r>
        <w:rPr>
          <w:spacing w:val="-1"/>
        </w:rPr>
        <w:t>таза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125"/>
        <w:ind w:right="106" w:firstLine="719"/>
        <w:jc w:val="both"/>
      </w:pP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исследовании</w:t>
      </w:r>
      <w:r>
        <w:rPr>
          <w:spacing w:val="31"/>
        </w:rPr>
        <w:t> </w:t>
      </w:r>
      <w:r>
        <w:rPr>
          <w:spacing w:val="-1"/>
        </w:rPr>
        <w:t>методом</w:t>
      </w:r>
      <w:r>
        <w:rPr>
          <w:spacing w:val="32"/>
        </w:rPr>
        <w:t> </w:t>
      </w:r>
      <w:r>
        <w:rPr>
          <w:spacing w:val="-1"/>
        </w:rPr>
        <w:t>секвенирования</w:t>
      </w:r>
      <w:r>
        <w:rPr>
          <w:spacing w:val="33"/>
        </w:rPr>
        <w:t> </w:t>
      </w:r>
      <w:r>
        <w:rPr>
          <w:spacing w:val="-1"/>
        </w:rPr>
        <w:t>гена</w:t>
      </w:r>
      <w:r>
        <w:rPr>
          <w:spacing w:val="30"/>
        </w:rPr>
        <w:t> </w:t>
      </w:r>
      <w:r>
        <w:rPr>
          <w:spacing w:val="1"/>
        </w:rPr>
        <w:t>16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рРНК</w:t>
      </w:r>
      <w:r>
        <w:rPr>
          <w:spacing w:val="32"/>
        </w:rPr>
        <w:t> </w:t>
      </w:r>
      <w:r>
        <w:rPr>
          <w:spacing w:val="-2"/>
        </w:rPr>
        <w:t>контрольная</w:t>
      </w:r>
      <w:r>
        <w:rPr>
          <w:spacing w:val="49"/>
        </w:rPr>
        <w:t> </w:t>
      </w:r>
      <w:r>
        <w:rPr>
          <w:spacing w:val="-1"/>
        </w:rPr>
        <w:t>группа</w:t>
      </w:r>
      <w:r>
        <w:rPr>
          <w:spacing w:val="42"/>
        </w:rPr>
        <w:t> </w:t>
      </w:r>
      <w:r>
        <w:rPr>
          <w:spacing w:val="-1"/>
        </w:rPr>
        <w:t>была</w:t>
      </w:r>
      <w:r>
        <w:rPr>
          <w:spacing w:val="42"/>
        </w:rPr>
        <w:t> </w:t>
      </w:r>
      <w:r>
        <w:rPr>
          <w:spacing w:val="-1"/>
        </w:rPr>
        <w:t>предоставлена</w:t>
      </w:r>
      <w:r>
        <w:rPr>
          <w:spacing w:val="42"/>
        </w:rPr>
        <w:t> </w:t>
      </w:r>
      <w:r>
        <w:rPr>
          <w:spacing w:val="-1"/>
        </w:rPr>
        <w:t>лабораторией</w:t>
      </w:r>
      <w:r>
        <w:rPr>
          <w:spacing w:val="43"/>
        </w:rPr>
        <w:t> </w:t>
      </w:r>
      <w:r>
        <w:rPr>
          <w:spacing w:val="-1"/>
        </w:rPr>
        <w:t>молекулярной</w:t>
      </w:r>
      <w:r>
        <w:rPr>
          <w:spacing w:val="40"/>
        </w:rPr>
        <w:t> </w:t>
      </w:r>
      <w:r>
        <w:rPr>
          <w:spacing w:val="-1"/>
        </w:rPr>
        <w:t>биологии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генетики</w:t>
      </w:r>
      <w:r>
        <w:rPr>
          <w:spacing w:val="35"/>
        </w:rPr>
        <w:t> </w:t>
      </w:r>
      <w:r>
        <w:rPr>
          <w:spacing w:val="-2"/>
        </w:rPr>
        <w:t>НИИ</w:t>
      </w:r>
      <w:r>
        <w:rPr>
          <w:spacing w:val="10"/>
        </w:rPr>
        <w:t> </w:t>
      </w:r>
      <w:r>
        <w:rPr>
          <w:spacing w:val="-1"/>
        </w:rPr>
        <w:t>физико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химической</w:t>
      </w:r>
      <w:r>
        <w:rPr>
          <w:spacing w:val="11"/>
        </w:rPr>
        <w:t> </w:t>
      </w:r>
      <w:r>
        <w:rPr>
          <w:spacing w:val="-2"/>
        </w:rPr>
        <w:t>медицины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количестве</w:t>
      </w:r>
      <w:r>
        <w:rPr>
          <w:spacing w:val="8"/>
        </w:rPr>
        <w:t> </w:t>
      </w:r>
      <w:r>
        <w:rPr/>
        <w:t>9</w:t>
      </w:r>
      <w:r>
        <w:rPr>
          <w:spacing w:val="12"/>
        </w:rPr>
        <w:t> </w:t>
      </w:r>
      <w:r>
        <w:rPr>
          <w:spacing w:val="-1"/>
        </w:rPr>
        <w:t>человек,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предъявлявших</w:t>
      </w:r>
      <w:r>
        <w:rPr>
          <w:spacing w:val="65"/>
        </w:rPr>
        <w:t> </w:t>
      </w:r>
      <w:r>
        <w:rPr>
          <w:spacing w:val="-1"/>
        </w:rPr>
        <w:t>гастроэнтерологических</w:t>
      </w:r>
      <w:r>
        <w:rPr>
          <w:spacing w:val="13"/>
        </w:rPr>
        <w:t> </w:t>
      </w:r>
      <w:r>
        <w:rPr>
          <w:spacing w:val="-1"/>
        </w:rPr>
        <w:t>жалоб</w:t>
      </w:r>
      <w:r>
        <w:rPr>
          <w:spacing w:val="11"/>
        </w:rPr>
        <w:t> </w:t>
      </w:r>
      <w:r>
        <w:rPr>
          <w:spacing w:val="-1"/>
        </w:rPr>
        <w:t>(контрольная</w:t>
      </w:r>
      <w:r>
        <w:rPr>
          <w:spacing w:val="13"/>
        </w:rPr>
        <w:t> </w:t>
      </w:r>
      <w:r>
        <w:rPr>
          <w:spacing w:val="-2"/>
        </w:rPr>
        <w:t>группа</w:t>
      </w:r>
      <w:r>
        <w:rPr>
          <w:spacing w:val="12"/>
        </w:rPr>
        <w:t> </w:t>
      </w:r>
      <w:r>
        <w:rPr>
          <w:spacing w:val="-1"/>
        </w:rPr>
        <w:t>была</w:t>
      </w:r>
      <w:r>
        <w:rPr>
          <w:spacing w:val="12"/>
        </w:rPr>
        <w:t> </w:t>
      </w:r>
      <w:r>
        <w:rPr>
          <w:spacing w:val="-1"/>
        </w:rPr>
        <w:t>сопоставима</w:t>
      </w:r>
      <w:r>
        <w:rPr>
          <w:spacing w:val="10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полу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возрасту).</w:t>
      </w:r>
    </w:p>
    <w:p>
      <w:pPr>
        <w:pStyle w:val="BodyText"/>
        <w:spacing w:line="360" w:lineRule="auto" w:before="5"/>
        <w:ind w:right="108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"/>
        </w:rPr>
        <w:t> </w:t>
      </w:r>
      <w:r>
        <w:rPr>
          <w:spacing w:val="-1"/>
        </w:rPr>
        <w:t>проведении</w:t>
      </w:r>
      <w:r>
        <w:rPr>
          <w:spacing w:val="1"/>
        </w:rPr>
        <w:t> </w:t>
      </w:r>
      <w:r>
        <w:rPr>
          <w:spacing w:val="-1"/>
        </w:rPr>
        <w:t>водородного</w:t>
      </w:r>
      <w:r>
        <w:rPr>
          <w:spacing w:val="1"/>
        </w:rPr>
        <w:t> </w:t>
      </w:r>
      <w:r>
        <w:rPr>
          <w:spacing w:val="-1"/>
        </w:rPr>
        <w:t>дыхательного</w:t>
      </w:r>
      <w:r>
        <w:rPr>
          <w:spacing w:val="3"/>
        </w:rPr>
        <w:t> </w:t>
      </w:r>
      <w:r>
        <w:rPr>
          <w:spacing w:val="-1"/>
        </w:rPr>
        <w:t>теста</w:t>
      </w:r>
      <w:r>
        <w:rPr/>
        <w:t> с</w:t>
      </w:r>
      <w:r>
        <w:rPr>
          <w:spacing w:val="3"/>
        </w:rPr>
        <w:t> </w:t>
      </w:r>
      <w:r>
        <w:rPr>
          <w:spacing w:val="-1"/>
        </w:rPr>
        <w:t>лактулозой,</w:t>
      </w:r>
      <w:r>
        <w:rPr>
          <w:spacing w:val="23"/>
        </w:rPr>
        <w:t> </w:t>
      </w:r>
      <w:r>
        <w:rPr>
          <w:spacing w:val="-1"/>
        </w:rPr>
        <w:t>аноректальной</w:t>
      </w:r>
      <w:r>
        <w:rPr>
          <w:spacing w:val="63"/>
        </w:rPr>
        <w:t> </w:t>
      </w:r>
      <w:r>
        <w:rPr>
          <w:spacing w:val="-1"/>
        </w:rPr>
        <w:t>манометрии</w:t>
      </w:r>
      <w:r>
        <w:rPr>
          <w:spacing w:val="63"/>
        </w:rPr>
        <w:t> </w:t>
      </w:r>
      <w:r>
        <w:rPr>
          <w:spacing w:val="-1"/>
        </w:rPr>
        <w:t>высокого</w:t>
      </w:r>
      <w:r>
        <w:rPr>
          <w:spacing w:val="61"/>
        </w:rPr>
        <w:t> </w:t>
      </w:r>
      <w:r>
        <w:rPr>
          <w:spacing w:val="-1"/>
        </w:rPr>
        <w:t>разрешения,</w:t>
      </w:r>
      <w:r>
        <w:rPr>
          <w:spacing w:val="61"/>
        </w:rPr>
        <w:t> </w:t>
      </w:r>
      <w:r>
        <w:rPr>
          <w:spacing w:val="-1"/>
        </w:rPr>
        <w:t>психологического</w:t>
      </w:r>
      <w:r>
        <w:rPr>
          <w:spacing w:val="39"/>
        </w:rPr>
        <w:t> </w:t>
      </w:r>
      <w:r>
        <w:rPr>
          <w:spacing w:val="-1"/>
        </w:rPr>
        <w:t>тестирования</w:t>
      </w:r>
      <w:r>
        <w:rPr>
          <w:spacing w:val="64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-2"/>
        </w:rPr>
        <w:t>сбора</w:t>
      </w:r>
      <w:r>
        <w:rPr>
          <w:spacing w:val="67"/>
        </w:rPr>
        <w:t> </w:t>
      </w:r>
      <w:r>
        <w:rPr/>
        <w:t>кала</w:t>
      </w:r>
      <w:r>
        <w:rPr>
          <w:spacing w:val="63"/>
        </w:rPr>
        <w:t> </w:t>
      </w:r>
      <w:r>
        <w:rPr>
          <w:spacing w:val="-1"/>
        </w:rPr>
        <w:t>для</w:t>
      </w:r>
      <w:r>
        <w:rPr>
          <w:spacing w:val="64"/>
        </w:rPr>
        <w:t> </w:t>
      </w:r>
      <w:r>
        <w:rPr>
          <w:spacing w:val="-1"/>
        </w:rPr>
        <w:t>бактериологического</w:t>
      </w:r>
      <w:r>
        <w:rPr>
          <w:spacing w:val="66"/>
        </w:rPr>
        <w:t> </w:t>
      </w:r>
      <w:r>
        <w:rPr/>
        <w:t>анализа</w:t>
      </w:r>
      <w:r>
        <w:rPr>
          <w:spacing w:val="6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качестве</w:t>
      </w:r>
      <w:r>
        <w:rPr>
          <w:spacing w:val="29"/>
        </w:rPr>
        <w:t> </w:t>
      </w:r>
      <w:r>
        <w:rPr>
          <w:spacing w:val="-1"/>
        </w:rPr>
        <w:t>контрольной</w:t>
      </w:r>
      <w:r>
        <w:rPr>
          <w:spacing w:val="45"/>
        </w:rPr>
        <w:t> </w:t>
      </w:r>
      <w:r>
        <w:rPr>
          <w:spacing w:val="-2"/>
        </w:rPr>
        <w:t>группы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выбрано</w:t>
      </w:r>
      <w:r>
        <w:rPr>
          <w:spacing w:val="43"/>
        </w:rPr>
        <w:t> </w:t>
      </w:r>
      <w:r>
        <w:rPr/>
        <w:t>15</w:t>
      </w:r>
      <w:r>
        <w:rPr>
          <w:spacing w:val="45"/>
        </w:rPr>
        <w:t> </w:t>
      </w:r>
      <w:r>
        <w:rPr>
          <w:spacing w:val="-2"/>
        </w:rPr>
        <w:t>здоровых</w:t>
      </w:r>
      <w:r>
        <w:rPr>
          <w:spacing w:val="45"/>
        </w:rPr>
        <w:t> </w:t>
      </w:r>
      <w:r>
        <w:rPr>
          <w:spacing w:val="-1"/>
        </w:rPr>
        <w:t>добровольцев,</w:t>
      </w:r>
      <w:r>
        <w:rPr>
          <w:spacing w:val="43"/>
        </w:rPr>
        <w:t> </w:t>
      </w:r>
      <w:r>
        <w:rPr/>
        <w:t>также</w:t>
      </w:r>
      <w:r>
        <w:rPr>
          <w:spacing w:val="45"/>
        </w:rPr>
        <w:t> </w:t>
      </w:r>
      <w:r>
        <w:rPr>
          <w:spacing w:val="-1"/>
        </w:rPr>
        <w:t>не</w:t>
      </w:r>
      <w:r>
        <w:rPr>
          <w:spacing w:val="43"/>
        </w:rPr>
        <w:t> </w:t>
      </w:r>
      <w:r>
        <w:rPr>
          <w:spacing w:val="-1"/>
        </w:rPr>
        <w:t>предъявлявших</w:t>
      </w:r>
      <w:r>
        <w:rPr>
          <w:spacing w:val="1"/>
        </w:rPr>
        <w:t> </w:t>
      </w:r>
      <w:r>
        <w:rPr>
          <w:spacing w:val="-1"/>
        </w:rPr>
        <w:t>гастроэнтерологических </w:t>
      </w:r>
      <w:r>
        <w:rPr/>
        <w:t>жалоб</w:t>
      </w:r>
      <w:r>
        <w:rPr>
          <w:rFonts w:ascii="Times New Roman" w:hAnsi="Times New Roman"/>
        </w:rPr>
        <w:t>.</w:t>
      </w:r>
    </w:p>
    <w:p>
      <w:pPr>
        <w:pStyle w:val="BodyText"/>
        <w:spacing w:line="361" w:lineRule="auto" w:before="5"/>
        <w:ind w:right="117" w:firstLine="719"/>
        <w:jc w:val="both"/>
      </w:pPr>
      <w:r>
        <w:rPr>
          <w:spacing w:val="-1"/>
        </w:rPr>
        <w:t>Обе</w:t>
      </w:r>
      <w:r>
        <w:rPr>
          <w:spacing w:val="32"/>
        </w:rPr>
        <w:t> </w:t>
      </w:r>
      <w:r>
        <w:rPr>
          <w:spacing w:val="-1"/>
        </w:rPr>
        <w:t>контрольные</w:t>
      </w:r>
      <w:r>
        <w:rPr>
          <w:spacing w:val="30"/>
        </w:rPr>
        <w:t> </w:t>
      </w:r>
      <w:r>
        <w:rPr>
          <w:spacing w:val="-1"/>
        </w:rPr>
        <w:t>группы</w:t>
      </w:r>
      <w:r>
        <w:rPr>
          <w:spacing w:val="30"/>
        </w:rPr>
        <w:t> </w:t>
      </w:r>
      <w:r>
        <w:rPr>
          <w:spacing w:val="-1"/>
        </w:rPr>
        <w:t>были</w:t>
      </w:r>
      <w:r>
        <w:rPr>
          <w:spacing w:val="32"/>
        </w:rPr>
        <w:t> </w:t>
      </w:r>
      <w:r>
        <w:rPr>
          <w:spacing w:val="-1"/>
        </w:rPr>
        <w:t>сопоставимы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основной</w:t>
      </w:r>
      <w:r>
        <w:rPr>
          <w:spacing w:val="30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полу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возрасту.</w:t>
      </w:r>
    </w:p>
    <w:p>
      <w:pPr>
        <w:spacing w:after="0" w:line="361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52"/>
        </w:rPr>
        <w:t> </w:t>
      </w:r>
      <w:r>
        <w:rPr>
          <w:spacing w:val="-1"/>
        </w:rPr>
        <w:t>обследовании</w:t>
      </w:r>
      <w:r>
        <w:rPr>
          <w:spacing w:val="52"/>
        </w:rPr>
        <w:t> </w:t>
      </w:r>
      <w:r>
        <w:rPr>
          <w:spacing w:val="-1"/>
        </w:rPr>
        <w:t>больных</w:t>
      </w:r>
      <w:r>
        <w:rPr>
          <w:spacing w:val="54"/>
        </w:rPr>
        <w:t> </w:t>
      </w:r>
      <w:r>
        <w:rPr>
          <w:spacing w:val="-1"/>
        </w:rPr>
        <w:t>применялись</w:t>
      </w:r>
      <w:r>
        <w:rPr>
          <w:spacing w:val="53"/>
        </w:rPr>
        <w:t> </w:t>
      </w:r>
      <w:r>
        <w:rPr/>
        <w:t>как</w:t>
      </w:r>
      <w:r>
        <w:rPr>
          <w:spacing w:val="54"/>
        </w:rPr>
        <w:t> </w:t>
      </w:r>
      <w:r>
        <w:rPr>
          <w:spacing w:val="-2"/>
        </w:rPr>
        <w:t>традиционные</w:t>
      </w:r>
      <w:r>
        <w:rPr>
          <w:spacing w:val="54"/>
        </w:rPr>
        <w:t> </w:t>
      </w:r>
      <w:r>
        <w:rPr/>
        <w:t>методы</w:t>
      </w:r>
      <w:r>
        <w:rPr>
          <w:spacing w:val="43"/>
        </w:rPr>
        <w:t> </w:t>
      </w:r>
      <w:r>
        <w:rPr>
          <w:spacing w:val="-1"/>
        </w:rPr>
        <w:t>непосредственного</w:t>
      </w:r>
      <w:r>
        <w:rPr>
          <w:spacing w:val="28"/>
        </w:rPr>
        <w:t> </w:t>
      </w:r>
      <w:r>
        <w:rPr>
          <w:spacing w:val="-1"/>
        </w:rPr>
        <w:t>исследования</w:t>
      </w:r>
      <w:r>
        <w:rPr>
          <w:spacing w:val="31"/>
        </w:rPr>
        <w:t> </w:t>
      </w:r>
      <w:r>
        <w:rPr>
          <w:spacing w:val="-2"/>
        </w:rPr>
        <w:t>(расспрос,</w:t>
      </w:r>
      <w:r>
        <w:rPr>
          <w:spacing w:val="29"/>
        </w:rPr>
        <w:t> </w:t>
      </w:r>
      <w:r>
        <w:rPr>
          <w:spacing w:val="-2"/>
        </w:rPr>
        <w:t>выяснение</w:t>
      </w:r>
      <w:r>
        <w:rPr>
          <w:spacing w:val="28"/>
        </w:rPr>
        <w:t> </w:t>
      </w:r>
      <w:r>
        <w:rPr>
          <w:spacing w:val="-1"/>
        </w:rPr>
        <w:t>особенностей</w:t>
      </w:r>
      <w:r>
        <w:rPr>
          <w:spacing w:val="29"/>
        </w:rPr>
        <w:t> </w:t>
      </w:r>
      <w:r>
        <w:rPr>
          <w:spacing w:val="-1"/>
        </w:rPr>
        <w:t>анамнеза</w:t>
      </w:r>
      <w:r>
        <w:rPr>
          <w:spacing w:val="51"/>
        </w:rPr>
        <w:t> </w:t>
      </w:r>
      <w:r>
        <w:rPr>
          <w:spacing w:val="-1"/>
        </w:rPr>
        <w:t>заболевания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анамнеза</w:t>
      </w:r>
      <w:r>
        <w:rPr>
          <w:spacing w:val="33"/>
        </w:rPr>
        <w:t> </w:t>
      </w:r>
      <w:r>
        <w:rPr>
          <w:spacing w:val="-1"/>
        </w:rPr>
        <w:t>жизни),</w:t>
      </w:r>
      <w:r>
        <w:rPr>
          <w:spacing w:val="31"/>
        </w:rPr>
        <w:t> </w:t>
      </w:r>
      <w:r>
        <w:rPr/>
        <w:t>так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комплекс</w:t>
      </w:r>
      <w:r>
        <w:rPr>
          <w:spacing w:val="34"/>
        </w:rPr>
        <w:t> </w:t>
      </w:r>
      <w:r>
        <w:rPr>
          <w:spacing w:val="-1"/>
        </w:rPr>
        <w:t>лабораторных</w:t>
      </w:r>
      <w:r>
        <w:rPr>
          <w:spacing w:val="33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инструментальных</w:t>
      </w:r>
      <w:r>
        <w:rPr>
          <w:spacing w:val="19"/>
        </w:rPr>
        <w:t> </w:t>
      </w:r>
      <w:r>
        <w:rPr>
          <w:spacing w:val="-1"/>
        </w:rPr>
        <w:t>исследований.</w:t>
      </w:r>
      <w:r>
        <w:rPr>
          <w:spacing w:val="23"/>
        </w:rPr>
        <w:t> </w:t>
      </w:r>
      <w:r>
        <w:rPr>
          <w:spacing w:val="-1"/>
        </w:rPr>
        <w:t>Результаты</w:t>
      </w:r>
      <w:r>
        <w:rPr>
          <w:spacing w:val="20"/>
        </w:rPr>
        <w:t> </w:t>
      </w:r>
      <w:r>
        <w:rPr>
          <w:spacing w:val="-1"/>
        </w:rPr>
        <w:t>расспроса</w:t>
      </w:r>
      <w:r>
        <w:rPr>
          <w:spacing w:val="20"/>
        </w:rPr>
        <w:t> </w:t>
      </w:r>
      <w:r>
        <w:rPr>
          <w:spacing w:val="-1"/>
        </w:rPr>
        <w:t>фиксировались</w:t>
      </w:r>
      <w:r>
        <w:rPr>
          <w:spacing w:val="19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специально</w:t>
      </w:r>
      <w:r>
        <w:rPr>
          <w:spacing w:val="42"/>
        </w:rPr>
        <w:t> </w:t>
      </w:r>
      <w:r>
        <w:rPr>
          <w:spacing w:val="-1"/>
        </w:rPr>
        <w:t>разработанной</w:t>
      </w:r>
      <w:r>
        <w:rPr>
          <w:spacing w:val="41"/>
        </w:rPr>
        <w:t> </w:t>
      </w:r>
      <w:r>
        <w:rPr>
          <w:spacing w:val="-1"/>
        </w:rPr>
        <w:t>"Карте</w:t>
      </w:r>
      <w:r>
        <w:rPr>
          <w:spacing w:val="41"/>
        </w:rPr>
        <w:t> </w:t>
      </w:r>
      <w:r>
        <w:rPr>
          <w:spacing w:val="-1"/>
        </w:rPr>
        <w:t>расспроса</w:t>
      </w:r>
      <w:r>
        <w:rPr>
          <w:spacing w:val="41"/>
        </w:rPr>
        <w:t> </w:t>
      </w:r>
      <w:r>
        <w:rPr/>
        <w:t>больного</w:t>
      </w:r>
      <w:r>
        <w:rPr>
          <w:spacing w:val="42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синдромом</w:t>
      </w:r>
      <w:r>
        <w:rPr>
          <w:spacing w:val="21"/>
        </w:rPr>
        <w:t> </w:t>
      </w:r>
      <w:r>
        <w:rPr>
          <w:spacing w:val="-1"/>
        </w:rPr>
        <w:t>раздраженного</w:t>
      </w:r>
      <w:r>
        <w:rPr>
          <w:spacing w:val="-2"/>
        </w:rPr>
        <w:t> </w:t>
      </w:r>
      <w:r>
        <w:rPr>
          <w:spacing w:val="-1"/>
        </w:rPr>
        <w:t>кишечника»</w:t>
      </w:r>
      <w:r>
        <w:rPr>
          <w:spacing w:val="-2"/>
        </w:rPr>
        <w:t> </w:t>
      </w:r>
      <w:r>
        <w:rPr>
          <w:spacing w:val="-1"/>
        </w:rPr>
        <w:t>(Приложение</w:t>
      </w:r>
      <w:r>
        <w:rPr/>
        <w:t> </w:t>
      </w:r>
      <w:r>
        <w:rPr>
          <w:rFonts w:ascii="Times New Roman" w:hAnsi="Times New Roman"/>
        </w:rPr>
        <w:t>1).</w:t>
      </w:r>
    </w:p>
    <w:p>
      <w:pPr>
        <w:pStyle w:val="BodyText"/>
        <w:spacing w:line="360" w:lineRule="auto" w:before="7"/>
        <w:ind w:right="112" w:firstLine="707"/>
        <w:jc w:val="both"/>
      </w:pPr>
      <w:r>
        <w:rPr>
          <w:spacing w:val="-1"/>
        </w:rPr>
        <w:t>Общий</w:t>
      </w:r>
      <w:r>
        <w:rPr>
          <w:spacing w:val="5"/>
        </w:rPr>
        <w:t> </w:t>
      </w:r>
      <w:r>
        <w:rPr>
          <w:spacing w:val="-1"/>
        </w:rPr>
        <w:t>осмотр</w:t>
      </w:r>
      <w:r>
        <w:rPr>
          <w:spacing w:val="5"/>
        </w:rPr>
        <w:t> </w:t>
      </w:r>
      <w:r>
        <w:rPr>
          <w:spacing w:val="-1"/>
        </w:rPr>
        <w:t>больного,</w:t>
      </w:r>
      <w:r>
        <w:rPr>
          <w:spacing w:val="7"/>
        </w:rPr>
        <w:t> </w:t>
      </w:r>
      <w:r>
        <w:rPr>
          <w:spacing w:val="-1"/>
        </w:rPr>
        <w:t>главным</w:t>
      </w:r>
      <w:r>
        <w:rPr>
          <w:spacing w:val="5"/>
        </w:rPr>
        <w:t> </w:t>
      </w:r>
      <w:r>
        <w:rPr>
          <w:spacing w:val="-1"/>
        </w:rPr>
        <w:t>образом,</w:t>
      </w:r>
      <w:r>
        <w:rPr>
          <w:spacing w:val="4"/>
        </w:rPr>
        <w:t> </w:t>
      </w:r>
      <w:r>
        <w:rPr/>
        <w:t>был</w:t>
      </w:r>
      <w:r>
        <w:rPr>
          <w:spacing w:val="4"/>
        </w:rPr>
        <w:t> </w:t>
      </w:r>
      <w:r>
        <w:rPr>
          <w:spacing w:val="-1"/>
        </w:rPr>
        <w:t>направлен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29"/>
        </w:rPr>
        <w:t> </w:t>
      </w:r>
      <w:r>
        <w:rPr>
          <w:spacing w:val="-1"/>
        </w:rPr>
        <w:t>обнаружение</w:t>
      </w:r>
      <w:r>
        <w:rPr>
          <w:spacing w:val="4"/>
        </w:rPr>
        <w:t> </w:t>
      </w:r>
      <w:r>
        <w:rPr>
          <w:spacing w:val="-1"/>
        </w:rPr>
        <w:t>симптомов,</w:t>
      </w:r>
      <w:r>
        <w:rPr>
          <w:spacing w:val="3"/>
        </w:rPr>
        <w:t> </w:t>
      </w:r>
      <w:r>
        <w:rPr>
          <w:spacing w:val="-1"/>
        </w:rPr>
        <w:t>исключающих</w:t>
      </w:r>
      <w:r>
        <w:rPr>
          <w:spacing w:val="7"/>
        </w:rPr>
        <w:t> </w:t>
      </w:r>
      <w:r>
        <w:rPr>
          <w:spacing w:val="-1"/>
        </w:rPr>
        <w:t>диагноз</w:t>
      </w:r>
      <w:r>
        <w:rPr>
          <w:spacing w:val="6"/>
        </w:rPr>
        <w:t> </w:t>
      </w:r>
      <w:r>
        <w:rPr/>
        <w:t>СРК,</w:t>
      </w:r>
      <w:r>
        <w:rPr>
          <w:spacing w:val="5"/>
        </w:rPr>
        <w:t> </w:t>
      </w:r>
      <w:r>
        <w:rPr>
          <w:spacing w:val="-1"/>
        </w:rPr>
        <w:t>таких</w:t>
      </w:r>
      <w:r>
        <w:rPr>
          <w:spacing w:val="7"/>
        </w:rPr>
        <w:t> </w:t>
      </w:r>
      <w:r>
        <w:rPr>
          <w:spacing w:val="-1"/>
        </w:rPr>
        <w:t>как</w:t>
      </w:r>
      <w:r>
        <w:rPr>
          <w:spacing w:val="6"/>
        </w:rPr>
        <w:t> </w:t>
      </w:r>
      <w:r>
        <w:rPr>
          <w:spacing w:val="-1"/>
        </w:rPr>
        <w:t>гепатомегалия,</w:t>
      </w:r>
      <w:r>
        <w:rPr>
          <w:spacing w:val="27"/>
        </w:rPr>
        <w:t> </w:t>
      </w:r>
      <w:r>
        <w:rPr>
          <w:spacing w:val="-1"/>
        </w:rPr>
        <w:t>спленомегалия,</w:t>
      </w:r>
      <w:r>
        <w:rPr>
          <w:spacing w:val="1"/>
        </w:rPr>
        <w:t> </w:t>
      </w:r>
      <w:r>
        <w:rPr>
          <w:spacing w:val="-1"/>
        </w:rPr>
        <w:t>увеличение</w:t>
      </w:r>
      <w:r>
        <w:rPr>
          <w:spacing w:val="1"/>
        </w:rPr>
        <w:t> </w:t>
      </w:r>
      <w:r>
        <w:rPr>
          <w:spacing w:val="-1"/>
        </w:rPr>
        <w:t>щитовидной</w:t>
      </w:r>
      <w:r>
        <w:rPr>
          <w:spacing w:val="1"/>
        </w:rPr>
        <w:t> </w:t>
      </w:r>
      <w:r>
        <w:rPr/>
        <w:t>железы,</w:t>
      </w:r>
      <w:r>
        <w:rPr>
          <w:spacing w:val="70"/>
        </w:rPr>
        <w:t> </w:t>
      </w:r>
      <w:r>
        <w:rPr>
          <w:spacing w:val="-1"/>
        </w:rPr>
        <w:t>опухолевые</w:t>
      </w:r>
      <w:r>
        <w:rPr>
          <w:spacing w:val="1"/>
        </w:rPr>
        <w:t> </w:t>
      </w:r>
      <w:r>
        <w:rPr>
          <w:spacing w:val="-1"/>
        </w:rPr>
        <w:t>образования</w:t>
      </w:r>
      <w:r>
        <w:rPr>
          <w:spacing w:val="35"/>
        </w:rPr>
        <w:t> </w:t>
      </w:r>
      <w:r>
        <w:rPr>
          <w:spacing w:val="-1"/>
        </w:rPr>
        <w:t>толстой</w:t>
      </w:r>
      <w:r>
        <w:rPr>
          <w:spacing w:val="54"/>
        </w:rPr>
        <w:t> </w:t>
      </w:r>
      <w:r>
        <w:rPr>
          <w:spacing w:val="-1"/>
        </w:rPr>
        <w:t>кишки.</w:t>
      </w:r>
      <w:r>
        <w:rPr>
          <w:spacing w:val="53"/>
        </w:rPr>
        <w:t> </w:t>
      </w:r>
      <w:r>
        <w:rPr/>
        <w:t>У</w:t>
      </w:r>
      <w:r>
        <w:rPr>
          <w:spacing w:val="54"/>
        </w:rPr>
        <w:t> </w:t>
      </w:r>
      <w:r>
        <w:rPr/>
        <w:t>всех</w:t>
      </w:r>
      <w:r>
        <w:rPr>
          <w:spacing w:val="52"/>
        </w:rPr>
        <w:t> </w:t>
      </w:r>
      <w:r>
        <w:rPr>
          <w:spacing w:val="-1"/>
        </w:rPr>
        <w:t>больных</w:t>
      </w:r>
      <w:r>
        <w:rPr>
          <w:spacing w:val="52"/>
        </w:rPr>
        <w:t> </w:t>
      </w:r>
      <w:r>
        <w:rPr>
          <w:spacing w:val="-1"/>
        </w:rPr>
        <w:t>обязательным</w:t>
      </w:r>
      <w:r>
        <w:rPr>
          <w:spacing w:val="53"/>
        </w:rPr>
        <w:t> </w:t>
      </w:r>
      <w:r>
        <w:rPr>
          <w:spacing w:val="-1"/>
        </w:rPr>
        <w:t>считалось</w:t>
      </w:r>
      <w:r>
        <w:rPr>
          <w:spacing w:val="53"/>
        </w:rPr>
        <w:t> </w:t>
      </w:r>
      <w:r>
        <w:rPr>
          <w:spacing w:val="-1"/>
        </w:rPr>
        <w:t>проведение</w:t>
      </w:r>
      <w:r>
        <w:rPr>
          <w:spacing w:val="29"/>
        </w:rPr>
        <w:t> </w:t>
      </w:r>
      <w:r>
        <w:rPr>
          <w:spacing w:val="-1"/>
        </w:rPr>
        <w:t>следующих</w:t>
      </w:r>
      <w:r>
        <w:rPr>
          <w:spacing w:val="1"/>
        </w:rPr>
        <w:t> </w:t>
      </w:r>
      <w:r>
        <w:rPr>
          <w:spacing w:val="-1"/>
        </w:rPr>
        <w:t>исследований: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5" w:after="0"/>
        <w:ind w:left="1198" w:right="0" w:hanging="372"/>
        <w:jc w:val="left"/>
      </w:pPr>
      <w:r>
        <w:rPr>
          <w:spacing w:val="-1"/>
        </w:rPr>
        <w:t>общий</w:t>
      </w:r>
      <w:r>
        <w:rPr/>
        <w:t> </w:t>
      </w:r>
      <w:r>
        <w:rPr>
          <w:spacing w:val="-1"/>
        </w:rPr>
        <w:t>анализ крови, </w:t>
      </w:r>
      <w:r>
        <w:rPr/>
        <w:t>мочи,</w:t>
      </w:r>
      <w:r>
        <w:rPr>
          <w:spacing w:val="-1"/>
        </w:rPr>
        <w:t> кала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>
          <w:spacing w:val="-1"/>
        </w:rPr>
        <w:t>биохимический</w:t>
      </w:r>
      <w:r>
        <w:rPr/>
        <w:t> </w:t>
      </w:r>
      <w:r>
        <w:rPr>
          <w:spacing w:val="-2"/>
        </w:rPr>
        <w:t>анализ</w:t>
      </w:r>
      <w:r>
        <w:rPr>
          <w:spacing w:val="-1"/>
        </w:rPr>
        <w:t> крови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>
          <w:spacing w:val="-1"/>
        </w:rPr>
        <w:t>бактериологический</w:t>
      </w:r>
      <w:r>
        <w:rPr>
          <w:spacing w:val="-2"/>
        </w:rPr>
        <w:t> </w:t>
      </w:r>
      <w:r>
        <w:rPr/>
        <w:t>анализ </w:t>
      </w:r>
      <w:r>
        <w:rPr>
          <w:spacing w:val="-1"/>
        </w:rPr>
        <w:t>кала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3" w:after="0"/>
        <w:ind w:left="1198" w:right="0" w:hanging="372"/>
        <w:jc w:val="left"/>
      </w:pPr>
      <w:r>
        <w:rPr>
          <w:spacing w:val="-1"/>
        </w:rPr>
        <w:t>регистрация</w:t>
      </w:r>
      <w:r>
        <w:rPr/>
        <w:t> </w:t>
      </w:r>
      <w:r>
        <w:rPr>
          <w:spacing w:val="-1"/>
        </w:rPr>
        <w:t>электрокардиограммы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/>
        <w:t>УЗИ</w:t>
      </w:r>
      <w:r>
        <w:rPr>
          <w:spacing w:val="-1"/>
        </w:rPr>
        <w:t> органов</w:t>
      </w:r>
      <w:r>
        <w:rPr>
          <w:spacing w:val="-4"/>
        </w:rPr>
        <w:t> </w:t>
      </w:r>
      <w:r>
        <w:rPr>
          <w:spacing w:val="-1"/>
        </w:rPr>
        <w:t>брюшной</w:t>
      </w:r>
      <w:r>
        <w:rPr/>
        <w:t> </w:t>
      </w:r>
      <w:r>
        <w:rPr>
          <w:spacing w:val="-1"/>
        </w:rPr>
        <w:t>полости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>
          <w:spacing w:val="-1"/>
        </w:rPr>
        <w:t>водородный</w:t>
      </w:r>
      <w:r>
        <w:rPr/>
        <w:t> </w:t>
      </w:r>
      <w:r>
        <w:rPr>
          <w:spacing w:val="-1"/>
        </w:rPr>
        <w:t>дыхательный</w:t>
      </w:r>
      <w:r>
        <w:rPr/>
        <w:t> </w:t>
      </w:r>
      <w:r>
        <w:rPr>
          <w:spacing w:val="-1"/>
        </w:rPr>
        <w:t>тест</w:t>
      </w:r>
      <w:r>
        <w:rPr/>
        <w:t> с</w:t>
      </w:r>
      <w:r>
        <w:rPr>
          <w:spacing w:val="-1"/>
        </w:rPr>
        <w:t> лактулозой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1" w:after="0"/>
        <w:ind w:left="1198" w:right="0" w:hanging="372"/>
        <w:jc w:val="left"/>
      </w:pPr>
      <w:r>
        <w:rPr>
          <w:spacing w:val="-1"/>
        </w:rPr>
        <w:t>эзофагогастродуоденоскопия</w:t>
      </w:r>
      <w:r>
        <w:rPr>
          <w:spacing w:val="3"/>
        </w:rPr>
        <w:t> </w:t>
      </w:r>
      <w:r>
        <w:rPr/>
        <w:t>с </w:t>
      </w:r>
      <w:r>
        <w:rPr>
          <w:spacing w:val="-2"/>
        </w:rPr>
        <w:t>биопсией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3" w:after="0"/>
        <w:ind w:left="1198" w:right="0" w:hanging="372"/>
        <w:jc w:val="left"/>
      </w:pPr>
      <w:r>
        <w:rPr>
          <w:spacing w:val="-1"/>
        </w:rPr>
        <w:t>колоноскопия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>
          <w:spacing w:val="-1"/>
        </w:rPr>
        <w:t>аноректальная</w:t>
      </w:r>
      <w:r>
        <w:rPr/>
        <w:t> </w:t>
      </w:r>
      <w:r>
        <w:rPr>
          <w:spacing w:val="-1"/>
        </w:rPr>
        <w:t>манометрия</w:t>
      </w:r>
      <w:r>
        <w:rPr/>
        <w:t> </w:t>
      </w:r>
      <w:r>
        <w:rPr>
          <w:spacing w:val="-1"/>
        </w:rPr>
        <w:t>высокого</w:t>
      </w:r>
      <w:r>
        <w:rPr>
          <w:spacing w:val="1"/>
        </w:rPr>
        <w:t> </w:t>
      </w:r>
      <w:r>
        <w:rPr>
          <w:spacing w:val="-1"/>
        </w:rPr>
        <w:t>разрешения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72"/>
        <w:jc w:val="left"/>
      </w:pPr>
      <w:r>
        <w:rPr>
          <w:spacing w:val="-1"/>
        </w:rPr>
        <w:t>секвенирование</w:t>
      </w:r>
      <w:r>
        <w:rPr/>
        <w:t> </w:t>
      </w:r>
      <w:r>
        <w:rPr>
          <w:spacing w:val="-2"/>
        </w:rPr>
        <w:t>гена</w:t>
      </w:r>
      <w:r>
        <w:rPr/>
        <w:t> </w:t>
      </w:r>
      <w:r>
        <w:rPr>
          <w:spacing w:val="1"/>
        </w:rPr>
        <w:t>16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рРНК</w:t>
      </w:r>
      <w:r>
        <w:rPr/>
        <w:t> </w:t>
      </w:r>
      <w:r>
        <w:rPr>
          <w:spacing w:val="-2"/>
        </w:rPr>
        <w:t>микроорганизмов</w:t>
      </w:r>
      <w:r>
        <w:rPr>
          <w:spacing w:val="-1"/>
        </w:rPr>
        <w:t> </w:t>
      </w:r>
      <w:r>
        <w:rPr/>
        <w:t>из</w:t>
      </w:r>
      <w:r>
        <w:rPr>
          <w:spacing w:val="-4"/>
        </w:rPr>
        <w:t> </w:t>
      </w:r>
      <w:r>
        <w:rPr>
          <w:spacing w:val="-1"/>
        </w:rPr>
        <w:t>образцов</w:t>
      </w:r>
      <w:r>
        <w:rPr>
          <w:spacing w:val="4"/>
        </w:rPr>
        <w:t> </w:t>
      </w:r>
      <w:r>
        <w:rPr/>
        <w:t>кала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60"/>
        <w:jc w:val="left"/>
      </w:pPr>
      <w:r>
        <w:rPr>
          <w:spacing w:val="-1"/>
        </w:rPr>
        <w:t>тестирование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психометрическим</w:t>
      </w:r>
      <w:r>
        <w:rPr/>
        <w:t> </w:t>
      </w:r>
      <w:r>
        <w:rPr>
          <w:spacing w:val="-1"/>
        </w:rPr>
        <w:t>шкалам</w:t>
      </w:r>
    </w:p>
    <w:p>
      <w:pPr>
        <w:pStyle w:val="BodyText"/>
        <w:numPr>
          <w:ilvl w:val="0"/>
          <w:numId w:val="19"/>
        </w:numPr>
        <w:tabs>
          <w:tab w:pos="1198" w:val="left" w:leader="none"/>
        </w:tabs>
        <w:spacing w:line="240" w:lineRule="auto" w:before="160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оценка</w:t>
      </w:r>
      <w:r>
        <w:rPr/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1"/>
        </w:rPr>
        <w:t>качества</w:t>
      </w:r>
      <w:r>
        <w:rPr/>
        <w:t> </w:t>
      </w:r>
      <w:r>
        <w:rPr>
          <w:spacing w:val="-1"/>
        </w:rPr>
        <w:t>жизни</w:t>
      </w:r>
      <w:r>
        <w:rPr/>
        <w:t> </w:t>
      </w:r>
      <w:r>
        <w:rPr>
          <w:spacing w:val="-2"/>
        </w:rPr>
        <w:t>(опросник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SF-36).</w:t>
      </w:r>
    </w:p>
    <w:p>
      <w:pPr>
        <w:pStyle w:val="BodyText"/>
        <w:spacing w:line="360" w:lineRule="auto" w:before="163"/>
        <w:ind w:right="110" w:firstLine="707"/>
        <w:jc w:val="both"/>
      </w:pP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1"/>
        </w:rPr>
        <w:t>обнаружении</w:t>
      </w:r>
      <w:r>
        <w:rPr>
          <w:spacing w:val="24"/>
        </w:rPr>
        <w:t> </w:t>
      </w:r>
      <w:r>
        <w:rPr>
          <w:spacing w:val="-1"/>
        </w:rPr>
        <w:t>изменений</w:t>
      </w:r>
      <w:r>
        <w:rPr>
          <w:spacing w:val="24"/>
        </w:rPr>
        <w:t> </w:t>
      </w:r>
      <w:r>
        <w:rPr>
          <w:spacing w:val="-2"/>
        </w:rPr>
        <w:t>со</w:t>
      </w:r>
      <w:r>
        <w:rPr>
          <w:spacing w:val="22"/>
        </w:rPr>
        <w:t> </w:t>
      </w:r>
      <w:r>
        <w:rPr>
          <w:spacing w:val="-1"/>
        </w:rPr>
        <w:t>стороны</w:t>
      </w:r>
      <w:r>
        <w:rPr>
          <w:spacing w:val="22"/>
        </w:rPr>
        <w:t> </w:t>
      </w:r>
      <w:r>
        <w:rPr>
          <w:spacing w:val="-1"/>
        </w:rPr>
        <w:t>органов</w:t>
      </w:r>
      <w:r>
        <w:rPr>
          <w:spacing w:val="23"/>
        </w:rPr>
        <w:t> </w:t>
      </w:r>
      <w:r>
        <w:rPr>
          <w:spacing w:val="-1"/>
        </w:rPr>
        <w:t>дыхания,</w:t>
      </w:r>
      <w:r>
        <w:rPr>
          <w:spacing w:val="30"/>
        </w:rPr>
        <w:t> </w:t>
      </w:r>
      <w:r>
        <w:rPr>
          <w:spacing w:val="-1"/>
        </w:rPr>
        <w:t>мочевыделения,</w:t>
      </w:r>
      <w:r>
        <w:rPr>
          <w:spacing w:val="34"/>
        </w:rPr>
        <w:t> </w:t>
      </w:r>
      <w:r>
        <w:rPr>
          <w:spacing w:val="-1"/>
        </w:rPr>
        <w:t>эндокринной</w:t>
      </w:r>
      <w:r>
        <w:rPr>
          <w:spacing w:val="35"/>
        </w:rPr>
        <w:t> </w:t>
      </w:r>
      <w:r>
        <w:rPr>
          <w:spacing w:val="-1"/>
        </w:rPr>
        <w:t>системы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др.</w:t>
      </w:r>
      <w:r>
        <w:rPr>
          <w:spacing w:val="34"/>
        </w:rPr>
        <w:t> </w:t>
      </w:r>
      <w:r>
        <w:rPr>
          <w:spacing w:val="-1"/>
        </w:rPr>
        <w:t>проводились</w:t>
      </w:r>
      <w:r>
        <w:rPr>
          <w:spacing w:val="33"/>
        </w:rPr>
        <w:t> </w:t>
      </w:r>
      <w:r>
        <w:rPr>
          <w:spacing w:val="-2"/>
        </w:rPr>
        <w:t>необходимые</w:t>
      </w:r>
      <w:r>
        <w:rPr>
          <w:spacing w:val="41"/>
        </w:rPr>
        <w:t> </w:t>
      </w:r>
      <w:r>
        <w:rPr>
          <w:spacing w:val="-1"/>
        </w:rPr>
        <w:t>дополнительные</w:t>
      </w:r>
      <w:r>
        <w:rPr>
          <w:spacing w:val="15"/>
        </w:rPr>
        <w:t> </w:t>
      </w:r>
      <w:r>
        <w:rPr>
          <w:spacing w:val="-1"/>
        </w:rPr>
        <w:t>исследования:</w:t>
      </w:r>
      <w:r>
        <w:rPr>
          <w:spacing w:val="16"/>
        </w:rPr>
        <w:t> </w:t>
      </w:r>
      <w:r>
        <w:rPr>
          <w:spacing w:val="-1"/>
        </w:rPr>
        <w:t>например,</w:t>
      </w:r>
      <w:r>
        <w:rPr>
          <w:spacing w:val="14"/>
        </w:rPr>
        <w:t> </w:t>
      </w:r>
      <w:r>
        <w:rPr>
          <w:spacing w:val="-1"/>
        </w:rPr>
        <w:t>анализ</w:t>
      </w:r>
      <w:r>
        <w:rPr>
          <w:spacing w:val="14"/>
        </w:rPr>
        <w:t> </w:t>
      </w:r>
      <w:r>
        <w:rPr>
          <w:spacing w:val="-1"/>
        </w:rPr>
        <w:t>мочи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6"/>
        </w:rPr>
        <w:t> </w:t>
      </w:r>
      <w:r>
        <w:rPr>
          <w:spacing w:val="-1"/>
        </w:rPr>
        <w:t>Нечипоренко,</w:t>
      </w:r>
      <w:r>
        <w:rPr>
          <w:spacing w:val="25"/>
        </w:rPr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-1"/>
        </w:rPr>
        <w:t>гликемического</w:t>
      </w:r>
      <w:r>
        <w:rPr>
          <w:spacing w:val="1"/>
        </w:rPr>
        <w:t> </w:t>
      </w:r>
      <w:r>
        <w:rPr>
          <w:spacing w:val="-1"/>
        </w:rPr>
        <w:t>профиля</w:t>
      </w:r>
      <w:r>
        <w:rPr>
          <w:spacing w:val="-3"/>
        </w:rPr>
        <w:t> </w:t>
      </w:r>
      <w:r>
        <w:rPr>
          <w:spacing w:val="-1"/>
        </w:rPr>
        <w:t>крови</w:t>
      </w:r>
      <w:r>
        <w:rPr/>
        <w:t> и </w:t>
      </w:r>
      <w:r>
        <w:rPr>
          <w:spacing w:val="-1"/>
        </w:rPr>
        <w:t>мочи, </w:t>
      </w:r>
      <w:r>
        <w:rPr/>
        <w:t>УЗИ</w:t>
      </w:r>
      <w:r>
        <w:rPr>
          <w:spacing w:val="-4"/>
        </w:rPr>
        <w:t> </w:t>
      </w:r>
      <w:r>
        <w:rPr>
          <w:spacing w:val="-1"/>
        </w:rPr>
        <w:t>щитовидной</w:t>
      </w:r>
      <w:r>
        <w:rPr/>
        <w:t> </w:t>
      </w:r>
      <w:r>
        <w:rPr>
          <w:spacing w:val="-1"/>
        </w:rPr>
        <w:t>железы,</w:t>
      </w:r>
      <w:r>
        <w:rPr>
          <w:spacing w:val="45"/>
        </w:rPr>
        <w:t> </w:t>
      </w:r>
      <w:r>
        <w:rPr>
          <w:spacing w:val="-1"/>
        </w:rPr>
        <w:t>консультации</w:t>
      </w:r>
      <w:r>
        <w:rPr/>
        <w:t> </w:t>
      </w:r>
      <w:r>
        <w:rPr>
          <w:spacing w:val="-1"/>
        </w:rPr>
        <w:t>невропатолога, уролога, гинеколога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специалистов.</w:t>
      </w:r>
    </w:p>
    <w:p>
      <w:pPr>
        <w:pStyle w:val="Heading1"/>
        <w:tabs>
          <w:tab w:pos="3376" w:val="left" w:leader="none"/>
          <w:tab w:pos="5561" w:val="left" w:leader="none"/>
          <w:tab w:pos="7050" w:val="left" w:leader="none"/>
          <w:tab w:pos="8732" w:val="left" w:leader="none"/>
        </w:tabs>
        <w:spacing w:line="240" w:lineRule="auto" w:before="9"/>
        <w:ind w:left="838" w:right="0"/>
        <w:jc w:val="left"/>
        <w:rPr>
          <w:b w:val="0"/>
          <w:bCs w:val="0"/>
        </w:rPr>
      </w:pPr>
      <w:r>
        <w:rPr>
          <w:spacing w:val="-1"/>
        </w:rPr>
        <w:t>Ультразвуковое</w:t>
        <w:tab/>
        <w:t>исследование</w:t>
        <w:tab/>
        <w:t>органов</w:t>
        <w:tab/>
        <w:t>брюшной</w:t>
        <w:tab/>
        <w:t>полости</w:t>
      </w:r>
      <w:r>
        <w:rPr>
          <w:b w:val="0"/>
        </w:rPr>
      </w:r>
    </w:p>
    <w:p>
      <w:pPr>
        <w:pStyle w:val="BodyText"/>
        <w:spacing w:line="240" w:lineRule="auto" w:before="155"/>
        <w:ind w:left="5" w:right="0"/>
        <w:jc w:val="center"/>
      </w:pPr>
      <w:r>
        <w:rPr>
          <w:spacing w:val="-1"/>
        </w:rPr>
        <w:t>выполнялось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врачами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отделения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ультразвуковой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диагностики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3/10</w:t>
      </w:r>
      <w:r>
        <w:rPr/>
        <w:t> </w:t>
      </w:r>
      <w:r>
        <w:rPr>
          <w:spacing w:val="6"/>
        </w:rPr>
        <w:t> </w:t>
      </w:r>
      <w:r>
        <w:rPr/>
        <w:t>УКБ </w:t>
      </w:r>
      <w:r>
        <w:rPr>
          <w:spacing w:val="6"/>
        </w:rPr>
        <w:t> </w:t>
      </w:r>
      <w:r>
        <w:rPr>
          <w:spacing w:val="-1"/>
        </w:rPr>
        <w:t>№2</w:t>
      </w:r>
    </w:p>
    <w:p>
      <w:pPr>
        <w:spacing w:after="0" w:line="240" w:lineRule="auto"/>
        <w:jc w:val="center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/>
        <w:jc w:val="both"/>
      </w:pPr>
      <w:r>
        <w:rPr>
          <w:spacing w:val="-1"/>
        </w:rPr>
        <w:t>Первого</w:t>
      </w:r>
      <w:r>
        <w:rPr>
          <w:spacing w:val="54"/>
        </w:rPr>
        <w:t> </w:t>
      </w:r>
      <w:r>
        <w:rPr>
          <w:spacing w:val="-1"/>
        </w:rPr>
        <w:t>МГМУ</w:t>
      </w:r>
      <w:r>
        <w:rPr>
          <w:spacing w:val="54"/>
        </w:rPr>
        <w:t> </w:t>
      </w:r>
      <w:r>
        <w:rPr>
          <w:spacing w:val="-1"/>
        </w:rPr>
        <w:t>имени</w:t>
      </w:r>
      <w:r>
        <w:rPr>
          <w:spacing w:val="57"/>
        </w:rPr>
        <w:t> </w:t>
      </w:r>
      <w:r>
        <w:rPr>
          <w:spacing w:val="-1"/>
        </w:rPr>
        <w:t>И.М.</w:t>
      </w:r>
      <w:r>
        <w:rPr>
          <w:spacing w:val="55"/>
        </w:rPr>
        <w:t> </w:t>
      </w:r>
      <w:r>
        <w:rPr>
          <w:spacing w:val="-1"/>
        </w:rPr>
        <w:t>Сеченова</w:t>
      </w:r>
      <w:r>
        <w:rPr>
          <w:spacing w:val="56"/>
        </w:rPr>
        <w:t> </w:t>
      </w:r>
      <w:r>
        <w:rPr/>
        <w:t>(зав.</w:t>
      </w:r>
      <w:r>
        <w:rPr>
          <w:spacing w:val="55"/>
        </w:rPr>
        <w:t> </w:t>
      </w:r>
      <w:r>
        <w:rPr>
          <w:spacing w:val="-2"/>
        </w:rPr>
        <w:t>отделением</w:t>
      </w:r>
      <w:r>
        <w:rPr>
          <w:spacing w:val="56"/>
        </w:rPr>
        <w:t> </w:t>
      </w:r>
      <w:r>
        <w:rPr>
          <w:spacing w:val="-1"/>
        </w:rPr>
        <w:t>Т.Л.</w:t>
      </w:r>
      <w:r>
        <w:rPr>
          <w:spacing w:val="56"/>
        </w:rPr>
        <w:t> </w:t>
      </w:r>
      <w:r>
        <w:rPr>
          <w:spacing w:val="-1"/>
        </w:rPr>
        <w:t>Лемина)</w:t>
      </w:r>
      <w:r>
        <w:rPr>
          <w:spacing w:val="56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применением</w:t>
      </w:r>
      <w:r>
        <w:rPr>
          <w:spacing w:val="20"/>
        </w:rPr>
        <w:t> </w:t>
      </w:r>
      <w:r>
        <w:rPr>
          <w:spacing w:val="-1"/>
        </w:rPr>
        <w:t>аппарата</w:t>
      </w:r>
      <w:r>
        <w:rPr>
          <w:spacing w:val="26"/>
        </w:rPr>
        <w:t> </w:t>
      </w:r>
      <w:r>
        <w:rPr>
          <w:rFonts w:ascii="Times New Roman" w:hAnsi="Times New Roman"/>
          <w:spacing w:val="-2"/>
        </w:rPr>
        <w:t>Voluson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730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фирмы</w:t>
      </w:r>
      <w:r>
        <w:rPr>
          <w:spacing w:val="21"/>
        </w:rPr>
        <w:t> </w:t>
      </w:r>
      <w:r>
        <w:rPr>
          <w:spacing w:val="-1"/>
        </w:rPr>
        <w:t>«</w:t>
      </w:r>
      <w:r>
        <w:rPr>
          <w:rFonts w:ascii="Times New Roman" w:hAnsi="Times New Roman"/>
          <w:spacing w:val="-1"/>
        </w:rPr>
        <w:t>General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Electric</w:t>
      </w:r>
      <w:r>
        <w:rPr>
          <w:spacing w:val="-1"/>
        </w:rPr>
        <w:t>»</w:t>
      </w:r>
      <w:r>
        <w:rPr>
          <w:spacing w:val="21"/>
        </w:rPr>
        <w:t> </w:t>
      </w:r>
      <w:r>
        <w:rPr>
          <w:spacing w:val="-1"/>
        </w:rPr>
        <w:t>(США).</w:t>
      </w:r>
      <w:r>
        <w:rPr>
          <w:spacing w:val="23"/>
        </w:rPr>
        <w:t> </w:t>
      </w:r>
      <w:r>
        <w:rPr>
          <w:spacing w:val="-2"/>
        </w:rPr>
        <w:t>При</w:t>
      </w:r>
      <w:r>
        <w:rPr>
          <w:spacing w:val="53"/>
        </w:rPr>
        <w:t> </w:t>
      </w:r>
      <w:r>
        <w:rPr>
          <w:spacing w:val="-1"/>
        </w:rPr>
        <w:t>проведении</w:t>
      </w:r>
      <w:r>
        <w:rPr>
          <w:spacing w:val="50"/>
        </w:rPr>
        <w:t> </w:t>
      </w:r>
      <w:r>
        <w:rPr>
          <w:spacing w:val="-1"/>
        </w:rPr>
        <w:t>УЗИ</w:t>
      </w:r>
      <w:r>
        <w:rPr>
          <w:spacing w:val="46"/>
        </w:rPr>
        <w:t> </w:t>
      </w:r>
      <w:r>
        <w:rPr>
          <w:spacing w:val="-1"/>
        </w:rPr>
        <w:t>оценивались</w:t>
      </w:r>
      <w:r>
        <w:rPr>
          <w:spacing w:val="49"/>
        </w:rPr>
        <w:t> </w:t>
      </w:r>
      <w:r>
        <w:rPr>
          <w:spacing w:val="-1"/>
        </w:rPr>
        <w:t>состояние</w:t>
      </w:r>
      <w:r>
        <w:rPr>
          <w:spacing w:val="47"/>
        </w:rPr>
        <w:t> </w:t>
      </w:r>
      <w:r>
        <w:rPr>
          <w:spacing w:val="-1"/>
        </w:rPr>
        <w:t>желчного</w:t>
      </w:r>
      <w:r>
        <w:rPr>
          <w:spacing w:val="48"/>
        </w:rPr>
        <w:t> </w:t>
      </w:r>
      <w:r>
        <w:rPr>
          <w:spacing w:val="-1"/>
        </w:rPr>
        <w:t>пузыря</w:t>
      </w:r>
      <w:r>
        <w:rPr>
          <w:spacing w:val="49"/>
        </w:rPr>
        <w:t> </w:t>
      </w:r>
      <w:r>
        <w:rPr/>
        <w:t>(размеры,</w:t>
      </w:r>
      <w:r>
        <w:rPr>
          <w:spacing w:val="48"/>
        </w:rPr>
        <w:t> </w:t>
      </w:r>
      <w:r>
        <w:rPr>
          <w:spacing w:val="-2"/>
        </w:rPr>
        <w:t>наличие</w:t>
      </w:r>
      <w:r>
        <w:rPr>
          <w:spacing w:val="39"/>
        </w:rPr>
        <w:t> </w:t>
      </w:r>
      <w:r>
        <w:rPr>
          <w:spacing w:val="-1"/>
        </w:rPr>
        <w:t>конкрементов,</w:t>
      </w:r>
      <w:r>
        <w:rPr>
          <w:spacing w:val="19"/>
        </w:rPr>
        <w:t> </w:t>
      </w:r>
      <w:r>
        <w:rPr>
          <w:spacing w:val="-1"/>
        </w:rPr>
        <w:t>толщина</w:t>
      </w:r>
      <w:r>
        <w:rPr>
          <w:spacing w:val="20"/>
        </w:rPr>
        <w:t> </w:t>
      </w:r>
      <w:r>
        <w:rPr>
          <w:spacing w:val="-1"/>
        </w:rPr>
        <w:t>стенок),</w:t>
      </w:r>
      <w:r>
        <w:rPr>
          <w:spacing w:val="20"/>
        </w:rPr>
        <w:t> </w:t>
      </w:r>
      <w:r>
        <w:rPr>
          <w:spacing w:val="-1"/>
        </w:rPr>
        <w:t>поджелудочной</w:t>
      </w:r>
      <w:r>
        <w:rPr>
          <w:spacing w:val="21"/>
        </w:rPr>
        <w:t> </w:t>
      </w:r>
      <w:r>
        <w:rPr/>
        <w:t>железы</w:t>
      </w:r>
      <w:r>
        <w:rPr>
          <w:spacing w:val="20"/>
        </w:rPr>
        <w:t> </w:t>
      </w:r>
      <w:r>
        <w:rPr>
          <w:spacing w:val="-1"/>
        </w:rPr>
        <w:t>(наличие</w:t>
      </w:r>
      <w:r>
        <w:rPr>
          <w:spacing w:val="20"/>
        </w:rPr>
        <w:t> </w:t>
      </w:r>
      <w:r>
        <w:rPr/>
        <w:t>кальцинатов</w:t>
      </w:r>
      <w:r>
        <w:rPr>
          <w:spacing w:val="3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паренхиме,</w:t>
      </w:r>
      <w:r>
        <w:rPr>
          <w:spacing w:val="62"/>
        </w:rPr>
        <w:t> </w:t>
      </w:r>
      <w:r>
        <w:rPr>
          <w:spacing w:val="-1"/>
        </w:rPr>
        <w:t>изменение</w:t>
      </w:r>
      <w:r>
        <w:rPr>
          <w:spacing w:val="60"/>
        </w:rPr>
        <w:t> </w:t>
      </w:r>
      <w:r>
        <w:rPr>
          <w:spacing w:val="-1"/>
        </w:rPr>
        <w:t>диаметра</w:t>
      </w:r>
      <w:r>
        <w:rPr>
          <w:spacing w:val="63"/>
        </w:rPr>
        <w:t> </w:t>
      </w:r>
      <w:r>
        <w:rPr>
          <w:spacing w:val="-1"/>
        </w:rPr>
        <w:t>панкреатического</w:t>
      </w:r>
      <w:r>
        <w:rPr>
          <w:spacing w:val="64"/>
        </w:rPr>
        <w:t> </w:t>
      </w:r>
      <w:r>
        <w:rPr>
          <w:spacing w:val="-1"/>
        </w:rPr>
        <w:t>протока,</w:t>
      </w:r>
      <w:r>
        <w:rPr>
          <w:spacing w:val="63"/>
        </w:rPr>
        <w:t> </w:t>
      </w:r>
      <w:r>
        <w:rPr>
          <w:spacing w:val="-2"/>
        </w:rPr>
        <w:t>наличие</w:t>
      </w:r>
      <w:r>
        <w:rPr>
          <w:spacing w:val="47"/>
        </w:rPr>
        <w:t> </w:t>
      </w:r>
      <w:r>
        <w:rPr>
          <w:spacing w:val="-1"/>
        </w:rPr>
        <w:t>псевдокист,</w:t>
      </w:r>
      <w:r>
        <w:rPr/>
        <w:t> </w:t>
      </w:r>
      <w:r>
        <w:rPr>
          <w:spacing w:val="-1"/>
        </w:rPr>
        <w:t>увеличение</w:t>
      </w:r>
      <w:r>
        <w:rPr>
          <w:spacing w:val="1"/>
        </w:rPr>
        <w:t> </w:t>
      </w:r>
      <w:r>
        <w:rPr>
          <w:spacing w:val="-1"/>
        </w:rPr>
        <w:t>размеров</w:t>
      </w:r>
      <w:r>
        <w:rPr/>
        <w:t> </w:t>
      </w:r>
      <w:r>
        <w:rPr>
          <w:spacing w:val="-1"/>
        </w:rPr>
        <w:t>железы,</w:t>
      </w:r>
      <w:r>
        <w:rPr>
          <w:spacing w:val="3"/>
        </w:rPr>
        <w:t> </w:t>
      </w:r>
      <w:r>
        <w:rPr>
          <w:spacing w:val="-1"/>
        </w:rPr>
        <w:t>выраженность</w:t>
      </w:r>
      <w:r>
        <w:rPr>
          <w:spacing w:val="2"/>
        </w:rPr>
        <w:t> </w:t>
      </w:r>
      <w:r>
        <w:rPr>
          <w:spacing w:val="-1"/>
        </w:rPr>
        <w:t>гипоэхогенности</w:t>
      </w:r>
      <w:r>
        <w:rPr>
          <w:spacing w:val="43"/>
        </w:rPr>
        <w:t> </w:t>
      </w:r>
      <w:r>
        <w:rPr>
          <w:spacing w:val="-1"/>
        </w:rPr>
        <w:t>паренхимы),</w:t>
      </w:r>
      <w:r>
        <w:rPr>
          <w:spacing w:val="63"/>
        </w:rPr>
        <w:t> </w:t>
      </w:r>
      <w:r>
        <w:rPr>
          <w:spacing w:val="-1"/>
        </w:rPr>
        <w:t>размеры</w:t>
      </w:r>
      <w:r>
        <w:rPr>
          <w:spacing w:val="67"/>
        </w:rPr>
        <w:t> </w:t>
      </w:r>
      <w:r>
        <w:rPr>
          <w:spacing w:val="-1"/>
        </w:rPr>
        <w:t>селезенки,</w:t>
      </w:r>
      <w:r>
        <w:rPr>
          <w:spacing w:val="63"/>
        </w:rPr>
        <w:t> </w:t>
      </w:r>
      <w:r>
        <w:rPr>
          <w:spacing w:val="-1"/>
        </w:rPr>
        <w:t>печени,</w:t>
      </w:r>
      <w:r>
        <w:rPr>
          <w:spacing w:val="65"/>
        </w:rPr>
        <w:t> </w:t>
      </w:r>
      <w:r>
        <w:rPr>
          <w:spacing w:val="1"/>
        </w:rPr>
        <w:t>вне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внутрипеченочных</w:t>
      </w:r>
      <w:r>
        <w:rPr>
          <w:spacing w:val="67"/>
        </w:rPr>
        <w:t> </w:t>
      </w:r>
      <w:r>
        <w:rPr>
          <w:spacing w:val="-2"/>
        </w:rPr>
        <w:t>желчных</w:t>
      </w:r>
      <w:r>
        <w:rPr>
          <w:spacing w:val="53"/>
        </w:rPr>
        <w:t> </w:t>
      </w:r>
      <w:r>
        <w:rPr>
          <w:spacing w:val="-1"/>
        </w:rPr>
        <w:t>протоков, диаметр</w:t>
      </w:r>
      <w:r>
        <w:rPr>
          <w:spacing w:val="1"/>
        </w:rPr>
        <w:t> </w:t>
      </w:r>
      <w:r>
        <w:rPr>
          <w:spacing w:val="-2"/>
        </w:rPr>
        <w:t>воротной</w:t>
      </w:r>
      <w:r>
        <w:rPr/>
        <w:t> </w:t>
      </w:r>
      <w:r>
        <w:rPr>
          <w:spacing w:val="-1"/>
        </w:rPr>
        <w:t>вены.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Эзофагогастродуоденоскопия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spacing w:val="-1"/>
        </w:rPr>
        <w:t>(ЭГДС)</w:t>
      </w:r>
      <w:r>
        <w:rPr>
          <w:spacing w:val="25"/>
        </w:rPr>
        <w:t> </w:t>
      </w:r>
      <w:r>
        <w:rPr>
          <w:spacing w:val="-1"/>
        </w:rPr>
        <w:t>проводилась</w:t>
      </w:r>
      <w:r>
        <w:rPr>
          <w:spacing w:val="27"/>
        </w:rPr>
        <w:t> </w:t>
      </w:r>
      <w:r>
        <w:rPr>
          <w:spacing w:val="-1"/>
        </w:rPr>
        <w:t>врачом</w:t>
      </w:r>
      <w:r>
        <w:rPr>
          <w:spacing w:val="27"/>
        </w:rPr>
        <w:t> </w:t>
      </w:r>
      <w:r>
        <w:rPr>
          <w:spacing w:val="-1"/>
        </w:rPr>
        <w:t>отделения</w:t>
      </w:r>
      <w:r>
        <w:rPr>
          <w:spacing w:val="49"/>
        </w:rPr>
        <w:t> </w:t>
      </w:r>
      <w:r>
        <w:rPr>
          <w:spacing w:val="-1"/>
        </w:rPr>
        <w:t>лечебно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диагностической</w:t>
      </w:r>
      <w:r>
        <w:rPr>
          <w:spacing w:val="21"/>
        </w:rPr>
        <w:t> </w:t>
      </w:r>
      <w:r>
        <w:rPr>
          <w:spacing w:val="-1"/>
        </w:rPr>
        <w:t>эндоскопии</w:t>
      </w:r>
      <w:r>
        <w:rPr>
          <w:spacing w:val="19"/>
        </w:rPr>
        <w:t> </w:t>
      </w:r>
      <w:r>
        <w:rPr/>
        <w:t>УКБ</w:t>
      </w:r>
      <w:r>
        <w:rPr>
          <w:spacing w:val="20"/>
        </w:rPr>
        <w:t> </w:t>
      </w:r>
      <w:r>
        <w:rPr>
          <w:spacing w:val="-1"/>
        </w:rPr>
        <w:t>№2</w:t>
      </w:r>
      <w:r>
        <w:rPr>
          <w:spacing w:val="21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МГМУ</w:t>
      </w:r>
      <w:r>
        <w:rPr>
          <w:spacing w:val="19"/>
        </w:rPr>
        <w:t> </w:t>
      </w:r>
      <w:r>
        <w:rPr>
          <w:spacing w:val="-1"/>
        </w:rPr>
        <w:t>имени</w:t>
      </w:r>
      <w:r>
        <w:rPr>
          <w:spacing w:val="21"/>
        </w:rPr>
        <w:t> </w:t>
      </w:r>
      <w:r>
        <w:rPr>
          <w:spacing w:val="-1"/>
        </w:rPr>
        <w:t>И.М.</w:t>
      </w:r>
      <w:r>
        <w:rPr>
          <w:spacing w:val="19"/>
        </w:rPr>
        <w:t> </w:t>
      </w:r>
      <w:r>
        <w:rPr>
          <w:spacing w:val="-1"/>
        </w:rPr>
        <w:t>Сеченова</w:t>
      </w:r>
      <w:r>
        <w:rPr>
          <w:spacing w:val="39"/>
        </w:rPr>
        <w:t> </w:t>
      </w:r>
      <w:r>
        <w:rPr/>
        <w:t>(зав.</w:t>
      </w:r>
      <w:r>
        <w:rPr>
          <w:spacing w:val="52"/>
        </w:rPr>
        <w:t> </w:t>
      </w:r>
      <w:r>
        <w:rPr>
          <w:spacing w:val="-1"/>
        </w:rPr>
        <w:t>отделением</w:t>
      </w:r>
      <w:r>
        <w:rPr>
          <w:spacing w:val="51"/>
        </w:rPr>
        <w:t> </w:t>
      </w:r>
      <w:r>
        <w:rPr>
          <w:spacing w:val="-1"/>
        </w:rPr>
        <w:t>Т.В.</w:t>
      </w:r>
      <w:r>
        <w:rPr>
          <w:spacing w:val="52"/>
        </w:rPr>
        <w:t> </w:t>
      </w:r>
      <w:r>
        <w:rPr>
          <w:spacing w:val="-1"/>
        </w:rPr>
        <w:t>Антонова)</w:t>
      </w:r>
      <w:r>
        <w:rPr>
          <w:spacing w:val="50"/>
        </w:rPr>
        <w:t> </w:t>
      </w:r>
      <w:r>
        <w:rPr>
          <w:spacing w:val="-1"/>
        </w:rPr>
        <w:t>М.Ю.</w:t>
      </w:r>
      <w:r>
        <w:rPr>
          <w:spacing w:val="53"/>
        </w:rPr>
        <w:t> </w:t>
      </w:r>
      <w:r>
        <w:rPr>
          <w:spacing w:val="-1"/>
        </w:rPr>
        <w:t>Коньковым</w:t>
      </w:r>
      <w:r>
        <w:rPr>
          <w:spacing w:val="51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использованием</w:t>
      </w:r>
      <w:r>
        <w:rPr>
          <w:spacing w:val="37"/>
        </w:rPr>
        <w:t> </w:t>
      </w:r>
      <w:r>
        <w:rPr>
          <w:spacing w:val="-1"/>
        </w:rPr>
        <w:t>гастроскопа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EG-250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WR</w:t>
      </w:r>
      <w:r>
        <w:rPr>
          <w:spacing w:val="-2"/>
        </w:rPr>
        <w:t>5</w:t>
      </w:r>
      <w:r>
        <w:rPr>
          <w:spacing w:val="49"/>
        </w:rPr>
        <w:t> </w:t>
      </w:r>
      <w:r>
        <w:rPr>
          <w:spacing w:val="-1"/>
        </w:rPr>
        <w:t>фирмы</w:t>
      </w:r>
      <w:r>
        <w:rPr>
          <w:spacing w:val="47"/>
        </w:rPr>
        <w:t> </w:t>
      </w:r>
      <w:r>
        <w:rPr>
          <w:spacing w:val="-1"/>
        </w:rPr>
        <w:t>«</w:t>
      </w:r>
      <w:r>
        <w:rPr>
          <w:rFonts w:ascii="Times New Roman" w:hAnsi="Times New Roman" w:cs="Times New Roman" w:eastAsia="Times New Roman"/>
          <w:spacing w:val="-1"/>
        </w:rPr>
        <w:t>Fujinon</w:t>
      </w:r>
      <w:r>
        <w:rPr>
          <w:spacing w:val="-1"/>
        </w:rPr>
        <w:t>»</w:t>
      </w:r>
      <w:r>
        <w:rPr>
          <w:spacing w:val="47"/>
        </w:rPr>
        <w:t> </w:t>
      </w:r>
      <w:r>
        <w:rPr>
          <w:spacing w:val="-1"/>
        </w:rPr>
        <w:t>(Япония)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процессе</w:t>
      </w:r>
      <w:r>
        <w:rPr>
          <w:spacing w:val="33"/>
        </w:rPr>
        <w:t> </w:t>
      </w:r>
      <w:r>
        <w:rPr>
          <w:spacing w:val="-1"/>
        </w:rPr>
        <w:t>эндоскопического</w:t>
      </w:r>
      <w:r>
        <w:rPr>
          <w:spacing w:val="16"/>
        </w:rPr>
        <w:t> </w:t>
      </w:r>
      <w:r>
        <w:rPr>
          <w:spacing w:val="-1"/>
        </w:rPr>
        <w:t>исследования</w:t>
      </w:r>
      <w:r>
        <w:rPr>
          <w:spacing w:val="16"/>
        </w:rPr>
        <w:t> </w:t>
      </w:r>
      <w:r>
        <w:rPr>
          <w:spacing w:val="-1"/>
        </w:rPr>
        <w:t>оценивалось</w:t>
      </w:r>
      <w:r>
        <w:rPr>
          <w:spacing w:val="17"/>
        </w:rPr>
        <w:t> </w:t>
      </w:r>
      <w:r>
        <w:rPr>
          <w:spacing w:val="-2"/>
        </w:rPr>
        <w:t>состояние</w:t>
      </w:r>
      <w:r>
        <w:rPr>
          <w:spacing w:val="15"/>
        </w:rPr>
        <w:t> </w:t>
      </w:r>
      <w:r>
        <w:rPr>
          <w:spacing w:val="-1"/>
        </w:rPr>
        <w:t>слизистой</w:t>
      </w:r>
      <w:r>
        <w:rPr>
          <w:spacing w:val="18"/>
        </w:rPr>
        <w:t> </w:t>
      </w:r>
      <w:r>
        <w:rPr>
          <w:spacing w:val="-1"/>
        </w:rPr>
        <w:t>оболочки</w:t>
      </w:r>
      <w:r>
        <w:rPr>
          <w:spacing w:val="65"/>
        </w:rPr>
        <w:t> </w:t>
      </w:r>
      <w:r>
        <w:rPr>
          <w:spacing w:val="-1"/>
        </w:rPr>
        <w:t>желудка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двенадцатиперстной</w:t>
      </w:r>
      <w:r>
        <w:rPr>
          <w:spacing w:val="45"/>
        </w:rPr>
        <w:t> </w:t>
      </w:r>
      <w:r>
        <w:rPr>
          <w:spacing w:val="-1"/>
        </w:rPr>
        <w:t>кишки,</w:t>
      </w:r>
      <w:r>
        <w:rPr>
          <w:spacing w:val="43"/>
        </w:rPr>
        <w:t> </w:t>
      </w:r>
      <w:r>
        <w:rPr>
          <w:spacing w:val="-1"/>
        </w:rPr>
        <w:t>наличие</w:t>
      </w:r>
      <w:r>
        <w:rPr>
          <w:spacing w:val="44"/>
        </w:rPr>
        <w:t> </w:t>
      </w:r>
      <w:r>
        <w:rPr>
          <w:spacing w:val="-2"/>
        </w:rPr>
        <w:t>или</w:t>
      </w:r>
      <w:r>
        <w:rPr>
          <w:spacing w:val="45"/>
        </w:rPr>
        <w:t> </w:t>
      </w:r>
      <w:r>
        <w:rPr>
          <w:spacing w:val="-1"/>
        </w:rPr>
        <w:t>отсутствие</w:t>
      </w:r>
      <w:r>
        <w:rPr>
          <w:spacing w:val="47"/>
        </w:rPr>
        <w:t> </w:t>
      </w:r>
      <w:r>
        <w:rPr>
          <w:spacing w:val="-1"/>
        </w:rPr>
        <w:t>эрозий</w:t>
      </w:r>
      <w:r>
        <w:rPr>
          <w:spacing w:val="4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язвенных</w:t>
      </w:r>
      <w:r>
        <w:rPr>
          <w:spacing w:val="59"/>
        </w:rPr>
        <w:t> </w:t>
      </w:r>
      <w:r>
        <w:rPr>
          <w:spacing w:val="-1"/>
        </w:rPr>
        <w:t>дефектов,</w:t>
      </w:r>
      <w:r>
        <w:rPr>
          <w:spacing w:val="60"/>
        </w:rPr>
        <w:t> </w:t>
      </w:r>
      <w:r>
        <w:rPr>
          <w:spacing w:val="-1"/>
        </w:rPr>
        <w:t>характер</w:t>
      </w:r>
      <w:r>
        <w:rPr>
          <w:spacing w:val="59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выраженность</w:t>
      </w:r>
      <w:r>
        <w:rPr>
          <w:spacing w:val="60"/>
        </w:rPr>
        <w:t> </w:t>
      </w:r>
      <w:r>
        <w:rPr>
          <w:spacing w:val="-1"/>
        </w:rPr>
        <w:t>гастритических</w:t>
      </w:r>
      <w:r>
        <w:rPr>
          <w:spacing w:val="59"/>
        </w:rPr>
        <w:t> </w:t>
      </w:r>
      <w:r>
        <w:rPr>
          <w:spacing w:val="-1"/>
        </w:rPr>
        <w:t>изменений,</w:t>
      </w:r>
      <w:r>
        <w:rPr>
          <w:spacing w:val="51"/>
        </w:rPr>
        <w:t> </w:t>
      </w:r>
      <w:r>
        <w:rPr>
          <w:spacing w:val="-1"/>
        </w:rPr>
        <w:t>сопутствующие</w:t>
      </w:r>
      <w:r>
        <w:rPr>
          <w:spacing w:val="68"/>
        </w:rPr>
        <w:t> </w:t>
      </w:r>
      <w:r>
        <w:rPr>
          <w:spacing w:val="-1"/>
        </w:rPr>
        <w:t>изменения</w:t>
      </w:r>
      <w:r>
        <w:rPr>
          <w:spacing w:val="66"/>
        </w:rPr>
        <w:t> </w:t>
      </w:r>
      <w:r>
        <w:rPr>
          <w:spacing w:val="-1"/>
        </w:rPr>
        <w:t>пищевода.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66"/>
        </w:rPr>
        <w:t> </w:t>
      </w:r>
      <w:r>
        <w:rPr>
          <w:spacing w:val="-1"/>
        </w:rPr>
        <w:t>необходимости</w:t>
      </w:r>
      <w:r>
        <w:rPr>
          <w:spacing w:val="66"/>
        </w:rPr>
        <w:t> </w:t>
      </w:r>
      <w:r>
        <w:rPr>
          <w:spacing w:val="-1"/>
        </w:rPr>
        <w:t>проводилась</w:t>
      </w:r>
      <w:r>
        <w:rPr>
          <w:spacing w:val="23"/>
        </w:rPr>
        <w:t> </w:t>
      </w:r>
      <w:r>
        <w:rPr>
          <w:spacing w:val="-1"/>
        </w:rPr>
        <w:t>биопсия.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Колоноскопия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>
          <w:spacing w:val="-1"/>
        </w:rPr>
        <w:t>выполнялась</w:t>
      </w:r>
      <w:r>
        <w:rPr>
          <w:spacing w:val="9"/>
        </w:rPr>
        <w:t> </w:t>
      </w:r>
      <w:r>
        <w:rPr>
          <w:spacing w:val="-1"/>
        </w:rPr>
        <w:t>врачами</w:t>
      </w:r>
      <w:r>
        <w:rPr>
          <w:spacing w:val="7"/>
        </w:rPr>
        <w:t> </w:t>
      </w:r>
      <w:r>
        <w:rPr>
          <w:spacing w:val="-1"/>
        </w:rPr>
        <w:t>отделения</w:t>
      </w:r>
      <w:r>
        <w:rPr>
          <w:spacing w:val="8"/>
        </w:rPr>
        <w:t> </w:t>
      </w:r>
      <w:r>
        <w:rPr/>
        <w:t>лечебно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диагностической</w:t>
      </w:r>
      <w:r>
        <w:rPr>
          <w:spacing w:val="42"/>
        </w:rPr>
        <w:t> </w:t>
      </w:r>
      <w:r>
        <w:rPr>
          <w:spacing w:val="-2"/>
        </w:rPr>
        <w:t>эндоскопии</w:t>
      </w:r>
      <w:r>
        <w:rPr>
          <w:spacing w:val="40"/>
        </w:rPr>
        <w:t> </w:t>
      </w:r>
      <w:r>
        <w:rPr/>
        <w:t>УКБ</w:t>
      </w:r>
      <w:r>
        <w:rPr>
          <w:spacing w:val="39"/>
        </w:rPr>
        <w:t> </w:t>
      </w:r>
      <w:r>
        <w:rPr/>
        <w:t>№2</w:t>
      </w:r>
      <w:r>
        <w:rPr>
          <w:spacing w:val="45"/>
        </w:rPr>
        <w:t> </w:t>
      </w:r>
      <w:r>
        <w:rPr/>
        <w:t>(зав.</w:t>
      </w:r>
      <w:r>
        <w:rPr>
          <w:spacing w:val="38"/>
        </w:rPr>
        <w:t> </w:t>
      </w:r>
      <w:r>
        <w:rPr>
          <w:spacing w:val="-1"/>
        </w:rPr>
        <w:t>отделением</w:t>
      </w:r>
      <w:r>
        <w:rPr>
          <w:spacing w:val="41"/>
        </w:rPr>
        <w:t> </w:t>
      </w:r>
      <w:r>
        <w:rPr>
          <w:spacing w:val="-1"/>
        </w:rPr>
        <w:t>Т.В.</w:t>
      </w:r>
      <w:r>
        <w:rPr>
          <w:spacing w:val="40"/>
        </w:rPr>
        <w:t> </w:t>
      </w:r>
      <w:r>
        <w:rPr>
          <w:spacing w:val="-1"/>
        </w:rPr>
        <w:t>Антонова)</w:t>
      </w:r>
      <w:r>
        <w:rPr>
          <w:spacing w:val="40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применением</w:t>
      </w:r>
      <w:r>
        <w:rPr>
          <w:spacing w:val="47"/>
        </w:rPr>
        <w:t> </w:t>
      </w:r>
      <w:r>
        <w:rPr>
          <w:spacing w:val="-1"/>
        </w:rPr>
        <w:t>колоноскопа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Exera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CLV</w:t>
      </w:r>
      <w:r>
        <w:rPr>
          <w:spacing w:val="-1"/>
        </w:rPr>
        <w:t>–180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видеомонитора</w:t>
      </w:r>
      <w:r>
        <w:rPr>
          <w:spacing w:val="49"/>
        </w:rPr>
        <w:t> </w:t>
      </w:r>
      <w:r>
        <w:rPr>
          <w:spacing w:val="-2"/>
        </w:rPr>
        <w:t>Olympus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OEV</w:t>
      </w:r>
    </w:p>
    <w:p>
      <w:pPr>
        <w:pStyle w:val="BodyText"/>
        <w:spacing w:line="360" w:lineRule="auto" w:before="4"/>
        <w:ind w:right="109"/>
        <w:jc w:val="both"/>
      </w:pPr>
      <w:r>
        <w:rPr>
          <w:rFonts w:ascii="Times New Roman" w:hAnsi="Times New Roman"/>
          <w:spacing w:val="-1"/>
        </w:rPr>
        <w:t>191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фирмы</w:t>
      </w:r>
      <w:r>
        <w:rPr>
          <w:spacing w:val="56"/>
        </w:rPr>
        <w:t> </w:t>
      </w:r>
      <w:r>
        <w:rPr>
          <w:spacing w:val="-2"/>
        </w:rPr>
        <w:t>«</w:t>
      </w:r>
      <w:r>
        <w:rPr>
          <w:rFonts w:ascii="Times New Roman" w:hAnsi="Times New Roman"/>
          <w:spacing w:val="-2"/>
        </w:rPr>
        <w:t>Olympus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EVIS</w:t>
      </w:r>
      <w:r>
        <w:rPr>
          <w:spacing w:val="-1"/>
        </w:rPr>
        <w:t>»</w:t>
      </w:r>
      <w:r>
        <w:rPr>
          <w:spacing w:val="55"/>
        </w:rPr>
        <w:t> </w:t>
      </w:r>
      <w:r>
        <w:rPr>
          <w:spacing w:val="-1"/>
        </w:rPr>
        <w:t>(Япония).</w:t>
      </w:r>
      <w:r>
        <w:rPr>
          <w:spacing w:val="53"/>
        </w:rPr>
        <w:t> </w:t>
      </w:r>
      <w:r>
        <w:rPr>
          <w:spacing w:val="-2"/>
        </w:rPr>
        <w:t>При</w:t>
      </w:r>
      <w:r>
        <w:rPr>
          <w:spacing w:val="54"/>
        </w:rPr>
        <w:t> </w:t>
      </w:r>
      <w:r>
        <w:rPr>
          <w:spacing w:val="-1"/>
        </w:rPr>
        <w:t>проведении</w:t>
      </w:r>
      <w:r>
        <w:rPr>
          <w:spacing w:val="54"/>
        </w:rPr>
        <w:t> </w:t>
      </w:r>
      <w:r>
        <w:rPr>
          <w:spacing w:val="-1"/>
        </w:rPr>
        <w:t>исследования</w:t>
      </w:r>
      <w:r>
        <w:rPr>
          <w:spacing w:val="35"/>
        </w:rPr>
        <w:t> </w:t>
      </w:r>
      <w:r>
        <w:rPr>
          <w:spacing w:val="-1"/>
        </w:rPr>
        <w:t>оценивалось</w:t>
      </w:r>
      <w:r>
        <w:rPr>
          <w:spacing w:val="58"/>
        </w:rPr>
        <w:t> </w:t>
      </w:r>
      <w:r>
        <w:rPr>
          <w:spacing w:val="-1"/>
        </w:rPr>
        <w:t>состояние</w:t>
      </w:r>
      <w:r>
        <w:rPr>
          <w:spacing w:val="59"/>
        </w:rPr>
        <w:t> </w:t>
      </w:r>
      <w:r>
        <w:rPr>
          <w:spacing w:val="-1"/>
        </w:rPr>
        <w:t>слизистой</w:t>
      </w:r>
      <w:r>
        <w:rPr>
          <w:spacing w:val="64"/>
        </w:rPr>
        <w:t> </w:t>
      </w:r>
      <w:r>
        <w:rPr>
          <w:spacing w:val="-1"/>
        </w:rPr>
        <w:t>оболочки</w:t>
      </w:r>
      <w:r>
        <w:rPr>
          <w:spacing w:val="62"/>
        </w:rPr>
        <w:t> </w:t>
      </w:r>
      <w:r>
        <w:rPr>
          <w:spacing w:val="-1"/>
        </w:rPr>
        <w:t>толстой</w:t>
      </w:r>
      <w:r>
        <w:rPr>
          <w:spacing w:val="60"/>
        </w:rPr>
        <w:t> </w:t>
      </w:r>
      <w:r>
        <w:rPr>
          <w:spacing w:val="-1"/>
        </w:rPr>
        <w:t>кишки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2"/>
        </w:rPr>
        <w:t>терминального</w:t>
      </w:r>
      <w:r>
        <w:rPr>
          <w:spacing w:val="53"/>
        </w:rPr>
        <w:t> </w:t>
      </w:r>
      <w:r>
        <w:rPr>
          <w:spacing w:val="-1"/>
        </w:rPr>
        <w:t>отдела</w:t>
      </w:r>
      <w:r>
        <w:rPr>
          <w:spacing w:val="24"/>
        </w:rPr>
        <w:t> </w:t>
      </w:r>
      <w:r>
        <w:rPr>
          <w:spacing w:val="-1"/>
        </w:rPr>
        <w:t>подвздошной</w:t>
      </w:r>
      <w:r>
        <w:rPr>
          <w:spacing w:val="26"/>
        </w:rPr>
        <w:t> </w:t>
      </w:r>
      <w:r>
        <w:rPr>
          <w:spacing w:val="-1"/>
        </w:rPr>
        <w:t>кишки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целью</w:t>
      </w:r>
      <w:r>
        <w:rPr>
          <w:spacing w:val="29"/>
        </w:rPr>
        <w:t> </w:t>
      </w:r>
      <w:r>
        <w:rPr>
          <w:spacing w:val="-1"/>
        </w:rPr>
        <w:t>исключения</w:t>
      </w:r>
      <w:r>
        <w:rPr>
          <w:spacing w:val="26"/>
        </w:rPr>
        <w:t> </w:t>
      </w:r>
      <w:r>
        <w:rPr>
          <w:spacing w:val="-1"/>
        </w:rPr>
        <w:t>воспалительных</w:t>
      </w:r>
      <w:r>
        <w:rPr>
          <w:spacing w:val="26"/>
        </w:rPr>
        <w:t> </w:t>
      </w:r>
      <w:r>
        <w:rPr>
          <w:spacing w:val="-1"/>
        </w:rPr>
        <w:t>заболеваний</w:t>
      </w:r>
      <w:r>
        <w:rPr>
          <w:spacing w:val="41"/>
        </w:rPr>
        <w:t> </w:t>
      </w:r>
      <w:r>
        <w:rPr>
          <w:spacing w:val="-1"/>
        </w:rPr>
        <w:t>кишечника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новообразования</w:t>
      </w:r>
      <w:r>
        <w:rPr/>
        <w:t> </w:t>
      </w:r>
      <w:r>
        <w:rPr>
          <w:spacing w:val="-1"/>
        </w:rPr>
        <w:t>толстой</w:t>
      </w:r>
      <w:r>
        <w:rPr>
          <w:spacing w:val="-3"/>
        </w:rPr>
        <w:t> </w:t>
      </w:r>
      <w:r>
        <w:rPr>
          <w:spacing w:val="-1"/>
        </w:rPr>
        <w:t>кишки.</w:t>
      </w:r>
    </w:p>
    <w:p>
      <w:pPr>
        <w:pStyle w:val="BodyText"/>
        <w:spacing w:line="360" w:lineRule="auto" w:before="5"/>
        <w:ind w:right="105" w:firstLine="707"/>
        <w:jc w:val="both"/>
      </w:pPr>
      <w:r>
        <w:rPr>
          <w:rFonts w:ascii="Times New Roman" w:hAnsi="Times New Roman"/>
          <w:b/>
          <w:spacing w:val="-1"/>
        </w:rPr>
        <w:t>Водородный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дыхательный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  <w:spacing w:val="-1"/>
        </w:rPr>
        <w:t>тест</w:t>
      </w:r>
      <w:r>
        <w:rPr>
          <w:rFonts w:ascii="Times New Roman" w:hAnsi="Times New Roman"/>
          <w:b/>
          <w:spacing w:val="23"/>
        </w:rPr>
        <w:t> </w:t>
      </w:r>
      <w:r>
        <w:rPr>
          <w:rFonts w:ascii="Times New Roman" w:hAnsi="Times New Roman"/>
          <w:b/>
        </w:rPr>
        <w:t>с</w:t>
      </w:r>
      <w:r>
        <w:rPr>
          <w:rFonts w:ascii="Times New Roman" w:hAnsi="Times New Roman"/>
          <w:b/>
          <w:spacing w:val="20"/>
        </w:rPr>
        <w:t> </w:t>
      </w:r>
      <w:r>
        <w:rPr>
          <w:rFonts w:ascii="Times New Roman" w:hAnsi="Times New Roman"/>
          <w:b/>
          <w:spacing w:val="-1"/>
        </w:rPr>
        <w:t>лактулозой</w:t>
      </w:r>
      <w:r>
        <w:rPr>
          <w:rFonts w:ascii="Times New Roman" w:hAnsi="Times New Roman"/>
          <w:b/>
          <w:spacing w:val="26"/>
        </w:rPr>
        <w:t> </w:t>
      </w:r>
      <w:r>
        <w:rPr>
          <w:spacing w:val="-1"/>
        </w:rPr>
        <w:t>проводился</w:t>
      </w:r>
      <w:r>
        <w:rPr>
          <w:spacing w:val="22"/>
        </w:rPr>
        <w:t> </w:t>
      </w:r>
      <w:r>
        <w:rPr>
          <w:spacing w:val="-2"/>
        </w:rPr>
        <w:t>лично</w:t>
      </w:r>
      <w:r>
        <w:rPr>
          <w:spacing w:val="33"/>
        </w:rPr>
        <w:t> </w:t>
      </w:r>
      <w:r>
        <w:rPr>
          <w:spacing w:val="-1"/>
        </w:rPr>
        <w:t>диссертантом</w:t>
      </w:r>
      <w:r>
        <w:rPr>
          <w:spacing w:val="40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целью</w:t>
      </w:r>
      <w:r>
        <w:rPr>
          <w:spacing w:val="39"/>
        </w:rPr>
        <w:t> </w:t>
      </w:r>
      <w:r>
        <w:rPr>
          <w:spacing w:val="-1"/>
        </w:rPr>
        <w:t>исключения</w:t>
      </w:r>
      <w:r>
        <w:rPr>
          <w:spacing w:val="38"/>
        </w:rPr>
        <w:t> </w:t>
      </w:r>
      <w:r>
        <w:rPr>
          <w:spacing w:val="-1"/>
        </w:rPr>
        <w:t>СИБР.</w:t>
      </w:r>
      <w:r>
        <w:rPr>
          <w:spacing w:val="44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-1"/>
        </w:rPr>
        <w:t>этой</w:t>
      </w:r>
      <w:r>
        <w:rPr>
          <w:spacing w:val="40"/>
        </w:rPr>
        <w:t> </w:t>
      </w:r>
      <w:r>
        <w:rPr>
          <w:spacing w:val="-1"/>
        </w:rPr>
        <w:t>цели</w:t>
      </w:r>
      <w:r>
        <w:rPr>
          <w:spacing w:val="37"/>
        </w:rPr>
        <w:t> </w:t>
      </w:r>
      <w:r>
        <w:rPr>
          <w:spacing w:val="-1"/>
        </w:rPr>
        <w:t>применялся</w:t>
      </w:r>
      <w:r>
        <w:rPr>
          <w:spacing w:val="41"/>
        </w:rPr>
        <w:t> </w:t>
      </w:r>
      <w:r>
        <w:rPr>
          <w:spacing w:val="-2"/>
        </w:rPr>
        <w:t>аппарат</w:t>
      </w:r>
      <w:r>
        <w:rPr>
          <w:spacing w:val="57"/>
        </w:rPr>
        <w:t> </w:t>
      </w:r>
      <w:r>
        <w:rPr>
          <w:rFonts w:ascii="Times New Roman" w:hAnsi="Times New Roman"/>
          <w:spacing w:val="-2"/>
        </w:rPr>
        <w:t>GASTROLYZER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(Bedfont</w:t>
      </w:r>
      <w:r>
        <w:rPr>
          <w:spacing w:val="-1"/>
        </w:rPr>
        <w:t>,</w:t>
      </w:r>
      <w:r>
        <w:rPr>
          <w:spacing w:val="36"/>
        </w:rPr>
        <w:t> </w:t>
      </w:r>
      <w:r>
        <w:rPr>
          <w:spacing w:val="-1"/>
        </w:rPr>
        <w:t>Великобритания),</w:t>
      </w:r>
      <w:r>
        <w:rPr>
          <w:spacing w:val="34"/>
        </w:rPr>
        <w:t> </w:t>
      </w:r>
      <w:r>
        <w:rPr>
          <w:spacing w:val="-1"/>
        </w:rPr>
        <w:t>который</w:t>
      </w:r>
      <w:r>
        <w:rPr>
          <w:spacing w:val="35"/>
        </w:rPr>
        <w:t> </w:t>
      </w:r>
      <w:r>
        <w:rPr>
          <w:spacing w:val="-1"/>
        </w:rPr>
        <w:t>позволяет</w:t>
      </w:r>
      <w:r>
        <w:rPr>
          <w:spacing w:val="34"/>
        </w:rPr>
        <w:t> </w:t>
      </w:r>
      <w:r>
        <w:rPr>
          <w:spacing w:val="-1"/>
        </w:rPr>
        <w:t>оценить</w:t>
      </w:r>
      <w:r>
        <w:rPr>
          <w:spacing w:val="51"/>
        </w:rPr>
        <w:t> </w:t>
      </w:r>
      <w:r>
        <w:rPr>
          <w:spacing w:val="-1"/>
        </w:rPr>
        <w:t>степень</w:t>
      </w:r>
      <w:r>
        <w:rPr>
          <w:spacing w:val="24"/>
        </w:rPr>
        <w:t> </w:t>
      </w:r>
      <w:r>
        <w:rPr>
          <w:spacing w:val="-1"/>
        </w:rPr>
        <w:t>ферментации</w:t>
      </w:r>
      <w:r>
        <w:rPr>
          <w:spacing w:val="26"/>
        </w:rPr>
        <w:t> </w:t>
      </w:r>
      <w:r>
        <w:rPr>
          <w:spacing w:val="-1"/>
        </w:rPr>
        <w:t>углеводов</w:t>
      </w:r>
      <w:r>
        <w:rPr>
          <w:spacing w:val="29"/>
        </w:rPr>
        <w:t> </w:t>
      </w:r>
      <w:r>
        <w:rPr/>
        <w:t>(в</w:t>
      </w:r>
      <w:r>
        <w:rPr>
          <w:spacing w:val="25"/>
        </w:rPr>
        <w:t> </w:t>
      </w:r>
      <w:r>
        <w:rPr>
          <w:spacing w:val="-1"/>
        </w:rPr>
        <w:t>частности</w:t>
      </w:r>
      <w:r>
        <w:rPr>
          <w:spacing w:val="26"/>
        </w:rPr>
        <w:t> </w:t>
      </w:r>
      <w:r>
        <w:rPr>
          <w:spacing w:val="-1"/>
        </w:rPr>
        <w:t>лактулозы)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тонком</w:t>
      </w:r>
      <w:r>
        <w:rPr>
          <w:spacing w:val="23"/>
        </w:rPr>
        <w:t> </w:t>
      </w:r>
      <w:r>
        <w:rPr>
          <w:spacing w:val="-1"/>
        </w:rPr>
        <w:t>кишечнике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При</w:t>
      </w:r>
      <w:r>
        <w:rPr>
          <w:spacing w:val="42"/>
        </w:rPr>
        <w:t> </w:t>
      </w:r>
      <w:r>
        <w:rPr>
          <w:spacing w:val="-1"/>
        </w:rPr>
        <w:t>ферментации</w:t>
      </w:r>
      <w:r>
        <w:rPr>
          <w:spacing w:val="40"/>
        </w:rPr>
        <w:t> </w:t>
      </w:r>
      <w:r>
        <w:rPr>
          <w:spacing w:val="-1"/>
        </w:rPr>
        <w:t>углеводов</w:t>
      </w:r>
      <w:r>
        <w:rPr>
          <w:spacing w:val="45"/>
        </w:rPr>
        <w:t> </w:t>
      </w:r>
      <w:r>
        <w:rPr>
          <w:spacing w:val="-1"/>
        </w:rPr>
        <w:t>образуется</w:t>
      </w:r>
      <w:r>
        <w:rPr>
          <w:spacing w:val="43"/>
        </w:rPr>
        <w:t> </w:t>
      </w:r>
      <w:r>
        <w:rPr>
          <w:spacing w:val="-1"/>
        </w:rPr>
        <w:t>водород,</w:t>
      </w:r>
      <w:r>
        <w:rPr>
          <w:spacing w:val="41"/>
        </w:rPr>
        <w:t> </w:t>
      </w:r>
      <w:r>
        <w:rPr>
          <w:spacing w:val="-1"/>
        </w:rPr>
        <w:t>который</w:t>
      </w:r>
      <w:r>
        <w:rPr>
          <w:spacing w:val="45"/>
        </w:rPr>
        <w:t> </w:t>
      </w:r>
      <w:r>
        <w:rPr>
          <w:spacing w:val="-1"/>
        </w:rPr>
        <w:t>всасывается</w:t>
      </w:r>
      <w:r>
        <w:rPr>
          <w:spacing w:val="40"/>
        </w:rPr>
        <w:t> </w:t>
      </w:r>
      <w:r>
        <w:rPr>
          <w:spacing w:val="-1"/>
        </w:rPr>
        <w:t>из</w:t>
      </w:r>
      <w:r>
        <w:rPr>
          <w:spacing w:val="39"/>
        </w:rPr>
        <w:t> </w:t>
      </w:r>
      <w:r>
        <w:rPr>
          <w:spacing w:val="-1"/>
        </w:rPr>
        <w:t>кишечника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кровь,</w:t>
      </w:r>
      <w:r>
        <w:rPr>
          <w:spacing w:val="49"/>
        </w:rPr>
        <w:t> </w:t>
      </w:r>
      <w:r>
        <w:rPr>
          <w:spacing w:val="-1"/>
        </w:rPr>
        <w:t>достигает</w:t>
      </w:r>
      <w:r>
        <w:rPr>
          <w:spacing w:val="47"/>
        </w:rPr>
        <w:t> </w:t>
      </w:r>
      <w:r>
        <w:rPr>
          <w:spacing w:val="-1"/>
        </w:rPr>
        <w:t>легких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выделяется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выдыхаемым</w:t>
      </w:r>
      <w:r>
        <w:rPr>
          <w:spacing w:val="47"/>
        </w:rPr>
        <w:t> </w:t>
      </w:r>
      <w:r>
        <w:rPr>
          <w:spacing w:val="-1"/>
        </w:rPr>
        <w:t>воздухом.</w:t>
      </w:r>
    </w:p>
    <w:p>
      <w:pPr>
        <w:spacing w:after="0" w:line="360" w:lineRule="auto"/>
        <w:jc w:val="both"/>
        <w:sectPr>
          <w:headerReference w:type="default" r:id="rId75"/>
          <w:pgSz w:w="11907" w:h="16840"/>
          <w:pgMar w:header="736" w:footer="0" w:top="1000" w:bottom="280" w:left="1300" w:right="740"/>
          <w:pgNumType w:start="44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2176" w:val="left" w:leader="none"/>
          <w:tab w:pos="3615" w:val="left" w:leader="none"/>
          <w:tab w:pos="4088" w:val="left" w:leader="none"/>
          <w:tab w:pos="5963" w:val="left" w:leader="none"/>
          <w:tab w:pos="7229" w:val="left" w:leader="none"/>
          <w:tab w:pos="8666" w:val="left" w:leader="none"/>
        </w:tabs>
        <w:spacing w:line="361" w:lineRule="auto" w:before="64"/>
        <w:ind w:right="110"/>
        <w:jc w:val="left"/>
      </w:pPr>
      <w:r>
        <w:rPr>
          <w:spacing w:val="-1"/>
        </w:rPr>
        <w:t>Концентрация</w:t>
        <w:tab/>
      </w:r>
      <w:r>
        <w:rPr>
          <w:spacing w:val="-2"/>
        </w:rPr>
        <w:t>водорода</w:t>
        <w:tab/>
      </w:r>
      <w:r>
        <w:rPr/>
        <w:t>в</w:t>
        <w:tab/>
      </w:r>
      <w:r>
        <w:rPr>
          <w:spacing w:val="-1"/>
        </w:rPr>
        <w:t>выдыхаемом</w:t>
        <w:tab/>
        <w:t>воздухе</w:t>
        <w:tab/>
        <w:t>косвенно</w:t>
        <w:tab/>
        <w:t>отражает</w:t>
      </w:r>
      <w:r>
        <w:rPr>
          <w:spacing w:val="39"/>
        </w:rPr>
        <w:t> </w:t>
      </w:r>
      <w:r>
        <w:rPr>
          <w:spacing w:val="-1"/>
        </w:rPr>
        <w:t>метаболическую активность бактерий</w:t>
      </w:r>
      <w:r>
        <w:rPr/>
        <w:t> в</w:t>
      </w:r>
      <w:r>
        <w:rPr>
          <w:spacing w:val="-1"/>
        </w:rPr>
        <w:t> кишечнике.</w:t>
      </w:r>
    </w:p>
    <w:p>
      <w:pPr>
        <w:pStyle w:val="BodyText"/>
        <w:spacing w:line="360" w:lineRule="auto" w:before="3"/>
        <w:ind w:right="104" w:firstLine="707"/>
        <w:jc w:val="both"/>
      </w:pPr>
      <w:r>
        <w:rPr>
          <w:spacing w:val="-1"/>
        </w:rPr>
        <w:t>Накануне</w:t>
      </w:r>
      <w:r>
        <w:rPr>
          <w:spacing w:val="41"/>
        </w:rPr>
        <w:t> </w:t>
      </w:r>
      <w:r>
        <w:rPr>
          <w:spacing w:val="-1"/>
        </w:rPr>
        <w:t>исследования</w:t>
      </w:r>
      <w:r>
        <w:rPr>
          <w:spacing w:val="39"/>
        </w:rPr>
        <w:t> </w:t>
      </w:r>
      <w:r>
        <w:rPr>
          <w:spacing w:val="-1"/>
        </w:rPr>
        <w:t>пациентам</w:t>
      </w:r>
      <w:r>
        <w:rPr>
          <w:spacing w:val="38"/>
        </w:rPr>
        <w:t> </w:t>
      </w:r>
      <w:r>
        <w:rPr>
          <w:spacing w:val="-1"/>
        </w:rPr>
        <w:t>рекомендовалось</w:t>
      </w:r>
      <w:r>
        <w:rPr>
          <w:spacing w:val="38"/>
        </w:rPr>
        <w:t> </w:t>
      </w:r>
      <w:r>
        <w:rPr>
          <w:spacing w:val="-1"/>
        </w:rPr>
        <w:t>исключить</w:t>
      </w:r>
      <w:r>
        <w:rPr>
          <w:spacing w:val="38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рациона</w:t>
      </w:r>
      <w:r>
        <w:rPr>
          <w:spacing w:val="45"/>
        </w:rPr>
        <w:t> </w:t>
      </w:r>
      <w:r>
        <w:rPr>
          <w:spacing w:val="-1"/>
        </w:rPr>
        <w:t>питания</w:t>
      </w:r>
      <w:r>
        <w:rPr>
          <w:spacing w:val="47"/>
        </w:rPr>
        <w:t> </w:t>
      </w:r>
      <w:r>
        <w:rPr>
          <w:spacing w:val="-1"/>
        </w:rPr>
        <w:t>медленно</w:t>
      </w:r>
      <w:r>
        <w:rPr>
          <w:spacing w:val="48"/>
        </w:rPr>
        <w:t> </w:t>
      </w:r>
      <w:r>
        <w:rPr>
          <w:spacing w:val="-1"/>
        </w:rPr>
        <w:t>всасываемые</w:t>
      </w:r>
      <w:r>
        <w:rPr>
          <w:spacing w:val="47"/>
        </w:rPr>
        <w:t> </w:t>
      </w:r>
      <w:r>
        <w:rPr>
          <w:spacing w:val="-1"/>
        </w:rPr>
        <w:t>углеводы</w:t>
      </w:r>
      <w:r>
        <w:rPr>
          <w:spacing w:val="47"/>
        </w:rPr>
        <w:t> </w:t>
      </w:r>
      <w:r>
        <w:rPr>
          <w:spacing w:val="-2"/>
        </w:rPr>
        <w:t>(хлеб,</w:t>
      </w:r>
      <w:r>
        <w:rPr>
          <w:spacing w:val="46"/>
        </w:rPr>
        <w:t> </w:t>
      </w:r>
      <w:r>
        <w:rPr>
          <w:spacing w:val="-1"/>
        </w:rPr>
        <w:t>картофель,</w:t>
      </w:r>
      <w:r>
        <w:rPr>
          <w:spacing w:val="54"/>
        </w:rPr>
        <w:t> </w:t>
      </w:r>
      <w:r>
        <w:rPr>
          <w:spacing w:val="-1"/>
        </w:rPr>
        <w:t>злаки)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растительную</w:t>
      </w:r>
      <w:r>
        <w:rPr/>
        <w:t> </w:t>
      </w:r>
      <w:r>
        <w:rPr>
          <w:spacing w:val="-1"/>
        </w:rPr>
        <w:t>клетчатку,</w:t>
      </w:r>
      <w:r>
        <w:rPr>
          <w:spacing w:val="1"/>
        </w:rPr>
        <w:t> </w:t>
      </w:r>
      <w:r>
        <w:rPr>
          <w:spacing w:val="-1"/>
        </w:rPr>
        <w:t>которые</w:t>
      </w:r>
      <w:r>
        <w:rPr>
          <w:spacing w:val="1"/>
        </w:rPr>
        <w:t> </w:t>
      </w:r>
      <w:r>
        <w:rPr>
          <w:spacing w:val="-2"/>
        </w:rPr>
        <w:t>способствуют</w:t>
      </w:r>
      <w:r>
        <w:rPr>
          <w:spacing w:val="1"/>
        </w:rPr>
        <w:t> </w:t>
      </w:r>
      <w:r>
        <w:rPr/>
        <w:t>задержке</w:t>
      </w:r>
      <w:r>
        <w:rPr>
          <w:spacing w:val="-1"/>
        </w:rPr>
        <w:t> экскреции</w:t>
      </w:r>
      <w:r>
        <w:rPr/>
        <w:t> </w:t>
      </w:r>
      <w:r>
        <w:rPr>
          <w:spacing w:val="-1"/>
        </w:rPr>
        <w:t>водорода</w:t>
      </w:r>
      <w:r>
        <w:rPr/>
        <w:t> с</w:t>
      </w:r>
      <w:r>
        <w:rPr>
          <w:spacing w:val="45"/>
        </w:rPr>
        <w:t> </w:t>
      </w:r>
      <w:r>
        <w:rPr>
          <w:spacing w:val="-1"/>
        </w:rPr>
        <w:t>выдыхаемым</w:t>
      </w:r>
      <w:r>
        <w:rPr>
          <w:spacing w:val="1"/>
        </w:rPr>
        <w:t> </w:t>
      </w:r>
      <w:r>
        <w:rPr>
          <w:spacing w:val="-1"/>
        </w:rPr>
        <w:t>воздухом.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предотвращения</w:t>
      </w:r>
      <w:r>
        <w:rPr>
          <w:spacing w:val="2"/>
        </w:rPr>
        <w:t> </w:t>
      </w:r>
      <w:r>
        <w:rPr>
          <w:spacing w:val="-1"/>
        </w:rPr>
        <w:t>гипервентиляции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последующего</w:t>
      </w:r>
      <w:r>
        <w:rPr>
          <w:spacing w:val="31"/>
        </w:rPr>
        <w:t> </w:t>
      </w:r>
      <w:r>
        <w:rPr>
          <w:spacing w:val="-1"/>
        </w:rPr>
        <w:t>изменения</w:t>
      </w:r>
      <w:r>
        <w:rPr>
          <w:spacing w:val="19"/>
        </w:rPr>
        <w:t> </w:t>
      </w:r>
      <w:r>
        <w:rPr>
          <w:spacing w:val="-2"/>
        </w:rPr>
        <w:t>концентрации</w:t>
      </w:r>
      <w:r>
        <w:rPr>
          <w:spacing w:val="19"/>
        </w:rPr>
        <w:t> </w:t>
      </w:r>
      <w:r>
        <w:rPr>
          <w:spacing w:val="-1"/>
        </w:rPr>
        <w:t>водорода</w:t>
      </w:r>
      <w:r>
        <w:rPr>
          <w:spacing w:val="18"/>
        </w:rPr>
        <w:t> </w:t>
      </w:r>
      <w:r>
        <w:rPr>
          <w:spacing w:val="-1"/>
        </w:rPr>
        <w:t>пациентам</w:t>
      </w:r>
      <w:r>
        <w:rPr>
          <w:spacing w:val="18"/>
        </w:rPr>
        <w:t> </w:t>
      </w:r>
      <w:r>
        <w:rPr>
          <w:spacing w:val="-1"/>
        </w:rPr>
        <w:t>запрещалось</w:t>
      </w:r>
      <w:r>
        <w:rPr>
          <w:spacing w:val="18"/>
        </w:rPr>
        <w:t> </w:t>
      </w:r>
      <w:r>
        <w:rPr>
          <w:spacing w:val="-1"/>
        </w:rPr>
        <w:t>курить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следовало</w:t>
      </w:r>
      <w:r>
        <w:rPr>
          <w:spacing w:val="63"/>
        </w:rPr>
        <w:t> </w:t>
      </w:r>
      <w:r>
        <w:rPr>
          <w:spacing w:val="-1"/>
        </w:rPr>
        <w:t>избегать</w:t>
      </w:r>
      <w:r>
        <w:rPr>
          <w:spacing w:val="6"/>
        </w:rPr>
        <w:t> </w:t>
      </w:r>
      <w:r>
        <w:rPr>
          <w:spacing w:val="-1"/>
        </w:rPr>
        <w:t>физической</w:t>
      </w:r>
      <w:r>
        <w:rPr>
          <w:spacing w:val="7"/>
        </w:rPr>
        <w:t> </w:t>
      </w:r>
      <w:r>
        <w:rPr>
          <w:spacing w:val="-1"/>
        </w:rPr>
        <w:t>нагрузки</w:t>
      </w:r>
      <w:r>
        <w:rPr>
          <w:spacing w:val="7"/>
        </w:rPr>
        <w:t> </w:t>
      </w:r>
      <w:r>
        <w:rPr/>
        <w:t>за</w:t>
      </w:r>
      <w:r>
        <w:rPr>
          <w:spacing w:val="3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1"/>
        </w:rPr>
        <w:t>часа</w:t>
      </w:r>
      <w:r>
        <w:rPr>
          <w:spacing w:val="4"/>
        </w:rPr>
        <w:t> </w:t>
      </w:r>
      <w:r>
        <w:rPr/>
        <w:t>до</w:t>
      </w:r>
      <w:r>
        <w:rPr>
          <w:spacing w:val="4"/>
        </w:rPr>
        <w:t> </w:t>
      </w:r>
      <w:r>
        <w:rPr>
          <w:spacing w:val="-1"/>
        </w:rPr>
        <w:t>исследования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</w:t>
      </w:r>
      <w:r>
        <w:rPr>
          <w:spacing w:val="7"/>
        </w:rPr>
        <w:t> </w:t>
      </w:r>
      <w:r>
        <w:rPr>
          <w:spacing w:val="-1"/>
        </w:rPr>
        <w:t>время</w:t>
      </w:r>
      <w:r>
        <w:rPr>
          <w:spacing w:val="4"/>
        </w:rPr>
        <w:t> </w:t>
      </w:r>
      <w:r>
        <w:rPr>
          <w:spacing w:val="-1"/>
        </w:rPr>
        <w:t>проведения</w:t>
      </w:r>
      <w:r>
        <w:rPr>
          <w:spacing w:val="43"/>
        </w:rPr>
        <w:t> </w:t>
      </w:r>
      <w:r>
        <w:rPr/>
        <w:t>теста.</w:t>
      </w:r>
      <w:r>
        <w:rPr>
          <w:spacing w:val="65"/>
        </w:rPr>
        <w:t> </w:t>
      </w:r>
      <w:r>
        <w:rPr>
          <w:spacing w:val="-1"/>
        </w:rPr>
        <w:t>Утром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после</w:t>
      </w:r>
      <w:r>
        <w:rPr>
          <w:spacing w:val="66"/>
        </w:rPr>
        <w:t> </w:t>
      </w:r>
      <w:r>
        <w:rPr>
          <w:spacing w:val="-1"/>
        </w:rPr>
        <w:t>12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часового</w:t>
      </w:r>
      <w:r>
        <w:rPr>
          <w:spacing w:val="66"/>
        </w:rPr>
        <w:t> </w:t>
      </w:r>
      <w:r>
        <w:rPr>
          <w:spacing w:val="-2"/>
        </w:rPr>
        <w:t>голодания</w:t>
      </w:r>
      <w:r>
        <w:rPr>
          <w:spacing w:val="64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2"/>
        </w:rPr>
        <w:t>санации</w:t>
      </w:r>
      <w:r>
        <w:rPr>
          <w:spacing w:val="68"/>
        </w:rPr>
        <w:t> </w:t>
      </w:r>
      <w:r>
        <w:rPr>
          <w:spacing w:val="-1"/>
        </w:rPr>
        <w:t>ротовой</w:t>
      </w:r>
      <w:r>
        <w:rPr>
          <w:spacing w:val="64"/>
        </w:rPr>
        <w:t> </w:t>
      </w:r>
      <w:r>
        <w:rPr>
          <w:spacing w:val="-1"/>
        </w:rPr>
        <w:t>полости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производился</w:t>
      </w:r>
      <w:r>
        <w:rPr>
          <w:spacing w:val="51"/>
        </w:rPr>
        <w:t> </w:t>
      </w:r>
      <w:r>
        <w:rPr>
          <w:spacing w:val="-2"/>
        </w:rPr>
        <w:t>забор</w:t>
      </w:r>
      <w:r>
        <w:rPr>
          <w:spacing w:val="49"/>
        </w:rPr>
        <w:t> </w:t>
      </w:r>
      <w:r>
        <w:rPr>
          <w:spacing w:val="-1"/>
        </w:rPr>
        <w:t>образца</w:t>
      </w:r>
      <w:r>
        <w:rPr>
          <w:spacing w:val="49"/>
        </w:rPr>
        <w:t> </w:t>
      </w:r>
      <w:r>
        <w:rPr>
          <w:spacing w:val="-1"/>
        </w:rPr>
        <w:t>выдыхаемого</w:t>
      </w:r>
      <w:r>
        <w:rPr>
          <w:spacing w:val="49"/>
        </w:rPr>
        <w:t> </w:t>
      </w:r>
      <w:r>
        <w:rPr>
          <w:spacing w:val="-1"/>
        </w:rPr>
        <w:t>воздуха</w:t>
      </w:r>
      <w:r>
        <w:rPr>
          <w:spacing w:val="49"/>
        </w:rPr>
        <w:t> </w:t>
      </w:r>
      <w:r>
        <w:rPr>
          <w:spacing w:val="-1"/>
        </w:rPr>
        <w:t>(базальный</w:t>
      </w:r>
      <w:r>
        <w:rPr>
          <w:spacing w:val="49"/>
        </w:rPr>
        <w:t> </w:t>
      </w:r>
      <w:r>
        <w:rPr>
          <w:spacing w:val="-2"/>
        </w:rPr>
        <w:t>уровень</w:t>
      </w:r>
      <w:r>
        <w:rPr>
          <w:spacing w:val="33"/>
        </w:rPr>
        <w:t> </w:t>
      </w:r>
      <w:r>
        <w:rPr>
          <w:spacing w:val="-1"/>
        </w:rPr>
        <w:t>содержания водорода).</w:t>
      </w:r>
      <w:r>
        <w:rPr>
          <w:spacing w:val="1"/>
        </w:rPr>
        <w:t> </w:t>
      </w:r>
      <w:r>
        <w:rPr>
          <w:spacing w:val="-1"/>
        </w:rPr>
        <w:t>Далее</w:t>
      </w:r>
      <w:r>
        <w:rPr>
          <w:spacing w:val="1"/>
        </w:rPr>
        <w:t> </w:t>
      </w:r>
      <w:r>
        <w:rPr>
          <w:spacing w:val="-1"/>
        </w:rPr>
        <w:t>пациент употреблял</w:t>
      </w:r>
      <w:r>
        <w:rPr>
          <w:spacing w:val="1"/>
        </w:rPr>
        <w:t> </w:t>
      </w:r>
      <w:r>
        <w:rPr>
          <w:spacing w:val="-1"/>
        </w:rPr>
        <w:t>10</w:t>
      </w:r>
      <w:r>
        <w:rPr>
          <w:spacing w:val="2"/>
        </w:rPr>
        <w:t> </w:t>
      </w:r>
      <w:r>
        <w:rPr/>
        <w:t>г</w:t>
      </w:r>
      <w:r>
        <w:rPr>
          <w:spacing w:val="1"/>
        </w:rPr>
        <w:t> </w:t>
      </w:r>
      <w:r>
        <w:rPr>
          <w:spacing w:val="-1"/>
        </w:rPr>
        <w:t>лактулозы,</w:t>
      </w:r>
      <w:r>
        <w:rPr>
          <w:spacing w:val="1"/>
        </w:rPr>
        <w:t> </w:t>
      </w:r>
      <w:r>
        <w:rPr>
          <w:spacing w:val="-1"/>
        </w:rPr>
        <w:t>растворенной</w:t>
      </w:r>
      <w:r>
        <w:rPr>
          <w:spacing w:val="35"/>
        </w:rPr>
        <w:t> </w:t>
      </w:r>
      <w:r>
        <w:rPr/>
        <w:t>в </w:t>
      </w:r>
      <w:r>
        <w:rPr>
          <w:spacing w:val="-1"/>
        </w:rPr>
        <w:t>400</w:t>
      </w:r>
      <w:r>
        <w:rPr>
          <w:spacing w:val="2"/>
        </w:rPr>
        <w:t> </w:t>
      </w:r>
      <w:r>
        <w:rPr/>
        <w:t>мл </w:t>
      </w:r>
      <w:r>
        <w:rPr>
          <w:spacing w:val="-1"/>
        </w:rPr>
        <w:t>воды,</w:t>
      </w:r>
      <w:r>
        <w:rPr>
          <w:spacing w:val="68"/>
        </w:rPr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чего</w:t>
      </w:r>
      <w:r>
        <w:rPr>
          <w:spacing w:val="2"/>
        </w:rPr>
        <w:t> </w:t>
      </w:r>
      <w:r>
        <w:rPr>
          <w:spacing w:val="-1"/>
        </w:rPr>
        <w:t>вновь</w:t>
      </w:r>
      <w:r>
        <w:rPr>
          <w:spacing w:val="4"/>
        </w:rPr>
        <w:t> </w:t>
      </w:r>
      <w:r>
        <w:rPr>
          <w:spacing w:val="-1"/>
        </w:rPr>
        <w:t>проводилась</w:t>
      </w:r>
      <w:r>
        <w:rPr/>
        <w:t> </w:t>
      </w:r>
      <w:r>
        <w:rPr>
          <w:spacing w:val="-2"/>
        </w:rPr>
        <w:t>санация</w:t>
      </w:r>
      <w:r>
        <w:rPr>
          <w:spacing w:val="1"/>
        </w:rPr>
        <w:t> </w:t>
      </w:r>
      <w:r>
        <w:rPr>
          <w:spacing w:val="-1"/>
        </w:rPr>
        <w:t>ротовой</w:t>
      </w:r>
      <w:r>
        <w:rPr>
          <w:spacing w:val="69"/>
        </w:rPr>
        <w:t> </w:t>
      </w:r>
      <w:r>
        <w:rPr>
          <w:spacing w:val="-1"/>
        </w:rPr>
        <w:t>полости</w:t>
      </w:r>
      <w:r>
        <w:rPr>
          <w:spacing w:val="3"/>
        </w:rPr>
        <w:t> </w:t>
      </w:r>
      <w:r>
        <w:rPr>
          <w:spacing w:val="-2"/>
        </w:rPr>
        <w:t>во</w:t>
      </w:r>
      <w:r>
        <w:rPr>
          <w:spacing w:val="51"/>
        </w:rPr>
        <w:t> </w:t>
      </w:r>
      <w:r>
        <w:rPr>
          <w:spacing w:val="-1"/>
        </w:rPr>
        <w:t>избежание</w:t>
      </w:r>
      <w:r>
        <w:rPr/>
        <w:t> </w:t>
      </w:r>
      <w:r>
        <w:rPr>
          <w:spacing w:val="-1"/>
        </w:rPr>
        <w:t>активизации</w:t>
      </w:r>
      <w:r>
        <w:rPr>
          <w:spacing w:val="2"/>
        </w:rPr>
        <w:t> </w:t>
      </w:r>
      <w:r>
        <w:rPr/>
        <w:t>ее</w:t>
      </w:r>
      <w:r>
        <w:rPr>
          <w:spacing w:val="1"/>
        </w:rPr>
        <w:t> </w:t>
      </w:r>
      <w:r>
        <w:rPr>
          <w:spacing w:val="-2"/>
        </w:rPr>
        <w:t>микрофлоры.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течение первого </w:t>
      </w:r>
      <w:r>
        <w:rPr>
          <w:spacing w:val="1"/>
        </w:rPr>
        <w:t>часа</w:t>
      </w:r>
      <w:r>
        <w:rPr/>
        <w:t> </w:t>
      </w:r>
      <w:r>
        <w:rPr>
          <w:spacing w:val="-1"/>
        </w:rPr>
        <w:t>после</w:t>
      </w:r>
      <w:r>
        <w:rPr>
          <w:spacing w:val="1"/>
        </w:rPr>
        <w:t> </w:t>
      </w:r>
      <w:r>
        <w:rPr>
          <w:spacing w:val="-1"/>
        </w:rPr>
        <w:t>принятия</w:t>
      </w:r>
      <w:r>
        <w:rPr>
          <w:spacing w:val="65"/>
        </w:rPr>
        <w:t> </w:t>
      </w:r>
      <w:r>
        <w:rPr>
          <w:spacing w:val="-1"/>
        </w:rPr>
        <w:t>субстрата</w:t>
      </w:r>
      <w:r>
        <w:rPr>
          <w:spacing w:val="39"/>
        </w:rPr>
        <w:t> </w:t>
      </w:r>
      <w:r>
        <w:rPr>
          <w:spacing w:val="-1"/>
        </w:rPr>
        <w:t>каждые</w:t>
      </w:r>
      <w:r>
        <w:rPr>
          <w:spacing w:val="37"/>
        </w:rPr>
        <w:t> </w:t>
      </w:r>
      <w:r>
        <w:rPr/>
        <w:t>15</w:t>
      </w:r>
      <w:r>
        <w:rPr>
          <w:spacing w:val="40"/>
        </w:rPr>
        <w:t> </w:t>
      </w:r>
      <w:r>
        <w:rPr>
          <w:spacing w:val="-2"/>
        </w:rPr>
        <w:t>минут</w:t>
      </w:r>
      <w:r>
        <w:rPr>
          <w:spacing w:val="39"/>
        </w:rPr>
        <w:t> </w:t>
      </w:r>
      <w:r>
        <w:rPr>
          <w:spacing w:val="-1"/>
        </w:rPr>
        <w:t>собирались</w:t>
      </w:r>
      <w:r>
        <w:rPr>
          <w:spacing w:val="39"/>
        </w:rPr>
        <w:t> </w:t>
      </w:r>
      <w:r>
        <w:rPr>
          <w:spacing w:val="-1"/>
        </w:rPr>
        <w:t>образцы</w:t>
      </w:r>
      <w:r>
        <w:rPr>
          <w:spacing w:val="40"/>
        </w:rPr>
        <w:t> </w:t>
      </w:r>
      <w:r>
        <w:rPr>
          <w:spacing w:val="-1"/>
        </w:rPr>
        <w:t>выдыхаемого</w:t>
      </w:r>
      <w:r>
        <w:rPr>
          <w:spacing w:val="40"/>
        </w:rPr>
        <w:t> </w:t>
      </w:r>
      <w:r>
        <w:rPr>
          <w:spacing w:val="-1"/>
        </w:rPr>
        <w:t>воздуха,</w:t>
      </w:r>
      <w:r>
        <w:rPr>
          <w:spacing w:val="39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-2"/>
        </w:rPr>
        <w:t>второго</w:t>
      </w:r>
      <w:r>
        <w:rPr>
          <w:spacing w:val="1"/>
        </w:rPr>
        <w:t> </w:t>
      </w:r>
      <w:r>
        <w:rPr>
          <w:spacing w:val="-1"/>
        </w:rPr>
        <w:t>часа</w:t>
      </w:r>
      <w:r>
        <w:rPr>
          <w:spacing w:val="1"/>
        </w:rPr>
        <w:t> </w:t>
      </w:r>
      <w:r>
        <w:rPr/>
        <w:t>– </w:t>
      </w:r>
      <w:r>
        <w:rPr>
          <w:spacing w:val="-1"/>
        </w:rPr>
        <w:t>каждые</w:t>
      </w:r>
      <w:r>
        <w:rPr/>
        <w:t> </w:t>
      </w:r>
      <w:r>
        <w:rPr>
          <w:spacing w:val="-1"/>
        </w:rPr>
        <w:t>30</w:t>
      </w:r>
      <w:r>
        <w:rPr>
          <w:spacing w:val="1"/>
        </w:rPr>
        <w:t> </w:t>
      </w:r>
      <w:r>
        <w:rPr>
          <w:spacing w:val="-2"/>
        </w:rPr>
        <w:t>минут</w:t>
      </w:r>
      <w:r>
        <w:rPr>
          <w:spacing w:val="-1"/>
        </w:rPr>
        <w:t> </w:t>
      </w:r>
      <w:r>
        <w:rPr/>
        <w:t>(всего</w:t>
      </w:r>
      <w:r>
        <w:rPr>
          <w:spacing w:val="-3"/>
        </w:rPr>
        <w:t> </w:t>
      </w:r>
      <w:r>
        <w:rPr/>
        <w:t>6</w:t>
      </w:r>
      <w:r>
        <w:rPr>
          <w:spacing w:val="1"/>
        </w:rPr>
        <w:t> </w:t>
      </w:r>
      <w:r>
        <w:rPr>
          <w:spacing w:val="-1"/>
        </w:rPr>
        <w:t>проб).</w:t>
      </w:r>
    </w:p>
    <w:p>
      <w:pPr>
        <w:pStyle w:val="BodyText"/>
        <w:spacing w:line="360" w:lineRule="auto" w:before="5"/>
        <w:ind w:right="107" w:firstLine="707"/>
        <w:jc w:val="both"/>
      </w:pPr>
      <w:r>
        <w:rPr/>
        <w:t>У</w:t>
      </w:r>
      <w:r>
        <w:rPr>
          <w:spacing w:val="37"/>
        </w:rPr>
        <w:t> </w:t>
      </w:r>
      <w:r>
        <w:rPr>
          <w:spacing w:val="-2"/>
        </w:rPr>
        <w:t>здорового</w:t>
      </w:r>
      <w:r>
        <w:rPr>
          <w:spacing w:val="37"/>
        </w:rPr>
        <w:t> </w:t>
      </w:r>
      <w:r>
        <w:rPr>
          <w:spacing w:val="-1"/>
        </w:rPr>
        <w:t>человека</w:t>
      </w:r>
      <w:r>
        <w:rPr>
          <w:spacing w:val="34"/>
        </w:rPr>
        <w:t> </w:t>
      </w:r>
      <w:r>
        <w:rPr>
          <w:spacing w:val="-1"/>
        </w:rPr>
        <w:t>повышение</w:t>
      </w:r>
      <w:r>
        <w:rPr>
          <w:spacing w:val="32"/>
        </w:rPr>
        <w:t> </w:t>
      </w:r>
      <w:r>
        <w:rPr>
          <w:spacing w:val="-1"/>
        </w:rPr>
        <w:t>уровня</w:t>
      </w:r>
      <w:r>
        <w:rPr>
          <w:spacing w:val="37"/>
        </w:rPr>
        <w:t> </w:t>
      </w:r>
      <w:r>
        <w:rPr>
          <w:spacing w:val="-2"/>
        </w:rPr>
        <w:t>концентрации</w:t>
      </w:r>
      <w:r>
        <w:rPr>
          <w:spacing w:val="37"/>
        </w:rPr>
        <w:t> </w:t>
      </w:r>
      <w:r>
        <w:rPr>
          <w:spacing w:val="-2"/>
        </w:rPr>
        <w:t>водорода</w:t>
      </w:r>
      <w:r>
        <w:rPr>
          <w:spacing w:val="67"/>
        </w:rPr>
        <w:t> </w:t>
      </w:r>
      <w:r>
        <w:rPr>
          <w:spacing w:val="-1"/>
        </w:rPr>
        <w:t>происходит</w:t>
      </w:r>
      <w:r>
        <w:rPr>
          <w:spacing w:val="25"/>
        </w:rPr>
        <w:t> </w:t>
      </w:r>
      <w:r>
        <w:rPr>
          <w:spacing w:val="-1"/>
        </w:rPr>
        <w:t>примерно</w:t>
      </w:r>
      <w:r>
        <w:rPr>
          <w:spacing w:val="26"/>
        </w:rPr>
        <w:t> </w:t>
      </w:r>
      <w:r>
        <w:rPr>
          <w:spacing w:val="-1"/>
        </w:rPr>
        <w:t>через</w:t>
      </w:r>
      <w:r>
        <w:rPr>
          <w:spacing w:val="25"/>
        </w:rPr>
        <w:t> </w:t>
      </w:r>
      <w:r>
        <w:rPr/>
        <w:t>2</w:t>
      </w:r>
      <w:r>
        <w:rPr>
          <w:rFonts w:ascii="Times New Roman" w:hAnsi="Times New Roman"/>
        </w:rPr>
        <w:t>-3</w:t>
      </w:r>
      <w:r>
        <w:rPr>
          <w:rFonts w:ascii="Times New Roman" w:hAnsi="Times New Roman"/>
          <w:spacing w:val="27"/>
        </w:rPr>
        <w:t> </w:t>
      </w:r>
      <w:r>
        <w:rPr/>
        <w:t>часа</w:t>
      </w:r>
      <w:r>
        <w:rPr>
          <w:spacing w:val="26"/>
        </w:rPr>
        <w:t> </w:t>
      </w:r>
      <w:r>
        <w:rPr>
          <w:spacing w:val="-1"/>
        </w:rPr>
        <w:t>после</w:t>
      </w:r>
      <w:r>
        <w:rPr>
          <w:spacing w:val="24"/>
        </w:rPr>
        <w:t> </w:t>
      </w:r>
      <w:r>
        <w:rPr>
          <w:spacing w:val="-1"/>
        </w:rPr>
        <w:t>принятия</w:t>
      </w:r>
      <w:r>
        <w:rPr>
          <w:spacing w:val="31"/>
        </w:rPr>
        <w:t> </w:t>
      </w:r>
      <w:r>
        <w:rPr>
          <w:spacing w:val="-2"/>
        </w:rPr>
        <w:t>лактулозы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связано</w:t>
      </w:r>
      <w:r>
        <w:rPr>
          <w:spacing w:val="28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2"/>
        </w:rPr>
        <w:t>ее</w:t>
      </w:r>
      <w:r>
        <w:rPr>
          <w:spacing w:val="49"/>
        </w:rPr>
        <w:t> </w:t>
      </w:r>
      <w:r>
        <w:rPr>
          <w:spacing w:val="-1"/>
        </w:rPr>
        <w:t>метаболизмом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толстой</w:t>
      </w:r>
      <w:r>
        <w:rPr>
          <w:spacing w:val="14"/>
        </w:rPr>
        <w:t> </w:t>
      </w:r>
      <w:r>
        <w:rPr>
          <w:spacing w:val="-1"/>
        </w:rPr>
        <w:t>кишке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Учитывалось</w:t>
      </w:r>
      <w:r>
        <w:rPr>
          <w:spacing w:val="13"/>
        </w:rPr>
        <w:t> </w:t>
      </w:r>
      <w:r>
        <w:rPr/>
        <w:t>два</w:t>
      </w:r>
      <w:r>
        <w:rPr>
          <w:spacing w:val="13"/>
        </w:rPr>
        <w:t> </w:t>
      </w:r>
      <w:r>
        <w:rPr>
          <w:spacing w:val="-1"/>
        </w:rPr>
        <w:t>пика</w:t>
      </w:r>
      <w:r>
        <w:rPr>
          <w:spacing w:val="14"/>
        </w:rPr>
        <w:t> </w:t>
      </w:r>
      <w:r>
        <w:rPr>
          <w:spacing w:val="-2"/>
        </w:rPr>
        <w:t>концентрации</w:t>
      </w:r>
      <w:r>
        <w:rPr>
          <w:spacing w:val="14"/>
        </w:rPr>
        <w:t> </w:t>
      </w:r>
      <w:r>
        <w:rPr>
          <w:spacing w:val="-1"/>
        </w:rPr>
        <w:t>водорода</w:t>
      </w:r>
      <w:r>
        <w:rPr>
          <w:spacing w:val="5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выдыхаемом</w:t>
      </w:r>
      <w:r>
        <w:rPr>
          <w:spacing w:val="8"/>
        </w:rPr>
        <w:t> </w:t>
      </w:r>
      <w:r>
        <w:rPr>
          <w:spacing w:val="-1"/>
        </w:rPr>
        <w:t>воздухе:</w:t>
      </w:r>
      <w:r>
        <w:rPr>
          <w:spacing w:val="9"/>
        </w:rPr>
        <w:t> </w:t>
      </w:r>
      <w:r>
        <w:rPr>
          <w:spacing w:val="-1"/>
        </w:rPr>
        <w:t>первый,</w:t>
      </w:r>
      <w:r>
        <w:rPr>
          <w:spacing w:val="5"/>
        </w:rPr>
        <w:t> </w:t>
      </w:r>
      <w:r>
        <w:rPr>
          <w:spacing w:val="-1"/>
        </w:rPr>
        <w:t>связанный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бактериальной</w:t>
      </w:r>
      <w:r>
        <w:rPr>
          <w:spacing w:val="9"/>
        </w:rPr>
        <w:t> </w:t>
      </w:r>
      <w:r>
        <w:rPr/>
        <w:t>активностью</w:t>
      </w:r>
      <w:r>
        <w:rPr>
          <w:spacing w:val="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тонкой</w:t>
      </w:r>
      <w:r>
        <w:rPr>
          <w:spacing w:val="12"/>
        </w:rPr>
        <w:t> </w:t>
      </w:r>
      <w:r>
        <w:rPr>
          <w:spacing w:val="-1"/>
        </w:rPr>
        <w:t>кишке,</w:t>
      </w:r>
      <w:r>
        <w:rPr>
          <w:spacing w:val="10"/>
        </w:rPr>
        <w:t> </w:t>
      </w:r>
      <w:r>
        <w:rPr>
          <w:spacing w:val="-1"/>
        </w:rPr>
        <w:t>второй,</w:t>
      </w:r>
      <w:r>
        <w:rPr>
          <w:spacing w:val="8"/>
        </w:rPr>
        <w:t> </w:t>
      </w:r>
      <w:r>
        <w:rPr>
          <w:spacing w:val="-1"/>
        </w:rPr>
        <w:t>обусловленный</w:t>
      </w:r>
      <w:r>
        <w:rPr>
          <w:spacing w:val="13"/>
        </w:rPr>
        <w:t> </w:t>
      </w:r>
      <w:r>
        <w:rPr>
          <w:spacing w:val="-1"/>
        </w:rPr>
        <w:t>бактериальной</w:t>
      </w:r>
      <w:r>
        <w:rPr>
          <w:spacing w:val="9"/>
        </w:rPr>
        <w:t> </w:t>
      </w:r>
      <w:r>
        <w:rPr>
          <w:spacing w:val="-1"/>
        </w:rPr>
        <w:t>ферментацией</w:t>
      </w:r>
      <w:r>
        <w:rPr>
          <w:spacing w:val="12"/>
        </w:rPr>
        <w:t> </w:t>
      </w:r>
      <w:r>
        <w:rPr>
          <w:spacing w:val="-1"/>
        </w:rPr>
        <w:t>лактулозы</w:t>
      </w:r>
      <w:r>
        <w:rPr>
          <w:spacing w:val="31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толстой</w:t>
      </w:r>
      <w:r>
        <w:rPr>
          <w:spacing w:val="54"/>
        </w:rPr>
        <w:t> </w:t>
      </w:r>
      <w:r>
        <w:rPr>
          <w:spacing w:val="-1"/>
        </w:rPr>
        <w:t>кишке.</w:t>
      </w:r>
      <w:r>
        <w:rPr>
          <w:spacing w:val="55"/>
        </w:rPr>
        <w:t> </w:t>
      </w:r>
      <w:r>
        <w:rPr>
          <w:spacing w:val="-1"/>
        </w:rPr>
        <w:t>Дыхательный</w:t>
      </w:r>
      <w:r>
        <w:rPr>
          <w:spacing w:val="56"/>
        </w:rPr>
        <w:t> </w:t>
      </w:r>
      <w:r>
        <w:rPr>
          <w:spacing w:val="-1"/>
        </w:rPr>
        <w:t>тест</w:t>
      </w:r>
      <w:r>
        <w:rPr>
          <w:spacing w:val="55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лактулозой</w:t>
      </w:r>
      <w:r>
        <w:rPr>
          <w:spacing w:val="55"/>
        </w:rPr>
        <w:t> </w:t>
      </w:r>
      <w:r>
        <w:rPr>
          <w:spacing w:val="-1"/>
        </w:rPr>
        <w:t>расценивался</w:t>
      </w:r>
      <w:r>
        <w:rPr>
          <w:spacing w:val="53"/>
        </w:rPr>
        <w:t> </w:t>
      </w:r>
      <w:r>
        <w:rPr>
          <w:spacing w:val="-1"/>
        </w:rPr>
        <w:t>как</w:t>
      </w:r>
      <w:r>
        <w:rPr>
          <w:spacing w:val="31"/>
        </w:rPr>
        <w:t> </w:t>
      </w:r>
      <w:r>
        <w:rPr>
          <w:spacing w:val="-1"/>
        </w:rPr>
        <w:t>положительный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случае</w:t>
      </w:r>
      <w:r>
        <w:rPr>
          <w:spacing w:val="21"/>
        </w:rPr>
        <w:t> </w:t>
      </w:r>
      <w:r>
        <w:rPr>
          <w:spacing w:val="-1"/>
        </w:rPr>
        <w:t>определения</w:t>
      </w:r>
      <w:r>
        <w:rPr>
          <w:spacing w:val="19"/>
        </w:rPr>
        <w:t> </w:t>
      </w:r>
      <w:r>
        <w:rPr>
          <w:spacing w:val="-1"/>
        </w:rPr>
        <w:t>двухфазного</w:t>
      </w:r>
      <w:r>
        <w:rPr>
          <w:spacing w:val="19"/>
        </w:rPr>
        <w:t> </w:t>
      </w:r>
      <w:r>
        <w:rPr>
          <w:spacing w:val="-1"/>
        </w:rPr>
        <w:t>(двухпикового)</w:t>
      </w:r>
      <w:r>
        <w:rPr>
          <w:spacing w:val="18"/>
        </w:rPr>
        <w:t> </w:t>
      </w:r>
      <w:r>
        <w:rPr>
          <w:spacing w:val="-1"/>
        </w:rPr>
        <w:t>повышения</w:t>
      </w:r>
      <w:r>
        <w:rPr>
          <w:spacing w:val="21"/>
        </w:rPr>
        <w:t> </w:t>
      </w:r>
      <w:r>
        <w:rPr>
          <w:spacing w:val="-1"/>
        </w:rPr>
        <w:t>концентрации</w:t>
      </w:r>
      <w:r>
        <w:rPr>
          <w:spacing w:val="40"/>
        </w:rPr>
        <w:t> </w:t>
      </w:r>
      <w:r>
        <w:rPr>
          <w:spacing w:val="-1"/>
        </w:rPr>
        <w:t>водорода,</w:t>
      </w:r>
      <w:r>
        <w:rPr>
          <w:spacing w:val="39"/>
        </w:rPr>
        <w:t> </w:t>
      </w:r>
      <w:r>
        <w:rPr>
          <w:spacing w:val="-2"/>
        </w:rPr>
        <w:t>либо</w:t>
      </w:r>
      <w:r>
        <w:rPr>
          <w:spacing w:val="40"/>
        </w:rPr>
        <w:t> </w:t>
      </w:r>
      <w:r>
        <w:rPr>
          <w:spacing w:val="-1"/>
        </w:rPr>
        <w:t>раннего</w:t>
      </w:r>
      <w:r>
        <w:rPr>
          <w:spacing w:val="38"/>
        </w:rPr>
        <w:t> </w:t>
      </w:r>
      <w:r>
        <w:rPr/>
        <w:t>(в</w:t>
      </w:r>
      <w:r>
        <w:rPr>
          <w:spacing w:val="39"/>
        </w:rPr>
        <w:t> </w:t>
      </w:r>
      <w:r>
        <w:rPr>
          <w:spacing w:val="-1"/>
        </w:rPr>
        <w:t>течение</w:t>
      </w:r>
      <w:r>
        <w:rPr>
          <w:spacing w:val="37"/>
        </w:rPr>
        <w:t> </w:t>
      </w:r>
      <w:r>
        <w:rPr/>
        <w:t>30</w:t>
      </w:r>
      <w:r>
        <w:rPr>
          <w:rFonts w:ascii="Times New Roman" w:hAnsi="Times New Roman"/>
        </w:rPr>
        <w:t>-</w:t>
      </w:r>
      <w:r>
        <w:rPr/>
        <w:t>60</w:t>
      </w:r>
      <w:r>
        <w:rPr>
          <w:spacing w:val="40"/>
        </w:rPr>
        <w:t> </w:t>
      </w:r>
      <w:r>
        <w:rPr>
          <w:spacing w:val="-2"/>
        </w:rPr>
        <w:t>минут)</w:t>
      </w:r>
      <w:r>
        <w:rPr>
          <w:spacing w:val="39"/>
        </w:rPr>
        <w:t> </w:t>
      </w:r>
      <w:r>
        <w:rPr/>
        <w:t>ее</w:t>
      </w:r>
      <w:r>
        <w:rPr>
          <w:spacing w:val="40"/>
        </w:rPr>
        <w:t> </w:t>
      </w:r>
      <w:r>
        <w:rPr>
          <w:spacing w:val="-1"/>
        </w:rPr>
        <w:t>повышения</w:t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/>
        <w:t>≥12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pmm.</w:t>
      </w:r>
    </w:p>
    <w:p>
      <w:pPr>
        <w:pStyle w:val="BodyText"/>
        <w:spacing w:line="360" w:lineRule="auto" w:before="160"/>
        <w:ind w:right="107" w:firstLine="707"/>
        <w:jc w:val="both"/>
      </w:pPr>
      <w:r>
        <w:rPr>
          <w:rFonts w:ascii="Times New Roman" w:hAnsi="Times New Roman"/>
          <w:b/>
          <w:spacing w:val="-1"/>
        </w:rPr>
        <w:t>Бактериологическое</w:t>
      </w:r>
      <w:r>
        <w:rPr>
          <w:rFonts w:ascii="Times New Roman" w:hAnsi="Times New Roman"/>
          <w:b/>
          <w:spacing w:val="54"/>
        </w:rPr>
        <w:t> </w:t>
      </w:r>
      <w:r>
        <w:rPr>
          <w:rFonts w:ascii="Times New Roman" w:hAnsi="Times New Roman"/>
          <w:b/>
          <w:spacing w:val="-1"/>
        </w:rPr>
        <w:t>исследование</w:t>
      </w:r>
      <w:r>
        <w:rPr>
          <w:rFonts w:ascii="Times New Roman" w:hAnsi="Times New Roman"/>
          <w:b/>
          <w:spacing w:val="51"/>
        </w:rPr>
        <w:t> </w:t>
      </w:r>
      <w:r>
        <w:rPr>
          <w:rFonts w:ascii="Times New Roman" w:hAnsi="Times New Roman"/>
          <w:b/>
          <w:spacing w:val="-1"/>
        </w:rPr>
        <w:t>кала</w:t>
      </w:r>
      <w:r>
        <w:rPr>
          <w:rFonts w:ascii="Times New Roman" w:hAnsi="Times New Roman"/>
          <w:b/>
          <w:spacing w:val="59"/>
        </w:rPr>
        <w:t> </w:t>
      </w:r>
      <w:r>
        <w:rPr>
          <w:spacing w:val="-1"/>
        </w:rPr>
        <w:t>проводилось</w:t>
      </w:r>
      <w:r>
        <w:rPr>
          <w:spacing w:val="53"/>
        </w:rPr>
        <w:t> </w:t>
      </w:r>
      <w:r>
        <w:rPr>
          <w:spacing w:val="-1"/>
        </w:rPr>
        <w:t>сотрудниками</w:t>
      </w:r>
      <w:r>
        <w:rPr>
          <w:spacing w:val="25"/>
        </w:rPr>
        <w:t> </w:t>
      </w:r>
      <w:r>
        <w:rPr>
          <w:spacing w:val="-1"/>
        </w:rPr>
        <w:t>бактериологической</w:t>
      </w:r>
      <w:r>
        <w:rPr>
          <w:spacing w:val="48"/>
        </w:rPr>
        <w:t> </w:t>
      </w:r>
      <w:r>
        <w:rPr>
          <w:spacing w:val="-1"/>
        </w:rPr>
        <w:t>лаборатории</w:t>
      </w:r>
      <w:r>
        <w:rPr>
          <w:spacing w:val="50"/>
        </w:rPr>
        <w:t> </w:t>
      </w:r>
      <w:r>
        <w:rPr>
          <w:spacing w:val="-1"/>
        </w:rPr>
        <w:t>Первого</w:t>
      </w:r>
      <w:r>
        <w:rPr>
          <w:spacing w:val="48"/>
        </w:rPr>
        <w:t> </w:t>
      </w:r>
      <w:r>
        <w:rPr>
          <w:spacing w:val="-1"/>
        </w:rPr>
        <w:t>МГМУ</w:t>
      </w:r>
      <w:r>
        <w:rPr>
          <w:spacing w:val="50"/>
        </w:rPr>
        <w:t> </w:t>
      </w:r>
      <w:r>
        <w:rPr>
          <w:spacing w:val="-1"/>
        </w:rPr>
        <w:t>имени</w:t>
      </w:r>
      <w:r>
        <w:rPr>
          <w:spacing w:val="47"/>
        </w:rPr>
        <w:t> </w:t>
      </w:r>
      <w:r>
        <w:rPr>
          <w:spacing w:val="-1"/>
        </w:rPr>
        <w:t>И.М.</w:t>
      </w:r>
      <w:r>
        <w:rPr>
          <w:spacing w:val="48"/>
        </w:rPr>
        <w:t> </w:t>
      </w:r>
      <w:r>
        <w:rPr>
          <w:spacing w:val="-1"/>
        </w:rPr>
        <w:t>Сеченова</w:t>
      </w:r>
      <w:r>
        <w:rPr>
          <w:spacing w:val="49"/>
        </w:rPr>
        <w:t> </w:t>
      </w:r>
      <w:r>
        <w:rPr>
          <w:spacing w:val="-1"/>
        </w:rPr>
        <w:t>(зав.</w:t>
      </w:r>
      <w:r>
        <w:rPr>
          <w:spacing w:val="39"/>
        </w:rPr>
        <w:t> </w:t>
      </w:r>
      <w:r>
        <w:rPr>
          <w:spacing w:val="-1"/>
        </w:rPr>
        <w:t>лаб.</w:t>
      </w:r>
      <w:r>
        <w:rPr>
          <w:spacing w:val="1"/>
        </w:rPr>
        <w:t> </w:t>
      </w:r>
      <w:r>
        <w:rPr>
          <w:spacing w:val="-1"/>
        </w:rPr>
        <w:t>О.А.</w:t>
      </w:r>
      <w:r>
        <w:rPr>
          <w:spacing w:val="1"/>
        </w:rPr>
        <w:t> </w:t>
      </w:r>
      <w:r>
        <w:rPr>
          <w:spacing w:val="-1"/>
        </w:rPr>
        <w:t>Морозова).</w:t>
      </w:r>
      <w:r>
        <w:rPr>
          <w:spacing w:val="1"/>
        </w:rPr>
        <w:t> </w:t>
      </w:r>
      <w:r>
        <w:rPr>
          <w:spacing w:val="-1"/>
        </w:rPr>
        <w:t>Собранный</w:t>
      </w:r>
      <w:r>
        <w:rPr>
          <w:spacing w:val="2"/>
        </w:rPr>
        <w:t> </w:t>
      </w:r>
      <w:r>
        <w:rPr>
          <w:spacing w:val="-1"/>
        </w:rPr>
        <w:t>материал</w:t>
      </w:r>
      <w:r>
        <w:rPr>
          <w:spacing w:val="5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количестве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>
          <w:spacing w:val="-2"/>
        </w:rPr>
        <w:t>помещался</w:t>
      </w:r>
      <w:r>
        <w:rPr>
          <w:spacing w:val="43"/>
        </w:rPr>
        <w:t> </w:t>
      </w:r>
      <w:r>
        <w:rPr/>
        <w:t>в</w:t>
      </w:r>
      <w:r>
        <w:rPr>
          <w:spacing w:val="-1"/>
        </w:rPr>
        <w:t> стерильный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контейнер</w:t>
      </w:r>
      <w:r>
        <w:rPr/>
        <w:t> </w:t>
      </w:r>
      <w:r>
        <w:rPr>
          <w:spacing w:val="33"/>
        </w:rPr>
        <w:t> </w:t>
      </w:r>
      <w:r>
        <w:rPr/>
        <w:t>и </w:t>
      </w:r>
      <w:r>
        <w:rPr>
          <w:spacing w:val="32"/>
        </w:rPr>
        <w:t> </w:t>
      </w:r>
      <w:r>
        <w:rPr>
          <w:spacing w:val="-1"/>
        </w:rPr>
        <w:t>доставлялся</w:t>
      </w:r>
      <w:r>
        <w:rPr/>
        <w:t> </w:t>
      </w:r>
      <w:r>
        <w:rPr>
          <w:spacing w:val="35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лабораторию</w:t>
      </w:r>
      <w:r>
        <w:rPr/>
        <w:t> </w:t>
      </w:r>
      <w:r>
        <w:rPr>
          <w:spacing w:val="31"/>
        </w:rPr>
        <w:t> </w:t>
      </w:r>
      <w:r>
        <w:rPr/>
        <w:t>не </w:t>
      </w:r>
      <w:r>
        <w:rPr>
          <w:spacing w:val="32"/>
        </w:rPr>
        <w:t> </w:t>
      </w:r>
      <w:r>
        <w:rPr>
          <w:spacing w:val="-1"/>
        </w:rPr>
        <w:t>позднее</w:t>
      </w:r>
      <w:r>
        <w:rPr/>
        <w:t> </w:t>
      </w:r>
      <w:r>
        <w:rPr>
          <w:spacing w:val="32"/>
        </w:rPr>
        <w:t> </w:t>
      </w:r>
      <w:r>
        <w:rPr/>
        <w:t>2 </w:t>
      </w:r>
      <w:r>
        <w:rPr>
          <w:spacing w:val="35"/>
        </w:rPr>
        <w:t> </w:t>
      </w:r>
      <w:r>
        <w:rPr>
          <w:spacing w:val="-1"/>
        </w:rPr>
        <w:t>часов</w:t>
      </w:r>
      <w:r>
        <w:rPr>
          <w:spacing w:val="27"/>
        </w:rPr>
        <w:t> </w:t>
      </w:r>
      <w:r>
        <w:rPr/>
        <w:t>с</w:t>
      </w:r>
      <w:r>
        <w:rPr>
          <w:spacing w:val="-1"/>
        </w:rPr>
        <w:t> момента</w:t>
      </w:r>
      <w:r>
        <w:rPr/>
        <w:t> </w:t>
      </w:r>
      <w:r>
        <w:rPr>
          <w:spacing w:val="-1"/>
        </w:rPr>
        <w:t>сбора</w:t>
      </w:r>
      <w:r>
        <w:rPr>
          <w:spacing w:val="-3"/>
        </w:rPr>
        <w:t> </w:t>
      </w:r>
      <w:r>
        <w:rPr>
          <w:spacing w:val="-1"/>
        </w:rPr>
        <w:t>пробы.</w:t>
      </w:r>
    </w:p>
    <w:p>
      <w:pPr>
        <w:spacing w:after="0" w:line="360" w:lineRule="auto"/>
        <w:jc w:val="both"/>
        <w:sectPr>
          <w:headerReference w:type="default" r:id="rId76"/>
          <w:pgSz w:w="11907" w:h="16840"/>
          <w:pgMar w:header="736" w:footer="0" w:top="1000" w:bottom="280" w:left="1300" w:right="740"/>
          <w:pgNumType w:start="4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Согласно</w:t>
      </w:r>
      <w:r>
        <w:rPr>
          <w:spacing w:val="31"/>
        </w:rPr>
        <w:t> </w:t>
      </w:r>
      <w:r>
        <w:rPr>
          <w:spacing w:val="-2"/>
        </w:rPr>
        <w:t>протоколу</w:t>
      </w:r>
      <w:r>
        <w:rPr>
          <w:spacing w:val="29"/>
        </w:rPr>
        <w:t> </w:t>
      </w:r>
      <w:r>
        <w:rPr/>
        <w:t>ведения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дисбиотическими</w:t>
      </w:r>
      <w:r>
        <w:rPr>
          <w:spacing w:val="31"/>
        </w:rPr>
        <w:t> </w:t>
      </w:r>
      <w:r>
        <w:rPr/>
        <w:t>нарушениями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известны</w:t>
      </w:r>
      <w:r>
        <w:rPr>
          <w:spacing w:val="7"/>
        </w:rPr>
        <w:t> </w:t>
      </w:r>
      <w:r>
        <w:rPr>
          <w:spacing w:val="-1"/>
        </w:rPr>
        <w:t>четыре</w:t>
      </w:r>
      <w:r>
        <w:rPr>
          <w:spacing w:val="4"/>
        </w:rPr>
        <w:t> </w:t>
      </w:r>
      <w:r>
        <w:rPr>
          <w:spacing w:val="-1"/>
        </w:rPr>
        <w:t>основных</w:t>
      </w:r>
      <w:r>
        <w:rPr>
          <w:spacing w:val="7"/>
        </w:rPr>
        <w:t> </w:t>
      </w:r>
      <w:r>
        <w:rPr/>
        <w:t>типа</w:t>
      </w:r>
      <w:r>
        <w:rPr>
          <w:spacing w:val="6"/>
        </w:rPr>
        <w:t> </w:t>
      </w:r>
      <w:r>
        <w:rPr>
          <w:spacing w:val="-1"/>
        </w:rPr>
        <w:t>нарушения</w:t>
      </w:r>
      <w:r>
        <w:rPr>
          <w:spacing w:val="8"/>
        </w:rPr>
        <w:t> </w:t>
      </w:r>
      <w:r>
        <w:rPr>
          <w:spacing w:val="-1"/>
        </w:rPr>
        <w:t>состава</w:t>
      </w:r>
      <w:r>
        <w:rPr>
          <w:spacing w:val="8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микрофлоры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6">
        <w:r>
          <w:rPr>
            <w:rFonts w:ascii="Times New Roman" w:hAnsi="Times New Roman"/>
            <w:spacing w:val="-1"/>
          </w:rPr>
          <w:t>30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numPr>
          <w:ilvl w:val="0"/>
          <w:numId w:val="20"/>
        </w:numPr>
        <w:tabs>
          <w:tab w:pos="1071" w:val="left" w:leader="none"/>
        </w:tabs>
        <w:spacing w:line="359" w:lineRule="auto" w:before="4" w:after="0"/>
        <w:ind w:left="118" w:right="112" w:firstLine="566"/>
        <w:jc w:val="both"/>
      </w:pPr>
      <w:r>
        <w:rPr>
          <w:spacing w:val="-1"/>
        </w:rPr>
        <w:t>нарастание</w:t>
      </w:r>
      <w:r>
        <w:rPr>
          <w:spacing w:val="11"/>
        </w:rPr>
        <w:t> </w:t>
      </w:r>
      <w:r>
        <w:rPr>
          <w:spacing w:val="-1"/>
        </w:rPr>
        <w:t>количества</w:t>
      </w:r>
      <w:r>
        <w:rPr>
          <w:spacing w:val="10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11"/>
        </w:rPr>
        <w:t> </w:t>
      </w:r>
      <w:r>
        <w:rPr>
          <w:spacing w:val="-2"/>
        </w:rPr>
        <w:t>микроорганизмов</w:t>
      </w:r>
      <w:r>
        <w:rPr>
          <w:spacing w:val="10"/>
        </w:rPr>
        <w:t> </w:t>
      </w:r>
      <w:r>
        <w:rPr>
          <w:spacing w:val="-2"/>
        </w:rPr>
        <w:t>одного</w:t>
      </w:r>
      <w:r>
        <w:rPr>
          <w:spacing w:val="67"/>
        </w:rPr>
        <w:t> </w:t>
      </w:r>
      <w:r>
        <w:rPr>
          <w:spacing w:val="-1"/>
        </w:rPr>
        <w:t>или</w:t>
      </w:r>
      <w:r>
        <w:rPr>
          <w:spacing w:val="68"/>
        </w:rPr>
        <w:t> </w:t>
      </w:r>
      <w:r>
        <w:rPr>
          <w:spacing w:val="-1"/>
        </w:rPr>
        <w:t>нескольких</w:t>
      </w:r>
      <w:r>
        <w:rPr>
          <w:spacing w:val="66"/>
        </w:rPr>
        <w:t> </w:t>
      </w:r>
      <w:r>
        <w:rPr>
          <w:spacing w:val="-1"/>
        </w:rPr>
        <w:t>видов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кишечнике</w:t>
      </w:r>
      <w:r>
        <w:rPr>
          <w:spacing w:val="65"/>
        </w:rPr>
        <w:t> </w:t>
      </w:r>
      <w:r>
        <w:rPr>
          <w:spacing w:val="-1"/>
        </w:rPr>
        <w:t>при</w:t>
      </w:r>
      <w:r>
        <w:rPr>
          <w:spacing w:val="68"/>
        </w:rPr>
        <w:t> </w:t>
      </w:r>
      <w:r>
        <w:rPr>
          <w:spacing w:val="-1"/>
        </w:rPr>
        <w:t>нормальном</w:t>
      </w:r>
      <w:r>
        <w:rPr>
          <w:spacing w:val="65"/>
        </w:rPr>
        <w:t> </w:t>
      </w:r>
      <w:r>
        <w:rPr>
          <w:spacing w:val="-1"/>
        </w:rPr>
        <w:t>количестве</w:t>
      </w:r>
      <w:r>
        <w:rPr>
          <w:spacing w:val="43"/>
        </w:rPr>
        <w:t> </w:t>
      </w:r>
      <w:r>
        <w:rPr>
          <w:spacing w:val="-1"/>
        </w:rPr>
        <w:t>бифидобактерий;</w:t>
      </w:r>
    </w:p>
    <w:p>
      <w:pPr>
        <w:pStyle w:val="BodyText"/>
        <w:numPr>
          <w:ilvl w:val="0"/>
          <w:numId w:val="20"/>
        </w:numPr>
        <w:tabs>
          <w:tab w:pos="1155" w:val="left" w:leader="none"/>
        </w:tabs>
        <w:spacing w:line="359" w:lineRule="auto" w:before="8" w:after="0"/>
        <w:ind w:left="118" w:right="107" w:firstLine="566"/>
        <w:jc w:val="both"/>
      </w:pPr>
      <w:r>
        <w:rPr>
          <w:spacing w:val="-1"/>
        </w:rPr>
        <w:t>повышение</w:t>
      </w:r>
      <w:r>
        <w:rPr>
          <w:spacing w:val="27"/>
        </w:rPr>
        <w:t> </w:t>
      </w:r>
      <w:r>
        <w:rPr>
          <w:spacing w:val="-2"/>
        </w:rPr>
        <w:t>содержания</w:t>
      </w:r>
      <w:r>
        <w:rPr>
          <w:spacing w:val="25"/>
        </w:rPr>
        <w:t> </w:t>
      </w:r>
      <w:r>
        <w:rPr>
          <w:spacing w:val="-1"/>
        </w:rPr>
        <w:t>одного</w:t>
      </w:r>
      <w:r>
        <w:rPr>
          <w:spacing w:val="23"/>
        </w:rPr>
        <w:t> </w:t>
      </w:r>
      <w:r>
        <w:rPr>
          <w:spacing w:val="-1"/>
        </w:rPr>
        <w:t>или</w:t>
      </w:r>
      <w:r>
        <w:rPr>
          <w:spacing w:val="25"/>
        </w:rPr>
        <w:t> </w:t>
      </w:r>
      <w:r>
        <w:rPr>
          <w:spacing w:val="-1"/>
        </w:rPr>
        <w:t>нескольких</w:t>
      </w:r>
      <w:r>
        <w:rPr>
          <w:spacing w:val="33"/>
        </w:rPr>
        <w:t> </w:t>
      </w:r>
      <w:r>
        <w:rPr>
          <w:spacing w:val="-1"/>
        </w:rPr>
        <w:t>видов</w:t>
      </w:r>
      <w:r>
        <w:rPr>
          <w:spacing w:val="26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патогенных</w:t>
      </w:r>
      <w:r>
        <w:rPr>
          <w:spacing w:val="13"/>
        </w:rPr>
        <w:t> </w:t>
      </w:r>
      <w:r>
        <w:rPr>
          <w:spacing w:val="-1"/>
        </w:rPr>
        <w:t>микроорганизмов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умеренном</w:t>
      </w:r>
      <w:r>
        <w:rPr>
          <w:spacing w:val="14"/>
        </w:rPr>
        <w:t> </w:t>
      </w:r>
      <w:r>
        <w:rPr>
          <w:spacing w:val="-2"/>
        </w:rPr>
        <w:t>снижении</w:t>
      </w:r>
      <w:r>
        <w:rPr>
          <w:spacing w:val="15"/>
        </w:rPr>
        <w:t> </w:t>
      </w:r>
      <w:r>
        <w:rPr>
          <w:spacing w:val="-1"/>
        </w:rPr>
        <w:t>концентрации</w:t>
      </w:r>
      <w:r>
        <w:rPr>
          <w:spacing w:val="33"/>
        </w:rPr>
        <w:t> </w:t>
      </w:r>
      <w:r>
        <w:rPr>
          <w:spacing w:val="-1"/>
        </w:rPr>
        <w:t>бифидобактерий</w:t>
      </w:r>
      <w:r>
        <w:rPr/>
        <w:t> (на</w:t>
      </w:r>
      <w:r>
        <w:rPr>
          <w:spacing w:val="-2"/>
        </w:rPr>
        <w:t> </w:t>
      </w:r>
      <w:r>
        <w:rPr/>
        <w:t>1</w:t>
      </w:r>
      <w:r>
        <w:rPr>
          <w:rFonts w:ascii="Times New Roman" w:hAnsi="Times New Roman"/>
        </w:rPr>
        <w:t>-</w:t>
      </w:r>
      <w:r>
        <w:rPr/>
        <w:t>2</w:t>
      </w:r>
      <w:r>
        <w:rPr>
          <w:spacing w:val="-3"/>
        </w:rPr>
        <w:t> </w:t>
      </w:r>
      <w:r>
        <w:rPr>
          <w:spacing w:val="-1"/>
        </w:rPr>
        <w:t>порядка);</w:t>
      </w:r>
    </w:p>
    <w:p>
      <w:pPr>
        <w:pStyle w:val="BodyText"/>
        <w:numPr>
          <w:ilvl w:val="0"/>
          <w:numId w:val="20"/>
        </w:numPr>
        <w:tabs>
          <w:tab w:pos="1119" w:val="left" w:leader="none"/>
        </w:tabs>
        <w:spacing w:line="360" w:lineRule="auto" w:before="6" w:after="0"/>
        <w:ind w:left="118" w:right="112" w:firstLine="566"/>
        <w:jc w:val="both"/>
      </w:pPr>
      <w:r>
        <w:rPr>
          <w:spacing w:val="-1"/>
        </w:rPr>
        <w:t>снижение</w:t>
      </w:r>
      <w:r>
        <w:rPr>
          <w:spacing w:val="59"/>
        </w:rPr>
        <w:t> </w:t>
      </w:r>
      <w:r>
        <w:rPr>
          <w:spacing w:val="-1"/>
        </w:rPr>
        <w:t>содержания</w:t>
      </w:r>
      <w:r>
        <w:rPr>
          <w:spacing w:val="59"/>
        </w:rPr>
        <w:t> </w:t>
      </w:r>
      <w:r>
        <w:rPr>
          <w:spacing w:val="-1"/>
        </w:rPr>
        <w:t>облигатных</w:t>
      </w:r>
      <w:r>
        <w:rPr>
          <w:spacing w:val="59"/>
        </w:rPr>
        <w:t> </w:t>
      </w:r>
      <w:r>
        <w:rPr>
          <w:spacing w:val="-1"/>
        </w:rPr>
        <w:t>представителей</w:t>
      </w:r>
      <w:r>
        <w:rPr>
          <w:spacing w:val="56"/>
        </w:rPr>
        <w:t> </w:t>
      </w:r>
      <w:r>
        <w:rPr>
          <w:spacing w:val="-1"/>
        </w:rPr>
        <w:t>микробиоценоза</w:t>
      </w:r>
      <w:r>
        <w:rPr>
          <w:spacing w:val="27"/>
        </w:rPr>
        <w:t> </w:t>
      </w:r>
      <w:r>
        <w:rPr>
          <w:spacing w:val="-1"/>
        </w:rPr>
        <w:t>(бифидобактерий</w:t>
      </w:r>
      <w:r>
        <w:rPr>
          <w:spacing w:val="15"/>
        </w:rPr>
        <w:t> </w:t>
      </w:r>
      <w:r>
        <w:rPr>
          <w:spacing w:val="-1"/>
        </w:rPr>
        <w:t>и/или</w:t>
      </w:r>
      <w:r>
        <w:rPr>
          <w:spacing w:val="17"/>
        </w:rPr>
        <w:t> </w:t>
      </w:r>
      <w:r>
        <w:rPr>
          <w:spacing w:val="-2"/>
        </w:rPr>
        <w:t>лактобацилл)</w:t>
      </w:r>
      <w:r>
        <w:rPr>
          <w:spacing w:val="17"/>
        </w:rPr>
        <w:t> </w:t>
      </w:r>
      <w:r>
        <w:rPr/>
        <w:t>без</w:t>
      </w:r>
      <w:r>
        <w:rPr>
          <w:spacing w:val="14"/>
        </w:rPr>
        <w:t> </w:t>
      </w:r>
      <w:r>
        <w:rPr>
          <w:spacing w:val="-1"/>
        </w:rPr>
        <w:t>регистрируемого</w:t>
      </w:r>
      <w:r>
        <w:rPr>
          <w:spacing w:val="18"/>
        </w:rPr>
        <w:t> </w:t>
      </w:r>
      <w:r>
        <w:rPr>
          <w:spacing w:val="-1"/>
        </w:rPr>
        <w:t>увеличения</w:t>
      </w:r>
      <w:r>
        <w:rPr>
          <w:spacing w:val="31"/>
        </w:rPr>
        <w:t> </w:t>
      </w:r>
      <w:r>
        <w:rPr>
          <w:spacing w:val="-1"/>
        </w:rPr>
        <w:t>количества</w:t>
      </w:r>
      <w:r>
        <w:rPr/>
        <w:t> </w:t>
      </w:r>
      <w:r>
        <w:rPr>
          <w:spacing w:val="-1"/>
        </w:rPr>
        <w:t>сапрофитной</w:t>
      </w:r>
      <w:r>
        <w:rPr/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/>
        <w:t> </w:t>
      </w:r>
      <w:r>
        <w:rPr>
          <w:spacing w:val="-1"/>
        </w:rPr>
        <w:t>микрофлоры</w:t>
      </w:r>
      <w:r>
        <w:rPr/>
        <w:t> </w:t>
      </w:r>
      <w:r>
        <w:rPr>
          <w:spacing w:val="-1"/>
        </w:rPr>
        <w:t>кишечника;</w:t>
      </w:r>
    </w:p>
    <w:p>
      <w:pPr>
        <w:pStyle w:val="BodyText"/>
        <w:numPr>
          <w:ilvl w:val="0"/>
          <w:numId w:val="20"/>
        </w:numPr>
        <w:tabs>
          <w:tab w:pos="1292" w:val="left" w:leader="none"/>
          <w:tab w:pos="2930" w:val="left" w:leader="none"/>
          <w:tab w:pos="3741" w:val="left" w:leader="none"/>
          <w:tab w:pos="5715" w:val="left" w:leader="none"/>
          <w:tab w:pos="6805" w:val="left" w:leader="none"/>
          <w:tab w:pos="8342" w:val="left" w:leader="none"/>
        </w:tabs>
        <w:spacing w:line="327" w:lineRule="exact" w:before="0" w:after="0"/>
        <w:ind w:left="1292" w:right="0" w:hanging="608"/>
        <w:jc w:val="left"/>
      </w:pPr>
      <w:r>
        <w:rPr>
          <w:spacing w:val="-1"/>
        </w:rPr>
        <w:t>умеренное</w:t>
        <w:tab/>
        <w:t>или</w:t>
        <w:tab/>
        <w:t>значительное</w:t>
        <w:tab/>
      </w:r>
      <w:r>
        <w:rPr/>
        <w:t>(&lt;10</w:t>
      </w:r>
      <w:r>
        <w:rPr>
          <w:rFonts w:ascii="Times New Roman" w:hAnsi="Times New Roman"/>
          <w:position w:val="13"/>
          <w:sz w:val="18"/>
        </w:rPr>
        <w:t>7</w:t>
      </w:r>
      <w:r>
        <w:rPr/>
        <w:t>)</w:t>
        <w:tab/>
      </w:r>
      <w:r>
        <w:rPr>
          <w:spacing w:val="-1"/>
        </w:rPr>
        <w:t>снижение</w:t>
        <w:tab/>
      </w:r>
      <w:r>
        <w:rPr>
          <w:spacing w:val="-2"/>
        </w:rPr>
        <w:t>содержания</w:t>
      </w:r>
    </w:p>
    <w:p>
      <w:pPr>
        <w:pStyle w:val="BodyText"/>
        <w:spacing w:line="351" w:lineRule="auto" w:before="160"/>
        <w:ind w:right="112"/>
        <w:jc w:val="both"/>
      </w:pPr>
      <w:r>
        <w:rPr>
          <w:spacing w:val="-1"/>
        </w:rPr>
        <w:t>бифидобактерий,</w:t>
      </w:r>
      <w:r>
        <w:rPr>
          <w:spacing w:val="58"/>
        </w:rPr>
        <w:t> </w:t>
      </w:r>
      <w:r>
        <w:rPr>
          <w:spacing w:val="-1"/>
        </w:rPr>
        <w:t>сочетающееся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выраженными</w:t>
      </w:r>
      <w:r>
        <w:rPr>
          <w:spacing w:val="59"/>
        </w:rPr>
        <w:t> </w:t>
      </w:r>
      <w:r>
        <w:rPr>
          <w:spacing w:val="-1"/>
        </w:rPr>
        <w:t>изменениями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2"/>
        </w:rPr>
        <w:t>аэробной</w:t>
      </w:r>
      <w:r>
        <w:rPr>
          <w:spacing w:val="43"/>
        </w:rPr>
        <w:t> </w:t>
      </w:r>
      <w:r>
        <w:rPr>
          <w:spacing w:val="-1"/>
        </w:rPr>
        <w:t>микрофлоре</w:t>
      </w:r>
      <w:r>
        <w:rPr>
          <w:spacing w:val="68"/>
        </w:rPr>
        <w:t> </w:t>
      </w:r>
      <w:r>
        <w:rPr/>
        <w:t>–</w:t>
      </w:r>
      <w:r>
        <w:rPr>
          <w:spacing w:val="69"/>
        </w:rPr>
        <w:t> </w:t>
      </w:r>
      <w:r>
        <w:rPr>
          <w:spacing w:val="-2"/>
        </w:rPr>
        <w:t>редукцией</w:t>
      </w:r>
      <w:r>
        <w:rPr>
          <w:spacing w:val="68"/>
        </w:rPr>
        <w:t> </w:t>
      </w:r>
      <w:r>
        <w:rPr>
          <w:spacing w:val="-1"/>
        </w:rPr>
        <w:t>лактобацилл,</w:t>
      </w:r>
      <w:r>
        <w:rPr>
          <w:spacing w:val="67"/>
        </w:rPr>
        <w:t> </w:t>
      </w:r>
      <w:r>
        <w:rPr>
          <w:spacing w:val="-1"/>
        </w:rPr>
        <w:t>появлением</w:t>
      </w:r>
      <w:r>
        <w:rPr>
          <w:spacing w:val="65"/>
        </w:rPr>
        <w:t> </w:t>
      </w:r>
      <w:r>
        <w:rPr>
          <w:spacing w:val="-1"/>
        </w:rPr>
        <w:t>измененных</w:t>
      </w:r>
      <w:r>
        <w:rPr>
          <w:spacing w:val="68"/>
        </w:rPr>
        <w:t> </w:t>
      </w:r>
      <w:r>
        <w:rPr>
          <w:spacing w:val="-1"/>
        </w:rPr>
        <w:t>форм</w:t>
      </w:r>
      <w:r>
        <w:rPr>
          <w:spacing w:val="57"/>
        </w:rPr>
        <w:t> </w:t>
      </w:r>
      <w:r>
        <w:rPr>
          <w:spacing w:val="-1"/>
        </w:rPr>
        <w:t>кишечной</w:t>
      </w:r>
      <w:r>
        <w:rPr>
          <w:spacing w:val="45"/>
        </w:rPr>
        <w:t> </w:t>
      </w:r>
      <w:r>
        <w:rPr>
          <w:spacing w:val="-1"/>
        </w:rPr>
        <w:t>палочки,</w:t>
      </w:r>
      <w:r>
        <w:rPr>
          <w:spacing w:val="47"/>
        </w:rPr>
        <w:t> </w:t>
      </w:r>
      <w:r>
        <w:rPr>
          <w:spacing w:val="-1"/>
        </w:rPr>
        <w:t>обнаружением</w:t>
      </w:r>
      <w:r>
        <w:rPr>
          <w:spacing w:val="46"/>
        </w:rPr>
        <w:t> </w:t>
      </w:r>
      <w:r>
        <w:rPr>
          <w:spacing w:val="-2"/>
        </w:rPr>
        <w:t>одного</w:t>
      </w:r>
      <w:r>
        <w:rPr>
          <w:spacing w:val="45"/>
        </w:rPr>
        <w:t> </w:t>
      </w:r>
      <w:r>
        <w:rPr>
          <w:spacing w:val="-1"/>
        </w:rPr>
        <w:t>или</w:t>
      </w:r>
      <w:r>
        <w:rPr>
          <w:spacing w:val="45"/>
        </w:rPr>
        <w:t> </w:t>
      </w:r>
      <w:r>
        <w:rPr>
          <w:spacing w:val="-1"/>
        </w:rPr>
        <w:t>нескольких</w:t>
      </w:r>
      <w:r>
        <w:rPr>
          <w:spacing w:val="45"/>
        </w:rPr>
        <w:t> </w:t>
      </w:r>
      <w:r>
        <w:rPr>
          <w:spacing w:val="-1"/>
        </w:rPr>
        <w:t>представителей</w:t>
      </w:r>
      <w:r>
        <w:rPr>
          <w:spacing w:val="49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1"/>
        </w:rPr>
        <w:t>микроорганизмов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высоких</w:t>
      </w:r>
      <w:r>
        <w:rPr>
          <w:spacing w:val="1"/>
        </w:rPr>
        <w:t> </w:t>
      </w:r>
      <w:r>
        <w:rPr>
          <w:spacing w:val="-2"/>
        </w:rPr>
        <w:t>титрах</w:t>
      </w:r>
      <w:r>
        <w:rPr>
          <w:spacing w:val="1"/>
        </w:rPr>
        <w:t> </w:t>
      </w:r>
      <w:r>
        <w:rPr>
          <w:spacing w:val="-1"/>
        </w:rPr>
        <w:t>(до</w:t>
      </w:r>
      <w:r>
        <w:rPr>
          <w:spacing w:val="1"/>
        </w:rPr>
        <w:t> </w:t>
      </w:r>
      <w:r>
        <w:rPr/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</w:t>
      </w:r>
      <w:r>
        <w:rPr/>
        <w:t>–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spacing w:val="25"/>
          <w:position w:val="13"/>
          <w:sz w:val="18"/>
          <w:szCs w:val="18"/>
        </w:rPr>
        <w:t> </w:t>
      </w:r>
      <w:r>
        <w:rPr>
          <w:spacing w:val="-1"/>
        </w:rPr>
        <w:t>КОЕ/г).</w:t>
      </w:r>
    </w:p>
    <w:p>
      <w:pPr>
        <w:pStyle w:val="BodyText"/>
        <w:spacing w:line="320" w:lineRule="exact"/>
        <w:ind w:left="685" w:right="0"/>
        <w:jc w:val="left"/>
      </w:pPr>
      <w:r>
        <w:rPr/>
        <w:t>В</w:t>
      </w:r>
      <w:r>
        <w:rPr>
          <w:spacing w:val="66"/>
        </w:rPr>
        <w:t> </w:t>
      </w:r>
      <w:r>
        <w:rPr>
          <w:spacing w:val="-1"/>
        </w:rPr>
        <w:t>протокол</w:t>
      </w:r>
      <w:r>
        <w:rPr>
          <w:spacing w:val="65"/>
        </w:rPr>
        <w:t> </w:t>
      </w:r>
      <w:r>
        <w:rPr>
          <w:spacing w:val="-1"/>
        </w:rPr>
        <w:t>ведения</w:t>
      </w:r>
      <w:r>
        <w:rPr>
          <w:spacing w:val="67"/>
        </w:rPr>
        <w:t> </w:t>
      </w:r>
      <w:r>
        <w:rPr>
          <w:spacing w:val="-1"/>
        </w:rPr>
        <w:t>больных</w:t>
      </w:r>
      <w:r>
        <w:rPr>
          <w:spacing w:val="67"/>
        </w:rPr>
        <w:t> </w:t>
      </w:r>
      <w:r>
        <w:rPr>
          <w:spacing w:val="-1"/>
        </w:rPr>
        <w:t>включено</w:t>
      </w:r>
      <w:r>
        <w:rPr>
          <w:spacing w:val="67"/>
        </w:rPr>
        <w:t> </w:t>
      </w:r>
      <w:r>
        <w:rPr>
          <w:spacing w:val="-1"/>
        </w:rPr>
        <w:t>также</w:t>
      </w:r>
      <w:r>
        <w:rPr>
          <w:spacing w:val="67"/>
        </w:rPr>
        <w:t> </w:t>
      </w:r>
      <w:r>
        <w:rPr/>
        <w:t>3</w:t>
      </w:r>
      <w:r>
        <w:rPr>
          <w:spacing w:val="67"/>
        </w:rPr>
        <w:t> </w:t>
      </w:r>
      <w:r>
        <w:rPr>
          <w:spacing w:val="-2"/>
        </w:rPr>
        <w:t>степени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выраженности</w:t>
      </w:r>
    </w:p>
    <w:p>
      <w:pPr>
        <w:pStyle w:val="BodyText"/>
        <w:spacing w:line="240" w:lineRule="auto" w:before="163"/>
        <w:ind w:right="396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нарушения</w:t>
      </w:r>
      <w:r>
        <w:rPr/>
        <w:t> </w:t>
      </w:r>
      <w:r>
        <w:rPr>
          <w:spacing w:val="-1"/>
        </w:rPr>
        <w:t>состава</w:t>
      </w:r>
      <w:r>
        <w:rPr>
          <w:spacing w:val="-4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6">
        <w:r>
          <w:rPr>
            <w:rFonts w:ascii="Times New Roman" w:hAnsi="Times New Roman"/>
            <w:spacing w:val="-1"/>
          </w:rPr>
          <w:t>30</w:t>
        </w:r>
      </w:hyperlink>
      <w:r>
        <w:rPr>
          <w:rFonts w:ascii="Times New Roman" w:hAnsi="Times New Roman"/>
          <w:spacing w:val="-1"/>
        </w:rPr>
        <w:t>]:</w:t>
      </w:r>
    </w:p>
    <w:p>
      <w:pPr>
        <w:pStyle w:val="BodyText"/>
        <w:numPr>
          <w:ilvl w:val="0"/>
          <w:numId w:val="21"/>
        </w:numPr>
        <w:tabs>
          <w:tab w:pos="1020" w:val="left" w:leader="none"/>
        </w:tabs>
        <w:spacing w:line="322" w:lineRule="auto" w:before="123" w:after="0"/>
        <w:ind w:left="118" w:right="104" w:firstLine="566"/>
        <w:jc w:val="both"/>
      </w:pPr>
      <w:r>
        <w:rPr>
          <w:spacing w:val="-1"/>
        </w:rPr>
        <w:t>степень:</w:t>
      </w:r>
      <w:r>
        <w:rPr>
          <w:spacing w:val="54"/>
        </w:rPr>
        <w:t> </w:t>
      </w:r>
      <w:r>
        <w:rPr>
          <w:spacing w:val="-1"/>
        </w:rPr>
        <w:t>снижение</w:t>
      </w:r>
      <w:r>
        <w:rPr>
          <w:spacing w:val="54"/>
        </w:rPr>
        <w:t> </w:t>
      </w:r>
      <w:r>
        <w:rPr>
          <w:spacing w:val="-1"/>
        </w:rPr>
        <w:t>содержания</w:t>
      </w:r>
      <w:r>
        <w:rPr>
          <w:spacing w:val="54"/>
        </w:rPr>
        <w:t> </w:t>
      </w:r>
      <w:r>
        <w:rPr>
          <w:spacing w:val="-1"/>
        </w:rPr>
        <w:t>бифидобактерий</w:t>
      </w:r>
      <w:r>
        <w:rPr>
          <w:spacing w:val="52"/>
        </w:rPr>
        <w:t> </w:t>
      </w:r>
      <w:r>
        <w:rPr/>
        <w:t>до</w:t>
      </w:r>
      <w:r>
        <w:rPr>
          <w:spacing w:val="52"/>
        </w:rPr>
        <w:t> </w:t>
      </w:r>
      <w:r>
        <w:rPr/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8</w:t>
      </w:r>
      <w:r>
        <w:rPr/>
        <w:t>–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spacing w:val="15"/>
          <w:position w:val="13"/>
          <w:sz w:val="18"/>
          <w:szCs w:val="18"/>
        </w:rPr>
        <w:t> </w:t>
      </w:r>
      <w:r>
        <w:rPr>
          <w:spacing w:val="-2"/>
        </w:rPr>
        <w:t>КОЕ/г,</w:t>
      </w:r>
      <w:r>
        <w:rPr>
          <w:spacing w:val="41"/>
        </w:rPr>
        <w:t> </w:t>
      </w:r>
      <w:r>
        <w:rPr>
          <w:spacing w:val="-1"/>
        </w:rPr>
        <w:t>лактобактерий</w:t>
      </w:r>
      <w:r>
        <w:rPr>
          <w:spacing w:val="57"/>
        </w:rPr>
        <w:t> </w:t>
      </w:r>
      <w:r>
        <w:rPr>
          <w:spacing w:val="-1"/>
        </w:rPr>
        <w:t>до</w:t>
      </w:r>
      <w:r>
        <w:rPr>
          <w:spacing w:val="57"/>
        </w:rPr>
        <w:t> </w:t>
      </w:r>
      <w:r>
        <w:rPr>
          <w:spacing w:val="-1"/>
        </w:rPr>
        <w:t>10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6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spacing w:val="18"/>
          <w:position w:val="13"/>
          <w:sz w:val="18"/>
          <w:szCs w:val="18"/>
        </w:rPr>
        <w:t> </w:t>
      </w:r>
      <w:r>
        <w:rPr>
          <w:spacing w:val="-1"/>
        </w:rPr>
        <w:t>КОЕ/г,</w:t>
      </w:r>
      <w:r>
        <w:rPr>
          <w:spacing w:val="56"/>
        </w:rPr>
        <w:t> </w:t>
      </w:r>
      <w:r>
        <w:rPr>
          <w:spacing w:val="-1"/>
        </w:rPr>
        <w:t>типичных</w:t>
      </w:r>
      <w:r>
        <w:rPr>
          <w:spacing w:val="57"/>
        </w:rPr>
        <w:t> </w:t>
      </w:r>
      <w:r>
        <w:rPr>
          <w:spacing w:val="-1"/>
        </w:rPr>
        <w:t>эшерихий</w:t>
      </w:r>
      <w:r>
        <w:rPr>
          <w:spacing w:val="55"/>
        </w:rPr>
        <w:t> </w:t>
      </w:r>
      <w:r>
        <w:rPr/>
        <w:t>до</w:t>
      </w:r>
      <w:r>
        <w:rPr>
          <w:spacing w:val="57"/>
        </w:rPr>
        <w:t> </w:t>
      </w:r>
      <w:r>
        <w:rPr/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6</w:t>
      </w:r>
      <w:r>
        <w:rPr>
          <w:rFonts w:ascii="Times New Roman" w:hAnsi="Times New Roman" w:cs="Times New Roman" w:eastAsia="Times New Roman"/>
        </w:rPr>
        <w:t>-10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spacing w:val="18"/>
          <w:position w:val="13"/>
          <w:sz w:val="18"/>
          <w:szCs w:val="18"/>
        </w:rPr>
        <w:t> </w:t>
      </w:r>
      <w:r>
        <w:rPr>
          <w:spacing w:val="-1"/>
        </w:rPr>
        <w:t>КОЕ/г,</w:t>
      </w:r>
      <w:r>
        <w:rPr>
          <w:spacing w:val="33"/>
        </w:rPr>
        <w:t> </w:t>
      </w:r>
      <w:r>
        <w:rPr>
          <w:spacing w:val="-1"/>
        </w:rPr>
        <w:t>возможно</w:t>
      </w:r>
      <w:r>
        <w:rPr>
          <w:spacing w:val="1"/>
        </w:rPr>
        <w:t> </w:t>
      </w:r>
      <w:r>
        <w:rPr>
          <w:spacing w:val="-1"/>
        </w:rPr>
        <w:t>повышение</w:t>
      </w:r>
      <w:r>
        <w:rPr/>
        <w:t> </w:t>
      </w:r>
      <w:r>
        <w:rPr>
          <w:spacing w:val="-1"/>
        </w:rPr>
        <w:t>содержания</w:t>
      </w:r>
      <w:r>
        <w:rPr/>
        <w:t> </w:t>
      </w:r>
      <w:r>
        <w:rPr>
          <w:spacing w:val="-1"/>
        </w:rPr>
        <w:t>типичных</w:t>
      </w:r>
      <w:r>
        <w:rPr>
          <w:spacing w:val="1"/>
        </w:rPr>
        <w:t> </w:t>
      </w:r>
      <w:r>
        <w:rPr>
          <w:spacing w:val="-2"/>
        </w:rPr>
        <w:t>эшерихий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9</w:t>
      </w:r>
      <w:r>
        <w:rPr/>
        <w:t>–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spacing w:val="26"/>
          <w:position w:val="13"/>
          <w:sz w:val="18"/>
          <w:szCs w:val="18"/>
        </w:rPr>
        <w:t> </w:t>
      </w:r>
      <w:r>
        <w:rPr>
          <w:spacing w:val="-2"/>
        </w:rPr>
        <w:t>КОЕ/г;</w:t>
      </w:r>
      <w:r>
        <w:rPr/>
      </w:r>
    </w:p>
    <w:p>
      <w:pPr>
        <w:pStyle w:val="BodyText"/>
        <w:numPr>
          <w:ilvl w:val="0"/>
          <w:numId w:val="21"/>
        </w:numPr>
        <w:tabs>
          <w:tab w:pos="948" w:val="left" w:leader="none"/>
        </w:tabs>
        <w:spacing w:line="331" w:lineRule="auto" w:before="2" w:after="0"/>
        <w:ind w:left="118" w:right="106" w:firstLine="566"/>
        <w:jc w:val="both"/>
      </w:pPr>
      <w:r>
        <w:rPr>
          <w:spacing w:val="-1"/>
        </w:rPr>
        <w:t>степень:</w:t>
      </w:r>
      <w:r>
        <w:rPr>
          <w:spacing w:val="53"/>
        </w:rPr>
        <w:t> </w:t>
      </w:r>
      <w:r>
        <w:rPr>
          <w:spacing w:val="-1"/>
        </w:rPr>
        <w:t>снижение</w:t>
      </w:r>
      <w:r>
        <w:rPr>
          <w:spacing w:val="52"/>
        </w:rPr>
        <w:t> </w:t>
      </w:r>
      <w:r>
        <w:rPr>
          <w:spacing w:val="-1"/>
        </w:rPr>
        <w:t>содержания</w:t>
      </w:r>
      <w:r>
        <w:rPr>
          <w:spacing w:val="52"/>
        </w:rPr>
        <w:t> </w:t>
      </w:r>
      <w:r>
        <w:rPr>
          <w:spacing w:val="-1"/>
        </w:rPr>
        <w:t>бифидобактерий</w:t>
      </w:r>
      <w:r>
        <w:rPr>
          <w:spacing w:val="50"/>
        </w:rPr>
        <w:t> </w:t>
      </w:r>
      <w:r>
        <w:rPr/>
        <w:t>до</w:t>
      </w:r>
      <w:r>
        <w:rPr>
          <w:spacing w:val="50"/>
        </w:rPr>
        <w:t> </w:t>
      </w:r>
      <w:r>
        <w:rPr>
          <w:spacing w:val="2"/>
        </w:rPr>
        <w:t>10</w:t>
      </w:r>
      <w:r>
        <w:rPr>
          <w:rFonts w:ascii="Times New Roman" w:hAnsi="Times New Roman"/>
          <w:spacing w:val="2"/>
          <w:position w:val="13"/>
          <w:sz w:val="18"/>
        </w:rPr>
        <w:t>7</w:t>
      </w:r>
      <w:r>
        <w:rPr>
          <w:rFonts w:ascii="Times New Roman" w:hAnsi="Times New Roman"/>
          <w:spacing w:val="33"/>
          <w:position w:val="13"/>
          <w:sz w:val="18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ниже</w:t>
      </w:r>
      <w:r>
        <w:rPr>
          <w:spacing w:val="52"/>
        </w:rPr>
        <w:t> </w:t>
      </w:r>
      <w:r>
        <w:rPr>
          <w:spacing w:val="-1"/>
        </w:rPr>
        <w:t>КОЕ/г,</w:t>
      </w:r>
      <w:r>
        <w:rPr>
          <w:spacing w:val="29"/>
        </w:rPr>
        <w:t> </w:t>
      </w:r>
      <w:r>
        <w:rPr>
          <w:spacing w:val="-1"/>
        </w:rPr>
        <w:t>лактобактерий</w:t>
      </w:r>
      <w:r>
        <w:rPr>
          <w:spacing w:val="43"/>
        </w:rPr>
        <w:t> </w:t>
      </w:r>
      <w:r>
        <w:rPr/>
        <w:t>до</w:t>
      </w:r>
      <w:r>
        <w:rPr>
          <w:spacing w:val="43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5</w:t>
      </w:r>
      <w:r>
        <w:rPr>
          <w:rFonts w:ascii="Times New Roman" w:hAnsi="Times New Roman"/>
          <w:spacing w:val="24"/>
          <w:position w:val="13"/>
          <w:sz w:val="18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ниже</w:t>
      </w:r>
      <w:r>
        <w:rPr>
          <w:spacing w:val="45"/>
        </w:rPr>
        <w:t> </w:t>
      </w:r>
      <w:r>
        <w:rPr>
          <w:spacing w:val="-1"/>
        </w:rPr>
        <w:t>КОЕ/г,</w:t>
      </w:r>
      <w:r>
        <w:rPr>
          <w:spacing w:val="44"/>
        </w:rPr>
        <w:t> </w:t>
      </w:r>
      <w:r>
        <w:rPr>
          <w:spacing w:val="-1"/>
        </w:rPr>
        <w:t>повышение</w:t>
      </w:r>
      <w:r>
        <w:rPr>
          <w:spacing w:val="45"/>
        </w:rPr>
        <w:t> </w:t>
      </w:r>
      <w:r>
        <w:rPr>
          <w:spacing w:val="-1"/>
        </w:rPr>
        <w:t>содержания</w:t>
      </w:r>
      <w:r>
        <w:rPr>
          <w:spacing w:val="42"/>
        </w:rPr>
        <w:t> </w:t>
      </w:r>
      <w:r>
        <w:rPr>
          <w:spacing w:val="-1"/>
        </w:rPr>
        <w:t>гемолитических</w:t>
      </w:r>
      <w:r>
        <w:rPr>
          <w:spacing w:val="23"/>
        </w:rPr>
        <w:t> </w:t>
      </w:r>
      <w:r>
        <w:rPr>
          <w:spacing w:val="-1"/>
        </w:rPr>
        <w:t>эшерихий</w:t>
      </w:r>
      <w:r>
        <w:rPr>
          <w:spacing w:val="43"/>
        </w:rPr>
        <w:t> </w:t>
      </w:r>
      <w:r>
        <w:rPr>
          <w:spacing w:val="-1"/>
        </w:rPr>
        <w:t>или</w:t>
      </w:r>
      <w:r>
        <w:rPr>
          <w:spacing w:val="43"/>
        </w:rPr>
        <w:t> </w:t>
      </w:r>
      <w:r>
        <w:rPr>
          <w:spacing w:val="-1"/>
        </w:rPr>
        <w:t>других</w:t>
      </w:r>
      <w:r>
        <w:rPr>
          <w:spacing w:val="45"/>
        </w:rPr>
        <w:t> </w:t>
      </w:r>
      <w:r>
        <w:rPr>
          <w:spacing w:val="-1"/>
        </w:rPr>
        <w:t>условно</w:t>
      </w:r>
      <w:r>
        <w:rPr>
          <w:spacing w:val="45"/>
        </w:rPr>
        <w:t> </w:t>
      </w:r>
      <w:r>
        <w:rPr>
          <w:spacing w:val="-1"/>
        </w:rPr>
        <w:t>патогенных</w:t>
      </w:r>
      <w:r>
        <w:rPr>
          <w:spacing w:val="45"/>
        </w:rPr>
        <w:t> </w:t>
      </w:r>
      <w:r>
        <w:rPr>
          <w:spacing w:val="-1"/>
        </w:rPr>
        <w:t>бактерий</w:t>
      </w:r>
      <w:r>
        <w:rPr>
          <w:spacing w:val="43"/>
        </w:rPr>
        <w:t> </w:t>
      </w:r>
      <w:r>
        <w:rPr/>
        <w:t>до</w:t>
      </w:r>
      <w:r>
        <w:rPr>
          <w:spacing w:val="45"/>
        </w:rPr>
        <w:t> </w:t>
      </w:r>
      <w:r>
        <w:rPr>
          <w:spacing w:val="-1"/>
        </w:rPr>
        <w:t>концентрации</w:t>
      </w:r>
      <w:r>
        <w:rPr>
          <w:spacing w:val="43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5</w:t>
      </w:r>
      <w:r>
        <w:rPr>
          <w:rFonts w:ascii="Times New Roman" w:hAnsi="Times New Roman"/>
        </w:rPr>
        <w:t>-10</w:t>
      </w:r>
      <w:r>
        <w:rPr>
          <w:rFonts w:ascii="Times New Roman" w:hAnsi="Times New Roman"/>
          <w:position w:val="13"/>
          <w:sz w:val="18"/>
        </w:rPr>
        <w:t>7</w:t>
      </w:r>
      <w:r>
        <w:rPr>
          <w:rFonts w:ascii="Times New Roman" w:hAnsi="Times New Roman"/>
          <w:spacing w:val="31"/>
          <w:position w:val="13"/>
          <w:sz w:val="18"/>
        </w:rPr>
        <w:t> </w:t>
      </w:r>
      <w:r>
        <w:rPr>
          <w:spacing w:val="-1"/>
        </w:rPr>
        <w:t>КОЕ/г</w:t>
      </w:r>
      <w:r>
        <w:rPr>
          <w:spacing w:val="52"/>
        </w:rPr>
        <w:t> </w:t>
      </w:r>
      <w:r>
        <w:rPr>
          <w:spacing w:val="-1"/>
        </w:rPr>
        <w:t>или</w:t>
      </w:r>
      <w:r>
        <w:rPr>
          <w:spacing w:val="50"/>
        </w:rPr>
        <w:t> </w:t>
      </w:r>
      <w:r>
        <w:rPr>
          <w:spacing w:val="-1"/>
        </w:rPr>
        <w:t>обнаружение</w:t>
      </w:r>
      <w:r>
        <w:rPr>
          <w:spacing w:val="52"/>
        </w:rPr>
        <w:t> </w:t>
      </w:r>
      <w:r>
        <w:rPr>
          <w:spacing w:val="-1"/>
        </w:rPr>
        <w:t>ассоциаций</w:t>
      </w:r>
      <w:r>
        <w:rPr>
          <w:spacing w:val="50"/>
        </w:rPr>
        <w:t> </w:t>
      </w:r>
      <w:r>
        <w:rPr/>
        <w:t>условно</w:t>
      </w:r>
      <w:r>
        <w:rPr>
          <w:spacing w:val="53"/>
        </w:rPr>
        <w:t> </w:t>
      </w:r>
      <w:r>
        <w:rPr>
          <w:spacing w:val="-1"/>
        </w:rPr>
        <w:t>патогенных</w:t>
      </w:r>
      <w:r>
        <w:rPr>
          <w:spacing w:val="53"/>
        </w:rPr>
        <w:t> </w:t>
      </w:r>
      <w:r>
        <w:rPr>
          <w:spacing w:val="-1"/>
        </w:rPr>
        <w:t>микроорганизмов</w:t>
      </w:r>
      <w:r>
        <w:rPr>
          <w:spacing w:val="4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концентрации</w:t>
      </w:r>
      <w:r>
        <w:rPr>
          <w:spacing w:val="-3"/>
        </w:rPr>
        <w:t> </w:t>
      </w:r>
      <w:r>
        <w:rPr>
          <w:spacing w:val="-1"/>
        </w:rPr>
        <w:t>10</w:t>
      </w:r>
      <w:r>
        <w:rPr>
          <w:rFonts w:ascii="Times New Roman" w:hAnsi="Times New Roman"/>
          <w:spacing w:val="-1"/>
          <w:position w:val="13"/>
          <w:sz w:val="18"/>
        </w:rPr>
        <w:t>4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-1"/>
          <w:position w:val="13"/>
          <w:sz w:val="18"/>
        </w:rPr>
        <w:t>5</w:t>
      </w:r>
      <w:r>
        <w:rPr>
          <w:rFonts w:ascii="Times New Roman" w:hAnsi="Times New Roman"/>
          <w:spacing w:val="26"/>
          <w:position w:val="13"/>
          <w:sz w:val="18"/>
        </w:rPr>
        <w:t> </w:t>
      </w:r>
      <w:r>
        <w:rPr>
          <w:spacing w:val="-2"/>
        </w:rPr>
        <w:t>КОЕ/г;</w:t>
      </w:r>
    </w:p>
    <w:p>
      <w:pPr>
        <w:pStyle w:val="BodyText"/>
        <w:numPr>
          <w:ilvl w:val="0"/>
          <w:numId w:val="21"/>
        </w:numPr>
        <w:tabs>
          <w:tab w:pos="948" w:val="left" w:leader="none"/>
        </w:tabs>
        <w:spacing w:line="350" w:lineRule="exact" w:before="0" w:after="0"/>
        <w:ind w:left="948" w:right="0" w:hanging="264"/>
        <w:jc w:val="left"/>
      </w:pPr>
      <w:r>
        <w:rPr>
          <w:spacing w:val="-1"/>
        </w:rPr>
        <w:t>степень:</w:t>
      </w:r>
      <w:r>
        <w:rPr>
          <w:spacing w:val="53"/>
        </w:rPr>
        <w:t> </w:t>
      </w:r>
      <w:r>
        <w:rPr>
          <w:spacing w:val="-1"/>
        </w:rPr>
        <w:t>снижение</w:t>
      </w:r>
      <w:r>
        <w:rPr>
          <w:spacing w:val="52"/>
        </w:rPr>
        <w:t> </w:t>
      </w:r>
      <w:r>
        <w:rPr>
          <w:spacing w:val="-1"/>
        </w:rPr>
        <w:t>содержания</w:t>
      </w:r>
      <w:r>
        <w:rPr>
          <w:spacing w:val="52"/>
        </w:rPr>
        <w:t> </w:t>
      </w:r>
      <w:r>
        <w:rPr>
          <w:spacing w:val="-1"/>
        </w:rPr>
        <w:t>бифидобактерий</w:t>
      </w:r>
      <w:r>
        <w:rPr>
          <w:spacing w:val="50"/>
        </w:rPr>
        <w:t> </w:t>
      </w:r>
      <w:r>
        <w:rPr/>
        <w:t>до</w:t>
      </w:r>
      <w:r>
        <w:rPr>
          <w:spacing w:val="50"/>
        </w:rPr>
        <w:t> </w:t>
      </w:r>
      <w:r>
        <w:rPr>
          <w:spacing w:val="2"/>
        </w:rPr>
        <w:t>10</w:t>
      </w:r>
      <w:r>
        <w:rPr>
          <w:rFonts w:ascii="Times New Roman" w:hAnsi="Times New Roman"/>
          <w:spacing w:val="2"/>
          <w:position w:val="13"/>
          <w:sz w:val="18"/>
        </w:rPr>
        <w:t>7</w:t>
      </w:r>
      <w:r>
        <w:rPr>
          <w:rFonts w:ascii="Times New Roman" w:hAnsi="Times New Roman"/>
          <w:position w:val="13"/>
          <w:sz w:val="18"/>
        </w:rPr>
        <w:t> </w:t>
      </w:r>
      <w:r>
        <w:rPr>
          <w:rFonts w:ascii="Times New Roman" w:hAnsi="Times New Roman"/>
          <w:spacing w:val="33"/>
          <w:position w:val="13"/>
          <w:sz w:val="18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ниже</w:t>
      </w:r>
      <w:r>
        <w:rPr>
          <w:spacing w:val="52"/>
        </w:rPr>
        <w:t> </w:t>
      </w:r>
      <w:r>
        <w:rPr>
          <w:spacing w:val="-1"/>
        </w:rPr>
        <w:t>КОЕ/г,</w:t>
      </w:r>
    </w:p>
    <w:p>
      <w:pPr>
        <w:pStyle w:val="BodyText"/>
        <w:spacing w:line="322" w:lineRule="auto" w:before="123"/>
        <w:ind w:right="11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лактобактерий</w:t>
      </w:r>
      <w:r>
        <w:rPr>
          <w:spacing w:val="3"/>
        </w:rPr>
        <w:t> </w:t>
      </w:r>
      <w:r>
        <w:rPr>
          <w:spacing w:val="-1"/>
        </w:rPr>
        <w:t>до</w:t>
      </w:r>
      <w:r>
        <w:rPr>
          <w:spacing w:val="2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5</w:t>
      </w:r>
      <w:r>
        <w:rPr>
          <w:rFonts w:ascii="Times New Roman" w:hAnsi="Times New Roman"/>
          <w:spacing w:val="34"/>
          <w:position w:val="13"/>
          <w:sz w:val="18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ниже</w:t>
      </w:r>
      <w:r>
        <w:rPr>
          <w:spacing w:val="3"/>
        </w:rPr>
        <w:t> </w:t>
      </w:r>
      <w:r>
        <w:rPr>
          <w:spacing w:val="-1"/>
        </w:rPr>
        <w:t>КОЕ/г,</w:t>
      </w:r>
      <w:r>
        <w:rPr>
          <w:spacing w:val="2"/>
        </w:rPr>
        <w:t> </w:t>
      </w:r>
      <w:r>
        <w:rPr>
          <w:spacing w:val="-1"/>
        </w:rPr>
        <w:t>обнаружение</w:t>
      </w:r>
      <w:r>
        <w:rPr>
          <w:spacing w:val="1"/>
        </w:rPr>
        <w:t> </w:t>
      </w:r>
      <w:r>
        <w:rPr>
          <w:spacing w:val="-1"/>
        </w:rPr>
        <w:t>ассоциаций</w:t>
      </w:r>
      <w:r>
        <w:rPr>
          <w:spacing w:val="3"/>
        </w:rPr>
        <w:t> </w:t>
      </w:r>
      <w:r>
        <w:rPr>
          <w:spacing w:val="-1"/>
        </w:rPr>
        <w:t>условно</w:t>
      </w:r>
      <w:r>
        <w:rPr>
          <w:spacing w:val="37"/>
        </w:rPr>
        <w:t> 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2"/>
        </w:rPr>
        <w:t>микроорганизмов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концентрации</w:t>
      </w:r>
      <w:r>
        <w:rPr/>
        <w:t> 10</w:t>
      </w:r>
      <w:r>
        <w:rPr>
          <w:rFonts w:ascii="Times New Roman" w:hAnsi="Times New Roman"/>
          <w:position w:val="13"/>
          <w:sz w:val="18"/>
        </w:rPr>
        <w:t>6</w:t>
      </w:r>
      <w:r>
        <w:rPr>
          <w:rFonts w:ascii="Times New Roman" w:hAnsi="Times New Roman"/>
        </w:rPr>
        <w:t>-10</w:t>
      </w:r>
      <w:r>
        <w:rPr>
          <w:rFonts w:ascii="Times New Roman" w:hAnsi="Times New Roman"/>
          <w:position w:val="13"/>
          <w:sz w:val="18"/>
        </w:rPr>
        <w:t>7</w:t>
      </w:r>
      <w:r>
        <w:rPr>
          <w:rFonts w:ascii="Times New Roman" w:hAnsi="Times New Roman"/>
          <w:spacing w:val="25"/>
          <w:position w:val="13"/>
          <w:sz w:val="18"/>
        </w:rPr>
        <w:t> </w:t>
      </w:r>
      <w:r>
        <w:rPr>
          <w:spacing w:val="-2"/>
        </w:rPr>
        <w:t>КОЕ/г</w:t>
      </w:r>
      <w:r>
        <w:rPr/>
        <w:t> и выше</w:t>
      </w:r>
      <w:r>
        <w:rPr>
          <w:rFonts w:ascii="Times New Roman" w:hAnsi="Times New Roman"/>
        </w:rPr>
        <w:t>.</w:t>
      </w:r>
    </w:p>
    <w:p>
      <w:pPr>
        <w:spacing w:after="0" w:line="322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7"/>
          <w:pgSz w:w="11907" w:h="16840"/>
          <w:pgMar w:header="736" w:footer="0" w:top="1000" w:bottom="280" w:left="1300" w:right="740"/>
          <w:pgNumType w:start="4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566"/>
        <w:jc w:val="both"/>
      </w:pPr>
      <w:r>
        <w:rPr>
          <w:spacing w:val="-1"/>
        </w:rPr>
        <w:t>Информативность</w:t>
      </w:r>
      <w:r>
        <w:rPr>
          <w:spacing w:val="22"/>
        </w:rPr>
        <w:t> </w:t>
      </w:r>
      <w:r>
        <w:rPr>
          <w:spacing w:val="-1"/>
        </w:rPr>
        <w:t>метода</w:t>
      </w:r>
      <w:r>
        <w:rPr>
          <w:spacing w:val="25"/>
        </w:rPr>
        <w:t> </w:t>
      </w:r>
      <w:r>
        <w:rPr>
          <w:spacing w:val="-1"/>
        </w:rPr>
        <w:t>бактериологического</w:t>
      </w:r>
      <w:r>
        <w:rPr>
          <w:spacing w:val="24"/>
        </w:rPr>
        <w:t> </w:t>
      </w:r>
      <w:r>
        <w:rPr/>
        <w:t>анализа</w:t>
      </w:r>
      <w:r>
        <w:rPr>
          <w:spacing w:val="25"/>
        </w:rPr>
        <w:t> </w:t>
      </w:r>
      <w:r>
        <w:rPr>
          <w:spacing w:val="-1"/>
        </w:rPr>
        <w:t>кала</w:t>
      </w:r>
      <w:r>
        <w:rPr>
          <w:spacing w:val="35"/>
        </w:rPr>
        <w:t> </w:t>
      </w:r>
      <w:r>
        <w:rPr>
          <w:spacing w:val="-1"/>
        </w:rPr>
        <w:t>рассчитывалась</w:t>
      </w:r>
      <w:r>
        <w:rPr>
          <w:spacing w:val="33"/>
        </w:rPr>
        <w:t> </w:t>
      </w:r>
      <w:r>
        <w:rPr>
          <w:spacing w:val="-1"/>
        </w:rPr>
        <w:t>по</w:t>
      </w:r>
      <w:r>
        <w:rPr>
          <w:spacing w:val="35"/>
        </w:rPr>
        <w:t> </w:t>
      </w:r>
      <w:r>
        <w:rPr>
          <w:spacing w:val="-1"/>
        </w:rPr>
        <w:t>нижеприведенным</w:t>
      </w:r>
      <w:r>
        <w:rPr>
          <w:spacing w:val="33"/>
        </w:rPr>
        <w:t> </w:t>
      </w:r>
      <w:r>
        <w:rPr>
          <w:spacing w:val="-1"/>
        </w:rPr>
        <w:t>формулам.</w:t>
      </w:r>
      <w:r>
        <w:rPr>
          <w:spacing w:val="40"/>
        </w:rPr>
        <w:t> </w:t>
      </w:r>
      <w:r>
        <w:rPr>
          <w:spacing w:val="-1"/>
        </w:rPr>
        <w:t>Определялись</w:t>
      </w:r>
      <w:r>
        <w:rPr>
          <w:spacing w:val="33"/>
        </w:rPr>
        <w:t> </w:t>
      </w:r>
      <w:r>
        <w:rPr>
          <w:spacing w:val="-1"/>
        </w:rPr>
        <w:t>такие</w:t>
      </w:r>
      <w:r>
        <w:rPr>
          <w:spacing w:val="43"/>
        </w:rPr>
        <w:t> </w:t>
      </w:r>
      <w:r>
        <w:rPr>
          <w:spacing w:val="-1"/>
        </w:rPr>
        <w:t>характеристики,</w:t>
      </w:r>
      <w:r>
        <w:rPr>
          <w:spacing w:val="18"/>
        </w:rPr>
        <w:t> </w:t>
      </w:r>
      <w:r>
        <w:rPr/>
        <w:t>как</w:t>
      </w:r>
      <w:r>
        <w:rPr>
          <w:spacing w:val="20"/>
        </w:rPr>
        <w:t> </w:t>
      </w:r>
      <w:r>
        <w:rPr>
          <w:spacing w:val="-1"/>
        </w:rPr>
        <w:t>чувствительность</w:t>
      </w:r>
      <w:r>
        <w:rPr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специфичность</w:t>
      </w:r>
      <w:r>
        <w:rPr>
          <w:spacing w:val="20"/>
        </w:rPr>
        <w:t> </w:t>
      </w:r>
      <w:r>
        <w:rPr>
          <w:spacing w:val="-2"/>
        </w:rPr>
        <w:t>указанного</w:t>
      </w:r>
      <w:r>
        <w:rPr>
          <w:spacing w:val="47"/>
        </w:rPr>
        <w:t> </w:t>
      </w:r>
      <w:r>
        <w:rPr>
          <w:spacing w:val="-1"/>
        </w:rPr>
        <w:t>диагностического</w:t>
      </w:r>
      <w:r>
        <w:rPr>
          <w:spacing w:val="37"/>
        </w:rPr>
        <w:t> </w:t>
      </w:r>
      <w:r>
        <w:rPr/>
        <w:t>теста.</w:t>
      </w:r>
      <w:r>
        <w:rPr>
          <w:spacing w:val="38"/>
        </w:rPr>
        <w:t> </w:t>
      </w:r>
      <w:r>
        <w:rPr>
          <w:spacing w:val="-1"/>
        </w:rPr>
        <w:t>Показатель</w:t>
      </w:r>
      <w:r>
        <w:rPr>
          <w:spacing w:val="38"/>
        </w:rPr>
        <w:t> </w:t>
      </w:r>
      <w:r>
        <w:rPr>
          <w:spacing w:val="-1"/>
        </w:rPr>
        <w:t>чувствительности</w:t>
      </w:r>
      <w:r>
        <w:rPr>
          <w:spacing w:val="39"/>
        </w:rPr>
        <w:t> </w:t>
      </w:r>
      <w:r>
        <w:rPr>
          <w:spacing w:val="-1"/>
        </w:rPr>
        <w:t>отражает</w:t>
      </w:r>
      <w:r>
        <w:rPr>
          <w:spacing w:val="36"/>
        </w:rPr>
        <w:t> </w:t>
      </w:r>
      <w:r>
        <w:rPr>
          <w:spacing w:val="-1"/>
        </w:rPr>
        <w:t>долю</w:t>
      </w:r>
      <w:r>
        <w:rPr>
          <w:spacing w:val="31"/>
        </w:rPr>
        <w:t> </w:t>
      </w:r>
      <w:r>
        <w:rPr>
          <w:spacing w:val="-1"/>
        </w:rPr>
        <w:t>положительных</w:t>
      </w:r>
      <w:r>
        <w:rPr>
          <w:spacing w:val="54"/>
        </w:rPr>
        <w:t> </w:t>
      </w:r>
      <w:r>
        <w:rPr>
          <w:spacing w:val="-1"/>
        </w:rPr>
        <w:t>результатов</w:t>
      </w:r>
      <w:r>
        <w:rPr>
          <w:spacing w:val="59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>
          <w:spacing w:val="-1"/>
        </w:rPr>
        <w:t>людей,</w:t>
      </w:r>
      <w:r>
        <w:rPr>
          <w:spacing w:val="56"/>
        </w:rPr>
        <w:t> </w:t>
      </w:r>
      <w:r>
        <w:rPr/>
        <w:t>а</w:t>
      </w:r>
      <w:r>
        <w:rPr>
          <w:spacing w:val="56"/>
        </w:rPr>
        <w:t> </w:t>
      </w:r>
      <w:r>
        <w:rPr>
          <w:spacing w:val="-1"/>
        </w:rPr>
        <w:t>специфичность</w:t>
      </w:r>
      <w:r>
        <w:rPr>
          <w:spacing w:val="60"/>
        </w:rPr>
        <w:t> </w:t>
      </w:r>
      <w:r>
        <w:rPr/>
        <w:t>–</w:t>
      </w:r>
      <w:r>
        <w:rPr>
          <w:spacing w:val="58"/>
        </w:rPr>
        <w:t> </w:t>
      </w:r>
      <w:r>
        <w:rPr>
          <w:spacing w:val="-1"/>
        </w:rPr>
        <w:t>долю</w:t>
      </w:r>
      <w:r>
        <w:rPr>
          <w:spacing w:val="37"/>
        </w:rPr>
        <w:t> </w:t>
      </w:r>
      <w:r>
        <w:rPr>
          <w:spacing w:val="-1"/>
        </w:rPr>
        <w:t>отрицательных</w:t>
      </w:r>
      <w:r>
        <w:rPr>
          <w:spacing w:val="-3"/>
        </w:rPr>
        <w:t> </w:t>
      </w:r>
      <w:r>
        <w:rPr>
          <w:spacing w:val="-1"/>
        </w:rPr>
        <w:t>результатов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здоровых</w:t>
      </w:r>
      <w:r>
        <w:rPr>
          <w:spacing w:val="-3"/>
        </w:rPr>
        <w:t> </w:t>
      </w:r>
      <w:r>
        <w:rPr>
          <w:spacing w:val="-1"/>
        </w:rPr>
        <w:t>лиц.</w:t>
      </w:r>
    </w:p>
    <w:p>
      <w:pPr>
        <w:pStyle w:val="BodyText"/>
        <w:spacing w:line="359" w:lineRule="auto" w:before="7"/>
        <w:ind w:right="108" w:firstLine="707"/>
        <w:jc w:val="both"/>
      </w:pPr>
      <w:r>
        <w:rPr/>
        <w:t>В</w:t>
      </w:r>
      <w:r>
        <w:rPr>
          <w:spacing w:val="32"/>
        </w:rPr>
        <w:t> </w:t>
      </w:r>
      <w:r>
        <w:rPr/>
        <w:t>качестве</w:t>
      </w:r>
      <w:r>
        <w:rPr>
          <w:spacing w:val="32"/>
        </w:rPr>
        <w:t> </w:t>
      </w:r>
      <w:r>
        <w:rPr>
          <w:spacing w:val="-1"/>
        </w:rPr>
        <w:t>«золотого</w:t>
      </w:r>
      <w:r>
        <w:rPr>
          <w:spacing w:val="34"/>
        </w:rPr>
        <w:t> </w:t>
      </w:r>
      <w:r>
        <w:rPr>
          <w:spacing w:val="-1"/>
        </w:rPr>
        <w:t>стандарта»</w:t>
      </w:r>
      <w:r>
        <w:rPr>
          <w:spacing w:val="31"/>
        </w:rPr>
        <w:t> </w:t>
      </w:r>
      <w:r>
        <w:rPr>
          <w:spacing w:val="-1"/>
        </w:rPr>
        <w:t>считалась</w:t>
      </w:r>
      <w:r>
        <w:rPr>
          <w:spacing w:val="32"/>
        </w:rPr>
        <w:t> </w:t>
      </w:r>
      <w:r>
        <w:rPr>
          <w:spacing w:val="-1"/>
        </w:rPr>
        <w:t>постановка</w:t>
      </w:r>
      <w:r>
        <w:rPr>
          <w:spacing w:val="33"/>
        </w:rPr>
        <w:t> </w:t>
      </w:r>
      <w:r>
        <w:rPr>
          <w:spacing w:val="-1"/>
        </w:rPr>
        <w:t>диагноза</w:t>
      </w:r>
      <w:r>
        <w:rPr>
          <w:spacing w:val="32"/>
        </w:rPr>
        <w:t> </w:t>
      </w:r>
      <w:r>
        <w:rPr/>
        <w:t>СРК</w:t>
      </w:r>
      <w:r>
        <w:rPr>
          <w:spacing w:val="32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основании</w:t>
      </w:r>
      <w:r>
        <w:rPr>
          <w:spacing w:val="43"/>
        </w:rPr>
        <w:t> </w:t>
      </w:r>
      <w:r>
        <w:rPr>
          <w:spacing w:val="-1"/>
        </w:rPr>
        <w:t>соответствия</w:t>
      </w:r>
      <w:r>
        <w:rPr>
          <w:spacing w:val="42"/>
        </w:rPr>
        <w:t> </w:t>
      </w:r>
      <w:r>
        <w:rPr>
          <w:spacing w:val="-1"/>
        </w:rPr>
        <w:t>жалоб</w:t>
      </w:r>
      <w:r>
        <w:rPr>
          <w:spacing w:val="40"/>
        </w:rPr>
        <w:t> </w:t>
      </w:r>
      <w:r>
        <w:rPr>
          <w:spacing w:val="-1"/>
        </w:rPr>
        <w:t>пациента</w:t>
      </w:r>
      <w:r>
        <w:rPr>
          <w:spacing w:val="42"/>
        </w:rPr>
        <w:t> </w:t>
      </w:r>
      <w:r>
        <w:rPr>
          <w:spacing w:val="-1"/>
        </w:rPr>
        <w:t>Римским</w:t>
      </w:r>
      <w:r>
        <w:rPr>
          <w:spacing w:val="42"/>
        </w:rPr>
        <w:t> </w:t>
      </w:r>
      <w:r>
        <w:rPr>
          <w:spacing w:val="-1"/>
        </w:rPr>
        <w:t>критериям</w:t>
      </w:r>
      <w:r>
        <w:rPr>
          <w:spacing w:val="51"/>
        </w:rPr>
        <w:t> </w:t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отсутствия</w:t>
      </w:r>
      <w:r>
        <w:rPr>
          <w:spacing w:val="31"/>
        </w:rPr>
        <w:t> </w:t>
      </w:r>
      <w:r>
        <w:rPr>
          <w:spacing w:val="-1"/>
        </w:rPr>
        <w:t>органических</w:t>
      </w:r>
      <w:r>
        <w:rPr>
          <w:spacing w:val="16"/>
        </w:rPr>
        <w:t> </w:t>
      </w:r>
      <w:r>
        <w:rPr>
          <w:spacing w:val="-1"/>
        </w:rPr>
        <w:t>заболеваний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3"/>
        </w:rPr>
        <w:t> </w:t>
      </w:r>
      <w:r>
        <w:rPr>
          <w:spacing w:val="-1"/>
        </w:rPr>
        <w:t>результатам</w:t>
      </w:r>
      <w:r>
        <w:rPr>
          <w:spacing w:val="14"/>
        </w:rPr>
        <w:t> </w:t>
      </w:r>
      <w:r>
        <w:rPr>
          <w:spacing w:val="-1"/>
        </w:rPr>
        <w:t>проведенных</w:t>
      </w:r>
      <w:r>
        <w:rPr>
          <w:spacing w:val="16"/>
        </w:rPr>
        <w:t> </w:t>
      </w:r>
      <w:r>
        <w:rPr>
          <w:spacing w:val="-2"/>
        </w:rPr>
        <w:t>лабораторных</w:t>
      </w:r>
      <w:r>
        <w:rPr>
          <w:spacing w:val="14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инструментальных</w:t>
      </w:r>
      <w:r>
        <w:rPr>
          <w:spacing w:val="-3"/>
        </w:rPr>
        <w:t> </w:t>
      </w:r>
      <w:r>
        <w:rPr>
          <w:spacing w:val="-1"/>
        </w:rPr>
        <w:t>исследований.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headerReference w:type="default" r:id="rId78"/>
          <w:pgSz w:w="11907" w:h="16840"/>
          <w:pgMar w:header="736" w:footer="0" w:top="1000" w:bottom="280" w:left="1300" w:right="740"/>
          <w:pgNumType w:start="47"/>
        </w:sectPr>
      </w:pPr>
    </w:p>
    <w:p>
      <w:pPr>
        <w:tabs>
          <w:tab w:pos="1770" w:val="left" w:leader="none"/>
        </w:tabs>
        <w:spacing w:line="423" w:lineRule="exact" w:before="74"/>
        <w:ind w:left="104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w w:val="90"/>
          <w:position w:val="-16"/>
          <w:sz w:val="27"/>
          <w:szCs w:val="27"/>
        </w:rPr>
        <w:t>Ч</w:t>
      </w:r>
      <w:r>
        <w:rPr>
          <w:rFonts w:ascii="Times New Roman" w:hAnsi="Times New Roman" w:cs="Times New Roman" w:eastAsia="Times New Roman"/>
          <w:i/>
          <w:spacing w:val="33"/>
          <w:w w:val="90"/>
          <w:position w:val="-16"/>
          <w:sz w:val="27"/>
          <w:szCs w:val="27"/>
        </w:rPr>
        <w:t> </w:t>
      </w:r>
      <w:r>
        <w:rPr>
          <w:rFonts w:ascii="Symbol" w:hAnsi="Symbol" w:cs="Symbol" w:eastAsia="Symbol"/>
          <w:w w:val="90"/>
          <w:position w:val="-16"/>
          <w:sz w:val="27"/>
          <w:szCs w:val="27"/>
        </w:rPr>
        <w:t></w:t>
      </w:r>
      <w:r>
        <w:rPr>
          <w:rFonts w:ascii="Times New Roman" w:hAnsi="Times New Roman" w:cs="Times New Roman" w:eastAsia="Times New Roman"/>
          <w:w w:val="90"/>
          <w:position w:val="-16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90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90"/>
          <w:sz w:val="27"/>
          <w:szCs w:val="27"/>
          <w:u w:val="single" w:color="000000"/>
        </w:rPr>
      </w:r>
      <w:r>
        <w:rPr>
          <w:rFonts w:ascii="Times New Roman" w:hAnsi="Times New Roman" w:cs="Times New Roman" w:eastAsia="Times New Roman"/>
          <w:i/>
          <w:w w:val="90"/>
          <w:sz w:val="27"/>
          <w:szCs w:val="27"/>
        </w:rPr>
        <w:tab/>
      </w:r>
      <w:r>
        <w:rPr>
          <w:rFonts w:ascii="Times New Roman" w:hAnsi="Times New Roman" w:cs="Times New Roman" w:eastAsia="Times New Roman"/>
          <w:i/>
          <w:spacing w:val="3"/>
          <w:w w:val="90"/>
          <w:sz w:val="27"/>
          <w:szCs w:val="27"/>
          <w:u w:val="single" w:color="000000"/>
        </w:rPr>
        <w:t>Ип</w:t>
      </w:r>
      <w:r>
        <w:rPr>
          <w:rFonts w:ascii="Times New Roman" w:hAnsi="Times New Roman" w:cs="Times New Roman" w:eastAsia="Times New Roman"/>
          <w:i/>
          <w:w w:val="89"/>
          <w:sz w:val="27"/>
          <w:szCs w:val="27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w w:val="89"/>
          <w:sz w:val="27"/>
          <w:szCs w:val="27"/>
        </w:rPr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72" w:lineRule="exact" w:before="0"/>
        <w:ind w:left="151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spacing w:val="1"/>
          <w:w w:val="90"/>
          <w:sz w:val="27"/>
          <w:szCs w:val="27"/>
        </w:rPr>
        <w:t>Ип</w:t>
      </w:r>
      <w:r>
        <w:rPr>
          <w:rFonts w:ascii="Times New Roman" w:hAnsi="Times New Roman" w:cs="Times New Roman" w:eastAsia="Times New Roman"/>
          <w:i/>
          <w:spacing w:val="-26"/>
          <w:w w:val="90"/>
          <w:sz w:val="27"/>
          <w:szCs w:val="27"/>
        </w:rPr>
        <w:t> </w:t>
      </w:r>
      <w:r>
        <w:rPr>
          <w:rFonts w:ascii="Symbol" w:hAnsi="Symbol" w:cs="Symbol" w:eastAsia="Symbol"/>
          <w:w w:val="90"/>
          <w:sz w:val="27"/>
          <w:szCs w:val="27"/>
        </w:rPr>
        <w:t></w:t>
      </w:r>
      <w:r>
        <w:rPr>
          <w:rFonts w:ascii="Symbol" w:hAnsi="Symbol" w:cs="Symbol" w:eastAsia="Symbol"/>
          <w:spacing w:val="-9"/>
          <w:w w:val="90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9"/>
          <w:w w:val="90"/>
          <w:sz w:val="27"/>
          <w:szCs w:val="27"/>
        </w:rPr>
      </w:r>
      <w:r>
        <w:rPr>
          <w:rFonts w:ascii="Times New Roman" w:hAnsi="Times New Roman" w:cs="Times New Roman" w:eastAsia="Times New Roman"/>
          <w:i/>
          <w:spacing w:val="-7"/>
          <w:w w:val="90"/>
          <w:sz w:val="27"/>
          <w:szCs w:val="27"/>
        </w:rPr>
        <w:t>Ло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tabs>
          <w:tab w:pos="1774" w:val="left" w:leader="none"/>
        </w:tabs>
        <w:spacing w:line="372" w:lineRule="exact" w:before="0"/>
        <w:ind w:left="10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9.822144pt;margin-top:15.68027pt;width:41.85346pt;height:.1pt;mso-position-horizontal-relative:page;mso-position-vertical-relative:paragraph;z-index:-15262" coordorigin="2796,314" coordsize="837,2">
            <v:shape style="position:absolute;left:2796;top:314;width:837;height:2" coordorigin="2796,314" coordsize="837,0" path="m2796,314l3634,314e" filled="f" stroked="t" strokeweight=".49300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position w:val="-14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4"/>
          <w:position w:val="-14"/>
          <w:sz w:val="24"/>
          <w:szCs w:val="24"/>
        </w:rPr>
        <w:t> </w:t>
      </w:r>
      <w:r>
        <w:rPr>
          <w:rFonts w:ascii="Symbol" w:hAnsi="Symbol" w:cs="Symbol" w:eastAsia="Symbol"/>
          <w:position w:val="-14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Ио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9" w:lineRule="exact" w:before="0"/>
        <w:ind w:left="15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Ио</w:t>
      </w:r>
      <w:r>
        <w:rPr>
          <w:rFonts w:ascii="Times New Roman" w:hAnsi="Times New Roman" w:cs="Times New Roman" w:eastAsia="Times New Roman"/>
          <w:i/>
          <w:spacing w:val="-2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Лп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9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58" w:right="0"/>
        <w:jc w:val="left"/>
      </w:pPr>
      <w:r>
        <w:rPr/>
        <w:t>х</w:t>
      </w:r>
      <w:r>
        <w:rPr>
          <w:spacing w:val="1"/>
        </w:rPr>
        <w:t> </w:t>
      </w:r>
      <w:r>
        <w:rPr/>
        <w:t>100%</w:t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58" w:right="0"/>
        <w:jc w:val="left"/>
      </w:pPr>
      <w:r>
        <w:rPr/>
        <w:t>х</w:t>
      </w:r>
      <w:r>
        <w:rPr>
          <w:spacing w:val="1"/>
        </w:rPr>
        <w:t> </w:t>
      </w:r>
      <w:r>
        <w:rPr/>
        <w:t>100%</w:t>
      </w:r>
    </w:p>
    <w:p>
      <w:pPr>
        <w:pStyle w:val="BodyText"/>
        <w:spacing w:line="240" w:lineRule="auto" w:before="66"/>
        <w:ind w:left="898" w:right="0"/>
        <w:jc w:val="left"/>
      </w:pPr>
      <w:r>
        <w:rPr/>
        <w:br w:type="column"/>
      </w:r>
      <w:r>
        <w:rPr>
          <w:rFonts w:ascii="Times New Roman" w:hAnsi="Times New Roman"/>
          <w:i/>
          <w:sz w:val="24"/>
        </w:rPr>
        <w:t>Ч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чувствительность;</w:t>
      </w:r>
    </w:p>
    <w:p>
      <w:pPr>
        <w:pStyle w:val="BodyText"/>
        <w:spacing w:line="240" w:lineRule="auto" w:before="161"/>
        <w:ind w:left="913" w:right="0"/>
        <w:jc w:val="left"/>
      </w:pPr>
      <w:r>
        <w:rPr>
          <w:rFonts w:ascii="Times New Roman" w:hAnsi="Times New Roman"/>
          <w:i/>
          <w:sz w:val="23"/>
        </w:rPr>
        <w:t>С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специфичность;</w:t>
      </w:r>
    </w:p>
    <w:p>
      <w:pPr>
        <w:pStyle w:val="BodyText"/>
        <w:spacing w:line="360" w:lineRule="auto" w:before="157"/>
        <w:ind w:left="926" w:right="836"/>
        <w:jc w:val="left"/>
      </w:pPr>
      <w:r>
        <w:rPr>
          <w:rFonts w:ascii="Times New Roman" w:hAnsi="Times New Roman"/>
          <w:i/>
          <w:spacing w:val="1"/>
          <w:sz w:val="25"/>
        </w:rPr>
        <w:t>Ип</w:t>
      </w:r>
      <w:r>
        <w:rPr>
          <w:rFonts w:ascii="Times New Roman" w:hAnsi="Times New Roman"/>
          <w:i/>
          <w:spacing w:val="35"/>
          <w:sz w:val="2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истинноположительный</w:t>
      </w:r>
      <w:r>
        <w:rPr>
          <w:spacing w:val="-6"/>
        </w:rPr>
        <w:t> </w:t>
      </w:r>
      <w:r>
        <w:rPr>
          <w:spacing w:val="-1"/>
        </w:rPr>
        <w:t>результат</w:t>
      </w:r>
      <w:r>
        <w:rPr>
          <w:spacing w:val="27"/>
        </w:rPr>
        <w:t> </w:t>
      </w:r>
      <w:r>
        <w:rPr>
          <w:rFonts w:ascii="Times New Roman" w:hAnsi="Times New Roman"/>
          <w:i/>
          <w:spacing w:val="1"/>
          <w:sz w:val="25"/>
        </w:rPr>
        <w:t>Ио</w:t>
      </w:r>
      <w:r>
        <w:rPr>
          <w:rFonts w:ascii="Times New Roman" w:hAnsi="Times New Roman"/>
          <w:i/>
          <w:spacing w:val="35"/>
          <w:sz w:val="2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истинноотрицательный</w:t>
      </w:r>
      <w:r>
        <w:rPr>
          <w:spacing w:val="-3"/>
        </w:rPr>
        <w:t> </w:t>
      </w:r>
      <w:r>
        <w:rPr>
          <w:spacing w:val="-1"/>
        </w:rPr>
        <w:t>результат</w:t>
      </w:r>
      <w:r>
        <w:rPr>
          <w:spacing w:val="27"/>
        </w:rPr>
        <w:t> </w:t>
      </w:r>
      <w:r>
        <w:rPr>
          <w:rFonts w:ascii="Times New Roman" w:hAnsi="Times New Roman"/>
          <w:i/>
          <w:spacing w:val="-4"/>
          <w:sz w:val="25"/>
        </w:rPr>
        <w:t>Ло</w:t>
      </w:r>
      <w:r>
        <w:rPr>
          <w:rFonts w:ascii="Times New Roman" w:hAnsi="Times New Roman"/>
          <w:i/>
          <w:spacing w:val="50"/>
          <w:sz w:val="2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ложноотрицательный</w:t>
      </w:r>
      <w:r>
        <w:rPr>
          <w:spacing w:val="-3"/>
        </w:rPr>
        <w:t> </w:t>
      </w:r>
      <w:r>
        <w:rPr>
          <w:spacing w:val="-1"/>
        </w:rPr>
        <w:t>результат</w:t>
      </w:r>
    </w:p>
    <w:p>
      <w:pPr>
        <w:pStyle w:val="BodyText"/>
        <w:spacing w:line="240" w:lineRule="auto" w:before="4"/>
        <w:ind w:left="932" w:right="0"/>
        <w:jc w:val="left"/>
      </w:pPr>
      <w:r>
        <w:rPr>
          <w:rFonts w:ascii="Times New Roman" w:hAnsi="Times New Roman"/>
          <w:i/>
          <w:spacing w:val="-4"/>
          <w:sz w:val="25"/>
        </w:rPr>
        <w:t>Лп</w:t>
      </w:r>
      <w:r>
        <w:rPr>
          <w:rFonts w:ascii="Times New Roman" w:hAnsi="Times New Roman"/>
          <w:i/>
          <w:spacing w:val="50"/>
          <w:sz w:val="2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ложноположительный</w:t>
      </w:r>
      <w:r>
        <w:rPr>
          <w:spacing w:val="-3"/>
        </w:rPr>
        <w:t> </w:t>
      </w:r>
      <w:r>
        <w:rPr>
          <w:spacing w:val="-1"/>
        </w:rPr>
        <w:t>результат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300" w:right="740"/>
          <w:cols w:num="3" w:equalWidth="0">
            <w:col w:w="2316" w:space="40"/>
            <w:col w:w="1026" w:space="40"/>
            <w:col w:w="6445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spacing w:line="360" w:lineRule="auto" w:before="64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4"/>
        </w:rPr>
        <w:t> </w:t>
      </w:r>
      <w:r>
        <w:rPr>
          <w:spacing w:val="-1"/>
        </w:rPr>
        <w:t>случае</w:t>
      </w:r>
      <w:r>
        <w:rPr>
          <w:spacing w:val="14"/>
        </w:rPr>
        <w:t> </w:t>
      </w:r>
      <w:r>
        <w:rPr>
          <w:spacing w:val="-1"/>
        </w:rPr>
        <w:t>бактериологического</w:t>
      </w:r>
      <w:r>
        <w:rPr>
          <w:spacing w:val="12"/>
        </w:rPr>
        <w:t> </w:t>
      </w:r>
      <w:r>
        <w:rPr>
          <w:spacing w:val="-1"/>
        </w:rPr>
        <w:t>исследования</w:t>
      </w:r>
      <w:r>
        <w:rPr>
          <w:spacing w:val="14"/>
        </w:rPr>
        <w:t> </w:t>
      </w:r>
      <w:r>
        <w:rPr>
          <w:spacing w:val="-1"/>
        </w:rPr>
        <w:t>кала</w:t>
      </w:r>
      <w:r>
        <w:rPr>
          <w:spacing w:val="20"/>
        </w:rPr>
        <w:t> </w:t>
      </w:r>
      <w:r>
        <w:rPr>
          <w:spacing w:val="-1"/>
        </w:rPr>
        <w:t>истинно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положительным</w:t>
      </w:r>
      <w:r>
        <w:rPr>
          <w:spacing w:val="6"/>
        </w:rPr>
        <w:t> </w:t>
      </w:r>
      <w:r>
        <w:rPr>
          <w:spacing w:val="-1"/>
        </w:rPr>
        <w:t>считался</w:t>
      </w:r>
      <w:r>
        <w:rPr>
          <w:spacing w:val="6"/>
        </w:rPr>
        <w:t> </w:t>
      </w:r>
      <w:r>
        <w:rPr>
          <w:spacing w:val="-1"/>
        </w:rPr>
        <w:t>результат</w:t>
      </w:r>
      <w:r>
        <w:rPr>
          <w:spacing w:val="6"/>
        </w:rPr>
        <w:t> </w:t>
      </w:r>
      <w:r>
        <w:rPr>
          <w:spacing w:val="-1"/>
        </w:rPr>
        <w:t>обнаружения</w:t>
      </w:r>
      <w:r>
        <w:rPr>
          <w:spacing w:val="6"/>
        </w:rPr>
        <w:t> </w:t>
      </w:r>
      <w:r>
        <w:rPr>
          <w:spacing w:val="-1"/>
        </w:rPr>
        <w:t>нарушений</w:t>
      </w:r>
      <w:r>
        <w:rPr>
          <w:spacing w:val="7"/>
        </w:rPr>
        <w:t> </w:t>
      </w:r>
      <w:r>
        <w:rPr>
          <w:spacing w:val="-1"/>
        </w:rPr>
        <w:t>состава</w:t>
      </w:r>
      <w:r>
        <w:rPr>
          <w:spacing w:val="6"/>
        </w:rPr>
        <w:t> </w:t>
      </w:r>
      <w:r>
        <w:rPr>
          <w:spacing w:val="-1"/>
        </w:rPr>
        <w:t>кишечной</w:t>
      </w:r>
      <w:r>
        <w:rPr>
          <w:spacing w:val="43"/>
        </w:rPr>
        <w:t> </w:t>
      </w:r>
      <w:r>
        <w:rPr>
          <w:spacing w:val="-1"/>
        </w:rPr>
        <w:t>микрофлоры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3"/>
        </w:rPr>
        <w:t> </w:t>
      </w:r>
      <w:r>
        <w:rPr>
          <w:spacing w:val="-1"/>
        </w:rPr>
        <w:t>установленном</w:t>
      </w:r>
      <w:r>
        <w:rPr>
          <w:spacing w:val="12"/>
        </w:rPr>
        <w:t> </w:t>
      </w:r>
      <w:r>
        <w:rPr>
          <w:spacing w:val="-1"/>
        </w:rPr>
        <w:t>диагнозе</w:t>
      </w:r>
      <w:r>
        <w:rPr>
          <w:spacing w:val="12"/>
        </w:rPr>
        <w:t> </w:t>
      </w:r>
      <w:r>
        <w:rPr/>
        <w:t>СРК,</w:t>
      </w:r>
      <w:r>
        <w:rPr>
          <w:spacing w:val="14"/>
        </w:rPr>
        <w:t> </w:t>
      </w:r>
      <w:r>
        <w:rPr>
          <w:spacing w:val="-1"/>
        </w:rPr>
        <w:t>ложноположительным</w:t>
      </w:r>
      <w:r>
        <w:rPr>
          <w:spacing w:val="21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1"/>
        </w:rPr>
        <w:t>результат,</w:t>
      </w:r>
      <w:r>
        <w:rPr>
          <w:spacing w:val="22"/>
        </w:rPr>
        <w:t> </w:t>
      </w:r>
      <w:r>
        <w:rPr/>
        <w:t>при</w:t>
      </w:r>
      <w:r>
        <w:rPr>
          <w:spacing w:val="23"/>
        </w:rPr>
        <w:t> </w:t>
      </w:r>
      <w:r>
        <w:rPr>
          <w:spacing w:val="-1"/>
        </w:rPr>
        <w:t>котором</w:t>
      </w:r>
      <w:r>
        <w:rPr>
          <w:spacing w:val="20"/>
        </w:rPr>
        <w:t> </w:t>
      </w:r>
      <w:r>
        <w:rPr>
          <w:spacing w:val="-1"/>
        </w:rPr>
        <w:t>нарушения</w:t>
      </w:r>
      <w:r>
        <w:rPr>
          <w:spacing w:val="23"/>
        </w:rPr>
        <w:t> </w:t>
      </w:r>
      <w:r>
        <w:rPr>
          <w:spacing w:val="-1"/>
        </w:rPr>
        <w:t>состава</w:t>
      </w:r>
      <w:r>
        <w:rPr>
          <w:spacing w:val="22"/>
        </w:rPr>
        <w:t> </w:t>
      </w:r>
      <w:r>
        <w:rPr>
          <w:spacing w:val="-1"/>
        </w:rPr>
        <w:t>кишечной</w:t>
      </w:r>
      <w:r>
        <w:rPr>
          <w:spacing w:val="23"/>
        </w:rPr>
        <w:t> </w:t>
      </w:r>
      <w:r>
        <w:rPr>
          <w:spacing w:val="-1"/>
        </w:rPr>
        <w:t>микрофлоры</w:t>
      </w:r>
      <w:r>
        <w:rPr>
          <w:spacing w:val="21"/>
        </w:rPr>
        <w:t> </w:t>
      </w:r>
      <w:r>
        <w:rPr>
          <w:spacing w:val="-1"/>
        </w:rPr>
        <w:t>отмечались</w:t>
      </w:r>
      <w:r>
        <w:rPr>
          <w:spacing w:val="41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здоровых</w:t>
      </w:r>
      <w:r>
        <w:rPr>
          <w:spacing w:val="26"/>
        </w:rPr>
        <w:t> </w:t>
      </w:r>
      <w:r>
        <w:rPr>
          <w:spacing w:val="-1"/>
        </w:rPr>
        <w:t>лиц,</w:t>
      </w:r>
      <w:r>
        <w:rPr>
          <w:spacing w:val="25"/>
        </w:rPr>
        <w:t> </w:t>
      </w:r>
      <w:r>
        <w:rPr>
          <w:spacing w:val="-1"/>
        </w:rPr>
        <w:t>отрицательным</w:t>
      </w:r>
      <w:r>
        <w:rPr>
          <w:spacing w:val="29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отсутствии</w:t>
      </w:r>
      <w:r>
        <w:rPr>
          <w:spacing w:val="26"/>
        </w:rPr>
        <w:t> </w:t>
      </w:r>
      <w:r>
        <w:rPr>
          <w:spacing w:val="-1"/>
        </w:rPr>
        <w:t>нарушений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здоровых</w:t>
      </w:r>
      <w:r>
        <w:rPr>
          <w:spacing w:val="26"/>
        </w:rPr>
        <w:t> </w:t>
      </w:r>
      <w:r>
        <w:rPr>
          <w:spacing w:val="-2"/>
        </w:rPr>
        <w:t>лиц,</w:t>
      </w:r>
      <w:r>
        <w:rPr>
          <w:spacing w:val="49"/>
        </w:rPr>
        <w:t> </w:t>
      </w:r>
      <w:r>
        <w:rPr>
          <w:spacing w:val="-1"/>
        </w:rPr>
        <w:t>ложноотрицательным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отсутствии</w:t>
      </w:r>
      <w:r>
        <w:rPr>
          <w:spacing w:val="4"/>
        </w:rPr>
        <w:t> </w:t>
      </w:r>
      <w:r>
        <w:rPr>
          <w:spacing w:val="-1"/>
        </w:rPr>
        <w:t>нарушений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больных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установленным</w:t>
      </w:r>
      <w:r>
        <w:rPr>
          <w:spacing w:val="33"/>
        </w:rPr>
        <w:t> </w:t>
      </w:r>
      <w:r>
        <w:rPr>
          <w:spacing w:val="-1"/>
        </w:rPr>
        <w:t>диагнозом</w:t>
      </w:r>
      <w:r>
        <w:rPr/>
        <w:t> </w:t>
      </w:r>
      <w:r>
        <w:rPr>
          <w:spacing w:val="-1"/>
        </w:rPr>
        <w:t>СРК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2.1)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451" w:lineRule="auto" w:before="64"/>
        <w:ind w:left="2098" w:right="0" w:firstLine="6236"/>
        <w:jc w:val="left"/>
      </w:pPr>
      <w:r>
        <w:rPr/>
        <w:pict>
          <v:shape style="position:absolute;margin-left:82.054001pt;margin-top:57.880325pt;width:459.94597pt;height:171.25pt;mso-position-horizontal-relative:page;mso-position-vertical-relative:paragraph;z-index:-1526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0"/>
                    <w:gridCol w:w="2552"/>
                    <w:gridCol w:w="2410"/>
                  </w:tblGrid>
                  <w:tr>
                    <w:trPr>
                      <w:trHeight w:val="494" w:hRule="exact"/>
                    </w:trPr>
                    <w:tc>
                      <w:tcPr>
                        <w:tcW w:w="42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Результат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теста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3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Наличие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Отсутствие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459" w:hRule="exact"/>
                    </w:trPr>
                    <w:tc>
                      <w:tcPr>
                        <w:tcW w:w="42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Имеются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нарушения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состава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кишечной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микрофлоры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истинно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523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положительный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результат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ложно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381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положительный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результат</w:t>
                        </w:r>
                      </w:p>
                    </w:tc>
                  </w:tr>
                  <w:tr>
                    <w:trPr>
                      <w:trHeight w:val="1460" w:hRule="exact"/>
                    </w:trPr>
                    <w:tc>
                      <w:tcPr>
                        <w:tcW w:w="42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Отсутствуют нарушения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состава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кишечной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микрофлоры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ложно</w:t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2" w:right="608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отрицательный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результат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отрицательный</w:t>
                        </w:r>
                      </w:p>
                      <w:p>
                        <w:pPr>
                          <w:pStyle w:val="TableParagraph"/>
                          <w:spacing w:line="240" w:lineRule="auto" w:before="16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результат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2.1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Информативность</w:t>
      </w:r>
      <w:r>
        <w:rPr>
          <w:spacing w:val="-4"/>
        </w:rPr>
        <w:t> </w:t>
      </w:r>
      <w:r>
        <w:rPr>
          <w:spacing w:val="-1"/>
        </w:rPr>
        <w:t>бактериологического </w:t>
      </w:r>
      <w:r>
        <w:rPr/>
        <w:t>анализа </w:t>
      </w:r>
      <w:r>
        <w:rPr>
          <w:spacing w:val="-1"/>
        </w:rPr>
        <w:t>кала</w:t>
      </w:r>
    </w:p>
    <w:p>
      <w:pPr>
        <w:spacing w:line="150" w:lineRule="exact" w:before="8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6" w:firstLine="707"/>
        <w:jc w:val="both"/>
      </w:pPr>
      <w:r>
        <w:rPr>
          <w:rFonts w:ascii="Times New Roman" w:hAnsi="Times New Roman"/>
          <w:b/>
          <w:spacing w:val="-1"/>
        </w:rPr>
        <w:t>Аноректальная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манометрия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  <w:spacing w:val="-1"/>
        </w:rPr>
        <w:t>высокого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разрешения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>High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Anorectal</w:t>
      </w:r>
      <w:r>
        <w:rPr>
          <w:rFonts w:ascii="Times New Roman" w:hAnsi="Times New Roman"/>
          <w:b/>
          <w:spacing w:val="30"/>
        </w:rPr>
        <w:t> </w:t>
      </w:r>
      <w:r>
        <w:rPr>
          <w:rFonts w:ascii="Times New Roman" w:hAnsi="Times New Roman"/>
          <w:b/>
          <w:spacing w:val="-1"/>
        </w:rPr>
        <w:t>Resolution</w:t>
      </w:r>
      <w:r>
        <w:rPr>
          <w:rFonts w:ascii="Times New Roman" w:hAnsi="Times New Roman"/>
          <w:b/>
          <w:spacing w:val="41"/>
        </w:rPr>
        <w:t> </w:t>
      </w:r>
      <w:r>
        <w:rPr>
          <w:rFonts w:ascii="Times New Roman" w:hAnsi="Times New Roman"/>
          <w:b/>
          <w:spacing w:val="-1"/>
        </w:rPr>
        <w:t>Manometry,</w:t>
      </w:r>
      <w:r>
        <w:rPr>
          <w:rFonts w:ascii="Times New Roman" w:hAnsi="Times New Roman"/>
          <w:b/>
          <w:spacing w:val="42"/>
        </w:rPr>
        <w:t> </w:t>
      </w:r>
      <w:r>
        <w:rPr>
          <w:rFonts w:ascii="Times New Roman" w:hAnsi="Times New Roman"/>
          <w:b/>
          <w:spacing w:val="-2"/>
        </w:rPr>
        <w:t>HRAM)</w:t>
      </w:r>
      <w:r>
        <w:rPr>
          <w:rFonts w:ascii="Times New Roman" w:hAnsi="Times New Roman"/>
          <w:b/>
          <w:spacing w:val="43"/>
        </w:rPr>
        <w:t> </w:t>
      </w:r>
      <w:r>
        <w:rPr>
          <w:spacing w:val="-1"/>
        </w:rPr>
        <w:t>проводилась</w:t>
      </w:r>
      <w:r>
        <w:rPr>
          <w:spacing w:val="39"/>
        </w:rPr>
        <w:t> </w:t>
      </w:r>
      <w:r>
        <w:rPr>
          <w:spacing w:val="-1"/>
        </w:rPr>
        <w:t>врачом</w:t>
      </w:r>
      <w:r>
        <w:rPr>
          <w:spacing w:val="40"/>
        </w:rPr>
        <w:t> </w:t>
      </w:r>
      <w:r>
        <w:rPr>
          <w:spacing w:val="-1"/>
        </w:rPr>
        <w:t>отделения</w:t>
      </w:r>
      <w:r>
        <w:rPr>
          <w:spacing w:val="37"/>
        </w:rPr>
        <w:t> </w:t>
      </w:r>
      <w:r>
        <w:rPr>
          <w:spacing w:val="-1"/>
        </w:rPr>
        <w:t>функциональной</w:t>
      </w:r>
      <w:r>
        <w:rPr>
          <w:spacing w:val="3"/>
        </w:rPr>
        <w:t> </w:t>
      </w:r>
      <w:r>
        <w:rPr>
          <w:spacing w:val="-1"/>
        </w:rPr>
        <w:t>диагностики</w:t>
      </w:r>
      <w:r>
        <w:rPr>
          <w:spacing w:val="5"/>
        </w:rPr>
        <w:t> </w:t>
      </w:r>
      <w:r>
        <w:rPr>
          <w:spacing w:val="-1"/>
        </w:rPr>
        <w:t>к.м.н.</w:t>
      </w:r>
      <w:r>
        <w:rPr>
          <w:spacing w:val="2"/>
        </w:rPr>
        <w:t> </w:t>
      </w:r>
      <w:r>
        <w:rPr>
          <w:spacing w:val="-1"/>
        </w:rPr>
        <w:t>О.А.</w:t>
      </w:r>
      <w:r>
        <w:rPr>
          <w:spacing w:val="4"/>
        </w:rPr>
        <w:t> </w:t>
      </w:r>
      <w:r>
        <w:rPr>
          <w:spacing w:val="-1"/>
        </w:rPr>
        <w:t>Стороновой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2"/>
        </w:rPr>
        <w:t>применением</w:t>
      </w:r>
      <w:r>
        <w:rPr>
          <w:spacing w:val="39"/>
        </w:rPr>
        <w:t> </w:t>
      </w:r>
      <w:r>
        <w:rPr>
          <w:spacing w:val="-1"/>
        </w:rPr>
        <w:t>аппаратного</w:t>
      </w:r>
      <w:r>
        <w:rPr/>
        <w:t> </w:t>
      </w:r>
      <w:r>
        <w:rPr>
          <w:spacing w:val="-1"/>
        </w:rPr>
        <w:t>комплекса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Solar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MMS </w:t>
      </w:r>
      <w:r>
        <w:rPr>
          <w:spacing w:val="-1"/>
        </w:rPr>
        <w:t>(Нидерланды).</w:t>
      </w:r>
      <w:r>
        <w:rPr>
          <w:spacing w:val="3"/>
        </w:rPr>
        <w:t> </w:t>
      </w:r>
      <w:r>
        <w:rPr>
          <w:spacing w:val="-1"/>
        </w:rPr>
        <w:t>Данный</w:t>
      </w:r>
      <w:r>
        <w:rPr/>
        <w:t> </w:t>
      </w:r>
      <w:r>
        <w:rPr>
          <w:spacing w:val="-1"/>
        </w:rPr>
        <w:t>метод</w:t>
      </w:r>
      <w:r>
        <w:rPr>
          <w:spacing w:val="1"/>
        </w:rPr>
        <w:t> </w:t>
      </w:r>
      <w:r>
        <w:rPr>
          <w:spacing w:val="-1"/>
        </w:rPr>
        <w:t>основан</w:t>
      </w:r>
      <w:r>
        <w:rPr/>
        <w:t> </w:t>
      </w:r>
      <w:r>
        <w:rPr>
          <w:spacing w:val="-1"/>
        </w:rPr>
        <w:t>на</w:t>
      </w:r>
      <w:r>
        <w:rPr>
          <w:spacing w:val="39"/>
        </w:rPr>
        <w:t> </w:t>
      </w:r>
      <w:r>
        <w:rPr>
          <w:spacing w:val="-1"/>
        </w:rPr>
        <w:t>регистрации</w:t>
      </w:r>
      <w:r>
        <w:rPr>
          <w:spacing w:val="61"/>
        </w:rPr>
        <w:t> </w:t>
      </w:r>
      <w:r>
        <w:rPr>
          <w:spacing w:val="-1"/>
        </w:rPr>
        <w:t>измерения</w:t>
      </w:r>
      <w:r>
        <w:rPr>
          <w:spacing w:val="61"/>
        </w:rPr>
        <w:t> </w:t>
      </w:r>
      <w:r>
        <w:rPr>
          <w:spacing w:val="-1"/>
        </w:rPr>
        <w:t>давления</w:t>
      </w:r>
      <w:r>
        <w:rPr>
          <w:spacing w:val="63"/>
        </w:rPr>
        <w:t> </w:t>
      </w:r>
      <w:r>
        <w:rPr>
          <w:spacing w:val="-1"/>
        </w:rPr>
        <w:t>анальных</w:t>
      </w:r>
      <w:r>
        <w:rPr>
          <w:spacing w:val="62"/>
        </w:rPr>
        <w:t> </w:t>
      </w:r>
      <w:r>
        <w:rPr>
          <w:spacing w:val="-1"/>
        </w:rPr>
        <w:t>сфинктеров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состоянии</w:t>
      </w:r>
      <w:r>
        <w:rPr>
          <w:spacing w:val="62"/>
        </w:rPr>
        <w:t> </w:t>
      </w:r>
      <w:r>
        <w:rPr>
          <w:spacing w:val="-1"/>
        </w:rPr>
        <w:t>покоя</w:t>
      </w:r>
      <w:r>
        <w:rPr>
          <w:spacing w:val="57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напряжения,</w:t>
      </w:r>
      <w:r>
        <w:rPr>
          <w:spacing w:val="6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1"/>
        </w:rPr>
        <w:t>также</w:t>
      </w:r>
      <w:r>
        <w:rPr>
          <w:spacing w:val="8"/>
        </w:rPr>
        <w:t> </w:t>
      </w:r>
      <w:r>
        <w:rPr>
          <w:spacing w:val="-1"/>
        </w:rPr>
        <w:t>оценки</w:t>
      </w:r>
      <w:r>
        <w:rPr>
          <w:spacing w:val="7"/>
        </w:rPr>
        <w:t> </w:t>
      </w:r>
      <w:r>
        <w:rPr>
          <w:spacing w:val="-1"/>
        </w:rPr>
        <w:t>чувствительности</w:t>
      </w:r>
      <w:r>
        <w:rPr>
          <w:spacing w:val="9"/>
        </w:rPr>
        <w:t> </w:t>
      </w:r>
      <w:r>
        <w:rPr>
          <w:spacing w:val="-2"/>
        </w:rPr>
        <w:t>прямой</w:t>
      </w:r>
      <w:r>
        <w:rPr>
          <w:spacing w:val="9"/>
        </w:rPr>
        <w:t> </w:t>
      </w:r>
      <w:r>
        <w:rPr>
          <w:spacing w:val="-1"/>
        </w:rPr>
        <w:t>кишки</w:t>
      </w:r>
      <w:r>
        <w:rPr>
          <w:spacing w:val="1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помощью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20-</w:t>
      </w:r>
      <w:r>
        <w:rPr>
          <w:spacing w:val="-1"/>
        </w:rPr>
        <w:t>ти</w:t>
      </w:r>
      <w:r>
        <w:rPr>
          <w:spacing w:val="41"/>
        </w:rPr>
        <w:t> </w:t>
      </w:r>
      <w:r>
        <w:rPr>
          <w:spacing w:val="-1"/>
        </w:rPr>
        <w:t>канального</w:t>
      </w:r>
      <w:r>
        <w:rPr>
          <w:spacing w:val="54"/>
        </w:rPr>
        <w:t> </w:t>
      </w:r>
      <w:r>
        <w:rPr>
          <w:spacing w:val="-1"/>
        </w:rPr>
        <w:t>зонда,</w:t>
      </w:r>
      <w:r>
        <w:rPr>
          <w:spacing w:val="51"/>
        </w:rPr>
        <w:t> </w:t>
      </w:r>
      <w:r>
        <w:rPr>
          <w:spacing w:val="-1"/>
        </w:rPr>
        <w:t>располагающегося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просвете</w:t>
      </w:r>
      <w:r>
        <w:rPr>
          <w:spacing w:val="51"/>
        </w:rPr>
        <w:t> </w:t>
      </w:r>
      <w:r>
        <w:rPr>
          <w:spacing w:val="-1"/>
        </w:rPr>
        <w:t>кишки</w:t>
      </w:r>
      <w:r>
        <w:rPr>
          <w:spacing w:val="50"/>
        </w:rPr>
        <w:t> </w:t>
      </w:r>
      <w:r>
        <w:rPr/>
        <w:t>во</w:t>
      </w:r>
      <w:r>
        <w:rPr>
          <w:spacing w:val="52"/>
        </w:rPr>
        <w:t> </w:t>
      </w:r>
      <w:r>
        <w:rPr>
          <w:spacing w:val="-1"/>
        </w:rPr>
        <w:t>время</w:t>
      </w:r>
      <w:r>
        <w:rPr>
          <w:spacing w:val="52"/>
        </w:rPr>
        <w:t> </w:t>
      </w:r>
      <w:r>
        <w:rPr>
          <w:spacing w:val="-1"/>
        </w:rPr>
        <w:t>проведения</w:t>
      </w:r>
      <w:r>
        <w:rPr>
          <w:spacing w:val="39"/>
        </w:rPr>
        <w:t> </w:t>
      </w:r>
      <w:r>
        <w:rPr>
          <w:spacing w:val="-1"/>
        </w:rPr>
        <w:t>исследования.</w:t>
      </w:r>
      <w:r>
        <w:rPr>
          <w:spacing w:val="18"/>
        </w:rPr>
        <w:t> </w:t>
      </w:r>
      <w:r>
        <w:rPr>
          <w:spacing w:val="-1"/>
        </w:rPr>
        <w:t>Зонд</w:t>
      </w:r>
      <w:r>
        <w:rPr>
          <w:spacing w:val="19"/>
        </w:rPr>
        <w:t> </w:t>
      </w:r>
      <w:r>
        <w:rPr>
          <w:spacing w:val="-1"/>
        </w:rPr>
        <w:t>представляет</w:t>
      </w:r>
      <w:r>
        <w:rPr>
          <w:spacing w:val="18"/>
        </w:rPr>
        <w:t> </w:t>
      </w:r>
      <w:r>
        <w:rPr>
          <w:spacing w:val="-1"/>
        </w:rPr>
        <w:t>собой</w:t>
      </w:r>
      <w:r>
        <w:rPr>
          <w:spacing w:val="16"/>
        </w:rPr>
        <w:t> </w:t>
      </w:r>
      <w:r>
        <w:rPr>
          <w:spacing w:val="-1"/>
        </w:rPr>
        <w:t>гибкий</w:t>
      </w:r>
      <w:r>
        <w:rPr>
          <w:spacing w:val="19"/>
        </w:rPr>
        <w:t> </w:t>
      </w:r>
      <w:r>
        <w:rPr>
          <w:spacing w:val="-1"/>
        </w:rPr>
        <w:t>поливиниловый</w:t>
      </w:r>
      <w:r>
        <w:rPr>
          <w:spacing w:val="20"/>
        </w:rPr>
        <w:t> </w:t>
      </w:r>
      <w:r>
        <w:rPr>
          <w:spacing w:val="-1"/>
        </w:rPr>
        <w:t>твердотельный</w:t>
      </w:r>
      <w:r>
        <w:rPr>
          <w:spacing w:val="45"/>
        </w:rPr>
        <w:t> </w:t>
      </w:r>
      <w:r>
        <w:rPr>
          <w:spacing w:val="-1"/>
        </w:rPr>
        <w:t>катетер</w:t>
      </w:r>
      <w:r>
        <w:rPr>
          <w:spacing w:val="4"/>
        </w:rPr>
        <w:t> </w:t>
      </w:r>
      <w:r>
        <w:rPr>
          <w:spacing w:val="-1"/>
        </w:rPr>
        <w:t>диаметром</w:t>
      </w:r>
      <w:r>
        <w:rPr>
          <w:spacing w:val="1"/>
        </w:rPr>
        <w:t> </w:t>
      </w:r>
      <w:r>
        <w:rPr/>
        <w:t>3</w:t>
      </w:r>
      <w:r>
        <w:rPr>
          <w:spacing w:val="4"/>
        </w:rPr>
        <w:t> </w:t>
      </w:r>
      <w:r>
        <w:rPr/>
        <w:t>мм,</w:t>
      </w:r>
      <w:r>
        <w:rPr>
          <w:spacing w:val="2"/>
        </w:rPr>
        <w:t> </w:t>
      </w:r>
      <w:r>
        <w:rPr>
          <w:spacing w:val="1"/>
        </w:rPr>
        <w:t>на</w:t>
      </w:r>
      <w:r>
        <w:rPr>
          <w:spacing w:val="3"/>
        </w:rPr>
        <w:t> </w:t>
      </w:r>
      <w:r>
        <w:rPr>
          <w:spacing w:val="-1"/>
        </w:rPr>
        <w:t>конце</w:t>
      </w:r>
      <w:r>
        <w:rPr>
          <w:spacing w:val="3"/>
        </w:rPr>
        <w:t> </w:t>
      </w:r>
      <w:r>
        <w:rPr>
          <w:spacing w:val="-1"/>
        </w:rPr>
        <w:t>которого</w:t>
      </w:r>
      <w:r>
        <w:rPr>
          <w:spacing w:val="3"/>
        </w:rPr>
        <w:t> </w:t>
      </w:r>
      <w:r>
        <w:rPr>
          <w:spacing w:val="-1"/>
        </w:rPr>
        <w:t>помещен</w:t>
      </w:r>
      <w:r>
        <w:rPr>
          <w:spacing w:val="4"/>
        </w:rPr>
        <w:t> </w:t>
      </w:r>
      <w:r>
        <w:rPr>
          <w:spacing w:val="-1"/>
        </w:rPr>
        <w:t>баллон</w:t>
      </w:r>
      <w:r>
        <w:rPr>
          <w:spacing w:val="4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латексной</w:t>
      </w:r>
      <w:r>
        <w:rPr>
          <w:spacing w:val="39"/>
        </w:rPr>
        <w:t> </w:t>
      </w:r>
      <w:r>
        <w:rPr>
          <w:spacing w:val="-1"/>
        </w:rPr>
        <w:t>резины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отверстием</w:t>
      </w:r>
      <w:r>
        <w:rPr>
          <w:spacing w:val="54"/>
        </w:rPr>
        <w:t> </w:t>
      </w:r>
      <w:r>
        <w:rPr>
          <w:spacing w:val="-1"/>
        </w:rPr>
        <w:t>для</w:t>
      </w:r>
      <w:r>
        <w:rPr>
          <w:spacing w:val="54"/>
        </w:rPr>
        <w:t> </w:t>
      </w:r>
      <w:r>
        <w:rPr>
          <w:spacing w:val="-1"/>
        </w:rPr>
        <w:t>введения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него</w:t>
      </w:r>
      <w:r>
        <w:rPr>
          <w:spacing w:val="55"/>
        </w:rPr>
        <w:t> </w:t>
      </w:r>
      <w:r>
        <w:rPr>
          <w:spacing w:val="-1"/>
        </w:rPr>
        <w:t>воздуха</w:t>
      </w:r>
      <w:r>
        <w:rPr>
          <w:spacing w:val="60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целью</w:t>
      </w:r>
      <w:r>
        <w:rPr>
          <w:spacing w:val="54"/>
        </w:rPr>
        <w:t> </w:t>
      </w:r>
      <w:r>
        <w:rPr>
          <w:spacing w:val="-1"/>
        </w:rPr>
        <w:t>проведения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21"/>
        </w:rPr>
        <w:t> </w:t>
      </w:r>
      <w:r>
        <w:rPr>
          <w:spacing w:val="-1"/>
        </w:rPr>
        <w:t>проб.</w:t>
      </w:r>
      <w:r>
        <w:rPr>
          <w:spacing w:val="21"/>
        </w:rPr>
        <w:t> </w:t>
      </w:r>
      <w:r>
        <w:rPr>
          <w:spacing w:val="-1"/>
        </w:rPr>
        <w:t>На</w:t>
      </w:r>
      <w:r>
        <w:rPr>
          <w:spacing w:val="22"/>
        </w:rPr>
        <w:t> </w:t>
      </w:r>
      <w:r>
        <w:rPr>
          <w:spacing w:val="-1"/>
        </w:rPr>
        <w:t>переднем</w:t>
      </w:r>
      <w:r>
        <w:rPr>
          <w:spacing w:val="22"/>
        </w:rPr>
        <w:t> </w:t>
      </w:r>
      <w:r>
        <w:rPr>
          <w:spacing w:val="-1"/>
        </w:rPr>
        <w:t>конце</w:t>
      </w:r>
      <w:r>
        <w:rPr>
          <w:spacing w:val="28"/>
        </w:rPr>
        <w:t> </w:t>
      </w:r>
      <w:r>
        <w:rPr>
          <w:spacing w:val="-1"/>
        </w:rPr>
        <w:t>баллона</w:t>
      </w:r>
      <w:r>
        <w:rPr>
          <w:spacing w:val="20"/>
        </w:rPr>
        <w:t> </w:t>
      </w:r>
      <w:r>
        <w:rPr>
          <w:spacing w:val="-1"/>
        </w:rPr>
        <w:t>имеются</w:t>
      </w:r>
      <w:r>
        <w:rPr>
          <w:spacing w:val="23"/>
        </w:rPr>
        <w:t> </w:t>
      </w:r>
      <w:r>
        <w:rPr>
          <w:spacing w:val="-1"/>
        </w:rPr>
        <w:t>соединенные</w:t>
      </w:r>
      <w:r>
        <w:rPr>
          <w:spacing w:val="20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датчиками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другом</w:t>
      </w:r>
      <w:r>
        <w:rPr>
          <w:spacing w:val="46"/>
        </w:rPr>
        <w:t> </w:t>
      </w:r>
      <w:r>
        <w:rPr>
          <w:spacing w:val="-1"/>
        </w:rPr>
        <w:t>конце</w:t>
      </w:r>
      <w:r>
        <w:rPr>
          <w:spacing w:val="49"/>
        </w:rPr>
        <w:t> </w:t>
      </w:r>
      <w:r>
        <w:rPr>
          <w:spacing w:val="-1"/>
        </w:rPr>
        <w:t>зонда</w:t>
      </w:r>
      <w:r>
        <w:rPr>
          <w:spacing w:val="50"/>
        </w:rPr>
        <w:t> </w:t>
      </w:r>
      <w:r>
        <w:rPr>
          <w:spacing w:val="-1"/>
        </w:rPr>
        <w:t>отверстия,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которые</w:t>
      </w:r>
      <w:r>
        <w:rPr>
          <w:spacing w:val="49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определѐнной</w:t>
      </w:r>
      <w:r>
        <w:rPr>
          <w:spacing w:val="33"/>
        </w:rPr>
        <w:t> </w:t>
      </w:r>
      <w:r>
        <w:rPr>
          <w:spacing w:val="-1"/>
        </w:rPr>
        <w:t>скоростью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под</w:t>
      </w:r>
      <w:r>
        <w:rPr>
          <w:spacing w:val="44"/>
        </w:rPr>
        <w:t> </w:t>
      </w:r>
      <w:r>
        <w:rPr>
          <w:spacing w:val="-1"/>
        </w:rPr>
        <w:t>давлением</w:t>
      </w:r>
      <w:r>
        <w:rPr>
          <w:spacing w:val="44"/>
        </w:rPr>
        <w:t> </w:t>
      </w:r>
      <w:r>
        <w:rPr>
          <w:spacing w:val="-1"/>
        </w:rPr>
        <w:t>подается</w:t>
      </w:r>
      <w:r>
        <w:rPr>
          <w:spacing w:val="43"/>
        </w:rPr>
        <w:t> </w:t>
      </w:r>
      <w:r>
        <w:rPr>
          <w:spacing w:val="-1"/>
        </w:rPr>
        <w:t>воздух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Колебания</w:t>
      </w:r>
      <w:r>
        <w:rPr>
          <w:spacing w:val="42"/>
        </w:rPr>
        <w:t> </w:t>
      </w:r>
      <w:r>
        <w:rPr>
          <w:spacing w:val="-1"/>
        </w:rPr>
        <w:t>давления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просвете</w:t>
      </w:r>
      <w:r>
        <w:rPr>
          <w:spacing w:val="39"/>
        </w:rPr>
        <w:t> </w:t>
      </w:r>
      <w:r>
        <w:rPr>
          <w:spacing w:val="-1"/>
        </w:rPr>
        <w:t>кишки</w:t>
      </w:r>
      <w:r>
        <w:rPr>
          <w:spacing w:val="18"/>
        </w:rPr>
        <w:t> </w:t>
      </w:r>
      <w:r>
        <w:rPr>
          <w:spacing w:val="-1"/>
        </w:rPr>
        <w:t>передаются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регистрирующее</w:t>
      </w:r>
      <w:r>
        <w:rPr>
          <w:spacing w:val="17"/>
        </w:rPr>
        <w:t> </w:t>
      </w:r>
      <w:r>
        <w:rPr>
          <w:spacing w:val="-1"/>
        </w:rPr>
        <w:t>устройство,</w:t>
      </w:r>
      <w:r>
        <w:rPr>
          <w:spacing w:val="17"/>
        </w:rPr>
        <w:t> </w:t>
      </w:r>
      <w:r>
        <w:rPr>
          <w:spacing w:val="-1"/>
        </w:rPr>
        <w:t>преобразующее</w:t>
      </w:r>
      <w:r>
        <w:rPr>
          <w:spacing w:val="24"/>
        </w:rPr>
        <w:t> </w:t>
      </w:r>
      <w:r>
        <w:rPr/>
        <w:t>их</w:t>
      </w:r>
      <w:r>
        <w:rPr>
          <w:spacing w:val="16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электрические</w:t>
      </w:r>
      <w:r>
        <w:rPr>
          <w:spacing w:val="58"/>
        </w:rPr>
        <w:t> </w:t>
      </w:r>
      <w:r>
        <w:rPr>
          <w:spacing w:val="-1"/>
        </w:rPr>
        <w:t>сигналы.</w:t>
      </w:r>
      <w:r>
        <w:rPr>
          <w:spacing w:val="57"/>
        </w:rPr>
        <w:t> </w:t>
      </w:r>
      <w:r>
        <w:rPr>
          <w:spacing w:val="-2"/>
        </w:rPr>
        <w:t>Наблюдение</w:t>
      </w:r>
      <w:r>
        <w:rPr>
          <w:spacing w:val="61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анализ</w:t>
      </w:r>
      <w:r>
        <w:rPr>
          <w:spacing w:val="55"/>
        </w:rPr>
        <w:t> </w:t>
      </w:r>
      <w:r>
        <w:rPr>
          <w:spacing w:val="-1"/>
        </w:rPr>
        <w:t>изменения</w:t>
      </w:r>
      <w:r>
        <w:rPr>
          <w:spacing w:val="58"/>
        </w:rPr>
        <w:t> </w:t>
      </w:r>
      <w:r>
        <w:rPr>
          <w:spacing w:val="-1"/>
        </w:rPr>
        <w:t>давления</w:t>
      </w:r>
      <w:r>
        <w:rPr>
          <w:spacing w:val="55"/>
        </w:rPr>
        <w:t> </w:t>
      </w:r>
      <w:r>
        <w:rPr>
          <w:spacing w:val="-1"/>
        </w:rPr>
        <w:t>осуществлялся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помощи</w:t>
      </w:r>
      <w:r>
        <w:rPr>
          <w:spacing w:val="7"/>
        </w:rPr>
        <w:t> </w:t>
      </w:r>
      <w:r>
        <w:rPr>
          <w:spacing w:val="-1"/>
        </w:rPr>
        <w:t>компьютерной</w:t>
      </w:r>
      <w:r>
        <w:rPr>
          <w:spacing w:val="4"/>
        </w:rPr>
        <w:t> </w:t>
      </w:r>
      <w:r>
        <w:rPr>
          <w:spacing w:val="-1"/>
        </w:rPr>
        <w:t>программы,</w:t>
      </w:r>
      <w:r>
        <w:rPr>
          <w:spacing w:val="6"/>
        </w:rPr>
        <w:t> </w:t>
      </w:r>
      <w:r>
        <w:rPr>
          <w:spacing w:val="-1"/>
        </w:rPr>
        <w:t>включающей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себя</w:t>
      </w:r>
      <w:r>
        <w:rPr>
          <w:spacing w:val="47"/>
        </w:rPr>
        <w:t> </w:t>
      </w:r>
      <w:r>
        <w:rPr>
          <w:spacing w:val="-1"/>
        </w:rPr>
        <w:t>автоматический</w:t>
      </w:r>
      <w:r>
        <w:rPr/>
        <w:t> </w:t>
      </w:r>
      <w:r>
        <w:rPr>
          <w:spacing w:val="-1"/>
        </w:rPr>
        <w:t>обсчѐт</w:t>
      </w:r>
      <w:r>
        <w:rPr/>
        <w:t> </w:t>
      </w:r>
      <w:r>
        <w:rPr>
          <w:spacing w:val="-1"/>
        </w:rPr>
        <w:t>результатов.</w:t>
      </w:r>
    </w:p>
    <w:p>
      <w:pPr>
        <w:pStyle w:val="BodyText"/>
        <w:spacing w:line="359" w:lineRule="auto" w:before="5"/>
        <w:ind w:right="109" w:firstLine="707"/>
        <w:jc w:val="both"/>
      </w:pPr>
      <w:r>
        <w:rPr>
          <w:rFonts w:ascii="Times New Roman" w:hAnsi="Times New Roman"/>
          <w:b/>
          <w:spacing w:val="-1"/>
        </w:rPr>
        <w:t>Секвенирование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</w:rPr>
        <w:t>16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  <w:spacing w:val="46"/>
        </w:rPr>
        <w:t> </w:t>
      </w:r>
      <w:r>
        <w:rPr>
          <w:rFonts w:ascii="Times New Roman" w:hAnsi="Times New Roman"/>
          <w:b/>
          <w:spacing w:val="-2"/>
        </w:rPr>
        <w:t>рРНК</w:t>
      </w:r>
      <w:r>
        <w:rPr>
          <w:rFonts w:ascii="Times New Roman" w:hAnsi="Times New Roman"/>
          <w:b/>
          <w:spacing w:val="47"/>
        </w:rPr>
        <w:t> </w:t>
      </w:r>
      <w:r>
        <w:rPr/>
        <w:t>с</w:t>
      </w:r>
      <w:r>
        <w:rPr>
          <w:spacing w:val="46"/>
        </w:rPr>
        <w:t> </w:t>
      </w:r>
      <w:r>
        <w:rPr>
          <w:spacing w:val="-1"/>
        </w:rPr>
        <w:t>использованием</w:t>
      </w:r>
      <w:r>
        <w:rPr>
          <w:spacing w:val="43"/>
        </w:rPr>
        <w:t> </w:t>
      </w:r>
      <w:r>
        <w:rPr>
          <w:spacing w:val="-1"/>
        </w:rPr>
        <w:t>образцов</w:t>
      </w:r>
      <w:r>
        <w:rPr>
          <w:spacing w:val="45"/>
        </w:rPr>
        <w:t> </w:t>
      </w:r>
      <w:r>
        <w:rPr>
          <w:spacing w:val="-1"/>
        </w:rPr>
        <w:t>кала</w:t>
      </w:r>
      <w:r>
        <w:rPr>
          <w:spacing w:val="43"/>
        </w:rPr>
        <w:t> </w:t>
      </w:r>
      <w:r>
        <w:rPr>
          <w:spacing w:val="-1"/>
        </w:rPr>
        <w:t>осуществлялось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совместно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со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старшим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научным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сотрудником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лаборатории</w:t>
      </w:r>
    </w:p>
    <w:p>
      <w:pPr>
        <w:spacing w:after="0" w:line="359" w:lineRule="auto"/>
        <w:jc w:val="both"/>
        <w:sectPr>
          <w:headerReference w:type="default" r:id="rId79"/>
          <w:pgSz w:w="11907" w:h="16840"/>
          <w:pgMar w:header="736" w:footer="0" w:top="1000" w:bottom="280" w:left="1300" w:right="740"/>
          <w:pgNumType w:start="48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молекулярной</w:t>
      </w:r>
      <w:r>
        <w:rPr>
          <w:spacing w:val="13"/>
        </w:rPr>
        <w:t> </w:t>
      </w:r>
      <w:r>
        <w:rPr>
          <w:spacing w:val="-1"/>
        </w:rPr>
        <w:t>биологии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генетики</w:t>
      </w:r>
      <w:r>
        <w:rPr>
          <w:spacing w:val="13"/>
        </w:rPr>
        <w:t> </w:t>
      </w:r>
      <w:r>
        <w:rPr>
          <w:spacing w:val="-2"/>
        </w:rPr>
        <w:t>НИИ</w:t>
      </w:r>
      <w:r>
        <w:rPr>
          <w:spacing w:val="14"/>
        </w:rPr>
        <w:t> </w:t>
      </w:r>
      <w:r>
        <w:rPr>
          <w:spacing w:val="-1"/>
        </w:rPr>
        <w:t>физико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химической</w:t>
      </w:r>
      <w:r>
        <w:rPr>
          <w:spacing w:val="15"/>
        </w:rPr>
        <w:t> </w:t>
      </w:r>
      <w:r>
        <w:rPr>
          <w:spacing w:val="-2"/>
        </w:rPr>
        <w:t>медицины</w:t>
      </w:r>
      <w:r>
        <w:rPr>
          <w:spacing w:val="61"/>
        </w:rPr>
        <w:t> </w:t>
      </w:r>
      <w:r>
        <w:rPr>
          <w:spacing w:val="-1"/>
        </w:rPr>
        <w:t>Кострюковой</w:t>
      </w:r>
      <w:r>
        <w:rPr>
          <w:spacing w:val="23"/>
        </w:rPr>
        <w:t> </w:t>
      </w:r>
      <w:r>
        <w:rPr>
          <w:spacing w:val="-1"/>
        </w:rPr>
        <w:t>Е.С.</w:t>
      </w:r>
      <w:r>
        <w:rPr>
          <w:spacing w:val="21"/>
        </w:rPr>
        <w:t> </w:t>
      </w:r>
      <w:r>
        <w:rPr/>
        <w:t>(зав.</w:t>
      </w:r>
      <w:r>
        <w:rPr>
          <w:spacing w:val="21"/>
        </w:rPr>
        <w:t> </w:t>
      </w:r>
      <w:r>
        <w:rPr>
          <w:spacing w:val="-1"/>
        </w:rPr>
        <w:t>лабораторией</w:t>
      </w:r>
      <w:r>
        <w:rPr>
          <w:spacing w:val="23"/>
        </w:rPr>
        <w:t> </w:t>
      </w:r>
      <w:r>
        <w:rPr>
          <w:spacing w:val="-1"/>
        </w:rPr>
        <w:t>д.б.н.,</w:t>
      </w:r>
      <w:r>
        <w:rPr>
          <w:spacing w:val="21"/>
        </w:rPr>
        <w:t> </w:t>
      </w:r>
      <w:r>
        <w:rPr>
          <w:spacing w:val="-1"/>
        </w:rPr>
        <w:t>профессор</w:t>
      </w:r>
      <w:r>
        <w:rPr>
          <w:spacing w:val="23"/>
        </w:rPr>
        <w:t> </w:t>
      </w:r>
      <w:r>
        <w:rPr/>
        <w:t>В.М.</w:t>
      </w:r>
      <w:r>
        <w:rPr>
          <w:spacing w:val="18"/>
        </w:rPr>
        <w:t> </w:t>
      </w:r>
      <w:r>
        <w:rPr>
          <w:spacing w:val="-1"/>
        </w:rPr>
        <w:t>Говорун)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Эмульсионная</w:t>
      </w:r>
      <w:r>
        <w:rPr>
          <w:spacing w:val="31"/>
        </w:rPr>
        <w:t> </w:t>
      </w:r>
      <w:r>
        <w:rPr>
          <w:spacing w:val="-2"/>
        </w:rPr>
        <w:t>ПЦР</w:t>
      </w:r>
      <w:r>
        <w:rPr>
          <w:spacing w:val="30"/>
        </w:rPr>
        <w:t> </w:t>
      </w:r>
      <w:r>
        <w:rPr>
          <w:spacing w:val="-1"/>
        </w:rPr>
        <w:t>проводилась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использованием</w:t>
      </w:r>
      <w:r>
        <w:rPr>
          <w:spacing w:val="35"/>
        </w:rPr>
        <w:t> </w:t>
      </w:r>
      <w:r>
        <w:rPr>
          <w:spacing w:val="-1"/>
        </w:rPr>
        <w:t>наборов</w:t>
      </w:r>
      <w:r>
        <w:rPr>
          <w:spacing w:val="32"/>
        </w:rPr>
        <w:t> </w:t>
      </w:r>
      <w:r>
        <w:rPr>
          <w:spacing w:val="-1"/>
        </w:rPr>
        <w:t>GS</w:t>
      </w:r>
      <w:r>
        <w:rPr>
          <w:spacing w:val="30"/>
        </w:rPr>
        <w:t> </w:t>
      </w:r>
      <w:r>
        <w:rPr>
          <w:spacing w:val="-1"/>
        </w:rPr>
        <w:t>FLX</w:t>
      </w:r>
      <w:r>
        <w:rPr>
          <w:spacing w:val="31"/>
        </w:rPr>
        <w:t> </w:t>
      </w:r>
      <w:r>
        <w:rPr>
          <w:spacing w:val="-1"/>
        </w:rPr>
        <w:t>Titanium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SV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emPCR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Kit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(Lib-</w:t>
      </w:r>
      <w:r>
        <w:rPr>
          <w:spacing w:val="-1"/>
        </w:rPr>
        <w:t>L)</w:t>
      </w:r>
      <w:r>
        <w:rPr>
          <w:spacing w:val="3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GS</w:t>
      </w:r>
      <w:r>
        <w:rPr>
          <w:spacing w:val="34"/>
        </w:rPr>
        <w:t> </w:t>
      </w:r>
      <w:r>
        <w:rPr>
          <w:spacing w:val="-1"/>
        </w:rPr>
        <w:t>FLX</w:t>
      </w:r>
      <w:r>
        <w:rPr>
          <w:spacing w:val="36"/>
        </w:rPr>
        <w:t> </w:t>
      </w:r>
      <w:r>
        <w:rPr>
          <w:spacing w:val="-1"/>
        </w:rPr>
        <w:t>Titanium</w:t>
      </w:r>
      <w:r>
        <w:rPr>
          <w:spacing w:val="32"/>
        </w:rPr>
        <w:t> </w:t>
      </w:r>
      <w:r>
        <w:rPr>
          <w:spacing w:val="-1"/>
        </w:rPr>
        <w:t>emPCR</w:t>
      </w:r>
      <w:r>
        <w:rPr>
          <w:spacing w:val="36"/>
        </w:rPr>
        <w:t> </w:t>
      </w:r>
      <w:r>
        <w:rPr>
          <w:spacing w:val="-1"/>
        </w:rPr>
        <w:t>Filters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SV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64pcs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Kit,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процедура</w:t>
      </w:r>
      <w:r>
        <w:rPr>
          <w:spacing w:val="28"/>
        </w:rPr>
        <w:t> </w:t>
      </w:r>
      <w:r>
        <w:rPr>
          <w:spacing w:val="-1"/>
        </w:rPr>
        <w:t>секвенирования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использованием</w:t>
      </w:r>
      <w:r>
        <w:rPr>
          <w:spacing w:val="28"/>
        </w:rPr>
        <w:t> </w:t>
      </w:r>
      <w:r>
        <w:rPr>
          <w:spacing w:val="-1"/>
        </w:rPr>
        <w:t>наборов</w:t>
      </w:r>
      <w:r>
        <w:rPr>
          <w:spacing w:val="29"/>
        </w:rPr>
        <w:t> </w:t>
      </w:r>
      <w:r>
        <w:rPr>
          <w:spacing w:val="-2"/>
        </w:rPr>
        <w:t>Sequencing</w:t>
      </w:r>
      <w:r>
        <w:rPr>
          <w:spacing w:val="28"/>
        </w:rPr>
        <w:t> </w:t>
      </w:r>
      <w:r>
        <w:rPr>
          <w:spacing w:val="-1"/>
        </w:rPr>
        <w:t>Kit</w:t>
      </w:r>
      <w:r>
        <w:rPr>
          <w:spacing w:val="28"/>
        </w:rPr>
        <w:t> </w:t>
      </w:r>
      <w:r>
        <w:rPr>
          <w:spacing w:val="-2"/>
        </w:rPr>
        <w:t>XL+</w:t>
      </w:r>
      <w:r>
        <w:rPr>
          <w:spacing w:val="28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GS</w:t>
      </w:r>
      <w:r>
        <w:rPr>
          <w:spacing w:val="42"/>
        </w:rPr>
        <w:t> </w:t>
      </w:r>
      <w:r>
        <w:rPr>
          <w:spacing w:val="-1"/>
        </w:rPr>
        <w:t>FLX</w:t>
      </w:r>
      <w:r>
        <w:rPr>
          <w:spacing w:val="41"/>
        </w:rPr>
        <w:t> </w:t>
      </w:r>
      <w:r>
        <w:rPr>
          <w:spacing w:val="-1"/>
        </w:rPr>
        <w:t>Titanium</w:t>
      </w:r>
      <w:r>
        <w:rPr>
          <w:spacing w:val="37"/>
        </w:rPr>
        <w:t> </w:t>
      </w:r>
      <w:r>
        <w:rPr>
          <w:spacing w:val="-1"/>
        </w:rPr>
        <w:t>PicoTiterPlate</w:t>
      </w:r>
      <w:r>
        <w:rPr>
          <w:spacing w:val="42"/>
        </w:rPr>
        <w:t> </w:t>
      </w:r>
      <w:r>
        <w:rPr>
          <w:spacing w:val="-2"/>
        </w:rPr>
        <w:t>Kit</w:t>
      </w:r>
      <w:r>
        <w:rPr>
          <w:spacing w:val="40"/>
        </w:rPr>
        <w:t> </w:t>
      </w:r>
      <w:r>
        <w:rPr>
          <w:spacing w:val="-1"/>
        </w:rPr>
        <w:t>70x75</w:t>
      </w:r>
      <w:r>
        <w:rPr>
          <w:spacing w:val="40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геномном</w:t>
      </w:r>
      <w:r>
        <w:rPr>
          <w:spacing w:val="42"/>
        </w:rPr>
        <w:t> </w:t>
      </w:r>
      <w:r>
        <w:rPr>
          <w:spacing w:val="-1"/>
        </w:rPr>
        <w:t>секвенаторе</w:t>
      </w:r>
      <w:r>
        <w:rPr>
          <w:spacing w:val="42"/>
        </w:rPr>
        <w:t> </w:t>
      </w:r>
      <w:r>
        <w:rPr>
          <w:spacing w:val="-1"/>
        </w:rPr>
        <w:t>GS</w:t>
      </w:r>
      <w:r>
        <w:rPr>
          <w:spacing w:val="42"/>
        </w:rPr>
        <w:t> </w:t>
      </w:r>
      <w:r>
        <w:rPr>
          <w:spacing w:val="-2"/>
        </w:rPr>
        <w:t>FLX+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(Roche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Diagnostics).</w:t>
      </w:r>
    </w:p>
    <w:p>
      <w:pPr>
        <w:pStyle w:val="Heading1"/>
        <w:spacing w:line="240" w:lineRule="auto" w:before="10"/>
        <w:ind w:left="826" w:right="0"/>
        <w:jc w:val="left"/>
        <w:rPr>
          <w:b w:val="0"/>
          <w:bCs w:val="0"/>
        </w:rPr>
      </w:pPr>
      <w:r>
        <w:rPr>
          <w:spacing w:val="-1"/>
        </w:rPr>
        <w:t>Тестирование</w:t>
      </w:r>
      <w:r>
        <w:rPr/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1"/>
        </w:rPr>
        <w:t>психометрическим</w:t>
      </w:r>
      <w:r>
        <w:rPr>
          <w:spacing w:val="-3"/>
        </w:rPr>
        <w:t> </w:t>
      </w:r>
      <w:r>
        <w:rPr>
          <w:spacing w:val="-1"/>
        </w:rPr>
        <w:t>шкалам</w:t>
      </w:r>
      <w:r>
        <w:rPr>
          <w:b w:val="0"/>
        </w:rPr>
      </w:r>
    </w:p>
    <w:p>
      <w:pPr>
        <w:pStyle w:val="BodyText"/>
        <w:spacing w:line="360" w:lineRule="auto" w:before="155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Всем</w:t>
      </w:r>
      <w:r>
        <w:rPr>
          <w:spacing w:val="18"/>
        </w:rPr>
        <w:t> </w:t>
      </w:r>
      <w:r>
        <w:rPr>
          <w:spacing w:val="-1"/>
        </w:rPr>
        <w:t>больным</w:t>
      </w:r>
      <w:r>
        <w:rPr>
          <w:spacing w:val="16"/>
        </w:rPr>
        <w:t> </w:t>
      </w:r>
      <w:r>
        <w:rPr>
          <w:spacing w:val="-1"/>
        </w:rPr>
        <w:t>проводилось</w:t>
      </w:r>
      <w:r>
        <w:rPr>
          <w:spacing w:val="15"/>
        </w:rPr>
        <w:t> </w:t>
      </w:r>
      <w:r>
        <w:rPr>
          <w:spacing w:val="-1"/>
        </w:rPr>
        <w:t>тестирование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16"/>
        </w:rPr>
        <w:t> </w:t>
      </w:r>
      <w:r>
        <w:rPr>
          <w:spacing w:val="-1"/>
        </w:rPr>
        <w:t>определения</w:t>
      </w:r>
      <w:r>
        <w:rPr>
          <w:spacing w:val="31"/>
        </w:rPr>
        <w:t> </w:t>
      </w:r>
      <w:r>
        <w:rPr>
          <w:spacing w:val="-1"/>
        </w:rPr>
        <w:t>эмоциональных</w:t>
      </w:r>
      <w:r>
        <w:rPr>
          <w:spacing w:val="12"/>
        </w:rPr>
        <w:t> </w:t>
      </w:r>
      <w:r>
        <w:rPr>
          <w:spacing w:val="-1"/>
        </w:rPr>
        <w:t>нарушений</w:t>
      </w:r>
      <w:r>
        <w:rPr>
          <w:spacing w:val="14"/>
        </w:rPr>
        <w:t> </w:t>
      </w:r>
      <w:r>
        <w:rPr/>
        <w:t>(шкалы</w:t>
      </w:r>
      <w:r>
        <w:rPr>
          <w:spacing w:val="9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>
          <w:spacing w:val="-1"/>
        </w:rPr>
        <w:t>тревоги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депрессии</w:t>
      </w:r>
      <w:r>
        <w:rPr>
          <w:spacing w:val="12"/>
        </w:rPr>
        <w:t> </w:t>
      </w:r>
      <w:r>
        <w:rPr>
          <w:spacing w:val="-1"/>
        </w:rPr>
        <w:t>Гамильтона,</w:t>
      </w:r>
      <w:r>
        <w:rPr>
          <w:spacing w:val="13"/>
        </w:rPr>
        <w:t> </w:t>
      </w:r>
      <w:r>
        <w:rPr>
          <w:spacing w:val="-1"/>
        </w:rPr>
        <w:t>Бека)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Приложение</w:t>
      </w:r>
      <w:r>
        <w:rPr>
          <w:spacing w:val="34"/>
        </w:rPr>
        <w:t> </w:t>
      </w:r>
      <w:r>
        <w:rPr>
          <w:spacing w:val="1"/>
        </w:rPr>
        <w:t>2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3,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4);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структуры</w:t>
      </w:r>
      <w:r>
        <w:rPr>
          <w:spacing w:val="41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объема</w:t>
      </w:r>
      <w:r>
        <w:rPr>
          <w:spacing w:val="39"/>
        </w:rPr>
        <w:t> </w:t>
      </w:r>
      <w:r>
        <w:rPr>
          <w:spacing w:val="-2"/>
        </w:rPr>
        <w:t>индивидуального</w:t>
      </w:r>
      <w:r>
        <w:rPr>
          <w:spacing w:val="40"/>
        </w:rPr>
        <w:t> </w:t>
      </w:r>
      <w:r>
        <w:rPr>
          <w:spacing w:val="-1"/>
        </w:rPr>
        <w:t>словаря</w:t>
      </w:r>
      <w:r>
        <w:rPr>
          <w:spacing w:val="37"/>
        </w:rPr>
        <w:t> </w:t>
      </w:r>
      <w:r>
        <w:rPr>
          <w:spacing w:val="-2"/>
        </w:rPr>
        <w:t>для</w:t>
      </w:r>
      <w:r>
        <w:rPr>
          <w:spacing w:val="61"/>
        </w:rPr>
        <w:t> </w:t>
      </w:r>
      <w:r>
        <w:rPr>
          <w:spacing w:val="-1"/>
        </w:rPr>
        <w:t>описания</w:t>
      </w:r>
      <w:r>
        <w:rPr>
          <w:spacing w:val="22"/>
        </w:rPr>
        <w:t> </w:t>
      </w:r>
      <w:r>
        <w:rPr>
          <w:spacing w:val="-2"/>
        </w:rPr>
        <w:t>внутренних</w:t>
      </w:r>
      <w:r>
        <w:rPr>
          <w:spacing w:val="23"/>
        </w:rPr>
        <w:t> </w:t>
      </w:r>
      <w:r>
        <w:rPr>
          <w:spacing w:val="-1"/>
        </w:rPr>
        <w:t>телесных</w:t>
      </w:r>
      <w:r>
        <w:rPr>
          <w:spacing w:val="21"/>
        </w:rPr>
        <w:t> </w:t>
      </w:r>
      <w:r>
        <w:rPr>
          <w:spacing w:val="-1"/>
        </w:rPr>
        <w:t>ощущений</w:t>
      </w:r>
      <w:r>
        <w:rPr>
          <w:spacing w:val="29"/>
        </w:rPr>
        <w:t> </w:t>
      </w:r>
      <w:r>
        <w:rPr>
          <w:spacing w:val="-1"/>
        </w:rPr>
        <w:t>(методика</w:t>
      </w:r>
      <w:r>
        <w:rPr>
          <w:spacing w:val="22"/>
        </w:rPr>
        <w:t> </w:t>
      </w:r>
      <w:r>
        <w:rPr>
          <w:spacing w:val="-1"/>
        </w:rPr>
        <w:t>«Классификация</w:t>
      </w:r>
      <w:r>
        <w:rPr>
          <w:spacing w:val="35"/>
        </w:rPr>
        <w:t> </w:t>
      </w:r>
      <w:r>
        <w:rPr>
          <w:spacing w:val="-1"/>
        </w:rPr>
        <w:t>интрацептивных</w:t>
      </w:r>
      <w:r>
        <w:rPr>
          <w:spacing w:val="1"/>
        </w:rPr>
        <w:t> </w:t>
      </w:r>
      <w:r>
        <w:rPr>
          <w:spacing w:val="-1"/>
        </w:rPr>
        <w:t>ощущений» (Приложение </w:t>
      </w:r>
      <w:r>
        <w:rPr>
          <w:rFonts w:ascii="Times New Roman" w:hAnsi="Times New Roman"/>
        </w:rPr>
        <w:t>5).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rFonts w:ascii="Times New Roman" w:hAnsi="Times New Roman"/>
          <w:b/>
          <w:i/>
          <w:spacing w:val="-1"/>
        </w:rPr>
        <w:t>HARS</w:t>
      </w:r>
      <w:r>
        <w:rPr>
          <w:rFonts w:ascii="Times New Roman" w:hAnsi="Times New Roman"/>
          <w:b/>
          <w:i/>
          <w:spacing w:val="18"/>
        </w:rPr>
        <w:t> </w:t>
      </w:r>
      <w:r>
        <w:rPr>
          <w:rFonts w:ascii="Times New Roman" w:hAnsi="Times New Roman"/>
          <w:b/>
          <w:i/>
          <w:spacing w:val="-1"/>
        </w:rPr>
        <w:t>(Hamilton</w:t>
      </w:r>
      <w:r>
        <w:rPr>
          <w:rFonts w:ascii="Times New Roman" w:hAnsi="Times New Roman"/>
          <w:b/>
          <w:i/>
          <w:spacing w:val="20"/>
        </w:rPr>
        <w:t> </w:t>
      </w:r>
      <w:r>
        <w:rPr>
          <w:rFonts w:ascii="Times New Roman" w:hAnsi="Times New Roman"/>
          <w:b/>
          <w:i/>
          <w:spacing w:val="-1"/>
        </w:rPr>
        <w:t>Anxiety</w:t>
      </w:r>
      <w:r>
        <w:rPr>
          <w:rFonts w:ascii="Times New Roman" w:hAnsi="Times New Roman"/>
          <w:b/>
          <w:i/>
          <w:spacing w:val="19"/>
        </w:rPr>
        <w:t> </w:t>
      </w:r>
      <w:r>
        <w:rPr>
          <w:rFonts w:ascii="Times New Roman" w:hAnsi="Times New Roman"/>
          <w:b/>
          <w:i/>
          <w:spacing w:val="-2"/>
        </w:rPr>
        <w:t>Rating</w:t>
      </w:r>
      <w:r>
        <w:rPr>
          <w:rFonts w:ascii="Times New Roman" w:hAnsi="Times New Roman"/>
          <w:b/>
          <w:i/>
          <w:spacing w:val="20"/>
        </w:rPr>
        <w:t> </w:t>
      </w:r>
      <w:r>
        <w:rPr>
          <w:rFonts w:ascii="Times New Roman" w:hAnsi="Times New Roman"/>
          <w:b/>
          <w:i/>
          <w:spacing w:val="-1"/>
        </w:rPr>
        <w:t>Scale).</w:t>
      </w:r>
      <w:r>
        <w:rPr>
          <w:rFonts w:ascii="Times New Roman" w:hAnsi="Times New Roman"/>
          <w:b/>
          <w:i/>
          <w:spacing w:val="15"/>
        </w:rPr>
        <w:t> </w:t>
      </w:r>
      <w:r>
        <w:rPr/>
        <w:t>Шкала</w:t>
      </w:r>
      <w:r>
        <w:rPr>
          <w:spacing w:val="18"/>
        </w:rPr>
        <w:t> </w:t>
      </w:r>
      <w:r>
        <w:rPr>
          <w:spacing w:val="-1"/>
        </w:rPr>
        <w:t>предназначена</w:t>
      </w:r>
      <w:r>
        <w:rPr>
          <w:spacing w:val="18"/>
        </w:rPr>
        <w:t> </w:t>
      </w:r>
      <w:r>
        <w:rPr>
          <w:spacing w:val="-2"/>
        </w:rPr>
        <w:t>для</w:t>
      </w:r>
      <w:r>
        <w:rPr>
          <w:spacing w:val="19"/>
        </w:rPr>
        <w:t> </w:t>
      </w:r>
      <w:r>
        <w:rPr>
          <w:spacing w:val="-1"/>
        </w:rPr>
        <w:t>оценки</w:t>
      </w:r>
      <w:r>
        <w:rPr>
          <w:spacing w:val="33"/>
        </w:rPr>
        <w:t> </w:t>
      </w:r>
      <w:r>
        <w:rPr>
          <w:spacing w:val="-1"/>
        </w:rPr>
        <w:t>состояния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2"/>
        </w:rPr>
        <w:t>уже</w:t>
      </w:r>
      <w:r>
        <w:rPr>
          <w:spacing w:val="10"/>
        </w:rPr>
        <w:t> </w:t>
      </w:r>
      <w:r>
        <w:rPr>
          <w:spacing w:val="-1"/>
        </w:rPr>
        <w:t>установленным</w:t>
      </w:r>
      <w:r>
        <w:rPr>
          <w:spacing w:val="3"/>
        </w:rPr>
        <w:t> </w:t>
      </w:r>
      <w:r>
        <w:rPr>
          <w:spacing w:val="-1"/>
        </w:rPr>
        <w:t>диагнозом</w:t>
      </w:r>
      <w:r>
        <w:rPr>
          <w:spacing w:val="6"/>
        </w:rPr>
        <w:t> </w:t>
      </w:r>
      <w:r>
        <w:rPr>
          <w:spacing w:val="-1"/>
        </w:rPr>
        <w:t>тревожного</w:t>
      </w:r>
      <w:r>
        <w:rPr>
          <w:spacing w:val="3"/>
        </w:rPr>
        <w:t> </w:t>
      </w:r>
      <w:r>
        <w:rPr>
          <w:spacing w:val="-1"/>
        </w:rPr>
        <w:t>расстройства</w:t>
      </w:r>
      <w:r>
        <w:rPr>
          <w:spacing w:val="3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для</w:t>
      </w:r>
      <w:r>
        <w:rPr>
          <w:spacing w:val="20"/>
        </w:rPr>
        <w:t> </w:t>
      </w:r>
      <w:r>
        <w:rPr>
          <w:spacing w:val="-2"/>
        </w:rPr>
        <w:t>оценки</w:t>
      </w:r>
      <w:r>
        <w:rPr>
          <w:spacing w:val="22"/>
        </w:rPr>
        <w:t> </w:t>
      </w:r>
      <w:r>
        <w:rPr>
          <w:spacing w:val="-1"/>
        </w:rPr>
        <w:t>тревоги</w:t>
      </w:r>
      <w:r>
        <w:rPr>
          <w:spacing w:val="23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1"/>
        </w:rPr>
        <w:t>пациентов,</w:t>
      </w:r>
      <w:r>
        <w:rPr>
          <w:spacing w:val="21"/>
        </w:rPr>
        <w:t> </w:t>
      </w:r>
      <w:r>
        <w:rPr>
          <w:spacing w:val="-1"/>
        </w:rPr>
        <w:t>страдающих</w:t>
      </w:r>
      <w:r>
        <w:rPr>
          <w:spacing w:val="21"/>
        </w:rPr>
        <w:t> </w:t>
      </w:r>
      <w:r>
        <w:rPr>
          <w:spacing w:val="-1"/>
        </w:rPr>
        <w:t>другими</w:t>
      </w:r>
      <w:r>
        <w:rPr>
          <w:spacing w:val="22"/>
        </w:rPr>
        <w:t> </w:t>
      </w:r>
      <w:r>
        <w:rPr/>
        <w:t>(в</w:t>
      </w:r>
      <w:r>
        <w:rPr>
          <w:spacing w:val="21"/>
        </w:rPr>
        <w:t> </w:t>
      </w:r>
      <w:r>
        <w:rPr>
          <w:spacing w:val="-1"/>
        </w:rPr>
        <w:t>т.ч.</w:t>
      </w:r>
      <w:r>
        <w:rPr>
          <w:spacing w:val="27"/>
        </w:rPr>
        <w:t> </w:t>
      </w:r>
      <w:r>
        <w:rPr>
          <w:spacing w:val="-1"/>
        </w:rPr>
        <w:t>соматоформными)</w:t>
      </w:r>
      <w:r>
        <w:rPr>
          <w:spacing w:val="59"/>
        </w:rPr>
        <w:t> </w:t>
      </w:r>
      <w:r>
        <w:rPr>
          <w:spacing w:val="-1"/>
        </w:rPr>
        <w:t>расстройствами,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направлена</w:t>
      </w:r>
      <w:r>
        <w:rPr>
          <w:spacing w:val="61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2"/>
        </w:rPr>
        <w:t>выявление</w:t>
      </w:r>
      <w:r>
        <w:rPr>
          <w:spacing w:val="37"/>
        </w:rPr>
        <w:t> </w:t>
      </w:r>
      <w:r>
        <w:rPr>
          <w:spacing w:val="-1"/>
        </w:rPr>
        <w:t>конституциональной</w:t>
      </w:r>
      <w:r>
        <w:rPr>
          <w:spacing w:val="1"/>
        </w:rPr>
        <w:t> </w:t>
      </w:r>
      <w:r>
        <w:rPr>
          <w:spacing w:val="-1"/>
        </w:rPr>
        <w:t>тревожности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ситуационной</w:t>
      </w:r>
      <w:r>
        <w:rPr>
          <w:spacing w:val="1"/>
        </w:rPr>
        <w:t> </w:t>
      </w:r>
      <w:r>
        <w:rPr>
          <w:spacing w:val="-1"/>
        </w:rPr>
        <w:t>тревоги.</w:t>
      </w:r>
      <w:r>
        <w:rPr/>
        <w:t> </w:t>
      </w:r>
      <w:r>
        <w:rPr>
          <w:spacing w:val="-1"/>
        </w:rPr>
        <w:t>Заполняется</w:t>
      </w:r>
      <w:r>
        <w:rPr>
          <w:spacing w:val="69"/>
        </w:rPr>
        <w:t> </w:t>
      </w:r>
      <w:r>
        <w:rPr>
          <w:spacing w:val="-2"/>
        </w:rPr>
        <w:t>при</w:t>
      </w:r>
      <w:r>
        <w:rPr>
          <w:spacing w:val="71"/>
        </w:rPr>
        <w:t> </w:t>
      </w:r>
      <w:r>
        <w:rPr>
          <w:spacing w:val="-1"/>
        </w:rPr>
        <w:t>проведении</w:t>
      </w:r>
      <w:r>
        <w:rPr>
          <w:spacing w:val="54"/>
        </w:rPr>
        <w:t> </w:t>
      </w:r>
      <w:r>
        <w:rPr>
          <w:spacing w:val="-1"/>
        </w:rPr>
        <w:t>клинического</w:t>
      </w:r>
      <w:r>
        <w:rPr>
          <w:spacing w:val="54"/>
        </w:rPr>
        <w:t> </w:t>
      </w:r>
      <w:r>
        <w:rPr>
          <w:spacing w:val="-1"/>
        </w:rPr>
        <w:t>интервью.</w:t>
      </w:r>
      <w:r>
        <w:rPr>
          <w:spacing w:val="54"/>
        </w:rPr>
        <w:t> </w:t>
      </w:r>
      <w:r>
        <w:rPr>
          <w:spacing w:val="-1"/>
        </w:rPr>
        <w:t>Содержит</w:t>
      </w:r>
      <w:r>
        <w:rPr>
          <w:spacing w:val="51"/>
        </w:rPr>
        <w:t> </w:t>
      </w:r>
      <w:r>
        <w:rPr>
          <w:spacing w:val="-1"/>
        </w:rPr>
        <w:t>перечень</w:t>
      </w:r>
      <w:r>
        <w:rPr>
          <w:spacing w:val="52"/>
        </w:rPr>
        <w:t> </w:t>
      </w:r>
      <w:r>
        <w:rPr/>
        <w:t>из</w:t>
      </w:r>
      <w:r>
        <w:rPr>
          <w:spacing w:val="53"/>
        </w:rPr>
        <w:t> </w:t>
      </w:r>
      <w:r>
        <w:rPr>
          <w:spacing w:val="-1"/>
        </w:rPr>
        <w:t>14</w:t>
      </w:r>
      <w:r>
        <w:rPr>
          <w:spacing w:val="54"/>
        </w:rPr>
        <w:t> </w:t>
      </w:r>
      <w:r>
        <w:rPr>
          <w:spacing w:val="-2"/>
        </w:rPr>
        <w:t>групп</w:t>
      </w:r>
      <w:r>
        <w:rPr>
          <w:spacing w:val="41"/>
        </w:rPr>
        <w:t> </w:t>
      </w:r>
      <w:r>
        <w:rPr>
          <w:spacing w:val="-1"/>
        </w:rPr>
        <w:t>симптомов,</w:t>
      </w:r>
      <w:r>
        <w:rPr>
          <w:spacing w:val="33"/>
        </w:rPr>
        <w:t> </w:t>
      </w:r>
      <w:r>
        <w:rPr>
          <w:spacing w:val="-1"/>
        </w:rPr>
        <w:t>касающихся</w:t>
      </w:r>
      <w:r>
        <w:rPr>
          <w:spacing w:val="35"/>
        </w:rPr>
        <w:t> </w:t>
      </w:r>
      <w:r>
        <w:rPr>
          <w:spacing w:val="-1"/>
        </w:rPr>
        <w:t>психических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соматических</w:t>
      </w:r>
      <w:r>
        <w:rPr>
          <w:spacing w:val="33"/>
        </w:rPr>
        <w:t> </w:t>
      </w:r>
      <w:r>
        <w:rPr>
          <w:spacing w:val="-1"/>
        </w:rPr>
        <w:t>аспектов</w:t>
      </w:r>
      <w:r>
        <w:rPr>
          <w:spacing w:val="34"/>
        </w:rPr>
        <w:t> </w:t>
      </w:r>
      <w:r>
        <w:rPr>
          <w:spacing w:val="-2"/>
        </w:rPr>
        <w:t>тревоги</w:t>
      </w:r>
      <w:r>
        <w:rPr>
          <w:spacing w:val="57"/>
        </w:rPr>
        <w:t> </w:t>
      </w:r>
      <w:r>
        <w:rPr>
          <w:spacing w:val="-1"/>
        </w:rPr>
        <w:t>(Приложение</w:t>
      </w:r>
      <w:r>
        <w:rPr>
          <w:spacing w:val="18"/>
        </w:rPr>
        <w:t> </w:t>
      </w:r>
      <w:r>
        <w:rPr/>
        <w:t>2).</w:t>
      </w:r>
      <w:r>
        <w:rPr>
          <w:spacing w:val="20"/>
        </w:rPr>
        <w:t> </w:t>
      </w:r>
      <w:r>
        <w:rPr>
          <w:spacing w:val="-1"/>
        </w:rPr>
        <w:t>Задаваемые</w:t>
      </w:r>
      <w:r>
        <w:rPr>
          <w:spacing w:val="19"/>
        </w:rPr>
        <w:t> </w:t>
      </w:r>
      <w:r>
        <w:rPr>
          <w:spacing w:val="-1"/>
        </w:rPr>
        <w:t>вопросы</w:t>
      </w:r>
      <w:r>
        <w:rPr>
          <w:spacing w:val="19"/>
        </w:rPr>
        <w:t> </w:t>
      </w:r>
      <w:r>
        <w:rPr>
          <w:spacing w:val="-1"/>
        </w:rPr>
        <w:t>адресуются</w:t>
      </w:r>
      <w:r>
        <w:rPr>
          <w:spacing w:val="20"/>
        </w:rPr>
        <w:t> </w:t>
      </w:r>
      <w:r>
        <w:rPr/>
        <w:t>к</w:t>
      </w:r>
      <w:r>
        <w:rPr>
          <w:spacing w:val="20"/>
        </w:rPr>
        <w:t> </w:t>
      </w:r>
      <w:r>
        <w:rPr>
          <w:spacing w:val="-1"/>
        </w:rPr>
        <w:t>состоянию</w:t>
      </w:r>
      <w:r>
        <w:rPr>
          <w:spacing w:val="17"/>
        </w:rPr>
        <w:t> </w:t>
      </w:r>
      <w:r>
        <w:rPr>
          <w:spacing w:val="-1"/>
        </w:rPr>
        <w:t>пациента</w:t>
      </w:r>
      <w:r>
        <w:rPr>
          <w:spacing w:val="17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течение</w:t>
      </w:r>
      <w:r>
        <w:rPr>
          <w:spacing w:val="15"/>
        </w:rPr>
        <w:t> </w:t>
      </w:r>
      <w:r>
        <w:rPr>
          <w:spacing w:val="-1"/>
        </w:rPr>
        <w:t>последних</w:t>
      </w:r>
      <w:r>
        <w:rPr>
          <w:spacing w:val="14"/>
        </w:rPr>
        <w:t> </w:t>
      </w:r>
      <w:r>
        <w:rPr>
          <w:spacing w:val="-1"/>
        </w:rPr>
        <w:t>нескольких</w:t>
      </w:r>
      <w:r>
        <w:rPr>
          <w:spacing w:val="16"/>
        </w:rPr>
        <w:t> </w:t>
      </w:r>
      <w:r>
        <w:rPr>
          <w:spacing w:val="-1"/>
        </w:rPr>
        <w:t>дней</w:t>
      </w:r>
      <w:r>
        <w:rPr>
          <w:spacing w:val="14"/>
        </w:rPr>
        <w:t> </w:t>
      </w:r>
      <w:r>
        <w:rPr>
          <w:spacing w:val="-1"/>
        </w:rPr>
        <w:t>или</w:t>
      </w:r>
      <w:r>
        <w:rPr>
          <w:spacing w:val="16"/>
        </w:rPr>
        <w:t> </w:t>
      </w:r>
      <w:r>
        <w:rPr>
          <w:spacing w:val="-2"/>
        </w:rPr>
        <w:t>предыдущей</w:t>
      </w:r>
      <w:r>
        <w:rPr>
          <w:spacing w:val="16"/>
        </w:rPr>
        <w:t> </w:t>
      </w:r>
      <w:r>
        <w:rPr/>
        <w:t>недели.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6"/>
        </w:rPr>
        <w:t> </w:t>
      </w:r>
      <w:r>
        <w:rPr>
          <w:spacing w:val="-1"/>
        </w:rPr>
        <w:t>каждому</w:t>
      </w:r>
      <w:r>
        <w:rPr>
          <w:spacing w:val="49"/>
        </w:rPr>
        <w:t> </w:t>
      </w:r>
      <w:r>
        <w:rPr>
          <w:spacing w:val="-1"/>
        </w:rPr>
        <w:t>пункту</w:t>
      </w:r>
      <w:r>
        <w:rPr>
          <w:spacing w:val="38"/>
        </w:rPr>
        <w:t> </w:t>
      </w:r>
      <w:r>
        <w:rPr>
          <w:spacing w:val="-1"/>
        </w:rPr>
        <w:t>необходимо</w:t>
      </w:r>
      <w:r>
        <w:rPr>
          <w:spacing w:val="43"/>
        </w:rPr>
        <w:t> </w:t>
      </w:r>
      <w:r>
        <w:rPr>
          <w:spacing w:val="-1"/>
        </w:rPr>
        <w:t>выбрать</w:t>
      </w:r>
      <w:r>
        <w:rPr>
          <w:spacing w:val="41"/>
        </w:rPr>
        <w:t> </w:t>
      </w:r>
      <w:r>
        <w:rPr>
          <w:spacing w:val="-1"/>
        </w:rPr>
        <w:t>значение,</w:t>
      </w:r>
      <w:r>
        <w:rPr>
          <w:spacing w:val="41"/>
        </w:rPr>
        <w:t> </w:t>
      </w:r>
      <w:r>
        <w:rPr>
          <w:spacing w:val="-1"/>
        </w:rPr>
        <w:t>наиболее</w:t>
      </w:r>
      <w:r>
        <w:rPr>
          <w:spacing w:val="42"/>
        </w:rPr>
        <w:t> </w:t>
      </w:r>
      <w:r>
        <w:rPr>
          <w:spacing w:val="-1"/>
        </w:rPr>
        <w:t>соответствующее</w:t>
      </w:r>
      <w:r>
        <w:rPr>
          <w:spacing w:val="42"/>
        </w:rPr>
        <w:t> </w:t>
      </w:r>
      <w:r>
        <w:rPr>
          <w:spacing w:val="-1"/>
        </w:rPr>
        <w:t>степени</w:t>
      </w:r>
      <w:r>
        <w:rPr>
          <w:spacing w:val="41"/>
        </w:rPr>
        <w:t> </w:t>
      </w:r>
      <w:r>
        <w:rPr>
          <w:spacing w:val="-1"/>
        </w:rPr>
        <w:t>выраженности</w:t>
      </w:r>
      <w:r>
        <w:rPr>
          <w:spacing w:val="2"/>
        </w:rPr>
        <w:t> </w:t>
      </w:r>
      <w:r>
        <w:rPr>
          <w:spacing w:val="-1"/>
        </w:rPr>
        <w:t>симптомов:</w:t>
      </w:r>
      <w:r>
        <w:rPr>
          <w:spacing w:val="3"/>
        </w:rPr>
        <w:t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отсутствует,</w:t>
      </w:r>
      <w:r>
        <w:rPr>
          <w:spacing w:val="1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/>
        <w:t>в</w:t>
      </w:r>
      <w:r>
        <w:rPr>
          <w:spacing w:val="-1"/>
        </w:rPr>
        <w:t> слабой</w:t>
      </w:r>
      <w:r>
        <w:rPr>
          <w:spacing w:val="2"/>
        </w:rPr>
        <w:t> </w:t>
      </w:r>
      <w:r>
        <w:rPr>
          <w:spacing w:val="-1"/>
        </w:rPr>
        <w:t>степени,</w:t>
      </w:r>
      <w:r>
        <w:rPr/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умеренной</w:t>
      </w:r>
      <w:r>
        <w:rPr>
          <w:spacing w:val="29"/>
        </w:rPr>
        <w:t> </w:t>
      </w:r>
      <w:r>
        <w:rPr>
          <w:spacing w:val="-1"/>
        </w:rPr>
        <w:t>степени,</w:t>
      </w:r>
      <w:r>
        <w:rPr>
          <w:spacing w:val="-3"/>
        </w:rPr>
        <w:t> </w:t>
      </w: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69"/>
        </w:rPr>
        <w:t> </w:t>
      </w:r>
      <w:r>
        <w:rPr/>
        <w:t>в</w:t>
      </w:r>
      <w:r>
        <w:rPr>
          <w:spacing w:val="-1"/>
        </w:rPr>
        <w:t> тяжелой</w:t>
      </w:r>
      <w:r>
        <w:rPr/>
        <w:t> </w:t>
      </w:r>
      <w:r>
        <w:rPr>
          <w:spacing w:val="-1"/>
        </w:rPr>
        <w:t>степени, </w:t>
      </w: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/>
        <w:t>в</w:t>
      </w:r>
      <w:r>
        <w:rPr>
          <w:spacing w:val="-1"/>
        </w:rPr>
        <w:t> очень тяжелой</w:t>
      </w:r>
      <w:r>
        <w:rPr/>
        <w:t> </w:t>
      </w:r>
      <w:r>
        <w:rPr>
          <w:spacing w:val="-1"/>
        </w:rPr>
        <w:t>степени.</w:t>
      </w:r>
    </w:p>
    <w:p>
      <w:pPr>
        <w:pStyle w:val="BodyText"/>
        <w:spacing w:line="360" w:lineRule="auto" w:before="6"/>
        <w:ind w:right="104" w:firstLine="707"/>
        <w:jc w:val="both"/>
      </w:pPr>
      <w:r>
        <w:rPr>
          <w:spacing w:val="-1"/>
        </w:rPr>
        <w:t>Значение</w:t>
      </w:r>
      <w:r>
        <w:rPr>
          <w:spacing w:val="20"/>
        </w:rPr>
        <w:t> </w:t>
      </w:r>
      <w:r>
        <w:rPr>
          <w:spacing w:val="-1"/>
        </w:rPr>
        <w:t>баллов</w:t>
      </w:r>
      <w:r>
        <w:rPr>
          <w:spacing w:val="20"/>
        </w:rPr>
        <w:t> </w:t>
      </w:r>
      <w:r>
        <w:rPr/>
        <w:t>по</w:t>
      </w:r>
      <w:r>
        <w:rPr>
          <w:spacing w:val="22"/>
        </w:rPr>
        <w:t> </w:t>
      </w:r>
      <w:r>
        <w:rPr/>
        <w:t>всем</w:t>
      </w:r>
      <w:r>
        <w:rPr>
          <w:spacing w:val="20"/>
        </w:rPr>
        <w:t> </w:t>
      </w:r>
      <w:r>
        <w:rPr>
          <w:spacing w:val="-1"/>
        </w:rPr>
        <w:t>14</w:t>
      </w:r>
      <w:r>
        <w:rPr>
          <w:spacing w:val="21"/>
        </w:rPr>
        <w:t> </w:t>
      </w:r>
      <w:r>
        <w:rPr>
          <w:spacing w:val="-1"/>
        </w:rPr>
        <w:t>пунктам</w:t>
      </w:r>
      <w:r>
        <w:rPr>
          <w:spacing w:val="20"/>
        </w:rPr>
        <w:t> </w:t>
      </w:r>
      <w:r>
        <w:rPr>
          <w:spacing w:val="-1"/>
        </w:rPr>
        <w:t>ранжируется</w:t>
      </w:r>
      <w:r>
        <w:rPr>
          <w:spacing w:val="21"/>
        </w:rPr>
        <w:t> </w:t>
      </w:r>
      <w:r>
        <w:rPr/>
        <w:t>от</w:t>
      </w:r>
      <w:r>
        <w:rPr>
          <w:spacing w:val="20"/>
        </w:rPr>
        <w:t> </w:t>
      </w:r>
      <w:r>
        <w:rPr/>
        <w:t>0</w:t>
      </w:r>
      <w:r>
        <w:rPr>
          <w:spacing w:val="22"/>
        </w:rPr>
        <w:t> </w:t>
      </w:r>
      <w:r>
        <w:rPr>
          <w:spacing w:val="-1"/>
        </w:rPr>
        <w:t>до</w:t>
      </w:r>
      <w:r>
        <w:rPr>
          <w:spacing w:val="21"/>
        </w:rPr>
        <w:t> </w:t>
      </w:r>
      <w:r>
        <w:rPr/>
        <w:t>4.</w:t>
      </w:r>
      <w:r>
        <w:rPr>
          <w:spacing w:val="22"/>
        </w:rPr>
        <w:t> </w:t>
      </w:r>
      <w:r>
        <w:rPr>
          <w:spacing w:val="-2"/>
        </w:rPr>
        <w:t>Суммарный</w:t>
      </w:r>
      <w:r>
        <w:rPr>
          <w:spacing w:val="41"/>
        </w:rPr>
        <w:t> </w:t>
      </w:r>
      <w:r>
        <w:rPr/>
        <w:t>балл</w:t>
      </w:r>
      <w:r>
        <w:rPr>
          <w:spacing w:val="9"/>
        </w:rPr>
        <w:t> </w:t>
      </w:r>
      <w:r>
        <w:rPr>
          <w:spacing w:val="-1"/>
        </w:rPr>
        <w:t>принимает</w:t>
      </w:r>
      <w:r>
        <w:rPr>
          <w:spacing w:val="10"/>
        </w:rPr>
        <w:t> </w:t>
      </w:r>
      <w:r>
        <w:rPr>
          <w:spacing w:val="-1"/>
        </w:rPr>
        <w:t>значения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интервале</w:t>
      </w:r>
      <w:r>
        <w:rPr>
          <w:spacing w:val="11"/>
        </w:rPr>
        <w:t> </w:t>
      </w:r>
      <w:r>
        <w:rPr/>
        <w:t>от</w:t>
      </w:r>
      <w:r>
        <w:rPr>
          <w:spacing w:val="8"/>
        </w:rPr>
        <w:t> </w:t>
      </w:r>
      <w:r>
        <w:rPr/>
        <w:t>0</w:t>
      </w:r>
      <w:r>
        <w:rPr>
          <w:spacing w:val="9"/>
        </w:rPr>
        <w:t> </w:t>
      </w:r>
      <w:r>
        <w:rPr/>
        <w:t>до</w:t>
      </w:r>
      <w:r>
        <w:rPr>
          <w:spacing w:val="9"/>
        </w:rPr>
        <w:t> </w:t>
      </w:r>
      <w:r>
        <w:rPr>
          <w:spacing w:val="-1"/>
        </w:rPr>
        <w:t>56.</w:t>
      </w:r>
      <w:r>
        <w:rPr>
          <w:spacing w:val="10"/>
        </w:rPr>
        <w:t> </w:t>
      </w:r>
      <w:r>
        <w:rPr>
          <w:spacing w:val="-1"/>
        </w:rPr>
        <w:t>Общепринятой</w:t>
      </w:r>
      <w:r>
        <w:rPr>
          <w:spacing w:val="9"/>
        </w:rPr>
        <w:t> </w:t>
      </w:r>
      <w:r>
        <w:rPr>
          <w:spacing w:val="-1"/>
        </w:rPr>
        <w:t>является</w:t>
      </w:r>
      <w:r>
        <w:rPr>
          <w:spacing w:val="43"/>
        </w:rPr>
        <w:t> </w:t>
      </w:r>
      <w:r>
        <w:rPr>
          <w:spacing w:val="-1"/>
        </w:rPr>
        <w:t>следующая</w:t>
      </w:r>
      <w:r>
        <w:rPr>
          <w:spacing w:val="2"/>
        </w:rPr>
        <w:t> </w:t>
      </w:r>
      <w:r>
        <w:rPr>
          <w:spacing w:val="-1"/>
        </w:rPr>
        <w:t>градация</w:t>
      </w:r>
      <w:r>
        <w:rPr>
          <w:spacing w:val="2"/>
        </w:rPr>
        <w:t> </w:t>
      </w:r>
      <w:r>
        <w:rPr>
          <w:spacing w:val="-1"/>
        </w:rPr>
        <w:t>тревожности:</w:t>
      </w:r>
      <w:r>
        <w:rPr>
          <w:spacing w:val="1"/>
        </w:rPr>
        <w:t> </w:t>
      </w:r>
      <w:r>
        <w:rPr>
          <w:spacing w:val="-1"/>
        </w:rPr>
        <w:t>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7</w:t>
      </w:r>
      <w:r>
        <w:rPr>
          <w:spacing w:val="1"/>
        </w:rPr>
        <w:t> </w:t>
      </w:r>
      <w:r>
        <w:rPr>
          <w:spacing w:val="-1"/>
        </w:rPr>
        <w:t>баллов</w:t>
      </w:r>
      <w:r>
        <w:rPr/>
        <w:t> – </w:t>
      </w:r>
      <w:r>
        <w:rPr>
          <w:spacing w:val="-1"/>
        </w:rPr>
        <w:t>отсутствие </w:t>
      </w:r>
      <w:r>
        <w:rPr/>
        <w:t>тревоги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8-</w:t>
      </w:r>
      <w:r>
        <w:rPr>
          <w:spacing w:val="-1"/>
        </w:rPr>
        <w:t>19</w:t>
      </w:r>
      <w:r>
        <w:rPr>
          <w:spacing w:val="1"/>
        </w:rPr>
        <w:t> </w:t>
      </w:r>
      <w:r>
        <w:rPr>
          <w:spacing w:val="-1"/>
        </w:rPr>
        <w:t>баллов</w:t>
      </w:r>
    </w:p>
    <w:p>
      <w:pPr>
        <w:pStyle w:val="BodyText"/>
        <w:spacing w:line="359" w:lineRule="auto" w:before="4"/>
        <w:ind w:right="106"/>
        <w:jc w:val="both"/>
        <w:rPr>
          <w:rFonts w:ascii="Times New Roman" w:hAnsi="Times New Roman" w:cs="Times New Roman" w:eastAsia="Times New Roman"/>
        </w:rPr>
      </w:pPr>
      <w:r>
        <w:rPr/>
        <w:t>–</w:t>
      </w:r>
      <w:r>
        <w:rPr>
          <w:spacing w:val="9"/>
        </w:rPr>
        <w:t> </w:t>
      </w:r>
      <w:r>
        <w:rPr>
          <w:spacing w:val="-1"/>
        </w:rPr>
        <w:t>симптомы</w:t>
      </w:r>
      <w:r>
        <w:rPr>
          <w:spacing w:val="8"/>
        </w:rPr>
        <w:t> </w:t>
      </w:r>
      <w:r>
        <w:rPr>
          <w:spacing w:val="-1"/>
        </w:rPr>
        <w:t>тревоги,</w:t>
      </w:r>
      <w:r>
        <w:rPr>
          <w:spacing w:val="5"/>
        </w:rPr>
        <w:t> </w:t>
      </w:r>
      <w:r>
        <w:rPr/>
        <w:t>20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5"/>
        </w:rPr>
        <w:t> </w:t>
      </w:r>
      <w:r>
        <w:rPr>
          <w:spacing w:val="-1"/>
        </w:rPr>
        <w:t>баллов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тревожное</w:t>
      </w:r>
      <w:r>
        <w:rPr>
          <w:spacing w:val="8"/>
        </w:rPr>
        <w:t> </w:t>
      </w:r>
      <w:r>
        <w:rPr>
          <w:spacing w:val="-1"/>
        </w:rPr>
        <w:t>состояние.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При</w:t>
      </w:r>
      <w:r>
        <w:rPr>
          <w:spacing w:val="37"/>
        </w:rPr>
        <w:t> </w:t>
      </w:r>
      <w:r>
        <w:rPr>
          <w:spacing w:val="-1"/>
        </w:rPr>
        <w:t>паническом</w:t>
      </w:r>
      <w:r>
        <w:rPr/>
        <w:t> </w:t>
      </w:r>
      <w:r>
        <w:rPr>
          <w:spacing w:val="-1"/>
        </w:rPr>
        <w:t>расстройстве суммарный</w:t>
      </w:r>
      <w:r>
        <w:rPr/>
        <w:t> </w:t>
      </w:r>
      <w:r>
        <w:rPr>
          <w:spacing w:val="-1"/>
        </w:rPr>
        <w:t>балл</w:t>
      </w:r>
      <w:r>
        <w:rPr>
          <w:spacing w:val="1"/>
        </w:rPr>
        <w:t> </w:t>
      </w:r>
      <w:r>
        <w:rPr>
          <w:spacing w:val="-1"/>
        </w:rPr>
        <w:t>достигает</w:t>
      </w:r>
      <w:r>
        <w:rPr>
          <w:spacing w:val="-3"/>
        </w:rPr>
        <w:t> </w:t>
      </w:r>
      <w:r>
        <w:rPr>
          <w:spacing w:val="-1"/>
        </w:rPr>
        <w:t>25</w:t>
      </w:r>
      <w:r>
        <w:rPr>
          <w:rFonts w:ascii="Times New Roman" w:hAnsi="Times New Roman" w:cs="Times New Roman" w:eastAsia="Times New Roman"/>
          <w:spacing w:val="-1"/>
        </w:rPr>
        <w:t>-27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122">
        <w:r>
          <w:rPr>
            <w:rFonts w:ascii="Times New Roman" w:hAnsi="Times New Roman" w:cs="Times New Roman" w:eastAsia="Times New Roman"/>
            <w:spacing w:val="-2"/>
          </w:rPr>
          <w:t>102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0"/>
          <w:pgSz w:w="11907" w:h="16840"/>
          <w:pgMar w:header="736" w:footer="0" w:top="1000" w:bottom="280" w:left="1300" w:right="740"/>
          <w:pgNumType w:start="49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HDRS</w:t>
      </w:r>
      <w:r>
        <w:rPr>
          <w:rFonts w:ascii="Times New Roman" w:hAnsi="Times New Roman" w:cs="Times New Roman" w:eastAsia="Times New Roman"/>
          <w:b/>
          <w:bCs/>
          <w:i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(Hamilton</w:t>
      </w:r>
      <w:r>
        <w:rPr>
          <w:rFonts w:ascii="Times New Roman" w:hAnsi="Times New Roman" w:cs="Times New Roman" w:eastAsia="Times New Roman"/>
          <w:b/>
          <w:bCs/>
          <w:i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Depression</w:t>
      </w:r>
      <w:r>
        <w:rPr>
          <w:rFonts w:ascii="Times New Roman" w:hAnsi="Times New Roman" w:cs="Times New Roman" w:eastAsia="Times New Roman"/>
          <w:b/>
          <w:bCs/>
          <w:i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Rating</w:t>
      </w:r>
      <w:r>
        <w:rPr>
          <w:rFonts w:ascii="Times New Roman" w:hAnsi="Times New Roman" w:cs="Times New Roman" w:eastAsia="Times New Roman"/>
          <w:b/>
          <w:bCs/>
          <w:i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Scale).</w:t>
      </w:r>
      <w:r>
        <w:rPr>
          <w:rFonts w:ascii="Times New Roman" w:hAnsi="Times New Roman" w:cs="Times New Roman" w:eastAsia="Times New Roman"/>
          <w:b/>
          <w:bCs/>
          <w:i/>
          <w:spacing w:val="5"/>
        </w:rPr>
        <w:t> </w:t>
      </w:r>
      <w:r>
        <w:rPr/>
        <w:t>Шкала</w:t>
      </w:r>
      <w:r>
        <w:rPr>
          <w:spacing w:val="5"/>
        </w:rPr>
        <w:t> </w:t>
      </w:r>
      <w:r>
        <w:rPr>
          <w:spacing w:val="-1"/>
        </w:rPr>
        <w:t>служит</w:t>
      </w:r>
      <w:r>
        <w:rPr>
          <w:spacing w:val="6"/>
        </w:rPr>
        <w:t> </w:t>
      </w:r>
      <w:r>
        <w:rPr>
          <w:spacing w:val="-1"/>
        </w:rPr>
        <w:t>для</w:t>
      </w:r>
      <w:r>
        <w:rPr>
          <w:spacing w:val="4"/>
        </w:rPr>
        <w:t> </w:t>
      </w:r>
      <w:r>
        <w:rPr>
          <w:spacing w:val="-1"/>
        </w:rPr>
        <w:t>оценки</w:t>
      </w:r>
      <w:r>
        <w:rPr>
          <w:spacing w:val="39"/>
        </w:rPr>
        <w:t> </w:t>
      </w:r>
      <w:r>
        <w:rPr>
          <w:spacing w:val="-1"/>
        </w:rPr>
        <w:t>состояния</w:t>
      </w:r>
      <w:r>
        <w:rPr>
          <w:spacing w:val="20"/>
        </w:rPr>
        <w:t> </w:t>
      </w:r>
      <w:r>
        <w:rPr>
          <w:spacing w:val="-1"/>
        </w:rPr>
        <w:t>пациентов</w:t>
      </w:r>
      <w:r>
        <w:rPr>
          <w:spacing w:val="19"/>
        </w:rPr>
        <w:t> </w:t>
      </w:r>
      <w:r>
        <w:rPr/>
        <w:t>с</w:t>
      </w:r>
      <w:r>
        <w:rPr>
          <w:spacing w:val="23"/>
        </w:rPr>
        <w:t> </w:t>
      </w:r>
      <w:hyperlink r:id="rId82">
        <w:r>
          <w:rPr>
            <w:spacing w:val="-1"/>
          </w:rPr>
          <w:t>депрессивными</w:t>
        </w:r>
        <w:r>
          <w:rPr>
            <w:spacing w:val="20"/>
          </w:rPr>
          <w:t> </w:t>
        </w:r>
        <w:r>
          <w:rPr>
            <w:spacing w:val="-1"/>
          </w:rPr>
          <w:t>расстройствами</w:t>
        </w:r>
      </w:hyperlink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Приложение</w:t>
      </w:r>
      <w:r>
        <w:rPr>
          <w:spacing w:val="17"/>
        </w:rPr>
        <w:t> </w:t>
      </w:r>
      <w:r>
        <w:rPr/>
        <w:t>3</w:t>
      </w:r>
      <w:r>
        <w:rPr>
          <w:rFonts w:ascii="Times New Roman" w:hAnsi="Times New Roman" w:cs="Times New Roman" w:eastAsia="Times New Roman"/>
        </w:rPr>
        <w:t>).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Заполняется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проведении</w:t>
      </w:r>
      <w:r>
        <w:rPr>
          <w:spacing w:val="12"/>
        </w:rPr>
        <w:t> </w:t>
      </w:r>
      <w:r>
        <w:rPr>
          <w:spacing w:val="-1"/>
        </w:rPr>
        <w:t>клинического</w:t>
      </w:r>
      <w:r>
        <w:rPr>
          <w:spacing w:val="12"/>
        </w:rPr>
        <w:t> </w:t>
      </w:r>
      <w:r>
        <w:rPr>
          <w:spacing w:val="-1"/>
        </w:rPr>
        <w:t>интервью.</w:t>
      </w:r>
      <w:r>
        <w:rPr>
          <w:spacing w:val="18"/>
        </w:rPr>
        <w:t> </w:t>
      </w:r>
      <w:r>
        <w:rPr>
          <w:spacing w:val="-1"/>
        </w:rPr>
        <w:t>Задаваемые</w:t>
      </w:r>
      <w:r>
        <w:rPr>
          <w:spacing w:val="11"/>
        </w:rPr>
        <w:t> </w:t>
      </w:r>
      <w:r>
        <w:rPr>
          <w:spacing w:val="-1"/>
        </w:rPr>
        <w:t>вопросы,</w:t>
      </w:r>
      <w:r>
        <w:rPr>
          <w:spacing w:val="13"/>
        </w:rPr>
        <w:t> </w:t>
      </w:r>
      <w:r>
        <w:rPr>
          <w:spacing w:val="-1"/>
        </w:rPr>
        <w:t>так</w:t>
      </w:r>
      <w:r>
        <w:rPr>
          <w:spacing w:val="43"/>
        </w:rPr>
        <w:t> </w:t>
      </w:r>
      <w:r>
        <w:rPr/>
        <w:t>же,</w:t>
      </w:r>
      <w:r>
        <w:rPr>
          <w:spacing w:val="28"/>
        </w:rPr>
        <w:t> </w:t>
      </w:r>
      <w:r>
        <w:rPr/>
        <w:t>как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заполнении</w:t>
      </w:r>
      <w:r>
        <w:rPr>
          <w:spacing w:val="28"/>
        </w:rPr>
        <w:t> </w:t>
      </w:r>
      <w:r>
        <w:rPr>
          <w:spacing w:val="-1"/>
        </w:rPr>
        <w:t>HARS,</w:t>
      </w:r>
      <w:r>
        <w:rPr>
          <w:spacing w:val="27"/>
        </w:rPr>
        <w:t> </w:t>
      </w:r>
      <w:r>
        <w:rPr>
          <w:spacing w:val="-1"/>
        </w:rPr>
        <w:t>адресуются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состоянию</w:t>
      </w:r>
      <w:r>
        <w:rPr>
          <w:spacing w:val="27"/>
        </w:rPr>
        <w:t> </w:t>
      </w:r>
      <w:r>
        <w:rPr>
          <w:spacing w:val="-1"/>
        </w:rPr>
        <w:t>пациента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течение</w:t>
      </w:r>
      <w:r>
        <w:rPr>
          <w:spacing w:val="35"/>
        </w:rPr>
        <w:t> </w:t>
      </w:r>
      <w:r>
        <w:rPr>
          <w:spacing w:val="-1"/>
        </w:rPr>
        <w:t>последних</w:t>
      </w:r>
      <w:r>
        <w:rPr>
          <w:spacing w:val="18"/>
        </w:rPr>
        <w:t> </w:t>
      </w:r>
      <w:r>
        <w:rPr>
          <w:spacing w:val="-1"/>
        </w:rPr>
        <w:t>нескольких</w:t>
      </w:r>
      <w:r>
        <w:rPr>
          <w:spacing w:val="21"/>
        </w:rPr>
        <w:t> </w:t>
      </w:r>
      <w:r>
        <w:rPr>
          <w:spacing w:val="-2"/>
        </w:rPr>
        <w:t>дней</w:t>
      </w:r>
      <w:r>
        <w:rPr>
          <w:spacing w:val="18"/>
        </w:rPr>
        <w:t> </w:t>
      </w:r>
      <w:r>
        <w:rPr>
          <w:spacing w:val="-1"/>
        </w:rPr>
        <w:t>или</w:t>
      </w:r>
      <w:r>
        <w:rPr>
          <w:spacing w:val="18"/>
        </w:rPr>
        <w:t> </w:t>
      </w:r>
      <w:r>
        <w:rPr>
          <w:spacing w:val="-1"/>
        </w:rPr>
        <w:t>предыдущей</w:t>
      </w:r>
      <w:r>
        <w:rPr>
          <w:spacing w:val="18"/>
        </w:rPr>
        <w:t> </w:t>
      </w:r>
      <w:r>
        <w:rPr>
          <w:spacing w:val="-1"/>
        </w:rPr>
        <w:t>недели.</w:t>
      </w:r>
      <w:r>
        <w:rPr>
          <w:spacing w:val="17"/>
        </w:rPr>
        <w:t> </w:t>
      </w:r>
      <w:r>
        <w:rPr>
          <w:spacing w:val="-1"/>
        </w:rPr>
        <w:t>Суммарный</w:t>
      </w:r>
      <w:r>
        <w:rPr>
          <w:spacing w:val="18"/>
        </w:rPr>
        <w:t> </w:t>
      </w:r>
      <w:r>
        <w:rPr/>
        <w:t>балл</w:t>
      </w:r>
      <w:r>
        <w:rPr>
          <w:spacing w:val="35"/>
        </w:rPr>
        <w:t> </w:t>
      </w:r>
      <w:r>
        <w:rPr>
          <w:spacing w:val="-1"/>
        </w:rPr>
        <w:t>определяется</w:t>
      </w:r>
      <w:r>
        <w:rPr>
          <w:spacing w:val="31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первым</w:t>
      </w:r>
      <w:r>
        <w:rPr>
          <w:spacing w:val="28"/>
        </w:rPr>
        <w:t> </w:t>
      </w:r>
      <w:r>
        <w:rPr/>
        <w:t>17</w:t>
      </w:r>
      <w:r>
        <w:rPr>
          <w:rFonts w:ascii="Times New Roman" w:hAnsi="Times New Roman" w:cs="Times New Roman" w:eastAsia="Times New Roman"/>
        </w:rPr>
        <w:t>-</w:t>
      </w:r>
      <w:r>
        <w:rPr/>
        <w:t>ти</w:t>
      </w:r>
      <w:r>
        <w:rPr>
          <w:spacing w:val="28"/>
        </w:rPr>
        <w:t> </w:t>
      </w:r>
      <w:r>
        <w:rPr>
          <w:spacing w:val="-1"/>
        </w:rPr>
        <w:t>пунктам</w:t>
      </w:r>
      <w:r>
        <w:rPr>
          <w:spacing w:val="30"/>
        </w:rPr>
        <w:t> </w:t>
      </w:r>
      <w:r>
        <w:rPr/>
        <w:t>(9</w:t>
      </w:r>
      <w:r>
        <w:rPr>
          <w:spacing w:val="31"/>
        </w:rPr>
        <w:t> </w:t>
      </w:r>
      <w:r>
        <w:rPr/>
        <w:t>из</w:t>
      </w:r>
      <w:r>
        <w:rPr>
          <w:spacing w:val="29"/>
        </w:rPr>
        <w:t> </w:t>
      </w:r>
      <w:r>
        <w:rPr>
          <w:spacing w:val="-2"/>
        </w:rPr>
        <w:t>которых</w:t>
      </w:r>
      <w:r>
        <w:rPr>
          <w:spacing w:val="31"/>
        </w:rPr>
        <w:t> </w:t>
      </w:r>
      <w:r>
        <w:rPr>
          <w:spacing w:val="-1"/>
        </w:rPr>
        <w:t>оцениваются</w:t>
      </w:r>
      <w:r>
        <w:rPr>
          <w:spacing w:val="31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баллам</w:t>
      </w:r>
      <w:r>
        <w:rPr>
          <w:spacing w:val="39"/>
        </w:rPr>
        <w:t> </w:t>
      </w:r>
      <w:r>
        <w:rPr/>
        <w:t>от</w:t>
      </w:r>
      <w:r>
        <w:rPr>
          <w:spacing w:val="20"/>
        </w:rPr>
        <w:t> </w:t>
      </w:r>
      <w:r>
        <w:rPr/>
        <w:t>0</w:t>
      </w:r>
      <w:r>
        <w:rPr>
          <w:spacing w:val="21"/>
        </w:rPr>
        <w:t> </w:t>
      </w:r>
      <w:r>
        <w:rPr/>
        <w:t>до</w:t>
      </w:r>
      <w:r>
        <w:rPr>
          <w:spacing w:val="22"/>
        </w:rPr>
        <w:t> </w:t>
      </w:r>
      <w:r>
        <w:rPr/>
        <w:t>4</w:t>
      </w:r>
      <w:r>
        <w:rPr>
          <w:rFonts w:ascii="Times New Roman" w:hAnsi="Times New Roman" w:cs="Times New Roman" w:eastAsia="Times New Roman"/>
        </w:rPr>
        <w:t>-</w:t>
      </w:r>
      <w:r>
        <w:rPr/>
        <w:t>х,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8</w:t>
      </w:r>
      <w:r>
        <w:rPr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/>
        <w:t>от</w:t>
      </w:r>
      <w:r>
        <w:rPr>
          <w:spacing w:val="20"/>
        </w:rPr>
        <w:t> </w:t>
      </w:r>
      <w:r>
        <w:rPr/>
        <w:t>0</w:t>
      </w:r>
      <w:r>
        <w:rPr>
          <w:spacing w:val="21"/>
        </w:rPr>
        <w:t> </w:t>
      </w:r>
      <w:r>
        <w:rPr>
          <w:spacing w:val="-1"/>
        </w:rPr>
        <w:t>до</w:t>
      </w:r>
      <w:r>
        <w:rPr>
          <w:spacing w:val="21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-</w:t>
      </w:r>
      <w:r>
        <w:rPr/>
        <w:t>х).</w:t>
      </w:r>
      <w:r>
        <w:rPr>
          <w:spacing w:val="22"/>
        </w:rPr>
        <w:t> </w:t>
      </w:r>
      <w:r>
        <w:rPr>
          <w:spacing w:val="-1"/>
        </w:rPr>
        <w:t>Четыре</w:t>
      </w:r>
      <w:r>
        <w:rPr>
          <w:spacing w:val="20"/>
        </w:rPr>
        <w:t> </w:t>
      </w:r>
      <w:r>
        <w:rPr>
          <w:spacing w:val="-1"/>
        </w:rPr>
        <w:t>последних</w:t>
      </w:r>
      <w:r>
        <w:rPr>
          <w:spacing w:val="22"/>
        </w:rPr>
        <w:t> </w:t>
      </w:r>
      <w:r>
        <w:rPr>
          <w:spacing w:val="-1"/>
        </w:rPr>
        <w:t>пункта</w:t>
      </w:r>
      <w:r>
        <w:rPr>
          <w:spacing w:val="20"/>
        </w:rPr>
        <w:t> </w:t>
      </w:r>
      <w:r>
        <w:rPr>
          <w:spacing w:val="-1"/>
        </w:rPr>
        <w:t>шкалы</w:t>
      </w:r>
      <w:r>
        <w:rPr>
          <w:spacing w:val="21"/>
        </w:rPr>
        <w:t> </w:t>
      </w:r>
      <w:r>
        <w:rPr>
          <w:spacing w:val="-1"/>
        </w:rPr>
        <w:t>Гамильтона</w:t>
      </w:r>
      <w:r>
        <w:rPr>
          <w:spacing w:val="23"/>
        </w:rPr>
        <w:t> </w:t>
      </w:r>
      <w:r>
        <w:rPr>
          <w:spacing w:val="-2"/>
        </w:rPr>
        <w:t>(с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18-</w:t>
      </w:r>
      <w:r>
        <w:rPr>
          <w:spacing w:val="-1"/>
        </w:rPr>
        <w:t>го</w:t>
      </w:r>
      <w:r>
        <w:rPr>
          <w:spacing w:val="47"/>
        </w:rPr>
        <w:t> </w:t>
      </w:r>
      <w:r>
        <w:rPr>
          <w:spacing w:val="-1"/>
        </w:rPr>
        <w:t>по</w:t>
      </w:r>
      <w:r>
        <w:rPr>
          <w:spacing w:val="47"/>
        </w:rPr>
        <w:t> </w:t>
      </w:r>
      <w:r>
        <w:rPr>
          <w:spacing w:val="-1"/>
        </w:rPr>
        <w:t>21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й)</w:t>
      </w:r>
      <w:r>
        <w:rPr>
          <w:spacing w:val="44"/>
        </w:rPr>
        <w:t> </w:t>
      </w:r>
      <w:r>
        <w:rPr>
          <w:spacing w:val="-1"/>
        </w:rPr>
        <w:t>необходимы</w:t>
      </w:r>
      <w:r>
        <w:rPr>
          <w:spacing w:val="44"/>
        </w:rPr>
        <w:t> </w:t>
      </w:r>
      <w:r>
        <w:rPr>
          <w:spacing w:val="-1"/>
        </w:rPr>
        <w:t>для</w:t>
      </w:r>
      <w:r>
        <w:rPr>
          <w:spacing w:val="46"/>
        </w:rPr>
        <w:t> </w:t>
      </w:r>
      <w:r>
        <w:rPr>
          <w:spacing w:val="-1"/>
        </w:rPr>
        <w:t>определения</w:t>
      </w:r>
      <w:r>
        <w:rPr>
          <w:spacing w:val="44"/>
        </w:rPr>
        <w:t> </w:t>
      </w:r>
      <w:r>
        <w:rPr>
          <w:spacing w:val="-1"/>
        </w:rPr>
        <w:t>подтипов</w:t>
      </w:r>
      <w:r>
        <w:rPr>
          <w:spacing w:val="46"/>
        </w:rPr>
        <w:t> </w:t>
      </w:r>
      <w:r>
        <w:rPr>
          <w:spacing w:val="-1"/>
        </w:rPr>
        <w:t>депрессивного</w:t>
      </w:r>
      <w:r>
        <w:rPr>
          <w:spacing w:val="31"/>
        </w:rPr>
        <w:t> </w:t>
      </w:r>
      <w:r>
        <w:rPr>
          <w:spacing w:val="-1"/>
        </w:rPr>
        <w:t>расстройства.</w:t>
      </w:r>
      <w:r>
        <w:rPr>
          <w:spacing w:val="42"/>
        </w:rPr>
        <w:t> </w:t>
      </w:r>
      <w:r>
        <w:rPr>
          <w:spacing w:val="-1"/>
        </w:rPr>
        <w:t>Баллы</w:t>
      </w:r>
      <w:r>
        <w:rPr>
          <w:spacing w:val="43"/>
        </w:rPr>
        <w:t> </w:t>
      </w:r>
      <w:r>
        <w:rPr>
          <w:spacing w:val="-1"/>
        </w:rPr>
        <w:t>по</w:t>
      </w:r>
      <w:r>
        <w:rPr>
          <w:spacing w:val="43"/>
        </w:rPr>
        <w:t> </w:t>
      </w:r>
      <w:r>
        <w:rPr>
          <w:spacing w:val="-1"/>
        </w:rPr>
        <w:t>ним</w:t>
      </w:r>
      <w:r>
        <w:rPr>
          <w:spacing w:val="42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1"/>
        </w:rPr>
        <w:t>учитываются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подсчете</w:t>
      </w:r>
      <w:r>
        <w:rPr>
          <w:spacing w:val="42"/>
        </w:rPr>
        <w:t> </w:t>
      </w:r>
      <w:r>
        <w:rPr>
          <w:spacing w:val="-1"/>
        </w:rPr>
        <w:t>суммарного</w:t>
      </w:r>
      <w:r>
        <w:rPr>
          <w:spacing w:val="40"/>
        </w:rPr>
        <w:t> </w:t>
      </w:r>
      <w:r>
        <w:rPr>
          <w:spacing w:val="-1"/>
        </w:rPr>
        <w:t>балла</w:t>
      </w:r>
      <w:r>
        <w:rPr>
          <w:spacing w:val="39"/>
        </w:rPr>
        <w:t> </w:t>
      </w:r>
      <w:r>
        <w:rPr/>
        <w:t>шкалы,</w:t>
      </w:r>
      <w:r>
        <w:rPr>
          <w:spacing w:val="20"/>
        </w:rPr>
        <w:t> </w:t>
      </w:r>
      <w:r>
        <w:rPr>
          <w:spacing w:val="-1"/>
        </w:rPr>
        <w:t>определяющего</w:t>
      </w:r>
      <w:r>
        <w:rPr>
          <w:spacing w:val="22"/>
        </w:rPr>
        <w:t> </w:t>
      </w:r>
      <w:r>
        <w:rPr>
          <w:spacing w:val="-1"/>
        </w:rPr>
        <w:t>тяжесть</w:t>
      </w:r>
      <w:r>
        <w:rPr>
          <w:spacing w:val="20"/>
        </w:rPr>
        <w:t> </w:t>
      </w:r>
      <w:r>
        <w:rPr>
          <w:spacing w:val="-1"/>
        </w:rPr>
        <w:t>депрессивного</w:t>
      </w:r>
      <w:r>
        <w:rPr>
          <w:spacing w:val="21"/>
        </w:rPr>
        <w:t> </w:t>
      </w:r>
      <w:r>
        <w:rPr>
          <w:spacing w:val="-1"/>
        </w:rPr>
        <w:t>расстройства.</w:t>
      </w:r>
      <w:r>
        <w:rPr>
          <w:spacing w:val="22"/>
        </w:rPr>
        <w:t> </w:t>
      </w:r>
      <w:r>
        <w:rPr>
          <w:spacing w:val="-1"/>
        </w:rPr>
        <w:t>Суммарный</w:t>
      </w:r>
      <w:r>
        <w:rPr>
          <w:spacing w:val="21"/>
        </w:rPr>
        <w:t> </w:t>
      </w:r>
      <w:r>
        <w:rPr>
          <w:spacing w:val="-2"/>
        </w:rPr>
        <w:t>балл</w:t>
      </w:r>
      <w:r>
        <w:rPr>
          <w:spacing w:val="39"/>
        </w:rPr>
        <w:t> </w:t>
      </w:r>
      <w:r>
        <w:rPr>
          <w:spacing w:val="-1"/>
        </w:rPr>
        <w:t>первых</w:t>
      </w:r>
      <w:r>
        <w:rPr>
          <w:spacing w:val="19"/>
        </w:rPr>
        <w:t> </w:t>
      </w:r>
      <w:r>
        <w:rPr>
          <w:spacing w:val="-1"/>
        </w:rPr>
        <w:t>17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ти</w:t>
      </w:r>
      <w:r>
        <w:rPr>
          <w:spacing w:val="19"/>
        </w:rPr>
        <w:t> </w:t>
      </w:r>
      <w:r>
        <w:rPr>
          <w:spacing w:val="-1"/>
        </w:rPr>
        <w:t>пунктов:</w:t>
      </w:r>
      <w:r>
        <w:rPr>
          <w:spacing w:val="16"/>
        </w:rPr>
        <w:t> </w:t>
      </w:r>
      <w:r>
        <w:rPr/>
        <w:t>0</w:t>
      </w:r>
      <w:r>
        <w:rPr>
          <w:rFonts w:ascii="Times New Roman" w:hAnsi="Times New Roman" w:cs="Times New Roman" w:eastAsia="Times New Roman"/>
        </w:rPr>
        <w:t>-7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отсутствие</w:t>
      </w:r>
      <w:r>
        <w:rPr>
          <w:spacing w:val="18"/>
        </w:rPr>
        <w:t> </w:t>
      </w:r>
      <w:r>
        <w:rPr>
          <w:spacing w:val="-1"/>
        </w:rPr>
        <w:t>депрессии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8-13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легкое</w:t>
      </w:r>
      <w:r>
        <w:rPr>
          <w:spacing w:val="16"/>
        </w:rPr>
        <w:t> </w:t>
      </w:r>
      <w:r>
        <w:rPr>
          <w:spacing w:val="-2"/>
        </w:rPr>
        <w:t>депрессивное</w:t>
      </w:r>
      <w:r>
        <w:rPr>
          <w:spacing w:val="61"/>
        </w:rPr>
        <w:t> </w:t>
      </w:r>
      <w:r>
        <w:rPr>
          <w:spacing w:val="-1"/>
        </w:rPr>
        <w:t>расстройство;</w:t>
      </w:r>
      <w:r>
        <w:rPr>
          <w:spacing w:val="12"/>
        </w:rPr>
        <w:t> </w:t>
      </w:r>
      <w:r>
        <w:rPr>
          <w:spacing w:val="-1"/>
        </w:rPr>
        <w:t>14</w:t>
      </w:r>
      <w:r>
        <w:rPr>
          <w:rFonts w:ascii="Times New Roman" w:hAnsi="Times New Roman" w:cs="Times New Roman" w:eastAsia="Times New Roman"/>
          <w:spacing w:val="-1"/>
        </w:rPr>
        <w:t>-18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–</w:t>
      </w:r>
      <w:r>
        <w:rPr>
          <w:spacing w:val="13"/>
        </w:rPr>
        <w:t> </w:t>
      </w:r>
      <w:r>
        <w:rPr>
          <w:spacing w:val="-1"/>
        </w:rPr>
        <w:t>депрессивное</w:t>
      </w:r>
      <w:r>
        <w:rPr>
          <w:spacing w:val="11"/>
        </w:rPr>
        <w:t> </w:t>
      </w:r>
      <w:r>
        <w:rPr>
          <w:spacing w:val="-1"/>
        </w:rPr>
        <w:t>расстройство</w:t>
      </w:r>
      <w:r>
        <w:rPr>
          <w:spacing w:val="12"/>
        </w:rPr>
        <w:t> </w:t>
      </w:r>
      <w:r>
        <w:rPr>
          <w:spacing w:val="-1"/>
        </w:rPr>
        <w:t>средней</w:t>
      </w:r>
      <w:r>
        <w:rPr>
          <w:spacing w:val="12"/>
        </w:rPr>
        <w:t> </w:t>
      </w:r>
      <w:r>
        <w:rPr>
          <w:spacing w:val="-1"/>
        </w:rPr>
        <w:t>степени</w:t>
      </w:r>
      <w:r>
        <w:rPr>
          <w:spacing w:val="12"/>
        </w:rPr>
        <w:t> </w:t>
      </w:r>
      <w:r>
        <w:rPr>
          <w:spacing w:val="-1"/>
        </w:rPr>
        <w:t>тяжести;</w:t>
      </w:r>
      <w:r>
        <w:rPr>
          <w:spacing w:val="12"/>
        </w:rPr>
        <w:t> </w:t>
      </w:r>
      <w:r>
        <w:rPr>
          <w:spacing w:val="1"/>
        </w:rPr>
        <w:t>19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22 </w:t>
      </w:r>
      <w:r>
        <w:rPr/>
        <w:t>– </w:t>
      </w:r>
      <w:r>
        <w:rPr>
          <w:spacing w:val="-1"/>
        </w:rPr>
        <w:t>депрессивное</w:t>
      </w:r>
      <w:r>
        <w:rPr>
          <w:spacing w:val="69"/>
        </w:rPr>
        <w:t> </w:t>
      </w:r>
      <w:r>
        <w:rPr>
          <w:spacing w:val="-1"/>
        </w:rPr>
        <w:t>расстройство</w:t>
      </w:r>
      <w:r>
        <w:rPr>
          <w:spacing w:val="5"/>
        </w:rPr>
        <w:t> </w:t>
      </w:r>
      <w:r>
        <w:rPr>
          <w:spacing w:val="-1"/>
        </w:rPr>
        <w:t>тяжелой</w:t>
      </w:r>
      <w:r>
        <w:rPr>
          <w:spacing w:val="1"/>
        </w:rPr>
        <w:t> </w:t>
      </w:r>
      <w:r>
        <w:rPr>
          <w:spacing w:val="-1"/>
        </w:rPr>
        <w:t>степени;</w:t>
      </w:r>
      <w:r>
        <w:rPr>
          <w:spacing w:val="69"/>
        </w:rPr>
        <w:t> </w:t>
      </w:r>
      <w:r>
        <w:rPr>
          <w:spacing w:val="-1"/>
        </w:rPr>
        <w:t>более</w:t>
      </w:r>
      <w:r>
        <w:rPr>
          <w:spacing w:val="69"/>
        </w:rPr>
        <w:t> </w:t>
      </w:r>
      <w:r>
        <w:rPr/>
        <w:t>23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депрессивное</w:t>
      </w:r>
      <w:r>
        <w:rPr>
          <w:spacing w:val="21"/>
        </w:rPr>
        <w:t> </w:t>
      </w:r>
      <w:r>
        <w:rPr>
          <w:spacing w:val="-1"/>
        </w:rPr>
        <w:t>расстройство</w:t>
      </w:r>
      <w:r>
        <w:rPr>
          <w:spacing w:val="1"/>
        </w:rPr>
        <w:t> </w:t>
      </w:r>
      <w:r>
        <w:rPr>
          <w:spacing w:val="-2"/>
        </w:rPr>
        <w:t>крайне</w:t>
      </w:r>
      <w:r>
        <w:rPr/>
        <w:t> </w:t>
      </w:r>
      <w:r>
        <w:rPr>
          <w:spacing w:val="-1"/>
        </w:rPr>
        <w:t>тяжелой</w:t>
      </w:r>
      <w:r>
        <w:rPr/>
        <w:t> </w:t>
      </w:r>
      <w:r>
        <w:rPr>
          <w:spacing w:val="-1"/>
        </w:rPr>
        <w:t>степени</w:t>
      </w:r>
      <w:r>
        <w:rPr/>
        <w:t> </w:t>
      </w:r>
      <w:r>
        <w:rPr>
          <w:spacing w:val="-1"/>
        </w:rPr>
        <w:t>тяжести</w:t>
      </w:r>
      <w:r>
        <w:rPr/>
        <w:t> </w:t>
      </w:r>
      <w:r>
        <w:rPr>
          <w:spacing w:val="-1"/>
        </w:rPr>
        <w:t>[</w:t>
      </w:r>
      <w:hyperlink w:history="true" w:anchor="_bookmark121">
        <w:r>
          <w:rPr>
            <w:rFonts w:ascii="Times New Roman" w:hAnsi="Times New Roman" w:cs="Times New Roman" w:eastAsia="Times New Roman"/>
            <w:spacing w:val="-1"/>
          </w:rPr>
          <w:t>101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7"/>
        <w:ind w:right="108" w:firstLine="707"/>
        <w:jc w:val="both"/>
      </w:pPr>
      <w:r>
        <w:rPr>
          <w:rFonts w:ascii="Times New Roman" w:hAnsi="Times New Roman"/>
          <w:b/>
          <w:i/>
          <w:spacing w:val="-1"/>
        </w:rPr>
        <w:t>Шкала</w:t>
      </w:r>
      <w:r>
        <w:rPr>
          <w:rFonts w:ascii="Times New Roman" w:hAnsi="Times New Roman"/>
          <w:b/>
          <w:i/>
          <w:spacing w:val="6"/>
        </w:rPr>
        <w:t> </w:t>
      </w:r>
      <w:r>
        <w:rPr>
          <w:rFonts w:ascii="Times New Roman" w:hAnsi="Times New Roman"/>
          <w:b/>
          <w:i/>
          <w:spacing w:val="-1"/>
        </w:rPr>
        <w:t>Бека</w:t>
      </w:r>
      <w:r>
        <w:rPr>
          <w:rFonts w:ascii="Times New Roman" w:hAnsi="Times New Roman"/>
          <w:b/>
          <w:i/>
          <w:spacing w:val="6"/>
        </w:rPr>
        <w:t> </w:t>
      </w:r>
      <w:r>
        <w:rPr>
          <w:rFonts w:ascii="Times New Roman" w:hAnsi="Times New Roman"/>
          <w:b/>
          <w:i/>
        </w:rPr>
        <w:t>для</w:t>
      </w:r>
      <w:r>
        <w:rPr>
          <w:rFonts w:ascii="Times New Roman" w:hAnsi="Times New Roman"/>
          <w:b/>
          <w:i/>
          <w:spacing w:val="2"/>
        </w:rPr>
        <w:t> </w:t>
      </w:r>
      <w:r>
        <w:rPr>
          <w:rFonts w:ascii="Times New Roman" w:hAnsi="Times New Roman"/>
          <w:b/>
          <w:i/>
        </w:rPr>
        <w:t>оценки</w:t>
      </w:r>
      <w:r>
        <w:rPr>
          <w:rFonts w:ascii="Times New Roman" w:hAnsi="Times New Roman"/>
          <w:b/>
          <w:i/>
          <w:spacing w:val="5"/>
        </w:rPr>
        <w:t> </w:t>
      </w:r>
      <w:r>
        <w:rPr>
          <w:rFonts w:ascii="Times New Roman" w:hAnsi="Times New Roman"/>
          <w:b/>
          <w:i/>
          <w:spacing w:val="-1"/>
        </w:rPr>
        <w:t>депрессии</w:t>
      </w:r>
      <w:r>
        <w:rPr>
          <w:rFonts w:ascii="Times New Roman" w:hAnsi="Times New Roman"/>
          <w:b/>
          <w:i/>
          <w:spacing w:val="10"/>
        </w:rPr>
        <w:t> </w:t>
      </w:r>
      <w:r>
        <w:rPr>
          <w:spacing w:val="-1"/>
        </w:rPr>
        <w:t>позволяет</w:t>
      </w:r>
      <w:r>
        <w:rPr>
          <w:spacing w:val="6"/>
        </w:rPr>
        <w:t> </w:t>
      </w:r>
      <w:r>
        <w:rPr>
          <w:spacing w:val="-1"/>
        </w:rPr>
        <w:t>выявить</w:t>
      </w:r>
      <w:r>
        <w:rPr>
          <w:spacing w:val="2"/>
        </w:rPr>
        <w:t> </w:t>
      </w:r>
      <w:r>
        <w:rPr>
          <w:spacing w:val="-1"/>
        </w:rPr>
        <w:t>ограниченный</w:t>
      </w:r>
      <w:r>
        <w:rPr>
          <w:spacing w:val="39"/>
        </w:rPr>
        <w:t> </w:t>
      </w:r>
      <w:r>
        <w:rPr>
          <w:spacing w:val="-1"/>
        </w:rPr>
        <w:t>набор</w:t>
      </w:r>
      <w:r>
        <w:rPr>
          <w:spacing w:val="38"/>
        </w:rPr>
        <w:t> </w:t>
      </w:r>
      <w:r>
        <w:rPr>
          <w:spacing w:val="-1"/>
        </w:rPr>
        <w:t>наиболее</w:t>
      </w:r>
      <w:r>
        <w:rPr>
          <w:spacing w:val="36"/>
        </w:rPr>
        <w:t> </w:t>
      </w:r>
      <w:r>
        <w:rPr>
          <w:spacing w:val="-1"/>
        </w:rPr>
        <w:t>значимых</w:t>
      </w:r>
      <w:r>
        <w:rPr>
          <w:spacing w:val="37"/>
        </w:rPr>
        <w:t> </w:t>
      </w:r>
      <w:r>
        <w:rPr>
          <w:spacing w:val="-1"/>
        </w:rPr>
        <w:t>симптомов</w:t>
      </w:r>
      <w:r>
        <w:rPr>
          <w:spacing w:val="35"/>
        </w:rPr>
        <w:t> </w:t>
      </w:r>
      <w:r>
        <w:rPr>
          <w:spacing w:val="-1"/>
        </w:rPr>
        <w:t>депрессии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наиболее</w:t>
      </w:r>
      <w:r>
        <w:rPr>
          <w:spacing w:val="39"/>
        </w:rPr>
        <w:t> </w:t>
      </w:r>
      <w:r>
        <w:rPr>
          <w:spacing w:val="-1"/>
        </w:rPr>
        <w:t>часто</w:t>
      </w:r>
      <w:r>
        <w:rPr>
          <w:spacing w:val="25"/>
        </w:rPr>
        <w:t> </w:t>
      </w:r>
      <w:r>
        <w:rPr>
          <w:spacing w:val="-1"/>
        </w:rPr>
        <w:t>предъявляемых</w:t>
      </w:r>
      <w:r>
        <w:rPr>
          <w:spacing w:val="21"/>
        </w:rPr>
        <w:t> </w:t>
      </w:r>
      <w:r>
        <w:rPr>
          <w:spacing w:val="-1"/>
        </w:rPr>
        <w:t>пациентами</w:t>
      </w:r>
      <w:r>
        <w:rPr>
          <w:spacing w:val="21"/>
        </w:rPr>
        <w:t> </w:t>
      </w:r>
      <w:r>
        <w:rPr>
          <w:spacing w:val="-1"/>
        </w:rPr>
        <w:t>жалоб</w:t>
      </w:r>
      <w:r>
        <w:rPr>
          <w:spacing w:val="25"/>
        </w:rPr>
        <w:t> </w:t>
      </w:r>
      <w:r>
        <w:rPr>
          <w:spacing w:val="-1"/>
        </w:rPr>
        <w:t>(Приложение</w:t>
      </w:r>
      <w:r>
        <w:rPr>
          <w:spacing w:val="20"/>
        </w:rPr>
        <w:t> </w:t>
      </w:r>
      <w:r>
        <w:rPr>
          <w:spacing w:val="-1"/>
        </w:rPr>
        <w:t>4).</w:t>
      </w:r>
      <w:r>
        <w:rPr>
          <w:spacing w:val="20"/>
        </w:rPr>
        <w:t> </w:t>
      </w:r>
      <w:r>
        <w:rPr>
          <w:spacing w:val="-1"/>
        </w:rPr>
        <w:t>Опросник</w:t>
      </w:r>
      <w:r>
        <w:rPr>
          <w:spacing w:val="21"/>
        </w:rPr>
        <w:t> </w:t>
      </w:r>
      <w:r>
        <w:rPr>
          <w:spacing w:val="-1"/>
        </w:rPr>
        <w:t>включает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себя</w:t>
      </w:r>
    </w:p>
    <w:p>
      <w:pPr>
        <w:pStyle w:val="BodyText"/>
        <w:spacing w:line="360" w:lineRule="auto" w:before="6"/>
        <w:ind w:right="107"/>
        <w:jc w:val="both"/>
      </w:pPr>
      <w:r>
        <w:rPr/>
        <w:t>21</w:t>
      </w:r>
      <w:r>
        <w:rPr>
          <w:spacing w:val="21"/>
        </w:rPr>
        <w:t> </w:t>
      </w:r>
      <w:r>
        <w:rPr>
          <w:spacing w:val="-1"/>
        </w:rPr>
        <w:t>категорию</w:t>
      </w:r>
      <w:r>
        <w:rPr>
          <w:spacing w:val="22"/>
        </w:rPr>
        <w:t> </w:t>
      </w:r>
      <w:r>
        <w:rPr>
          <w:spacing w:val="-1"/>
        </w:rPr>
        <w:t>симптомов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жалоб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каждая</w:t>
      </w:r>
      <w:r>
        <w:rPr>
          <w:spacing w:val="23"/>
        </w:rPr>
        <w:t> </w:t>
      </w:r>
      <w:r>
        <w:rPr/>
        <w:t>из</w:t>
      </w:r>
      <w:r>
        <w:rPr>
          <w:spacing w:val="22"/>
        </w:rPr>
        <w:t> </w:t>
      </w:r>
      <w:r>
        <w:rPr>
          <w:spacing w:val="-2"/>
        </w:rPr>
        <w:t>которых</w:t>
      </w:r>
      <w:r>
        <w:rPr>
          <w:spacing w:val="21"/>
        </w:rPr>
        <w:t> </w:t>
      </w:r>
      <w:r>
        <w:rPr>
          <w:spacing w:val="-1"/>
        </w:rPr>
        <w:t>состоит</w:t>
      </w:r>
      <w:r>
        <w:rPr>
          <w:spacing w:val="20"/>
        </w:rPr>
        <w:t> </w:t>
      </w:r>
      <w:r>
        <w:rPr/>
        <w:t>из</w:t>
      </w:r>
      <w:r>
        <w:rPr>
          <w:spacing w:val="22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5</w:t>
      </w:r>
      <w:r>
        <w:rPr>
          <w:spacing w:val="23"/>
        </w:rPr>
        <w:t> </w:t>
      </w:r>
      <w:r>
        <w:rPr>
          <w:spacing w:val="-2"/>
        </w:rPr>
        <w:t>ут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верждений,</w:t>
      </w:r>
      <w:r>
        <w:rPr>
          <w:spacing w:val="43"/>
        </w:rPr>
        <w:t> </w:t>
      </w:r>
      <w:r>
        <w:rPr>
          <w:spacing w:val="-1"/>
        </w:rPr>
        <w:t>соответствующих</w:t>
      </w:r>
      <w:r>
        <w:rPr>
          <w:spacing w:val="46"/>
        </w:rPr>
        <w:t> </w:t>
      </w:r>
      <w:r>
        <w:rPr>
          <w:spacing w:val="-1"/>
        </w:rPr>
        <w:t>специфическим</w:t>
      </w:r>
      <w:r>
        <w:rPr>
          <w:spacing w:val="41"/>
        </w:rPr>
        <w:t> </w:t>
      </w:r>
      <w:r>
        <w:rPr>
          <w:spacing w:val="-1"/>
        </w:rPr>
        <w:t>проявлениям</w:t>
      </w:r>
      <w:r>
        <w:rPr>
          <w:spacing w:val="45"/>
        </w:rPr>
        <w:t> </w:t>
      </w:r>
      <w:r>
        <w:rPr>
          <w:spacing w:val="-1"/>
        </w:rPr>
        <w:t>депрессии.</w:t>
      </w:r>
      <w:r>
        <w:rPr>
          <w:spacing w:val="43"/>
        </w:rPr>
        <w:t> </w:t>
      </w:r>
      <w:r>
        <w:rPr>
          <w:spacing w:val="-2"/>
        </w:rPr>
        <w:t>Эти</w:t>
      </w:r>
      <w:r>
        <w:rPr>
          <w:spacing w:val="49"/>
        </w:rPr>
        <w:t> </w:t>
      </w:r>
      <w:r>
        <w:rPr>
          <w:spacing w:val="-1"/>
        </w:rPr>
        <w:t>утверждения</w:t>
      </w:r>
      <w:r>
        <w:rPr>
          <w:spacing w:val="42"/>
        </w:rPr>
        <w:t> </w:t>
      </w:r>
      <w:r>
        <w:rPr>
          <w:spacing w:val="-1"/>
        </w:rPr>
        <w:t>ранжированы</w:t>
      </w:r>
      <w:r>
        <w:rPr>
          <w:spacing w:val="43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мере</w:t>
      </w:r>
      <w:r>
        <w:rPr>
          <w:spacing w:val="42"/>
        </w:rPr>
        <w:t> </w:t>
      </w:r>
      <w:r>
        <w:rPr>
          <w:spacing w:val="-1"/>
        </w:rPr>
        <w:t>увеличения</w:t>
      </w:r>
      <w:r>
        <w:rPr>
          <w:spacing w:val="42"/>
        </w:rPr>
        <w:t> </w:t>
      </w:r>
      <w:r>
        <w:rPr>
          <w:spacing w:val="-1"/>
        </w:rPr>
        <w:t>удельного</w:t>
      </w:r>
      <w:r>
        <w:rPr>
          <w:spacing w:val="41"/>
        </w:rPr>
        <w:t> </w:t>
      </w:r>
      <w:r>
        <w:rPr>
          <w:spacing w:val="-1"/>
        </w:rPr>
        <w:t>вклада</w:t>
      </w:r>
      <w:r>
        <w:rPr>
          <w:spacing w:val="42"/>
        </w:rPr>
        <w:t> </w:t>
      </w:r>
      <w:r>
        <w:rPr>
          <w:spacing w:val="-1"/>
        </w:rPr>
        <w:t>симптома</w:t>
      </w:r>
      <w:r>
        <w:rPr>
          <w:spacing w:val="42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общую</w:t>
      </w:r>
      <w:r>
        <w:rPr>
          <w:spacing w:val="15"/>
        </w:rPr>
        <w:t> </w:t>
      </w:r>
      <w:r>
        <w:rPr/>
        <w:t>степень</w:t>
      </w:r>
      <w:r>
        <w:rPr>
          <w:spacing w:val="15"/>
        </w:rPr>
        <w:t> </w:t>
      </w:r>
      <w:r>
        <w:rPr>
          <w:spacing w:val="-1"/>
        </w:rPr>
        <w:t>тяжести</w:t>
      </w:r>
      <w:r>
        <w:rPr>
          <w:spacing w:val="16"/>
        </w:rPr>
        <w:t> </w:t>
      </w:r>
      <w:r>
        <w:rPr>
          <w:spacing w:val="-1"/>
        </w:rPr>
        <w:t>депрессии.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соответствии</w:t>
      </w:r>
      <w:r>
        <w:rPr>
          <w:spacing w:val="16"/>
        </w:rPr>
        <w:t> </w:t>
      </w:r>
      <w:r>
        <w:rPr/>
        <w:t>со</w:t>
      </w:r>
      <w:r>
        <w:rPr>
          <w:spacing w:val="17"/>
        </w:rPr>
        <w:t> </w:t>
      </w:r>
      <w:r>
        <w:rPr>
          <w:spacing w:val="-1"/>
        </w:rPr>
        <w:t>степенью</w:t>
      </w:r>
      <w:r>
        <w:rPr>
          <w:spacing w:val="15"/>
        </w:rPr>
        <w:t> </w:t>
      </w:r>
      <w:r>
        <w:rPr>
          <w:spacing w:val="-1"/>
        </w:rPr>
        <w:t>выраженности</w:t>
      </w:r>
      <w:r>
        <w:rPr>
          <w:spacing w:val="33"/>
        </w:rPr>
        <w:t> </w:t>
      </w:r>
      <w:r>
        <w:rPr>
          <w:spacing w:val="-1"/>
        </w:rPr>
        <w:t>симптома,</w:t>
      </w:r>
      <w:r>
        <w:rPr>
          <w:spacing w:val="17"/>
        </w:rPr>
        <w:t> </w:t>
      </w:r>
      <w:r>
        <w:rPr/>
        <w:t>каждому</w:t>
      </w:r>
      <w:r>
        <w:rPr>
          <w:spacing w:val="15"/>
        </w:rPr>
        <w:t> </w:t>
      </w:r>
      <w:r>
        <w:rPr>
          <w:spacing w:val="-1"/>
        </w:rPr>
        <w:t>пункту</w:t>
      </w:r>
      <w:r>
        <w:rPr>
          <w:spacing w:val="14"/>
        </w:rPr>
        <w:t> </w:t>
      </w:r>
      <w:r>
        <w:rPr>
          <w:spacing w:val="-1"/>
        </w:rPr>
        <w:t>присвоены</w:t>
      </w:r>
      <w:r>
        <w:rPr>
          <w:spacing w:val="19"/>
        </w:rPr>
        <w:t> </w:t>
      </w:r>
      <w:r>
        <w:rPr>
          <w:spacing w:val="-1"/>
        </w:rPr>
        <w:t>значения</w:t>
      </w:r>
      <w:r>
        <w:rPr>
          <w:spacing w:val="19"/>
        </w:rPr>
        <w:t> </w:t>
      </w:r>
      <w:r>
        <w:rPr/>
        <w:t>от</w:t>
      </w:r>
      <w:r>
        <w:rPr>
          <w:spacing w:val="18"/>
        </w:rPr>
        <w:t> </w:t>
      </w:r>
      <w:r>
        <w:rPr/>
        <w:t>0</w:t>
      </w:r>
      <w:r>
        <w:rPr>
          <w:spacing w:val="19"/>
        </w:rPr>
        <w:t> </w:t>
      </w:r>
      <w:r>
        <w:rPr/>
        <w:t>(симптом</w:t>
      </w:r>
      <w:r>
        <w:rPr>
          <w:spacing w:val="18"/>
        </w:rPr>
        <w:t> </w:t>
      </w:r>
      <w:r>
        <w:rPr>
          <w:spacing w:val="-1"/>
        </w:rPr>
        <w:t>отсутствует)</w:t>
      </w:r>
      <w:r>
        <w:rPr>
          <w:spacing w:val="18"/>
        </w:rPr>
        <w:t> </w:t>
      </w:r>
      <w:r>
        <w:rPr/>
        <w:t>до</w:t>
      </w:r>
    </w:p>
    <w:p>
      <w:pPr>
        <w:pStyle w:val="BodyText"/>
        <w:spacing w:line="360" w:lineRule="auto" w:before="5"/>
        <w:ind w:right="106"/>
        <w:jc w:val="both"/>
        <w:rPr>
          <w:rFonts w:ascii="Times New Roman" w:hAnsi="Times New Roman" w:cs="Times New Roman" w:eastAsia="Times New Roman"/>
        </w:rPr>
      </w:pPr>
      <w:r>
        <w:rPr/>
        <w:t>3</w:t>
      </w:r>
      <w:r>
        <w:rPr>
          <w:spacing w:val="42"/>
        </w:rPr>
        <w:t> </w:t>
      </w:r>
      <w:r>
        <w:rPr>
          <w:spacing w:val="-1"/>
        </w:rPr>
        <w:t>(максимальная</w:t>
      </w:r>
      <w:r>
        <w:rPr>
          <w:spacing w:val="39"/>
        </w:rPr>
        <w:t> </w:t>
      </w:r>
      <w:r>
        <w:rPr>
          <w:spacing w:val="-1"/>
        </w:rPr>
        <w:t>выраженность</w:t>
      </w:r>
      <w:r>
        <w:rPr>
          <w:spacing w:val="35"/>
        </w:rPr>
        <w:t> </w:t>
      </w:r>
      <w:r>
        <w:rPr>
          <w:spacing w:val="-1"/>
        </w:rPr>
        <w:t>симптома).</w:t>
      </w:r>
      <w:r>
        <w:rPr>
          <w:spacing w:val="40"/>
        </w:rPr>
        <w:t> </w:t>
      </w:r>
      <w:r>
        <w:rPr>
          <w:spacing w:val="-1"/>
        </w:rPr>
        <w:t>Пункты</w:t>
      </w:r>
      <w:r>
        <w:rPr>
          <w:spacing w:val="39"/>
        </w:rPr>
        <w:t> </w:t>
      </w:r>
      <w:r>
        <w:rPr/>
        <w:t>1</w:t>
      </w:r>
      <w:r>
        <w:rPr>
          <w:rFonts w:ascii="Times New Roman" w:hAnsi="Times New Roman" w:cs="Times New Roman" w:eastAsia="Times New Roman"/>
        </w:rPr>
        <w:t>-</w:t>
      </w:r>
      <w:r>
        <w:rPr/>
        <w:t>13</w:t>
      </w:r>
      <w:r>
        <w:rPr>
          <w:spacing w:val="39"/>
        </w:rPr>
        <w:t> </w:t>
      </w:r>
      <w:r>
        <w:rPr>
          <w:spacing w:val="-1"/>
        </w:rPr>
        <w:t>оценивают</w:t>
      </w:r>
      <w:r>
        <w:rPr>
          <w:spacing w:val="39"/>
        </w:rPr>
        <w:t> </w:t>
      </w:r>
      <w:r>
        <w:rPr>
          <w:spacing w:val="-1"/>
        </w:rPr>
        <w:t>когнитивно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аффективную</w:t>
      </w:r>
      <w:r>
        <w:rPr>
          <w:spacing w:val="3"/>
        </w:rPr>
        <w:t> </w:t>
      </w:r>
      <w:r>
        <w:rPr>
          <w:spacing w:val="-1"/>
        </w:rPr>
        <w:t>субшкалу депрессии,</w:t>
      </w:r>
      <w:r>
        <w:rPr>
          <w:spacing w:val="1"/>
        </w:rPr>
        <w:t> </w:t>
      </w:r>
      <w:r>
        <w:rPr/>
        <w:t>14</w:t>
      </w:r>
      <w:r>
        <w:rPr>
          <w:rFonts w:ascii="Times New Roman" w:hAnsi="Times New Roman" w:cs="Times New Roman" w:eastAsia="Times New Roman"/>
        </w:rPr>
        <w:t>-21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субшкалу соматических</w:t>
      </w:r>
      <w:r>
        <w:rPr>
          <w:spacing w:val="49"/>
        </w:rPr>
        <w:t> </w:t>
      </w:r>
      <w:r>
        <w:rPr>
          <w:spacing w:val="-1"/>
        </w:rPr>
        <w:t>проявлений</w:t>
      </w:r>
      <w:r>
        <w:rPr>
          <w:spacing w:val="37"/>
        </w:rPr>
        <w:t> </w:t>
      </w:r>
      <w:r>
        <w:rPr>
          <w:spacing w:val="-1"/>
        </w:rPr>
        <w:t>депрессии.</w:t>
      </w:r>
      <w:r>
        <w:rPr>
          <w:spacing w:val="36"/>
        </w:rPr>
        <w:t> </w:t>
      </w:r>
      <w:r>
        <w:rPr>
          <w:spacing w:val="-1"/>
        </w:rPr>
        <w:t>Результат</w:t>
      </w:r>
      <w:r>
        <w:rPr>
          <w:spacing w:val="36"/>
        </w:rPr>
        <w:t> </w:t>
      </w:r>
      <w:r>
        <w:rPr/>
        <w:t>менее</w:t>
      </w:r>
      <w:r>
        <w:rPr>
          <w:spacing w:val="35"/>
        </w:rPr>
        <w:t> </w:t>
      </w:r>
      <w:r>
        <w:rPr/>
        <w:t>10</w:t>
      </w:r>
      <w:r>
        <w:rPr>
          <w:spacing w:val="35"/>
        </w:rPr>
        <w:t> </w:t>
      </w:r>
      <w:r>
        <w:rPr>
          <w:spacing w:val="-1"/>
        </w:rPr>
        <w:t>баллов</w:t>
      </w:r>
      <w:r>
        <w:rPr>
          <w:spacing w:val="36"/>
        </w:rPr>
        <w:t> </w:t>
      </w:r>
      <w:r>
        <w:rPr>
          <w:spacing w:val="-2"/>
        </w:rPr>
        <w:t>говорит</w:t>
      </w:r>
      <w:r>
        <w:rPr>
          <w:spacing w:val="34"/>
        </w:rPr>
        <w:t> </w:t>
      </w:r>
      <w:r>
        <w:rPr/>
        <w:t>об</w:t>
      </w:r>
      <w:r>
        <w:rPr>
          <w:spacing w:val="35"/>
        </w:rPr>
        <w:t> </w:t>
      </w:r>
      <w:r>
        <w:rPr>
          <w:spacing w:val="-1"/>
        </w:rPr>
        <w:t>отсутствии</w:t>
      </w:r>
      <w:r>
        <w:rPr>
          <w:spacing w:val="47"/>
        </w:rPr>
        <w:t> </w:t>
      </w:r>
      <w:r>
        <w:rPr>
          <w:spacing w:val="-1"/>
        </w:rPr>
        <w:t>депрессивных</w:t>
      </w:r>
      <w:r>
        <w:rPr>
          <w:spacing w:val="49"/>
        </w:rPr>
        <w:t> </w:t>
      </w:r>
      <w:r>
        <w:rPr>
          <w:spacing w:val="-1"/>
        </w:rPr>
        <w:t>тенденций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хорошем</w:t>
      </w:r>
      <w:r>
        <w:rPr>
          <w:spacing w:val="47"/>
        </w:rPr>
        <w:t> </w:t>
      </w:r>
      <w:r>
        <w:rPr>
          <w:spacing w:val="-1"/>
        </w:rPr>
        <w:t>эмоциональном</w:t>
      </w:r>
      <w:r>
        <w:rPr>
          <w:spacing w:val="44"/>
        </w:rPr>
        <w:t> </w:t>
      </w:r>
      <w:r>
        <w:rPr>
          <w:spacing w:val="-1"/>
        </w:rPr>
        <w:t>состоянии</w:t>
      </w:r>
      <w:r>
        <w:rPr>
          <w:spacing w:val="47"/>
        </w:rPr>
        <w:t> </w:t>
      </w:r>
      <w:r>
        <w:rPr>
          <w:spacing w:val="-1"/>
        </w:rPr>
        <w:t>испытуемого,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10-15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>
          <w:spacing w:val="-1"/>
        </w:rPr>
        <w:t>легкой</w:t>
      </w:r>
      <w:r>
        <w:rPr>
          <w:spacing w:val="1"/>
        </w:rPr>
        <w:t> </w:t>
      </w:r>
      <w:r>
        <w:rPr>
          <w:spacing w:val="-1"/>
        </w:rPr>
        <w:t>депрессия</w:t>
      </w:r>
      <w:r>
        <w:rPr>
          <w:spacing w:val="1"/>
        </w:rPr>
        <w:t> </w:t>
      </w:r>
      <w:r>
        <w:rPr>
          <w:spacing w:val="-1"/>
        </w:rPr>
        <w:t>(субдепрессии),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16-19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 об</w:t>
      </w:r>
      <w:r>
        <w:rPr>
          <w:spacing w:val="69"/>
        </w:rPr>
        <w:t> </w:t>
      </w:r>
      <w:r>
        <w:rPr>
          <w:spacing w:val="-1"/>
        </w:rPr>
        <w:t>умеренной,</w:t>
      </w:r>
      <w:r>
        <w:rPr/>
        <w:t> </w:t>
      </w:r>
      <w:r>
        <w:rPr>
          <w:spacing w:val="-1"/>
        </w:rPr>
        <w:t>2</w:t>
      </w:r>
      <w:r>
        <w:rPr>
          <w:rFonts w:ascii="Times New Roman" w:hAnsi="Times New Roman" w:cs="Times New Roman" w:eastAsia="Times New Roman"/>
          <w:spacing w:val="-1"/>
        </w:rPr>
        <w:t>0-29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депрессии</w:t>
      </w:r>
      <w:r>
        <w:rPr/>
        <w:t> </w:t>
      </w:r>
      <w:r>
        <w:rPr>
          <w:spacing w:val="-2"/>
        </w:rPr>
        <w:t>средней</w:t>
      </w:r>
      <w:r>
        <w:rPr/>
        <w:t> </w:t>
      </w:r>
      <w:r>
        <w:rPr>
          <w:spacing w:val="-1"/>
        </w:rPr>
        <w:t>тяжести,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30-63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о</w:t>
      </w:r>
      <w:r>
        <w:rPr>
          <w:spacing w:val="1"/>
        </w:rPr>
        <w:t> </w:t>
      </w:r>
      <w:r>
        <w:rPr>
          <w:spacing w:val="-1"/>
        </w:rPr>
        <w:t>тяжелой</w:t>
      </w:r>
      <w:r>
        <w:rPr>
          <w:spacing w:val="1"/>
        </w:rPr>
        <w:t> </w:t>
      </w:r>
      <w:r>
        <w:rPr>
          <w:spacing w:val="-1"/>
        </w:rPr>
        <w:t>депрессии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75">
        <w:r>
          <w:rPr>
            <w:rFonts w:ascii="Times New Roman" w:hAnsi="Times New Roman" w:cs="Times New Roman" w:eastAsia="Times New Roman"/>
            <w:spacing w:val="-2"/>
          </w:rPr>
          <w:t>50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1"/>
          <w:pgSz w:w="11907" w:h="16840"/>
          <w:pgMar w:header="736" w:footer="0" w:top="1000" w:bottom="280" w:left="1300" w:right="740"/>
          <w:pgNumType w:start="5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spacing w:line="360" w:lineRule="auto" w:before="64"/>
        <w:ind w:left="118" w:right="108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Тест</w:t>
      </w:r>
      <w:r>
        <w:rPr>
          <w:rFonts w:ascii="Times New Roman" w:hAnsi="Times New Roman"/>
          <w:b/>
          <w:i/>
          <w:spacing w:val="70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«классификация</w:t>
      </w:r>
      <w:r>
        <w:rPr>
          <w:rFonts w:ascii="Times New Roman" w:hAnsi="Times New Roman"/>
          <w:b/>
          <w:i/>
          <w:spacing w:val="67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интрацептивных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ощущений»</w:t>
      </w:r>
      <w:r>
        <w:rPr>
          <w:rFonts w:ascii="Times New Roman" w:hAnsi="Times New Roman"/>
          <w:i/>
          <w:spacing w:val="-1"/>
          <w:sz w:val="28"/>
        </w:rPr>
        <w:t>.</w:t>
      </w:r>
      <w:r>
        <w:rPr>
          <w:rFonts w:ascii="Times New Roman" w:hAnsi="Times New Roman"/>
          <w:i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Результаты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проведения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теста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позволяют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определить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структуру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объем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индивидуального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словаря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для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описания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внутренних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телесных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ощущений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(Приложение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5)</w:t>
      </w:r>
      <w:r>
        <w:rPr>
          <w:rFonts w:ascii="Times New Roman" w:hAnsi="Times New Roman"/>
          <w:spacing w:val="-1"/>
          <w:sz w:val="28"/>
        </w:rPr>
        <w:t>.</w:t>
      </w:r>
    </w:p>
    <w:p>
      <w:pPr>
        <w:pStyle w:val="BodyText"/>
        <w:spacing w:line="360" w:lineRule="auto" w:before="4"/>
        <w:ind w:right="106" w:firstLine="707"/>
        <w:jc w:val="both"/>
      </w:pPr>
      <w:r>
        <w:rPr>
          <w:spacing w:val="-1"/>
        </w:rPr>
        <w:t>Работа</w:t>
      </w:r>
      <w:r>
        <w:rPr>
          <w:spacing w:val="44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методикой</w:t>
      </w:r>
      <w:r>
        <w:rPr>
          <w:spacing w:val="43"/>
        </w:rPr>
        <w:t> </w:t>
      </w:r>
      <w:r>
        <w:rPr>
          <w:spacing w:val="-1"/>
        </w:rPr>
        <w:t>осуществляется</w:t>
      </w:r>
      <w:r>
        <w:rPr>
          <w:spacing w:val="20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несколько</w:t>
      </w:r>
      <w:r>
        <w:rPr>
          <w:spacing w:val="45"/>
        </w:rPr>
        <w:t> </w:t>
      </w:r>
      <w:r>
        <w:rPr>
          <w:spacing w:val="-1"/>
        </w:rPr>
        <w:t>этапов.</w:t>
      </w:r>
      <w:r>
        <w:rPr>
          <w:spacing w:val="43"/>
        </w:rPr>
        <w:t> </w:t>
      </w:r>
      <w:r>
        <w:rPr>
          <w:spacing w:val="-1"/>
        </w:rPr>
        <w:t>Испытуемому</w:t>
      </w:r>
      <w:r>
        <w:rPr>
          <w:spacing w:val="61"/>
        </w:rPr>
        <w:t> </w:t>
      </w:r>
      <w:r>
        <w:rPr>
          <w:spacing w:val="-1"/>
        </w:rPr>
        <w:t>предлагается</w:t>
      </w:r>
      <w:r>
        <w:rPr>
          <w:spacing w:val="32"/>
        </w:rPr>
        <w:t> </w:t>
      </w:r>
      <w:r>
        <w:rPr/>
        <w:t>80</w:t>
      </w:r>
      <w:r>
        <w:rPr>
          <w:spacing w:val="33"/>
        </w:rPr>
        <w:t> </w:t>
      </w:r>
      <w:r>
        <w:rPr>
          <w:spacing w:val="-1"/>
        </w:rPr>
        <w:t>предварительно</w:t>
      </w:r>
      <w:r>
        <w:rPr>
          <w:spacing w:val="35"/>
        </w:rPr>
        <w:t> </w:t>
      </w:r>
      <w:r>
        <w:rPr>
          <w:spacing w:val="-2"/>
        </w:rPr>
        <w:t>отобранных</w:t>
      </w:r>
      <w:r>
        <w:rPr>
          <w:spacing w:val="35"/>
        </w:rPr>
        <w:t> </w:t>
      </w:r>
      <w:r>
        <w:rPr/>
        <w:t>слов,</w:t>
      </w:r>
      <w:r>
        <w:rPr>
          <w:spacing w:val="31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которых</w:t>
      </w:r>
      <w:r>
        <w:rPr>
          <w:spacing w:val="35"/>
        </w:rPr>
        <w:t> </w:t>
      </w:r>
      <w:r>
        <w:rPr>
          <w:spacing w:val="-1"/>
        </w:rPr>
        <w:t>он</w:t>
      </w:r>
      <w:r>
        <w:rPr>
          <w:spacing w:val="35"/>
        </w:rPr>
        <w:t> </w:t>
      </w:r>
      <w:r>
        <w:rPr>
          <w:spacing w:val="-1"/>
        </w:rPr>
        <w:t>должен</w:t>
      </w:r>
      <w:r>
        <w:rPr>
          <w:spacing w:val="47"/>
        </w:rPr>
        <w:t> </w:t>
      </w:r>
      <w:r>
        <w:rPr>
          <w:spacing w:val="-1"/>
        </w:rPr>
        <w:t>выбрать</w:t>
      </w:r>
      <w:r>
        <w:rPr>
          <w:spacing w:val="12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первом</w:t>
      </w:r>
      <w:r>
        <w:rPr>
          <w:spacing w:val="10"/>
        </w:rPr>
        <w:t> </w:t>
      </w:r>
      <w:r>
        <w:rPr/>
        <w:t>этапе</w:t>
      </w:r>
      <w:r>
        <w:rPr>
          <w:spacing w:val="13"/>
        </w:rPr>
        <w:t> </w:t>
      </w:r>
      <w:r>
        <w:rPr/>
        <w:t>те</w:t>
      </w:r>
      <w:r>
        <w:rPr>
          <w:spacing w:val="10"/>
        </w:rPr>
        <w:t> </w:t>
      </w:r>
      <w:r>
        <w:rPr/>
        <w:t>слова</w:t>
      </w:r>
      <w:r>
        <w:rPr>
          <w:spacing w:val="13"/>
        </w:rPr>
        <w:t> </w:t>
      </w:r>
      <w:r>
        <w:rPr>
          <w:spacing w:val="-1"/>
        </w:rPr>
        <w:t>(ощущения),</w:t>
      </w:r>
      <w:r>
        <w:rPr>
          <w:spacing w:val="13"/>
        </w:rPr>
        <w:t> </w:t>
      </w:r>
      <w:r>
        <w:rPr>
          <w:spacing w:val="-2"/>
        </w:rPr>
        <w:t>которые,</w:t>
      </w:r>
      <w:r>
        <w:rPr>
          <w:spacing w:val="12"/>
        </w:rPr>
        <w:t> </w:t>
      </w:r>
      <w:r>
        <w:rPr/>
        <w:t>как</w:t>
      </w:r>
      <w:r>
        <w:rPr>
          <w:spacing w:val="14"/>
        </w:rPr>
        <w:t> </w:t>
      </w:r>
      <w:r>
        <w:rPr/>
        <w:t>ему</w:t>
      </w:r>
      <w:r>
        <w:rPr>
          <w:spacing w:val="9"/>
        </w:rPr>
        <w:t> </w:t>
      </w:r>
      <w:r>
        <w:rPr>
          <w:spacing w:val="-1"/>
        </w:rPr>
        <w:t>кажется,</w:t>
      </w:r>
      <w:r>
        <w:rPr>
          <w:spacing w:val="45"/>
        </w:rPr>
        <w:t> </w:t>
      </w:r>
      <w:r>
        <w:rPr>
          <w:spacing w:val="-1"/>
        </w:rPr>
        <w:t>подходят</w:t>
      </w:r>
      <w:r>
        <w:rPr>
          <w:spacing w:val="37"/>
        </w:rPr>
        <w:t> </w:t>
      </w:r>
      <w:r>
        <w:rPr>
          <w:spacing w:val="-2"/>
        </w:rPr>
        <w:t>для</w:t>
      </w:r>
      <w:r>
        <w:rPr>
          <w:spacing w:val="37"/>
        </w:rPr>
        <w:t> </w:t>
      </w:r>
      <w:r>
        <w:rPr>
          <w:spacing w:val="-1"/>
        </w:rPr>
        <w:t>описания</w:t>
      </w:r>
      <w:r>
        <w:rPr>
          <w:spacing w:val="37"/>
        </w:rPr>
        <w:t> </w:t>
      </w:r>
      <w:r>
        <w:rPr>
          <w:spacing w:val="-1"/>
        </w:rPr>
        <w:t>внутренних</w:t>
      </w:r>
      <w:r>
        <w:rPr>
          <w:spacing w:val="38"/>
        </w:rPr>
        <w:t> </w:t>
      </w:r>
      <w:r>
        <w:rPr>
          <w:spacing w:val="-2"/>
        </w:rPr>
        <w:t>состояний</w:t>
      </w:r>
      <w:r>
        <w:rPr>
          <w:spacing w:val="37"/>
        </w:rPr>
        <w:t> </w:t>
      </w:r>
      <w:r>
        <w:rPr>
          <w:spacing w:val="-1"/>
        </w:rPr>
        <w:t>человека.</w:t>
      </w:r>
      <w:r>
        <w:rPr>
          <w:spacing w:val="34"/>
        </w:rPr>
        <w:t> </w:t>
      </w:r>
      <w:r>
        <w:rPr>
          <w:spacing w:val="-1"/>
        </w:rPr>
        <w:t>На</w:t>
      </w:r>
      <w:r>
        <w:rPr>
          <w:spacing w:val="37"/>
        </w:rPr>
        <w:t> </w:t>
      </w:r>
      <w:r>
        <w:rPr>
          <w:spacing w:val="-1"/>
        </w:rPr>
        <w:t>втором</w:t>
      </w:r>
      <w:r>
        <w:rPr>
          <w:spacing w:val="37"/>
        </w:rPr>
        <w:t> </w:t>
      </w:r>
      <w:r>
        <w:rPr>
          <w:spacing w:val="-1"/>
        </w:rPr>
        <w:t>этапе</w:t>
      </w:r>
      <w:r>
        <w:rPr>
          <w:spacing w:val="57"/>
        </w:rPr>
        <w:t> </w:t>
      </w:r>
      <w:r>
        <w:rPr>
          <w:spacing w:val="-1"/>
        </w:rPr>
        <w:t>определяется</w:t>
      </w:r>
      <w:r>
        <w:rPr>
          <w:spacing w:val="30"/>
        </w:rPr>
        <w:t> </w:t>
      </w:r>
      <w:r>
        <w:rPr>
          <w:spacing w:val="-1"/>
        </w:rPr>
        <w:t>общий</w:t>
      </w:r>
      <w:r>
        <w:rPr>
          <w:spacing w:val="30"/>
        </w:rPr>
        <w:t> </w:t>
      </w:r>
      <w:r>
        <w:rPr>
          <w:spacing w:val="-1"/>
        </w:rPr>
        <w:t>объем</w:t>
      </w:r>
      <w:r>
        <w:rPr>
          <w:spacing w:val="29"/>
        </w:rPr>
        <w:t> </w:t>
      </w:r>
      <w:r>
        <w:rPr>
          <w:spacing w:val="-1"/>
        </w:rPr>
        <w:t>интрацептивного</w:t>
      </w:r>
      <w:r>
        <w:rPr>
          <w:spacing w:val="30"/>
        </w:rPr>
        <w:t> </w:t>
      </w:r>
      <w:r>
        <w:rPr>
          <w:spacing w:val="-1"/>
        </w:rPr>
        <w:t>словаря</w:t>
      </w:r>
      <w:r>
        <w:rPr>
          <w:spacing w:val="33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выбираются</w:t>
      </w:r>
      <w:r>
        <w:rPr>
          <w:spacing w:val="30"/>
        </w:rPr>
        <w:t> </w:t>
      </w:r>
      <w:r>
        <w:rPr/>
        <w:t>те</w:t>
      </w:r>
      <w:r>
        <w:rPr>
          <w:spacing w:val="31"/>
        </w:rPr>
        <w:t> </w:t>
      </w:r>
      <w:r>
        <w:rPr>
          <w:spacing w:val="-1"/>
        </w:rPr>
        <w:t>ощущения,</w:t>
      </w:r>
      <w:r>
        <w:rPr>
          <w:spacing w:val="43"/>
        </w:rPr>
        <w:t> </w:t>
      </w:r>
      <w:r>
        <w:rPr>
          <w:spacing w:val="-1"/>
        </w:rPr>
        <w:t>которые</w:t>
      </w:r>
      <w:r>
        <w:rPr>
          <w:spacing w:val="42"/>
        </w:rPr>
        <w:t> </w:t>
      </w:r>
      <w:r>
        <w:rPr>
          <w:spacing w:val="-1"/>
        </w:rPr>
        <w:t>были</w:t>
      </w:r>
      <w:r>
        <w:rPr>
          <w:spacing w:val="43"/>
        </w:rPr>
        <w:t> </w:t>
      </w:r>
      <w:r>
        <w:rPr>
          <w:spacing w:val="-1"/>
        </w:rPr>
        <w:t>пережиты</w:t>
      </w:r>
      <w:r>
        <w:rPr>
          <w:spacing w:val="43"/>
        </w:rPr>
        <w:t> </w:t>
      </w:r>
      <w:r>
        <w:rPr>
          <w:spacing w:val="-1"/>
        </w:rPr>
        <w:t>пациентом</w:t>
      </w:r>
      <w:r>
        <w:rPr>
          <w:spacing w:val="44"/>
        </w:rPr>
        <w:t> </w:t>
      </w:r>
      <w:r>
        <w:rPr>
          <w:spacing w:val="-1"/>
        </w:rPr>
        <w:t>когда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либо.</w:t>
      </w:r>
      <w:r>
        <w:rPr>
          <w:spacing w:val="44"/>
        </w:rPr>
        <w:t> </w:t>
      </w:r>
      <w:r>
        <w:rPr>
          <w:spacing w:val="-1"/>
        </w:rPr>
        <w:t>На</w:t>
      </w:r>
      <w:r>
        <w:rPr>
          <w:spacing w:val="45"/>
        </w:rPr>
        <w:t> </w:t>
      </w:r>
      <w:r>
        <w:rPr>
          <w:spacing w:val="-1"/>
        </w:rPr>
        <w:t>третьем</w:t>
      </w:r>
      <w:r>
        <w:rPr>
          <w:spacing w:val="42"/>
        </w:rPr>
        <w:t> </w:t>
      </w:r>
      <w:r>
        <w:rPr>
          <w:spacing w:val="-1"/>
        </w:rPr>
        <w:t>этапе</w:t>
      </w:r>
      <w:r>
        <w:rPr>
          <w:spacing w:val="49"/>
        </w:rPr>
        <w:t> </w:t>
      </w:r>
      <w:r>
        <w:rPr>
          <w:spacing w:val="-1"/>
        </w:rPr>
        <w:t>выбираются</w:t>
      </w:r>
      <w:r>
        <w:rPr>
          <w:spacing w:val="28"/>
        </w:rPr>
        <w:t> </w:t>
      </w:r>
      <w:r>
        <w:rPr>
          <w:spacing w:val="-1"/>
        </w:rPr>
        <w:t>слова,</w:t>
      </w:r>
      <w:r>
        <w:rPr>
          <w:spacing w:val="24"/>
        </w:rPr>
        <w:t> </w:t>
      </w:r>
      <w:r>
        <w:rPr>
          <w:spacing w:val="-1"/>
        </w:rPr>
        <w:t>подходящие</w:t>
      </w:r>
      <w:r>
        <w:rPr>
          <w:spacing w:val="25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описания</w:t>
      </w:r>
      <w:r>
        <w:rPr>
          <w:spacing w:val="28"/>
        </w:rPr>
        <w:t> </w:t>
      </w:r>
      <w:r>
        <w:rPr>
          <w:spacing w:val="-1"/>
        </w:rPr>
        <w:t>своих</w:t>
      </w:r>
      <w:r>
        <w:rPr>
          <w:spacing w:val="28"/>
        </w:rPr>
        <w:t> </w:t>
      </w:r>
      <w:r>
        <w:rPr>
          <w:spacing w:val="-1"/>
        </w:rPr>
        <w:t>текущих</w:t>
      </w:r>
      <w:r>
        <w:rPr>
          <w:spacing w:val="29"/>
        </w:rPr>
        <w:t> </w:t>
      </w:r>
      <w:r>
        <w:rPr>
          <w:spacing w:val="-1"/>
        </w:rPr>
        <w:t>болезненных</w:t>
      </w:r>
      <w:r>
        <w:rPr>
          <w:spacing w:val="25"/>
        </w:rPr>
        <w:t> </w:t>
      </w:r>
      <w:r>
        <w:rPr>
          <w:spacing w:val="-1"/>
        </w:rPr>
        <w:t>ощущений.</w:t>
      </w:r>
    </w:p>
    <w:p>
      <w:pPr>
        <w:pStyle w:val="BodyText"/>
        <w:spacing w:line="360" w:lineRule="auto" w:before="5"/>
        <w:ind w:right="106" w:firstLine="707"/>
        <w:jc w:val="both"/>
      </w:pP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обследовании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базе</w:t>
      </w:r>
      <w:r>
        <w:rPr>
          <w:spacing w:val="8"/>
        </w:rPr>
        <w:t> </w:t>
      </w:r>
      <w:r>
        <w:rPr/>
        <w:t>УКБ</w:t>
      </w:r>
      <w:r>
        <w:rPr>
          <w:spacing w:val="11"/>
        </w:rPr>
        <w:t> </w:t>
      </w:r>
      <w:r>
        <w:rPr>
          <w:spacing w:val="-1"/>
        </w:rPr>
        <w:t>№2,</w:t>
      </w:r>
      <w:r>
        <w:rPr>
          <w:spacing w:val="19"/>
        </w:rPr>
        <w:t> </w:t>
      </w:r>
      <w:r>
        <w:rPr/>
        <w:t>тест</w:t>
      </w:r>
      <w:r>
        <w:rPr>
          <w:spacing w:val="11"/>
        </w:rPr>
        <w:t> </w:t>
      </w:r>
      <w:r>
        <w:rPr>
          <w:spacing w:val="-1"/>
        </w:rPr>
        <w:t>выбора</w:t>
      </w:r>
      <w:r>
        <w:rPr>
          <w:spacing w:val="11"/>
        </w:rPr>
        <w:t> </w:t>
      </w:r>
      <w:r>
        <w:rPr>
          <w:spacing w:val="-1"/>
        </w:rPr>
        <w:t>дескрипторов</w:t>
      </w:r>
      <w:r>
        <w:rPr>
          <w:spacing w:val="23"/>
        </w:rPr>
        <w:t> </w:t>
      </w:r>
      <w:r>
        <w:rPr>
          <w:spacing w:val="-1"/>
        </w:rPr>
        <w:t>интрацептивных</w:t>
      </w:r>
      <w:r>
        <w:rPr>
          <w:spacing w:val="9"/>
        </w:rPr>
        <w:t> </w:t>
      </w:r>
      <w:r>
        <w:rPr>
          <w:spacing w:val="-1"/>
        </w:rPr>
        <w:t>ощущений</w:t>
      </w:r>
      <w:r>
        <w:rPr>
          <w:spacing w:val="6"/>
        </w:rPr>
        <w:t> </w:t>
      </w:r>
      <w:r>
        <w:rPr/>
        <w:t>был</w:t>
      </w:r>
      <w:r>
        <w:rPr>
          <w:spacing w:val="7"/>
        </w:rPr>
        <w:t> </w:t>
      </w:r>
      <w:r>
        <w:rPr>
          <w:spacing w:val="-1"/>
        </w:rPr>
        <w:t>частично</w:t>
      </w:r>
      <w:r>
        <w:rPr>
          <w:spacing w:val="6"/>
        </w:rPr>
        <w:t> </w:t>
      </w:r>
      <w:r>
        <w:rPr>
          <w:spacing w:val="-1"/>
        </w:rPr>
        <w:t>изменѐн.</w:t>
      </w:r>
      <w:r>
        <w:rPr>
          <w:spacing w:val="15"/>
        </w:rPr>
        <w:t> </w:t>
      </w:r>
      <w:r>
        <w:rPr>
          <w:spacing w:val="-1"/>
        </w:rPr>
        <w:t>Пациентам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лицам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>
          <w:spacing w:val="37"/>
        </w:rPr>
        <w:t> </w:t>
      </w:r>
      <w:r>
        <w:rPr>
          <w:spacing w:val="-1"/>
        </w:rPr>
        <w:t>группы</w:t>
      </w:r>
      <w:r>
        <w:rPr>
          <w:spacing w:val="19"/>
        </w:rPr>
        <w:t> </w:t>
      </w:r>
      <w:r>
        <w:rPr>
          <w:spacing w:val="-1"/>
        </w:rPr>
        <w:t>предлагалось</w:t>
      </w:r>
      <w:r>
        <w:rPr>
          <w:spacing w:val="18"/>
        </w:rPr>
        <w:t> </w:t>
      </w:r>
      <w:r>
        <w:rPr/>
        <w:t>выбрать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>
          <w:spacing w:val="-1"/>
        </w:rPr>
        <w:t>списка</w:t>
      </w:r>
      <w:r>
        <w:rPr>
          <w:spacing w:val="19"/>
        </w:rPr>
        <w:t> </w:t>
      </w:r>
      <w:r>
        <w:rPr/>
        <w:t>те</w:t>
      </w:r>
      <w:r>
        <w:rPr>
          <w:spacing w:val="18"/>
        </w:rPr>
        <w:t> </w:t>
      </w:r>
      <w:r>
        <w:rPr>
          <w:spacing w:val="-1"/>
        </w:rPr>
        <w:t>ощущения,</w:t>
      </w:r>
      <w:r>
        <w:rPr>
          <w:spacing w:val="18"/>
        </w:rPr>
        <w:t> </w:t>
      </w:r>
      <w:r>
        <w:rPr>
          <w:spacing w:val="-1"/>
        </w:rPr>
        <w:t>которыми</w:t>
      </w:r>
      <w:r>
        <w:rPr>
          <w:spacing w:val="39"/>
        </w:rPr>
        <w:t> </w:t>
      </w:r>
      <w:r>
        <w:rPr>
          <w:spacing w:val="-1"/>
        </w:rPr>
        <w:t>можно</w:t>
      </w:r>
      <w:r>
        <w:rPr>
          <w:spacing w:val="9"/>
        </w:rPr>
        <w:t> </w:t>
      </w:r>
      <w:r>
        <w:rPr>
          <w:spacing w:val="-1"/>
        </w:rPr>
        <w:t>описать</w:t>
      </w:r>
      <w:r>
        <w:rPr>
          <w:spacing w:val="9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1"/>
        </w:rPr>
        <w:t>состояние</w:t>
      </w:r>
      <w:r>
        <w:rPr>
          <w:spacing w:val="8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момент</w:t>
      </w:r>
      <w:r>
        <w:rPr>
          <w:spacing w:val="10"/>
        </w:rPr>
        <w:t> </w:t>
      </w:r>
      <w:r>
        <w:rPr>
          <w:spacing w:val="-2"/>
        </w:rPr>
        <w:t>плохого</w:t>
      </w:r>
      <w:r>
        <w:rPr>
          <w:spacing w:val="11"/>
        </w:rPr>
        <w:t> </w:t>
      </w:r>
      <w:r>
        <w:rPr>
          <w:spacing w:val="-1"/>
        </w:rPr>
        <w:t>самочувствия,</w:t>
      </w:r>
      <w:r>
        <w:rPr>
          <w:spacing w:val="10"/>
        </w:rPr>
        <w:t> </w:t>
      </w:r>
      <w:r>
        <w:rPr>
          <w:spacing w:val="-1"/>
        </w:rPr>
        <w:t>болезни.</w:t>
      </w:r>
      <w:r>
        <w:rPr>
          <w:spacing w:val="21"/>
        </w:rPr>
        <w:t> </w:t>
      </w:r>
      <w:r>
        <w:rPr>
          <w:spacing w:val="-2"/>
        </w:rPr>
        <w:t>На</w:t>
      </w:r>
      <w:r>
        <w:rPr>
          <w:spacing w:val="43"/>
        </w:rPr>
        <w:t> </w:t>
      </w:r>
      <w:r>
        <w:rPr>
          <w:spacing w:val="-1"/>
        </w:rPr>
        <w:t>основе</w:t>
      </w:r>
      <w:r>
        <w:rPr>
          <w:spacing w:val="20"/>
        </w:rPr>
        <w:t> </w:t>
      </w:r>
      <w:r>
        <w:rPr>
          <w:spacing w:val="-2"/>
        </w:rPr>
        <w:t>выбранных</w:t>
      </w:r>
      <w:r>
        <w:rPr>
          <w:spacing w:val="19"/>
        </w:rPr>
        <w:t> </w:t>
      </w:r>
      <w:r>
        <w:rPr>
          <w:spacing w:val="-1"/>
        </w:rPr>
        <w:t>дескрипторов</w:t>
      </w:r>
      <w:r>
        <w:rPr>
          <w:spacing w:val="20"/>
        </w:rPr>
        <w:t> </w:t>
      </w:r>
      <w:r>
        <w:rPr>
          <w:spacing w:val="-1"/>
        </w:rPr>
        <w:t>телесных</w:t>
      </w:r>
      <w:r>
        <w:rPr>
          <w:spacing w:val="21"/>
        </w:rPr>
        <w:t> </w:t>
      </w:r>
      <w:r>
        <w:rPr>
          <w:spacing w:val="-1"/>
        </w:rPr>
        <w:t>ощущений</w:t>
      </w:r>
      <w:r>
        <w:rPr>
          <w:spacing w:val="21"/>
        </w:rPr>
        <w:t> </w:t>
      </w:r>
      <w:r>
        <w:rPr>
          <w:spacing w:val="-1"/>
        </w:rPr>
        <w:t>вычислялся</w:t>
      </w:r>
      <w:r>
        <w:rPr>
          <w:spacing w:val="30"/>
        </w:rPr>
        <w:t> </w:t>
      </w:r>
      <w:r>
        <w:rPr>
          <w:spacing w:val="-2"/>
        </w:rPr>
        <w:t>абсолютный</w:t>
      </w:r>
      <w:r>
        <w:rPr>
          <w:spacing w:val="55"/>
        </w:rPr>
        <w:t> </w:t>
      </w:r>
      <w:r>
        <w:rPr>
          <w:spacing w:val="-1"/>
        </w:rPr>
        <w:t>показатель</w:t>
      </w:r>
      <w:r>
        <w:rPr>
          <w:spacing w:val="63"/>
        </w:rPr>
        <w:t> </w:t>
      </w:r>
      <w:r>
        <w:rPr>
          <w:spacing w:val="-1"/>
        </w:rPr>
        <w:t>выбора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процентах,</w:t>
      </w:r>
      <w:r>
        <w:rPr>
          <w:spacing w:val="63"/>
        </w:rPr>
        <w:t> </w:t>
      </w:r>
      <w:r>
        <w:rPr/>
        <w:t>их</w:t>
      </w:r>
      <w:r>
        <w:rPr>
          <w:spacing w:val="65"/>
        </w:rPr>
        <w:t> </w:t>
      </w:r>
      <w:r>
        <w:rPr>
          <w:spacing w:val="-2"/>
        </w:rPr>
        <w:t>соотношение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соответствии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классами</w:t>
      </w:r>
    </w:p>
    <w:p>
      <w:pPr>
        <w:pStyle w:val="BodyText"/>
        <w:spacing w:line="240" w:lineRule="auto" w:before="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«части</w:t>
      </w:r>
      <w:r>
        <w:rPr>
          <w:spacing w:val="1"/>
        </w:rPr>
        <w:t> </w:t>
      </w:r>
      <w:r>
        <w:rPr>
          <w:spacing w:val="-1"/>
        </w:rPr>
        <w:t>речи», конкретных,</w:t>
      </w:r>
      <w:r>
        <w:rPr/>
        <w:t> </w:t>
      </w:r>
      <w:r>
        <w:rPr>
          <w:spacing w:val="-1"/>
        </w:rPr>
        <w:t>диффузных</w:t>
      </w:r>
      <w:r>
        <w:rPr>
          <w:spacing w:val="1"/>
        </w:rPr>
        <w:t> </w:t>
      </w:r>
      <w:r>
        <w:rPr>
          <w:spacing w:val="-1"/>
        </w:rPr>
        <w:t>слов, метафор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т.д.</w:t>
      </w:r>
      <w:r>
        <w:rPr/>
        <w:t> </w:t>
      </w:r>
      <w:r>
        <w:rPr>
          <w:spacing w:val="-1"/>
        </w:rPr>
        <w:t>[</w:t>
      </w:r>
      <w:hyperlink w:history="true" w:anchor="_bookmark61">
        <w:r>
          <w:rPr>
            <w:rFonts w:ascii="Times New Roman" w:hAnsi="Times New Roman"/>
            <w:spacing w:val="-1"/>
          </w:rPr>
          <w:t>36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66">
        <w:r>
          <w:rPr>
            <w:rFonts w:ascii="Times New Roman" w:hAnsi="Times New Roman"/>
            <w:spacing w:val="-1"/>
          </w:rPr>
          <w:t>41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3"/>
        <w:ind w:right="102" w:firstLine="707"/>
        <w:jc w:val="both"/>
      </w:pPr>
      <w:r>
        <w:rPr>
          <w:rFonts w:ascii="Times New Roman" w:hAnsi="Times New Roman" w:cs="Times New Roman" w:eastAsia="Times New Roman"/>
          <w:b/>
          <w:bCs/>
          <w:i/>
          <w:spacing w:val="-1"/>
        </w:rPr>
        <w:t>Опросник</w:t>
      </w:r>
      <w:r>
        <w:rPr>
          <w:rFonts w:ascii="Times New Roman" w:hAnsi="Times New Roman" w:cs="Times New Roman" w:eastAsia="Times New Roman"/>
          <w:b/>
          <w:bCs/>
          <w:i/>
          <w:spacing w:val="46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качества</w:t>
      </w:r>
      <w:r>
        <w:rPr>
          <w:rFonts w:ascii="Times New Roman" w:hAnsi="Times New Roman" w:cs="Times New Roman" w:eastAsia="Times New Roman"/>
          <w:b/>
          <w:bCs/>
          <w:i/>
          <w:spacing w:val="4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жизни</w:t>
      </w:r>
      <w:r>
        <w:rPr>
          <w:rFonts w:ascii="Times New Roman" w:hAnsi="Times New Roman" w:cs="Times New Roman" w:eastAsia="Times New Roman"/>
          <w:b/>
          <w:bCs/>
          <w:i/>
          <w:spacing w:val="49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SF-36</w:t>
      </w:r>
      <w:r>
        <w:rPr>
          <w:rFonts w:ascii="Times New Roman" w:hAnsi="Times New Roman" w:cs="Times New Roman" w:eastAsia="Times New Roman"/>
          <w:b/>
          <w:bCs/>
          <w:i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(The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Short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Form-36)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отражает</w:t>
      </w:r>
      <w:r>
        <w:rPr>
          <w:spacing w:val="47"/>
        </w:rPr>
        <w:t> </w:t>
      </w:r>
      <w:r>
        <w:rPr>
          <w:spacing w:val="-1"/>
        </w:rPr>
        <w:t>общее</w:t>
      </w:r>
      <w:r>
        <w:rPr>
          <w:spacing w:val="45"/>
        </w:rPr>
        <w:t> </w:t>
      </w:r>
      <w:r>
        <w:rPr>
          <w:spacing w:val="-1"/>
        </w:rPr>
        <w:t>благополучие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степень</w:t>
      </w:r>
      <w:r>
        <w:rPr>
          <w:spacing w:val="3"/>
        </w:rPr>
        <w:t> </w:t>
      </w:r>
      <w:r>
        <w:rPr>
          <w:spacing w:val="-1"/>
        </w:rPr>
        <w:t>удовлетворенности</w:t>
      </w:r>
      <w:r>
        <w:rPr>
          <w:spacing w:val="2"/>
        </w:rPr>
        <w:t> </w:t>
      </w:r>
      <w:r>
        <w:rPr>
          <w:spacing w:val="-1"/>
        </w:rPr>
        <w:t>теми</w:t>
      </w:r>
      <w:r>
        <w:rPr>
          <w:spacing w:val="4"/>
        </w:rPr>
        <w:t> </w:t>
      </w:r>
      <w:r>
        <w:rPr>
          <w:spacing w:val="-2"/>
        </w:rPr>
        <w:t>сторонами</w:t>
      </w:r>
      <w:r>
        <w:rPr>
          <w:spacing w:val="4"/>
        </w:rPr>
        <w:t> </w:t>
      </w:r>
      <w:r>
        <w:rPr>
          <w:spacing w:val="-1"/>
        </w:rPr>
        <w:t>жизнедеятельности</w:t>
      </w:r>
      <w:r>
        <w:rPr>
          <w:spacing w:val="41"/>
        </w:rPr>
        <w:t> </w:t>
      </w:r>
      <w:r>
        <w:rPr>
          <w:spacing w:val="-1"/>
        </w:rPr>
        <w:t>человека,</w:t>
      </w:r>
      <w:r>
        <w:rPr>
          <w:spacing w:val="56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которые</w:t>
      </w:r>
      <w:r>
        <w:rPr>
          <w:spacing w:val="56"/>
        </w:rPr>
        <w:t> </w:t>
      </w:r>
      <w:r>
        <w:rPr>
          <w:spacing w:val="-1"/>
        </w:rPr>
        <w:t>влияют</w:t>
      </w:r>
      <w:r>
        <w:rPr>
          <w:spacing w:val="53"/>
        </w:rPr>
        <w:t> </w:t>
      </w:r>
      <w:r>
        <w:rPr>
          <w:spacing w:val="-1"/>
        </w:rPr>
        <w:t>состояние</w:t>
      </w:r>
      <w:r>
        <w:rPr>
          <w:spacing w:val="56"/>
        </w:rPr>
        <w:t> </w:t>
      </w:r>
      <w:r>
        <w:rPr>
          <w:spacing w:val="-1"/>
        </w:rPr>
        <w:t>здоровья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219">
        <w:r>
          <w:rPr>
            <w:rFonts w:ascii="Times New Roman" w:hAnsi="Times New Roman" w:cs="Times New Roman" w:eastAsia="Times New Roman"/>
            <w:spacing w:val="-1"/>
          </w:rPr>
          <w:t>204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SF-</w:t>
      </w:r>
      <w:r>
        <w:rPr>
          <w:spacing w:val="-1"/>
        </w:rPr>
        <w:t>36</w:t>
      </w:r>
      <w:r>
        <w:rPr>
          <w:spacing w:val="57"/>
        </w:rPr>
        <w:t> </w:t>
      </w:r>
      <w:r>
        <w:rPr>
          <w:spacing w:val="-1"/>
        </w:rPr>
        <w:t>состоит</w:t>
      </w:r>
      <w:r>
        <w:rPr>
          <w:spacing w:val="54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36</w:t>
      </w:r>
      <w:r>
        <w:rPr>
          <w:spacing w:val="43"/>
        </w:rPr>
        <w:t> </w:t>
      </w:r>
      <w:r>
        <w:rPr/>
        <w:t>вопросов,</w:t>
      </w:r>
      <w:r>
        <w:rPr>
          <w:spacing w:val="44"/>
        </w:rPr>
        <w:t> </w:t>
      </w:r>
      <w:r>
        <w:rPr>
          <w:spacing w:val="-1"/>
        </w:rPr>
        <w:t>сгруппированных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восемь</w:t>
      </w:r>
      <w:r>
        <w:rPr>
          <w:spacing w:val="41"/>
        </w:rPr>
        <w:t> </w:t>
      </w:r>
      <w:r>
        <w:rPr/>
        <w:t>шкал:</w:t>
      </w:r>
      <w:r>
        <w:rPr>
          <w:spacing w:val="50"/>
        </w:rPr>
        <w:t> </w:t>
      </w:r>
      <w:r>
        <w:rPr/>
        <w:t>ФА</w:t>
      </w:r>
      <w:r>
        <w:rPr>
          <w:spacing w:val="48"/>
        </w:rPr>
        <w:t> </w:t>
      </w:r>
      <w:r>
        <w:rPr>
          <w:spacing w:val="1"/>
        </w:rPr>
        <w:t>(физическая</w:t>
      </w:r>
      <w:r>
        <w:rPr>
          <w:spacing w:val="4"/>
        </w:rPr>
        <w:t> </w:t>
      </w:r>
      <w:r>
        <w:rPr>
          <w:spacing w:val="1"/>
        </w:rPr>
        <w:t>активность)</w:t>
      </w:r>
      <w:r>
        <w:rPr>
          <w:spacing w:val="57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2"/>
        </w:rPr>
        <w:t>оценка</w:t>
      </w:r>
      <w:r>
        <w:rPr>
          <w:spacing w:val="3"/>
        </w:rPr>
        <w:t> </w:t>
      </w:r>
      <w:r>
        <w:rPr>
          <w:spacing w:val="1"/>
        </w:rPr>
        <w:t>пациентом</w:t>
      </w:r>
      <w:r>
        <w:rPr>
          <w:spacing w:val="5"/>
        </w:rPr>
        <w:t> </w:t>
      </w:r>
      <w:r>
        <w:rPr>
          <w:spacing w:val="1"/>
        </w:rPr>
        <w:t>своей</w:t>
      </w:r>
      <w:r>
        <w:rPr>
          <w:spacing w:val="9"/>
        </w:rPr>
        <w:t> </w:t>
      </w:r>
      <w:r>
        <w:rPr>
          <w:spacing w:val="-1"/>
        </w:rPr>
        <w:t>повседневной</w:t>
      </w:r>
      <w:r>
        <w:rPr>
          <w:spacing w:val="69"/>
        </w:rPr>
        <w:t> </w:t>
      </w:r>
      <w:r>
        <w:rPr/>
        <w:t>физической</w:t>
      </w:r>
      <w:r>
        <w:rPr>
          <w:spacing w:val="69"/>
        </w:rPr>
        <w:t> </w:t>
      </w:r>
      <w:r>
        <w:rPr/>
        <w:t>нагрузки,</w:t>
      </w:r>
      <w:r>
        <w:rPr>
          <w:spacing w:val="68"/>
        </w:rPr>
        <w:t> </w:t>
      </w:r>
      <w:r>
        <w:rPr/>
        <w:t>РФ</w:t>
      </w:r>
      <w:r>
        <w:rPr>
          <w:spacing w:val="67"/>
        </w:rPr>
        <w:t> </w:t>
      </w:r>
      <w:r>
        <w:rPr>
          <w:spacing w:val="1"/>
        </w:rPr>
        <w:t>(роль</w:t>
      </w:r>
      <w:r>
        <w:rPr>
          <w:spacing w:val="46"/>
        </w:rPr>
        <w:t> </w:t>
      </w:r>
      <w:r>
        <w:rPr/>
        <w:t>физического</w:t>
      </w:r>
      <w:r>
        <w:rPr>
          <w:spacing w:val="40"/>
        </w:rPr>
        <w:t> </w:t>
      </w:r>
      <w:r>
        <w:rPr/>
        <w:t>фактора)</w:t>
      </w:r>
      <w:r>
        <w:rPr>
          <w:spacing w:val="42"/>
        </w:rPr>
        <w:t> </w:t>
      </w:r>
      <w:r>
        <w:rPr/>
        <w:t>–</w:t>
      </w:r>
      <w:r>
        <w:rPr>
          <w:spacing w:val="40"/>
        </w:rPr>
        <w:t> </w:t>
      </w:r>
      <w:r>
        <w:rPr>
          <w:spacing w:val="-1"/>
        </w:rPr>
        <w:t>роль</w:t>
      </w:r>
      <w:r>
        <w:rPr>
          <w:spacing w:val="38"/>
        </w:rPr>
        <w:t> </w:t>
      </w:r>
      <w:r>
        <w:rPr/>
        <w:t>физических</w:t>
      </w:r>
      <w:r>
        <w:rPr>
          <w:spacing w:val="39"/>
        </w:rPr>
        <w:t> </w:t>
      </w:r>
      <w:r>
        <w:rPr/>
        <w:t>проблем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ограничении</w:t>
      </w:r>
      <w:r>
        <w:rPr>
          <w:spacing w:val="36"/>
        </w:rPr>
        <w:t> </w:t>
      </w:r>
      <w:r>
        <w:rPr>
          <w:spacing w:val="-1"/>
        </w:rPr>
        <w:t>жизнедеятельности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Б</w:t>
      </w:r>
      <w:r>
        <w:rPr>
          <w:spacing w:val="27"/>
        </w:rPr>
        <w:t> </w:t>
      </w:r>
      <w:r>
        <w:rPr>
          <w:spacing w:val="-4"/>
        </w:rPr>
        <w:t>(телесная</w:t>
      </w:r>
      <w:r>
        <w:rPr>
          <w:spacing w:val="25"/>
        </w:rPr>
        <w:t> </w:t>
      </w:r>
      <w:r>
        <w:rPr>
          <w:spacing w:val="-4"/>
        </w:rPr>
        <w:t>боль)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4"/>
        </w:rPr>
        <w:t>характеризует</w:t>
      </w:r>
      <w:r>
        <w:rPr>
          <w:spacing w:val="27"/>
        </w:rPr>
        <w:t> </w:t>
      </w:r>
      <w:r>
        <w:rPr>
          <w:spacing w:val="-3"/>
        </w:rPr>
        <w:t>роль</w:t>
      </w:r>
      <w:r>
        <w:rPr>
          <w:spacing w:val="56"/>
        </w:rPr>
        <w:t> </w:t>
      </w:r>
      <w:r>
        <w:rPr>
          <w:spacing w:val="-4"/>
        </w:rPr>
        <w:t>субъективных</w:t>
      </w:r>
      <w:r>
        <w:rPr>
          <w:spacing w:val="61"/>
        </w:rPr>
        <w:t> </w:t>
      </w:r>
      <w:r>
        <w:rPr>
          <w:spacing w:val="-4"/>
        </w:rPr>
        <w:t>болевых</w:t>
      </w:r>
      <w:r>
        <w:rPr>
          <w:spacing w:val="55"/>
        </w:rPr>
        <w:t> </w:t>
      </w:r>
      <w:r>
        <w:rPr>
          <w:spacing w:val="-4"/>
        </w:rPr>
        <w:t>ощущений</w:t>
      </w:r>
      <w:r>
        <w:rPr>
          <w:spacing w:val="54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ограничении</w:t>
      </w:r>
      <w:r>
        <w:rPr>
          <w:spacing w:val="61"/>
        </w:rPr>
        <w:t> </w:t>
      </w:r>
      <w:r>
        <w:rPr>
          <w:spacing w:val="-1"/>
        </w:rPr>
        <w:t>повседневной</w:t>
      </w:r>
      <w:r>
        <w:rPr>
          <w:spacing w:val="62"/>
        </w:rPr>
        <w:t> </w:t>
      </w:r>
      <w:r>
        <w:rPr>
          <w:spacing w:val="-1"/>
        </w:rPr>
        <w:t>активности,</w:t>
      </w:r>
      <w:r>
        <w:rPr>
          <w:spacing w:val="63"/>
        </w:rPr>
        <w:t> </w:t>
      </w:r>
      <w:r>
        <w:rPr>
          <w:spacing w:val="1"/>
        </w:rPr>
        <w:t>ОЗ</w:t>
      </w:r>
      <w:r>
        <w:rPr>
          <w:spacing w:val="6"/>
        </w:rPr>
        <w:t> </w:t>
      </w:r>
      <w:r>
        <w:rPr>
          <w:spacing w:val="4"/>
        </w:rPr>
        <w:t>(общее</w:t>
      </w:r>
      <w:r>
        <w:rPr>
          <w:spacing w:val="51"/>
        </w:rPr>
        <w:t> </w:t>
      </w:r>
      <w:r>
        <w:rPr>
          <w:spacing w:val="5"/>
        </w:rPr>
        <w:t>здоровье)</w:t>
      </w:r>
      <w:r>
        <w:rPr>
          <w:spacing w:val="51"/>
        </w:rPr>
        <w:t> </w:t>
      </w:r>
      <w:r>
        <w:rPr/>
        <w:t>–</w:t>
      </w:r>
      <w:r>
        <w:rPr>
          <w:spacing w:val="50"/>
        </w:rPr>
        <w:t> </w:t>
      </w:r>
      <w:r>
        <w:rPr>
          <w:spacing w:val="5"/>
        </w:rPr>
        <w:t>оценка</w:t>
      </w:r>
      <w:r>
        <w:rPr>
          <w:spacing w:val="51"/>
        </w:rPr>
        <w:t> </w:t>
      </w:r>
      <w:r>
        <w:rPr>
          <w:spacing w:val="5"/>
        </w:rPr>
        <w:t>пациентом</w:t>
      </w:r>
      <w:r>
        <w:rPr>
          <w:spacing w:val="48"/>
        </w:rPr>
        <w:t> </w:t>
      </w:r>
      <w:r>
        <w:rPr>
          <w:spacing w:val="5"/>
        </w:rPr>
        <w:t>общего</w:t>
      </w:r>
      <w:r>
        <w:rPr>
          <w:spacing w:val="52"/>
        </w:rPr>
        <w:t> </w:t>
      </w:r>
      <w:r>
        <w:rPr>
          <w:spacing w:val="5"/>
        </w:rPr>
        <w:t>состояния</w:t>
      </w:r>
      <w:r>
        <w:rPr>
          <w:spacing w:val="51"/>
        </w:rPr>
        <w:t> </w:t>
      </w:r>
      <w:r>
        <w:rPr>
          <w:spacing w:val="4"/>
        </w:rPr>
        <w:t>своего</w:t>
      </w:r>
      <w:r>
        <w:rPr>
          <w:spacing w:val="65"/>
        </w:rPr>
        <w:t> </w:t>
      </w:r>
      <w:r>
        <w:rPr>
          <w:spacing w:val="-1"/>
        </w:rPr>
        <w:t>здоровья,</w:t>
      </w:r>
      <w:r>
        <w:rPr>
          <w:spacing w:val="39"/>
        </w:rPr>
        <w:t> </w:t>
      </w:r>
      <w:r>
        <w:rPr/>
        <w:t>ЖС</w:t>
      </w:r>
      <w:r>
        <w:rPr>
          <w:spacing w:val="50"/>
        </w:rPr>
        <w:t> </w:t>
      </w:r>
      <w:r>
        <w:rPr/>
        <w:t>(жизнеспособность)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оценка</w:t>
      </w:r>
      <w:r>
        <w:rPr>
          <w:spacing w:val="1"/>
        </w:rPr>
        <w:t> </w:t>
      </w:r>
      <w:r>
        <w:rPr>
          <w:spacing w:val="-1"/>
        </w:rPr>
        <w:t>пациентом</w:t>
      </w:r>
      <w:r>
        <w:rPr/>
        <w:t> своего</w:t>
      </w:r>
      <w:r>
        <w:rPr>
          <w:spacing w:val="2"/>
        </w:rPr>
        <w:t> </w:t>
      </w:r>
      <w:r>
        <w:rPr/>
        <w:t>жизненного</w:t>
      </w:r>
      <w:r>
        <w:rPr>
          <w:spacing w:val="2"/>
        </w:rPr>
        <w:t> </w:t>
      </w:r>
      <w:r>
        <w:rPr>
          <w:spacing w:val="-1"/>
        </w:rPr>
        <w:t>тонуса,</w:t>
      </w:r>
      <w:r>
        <w:rPr/>
        <w:t> СА</w:t>
      </w:r>
      <w:r>
        <w:rPr>
          <w:spacing w:val="40"/>
        </w:rPr>
        <w:t> </w:t>
      </w:r>
      <w:r>
        <w:rPr/>
        <w:t>(социальная</w:t>
      </w:r>
      <w:r>
        <w:rPr>
          <w:spacing w:val="13"/>
        </w:rPr>
        <w:t> </w:t>
      </w:r>
      <w:r>
        <w:rPr/>
        <w:t>активность)</w:t>
      </w:r>
      <w:r>
        <w:rPr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/>
        <w:t>оценка</w:t>
      </w:r>
      <w:r>
        <w:rPr>
          <w:spacing w:val="6"/>
        </w:rPr>
        <w:t> </w:t>
      </w:r>
      <w:r>
        <w:rPr/>
        <w:t>пациентом</w:t>
      </w:r>
      <w:r>
        <w:rPr>
          <w:spacing w:val="8"/>
        </w:rPr>
        <w:t> </w:t>
      </w:r>
      <w:r>
        <w:rPr>
          <w:spacing w:val="-1"/>
        </w:rPr>
        <w:t>уровня</w:t>
      </w:r>
      <w:r>
        <w:rPr>
          <w:spacing w:val="7"/>
        </w:rPr>
        <w:t> </w:t>
      </w:r>
      <w:r>
        <w:rPr/>
        <w:t>своих</w:t>
      </w:r>
      <w:r>
        <w:rPr>
          <w:spacing w:val="13"/>
        </w:rPr>
        <w:t> </w:t>
      </w:r>
      <w:r>
        <w:rPr>
          <w:spacing w:val="-3"/>
        </w:rPr>
        <w:t>взаимоотношений</w:t>
      </w:r>
      <w:r>
        <w:rPr>
          <w:spacing w:val="-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3"/>
        </w:rPr>
        <w:t>друзьями,</w:t>
      </w:r>
      <w:r>
        <w:rPr>
          <w:spacing w:val="-2"/>
        </w:rPr>
        <w:t> </w:t>
      </w:r>
      <w:r>
        <w:rPr>
          <w:spacing w:val="-3"/>
        </w:rPr>
        <w:t>родственниками,</w:t>
      </w:r>
      <w:r>
        <w:rPr>
          <w:spacing w:val="-2"/>
        </w:rPr>
        <w:t> </w:t>
      </w:r>
      <w:r>
        <w:rPr>
          <w:spacing w:val="-3"/>
        </w:rPr>
        <w:t>коллегами</w:t>
      </w:r>
      <w:r>
        <w:rPr/>
        <w:t> </w:t>
      </w:r>
      <w:r>
        <w:rPr>
          <w:spacing w:val="-1"/>
        </w:rPr>
        <w:t>по</w:t>
      </w:r>
      <w:r>
        <w:rPr>
          <w:spacing w:val="-3"/>
        </w:rPr>
        <w:t> работе,</w:t>
      </w:r>
      <w:r>
        <w:rPr>
          <w:spacing w:val="1"/>
        </w:rPr>
        <w:t> </w:t>
      </w:r>
      <w:r>
        <w:rPr/>
        <w:t>РЭ</w:t>
      </w:r>
      <w:r>
        <w:rPr>
          <w:spacing w:val="5"/>
        </w:rPr>
        <w:t> </w:t>
      </w:r>
      <w:r>
        <w:rPr>
          <w:spacing w:val="-1"/>
        </w:rPr>
        <w:t>(эмоциональное</w:t>
      </w:r>
      <w:r>
        <w:rPr>
          <w:spacing w:val="6"/>
        </w:rPr>
        <w:t> </w:t>
      </w:r>
      <w:r>
        <w:rPr/>
        <w:t>состояние)</w:t>
      </w:r>
    </w:p>
    <w:p>
      <w:pPr>
        <w:spacing w:after="0" w:line="360" w:lineRule="auto"/>
        <w:jc w:val="both"/>
        <w:sectPr>
          <w:headerReference w:type="default" r:id="rId83"/>
          <w:pgSz w:w="11907" w:h="16840"/>
          <w:pgMar w:header="736" w:footer="0" w:top="1000" w:bottom="280" w:left="1300" w:right="740"/>
          <w:pgNumType w:start="51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22"/>
        </w:numPr>
        <w:tabs>
          <w:tab w:pos="432" w:val="left" w:leader="none"/>
        </w:tabs>
        <w:spacing w:line="360" w:lineRule="auto" w:before="64" w:after="0"/>
        <w:ind w:left="158" w:right="166" w:firstLine="0"/>
        <w:jc w:val="both"/>
        <w:rPr>
          <w:rFonts w:ascii="Times New Roman" w:hAnsi="Times New Roman" w:cs="Times New Roman" w:eastAsia="Times New Roman"/>
        </w:rPr>
      </w:pPr>
      <w:r>
        <w:rPr/>
        <w:t>опенка</w:t>
      </w:r>
      <w:r>
        <w:rPr>
          <w:spacing w:val="62"/>
        </w:rPr>
        <w:t> </w:t>
      </w:r>
      <w:r>
        <w:rPr/>
        <w:t>пациентом</w:t>
      </w:r>
      <w:r>
        <w:rPr>
          <w:spacing w:val="61"/>
        </w:rPr>
        <w:t> </w:t>
      </w:r>
      <w:r>
        <w:rPr/>
        <w:t>степени</w:t>
      </w:r>
      <w:r>
        <w:rPr>
          <w:spacing w:val="62"/>
        </w:rPr>
        <w:t> </w:t>
      </w:r>
      <w:r>
        <w:rPr/>
        <w:t>ограничения</w:t>
      </w:r>
      <w:r>
        <w:rPr>
          <w:spacing w:val="62"/>
        </w:rPr>
        <w:t> </w:t>
      </w:r>
      <w:r>
        <w:rPr/>
        <w:t>своей</w:t>
      </w:r>
      <w:r>
        <w:rPr>
          <w:spacing w:val="62"/>
        </w:rPr>
        <w:t> </w:t>
      </w:r>
      <w:r>
        <w:rPr/>
        <w:t>повседневной</w:t>
      </w:r>
      <w:r>
        <w:rPr>
          <w:spacing w:val="62"/>
        </w:rPr>
        <w:t> </w:t>
      </w:r>
      <w:r>
        <w:rPr/>
        <w:t>активности</w:t>
      </w:r>
      <w:r>
        <w:rPr>
          <w:spacing w:val="64"/>
        </w:rPr>
        <w:t> </w:t>
      </w:r>
      <w:r>
        <w:rPr/>
        <w:t>в</w:t>
      </w:r>
      <w:r>
        <w:rPr>
          <w:spacing w:val="22"/>
        </w:rPr>
        <w:t> </w:t>
      </w:r>
      <w:r>
        <w:rPr/>
        <w:t>связи</w:t>
      </w:r>
      <w:r>
        <w:rPr>
          <w:spacing w:val="69"/>
        </w:rPr>
        <w:t> </w:t>
      </w:r>
      <w:r>
        <w:rPr/>
        <w:t>с</w:t>
      </w:r>
      <w:r>
        <w:rPr>
          <w:spacing w:val="69"/>
        </w:rPr>
        <w:t> </w:t>
      </w:r>
      <w:r>
        <w:rPr/>
        <w:t>эмоциональными</w:t>
      </w:r>
      <w:r>
        <w:rPr>
          <w:spacing w:val="67"/>
        </w:rPr>
        <w:t> </w:t>
      </w:r>
      <w:r>
        <w:rPr/>
        <w:t>проблемами,</w:t>
      </w:r>
      <w:r>
        <w:rPr>
          <w:spacing w:val="1"/>
        </w:rPr>
        <w:t> </w:t>
      </w:r>
      <w:r>
        <w:rPr/>
        <w:t>ПЗ</w:t>
      </w:r>
      <w:r>
        <w:rPr>
          <w:spacing w:val="2"/>
        </w:rPr>
        <w:t> </w:t>
      </w:r>
      <w:r>
        <w:rPr>
          <w:spacing w:val="1"/>
        </w:rPr>
        <w:t>(психическое</w:t>
      </w:r>
      <w:r>
        <w:rPr>
          <w:spacing w:val="66"/>
        </w:rPr>
        <w:t> </w:t>
      </w:r>
      <w:r>
        <w:rPr>
          <w:spacing w:val="1"/>
        </w:rPr>
        <w:t>здоровье)</w:t>
      </w:r>
      <w:r>
        <w:rPr>
          <w:spacing w:val="5"/>
        </w:rPr>
        <w:t> </w:t>
      </w:r>
      <w:r>
        <w:rPr/>
        <w:t>– </w:t>
      </w:r>
      <w:r>
        <w:rPr>
          <w:spacing w:val="1"/>
        </w:rPr>
        <w:t>оценка</w:t>
      </w:r>
      <w:r>
        <w:rPr>
          <w:spacing w:val="26"/>
        </w:rPr>
        <w:t> </w:t>
      </w:r>
      <w:r>
        <w:rPr>
          <w:spacing w:val="1"/>
        </w:rPr>
        <w:t>пациентом</w:t>
      </w:r>
      <w:r>
        <w:rPr>
          <w:spacing w:val="2"/>
        </w:rPr>
        <w:t> </w:t>
      </w:r>
      <w:r>
        <w:rPr/>
        <w:t>своего</w:t>
      </w:r>
      <w:r>
        <w:rPr>
          <w:spacing w:val="1"/>
        </w:rPr>
        <w:t> психического</w:t>
      </w:r>
      <w:r>
        <w:rPr>
          <w:spacing w:val="10"/>
        </w:rPr>
        <w:t> </w:t>
      </w:r>
      <w:r>
        <w:rPr>
          <w:spacing w:val="-1"/>
        </w:rPr>
        <w:t>здоровья.</w:t>
      </w:r>
      <w:r>
        <w:rPr>
          <w:spacing w:val="2"/>
        </w:rPr>
        <w:t> </w:t>
      </w:r>
      <w:r>
        <w:rPr>
          <w:spacing w:val="-1"/>
        </w:rPr>
        <w:t>Показатели</w:t>
      </w:r>
      <w:r>
        <w:rPr>
          <w:spacing w:val="68"/>
        </w:rPr>
        <w:t> </w:t>
      </w:r>
      <w:r>
        <w:rPr>
          <w:spacing w:val="-1"/>
        </w:rPr>
        <w:t>каждой</w:t>
      </w:r>
      <w:r>
        <w:rPr>
          <w:spacing w:val="68"/>
        </w:rPr>
        <w:t> </w:t>
      </w:r>
      <w:r>
        <w:rPr>
          <w:spacing w:val="-1"/>
        </w:rPr>
        <w:t>шкалы</w:t>
      </w:r>
      <w:r>
        <w:rPr>
          <w:spacing w:val="50"/>
        </w:rPr>
        <w:t> </w:t>
      </w:r>
      <w:r>
        <w:rPr>
          <w:spacing w:val="-1"/>
        </w:rPr>
        <w:t>варьируют</w:t>
      </w:r>
      <w:r>
        <w:rPr>
          <w:spacing w:val="39"/>
        </w:rPr>
        <w:t> </w:t>
      </w:r>
      <w:r>
        <w:rPr/>
        <w:t>между</w:t>
      </w:r>
      <w:r>
        <w:rPr>
          <w:spacing w:val="36"/>
        </w:rPr>
        <w:t> </w:t>
      </w:r>
      <w:r>
        <w:rPr/>
        <w:t>0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100,</w:t>
      </w:r>
      <w:r>
        <w:rPr>
          <w:spacing w:val="37"/>
        </w:rPr>
        <w:t> </w:t>
      </w:r>
      <w:r>
        <w:rPr>
          <w:spacing w:val="-1"/>
        </w:rPr>
        <w:t>где</w:t>
      </w:r>
      <w:r>
        <w:rPr>
          <w:spacing w:val="37"/>
        </w:rPr>
        <w:t> </w:t>
      </w:r>
      <w:r>
        <w:rPr/>
        <w:t>100</w:t>
      </w:r>
      <w:r>
        <w:rPr>
          <w:spacing w:val="38"/>
        </w:rPr>
        <w:t> </w:t>
      </w:r>
      <w:r>
        <w:rPr>
          <w:spacing w:val="-1"/>
        </w:rPr>
        <w:t>представляет</w:t>
      </w:r>
      <w:r>
        <w:rPr>
          <w:spacing w:val="37"/>
        </w:rPr>
        <w:t> </w:t>
      </w:r>
      <w:r>
        <w:rPr>
          <w:spacing w:val="-1"/>
        </w:rPr>
        <w:t>полное</w:t>
      </w:r>
      <w:r>
        <w:rPr>
          <w:spacing w:val="37"/>
        </w:rPr>
        <w:t> </w:t>
      </w:r>
      <w:r>
        <w:rPr>
          <w:spacing w:val="-1"/>
        </w:rPr>
        <w:t>здоровье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Результаты</w:t>
      </w:r>
      <w:r>
        <w:rPr>
          <w:spacing w:val="43"/>
        </w:rPr>
        <w:t> </w:t>
      </w:r>
      <w:r>
        <w:rPr>
          <w:spacing w:val="-1"/>
        </w:rPr>
        <w:t>представляются</w:t>
      </w:r>
      <w:r>
        <w:rPr>
          <w:spacing w:val="8"/>
        </w:rPr>
        <w:t> </w:t>
      </w:r>
      <w:r>
        <w:rPr/>
        <w:t>в</w:t>
      </w:r>
      <w:r>
        <w:rPr>
          <w:spacing w:val="3"/>
        </w:rPr>
        <w:t> </w:t>
      </w:r>
      <w:r>
        <w:rPr/>
        <w:t>виде</w:t>
      </w:r>
      <w:r>
        <w:rPr>
          <w:spacing w:val="6"/>
        </w:rPr>
        <w:t> </w:t>
      </w:r>
      <w:r>
        <w:rPr>
          <w:spacing w:val="-2"/>
        </w:rPr>
        <w:t>оценок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баллах</w:t>
      </w:r>
      <w:r>
        <w:rPr>
          <w:spacing w:val="7"/>
        </w:rPr>
        <w:t> </w:t>
      </w:r>
      <w:r>
        <w:rPr/>
        <w:t>по</w:t>
      </w:r>
      <w:r>
        <w:rPr>
          <w:spacing w:val="7"/>
        </w:rPr>
        <w:t> </w:t>
      </w:r>
      <w:r>
        <w:rPr/>
        <w:t>8</w:t>
      </w:r>
      <w:r>
        <w:rPr>
          <w:spacing w:val="7"/>
        </w:rPr>
        <w:t> </w:t>
      </w:r>
      <w:r>
        <w:rPr>
          <w:spacing w:val="-1"/>
        </w:rPr>
        <w:t>шкалам,</w:t>
      </w:r>
      <w:r>
        <w:rPr>
          <w:spacing w:val="4"/>
        </w:rPr>
        <w:t> </w:t>
      </w:r>
      <w:r>
        <w:rPr>
          <w:spacing w:val="-1"/>
        </w:rPr>
        <w:t>составленных</w:t>
      </w:r>
      <w:r>
        <w:rPr>
          <w:spacing w:val="9"/>
        </w:rPr>
        <w:t> </w:t>
      </w:r>
      <w:r>
        <w:rPr>
          <w:spacing w:val="-1"/>
        </w:rPr>
        <w:t>таким</w:t>
      </w:r>
      <w:r>
        <w:rPr>
          <w:spacing w:val="43"/>
        </w:rPr>
        <w:t> </w:t>
      </w:r>
      <w:r>
        <w:rPr>
          <w:spacing w:val="-1"/>
        </w:rPr>
        <w:t>образом,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38"/>
        </w:rPr>
        <w:t> </w:t>
      </w:r>
      <w:r>
        <w:rPr>
          <w:spacing w:val="-2"/>
        </w:rPr>
        <w:t>более</w:t>
      </w:r>
      <w:r>
        <w:rPr>
          <w:spacing w:val="37"/>
        </w:rPr>
        <w:t> </w:t>
      </w:r>
      <w:r>
        <w:rPr/>
        <w:t>высокая</w:t>
      </w:r>
      <w:r>
        <w:rPr>
          <w:spacing w:val="35"/>
        </w:rPr>
        <w:t> </w:t>
      </w:r>
      <w:r>
        <w:rPr>
          <w:spacing w:val="-1"/>
        </w:rPr>
        <w:t>оценка</w:t>
      </w:r>
      <w:r>
        <w:rPr>
          <w:spacing w:val="35"/>
        </w:rPr>
        <w:t> </w:t>
      </w:r>
      <w:r>
        <w:rPr>
          <w:spacing w:val="-1"/>
        </w:rPr>
        <w:t>указывает</w:t>
      </w:r>
      <w:r>
        <w:rPr>
          <w:spacing w:val="36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2"/>
        </w:rPr>
        <w:t>более</w:t>
      </w:r>
      <w:r>
        <w:rPr>
          <w:spacing w:val="37"/>
        </w:rPr>
        <w:t> </w:t>
      </w:r>
      <w:r>
        <w:rPr>
          <w:spacing w:val="-1"/>
        </w:rPr>
        <w:t>высокий</w:t>
      </w:r>
      <w:r>
        <w:rPr>
          <w:spacing w:val="37"/>
        </w:rPr>
        <w:t> </w:t>
      </w:r>
      <w:r>
        <w:rPr>
          <w:spacing w:val="-1"/>
        </w:rPr>
        <w:t>уровень</w:t>
      </w:r>
      <w:r>
        <w:rPr>
          <w:spacing w:val="53"/>
        </w:rPr>
        <w:t> </w:t>
      </w:r>
      <w:r>
        <w:rPr/>
        <w:t>качества</w:t>
      </w:r>
      <w:r>
        <w:rPr>
          <w:spacing w:val="-4"/>
        </w:rPr>
        <w:t> </w:t>
      </w:r>
      <w:r>
        <w:rPr>
          <w:spacing w:val="-1"/>
        </w:rPr>
        <w:t>жизни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43"/>
        <w:ind w:left="158" w:right="165" w:firstLine="707"/>
        <w:jc w:val="both"/>
      </w:pPr>
      <w:r>
        <w:rPr/>
        <w:t>У</w:t>
      </w:r>
      <w:r>
        <w:rPr>
          <w:spacing w:val="39"/>
        </w:rPr>
        <w:t> </w:t>
      </w:r>
      <w:r>
        <w:rPr>
          <w:spacing w:val="-1"/>
        </w:rPr>
        <w:t>64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39"/>
        </w:rPr>
        <w:t> </w:t>
      </w:r>
      <w:r>
        <w:rPr>
          <w:spacing w:val="-1"/>
        </w:rPr>
        <w:t>выполнено</w:t>
      </w:r>
      <w:r>
        <w:rPr>
          <w:spacing w:val="39"/>
        </w:rPr>
        <w:t> </w:t>
      </w:r>
      <w:r>
        <w:rPr>
          <w:spacing w:val="-1"/>
        </w:rPr>
        <w:t>сравнительное</w:t>
      </w:r>
      <w:r>
        <w:rPr>
          <w:spacing w:val="36"/>
        </w:rPr>
        <w:t> </w:t>
      </w:r>
      <w:r>
        <w:rPr>
          <w:spacing w:val="-1"/>
        </w:rPr>
        <w:t>исследование</w:t>
      </w:r>
      <w:r>
        <w:rPr>
          <w:spacing w:val="25"/>
        </w:rPr>
        <w:t> </w:t>
      </w:r>
      <w:r>
        <w:rPr>
          <w:spacing w:val="-1"/>
        </w:rPr>
        <w:t>эффективности</w:t>
      </w:r>
      <w:r>
        <w:rPr>
          <w:spacing w:val="28"/>
        </w:rPr>
        <w:t> </w:t>
      </w:r>
      <w:r>
        <w:rPr>
          <w:spacing w:val="-2"/>
        </w:rPr>
        <w:t>применения</w:t>
      </w:r>
      <w:r>
        <w:rPr>
          <w:spacing w:val="28"/>
        </w:rPr>
        <w:t> </w:t>
      </w:r>
      <w:r>
        <w:rPr>
          <w:spacing w:val="-1"/>
        </w:rPr>
        <w:t>препаратов</w:t>
      </w:r>
      <w:r>
        <w:rPr>
          <w:spacing w:val="25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2"/>
        </w:rPr>
        <w:t>Энтерол</w:t>
      </w:r>
      <w:r>
        <w:rPr>
          <w:spacing w:val="29"/>
        </w:rPr>
        <w:t> </w:t>
      </w:r>
      <w:r>
        <w:rPr>
          <w:spacing w:val="-1"/>
        </w:rPr>
        <w:t>(больные</w:t>
      </w:r>
      <w:r>
        <w:rPr>
          <w:spacing w:val="29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71"/>
        </w:rPr>
        <w:t> </w:t>
      </w:r>
      <w:r>
        <w:rPr/>
        <w:t>Д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препаратов</w:t>
      </w:r>
      <w:r>
        <w:rPr>
          <w:spacing w:val="37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Резолор</w:t>
      </w:r>
      <w:r>
        <w:rPr>
          <w:spacing w:val="38"/>
        </w:rPr>
        <w:t> </w:t>
      </w:r>
      <w:r>
        <w:rPr>
          <w:spacing w:val="-1"/>
        </w:rPr>
        <w:t>(больные</w:t>
      </w:r>
      <w:r>
        <w:rPr>
          <w:spacing w:val="40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;</w:t>
      </w:r>
      <w:r>
        <w:rPr>
          <w:spacing w:val="36"/>
        </w:rPr>
        <w:t> </w:t>
      </w:r>
      <w:r>
        <w:rPr>
          <w:spacing w:val="-1"/>
        </w:rPr>
        <w:t>помимо</w:t>
      </w:r>
      <w:r>
        <w:rPr>
          <w:spacing w:val="38"/>
        </w:rPr>
        <w:t> </w:t>
      </w:r>
      <w:r>
        <w:rPr>
          <w:spacing w:val="-1"/>
        </w:rPr>
        <w:t>этого</w:t>
      </w:r>
      <w:r>
        <w:rPr>
          <w:spacing w:val="36"/>
        </w:rPr>
        <w:t> </w:t>
      </w:r>
      <w:r>
        <w:rPr>
          <w:spacing w:val="-2"/>
        </w:rPr>
        <w:t>было</w:t>
      </w:r>
      <w:r>
        <w:rPr>
          <w:spacing w:val="41"/>
        </w:rPr>
        <w:t> </w:t>
      </w:r>
      <w:r>
        <w:rPr>
          <w:spacing w:val="-1"/>
        </w:rPr>
        <w:t>проведено</w:t>
      </w:r>
      <w:r>
        <w:rPr>
          <w:spacing w:val="66"/>
        </w:rPr>
        <w:t> </w:t>
      </w:r>
      <w:r>
        <w:rPr>
          <w:spacing w:val="-1"/>
        </w:rPr>
        <w:t>слепое</w:t>
      </w:r>
      <w:r>
        <w:rPr>
          <w:spacing w:val="63"/>
        </w:rPr>
        <w:t> </w:t>
      </w:r>
      <w:r>
        <w:rPr>
          <w:spacing w:val="-1"/>
        </w:rPr>
        <w:t>плацебо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контролируемое</w:t>
      </w:r>
      <w:r>
        <w:rPr>
          <w:spacing w:val="65"/>
        </w:rPr>
        <w:t> </w:t>
      </w:r>
      <w:r>
        <w:rPr>
          <w:spacing w:val="-1"/>
        </w:rPr>
        <w:t>исследование</w:t>
      </w:r>
      <w:r>
        <w:rPr>
          <w:spacing w:val="65"/>
        </w:rPr>
        <w:t> </w:t>
      </w:r>
      <w:r>
        <w:rPr>
          <w:spacing w:val="-1"/>
        </w:rPr>
        <w:t>эффективности</w:t>
      </w:r>
      <w:r>
        <w:rPr>
          <w:spacing w:val="33"/>
        </w:rPr>
        <w:t> </w:t>
      </w:r>
      <w:r>
        <w:rPr>
          <w:spacing w:val="-1"/>
        </w:rPr>
        <w:t>препарата</w:t>
      </w:r>
      <w:r>
        <w:rPr>
          <w:spacing w:val="18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9"/>
        </w:rPr>
        <w:t> </w:t>
      </w:r>
      <w:r>
        <w:rPr/>
        <w:t>у</w:t>
      </w:r>
      <w:r>
        <w:rPr>
          <w:spacing w:val="17"/>
        </w:rPr>
        <w:t> </w:t>
      </w:r>
      <w:r>
        <w:rPr/>
        <w:t>16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17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группу</w:t>
      </w:r>
      <w:r>
        <w:rPr>
          <w:spacing w:val="39"/>
        </w:rPr>
        <w:t> </w:t>
      </w:r>
      <w:r>
        <w:rPr>
          <w:spacing w:val="-1"/>
        </w:rPr>
        <w:t>плацебо</w:t>
      </w:r>
      <w:r>
        <w:rPr>
          <w:spacing w:val="67"/>
        </w:rPr>
        <w:t> </w:t>
      </w:r>
      <w:r>
        <w:rPr>
          <w:spacing w:val="-1"/>
        </w:rPr>
        <w:t>вошли</w:t>
      </w:r>
      <w:r>
        <w:rPr>
          <w:spacing w:val="64"/>
        </w:rPr>
        <w:t> </w:t>
      </w:r>
      <w:r>
        <w:rPr>
          <w:spacing w:val="-1"/>
        </w:rPr>
        <w:t>пациенты</w:t>
      </w:r>
      <w:r>
        <w:rPr>
          <w:spacing w:val="67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ранее</w:t>
      </w:r>
      <w:r>
        <w:rPr>
          <w:spacing w:val="66"/>
        </w:rPr>
        <w:t> </w:t>
      </w:r>
      <w:r>
        <w:rPr>
          <w:spacing w:val="-1"/>
        </w:rPr>
        <w:t>установленным</w:t>
      </w:r>
      <w:r>
        <w:rPr>
          <w:spacing w:val="63"/>
        </w:rPr>
        <w:t> </w:t>
      </w:r>
      <w:r>
        <w:rPr>
          <w:spacing w:val="-1"/>
        </w:rPr>
        <w:t>диагнозом</w:t>
      </w:r>
      <w:r>
        <w:rPr>
          <w:spacing w:val="4"/>
        </w:rPr>
        <w:t> </w:t>
      </w:r>
      <w:r>
        <w:rPr>
          <w:spacing w:val="-1"/>
        </w:rPr>
        <w:t>СРК.</w:t>
      </w:r>
      <w:r>
        <w:rPr>
          <w:spacing w:val="66"/>
        </w:rPr>
        <w:t> </w:t>
      </w:r>
      <w:r>
        <w:rPr>
          <w:spacing w:val="-1"/>
        </w:rPr>
        <w:t>Контроль</w:t>
      </w:r>
      <w:r>
        <w:rPr>
          <w:spacing w:val="29"/>
        </w:rPr>
        <w:t> </w:t>
      </w:r>
      <w:r>
        <w:rPr>
          <w:spacing w:val="-1"/>
        </w:rPr>
        <w:t>динамики</w:t>
      </w:r>
      <w:r>
        <w:rPr>
          <w:spacing w:val="2"/>
        </w:rPr>
        <w:t> </w:t>
      </w:r>
      <w:r>
        <w:rPr>
          <w:spacing w:val="-1"/>
        </w:rPr>
        <w:t>клинических</w:t>
      </w:r>
      <w:r>
        <w:rPr>
          <w:spacing w:val="2"/>
        </w:rPr>
        <w:t> </w:t>
      </w:r>
      <w:r>
        <w:rPr>
          <w:spacing w:val="-1"/>
        </w:rPr>
        <w:t>симптомов осуществлялся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протяжении</w:t>
      </w:r>
      <w:r>
        <w:rPr>
          <w:spacing w:val="2"/>
        </w:rPr>
        <w:t> </w:t>
      </w:r>
      <w:r>
        <w:rPr>
          <w:spacing w:val="-1"/>
        </w:rPr>
        <w:t>каждой</w:t>
      </w:r>
      <w:r>
        <w:rPr/>
        <w:t> из</w:t>
      </w:r>
      <w:r>
        <w:rPr>
          <w:spacing w:val="1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х</w:t>
      </w:r>
      <w:r>
        <w:rPr>
          <w:spacing w:val="37"/>
        </w:rPr>
        <w:t> </w:t>
      </w:r>
      <w:r>
        <w:rPr>
          <w:spacing w:val="-1"/>
        </w:rPr>
        <w:t>недель</w:t>
      </w:r>
      <w:r>
        <w:rPr>
          <w:spacing w:val="-2"/>
        </w:rPr>
        <w:t> </w:t>
      </w:r>
      <w:r>
        <w:rPr>
          <w:spacing w:val="-1"/>
        </w:rPr>
        <w:t>терапии</w:t>
      </w:r>
      <w:r>
        <w:rPr>
          <w:rFonts w:ascii="Times New Roman" w:hAnsi="Times New Roman"/>
          <w:spacing w:val="-1"/>
        </w:rPr>
        <w:t>. </w:t>
      </w:r>
      <w:r>
        <w:rPr>
          <w:spacing w:val="-1"/>
        </w:rPr>
        <w:t>Получаемая</w:t>
      </w:r>
      <w:r>
        <w:rPr>
          <w:spacing w:val="1"/>
        </w:rPr>
        <w:t> </w:t>
      </w:r>
      <w:r>
        <w:rPr>
          <w:spacing w:val="-1"/>
        </w:rPr>
        <w:t>лекарственная</w:t>
      </w:r>
      <w:r>
        <w:rPr/>
        <w:t> </w:t>
      </w:r>
      <w:r>
        <w:rPr>
          <w:spacing w:val="-1"/>
        </w:rPr>
        <w:t>терапия</w:t>
      </w:r>
      <w:r>
        <w:rPr/>
        <w:t> </w:t>
      </w:r>
      <w:r>
        <w:rPr>
          <w:spacing w:val="-1"/>
        </w:rPr>
        <w:t>представлена</w:t>
      </w:r>
      <w:r>
        <w:rPr/>
        <w:t> в</w:t>
      </w:r>
      <w:r>
        <w:rPr>
          <w:spacing w:val="3"/>
        </w:rPr>
        <w:t> </w:t>
      </w:r>
      <w:r>
        <w:rPr>
          <w:spacing w:val="-1"/>
        </w:rPr>
        <w:t>таблице</w:t>
      </w:r>
      <w:r>
        <w:rPr>
          <w:spacing w:val="-3"/>
        </w:rPr>
        <w:t> </w:t>
      </w:r>
      <w:r>
        <w:rPr>
          <w:spacing w:val="-1"/>
        </w:rPr>
        <w:t>2.2.</w:t>
      </w:r>
    </w:p>
    <w:p>
      <w:pPr>
        <w:pStyle w:val="BodyText"/>
        <w:spacing w:line="451" w:lineRule="auto" w:before="125"/>
        <w:ind w:left="1723" w:right="169" w:firstLine="6652"/>
        <w:jc w:val="left"/>
      </w:pPr>
      <w:r>
        <w:rPr/>
        <w:pict>
          <v:shape style="position:absolute;margin-left:67.893997pt;margin-top:60.930347pt;width:488.38606pt;height:263.28598pt;mso-position-horizontal-relative:page;mso-position-vertical-relative:paragraph;z-index:-1526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4"/>
                    <w:gridCol w:w="1714"/>
                    <w:gridCol w:w="1745"/>
                    <w:gridCol w:w="5017"/>
                  </w:tblGrid>
                  <w:tr>
                    <w:trPr>
                      <w:trHeight w:val="751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Группа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7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пациентов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3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Терапия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Состав препарата,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действующее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7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вещество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121" w:hRule="exact"/>
                    </w:trPr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</w:t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Bifidobacterium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bifidum, Bifidobacterium</w:t>
                        </w:r>
                      </w:p>
                      <w:p>
                        <w:pPr>
                          <w:pStyle w:val="TableParagraph"/>
                          <w:spacing w:line="275" w:lineRule="auto" w:before="4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longum,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 Bifidobacterium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infantis,</w:t>
                        </w:r>
                        <w:r>
                          <w:rPr>
                            <w:rFonts w:ascii="Times New Roman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Lactobacillus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rhamnosus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Энтерол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Saccharomyces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boulardii</w:t>
                        </w:r>
                      </w:p>
                    </w:tc>
                  </w:tr>
                  <w:tr>
                    <w:trPr>
                      <w:trHeight w:val="751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плацебо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микрокристаллическая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целлюлоза,</w:t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лактоза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кальция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стеарат</w:t>
                        </w:r>
                      </w:p>
                    </w:tc>
                  </w:tr>
                  <w:tr>
                    <w:trPr>
                      <w:trHeight w:val="1121" w:hRule="exact"/>
                    </w:trPr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</w:t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Bifidobacterium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bifidum, Bifidobacterium</w:t>
                        </w:r>
                      </w:p>
                      <w:p>
                        <w:pPr>
                          <w:pStyle w:val="TableParagraph"/>
                          <w:spacing w:line="277" w:lineRule="auto" w:before="48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longum,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 Bifidobacterium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infantis,</w:t>
                        </w:r>
                        <w:r>
                          <w:rPr>
                            <w:rFonts w:ascii="Times New Roman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Lactobacillus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rhamnosus</w:t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Резолор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Прукалоприд</w:t>
                        </w:r>
                      </w:p>
                    </w:tc>
                  </w:tr>
                  <w:tr>
                    <w:trPr>
                      <w:trHeight w:val="751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90" w:right="69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плацебо</w:t>
                        </w:r>
                      </w:p>
                    </w:tc>
                    <w:tc>
                      <w:tcPr>
                        <w:tcW w:w="50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микрокристаллическая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целлюлоза,</w:t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лактоза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кальция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стеарат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2"/>
        </w:rPr>
        <w:t>2.2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Назначаемая</w:t>
      </w:r>
      <w:r>
        <w:rPr/>
        <w:t> </w:t>
      </w:r>
      <w:r>
        <w:rPr>
          <w:spacing w:val="-1"/>
        </w:rPr>
        <w:t>терапия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группах</w:t>
      </w:r>
      <w:r>
        <w:rPr>
          <w:spacing w:val="-2"/>
        </w:rPr>
        <w:t> </w:t>
      </w:r>
      <w:r>
        <w:rPr>
          <w:spacing w:val="-1"/>
        </w:rPr>
        <w:t>пациентов </w:t>
      </w:r>
      <w:r>
        <w:rPr/>
        <w:t>с 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after="0" w:line="451" w:lineRule="auto"/>
        <w:jc w:val="left"/>
        <w:sectPr>
          <w:headerReference w:type="default" r:id="rId84"/>
          <w:pgSz w:w="11907" w:h="16840"/>
          <w:pgMar w:header="736" w:footer="0" w:top="1000" w:bottom="280" w:left="1260" w:right="680"/>
          <w:pgNumType w:start="52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6" w:firstLine="719"/>
        <w:jc w:val="both"/>
      </w:pPr>
      <w:r>
        <w:rPr>
          <w:spacing w:val="-1"/>
        </w:rPr>
        <w:t>Интенсивность</w:t>
      </w:r>
      <w:r>
        <w:rPr>
          <w:spacing w:val="34"/>
        </w:rPr>
        <w:t> </w:t>
      </w:r>
      <w:r>
        <w:rPr>
          <w:spacing w:val="-2"/>
        </w:rPr>
        <w:t>таких</w:t>
      </w:r>
      <w:r>
        <w:rPr>
          <w:spacing w:val="36"/>
        </w:rPr>
        <w:t> </w:t>
      </w:r>
      <w:r>
        <w:rPr>
          <w:spacing w:val="-1"/>
        </w:rPr>
        <w:t>симптомов</w:t>
      </w:r>
      <w:r>
        <w:rPr>
          <w:spacing w:val="34"/>
        </w:rPr>
        <w:t> </w:t>
      </w:r>
      <w:r>
        <w:rPr>
          <w:spacing w:val="-1"/>
        </w:rPr>
        <w:t>заболевания</w:t>
      </w:r>
      <w:r>
        <w:rPr>
          <w:spacing w:val="40"/>
        </w:rPr>
        <w:t> </w:t>
      </w:r>
      <w:r>
        <w:rPr>
          <w:spacing w:val="-1"/>
        </w:rPr>
        <w:t>как</w:t>
      </w:r>
      <w:r>
        <w:rPr>
          <w:spacing w:val="33"/>
        </w:rPr>
        <w:t> </w:t>
      </w:r>
      <w:r>
        <w:rPr>
          <w:spacing w:val="-1"/>
        </w:rPr>
        <w:t>абдоминальная</w:t>
      </w:r>
      <w:r>
        <w:rPr>
          <w:spacing w:val="33"/>
        </w:rPr>
        <w:t> </w:t>
      </w:r>
      <w:r>
        <w:rPr>
          <w:spacing w:val="-1"/>
        </w:rPr>
        <w:t>боль</w:t>
      </w:r>
      <w:r>
        <w:rPr>
          <w:spacing w:val="32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вздутие</w:t>
      </w:r>
      <w:r>
        <w:rPr>
          <w:spacing w:val="25"/>
        </w:rPr>
        <w:t> </w:t>
      </w:r>
      <w:r>
        <w:rPr>
          <w:spacing w:val="-1"/>
        </w:rPr>
        <w:t>живота</w:t>
      </w:r>
      <w:r>
        <w:rPr>
          <w:spacing w:val="23"/>
        </w:rPr>
        <w:t> </w:t>
      </w:r>
      <w:r>
        <w:rPr>
          <w:spacing w:val="-1"/>
        </w:rPr>
        <w:t>на</w:t>
      </w:r>
      <w:r>
        <w:rPr>
          <w:spacing w:val="25"/>
        </w:rPr>
        <w:t> </w:t>
      </w:r>
      <w:r>
        <w:rPr>
          <w:spacing w:val="-1"/>
        </w:rPr>
        <w:t>фоне</w:t>
      </w:r>
      <w:r>
        <w:rPr>
          <w:spacing w:val="22"/>
        </w:rPr>
        <w:t> </w:t>
      </w:r>
      <w:r>
        <w:rPr>
          <w:spacing w:val="-1"/>
        </w:rPr>
        <w:t>приема</w:t>
      </w:r>
      <w:r>
        <w:rPr>
          <w:spacing w:val="22"/>
        </w:rPr>
        <w:t> </w:t>
      </w:r>
      <w:r>
        <w:rPr>
          <w:spacing w:val="-1"/>
        </w:rPr>
        <w:t>препаратов</w:t>
      </w:r>
      <w:r>
        <w:rPr>
          <w:spacing w:val="21"/>
        </w:rPr>
        <w:t> </w:t>
      </w:r>
      <w:r>
        <w:rPr>
          <w:spacing w:val="-1"/>
        </w:rPr>
        <w:t>оценивалась</w:t>
      </w:r>
      <w:r>
        <w:rPr>
          <w:spacing w:val="24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2"/>
        </w:rPr>
        <w:t>помощи</w:t>
      </w:r>
      <w:r>
        <w:rPr>
          <w:spacing w:val="43"/>
        </w:rPr>
        <w:t> </w:t>
      </w:r>
      <w:r>
        <w:rPr>
          <w:spacing w:val="-1"/>
        </w:rPr>
        <w:t>визуальной</w:t>
      </w:r>
      <w:r>
        <w:rPr>
          <w:spacing w:val="38"/>
        </w:rPr>
        <w:t> </w:t>
      </w:r>
      <w:r>
        <w:rPr>
          <w:spacing w:val="-1"/>
        </w:rPr>
        <w:t>аналоговой</w:t>
      </w:r>
      <w:r>
        <w:rPr>
          <w:spacing w:val="39"/>
        </w:rPr>
        <w:t> </w:t>
      </w:r>
      <w:r>
        <w:rPr>
          <w:spacing w:val="-1"/>
        </w:rPr>
        <w:t>шкалы</w:t>
      </w:r>
      <w:r>
        <w:rPr>
          <w:spacing w:val="38"/>
        </w:rPr>
        <w:t> </w:t>
      </w:r>
      <w:r>
        <w:rPr>
          <w:spacing w:val="-1"/>
        </w:rPr>
        <w:t>(ВАШ)</w:t>
      </w:r>
      <w:r>
        <w:rPr>
          <w:spacing w:val="35"/>
        </w:rPr>
        <w:t> </w:t>
      </w:r>
      <w:r>
        <w:rPr/>
        <w:t>от</w:t>
      </w:r>
      <w:r>
        <w:rPr>
          <w:spacing w:val="37"/>
        </w:rPr>
        <w:t> </w:t>
      </w:r>
      <w:r>
        <w:rPr/>
        <w:t>1</w:t>
      </w:r>
      <w:r>
        <w:rPr>
          <w:spacing w:val="36"/>
        </w:rPr>
        <w:t> </w:t>
      </w:r>
      <w:r>
        <w:rPr>
          <w:spacing w:val="-1"/>
        </w:rPr>
        <w:t>до</w:t>
      </w:r>
      <w:r>
        <w:rPr>
          <w:spacing w:val="38"/>
        </w:rPr>
        <w:t> </w:t>
      </w:r>
      <w:r>
        <w:rPr>
          <w:spacing w:val="-1"/>
        </w:rPr>
        <w:t>10</w:t>
      </w:r>
      <w:r>
        <w:rPr>
          <w:spacing w:val="36"/>
        </w:rPr>
        <w:t> </w:t>
      </w:r>
      <w:r>
        <w:rPr>
          <w:spacing w:val="-1"/>
        </w:rPr>
        <w:t>баллов,</w:t>
      </w:r>
      <w:r>
        <w:rPr>
          <w:spacing w:val="34"/>
        </w:rPr>
        <w:t> </w:t>
      </w:r>
      <w:r>
        <w:rPr/>
        <w:t>где</w:t>
      </w:r>
      <w:r>
        <w:rPr>
          <w:spacing w:val="35"/>
        </w:rPr>
        <w:t> </w:t>
      </w:r>
      <w:r>
        <w:rPr/>
        <w:t>10</w:t>
      </w:r>
      <w:r>
        <w:rPr>
          <w:spacing w:val="36"/>
        </w:rPr>
        <w:t> </w:t>
      </w:r>
      <w:r>
        <w:rPr>
          <w:spacing w:val="-1"/>
        </w:rPr>
        <w:t>баллов</w:t>
      </w:r>
      <w:r>
        <w:rPr>
          <w:spacing w:val="43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2"/>
        </w:rPr>
        <w:t>это</w:t>
      </w:r>
      <w:r>
        <w:rPr>
          <w:spacing w:val="43"/>
        </w:rPr>
        <w:t> </w:t>
      </w:r>
      <w:r>
        <w:rPr>
          <w:spacing w:val="-1"/>
        </w:rPr>
        <w:t>наиболее</w:t>
      </w:r>
      <w:r>
        <w:rPr>
          <w:spacing w:val="45"/>
        </w:rPr>
        <w:t> </w:t>
      </w:r>
      <w:r>
        <w:rPr>
          <w:spacing w:val="-1"/>
        </w:rPr>
        <w:t>сильное</w:t>
      </w:r>
      <w:r>
        <w:rPr>
          <w:spacing w:val="45"/>
        </w:rPr>
        <w:t> </w:t>
      </w:r>
      <w:r>
        <w:rPr>
          <w:spacing w:val="-1"/>
        </w:rPr>
        <w:t>страдание,</w:t>
      </w:r>
      <w:r>
        <w:rPr>
          <w:spacing w:val="44"/>
        </w:rPr>
        <w:t> </w:t>
      </w:r>
      <w:r>
        <w:rPr>
          <w:spacing w:val="-2"/>
        </w:rPr>
        <w:t>приносимое</w:t>
      </w:r>
      <w:r>
        <w:rPr>
          <w:spacing w:val="45"/>
        </w:rPr>
        <w:t> </w:t>
      </w:r>
      <w:r>
        <w:rPr>
          <w:spacing w:val="-1"/>
        </w:rPr>
        <w:t>болевым</w:t>
      </w:r>
      <w:r>
        <w:rPr>
          <w:spacing w:val="44"/>
        </w:rPr>
        <w:t> </w:t>
      </w:r>
      <w:r>
        <w:rPr>
          <w:spacing w:val="-2"/>
        </w:rPr>
        <w:t>ощущением</w:t>
      </w:r>
      <w:r>
        <w:rPr>
          <w:spacing w:val="44"/>
        </w:rPr>
        <w:t> </w:t>
      </w:r>
      <w:r>
        <w:rPr/>
        <w:t>из</w:t>
      </w:r>
      <w:r>
        <w:rPr>
          <w:spacing w:val="44"/>
        </w:rPr>
        <w:t> </w:t>
      </w:r>
      <w:r>
        <w:rPr/>
        <w:t>когда</w:t>
      </w:r>
      <w:r>
        <w:rPr>
          <w:rFonts w:ascii="Times New Roman" w:hAnsi="Times New Roman" w:cs="Times New Roman" w:eastAsia="Times New Roman"/>
        </w:rPr>
        <w:t>-</w:t>
      </w:r>
      <w:r>
        <w:rPr/>
        <w:t>либо</w:t>
      </w:r>
      <w:r>
        <w:rPr>
          <w:spacing w:val="45"/>
        </w:rPr>
        <w:t> </w:t>
      </w:r>
      <w:r>
        <w:rPr>
          <w:spacing w:val="-1"/>
        </w:rPr>
        <w:t>испытанных,</w:t>
      </w:r>
      <w:r>
        <w:rPr>
          <w:spacing w:val="13"/>
        </w:rPr>
        <w:t> </w:t>
      </w:r>
      <w:r>
        <w:rPr/>
        <w:t>а </w:t>
      </w:r>
      <w:r>
        <w:rPr>
          <w:spacing w:val="27"/>
        </w:rPr>
        <w:t> </w:t>
      </w:r>
      <w:r>
        <w:rPr/>
        <w:t>0</w:t>
      </w:r>
      <w:r>
        <w:rPr>
          <w:spacing w:val="17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отсутствие</w:t>
      </w:r>
      <w:r>
        <w:rPr>
          <w:spacing w:val="13"/>
        </w:rPr>
        <w:t> </w:t>
      </w:r>
      <w:r>
        <w:rPr>
          <w:spacing w:val="-1"/>
        </w:rPr>
        <w:t>какого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либо</w:t>
      </w:r>
      <w:r>
        <w:rPr>
          <w:spacing w:val="14"/>
        </w:rPr>
        <w:t> </w:t>
      </w:r>
      <w:r>
        <w:rPr>
          <w:spacing w:val="-2"/>
        </w:rPr>
        <w:t>неприятного</w:t>
      </w:r>
      <w:r>
        <w:rPr>
          <w:spacing w:val="14"/>
        </w:rPr>
        <w:t> </w:t>
      </w:r>
      <w:r>
        <w:rPr>
          <w:spacing w:val="-1"/>
        </w:rPr>
        <w:t>ощущения,</w:t>
      </w:r>
      <w:r>
        <w:rPr>
          <w:spacing w:val="18"/>
        </w:rPr>
        <w:t> </w:t>
      </w:r>
      <w:r>
        <w:rPr>
          <w:spacing w:val="-1"/>
        </w:rPr>
        <w:t>связанного</w:t>
      </w:r>
      <w:r>
        <w:rPr>
          <w:spacing w:val="5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болью</w:t>
      </w:r>
      <w:r>
        <w:rPr>
          <w:spacing w:val="19"/>
        </w:rPr>
        <w:t> </w:t>
      </w:r>
      <w:r>
        <w:rPr>
          <w:spacing w:val="-1"/>
        </w:rPr>
        <w:t>[</w:t>
      </w:r>
      <w:hyperlink w:history="true" w:anchor="_bookmark220">
        <w:r>
          <w:rPr>
            <w:rFonts w:ascii="Times New Roman" w:hAnsi="Times New Roman" w:cs="Times New Roman" w:eastAsia="Times New Roman"/>
            <w:spacing w:val="-1"/>
          </w:rPr>
          <w:t>205</w:t>
        </w:r>
      </w:hyperlink>
      <w:r>
        <w:rPr>
          <w:spacing w:val="-1"/>
        </w:rPr>
        <w:t>];</w:t>
      </w:r>
      <w:r>
        <w:rPr>
          <w:spacing w:val="21"/>
        </w:rPr>
        <w:t> </w:t>
      </w:r>
      <w:r>
        <w:rPr>
          <w:spacing w:val="-1"/>
        </w:rPr>
        <w:t>нарушение</w:t>
      </w:r>
      <w:r>
        <w:rPr>
          <w:spacing w:val="18"/>
        </w:rPr>
        <w:t> </w:t>
      </w:r>
      <w:r>
        <w:rPr>
          <w:spacing w:val="-1"/>
        </w:rPr>
        <w:t>частоты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консистенции</w:t>
      </w:r>
      <w:r>
        <w:rPr>
          <w:spacing w:val="21"/>
        </w:rPr>
        <w:t> </w:t>
      </w:r>
      <w:r>
        <w:rPr>
          <w:spacing w:val="-2"/>
        </w:rPr>
        <w:t>стула</w:t>
      </w:r>
      <w:r>
        <w:rPr>
          <w:spacing w:val="26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18"/>
        </w:rPr>
        <w:t> </w:t>
      </w:r>
      <w:r>
        <w:rPr>
          <w:spacing w:val="-2"/>
        </w:rPr>
        <w:t>помощи</w:t>
      </w:r>
      <w:r>
        <w:rPr>
          <w:spacing w:val="45"/>
        </w:rPr>
        <w:t> </w:t>
      </w:r>
      <w:r>
        <w:rPr>
          <w:spacing w:val="-1"/>
        </w:rPr>
        <w:t>Бристольской</w:t>
      </w:r>
      <w:r>
        <w:rPr>
          <w:spacing w:val="23"/>
        </w:rPr>
        <w:t> </w:t>
      </w:r>
      <w:r>
        <w:rPr>
          <w:spacing w:val="-2"/>
        </w:rPr>
        <w:t>шкалы</w:t>
      </w:r>
      <w:r>
        <w:rPr>
          <w:spacing w:val="23"/>
        </w:rPr>
        <w:t> </w:t>
      </w:r>
      <w:r>
        <w:rPr>
          <w:spacing w:val="-1"/>
        </w:rPr>
        <w:t>формы</w:t>
      </w:r>
      <w:r>
        <w:rPr>
          <w:spacing w:val="23"/>
        </w:rPr>
        <w:t> </w:t>
      </w:r>
      <w:r>
        <w:rPr/>
        <w:t>кала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47">
        <w:r>
          <w:rPr>
            <w:rFonts w:ascii="Times New Roman" w:hAnsi="Times New Roman" w:cs="Times New Roman" w:eastAsia="Times New Roman"/>
            <w:spacing w:val="-1"/>
          </w:rPr>
          <w:t>128</w:t>
        </w:r>
      </w:hyperlink>
      <w:r>
        <w:rPr>
          <w:spacing w:val="-1"/>
        </w:rPr>
        <w:t>]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путем</w:t>
      </w:r>
      <w:r>
        <w:rPr>
          <w:spacing w:val="22"/>
        </w:rPr>
        <w:t> </w:t>
      </w:r>
      <w:r>
        <w:rPr>
          <w:spacing w:val="-1"/>
        </w:rPr>
        <w:t>подсчета</w:t>
      </w:r>
      <w:r>
        <w:rPr>
          <w:spacing w:val="23"/>
        </w:rPr>
        <w:t> </w:t>
      </w:r>
      <w:r>
        <w:rPr>
          <w:spacing w:val="-1"/>
        </w:rPr>
        <w:t>пациентами</w:t>
      </w:r>
      <w:r>
        <w:rPr>
          <w:spacing w:val="49"/>
        </w:rPr>
        <w:t> </w:t>
      </w:r>
      <w:r>
        <w:rPr>
          <w:spacing w:val="-1"/>
        </w:rPr>
        <w:t>количества</w:t>
      </w:r>
      <w:r>
        <w:rPr>
          <w:spacing w:val="29"/>
        </w:rPr>
        <w:t> </w:t>
      </w:r>
      <w:r>
        <w:rPr>
          <w:spacing w:val="-1"/>
        </w:rPr>
        <w:t>дефекаций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неделю</w:t>
      </w:r>
      <w:r>
        <w:rPr>
          <w:spacing w:val="30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протяжении</w:t>
      </w:r>
      <w:r>
        <w:rPr>
          <w:spacing w:val="32"/>
        </w:rPr>
        <w:t> </w:t>
      </w:r>
      <w:r>
        <w:rPr>
          <w:spacing w:val="-1"/>
        </w:rPr>
        <w:t>месяца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зависимости</w:t>
      </w:r>
      <w:r>
        <w:rPr>
          <w:spacing w:val="28"/>
        </w:rPr>
        <w:t> </w:t>
      </w:r>
      <w:r>
        <w:rPr>
          <w:spacing w:val="-1"/>
        </w:rPr>
        <w:t>от</w:t>
      </w:r>
      <w:r>
        <w:rPr>
          <w:spacing w:val="47"/>
        </w:rPr>
        <w:t> </w:t>
      </w:r>
      <w:r>
        <w:rPr>
          <w:spacing w:val="-1"/>
        </w:rPr>
        <w:t>клинического</w:t>
      </w:r>
      <w:r>
        <w:rPr/>
        <w:t> </w:t>
      </w:r>
      <w:r>
        <w:rPr>
          <w:spacing w:val="-1"/>
        </w:rPr>
        <w:t>варианта</w:t>
      </w:r>
      <w:r>
        <w:rPr/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(Приложение</w:t>
      </w:r>
      <w:r>
        <w:rPr/>
        <w:t> </w:t>
      </w:r>
      <w:r>
        <w:rPr>
          <w:spacing w:val="-1"/>
        </w:rPr>
        <w:t>7).</w:t>
      </w:r>
    </w:p>
    <w:p>
      <w:pPr>
        <w:pStyle w:val="BodyText"/>
        <w:spacing w:line="360" w:lineRule="auto" w:before="46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Дважды</w:t>
      </w:r>
      <w:r>
        <w:rPr>
          <w:spacing w:val="60"/>
        </w:rPr>
        <w:t> </w:t>
      </w:r>
      <w:r>
        <w:rPr>
          <w:spacing w:val="-1"/>
        </w:rPr>
        <w:t>(до</w:t>
      </w:r>
      <w:r>
        <w:rPr>
          <w:spacing w:val="57"/>
        </w:rPr>
        <w:t> </w:t>
      </w:r>
      <w:r>
        <w:rPr/>
        <w:t>начала</w:t>
      </w:r>
      <w:r>
        <w:rPr>
          <w:spacing w:val="56"/>
        </w:rPr>
        <w:t> </w:t>
      </w:r>
      <w:r>
        <w:rPr>
          <w:spacing w:val="-1"/>
        </w:rPr>
        <w:t>лечения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после</w:t>
      </w:r>
      <w:r>
        <w:rPr>
          <w:spacing w:val="58"/>
        </w:rPr>
        <w:t> </w:t>
      </w:r>
      <w:r>
        <w:rPr/>
        <w:t>его</w:t>
      </w:r>
      <w:r>
        <w:rPr>
          <w:spacing w:val="60"/>
        </w:rPr>
        <w:t> </w:t>
      </w:r>
      <w:r>
        <w:rPr>
          <w:spacing w:val="-1"/>
        </w:rPr>
        <w:t>окончания)</w:t>
      </w:r>
      <w:r>
        <w:rPr>
          <w:spacing w:val="59"/>
        </w:rPr>
        <w:t> </w:t>
      </w:r>
      <w:r>
        <w:rPr>
          <w:spacing w:val="-1"/>
        </w:rPr>
        <w:t>выполнялся</w:t>
      </w:r>
      <w:r>
        <w:rPr>
          <w:spacing w:val="59"/>
        </w:rPr>
        <w:t> </w:t>
      </w:r>
      <w:r>
        <w:rPr>
          <w:spacing w:val="-1"/>
        </w:rPr>
        <w:t>забор</w:t>
      </w:r>
      <w:r>
        <w:rPr>
          <w:spacing w:val="39"/>
        </w:rPr>
        <w:t> </w:t>
      </w:r>
      <w:r>
        <w:rPr>
          <w:spacing w:val="-1"/>
        </w:rPr>
        <w:t>образцов</w:t>
      </w:r>
      <w:r>
        <w:rPr>
          <w:spacing w:val="33"/>
        </w:rPr>
        <w:t> </w:t>
      </w:r>
      <w:r>
        <w:rPr/>
        <w:t>кала</w:t>
      </w:r>
      <w:r>
        <w:rPr>
          <w:spacing w:val="36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проведения</w:t>
      </w:r>
      <w:r>
        <w:rPr>
          <w:spacing w:val="34"/>
        </w:rPr>
        <w:t> </w:t>
      </w:r>
      <w:r>
        <w:rPr>
          <w:spacing w:val="-1"/>
        </w:rPr>
        <w:t>бактериологического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генетического</w:t>
      </w:r>
      <w:r>
        <w:rPr>
          <w:spacing w:val="59"/>
        </w:rPr>
        <w:t> </w:t>
      </w:r>
      <w:r>
        <w:rPr>
          <w:spacing w:val="-1"/>
        </w:rPr>
        <w:t>исследования</w:t>
      </w:r>
      <w:r>
        <w:rPr>
          <w:spacing w:val="58"/>
        </w:rPr>
        <w:t> </w:t>
      </w:r>
      <w:r>
        <w:rPr>
          <w:spacing w:val="-1"/>
        </w:rPr>
        <w:t>внутрипросветной</w:t>
      </w:r>
      <w:r>
        <w:rPr>
          <w:spacing w:val="58"/>
        </w:rPr>
        <w:t> </w:t>
      </w:r>
      <w:r>
        <w:rPr>
          <w:spacing w:val="-1"/>
        </w:rPr>
        <w:t>кишечной</w:t>
      </w:r>
      <w:r>
        <w:rPr>
          <w:spacing w:val="58"/>
        </w:rPr>
        <w:t> </w:t>
      </w:r>
      <w:r>
        <w:rPr>
          <w:spacing w:val="-1"/>
        </w:rPr>
        <w:t>микрофлоры</w:t>
      </w:r>
      <w:r>
        <w:rPr>
          <w:spacing w:val="27"/>
        </w:rPr>
        <w:t> </w:t>
      </w:r>
      <w:r>
        <w:rPr>
          <w:spacing w:val="-1"/>
        </w:rPr>
        <w:t>(секвенирование</w:t>
      </w:r>
      <w:r>
        <w:rPr>
          <w:spacing w:val="45"/>
        </w:rPr>
        <w:t> </w:t>
      </w:r>
      <w:r>
        <w:rPr>
          <w:spacing w:val="-1"/>
        </w:rPr>
        <w:t>16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рРНК),</w:t>
      </w:r>
      <w:r>
        <w:rPr>
          <w:spacing w:val="44"/>
        </w:rPr>
        <w:t> </w:t>
      </w:r>
      <w:r>
        <w:rPr>
          <w:spacing w:val="-1"/>
        </w:rPr>
        <w:t>водородный</w:t>
      </w:r>
      <w:r>
        <w:rPr>
          <w:spacing w:val="45"/>
        </w:rPr>
        <w:t> </w:t>
      </w:r>
      <w:r>
        <w:rPr>
          <w:spacing w:val="-1"/>
        </w:rPr>
        <w:t>дыхательный</w:t>
      </w:r>
      <w:r>
        <w:rPr>
          <w:spacing w:val="45"/>
        </w:rPr>
        <w:t> </w:t>
      </w:r>
      <w:r>
        <w:rPr>
          <w:spacing w:val="-1"/>
        </w:rPr>
        <w:t>тест</w:t>
      </w:r>
      <w:r>
        <w:rPr>
          <w:spacing w:val="44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лактулозой</w:t>
      </w:r>
      <w:r>
        <w:rPr>
          <w:spacing w:val="46"/>
        </w:rPr>
        <w:t> </w:t>
      </w:r>
      <w:r>
        <w:rPr>
          <w:spacing w:val="-2"/>
        </w:rPr>
        <w:t>для</w:t>
      </w:r>
      <w:r>
        <w:rPr>
          <w:spacing w:val="49"/>
        </w:rPr>
        <w:t> </w:t>
      </w:r>
      <w:r>
        <w:rPr>
          <w:spacing w:val="-1"/>
        </w:rPr>
        <w:t>исключения</w:t>
      </w:r>
      <w:r>
        <w:rPr>
          <w:spacing w:val="28"/>
        </w:rPr>
        <w:t> </w:t>
      </w:r>
      <w:r>
        <w:rPr>
          <w:spacing w:val="-1"/>
        </w:rPr>
        <w:t>СИБР,</w:t>
      </w:r>
      <w:r>
        <w:rPr>
          <w:spacing w:val="24"/>
        </w:rPr>
        <w:t> </w:t>
      </w:r>
      <w:r>
        <w:rPr>
          <w:spacing w:val="-1"/>
        </w:rPr>
        <w:t>оценка</w:t>
      </w:r>
      <w:r>
        <w:rPr>
          <w:spacing w:val="28"/>
        </w:rPr>
        <w:t> </w:t>
      </w:r>
      <w:r>
        <w:rPr>
          <w:spacing w:val="-1"/>
        </w:rPr>
        <w:t>качества</w:t>
      </w:r>
      <w:r>
        <w:rPr>
          <w:spacing w:val="25"/>
        </w:rPr>
        <w:t> </w:t>
      </w:r>
      <w:r>
        <w:rPr>
          <w:spacing w:val="-1"/>
        </w:rPr>
        <w:t>жизни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применением</w:t>
      </w:r>
      <w:r>
        <w:rPr>
          <w:spacing w:val="23"/>
        </w:rPr>
        <w:t> </w:t>
      </w:r>
      <w:r>
        <w:rPr>
          <w:spacing w:val="-1"/>
        </w:rPr>
        <w:t>опросника</w:t>
      </w:r>
      <w:r>
        <w:rPr>
          <w:spacing w:val="26"/>
        </w:rPr>
        <w:t> </w:t>
      </w:r>
      <w:r>
        <w:rPr>
          <w:spacing w:val="-1"/>
        </w:rPr>
        <w:t>качества</w:t>
      </w:r>
      <w:r>
        <w:rPr>
          <w:spacing w:val="63"/>
        </w:rPr>
        <w:t> </w:t>
      </w:r>
      <w:r>
        <w:rPr>
          <w:spacing w:val="-1"/>
        </w:rPr>
        <w:t>жизни</w:t>
      </w:r>
      <w:r>
        <w:rPr/>
        <w:t> </w:t>
      </w:r>
      <w:r>
        <w:rPr>
          <w:rFonts w:ascii="Times New Roman" w:hAnsi="Times New Roman"/>
          <w:spacing w:val="-2"/>
        </w:rPr>
        <w:t>SF-36</w:t>
      </w:r>
      <w:r>
        <w:rPr>
          <w:rFonts w:ascii="Times New Roman" w:hAnsi="Times New Roman"/>
        </w:rPr>
        <w:t> </w:t>
      </w:r>
      <w:r>
        <w:rPr>
          <w:spacing w:val="-1"/>
        </w:rPr>
        <w:t>(Приложение</w:t>
      </w:r>
      <w:r>
        <w:rPr/>
        <w:t> 6</w:t>
      </w:r>
      <w:r>
        <w:rPr>
          <w:rFonts w:ascii="Times New Roman" w:hAnsi="Times New Roman"/>
        </w:rPr>
        <w:t>).</w:t>
      </w:r>
    </w:p>
    <w:p>
      <w:pPr>
        <w:spacing w:line="220" w:lineRule="exact" w:before="9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Статистическая</w:t>
      </w:r>
      <w:r>
        <w:rPr>
          <w:spacing w:val="36"/>
        </w:rPr>
        <w:t> </w:t>
      </w:r>
      <w:r>
        <w:rPr>
          <w:spacing w:val="-1"/>
        </w:rPr>
        <w:t>обработка</w:t>
      </w:r>
      <w:r>
        <w:rPr>
          <w:spacing w:val="35"/>
        </w:rPr>
        <w:t> </w:t>
      </w:r>
      <w:r>
        <w:rPr>
          <w:spacing w:val="-1"/>
        </w:rPr>
        <w:t>полученных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ходе</w:t>
      </w:r>
      <w:r>
        <w:rPr>
          <w:spacing w:val="35"/>
        </w:rPr>
        <w:t> </w:t>
      </w:r>
      <w:r>
        <w:rPr>
          <w:spacing w:val="-1"/>
        </w:rPr>
        <w:t>исследования</w:t>
      </w:r>
      <w:r>
        <w:rPr>
          <w:spacing w:val="35"/>
        </w:rPr>
        <w:t> </w:t>
      </w:r>
      <w:r>
        <w:rPr>
          <w:spacing w:val="-1"/>
        </w:rPr>
        <w:t>результатов</w:t>
      </w:r>
      <w:r>
        <w:rPr>
          <w:spacing w:val="43"/>
        </w:rPr>
        <w:t> </w:t>
      </w:r>
      <w:r>
        <w:rPr>
          <w:spacing w:val="-1"/>
        </w:rPr>
        <w:t>проводилась </w:t>
      </w:r>
      <w:r>
        <w:rPr/>
        <w:t>с </w:t>
      </w:r>
      <w:r>
        <w:rPr>
          <w:spacing w:val="-2"/>
        </w:rPr>
        <w:t>помощью</w:t>
      </w:r>
      <w:r>
        <w:rPr>
          <w:spacing w:val="-1"/>
        </w:rPr>
        <w:t> программы</w:t>
      </w:r>
      <w:r>
        <w:rPr/>
        <w:t> </w:t>
      </w:r>
      <w:r>
        <w:rPr>
          <w:spacing w:val="-1"/>
        </w:rPr>
        <w:t>Statistica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Windows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10.0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(StatSoft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Inc.).</w:t>
      </w:r>
    </w:p>
    <w:p>
      <w:pPr>
        <w:pStyle w:val="BodyText"/>
        <w:spacing w:line="359" w:lineRule="auto" w:before="7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Качественные</w:t>
      </w:r>
      <w:r>
        <w:rPr>
          <w:spacing w:val="65"/>
        </w:rPr>
        <w:t> </w:t>
      </w:r>
      <w:r>
        <w:rPr>
          <w:spacing w:val="-1"/>
        </w:rPr>
        <w:t>признаки</w:t>
      </w:r>
      <w:r>
        <w:rPr>
          <w:spacing w:val="66"/>
        </w:rPr>
        <w:t> </w:t>
      </w:r>
      <w:r>
        <w:rPr>
          <w:spacing w:val="-1"/>
        </w:rPr>
        <w:t>описывались</w:t>
      </w:r>
      <w:r>
        <w:rPr>
          <w:spacing w:val="67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помощью</w:t>
      </w:r>
      <w:r>
        <w:rPr>
          <w:spacing w:val="67"/>
        </w:rPr>
        <w:t> </w:t>
      </w:r>
      <w:r>
        <w:rPr>
          <w:spacing w:val="-1"/>
        </w:rPr>
        <w:t>абсолютных</w:t>
      </w:r>
      <w:r>
        <w:rPr>
          <w:spacing w:val="6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относительных</w:t>
      </w:r>
      <w:r>
        <w:rPr>
          <w:spacing w:val="1"/>
        </w:rPr>
        <w:t> </w:t>
      </w:r>
      <w:r>
        <w:rPr>
          <w:spacing w:val="-1"/>
        </w:rPr>
        <w:t>(%)</w:t>
      </w:r>
      <w:r>
        <w:rPr>
          <w:spacing w:val="-3"/>
        </w:rPr>
        <w:t> </w:t>
      </w:r>
      <w:r>
        <w:rPr>
          <w:spacing w:val="-1"/>
        </w:rPr>
        <w:t>показателей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6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Количественные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помощью</w:t>
      </w:r>
      <w:r>
        <w:rPr>
          <w:spacing w:val="26"/>
        </w:rPr>
        <w:t> </w:t>
      </w:r>
      <w:r>
        <w:rPr>
          <w:spacing w:val="-1"/>
        </w:rPr>
        <w:t>медианы</w:t>
      </w:r>
      <w:r>
        <w:rPr>
          <w:spacing w:val="25"/>
        </w:rPr>
        <w:t> </w:t>
      </w:r>
      <w:r>
        <w:rPr/>
        <w:t>(Ме)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95%</w:t>
      </w:r>
      <w:r>
        <w:rPr>
          <w:spacing w:val="24"/>
        </w:rPr>
        <w:t> </w:t>
      </w:r>
      <w:r>
        <w:rPr>
          <w:spacing w:val="-1"/>
        </w:rPr>
        <w:t>доверительного</w:t>
      </w:r>
      <w:r>
        <w:rPr>
          <w:spacing w:val="29"/>
        </w:rPr>
        <w:t> </w:t>
      </w:r>
      <w:r>
        <w:rPr>
          <w:spacing w:val="-1"/>
        </w:rPr>
        <w:t>интервала</w:t>
      </w:r>
      <w:r>
        <w:rPr/>
        <w:t> </w:t>
      </w:r>
      <w:r>
        <w:rPr>
          <w:spacing w:val="-1"/>
        </w:rPr>
        <w:t>(ДИ)</w:t>
      </w:r>
      <w:r>
        <w:rPr>
          <w:spacing w:val="69"/>
        </w:rPr>
        <w:t> </w:t>
      </w:r>
      <w:r>
        <w:rPr/>
        <w:t>(Ме </w:t>
      </w:r>
      <w:r>
        <w:rPr>
          <w:rFonts w:ascii="Times New Roman" w:hAnsi="Times New Roman" w:cs="Times New Roman" w:eastAsia="Times New Roman"/>
          <w:spacing w:val="-1"/>
        </w:rPr>
        <w:t>[-</w:t>
      </w:r>
      <w:r>
        <w:rPr>
          <w:spacing w:val="-1"/>
        </w:rPr>
        <w:t>95%ДИ;</w:t>
      </w:r>
      <w:r>
        <w:rPr/>
        <w:t> </w:t>
      </w:r>
      <w:r>
        <w:rPr>
          <w:spacing w:val="-2"/>
        </w:rPr>
        <w:t>+95%ДИ])</w:t>
      </w:r>
      <w:r>
        <w:rPr>
          <w:rFonts w:ascii="Times New Roman" w:hAnsi="Times New Roman" w:cs="Times New Roman" w:eastAsia="Times New Roman"/>
          <w:spacing w:val="-2"/>
        </w:rPr>
        <w:t>.</w:t>
      </w:r>
    </w:p>
    <w:p>
      <w:pPr>
        <w:pStyle w:val="BodyText"/>
        <w:spacing w:line="361" w:lineRule="auto" w:before="6"/>
        <w:ind w:right="115" w:firstLine="707"/>
        <w:jc w:val="both"/>
      </w:pPr>
      <w:r>
        <w:rPr/>
        <w:t>Для</w:t>
      </w:r>
      <w:r>
        <w:rPr>
          <w:spacing w:val="69"/>
        </w:rPr>
        <w:t> </w:t>
      </w:r>
      <w:r>
        <w:rPr>
          <w:spacing w:val="-1"/>
        </w:rPr>
        <w:t>оценки</w:t>
      </w:r>
      <w:r>
        <w:rPr>
          <w:spacing w:val="1"/>
        </w:rPr>
        <w:t> </w:t>
      </w:r>
      <w:r>
        <w:rPr>
          <w:spacing w:val="-1"/>
        </w:rPr>
        <w:t>статистической</w:t>
      </w:r>
      <w:r>
        <w:rPr>
          <w:spacing w:val="69"/>
        </w:rPr>
        <w:t> </w:t>
      </w:r>
      <w:r>
        <w:rPr>
          <w:spacing w:val="-1"/>
        </w:rPr>
        <w:t>достоверности</w:t>
      </w:r>
      <w:r>
        <w:rPr>
          <w:spacing w:val="68"/>
        </w:rPr>
        <w:t> </w:t>
      </w:r>
      <w:r>
        <w:rPr>
          <w:spacing w:val="-1"/>
        </w:rPr>
        <w:t>различий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67"/>
        </w:rPr>
        <w:t> </w:t>
      </w:r>
      <w:r>
        <w:rPr>
          <w:spacing w:val="-1"/>
        </w:rPr>
        <w:t>группами</w:t>
      </w:r>
      <w:r>
        <w:rPr>
          <w:spacing w:val="33"/>
        </w:rPr>
        <w:t> </w:t>
      </w:r>
      <w:r>
        <w:rPr>
          <w:spacing w:val="-1"/>
        </w:rPr>
        <w:t>определялись</w:t>
      </w:r>
      <w:r>
        <w:rPr>
          <w:spacing w:val="-2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параметры:</w:t>
      </w: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359" w:lineRule="auto" w:before="4" w:after="0"/>
        <w:ind w:left="118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Количественные</w:t>
      </w:r>
      <w:r>
        <w:rPr>
          <w:spacing w:val="49"/>
        </w:rPr>
        <w:t> </w:t>
      </w:r>
      <w:r>
        <w:rPr>
          <w:spacing w:val="-1"/>
        </w:rPr>
        <w:t>показатели,</w:t>
      </w:r>
      <w:r>
        <w:rPr>
          <w:spacing w:val="51"/>
        </w:rPr>
        <w:t> </w:t>
      </w:r>
      <w:r>
        <w:rPr/>
        <w:t>две</w:t>
      </w:r>
      <w:r>
        <w:rPr>
          <w:spacing w:val="48"/>
        </w:rPr>
        <w:t> </w:t>
      </w:r>
      <w:r>
        <w:rPr>
          <w:spacing w:val="-1"/>
        </w:rPr>
        <w:t>независимые</w:t>
      </w:r>
      <w:r>
        <w:rPr>
          <w:spacing w:val="49"/>
        </w:rPr>
        <w:t> </w:t>
      </w:r>
      <w:r>
        <w:rPr>
          <w:spacing w:val="-1"/>
        </w:rPr>
        <w:t>группы</w:t>
      </w:r>
      <w:r>
        <w:rPr>
          <w:spacing w:val="55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метод</w:t>
      </w:r>
      <w:r>
        <w:rPr>
          <w:spacing w:val="45"/>
        </w:rPr>
        <w:t> </w:t>
      </w:r>
      <w:r>
        <w:rPr>
          <w:spacing w:val="-1"/>
        </w:rPr>
        <w:t>Манна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Уитни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361" w:lineRule="auto" w:before="6" w:after="0"/>
        <w:ind w:left="118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Количественные</w:t>
      </w:r>
      <w:r>
        <w:rPr>
          <w:spacing w:val="27"/>
        </w:rPr>
        <w:t> </w:t>
      </w:r>
      <w:r>
        <w:rPr>
          <w:spacing w:val="-1"/>
        </w:rPr>
        <w:t>показатели,</w:t>
      </w:r>
      <w:r>
        <w:rPr>
          <w:spacing w:val="27"/>
        </w:rPr>
        <w:t> </w:t>
      </w:r>
      <w:r>
        <w:rPr/>
        <w:t>две</w:t>
      </w:r>
      <w:r>
        <w:rPr>
          <w:spacing w:val="30"/>
        </w:rPr>
        <w:t> </w:t>
      </w:r>
      <w:r>
        <w:rPr>
          <w:spacing w:val="-1"/>
        </w:rPr>
        <w:t>зависимые</w:t>
      </w:r>
      <w:r>
        <w:rPr>
          <w:spacing w:val="27"/>
        </w:rPr>
        <w:t> </w:t>
      </w:r>
      <w:r>
        <w:rPr>
          <w:spacing w:val="-2"/>
        </w:rPr>
        <w:t>группы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>
          <w:spacing w:val="-2"/>
        </w:rPr>
        <w:t>метод</w:t>
      </w:r>
      <w:r>
        <w:rPr>
          <w:spacing w:val="45"/>
        </w:rPr>
        <w:t> </w:t>
      </w:r>
      <w:r>
        <w:rPr>
          <w:spacing w:val="-1"/>
        </w:rPr>
        <w:t>Вилкоксона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5"/>
          <w:pgSz w:w="11907" w:h="16840"/>
          <w:pgMar w:header="736" w:footer="0" w:top="1000" w:bottom="280" w:left="1300" w:right="740"/>
          <w:pgNumType w:start="53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361" w:lineRule="auto" w:before="64" w:after="0"/>
        <w:ind w:left="118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Количественные</w:t>
      </w:r>
      <w:r>
        <w:rPr/>
        <w:t> </w:t>
      </w:r>
      <w:r>
        <w:rPr>
          <w:spacing w:val="-1"/>
        </w:rPr>
        <w:t>показатели, более</w:t>
      </w:r>
      <w:r>
        <w:rPr/>
        <w:t> </w:t>
      </w:r>
      <w:r>
        <w:rPr>
          <w:spacing w:val="-1"/>
        </w:rPr>
        <w:t>двух</w:t>
      </w:r>
      <w:r>
        <w:rPr>
          <w:spacing w:val="1"/>
        </w:rPr>
        <w:t> </w:t>
      </w:r>
      <w:r>
        <w:rPr>
          <w:spacing w:val="-1"/>
        </w:rPr>
        <w:t>независимых</w:t>
      </w:r>
      <w:r>
        <w:rPr>
          <w:spacing w:val="2"/>
        </w:rPr>
        <w:t> </w:t>
      </w:r>
      <w:r>
        <w:rPr>
          <w:spacing w:val="-2"/>
        </w:rPr>
        <w:t>групп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метод</w:t>
      </w:r>
      <w:r>
        <w:rPr>
          <w:spacing w:val="47"/>
        </w:rPr>
        <w:t> </w:t>
      </w:r>
      <w:r>
        <w:rPr>
          <w:spacing w:val="-1"/>
        </w:rPr>
        <w:t>Краскела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Уоллиса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359" w:lineRule="auto" w:before="3" w:after="0"/>
        <w:ind w:left="118" w:right="104" w:firstLine="707"/>
        <w:jc w:val="both"/>
      </w:pPr>
      <w:r>
        <w:rPr>
          <w:spacing w:val="-1"/>
        </w:rPr>
        <w:t>Качественные</w:t>
      </w:r>
      <w:r>
        <w:rPr>
          <w:spacing w:val="8"/>
        </w:rPr>
        <w:t> </w:t>
      </w:r>
      <w:r>
        <w:rPr>
          <w:spacing w:val="-1"/>
        </w:rPr>
        <w:t>показатели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независимые</w:t>
      </w:r>
      <w:r>
        <w:rPr>
          <w:spacing w:val="8"/>
        </w:rPr>
        <w:t> </w:t>
      </w:r>
      <w:r>
        <w:rPr>
          <w:spacing w:val="-1"/>
        </w:rPr>
        <w:t>группы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метод</w:t>
      </w:r>
      <w:r>
        <w:rPr>
          <w:spacing w:val="9"/>
        </w:rPr>
        <w:t> </w:t>
      </w:r>
      <w:r>
        <w:rPr>
          <w:spacing w:val="-1"/>
        </w:rPr>
        <w:t>хи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квадрат,</w:t>
      </w:r>
      <w:r>
        <w:rPr>
          <w:spacing w:val="55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2"/>
        </w:rPr>
        <w:t>необходимости</w:t>
      </w:r>
      <w:r>
        <w:rPr>
          <w:spacing w:val="-3"/>
        </w:rPr>
        <w:t> </w:t>
      </w:r>
      <w:r>
        <w:rPr>
          <w:spacing w:val="-1"/>
        </w:rPr>
        <w:t>точный</w:t>
      </w:r>
      <w:r>
        <w:rPr/>
        <w:t> </w:t>
      </w:r>
      <w:r>
        <w:rPr>
          <w:spacing w:val="-1"/>
        </w:rPr>
        <w:t>критерий</w:t>
      </w:r>
      <w:r>
        <w:rPr/>
        <w:t> </w:t>
      </w:r>
      <w:r>
        <w:rPr>
          <w:spacing w:val="-2"/>
        </w:rPr>
        <w:t>Фишера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одно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1"/>
        </w:rPr>
        <w:t>двусторонний).</w:t>
      </w: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240" w:lineRule="auto" w:before="6" w:after="0"/>
        <w:ind w:left="1534" w:right="0" w:hanging="708"/>
        <w:jc w:val="left"/>
      </w:pPr>
      <w:r>
        <w:rPr>
          <w:spacing w:val="-1"/>
        </w:rPr>
        <w:t>Качественные</w:t>
      </w:r>
      <w:r>
        <w:rPr>
          <w:spacing w:val="-3"/>
        </w:rPr>
        <w:t> </w:t>
      </w:r>
      <w:r>
        <w:rPr>
          <w:spacing w:val="-1"/>
        </w:rPr>
        <w:t>показатели, зависимые</w:t>
      </w:r>
      <w:r>
        <w:rPr/>
        <w:t> </w:t>
      </w:r>
      <w:r>
        <w:rPr>
          <w:spacing w:val="-1"/>
        </w:rPr>
        <w:t>группы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метод</w:t>
      </w:r>
      <w:r>
        <w:rPr>
          <w:spacing w:val="1"/>
        </w:rPr>
        <w:t> </w:t>
      </w:r>
      <w:r>
        <w:rPr>
          <w:spacing w:val="-2"/>
        </w:rPr>
        <w:t>МакНимари.</w:t>
      </w:r>
    </w:p>
    <w:p>
      <w:pPr>
        <w:pStyle w:val="BodyText"/>
        <w:numPr>
          <w:ilvl w:val="0"/>
          <w:numId w:val="23"/>
        </w:numPr>
        <w:tabs>
          <w:tab w:pos="1534" w:val="left" w:leader="none"/>
        </w:tabs>
        <w:spacing w:line="360" w:lineRule="auto" w:before="160" w:after="0"/>
        <w:ind w:left="118" w:right="105" w:firstLine="707"/>
        <w:jc w:val="both"/>
      </w:pPr>
      <w:r>
        <w:rPr/>
        <w:t>Для</w:t>
      </w:r>
      <w:r>
        <w:rPr>
          <w:spacing w:val="1"/>
        </w:rPr>
        <w:t> </w:t>
      </w:r>
      <w:r>
        <w:rPr>
          <w:spacing w:val="-1"/>
        </w:rPr>
        <w:t>определения</w:t>
      </w:r>
      <w:r>
        <w:rPr>
          <w:spacing w:val="2"/>
        </w:rPr>
        <w:t> </w:t>
      </w:r>
      <w:r>
        <w:rPr>
          <w:spacing w:val="-1"/>
        </w:rPr>
        <w:t>закономерности</w:t>
      </w:r>
      <w:r>
        <w:rPr/>
        <w:t> </w:t>
      </w:r>
      <w:r>
        <w:rPr>
          <w:spacing w:val="-1"/>
        </w:rPr>
        <w:t>группирования</w:t>
      </w:r>
      <w:r>
        <w:rPr/>
        <w:t> </w:t>
      </w:r>
      <w:r>
        <w:rPr>
          <w:spacing w:val="-2"/>
        </w:rPr>
        <w:t>пациентов</w:t>
      </w:r>
      <w:r>
        <w:rPr>
          <w:spacing w:val="1"/>
        </w:rPr>
        <w:t> </w:t>
      </w:r>
      <w:r>
        <w:rPr/>
        <w:t>по </w:t>
      </w:r>
      <w:r>
        <w:rPr>
          <w:spacing w:val="-1"/>
        </w:rPr>
        <w:t>ряду</w:t>
      </w:r>
      <w:r>
        <w:rPr>
          <w:spacing w:val="37"/>
        </w:rPr>
        <w:t> </w:t>
      </w:r>
      <w:r>
        <w:rPr>
          <w:spacing w:val="-1"/>
        </w:rPr>
        <w:t>психологических</w:t>
      </w:r>
      <w:r>
        <w:rPr>
          <w:spacing w:val="18"/>
        </w:rPr>
        <w:t> </w:t>
      </w:r>
      <w:r>
        <w:rPr>
          <w:spacing w:val="-1"/>
        </w:rPr>
        <w:t>тестов</w:t>
      </w:r>
      <w:r>
        <w:rPr>
          <w:spacing w:val="16"/>
        </w:rPr>
        <w:t> </w:t>
      </w:r>
      <w:r>
        <w:rPr>
          <w:spacing w:val="-1"/>
        </w:rPr>
        <w:t>был</w:t>
      </w:r>
      <w:r>
        <w:rPr>
          <w:spacing w:val="12"/>
        </w:rPr>
        <w:t> </w:t>
      </w:r>
      <w:r>
        <w:rPr>
          <w:spacing w:val="-1"/>
        </w:rPr>
        <w:t>использован</w:t>
      </w:r>
      <w:r>
        <w:rPr>
          <w:spacing w:val="18"/>
        </w:rPr>
        <w:t> </w:t>
      </w:r>
      <w:r>
        <w:rPr>
          <w:spacing w:val="-1"/>
        </w:rPr>
        <w:t>кластерный</w:t>
      </w:r>
      <w:r>
        <w:rPr>
          <w:spacing w:val="16"/>
        </w:rPr>
        <w:t> </w:t>
      </w:r>
      <w:r>
        <w:rPr>
          <w:spacing w:val="-1"/>
        </w:rPr>
        <w:t>анализ,</w:t>
      </w:r>
      <w:r>
        <w:rPr>
          <w:spacing w:val="15"/>
        </w:rPr>
        <w:t> </w:t>
      </w:r>
      <w:r>
        <w:rPr>
          <w:spacing w:val="-1"/>
        </w:rPr>
        <w:t>метод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k-</w:t>
      </w:r>
      <w:r>
        <w:rPr>
          <w:spacing w:val="-1"/>
        </w:rPr>
        <w:t>средних.</w:t>
      </w:r>
      <w:r>
        <w:rPr>
          <w:spacing w:val="37"/>
        </w:rPr>
        <w:t> </w:t>
      </w:r>
      <w:r>
        <w:rPr>
          <w:spacing w:val="-1"/>
        </w:rPr>
        <w:t>Выявленные</w:t>
      </w:r>
      <w:r>
        <w:rPr/>
        <w:t> </w:t>
      </w:r>
      <w:r>
        <w:rPr>
          <w:spacing w:val="-1"/>
        </w:rPr>
        <w:t>кластеры</w:t>
      </w:r>
      <w:r>
        <w:rPr>
          <w:spacing w:val="-3"/>
        </w:rPr>
        <w:t> </w:t>
      </w:r>
      <w:r>
        <w:rPr>
          <w:spacing w:val="-1"/>
        </w:rPr>
        <w:t>подвергались</w:t>
      </w:r>
      <w:r>
        <w:rPr>
          <w:spacing w:val="-2"/>
        </w:rPr>
        <w:t> </w:t>
      </w:r>
      <w:r>
        <w:rPr>
          <w:spacing w:val="-1"/>
        </w:rPr>
        <w:t>дальнейшему</w:t>
      </w:r>
      <w:r>
        <w:rPr>
          <w:spacing w:val="-4"/>
        </w:rPr>
        <w:t> </w:t>
      </w:r>
      <w:r>
        <w:rPr>
          <w:spacing w:val="-1"/>
        </w:rPr>
        <w:t>анализу.</w:t>
      </w:r>
    </w:p>
    <w:p>
      <w:pPr>
        <w:pStyle w:val="BodyText"/>
        <w:spacing w:line="360" w:lineRule="auto" w:before="4"/>
        <w:ind w:right="109" w:firstLine="707"/>
        <w:jc w:val="both"/>
      </w:pPr>
      <w:r>
        <w:rPr>
          <w:spacing w:val="-1"/>
        </w:rPr>
        <w:t>Уровень</w:t>
      </w:r>
      <w:r>
        <w:rPr>
          <w:spacing w:val="3"/>
        </w:rPr>
        <w:t> </w:t>
      </w:r>
      <w:r>
        <w:rPr>
          <w:spacing w:val="-1"/>
        </w:rPr>
        <w:t>достоверности</w:t>
      </w:r>
      <w:r>
        <w:rPr>
          <w:spacing w:val="4"/>
        </w:rPr>
        <w:t> </w:t>
      </w:r>
      <w:r>
        <w:rPr/>
        <w:t>был</w:t>
      </w:r>
      <w:r>
        <w:rPr>
          <w:spacing w:val="3"/>
        </w:rPr>
        <w:t> </w:t>
      </w:r>
      <w:r>
        <w:rPr>
          <w:spacing w:val="-1"/>
        </w:rPr>
        <w:t>принят</w:t>
      </w:r>
      <w:r>
        <w:rPr>
          <w:spacing w:val="4"/>
        </w:rPr>
        <w:t> </w:t>
      </w:r>
      <w:r>
        <w:rPr/>
        <w:t>как</w:t>
      </w:r>
      <w:r>
        <w:rPr>
          <w:spacing w:val="2"/>
        </w:rPr>
        <w:t> </w:t>
      </w:r>
      <w:r>
        <w:rPr>
          <w:spacing w:val="-1"/>
        </w:rPr>
        <w:t>достаточный</w:t>
      </w:r>
      <w:r>
        <w:rPr>
          <w:spacing w:val="5"/>
        </w:rPr>
        <w:t> </w:t>
      </w:r>
      <w:r>
        <w:rPr>
          <w:spacing w:val="-2"/>
        </w:rPr>
        <w:t>при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p&lt;</w:t>
      </w:r>
      <w:r>
        <w:rPr>
          <w:spacing w:val="-1"/>
        </w:rPr>
        <w:t>0,05;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случае</w:t>
      </w:r>
      <w:r>
        <w:rPr>
          <w:spacing w:val="41"/>
        </w:rPr>
        <w:t> </w:t>
      </w:r>
      <w:r>
        <w:rPr>
          <w:spacing w:val="-1"/>
        </w:rPr>
        <w:t>множественных</w:t>
      </w:r>
      <w:r>
        <w:rPr>
          <w:spacing w:val="2"/>
        </w:rPr>
        <w:t> </w:t>
      </w:r>
      <w:r>
        <w:rPr>
          <w:spacing w:val="-1"/>
        </w:rPr>
        <w:t>сравнений</w:t>
      </w:r>
      <w:r>
        <w:rPr/>
        <w:t> </w:t>
      </w:r>
      <w:r>
        <w:rPr>
          <w:spacing w:val="-1"/>
        </w:rPr>
        <w:t>использовалась</w:t>
      </w:r>
      <w:r>
        <w:rPr>
          <w:spacing w:val="1"/>
        </w:rPr>
        <w:t> </w:t>
      </w:r>
      <w:r>
        <w:rPr>
          <w:spacing w:val="-1"/>
        </w:rPr>
        <w:t>поправка</w:t>
      </w:r>
      <w:r>
        <w:rPr>
          <w:spacing w:val="2"/>
        </w:rPr>
        <w:t> </w:t>
      </w:r>
      <w:r>
        <w:rPr>
          <w:spacing w:val="-1"/>
        </w:rPr>
        <w:t>Бонферрони,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случае</w:t>
      </w:r>
      <w:r>
        <w:rPr>
          <w:spacing w:val="29"/>
        </w:rPr>
        <w:t> </w:t>
      </w:r>
      <w:r>
        <w:rPr/>
        <w:t>p</w:t>
      </w:r>
      <w:r>
        <w:rPr>
          <w:spacing w:val="60"/>
        </w:rPr>
        <w:t> </w:t>
      </w:r>
      <w:r>
        <w:rPr>
          <w:spacing w:val="-1"/>
        </w:rPr>
        <w:t>определялось</w:t>
      </w:r>
      <w:r>
        <w:rPr>
          <w:spacing w:val="61"/>
        </w:rPr>
        <w:t> </w:t>
      </w:r>
      <w:r>
        <w:rPr>
          <w:spacing w:val="-1"/>
        </w:rPr>
        <w:t>как</w:t>
      </w:r>
      <w:r>
        <w:rPr>
          <w:spacing w:val="59"/>
        </w:rPr>
        <w:t> </w:t>
      </w:r>
      <w:r>
        <w:rPr>
          <w:spacing w:val="-1"/>
        </w:rPr>
        <w:t>р=0,05/n,</w:t>
      </w:r>
      <w:r>
        <w:rPr>
          <w:spacing w:val="58"/>
        </w:rPr>
        <w:t> </w:t>
      </w:r>
      <w:r>
        <w:rPr/>
        <w:t>где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–</w:t>
      </w:r>
      <w:r>
        <w:rPr>
          <w:spacing w:val="58"/>
        </w:rPr>
        <w:t> </w:t>
      </w:r>
      <w:r>
        <w:rPr>
          <w:spacing w:val="-1"/>
        </w:rPr>
        <w:t>количество</w:t>
      </w:r>
      <w:r>
        <w:rPr>
          <w:spacing w:val="62"/>
        </w:rPr>
        <w:t> </w:t>
      </w:r>
      <w:r>
        <w:rPr>
          <w:spacing w:val="-1"/>
        </w:rPr>
        <w:t>сравнений</w:t>
      </w:r>
      <w:r>
        <w:rPr>
          <w:spacing w:val="60"/>
        </w:rPr>
        <w:t> </w:t>
      </w:r>
      <w:r>
        <w:rPr>
          <w:spacing w:val="-2"/>
        </w:rPr>
        <w:t>одних</w:t>
      </w:r>
      <w:r>
        <w:rPr>
          <w:spacing w:val="62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тех</w:t>
      </w:r>
      <w:r>
        <w:rPr>
          <w:spacing w:val="62"/>
        </w:rPr>
        <w:t> </w:t>
      </w:r>
      <w:r>
        <w:rPr>
          <w:spacing w:val="-1"/>
        </w:rPr>
        <w:t>же</w:t>
      </w:r>
      <w:r>
        <w:rPr>
          <w:spacing w:val="39"/>
        </w:rPr>
        <w:t> </w:t>
      </w:r>
      <w:r>
        <w:rPr>
          <w:spacing w:val="-1"/>
        </w:rPr>
        <w:t>данных.</w:t>
      </w:r>
    </w:p>
    <w:p>
      <w:pPr>
        <w:pStyle w:val="BodyText"/>
        <w:spacing w:line="359" w:lineRule="auto" w:before="5"/>
        <w:ind w:right="109" w:firstLine="707"/>
        <w:jc w:val="both"/>
      </w:pPr>
      <w:r>
        <w:rPr>
          <w:spacing w:val="-1"/>
        </w:rPr>
        <w:t>При</w:t>
      </w:r>
      <w:r>
        <w:rPr>
          <w:spacing w:val="47"/>
        </w:rPr>
        <w:t> </w:t>
      </w:r>
      <w:r>
        <w:rPr>
          <w:spacing w:val="-1"/>
        </w:rPr>
        <w:t>проведении</w:t>
      </w:r>
      <w:r>
        <w:rPr>
          <w:spacing w:val="47"/>
        </w:rPr>
        <w:t> </w:t>
      </w:r>
      <w:r>
        <w:rPr>
          <w:spacing w:val="-1"/>
        </w:rPr>
        <w:t>корреляционного</w:t>
      </w:r>
      <w:r>
        <w:rPr>
          <w:spacing w:val="48"/>
        </w:rPr>
        <w:t> </w:t>
      </w:r>
      <w:r>
        <w:rPr>
          <w:spacing w:val="-1"/>
        </w:rPr>
        <w:t>анализа</w:t>
      </w:r>
      <w:r>
        <w:rPr>
          <w:spacing w:val="46"/>
        </w:rPr>
        <w:t> </w:t>
      </w:r>
      <w:r>
        <w:rPr>
          <w:spacing w:val="-1"/>
        </w:rPr>
        <w:t>использовалась</w:t>
      </w:r>
      <w:r>
        <w:rPr>
          <w:spacing w:val="53"/>
        </w:rPr>
        <w:t> 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корреляция</w:t>
      </w:r>
      <w:r>
        <w:rPr>
          <w:spacing w:val="27"/>
        </w:rPr>
        <w:t> </w:t>
      </w:r>
      <w:r>
        <w:rPr>
          <w:spacing w:val="-1"/>
        </w:rPr>
        <w:t>Кендалла. При</w:t>
      </w:r>
      <w:r>
        <w:rPr/>
        <w:t> </w:t>
      </w:r>
      <w:r>
        <w:rPr>
          <w:spacing w:val="-2"/>
        </w:rPr>
        <w:t>этом</w:t>
      </w:r>
      <w:r>
        <w:rPr>
          <w:spacing w:val="-3"/>
        </w:rPr>
        <w:t> </w:t>
      </w:r>
      <w:r>
        <w:rPr>
          <w:spacing w:val="-1"/>
        </w:rPr>
        <w:t>принято, что</w:t>
      </w:r>
      <w:r>
        <w:rPr>
          <w:spacing w:val="1"/>
        </w:rPr>
        <w:t> </w:t>
      </w:r>
      <w:r>
        <w:rPr>
          <w:spacing w:val="-1"/>
        </w:rPr>
        <w:t>если</w:t>
      </w:r>
      <w:r>
        <w:rPr/>
        <w:t> </w:t>
      </w:r>
      <w:r>
        <w:rPr>
          <w:spacing w:val="-2"/>
        </w:rPr>
        <w:t>модуль</w:t>
      </w:r>
      <w:r>
        <w:rPr>
          <w:spacing w:val="-1"/>
        </w:rPr>
        <w:t> корреляции:</w:t>
      </w:r>
    </w:p>
    <w:p>
      <w:pPr>
        <w:pStyle w:val="BodyText"/>
        <w:spacing w:line="240" w:lineRule="auto" w:before="8"/>
        <w:ind w:left="826" w:right="0"/>
        <w:jc w:val="left"/>
      </w:pPr>
      <w:r>
        <w:rPr/>
        <w:t>│</w:t>
      </w:r>
      <w:r>
        <w:rPr>
          <w:rFonts w:ascii="Times New Roman" w:hAnsi="Times New Roman" w:cs="Times New Roman" w:eastAsia="Times New Roman"/>
        </w:rPr>
        <w:t>r</w:t>
      </w:r>
      <w:r>
        <w:rPr/>
        <w:t>│ ≤</w:t>
      </w:r>
      <w:r>
        <w:rPr>
          <w:spacing w:val="-2"/>
        </w:rPr>
        <w:t> </w:t>
      </w:r>
      <w:r>
        <w:rPr>
          <w:spacing w:val="-1"/>
        </w:rPr>
        <w:t>0,25 </w:t>
      </w:r>
      <w:r>
        <w:rPr/>
        <w:t>– </w:t>
      </w:r>
      <w:r>
        <w:rPr>
          <w:spacing w:val="-1"/>
        </w:rPr>
        <w:t>корреляция</w:t>
      </w:r>
      <w:r>
        <w:rPr/>
        <w:t> </w:t>
      </w:r>
      <w:r>
        <w:rPr>
          <w:spacing w:val="-1"/>
        </w:rPr>
        <w:t>слабая;</w:t>
      </w:r>
    </w:p>
    <w:p>
      <w:pPr>
        <w:pStyle w:val="BodyText"/>
        <w:spacing w:line="240" w:lineRule="auto" w:before="160"/>
        <w:ind w:left="826" w:right="0"/>
        <w:jc w:val="left"/>
      </w:pPr>
      <w:r>
        <w:rPr>
          <w:spacing w:val="-1"/>
        </w:rPr>
        <w:t>0,25&lt;</w:t>
      </w:r>
      <w:r>
        <w:rPr/>
        <w:t> </w:t>
      </w:r>
      <w:r>
        <w:rPr>
          <w:spacing w:val="-1"/>
        </w:rPr>
        <w:t>│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│</w:t>
      </w:r>
      <w:r>
        <w:rPr/>
        <w:t> &lt; </w:t>
      </w:r>
      <w:r>
        <w:rPr>
          <w:spacing w:val="-1"/>
        </w:rPr>
        <w:t>0,75 </w:t>
      </w:r>
      <w:r>
        <w:rPr/>
        <w:t>– </w:t>
      </w:r>
      <w:r>
        <w:rPr>
          <w:spacing w:val="-1"/>
        </w:rPr>
        <w:t>корреляция</w:t>
      </w:r>
      <w:r>
        <w:rPr/>
        <w:t> </w:t>
      </w:r>
      <w:r>
        <w:rPr>
          <w:spacing w:val="-1"/>
        </w:rPr>
        <w:t>умеренная;</w:t>
      </w:r>
    </w:p>
    <w:p>
      <w:pPr>
        <w:pStyle w:val="BodyText"/>
        <w:spacing w:line="240" w:lineRule="auto" w:before="160"/>
        <w:ind w:left="826" w:right="0"/>
        <w:jc w:val="left"/>
      </w:pPr>
      <w:r>
        <w:rPr/>
        <w:t>│</w:t>
      </w:r>
      <w:r>
        <w:rPr>
          <w:rFonts w:ascii="Times New Roman" w:hAnsi="Times New Roman" w:cs="Times New Roman" w:eastAsia="Times New Roman"/>
        </w:rPr>
        <w:t>r</w:t>
      </w:r>
      <w:r>
        <w:rPr/>
        <w:t>│ ≥</w:t>
      </w:r>
      <w:r>
        <w:rPr>
          <w:spacing w:val="-2"/>
        </w:rPr>
        <w:t> </w:t>
      </w:r>
      <w:r>
        <w:rPr>
          <w:spacing w:val="-1"/>
        </w:rPr>
        <w:t>0,75 </w:t>
      </w:r>
      <w:r>
        <w:rPr/>
        <w:t>– </w:t>
      </w:r>
      <w:r>
        <w:rPr>
          <w:spacing w:val="-1"/>
        </w:rPr>
        <w:t>корреляция</w:t>
      </w:r>
      <w:r>
        <w:rPr/>
        <w:t> </w:t>
      </w:r>
      <w:r>
        <w:rPr>
          <w:spacing w:val="-1"/>
        </w:rPr>
        <w:t>сильная</w:t>
      </w:r>
    </w:p>
    <w:p>
      <w:pPr>
        <w:pStyle w:val="BodyText"/>
        <w:spacing w:line="361" w:lineRule="auto" w:before="161"/>
        <w:ind w:right="115" w:firstLine="707"/>
        <w:jc w:val="both"/>
      </w:pPr>
      <w:r>
        <w:rPr/>
        <w:t>С</w:t>
      </w:r>
      <w:r>
        <w:rPr>
          <w:spacing w:val="32"/>
        </w:rPr>
        <w:t> </w:t>
      </w:r>
      <w:r>
        <w:rPr>
          <w:spacing w:val="-1"/>
        </w:rPr>
        <w:t>целью</w:t>
      </w:r>
      <w:r>
        <w:rPr>
          <w:spacing w:val="31"/>
        </w:rPr>
        <w:t> </w:t>
      </w:r>
      <w:r>
        <w:rPr>
          <w:spacing w:val="-1"/>
        </w:rPr>
        <w:t>большей</w:t>
      </w:r>
      <w:r>
        <w:rPr>
          <w:spacing w:val="31"/>
        </w:rPr>
        <w:t> </w:t>
      </w:r>
      <w:r>
        <w:rPr>
          <w:spacing w:val="-1"/>
        </w:rPr>
        <w:t>информативности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необходимых</w:t>
      </w:r>
      <w:r>
        <w:rPr>
          <w:spacing w:val="33"/>
        </w:rPr>
        <w:t> </w:t>
      </w:r>
      <w:r>
        <w:rPr>
          <w:spacing w:val="-1"/>
        </w:rPr>
        <w:t>случаях</w:t>
      </w:r>
      <w:r>
        <w:rPr>
          <w:spacing w:val="33"/>
        </w:rPr>
        <w:t> </w:t>
      </w:r>
      <w:r>
        <w:rPr>
          <w:spacing w:val="-2"/>
        </w:rPr>
        <w:t>данные</w:t>
      </w:r>
      <w:r>
        <w:rPr>
          <w:spacing w:val="49"/>
        </w:rPr>
        <w:t> </w:t>
      </w:r>
      <w:r>
        <w:rPr>
          <w:spacing w:val="-1"/>
        </w:rPr>
        <w:t>представлялись</w:t>
      </w:r>
      <w:r>
        <w:rPr/>
        <w:t> с</w:t>
      </w:r>
      <w:r>
        <w:rPr>
          <w:spacing w:val="-2"/>
        </w:rPr>
        <w:t> </w:t>
      </w:r>
      <w:r>
        <w:rPr>
          <w:spacing w:val="-1"/>
        </w:rPr>
        <w:t>использованием</w:t>
      </w:r>
      <w:r>
        <w:rPr/>
        <w:t> </w:t>
      </w:r>
      <w:r>
        <w:rPr>
          <w:spacing w:val="-2"/>
        </w:rPr>
        <w:t>таблиц</w:t>
      </w:r>
      <w:r>
        <w:rPr/>
        <w:t> и </w:t>
      </w:r>
      <w:r>
        <w:rPr>
          <w:spacing w:val="-1"/>
        </w:rPr>
        <w:t>рисунков.</w:t>
      </w:r>
    </w:p>
    <w:p>
      <w:pPr>
        <w:spacing w:after="0" w:line="361" w:lineRule="auto"/>
        <w:jc w:val="both"/>
        <w:sectPr>
          <w:headerReference w:type="default" r:id="rId86"/>
          <w:pgSz w:w="11907" w:h="16840"/>
          <w:pgMar w:header="736" w:footer="0" w:top="1000" w:bottom="280" w:left="1300" w:right="740"/>
          <w:pgNumType w:start="54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2233" w:right="0"/>
        <w:jc w:val="left"/>
        <w:rPr>
          <w:b w:val="0"/>
          <w:bCs w:val="0"/>
        </w:rPr>
      </w:pPr>
      <w:bookmarkStart w:name="_bookmark15" w:id="25"/>
      <w:bookmarkEnd w:id="25"/>
      <w:r>
        <w:rPr>
          <w:b w:val="0"/>
        </w:rPr>
      </w:r>
      <w:r>
        <w:rPr>
          <w:spacing w:val="-1"/>
        </w:rPr>
        <w:t>Глава</w:t>
      </w:r>
      <w:r>
        <w:rPr>
          <w:spacing w:val="1"/>
        </w:rPr>
        <w:t> 3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Результаты</w:t>
      </w:r>
      <w:r>
        <w:rPr>
          <w:spacing w:val="-1"/>
        </w:rPr>
        <w:t> собственных</w:t>
      </w:r>
      <w:r>
        <w:rPr>
          <w:spacing w:val="1"/>
        </w:rPr>
        <w:t> </w:t>
      </w:r>
      <w:r>
        <w:rPr>
          <w:spacing w:val="-1"/>
        </w:rPr>
        <w:t>исследований</w:t>
      </w:r>
      <w:r>
        <w:rPr>
          <w:b w:val="0"/>
        </w:rPr>
      </w:r>
    </w:p>
    <w:p>
      <w:pPr>
        <w:spacing w:line="400" w:lineRule="exact" w:before="3"/>
        <w:rPr>
          <w:sz w:val="40"/>
          <w:szCs w:val="40"/>
        </w:rPr>
      </w:pPr>
    </w:p>
    <w:p>
      <w:pPr>
        <w:pStyle w:val="Heading1"/>
        <w:numPr>
          <w:ilvl w:val="1"/>
          <w:numId w:val="24"/>
        </w:numPr>
        <w:tabs>
          <w:tab w:pos="1319" w:val="left" w:leader="none"/>
        </w:tabs>
        <w:spacing w:line="240" w:lineRule="auto" w:before="0" w:after="0"/>
        <w:ind w:left="926" w:right="0" w:hanging="100"/>
        <w:jc w:val="left"/>
        <w:rPr>
          <w:b w:val="0"/>
          <w:bCs w:val="0"/>
        </w:rPr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>
          <w:spacing w:val="-2"/>
        </w:rPr>
        <w:t>О</w:t>
      </w:r>
      <w:r>
        <w:rPr>
          <w:spacing w:val="-2"/>
        </w:rPr>
        <w:t>бщая </w:t>
      </w:r>
      <w:r>
        <w:rPr>
          <w:spacing w:val="-1"/>
        </w:rPr>
        <w:t>характеристика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-3"/>
        </w:rPr>
        <w:t> </w:t>
      </w:r>
      <w:r>
        <w:rPr>
          <w:spacing w:val="-2"/>
        </w:rPr>
        <w:t>СРК</w:t>
      </w:r>
      <w:r>
        <w:rPr>
          <w:b w:val="0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59" w:lineRule="auto"/>
        <w:ind w:right="105" w:firstLine="707"/>
        <w:jc w:val="both"/>
      </w:pPr>
      <w:r>
        <w:rPr/>
        <w:t>В</w:t>
      </w:r>
      <w:r>
        <w:rPr>
          <w:spacing w:val="4"/>
        </w:rPr>
        <w:t> </w:t>
      </w:r>
      <w:r>
        <w:rPr>
          <w:spacing w:val="-1"/>
        </w:rPr>
        <w:t>обследованной</w:t>
      </w:r>
      <w:r>
        <w:rPr>
          <w:spacing w:val="4"/>
        </w:rPr>
        <w:t> </w:t>
      </w:r>
      <w:r>
        <w:rPr>
          <w:spacing w:val="-2"/>
        </w:rPr>
        <w:t>нами</w:t>
      </w:r>
      <w:r>
        <w:rPr>
          <w:spacing w:val="4"/>
        </w:rPr>
        <w:t> </w:t>
      </w:r>
      <w:r>
        <w:rPr/>
        <w:t>группе</w:t>
      </w:r>
      <w:r>
        <w:rPr>
          <w:spacing w:val="4"/>
        </w:rPr>
        <w:t> </w:t>
      </w:r>
      <w:r>
        <w:rPr>
          <w:spacing w:val="-1"/>
        </w:rPr>
        <w:t>(64</w:t>
      </w:r>
      <w:r>
        <w:rPr>
          <w:spacing w:val="2"/>
        </w:rPr>
        <w:t> </w:t>
      </w:r>
      <w:r>
        <w:rPr>
          <w:spacing w:val="-1"/>
        </w:rPr>
        <w:t>пациента)</w:t>
      </w:r>
      <w:r>
        <w:rPr>
          <w:spacing w:val="4"/>
        </w:rPr>
        <w:t> </w:t>
      </w:r>
      <w:r>
        <w:rPr>
          <w:spacing w:val="-1"/>
        </w:rPr>
        <w:t>оказалось</w:t>
      </w:r>
      <w:r>
        <w:rPr>
          <w:spacing w:val="3"/>
        </w:rPr>
        <w:t> </w:t>
      </w:r>
      <w:r>
        <w:rPr/>
        <w:t>22</w:t>
      </w:r>
      <w:r>
        <w:rPr>
          <w:spacing w:val="9"/>
        </w:rPr>
        <w:t> </w:t>
      </w:r>
      <w:r>
        <w:rPr>
          <w:spacing w:val="-1"/>
        </w:rPr>
        <w:t>мужчины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(34%)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42</w:t>
      </w:r>
      <w:r>
        <w:rPr>
          <w:spacing w:val="25"/>
        </w:rPr>
        <w:t> </w:t>
      </w:r>
      <w:r>
        <w:rPr>
          <w:spacing w:val="-1"/>
        </w:rPr>
        <w:t>женщины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(6</w:t>
      </w:r>
      <w:r>
        <w:rPr>
          <w:spacing w:val="-2"/>
        </w:rPr>
        <w:t>6%);</w:t>
      </w:r>
      <w:r>
        <w:rPr>
          <w:spacing w:val="26"/>
        </w:rPr>
        <w:t> </w:t>
      </w:r>
      <w:r>
        <w:rPr>
          <w:spacing w:val="-1"/>
        </w:rPr>
        <w:t>соотношение</w:t>
      </w:r>
      <w:r>
        <w:rPr>
          <w:spacing w:val="25"/>
        </w:rPr>
        <w:t> </w:t>
      </w:r>
      <w:r>
        <w:rPr>
          <w:spacing w:val="-1"/>
        </w:rPr>
        <w:t>мужчин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28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1:2.</w:t>
      </w:r>
      <w:r>
        <w:rPr>
          <w:spacing w:val="25"/>
        </w:rPr>
        <w:t> </w:t>
      </w:r>
      <w:r>
        <w:rPr>
          <w:spacing w:val="-1"/>
        </w:rPr>
        <w:t>Возраст</w:t>
      </w:r>
      <w:r>
        <w:rPr>
          <w:spacing w:val="27"/>
        </w:rPr>
        <w:t> </w:t>
      </w:r>
      <w:r>
        <w:rPr>
          <w:spacing w:val="-2"/>
        </w:rPr>
        <w:t>больных</w:t>
      </w:r>
      <w:r>
        <w:rPr>
          <w:spacing w:val="45"/>
        </w:rPr>
        <w:t> </w:t>
      </w:r>
      <w:r>
        <w:rPr>
          <w:spacing w:val="-1"/>
        </w:rPr>
        <w:t>составил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35,0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[34,1;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40,5]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лет,</w:t>
      </w:r>
      <w:r>
        <w:rPr>
          <w:spacing w:val="10"/>
        </w:rPr>
        <w:t> </w:t>
      </w:r>
      <w:r>
        <w:rPr/>
        <w:t>возраст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моменту</w:t>
      </w:r>
      <w:r>
        <w:rPr>
          <w:spacing w:val="7"/>
        </w:rPr>
        <w:t> </w:t>
      </w:r>
      <w:r>
        <w:rPr/>
        <w:t>начала</w:t>
      </w:r>
      <w:r>
        <w:rPr>
          <w:spacing w:val="11"/>
        </w:rPr>
        <w:t> </w:t>
      </w:r>
      <w:r>
        <w:rPr>
          <w:spacing w:val="-1"/>
        </w:rPr>
        <w:t>заболевания</w:t>
      </w:r>
    </w:p>
    <w:p>
      <w:pPr>
        <w:pStyle w:val="BodyText"/>
        <w:numPr>
          <w:ilvl w:val="0"/>
          <w:numId w:val="22"/>
        </w:numPr>
        <w:tabs>
          <w:tab w:pos="344" w:val="left" w:leader="none"/>
        </w:tabs>
        <w:spacing w:line="360" w:lineRule="auto" w:before="6" w:after="0"/>
        <w:ind w:left="118" w:right="106" w:firstLine="0"/>
        <w:jc w:val="both"/>
      </w:pPr>
      <w:r>
        <w:rPr/>
        <w:t>25</w:t>
      </w:r>
      <w:r>
        <w:rPr>
          <w:spacing w:val="15"/>
        </w:rPr>
        <w:t> </w:t>
      </w:r>
      <w:r>
        <w:rPr>
          <w:spacing w:val="-2"/>
        </w:rPr>
        <w:t>[25,0;</w:t>
      </w:r>
      <w:r>
        <w:rPr>
          <w:spacing w:val="15"/>
        </w:rPr>
        <w:t> </w:t>
      </w:r>
      <w:r>
        <w:rPr>
          <w:spacing w:val="-1"/>
        </w:rPr>
        <w:t>31,1]</w:t>
      </w:r>
      <w:r>
        <w:rPr>
          <w:spacing w:val="14"/>
        </w:rPr>
        <w:t> </w:t>
      </w:r>
      <w:r>
        <w:rPr>
          <w:spacing w:val="-1"/>
        </w:rPr>
        <w:t>лет,</w:t>
      </w:r>
      <w:r>
        <w:rPr>
          <w:spacing w:val="15"/>
        </w:rPr>
        <w:t> </w:t>
      </w:r>
      <w:r>
        <w:rPr>
          <w:spacing w:val="-1"/>
        </w:rPr>
        <w:t>возраст</w:t>
      </w:r>
      <w:r>
        <w:rPr>
          <w:spacing w:val="15"/>
        </w:rPr>
        <w:t> </w:t>
      </w:r>
      <w:r>
        <w:rPr/>
        <w:t>к</w:t>
      </w:r>
      <w:r>
        <w:rPr>
          <w:spacing w:val="14"/>
        </w:rPr>
        <w:t> </w:t>
      </w:r>
      <w:r>
        <w:rPr>
          <w:spacing w:val="-1"/>
        </w:rPr>
        <w:t>моменту</w:t>
      </w:r>
      <w:r>
        <w:rPr>
          <w:spacing w:val="14"/>
        </w:rPr>
        <w:t> </w:t>
      </w:r>
      <w:r>
        <w:rPr>
          <w:spacing w:val="-1"/>
        </w:rPr>
        <w:t>установления</w:t>
      </w:r>
      <w:r>
        <w:rPr>
          <w:spacing w:val="14"/>
        </w:rPr>
        <w:t> </w:t>
      </w:r>
      <w:r>
        <w:rPr>
          <w:spacing w:val="-1"/>
        </w:rPr>
        <w:t>диагноза</w:t>
      </w:r>
      <w:r>
        <w:rPr>
          <w:spacing w:val="20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30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[31,2;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37,1]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лет,</w:t>
      </w:r>
      <w:r>
        <w:rPr>
          <w:spacing w:val="12"/>
        </w:rPr>
        <w:t> </w:t>
      </w:r>
      <w:r>
        <w:rPr>
          <w:spacing w:val="-1"/>
        </w:rPr>
        <w:t>количество</w:t>
      </w:r>
      <w:r>
        <w:rPr>
          <w:spacing w:val="13"/>
        </w:rPr>
        <w:t> </w:t>
      </w:r>
      <w:r>
        <w:rPr>
          <w:spacing w:val="-1"/>
        </w:rPr>
        <w:t>дней</w:t>
      </w:r>
      <w:r>
        <w:rPr>
          <w:spacing w:val="14"/>
        </w:rPr>
        <w:t> </w:t>
      </w:r>
      <w:r>
        <w:rPr>
          <w:spacing w:val="-1"/>
        </w:rPr>
        <w:t>обострения</w:t>
      </w:r>
      <w:r>
        <w:rPr>
          <w:spacing w:val="13"/>
        </w:rPr>
        <w:t> </w:t>
      </w:r>
      <w:r>
        <w:rPr>
          <w:spacing w:val="-1"/>
        </w:rPr>
        <w:t>заболевания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год</w:t>
      </w:r>
      <w:r>
        <w:rPr>
          <w:spacing w:val="19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150,0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[129,7;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182,4],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продолжительность</w:t>
      </w:r>
      <w:r>
        <w:rPr>
          <w:spacing w:val="41"/>
        </w:rPr>
        <w:t> </w:t>
      </w:r>
      <w:r>
        <w:rPr>
          <w:spacing w:val="-1"/>
        </w:rPr>
        <w:t>анамнеза</w:t>
      </w:r>
      <w:r>
        <w:rPr>
          <w:spacing w:val="44"/>
        </w:rPr>
        <w:t> </w:t>
      </w:r>
      <w:r>
        <w:rPr/>
        <w:t>–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7,5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[7,2;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11,4]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лет</w:t>
      </w:r>
      <w:r>
        <w:rPr>
          <w:spacing w:val="44"/>
        </w:rPr>
        <w:t> </w:t>
      </w:r>
      <w:r>
        <w:rPr>
          <w:spacing w:val="-1"/>
        </w:rPr>
        <w:t>(Таблица</w:t>
      </w:r>
      <w:r>
        <w:rPr>
          <w:spacing w:val="42"/>
        </w:rPr>
        <w:t> </w:t>
      </w:r>
      <w:r>
        <w:rPr/>
        <w:t>3.1).</w:t>
      </w:r>
      <w:r>
        <w:rPr>
          <w:spacing w:val="45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/>
        <w:t>этом</w:t>
      </w:r>
      <w:r>
        <w:rPr>
          <w:spacing w:val="42"/>
        </w:rPr>
        <w:t> </w:t>
      </w:r>
      <w:r>
        <w:rPr>
          <w:spacing w:val="-1"/>
        </w:rPr>
        <w:t>54</w:t>
      </w:r>
      <w:r>
        <w:rPr>
          <w:spacing w:val="47"/>
        </w:rPr>
        <w:t> </w:t>
      </w:r>
      <w:r>
        <w:rPr>
          <w:spacing w:val="-1"/>
        </w:rPr>
        <w:t>больным</w:t>
      </w:r>
      <w:r>
        <w:rPr/>
        <w:t> </w:t>
      </w:r>
      <w:r>
        <w:rPr>
          <w:spacing w:val="-2"/>
        </w:rPr>
        <w:t>(84,4%)</w:t>
      </w:r>
      <w:r>
        <w:rPr/>
        <w:t> </w:t>
      </w:r>
      <w:r>
        <w:rPr>
          <w:spacing w:val="-1"/>
        </w:rPr>
        <w:t>до момента</w:t>
      </w:r>
      <w:r>
        <w:rPr/>
        <w:t> </w:t>
      </w:r>
      <w:r>
        <w:rPr>
          <w:spacing w:val="-1"/>
        </w:rPr>
        <w:t>обращения</w:t>
      </w:r>
      <w:r>
        <w:rPr/>
        <w:t> </w:t>
      </w:r>
      <w:r>
        <w:rPr>
          <w:spacing w:val="-2"/>
        </w:rPr>
        <w:t>уже</w:t>
      </w:r>
      <w:r>
        <w:rPr/>
        <w:t> </w:t>
      </w:r>
      <w:r>
        <w:rPr>
          <w:spacing w:val="-1"/>
        </w:rPr>
        <w:t>проводилось</w:t>
      </w:r>
      <w:r>
        <w:rPr>
          <w:spacing w:val="-2"/>
        </w:rPr>
        <w:t> </w:t>
      </w:r>
      <w:r>
        <w:rPr>
          <w:spacing w:val="-1"/>
        </w:rPr>
        <w:t>лечение, оказавшееся</w:t>
      </w:r>
      <w:r>
        <w:rPr>
          <w:spacing w:val="51"/>
        </w:rPr>
        <w:t> </w:t>
      </w:r>
      <w:r>
        <w:rPr>
          <w:spacing w:val="-1"/>
        </w:rPr>
        <w:t>недостаточно</w:t>
      </w:r>
      <w:r>
        <w:rPr>
          <w:spacing w:val="1"/>
        </w:rPr>
        <w:t> </w:t>
      </w:r>
      <w:r>
        <w:rPr>
          <w:spacing w:val="-1"/>
        </w:rPr>
        <w:t>эффективным.</w:t>
      </w:r>
    </w:p>
    <w:p>
      <w:pPr>
        <w:pStyle w:val="BodyText"/>
        <w:spacing w:line="449" w:lineRule="auto" w:before="127"/>
        <w:ind w:left="2036" w:right="106" w:firstLine="6301"/>
        <w:jc w:val="left"/>
      </w:pPr>
      <w:r>
        <w:rPr/>
        <w:pict>
          <v:shape style="position:absolute;margin-left:116.610001pt;margin-top:60.890301pt;width:390.950015pt;height:172.68001pt;mso-position-horizontal-relative:page;mso-position-vertical-relative:paragraph;z-index:-152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8"/>
                    <w:gridCol w:w="3654"/>
                  </w:tblGrid>
                  <w:tr>
                    <w:trPr>
                      <w:trHeight w:val="494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Показатели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Ме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[ДИ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95%;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ДИ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+95%]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пациентов (годы)</w:t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9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35,0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[34,1;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40,5]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моменту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начала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заболевания</w:t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9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25,0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[25,0;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31,1]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моменту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установления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диагноза</w:t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9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30,0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[31,2;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37,1]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дней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обострения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заболевания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в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год</w:t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7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150,0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[129,7;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182,4]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41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Длительность анамнеза (годы)</w:t>
                        </w:r>
                      </w:p>
                    </w:tc>
                    <w:tc>
                      <w:tcPr>
                        <w:tcW w:w="36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10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7,5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[7,2;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11,4]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</w:t>
      </w:r>
      <w:r>
        <w:rPr>
          <w:spacing w:val="23"/>
        </w:rPr>
        <w:t> </w:t>
      </w:r>
      <w:r>
        <w:rPr>
          <w:spacing w:val="-1"/>
        </w:rPr>
        <w:t>Общая</w:t>
      </w:r>
      <w:r>
        <w:rPr>
          <w:spacing w:val="-3"/>
        </w:rPr>
        <w:t> </w:t>
      </w:r>
      <w:r>
        <w:rPr>
          <w:spacing w:val="-1"/>
        </w:rPr>
        <w:t>характеристика</w:t>
      </w:r>
      <w:r>
        <w:rPr>
          <w:spacing w:val="1"/>
        </w:rPr>
        <w:t> </w:t>
      </w:r>
      <w:r>
        <w:rPr>
          <w:spacing w:val="-2"/>
        </w:rPr>
        <w:t>группы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2"/>
        </w:rPr>
        <w:t> </w:t>
      </w:r>
      <w:r>
        <w:rPr/>
        <w:t>с СРК</w:t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64"/>
        <w:ind w:right="105" w:firstLine="707"/>
        <w:jc w:val="both"/>
      </w:pPr>
      <w:r>
        <w:rPr>
          <w:spacing w:val="-1"/>
        </w:rPr>
        <w:t>Подавляющее</w:t>
      </w:r>
      <w:r>
        <w:rPr>
          <w:spacing w:val="10"/>
        </w:rPr>
        <w:t> </w:t>
      </w:r>
      <w:r>
        <w:rPr>
          <w:spacing w:val="-1"/>
        </w:rPr>
        <w:t>большинство</w:t>
      </w:r>
      <w:r>
        <w:rPr>
          <w:spacing w:val="10"/>
        </w:rPr>
        <w:t> </w:t>
      </w:r>
      <w:r>
        <w:rPr>
          <w:spacing w:val="-1"/>
        </w:rPr>
        <w:t>пациентов</w:t>
      </w:r>
      <w:r>
        <w:rPr>
          <w:spacing w:val="12"/>
        </w:rPr>
        <w:t> </w:t>
      </w:r>
      <w:r>
        <w:rPr>
          <w:spacing w:val="-2"/>
        </w:rPr>
        <w:t>(89,1%)</w:t>
      </w:r>
      <w:r>
        <w:rPr>
          <w:spacing w:val="12"/>
        </w:rPr>
        <w:t> </w:t>
      </w:r>
      <w:r>
        <w:rPr/>
        <w:t>связывали</w:t>
      </w:r>
      <w:r>
        <w:rPr>
          <w:spacing w:val="13"/>
        </w:rPr>
        <w:t> </w:t>
      </w:r>
      <w:r>
        <w:rPr>
          <w:spacing w:val="-1"/>
        </w:rPr>
        <w:t>начало</w:t>
      </w:r>
      <w:r>
        <w:rPr>
          <w:spacing w:val="33"/>
        </w:rPr>
        <w:t> </w:t>
      </w:r>
      <w:r>
        <w:rPr>
          <w:spacing w:val="-1"/>
        </w:rPr>
        <w:t>заболевания</w:t>
      </w:r>
      <w:r>
        <w:rPr>
          <w:spacing w:val="11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перенесенным</w:t>
      </w:r>
      <w:r>
        <w:rPr>
          <w:spacing w:val="7"/>
        </w:rPr>
        <w:t> </w:t>
      </w:r>
      <w:r>
        <w:rPr>
          <w:spacing w:val="-1"/>
        </w:rPr>
        <w:t>психоэмоциональным</w:t>
      </w:r>
      <w:r>
        <w:rPr>
          <w:spacing w:val="10"/>
        </w:rPr>
        <w:t> </w:t>
      </w:r>
      <w:r>
        <w:rPr>
          <w:spacing w:val="-1"/>
        </w:rPr>
        <w:t>стрессом,</w:t>
      </w:r>
      <w:r>
        <w:rPr>
          <w:spacing w:val="7"/>
        </w:rPr>
        <w:t> </w:t>
      </w:r>
      <w:r>
        <w:rPr>
          <w:spacing w:val="-1"/>
        </w:rPr>
        <w:t>73,4%</w:t>
      </w:r>
      <w:r>
        <w:rPr>
          <w:spacing w:val="17"/>
        </w:rPr>
        <w:t> </w:t>
      </w:r>
      <w:r>
        <w:rPr/>
        <w:t>–</w:t>
      </w:r>
      <w:r>
        <w:rPr>
          <w:spacing w:val="1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нерегулярным</w:t>
      </w:r>
      <w:r>
        <w:rPr>
          <w:spacing w:val="49"/>
        </w:rPr>
        <w:t> </w:t>
      </w:r>
      <w:r>
        <w:rPr>
          <w:spacing w:val="-1"/>
        </w:rPr>
        <w:t>питанием,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9,4%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больных</w:t>
      </w:r>
      <w:r>
        <w:rPr>
          <w:spacing w:val="51"/>
        </w:rPr>
        <w:t> </w:t>
      </w:r>
      <w:r>
        <w:rPr>
          <w:spacing w:val="-1"/>
        </w:rPr>
        <w:t>отмечали</w:t>
      </w:r>
      <w:r>
        <w:rPr>
          <w:spacing w:val="49"/>
        </w:rPr>
        <w:t> </w:t>
      </w:r>
      <w:r>
        <w:rPr/>
        <w:t>связь</w:t>
      </w:r>
      <w:r>
        <w:rPr>
          <w:spacing w:val="47"/>
        </w:rPr>
        <w:t> </w:t>
      </w:r>
      <w:r>
        <w:rPr>
          <w:spacing w:val="-1"/>
        </w:rPr>
        <w:t>возникновения</w:t>
      </w:r>
      <w:r>
        <w:rPr>
          <w:spacing w:val="25"/>
        </w:rPr>
        <w:t> </w:t>
      </w:r>
      <w:r>
        <w:rPr>
          <w:spacing w:val="-1"/>
        </w:rPr>
        <w:t>симптомов</w:t>
      </w:r>
      <w:r>
        <w:rPr/>
        <w:t> с</w:t>
      </w:r>
      <w:r>
        <w:rPr>
          <w:spacing w:val="-1"/>
        </w:rPr>
        <w:t> перенесенной</w:t>
      </w:r>
      <w:r>
        <w:rPr/>
        <w:t> </w:t>
      </w:r>
      <w:r>
        <w:rPr>
          <w:spacing w:val="-1"/>
        </w:rPr>
        <w:t>пищевой</w:t>
      </w:r>
      <w:r>
        <w:rPr/>
        <w:t> </w:t>
      </w:r>
      <w:r>
        <w:rPr>
          <w:spacing w:val="-2"/>
        </w:rPr>
        <w:t>токсикоинфекцией</w:t>
      </w:r>
      <w:r>
        <w:rPr/>
        <w:t> </w:t>
      </w:r>
      <w:r>
        <w:rPr>
          <w:spacing w:val="-1"/>
        </w:rPr>
        <w:t>(ПТИ).</w:t>
      </w:r>
    </w:p>
    <w:p>
      <w:pPr>
        <w:pStyle w:val="BodyText"/>
        <w:spacing w:line="360" w:lineRule="auto" w:before="5"/>
        <w:ind w:right="109" w:firstLine="707"/>
        <w:jc w:val="both"/>
      </w:pPr>
      <w:r>
        <w:rPr/>
        <w:t>У</w:t>
      </w:r>
      <w:r>
        <w:rPr>
          <w:spacing w:val="27"/>
        </w:rPr>
        <w:t> </w:t>
      </w:r>
      <w:r>
        <w:rPr>
          <w:spacing w:val="-1"/>
        </w:rPr>
        <w:t>31</w:t>
      </w:r>
      <w:r>
        <w:rPr>
          <w:spacing w:val="25"/>
        </w:rPr>
        <w:t> </w:t>
      </w:r>
      <w:r>
        <w:rPr>
          <w:spacing w:val="-1"/>
        </w:rPr>
        <w:t>пациента</w:t>
      </w:r>
      <w:r>
        <w:rPr>
          <w:spacing w:val="24"/>
        </w:rPr>
        <w:t> </w:t>
      </w:r>
      <w:r>
        <w:rPr>
          <w:spacing w:val="-1"/>
        </w:rPr>
        <w:t>(48%)</w:t>
      </w:r>
      <w:r>
        <w:rPr>
          <w:spacing w:val="25"/>
        </w:rPr>
        <w:t> </w:t>
      </w:r>
      <w:r>
        <w:rPr>
          <w:spacing w:val="-1"/>
        </w:rPr>
        <w:t>заболевание</w:t>
      </w:r>
      <w:r>
        <w:rPr>
          <w:spacing w:val="25"/>
        </w:rPr>
        <w:t> </w:t>
      </w:r>
      <w:r>
        <w:rPr>
          <w:spacing w:val="-1"/>
        </w:rPr>
        <w:t>протекало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преобладанием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клинической</w:t>
      </w:r>
      <w:r>
        <w:rPr>
          <w:spacing w:val="30"/>
        </w:rPr>
        <w:t> </w:t>
      </w:r>
      <w:r>
        <w:rPr>
          <w:spacing w:val="-1"/>
        </w:rPr>
        <w:t>картине</w:t>
      </w:r>
      <w:r>
        <w:rPr>
          <w:spacing w:val="33"/>
        </w:rPr>
        <w:t> </w:t>
      </w:r>
      <w:r>
        <w:rPr>
          <w:spacing w:val="-1"/>
        </w:rPr>
        <w:t>диареи</w:t>
      </w:r>
      <w:r>
        <w:rPr>
          <w:spacing w:val="28"/>
        </w:rPr>
        <w:t> </w:t>
      </w:r>
      <w:r>
        <w:rPr>
          <w:spacing w:val="-1"/>
        </w:rPr>
        <w:t>(СРК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Д),</w:t>
      </w:r>
      <w:r>
        <w:rPr>
          <w:spacing w:val="28"/>
        </w:rPr>
        <w:t> </w:t>
      </w:r>
      <w:r>
        <w:rPr/>
        <w:t>у</w:t>
      </w:r>
      <w:r>
        <w:rPr>
          <w:spacing w:val="29"/>
        </w:rPr>
        <w:t> </w:t>
      </w:r>
      <w:r>
        <w:rPr/>
        <w:t>33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>
          <w:spacing w:val="-2"/>
        </w:rPr>
        <w:t>(52%)</w:t>
      </w:r>
      <w:r>
        <w:rPr>
          <w:spacing w:val="33"/>
        </w:rPr>
        <w:t> </w:t>
      </w:r>
      <w:r>
        <w:rPr/>
        <w:t>–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преобладанием</w:t>
      </w:r>
      <w:r>
        <w:rPr>
          <w:spacing w:val="55"/>
        </w:rPr>
        <w:t> </w:t>
      </w:r>
      <w:r>
        <w:rPr>
          <w:spacing w:val="-1"/>
        </w:rPr>
        <w:t>запоров (СРК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З).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left="926" w:right="0"/>
        <w:jc w:val="left"/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группе</w:t>
      </w:r>
      <w:r>
        <w:rPr>
          <w:spacing w:val="4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5"/>
        </w:rPr>
        <w:t> </w:t>
      </w:r>
      <w:r>
        <w:rPr>
          <w:spacing w:val="-1"/>
        </w:rPr>
        <w:t>оказалось</w:t>
      </w:r>
      <w:r>
        <w:rPr>
          <w:spacing w:val="44"/>
        </w:rPr>
        <w:t> </w:t>
      </w:r>
      <w:r>
        <w:rPr>
          <w:spacing w:val="-1"/>
        </w:rPr>
        <w:t>18</w:t>
      </w:r>
      <w:r>
        <w:rPr>
          <w:spacing w:val="45"/>
        </w:rPr>
        <w:t> </w:t>
      </w:r>
      <w:r>
        <w:rPr>
          <w:spacing w:val="-1"/>
        </w:rPr>
        <w:t>мужчин</w:t>
      </w:r>
      <w:r>
        <w:rPr>
          <w:spacing w:val="43"/>
        </w:rPr>
        <w:t> </w:t>
      </w:r>
      <w:r>
        <w:rPr>
          <w:spacing w:val="-1"/>
        </w:rPr>
        <w:t>(58,1%)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13</w:t>
      </w:r>
      <w:r>
        <w:rPr>
          <w:spacing w:val="45"/>
        </w:rPr>
        <w:t> </w:t>
      </w:r>
      <w:r>
        <w:rPr>
          <w:spacing w:val="-1"/>
        </w:rPr>
        <w:t>женщин</w:t>
      </w:r>
      <w:r>
        <w:rPr>
          <w:spacing w:val="46"/>
        </w:rPr>
        <w:t> </w:t>
      </w:r>
      <w:r>
        <w:rPr>
          <w:spacing w:val="-2"/>
        </w:rPr>
        <w:t>(41,9%),</w:t>
      </w:r>
      <w:r>
        <w:rPr>
          <w:spacing w:val="51"/>
        </w:rPr>
        <w:t> </w:t>
      </w:r>
      <w:r>
        <w:rPr/>
        <w:t>в</w:t>
      </w:r>
    </w:p>
    <w:p>
      <w:pPr>
        <w:pStyle w:val="BodyText"/>
        <w:spacing w:line="360" w:lineRule="auto" w:before="163"/>
        <w:ind w:left="218" w:right="22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группе</w:t>
      </w:r>
      <w:r>
        <w:rPr>
          <w:spacing w:val="6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4</w:t>
      </w:r>
      <w:r>
        <w:rPr>
          <w:spacing w:val="4"/>
        </w:rPr>
        <w:t> </w:t>
      </w:r>
      <w:r>
        <w:rPr>
          <w:spacing w:val="-1"/>
        </w:rPr>
        <w:t>мужчин</w:t>
      </w:r>
      <w:r>
        <w:rPr>
          <w:spacing w:val="7"/>
        </w:rPr>
        <w:t> </w:t>
      </w:r>
      <w:r>
        <w:rPr>
          <w:spacing w:val="-2"/>
        </w:rPr>
        <w:t>(12,1%)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29</w:t>
      </w:r>
      <w:r>
        <w:rPr>
          <w:spacing w:val="4"/>
        </w:rPr>
        <w:t> </w:t>
      </w:r>
      <w:r>
        <w:rPr>
          <w:spacing w:val="-1"/>
        </w:rPr>
        <w:t>женщин</w:t>
      </w:r>
      <w:r>
        <w:rPr>
          <w:spacing w:val="5"/>
        </w:rPr>
        <w:t> </w:t>
      </w:r>
      <w:r>
        <w:rPr>
          <w:spacing w:val="-2"/>
        </w:rPr>
        <w:t>(87,9%).</w:t>
      </w:r>
      <w:r>
        <w:rPr>
          <w:spacing w:val="13"/>
        </w:rPr>
        <w:t> </w:t>
      </w:r>
      <w:r>
        <w:rPr>
          <w:spacing w:val="-1"/>
        </w:rPr>
        <w:t>Преобладание</w:t>
      </w:r>
      <w:r>
        <w:rPr>
          <w:spacing w:val="4"/>
        </w:rPr>
        <w:t> </w:t>
      </w:r>
      <w:r>
        <w:rPr>
          <w:spacing w:val="-2"/>
        </w:rPr>
        <w:t>женщин</w:t>
      </w:r>
      <w:r>
        <w:rPr>
          <w:spacing w:val="55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группе</w:t>
      </w:r>
      <w:r>
        <w:rPr>
          <w:spacing w:val="37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35"/>
        </w:rPr>
        <w:t> </w:t>
      </w:r>
      <w:r>
        <w:rPr>
          <w:spacing w:val="-1"/>
        </w:rPr>
        <w:t>было</w:t>
      </w:r>
      <w:r>
        <w:rPr>
          <w:spacing w:val="38"/>
        </w:rPr>
        <w:t> </w:t>
      </w:r>
      <w:r>
        <w:rPr>
          <w:spacing w:val="-1"/>
        </w:rPr>
        <w:t>статистически</w:t>
      </w:r>
      <w:r>
        <w:rPr>
          <w:spacing w:val="36"/>
        </w:rPr>
        <w:t> </w:t>
      </w:r>
      <w:r>
        <w:rPr>
          <w:spacing w:val="-1"/>
        </w:rPr>
        <w:t>достоверным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&lt;0,001).</w:t>
      </w:r>
      <w:r>
        <w:rPr>
          <w:spacing w:val="36"/>
        </w:rPr>
        <w:t> </w:t>
      </w:r>
      <w:r>
        <w:rPr>
          <w:spacing w:val="-1"/>
        </w:rPr>
        <w:t>Достоверных</w:t>
      </w:r>
      <w:r>
        <w:rPr>
          <w:spacing w:val="39"/>
        </w:rPr>
        <w:t> </w:t>
      </w:r>
      <w:r>
        <w:rPr>
          <w:spacing w:val="-1"/>
        </w:rPr>
        <w:t>различий</w:t>
      </w:r>
      <w:r>
        <w:rPr>
          <w:spacing w:val="33"/>
        </w:rPr>
        <w:t> </w:t>
      </w:r>
      <w:r>
        <w:rPr>
          <w:spacing w:val="-1"/>
        </w:rPr>
        <w:t>между</w:t>
      </w:r>
      <w:r>
        <w:rPr>
          <w:spacing w:val="29"/>
        </w:rPr>
        <w:t> </w:t>
      </w:r>
      <w:r>
        <w:rPr>
          <w:spacing w:val="-1"/>
        </w:rPr>
        <w:t>группами</w:t>
      </w:r>
      <w:r>
        <w:rPr>
          <w:spacing w:val="33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31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таким</w:t>
      </w:r>
      <w:r>
        <w:rPr>
          <w:spacing w:val="32"/>
        </w:rPr>
        <w:t> </w:t>
      </w:r>
      <w:r>
        <w:rPr>
          <w:spacing w:val="-1"/>
        </w:rPr>
        <w:t>показателям</w:t>
      </w:r>
      <w:r>
        <w:rPr>
          <w:spacing w:val="33"/>
        </w:rPr>
        <w:t> </w:t>
      </w:r>
      <w:r>
        <w:rPr>
          <w:spacing w:val="-1"/>
        </w:rPr>
        <w:t>как</w:t>
      </w:r>
      <w:r>
        <w:rPr>
          <w:spacing w:val="33"/>
        </w:rPr>
        <w:t> </w:t>
      </w:r>
      <w:r>
        <w:rPr>
          <w:spacing w:val="-1"/>
        </w:rPr>
        <w:t>средний</w:t>
      </w:r>
      <w:r>
        <w:rPr>
          <w:spacing w:val="35"/>
        </w:rPr>
        <w:t> </w:t>
      </w:r>
      <w:r>
        <w:rPr>
          <w:spacing w:val="-1"/>
        </w:rPr>
        <w:t>возраст</w:t>
      </w:r>
      <w:r>
        <w:rPr>
          <w:spacing w:val="37"/>
        </w:rPr>
        <w:t> </w:t>
      </w:r>
      <w:r>
        <w:rPr>
          <w:spacing w:val="-1"/>
        </w:rPr>
        <w:t>пациентов,</w:t>
      </w:r>
      <w:r>
        <w:rPr>
          <w:spacing w:val="36"/>
        </w:rPr>
        <w:t> </w:t>
      </w:r>
      <w:r>
        <w:rPr>
          <w:spacing w:val="-1"/>
        </w:rPr>
        <w:t>возраст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39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моменту</w:t>
      </w:r>
      <w:r>
        <w:rPr>
          <w:spacing w:val="33"/>
        </w:rPr>
        <w:t> </w:t>
      </w:r>
      <w:r>
        <w:rPr/>
        <w:t>начала</w:t>
      </w:r>
      <w:r>
        <w:rPr>
          <w:spacing w:val="37"/>
        </w:rPr>
        <w:t> </w:t>
      </w:r>
      <w:r>
        <w:rPr>
          <w:spacing w:val="-1"/>
        </w:rPr>
        <w:t>заболевания,</w:t>
      </w:r>
      <w:r>
        <w:rPr>
          <w:spacing w:val="37"/>
        </w:rPr>
        <w:t> </w:t>
      </w:r>
      <w:r>
        <w:rPr>
          <w:spacing w:val="-1"/>
        </w:rPr>
        <w:t>возраст</w:t>
      </w:r>
      <w:r>
        <w:rPr>
          <w:spacing w:val="35"/>
        </w:rPr>
        <w:t> </w:t>
      </w:r>
      <w:r>
        <w:rPr/>
        <w:t>к</w:t>
      </w:r>
      <w:r>
        <w:rPr>
          <w:spacing w:val="51"/>
        </w:rPr>
        <w:t> </w:t>
      </w:r>
      <w:r>
        <w:rPr>
          <w:spacing w:val="-1"/>
        </w:rPr>
        <w:t>моменту</w:t>
      </w:r>
      <w:r>
        <w:rPr>
          <w:spacing w:val="69"/>
        </w:rPr>
        <w:t> </w:t>
      </w:r>
      <w:r>
        <w:rPr>
          <w:spacing w:val="-1"/>
        </w:rPr>
        <w:t>установления</w:t>
      </w:r>
      <w:r>
        <w:rPr>
          <w:spacing w:val="1"/>
        </w:rPr>
        <w:t> </w:t>
      </w:r>
      <w:r>
        <w:rPr>
          <w:spacing w:val="-1"/>
        </w:rPr>
        <w:t>диагноза</w:t>
      </w:r>
      <w:r>
        <w:rPr/>
        <w:t> </w:t>
      </w:r>
      <w:r>
        <w:rPr>
          <w:spacing w:val="-1"/>
        </w:rPr>
        <w:t>СРК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количество</w:t>
      </w:r>
      <w:r>
        <w:rPr>
          <w:spacing w:val="69"/>
        </w:rPr>
        <w:t> </w:t>
      </w:r>
      <w:r>
        <w:rPr>
          <w:spacing w:val="-1"/>
        </w:rPr>
        <w:t>дней</w:t>
      </w:r>
      <w:r>
        <w:rPr>
          <w:spacing w:val="1"/>
        </w:rPr>
        <w:t> </w:t>
      </w:r>
      <w:r>
        <w:rPr>
          <w:spacing w:val="-1"/>
        </w:rPr>
        <w:t>обострения</w:t>
      </w:r>
      <w:r>
        <w:rPr>
          <w:spacing w:val="33"/>
        </w:rPr>
        <w:t> </w:t>
      </w:r>
      <w:r>
        <w:rPr>
          <w:spacing w:val="-1"/>
        </w:rPr>
        <w:t>заболевания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год</w:t>
      </w:r>
      <w:r>
        <w:rPr>
          <w:spacing w:val="1"/>
        </w:rPr>
        <w:t> </w:t>
      </w:r>
      <w:r>
        <w:rPr>
          <w:spacing w:val="-1"/>
        </w:rPr>
        <w:t>выявлено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&gt;0,05)</w:t>
      </w:r>
      <w:r>
        <w:rPr/>
        <w:t> </w:t>
      </w:r>
      <w:r>
        <w:rPr>
          <w:spacing w:val="-1"/>
        </w:rPr>
        <w:t>(Таблица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3.2).</w:t>
      </w:r>
    </w:p>
    <w:p>
      <w:pPr>
        <w:pStyle w:val="BodyText"/>
        <w:spacing w:line="449" w:lineRule="auto" w:before="125"/>
        <w:ind w:left="1661" w:right="226" w:firstLine="6776"/>
        <w:jc w:val="left"/>
      </w:pPr>
      <w:r>
        <w:rPr/>
        <w:pict>
          <v:shape style="position:absolute;margin-left:65.230003pt;margin-top:60.820309pt;width:493.68997pt;height:259.19998pt;mso-position-horizontal-relative:page;mso-position-vertical-relative:paragraph;z-index:-1525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0"/>
                    <w:gridCol w:w="2950"/>
                    <w:gridCol w:w="2816"/>
                    <w:gridCol w:w="1001"/>
                  </w:tblGrid>
                  <w:tr>
                    <w:trPr>
                      <w:trHeight w:val="1459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Показатели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right="38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Группа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99" w:right="37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пациентов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с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= 31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8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Группа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59" w:lineRule="auto" w:before="160"/>
                          <w:ind w:left="1018" w:right="280" w:hanging="91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пациентов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с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СРК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b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= 33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р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пациентов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группе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(годы)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32,0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[31,6;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39,2]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4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38,0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[33,9;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44,2]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0,460</w:t>
                        </w:r>
                      </w:p>
                    </w:tc>
                  </w:tr>
                  <w:tr>
                    <w:trPr>
                      <w:trHeight w:val="773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55"/>
                          <w:ind w:left="102" w:right="63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моменту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начала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заболевания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25,0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[23,8;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31,0]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4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25,0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[23,6;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33,6]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0,995</w:t>
                        </w:r>
                      </w:p>
                    </w:tc>
                  </w:tr>
                  <w:tr>
                    <w:trPr>
                      <w:trHeight w:val="656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к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моменту</w:t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установления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диагноза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30,0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[28,7;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35,4]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4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32,0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[31,3;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41,0]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0,463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Длительность анамнеза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годы)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6,0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[5,5;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10,5]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8,0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[7,0;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13,8]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0,994</w:t>
                        </w:r>
                      </w:p>
                    </w:tc>
                  </w:tr>
                  <w:tr>
                    <w:trPr>
                      <w:trHeight w:val="977" w:hRule="exact"/>
                    </w:trPr>
                    <w:tc>
                      <w:tcPr>
                        <w:tcW w:w="30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дней</w:t>
                        </w:r>
                      </w:p>
                      <w:p>
                        <w:pPr>
                          <w:pStyle w:val="TableParagraph"/>
                          <w:spacing w:line="322" w:lineRule="exact" w:before="6"/>
                          <w:ind w:left="102" w:right="838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обострения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заболевания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в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год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120,0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[119,4;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202,4]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150,0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[116,1;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186,7]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0,850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3.2</w:t>
      </w:r>
      <w:r>
        <w:rPr>
          <w:spacing w:val="23"/>
        </w:rPr>
        <w:t> </w:t>
      </w:r>
      <w:r>
        <w:rPr>
          <w:spacing w:val="-1"/>
        </w:rPr>
        <w:t>Общая</w:t>
      </w:r>
      <w:r>
        <w:rPr>
          <w:spacing w:val="-3"/>
        </w:rPr>
        <w:t> </w:t>
      </w:r>
      <w:r>
        <w:rPr>
          <w:spacing w:val="-1"/>
        </w:rPr>
        <w:t>характеристика</w:t>
      </w:r>
      <w:r>
        <w:rPr>
          <w:spacing w:val="1"/>
        </w:rPr>
        <w:t> </w:t>
      </w:r>
      <w:r>
        <w:rPr>
          <w:spacing w:val="-2"/>
        </w:rPr>
        <w:t>групп</w:t>
      </w:r>
      <w:r>
        <w:rPr/>
        <w:t> </w:t>
      </w:r>
      <w:r>
        <w:rPr>
          <w:spacing w:val="-2"/>
        </w:rPr>
        <w:t>пациентов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spacing w:line="360" w:lineRule="auto" w:before="64"/>
        <w:ind w:left="218" w:right="222" w:firstLine="70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19"/>
        </w:rPr>
        <w:t> </w:t>
      </w:r>
      <w:r>
        <w:rPr>
          <w:spacing w:val="-1"/>
        </w:rPr>
        <w:t>подавляющего</w:t>
      </w:r>
      <w:r>
        <w:rPr>
          <w:spacing w:val="19"/>
        </w:rPr>
        <w:t> </w:t>
      </w:r>
      <w:r>
        <w:rPr>
          <w:spacing w:val="-1"/>
        </w:rPr>
        <w:t>большинства</w:t>
      </w:r>
      <w:r>
        <w:rPr>
          <w:spacing w:val="17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/>
        <w:t>(32</w:t>
      </w:r>
      <w:r>
        <w:rPr>
          <w:spacing w:val="19"/>
        </w:rPr>
        <w:t> </w:t>
      </w:r>
      <w:r>
        <w:rPr>
          <w:spacing w:val="-1"/>
        </w:rPr>
        <w:t>пациента),</w:t>
      </w:r>
      <w:r>
        <w:rPr>
          <w:spacing w:val="18"/>
        </w:rPr>
        <w:t> </w:t>
      </w:r>
      <w:r>
        <w:rPr>
          <w:spacing w:val="-1"/>
        </w:rPr>
        <w:t>страдающих</w:t>
      </w:r>
      <w:r>
        <w:rPr>
          <w:spacing w:val="19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43"/>
        </w:rPr>
        <w:t> </w:t>
      </w:r>
      <w:r>
        <w:rPr/>
        <w:t>З</w:t>
      </w:r>
      <w:r>
        <w:rPr>
          <w:spacing w:val="19"/>
        </w:rPr>
        <w:t> </w:t>
      </w:r>
      <w:r>
        <w:rPr>
          <w:spacing w:val="-1"/>
        </w:rPr>
        <w:t>(97%),</w:t>
      </w:r>
      <w:r>
        <w:rPr>
          <w:spacing w:val="18"/>
        </w:rPr>
        <w:t> </w:t>
      </w:r>
      <w:r>
        <w:rPr>
          <w:spacing w:val="-1"/>
        </w:rPr>
        <w:t>начало</w:t>
      </w:r>
      <w:r>
        <w:rPr>
          <w:spacing w:val="19"/>
        </w:rPr>
        <w:t> </w:t>
      </w:r>
      <w:r>
        <w:rPr>
          <w:spacing w:val="-1"/>
        </w:rPr>
        <w:t>заболевания</w:t>
      </w:r>
      <w:r>
        <w:rPr>
          <w:spacing w:val="16"/>
        </w:rPr>
        <w:t> </w:t>
      </w:r>
      <w:r>
        <w:rPr/>
        <w:t>было</w:t>
      </w:r>
      <w:r>
        <w:rPr>
          <w:spacing w:val="19"/>
        </w:rPr>
        <w:t> </w:t>
      </w:r>
      <w:r>
        <w:rPr>
          <w:spacing w:val="-1"/>
        </w:rPr>
        <w:t>связано</w:t>
      </w:r>
      <w:r>
        <w:rPr>
          <w:spacing w:val="17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перенесенным</w:t>
      </w:r>
      <w:r>
        <w:rPr>
          <w:spacing w:val="23"/>
        </w:rPr>
        <w:t> </w:t>
      </w:r>
      <w:r>
        <w:rPr>
          <w:spacing w:val="-1"/>
        </w:rPr>
        <w:t>психоэмоциональным</w:t>
      </w:r>
      <w:r>
        <w:rPr>
          <w:spacing w:val="25"/>
        </w:rPr>
        <w:t> </w:t>
      </w:r>
      <w:r>
        <w:rPr>
          <w:spacing w:val="-1"/>
        </w:rPr>
        <w:t>стрессом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2"/>
        </w:rPr>
        <w:t>группе</w:t>
      </w:r>
      <w:r>
        <w:rPr>
          <w:spacing w:val="2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23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перенесенным</w:t>
      </w:r>
      <w:r>
        <w:rPr>
          <w:spacing w:val="22"/>
        </w:rPr>
        <w:t> </w:t>
      </w:r>
      <w:r>
        <w:rPr>
          <w:spacing w:val="-1"/>
        </w:rPr>
        <w:t>стрессом</w:t>
      </w:r>
      <w:r>
        <w:rPr>
          <w:spacing w:val="37"/>
        </w:rPr>
        <w:t> </w:t>
      </w:r>
      <w:r>
        <w:rPr>
          <w:spacing w:val="-1"/>
        </w:rPr>
        <w:t>связывали</w:t>
      </w:r>
      <w:r>
        <w:rPr>
          <w:spacing w:val="65"/>
        </w:rPr>
        <w:t> </w:t>
      </w:r>
      <w:r>
        <w:rPr>
          <w:spacing w:val="-1"/>
        </w:rPr>
        <w:t>начало</w:t>
      </w:r>
      <w:r>
        <w:rPr>
          <w:spacing w:val="67"/>
        </w:rPr>
        <w:t> </w:t>
      </w:r>
      <w:r>
        <w:rPr>
          <w:spacing w:val="-1"/>
        </w:rPr>
        <w:t>заболевания</w:t>
      </w:r>
      <w:r>
        <w:rPr>
          <w:spacing w:val="64"/>
        </w:rPr>
        <w:t> </w:t>
      </w:r>
      <w:r>
        <w:rPr>
          <w:spacing w:val="-1"/>
        </w:rPr>
        <w:t>25</w:t>
      </w:r>
      <w:r>
        <w:rPr>
          <w:spacing w:val="65"/>
        </w:rPr>
        <w:t> </w:t>
      </w:r>
      <w:r>
        <w:rPr>
          <w:spacing w:val="-1"/>
        </w:rPr>
        <w:t>больных</w:t>
      </w:r>
      <w:r>
        <w:rPr>
          <w:spacing w:val="67"/>
        </w:rPr>
        <w:t> </w:t>
      </w:r>
      <w:r>
        <w:rPr/>
        <w:t>(81%).</w:t>
      </w:r>
      <w:r>
        <w:rPr>
          <w:spacing w:val="63"/>
        </w:rPr>
        <w:t> </w:t>
      </w:r>
      <w:r>
        <w:rPr>
          <w:spacing w:val="-1"/>
        </w:rPr>
        <w:t>Различия</w:t>
      </w:r>
      <w:r>
        <w:rPr>
          <w:spacing w:val="64"/>
        </w:rPr>
        <w:t> </w:t>
      </w:r>
      <w:r>
        <w:rPr>
          <w:spacing w:val="-1"/>
        </w:rPr>
        <w:t>между</w:t>
      </w:r>
      <w:r>
        <w:rPr>
          <w:spacing w:val="62"/>
        </w:rPr>
        <w:t> </w:t>
      </w:r>
      <w:r>
        <w:rPr>
          <w:spacing w:val="-1"/>
        </w:rPr>
        <w:t>данными</w:t>
      </w:r>
      <w:r>
        <w:rPr>
          <w:spacing w:val="41"/>
        </w:rPr>
        <w:t> </w:t>
      </w:r>
      <w:r>
        <w:rPr>
          <w:spacing w:val="-1"/>
        </w:rPr>
        <w:t>показателями</w:t>
      </w:r>
      <w:r>
        <w:rPr>
          <w:spacing w:val="66"/>
        </w:rPr>
        <w:t> </w:t>
      </w:r>
      <w:r>
        <w:rPr>
          <w:spacing w:val="-1"/>
        </w:rPr>
        <w:t>оказались</w:t>
      </w:r>
      <w:r>
        <w:rPr>
          <w:spacing w:val="68"/>
        </w:rPr>
        <w:t> </w:t>
      </w:r>
      <w:r>
        <w:rPr>
          <w:spacing w:val="-1"/>
        </w:rPr>
        <w:t>значимыми</w:t>
      </w:r>
      <w:r>
        <w:rPr>
          <w:spacing w:val="66"/>
        </w:rPr>
        <w:t> </w:t>
      </w:r>
      <w:r>
        <w:rPr/>
        <w:t>на</w:t>
      </w:r>
      <w:r>
        <w:rPr>
          <w:spacing w:val="68"/>
        </w:rPr>
        <w:t> </w:t>
      </w:r>
      <w:r>
        <w:rPr>
          <w:spacing w:val="-1"/>
        </w:rPr>
        <w:t>уровне</w:t>
      </w:r>
      <w:r>
        <w:rPr>
          <w:spacing w:val="68"/>
        </w:rPr>
        <w:t> </w:t>
      </w:r>
      <w:r>
        <w:rPr>
          <w:spacing w:val="-1"/>
        </w:rPr>
        <w:t>статистической</w:t>
      </w:r>
      <w:r>
        <w:rPr>
          <w:spacing w:val="69"/>
        </w:rPr>
        <w:t> </w:t>
      </w:r>
      <w:r>
        <w:rPr>
          <w:spacing w:val="-2"/>
        </w:rPr>
        <w:t>тенденции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(p=0,05).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200" w:right="62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707"/>
        <w:jc w:val="both"/>
      </w:pPr>
      <w:r>
        <w:rPr>
          <w:spacing w:val="-1"/>
        </w:rPr>
        <w:t>Достоверных</w:t>
      </w:r>
      <w:r>
        <w:rPr>
          <w:spacing w:val="21"/>
        </w:rPr>
        <w:t> </w:t>
      </w:r>
      <w:r>
        <w:rPr>
          <w:spacing w:val="-1"/>
        </w:rPr>
        <w:t>различий</w:t>
      </w:r>
      <w:r>
        <w:rPr>
          <w:spacing w:val="21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группами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30"/>
        </w:rPr>
        <w:t> </w:t>
      </w:r>
      <w:r>
        <w:rPr>
          <w:spacing w:val="-1"/>
        </w:rPr>
        <w:t>таким</w:t>
      </w:r>
      <w:r>
        <w:rPr>
          <w:spacing w:val="20"/>
        </w:rPr>
        <w:t> </w:t>
      </w:r>
      <w:r>
        <w:rPr>
          <w:spacing w:val="-1"/>
        </w:rPr>
        <w:t>показателям,</w:t>
      </w:r>
      <w:r>
        <w:rPr>
          <w:spacing w:val="22"/>
        </w:rPr>
        <w:t> </w:t>
      </w:r>
      <w:r>
        <w:rPr/>
        <w:t>как</w:t>
      </w:r>
      <w:r>
        <w:rPr>
          <w:spacing w:val="23"/>
        </w:rPr>
        <w:t> </w:t>
      </w:r>
      <w:r>
        <w:rPr>
          <w:spacing w:val="-1"/>
        </w:rPr>
        <w:t>связь</w:t>
      </w:r>
      <w:r>
        <w:rPr>
          <w:spacing w:val="49"/>
        </w:rPr>
        <w:t> </w:t>
      </w:r>
      <w:r>
        <w:rPr/>
        <w:t>начала</w:t>
      </w:r>
      <w:r>
        <w:rPr>
          <w:spacing w:val="28"/>
        </w:rPr>
        <w:t> </w:t>
      </w:r>
      <w:r>
        <w:rPr>
          <w:spacing w:val="-1"/>
        </w:rPr>
        <w:t>заболевания</w:t>
      </w:r>
      <w:r>
        <w:rPr>
          <w:spacing w:val="28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нерегулярным</w:t>
      </w:r>
      <w:r>
        <w:rPr>
          <w:spacing w:val="28"/>
        </w:rPr>
        <w:t> </w:t>
      </w:r>
      <w:r>
        <w:rPr>
          <w:spacing w:val="-1"/>
        </w:rPr>
        <w:t>питанием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перенесенной</w:t>
      </w:r>
      <w:r>
        <w:rPr>
          <w:spacing w:val="31"/>
        </w:rPr>
        <w:t> </w:t>
      </w:r>
      <w:r>
        <w:rPr/>
        <w:t>ПТИ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выявлено</w:t>
      </w:r>
      <w:r>
        <w:rPr>
          <w:spacing w:val="39"/>
        </w:rPr>
        <w:t> </w:t>
      </w:r>
      <w:r>
        <w:rPr/>
        <w:t>не </w:t>
      </w:r>
      <w:r>
        <w:rPr>
          <w:spacing w:val="-1"/>
        </w:rPr>
        <w:t>было.</w:t>
      </w:r>
    </w:p>
    <w:p>
      <w:pPr>
        <w:pStyle w:val="BodyText"/>
        <w:spacing w:line="359" w:lineRule="auto" w:before="4"/>
        <w:ind w:right="106" w:firstLine="707"/>
        <w:jc w:val="both"/>
      </w:pPr>
      <w:r>
        <w:rPr>
          <w:spacing w:val="-1"/>
        </w:rPr>
        <w:t>Количество</w:t>
      </w:r>
      <w:r>
        <w:rPr>
          <w:spacing w:val="60"/>
        </w:rPr>
        <w:t> </w:t>
      </w:r>
      <w:r>
        <w:rPr/>
        <w:t>актов</w:t>
      </w:r>
      <w:r>
        <w:rPr>
          <w:spacing w:val="56"/>
        </w:rPr>
        <w:t> </w:t>
      </w:r>
      <w:r>
        <w:rPr>
          <w:spacing w:val="-1"/>
        </w:rPr>
        <w:t>дефекации</w:t>
      </w:r>
      <w:r>
        <w:rPr>
          <w:spacing w:val="60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больных</w:t>
      </w:r>
      <w:r>
        <w:rPr>
          <w:spacing w:val="65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2"/>
        </w:rPr>
        <w:t>СРК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Д</w:t>
      </w:r>
      <w:r>
        <w:rPr>
          <w:spacing w:val="59"/>
        </w:rPr>
        <w:t> </w:t>
      </w:r>
      <w:r>
        <w:rPr>
          <w:spacing w:val="-1"/>
        </w:rPr>
        <w:t>составило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среднем</w:t>
      </w:r>
      <w:r>
        <w:rPr>
          <w:spacing w:val="49"/>
        </w:rPr>
        <w:t> </w:t>
      </w:r>
      <w:r>
        <w:rPr>
          <w:spacing w:val="-1"/>
        </w:rPr>
        <w:t>14,0</w:t>
      </w:r>
      <w:r>
        <w:rPr>
          <w:spacing w:val="19"/>
        </w:rPr>
        <w:t> </w:t>
      </w:r>
      <w:r>
        <w:rPr>
          <w:spacing w:val="-1"/>
        </w:rPr>
        <w:t>[15,3;</w:t>
      </w:r>
      <w:r>
        <w:rPr>
          <w:spacing w:val="19"/>
        </w:rPr>
        <w:t> </w:t>
      </w:r>
      <w:r>
        <w:rPr>
          <w:spacing w:val="-1"/>
        </w:rPr>
        <w:t>20,8]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неделю,</w:t>
      </w:r>
      <w:r>
        <w:rPr>
          <w:spacing w:val="17"/>
        </w:rPr>
        <w:t> </w:t>
      </w:r>
      <w:r>
        <w:rPr/>
        <w:t>тип</w:t>
      </w:r>
      <w:r>
        <w:rPr>
          <w:spacing w:val="19"/>
        </w:rPr>
        <w:t> </w:t>
      </w:r>
      <w:r>
        <w:rPr>
          <w:spacing w:val="-1"/>
        </w:rPr>
        <w:t>стула</w:t>
      </w:r>
      <w:r>
        <w:rPr>
          <w:spacing w:val="18"/>
        </w:rPr>
        <w:t> </w:t>
      </w:r>
      <w:r>
        <w:rPr>
          <w:spacing w:val="3"/>
        </w:rPr>
        <w:t>по</w:t>
      </w:r>
      <w:r>
        <w:rPr>
          <w:spacing w:val="17"/>
        </w:rPr>
        <w:t> </w:t>
      </w:r>
      <w:r>
        <w:rPr>
          <w:spacing w:val="-1"/>
        </w:rPr>
        <w:t>Бристольской</w:t>
      </w:r>
      <w:r>
        <w:rPr>
          <w:spacing w:val="19"/>
        </w:rPr>
        <w:t> </w:t>
      </w:r>
      <w:r>
        <w:rPr>
          <w:spacing w:val="-1"/>
        </w:rPr>
        <w:t>шкале</w:t>
      </w:r>
      <w:r>
        <w:rPr>
          <w:spacing w:val="18"/>
        </w:rPr>
        <w:t> </w:t>
      </w:r>
      <w:r>
        <w:rPr>
          <w:spacing w:val="-1"/>
        </w:rPr>
        <w:t>(Приложение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7)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</w:p>
    <w:p>
      <w:pPr>
        <w:pStyle w:val="BodyText"/>
        <w:spacing w:line="240" w:lineRule="auto" w:before="6"/>
        <w:ind w:right="0"/>
        <w:jc w:val="left"/>
      </w:pPr>
      <w:r>
        <w:rPr/>
        <w:t>6,0 </w:t>
      </w:r>
      <w:r>
        <w:rPr>
          <w:spacing w:val="1"/>
        </w:rPr>
        <w:t> </w:t>
      </w:r>
      <w:r>
        <w:rPr>
          <w:spacing w:val="-1"/>
        </w:rPr>
        <w:t>[5,5;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5,9];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уровень</w:t>
      </w:r>
      <w:r>
        <w:rPr>
          <w:spacing w:val="70"/>
        </w:rPr>
        <w:t> </w:t>
      </w:r>
      <w:r>
        <w:rPr>
          <w:spacing w:val="-1"/>
        </w:rPr>
        <w:t>абдоминальной</w:t>
      </w:r>
      <w:r>
        <w:rPr>
          <w:spacing w:val="69"/>
        </w:rPr>
        <w:t> </w:t>
      </w:r>
      <w:r>
        <w:rPr>
          <w:spacing w:val="-1"/>
        </w:rPr>
        <w:t>боли</w:t>
      </w:r>
      <w:r>
        <w:rPr>
          <w:spacing w:val="69"/>
        </w:rPr>
        <w:t> </w:t>
      </w:r>
      <w:r>
        <w:rPr/>
        <w:t>по </w:t>
      </w:r>
      <w:r>
        <w:rPr>
          <w:spacing w:val="2"/>
        </w:rPr>
        <w:t> </w:t>
      </w:r>
      <w:r>
        <w:rPr>
          <w:spacing w:val="-1"/>
        </w:rPr>
        <w:t>ВАШ</w:t>
      </w:r>
      <w:r>
        <w:rPr/>
        <w:t> </w:t>
      </w:r>
      <w:r>
        <w:rPr>
          <w:spacing w:val="2"/>
        </w:rPr>
        <w:t> </w:t>
      </w:r>
      <w:r>
        <w:rPr/>
        <w:t>– </w:t>
      </w:r>
      <w:r>
        <w:rPr>
          <w:spacing w:val="2"/>
        </w:rPr>
        <w:t> </w:t>
      </w:r>
      <w:r>
        <w:rPr/>
        <w:t>4,0 </w:t>
      </w:r>
      <w:r>
        <w:rPr>
          <w:spacing w:val="1"/>
        </w:rPr>
        <w:t> </w:t>
      </w:r>
      <w:r>
        <w:rPr>
          <w:spacing w:val="-1"/>
        </w:rPr>
        <w:t>[3,5;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5,0]</w:t>
      </w:r>
      <w:r>
        <w:rPr>
          <w:spacing w:val="69"/>
        </w:rPr>
        <w:t> </w:t>
      </w:r>
      <w:r>
        <w:rPr>
          <w:spacing w:val="-1"/>
        </w:rPr>
        <w:t>балла,</w:t>
      </w:r>
    </w:p>
    <w:p>
      <w:pPr>
        <w:pStyle w:val="BodyText"/>
        <w:spacing w:line="240" w:lineRule="auto" w:before="163"/>
        <w:ind w:right="0"/>
        <w:jc w:val="left"/>
      </w:pPr>
      <w:r>
        <w:rPr>
          <w:spacing w:val="-1"/>
        </w:rPr>
        <w:t>интенсивность метеоризма </w:t>
      </w:r>
      <w:r>
        <w:rPr/>
        <w:t>по </w:t>
      </w:r>
      <w:r>
        <w:rPr>
          <w:spacing w:val="-1"/>
        </w:rPr>
        <w:t>ВАШ</w:t>
      </w:r>
      <w:r>
        <w:rPr>
          <w:spacing w:val="-4"/>
        </w:rPr>
        <w:t> </w:t>
      </w:r>
      <w:r>
        <w:rPr/>
        <w:t>– </w:t>
      </w:r>
      <w:r>
        <w:rPr>
          <w:spacing w:val="-2"/>
        </w:rPr>
        <w:t>5,0</w:t>
      </w:r>
      <w:r>
        <w:rPr>
          <w:spacing w:val="1"/>
        </w:rPr>
        <w:t> </w:t>
      </w:r>
      <w:r>
        <w:rPr>
          <w:spacing w:val="-1"/>
        </w:rPr>
        <w:t>[4,8;</w:t>
      </w:r>
      <w:r>
        <w:rPr>
          <w:spacing w:val="-3"/>
        </w:rPr>
        <w:t> </w:t>
      </w:r>
      <w:r>
        <w:rPr/>
        <w:t>6,7]</w:t>
      </w:r>
      <w:r>
        <w:rPr>
          <w:spacing w:val="-2"/>
        </w:rPr>
        <w:t> </w:t>
      </w:r>
      <w:r>
        <w:rPr>
          <w:spacing w:val="-1"/>
        </w:rPr>
        <w:t>баллов.</w:t>
      </w:r>
    </w:p>
    <w:p>
      <w:pPr>
        <w:pStyle w:val="BodyText"/>
        <w:spacing w:line="360" w:lineRule="auto" w:before="160"/>
        <w:ind w:right="107" w:firstLine="707"/>
        <w:jc w:val="both"/>
      </w:pPr>
      <w:r>
        <w:rPr/>
        <w:t>У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9"/>
        </w:rPr>
        <w:t> </w:t>
      </w:r>
      <w:r>
        <w:rPr>
          <w:spacing w:val="-1"/>
        </w:rPr>
        <w:t>количество</w:t>
      </w:r>
      <w:r>
        <w:rPr>
          <w:spacing w:val="7"/>
        </w:rPr>
        <w:t> </w:t>
      </w:r>
      <w:r>
        <w:rPr>
          <w:spacing w:val="-1"/>
        </w:rPr>
        <w:t>дефекаций</w:t>
      </w:r>
      <w:r>
        <w:rPr>
          <w:spacing w:val="9"/>
        </w:rPr>
        <w:t> </w:t>
      </w:r>
      <w:r>
        <w:rPr>
          <w:spacing w:val="-1"/>
        </w:rPr>
        <w:t>составило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среднем</w:t>
      </w:r>
      <w:r>
        <w:rPr>
          <w:spacing w:val="6"/>
        </w:rPr>
        <w:t> </w:t>
      </w:r>
      <w:r>
        <w:rPr/>
        <w:t>3,0</w:t>
      </w:r>
      <w:r>
        <w:rPr>
          <w:spacing w:val="9"/>
        </w:rPr>
        <w:t> </w:t>
      </w:r>
      <w:r>
        <w:rPr>
          <w:spacing w:val="-2"/>
        </w:rPr>
        <w:t>[2,3;</w:t>
      </w:r>
      <w:r>
        <w:rPr>
          <w:spacing w:val="27"/>
        </w:rPr>
        <w:t> </w:t>
      </w:r>
      <w:r>
        <w:rPr/>
        <w:t>3,3]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неделю,</w:t>
      </w:r>
      <w:r>
        <w:rPr>
          <w:spacing w:val="15"/>
        </w:rPr>
        <w:t> </w:t>
      </w:r>
      <w:r>
        <w:rPr>
          <w:spacing w:val="-1"/>
        </w:rPr>
        <w:t>тип</w:t>
      </w:r>
      <w:r>
        <w:rPr>
          <w:spacing w:val="14"/>
        </w:rPr>
        <w:t> </w:t>
      </w:r>
      <w:r>
        <w:rPr>
          <w:spacing w:val="-1"/>
        </w:rPr>
        <w:t>стула</w:t>
      </w:r>
      <w:r>
        <w:rPr>
          <w:spacing w:val="15"/>
        </w:rPr>
        <w:t> </w:t>
      </w:r>
      <w:r>
        <w:rPr/>
        <w:t>по</w:t>
      </w:r>
      <w:r>
        <w:rPr>
          <w:spacing w:val="16"/>
        </w:rPr>
        <w:t> </w:t>
      </w:r>
      <w:r>
        <w:rPr>
          <w:spacing w:val="-1"/>
        </w:rPr>
        <w:t>Бристольской</w:t>
      </w:r>
      <w:r>
        <w:rPr>
          <w:spacing w:val="15"/>
        </w:rPr>
        <w:t> </w:t>
      </w:r>
      <w:r>
        <w:rPr/>
        <w:t>шкале</w:t>
      </w:r>
      <w:r>
        <w:rPr>
          <w:spacing w:val="17"/>
        </w:rPr>
        <w:t> </w:t>
      </w:r>
      <w:r>
        <w:rPr/>
        <w:t>–</w:t>
      </w:r>
      <w:r>
        <w:rPr>
          <w:spacing w:val="14"/>
        </w:rPr>
        <w:t> </w:t>
      </w:r>
      <w:r>
        <w:rPr/>
        <w:t>2,0</w:t>
      </w:r>
      <w:r>
        <w:rPr>
          <w:spacing w:val="14"/>
        </w:rPr>
        <w:t> </w:t>
      </w:r>
      <w:r>
        <w:rPr>
          <w:spacing w:val="-1"/>
        </w:rPr>
        <w:t>[1,5;</w:t>
      </w:r>
      <w:r>
        <w:rPr>
          <w:spacing w:val="14"/>
        </w:rPr>
        <w:t> </w:t>
      </w:r>
      <w:r>
        <w:rPr>
          <w:spacing w:val="-1"/>
        </w:rPr>
        <w:t>2,0],</w:t>
      </w:r>
      <w:r>
        <w:rPr>
          <w:spacing w:val="15"/>
        </w:rPr>
        <w:t> </w:t>
      </w:r>
      <w:r>
        <w:rPr>
          <w:spacing w:val="-1"/>
        </w:rPr>
        <w:t>уровень</w:t>
      </w:r>
      <w:r>
        <w:rPr>
          <w:spacing w:val="33"/>
        </w:rPr>
        <w:t> </w:t>
      </w:r>
      <w:r>
        <w:rPr>
          <w:spacing w:val="-1"/>
        </w:rPr>
        <w:t>абдоминальной</w:t>
      </w:r>
      <w:r>
        <w:rPr>
          <w:spacing w:val="52"/>
        </w:rPr>
        <w:t> </w:t>
      </w:r>
      <w:r>
        <w:rPr>
          <w:spacing w:val="-1"/>
        </w:rPr>
        <w:t>боли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55"/>
        </w:rPr>
        <w:t> </w:t>
      </w:r>
      <w:r>
        <w:rPr>
          <w:spacing w:val="-1"/>
        </w:rPr>
        <w:t>ВАШ</w:t>
      </w:r>
      <w:r>
        <w:rPr>
          <w:spacing w:val="55"/>
        </w:rPr>
        <w:t> </w:t>
      </w:r>
      <w:r>
        <w:rPr/>
        <w:t>–</w:t>
      </w:r>
      <w:r>
        <w:rPr>
          <w:spacing w:val="53"/>
        </w:rPr>
        <w:t> </w:t>
      </w:r>
      <w:r>
        <w:rPr/>
        <w:t>5,0</w:t>
      </w:r>
      <w:r>
        <w:rPr>
          <w:spacing w:val="52"/>
        </w:rPr>
        <w:t> </w:t>
      </w:r>
      <w:r>
        <w:rPr>
          <w:spacing w:val="-1"/>
        </w:rPr>
        <w:t>[4,1;</w:t>
      </w:r>
      <w:r>
        <w:rPr>
          <w:spacing w:val="53"/>
        </w:rPr>
        <w:t> </w:t>
      </w:r>
      <w:r>
        <w:rPr/>
        <w:t>5,5]</w:t>
      </w:r>
      <w:r>
        <w:rPr>
          <w:spacing w:val="52"/>
        </w:rPr>
        <w:t> </w:t>
      </w:r>
      <w:r>
        <w:rPr>
          <w:spacing w:val="-1"/>
        </w:rPr>
        <w:t>баллов,</w:t>
      </w:r>
      <w:r>
        <w:rPr>
          <w:spacing w:val="53"/>
        </w:rPr>
        <w:t> </w:t>
      </w:r>
      <w:r>
        <w:rPr>
          <w:spacing w:val="-2"/>
        </w:rPr>
        <w:t>степень</w:t>
      </w:r>
      <w:r>
        <w:rPr>
          <w:spacing w:val="53"/>
        </w:rPr>
        <w:t> </w:t>
      </w:r>
      <w:r>
        <w:rPr>
          <w:spacing w:val="-1"/>
        </w:rPr>
        <w:t>выраженности</w:t>
      </w:r>
      <w:r>
        <w:rPr>
          <w:spacing w:val="37"/>
        </w:rPr>
        <w:t> </w:t>
      </w:r>
      <w:r>
        <w:rPr>
          <w:spacing w:val="-1"/>
        </w:rPr>
        <w:t>метеоризма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2"/>
        </w:rPr>
        <w:t>ВАШ</w:t>
      </w:r>
      <w:r>
        <w:rPr/>
        <w:t> – </w:t>
      </w:r>
      <w:r>
        <w:rPr>
          <w:spacing w:val="-2"/>
        </w:rPr>
        <w:t>7,0</w:t>
      </w:r>
      <w:r>
        <w:rPr>
          <w:spacing w:val="1"/>
        </w:rPr>
        <w:t> </w:t>
      </w:r>
      <w:r>
        <w:rPr>
          <w:spacing w:val="-1"/>
        </w:rPr>
        <w:t>[5,6;</w:t>
      </w:r>
      <w:r>
        <w:rPr>
          <w:spacing w:val="-3"/>
        </w:rPr>
        <w:t> </w:t>
      </w:r>
      <w:r>
        <w:rPr/>
        <w:t>7,5]</w:t>
      </w:r>
      <w:r>
        <w:rPr>
          <w:spacing w:val="-2"/>
        </w:rPr>
        <w:t> </w:t>
      </w:r>
      <w:r>
        <w:rPr>
          <w:spacing w:val="-1"/>
        </w:rPr>
        <w:t>баллов.</w:t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24"/>
        </w:numPr>
        <w:tabs>
          <w:tab w:pos="1318" w:val="left" w:leader="none"/>
        </w:tabs>
        <w:spacing w:line="240" w:lineRule="auto" w:before="0" w:after="0"/>
        <w:ind w:left="1318" w:right="0" w:hanging="492"/>
        <w:jc w:val="left"/>
        <w:rPr>
          <w:b w:val="0"/>
          <w:bCs w:val="0"/>
        </w:rPr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>
          <w:spacing w:val="-1"/>
        </w:rPr>
        <w:t>О</w:t>
      </w:r>
      <w:r>
        <w:rPr>
          <w:spacing w:val="-1"/>
        </w:rPr>
        <w:t>собенности</w:t>
      </w:r>
      <w:r>
        <w:rPr/>
        <w:t> </w:t>
      </w:r>
      <w:r>
        <w:rPr>
          <w:spacing w:val="-1"/>
        </w:rPr>
        <w:t>клинической </w:t>
      </w:r>
      <w:r>
        <w:rPr>
          <w:spacing w:val="-2"/>
        </w:rPr>
        <w:t>картины</w:t>
      </w:r>
      <w:r>
        <w:rPr>
          <w:spacing w:val="-1"/>
        </w:rPr>
        <w:t> </w:t>
      </w:r>
      <w:r>
        <w:rPr/>
        <w:t>у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spacing w:line="360" w:lineRule="auto"/>
        <w:ind w:right="106" w:firstLine="707"/>
        <w:jc w:val="both"/>
      </w:pPr>
      <w:r>
        <w:rPr/>
        <w:t>В</w:t>
      </w:r>
      <w:r>
        <w:rPr>
          <w:spacing w:val="63"/>
        </w:rPr>
        <w:t> </w:t>
      </w:r>
      <w:r>
        <w:rPr>
          <w:spacing w:val="-1"/>
        </w:rPr>
        <w:t>сводной</w:t>
      </w:r>
      <w:r>
        <w:rPr>
          <w:spacing w:val="64"/>
        </w:rPr>
        <w:t> </w:t>
      </w:r>
      <w:r>
        <w:rPr>
          <w:spacing w:val="-1"/>
        </w:rPr>
        <w:t>таблице</w:t>
      </w:r>
      <w:r>
        <w:rPr>
          <w:spacing w:val="63"/>
        </w:rPr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  <w:spacing w:val="64"/>
        </w:rPr>
        <w:t> </w:t>
      </w:r>
      <w:r>
        <w:rPr>
          <w:spacing w:val="-1"/>
        </w:rPr>
        <w:t>перечислены</w:t>
      </w:r>
      <w:r>
        <w:rPr>
          <w:spacing w:val="66"/>
        </w:rPr>
        <w:t> </w:t>
      </w:r>
      <w:r>
        <w:rPr>
          <w:spacing w:val="-1"/>
        </w:rPr>
        <w:t>факторы,</w:t>
      </w:r>
      <w:r>
        <w:rPr>
          <w:spacing w:val="62"/>
        </w:rPr>
        <w:t> </w:t>
      </w:r>
      <w:r>
        <w:rPr>
          <w:spacing w:val="-1"/>
        </w:rPr>
        <w:t>провоцировавшие</w:t>
      </w:r>
      <w:r>
        <w:rPr>
          <w:spacing w:val="29"/>
        </w:rPr>
        <w:t> </w:t>
      </w:r>
      <w:r>
        <w:rPr>
          <w:spacing w:val="-1"/>
        </w:rPr>
        <w:t>возникновение</w:t>
      </w:r>
      <w:r>
        <w:rPr>
          <w:spacing w:val="13"/>
        </w:rPr>
        <w:t> </w:t>
      </w:r>
      <w:r>
        <w:rPr>
          <w:spacing w:val="-1"/>
        </w:rPr>
        <w:t>основных</w:t>
      </w:r>
      <w:r>
        <w:rPr>
          <w:spacing w:val="11"/>
        </w:rPr>
        <w:t> </w:t>
      </w:r>
      <w:r>
        <w:rPr>
          <w:spacing w:val="-1"/>
        </w:rPr>
        <w:t>клинических</w:t>
      </w:r>
      <w:r>
        <w:rPr>
          <w:spacing w:val="12"/>
        </w:rPr>
        <w:t> </w:t>
      </w:r>
      <w:r>
        <w:rPr>
          <w:spacing w:val="-1"/>
        </w:rPr>
        <w:t>симптомов</w:t>
      </w:r>
      <w:r>
        <w:rPr>
          <w:spacing w:val="12"/>
        </w:rPr>
        <w:t> </w:t>
      </w:r>
      <w:r>
        <w:rPr>
          <w:spacing w:val="-1"/>
        </w:rPr>
        <w:t>заболевания</w:t>
      </w:r>
      <w:r>
        <w:rPr>
          <w:spacing w:val="13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больных</w:t>
      </w:r>
      <w:r>
        <w:rPr>
          <w:spacing w:val="11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вариантами</w:t>
      </w:r>
      <w:r>
        <w:rPr/>
        <w:t> СРК.</w:t>
      </w:r>
    </w:p>
    <w:p>
      <w:pPr>
        <w:pStyle w:val="BodyText"/>
        <w:spacing w:line="361" w:lineRule="auto" w:before="204"/>
        <w:ind w:left="1251" w:right="108" w:firstLine="7084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Факторы,</w:t>
      </w:r>
      <w:r>
        <w:rPr>
          <w:spacing w:val="-4"/>
        </w:rPr>
        <w:t> </w:t>
      </w:r>
      <w:r>
        <w:rPr>
          <w:spacing w:val="-1"/>
        </w:rPr>
        <w:t>провоцировавшие</w:t>
      </w:r>
      <w:r>
        <w:rPr/>
        <w:t> </w:t>
      </w:r>
      <w:r>
        <w:rPr>
          <w:spacing w:val="-1"/>
        </w:rPr>
        <w:t>возникновение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</w:p>
    <w:p>
      <w:pPr>
        <w:pStyle w:val="BodyText"/>
        <w:spacing w:line="240" w:lineRule="auto" w:before="3"/>
        <w:ind w:left="1929" w:right="1919"/>
        <w:jc w:val="center"/>
      </w:pPr>
      <w:r>
        <w:rPr/>
        <w:pict>
          <v:group style="position:absolute;margin-left:84.264pt;margin-top:25.100319pt;width:205.466pt;height:72.48pt;mso-position-horizontal-relative:page;mso-position-vertical-relative:paragraph;z-index:-15257" coordorigin="1685,502" coordsize="4109,1450">
            <v:shape style="position:absolute;left:1685;top:502;width:4109;height:1450" coordorigin="1685,502" coordsize="4109,1450" path="m1685,502l5795,1952e" filled="f" stroked="t" strokeweight=".48pt" strokecolor="#000000">
              <v:path arrowok="t"/>
            </v:shape>
            <w10:wrap type="none"/>
          </v:group>
        </w:pict>
      </w:r>
      <w:r>
        <w:rPr>
          <w:spacing w:val="-1"/>
        </w:rPr>
        <w:t>симптомов заболевания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группах</w:t>
      </w:r>
      <w:r>
        <w:rPr>
          <w:spacing w:val="-2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3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9"/>
        <w:gridCol w:w="1968"/>
        <w:gridCol w:w="1885"/>
        <w:gridCol w:w="1145"/>
      </w:tblGrid>
      <w:tr>
        <w:trPr>
          <w:trHeight w:val="145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auto" w:before="239"/>
              <w:ind w:left="102" w:right="0" w:firstLine="170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Группы больных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Факторы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107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(n=31)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6" w:right="5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5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(n=33)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9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4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91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4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Провоцирование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абдоминальной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Длительные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перерывы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между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приемами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пищи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64,5%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39,4%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0,044 </w:t>
            </w:r>
            <w:r>
              <w:rPr>
                <w:rFonts w:ascii="Times New Roman"/>
                <w:sz w:val="28"/>
              </w:rPr>
              <w:t>*</w:t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Отступление</w:t>
            </w:r>
            <w:r>
              <w:rPr>
                <w:rFonts w:ascii="Times New Roman" w:hAnsi="Times New Roman"/>
                <w:sz w:val="28"/>
              </w:rPr>
              <w:t> от </w:t>
            </w:r>
            <w:r>
              <w:rPr>
                <w:rFonts w:ascii="Times New Roman" w:hAnsi="Times New Roman"/>
                <w:spacing w:val="-1"/>
                <w:sz w:val="28"/>
              </w:rPr>
              <w:t>привычного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рациона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питания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77,4%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42,4%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 </w:t>
            </w:r>
            <w:r>
              <w:rPr>
                <w:rFonts w:ascii="Times New Roman"/>
                <w:sz w:val="28"/>
              </w:rPr>
              <w:t>*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87"/>
          <w:pgSz w:w="11907" w:h="16840"/>
          <w:pgMar w:header="736" w:footer="0" w:top="1000" w:bottom="280" w:left="1300" w:right="740"/>
          <w:pgNumType w:start="57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84.264pt;margin-top:68.039986pt;width:205.466pt;height:72.5pt;mso-position-horizontal-relative:page;mso-position-vertical-relative:page;z-index:-15256" coordorigin="1685,1361" coordsize="4109,1450">
            <v:shape style="position:absolute;left:1685;top:1361;width:4109;height:1450" coordorigin="1685,1361" coordsize="4109,1450" path="m1685,1361l5795,2811e" filled="f" stroked="t" strokeweight=".48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9"/>
        <w:gridCol w:w="1968"/>
        <w:gridCol w:w="1885"/>
        <w:gridCol w:w="1145"/>
      </w:tblGrid>
      <w:tr>
        <w:trPr>
          <w:trHeight w:val="1460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 w:before="239"/>
              <w:ind w:left="102" w:right="0" w:firstLine="170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Группы больных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Факторы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107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(n=31)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546" w:right="5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5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(n=33)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9" w:right="4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Обильный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61,3%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42,4%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0,131</w:t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Психоэмоциональный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стресс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87" w:right="8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19,4%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3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15,2%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0,656</w:t>
            </w:r>
          </w:p>
        </w:tc>
      </w:tr>
      <w:tr>
        <w:trPr>
          <w:trHeight w:val="980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Вне </w:t>
            </w:r>
            <w:r>
              <w:rPr>
                <w:rFonts w:ascii="Times New Roman" w:hAnsi="Times New Roman"/>
                <w:spacing w:val="-1"/>
                <w:sz w:val="28"/>
              </w:rPr>
              <w:t>связи</w:t>
            </w:r>
            <w:r>
              <w:rPr>
                <w:rFonts w:ascii="Times New Roman" w:hAnsi="Times New Roman"/>
                <w:sz w:val="28"/>
              </w:rPr>
              <w:t> с</w:t>
            </w:r>
            <w:r>
              <w:rPr>
                <w:rFonts w:ascii="Times New Roman" w:hAnsi="Times New Roman"/>
                <w:spacing w:val="-1"/>
                <w:sz w:val="28"/>
              </w:rPr>
              <w:t> внешними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факторами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3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27,3%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0,002*</w:t>
            </w:r>
          </w:p>
        </w:tc>
      </w:tr>
      <w:tr>
        <w:trPr>
          <w:trHeight w:val="494" w:hRule="exact"/>
        </w:trPr>
        <w:tc>
          <w:tcPr>
            <w:tcW w:w="91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1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Провоцирование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нарушений частоты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Отступление</w:t>
            </w:r>
            <w:r>
              <w:rPr>
                <w:rFonts w:ascii="Times New Roman" w:hAnsi="Times New Roman"/>
                <w:sz w:val="28"/>
              </w:rPr>
              <w:t> от </w:t>
            </w:r>
            <w:r>
              <w:rPr>
                <w:rFonts w:ascii="Times New Roman" w:hAnsi="Times New Roman"/>
                <w:spacing w:val="-1"/>
                <w:sz w:val="28"/>
              </w:rPr>
              <w:t>привычного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рациона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питания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87,1%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39,4%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&lt;0,001*</w:t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Обильный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77,4%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3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6,1%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&lt;0,001*</w:t>
            </w:r>
          </w:p>
        </w:tc>
      </w:tr>
      <w:tr>
        <w:trPr>
          <w:trHeight w:val="982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Психоэмоциональный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стресс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90,3%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81,8%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0,536</w:t>
            </w:r>
          </w:p>
        </w:tc>
      </w:tr>
      <w:tr>
        <w:trPr>
          <w:trHeight w:val="492" w:hRule="exact"/>
        </w:trPr>
        <w:tc>
          <w:tcPr>
            <w:tcW w:w="91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0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Провоцирование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Длительные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перерывы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между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приемами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пищи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38,7%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69,7%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0,013*</w:t>
            </w:r>
          </w:p>
        </w:tc>
      </w:tr>
      <w:tr>
        <w:trPr>
          <w:trHeight w:val="982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Отступление</w:t>
            </w:r>
            <w:r>
              <w:rPr>
                <w:rFonts w:ascii="Times New Roman" w:hAnsi="Times New Roman"/>
                <w:sz w:val="28"/>
              </w:rPr>
              <w:t> от </w:t>
            </w:r>
            <w:r>
              <w:rPr>
                <w:rFonts w:ascii="Times New Roman" w:hAnsi="Times New Roman"/>
                <w:spacing w:val="-1"/>
                <w:sz w:val="28"/>
              </w:rPr>
              <w:t>привычного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рациона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питания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77,4%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51,5%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0,031*</w:t>
            </w:r>
          </w:p>
        </w:tc>
      </w:tr>
      <w:tr>
        <w:trPr>
          <w:trHeight w:val="979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Обильный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93,6%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60,6%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0,002*</w:t>
            </w:r>
          </w:p>
        </w:tc>
      </w:tr>
      <w:tr>
        <w:trPr>
          <w:trHeight w:val="980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Психоэмоциональный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стресс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15" w:right="8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74,2%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6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66,7%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0,510</w:t>
            </w:r>
          </w:p>
        </w:tc>
      </w:tr>
      <w:tr>
        <w:trPr>
          <w:trHeight w:val="982" w:hRule="exact"/>
        </w:trPr>
        <w:tc>
          <w:tcPr>
            <w:tcW w:w="4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Вне </w:t>
            </w:r>
            <w:r>
              <w:rPr>
                <w:rFonts w:ascii="Times New Roman" w:hAnsi="Times New Roman"/>
                <w:spacing w:val="-1"/>
                <w:sz w:val="28"/>
              </w:rPr>
              <w:t>связи</w:t>
            </w:r>
            <w:r>
              <w:rPr>
                <w:rFonts w:ascii="Times New Roman" w:hAnsi="Times New Roman"/>
                <w:sz w:val="28"/>
              </w:rPr>
              <w:t> с</w:t>
            </w:r>
            <w:r>
              <w:rPr>
                <w:rFonts w:ascii="Times New Roman" w:hAnsi="Times New Roman"/>
                <w:spacing w:val="-1"/>
                <w:sz w:val="28"/>
              </w:rPr>
              <w:t> внешними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факторами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87" w:right="8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3"/>
              <w:ind w:left="596" w:right="6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12,9%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73" w:right="7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3"/>
              <w:ind w:left="558" w:right="5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15,1%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0,919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5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707"/>
        <w:jc w:val="both"/>
      </w:pPr>
      <w:r>
        <w:rPr>
          <w:spacing w:val="-1"/>
        </w:rPr>
        <w:t>Провоцировавшими</w:t>
      </w:r>
      <w:r>
        <w:rPr>
          <w:spacing w:val="58"/>
        </w:rPr>
        <w:t> </w:t>
      </w:r>
      <w:r>
        <w:rPr>
          <w:spacing w:val="-1"/>
        </w:rPr>
        <w:t>возникновение</w:t>
      </w:r>
      <w:r>
        <w:rPr>
          <w:spacing w:val="57"/>
        </w:rPr>
        <w:t> </w:t>
      </w:r>
      <w:r>
        <w:rPr>
          <w:spacing w:val="-1"/>
        </w:rPr>
        <w:t>боли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/>
        <w:t>животе</w:t>
      </w:r>
      <w:r>
        <w:rPr>
          <w:spacing w:val="60"/>
        </w:rPr>
        <w:t> </w:t>
      </w:r>
      <w:r>
        <w:rPr>
          <w:spacing w:val="-2"/>
        </w:rPr>
        <w:t>факторами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группе</w:t>
      </w:r>
      <w:r>
        <w:rPr>
          <w:spacing w:val="49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2"/>
        </w:rPr>
        <w:t>СРК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Д</w:t>
      </w:r>
      <w:r>
        <w:rPr>
          <w:spacing w:val="33"/>
        </w:rPr>
        <w:t> </w:t>
      </w:r>
      <w:r>
        <w:rPr>
          <w:spacing w:val="-1"/>
        </w:rPr>
        <w:t>(Рисунок</w:t>
      </w:r>
      <w:r>
        <w:rPr>
          <w:spacing w:val="30"/>
        </w:rPr>
        <w:t> </w:t>
      </w:r>
      <w:r>
        <w:rPr/>
        <w:t>3.1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служили</w:t>
      </w:r>
      <w:r>
        <w:rPr>
          <w:spacing w:val="33"/>
        </w:rPr>
        <w:t> </w:t>
      </w:r>
      <w:r>
        <w:rPr>
          <w:spacing w:val="-1"/>
        </w:rPr>
        <w:t>отступление</w:t>
      </w:r>
      <w:r>
        <w:rPr>
          <w:spacing w:val="33"/>
        </w:rPr>
        <w:t> </w:t>
      </w:r>
      <w:r>
        <w:rPr/>
        <w:t>от</w:t>
      </w:r>
      <w:r>
        <w:rPr>
          <w:spacing w:val="30"/>
        </w:rPr>
        <w:t> </w:t>
      </w:r>
      <w:r>
        <w:rPr>
          <w:spacing w:val="-1"/>
        </w:rPr>
        <w:t>привычного</w:t>
      </w:r>
      <w:r>
        <w:rPr>
          <w:spacing w:val="33"/>
        </w:rPr>
        <w:t> </w:t>
      </w:r>
      <w:r>
        <w:rPr>
          <w:spacing w:val="-2"/>
        </w:rPr>
        <w:t>рациона</w:t>
      </w:r>
      <w:r>
        <w:rPr>
          <w:spacing w:val="35"/>
        </w:rPr>
        <w:t> </w:t>
      </w:r>
      <w:r>
        <w:rPr>
          <w:spacing w:val="-1"/>
        </w:rPr>
        <w:t>питания</w:t>
      </w:r>
      <w:r>
        <w:rPr>
          <w:spacing w:val="20"/>
        </w:rPr>
        <w:t> </w:t>
      </w:r>
      <w:r>
        <w:rPr>
          <w:spacing w:val="-2"/>
        </w:rPr>
        <w:t>(77,4%),</w:t>
      </w:r>
      <w:r>
        <w:rPr>
          <w:spacing w:val="17"/>
        </w:rPr>
        <w:t> </w:t>
      </w:r>
      <w:r>
        <w:rPr>
          <w:spacing w:val="-1"/>
        </w:rPr>
        <w:t>обильная</w:t>
      </w:r>
      <w:r>
        <w:rPr>
          <w:spacing w:val="19"/>
        </w:rPr>
        <w:t> </w:t>
      </w:r>
      <w:r>
        <w:rPr>
          <w:spacing w:val="-1"/>
        </w:rPr>
        <w:t>еда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(61,3%),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64,5%</w:t>
      </w:r>
      <w:r>
        <w:rPr>
          <w:spacing w:val="19"/>
        </w:rPr>
        <w:t> </w:t>
      </w:r>
      <w:r>
        <w:rPr>
          <w:spacing w:val="-1"/>
        </w:rPr>
        <w:t>случаев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spacing w:val="-1"/>
        </w:rPr>
        <w:t>длительные</w:t>
      </w:r>
      <w:r>
        <w:rPr>
          <w:spacing w:val="20"/>
        </w:rPr>
        <w:t> </w:t>
      </w:r>
      <w:r>
        <w:rPr>
          <w:spacing w:val="-1"/>
        </w:rPr>
        <w:t>(более</w:t>
      </w:r>
      <w:r>
        <w:rPr>
          <w:spacing w:val="16"/>
        </w:rPr>
        <w:t> </w:t>
      </w:r>
      <w:r>
        <w:rPr/>
        <w:t>8</w:t>
      </w:r>
      <w:r>
        <w:rPr>
          <w:spacing w:val="51"/>
        </w:rPr>
        <w:t> </w:t>
      </w:r>
      <w:r>
        <w:rPr/>
        <w:t>часов)</w:t>
      </w:r>
      <w:r>
        <w:rPr>
          <w:spacing w:val="39"/>
        </w:rPr>
        <w:t> </w:t>
      </w:r>
      <w:r>
        <w:rPr>
          <w:spacing w:val="-1"/>
        </w:rPr>
        <w:t>перерывы</w:t>
      </w:r>
      <w:r>
        <w:rPr>
          <w:spacing w:val="40"/>
        </w:rPr>
        <w:t> </w:t>
      </w:r>
      <w:r>
        <w:rPr/>
        <w:t>между</w:t>
      </w:r>
      <w:r>
        <w:rPr>
          <w:spacing w:val="40"/>
        </w:rPr>
        <w:t> </w:t>
      </w:r>
      <w:r>
        <w:rPr>
          <w:spacing w:val="-1"/>
        </w:rPr>
        <w:t>приемами</w:t>
      </w:r>
      <w:r>
        <w:rPr>
          <w:spacing w:val="42"/>
        </w:rPr>
        <w:t> </w:t>
      </w:r>
      <w:r>
        <w:rPr>
          <w:spacing w:val="-1"/>
        </w:rPr>
        <w:t>пищи.</w:t>
      </w:r>
      <w:r>
        <w:rPr>
          <w:spacing w:val="47"/>
        </w:rPr>
        <w:t> </w:t>
      </w:r>
      <w:r>
        <w:rPr>
          <w:spacing w:val="-1"/>
        </w:rPr>
        <w:t>Меньшее</w:t>
      </w:r>
      <w:r>
        <w:rPr>
          <w:spacing w:val="44"/>
        </w:rPr>
        <w:t> </w:t>
      </w:r>
      <w:r>
        <w:rPr>
          <w:spacing w:val="-1"/>
        </w:rPr>
        <w:t>количество</w:t>
      </w:r>
      <w:r>
        <w:rPr>
          <w:spacing w:val="42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>
          <w:spacing w:val="-1"/>
        </w:rPr>
        <w:t>связывали</w:t>
      </w:r>
      <w:r>
        <w:rPr>
          <w:spacing w:val="-3"/>
        </w:rPr>
        <w:t> </w:t>
      </w:r>
      <w:r>
        <w:rPr>
          <w:spacing w:val="-1"/>
        </w:rPr>
        <w:t>начало</w:t>
      </w:r>
      <w:r>
        <w:rPr/>
        <w:t> </w:t>
      </w:r>
      <w:r>
        <w:rPr>
          <w:spacing w:val="-1"/>
        </w:rPr>
        <w:t>боли</w:t>
      </w:r>
      <w:r>
        <w:rPr/>
        <w:t> с</w:t>
      </w:r>
      <w:r>
        <w:rPr>
          <w:spacing w:val="-1"/>
        </w:rPr>
        <w:t> психоэмоциональным</w:t>
      </w:r>
      <w:r>
        <w:rPr/>
        <w:t> </w:t>
      </w:r>
      <w:r>
        <w:rPr>
          <w:spacing w:val="-1"/>
        </w:rPr>
        <w:t>стрессом</w:t>
      </w:r>
      <w:r>
        <w:rPr/>
        <w:t> </w:t>
      </w:r>
      <w:r>
        <w:rPr>
          <w:spacing w:val="-1"/>
        </w:rPr>
        <w:t>(19,4%).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60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57"/>
        </w:rPr>
        <w:t> </w:t>
      </w:r>
      <w:r>
        <w:rPr>
          <w:spacing w:val="-1"/>
        </w:rPr>
        <w:t>боль</w:t>
      </w:r>
      <w:r>
        <w:rPr>
          <w:spacing w:val="58"/>
        </w:rPr>
        <w:t> </w:t>
      </w:r>
      <w:r>
        <w:rPr>
          <w:spacing w:val="-1"/>
        </w:rPr>
        <w:t>возникала</w:t>
      </w:r>
      <w:r>
        <w:rPr>
          <w:spacing w:val="54"/>
        </w:rPr>
        <w:t> </w:t>
      </w: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1"/>
        </w:rPr>
        <w:t>длительных</w:t>
      </w:r>
      <w:r>
        <w:rPr>
          <w:spacing w:val="58"/>
        </w:rPr>
        <w:t> </w:t>
      </w:r>
      <w:r>
        <w:rPr>
          <w:spacing w:val="-1"/>
        </w:rPr>
        <w:t>перерывах</w:t>
      </w:r>
      <w:r>
        <w:rPr>
          <w:spacing w:val="58"/>
        </w:rPr>
        <w:t> </w:t>
      </w:r>
      <w:r>
        <w:rPr>
          <w:spacing w:val="-1"/>
        </w:rPr>
        <w:t>между</w:t>
      </w:r>
      <w:r>
        <w:rPr>
          <w:spacing w:val="39"/>
        </w:rPr>
        <w:t> </w:t>
      </w:r>
      <w:r>
        <w:rPr>
          <w:spacing w:val="-1"/>
        </w:rPr>
        <w:t>приемами</w:t>
      </w:r>
      <w:r>
        <w:rPr>
          <w:spacing w:val="28"/>
        </w:rPr>
        <w:t> </w:t>
      </w:r>
      <w:r>
        <w:rPr>
          <w:spacing w:val="-1"/>
        </w:rPr>
        <w:t>пищи</w:t>
      </w:r>
      <w:r>
        <w:rPr>
          <w:spacing w:val="33"/>
        </w:rPr>
        <w:t> </w:t>
      </w:r>
      <w:r>
        <w:rPr>
          <w:spacing w:val="-1"/>
        </w:rPr>
        <w:t>(39,4%),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обильном</w:t>
      </w:r>
      <w:r>
        <w:rPr>
          <w:spacing w:val="28"/>
        </w:rPr>
        <w:t> </w:t>
      </w:r>
      <w:r>
        <w:rPr>
          <w:spacing w:val="-1"/>
        </w:rPr>
        <w:t>приеме</w:t>
      </w:r>
      <w:r>
        <w:rPr>
          <w:spacing w:val="28"/>
        </w:rPr>
        <w:t> </w:t>
      </w:r>
      <w:r>
        <w:rPr>
          <w:spacing w:val="-1"/>
        </w:rPr>
        <w:t>пищи</w:t>
      </w:r>
      <w:r>
        <w:rPr>
          <w:spacing w:val="31"/>
        </w:rPr>
        <w:t> </w:t>
      </w:r>
      <w:r>
        <w:rPr>
          <w:spacing w:val="-2"/>
        </w:rPr>
        <w:t>(42,4%),</w:t>
      </w:r>
      <w:r>
        <w:rPr>
          <w:spacing w:val="34"/>
        </w:rPr>
        <w:t> </w:t>
      </w:r>
      <w:r>
        <w:rPr>
          <w:spacing w:val="-1"/>
        </w:rPr>
        <w:t>отступлении</w:t>
      </w:r>
      <w:r>
        <w:rPr>
          <w:spacing w:val="28"/>
        </w:rPr>
        <w:t> </w:t>
      </w:r>
      <w:r>
        <w:rPr/>
        <w:t>от</w:t>
      </w:r>
      <w:r>
        <w:rPr>
          <w:spacing w:val="55"/>
        </w:rPr>
        <w:t> </w:t>
      </w:r>
      <w:r>
        <w:rPr>
          <w:spacing w:val="-1"/>
        </w:rPr>
        <w:t>привычного</w:t>
      </w:r>
      <w:r>
        <w:rPr>
          <w:spacing w:val="24"/>
        </w:rPr>
        <w:t> </w:t>
      </w:r>
      <w:r>
        <w:rPr>
          <w:spacing w:val="-1"/>
        </w:rPr>
        <w:t>рациона</w:t>
      </w:r>
      <w:r>
        <w:rPr>
          <w:spacing w:val="25"/>
        </w:rPr>
        <w:t> </w:t>
      </w:r>
      <w:r>
        <w:rPr>
          <w:spacing w:val="-1"/>
        </w:rPr>
        <w:t>питания</w:t>
      </w:r>
      <w:r>
        <w:rPr>
          <w:spacing w:val="23"/>
        </w:rPr>
        <w:t> </w:t>
      </w:r>
      <w:r>
        <w:rPr>
          <w:spacing w:val="-2"/>
        </w:rPr>
        <w:t>(42,4%)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фоне</w:t>
      </w:r>
      <w:r>
        <w:rPr>
          <w:spacing w:val="23"/>
        </w:rPr>
        <w:t> </w:t>
      </w:r>
      <w:r>
        <w:rPr>
          <w:spacing w:val="-1"/>
        </w:rPr>
        <w:t>психоэмоционального</w:t>
      </w:r>
      <w:r>
        <w:rPr>
          <w:spacing w:val="26"/>
        </w:rPr>
        <w:t> </w:t>
      </w:r>
      <w:r>
        <w:rPr>
          <w:spacing w:val="-1"/>
        </w:rPr>
        <w:t>стресса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(15,2%);</w:t>
      </w:r>
      <w:r>
        <w:rPr>
          <w:rFonts w:ascii="Times New Roman" w:hAnsi="Times New Roman"/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27,3%</w:t>
      </w:r>
      <w:r>
        <w:rPr>
          <w:spacing w:val="-1"/>
        </w:rPr>
        <w:t> пациентов</w:t>
      </w:r>
      <w:r>
        <w:rPr>
          <w:spacing w:val="2"/>
        </w:rPr>
        <w:t> </w:t>
      </w:r>
      <w:r>
        <w:rPr>
          <w:spacing w:val="-1"/>
        </w:rPr>
        <w:t>боль возникала самостоятельно</w:t>
      </w:r>
      <w:r>
        <w:rPr>
          <w:spacing w:val="1"/>
        </w:rPr>
        <w:t> </w:t>
      </w:r>
      <w:r>
        <w:rPr>
          <w:spacing w:val="-1"/>
        </w:rPr>
        <w:t>(Рисунок</w:t>
      </w:r>
      <w:r>
        <w:rPr/>
        <w:t> 3.1</w:t>
      </w:r>
      <w:r>
        <w:rPr>
          <w:rFonts w:ascii="Times New Roman" w:hAnsi="Times New Roman"/>
        </w:rPr>
        <w:t>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3"/>
        <w:rPr>
          <w:sz w:val="22"/>
          <w:szCs w:val="22"/>
        </w:rPr>
      </w:pPr>
    </w:p>
    <w:p>
      <w:pPr>
        <w:spacing w:before="59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7.550003pt;margin-top:-6.693506pt;width:434.45pt;height:254.41pt;mso-position-horizontal-relative:page;mso-position-vertical-relative:paragraph;z-index:-15255" coordorigin="1951,-134" coordsize="8689,5088">
            <v:group style="position:absolute;left:2314;top:2480;width:6986;height:2" coordorigin="2314,2480" coordsize="6986,2">
              <v:shape style="position:absolute;left:2314;top:2480;width:6986;height:2" coordorigin="2314,2480" coordsize="6986,0" path="m2314,2480l9300,2480e" filled="f" stroked="t" strokeweight=".72pt" strokecolor="#858585">
                <v:path arrowok="t"/>
              </v:shape>
            </v:group>
            <v:group style="position:absolute;left:2314;top:2194;width:6986;height:2" coordorigin="2314,2194" coordsize="6986,2">
              <v:shape style="position:absolute;left:2314;top:2194;width:6986;height:2" coordorigin="2314,2194" coordsize="6986,0" path="m2314,2194l9300,2194e" filled="f" stroked="t" strokeweight=".72pt" strokecolor="#858585">
                <v:path arrowok="t"/>
              </v:shape>
            </v:group>
            <v:group style="position:absolute;left:2314;top:1909;width:6986;height:2" coordorigin="2314,1909" coordsize="6986,2">
              <v:shape style="position:absolute;left:2314;top:1909;width:6986;height:2" coordorigin="2314,1909" coordsize="6986,0" path="m2314,1909l9300,1909e" filled="f" stroked="t" strokeweight=".72pt" strokecolor="#858585">
                <v:path arrowok="t"/>
              </v:shape>
            </v:group>
            <v:group style="position:absolute;left:2314;top:1623;width:6986;height:2" coordorigin="2314,1623" coordsize="6986,2">
              <v:shape style="position:absolute;left:2314;top:1623;width:6986;height:2" coordorigin="2314,1623" coordsize="6986,0" path="m2314,1623l9300,1623e" filled="f" stroked="t" strokeweight=".72pt" strokecolor="#858585">
                <v:path arrowok="t"/>
              </v:shape>
            </v:group>
            <v:group style="position:absolute;left:2314;top:1338;width:6986;height:2" coordorigin="2314,1338" coordsize="6986,2">
              <v:shape style="position:absolute;left:2314;top:1338;width:6986;height:2" coordorigin="2314,1338" coordsize="6986,0" path="m2314,1338l9300,1338e" filled="f" stroked="t" strokeweight=".72pt" strokecolor="#858585">
                <v:path arrowok="t"/>
              </v:shape>
            </v:group>
            <v:group style="position:absolute;left:2314;top:1052;width:6986;height:2" coordorigin="2314,1052" coordsize="6986,2">
              <v:shape style="position:absolute;left:2314;top:1052;width:6986;height:2" coordorigin="2314,1052" coordsize="6986,0" path="m2314,1052l9300,1052e" filled="f" stroked="t" strokeweight=".72pt" strokecolor="#858585">
                <v:path arrowok="t"/>
              </v:shape>
            </v:group>
            <v:group style="position:absolute;left:2314;top:764;width:6986;height:2" coordorigin="2314,764" coordsize="6986,2">
              <v:shape style="position:absolute;left:2314;top:764;width:6986;height:2" coordorigin="2314,764" coordsize="6986,0" path="m2314,764l9300,764e" filled="f" stroked="t" strokeweight=".72pt" strokecolor="#858585">
                <v:path arrowok="t"/>
              </v:shape>
            </v:group>
            <v:group style="position:absolute;left:2314;top:478;width:6986;height:2" coordorigin="2314,478" coordsize="6986,2">
              <v:shape style="position:absolute;left:2314;top:478;width:6986;height:2" coordorigin="2314,478" coordsize="6986,0" path="m2314,478l9300,478e" filled="f" stroked="t" strokeweight=".72pt" strokecolor="#858585">
                <v:path arrowok="t"/>
              </v:shape>
              <v:shape style="position:absolute;left:2599;top:514;width:6084;height:2266" type="#_x0000_t75" stroked="false">
                <v:imagedata r:id="rId88" o:title=""/>
              </v:shape>
              <v:shape style="position:absolute;left:3069;top:921;width:989;height:1844" type="#_x0000_t75" stroked="false">
                <v:imagedata r:id="rId89" o:title=""/>
              </v:shape>
              <v:shape style="position:absolute;left:4454;top:552;width:4229;height:2213" type="#_x0000_t75" stroked="false">
                <v:imagedata r:id="rId90" o:title=""/>
              </v:shape>
              <v:shape style="position:absolute;left:5838;top:1013;width:2845;height:1753" type="#_x0000_t75" stroked="false">
                <v:imagedata r:id="rId91" o:title=""/>
              </v:shape>
              <v:shape style="position:absolute;left:7223;top:2211;width:1460;height:555" type="#_x0000_t75" stroked="false">
                <v:imagedata r:id="rId92" o:title=""/>
              </v:shape>
              <v:shape style="position:absolute;left:2995;top:1515;width:6084;height:1265" type="#_x0000_t75" stroked="false">
                <v:imagedata r:id="rId93" o:title=""/>
              </v:shape>
              <v:shape style="position:absolute;left:3465;top:1639;width:989;height:1126" type="#_x0000_t75" stroked="false">
                <v:imagedata r:id="rId94" o:title=""/>
              </v:shape>
              <v:shape style="position:absolute;left:4849;top:1553;width:989;height:1212" type="#_x0000_t75" stroked="false">
                <v:imagedata r:id="rId95" o:title=""/>
              </v:shape>
              <v:shape style="position:absolute;left:6234;top:1553;width:2845;height:1212" type="#_x0000_t75" stroked="false">
                <v:imagedata r:id="rId96" o:title=""/>
              </v:shape>
              <v:shape style="position:absolute;left:7619;top:2331;width:989;height:435" type="#_x0000_t75" stroked="false">
                <v:imagedata r:id="rId97" o:title=""/>
              </v:shape>
              <v:shape style="position:absolute;left:9003;top:1985;width:76;height:781" type="#_x0000_t75" stroked="false">
                <v:imagedata r:id="rId98" o:title=""/>
              </v:shape>
              <v:shape style="position:absolute;left:2674;top:922;width:396;height:1844" type="#_x0000_t75" stroked="false">
                <v:imagedata r:id="rId99" o:title=""/>
              </v:shape>
              <v:shape style="position:absolute;left:4058;top:552;width:396;height:2213" type="#_x0000_t75" stroked="false">
                <v:imagedata r:id="rId100" o:title=""/>
              </v:shape>
              <v:shape style="position:absolute;left:5443;top:1013;width:396;height:1753" type="#_x0000_t75" stroked="false">
                <v:imagedata r:id="rId101" o:title=""/>
              </v:shape>
              <v:shape style="position:absolute;left:6828;top:2210;width:396;height:555" type="#_x0000_t75" stroked="false">
                <v:imagedata r:id="rId102" o:title=""/>
              </v:shape>
              <v:shape style="position:absolute;left:8213;top:2736;width:396;height:29" type="#_x0000_t75" stroked="false">
                <v:imagedata r:id="rId103" o:title=""/>
              </v:shape>
            </v:group>
            <v:group style="position:absolute;left:2674;top:922;width:396;height:1844" coordorigin="2674,922" coordsize="396,1844">
              <v:shape style="position:absolute;left:2674;top:922;width:396;height:1844" coordorigin="2674,922" coordsize="396,1844" path="m2674,922l3070,922,3070,2765,2674,2765,2674,922xe" filled="f" stroked="t" strokeweight=".75pt" strokecolor="#1F487C">
                <v:path arrowok="t"/>
              </v:shape>
            </v:group>
            <v:group style="position:absolute;left:4058;top:552;width:396;height:2213" coordorigin="4058,552" coordsize="396,2213">
              <v:shape style="position:absolute;left:4058;top:552;width:396;height:2213" coordorigin="4058,552" coordsize="396,2213" path="m4058,552l4454,552,4454,2765,4058,2765,4058,552xe" filled="f" stroked="t" strokeweight=".75pt" strokecolor="#1F487C">
                <v:path arrowok="t"/>
              </v:shape>
            </v:group>
            <v:group style="position:absolute;left:5443;top:1013;width:396;height:1753" coordorigin="5443,1013" coordsize="396,1753">
              <v:shape style="position:absolute;left:5443;top:1013;width:396;height:1753" coordorigin="5443,1013" coordsize="396,1753" path="m5443,1013l5839,1013,5839,2765,5443,2765,5443,1013xe" filled="f" stroked="t" strokeweight=".75pt" strokecolor="#1F487C">
                <v:path arrowok="t"/>
              </v:shape>
            </v:group>
            <v:group style="position:absolute;left:6828;top:2210;width:396;height:555" coordorigin="6828,2210" coordsize="396,555">
              <v:shape style="position:absolute;left:6828;top:2210;width:396;height:555" coordorigin="6828,2210" coordsize="396,555" path="m6828,2210l7224,2210,7224,2765,6828,2765,6828,2210xe" filled="f" stroked="t" strokeweight=".75pt" strokecolor="#1F487C">
                <v:path arrowok="t"/>
              </v:shape>
            </v:group>
            <v:group style="position:absolute;left:8205;top:2751;width:411;height:2" coordorigin="8205,2751" coordsize="411,2">
              <v:shape style="position:absolute;left:8205;top:2751;width:411;height:2" coordorigin="8205,2751" coordsize="411,0" path="m8205,2751l8616,2751e" filled="f" stroked="t" strokeweight="2.320pt" strokecolor="#1F487C">
                <v:path arrowok="t"/>
              </v:shape>
              <v:shape style="position:absolute;left:3070;top:1639;width:396;height:1126" type="#_x0000_t75" stroked="false">
                <v:imagedata r:id="rId104" o:title=""/>
              </v:shape>
              <v:shape style="position:absolute;left:4454;top:1553;width:396;height:1213" type="#_x0000_t75" stroked="false">
                <v:imagedata r:id="rId105" o:title=""/>
              </v:shape>
              <v:shape style="position:absolute;left:5839;top:1553;width:396;height:1213" type="#_x0000_t75" stroked="false">
                <v:imagedata r:id="rId106" o:title=""/>
              </v:shape>
              <v:shape style="position:absolute;left:7224;top:2330;width:394;height:435" type="#_x0000_t75" stroked="false">
                <v:imagedata r:id="rId107" o:title=""/>
              </v:shape>
              <v:shape style="position:absolute;left:8609;top:1985;width:394;height:781" type="#_x0000_t75" stroked="false">
                <v:imagedata r:id="rId108" o:title=""/>
              </v:shape>
            </v:group>
            <v:group style="position:absolute;left:3070;top:1639;width:396;height:1126" coordorigin="3070,1639" coordsize="396,1126">
              <v:shape style="position:absolute;left:3070;top:1639;width:396;height:1126" coordorigin="3070,1639" coordsize="396,1126" path="m3070,1639l3466,1639,3466,2765,3070,2765,3070,1639xe" filled="f" stroked="t" strokeweight=".75pt" strokecolor="#1F487C">
                <v:path arrowok="t"/>
              </v:shape>
            </v:group>
            <v:group style="position:absolute;left:4454;top:1553;width:396;height:1213" coordorigin="4454,1553" coordsize="396,1213">
              <v:shape style="position:absolute;left:4454;top:1553;width:396;height:1213" coordorigin="4454,1553" coordsize="396,1213" path="m4454,1553l4850,1553,4850,2765,4454,2765,4454,1553xe" filled="f" stroked="t" strokeweight=".75pt" strokecolor="#1F487C">
                <v:path arrowok="t"/>
              </v:shape>
            </v:group>
            <v:group style="position:absolute;left:5839;top:1553;width:396;height:1213" coordorigin="5839,1553" coordsize="396,1213">
              <v:shape style="position:absolute;left:5839;top:1553;width:396;height:1213" coordorigin="5839,1553" coordsize="396,1213" path="m5839,1553l6235,1553,6235,2765,5839,2765,5839,1553xe" filled="f" stroked="t" strokeweight=".75pt" strokecolor="#1F487C">
                <v:path arrowok="t"/>
              </v:shape>
            </v:group>
            <v:group style="position:absolute;left:7224;top:2330;width:394;height:435" coordorigin="7224,2330" coordsize="394,435">
              <v:shape style="position:absolute;left:7224;top:2330;width:394;height:435" coordorigin="7224,2330" coordsize="394,435" path="m7224,2330l7618,2330,7618,2765,7224,2765,7224,2330xe" filled="f" stroked="t" strokeweight=".75pt" strokecolor="#1F487C">
                <v:path arrowok="t"/>
              </v:shape>
            </v:group>
            <v:group style="position:absolute;left:8609;top:1985;width:394;height:781" coordorigin="8609,1985" coordsize="394,781">
              <v:shape style="position:absolute;left:8609;top:1985;width:394;height:781" coordorigin="8609,1985" coordsize="394,781" path="m8609,1985l9002,1985,9002,2765,8609,2765,8609,1985xe" filled="f" stroked="t" strokeweight=".75pt" strokecolor="#1F487C">
                <v:path arrowok="t"/>
              </v:shape>
            </v:group>
            <v:group style="position:absolute;left:2314;top:193;width:6986;height:2" coordorigin="2314,193" coordsize="6986,2">
              <v:shape style="position:absolute;left:2314;top:193;width:6986;height:2" coordorigin="2314,193" coordsize="6986,0" path="m2314,193l9300,193e" filled="f" stroked="t" strokeweight=".72pt" strokecolor="#858585">
                <v:path arrowok="t"/>
              </v:shape>
            </v:group>
            <v:group style="position:absolute;left:2376;top:193;width:2;height:2573" coordorigin="2376,193" coordsize="2,2573">
              <v:shape style="position:absolute;left:2376;top:193;width:2;height:2573" coordorigin="2376,193" coordsize="0,2573" path="m2376,2766l2376,193e" filled="f" stroked="t" strokeweight=".72pt" strokecolor="#858585">
                <v:path arrowok="t"/>
              </v:shape>
            </v:group>
            <v:group style="position:absolute;left:2314;top:2766;width:6986;height:2" coordorigin="2314,2766" coordsize="6986,2">
              <v:shape style="position:absolute;left:2314;top:2766;width:6986;height:2" coordorigin="2314,2766" coordsize="6986,0" path="m2314,2766l9300,2766e" filled="f" stroked="t" strokeweight=".72pt" strokecolor="#858585">
                <v:path arrowok="t"/>
              </v:shape>
              <v:shape style="position:absolute;left:9719;top:2174;width:110;height:110" type="#_x0000_t75" stroked="false">
                <v:imagedata r:id="rId109" o:title=""/>
              </v:shape>
            </v:group>
            <v:group style="position:absolute;left:9719;top:2174;width:110;height:110" coordorigin="9719,2174" coordsize="110,110">
              <v:shape style="position:absolute;left:9719;top:2174;width:110;height:110" coordorigin="9719,2174" coordsize="110,110" path="m9719,2284l9829,2284,9829,2174,9719,2174,9719,2284xe" filled="f" stroked="t" strokeweight=".75pt" strokecolor="#1F487C">
                <v:path arrowok="t"/>
              </v:shape>
              <v:shape style="position:absolute;left:9719;top:2536;width:110;height:110" type="#_x0000_t75" stroked="false">
                <v:imagedata r:id="rId110" o:title=""/>
              </v:shape>
            </v:group>
            <v:group style="position:absolute;left:9719;top:2536;width:110;height:110" coordorigin="9719,2536" coordsize="110,110">
              <v:shape style="position:absolute;left:9719;top:2536;width:110;height:110" coordorigin="9719,2536" coordsize="110,110" path="m9719,2645l9829,2645,9829,2536,9719,2536,9719,2645xe" filled="f" stroked="t" strokeweight=".75pt" strokecolor="#1F487C">
                <v:path arrowok="t"/>
              </v:shape>
            </v:group>
            <v:group style="position:absolute;left:1959;top:-126;width:8674;height:5073" coordorigin="1959,-126" coordsize="8674,5073">
              <v:shape style="position:absolute;left:1959;top:-126;width:8674;height:5073" coordorigin="1959,-126" coordsize="8674,5073" path="m1959,4948l10633,4948,10633,-126e" filled="f" stroked="t" strokeweight=".75pt" strokecolor="#858585">
                <v:path arrowok="t"/>
              </v:shape>
              <v:shape style="position:absolute;left:1959;top:-126;width:8674;height:5073" coordorigin="1959,-126" coordsize="8674,5073" path="m1959,-126l1959,4948e" filled="f" stroked="t" strokeweight=".75pt" strokecolor="#858585">
                <v:path arrowok="t"/>
              </v:shape>
              <v:shape style="position:absolute;left:3039;top:487;width:287;height:241" type="#_x0000_t75" stroked="false">
                <v:imagedata r:id="rId111" o:title=""/>
              </v:shape>
              <v:shape style="position:absolute;left:4440;top:195;width:294;height:247" type="#_x0000_t75" stroked="false">
                <v:imagedata r:id="rId111" o:title=""/>
              </v:shape>
              <v:shape style="position:absolute;left:8399;top:1348;width:263;height:226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90</w:t>
      </w:r>
      <w:r>
        <w:rPr>
          <w:rFonts w:ascii="Calibri"/>
          <w:sz w:val="20"/>
        </w:rPr>
      </w:r>
    </w:p>
    <w:p>
      <w:pPr>
        <w:spacing w:before="42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80</w:t>
      </w:r>
      <w:r>
        <w:rPr>
          <w:rFonts w:ascii="Calibri"/>
          <w:sz w:val="20"/>
        </w:rPr>
      </w:r>
    </w:p>
    <w:p>
      <w:pPr>
        <w:spacing w:before="42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70</w:t>
      </w:r>
      <w:r>
        <w:rPr>
          <w:rFonts w:ascii="Calibri"/>
          <w:sz w:val="20"/>
        </w:rPr>
      </w:r>
    </w:p>
    <w:p>
      <w:pPr>
        <w:spacing w:before="41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60</w:t>
      </w:r>
      <w:r>
        <w:rPr>
          <w:rFonts w:ascii="Calibri"/>
          <w:sz w:val="20"/>
        </w:rPr>
      </w:r>
    </w:p>
    <w:p>
      <w:pPr>
        <w:spacing w:before="42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50</w:t>
      </w:r>
      <w:r>
        <w:rPr>
          <w:rFonts w:ascii="Calibri"/>
          <w:sz w:val="20"/>
        </w:rPr>
      </w:r>
    </w:p>
    <w:p>
      <w:pPr>
        <w:spacing w:before="42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40</w:t>
      </w:r>
      <w:r>
        <w:rPr>
          <w:rFonts w:ascii="Calibri"/>
          <w:sz w:val="20"/>
        </w:rPr>
      </w:r>
    </w:p>
    <w:p>
      <w:pPr>
        <w:spacing w:before="42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30</w:t>
      </w:r>
      <w:r>
        <w:rPr>
          <w:rFonts w:ascii="Calibri"/>
          <w:sz w:val="20"/>
        </w:rPr>
      </w:r>
    </w:p>
    <w:p>
      <w:pPr>
        <w:tabs>
          <w:tab w:pos="8623" w:val="left" w:leader="none"/>
        </w:tabs>
        <w:spacing w:before="37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position w:val="4"/>
          <w:sz w:val="20"/>
        </w:rPr>
        <w:t>20</w:t>
        <w:tab/>
      </w:r>
      <w:r>
        <w:rPr>
          <w:rFonts w:ascii="Calibri" w:hAnsi="Calibri"/>
          <w:spacing w:val="-1"/>
          <w:sz w:val="20"/>
        </w:rPr>
        <w:t>СРК</w:t>
      </w:r>
      <w:r>
        <w:rPr>
          <w:rFonts w:ascii="Calibri" w:hAnsi="Calibri"/>
          <w:spacing w:val="-1"/>
          <w:sz w:val="20"/>
        </w:rPr>
        <w:t>-</w:t>
      </w:r>
      <w:r>
        <w:rPr>
          <w:rFonts w:ascii="Calibri" w:hAnsi="Calibri"/>
          <w:spacing w:val="-1"/>
          <w:sz w:val="20"/>
        </w:rPr>
        <w:t>Д</w:t>
      </w:r>
      <w:r>
        <w:rPr>
          <w:rFonts w:ascii="Calibri" w:hAnsi="Calibri"/>
          <w:sz w:val="20"/>
        </w:rPr>
      </w:r>
    </w:p>
    <w:p>
      <w:pPr>
        <w:tabs>
          <w:tab w:pos="8623" w:val="left" w:leader="none"/>
        </w:tabs>
        <w:spacing w:line="320" w:lineRule="exact" w:before="7"/>
        <w:ind w:left="6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position w:val="11"/>
          <w:sz w:val="20"/>
        </w:rPr>
        <w:t>10</w:t>
        <w:tab/>
      </w:r>
      <w:r>
        <w:rPr>
          <w:rFonts w:ascii="Calibri" w:hAnsi="Calibri"/>
          <w:spacing w:val="-1"/>
          <w:sz w:val="20"/>
        </w:rPr>
        <w:t>СРК</w:t>
      </w:r>
      <w:r>
        <w:rPr>
          <w:rFonts w:ascii="Calibri" w:hAnsi="Calibri"/>
          <w:spacing w:val="-1"/>
          <w:sz w:val="20"/>
        </w:rPr>
        <w:t>-</w:t>
      </w:r>
      <w:r>
        <w:rPr>
          <w:rFonts w:ascii="Calibri" w:hAnsi="Calibri"/>
          <w:spacing w:val="-1"/>
          <w:sz w:val="20"/>
        </w:rPr>
        <w:t>З</w:t>
      </w:r>
      <w:r>
        <w:rPr>
          <w:rFonts w:ascii="Calibri" w:hAnsi="Calibri"/>
          <w:sz w:val="20"/>
        </w:rPr>
      </w:r>
    </w:p>
    <w:p>
      <w:pPr>
        <w:spacing w:line="210" w:lineRule="exact" w:before="0"/>
        <w:ind w:left="0" w:right="818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36.199997pt;margin-top:10.539201pt;width:36.44pt;height:99.418765pt;mso-position-horizontal-relative:page;mso-position-vertical-relative:paragraph;z-index:-15254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длительные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перерывы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40" w:lineRule="auto" w:before="0"/>
                    <w:ind w:left="240" w:right="241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между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приемами</w:t>
                  </w:r>
                  <w:r>
                    <w:rPr>
                      <w:rFonts w:ascii="Calibri" w:hAnsi="Calibri"/>
                      <w:spacing w:val="29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пищи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440002pt;margin-top:10.528002pt;width:36.44pt;height:91.649964pt;mso-position-horizontal-relative:page;mso-position-vertical-relative:paragraph;z-index:-15253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1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отступление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w w:val="99"/>
                      <w:sz w:val="20"/>
                    </w:rPr>
                    <w:t>от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40" w:lineRule="auto" w:before="0"/>
                    <w:ind w:left="20" w:right="20" w:hanging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привычного</w:t>
                  </w:r>
                  <w:r>
                    <w:rPr>
                      <w:rFonts w:ascii="Calibri" w:hAnsi="Calibri"/>
                      <w:sz w:val="20"/>
                    </w:rPr>
                    <w:t> </w:t>
                  </w:r>
                  <w:r>
                    <w:rPr>
                      <w:rFonts w:ascii="Calibri" w:hAnsi="Calibri"/>
                      <w:w w:val="99"/>
                      <w:sz w:val="20"/>
                    </w:rPr>
                    <w:t>рациона</w:t>
                  </w:r>
                  <w:r>
                    <w:rPr>
                      <w:rFonts w:ascii="Calibri" w:hAnsi="Calibri"/>
                      <w:spacing w:val="29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питания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99994pt;margin-top:10.474001pt;width:11.96pt;height:100.613965pt;mso-position-horizontal-relative:page;mso-position-vertical-relative:paragraph;z-index:-15252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обильный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прием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w w:val="99"/>
                      <w:sz w:val="20"/>
                    </w:rPr>
                    <w:t>пищи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040009pt;margin-top:10.535161pt;width:24.2pt;height:95.922805pt;mso-position-horizontal-relative:page;mso-position-vertical-relative:paragraph;z-index:-15251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психоэмоциональный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w w:val="99"/>
                      <w:sz w:val="20"/>
                    </w:rPr>
                    <w:t>стресс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380005pt;margin-top:10.502082pt;width:11.96pt;height:72.745883pt;mso-position-horizontal-relative:page;mso-position-vertical-relative:paragraph;z-index:-15250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нет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четкой</w:t>
                  </w:r>
                  <w:r>
                    <w:rPr>
                      <w:rFonts w:ascii="Calibri" w:hAnsi="Calibri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связи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</w:t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9"/>
        <w:ind w:left="7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sz w:val="24"/>
        </w:rPr>
        <w:t>&lt;0,05)</w:t>
      </w:r>
    </w:p>
    <w:p>
      <w:pPr>
        <w:pStyle w:val="BodyText"/>
        <w:tabs>
          <w:tab w:pos="1548" w:val="left" w:leader="none"/>
          <w:tab w:pos="2396" w:val="left" w:leader="none"/>
          <w:tab w:pos="4633" w:val="left" w:leader="none"/>
          <w:tab w:pos="5964" w:val="left" w:leader="none"/>
          <w:tab w:pos="7581" w:val="left" w:leader="none"/>
        </w:tabs>
        <w:spacing w:line="359" w:lineRule="auto" w:before="135"/>
        <w:ind w:right="108"/>
        <w:jc w:val="left"/>
      </w:pPr>
      <w:r>
        <w:rPr>
          <w:spacing w:val="-1"/>
        </w:rPr>
        <w:t>Рисунок</w:t>
        <w:tab/>
        <w:t>3.1.</w:t>
        <w:tab/>
        <w:t>Сравнительная</w:t>
        <w:tab/>
        <w:t>частота</w:t>
        <w:tab/>
        <w:t>факторов</w:t>
      </w:r>
      <w:r>
        <w:rPr>
          <w:rFonts w:ascii="Times New Roman" w:hAnsi="Times New Roman"/>
          <w:spacing w:val="-1"/>
        </w:rPr>
        <w:t>,</w:t>
        <w:tab/>
      </w:r>
      <w:r>
        <w:rPr>
          <w:spacing w:val="-1"/>
        </w:rPr>
        <w:t>провоцировавших</w:t>
      </w:r>
      <w:r>
        <w:rPr>
          <w:spacing w:val="47"/>
        </w:rPr>
        <w:t> </w:t>
      </w:r>
      <w:r>
        <w:rPr>
          <w:spacing w:val="-1"/>
        </w:rPr>
        <w:t>возникновение боли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группах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с СРК</w:t>
      </w:r>
      <w:r>
        <w:rPr>
          <w:rFonts w:ascii="Times New Roman" w:hAnsi="Times New Roman"/>
        </w:rPr>
        <w:t>-</w:t>
      </w:r>
      <w:r>
        <w:rPr/>
        <w:t>Д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3"/>
        </w:rPr>
        <w:t> </w:t>
      </w:r>
      <w:r>
        <w:rPr/>
        <w:t>качестве</w:t>
      </w:r>
      <w:r>
        <w:rPr>
          <w:spacing w:val="20"/>
        </w:rPr>
        <w:t> </w:t>
      </w:r>
      <w:r>
        <w:rPr>
          <w:spacing w:val="-1"/>
        </w:rPr>
        <w:t>факторов,</w:t>
      </w:r>
      <w:r>
        <w:rPr>
          <w:spacing w:val="22"/>
        </w:rPr>
        <w:t> </w:t>
      </w:r>
      <w:r>
        <w:rPr>
          <w:spacing w:val="-1"/>
        </w:rPr>
        <w:t>способствовавших</w:t>
      </w:r>
      <w:r>
        <w:rPr>
          <w:spacing w:val="24"/>
        </w:rPr>
        <w:t> </w:t>
      </w:r>
      <w:r>
        <w:rPr>
          <w:spacing w:val="-1"/>
        </w:rPr>
        <w:t>возникновению</w:t>
      </w:r>
      <w:r>
        <w:rPr>
          <w:spacing w:val="22"/>
        </w:rPr>
        <w:t> </w:t>
      </w:r>
      <w:r>
        <w:rPr>
          <w:spacing w:val="-1"/>
        </w:rPr>
        <w:t>диареи,</w:t>
      </w:r>
      <w:r>
        <w:rPr>
          <w:spacing w:val="22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90,3%</w:t>
      </w:r>
      <w:r>
        <w:rPr>
          <w:spacing w:val="37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>
          <w:spacing w:val="-1"/>
        </w:rPr>
        <w:t>отмечался</w:t>
      </w:r>
      <w:r>
        <w:rPr>
          <w:spacing w:val="6"/>
        </w:rPr>
        <w:t> </w:t>
      </w:r>
      <w:r>
        <w:rPr>
          <w:spacing w:val="-1"/>
        </w:rPr>
        <w:t>психоэмоциональный</w:t>
      </w:r>
      <w:r>
        <w:rPr>
          <w:spacing w:val="9"/>
        </w:rPr>
        <w:t> </w:t>
      </w:r>
      <w:r>
        <w:rPr>
          <w:spacing w:val="-1"/>
        </w:rPr>
        <w:t>стресс;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2"/>
        </w:rPr>
        <w:t>87,1%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отступление</w:t>
      </w:r>
      <w:r>
        <w:rPr>
          <w:spacing w:val="6"/>
        </w:rPr>
        <w:t> </w:t>
      </w:r>
      <w:r>
        <w:rPr>
          <w:spacing w:val="-1"/>
        </w:rPr>
        <w:t>от</w:t>
      </w:r>
      <w:r>
        <w:rPr>
          <w:spacing w:val="39"/>
        </w:rPr>
        <w:t> </w:t>
      </w:r>
      <w:r>
        <w:rPr>
          <w:spacing w:val="-1"/>
        </w:rPr>
        <w:t>привычного</w:t>
      </w:r>
      <w:r>
        <w:rPr>
          <w:spacing w:val="1"/>
        </w:rPr>
        <w:t> </w:t>
      </w:r>
      <w:r>
        <w:rPr>
          <w:spacing w:val="-2"/>
        </w:rPr>
        <w:t>рациона</w:t>
      </w:r>
      <w:r>
        <w:rPr/>
        <w:t> </w:t>
      </w:r>
      <w:r>
        <w:rPr>
          <w:spacing w:val="-1"/>
        </w:rPr>
        <w:t>питания,</w:t>
      </w:r>
      <w:r>
        <w:rPr/>
        <w:t> у</w:t>
      </w:r>
      <w:r>
        <w:rPr>
          <w:spacing w:val="-5"/>
        </w:rPr>
        <w:t> </w:t>
      </w:r>
      <w:r>
        <w:rPr/>
        <w:t>77</w:t>
      </w:r>
      <w:r>
        <w:rPr>
          <w:rFonts w:ascii="Times New Roman" w:hAnsi="Times New Roman" w:cs="Times New Roman" w:eastAsia="Times New Roman"/>
        </w:rPr>
        <w:t>,4%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обильный</w:t>
      </w:r>
      <w:r>
        <w:rPr/>
        <w:t> </w:t>
      </w:r>
      <w:r>
        <w:rPr>
          <w:spacing w:val="-1"/>
        </w:rPr>
        <w:t>прием</w:t>
      </w:r>
      <w:r>
        <w:rPr/>
        <w:t> </w:t>
      </w:r>
      <w:r>
        <w:rPr>
          <w:spacing w:val="-1"/>
        </w:rPr>
        <w:t>пищи</w:t>
      </w:r>
      <w:r>
        <w:rPr>
          <w:spacing w:val="2"/>
        </w:rPr>
        <w:t> </w:t>
      </w:r>
      <w:r>
        <w:rPr>
          <w:spacing w:val="-1"/>
        </w:rPr>
        <w:t>(Рисунок</w:t>
      </w:r>
      <w:r>
        <w:rPr/>
        <w:t> </w:t>
      </w:r>
      <w:r>
        <w:rPr>
          <w:spacing w:val="-1"/>
        </w:rPr>
        <w:t>3.2)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5" w:firstLine="707"/>
        <w:jc w:val="both"/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качестве</w:t>
      </w:r>
      <w:r>
        <w:rPr>
          <w:spacing w:val="41"/>
        </w:rPr>
        <w:t> </w:t>
      </w:r>
      <w:r>
        <w:rPr>
          <w:spacing w:val="-1"/>
        </w:rPr>
        <w:t>факторов,</w:t>
      </w:r>
      <w:r>
        <w:rPr>
          <w:spacing w:val="40"/>
        </w:rPr>
        <w:t> </w:t>
      </w:r>
      <w:r>
        <w:rPr>
          <w:spacing w:val="-1"/>
        </w:rPr>
        <w:t>провоцировавших</w:t>
      </w:r>
      <w:r>
        <w:rPr>
          <w:spacing w:val="47"/>
        </w:rPr>
        <w:t> </w:t>
      </w:r>
      <w:r>
        <w:rPr>
          <w:spacing w:val="-1"/>
        </w:rPr>
        <w:t>усиление</w:t>
      </w:r>
      <w:r>
        <w:rPr>
          <w:spacing w:val="44"/>
        </w:rPr>
        <w:t> </w:t>
      </w:r>
      <w:r>
        <w:rPr>
          <w:spacing w:val="-1"/>
        </w:rPr>
        <w:t>запоров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81,8%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>
          <w:spacing w:val="-1"/>
        </w:rPr>
        <w:t>указывали</w:t>
      </w:r>
      <w:r>
        <w:rPr>
          <w:spacing w:val="16"/>
        </w:rPr>
        <w:t> </w:t>
      </w:r>
      <w:r>
        <w:rPr>
          <w:spacing w:val="-1"/>
        </w:rPr>
        <w:t>психоэмоциональный</w:t>
      </w:r>
      <w:r>
        <w:rPr>
          <w:spacing w:val="17"/>
        </w:rPr>
        <w:t> </w:t>
      </w:r>
      <w:r>
        <w:rPr>
          <w:spacing w:val="-1"/>
        </w:rPr>
        <w:t>стресс,</w:t>
      </w:r>
      <w:r>
        <w:rPr>
          <w:spacing w:val="15"/>
        </w:rPr>
        <w:t> </w:t>
      </w:r>
      <w:r>
        <w:rPr>
          <w:spacing w:val="-2"/>
        </w:rPr>
        <w:t>39,4%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отступление</w:t>
      </w:r>
      <w:r>
        <w:rPr>
          <w:spacing w:val="13"/>
        </w:rPr>
        <w:t> </w:t>
      </w:r>
      <w:r>
        <w:rPr/>
        <w:t>от</w:t>
      </w:r>
      <w:r>
        <w:rPr>
          <w:spacing w:val="49"/>
        </w:rPr>
        <w:t> </w:t>
      </w:r>
      <w:r>
        <w:rPr>
          <w:spacing w:val="-1"/>
        </w:rPr>
        <w:t>привычного</w:t>
      </w:r>
      <w:r>
        <w:rPr>
          <w:spacing w:val="1"/>
        </w:rPr>
        <w:t> </w:t>
      </w:r>
      <w:r>
        <w:rPr>
          <w:spacing w:val="-2"/>
        </w:rPr>
        <w:t>рациона</w:t>
      </w:r>
      <w:r>
        <w:rPr/>
        <w:t> </w:t>
      </w:r>
      <w:r>
        <w:rPr>
          <w:spacing w:val="-1"/>
        </w:rPr>
        <w:t>питания,</w:t>
      </w:r>
      <w:r>
        <w:rPr/>
        <w:t> </w:t>
      </w:r>
      <w:r>
        <w:rPr>
          <w:spacing w:val="-1"/>
        </w:rPr>
        <w:t>6,1%</w:t>
      </w:r>
      <w:r>
        <w:rPr>
          <w:spacing w:val="1"/>
        </w:rPr>
        <w:t> </w:t>
      </w:r>
      <w:r>
        <w:rPr/>
        <w:t>– </w:t>
      </w:r>
      <w:r>
        <w:rPr>
          <w:spacing w:val="-1"/>
        </w:rPr>
        <w:t>обильный</w:t>
      </w:r>
      <w:r>
        <w:rPr/>
        <w:t> </w:t>
      </w:r>
      <w:r>
        <w:rPr>
          <w:spacing w:val="-1"/>
        </w:rPr>
        <w:t>прием</w:t>
      </w:r>
      <w:r>
        <w:rPr/>
        <w:t> </w:t>
      </w:r>
      <w:r>
        <w:rPr>
          <w:spacing w:val="-2"/>
        </w:rPr>
        <w:t>пищи </w:t>
      </w:r>
      <w:r>
        <w:rPr>
          <w:spacing w:val="-1"/>
        </w:rPr>
        <w:t>(Рисунок</w:t>
      </w:r>
      <w:r>
        <w:rPr>
          <w:spacing w:val="-3"/>
        </w:rPr>
        <w:t> </w:t>
      </w:r>
      <w:r>
        <w:rPr/>
        <w:t>3.2).</w:t>
      </w:r>
    </w:p>
    <w:p>
      <w:pPr>
        <w:spacing w:before="9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05.974998pt;margin-top:.156487pt;width:382.45pt;height:254.45pt;mso-position-horizontal-relative:page;mso-position-vertical-relative:paragraph;z-index:-15249" coordorigin="2119,3" coordsize="7649,5089">
            <v:group style="position:absolute;left:2582;top:3666;width:5945;height:2" coordorigin="2582,3666" coordsize="5945,2">
              <v:shape style="position:absolute;left:2582;top:3666;width:5945;height:2" coordorigin="2582,3666" coordsize="5945,0" path="m2582,3666l8527,3666e" filled="f" stroked="t" strokeweight=".72pt" strokecolor="#858585">
                <v:path arrowok="t"/>
              </v:shape>
            </v:group>
            <v:group style="position:absolute;left:2582;top:3239;width:5945;height:2" coordorigin="2582,3239" coordsize="5945,2">
              <v:shape style="position:absolute;left:2582;top:3239;width:5945;height:2" coordorigin="2582,3239" coordsize="5945,0" path="m2582,3239l8527,3239e" filled="f" stroked="t" strokeweight=".72pt" strokecolor="#858585">
                <v:path arrowok="t"/>
              </v:shape>
            </v:group>
            <v:group style="position:absolute;left:2582;top:2809;width:5945;height:2" coordorigin="2582,2809" coordsize="5945,2">
              <v:shape style="position:absolute;left:2582;top:2809;width:5945;height:2" coordorigin="2582,2809" coordsize="5945,0" path="m2582,2809l8527,2809e" filled="f" stroked="t" strokeweight=".72pt" strokecolor="#858585">
                <v:path arrowok="t"/>
              </v:shape>
            </v:group>
            <v:group style="position:absolute;left:2582;top:2379;width:5945;height:2" coordorigin="2582,2379" coordsize="5945,2">
              <v:shape style="position:absolute;left:2582;top:2379;width:5945;height:2" coordorigin="2582,2379" coordsize="5945,0" path="m2582,2379l8527,2379e" filled="f" stroked="t" strokeweight=".72pt" strokecolor="#858585">
                <v:path arrowok="t"/>
              </v:shape>
            </v:group>
            <v:group style="position:absolute;left:2582;top:1950;width:5945;height:2" coordorigin="2582,1950" coordsize="5945,2">
              <v:shape style="position:absolute;left:2582;top:1950;width:5945;height:2" coordorigin="2582,1950" coordsize="5945,0" path="m2582,1950l8527,1950e" filled="f" stroked="t" strokeweight=".72pt" strokecolor="#858585">
                <v:path arrowok="t"/>
              </v:shape>
            </v:group>
            <v:group style="position:absolute;left:2582;top:1520;width:5945;height:2" coordorigin="2582,1520" coordsize="5945,2">
              <v:shape style="position:absolute;left:2582;top:1520;width:5945;height:2" coordorigin="2582,1520" coordsize="5945,0" path="m2582,1520l8527,1520e" filled="f" stroked="t" strokeweight=".72pt" strokecolor="#858585">
                <v:path arrowok="t"/>
              </v:shape>
            </v:group>
            <v:group style="position:absolute;left:2582;top:1091;width:5945;height:2" coordorigin="2582,1091" coordsize="5945,2">
              <v:shape style="position:absolute;left:2582;top:1091;width:5945;height:2" coordorigin="2582,1091" coordsize="5945,0" path="m2582,1091l8527,1091e" filled="f" stroked="t" strokeweight=".72pt" strokecolor="#858585">
                <v:path arrowok="t"/>
              </v:shape>
            </v:group>
            <v:group style="position:absolute;left:2582;top:661;width:5945;height:2" coordorigin="2582,661" coordsize="5945,2">
              <v:shape style="position:absolute;left:2582;top:661;width:5945;height:2" coordorigin="2582,661" coordsize="5945,0" path="m2582,661l8527,661e" filled="f" stroked="t" strokeweight=".72pt" strokecolor="#858585">
                <v:path arrowok="t"/>
              </v:shape>
              <v:shape style="position:absolute;left:2990;top:735;width:4632;height:3374" type="#_x0000_t75" stroked="false">
                <v:imagedata r:id="rId113" o:title=""/>
              </v:shape>
              <v:shape style="position:absolute;left:3626;top:774;width:3997;height:3323" type="#_x0000_t75" stroked="false">
                <v:imagedata r:id="rId114" o:title=""/>
              </v:shape>
              <v:shape style="position:absolute;left:5586;top:1465;width:2036;height:2632" type="#_x0000_t75" stroked="false">
                <v:imagedata r:id="rId115" o:title=""/>
              </v:shape>
              <v:shape style="position:absolute;left:3552;top:2238;width:4630;height:1872" type="#_x0000_t75" stroked="false">
                <v:imagedata r:id="rId116" o:title=""/>
              </v:shape>
              <v:shape style="position:absolute;left:4186;top:2276;width:1400;height:1820" type="#_x0000_t75" stroked="false">
                <v:imagedata r:id="rId117" o:title=""/>
              </v:shape>
              <v:shape style="position:absolute;left:6147;top:2276;width:2035;height:1820" type="#_x0000_t75" stroked="false">
                <v:imagedata r:id="rId118" o:title=""/>
              </v:shape>
              <v:shape style="position:absolute;left:3065;top:774;width:559;height:3322" type="#_x0000_t75" stroked="false">
                <v:imagedata r:id="rId119" o:title=""/>
              </v:shape>
              <v:shape style="position:absolute;left:5026;top:1465;width:559;height:2631" type="#_x0000_t75" stroked="false">
                <v:imagedata r:id="rId120" o:title=""/>
              </v:shape>
              <v:shape style="position:absolute;left:6987;top:3263;width:559;height:834" type="#_x0000_t75" stroked="false">
                <v:imagedata r:id="rId121" o:title=""/>
              </v:shape>
            </v:group>
            <v:group style="position:absolute;left:3065;top:774;width:559;height:3322" coordorigin="3065,774" coordsize="559,3322">
              <v:shape style="position:absolute;left:3065;top:774;width:559;height:3322" coordorigin="3065,774" coordsize="559,3322" path="m3065,774l3625,774,3625,4096,3065,4096,3065,774xe" filled="f" stroked="t" strokeweight=".75pt" strokecolor="#1F487C">
                <v:path arrowok="t"/>
              </v:shape>
            </v:group>
            <v:group style="position:absolute;left:5026;top:1465;width:559;height:2631" coordorigin="5026,1465" coordsize="559,2631">
              <v:shape style="position:absolute;left:5026;top:1465;width:559;height:2631" coordorigin="5026,1465" coordsize="559,2631" path="m5026,1465l5585,1465,5585,4096,5026,4096,5026,1465xe" filled="f" stroked="t" strokeweight=".75pt" strokecolor="#1F487C">
                <v:path arrowok="t"/>
              </v:shape>
            </v:group>
            <v:group style="position:absolute;left:6987;top:3263;width:559;height:834" coordorigin="6987,3263" coordsize="559,834">
              <v:shape style="position:absolute;left:6987;top:3263;width:559;height:834" coordorigin="6987,3263" coordsize="559,834" path="m6987,3263l7546,3263,7546,4096,6987,4096,6987,3263xe" filled="f" stroked="t" strokeweight=".75pt" strokecolor="#1F487C">
                <v:path arrowok="t"/>
              </v:shape>
              <v:shape style="position:absolute;left:3625;top:2276;width:562;height:1820" type="#_x0000_t75" stroked="false">
                <v:imagedata r:id="rId122" o:title=""/>
              </v:shape>
              <v:shape style="position:absolute;left:5585;top:2276;width:562;height:1820" type="#_x0000_t75" stroked="false">
                <v:imagedata r:id="rId123" o:title=""/>
              </v:shape>
              <v:shape style="position:absolute;left:7546;top:3443;width:562;height:654" type="#_x0000_t75" stroked="false">
                <v:imagedata r:id="rId124" o:title=""/>
              </v:shape>
            </v:group>
            <v:group style="position:absolute;left:3625;top:2276;width:562;height:1820" coordorigin="3625,2276" coordsize="562,1820">
              <v:shape style="position:absolute;left:3625;top:2276;width:562;height:1820" coordorigin="3625,2276" coordsize="562,1820" path="m3625,2276l4186,2276,4186,4096,3625,4096,3625,2276xe" filled="f" stroked="t" strokeweight=".75pt" strokecolor="#1F487C">
                <v:path arrowok="t"/>
              </v:shape>
            </v:group>
            <v:group style="position:absolute;left:5585;top:2276;width:562;height:1820" coordorigin="5585,2276" coordsize="562,1820">
              <v:shape style="position:absolute;left:5585;top:2276;width:562;height:1820" coordorigin="5585,2276" coordsize="562,1820" path="m5585,2276l6147,2276,6147,4096,5585,4096,5585,2276xe" filled="f" stroked="t" strokeweight=".75pt" strokecolor="#1F487C">
                <v:path arrowok="t"/>
              </v:shape>
            </v:group>
            <v:group style="position:absolute;left:7546;top:3443;width:562;height:654" coordorigin="7546,3443" coordsize="562,654">
              <v:shape style="position:absolute;left:7546;top:3443;width:562;height:654" coordorigin="7546,3443" coordsize="562,654" path="m7546,3443l8108,3443,8108,4096,7546,4096,7546,3443xe" filled="f" stroked="t" strokeweight=".75pt" strokecolor="#1F487C">
                <v:path arrowok="t"/>
              </v:shape>
            </v:group>
            <v:group style="position:absolute;left:2582;top:234;width:5945;height:2" coordorigin="2582,234" coordsize="5945,2">
              <v:shape style="position:absolute;left:2582;top:234;width:5945;height:2" coordorigin="2582,234" coordsize="5945,0" path="m2582,234l8527,234e" filled="f" stroked="t" strokeweight=".72pt" strokecolor="#858585">
                <v:path arrowok="t"/>
              </v:shape>
            </v:group>
            <v:group style="position:absolute;left:2645;top:234;width:2;height:3862" coordorigin="2645,234" coordsize="2,3862">
              <v:shape style="position:absolute;left:2645;top:234;width:2;height:3862" coordorigin="2645,234" coordsize="0,3862" path="m2645,4095l2645,234e" filled="f" stroked="t" strokeweight=".72pt" strokecolor="#858585">
                <v:path arrowok="t"/>
              </v:shape>
            </v:group>
            <v:group style="position:absolute;left:2582;top:4095;width:5945;height:2" coordorigin="2582,4095" coordsize="5945,2">
              <v:shape style="position:absolute;left:2582;top:4095;width:5945;height:2" coordorigin="2582,4095" coordsize="5945,0" path="m2582,4095l8527,4095e" filled="f" stroked="t" strokeweight=".72pt" strokecolor="#858585">
                <v:path arrowok="t"/>
              </v:shape>
              <v:shape style="position:absolute;left:8848;top:2312;width:110;height:110" type="#_x0000_t75" stroked="false">
                <v:imagedata r:id="rId125" o:title=""/>
              </v:shape>
            </v:group>
            <v:group style="position:absolute;left:8848;top:2312;width:110;height:110" coordorigin="8848,2312" coordsize="110,110">
              <v:shape style="position:absolute;left:8848;top:2312;width:110;height:110" coordorigin="8848,2312" coordsize="110,110" path="m8848,2422l8957,2422,8957,2312,8848,2312,8848,2422xe" filled="f" stroked="t" strokeweight=".75pt" strokecolor="#1F487C">
                <v:path arrowok="t"/>
              </v:shape>
              <v:shape style="position:absolute;left:8848;top:2674;width:110;height:110" type="#_x0000_t75" stroked="false">
                <v:imagedata r:id="rId126" o:title=""/>
              </v:shape>
            </v:group>
            <v:group style="position:absolute;left:8848;top:2674;width:110;height:110" coordorigin="8848,2674" coordsize="110,110">
              <v:shape style="position:absolute;left:8848;top:2674;width:110;height:110" coordorigin="8848,2674" coordsize="110,110" path="m8848,2783l8957,2783,8957,2674,8848,2674,8848,2783xe" filled="f" stroked="t" strokeweight=".75pt" strokecolor="#1F487C">
                <v:path arrowok="t"/>
              </v:shape>
            </v:group>
            <v:group style="position:absolute;left:2127;top:11;width:7634;height:5074" coordorigin="2127,11" coordsize="7634,5074">
              <v:shape style="position:absolute;left:2127;top:11;width:7634;height:5074" coordorigin="2127,11" coordsize="7634,5074" path="m2127,5085l9761,5085,9761,11,2127,11,2127,5085xe" filled="f" stroked="t" strokeweight=".75pt" strokecolor="#858585">
                <v:path arrowok="t"/>
              </v:shape>
              <v:shape style="position:absolute;left:5629;top:1174;width:310;height:296" type="#_x0000_t75" stroked="false">
                <v:imagedata r:id="rId111" o:title=""/>
              </v:shape>
              <v:shape style="position:absolute;left:3548;top:337;width:310;height:296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90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80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70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60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50</w:t>
      </w:r>
      <w:r>
        <w:rPr>
          <w:rFonts w:ascii="Calibri"/>
          <w:sz w:val="20"/>
        </w:rPr>
      </w:r>
    </w:p>
    <w:p>
      <w:pPr>
        <w:spacing w:line="100" w:lineRule="exact" w:before="14"/>
        <w:rPr>
          <w:sz w:val="10"/>
          <w:szCs w:val="10"/>
        </w:rPr>
      </w:pPr>
    </w:p>
    <w:p>
      <w:pPr>
        <w:tabs>
          <w:tab w:pos="7751" w:val="left" w:leader="none"/>
        </w:tabs>
        <w:spacing w:before="61"/>
        <w:ind w:left="95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40</w:t>
        <w:tab/>
      </w:r>
      <w:r>
        <w:rPr>
          <w:rFonts w:ascii="Calibri" w:hAnsi="Calibri"/>
          <w:spacing w:val="-1"/>
          <w:position w:val="1"/>
          <w:sz w:val="20"/>
        </w:rPr>
        <w:t>СРК</w:t>
      </w:r>
      <w:r>
        <w:rPr>
          <w:rFonts w:ascii="Calibri" w:hAnsi="Calibri"/>
          <w:spacing w:val="-1"/>
          <w:position w:val="1"/>
          <w:sz w:val="20"/>
        </w:rPr>
        <w:t>-</w:t>
      </w:r>
      <w:r>
        <w:rPr>
          <w:rFonts w:ascii="Calibri" w:hAnsi="Calibri"/>
          <w:spacing w:val="-1"/>
          <w:position w:val="1"/>
          <w:sz w:val="20"/>
        </w:rPr>
        <w:t>Д</w:t>
      </w:r>
      <w:r>
        <w:rPr>
          <w:rFonts w:ascii="Calibri" w:hAnsi="Calibri"/>
          <w:sz w:val="20"/>
        </w:rPr>
      </w:r>
    </w:p>
    <w:p>
      <w:pPr>
        <w:tabs>
          <w:tab w:pos="7751" w:val="left" w:leader="none"/>
        </w:tabs>
        <w:spacing w:before="105"/>
        <w:ind w:left="95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position w:val="-7"/>
          <w:sz w:val="20"/>
        </w:rPr>
        <w:t>30</w:t>
        <w:tab/>
      </w:r>
      <w:r>
        <w:rPr>
          <w:rFonts w:ascii="Calibri" w:hAnsi="Calibri"/>
          <w:spacing w:val="-1"/>
          <w:sz w:val="20"/>
        </w:rPr>
        <w:t>СРК</w:t>
      </w:r>
      <w:r>
        <w:rPr>
          <w:rFonts w:ascii="Calibri" w:hAnsi="Calibri"/>
          <w:spacing w:val="-1"/>
          <w:sz w:val="20"/>
        </w:rPr>
        <w:t>-</w:t>
      </w:r>
      <w:r>
        <w:rPr>
          <w:rFonts w:ascii="Calibri" w:hAnsi="Calibri"/>
          <w:spacing w:val="-1"/>
          <w:sz w:val="20"/>
        </w:rPr>
        <w:t>З</w:t>
      </w:r>
      <w:r>
        <w:rPr>
          <w:rFonts w:ascii="Calibri" w:hAns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before="59"/>
        <w:ind w:left="957" w:right="10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10</w:t>
      </w:r>
      <w:r>
        <w:rPr>
          <w:rFonts w:ascii="Calibri"/>
          <w:sz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headerReference w:type="default" r:id="rId112"/>
          <w:pgSz w:w="11907" w:h="16840"/>
          <w:pgMar w:header="736" w:footer="0" w:top="1000" w:bottom="280" w:left="1300" w:right="740"/>
          <w:pgNumType w:start="60"/>
        </w:sectPr>
      </w:pPr>
    </w:p>
    <w:p>
      <w:pPr>
        <w:spacing w:before="59"/>
        <w:ind w:left="105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spacing w:line="240" w:lineRule="auto" w:before="16"/>
        <w:ind w:left="1427" w:right="0" w:firstLine="1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отступление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26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привычного</w:t>
      </w:r>
      <w:r>
        <w:rPr>
          <w:rFonts w:ascii="Calibri" w:hAnsi="Calibri"/>
          <w:spacing w:val="-18"/>
          <w:sz w:val="20"/>
        </w:rPr>
        <w:t> </w:t>
      </w:r>
      <w:r>
        <w:rPr>
          <w:rFonts w:ascii="Calibri" w:hAnsi="Calibri"/>
          <w:sz w:val="20"/>
        </w:rPr>
        <w:t>рациона</w:t>
      </w:r>
      <w:r>
        <w:rPr>
          <w:rFonts w:ascii="Calibri" w:hAnsi="Calibri"/>
          <w:spacing w:val="29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питания</w:t>
      </w:r>
      <w:r>
        <w:rPr>
          <w:rFonts w:ascii="Calibri" w:hAnsi="Calibri"/>
          <w:sz w:val="20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auto" w:before="0"/>
        <w:ind w:left="793" w:right="0" w:hanging="49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обильный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pacing w:val="-1"/>
          <w:sz w:val="20"/>
        </w:rPr>
        <w:t>прием</w:t>
      </w:r>
      <w:r>
        <w:rPr>
          <w:rFonts w:ascii="Calibri" w:hAnsi="Calibri"/>
          <w:spacing w:val="28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пищи</w:t>
      </w:r>
      <w:r>
        <w:rPr>
          <w:rFonts w:ascii="Calibri" w:hAnsi="Calibri"/>
          <w:sz w:val="20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auto" w:before="0"/>
        <w:ind w:left="925" w:right="2678" w:hanging="672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психоэмоциональный</w:t>
      </w:r>
      <w:r>
        <w:rPr>
          <w:rFonts w:ascii="Calibri" w:hAnsi="Calibri"/>
          <w:spacing w:val="27"/>
          <w:w w:val="99"/>
          <w:sz w:val="20"/>
        </w:rPr>
        <w:t> </w:t>
      </w:r>
      <w:r>
        <w:rPr>
          <w:rFonts w:ascii="Calibri" w:hAnsi="Calibri"/>
          <w:sz w:val="20"/>
        </w:rPr>
        <w:t>стресс</w:t>
      </w:r>
      <w:r>
        <w:rPr>
          <w:rFonts w:ascii="Calibri" w:hAnsi="Calibri"/>
          <w:sz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7" w:h="16840"/>
          <w:pgMar w:top="920" w:bottom="280" w:left="1300" w:right="740"/>
          <w:cols w:num="3" w:equalWidth="0">
            <w:col w:w="3221" w:space="40"/>
            <w:col w:w="1756" w:space="40"/>
            <w:col w:w="4810"/>
          </w:cols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69"/>
        <w:ind w:left="7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sz w:val="24"/>
        </w:rPr>
        <w:t>&lt;0,05)</w:t>
      </w:r>
    </w:p>
    <w:p>
      <w:pPr>
        <w:pStyle w:val="BodyText"/>
        <w:spacing w:line="359" w:lineRule="auto" w:before="138"/>
        <w:ind w:right="105"/>
        <w:jc w:val="both"/>
      </w:pPr>
      <w:r>
        <w:rPr>
          <w:spacing w:val="-1"/>
        </w:rPr>
        <w:t>Рисунок</w:t>
      </w:r>
      <w:r>
        <w:rPr>
          <w:spacing w:val="69"/>
        </w:rPr>
        <w:t> </w:t>
      </w:r>
      <w:r>
        <w:rPr>
          <w:spacing w:val="-1"/>
        </w:rPr>
        <w:t>3.2.</w:t>
      </w:r>
      <w:r>
        <w:rPr/>
        <w:t> </w:t>
      </w:r>
      <w:r>
        <w:rPr>
          <w:spacing w:val="-1"/>
        </w:rPr>
        <w:t>Сравнительная</w:t>
      </w:r>
      <w:r>
        <w:rPr>
          <w:spacing w:val="69"/>
        </w:rPr>
        <w:t> </w:t>
      </w:r>
      <w:r>
        <w:rPr>
          <w:spacing w:val="-1"/>
        </w:rPr>
        <w:t>частота</w:t>
      </w:r>
      <w:r>
        <w:rPr>
          <w:spacing w:val="68"/>
        </w:rPr>
        <w:t> </w:t>
      </w:r>
      <w:r>
        <w:rPr>
          <w:spacing w:val="-1"/>
        </w:rPr>
        <w:t>факторов,</w:t>
      </w:r>
      <w:r>
        <w:rPr/>
        <w:t> </w:t>
      </w:r>
      <w:r>
        <w:rPr>
          <w:spacing w:val="-1"/>
        </w:rPr>
        <w:t>провоцировавших</w:t>
      </w:r>
      <w:r>
        <w:rPr>
          <w:spacing w:val="1"/>
        </w:rPr>
        <w:t> </w:t>
      </w:r>
      <w:r>
        <w:rPr>
          <w:spacing w:val="-1"/>
        </w:rPr>
        <w:t>нарушение</w:t>
      </w:r>
      <w:r>
        <w:rPr>
          <w:spacing w:val="55"/>
        </w:rPr>
        <w:t> </w:t>
      </w:r>
      <w:r>
        <w:rPr>
          <w:spacing w:val="-1"/>
        </w:rPr>
        <w:t>частоты</w:t>
      </w:r>
      <w:r>
        <w:rPr/>
        <w:t> </w:t>
      </w:r>
      <w:r>
        <w:rPr>
          <w:spacing w:val="-2"/>
        </w:rPr>
        <w:t>стула</w:t>
      </w:r>
      <w:r>
        <w:rPr/>
        <w:t> в</w:t>
      </w:r>
      <w:r>
        <w:rPr>
          <w:spacing w:val="-1"/>
        </w:rPr>
        <w:t> группах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right="106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Метеоризм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Рисунок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3.3)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возникал</w:t>
      </w:r>
      <w:r>
        <w:rPr>
          <w:spacing w:val="10"/>
        </w:rPr>
        <w:t> </w:t>
      </w:r>
      <w:r>
        <w:rPr>
          <w:spacing w:val="-1"/>
        </w:rPr>
        <w:t>после</w:t>
      </w:r>
      <w:r>
        <w:rPr>
          <w:spacing w:val="9"/>
        </w:rPr>
        <w:t> </w:t>
      </w:r>
      <w:r>
        <w:rPr>
          <w:spacing w:val="-1"/>
        </w:rPr>
        <w:t>обильного</w:t>
      </w:r>
      <w:r>
        <w:rPr>
          <w:spacing w:val="53"/>
        </w:rPr>
        <w:t> </w:t>
      </w:r>
      <w:r>
        <w:rPr>
          <w:spacing w:val="-1"/>
        </w:rPr>
        <w:t>приема</w:t>
      </w:r>
      <w:r>
        <w:rPr>
          <w:spacing w:val="4"/>
        </w:rPr>
        <w:t> </w:t>
      </w:r>
      <w:r>
        <w:rPr>
          <w:spacing w:val="-1"/>
        </w:rPr>
        <w:t>пищи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(93,6%),</w:t>
      </w:r>
      <w:r>
        <w:rPr>
          <w:rFonts w:ascii="Times New Roman" w:hAnsi="Times New Roman"/>
          <w:spacing w:val="6"/>
        </w:rPr>
        <w:t> </w:t>
      </w:r>
      <w:r>
        <w:rPr/>
        <w:t>при</w:t>
      </w:r>
      <w:r>
        <w:rPr>
          <w:spacing w:val="7"/>
        </w:rPr>
        <w:t> </w:t>
      </w:r>
      <w:r>
        <w:rPr>
          <w:spacing w:val="-1"/>
        </w:rPr>
        <w:t>отступлении</w:t>
      </w:r>
      <w:r>
        <w:rPr>
          <w:spacing w:val="7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привычного</w:t>
      </w:r>
      <w:r>
        <w:rPr>
          <w:spacing w:val="7"/>
        </w:rPr>
        <w:t> </w:t>
      </w:r>
      <w:r>
        <w:rPr>
          <w:spacing w:val="-2"/>
        </w:rPr>
        <w:t>рациона</w:t>
      </w:r>
      <w:r>
        <w:rPr>
          <w:spacing w:val="6"/>
        </w:rPr>
        <w:t> </w:t>
      </w:r>
      <w:r>
        <w:rPr>
          <w:spacing w:val="-1"/>
        </w:rPr>
        <w:t>питания</w:t>
      </w:r>
      <w:r>
        <w:rPr>
          <w:spacing w:val="6"/>
        </w:rPr>
        <w:t> </w:t>
      </w:r>
      <w:r>
        <w:rPr/>
        <w:t>(</w:t>
      </w:r>
      <w:r>
        <w:rPr>
          <w:rFonts w:ascii="Times New Roman" w:hAnsi="Times New Roman"/>
        </w:rPr>
        <w:t>77,4%</w:t>
      </w:r>
    </w:p>
    <w:p>
      <w:pPr>
        <w:pStyle w:val="BodyText"/>
        <w:spacing w:line="359" w:lineRule="auto" w:before="3"/>
        <w:ind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 на</w:t>
      </w:r>
      <w:r>
        <w:rPr>
          <w:spacing w:val="69"/>
        </w:rPr>
        <w:t> </w:t>
      </w:r>
      <w:r>
        <w:rPr/>
        <w:t>фоне</w:t>
      </w:r>
      <w:r>
        <w:rPr>
          <w:spacing w:val="69"/>
        </w:rPr>
        <w:t> </w:t>
      </w:r>
      <w:r>
        <w:rPr>
          <w:spacing w:val="-1"/>
        </w:rPr>
        <w:t>психоэмоционального</w:t>
      </w:r>
      <w:r>
        <w:rPr>
          <w:spacing w:val="2"/>
        </w:rPr>
        <w:t> </w:t>
      </w:r>
      <w:r>
        <w:rPr>
          <w:spacing w:val="-1"/>
        </w:rPr>
        <w:t>стресса</w:t>
      </w:r>
      <w:r>
        <w:rPr>
          <w:spacing w:val="1"/>
        </w:rPr>
        <w:t> </w:t>
      </w:r>
      <w:r>
        <w:rPr>
          <w:spacing w:val="-1"/>
        </w:rPr>
        <w:t>(74,2%),</w:t>
      </w:r>
      <w:r>
        <w:rPr/>
        <w:t> </w:t>
      </w:r>
      <w:r>
        <w:rPr>
          <w:spacing w:val="-1"/>
        </w:rPr>
        <w:t>реже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длительных</w:t>
      </w:r>
      <w:r>
        <w:rPr>
          <w:spacing w:val="21"/>
        </w:rPr>
        <w:t> </w:t>
      </w:r>
      <w:r>
        <w:rPr>
          <w:spacing w:val="-1"/>
        </w:rPr>
        <w:t>перерывах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приемами</w:t>
      </w:r>
      <w:r>
        <w:rPr/>
        <w:t> </w:t>
      </w:r>
      <w:r>
        <w:rPr>
          <w:spacing w:val="-1"/>
        </w:rPr>
        <w:t>пищи</w:t>
      </w:r>
      <w:r>
        <w:rPr/>
        <w:t> </w:t>
      </w:r>
      <w:r>
        <w:rPr>
          <w:spacing w:val="-1"/>
        </w:rPr>
        <w:t>(38,7%)</w:t>
      </w:r>
      <w:r>
        <w:rPr>
          <w:rFonts w:ascii="Times New Roman" w:hAnsi="Times New Roman" w:cs="Times New Roman" w:eastAsia="Times New Roman"/>
          <w:color w:val="006FC0"/>
          <w:spacing w:val="-1"/>
        </w:rPr>
        <w:t>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359" w:lineRule="auto" w:before="207"/>
        <w:ind w:right="0" w:firstLine="707"/>
        <w:jc w:val="left"/>
      </w:pPr>
      <w:r>
        <w:rPr>
          <w:spacing w:val="-1"/>
        </w:rPr>
        <w:t>Значительная</w:t>
      </w:r>
      <w:r>
        <w:rPr>
          <w:spacing w:val="19"/>
        </w:rPr>
        <w:t> </w:t>
      </w:r>
      <w:r>
        <w:rPr/>
        <w:t>часть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9"/>
        </w:rPr>
        <w:t> </w:t>
      </w:r>
      <w:r>
        <w:rPr>
          <w:spacing w:val="-1"/>
        </w:rPr>
        <w:t>(69,7%)</w:t>
      </w:r>
      <w:r>
        <w:rPr>
          <w:spacing w:val="20"/>
        </w:rPr>
        <w:t> </w:t>
      </w:r>
      <w:r>
        <w:rPr>
          <w:spacing w:val="-1"/>
        </w:rPr>
        <w:t>связывала</w:t>
      </w:r>
      <w:r>
        <w:rPr>
          <w:spacing w:val="20"/>
        </w:rPr>
        <w:t> </w:t>
      </w:r>
      <w:r>
        <w:rPr>
          <w:spacing w:val="-1"/>
        </w:rPr>
        <w:t>возникновение</w:t>
      </w:r>
      <w:r>
        <w:rPr>
          <w:spacing w:val="39"/>
        </w:rPr>
        <w:t> </w:t>
      </w:r>
      <w:r>
        <w:rPr>
          <w:spacing w:val="-1"/>
        </w:rPr>
        <w:t>метеоризма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длительными</w:t>
      </w:r>
      <w:r>
        <w:rPr>
          <w:spacing w:val="4"/>
        </w:rPr>
        <w:t> </w:t>
      </w:r>
      <w:r>
        <w:rPr>
          <w:spacing w:val="-1"/>
        </w:rPr>
        <w:t>перерывами</w:t>
      </w:r>
      <w:r>
        <w:rPr>
          <w:spacing w:val="7"/>
        </w:rPr>
        <w:t> </w:t>
      </w:r>
      <w:r>
        <w:rPr>
          <w:spacing w:val="-1"/>
        </w:rPr>
        <w:t>между</w:t>
      </w:r>
      <w:r>
        <w:rPr>
          <w:spacing w:val="3"/>
        </w:rPr>
        <w:t> </w:t>
      </w:r>
      <w:r>
        <w:rPr>
          <w:spacing w:val="-1"/>
        </w:rPr>
        <w:t>приемами</w:t>
      </w:r>
      <w:r>
        <w:rPr>
          <w:spacing w:val="2"/>
        </w:rPr>
        <w:t> </w:t>
      </w:r>
      <w:r>
        <w:rPr>
          <w:spacing w:val="-1"/>
        </w:rPr>
        <w:t>пищи,</w:t>
      </w:r>
      <w:r>
        <w:rPr>
          <w:spacing w:val="3"/>
        </w:rPr>
        <w:t> </w:t>
      </w:r>
      <w:r>
        <w:rPr>
          <w:spacing w:val="-1"/>
        </w:rPr>
        <w:t>66,7%</w:t>
      </w:r>
      <w:r>
        <w:rPr>
          <w:spacing w:val="11"/>
        </w:rPr>
        <w:t> </w:t>
      </w:r>
      <w:r>
        <w:rPr>
          <w:spacing w:val="-1"/>
        </w:rPr>
        <w:t>больных</w:t>
      </w:r>
    </w:p>
    <w:p>
      <w:pPr>
        <w:pStyle w:val="BodyText"/>
        <w:spacing w:line="360" w:lineRule="auto" w:before="6"/>
        <w:ind w:right="105"/>
        <w:jc w:val="both"/>
        <w:rPr>
          <w:rFonts w:ascii="Times New Roman" w:hAnsi="Times New Roman" w:cs="Times New Roman" w:eastAsia="Times New Roman"/>
        </w:rPr>
      </w:pPr>
      <w:r>
        <w:rPr/>
        <w:t>–</w:t>
      </w:r>
      <w:r>
        <w:rPr>
          <w:spacing w:val="58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переживаемым</w:t>
      </w:r>
      <w:r>
        <w:rPr>
          <w:spacing w:val="56"/>
        </w:rPr>
        <w:t> </w:t>
      </w:r>
      <w:r>
        <w:rPr>
          <w:spacing w:val="-1"/>
        </w:rPr>
        <w:t>психоэмоциональным</w:t>
      </w:r>
      <w:r>
        <w:rPr>
          <w:spacing w:val="56"/>
        </w:rPr>
        <w:t> </w:t>
      </w:r>
      <w:r>
        <w:rPr>
          <w:spacing w:val="-1"/>
        </w:rPr>
        <w:t>стрессом,</w:t>
      </w:r>
      <w:r>
        <w:rPr>
          <w:spacing w:val="55"/>
        </w:rPr>
        <w:t> </w:t>
      </w:r>
      <w:r>
        <w:rPr>
          <w:spacing w:val="-1"/>
        </w:rPr>
        <w:t>60,6%</w:t>
      </w:r>
      <w:r>
        <w:rPr>
          <w:spacing w:val="59"/>
        </w:rPr>
        <w:t> </w:t>
      </w:r>
      <w:r>
        <w:rPr/>
        <w:t>–</w:t>
      </w:r>
      <w:r>
        <w:rPr>
          <w:spacing w:val="58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обильным</w:t>
      </w:r>
      <w:r>
        <w:rPr>
          <w:spacing w:val="37"/>
        </w:rPr>
        <w:t> </w:t>
      </w:r>
      <w:r>
        <w:rPr>
          <w:spacing w:val="-1"/>
        </w:rPr>
        <w:t>приемом</w:t>
      </w:r>
      <w:r>
        <w:rPr>
          <w:spacing w:val="54"/>
        </w:rPr>
        <w:t> </w:t>
      </w:r>
      <w:r>
        <w:rPr>
          <w:spacing w:val="-1"/>
        </w:rPr>
        <w:t>пищи,</w:t>
      </w:r>
      <w:r>
        <w:rPr>
          <w:spacing w:val="54"/>
        </w:rPr>
        <w:t> </w:t>
      </w:r>
      <w:r>
        <w:rPr/>
        <w:t>51</w:t>
      </w:r>
      <w:r>
        <w:rPr>
          <w:rFonts w:ascii="Times New Roman" w:hAnsi="Times New Roman" w:cs="Times New Roman" w:eastAsia="Times New Roman"/>
        </w:rPr>
        <w:t>,5%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–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отступлением</w:t>
      </w:r>
      <w:r>
        <w:rPr>
          <w:spacing w:val="56"/>
        </w:rPr>
        <w:t> </w:t>
      </w:r>
      <w:r>
        <w:rPr/>
        <w:t>от</w:t>
      </w:r>
      <w:r>
        <w:rPr>
          <w:spacing w:val="54"/>
        </w:rPr>
        <w:t> </w:t>
      </w:r>
      <w:r>
        <w:rPr>
          <w:spacing w:val="-1"/>
        </w:rPr>
        <w:t>привычного</w:t>
      </w:r>
      <w:r>
        <w:rPr>
          <w:spacing w:val="53"/>
        </w:rPr>
        <w:t> </w:t>
      </w:r>
      <w:r>
        <w:rPr>
          <w:spacing w:val="-1"/>
        </w:rPr>
        <w:t>рациона</w:t>
      </w:r>
      <w:r>
        <w:rPr>
          <w:spacing w:val="54"/>
        </w:rPr>
        <w:t> </w:t>
      </w:r>
      <w:r>
        <w:rPr>
          <w:spacing w:val="-1"/>
        </w:rPr>
        <w:t>питания.</w:t>
      </w:r>
      <w:r>
        <w:rPr>
          <w:spacing w:val="54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12,9%</w:t>
      </w:r>
      <w:r>
        <w:rPr/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15,1%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2"/>
        </w:rPr>
        <w:t> </w:t>
      </w:r>
      <w:r>
        <w:rPr>
          <w:spacing w:val="-1"/>
        </w:rPr>
        <w:t>интенсивность</w:t>
      </w:r>
      <w:r>
        <w:rPr/>
        <w:t> </w:t>
      </w:r>
      <w:r>
        <w:rPr>
          <w:spacing w:val="-1"/>
        </w:rPr>
        <w:t>данного</w:t>
      </w:r>
      <w:r>
        <w:rPr>
          <w:spacing w:val="3"/>
        </w:rPr>
        <w:t> </w:t>
      </w:r>
      <w:r>
        <w:rPr>
          <w:spacing w:val="-1"/>
        </w:rPr>
        <w:t>симптома не</w:t>
      </w:r>
      <w:r>
        <w:rPr>
          <w:spacing w:val="49"/>
        </w:rPr>
        <w:t> </w:t>
      </w:r>
      <w:r>
        <w:rPr>
          <w:spacing w:val="-1"/>
        </w:rPr>
        <w:t>зависела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внешних</w:t>
      </w:r>
      <w:r>
        <w:rPr>
          <w:spacing w:val="1"/>
        </w:rPr>
        <w:t> </w:t>
      </w:r>
      <w:r>
        <w:rPr>
          <w:spacing w:val="-1"/>
        </w:rPr>
        <w:t>факторов (Рисунок</w:t>
      </w:r>
      <w:r>
        <w:rPr/>
        <w:t> </w:t>
      </w:r>
      <w:r>
        <w:rPr>
          <w:rFonts w:ascii="Times New Roman" w:hAnsi="Times New Roman" w:cs="Times New Roman" w:eastAsia="Times New Roman"/>
        </w:rPr>
        <w:t>3.3).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300" w:right="740"/>
        </w:sectPr>
      </w:pPr>
    </w:p>
    <w:p>
      <w:pPr>
        <w:spacing w:line="260" w:lineRule="exact" w:before="4"/>
        <w:rPr>
          <w:sz w:val="26"/>
          <w:szCs w:val="26"/>
        </w:rPr>
      </w:pPr>
    </w:p>
    <w:p>
      <w:pPr>
        <w:spacing w:before="59"/>
        <w:ind w:left="85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05.974998pt;margin-top:3.156489pt;width:434.45pt;height:252.75pt;mso-position-horizontal-relative:page;mso-position-vertical-relative:paragraph;z-index:-15248" coordorigin="2119,63" coordsize="8689,5055">
            <v:group style="position:absolute;left:2585;top:3857;width:6922;height:2" coordorigin="2585,3857" coordsize="6922,2">
              <v:shape style="position:absolute;left:2585;top:3857;width:6922;height:2" coordorigin="2585,3857" coordsize="6922,0" path="m2585,3857l9506,3857e" filled="f" stroked="t" strokeweight=".72pt" strokecolor="#858585">
                <v:path arrowok="t"/>
              </v:shape>
            </v:group>
            <v:group style="position:absolute;left:2585;top:3449;width:6922;height:2" coordorigin="2585,3449" coordsize="6922,2">
              <v:shape style="position:absolute;left:2585;top:3449;width:6922;height:2" coordorigin="2585,3449" coordsize="6922,0" path="m2585,3449l9506,3449e" filled="f" stroked="t" strokeweight=".72pt" strokecolor="#858585">
                <v:path arrowok="t"/>
              </v:shape>
            </v:group>
            <v:group style="position:absolute;left:2585;top:3043;width:6922;height:2" coordorigin="2585,3043" coordsize="6922,2">
              <v:shape style="position:absolute;left:2585;top:3043;width:6922;height:2" coordorigin="2585,3043" coordsize="6922,0" path="m2585,3043l9506,3043e" filled="f" stroked="t" strokeweight=".72pt" strokecolor="#858585">
                <v:path arrowok="t"/>
              </v:shape>
            </v:group>
            <v:group style="position:absolute;left:2585;top:2635;width:6922;height:2" coordorigin="2585,2635" coordsize="6922,2">
              <v:shape style="position:absolute;left:2585;top:2635;width:6922;height:2" coordorigin="2585,2635" coordsize="6922,0" path="m2585,2635l9506,2635e" filled="f" stroked="t" strokeweight=".72pt" strokecolor="#858585">
                <v:path arrowok="t"/>
              </v:shape>
            </v:group>
            <v:group style="position:absolute;left:2585;top:2227;width:6922;height:2" coordorigin="2585,2227" coordsize="6922,2">
              <v:shape style="position:absolute;left:2585;top:2227;width:6922;height:2" coordorigin="2585,2227" coordsize="6922,0" path="m2585,2227l9506,2227e" filled="f" stroked="t" strokeweight=".72pt" strokecolor="#858585">
                <v:path arrowok="t"/>
              </v:shape>
            </v:group>
            <v:group style="position:absolute;left:2585;top:1822;width:6922;height:2" coordorigin="2585,1822" coordsize="6922,2">
              <v:shape style="position:absolute;left:2585;top:1822;width:6922;height:2" coordorigin="2585,1822" coordsize="6922,0" path="m2585,1822l9506,1822e" filled="f" stroked="t" strokeweight=".72pt" strokecolor="#858585">
                <v:path arrowok="t"/>
              </v:shape>
            </v:group>
            <v:group style="position:absolute;left:2585;top:1414;width:6922;height:2" coordorigin="2585,1414" coordsize="6922,2">
              <v:shape style="position:absolute;left:2585;top:1414;width:6922;height:2" coordorigin="2585,1414" coordsize="6922,0" path="m2585,1414l9506,1414e" filled="f" stroked="t" strokeweight=".72pt" strokecolor="#858585">
                <v:path arrowok="t"/>
              </v:shape>
            </v:group>
            <v:group style="position:absolute;left:2585;top:1006;width:6922;height:2" coordorigin="2585,1006" coordsize="6922,2">
              <v:shape style="position:absolute;left:2585;top:1006;width:6922;height:2" coordorigin="2585,1006" coordsize="6922,0" path="m2585,1006l9506,1006e" filled="f" stroked="t" strokeweight=".72pt" strokecolor="#858585">
                <v:path arrowok="t"/>
              </v:shape>
            </v:group>
            <v:group style="position:absolute;left:2585;top:600;width:6922;height:2" coordorigin="2585,600" coordsize="6922,2">
              <v:shape style="position:absolute;left:2585;top:600;width:6922;height:2" coordorigin="2585,600" coordsize="6922,0" path="m2585,600l9506,600e" filled="f" stroked="t" strokeweight=".72pt" strokecolor="#858585">
                <v:path arrowok="t"/>
              </v:shape>
              <v:shape style="position:absolute;left:2868;top:415;width:6029;height:3864" type="#_x0000_t75" stroked="false">
                <v:imagedata r:id="rId127" o:title=""/>
              </v:shape>
              <v:shape style="position:absolute;left:3335;top:2689;width:980;height:1576" type="#_x0000_t75" stroked="false">
                <v:imagedata r:id="rId128" o:title=""/>
              </v:shape>
              <v:shape style="position:absolute;left:4706;top:1113;width:980;height:3152" type="#_x0000_t75" stroked="false">
                <v:imagedata r:id="rId129" o:title=""/>
              </v:shape>
              <v:shape style="position:absolute;left:6078;top:453;width:2819;height:3812" type="#_x0000_t75" stroked="false">
                <v:imagedata r:id="rId130" o:title=""/>
              </v:shape>
              <v:shape style="position:absolute;left:7450;top:1243;width:1447;height:3022" type="#_x0000_t75" stroked="false">
                <v:imagedata r:id="rId131" o:title=""/>
              </v:shape>
              <v:shape style="position:absolute;left:3259;top:1387;width:6029;height:2892" type="#_x0000_t75" stroked="false">
                <v:imagedata r:id="rId132" o:title=""/>
              </v:shape>
              <v:shape style="position:absolute;left:3727;top:1427;width:5561;height:2839" type="#_x0000_t75" stroked="false">
                <v:imagedata r:id="rId133" o:title=""/>
              </v:shape>
              <v:shape style="position:absolute;left:5098;top:2168;width:980;height:2097" type="#_x0000_t75" stroked="false">
                <v:imagedata r:id="rId134" o:title=""/>
              </v:shape>
              <v:shape style="position:absolute;left:6470;top:1797;width:980;height:2468" type="#_x0000_t75" stroked="false">
                <v:imagedata r:id="rId135" o:title=""/>
              </v:shape>
              <v:shape style="position:absolute;left:7842;top:1549;width:1446;height:2717" type="#_x0000_t75" stroked="false">
                <v:imagedata r:id="rId136" o:title=""/>
              </v:shape>
              <v:shape style="position:absolute;left:2943;top:2689;width:391;height:1576" type="#_x0000_t75" stroked="false">
                <v:imagedata r:id="rId137" o:title=""/>
              </v:shape>
              <v:shape style="position:absolute;left:4313;top:1112;width:394;height:3153" type="#_x0000_t75" stroked="false">
                <v:imagedata r:id="rId138" o:title=""/>
              </v:shape>
              <v:shape style="position:absolute;left:5686;top:452;width:391;height:3813" type="#_x0000_t75" stroked="false">
                <v:imagedata r:id="rId139" o:title=""/>
              </v:shape>
              <v:shape style="position:absolute;left:7059;top:1244;width:391;height:3021" type="#_x0000_t75" stroked="false">
                <v:imagedata r:id="rId140" o:title=""/>
              </v:shape>
              <v:shape style="position:absolute;left:8429;top:3740;width:394;height:525" type="#_x0000_t75" stroked="false">
                <v:imagedata r:id="rId141" o:title=""/>
              </v:shape>
            </v:group>
            <v:group style="position:absolute;left:2943;top:2689;width:391;height:1576" coordorigin="2943,2689" coordsize="391,1576">
              <v:shape style="position:absolute;left:2943;top:2689;width:391;height:1576" coordorigin="2943,2689" coordsize="391,1576" path="m2943,2689l3334,2689,3334,4265,2943,4265,2943,2689xe" filled="f" stroked="t" strokeweight=".75pt" strokecolor="#1F487C">
                <v:path arrowok="t"/>
              </v:shape>
            </v:group>
            <v:group style="position:absolute;left:4313;top:1112;width:394;height:3153" coordorigin="4313,1112" coordsize="394,3153">
              <v:shape style="position:absolute;left:4313;top:1112;width:394;height:3153" coordorigin="4313,1112" coordsize="394,3153" path="m4313,1112l4707,1112,4707,4265,4313,4265,4313,1112xe" filled="f" stroked="t" strokeweight=".75pt" strokecolor="#1F487C">
                <v:path arrowok="t"/>
              </v:shape>
            </v:group>
            <v:group style="position:absolute;left:5686;top:452;width:391;height:3813" coordorigin="5686,452" coordsize="391,3813">
              <v:shape style="position:absolute;left:5686;top:452;width:391;height:3813" coordorigin="5686,452" coordsize="391,3813" path="m5686,452l6077,452,6077,4265,5686,4265,5686,452xe" filled="f" stroked="t" strokeweight=".75pt" strokecolor="#1F487C">
                <v:path arrowok="t"/>
              </v:shape>
            </v:group>
            <v:group style="position:absolute;left:7059;top:1244;width:391;height:3021" coordorigin="7059,1244" coordsize="391,3021">
              <v:shape style="position:absolute;left:7059;top:1244;width:391;height:3021" coordorigin="7059,1244" coordsize="391,3021" path="m7059,1244l7450,1244,7450,4265,7059,4265,7059,1244xe" filled="f" stroked="t" strokeweight=".75pt" strokecolor="#1F487C">
                <v:path arrowok="t"/>
              </v:shape>
            </v:group>
            <v:group style="position:absolute;left:8429;top:3740;width:394;height:525" coordorigin="8429,3740" coordsize="394,525">
              <v:shape style="position:absolute;left:8429;top:3740;width:394;height:525" coordorigin="8429,3740" coordsize="394,525" path="m8429,3740l8823,3740,8823,4265,8429,4265,8429,3740xe" filled="f" stroked="t" strokeweight=".75pt" strokecolor="#1F487C">
                <v:path arrowok="t"/>
              </v:shape>
              <v:shape style="position:absolute;left:3334;top:1427;width:394;height:2839" type="#_x0000_t75" stroked="false">
                <v:imagedata r:id="rId142" o:title=""/>
              </v:shape>
              <v:shape style="position:absolute;left:4707;top:2168;width:391;height:2097" type="#_x0000_t75" stroked="false">
                <v:imagedata r:id="rId143" o:title=""/>
              </v:shape>
              <v:shape style="position:absolute;left:6077;top:1796;width:394;height:2469" type="#_x0000_t75" stroked="false">
                <v:imagedata r:id="rId144" o:title=""/>
              </v:shape>
              <v:shape style="position:absolute;left:7450;top:1549;width:391;height:2716" type="#_x0000_t75" stroked="false">
                <v:imagedata r:id="rId145" o:title=""/>
              </v:shape>
              <v:shape style="position:absolute;left:8823;top:3651;width:391;height:614" type="#_x0000_t75" stroked="false">
                <v:imagedata r:id="rId146" o:title=""/>
              </v:shape>
            </v:group>
            <v:group style="position:absolute;left:3334;top:1427;width:394;height:2839" coordorigin="3334,1427" coordsize="394,2839">
              <v:shape style="position:absolute;left:3334;top:1427;width:394;height:2839" coordorigin="3334,1427" coordsize="394,2839" path="m3334,1427l3728,1427,3728,4265,3334,4265,3334,1427xe" filled="f" stroked="t" strokeweight=".75pt" strokecolor="#1F487C">
                <v:path arrowok="t"/>
              </v:shape>
            </v:group>
            <v:group style="position:absolute;left:4707;top:2168;width:391;height:2097" coordorigin="4707,2168" coordsize="391,2097">
              <v:shape style="position:absolute;left:4707;top:2168;width:391;height:2097" coordorigin="4707,2168" coordsize="391,2097" path="m4707,2168l5098,2168,5098,4265,4707,4265,4707,2168xe" filled="f" stroked="t" strokeweight=".75pt" strokecolor="#1F487C">
                <v:path arrowok="t"/>
              </v:shape>
            </v:group>
            <v:group style="position:absolute;left:6077;top:1796;width:394;height:2469" coordorigin="6077,1796" coordsize="394,2469">
              <v:shape style="position:absolute;left:6077;top:1796;width:394;height:2469" coordorigin="6077,1796" coordsize="394,2469" path="m6077,1796l6471,1796,6471,4265,6077,4265,6077,1796xe" filled="f" stroked="t" strokeweight=".75pt" strokecolor="#1F487C">
                <v:path arrowok="t"/>
              </v:shape>
            </v:group>
            <v:group style="position:absolute;left:7450;top:1549;width:391;height:2716" coordorigin="7450,1549" coordsize="391,2716">
              <v:shape style="position:absolute;left:7450;top:1549;width:391;height:2716" coordorigin="7450,1549" coordsize="391,2716" path="m7450,1549l7841,1549,7841,4265,7450,4265,7450,1549xe" filled="f" stroked="t" strokeweight=".75pt" strokecolor="#1F487C">
                <v:path arrowok="t"/>
              </v:shape>
            </v:group>
            <v:group style="position:absolute;left:8823;top:3651;width:391;height:614" coordorigin="8823,3651" coordsize="391,614">
              <v:shape style="position:absolute;left:8823;top:3651;width:391;height:614" coordorigin="8823,3651" coordsize="391,614" path="m8823,3651l9214,3651,9214,4265,8823,4265,8823,3651xe" filled="f" stroked="t" strokeweight=".75pt" strokecolor="#1F487C">
                <v:path arrowok="t"/>
              </v:shape>
            </v:group>
            <v:group style="position:absolute;left:2585;top:192;width:6922;height:2" coordorigin="2585,192" coordsize="6922,2">
              <v:shape style="position:absolute;left:2585;top:192;width:6922;height:2" coordorigin="2585,192" coordsize="6922,0" path="m2585,192l9506,192e" filled="f" stroked="t" strokeweight=".72pt" strokecolor="#858585">
                <v:path arrowok="t"/>
              </v:shape>
            </v:group>
            <v:group style="position:absolute;left:2647;top:192;width:2;height:4135" coordorigin="2647,192" coordsize="2,4135">
              <v:shape style="position:absolute;left:2647;top:192;width:2;height:4135" coordorigin="2647,192" coordsize="0,4135" path="m2647,192l2647,4327e" filled="f" stroked="t" strokeweight=".72pt" strokecolor="#858585">
                <v:path arrowok="t"/>
              </v:shape>
            </v:group>
            <v:group style="position:absolute;left:2585;top:4265;width:6922;height:2" coordorigin="2585,4265" coordsize="6922,2">
              <v:shape style="position:absolute;left:2585;top:4265;width:6922;height:2" coordorigin="2585,4265" coordsize="6922,0" path="m2585,4265l9506,4265e" filled="f" stroked="t" strokeweight=".72pt" strokecolor="#858585">
                <v:path arrowok="t"/>
              </v:shape>
            </v:group>
            <v:group style="position:absolute;left:4020;top:4265;width:2;height:62" coordorigin="4020,4265" coordsize="2,62">
              <v:shape style="position:absolute;left:4020;top:4265;width:2;height:62" coordorigin="4020,4265" coordsize="0,62" path="m4020,4265l4020,4327e" filled="f" stroked="t" strokeweight=".72pt" strokecolor="#858585">
                <v:path arrowok="t"/>
              </v:shape>
            </v:group>
            <v:group style="position:absolute;left:5393;top:4265;width:2;height:62" coordorigin="5393,4265" coordsize="2,62">
              <v:shape style="position:absolute;left:5393;top:4265;width:2;height:62" coordorigin="5393,4265" coordsize="0,62" path="m5393,4265l5393,4327e" filled="f" stroked="t" strokeweight=".72pt" strokecolor="#858585">
                <v:path arrowok="t"/>
              </v:shape>
            </v:group>
            <v:group style="position:absolute;left:6763;top:4265;width:2;height:62" coordorigin="6763,4265" coordsize="2,62">
              <v:shape style="position:absolute;left:6763;top:4265;width:2;height:62" coordorigin="6763,4265" coordsize="0,62" path="m6763,4265l6763,4327e" filled="f" stroked="t" strokeweight=".72pt" strokecolor="#858585">
                <v:path arrowok="t"/>
              </v:shape>
            </v:group>
            <v:group style="position:absolute;left:8136;top:4265;width:2;height:62" coordorigin="8136,4265" coordsize="2,62">
              <v:shape style="position:absolute;left:8136;top:4265;width:2;height:62" coordorigin="8136,4265" coordsize="0,62" path="m8136,4265l8136,4327e" filled="f" stroked="t" strokeweight=".72pt" strokecolor="#858585">
                <v:path arrowok="t"/>
              </v:shape>
            </v:group>
            <v:group style="position:absolute;left:9506;top:4265;width:2;height:62" coordorigin="9506,4265" coordsize="2,62">
              <v:shape style="position:absolute;left:9506;top:4265;width:2;height:62" coordorigin="9506,4265" coordsize="0,62" path="m9506,4265l9506,4327e" filled="f" stroked="t" strokeweight=".72pt" strokecolor="#858585">
                <v:path arrowok="t"/>
              </v:shape>
              <v:shape style="position:absolute;left:9933;top:2355;width:110;height:110" type="#_x0000_t75" stroked="false">
                <v:imagedata r:id="rId147" o:title=""/>
              </v:shape>
            </v:group>
            <v:group style="position:absolute;left:9933;top:2355;width:110;height:110" coordorigin="9933,2355" coordsize="110,110">
              <v:shape style="position:absolute;left:9933;top:2355;width:110;height:110" coordorigin="9933,2355" coordsize="110,110" path="m9933,2465l10043,2465,10043,2355,9933,2355,9933,2465xe" filled="f" stroked="t" strokeweight=".75pt" strokecolor="#1F487C">
                <v:path arrowok="t"/>
              </v:shape>
              <v:shape style="position:absolute;left:9933;top:2716;width:110;height:110" type="#_x0000_t75" stroked="false">
                <v:imagedata r:id="rId148" o:title=""/>
              </v:shape>
            </v:group>
            <v:group style="position:absolute;left:9933;top:2716;width:110;height:110" coordorigin="9933,2716" coordsize="110,110">
              <v:shape style="position:absolute;left:9933;top:2716;width:110;height:110" coordorigin="9933,2716" coordsize="110,110" path="m9933,2826l10043,2826,10043,2716,9933,2716,9933,2826xe" filled="f" stroked="t" strokeweight=".75pt" strokecolor="#1F487C">
                <v:path arrowok="t"/>
              </v:shape>
            </v:group>
            <v:group style="position:absolute;left:2127;top:71;width:8674;height:5040" coordorigin="2127,71" coordsize="8674,5040">
              <v:shape style="position:absolute;left:2127;top:71;width:8674;height:5040" coordorigin="2127,71" coordsize="8674,5040" path="m2127,5111l10801,5111,10801,71,2127,71,2127,5111xe" filled="f" stroked="t" strokeweight=".75pt" strokecolor="#858585">
                <v:path arrowok="t"/>
              </v:shape>
              <v:shape style="position:absolute;left:2925;top:1879;width:363;height:309" type="#_x0000_t75" stroked="false">
                <v:imagedata r:id="rId111" o:title=""/>
              </v:shape>
              <v:shape style="position:absolute;left:4713;top:672;width:363;height:309" type="#_x0000_t75" stroked="false">
                <v:imagedata r:id="rId111" o:title=""/>
              </v:shape>
              <v:shape style="position:absolute;left:6113;top:643;width:363;height:309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Calibri"/>
          <w:sz w:val="20"/>
        </w:rPr>
        <w:t>100</w:t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90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80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70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60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213" w:lineRule="exact"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50</w:t>
      </w:r>
      <w:r>
        <w:rPr>
          <w:rFonts w:ascii="Calibri"/>
          <w:sz w:val="20"/>
        </w:rPr>
      </w:r>
    </w:p>
    <w:p>
      <w:pPr>
        <w:spacing w:line="204" w:lineRule="exact" w:before="0"/>
        <w:ind w:left="0" w:right="56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w w:val="95"/>
          <w:sz w:val="20"/>
        </w:rPr>
        <w:t>СРК</w:t>
      </w:r>
      <w:r>
        <w:rPr>
          <w:rFonts w:ascii="Calibri" w:hAnsi="Calibri"/>
          <w:spacing w:val="-1"/>
          <w:w w:val="95"/>
          <w:sz w:val="20"/>
        </w:rPr>
        <w:t>-</w:t>
      </w:r>
      <w:r>
        <w:rPr>
          <w:rFonts w:ascii="Calibri" w:hAnsi="Calibri"/>
          <w:spacing w:val="-1"/>
          <w:w w:val="95"/>
          <w:sz w:val="20"/>
        </w:rPr>
        <w:t>Д</w:t>
      </w:r>
      <w:r>
        <w:rPr>
          <w:rFonts w:ascii="Calibri" w:hAnsi="Calibri"/>
          <w:sz w:val="20"/>
        </w:rPr>
      </w:r>
    </w:p>
    <w:p>
      <w:pPr>
        <w:spacing w:line="181" w:lineRule="exact" w:before="0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40</w:t>
      </w:r>
      <w:r>
        <w:rPr>
          <w:rFonts w:ascii="Calibri"/>
          <w:sz w:val="20"/>
        </w:rPr>
      </w:r>
    </w:p>
    <w:p>
      <w:pPr>
        <w:spacing w:line="190" w:lineRule="exact" w:before="0"/>
        <w:ind w:left="0" w:right="603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w w:val="95"/>
          <w:sz w:val="20"/>
        </w:rPr>
        <w:t>СРК</w:t>
      </w:r>
      <w:r>
        <w:rPr>
          <w:rFonts w:ascii="Calibri" w:hAnsi="Calibri"/>
          <w:spacing w:val="-1"/>
          <w:w w:val="95"/>
          <w:sz w:val="20"/>
        </w:rPr>
        <w:t>-</w:t>
      </w:r>
      <w:r>
        <w:rPr>
          <w:rFonts w:ascii="Calibri" w:hAnsi="Calibri"/>
          <w:spacing w:val="-1"/>
          <w:w w:val="95"/>
          <w:sz w:val="20"/>
        </w:rPr>
        <w:t>З</w:t>
      </w:r>
      <w:r>
        <w:rPr>
          <w:rFonts w:ascii="Calibri" w:hAnsi="Calibri"/>
          <w:sz w:val="20"/>
        </w:rPr>
      </w:r>
    </w:p>
    <w:p>
      <w:pPr>
        <w:spacing w:before="28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30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96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10</w:t>
      </w:r>
      <w:r>
        <w:rPr>
          <w:rFonts w:ascii="Calibri"/>
          <w:sz w:val="20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before="59"/>
        <w:ind w:left="10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37.259995pt;margin-top:14.609055pt;width:129.41pt;height:35.0324pt;mso-position-horizontal-relative:page;mso-position-vertical-relative:paragraph;z-index:-15247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длител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9" w:lineRule="auto" w:before="1"/>
                    <w:ind w:left="30" w:right="28" w:hanging="1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20"/>
                      <w:szCs w:val="20"/>
                    </w:rPr>
                    <w:t>ьные</w:t>
                  </w:r>
                  <w:r>
                    <w:rPr>
                      <w:rFonts w:ascii="Calibri" w:hAnsi="Calibri" w:cs="Calibri" w:eastAsia="Calibri"/>
                      <w:spacing w:val="22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20"/>
                      <w:szCs w:val="20"/>
                    </w:rPr>
                    <w:t>перепы</w:t>
                  </w:r>
                  <w:r>
                    <w:rPr>
                      <w:rFonts w:ascii="Calibri" w:hAnsi="Calibri" w:cs="Calibri" w:eastAsia="Calibri"/>
                      <w:spacing w:val="23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9"/>
                      <w:sz w:val="20"/>
                      <w:szCs w:val="20"/>
                    </w:rPr>
                    <w:t>вы межд…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  <w:p>
                  <w:pPr>
                    <w:spacing w:line="240" w:lineRule="auto" w:before="151"/>
                    <w:ind w:left="20" w:right="20" w:firstLine="2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20"/>
                      <w:szCs w:val="20"/>
                    </w:rPr>
                    <w:t>отступл</w:t>
                  </w:r>
                  <w:r>
                    <w:rPr>
                      <w:rFonts w:ascii="Calibri" w:hAnsi="Calibri" w:cs="Calibri" w:eastAsia="Calibri"/>
                      <w:spacing w:val="26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20"/>
                      <w:szCs w:val="20"/>
                    </w:rPr>
                    <w:t>ение</w:t>
                  </w:r>
                  <w:r>
                    <w:rPr>
                      <w:rFonts w:ascii="Calibri" w:hAnsi="Calibri" w:cs="Calibri" w:eastAsia="Calibri"/>
                      <w:spacing w:val="2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9"/>
                      <w:sz w:val="20"/>
                      <w:szCs w:val="20"/>
                    </w:rPr>
                    <w:t>от</w:t>
                  </w:r>
                  <w:r>
                    <w:rPr>
                      <w:rFonts w:ascii="Calibri" w:hAnsi="Calibri" w:cs="Calibri" w:eastAsia="Calibri"/>
                      <w:spacing w:val="22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9"/>
                      <w:sz w:val="20"/>
                      <w:szCs w:val="20"/>
                    </w:rPr>
                    <w:t>привыч </w:t>
                  </w: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20"/>
                      <w:szCs w:val="20"/>
                    </w:rPr>
                    <w:t>ного</w:t>
                  </w:r>
                  <w:r>
                    <w:rPr>
                      <w:rFonts w:ascii="Calibri" w:hAnsi="Calibri" w:cs="Calibri" w:eastAsia="Calibri"/>
                      <w:spacing w:val="23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9"/>
                      <w:sz w:val="20"/>
                      <w:szCs w:val="20"/>
                    </w:rPr>
                    <w:t>рацио…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559998pt;margin-top:15.105933pt;width:48.56pt;height:32.995522pt;mso-position-horizontal-relative:page;mso-position-vertical-relative:paragraph;z-index:-15246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обильн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9" w:lineRule="auto" w:before="1"/>
                    <w:ind w:left="55" w:right="54" w:hanging="3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ый</w:t>
                  </w:r>
                  <w:r>
                    <w:rPr>
                      <w:rFonts w:ascii="Calibri" w:hAnsi="Calibri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прием</w:t>
                  </w:r>
                  <w:r>
                    <w:rPr>
                      <w:rFonts w:ascii="Calibri" w:hAnsi="Calibri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пищи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161987pt;margin-top:15.065534pt;width:48.578pt;height:35.385922pt;mso-position-horizontal-relative:page;mso-position-vertical-relative:paragraph;z-index:-15245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психоэ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9" w:lineRule="auto" w:before="1"/>
                    <w:ind w:left="20" w:right="20" w:hanging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w w:val="99"/>
                      <w:sz w:val="20"/>
                    </w:rPr>
                    <w:t>моцион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альный</w:t>
                  </w:r>
                  <w:r>
                    <w:rPr>
                      <w:rFonts w:ascii="Calibri" w:hAnsi="Calibri"/>
                      <w:spacing w:val="23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w w:val="99"/>
                      <w:sz w:val="20"/>
                    </w:rPr>
                    <w:t>стресс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869995pt;margin-top:15.106974pt;width:36.44pt;height:30.764481pt;mso-position-horizontal-relative:page;mso-position-vertical-relative:paragraph;z-index:-15244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не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40" w:lineRule="auto" w:before="0"/>
                    <w:ind w:left="20" w:right="20" w:firstLine="0"/>
                    <w:jc w:val="center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четкой</w:t>
                  </w:r>
                  <w:r>
                    <w:rPr>
                      <w:rFonts w:ascii="Calibri" w:hAnsi="Calibri"/>
                      <w:spacing w:val="25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99"/>
                      <w:sz w:val="20"/>
                    </w:rPr>
                    <w:t>связи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spacing w:before="69"/>
        <w:ind w:left="7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sz w:val="24"/>
        </w:rPr>
        <w:t>&lt;0,05)</w:t>
      </w:r>
    </w:p>
    <w:p>
      <w:pPr>
        <w:pStyle w:val="BodyText"/>
        <w:spacing w:line="359" w:lineRule="auto" w:before="138"/>
        <w:ind w:right="109" w:firstLine="707"/>
        <w:jc w:val="both"/>
      </w:pPr>
      <w:r>
        <w:rPr>
          <w:spacing w:val="-1"/>
        </w:rPr>
        <w:t>Рисунок</w:t>
      </w:r>
      <w:r>
        <w:rPr>
          <w:spacing w:val="9"/>
        </w:rPr>
        <w:t> </w:t>
      </w:r>
      <w:r>
        <w:rPr>
          <w:rFonts w:ascii="Times New Roman" w:hAnsi="Times New Roman"/>
        </w:rPr>
        <w:t>3.3</w:t>
      </w:r>
      <w:r>
        <w:rPr/>
        <w:t>.</w:t>
      </w:r>
      <w:r>
        <w:rPr>
          <w:spacing w:val="9"/>
        </w:rPr>
        <w:t> </w:t>
      </w:r>
      <w:r>
        <w:rPr>
          <w:spacing w:val="-1"/>
        </w:rPr>
        <w:t>Сравнительная</w:t>
      </w:r>
      <w:r>
        <w:rPr>
          <w:spacing w:val="10"/>
        </w:rPr>
        <w:t> </w:t>
      </w:r>
      <w:r>
        <w:rPr>
          <w:spacing w:val="-1"/>
        </w:rPr>
        <w:t>частота</w:t>
      </w:r>
      <w:r>
        <w:rPr>
          <w:spacing w:val="12"/>
        </w:rPr>
        <w:t> </w:t>
      </w:r>
      <w:r>
        <w:rPr>
          <w:spacing w:val="-1"/>
        </w:rPr>
        <w:t>факторов,</w:t>
      </w:r>
      <w:r>
        <w:rPr>
          <w:spacing w:val="8"/>
        </w:rPr>
        <w:t> </w:t>
      </w:r>
      <w:r>
        <w:rPr>
          <w:spacing w:val="-1"/>
        </w:rPr>
        <w:t>провоцировавших</w:t>
      </w:r>
      <w:r>
        <w:rPr>
          <w:spacing w:val="29"/>
        </w:rPr>
        <w:t> </w:t>
      </w:r>
      <w:r>
        <w:rPr>
          <w:spacing w:val="-1"/>
        </w:rPr>
        <w:t>возникновение</w:t>
      </w:r>
      <w:r>
        <w:rPr/>
        <w:t> </w:t>
      </w:r>
      <w:r>
        <w:rPr>
          <w:spacing w:val="-1"/>
        </w:rPr>
        <w:t>метеоризма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6" w:firstLine="707"/>
        <w:jc w:val="both"/>
      </w:pPr>
      <w:r>
        <w:rPr/>
        <w:t>В</w:t>
      </w:r>
      <w:r>
        <w:rPr>
          <w:spacing w:val="22"/>
        </w:rPr>
        <w:t> </w:t>
      </w:r>
      <w:r>
        <w:rPr>
          <w:spacing w:val="-1"/>
        </w:rPr>
        <w:t>таблице</w:t>
      </w:r>
      <w:r>
        <w:rPr>
          <w:spacing w:val="20"/>
        </w:rPr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4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приведены</w:t>
      </w:r>
      <w:r>
        <w:rPr>
          <w:spacing w:val="20"/>
        </w:rPr>
        <w:t> </w:t>
      </w:r>
      <w:r>
        <w:rPr>
          <w:spacing w:val="-1"/>
        </w:rPr>
        <w:t>обобщенные</w:t>
      </w:r>
      <w:r>
        <w:rPr>
          <w:spacing w:val="20"/>
        </w:rPr>
        <w:t> </w:t>
      </w:r>
      <w:r>
        <w:rPr>
          <w:spacing w:val="-1"/>
        </w:rPr>
        <w:t>данные</w:t>
      </w:r>
      <w:r>
        <w:rPr>
          <w:spacing w:val="20"/>
        </w:rPr>
        <w:t> </w:t>
      </w:r>
      <w:r>
        <w:rPr>
          <w:spacing w:val="-1"/>
        </w:rPr>
        <w:t>об</w:t>
      </w:r>
      <w:r>
        <w:rPr>
          <w:spacing w:val="23"/>
        </w:rPr>
        <w:t> </w:t>
      </w:r>
      <w:r>
        <w:rPr>
          <w:spacing w:val="-1"/>
        </w:rPr>
        <w:t>эффективности</w:t>
      </w:r>
      <w:r>
        <w:rPr>
          <w:spacing w:val="29"/>
        </w:rPr>
        <w:t> </w:t>
      </w:r>
      <w:r>
        <w:rPr>
          <w:spacing w:val="-1"/>
        </w:rPr>
        <w:t>различных</w:t>
      </w:r>
      <w:r>
        <w:rPr>
          <w:spacing w:val="28"/>
        </w:rPr>
        <w:t> </w:t>
      </w:r>
      <w:r>
        <w:rPr>
          <w:spacing w:val="-1"/>
        </w:rPr>
        <w:t>групп</w:t>
      </w:r>
      <w:r>
        <w:rPr>
          <w:spacing w:val="28"/>
        </w:rPr>
        <w:t> </w:t>
      </w:r>
      <w:r>
        <w:rPr>
          <w:spacing w:val="-1"/>
        </w:rPr>
        <w:t>лекарственных</w:t>
      </w:r>
      <w:r>
        <w:rPr>
          <w:spacing w:val="26"/>
        </w:rPr>
        <w:t> </w:t>
      </w:r>
      <w:r>
        <w:rPr>
          <w:spacing w:val="-1"/>
        </w:rPr>
        <w:t>препаратов,</w:t>
      </w:r>
      <w:r>
        <w:rPr>
          <w:spacing w:val="26"/>
        </w:rPr>
        <w:t> </w:t>
      </w:r>
      <w:r>
        <w:rPr>
          <w:spacing w:val="-1"/>
        </w:rPr>
        <w:t>применявшихся</w:t>
      </w:r>
      <w:r>
        <w:rPr>
          <w:spacing w:val="26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2"/>
        </w:rPr>
        <w:t>купирования</w:t>
      </w:r>
      <w:r>
        <w:rPr>
          <w:spacing w:val="51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-1"/>
        </w:rPr>
        <w:t>СРК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период</w:t>
      </w:r>
      <w:r>
        <w:rPr>
          <w:spacing w:val="1"/>
        </w:rPr>
        <w:t> </w:t>
      </w:r>
      <w:r>
        <w:rPr>
          <w:spacing w:val="-2"/>
        </w:rPr>
        <w:t>обострения</w:t>
      </w:r>
      <w:r>
        <w:rPr/>
        <w:t> </w:t>
      </w:r>
      <w:r>
        <w:rPr>
          <w:spacing w:val="-1"/>
        </w:rPr>
        <w:t>заболевания.</w:t>
      </w:r>
    </w:p>
    <w:p>
      <w:pPr>
        <w:pStyle w:val="BodyText"/>
        <w:spacing w:line="360" w:lineRule="auto" w:before="203"/>
        <w:ind w:right="107" w:firstLine="707"/>
        <w:jc w:val="both"/>
      </w:pPr>
      <w:r>
        <w:rPr>
          <w:spacing w:val="-1"/>
        </w:rPr>
        <w:t>Уменьшение</w:t>
      </w:r>
      <w:r>
        <w:rPr>
          <w:spacing w:val="17"/>
        </w:rPr>
        <w:t> </w:t>
      </w:r>
      <w:r>
        <w:rPr>
          <w:spacing w:val="-1"/>
        </w:rPr>
        <w:t>выраженности</w:t>
      </w:r>
      <w:r>
        <w:rPr>
          <w:spacing w:val="15"/>
        </w:rPr>
        <w:t> </w:t>
      </w:r>
      <w:r>
        <w:rPr>
          <w:spacing w:val="-2"/>
        </w:rPr>
        <w:t>абдоминальной</w:t>
      </w:r>
      <w:r>
        <w:rPr>
          <w:spacing w:val="19"/>
        </w:rPr>
        <w:t> </w:t>
      </w:r>
      <w:r>
        <w:rPr>
          <w:spacing w:val="-1"/>
        </w:rPr>
        <w:t>боли</w:t>
      </w:r>
      <w:r>
        <w:rPr>
          <w:spacing w:val="15"/>
        </w:rPr>
        <w:t> </w:t>
      </w:r>
      <w:r>
        <w:rPr/>
        <w:t>(до</w:t>
      </w:r>
      <w:r>
        <w:rPr>
          <w:spacing w:val="15"/>
        </w:rPr>
        <w:t> </w:t>
      </w:r>
      <w:r>
        <w:rPr>
          <w:spacing w:val="-2"/>
        </w:rPr>
        <w:t>момента</w:t>
      </w:r>
      <w:r>
        <w:rPr>
          <w:spacing w:val="53"/>
        </w:rPr>
        <w:t> </w:t>
      </w:r>
      <w:r>
        <w:rPr>
          <w:spacing w:val="-1"/>
        </w:rPr>
        <w:t>госпитализации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клинику)</w:t>
      </w:r>
      <w:r>
        <w:rPr/>
        <w:t> </w:t>
      </w:r>
      <w:r>
        <w:rPr>
          <w:spacing w:val="-1"/>
        </w:rPr>
        <w:t>пациенты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68"/>
        </w:rPr>
        <w:t> </w:t>
      </w:r>
      <w:r>
        <w:rPr>
          <w:spacing w:val="-1"/>
        </w:rPr>
        <w:t>отмечали</w:t>
      </w:r>
      <w:r>
        <w:rPr>
          <w:spacing w:val="1"/>
        </w:rPr>
        <w:t> </w:t>
      </w:r>
      <w:r>
        <w:rPr/>
        <w:t>на</w:t>
      </w:r>
      <w:r>
        <w:rPr>
          <w:spacing w:val="68"/>
        </w:rPr>
        <w:t> </w:t>
      </w:r>
      <w:r>
        <w:rPr>
          <w:spacing w:val="-1"/>
        </w:rPr>
        <w:t>фоне</w:t>
      </w:r>
      <w:r>
        <w:rPr>
          <w:spacing w:val="68"/>
        </w:rPr>
        <w:t> </w:t>
      </w:r>
      <w:r>
        <w:rPr>
          <w:spacing w:val="-2"/>
        </w:rPr>
        <w:t>приема</w:t>
      </w:r>
      <w:r>
        <w:rPr>
          <w:spacing w:val="41"/>
        </w:rPr>
        <w:t> </w:t>
      </w:r>
      <w:r>
        <w:rPr>
          <w:spacing w:val="-1"/>
        </w:rPr>
        <w:t>следующих</w:t>
      </w:r>
      <w:r>
        <w:rPr>
          <w:spacing w:val="33"/>
        </w:rPr>
        <w:t> </w:t>
      </w:r>
      <w:r>
        <w:rPr>
          <w:spacing w:val="-1"/>
        </w:rPr>
        <w:t>групп</w:t>
      </w:r>
      <w:r>
        <w:rPr>
          <w:spacing w:val="30"/>
        </w:rPr>
        <w:t> </w:t>
      </w:r>
      <w:r>
        <w:rPr>
          <w:spacing w:val="-1"/>
        </w:rPr>
        <w:t>лекарственных</w:t>
      </w:r>
      <w:r>
        <w:rPr>
          <w:spacing w:val="32"/>
        </w:rPr>
        <w:t> </w:t>
      </w:r>
      <w:r>
        <w:rPr>
          <w:spacing w:val="-1"/>
        </w:rPr>
        <w:t>препаратов:</w:t>
      </w:r>
      <w:r>
        <w:rPr>
          <w:spacing w:val="32"/>
        </w:rPr>
        <w:t> </w:t>
      </w:r>
      <w:r>
        <w:rPr>
          <w:spacing w:val="-1"/>
        </w:rPr>
        <w:t>спазмолитиков</w:t>
      </w:r>
      <w:r>
        <w:rPr>
          <w:spacing w:val="31"/>
        </w:rPr>
        <w:t> </w:t>
      </w:r>
      <w:r>
        <w:rPr>
          <w:spacing w:val="-1"/>
        </w:rPr>
        <w:t>(22,6%),</w:t>
      </w:r>
      <w:r>
        <w:rPr>
          <w:spacing w:val="35"/>
        </w:rPr>
        <w:t> </w:t>
      </w:r>
      <w:r>
        <w:rPr>
          <w:spacing w:val="-1"/>
        </w:rPr>
        <w:t>пробиотиков</w:t>
      </w:r>
      <w:r>
        <w:rPr>
          <w:spacing w:val="65"/>
        </w:rPr>
        <w:t> </w:t>
      </w:r>
      <w:r>
        <w:rPr>
          <w:spacing w:val="-2"/>
        </w:rPr>
        <w:t>(16,1%)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пеногасителей</w:t>
      </w:r>
      <w:r>
        <w:rPr>
          <w:spacing w:val="66"/>
        </w:rPr>
        <w:t> </w:t>
      </w:r>
      <w:r>
        <w:rPr>
          <w:spacing w:val="-1"/>
        </w:rPr>
        <w:t>(16,1%);</w:t>
      </w:r>
      <w:r>
        <w:rPr>
          <w:spacing w:val="3"/>
        </w:rPr>
        <w:t> </w:t>
      </w:r>
      <w:r>
        <w:rPr/>
        <w:t>у</w:t>
      </w:r>
      <w:r>
        <w:rPr>
          <w:spacing w:val="62"/>
        </w:rPr>
        <w:t> </w:t>
      </w:r>
      <w:r>
        <w:rPr/>
        <w:t>45,2%</w:t>
      </w:r>
      <w:r>
        <w:rPr>
          <w:spacing w:val="65"/>
        </w:rPr>
        <w:t> </w:t>
      </w:r>
      <w:r>
        <w:rPr>
          <w:spacing w:val="-1"/>
        </w:rPr>
        <w:t>пациентов</w:t>
      </w:r>
      <w:r>
        <w:rPr>
          <w:spacing w:val="65"/>
        </w:rPr>
        <w:t> </w:t>
      </w:r>
      <w:r>
        <w:rPr>
          <w:spacing w:val="-1"/>
        </w:rPr>
        <w:t>боль</w:t>
      </w:r>
      <w:r>
        <w:rPr>
          <w:spacing w:val="33"/>
        </w:rPr>
        <w:t> </w:t>
      </w:r>
      <w:r>
        <w:rPr>
          <w:spacing w:val="-1"/>
        </w:rPr>
        <w:t>купировалась</w:t>
      </w:r>
      <w:r>
        <w:rPr>
          <w:spacing w:val="42"/>
        </w:rPr>
        <w:t> </w:t>
      </w:r>
      <w:r>
        <w:rPr>
          <w:spacing w:val="-1"/>
        </w:rPr>
        <w:t>самостоятельно.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группе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0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З</w:t>
      </w:r>
      <w:r>
        <w:rPr>
          <w:spacing w:val="44"/>
        </w:rPr>
        <w:t> </w:t>
      </w:r>
      <w:r>
        <w:rPr>
          <w:spacing w:val="-2"/>
        </w:rPr>
        <w:t>наиболее</w:t>
      </w:r>
      <w:r>
        <w:rPr>
          <w:spacing w:val="45"/>
        </w:rPr>
        <w:t> </w:t>
      </w:r>
      <w:r>
        <w:rPr>
          <w:spacing w:val="-1"/>
        </w:rPr>
        <w:t>эффективными</w:t>
      </w:r>
      <w:r>
        <w:rPr>
          <w:spacing w:val="47"/>
        </w:rPr>
        <w:t> </w:t>
      </w:r>
      <w:r>
        <w:rPr>
          <w:spacing w:val="-1"/>
        </w:rPr>
        <w:t>для</w:t>
      </w:r>
      <w:r>
        <w:rPr>
          <w:spacing w:val="45"/>
        </w:rPr>
        <w:t> </w:t>
      </w:r>
      <w:r>
        <w:rPr>
          <w:spacing w:val="-1"/>
        </w:rPr>
        <w:t>уменьшения</w:t>
      </w:r>
      <w:r>
        <w:rPr>
          <w:spacing w:val="45"/>
        </w:rPr>
        <w:t> </w:t>
      </w:r>
      <w:r>
        <w:rPr>
          <w:spacing w:val="-1"/>
        </w:rPr>
        <w:t>боли</w:t>
      </w:r>
      <w:r>
        <w:rPr>
          <w:spacing w:val="47"/>
        </w:rPr>
        <w:t> </w:t>
      </w:r>
      <w:r>
        <w:rPr/>
        <w:t>также</w:t>
      </w:r>
      <w:r>
        <w:rPr>
          <w:spacing w:val="45"/>
        </w:rPr>
        <w:t> </w:t>
      </w:r>
      <w:r>
        <w:rPr>
          <w:spacing w:val="-1"/>
        </w:rPr>
        <w:t>оказались</w:t>
      </w:r>
      <w:r>
        <w:rPr>
          <w:spacing w:val="46"/>
        </w:rPr>
        <w:t> </w:t>
      </w:r>
      <w:r>
        <w:rPr>
          <w:spacing w:val="-1"/>
        </w:rPr>
        <w:t>спазмолитики</w:t>
      </w:r>
      <w:r>
        <w:rPr>
          <w:spacing w:val="47"/>
        </w:rPr>
        <w:t> </w:t>
      </w:r>
      <w:r>
        <w:rPr>
          <w:spacing w:val="-2"/>
        </w:rPr>
        <w:t>(21,2%),</w:t>
      </w:r>
      <w:r>
        <w:rPr>
          <w:spacing w:val="55"/>
        </w:rPr>
        <w:t> </w:t>
      </w:r>
      <w:r>
        <w:rPr>
          <w:spacing w:val="-1"/>
        </w:rPr>
        <w:t>пробиотики</w:t>
      </w:r>
      <w:r>
        <w:rPr>
          <w:spacing w:val="21"/>
        </w:rPr>
        <w:t> </w:t>
      </w:r>
      <w:r>
        <w:rPr>
          <w:spacing w:val="-1"/>
        </w:rPr>
        <w:t>(6,1%),</w:t>
      </w:r>
      <w:r>
        <w:rPr>
          <w:spacing w:val="21"/>
        </w:rPr>
        <w:t> </w:t>
      </w:r>
      <w:r>
        <w:rPr>
          <w:spacing w:val="-1"/>
        </w:rPr>
        <w:t>прокинетики</w:t>
      </w:r>
      <w:r>
        <w:rPr>
          <w:spacing w:val="21"/>
        </w:rPr>
        <w:t> </w:t>
      </w:r>
      <w:r>
        <w:rPr>
          <w:spacing w:val="-1"/>
        </w:rPr>
        <w:t>(6,1%)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пеногасители</w:t>
      </w:r>
      <w:r>
        <w:rPr>
          <w:spacing w:val="20"/>
        </w:rPr>
        <w:t> </w:t>
      </w:r>
      <w:r>
        <w:rPr>
          <w:spacing w:val="-1"/>
        </w:rPr>
        <w:t>(3%);</w:t>
      </w:r>
      <w:r>
        <w:rPr>
          <w:spacing w:val="28"/>
        </w:rPr>
        <w:t> </w:t>
      </w:r>
      <w:r>
        <w:rPr>
          <w:spacing w:val="-1"/>
        </w:rPr>
        <w:t>боль</w:t>
      </w:r>
      <w:r>
        <w:rPr>
          <w:spacing w:val="25"/>
        </w:rPr>
        <w:t> </w:t>
      </w:r>
      <w:r>
        <w:rPr>
          <w:spacing w:val="-1"/>
        </w:rPr>
        <w:t>купировалась самостоятельно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21,2%</w:t>
      </w:r>
      <w:r>
        <w:rPr>
          <w:spacing w:val="-1"/>
        </w:rPr>
        <w:t> пациентов.</w:t>
      </w:r>
    </w:p>
    <w:p>
      <w:pPr>
        <w:pStyle w:val="BodyText"/>
        <w:spacing w:line="359" w:lineRule="auto" w:before="206"/>
        <w:ind w:right="108" w:firstLine="707"/>
        <w:jc w:val="both"/>
      </w:pPr>
      <w:r>
        <w:rPr>
          <w:spacing w:val="-1"/>
        </w:rPr>
        <w:t>Антидиарейные</w:t>
      </w:r>
      <w:r>
        <w:rPr>
          <w:spacing w:val="16"/>
        </w:rPr>
        <w:t> </w:t>
      </w:r>
      <w:r>
        <w:rPr>
          <w:spacing w:val="-1"/>
        </w:rPr>
        <w:t>препараты</w:t>
      </w:r>
      <w:r>
        <w:rPr>
          <w:spacing w:val="16"/>
        </w:rPr>
        <w:t> </w:t>
      </w:r>
      <w:r>
        <w:rPr>
          <w:spacing w:val="-1"/>
        </w:rPr>
        <w:t>были</w:t>
      </w:r>
      <w:r>
        <w:rPr>
          <w:spacing w:val="19"/>
        </w:rPr>
        <w:t> </w:t>
      </w:r>
      <w:r>
        <w:rPr>
          <w:spacing w:val="-1"/>
        </w:rPr>
        <w:t>эффективными</w:t>
      </w:r>
      <w:r>
        <w:rPr>
          <w:spacing w:val="17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1"/>
        </w:rPr>
        <w:t>купирования</w:t>
      </w:r>
      <w:r>
        <w:rPr>
          <w:spacing w:val="16"/>
        </w:rPr>
        <w:t> </w:t>
      </w:r>
      <w:r>
        <w:rPr>
          <w:spacing w:val="-1"/>
        </w:rPr>
        <w:t>диареи</w:t>
      </w:r>
      <w:r>
        <w:rPr>
          <w:spacing w:val="33"/>
        </w:rPr>
        <w:t> </w:t>
      </w:r>
      <w:r>
        <w:rPr/>
        <w:t>у </w:t>
      </w:r>
      <w:r>
        <w:rPr>
          <w:spacing w:val="50"/>
        </w:rPr>
        <w:t> </w:t>
      </w:r>
      <w:r>
        <w:rPr/>
        <w:t>37,8% </w:t>
      </w:r>
      <w:r>
        <w:rPr>
          <w:spacing w:val="52"/>
        </w:rPr>
        <w:t> </w:t>
      </w:r>
      <w:r>
        <w:rPr>
          <w:spacing w:val="-2"/>
        </w:rPr>
        <w:t>пациентов</w:t>
      </w:r>
      <w:r>
        <w:rPr/>
        <w:t> </w:t>
      </w:r>
      <w:r>
        <w:rPr>
          <w:spacing w:val="51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Д, </w:t>
      </w:r>
      <w:r>
        <w:rPr>
          <w:spacing w:val="51"/>
        </w:rPr>
        <w:t> </w:t>
      </w:r>
      <w:r>
        <w:rPr>
          <w:spacing w:val="-1"/>
        </w:rPr>
        <w:t>пробиотики</w:t>
      </w:r>
      <w:r>
        <w:rPr/>
        <w:t> </w:t>
      </w:r>
      <w:r>
        <w:rPr>
          <w:spacing w:val="52"/>
        </w:rPr>
        <w:t> </w:t>
      </w:r>
      <w:r>
        <w:rPr/>
        <w:t>– </w:t>
      </w:r>
      <w:r>
        <w:rPr>
          <w:spacing w:val="53"/>
        </w:rPr>
        <w:t> </w:t>
      </w:r>
      <w:r>
        <w:rPr/>
        <w:t>у </w:t>
      </w:r>
      <w:r>
        <w:rPr>
          <w:spacing w:val="50"/>
        </w:rPr>
        <w:t> </w:t>
      </w:r>
      <w:r>
        <w:rPr/>
        <w:t>25,8% </w:t>
      </w:r>
      <w:r>
        <w:rPr>
          <w:spacing w:val="51"/>
        </w:rPr>
        <w:t> </w:t>
      </w:r>
      <w:r>
        <w:rPr/>
        <w:t>и </w:t>
      </w:r>
      <w:r>
        <w:rPr>
          <w:spacing w:val="50"/>
        </w:rPr>
        <w:t> </w:t>
      </w:r>
      <w:r>
        <w:rPr>
          <w:spacing w:val="-1"/>
        </w:rPr>
        <w:t>антибактериальные</w:t>
      </w:r>
    </w:p>
    <w:p>
      <w:pPr>
        <w:spacing w:after="0" w:line="359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1582" w:val="left" w:leader="none"/>
          <w:tab w:pos="1925" w:val="left" w:leader="none"/>
          <w:tab w:pos="3050" w:val="left" w:leader="none"/>
          <w:tab w:pos="5277" w:val="left" w:leader="none"/>
          <w:tab w:pos="6512" w:val="left" w:leader="none"/>
          <w:tab w:pos="8307" w:val="left" w:leader="none"/>
        </w:tabs>
        <w:spacing w:line="361" w:lineRule="auto" w:before="64"/>
        <w:ind w:right="108"/>
        <w:jc w:val="left"/>
      </w:pPr>
      <w:r>
        <w:rPr>
          <w:spacing w:val="-1"/>
        </w:rPr>
        <w:t>препараты</w:t>
        <w:tab/>
      </w:r>
      <w:r>
        <w:rPr/>
        <w:t>–</w:t>
        <w:tab/>
        <w:t>у </w:t>
      </w:r>
      <w:r>
        <w:rPr>
          <w:spacing w:val="57"/>
        </w:rPr>
        <w:t> </w:t>
      </w:r>
      <w:r>
        <w:rPr/>
        <w:t>6,5%</w:t>
        <w:tab/>
      </w:r>
      <w:r>
        <w:rPr>
          <w:spacing w:val="-1"/>
        </w:rPr>
        <w:t>больных;</w:t>
      </w:r>
      <w:r>
        <w:rPr/>
        <w:t> </w:t>
      </w:r>
      <w:r>
        <w:rPr>
          <w:spacing w:val="59"/>
        </w:rPr>
        <w:t> </w:t>
      </w:r>
      <w:r>
        <w:rPr>
          <w:spacing w:val="-2"/>
        </w:rPr>
        <w:t>19,4%</w:t>
        <w:tab/>
      </w:r>
      <w:r>
        <w:rPr>
          <w:spacing w:val="-1"/>
        </w:rPr>
        <w:t>больных</w:t>
        <w:tab/>
        <w:t>не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отмечали</w:t>
        <w:tab/>
        <w:t>эффекта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от</w:t>
      </w:r>
      <w:r>
        <w:rPr>
          <w:spacing w:val="33"/>
        </w:rPr>
        <w:t> </w:t>
      </w:r>
      <w:r>
        <w:rPr>
          <w:spacing w:val="-1"/>
        </w:rPr>
        <w:t>назначаемой</w:t>
      </w:r>
      <w:r>
        <w:rPr/>
        <w:t> </w:t>
      </w:r>
      <w:r>
        <w:rPr>
          <w:spacing w:val="-1"/>
        </w:rPr>
        <w:t>ранее</w:t>
      </w:r>
      <w:r>
        <w:rPr/>
        <w:t> </w:t>
      </w:r>
      <w:r>
        <w:rPr>
          <w:spacing w:val="-1"/>
        </w:rPr>
        <w:t>терапии.</w:t>
      </w:r>
    </w:p>
    <w:p>
      <w:pPr>
        <w:pStyle w:val="BodyText"/>
        <w:spacing w:line="360" w:lineRule="auto" w:before="202"/>
        <w:ind w:right="105" w:firstLine="707"/>
        <w:jc w:val="both"/>
      </w:pPr>
      <w:r>
        <w:rPr/>
        <w:t>У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группы</w:t>
      </w:r>
      <w:r>
        <w:rPr>
          <w:spacing w:val="57"/>
        </w:rPr>
        <w:t> </w:t>
      </w:r>
      <w:r>
        <w:rPr>
          <w:spacing w:val="1"/>
        </w:rPr>
        <w:t>СРК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З</w:t>
      </w:r>
      <w:r>
        <w:rPr>
          <w:spacing w:val="57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2"/>
        </w:rPr>
        <w:t>42,2%</w:t>
      </w:r>
      <w:r>
        <w:rPr>
          <w:spacing w:val="55"/>
        </w:rPr>
        <w:t> </w:t>
      </w:r>
      <w:r>
        <w:rPr>
          <w:spacing w:val="-1"/>
        </w:rPr>
        <w:t>случаев</w:t>
      </w:r>
      <w:r>
        <w:rPr>
          <w:spacing w:val="59"/>
        </w:rPr>
        <w:t> </w:t>
      </w:r>
      <w:r>
        <w:rPr>
          <w:spacing w:val="-1"/>
        </w:rPr>
        <w:t>выраженность</w:t>
      </w:r>
      <w:r>
        <w:rPr>
          <w:spacing w:val="56"/>
        </w:rPr>
        <w:t> </w:t>
      </w:r>
      <w:r>
        <w:rPr>
          <w:spacing w:val="-1"/>
        </w:rPr>
        <w:t>запоров</w:t>
      </w:r>
      <w:r>
        <w:rPr>
          <w:spacing w:val="37"/>
        </w:rPr>
        <w:t> </w:t>
      </w:r>
      <w:r>
        <w:rPr>
          <w:spacing w:val="-1"/>
        </w:rPr>
        <w:t>уменьшалась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фоне</w:t>
      </w:r>
      <w:r>
        <w:rPr>
          <w:spacing w:val="13"/>
        </w:rPr>
        <w:t> </w:t>
      </w:r>
      <w:r>
        <w:rPr>
          <w:spacing w:val="-1"/>
        </w:rPr>
        <w:t>приема</w:t>
      </w:r>
      <w:r>
        <w:rPr>
          <w:spacing w:val="15"/>
        </w:rPr>
        <w:t> </w:t>
      </w:r>
      <w:r>
        <w:rPr>
          <w:spacing w:val="-2"/>
        </w:rPr>
        <w:t>слабительных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режиме</w:t>
      </w:r>
      <w:r>
        <w:rPr>
          <w:spacing w:val="13"/>
        </w:rPr>
        <w:t> </w:t>
      </w:r>
      <w:r>
        <w:rPr>
          <w:spacing w:val="-1"/>
        </w:rPr>
        <w:t>«по</w:t>
      </w:r>
      <w:r>
        <w:rPr>
          <w:spacing w:val="16"/>
        </w:rPr>
        <w:t> </w:t>
      </w:r>
      <w:r>
        <w:rPr>
          <w:spacing w:val="-1"/>
        </w:rPr>
        <w:t>требованию»,</w:t>
      </w:r>
      <w:r>
        <w:rPr>
          <w:spacing w:val="12"/>
        </w:rPr>
        <w:t> </w:t>
      </w:r>
      <w:r>
        <w:rPr/>
        <w:t>у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21,2%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только</w:t>
      </w:r>
      <w:r>
        <w:rPr/>
        <w:t> </w:t>
      </w:r>
      <w:r>
        <w:rPr>
          <w:spacing w:val="-2"/>
        </w:rPr>
        <w:t>при</w:t>
      </w:r>
      <w:r>
        <w:rPr>
          <w:spacing w:val="1"/>
        </w:rPr>
        <w:t> </w:t>
      </w:r>
      <w:r>
        <w:rPr>
          <w:spacing w:val="-1"/>
        </w:rPr>
        <w:t>условии</w:t>
      </w:r>
      <w:r>
        <w:rPr>
          <w:spacing w:val="3"/>
        </w:rPr>
        <w:t> </w:t>
      </w:r>
      <w:r>
        <w:rPr>
          <w:spacing w:val="-1"/>
        </w:rPr>
        <w:t>регулярного</w:t>
      </w:r>
      <w:r>
        <w:rPr>
          <w:spacing w:val="69"/>
        </w:rPr>
        <w:t> </w:t>
      </w:r>
      <w:r>
        <w:rPr>
          <w:spacing w:val="-1"/>
        </w:rPr>
        <w:t>приема</w:t>
      </w:r>
      <w:r>
        <w:rPr>
          <w:spacing w:val="1"/>
        </w:rPr>
        <w:t> </w:t>
      </w:r>
      <w:r>
        <w:rPr>
          <w:spacing w:val="-1"/>
        </w:rPr>
        <w:t>слабительных</w:t>
      </w:r>
      <w:r>
        <w:rPr>
          <w:spacing w:val="2"/>
        </w:rPr>
        <w:t> </w:t>
      </w:r>
      <w:r>
        <w:rPr>
          <w:spacing w:val="-2"/>
        </w:rPr>
        <w:t>препаратов,</w:t>
      </w:r>
      <w:r>
        <w:rPr>
          <w:spacing w:val="39"/>
        </w:rPr>
        <w:t> </w:t>
      </w:r>
      <w:r>
        <w:rPr/>
        <w:t>6,1%</w:t>
      </w:r>
      <w:r>
        <w:rPr>
          <w:spacing w:val="36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>
          <w:spacing w:val="-1"/>
        </w:rPr>
        <w:t>связывали</w:t>
      </w:r>
      <w:r>
        <w:rPr>
          <w:spacing w:val="37"/>
        </w:rPr>
        <w:t> </w:t>
      </w:r>
      <w:r>
        <w:rPr>
          <w:spacing w:val="-1"/>
        </w:rPr>
        <w:t>учащение</w:t>
      </w:r>
      <w:r>
        <w:rPr>
          <w:spacing w:val="41"/>
        </w:rPr>
        <w:t> </w:t>
      </w:r>
      <w:r>
        <w:rPr/>
        <w:t>актов</w:t>
      </w:r>
      <w:r>
        <w:rPr>
          <w:spacing w:val="36"/>
        </w:rPr>
        <w:t> </w:t>
      </w:r>
      <w:r>
        <w:rPr>
          <w:spacing w:val="-1"/>
        </w:rPr>
        <w:t>дефекации</w:t>
      </w:r>
      <w:r>
        <w:rPr>
          <w:spacing w:val="3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применением</w:t>
      </w:r>
      <w:r>
        <w:rPr>
          <w:spacing w:val="30"/>
        </w:rPr>
        <w:t> </w:t>
      </w:r>
      <w:r>
        <w:rPr>
          <w:spacing w:val="-1"/>
        </w:rPr>
        <w:t>пробиотиков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прокинетиков;</w:t>
      </w:r>
      <w:r>
        <w:rPr>
          <w:spacing w:val="16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39,4%</w:t>
      </w:r>
      <w:r>
        <w:rPr>
          <w:spacing w:val="14"/>
        </w:rPr>
        <w:t> </w:t>
      </w:r>
      <w:r>
        <w:rPr>
          <w:spacing w:val="-1"/>
        </w:rPr>
        <w:t>больных</w:t>
      </w:r>
      <w:r>
        <w:rPr>
          <w:spacing w:val="16"/>
        </w:rPr>
        <w:t> </w:t>
      </w:r>
      <w:r>
        <w:rPr>
          <w:spacing w:val="-1"/>
        </w:rPr>
        <w:t>эффекта</w:t>
      </w:r>
      <w:r>
        <w:rPr>
          <w:spacing w:val="15"/>
        </w:rPr>
        <w:t> </w:t>
      </w:r>
      <w:r>
        <w:rPr/>
        <w:t>от</w:t>
      </w:r>
      <w:r>
        <w:rPr>
          <w:spacing w:val="15"/>
        </w:rPr>
        <w:t> </w:t>
      </w:r>
      <w:r>
        <w:rPr>
          <w:spacing w:val="-1"/>
        </w:rPr>
        <w:t>назначавшейся</w:t>
      </w:r>
      <w:r>
        <w:rPr>
          <w:spacing w:val="39"/>
        </w:rPr>
        <w:t> </w:t>
      </w:r>
      <w:r>
        <w:rPr>
          <w:spacing w:val="-1"/>
        </w:rPr>
        <w:t>ранее</w:t>
      </w:r>
      <w:r>
        <w:rPr/>
        <w:t> </w:t>
      </w:r>
      <w:r>
        <w:rPr>
          <w:spacing w:val="-1"/>
        </w:rPr>
        <w:t>терапии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отмечалось.</w:t>
      </w:r>
    </w:p>
    <w:p>
      <w:pPr>
        <w:pStyle w:val="BodyText"/>
        <w:spacing w:line="360" w:lineRule="auto" w:before="207"/>
        <w:ind w:right="107" w:firstLine="707"/>
        <w:jc w:val="both"/>
      </w:pPr>
      <w:r>
        <w:rPr>
          <w:spacing w:val="-1"/>
        </w:rPr>
        <w:t>Уменьшение</w:t>
      </w:r>
      <w:r>
        <w:rPr>
          <w:spacing w:val="25"/>
        </w:rPr>
        <w:t> </w:t>
      </w:r>
      <w:r>
        <w:rPr>
          <w:spacing w:val="-1"/>
        </w:rPr>
        <w:t>выраженности</w:t>
      </w:r>
      <w:r>
        <w:rPr>
          <w:spacing w:val="26"/>
        </w:rPr>
        <w:t> </w:t>
      </w:r>
      <w:r>
        <w:rPr>
          <w:spacing w:val="-1"/>
        </w:rPr>
        <w:t>метеоризма</w:t>
      </w:r>
      <w:r>
        <w:rPr>
          <w:spacing w:val="22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группе</w:t>
      </w:r>
      <w:r>
        <w:rPr>
          <w:spacing w:val="23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23"/>
        </w:rPr>
        <w:t> </w:t>
      </w:r>
      <w:r>
        <w:rPr>
          <w:spacing w:val="-1"/>
        </w:rPr>
        <w:t>происходило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/>
        <w:t>фоне</w:t>
      </w:r>
      <w:r>
        <w:rPr>
          <w:spacing w:val="2"/>
        </w:rPr>
        <w:t> </w:t>
      </w:r>
      <w:r>
        <w:rPr>
          <w:spacing w:val="-1"/>
        </w:rPr>
        <w:t>приема</w:t>
      </w:r>
      <w:r>
        <w:rPr/>
        <w:t> </w:t>
      </w:r>
      <w:r>
        <w:rPr>
          <w:spacing w:val="-1"/>
        </w:rPr>
        <w:t>пеногасителей</w:t>
      </w:r>
      <w:r>
        <w:rPr>
          <w:spacing w:val="2"/>
        </w:rPr>
        <w:t> </w:t>
      </w:r>
      <w:r>
        <w:rPr>
          <w:spacing w:val="-1"/>
        </w:rPr>
        <w:t>(45,2%),</w:t>
      </w:r>
      <w:r>
        <w:rPr>
          <w:spacing w:val="1"/>
        </w:rPr>
        <w:t> </w:t>
      </w:r>
      <w:r>
        <w:rPr>
          <w:spacing w:val="-1"/>
        </w:rPr>
        <w:t>пробиотиков</w:t>
      </w:r>
      <w:r>
        <w:rPr>
          <w:spacing w:val="1"/>
        </w:rPr>
        <w:t> </w:t>
      </w:r>
      <w:r>
        <w:rPr>
          <w:spacing w:val="-2"/>
        </w:rPr>
        <w:t>(16,1%)</w:t>
      </w:r>
      <w:r>
        <w:rPr/>
        <w:t> и</w:t>
      </w:r>
      <w:r>
        <w:rPr>
          <w:spacing w:val="-1"/>
        </w:rPr>
        <w:t> антибактериальных</w:t>
      </w:r>
      <w:r>
        <w:rPr>
          <w:spacing w:val="25"/>
        </w:rPr>
        <w:t> </w:t>
      </w:r>
      <w:r>
        <w:rPr>
          <w:spacing w:val="-1"/>
        </w:rPr>
        <w:t>препаратов</w:t>
      </w:r>
      <w:r>
        <w:rPr>
          <w:spacing w:val="17"/>
        </w:rPr>
        <w:t> </w:t>
      </w:r>
      <w:r>
        <w:rPr>
          <w:spacing w:val="-1"/>
        </w:rPr>
        <w:t>(6,5%),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группе</w:t>
      </w:r>
      <w:r>
        <w:rPr>
          <w:spacing w:val="18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З</w:t>
      </w:r>
      <w:r>
        <w:rPr>
          <w:spacing w:val="19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назначении</w:t>
      </w:r>
      <w:r>
        <w:rPr>
          <w:spacing w:val="20"/>
        </w:rPr>
        <w:t> </w:t>
      </w:r>
      <w:r>
        <w:rPr>
          <w:spacing w:val="-1"/>
        </w:rPr>
        <w:t>пеногасителей</w:t>
      </w:r>
      <w:r>
        <w:rPr>
          <w:spacing w:val="37"/>
        </w:rPr>
        <w:t> </w:t>
      </w:r>
      <w:r>
        <w:rPr>
          <w:spacing w:val="-1"/>
        </w:rPr>
        <w:t>(30,3%)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пробиотиков (3,0%).</w:t>
      </w:r>
    </w:p>
    <w:p>
      <w:pPr>
        <w:pStyle w:val="BodyText"/>
        <w:spacing w:line="360" w:lineRule="auto" w:before="204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Статистически</w:t>
      </w:r>
      <w:r>
        <w:rPr>
          <w:spacing w:val="50"/>
        </w:rPr>
        <w:t> </w:t>
      </w:r>
      <w:r>
        <w:rPr>
          <w:spacing w:val="-1"/>
        </w:rPr>
        <w:t>значимых</w:t>
      </w:r>
      <w:r>
        <w:rPr>
          <w:spacing w:val="47"/>
        </w:rPr>
        <w:t> </w:t>
      </w:r>
      <w:r>
        <w:rPr>
          <w:spacing w:val="-1"/>
        </w:rPr>
        <w:t>различий</w:t>
      </w:r>
      <w:r>
        <w:rPr>
          <w:spacing w:val="54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эффективности</w:t>
      </w:r>
      <w:r>
        <w:rPr>
          <w:spacing w:val="47"/>
        </w:rPr>
        <w:t> </w:t>
      </w:r>
      <w:r>
        <w:rPr>
          <w:spacing w:val="-1"/>
        </w:rPr>
        <w:t>препаратов</w:t>
      </w:r>
      <w:r>
        <w:rPr>
          <w:spacing w:val="48"/>
        </w:rPr>
        <w:t> </w:t>
      </w:r>
      <w:r>
        <w:rPr>
          <w:spacing w:val="-1"/>
        </w:rPr>
        <w:t>для</w:t>
      </w:r>
      <w:r>
        <w:rPr>
          <w:spacing w:val="51"/>
        </w:rPr>
        <w:t> </w:t>
      </w:r>
      <w:r>
        <w:rPr>
          <w:spacing w:val="-1"/>
        </w:rPr>
        <w:t>купирования</w:t>
      </w:r>
      <w:r>
        <w:rPr>
          <w:spacing w:val="42"/>
        </w:rPr>
        <w:t> </w:t>
      </w:r>
      <w:r>
        <w:rPr>
          <w:spacing w:val="-1"/>
        </w:rPr>
        <w:t>основных</w:t>
      </w:r>
      <w:r>
        <w:rPr>
          <w:spacing w:val="45"/>
        </w:rPr>
        <w:t> </w:t>
      </w:r>
      <w:r>
        <w:rPr>
          <w:spacing w:val="-1"/>
        </w:rPr>
        <w:t>клинических</w:t>
      </w:r>
      <w:r>
        <w:rPr>
          <w:spacing w:val="45"/>
        </w:rPr>
        <w:t> </w:t>
      </w:r>
      <w:r>
        <w:rPr>
          <w:spacing w:val="-1"/>
        </w:rPr>
        <w:t>симптомов</w:t>
      </w:r>
      <w:r>
        <w:rPr>
          <w:spacing w:val="44"/>
        </w:rPr>
        <w:t> </w:t>
      </w:r>
      <w:r>
        <w:rPr>
          <w:spacing w:val="-1"/>
        </w:rPr>
        <w:t>заболевания</w:t>
      </w:r>
      <w:r>
        <w:rPr>
          <w:spacing w:val="51"/>
        </w:rPr>
        <w:t> </w:t>
      </w:r>
      <w:r>
        <w:rPr>
          <w:spacing w:val="-1"/>
        </w:rPr>
        <w:t>между</w:t>
      </w:r>
      <w:r>
        <w:rPr>
          <w:spacing w:val="41"/>
        </w:rPr>
        <w:t> </w:t>
      </w:r>
      <w:r>
        <w:rPr>
          <w:spacing w:val="-1"/>
        </w:rPr>
        <w:t>группами</w:t>
      </w:r>
      <w:r>
        <w:rPr>
          <w:spacing w:val="35"/>
        </w:rPr>
        <w:t> </w:t>
      </w:r>
      <w:r>
        <w:rPr>
          <w:spacing w:val="-1"/>
        </w:rPr>
        <w:t>пациентов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</w:t>
      </w:r>
      <w:r>
        <w:rPr>
          <w:spacing w:val="-3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 </w:t>
      </w:r>
      <w:r>
        <w:rPr>
          <w:spacing w:val="-1"/>
        </w:rPr>
        <w:t>выявить</w:t>
      </w:r>
      <w:r>
        <w:rPr>
          <w:spacing w:val="-4"/>
        </w:rPr>
        <w:t> </w:t>
      </w:r>
      <w:r>
        <w:rPr/>
        <w:t>не </w:t>
      </w:r>
      <w:r>
        <w:rPr>
          <w:spacing w:val="-1"/>
        </w:rPr>
        <w:t>удалось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/>
        <w:t> </w:t>
      </w:r>
      <w:r>
        <w:rPr>
          <w:spacing w:val="-1"/>
        </w:rPr>
        <w:t>3.4)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 w:before="204"/>
        <w:ind w:left="954" w:right="0" w:firstLine="731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4.</w:t>
      </w:r>
    </w:p>
    <w:p>
      <w:pPr>
        <w:pStyle w:val="BodyText"/>
        <w:spacing w:line="361" w:lineRule="auto" w:before="160"/>
        <w:ind w:left="1433" w:right="240" w:hanging="480"/>
        <w:jc w:val="left"/>
      </w:pPr>
      <w:r>
        <w:rPr>
          <w:spacing w:val="-1"/>
        </w:rPr>
        <w:t>Эффективность</w:t>
      </w:r>
      <w:r>
        <w:rPr/>
        <w:t> </w:t>
      </w:r>
      <w:r>
        <w:rPr>
          <w:spacing w:val="-1"/>
        </w:rPr>
        <w:t>препаратов, применявшихся</w:t>
      </w:r>
      <w:r>
        <w:rPr/>
        <w:t> </w:t>
      </w:r>
      <w:r>
        <w:rPr>
          <w:spacing w:val="-1"/>
        </w:rPr>
        <w:t>для</w:t>
      </w:r>
      <w:r>
        <w:rPr>
          <w:spacing w:val="3"/>
        </w:rPr>
        <w:t> </w:t>
      </w:r>
      <w:r>
        <w:rPr>
          <w:spacing w:val="-1"/>
        </w:rPr>
        <w:t>купирования</w:t>
      </w:r>
      <w:r>
        <w:rPr/>
        <w:t> </w:t>
      </w:r>
      <w:r>
        <w:rPr>
          <w:spacing w:val="-1"/>
        </w:rPr>
        <w:t>основных</w:t>
      </w:r>
      <w:r>
        <w:rPr>
          <w:spacing w:val="33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 заболевания</w:t>
      </w:r>
      <w:r>
        <w:rPr/>
        <w:t> в</w:t>
      </w:r>
      <w:r>
        <w:rPr>
          <w:spacing w:val="-4"/>
        </w:rPr>
        <w:t> </w:t>
      </w:r>
      <w:r>
        <w:rPr>
          <w:spacing w:val="-1"/>
        </w:rPr>
        <w:t>группах</w:t>
      </w:r>
      <w:r>
        <w:rPr>
          <w:spacing w:val="3"/>
        </w:rPr>
        <w:t> </w:t>
      </w:r>
      <w:r>
        <w:rPr>
          <w:spacing w:val="-1"/>
        </w:rPr>
        <w:t>пациентов</w:t>
      </w:r>
    </w:p>
    <w:p>
      <w:pPr>
        <w:pStyle w:val="BodyText"/>
        <w:spacing w:line="240" w:lineRule="auto" w:before="3"/>
        <w:ind w:left="1929" w:right="1208"/>
        <w:jc w:val="center"/>
      </w:pPr>
      <w:r>
        <w:rPr/>
        <w:pict>
          <v:group style="position:absolute;margin-left:99.503998pt;margin-top:25.100319pt;width:163.946pt;height:55.56pt;mso-position-horizontal-relative:page;mso-position-vertical-relative:paragraph;z-index:-15243" coordorigin="1990,502" coordsize="3279,1111">
            <v:shape style="position:absolute;left:1990;top:502;width:3279;height:1111" coordorigin="1990,502" coordsize="3279,1111" path="m1990,502l5269,1613e" filled="f" stroked="t" strokeweight=".48pt" strokecolor="#000000">
              <v:path arrowok="t"/>
            </v:shape>
            <w10:wrap type="none"/>
          </v:group>
        </w:pict>
      </w: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9"/>
        <w:gridCol w:w="1954"/>
        <w:gridCol w:w="1956"/>
        <w:gridCol w:w="1249"/>
      </w:tblGrid>
      <w:tr>
        <w:trPr>
          <w:trHeight w:val="1121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Группы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5" w:lineRule="auto" w:before="50"/>
              <w:ind w:left="102" w:right="0" w:firstLine="173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Препараты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1"/>
              <w:ind w:left="97" w:right="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(n=31)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541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1"/>
              <w:ind w:left="122" w:right="1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(n=33)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541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9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8" w:right="5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82" w:hRule="exact"/>
        </w:trPr>
        <w:tc>
          <w:tcPr>
            <w:tcW w:w="84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Купирование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абдоминальной боли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80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Спазмолитики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5"/>
              <w:ind w:left="812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50"/>
              <w:ind w:left="525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22,58%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5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50"/>
              <w:ind w:left="583" w:right="4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21,21%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0,895</w:t>
            </w:r>
          </w:p>
        </w:tc>
      </w:tr>
      <w:tr>
        <w:trPr>
          <w:trHeight w:val="979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Пробиотики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12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47"/>
              <w:ind w:left="525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16,13%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47"/>
              <w:ind w:left="652" w:right="5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6,06%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0,250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99.503998pt;margin-top:68.039986pt;width:163.946pt;height:55.58pt;mso-position-horizontal-relative:page;mso-position-vertical-relative:page;z-index:-15242" coordorigin="1990,1361" coordsize="3279,1112">
            <v:shape style="position:absolute;left:1990;top:1361;width:3279;height:1112" coordorigin="1990,1361" coordsize="3279,1112" path="m1990,1361l5269,2472e" filled="f" stroked="t" strokeweight=".48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5"/>
        <w:gridCol w:w="1514"/>
        <w:gridCol w:w="1954"/>
        <w:gridCol w:w="1956"/>
        <w:gridCol w:w="1249"/>
      </w:tblGrid>
      <w:tr>
        <w:trPr>
          <w:trHeight w:val="1121" w:hRule="exact"/>
        </w:trPr>
        <w:tc>
          <w:tcPr>
            <w:tcW w:w="1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Препараты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1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Группы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4"/>
              <w:ind w:left="97" w:right="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(n=31)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8"/>
              <w:ind w:left="541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4"/>
              <w:ind w:left="122" w:right="1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(n=33)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8"/>
              <w:ind w:left="541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9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8" w:right="5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Прокинетики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50"/>
              <w:ind w:left="652" w:right="5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6,06%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0,262</w:t>
            </w:r>
          </w:p>
        </w:tc>
      </w:tr>
      <w:tr>
        <w:trPr>
          <w:trHeight w:val="979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Пеногасители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12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47"/>
              <w:ind w:left="525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12,90%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47"/>
              <w:ind w:left="652" w:right="5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3,03%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0,190</w:t>
            </w:r>
          </w:p>
        </w:tc>
      </w:tr>
      <w:tr>
        <w:trPr>
          <w:trHeight w:val="979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07"/>
              <w:ind w:left="102" w:right="128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Купируется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самостоятельно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15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25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45,16%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0" w:right="7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83" w:right="4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60,61%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0,216</w:t>
            </w:r>
          </w:p>
        </w:tc>
      </w:tr>
      <w:tr>
        <w:trPr>
          <w:trHeight w:val="382" w:hRule="exact"/>
        </w:trPr>
        <w:tc>
          <w:tcPr>
            <w:tcW w:w="84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0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Купирование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нарушений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частоты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стула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74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Противодиарейные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4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3289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средства</w:t>
            </w:r>
          </w:p>
        </w:tc>
        <w:tc>
          <w:tcPr>
            <w:tcW w:w="19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6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38,7%</w:t>
            </w:r>
          </w:p>
        </w:tc>
        <w:tc>
          <w:tcPr>
            <w:tcW w:w="19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Слабительные</w:t>
            </w:r>
            <w:r>
              <w:rPr>
                <w:rFonts w:ascii="Times New Roman" w:hAnsi="Times New Roman"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(прием</w:t>
            </w:r>
            <w:r>
              <w:rPr>
                <w:rFonts w:ascii="Times New Roman" w:hAnsi="Times New Roman"/>
                <w:spacing w:val="4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541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3289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требованию)</w:t>
            </w:r>
          </w:p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6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42,4%</w:t>
            </w:r>
          </w:p>
        </w:tc>
        <w:tc>
          <w:tcPr>
            <w:tcW w:w="1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Слабительные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2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3289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(постоянный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прием)</w:t>
            </w:r>
          </w:p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6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21,2%</w:t>
            </w:r>
          </w:p>
        </w:tc>
        <w:tc>
          <w:tcPr>
            <w:tcW w:w="1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Пробиотики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4" w:right="7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240" w:lineRule="auto" w:before="48"/>
              <w:ind w:left="664" w:right="5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25,8%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2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48"/>
              <w:ind w:left="659" w:right="6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6,1%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0,067</w:t>
            </w:r>
          </w:p>
        </w:tc>
      </w:tr>
      <w:tr>
        <w:trPr>
          <w:trHeight w:val="979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Антибиотики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4" w:right="7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47"/>
              <w:ind w:left="733" w:right="5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6,5%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2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659" w:right="6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0,445</w:t>
            </w:r>
          </w:p>
        </w:tc>
      </w:tr>
      <w:tr>
        <w:trPr>
          <w:trHeight w:val="982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Прокинетики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2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50"/>
              <w:ind w:left="659" w:right="6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6,1%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0,500</w:t>
            </w:r>
          </w:p>
        </w:tc>
      </w:tr>
      <w:tr>
        <w:trPr>
          <w:trHeight w:val="979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Пеногасители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84" w:right="7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733" w:right="5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0" w:right="7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659" w:right="6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1,000</w:t>
            </w:r>
          </w:p>
        </w:tc>
      </w:tr>
      <w:tr>
        <w:trPr>
          <w:trHeight w:val="1121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Предшествующая</w:t>
            </w:r>
          </w:p>
          <w:p>
            <w:pPr>
              <w:pStyle w:val="TableParagraph"/>
              <w:tabs>
                <w:tab w:pos="2236" w:val="left" w:leader="none"/>
              </w:tabs>
              <w:spacing w:line="275" w:lineRule="auto" w:before="50"/>
              <w:ind w:left="102" w:right="10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лекарственная</w:t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терапия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эффективна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884" w:right="7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50"/>
              <w:ind w:left="664" w:right="5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19,4%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41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39,4%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5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0,139</w:t>
            </w:r>
          </w:p>
        </w:tc>
      </w:tr>
      <w:tr>
        <w:trPr>
          <w:trHeight w:val="382" w:hRule="exact"/>
        </w:trPr>
        <w:tc>
          <w:tcPr>
            <w:tcW w:w="84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9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Купирование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Пеногасители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15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97" w:right="5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45,2%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0" w:right="7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651" w:right="5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30,3%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99.503998pt;margin-top:68.039986pt;width:163.946pt;height:55.58pt;mso-position-horizontal-relative:page;mso-position-vertical-relative:page;z-index:-15241" coordorigin="1990,1361" coordsize="3279,1112">
            <v:shape style="position:absolute;left:1990;top:1361;width:3279;height:1112" coordorigin="1990,1361" coordsize="3279,1112" path="m1990,1361l5269,2472e" filled="f" stroked="t" strokeweight=".48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9"/>
        <w:gridCol w:w="1954"/>
        <w:gridCol w:w="1956"/>
        <w:gridCol w:w="1249"/>
      </w:tblGrid>
      <w:tr>
        <w:trPr>
          <w:trHeight w:val="1121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Группы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5" w:lineRule="auto" w:before="50"/>
              <w:ind w:left="102" w:right="0" w:firstLine="173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Препараты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4"/>
              <w:ind w:left="97" w:right="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(n=31)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8"/>
              <w:ind w:left="541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4"/>
              <w:ind w:left="122" w:right="1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(n=33)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8"/>
              <w:ind w:left="541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абс, </w:t>
            </w: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9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8" w:right="5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Пробиотики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12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50"/>
              <w:ind w:left="597" w:right="5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16,1%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50"/>
              <w:ind w:left="719" w:right="6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0,099</w:t>
            </w:r>
          </w:p>
        </w:tc>
      </w:tr>
      <w:tr>
        <w:trPr>
          <w:trHeight w:val="749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Антибиотики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2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47"/>
              <w:ind w:left="527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6,5%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41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719" w:right="6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0,231</w:t>
            </w:r>
          </w:p>
        </w:tc>
      </w:tr>
      <w:tr>
        <w:trPr>
          <w:trHeight w:val="1123" w:hRule="exact"/>
        </w:trPr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Предшествующая</w:t>
            </w:r>
          </w:p>
          <w:p>
            <w:pPr>
              <w:pStyle w:val="TableParagraph"/>
              <w:tabs>
                <w:tab w:pos="2236" w:val="left" w:leader="none"/>
              </w:tabs>
              <w:spacing w:line="275" w:lineRule="auto" w:before="47"/>
              <w:ind w:left="102" w:right="10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лекарственная</w:t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терапия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эффективна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815" w:right="8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97" w:right="5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45,2%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870" w:right="7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651" w:right="5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54,6%</w:t>
            </w:r>
          </w:p>
        </w:tc>
        <w:tc>
          <w:tcPr>
            <w:tcW w:w="1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0,453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5" w:firstLine="707"/>
        <w:jc w:val="both"/>
      </w:pPr>
      <w:r>
        <w:rPr/>
        <w:t>У</w:t>
      </w:r>
      <w:r>
        <w:rPr>
          <w:spacing w:val="39"/>
        </w:rPr>
        <w:t> </w:t>
      </w:r>
      <w:r>
        <w:rPr>
          <w:spacing w:val="-1"/>
        </w:rPr>
        <w:t>всех</w:t>
      </w:r>
      <w:r>
        <w:rPr>
          <w:spacing w:val="38"/>
        </w:rPr>
        <w:t> </w:t>
      </w:r>
      <w:r>
        <w:rPr>
          <w:spacing w:val="-1"/>
        </w:rPr>
        <w:t>обследованных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0"/>
        </w:rPr>
        <w:t> </w:t>
      </w:r>
      <w:r>
        <w:rPr>
          <w:spacing w:val="-1"/>
        </w:rPr>
        <w:t>оценивался</w:t>
      </w:r>
      <w:r>
        <w:rPr>
          <w:spacing w:val="41"/>
        </w:rPr>
        <w:t> </w:t>
      </w:r>
      <w:r>
        <w:rPr>
          <w:spacing w:val="-2"/>
        </w:rPr>
        <w:t>уровень</w:t>
      </w:r>
      <w:r>
        <w:rPr>
          <w:spacing w:val="38"/>
        </w:rPr>
        <w:t> </w:t>
      </w:r>
      <w:r>
        <w:rPr>
          <w:spacing w:val="-1"/>
        </w:rPr>
        <w:t>тревоги</w:t>
      </w:r>
      <w:r>
        <w:rPr>
          <w:spacing w:val="35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депрессии</w:t>
      </w:r>
      <w:r>
        <w:rPr>
          <w:spacing w:val="59"/>
        </w:rPr>
        <w:t> </w:t>
      </w:r>
      <w:r>
        <w:rPr>
          <w:spacing w:val="-1"/>
        </w:rPr>
        <w:t>по</w:t>
      </w:r>
      <w:r>
        <w:rPr>
          <w:spacing w:val="61"/>
        </w:rPr>
        <w:t> </w:t>
      </w:r>
      <w:r>
        <w:rPr>
          <w:spacing w:val="-1"/>
        </w:rPr>
        <w:t>шкалам</w:t>
      </w:r>
      <w:r>
        <w:rPr>
          <w:spacing w:val="58"/>
        </w:rPr>
        <w:t> </w:t>
      </w:r>
      <w:r>
        <w:rPr>
          <w:spacing w:val="-1"/>
        </w:rPr>
        <w:t>Гамильтона</w:t>
      </w:r>
      <w:r>
        <w:rPr>
          <w:spacing w:val="59"/>
        </w:rPr>
        <w:t> </w:t>
      </w:r>
      <w:r>
        <w:rPr>
          <w:spacing w:val="-2"/>
        </w:rPr>
        <w:t>(HARS,</w:t>
      </w:r>
      <w:r>
        <w:rPr>
          <w:spacing w:val="57"/>
        </w:rPr>
        <w:t> </w:t>
      </w:r>
      <w:r>
        <w:rPr>
          <w:spacing w:val="-1"/>
        </w:rPr>
        <w:t>HDRS)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Согласно</w:t>
      </w:r>
      <w:r>
        <w:rPr>
          <w:spacing w:val="61"/>
        </w:rPr>
        <w:t> </w:t>
      </w:r>
      <w:r>
        <w:rPr>
          <w:spacing w:val="-1"/>
        </w:rPr>
        <w:t>результатам</w:t>
      </w:r>
      <w:r>
        <w:rPr>
          <w:spacing w:val="43"/>
        </w:rPr>
        <w:t> </w:t>
      </w:r>
      <w:r>
        <w:rPr>
          <w:spacing w:val="-1"/>
        </w:rPr>
        <w:t>проведѐнного</w:t>
      </w:r>
      <w:r>
        <w:rPr>
          <w:spacing w:val="43"/>
        </w:rPr>
        <w:t> </w:t>
      </w:r>
      <w:r>
        <w:rPr>
          <w:spacing w:val="-1"/>
        </w:rPr>
        <w:t>тестирования</w:t>
      </w:r>
      <w:r>
        <w:rPr>
          <w:spacing w:val="48"/>
        </w:rPr>
        <w:t> </w:t>
      </w:r>
      <w:r>
        <w:rPr>
          <w:spacing w:val="-1"/>
        </w:rPr>
        <w:t>(Таблица</w:t>
      </w:r>
      <w:r>
        <w:rPr>
          <w:spacing w:val="42"/>
        </w:rPr>
        <w:t> </w:t>
      </w:r>
      <w:r>
        <w:rPr>
          <w:spacing w:val="-1"/>
        </w:rPr>
        <w:t>3.5)</w:t>
      </w:r>
      <w:r>
        <w:rPr>
          <w:spacing w:val="45"/>
        </w:rPr>
        <w:t> </w:t>
      </w:r>
      <w:r>
        <w:rPr>
          <w:spacing w:val="-1"/>
        </w:rPr>
        <w:t>выявлен</w:t>
      </w:r>
      <w:r>
        <w:rPr>
          <w:spacing w:val="43"/>
        </w:rPr>
        <w:t> </w:t>
      </w:r>
      <w:r>
        <w:rPr>
          <w:spacing w:val="-1"/>
        </w:rPr>
        <w:t>достоверно</w:t>
      </w:r>
      <w:r>
        <w:rPr>
          <w:spacing w:val="43"/>
        </w:rPr>
        <w:t> </w:t>
      </w:r>
      <w:r>
        <w:rPr>
          <w:spacing w:val="-1"/>
        </w:rPr>
        <w:t>более</w:t>
      </w:r>
      <w:r>
        <w:rPr>
          <w:spacing w:val="45"/>
        </w:rPr>
        <w:t> </w:t>
      </w:r>
      <w:r>
        <w:rPr>
          <w:spacing w:val="-1"/>
        </w:rPr>
        <w:t>высокий</w:t>
      </w:r>
      <w:r>
        <w:rPr>
          <w:spacing w:val="25"/>
        </w:rPr>
        <w:t> </w:t>
      </w:r>
      <w:r>
        <w:rPr>
          <w:spacing w:val="-1"/>
        </w:rPr>
        <w:t>уровень</w:t>
      </w:r>
      <w:r>
        <w:rPr>
          <w:spacing w:val="3"/>
        </w:rPr>
        <w:t> </w:t>
      </w:r>
      <w:r>
        <w:rPr>
          <w:spacing w:val="-1"/>
        </w:rPr>
        <w:t>тревоги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HARS</w:t>
      </w:r>
      <w:r>
        <w:rPr>
          <w:rFonts w:ascii="Times New Roman" w:hAnsi="Times New Roman"/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сравнению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группой</w:t>
      </w:r>
      <w:r>
        <w:rPr>
          <w:spacing w:val="39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р</w:t>
      </w:r>
      <w:r>
        <w:rPr>
          <w:rFonts w:ascii="Times New Roman" w:hAnsi="Times New Roman"/>
          <w:spacing w:val="-2"/>
        </w:rPr>
        <w:t>&lt;</w:t>
      </w:r>
      <w:r>
        <w:rPr>
          <w:spacing w:val="-2"/>
        </w:rPr>
        <w:t>0,001):</w:t>
      </w:r>
      <w:r>
        <w:rPr>
          <w:spacing w:val="4"/>
        </w:rPr>
        <w:t> </w:t>
      </w:r>
      <w:r>
        <w:rPr>
          <w:spacing w:val="-1"/>
        </w:rPr>
        <w:t>общий</w:t>
      </w:r>
      <w:r>
        <w:rPr>
          <w:spacing w:val="3"/>
        </w:rPr>
        <w:t> </w:t>
      </w:r>
      <w:r>
        <w:rPr/>
        <w:t>балл</w:t>
      </w:r>
      <w:r>
        <w:rPr>
          <w:spacing w:val="3"/>
        </w:rPr>
        <w:t> </w:t>
      </w:r>
      <w:r>
        <w:rPr>
          <w:spacing w:val="-1"/>
        </w:rPr>
        <w:t>составил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13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[11,5;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15,9]</w:t>
      </w:r>
      <w:r>
        <w:rPr>
          <w:rFonts w:ascii="Times New Roman" w:hAnsi="Times New Roman"/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[7,8;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10,2]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соответственно.</w:t>
      </w:r>
      <w:r>
        <w:rPr>
          <w:spacing w:val="56"/>
        </w:rPr>
        <w:t> </w:t>
      </w:r>
      <w:r>
        <w:rPr>
          <w:spacing w:val="-1"/>
        </w:rPr>
        <w:t>Уровень</w:t>
      </w:r>
      <w:r>
        <w:rPr>
          <w:spacing w:val="54"/>
        </w:rPr>
        <w:t> </w:t>
      </w:r>
      <w:r>
        <w:rPr>
          <w:spacing w:val="-1"/>
        </w:rPr>
        <w:t>депрессии</w:t>
      </w:r>
      <w:r>
        <w:rPr>
          <w:spacing w:val="57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HDRS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оказался</w:t>
      </w:r>
      <w:r>
        <w:rPr>
          <w:spacing w:val="57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43"/>
        </w:rPr>
        <w:t> </w:t>
      </w:r>
      <w:r>
        <w:rPr>
          <w:spacing w:val="-1"/>
        </w:rPr>
        <w:t>более</w:t>
      </w:r>
      <w:r>
        <w:rPr>
          <w:spacing w:val="35"/>
        </w:rPr>
        <w:t> </w:t>
      </w:r>
      <w:r>
        <w:rPr>
          <w:spacing w:val="-1"/>
        </w:rPr>
        <w:t>высоким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отличие</w:t>
      </w:r>
      <w:r>
        <w:rPr>
          <w:spacing w:val="33"/>
        </w:rPr>
        <w:t> </w:t>
      </w:r>
      <w:r>
        <w:rPr/>
        <w:t>от</w:t>
      </w:r>
      <w:r>
        <w:rPr>
          <w:spacing w:val="32"/>
        </w:rPr>
        <w:t> </w:t>
      </w:r>
      <w:r>
        <w:rPr>
          <w:spacing w:val="-1"/>
        </w:rPr>
        <w:t>пациентов</w:t>
      </w:r>
      <w:r>
        <w:rPr>
          <w:spacing w:val="32"/>
        </w:rPr>
        <w:t> </w:t>
      </w:r>
      <w:r>
        <w:rPr/>
        <w:t>с</w:t>
      </w:r>
      <w:r>
        <w:rPr>
          <w:spacing w:val="3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</w:t>
      </w:r>
      <w:r>
        <w:rPr>
          <w:rFonts w:ascii="Times New Roman" w:hAnsi="Times New Roman"/>
          <w:spacing w:val="-1"/>
        </w:rPr>
        <w:t>&lt;0,001):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[10,4;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13,1]</w:t>
      </w:r>
      <w:r>
        <w:rPr>
          <w:rFonts w:ascii="Times New Roman" w:hAnsi="Times New Roman"/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7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[6,1;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8,9]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баллов соответственно</w:t>
      </w:r>
      <w:r>
        <w:rPr/>
        <w:t> </w:t>
      </w:r>
      <w:r>
        <w:rPr>
          <w:spacing w:val="-1"/>
        </w:rPr>
        <w:t>(Таблица</w:t>
      </w:r>
      <w:r>
        <w:rPr/>
        <w:t> </w:t>
      </w:r>
      <w:r>
        <w:rPr>
          <w:spacing w:val="-1"/>
        </w:rPr>
        <w:t>3.5).</w:t>
      </w:r>
    </w:p>
    <w:p>
      <w:pPr>
        <w:pStyle w:val="BodyText"/>
        <w:spacing w:line="240" w:lineRule="auto" w:before="204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5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2910" w:right="243" w:hanging="1950"/>
        <w:jc w:val="left"/>
      </w:pPr>
      <w:r>
        <w:rPr>
          <w:spacing w:val="-1"/>
        </w:rPr>
        <w:t>Сравнительные</w:t>
      </w:r>
      <w:r>
        <w:rPr>
          <w:spacing w:val="-3"/>
        </w:rPr>
        <w:t> </w:t>
      </w:r>
      <w:r>
        <w:rPr>
          <w:spacing w:val="-1"/>
        </w:rPr>
        <w:t>показатели</w:t>
      </w:r>
      <w:r>
        <w:rPr/>
        <w:t> шкал </w:t>
      </w:r>
      <w:r>
        <w:rPr>
          <w:spacing w:val="-2"/>
        </w:rPr>
        <w:t>тревоги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HARS</w:t>
      </w:r>
      <w:r>
        <w:rPr>
          <w:spacing w:val="-1"/>
        </w:rPr>
        <w:t>)</w:t>
      </w:r>
      <w:r>
        <w:rPr/>
        <w:t> и </w:t>
      </w:r>
      <w:r>
        <w:rPr>
          <w:spacing w:val="-1"/>
        </w:rPr>
        <w:t>депрессии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HDRS)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баллах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200" w:lineRule="exact" w:before="11"/>
        <w:rPr>
          <w:sz w:val="20"/>
          <w:szCs w:val="20"/>
        </w:rPr>
      </w:pPr>
    </w:p>
    <w:tbl>
      <w:tblPr>
        <w:tblW w:w="0" w:type="auto"/>
        <w:jc w:val="left"/>
        <w:tblInd w:w="3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2681"/>
        <w:gridCol w:w="2629"/>
        <w:gridCol w:w="1277"/>
      </w:tblGrid>
      <w:tr>
        <w:trPr>
          <w:trHeight w:val="1460" w:hRule="exact"/>
        </w:trPr>
        <w:tc>
          <w:tcPr>
            <w:tcW w:w="2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Шкала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Гамильтона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59" w:lineRule="auto" w:before="163"/>
              <w:ind w:left="903" w:right="9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=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31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59" w:lineRule="auto" w:before="163"/>
              <w:ind w:left="898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=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33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2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HARS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13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[11,5;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15,9]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[7,8;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10,2]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&lt;</w:t>
            </w:r>
            <w:r>
              <w:rPr>
                <w:rFonts w:ascii="Times New Roman"/>
                <w:spacing w:val="-1"/>
                <w:sz w:val="28"/>
              </w:rPr>
              <w:t> 0,001*</w:t>
            </w:r>
          </w:p>
        </w:tc>
      </w:tr>
      <w:tr>
        <w:trPr>
          <w:trHeight w:val="492" w:hRule="exact"/>
        </w:trPr>
        <w:tc>
          <w:tcPr>
            <w:tcW w:w="2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HDRS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 </w:t>
            </w:r>
            <w:r>
              <w:rPr>
                <w:rFonts w:ascii="Times New Roman"/>
                <w:spacing w:val="-1"/>
                <w:sz w:val="28"/>
              </w:rPr>
              <w:t>[6,1;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8,9]</w:t>
            </w:r>
          </w:p>
        </w:tc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[10,4;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13,1]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&lt;</w:t>
            </w:r>
            <w:r>
              <w:rPr>
                <w:rFonts w:ascii="Times New Roman"/>
                <w:spacing w:val="-1"/>
                <w:sz w:val="28"/>
              </w:rPr>
              <w:t> 0,001*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1" w:lineRule="auto" w:before="64"/>
        <w:ind w:right="0" w:firstLine="707"/>
        <w:jc w:val="left"/>
      </w:pPr>
      <w:r>
        <w:rPr>
          <w:spacing w:val="-1"/>
        </w:rPr>
        <w:t>На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основании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проведенного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корреляционного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анализа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уровня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тревоги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(HARS</w:t>
      </w:r>
      <w:r>
        <w:rPr>
          <w:spacing w:val="-1"/>
        </w:rPr>
        <w:t>)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депрессии</w:t>
      </w:r>
      <w:r>
        <w:rPr>
          <w:spacing w:val="3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HDRS)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клинической</w:t>
      </w:r>
      <w:r>
        <w:rPr>
          <w:spacing w:val="38"/>
        </w:rPr>
        <w:t> </w:t>
      </w:r>
      <w:r>
        <w:rPr>
          <w:spacing w:val="-1"/>
        </w:rPr>
        <w:t>картиной</w:t>
      </w:r>
      <w:r>
        <w:rPr>
          <w:spacing w:val="38"/>
        </w:rPr>
        <w:t> </w:t>
      </w:r>
      <w:r>
        <w:rPr>
          <w:spacing w:val="-1"/>
        </w:rPr>
        <w:t>заболевания</w:t>
      </w:r>
      <w:r>
        <w:rPr>
          <w:spacing w:val="41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больных</w:t>
      </w:r>
    </w:p>
    <w:p>
      <w:pPr>
        <w:spacing w:after="0" w:line="361" w:lineRule="auto"/>
        <w:jc w:val="left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3"/>
        <w:jc w:val="both"/>
      </w:pP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8"/>
        </w:rPr>
        <w:t> </w:t>
      </w:r>
      <w:r>
        <w:rPr>
          <w:spacing w:val="-1"/>
        </w:rPr>
        <w:t>были</w:t>
      </w:r>
      <w:r>
        <w:rPr>
          <w:spacing w:val="39"/>
        </w:rPr>
        <w:t> </w:t>
      </w:r>
      <w:r>
        <w:rPr>
          <w:spacing w:val="-1"/>
        </w:rPr>
        <w:t>выявлены</w:t>
      </w:r>
      <w:r>
        <w:rPr>
          <w:spacing w:val="39"/>
        </w:rPr>
        <w:t> </w:t>
      </w:r>
      <w:r>
        <w:rPr>
          <w:spacing w:val="-1"/>
        </w:rPr>
        <w:t>(Таблица</w:t>
      </w:r>
      <w:r>
        <w:rPr>
          <w:spacing w:val="37"/>
        </w:rPr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6)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достоверные</w:t>
      </w:r>
      <w:r>
        <w:rPr>
          <w:spacing w:val="38"/>
        </w:rPr>
        <w:t> </w:t>
      </w:r>
      <w:r>
        <w:rPr>
          <w:spacing w:val="-1"/>
        </w:rPr>
        <w:t>прямые</w:t>
      </w:r>
      <w:r>
        <w:rPr>
          <w:spacing w:val="37"/>
        </w:rPr>
        <w:t> </w:t>
      </w:r>
      <w:r>
        <w:rPr>
          <w:spacing w:val="-1"/>
        </w:rPr>
        <w:t>корреляции</w:t>
      </w:r>
      <w:r>
        <w:rPr>
          <w:spacing w:val="40"/>
        </w:rPr>
        <w:t> </w:t>
      </w:r>
      <w:r>
        <w:rPr>
          <w:spacing w:val="-1"/>
        </w:rPr>
        <w:t>между</w:t>
      </w:r>
      <w:r>
        <w:rPr>
          <w:spacing w:val="39"/>
        </w:rPr>
        <w:t> </w:t>
      </w:r>
      <w:r>
        <w:rPr>
          <w:spacing w:val="-1"/>
        </w:rPr>
        <w:t>уровнем</w:t>
      </w:r>
      <w:r>
        <w:rPr>
          <w:spacing w:val="29"/>
        </w:rPr>
        <w:t> </w:t>
      </w:r>
      <w:r>
        <w:rPr>
          <w:spacing w:val="-1"/>
        </w:rPr>
        <w:t>тревоги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частотой</w:t>
      </w:r>
      <w:r>
        <w:rPr>
          <w:spacing w:val="27"/>
        </w:rPr>
        <w:t> </w:t>
      </w:r>
      <w:r>
        <w:rPr>
          <w:spacing w:val="-2"/>
        </w:rPr>
        <w:t>стула</w:t>
      </w:r>
      <w:r>
        <w:rPr>
          <w:spacing w:val="31"/>
        </w:rPr>
        <w:t> </w:t>
      </w:r>
      <w:r>
        <w:rPr>
          <w:spacing w:val="-1"/>
        </w:rPr>
        <w:t>(р=</w:t>
      </w:r>
      <w:r>
        <w:rPr>
          <w:rFonts w:ascii="Times New Roman" w:hAnsi="Times New Roman"/>
          <w:spacing w:val="-1"/>
        </w:rPr>
        <w:t>0,008),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частотой</w:t>
      </w:r>
      <w:r>
        <w:rPr>
          <w:spacing w:val="27"/>
        </w:rPr>
        <w:t> </w:t>
      </w:r>
      <w:r>
        <w:rPr>
          <w:spacing w:val="-1"/>
        </w:rPr>
        <w:t>(р&lt;0,05)</w:t>
      </w:r>
      <w:r>
        <w:rPr>
          <w:spacing w:val="2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продолжительностью</w:t>
      </w:r>
      <w:r>
        <w:rPr>
          <w:spacing w:val="56"/>
        </w:rPr>
        <w:t> </w:t>
      </w:r>
      <w:r>
        <w:rPr>
          <w:spacing w:val="-1"/>
        </w:rPr>
        <w:t>метеоризма</w:t>
      </w:r>
      <w:r>
        <w:rPr>
          <w:spacing w:val="56"/>
        </w:rPr>
        <w:t> </w:t>
      </w:r>
      <w:r>
        <w:rPr>
          <w:spacing w:val="-1"/>
        </w:rPr>
        <w:t>(р=0,006);</w:t>
      </w:r>
      <w:r>
        <w:rPr>
          <w:spacing w:val="57"/>
        </w:rPr>
        <w:t> </w:t>
      </w:r>
      <w:r>
        <w:rPr>
          <w:spacing w:val="-1"/>
        </w:rPr>
        <w:t>достоверные</w:t>
      </w:r>
      <w:r>
        <w:rPr>
          <w:spacing w:val="56"/>
        </w:rPr>
        <w:t> </w:t>
      </w:r>
      <w:r>
        <w:rPr>
          <w:spacing w:val="-1"/>
        </w:rPr>
        <w:t>прямые</w:t>
      </w:r>
      <w:r>
        <w:rPr>
          <w:spacing w:val="56"/>
        </w:rPr>
        <w:t> </w:t>
      </w:r>
      <w:r>
        <w:rPr>
          <w:spacing w:val="-1"/>
        </w:rPr>
        <w:t>корреляции</w:t>
      </w:r>
      <w:r>
        <w:rPr>
          <w:spacing w:val="37"/>
        </w:rPr>
        <w:t> </w:t>
      </w:r>
      <w:r>
        <w:rPr/>
        <w:t>между</w:t>
      </w:r>
      <w:r>
        <w:rPr>
          <w:spacing w:val="48"/>
        </w:rPr>
        <w:t> </w:t>
      </w:r>
      <w:r>
        <w:rPr>
          <w:spacing w:val="-1"/>
        </w:rPr>
        <w:t>уровнем</w:t>
      </w:r>
      <w:r>
        <w:rPr>
          <w:spacing w:val="49"/>
        </w:rPr>
        <w:t> </w:t>
      </w:r>
      <w:r>
        <w:rPr>
          <w:spacing w:val="-1"/>
        </w:rPr>
        <w:t>депрессии</w:t>
      </w:r>
      <w:r>
        <w:rPr>
          <w:spacing w:val="52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продолжительностью</w:t>
      </w:r>
      <w:r>
        <w:rPr>
          <w:spacing w:val="50"/>
        </w:rPr>
        <w:t> </w:t>
      </w:r>
      <w:r>
        <w:rPr>
          <w:spacing w:val="-1"/>
        </w:rPr>
        <w:t>абдоминальной</w:t>
      </w:r>
      <w:r>
        <w:rPr>
          <w:spacing w:val="52"/>
        </w:rPr>
        <w:t> </w:t>
      </w:r>
      <w:r>
        <w:rPr>
          <w:spacing w:val="-1"/>
        </w:rPr>
        <w:t>боли</w:t>
      </w:r>
      <w:r>
        <w:rPr>
          <w:spacing w:val="47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метеоризма</w:t>
      </w:r>
      <w:r>
        <w:rPr/>
        <w:t> </w:t>
      </w:r>
      <w:r>
        <w:rPr>
          <w:spacing w:val="-2"/>
        </w:rPr>
        <w:t>(р&lt;0,05).</w:t>
      </w:r>
    </w:p>
    <w:p>
      <w:pPr>
        <w:pStyle w:val="BodyText"/>
        <w:spacing w:line="361" w:lineRule="auto" w:before="5"/>
        <w:ind w:left="862" w:right="0" w:firstLine="7475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6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тревоги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депрессии</w:t>
      </w:r>
      <w:r>
        <w:rPr/>
        <w:t> </w:t>
      </w:r>
      <w:r>
        <w:rPr>
          <w:spacing w:val="-2"/>
        </w:rPr>
        <w:t>(общий</w:t>
      </w:r>
      <w:r>
        <w:rPr/>
        <w:t> </w:t>
      </w:r>
      <w:r>
        <w:rPr>
          <w:spacing w:val="-1"/>
        </w:rPr>
        <w:t>балл </w:t>
      </w:r>
      <w:r>
        <w:rPr/>
        <w:t>по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HARS </w:t>
      </w:r>
      <w:r>
        <w:rPr/>
        <w:t>и</w:t>
      </w:r>
    </w:p>
    <w:p>
      <w:pPr>
        <w:pStyle w:val="BodyText"/>
        <w:spacing w:line="240" w:lineRule="auto" w:before="3"/>
        <w:ind w:left="594" w:right="0"/>
        <w:jc w:val="left"/>
      </w:pPr>
      <w:r>
        <w:rPr>
          <w:rFonts w:ascii="Times New Roman" w:hAnsi="Times New Roman"/>
          <w:spacing w:val="-1"/>
        </w:rPr>
        <w:t>HDRS</w:t>
      </w:r>
      <w:r>
        <w:rPr>
          <w:spacing w:val="-1"/>
        </w:rPr>
        <w:t>)</w:t>
      </w:r>
      <w:r>
        <w:rPr/>
        <w:t> и </w:t>
      </w:r>
      <w:r>
        <w:rPr>
          <w:spacing w:val="-1"/>
        </w:rPr>
        <w:t>клиническими</w:t>
      </w:r>
      <w:r>
        <w:rPr>
          <w:spacing w:val="-3"/>
        </w:rPr>
        <w:t> </w:t>
      </w:r>
      <w:r>
        <w:rPr>
          <w:spacing w:val="-1"/>
        </w:rPr>
        <w:t>особенностями</w:t>
      </w:r>
      <w:r>
        <w:rPr>
          <w:spacing w:val="3"/>
        </w:rPr>
        <w:t> </w:t>
      </w:r>
      <w:r>
        <w:rPr>
          <w:spacing w:val="-1"/>
        </w:rPr>
        <w:t>заболевания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пациентов</w:t>
      </w:r>
    </w:p>
    <w:p>
      <w:pPr>
        <w:pStyle w:val="BodyText"/>
        <w:spacing w:line="240" w:lineRule="auto" w:before="160"/>
        <w:ind w:left="718" w:right="0"/>
        <w:jc w:val="center"/>
      </w:pP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</w:p>
    <w:p>
      <w:pPr>
        <w:spacing w:line="160" w:lineRule="exact" w:before="7"/>
        <w:rPr>
          <w:sz w:val="16"/>
          <w:szCs w:val="16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1776"/>
        <w:gridCol w:w="1334"/>
        <w:gridCol w:w="1700"/>
        <w:gridCol w:w="1265"/>
      </w:tblGrid>
      <w:tr>
        <w:trPr>
          <w:trHeight w:val="847" w:hRule="exact"/>
        </w:trPr>
        <w:tc>
          <w:tcPr>
            <w:tcW w:w="34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462" w:right="46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тревоги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95"/>
              <w:ind w:left="1050" w:right="10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(HARS)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7"/>
              <w:ind w:left="990" w:right="259" w:hanging="73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(HDRS)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30" w:hRule="exact"/>
        </w:trPr>
        <w:tc>
          <w:tcPr>
            <w:tcW w:w="34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0" w:right="5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797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2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0,17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0,183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0,298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40"/>
              <w:ind w:left="102" w:right="3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0,113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0,26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0,038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боли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день)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0,39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0,002*</w:t>
            </w:r>
          </w:p>
        </w:tc>
      </w:tr>
      <w:tr>
        <w:trPr>
          <w:trHeight w:val="797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7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(частота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0,33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0,008*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-0,11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0,395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вздутия</w:t>
            </w:r>
            <w:r>
              <w:rPr>
                <w:rFonts w:ascii="Times New Roman" w:hAnsi="Times New Roman"/>
                <w:spacing w:val="29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0,17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0,172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0,154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40"/>
              <w:ind w:left="102" w:right="21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1"/>
                <w:sz w:val="28"/>
              </w:rPr>
              <w:t> метеоризма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(кол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во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0,44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&lt;0,001*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0,080</w:t>
            </w:r>
          </w:p>
        </w:tc>
      </w:tr>
      <w:tr>
        <w:trPr>
          <w:trHeight w:val="116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40"/>
              <w:ind w:left="102" w:right="13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часов</w:t>
            </w:r>
            <w:r>
              <w:rPr>
                <w:rFonts w:ascii="Times New Roman" w:hAnsi="Times New Roman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день)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0,35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0,006*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0,54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&lt;0,001*</w:t>
            </w:r>
          </w:p>
        </w:tc>
      </w:tr>
    </w:tbl>
    <w:p>
      <w:pPr>
        <w:spacing w:line="269" w:lineRule="exact" w:before="0"/>
        <w:ind w:left="260" w:right="31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</w:p>
    <w:p>
      <w:pPr>
        <w:spacing w:line="230" w:lineRule="exact" w:before="7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tabs>
          <w:tab w:pos="1457" w:val="left" w:leader="none"/>
          <w:tab w:pos="2713" w:val="left" w:leader="none"/>
          <w:tab w:pos="3980" w:val="left" w:leader="none"/>
          <w:tab w:pos="4465" w:val="left" w:leader="none"/>
          <w:tab w:pos="6033" w:val="left" w:leader="none"/>
          <w:tab w:pos="7298" w:val="left" w:leader="none"/>
          <w:tab w:pos="7782" w:val="left" w:leader="none"/>
        </w:tabs>
        <w:spacing w:line="359" w:lineRule="auto"/>
        <w:ind w:right="107" w:firstLine="707"/>
        <w:jc w:val="left"/>
      </w:pPr>
      <w:r>
        <w:rPr/>
        <w:t>У</w:t>
      </w:r>
      <w:r>
        <w:rPr>
          <w:spacing w:val="23"/>
        </w:rPr>
        <w:t> </w:t>
      </w:r>
      <w:r>
        <w:rPr>
          <w:spacing w:val="-1"/>
        </w:rPr>
        <w:t>больных</w:t>
      </w:r>
      <w:r>
        <w:rPr>
          <w:spacing w:val="2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23"/>
        </w:rPr>
        <w:t> </w:t>
      </w:r>
      <w:r>
        <w:rPr>
          <w:spacing w:val="-1"/>
        </w:rPr>
        <w:t>была</w:t>
      </w:r>
      <w:r>
        <w:rPr>
          <w:spacing w:val="24"/>
        </w:rPr>
        <w:t> </w:t>
      </w:r>
      <w:r>
        <w:rPr>
          <w:spacing w:val="-1"/>
        </w:rPr>
        <w:t>выявлена</w:t>
      </w:r>
      <w:r>
        <w:rPr>
          <w:spacing w:val="24"/>
        </w:rPr>
        <w:t> </w:t>
      </w:r>
      <w:r>
        <w:rPr>
          <w:spacing w:val="-1"/>
        </w:rPr>
        <w:t>достоверная</w:t>
      </w:r>
      <w:r>
        <w:rPr>
          <w:spacing w:val="24"/>
        </w:rPr>
        <w:t> </w:t>
      </w:r>
      <w:r>
        <w:rPr>
          <w:spacing w:val="-1"/>
        </w:rPr>
        <w:t>прямая</w:t>
      </w:r>
      <w:r>
        <w:rPr>
          <w:spacing w:val="24"/>
        </w:rPr>
        <w:t> </w:t>
      </w:r>
      <w:r>
        <w:rPr>
          <w:spacing w:val="-1"/>
        </w:rPr>
        <w:t>корреляция</w:t>
      </w:r>
      <w:r>
        <w:rPr>
          <w:spacing w:val="22"/>
        </w:rPr>
        <w:t> </w:t>
      </w:r>
      <w:r>
        <w:rPr>
          <w:spacing w:val="-1"/>
        </w:rPr>
        <w:t>между</w:t>
      </w:r>
      <w:r>
        <w:rPr>
          <w:spacing w:val="41"/>
        </w:rPr>
        <w:t> </w:t>
      </w:r>
      <w:r>
        <w:rPr>
          <w:spacing w:val="-1"/>
        </w:rPr>
        <w:t>уровнем</w:t>
        <w:tab/>
        <w:t>тревоги</w:t>
        <w:tab/>
      </w:r>
      <w:r>
        <w:rPr>
          <w:rFonts w:ascii="Times New Roman" w:hAnsi="Times New Roman"/>
          <w:spacing w:val="-1"/>
        </w:rPr>
        <w:t>(HARS)</w:t>
        <w:tab/>
      </w:r>
      <w:r>
        <w:rPr/>
        <w:t>и</w:t>
        <w:tab/>
      </w:r>
      <w:r>
        <w:rPr>
          <w:spacing w:val="-1"/>
        </w:rPr>
        <w:t>депрессии</w:t>
        <w:tab/>
      </w:r>
      <w:r>
        <w:rPr>
          <w:rFonts w:ascii="Times New Roman" w:hAnsi="Times New Roman"/>
          <w:spacing w:val="-1"/>
        </w:rPr>
        <w:t>(HDRS)</w:t>
        <w:tab/>
      </w:r>
      <w:r>
        <w:rPr/>
        <w:t>и</w:t>
        <w:tab/>
      </w:r>
      <w:r>
        <w:rPr>
          <w:spacing w:val="-1"/>
        </w:rPr>
        <w:t>интенсивностью</w:t>
      </w:r>
    </w:p>
    <w:p>
      <w:pPr>
        <w:spacing w:after="0" w:line="359" w:lineRule="auto"/>
        <w:jc w:val="left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абдоминальной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боли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(Таблица</w:t>
      </w:r>
      <w:r>
        <w:rPr/>
        <w:t> </w:t>
      </w:r>
      <w:r>
        <w:rPr>
          <w:spacing w:val="18"/>
        </w:rPr>
        <w:t> </w:t>
      </w:r>
      <w:r>
        <w:rPr>
          <w:spacing w:val="1"/>
        </w:rPr>
        <w:t>3.7)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Статистически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значимых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корреляций</w:t>
      </w:r>
      <w:r>
        <w:rPr/>
        <w:t> </w:t>
      </w:r>
      <w:r>
        <w:rPr>
          <w:spacing w:val="18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другими</w:t>
      </w:r>
      <w:r>
        <w:rPr/>
        <w:t> </w:t>
      </w:r>
      <w:r>
        <w:rPr>
          <w:spacing w:val="-1"/>
        </w:rPr>
        <w:t>симптомами</w:t>
      </w:r>
      <w:r>
        <w:rPr/>
        <w:t> </w:t>
      </w:r>
      <w:r>
        <w:rPr>
          <w:spacing w:val="-1"/>
        </w:rPr>
        <w:t>заболевания</w:t>
      </w:r>
      <w:r>
        <w:rPr>
          <w:spacing w:val="-3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1"/>
        </w:rPr>
        <w:t>обнаружено</w:t>
      </w:r>
      <w:r>
        <w:rPr>
          <w:rFonts w:ascii="Times New Roman" w:hAnsi="Times New Roman"/>
          <w:spacing w:val="-1"/>
        </w:rPr>
        <w:t>.</w:t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862" w:right="0" w:firstLine="7475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2"/>
        </w:rPr>
        <w:t>3.7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тревоги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депрессии</w:t>
      </w:r>
      <w:r>
        <w:rPr/>
        <w:t> </w:t>
      </w:r>
      <w:r>
        <w:rPr>
          <w:spacing w:val="-2"/>
        </w:rPr>
        <w:t>(общий</w:t>
      </w:r>
      <w:r>
        <w:rPr/>
        <w:t> </w:t>
      </w:r>
      <w:r>
        <w:rPr>
          <w:spacing w:val="-1"/>
        </w:rPr>
        <w:t>балл </w:t>
      </w:r>
      <w:r>
        <w:rPr/>
        <w:t>по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HARS </w:t>
      </w:r>
      <w:r>
        <w:rPr/>
        <w:t>и</w:t>
      </w:r>
    </w:p>
    <w:p>
      <w:pPr>
        <w:pStyle w:val="BodyText"/>
        <w:spacing w:line="240" w:lineRule="auto" w:before="6"/>
        <w:ind w:left="594" w:right="0"/>
        <w:jc w:val="left"/>
      </w:pPr>
      <w:r>
        <w:rPr>
          <w:rFonts w:ascii="Times New Roman" w:hAnsi="Times New Roman"/>
          <w:spacing w:val="-1"/>
        </w:rPr>
        <w:t>HDRS</w:t>
      </w:r>
      <w:r>
        <w:rPr>
          <w:spacing w:val="-1"/>
        </w:rPr>
        <w:t>)</w:t>
      </w:r>
      <w:r>
        <w:rPr/>
        <w:t> и </w:t>
      </w:r>
      <w:r>
        <w:rPr>
          <w:spacing w:val="-1"/>
        </w:rPr>
        <w:t>клиническими</w:t>
      </w:r>
      <w:r>
        <w:rPr>
          <w:spacing w:val="-2"/>
        </w:rPr>
        <w:t> </w:t>
      </w:r>
      <w:r>
        <w:rPr>
          <w:spacing w:val="-1"/>
        </w:rPr>
        <w:t>особенностями</w:t>
      </w:r>
      <w:r>
        <w:rPr>
          <w:spacing w:val="2"/>
        </w:rPr>
        <w:t> </w:t>
      </w:r>
      <w:r>
        <w:rPr>
          <w:spacing w:val="-1"/>
        </w:rPr>
        <w:t>заболевания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пациентов</w:t>
      </w:r>
    </w:p>
    <w:p>
      <w:pPr>
        <w:pStyle w:val="BodyText"/>
        <w:spacing w:line="240" w:lineRule="auto" w:before="163"/>
        <w:ind w:left="1929" w:right="1208"/>
        <w:jc w:val="center"/>
      </w:pP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1776"/>
        <w:gridCol w:w="1334"/>
        <w:gridCol w:w="1630"/>
        <w:gridCol w:w="1334"/>
      </w:tblGrid>
      <w:tr>
        <w:trPr>
          <w:trHeight w:val="847" w:hRule="exact"/>
        </w:trPr>
        <w:tc>
          <w:tcPr>
            <w:tcW w:w="34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462" w:right="46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тревоги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95"/>
              <w:ind w:left="1050" w:right="10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(HARS)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95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(HDRS)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28" w:hRule="exact"/>
        </w:trPr>
        <w:tc>
          <w:tcPr>
            <w:tcW w:w="34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0" w:right="5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70" w:right="5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40"/>
              <w:ind w:left="102" w:right="2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0,36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0,003*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0,47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&lt;0,001*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3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0,23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0,16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0,201</w:t>
            </w:r>
          </w:p>
        </w:tc>
      </w:tr>
      <w:tr>
        <w:trPr>
          <w:trHeight w:val="797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боли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день)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0,920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0,739</w:t>
            </w:r>
          </w:p>
        </w:tc>
      </w:tr>
      <w:tr>
        <w:trPr>
          <w:trHeight w:val="799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40"/>
              <w:ind w:left="102" w:right="18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-0,07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0,569</w:t>
            </w:r>
          </w:p>
        </w:tc>
      </w:tr>
      <w:tr>
        <w:trPr>
          <w:trHeight w:val="800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вздутия</w:t>
            </w:r>
            <w:r>
              <w:rPr>
                <w:rFonts w:ascii="Times New Roman" w:hAnsi="Times New Roman"/>
                <w:spacing w:val="29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0,879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0,502</w:t>
            </w:r>
          </w:p>
        </w:tc>
      </w:tr>
      <w:tr>
        <w:trPr>
          <w:trHeight w:val="797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41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 </w:t>
            </w:r>
            <w:r>
              <w:rPr>
                <w:rFonts w:ascii="Times New Roman" w:hAnsi="Times New Roman"/>
                <w:spacing w:val="-2"/>
                <w:sz w:val="28"/>
              </w:rPr>
              <w:t>вздутия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0,857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0,668</w:t>
            </w:r>
          </w:p>
        </w:tc>
      </w:tr>
      <w:tr>
        <w:trPr>
          <w:trHeight w:val="1171" w:hRule="exact"/>
        </w:trPr>
        <w:tc>
          <w:tcPr>
            <w:tcW w:w="3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2"/>
              <w:ind w:left="102" w:right="48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вздутия</w:t>
            </w:r>
            <w:r>
              <w:rPr>
                <w:rFonts w:ascii="Times New Roman" w:hAnsi="Times New Roman"/>
                <w:sz w:val="28"/>
              </w:rPr>
              <w:t> (кол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во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день)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620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0,934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546" w:right="5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0,284</w:t>
            </w:r>
          </w:p>
        </w:tc>
      </w:tr>
    </w:tbl>
    <w:p>
      <w:pPr>
        <w:spacing w:line="269" w:lineRule="exact" w:before="0"/>
        <w:ind w:left="7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60" w:lineRule="auto"/>
        <w:ind w:right="106" w:firstLine="707"/>
        <w:jc w:val="both"/>
      </w:pPr>
      <w:r>
        <w:rPr/>
        <w:t>Для</w:t>
      </w:r>
      <w:r>
        <w:rPr>
          <w:spacing w:val="4"/>
        </w:rPr>
        <w:t> </w:t>
      </w:r>
      <w:r>
        <w:rPr>
          <w:spacing w:val="-1"/>
        </w:rPr>
        <w:t>оценки</w:t>
      </w:r>
      <w:r>
        <w:rPr>
          <w:spacing w:val="2"/>
        </w:rPr>
        <w:t> </w:t>
      </w:r>
      <w:r>
        <w:rPr>
          <w:spacing w:val="-1"/>
        </w:rPr>
        <w:t>наличия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характера</w:t>
      </w:r>
      <w:r>
        <w:rPr>
          <w:spacing w:val="1"/>
        </w:rPr>
        <w:t> </w:t>
      </w:r>
      <w:r>
        <w:rPr>
          <w:spacing w:val="-1"/>
        </w:rPr>
        <w:t>депрессивных</w:t>
      </w:r>
      <w:r>
        <w:rPr>
          <w:spacing w:val="4"/>
        </w:rPr>
        <w:t> </w:t>
      </w:r>
      <w:r>
        <w:rPr>
          <w:spacing w:val="-1"/>
        </w:rPr>
        <w:t>расстройств</w:t>
      </w:r>
      <w:r>
        <w:rPr>
          <w:spacing w:val="1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39"/>
        </w:rPr>
        <w:t> </w:t>
      </w:r>
      <w:r>
        <w:rPr/>
        <w:t>СРК</w:t>
      </w:r>
      <w:r>
        <w:rPr>
          <w:spacing w:val="58"/>
        </w:rPr>
        <w:t> </w:t>
      </w:r>
      <w:r>
        <w:rPr>
          <w:spacing w:val="-1"/>
        </w:rPr>
        <w:t>применялась</w:t>
      </w:r>
      <w:r>
        <w:rPr>
          <w:spacing w:val="58"/>
        </w:rPr>
        <w:t> </w:t>
      </w:r>
      <w:r>
        <w:rPr>
          <w:spacing w:val="-1"/>
        </w:rPr>
        <w:t>также</w:t>
      </w:r>
      <w:r>
        <w:rPr>
          <w:spacing w:val="60"/>
        </w:rPr>
        <w:t> </w:t>
      </w:r>
      <w:r>
        <w:rPr>
          <w:spacing w:val="-1"/>
        </w:rPr>
        <w:t>шкала</w:t>
      </w:r>
      <w:r>
        <w:rPr>
          <w:spacing w:val="56"/>
        </w:rPr>
        <w:t> </w:t>
      </w:r>
      <w:r>
        <w:rPr>
          <w:spacing w:val="-1"/>
        </w:rPr>
        <w:t>депрессии</w:t>
      </w:r>
      <w:r>
        <w:rPr>
          <w:spacing w:val="60"/>
        </w:rPr>
        <w:t> </w:t>
      </w:r>
      <w:r>
        <w:rPr>
          <w:spacing w:val="-1"/>
        </w:rPr>
        <w:t>Бека.</w:t>
      </w:r>
      <w:r>
        <w:rPr>
          <w:spacing w:val="59"/>
        </w:rPr>
        <w:t> </w:t>
      </w:r>
      <w:r>
        <w:rPr>
          <w:spacing w:val="-1"/>
        </w:rPr>
        <w:t>Результаты</w:t>
      </w:r>
      <w:r>
        <w:rPr>
          <w:spacing w:val="59"/>
        </w:rPr>
        <w:t> </w:t>
      </w:r>
      <w:r>
        <w:rPr>
          <w:spacing w:val="-1"/>
        </w:rPr>
        <w:t>тестирования</w:t>
      </w:r>
      <w:r>
        <w:rPr>
          <w:spacing w:val="59"/>
        </w:rPr>
        <w:t> </w:t>
      </w:r>
      <w:r>
        <w:rPr>
          <w:spacing w:val="-1"/>
        </w:rPr>
        <w:t>по</w:t>
      </w:r>
      <w:r>
        <w:rPr>
          <w:spacing w:val="39"/>
        </w:rPr>
        <w:t> </w:t>
      </w:r>
      <w:r>
        <w:rPr>
          <w:spacing w:val="-1"/>
        </w:rPr>
        <w:t>суммарной</w:t>
      </w:r>
      <w:r>
        <w:rPr>
          <w:spacing w:val="18"/>
        </w:rPr>
        <w:t> </w:t>
      </w:r>
      <w:r>
        <w:rPr/>
        <w:t>шкале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по</w:t>
      </w:r>
      <w:r>
        <w:rPr>
          <w:spacing w:val="18"/>
        </w:rPr>
        <w:t> </w:t>
      </w:r>
      <w:r>
        <w:rPr>
          <w:spacing w:val="-1"/>
        </w:rPr>
        <w:t>субшкалам</w:t>
      </w:r>
      <w:r>
        <w:rPr>
          <w:spacing w:val="17"/>
        </w:rPr>
        <w:t> </w:t>
      </w:r>
      <w:r>
        <w:rPr>
          <w:spacing w:val="-1"/>
        </w:rPr>
        <w:t>когнитивно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аффективных</w:t>
      </w:r>
      <w:r>
        <w:rPr>
          <w:spacing w:val="18"/>
        </w:rPr>
        <w:t> </w:t>
      </w:r>
      <w:r>
        <w:rPr>
          <w:spacing w:val="-1"/>
        </w:rPr>
        <w:t>расстройств</w:t>
      </w:r>
      <w:r>
        <w:rPr>
          <w:spacing w:val="15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соматических</w:t>
      </w:r>
      <w:r>
        <w:rPr>
          <w:spacing w:val="9"/>
        </w:rPr>
        <w:t> </w:t>
      </w:r>
      <w:r>
        <w:rPr>
          <w:spacing w:val="-1"/>
        </w:rPr>
        <w:t>проявлений</w:t>
      </w:r>
      <w:r>
        <w:rPr>
          <w:spacing w:val="9"/>
        </w:rPr>
        <w:t> </w:t>
      </w:r>
      <w:r>
        <w:rPr>
          <w:spacing w:val="-1"/>
        </w:rPr>
        <w:t>депрессии</w:t>
      </w:r>
      <w:r>
        <w:rPr>
          <w:spacing w:val="13"/>
        </w:rPr>
        <w:t> </w:t>
      </w:r>
      <w:r>
        <w:rPr>
          <w:spacing w:val="-2"/>
        </w:rPr>
        <w:t>для</w:t>
      </w:r>
      <w:r>
        <w:rPr>
          <w:spacing w:val="11"/>
        </w:rPr>
        <w:t> </w:t>
      </w:r>
      <w:r>
        <w:rPr>
          <w:spacing w:val="-1"/>
        </w:rPr>
        <w:t>групп</w:t>
      </w:r>
      <w:r>
        <w:rPr>
          <w:spacing w:val="11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9"/>
        </w:rPr>
        <w:t> </w:t>
      </w:r>
      <w:r>
        <w:rPr>
          <w:spacing w:val="-1"/>
        </w:rPr>
        <w:t>представлены</w:t>
      </w:r>
      <w:r>
        <w:rPr>
          <w:spacing w:val="12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таблице</w:t>
      </w:r>
      <w:r>
        <w:rPr>
          <w:spacing w:val="47"/>
        </w:rPr>
        <w:t> </w:t>
      </w:r>
      <w:r>
        <w:rPr>
          <w:spacing w:val="-1"/>
        </w:rPr>
        <w:t>3.8.</w:t>
      </w:r>
      <w:r>
        <w:rPr>
          <w:spacing w:val="48"/>
        </w:rPr>
        <w:t> </w:t>
      </w:r>
      <w:r>
        <w:rPr>
          <w:spacing w:val="-2"/>
        </w:rPr>
        <w:t>Общий</w:t>
      </w:r>
      <w:r>
        <w:rPr>
          <w:spacing w:val="47"/>
        </w:rPr>
        <w:t> </w:t>
      </w:r>
      <w:r>
        <w:rPr/>
        <w:t>балл</w:t>
      </w:r>
      <w:r>
        <w:rPr>
          <w:spacing w:val="45"/>
        </w:rPr>
        <w:t> </w:t>
      </w:r>
      <w:r>
        <w:rPr>
          <w:spacing w:val="-1"/>
        </w:rPr>
        <w:t>по</w:t>
      </w:r>
      <w:r>
        <w:rPr>
          <w:spacing w:val="48"/>
        </w:rPr>
        <w:t> </w:t>
      </w:r>
      <w:r>
        <w:rPr>
          <w:spacing w:val="-1"/>
        </w:rPr>
        <w:t>когнитивно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аффективной</w:t>
      </w:r>
      <w:r>
        <w:rPr>
          <w:spacing w:val="47"/>
        </w:rPr>
        <w:t> </w:t>
      </w:r>
      <w:r>
        <w:rPr>
          <w:spacing w:val="-1"/>
        </w:rPr>
        <w:t>субшкале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с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2"/>
        </w:rPr>
        <w:t> </w:t>
      </w:r>
      <w:r>
        <w:rPr>
          <w:spacing w:val="-1"/>
        </w:rPr>
        <w:t>был</w:t>
      </w:r>
      <w:r>
        <w:rPr>
          <w:spacing w:val="12"/>
        </w:rPr>
        <w:t> </w:t>
      </w:r>
      <w:r>
        <w:rPr/>
        <w:t>выше</w:t>
      </w:r>
      <w:r>
        <w:rPr>
          <w:spacing w:val="13"/>
        </w:rPr>
        <w:t> </w:t>
      </w:r>
      <w:r>
        <w:rPr>
          <w:rFonts w:ascii="Times New Roman" w:hAnsi="Times New Roman"/>
        </w:rPr>
        <w:t>(7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[5,5;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8,5]),</w:t>
      </w:r>
      <w:r>
        <w:rPr>
          <w:rFonts w:ascii="Times New Roman" w:hAnsi="Times New Roman"/>
          <w:spacing w:val="13"/>
        </w:rPr>
        <w:t> </w:t>
      </w:r>
      <w:r>
        <w:rPr/>
        <w:t>чем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пациентов</w:t>
      </w:r>
      <w:r>
        <w:rPr>
          <w:spacing w:val="16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4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2"/>
        </w:rPr>
        <w:t>4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[3,6;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6,9])</w:t>
      </w:r>
      <w:r>
        <w:rPr>
          <w:spacing w:val="-1"/>
        </w:rPr>
        <w:t>;</w:t>
      </w:r>
      <w:r>
        <w:rPr>
          <w:spacing w:val="12"/>
        </w:rPr>
        <w:t> </w:t>
      </w:r>
      <w:r>
        <w:rPr>
          <w:spacing w:val="-1"/>
        </w:rPr>
        <w:t>различия</w:t>
      </w:r>
    </w:p>
    <w:p>
      <w:pPr>
        <w:spacing w:after="0" w:line="360" w:lineRule="auto"/>
        <w:jc w:val="both"/>
        <w:sectPr>
          <w:headerReference w:type="default" r:id="rId149"/>
          <w:pgSz w:w="11907" w:h="16840"/>
          <w:pgMar w:header="736" w:footer="0" w:top="1000" w:bottom="280" w:left="1300" w:right="740"/>
          <w:pgNumType w:start="6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9"/>
        <w:jc w:val="both"/>
        <w:rPr>
          <w:rFonts w:ascii="Times New Roman" w:hAnsi="Times New Roman" w:cs="Times New Roman" w:eastAsia="Times New Roman"/>
        </w:rPr>
      </w:pPr>
      <w:r>
        <w:rPr/>
        <w:t>между</w:t>
      </w:r>
      <w:r>
        <w:rPr>
          <w:spacing w:val="19"/>
        </w:rPr>
        <w:t> </w:t>
      </w:r>
      <w:r>
        <w:rPr>
          <w:spacing w:val="-1"/>
        </w:rPr>
        <w:t>группами</w:t>
      </w:r>
      <w:r>
        <w:rPr>
          <w:spacing w:val="21"/>
        </w:rPr>
        <w:t> </w:t>
      </w:r>
      <w:r>
        <w:rPr>
          <w:spacing w:val="-1"/>
        </w:rPr>
        <w:t>оказались</w:t>
      </w:r>
      <w:r>
        <w:rPr>
          <w:spacing w:val="19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2"/>
        </w:rPr>
        <w:t>уровне</w:t>
      </w:r>
      <w:r>
        <w:rPr>
          <w:spacing w:val="23"/>
        </w:rPr>
        <w:t> </w:t>
      </w:r>
      <w:r>
        <w:rPr>
          <w:spacing w:val="-1"/>
        </w:rPr>
        <w:t>статистической</w:t>
      </w:r>
      <w:r>
        <w:rPr>
          <w:spacing w:val="23"/>
        </w:rPr>
        <w:t> </w:t>
      </w:r>
      <w:r>
        <w:rPr>
          <w:spacing w:val="-1"/>
        </w:rPr>
        <w:t>тенденции</w:t>
      </w:r>
      <w:r>
        <w:rPr>
          <w:spacing w:val="23"/>
        </w:rPr>
        <w:t> </w:t>
      </w:r>
      <w:r>
        <w:rPr>
          <w:spacing w:val="-2"/>
        </w:rPr>
        <w:t>(р=0,064).</w:t>
      </w:r>
      <w:r>
        <w:rPr>
          <w:spacing w:val="49"/>
        </w:rPr>
        <w:t> </w:t>
      </w:r>
      <w:r>
        <w:rPr>
          <w:spacing w:val="-1"/>
        </w:rPr>
        <w:t>Также</w:t>
      </w:r>
      <w:r>
        <w:rPr>
          <w:spacing w:val="9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2"/>
        </w:rPr>
        <w:t>уровне</w:t>
      </w:r>
      <w:r>
        <w:rPr>
          <w:spacing w:val="9"/>
        </w:rPr>
        <w:t> </w:t>
      </w:r>
      <w:r>
        <w:rPr>
          <w:spacing w:val="-1"/>
        </w:rPr>
        <w:t>статистической</w:t>
      </w:r>
      <w:r>
        <w:rPr>
          <w:spacing w:val="12"/>
        </w:rPr>
        <w:t> </w:t>
      </w:r>
      <w:r>
        <w:rPr>
          <w:spacing w:val="-2"/>
        </w:rPr>
        <w:t>тенденции</w:t>
      </w:r>
      <w:r>
        <w:rPr>
          <w:spacing w:val="10"/>
        </w:rPr>
        <w:t> </w:t>
      </w:r>
      <w:r>
        <w:rPr>
          <w:spacing w:val="-1"/>
        </w:rPr>
        <w:t>(р=0,063)</w:t>
      </w:r>
      <w:r>
        <w:rPr>
          <w:spacing w:val="9"/>
        </w:rPr>
        <w:t> </w:t>
      </w:r>
      <w:r>
        <w:rPr>
          <w:spacing w:val="-1"/>
        </w:rPr>
        <w:t>отмечался</w:t>
      </w:r>
      <w:r>
        <w:rPr>
          <w:spacing w:val="8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>
          <w:spacing w:val="-2"/>
        </w:rPr>
        <w:t>высокий</w:t>
      </w:r>
      <w:r>
        <w:rPr>
          <w:spacing w:val="67"/>
        </w:rPr>
        <w:t> </w:t>
      </w:r>
      <w:r>
        <w:rPr>
          <w:spacing w:val="-1"/>
        </w:rPr>
        <w:t>общий</w:t>
      </w:r>
      <w:r>
        <w:rPr>
          <w:spacing w:val="9"/>
        </w:rPr>
        <w:t> </w:t>
      </w:r>
      <w:r>
        <w:rPr/>
        <w:t>балл</w:t>
      </w:r>
      <w:r>
        <w:rPr>
          <w:spacing w:val="9"/>
        </w:rPr>
        <w:t> </w:t>
      </w: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-2"/>
        </w:rPr>
        <w:t>тесту</w:t>
      </w:r>
      <w:r>
        <w:rPr>
          <w:spacing w:val="7"/>
        </w:rPr>
        <w:t> </w:t>
      </w:r>
      <w:r>
        <w:rPr/>
        <w:t>Бека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2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2"/>
        </w:rPr>
        <w:t>14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[10,8;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15,6])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сравнению</w:t>
      </w:r>
      <w:r>
        <w:rPr>
          <w:spacing w:val="5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больными</w:t>
      </w:r>
      <w:r>
        <w:rPr/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(9</w:t>
      </w:r>
      <w:r>
        <w:rPr>
          <w:spacing w:val="-1"/>
        </w:rPr>
        <w:t> [7,7;</w:t>
      </w:r>
      <w:r>
        <w:rPr>
          <w:spacing w:val="1"/>
        </w:rPr>
        <w:t> </w:t>
      </w:r>
      <w:r>
        <w:rPr>
          <w:spacing w:val="-1"/>
        </w:rPr>
        <w:t>13,2]</w:t>
      </w:r>
      <w:r>
        <w:rPr>
          <w:spacing w:val="-2"/>
        </w:rPr>
        <w:t> </w:t>
      </w:r>
      <w:r>
        <w:rPr>
          <w:spacing w:val="-1"/>
        </w:rPr>
        <w:t>баллов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240" w:lineRule="auto" w:before="125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8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left="3251" w:right="0" w:hanging="1825"/>
        <w:jc w:val="left"/>
      </w:pPr>
      <w:r>
        <w:rPr>
          <w:spacing w:val="-1"/>
        </w:rPr>
        <w:t>Сравнительные</w:t>
      </w:r>
      <w:r>
        <w:rPr>
          <w:spacing w:val="-3"/>
        </w:rPr>
        <w:t> </w:t>
      </w:r>
      <w:r>
        <w:rPr>
          <w:spacing w:val="-1"/>
        </w:rPr>
        <w:t>показатели</w:t>
      </w:r>
      <w:r>
        <w:rPr/>
        <w:t> шкал</w:t>
      </w:r>
      <w:r>
        <w:rPr>
          <w:spacing w:val="-5"/>
        </w:rPr>
        <w:t> </w:t>
      </w:r>
      <w:r>
        <w:rPr>
          <w:spacing w:val="-1"/>
        </w:rPr>
        <w:t>депрессии</w:t>
      </w:r>
      <w:r>
        <w:rPr/>
        <w:t> </w:t>
      </w:r>
      <w:r>
        <w:rPr>
          <w:spacing w:val="-1"/>
        </w:rPr>
        <w:t>Бека</w:t>
      </w:r>
      <w:r>
        <w:rPr>
          <w:spacing w:val="4"/>
        </w:rPr>
        <w:t> </w:t>
      </w:r>
      <w:r>
        <w:rPr>
          <w:spacing w:val="-1"/>
        </w:rPr>
        <w:t>(общий</w:t>
      </w:r>
      <w:r>
        <w:rPr>
          <w:spacing w:val="-3"/>
        </w:rPr>
        <w:t> </w:t>
      </w:r>
      <w:r>
        <w:rPr>
          <w:spacing w:val="-1"/>
        </w:rPr>
        <w:t>балл)</w:t>
      </w:r>
      <w:r>
        <w:rPr>
          <w:spacing w:val="4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-3"/>
        </w:rPr>
        <w:t> </w:t>
      </w:r>
      <w:r>
        <w:rPr/>
        <w:t>и </w:t>
      </w:r>
      <w:r>
        <w:rPr>
          <w:rFonts w:ascii="Times New Roman" w:hAnsi="Times New Roman"/>
          <w:spacing w:val="-2"/>
        </w:rPr>
        <w:t>C</w:t>
      </w:r>
      <w:r>
        <w:rPr>
          <w:spacing w:val="-2"/>
        </w:rPr>
        <w:t>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</w:t>
      </w:r>
    </w:p>
    <w:p>
      <w:pPr>
        <w:spacing w:line="200" w:lineRule="exact" w:before="9"/>
        <w:rPr>
          <w:sz w:val="20"/>
          <w:szCs w:val="20"/>
        </w:rPr>
      </w:pPr>
    </w:p>
    <w:tbl>
      <w:tblPr>
        <w:tblW w:w="0" w:type="auto"/>
        <w:jc w:val="left"/>
        <w:tblInd w:w="3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2410"/>
        <w:gridCol w:w="2410"/>
        <w:gridCol w:w="1056"/>
      </w:tblGrid>
      <w:tr>
        <w:trPr>
          <w:trHeight w:val="1460" w:hRule="exact"/>
        </w:trPr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59" w:lineRule="auto" w:before="163"/>
              <w:ind w:left="327" w:right="332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Д,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= 31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59" w:lineRule="auto" w:before="163"/>
              <w:ind w:left="351" w:right="353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З, 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=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33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1459" w:hRule="exact"/>
        </w:trPr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359" w:lineRule="auto" w:before="163"/>
              <w:ind w:left="102" w:right="14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когнитивно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аффективной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субшкале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 </w:t>
            </w:r>
            <w:r>
              <w:rPr>
                <w:rFonts w:ascii="Times New Roman"/>
                <w:spacing w:val="-1"/>
                <w:sz w:val="28"/>
              </w:rPr>
              <w:t>[3,6;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6,9]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 </w:t>
            </w:r>
            <w:r>
              <w:rPr>
                <w:rFonts w:ascii="Times New Roman"/>
                <w:spacing w:val="-1"/>
                <w:sz w:val="28"/>
              </w:rPr>
              <w:t>[5,5;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8,5]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0,064 </w:t>
            </w:r>
            <w:r>
              <w:rPr>
                <w:rFonts w:ascii="Times New Roman"/>
                <w:sz w:val="28"/>
              </w:rPr>
              <w:t>#</w:t>
            </w:r>
          </w:p>
        </w:tc>
      </w:tr>
      <w:tr>
        <w:trPr>
          <w:trHeight w:val="1460" w:hRule="exact"/>
        </w:trPr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361" w:lineRule="auto" w:before="160"/>
              <w:ind w:left="102" w:right="34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субшкале соматических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проявлений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 </w:t>
            </w:r>
            <w:r>
              <w:rPr>
                <w:rFonts w:ascii="Times New Roman"/>
                <w:spacing w:val="-1"/>
                <w:sz w:val="28"/>
              </w:rPr>
              <w:t>[3,8;</w:t>
            </w:r>
            <w:r>
              <w:rPr>
                <w:rFonts w:ascii="Times New Roman"/>
                <w:spacing w:val="-2"/>
                <w:sz w:val="28"/>
              </w:rPr>
              <w:t> </w:t>
            </w:r>
            <w:r>
              <w:rPr>
                <w:rFonts w:ascii="Times New Roman"/>
                <w:sz w:val="28"/>
              </w:rPr>
              <w:t>6,5]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 </w:t>
            </w:r>
            <w:r>
              <w:rPr>
                <w:rFonts w:ascii="Times New Roman"/>
                <w:spacing w:val="-1"/>
                <w:sz w:val="28"/>
              </w:rPr>
              <w:t>[4,9;</w:t>
            </w:r>
            <w:r>
              <w:rPr>
                <w:rFonts w:ascii="Times New Roman"/>
                <w:spacing w:val="-2"/>
                <w:sz w:val="28"/>
              </w:rPr>
              <w:t> </w:t>
            </w:r>
            <w:r>
              <w:rPr>
                <w:rFonts w:ascii="Times New Roman"/>
                <w:sz w:val="28"/>
              </w:rPr>
              <w:t>7,4]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0,160</w:t>
            </w:r>
          </w:p>
        </w:tc>
      </w:tr>
      <w:tr>
        <w:trPr>
          <w:trHeight w:val="1459" w:hRule="exact"/>
        </w:trPr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361" w:lineRule="auto" w:before="160"/>
              <w:ind w:left="102" w:right="32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шкале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Бека</w:t>
            </w:r>
            <w:r>
              <w:rPr>
                <w:rFonts w:ascii="Times New Roman" w:hAnsi="Times New Roman"/>
                <w:spacing w:val="-1"/>
                <w:sz w:val="28"/>
              </w:rPr>
              <w:t> (суммарный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результат)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 </w:t>
            </w:r>
            <w:r>
              <w:rPr>
                <w:rFonts w:ascii="Times New Roman"/>
                <w:spacing w:val="-1"/>
                <w:sz w:val="28"/>
              </w:rPr>
              <w:t>[7,7;</w:t>
            </w:r>
            <w:r>
              <w:rPr>
                <w:rFonts w:ascii="Times New Roman"/>
                <w:spacing w:val="-2"/>
                <w:sz w:val="28"/>
              </w:rPr>
              <w:t> </w:t>
            </w:r>
            <w:r>
              <w:rPr>
                <w:rFonts w:ascii="Times New Roman"/>
                <w:sz w:val="28"/>
              </w:rPr>
              <w:t>13,2]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 </w:t>
            </w:r>
            <w:r>
              <w:rPr>
                <w:rFonts w:ascii="Times New Roman"/>
                <w:spacing w:val="-2"/>
                <w:sz w:val="28"/>
              </w:rPr>
              <w:t>[10,8;</w:t>
            </w:r>
            <w:r>
              <w:rPr>
                <w:rFonts w:ascii="Times New Roman"/>
                <w:sz w:val="28"/>
              </w:rPr>
              <w:t> 15,6]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0,063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z w:val="28"/>
              </w:rPr>
              <w:t>#</w:t>
            </w:r>
          </w:p>
        </w:tc>
      </w:tr>
    </w:tbl>
    <w:p>
      <w:pPr>
        <w:spacing w:line="269" w:lineRule="exact" w:before="0"/>
        <w:ind w:left="7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#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статистическая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тенденция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59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37"/>
        </w:rPr>
        <w:t> </w:t>
      </w:r>
      <w:r>
        <w:rPr>
          <w:spacing w:val="-1"/>
        </w:rPr>
        <w:t>видно</w:t>
      </w:r>
      <w:r>
        <w:rPr>
          <w:spacing w:val="35"/>
        </w:rPr>
        <w:t> </w:t>
      </w:r>
      <w:r>
        <w:rPr/>
        <w:t>из</w:t>
      </w:r>
      <w:r>
        <w:rPr>
          <w:spacing w:val="34"/>
        </w:rPr>
        <w:t> </w:t>
      </w:r>
      <w:r>
        <w:rPr>
          <w:spacing w:val="-1"/>
        </w:rPr>
        <w:t>приведенных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таблице</w:t>
      </w:r>
      <w:r>
        <w:rPr>
          <w:spacing w:val="34"/>
        </w:rPr>
        <w:t> </w:t>
      </w:r>
      <w:r>
        <w:rPr>
          <w:spacing w:val="-2"/>
        </w:rPr>
        <w:t>3.9</w:t>
      </w:r>
      <w:r>
        <w:rPr>
          <w:spacing w:val="37"/>
        </w:rPr>
        <w:t> </w:t>
      </w:r>
      <w:r>
        <w:rPr/>
        <w:t>данных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достоверных</w:t>
      </w:r>
      <w:r>
        <w:rPr>
          <w:spacing w:val="23"/>
        </w:rPr>
        <w:t> </w:t>
      </w:r>
      <w:r>
        <w:rPr>
          <w:spacing w:val="-1"/>
        </w:rPr>
        <w:t>корреляций</w:t>
      </w:r>
      <w:r>
        <w:rPr>
          <w:spacing w:val="17"/>
        </w:rPr>
        <w:t> </w:t>
      </w:r>
      <w:r>
        <w:rPr>
          <w:spacing w:val="-1"/>
        </w:rPr>
        <w:t>между</w:t>
      </w:r>
      <w:r>
        <w:rPr>
          <w:spacing w:val="14"/>
        </w:rPr>
        <w:t> </w:t>
      </w:r>
      <w:r>
        <w:rPr>
          <w:spacing w:val="-1"/>
        </w:rPr>
        <w:t>уровнем</w:t>
      </w:r>
      <w:r>
        <w:rPr>
          <w:spacing w:val="16"/>
        </w:rPr>
        <w:t> </w:t>
      </w:r>
      <w:r>
        <w:rPr>
          <w:spacing w:val="-1"/>
        </w:rPr>
        <w:t>депрессии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шкале</w:t>
      </w:r>
      <w:r>
        <w:rPr>
          <w:spacing w:val="18"/>
        </w:rPr>
        <w:t> </w:t>
      </w:r>
      <w:r>
        <w:rPr>
          <w:spacing w:val="-1"/>
        </w:rPr>
        <w:t>Бека</w:t>
      </w:r>
      <w:r>
        <w:rPr>
          <w:spacing w:val="20"/>
        </w:rPr>
        <w:t> </w:t>
      </w:r>
      <w:r>
        <w:rPr>
          <w:spacing w:val="-1"/>
        </w:rPr>
        <w:t>(суммарный</w:t>
      </w:r>
      <w:r>
        <w:rPr>
          <w:spacing w:val="16"/>
        </w:rPr>
        <w:t> </w:t>
      </w:r>
      <w:r>
        <w:rPr>
          <w:spacing w:val="-1"/>
        </w:rPr>
        <w:t>результат)</w:t>
      </w:r>
      <w:r>
        <w:rPr>
          <w:spacing w:val="2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клиническими</w:t>
      </w:r>
      <w:r>
        <w:rPr>
          <w:spacing w:val="-2"/>
        </w:rPr>
        <w:t> </w:t>
      </w:r>
      <w:r>
        <w:rPr>
          <w:spacing w:val="-1"/>
        </w:rPr>
        <w:t>особенностями</w:t>
      </w:r>
      <w:r>
        <w:rPr>
          <w:spacing w:val="2"/>
        </w:rPr>
        <w:t> </w:t>
      </w:r>
      <w:r>
        <w:rPr>
          <w:spacing w:val="-1"/>
        </w:rPr>
        <w:t>заболевания обнаружено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0"/>
          <w:pgSz w:w="11907" w:h="16840"/>
          <w:pgMar w:header="736" w:footer="0" w:top="1000" w:bottom="280" w:left="1300" w:right="740"/>
          <w:pgNumType w:start="67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117" w:right="106" w:firstLine="722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3.9</w:t>
      </w:r>
      <w:r>
        <w:rPr>
          <w:spacing w:val="23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депрессии</w:t>
      </w:r>
      <w:r>
        <w:rPr/>
        <w:t> </w:t>
      </w:r>
      <w:r>
        <w:rPr>
          <w:spacing w:val="-1"/>
        </w:rPr>
        <w:t>(общий</w:t>
      </w:r>
      <w:r>
        <w:rPr/>
        <w:t> балл</w:t>
      </w:r>
      <w:r>
        <w:rPr>
          <w:spacing w:val="-1"/>
        </w:rPr>
        <w:t> по</w:t>
      </w:r>
      <w:r>
        <w:rPr>
          <w:spacing w:val="1"/>
        </w:rPr>
        <w:t> </w:t>
      </w:r>
      <w:r>
        <w:rPr>
          <w:spacing w:val="-2"/>
        </w:rPr>
        <w:t>шкале</w:t>
      </w:r>
      <w:r>
        <w:rPr/>
        <w:t> </w:t>
      </w:r>
      <w:r>
        <w:rPr>
          <w:spacing w:val="-1"/>
        </w:rPr>
        <w:t>Бека)</w:t>
      </w:r>
      <w:r>
        <w:rPr/>
        <w:t> и</w:t>
      </w:r>
    </w:p>
    <w:p>
      <w:pPr>
        <w:pStyle w:val="BodyText"/>
        <w:spacing w:line="240" w:lineRule="auto" w:before="3"/>
        <w:ind w:left="536" w:right="0"/>
        <w:jc w:val="left"/>
      </w:pPr>
      <w:r>
        <w:rPr>
          <w:spacing w:val="-1"/>
        </w:rPr>
        <w:t>клиническими</w:t>
      </w:r>
      <w:r>
        <w:rPr>
          <w:spacing w:val="-3"/>
        </w:rPr>
        <w:t> </w:t>
      </w:r>
      <w:r>
        <w:rPr>
          <w:spacing w:val="-1"/>
        </w:rPr>
        <w:t>особенностями</w:t>
      </w:r>
      <w:r>
        <w:rPr>
          <w:spacing w:val="2"/>
        </w:rPr>
        <w:t> </w:t>
      </w:r>
      <w:r>
        <w:rPr>
          <w:spacing w:val="-1"/>
        </w:rPr>
        <w:t>заболевания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0"/>
        <w:gridCol w:w="1779"/>
        <w:gridCol w:w="888"/>
        <w:gridCol w:w="1781"/>
        <w:gridCol w:w="886"/>
      </w:tblGrid>
      <w:tr>
        <w:trPr>
          <w:trHeight w:val="1217" w:hRule="exact"/>
        </w:trPr>
        <w:tc>
          <w:tcPr>
            <w:tcW w:w="41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auto" w:before="44"/>
              <w:ind w:left="109" w:right="1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(шкала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Бека)</w:t>
            </w:r>
            <w:r>
              <w:rPr>
                <w:rFonts w:ascii="Times New Roman" w:hAnsi="Times New Roman"/>
                <w:b/>
                <w:sz w:val="28"/>
              </w:rPr>
              <w:t> в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auto" w:before="44"/>
              <w:ind w:left="109" w:right="1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Уровень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(шкала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Бека)</w:t>
            </w:r>
            <w:r>
              <w:rPr>
                <w:rFonts w:ascii="Times New Roman" w:hAnsi="Times New Roman"/>
                <w:b/>
                <w:sz w:val="28"/>
              </w:rPr>
              <w:t> в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27" w:hRule="exact"/>
        </w:trPr>
        <w:tc>
          <w:tcPr>
            <w:tcW w:w="41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430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0,520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0,366</w:t>
            </w:r>
          </w:p>
        </w:tc>
      </w:tr>
      <w:tr>
        <w:trPr>
          <w:trHeight w:val="800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66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0,442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0,216</w:t>
            </w:r>
          </w:p>
        </w:tc>
      </w:tr>
      <w:tr>
        <w:trPr>
          <w:trHeight w:val="797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29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боли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во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день)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0,913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0,806</w:t>
            </w:r>
          </w:p>
        </w:tc>
      </w:tr>
      <w:tr>
        <w:trPr>
          <w:trHeight w:val="799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2"/>
              <w:ind w:left="102" w:right="19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0,119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0,263</w:t>
            </w:r>
          </w:p>
        </w:tc>
      </w:tr>
      <w:tr>
        <w:trPr>
          <w:trHeight w:val="430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вздутия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0,595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0,143</w:t>
            </w:r>
          </w:p>
        </w:tc>
      </w:tr>
      <w:tr>
        <w:trPr>
          <w:trHeight w:val="797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0"/>
              <w:ind w:left="102" w:right="19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 </w:t>
            </w:r>
            <w:r>
              <w:rPr>
                <w:rFonts w:ascii="Times New Roman" w:hAnsi="Times New Roman"/>
                <w:spacing w:val="-2"/>
                <w:sz w:val="28"/>
              </w:rPr>
              <w:t>вздутия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0,336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0,563</w:t>
            </w:r>
          </w:p>
        </w:tc>
      </w:tr>
      <w:tr>
        <w:trPr>
          <w:trHeight w:val="799" w:hRule="exact"/>
        </w:trPr>
        <w:tc>
          <w:tcPr>
            <w:tcW w:w="4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40"/>
              <w:ind w:left="102" w:right="6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вздутия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день)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0" w:right="6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0,116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622" w:right="6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0,571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4" w:firstLine="707"/>
        <w:jc w:val="both"/>
      </w:pPr>
      <w:r>
        <w:rPr>
          <w:spacing w:val="-1"/>
        </w:rPr>
        <w:t>Таким</w:t>
      </w:r>
      <w:r>
        <w:rPr>
          <w:spacing w:val="41"/>
        </w:rPr>
        <w:t> </w:t>
      </w:r>
      <w:r>
        <w:rPr>
          <w:spacing w:val="-1"/>
        </w:rPr>
        <w:t>образом,</w:t>
      </w:r>
      <w:r>
        <w:rPr>
          <w:spacing w:val="46"/>
        </w:rPr>
        <w:t> </w:t>
      </w:r>
      <w:r>
        <w:rPr>
          <w:spacing w:val="-2"/>
        </w:rPr>
        <w:t>среди</w:t>
      </w:r>
      <w:r>
        <w:rPr>
          <w:spacing w:val="42"/>
        </w:rPr>
        <w:t> </w:t>
      </w:r>
      <w:r>
        <w:rPr>
          <w:spacing w:val="-1"/>
        </w:rPr>
        <w:t>пациентов,</w:t>
      </w:r>
      <w:r>
        <w:rPr>
          <w:spacing w:val="40"/>
        </w:rPr>
        <w:t> </w:t>
      </w:r>
      <w:r>
        <w:rPr>
          <w:spacing w:val="-1"/>
        </w:rPr>
        <w:t>страдающих</w:t>
      </w:r>
      <w:r>
        <w:rPr>
          <w:spacing w:val="44"/>
        </w:rPr>
        <w:t> </w:t>
      </w:r>
      <w:r>
        <w:rPr>
          <w:spacing w:val="-1"/>
        </w:rPr>
        <w:t>СРК,</w:t>
      </w:r>
      <w:r>
        <w:rPr>
          <w:spacing w:val="41"/>
        </w:rPr>
        <w:t> </w:t>
      </w:r>
      <w:r>
        <w:rPr>
          <w:spacing w:val="-1"/>
        </w:rPr>
        <w:t>преобладали</w:t>
      </w:r>
      <w:r>
        <w:rPr>
          <w:spacing w:val="49"/>
        </w:rPr>
        <w:t> </w:t>
      </w:r>
      <w:r>
        <w:rPr>
          <w:spacing w:val="-1"/>
        </w:rPr>
        <w:t>женщины,</w:t>
      </w:r>
      <w:r>
        <w:rPr>
          <w:spacing w:val="47"/>
        </w:rPr>
        <w:t> </w:t>
      </w:r>
      <w:r>
        <w:rPr>
          <w:spacing w:val="-1"/>
        </w:rPr>
        <w:t>особенно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группе</w:t>
      </w:r>
      <w:r>
        <w:rPr>
          <w:spacing w:val="48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4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87,9%</w:t>
      </w:r>
      <w:r>
        <w:rPr>
          <w:spacing w:val="-1"/>
        </w:rPr>
        <w:t>);</w:t>
      </w:r>
      <w:r>
        <w:rPr>
          <w:spacing w:val="49"/>
        </w:rPr>
        <w:t> </w:t>
      </w:r>
      <w:r>
        <w:rPr>
          <w:spacing w:val="-1"/>
        </w:rPr>
        <w:t>причиной</w:t>
      </w:r>
      <w:r>
        <w:rPr>
          <w:spacing w:val="49"/>
        </w:rPr>
        <w:t> </w:t>
      </w:r>
      <w:r>
        <w:rPr>
          <w:spacing w:val="-1"/>
        </w:rPr>
        <w:t>усиления</w:t>
      </w:r>
      <w:r>
        <w:rPr>
          <w:spacing w:val="25"/>
        </w:rPr>
        <w:t> </w:t>
      </w:r>
      <w:r>
        <w:rPr>
          <w:spacing w:val="-1"/>
        </w:rPr>
        <w:t>абдоминальной</w:t>
      </w:r>
      <w:r>
        <w:rPr>
          <w:spacing w:val="11"/>
        </w:rPr>
        <w:t> </w:t>
      </w:r>
      <w:r>
        <w:rPr>
          <w:spacing w:val="-1"/>
        </w:rPr>
        <w:t>боли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метеоризма</w:t>
      </w:r>
      <w:r>
        <w:rPr>
          <w:spacing w:val="18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3"/>
        </w:rPr>
        <w:t> </w:t>
      </w:r>
      <w:r>
        <w:rPr/>
        <w:t>и</w:t>
      </w:r>
      <w:r>
        <w:rPr>
          <w:spacing w:val="9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13"/>
        </w:rPr>
        <w:t> </w:t>
      </w:r>
      <w:r>
        <w:rPr>
          <w:spacing w:val="-1"/>
        </w:rPr>
        <w:t>чаще</w:t>
      </w:r>
      <w:r>
        <w:rPr>
          <w:spacing w:val="13"/>
        </w:rPr>
        <w:t> </w:t>
      </w:r>
      <w:r>
        <w:rPr>
          <w:spacing w:val="-1"/>
        </w:rPr>
        <w:t>всего</w:t>
      </w:r>
      <w:r>
        <w:rPr>
          <w:spacing w:val="27"/>
        </w:rPr>
        <w:t> </w:t>
      </w:r>
      <w:r>
        <w:rPr>
          <w:spacing w:val="-1"/>
        </w:rPr>
        <w:t>служили</w:t>
      </w:r>
      <w:r>
        <w:rPr>
          <w:spacing w:val="11"/>
        </w:rPr>
        <w:t> </w:t>
      </w:r>
      <w:r>
        <w:rPr>
          <w:spacing w:val="-1"/>
        </w:rPr>
        <w:t>алиментарные</w:t>
      </w:r>
      <w:r>
        <w:rPr>
          <w:spacing w:val="8"/>
        </w:rPr>
        <w:t> </w:t>
      </w:r>
      <w:r>
        <w:rPr>
          <w:spacing w:val="-1"/>
        </w:rPr>
        <w:t>факторы,</w:t>
      </w:r>
      <w:r>
        <w:rPr>
          <w:spacing w:val="7"/>
        </w:rPr>
        <w:t> </w:t>
      </w:r>
      <w:r>
        <w:rPr>
          <w:spacing w:val="-1"/>
        </w:rPr>
        <w:t>такие</w:t>
      </w:r>
      <w:r>
        <w:rPr>
          <w:spacing w:val="8"/>
        </w:rPr>
        <w:t> </w:t>
      </w:r>
      <w:r>
        <w:rPr/>
        <w:t>как</w:t>
      </w:r>
      <w:r>
        <w:rPr>
          <w:spacing w:val="14"/>
        </w:rPr>
        <w:t> </w:t>
      </w:r>
      <w:r>
        <w:rPr>
          <w:spacing w:val="-1"/>
        </w:rPr>
        <w:t>отступление</w:t>
      </w:r>
      <w:r>
        <w:rPr/>
        <w:t> </w:t>
      </w:r>
      <w:r>
        <w:rPr>
          <w:spacing w:val="8"/>
        </w:rPr>
        <w:t> </w:t>
      </w:r>
      <w:r>
        <w:rPr/>
        <w:t>от </w:t>
      </w:r>
      <w:r>
        <w:rPr>
          <w:spacing w:val="7"/>
        </w:rPr>
        <w:t> </w:t>
      </w:r>
      <w:r>
        <w:rPr>
          <w:spacing w:val="-2"/>
        </w:rPr>
        <w:t>привычного</w:t>
      </w:r>
      <w:r>
        <w:rPr>
          <w:spacing w:val="49"/>
        </w:rPr>
        <w:t> </w:t>
      </w:r>
      <w:r>
        <w:rPr>
          <w:spacing w:val="-1"/>
        </w:rPr>
        <w:t>рациона</w:t>
      </w:r>
      <w:r>
        <w:rPr>
          <w:spacing w:val="41"/>
        </w:rPr>
        <w:t> </w:t>
      </w:r>
      <w:r>
        <w:rPr>
          <w:spacing w:val="-1"/>
        </w:rPr>
        <w:t>питания,</w:t>
      </w:r>
      <w:r>
        <w:rPr>
          <w:spacing w:val="42"/>
        </w:rPr>
        <w:t> </w:t>
      </w:r>
      <w:r>
        <w:rPr>
          <w:spacing w:val="-1"/>
        </w:rPr>
        <w:t>обильная</w:t>
      </w:r>
      <w:r>
        <w:rPr>
          <w:spacing w:val="43"/>
        </w:rPr>
        <w:t> </w:t>
      </w:r>
      <w:r>
        <w:rPr>
          <w:spacing w:val="-1"/>
        </w:rPr>
        <w:t>еда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длительные</w:t>
      </w:r>
      <w:r>
        <w:rPr>
          <w:spacing w:val="44"/>
        </w:rPr>
        <w:t> </w:t>
      </w:r>
      <w:r>
        <w:rPr>
          <w:spacing w:val="-1"/>
        </w:rPr>
        <w:t>(более</w:t>
      </w:r>
      <w:r>
        <w:rPr>
          <w:spacing w:val="40"/>
        </w:rPr>
        <w:t> </w:t>
      </w:r>
      <w:r>
        <w:rPr/>
        <w:t>8</w:t>
      </w:r>
      <w:r>
        <w:rPr>
          <w:spacing w:val="43"/>
        </w:rPr>
        <w:t> </w:t>
      </w:r>
      <w:r>
        <w:rPr>
          <w:spacing w:val="-1"/>
        </w:rPr>
        <w:t>часов)</w:t>
      </w:r>
      <w:r>
        <w:rPr>
          <w:spacing w:val="43"/>
        </w:rPr>
        <w:t> </w:t>
      </w:r>
      <w:r>
        <w:rPr>
          <w:spacing w:val="-2"/>
        </w:rPr>
        <w:t>перерывы</w:t>
      </w:r>
      <w:r>
        <w:rPr>
          <w:spacing w:val="43"/>
        </w:rPr>
        <w:t> </w:t>
      </w:r>
      <w:r>
        <w:rPr>
          <w:spacing w:val="-1"/>
        </w:rPr>
        <w:t>между</w:t>
      </w:r>
      <w:r>
        <w:rPr>
          <w:spacing w:val="71"/>
        </w:rPr>
        <w:t> </w:t>
      </w:r>
      <w:r>
        <w:rPr>
          <w:spacing w:val="-1"/>
        </w:rPr>
        <w:t>приемами</w:t>
      </w:r>
      <w:r>
        <w:rPr>
          <w:spacing w:val="45"/>
        </w:rPr>
        <w:t> </w:t>
      </w:r>
      <w:r>
        <w:rPr>
          <w:spacing w:val="-1"/>
        </w:rPr>
        <w:t>пищи.</w:t>
      </w:r>
      <w:r>
        <w:rPr>
          <w:spacing w:val="44"/>
        </w:rPr>
        <w:t> </w:t>
      </w:r>
      <w:r>
        <w:rPr>
          <w:spacing w:val="-1"/>
        </w:rPr>
        <w:t>Выраженность</w:t>
      </w:r>
      <w:r>
        <w:rPr>
          <w:spacing w:val="43"/>
        </w:rPr>
        <w:t> </w:t>
      </w:r>
      <w:r>
        <w:rPr>
          <w:spacing w:val="-1"/>
        </w:rPr>
        <w:t>изменений</w:t>
      </w:r>
      <w:r>
        <w:rPr>
          <w:spacing w:val="45"/>
        </w:rPr>
        <w:t> </w:t>
      </w:r>
      <w:r>
        <w:rPr>
          <w:spacing w:val="-1"/>
        </w:rPr>
        <w:t>частоты</w:t>
      </w:r>
      <w:r>
        <w:rPr>
          <w:spacing w:val="45"/>
        </w:rPr>
        <w:t> </w:t>
      </w:r>
      <w:r>
        <w:rPr>
          <w:spacing w:val="-1"/>
        </w:rPr>
        <w:t>стула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большей</w:t>
      </w:r>
      <w:r>
        <w:rPr>
          <w:spacing w:val="45"/>
        </w:rPr>
        <w:t> </w:t>
      </w:r>
      <w:r>
        <w:rPr>
          <w:spacing w:val="-2"/>
        </w:rPr>
        <w:t>степени</w:t>
      </w:r>
      <w:r>
        <w:rPr>
          <w:spacing w:val="39"/>
        </w:rPr>
        <w:t> </w:t>
      </w:r>
      <w:r>
        <w:rPr>
          <w:spacing w:val="-1"/>
        </w:rPr>
        <w:t>была</w:t>
      </w:r>
      <w:r>
        <w:rPr/>
        <w:t> </w:t>
      </w:r>
      <w:r>
        <w:rPr>
          <w:spacing w:val="-1"/>
        </w:rPr>
        <w:t>связана</w:t>
      </w:r>
      <w:r>
        <w:rPr/>
        <w:t> с</w:t>
      </w:r>
      <w:r>
        <w:rPr>
          <w:spacing w:val="-3"/>
        </w:rPr>
        <w:t> </w:t>
      </w:r>
      <w:r>
        <w:rPr>
          <w:spacing w:val="-1"/>
        </w:rPr>
        <w:t>психоэмоциональным</w:t>
      </w:r>
      <w:r>
        <w:rPr/>
        <w:t> </w:t>
      </w:r>
      <w:r>
        <w:rPr>
          <w:spacing w:val="-1"/>
        </w:rPr>
        <w:t>стрессом.</w:t>
      </w:r>
    </w:p>
    <w:p>
      <w:pPr>
        <w:pStyle w:val="BodyText"/>
        <w:spacing w:line="360" w:lineRule="auto" w:before="205"/>
        <w:ind w:right="102" w:firstLine="707"/>
        <w:jc w:val="both"/>
      </w:pPr>
      <w:r>
        <w:rPr/>
        <w:t>Уровень</w:t>
      </w:r>
      <w:r>
        <w:rPr>
          <w:spacing w:val="8"/>
        </w:rPr>
        <w:t> </w:t>
      </w:r>
      <w:r>
        <w:rPr>
          <w:spacing w:val="-1"/>
        </w:rPr>
        <w:t>тревоги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(HARS)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оказался</w:t>
      </w:r>
      <w:r>
        <w:rPr>
          <w:spacing w:val="9"/>
        </w:rPr>
        <w:t> </w:t>
      </w:r>
      <w:r>
        <w:rPr>
          <w:spacing w:val="-2"/>
        </w:rPr>
        <w:t>более</w:t>
      </w:r>
      <w:r>
        <w:rPr>
          <w:spacing w:val="8"/>
        </w:rPr>
        <w:t> </w:t>
      </w:r>
      <w:r>
        <w:rPr>
          <w:spacing w:val="-1"/>
        </w:rPr>
        <w:t>высоким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>
          <w:spacing w:val="-1"/>
        </w:rPr>
        <w:t>больных</w:t>
      </w:r>
      <w:r>
        <w:rPr>
          <w:spacing w:val="10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Д,</w:t>
      </w:r>
      <w:r>
        <w:rPr>
          <w:spacing w:val="10"/>
        </w:rPr>
        <w:t> </w:t>
      </w:r>
      <w:r>
        <w:rPr>
          <w:spacing w:val="-1"/>
        </w:rPr>
        <w:t>уровень</w:t>
      </w:r>
      <w:r>
        <w:rPr>
          <w:spacing w:val="8"/>
        </w:rPr>
        <w:t> </w:t>
      </w:r>
      <w:r>
        <w:rPr>
          <w:spacing w:val="-2"/>
        </w:rPr>
        <w:t>депрессии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(HDRS)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группе</w:t>
      </w:r>
      <w:r>
        <w:rPr>
          <w:spacing w:val="8"/>
        </w:rPr>
        <w:t> </w:t>
      </w:r>
      <w:r>
        <w:rPr>
          <w:spacing w:val="-1"/>
        </w:rPr>
        <w:t>больных</w:t>
      </w:r>
      <w:r>
        <w:rPr>
          <w:spacing w:val="12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З;</w:t>
      </w:r>
      <w:r>
        <w:rPr>
          <w:spacing w:val="9"/>
        </w:rPr>
        <w:t> </w:t>
      </w:r>
      <w:r>
        <w:rPr>
          <w:spacing w:val="-1"/>
        </w:rPr>
        <w:t>были</w:t>
      </w:r>
      <w:r>
        <w:rPr>
          <w:spacing w:val="9"/>
        </w:rPr>
        <w:t> </w:t>
      </w:r>
      <w:r>
        <w:rPr>
          <w:spacing w:val="-1"/>
        </w:rPr>
        <w:t>выявлены</w:t>
      </w:r>
      <w:r>
        <w:rPr>
          <w:spacing w:val="39"/>
        </w:rPr>
        <w:t> </w:t>
      </w:r>
      <w:r>
        <w:rPr>
          <w:spacing w:val="-1"/>
        </w:rPr>
        <w:t>достоверные</w:t>
      </w:r>
      <w:r>
        <w:rPr>
          <w:spacing w:val="30"/>
        </w:rPr>
        <w:t> </w:t>
      </w:r>
      <w:r>
        <w:rPr>
          <w:spacing w:val="-2"/>
        </w:rPr>
        <w:t>прямые</w:t>
      </w:r>
      <w:r>
        <w:rPr>
          <w:spacing w:val="33"/>
        </w:rPr>
        <w:t> </w:t>
      </w:r>
      <w:r>
        <w:rPr>
          <w:spacing w:val="-1"/>
        </w:rPr>
        <w:t>корреляции</w:t>
      </w:r>
      <w:r>
        <w:rPr>
          <w:spacing w:val="33"/>
        </w:rPr>
        <w:t> </w:t>
      </w:r>
      <w:r>
        <w:rPr>
          <w:spacing w:val="-2"/>
        </w:rPr>
        <w:t>уровня</w:t>
      </w:r>
      <w:r>
        <w:rPr>
          <w:spacing w:val="33"/>
        </w:rPr>
        <w:t> </w:t>
      </w:r>
      <w:r>
        <w:rPr>
          <w:spacing w:val="-1"/>
        </w:rPr>
        <w:t>тревоги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депрессии</w:t>
      </w:r>
      <w:r>
        <w:rPr>
          <w:spacing w:val="31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клиническими</w:t>
      </w:r>
      <w:r>
        <w:rPr>
          <w:spacing w:val="39"/>
        </w:rPr>
        <w:t> </w:t>
      </w:r>
      <w:r>
        <w:rPr>
          <w:spacing w:val="-1"/>
        </w:rPr>
        <w:t>симптомами</w:t>
      </w:r>
      <w:r>
        <w:rPr>
          <w:spacing w:val="3"/>
        </w:rPr>
        <w:t> </w:t>
      </w:r>
      <w:r>
        <w:rPr>
          <w:spacing w:val="-1"/>
        </w:rPr>
        <w:t>заболевания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частотой</w:t>
      </w:r>
      <w:r>
        <w:rPr>
          <w:spacing w:val="3"/>
        </w:rPr>
        <w:t> </w:t>
      </w:r>
      <w:r>
        <w:rPr>
          <w:spacing w:val="-1"/>
        </w:rPr>
        <w:t>стула,</w:t>
      </w:r>
      <w:r>
        <w:rPr>
          <w:spacing w:val="4"/>
        </w:rPr>
        <w:t> </w:t>
      </w:r>
      <w:r>
        <w:rPr>
          <w:spacing w:val="-1"/>
        </w:rPr>
        <w:t>абдоминальной</w:t>
      </w:r>
      <w:r>
        <w:rPr>
          <w:spacing w:val="3"/>
        </w:rPr>
        <w:t> </w:t>
      </w:r>
      <w:r>
        <w:rPr>
          <w:spacing w:val="-1"/>
        </w:rPr>
        <w:t>болью</w:t>
      </w:r>
      <w:r>
        <w:rPr>
          <w:spacing w:val="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метеоризмом.</w:t>
      </w:r>
    </w:p>
    <w:p>
      <w:pPr>
        <w:spacing w:after="0" w:line="360" w:lineRule="auto"/>
        <w:jc w:val="both"/>
        <w:sectPr>
          <w:headerReference w:type="default" r:id="rId151"/>
          <w:pgSz w:w="11907" w:h="16840"/>
          <w:pgMar w:header="736" w:footer="0" w:top="1000" w:bottom="280" w:left="1300" w:right="740"/>
          <w:pgNumType w:start="68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218" w:right="105" w:firstLine="707"/>
        <w:jc w:val="both"/>
      </w:pPr>
      <w:r>
        <w:rPr>
          <w:spacing w:val="-1"/>
        </w:rPr>
        <w:t>Наиболее</w:t>
      </w:r>
      <w:r>
        <w:rPr>
          <w:spacing w:val="57"/>
        </w:rPr>
        <w:t> </w:t>
      </w:r>
      <w:r>
        <w:rPr>
          <w:spacing w:val="-1"/>
        </w:rPr>
        <w:t>эффективными</w:t>
      </w:r>
      <w:r>
        <w:rPr>
          <w:spacing w:val="54"/>
        </w:rPr>
        <w:t> </w:t>
      </w:r>
      <w:r>
        <w:rPr>
          <w:spacing w:val="-1"/>
        </w:rPr>
        <w:t>препаратами</w:t>
      </w:r>
      <w:r>
        <w:rPr>
          <w:spacing w:val="54"/>
        </w:rPr>
        <w:t> </w:t>
      </w:r>
      <w:r>
        <w:rPr>
          <w:spacing w:val="-1"/>
        </w:rPr>
        <w:t>для</w:t>
      </w:r>
      <w:r>
        <w:rPr>
          <w:spacing w:val="57"/>
        </w:rPr>
        <w:t> </w:t>
      </w:r>
      <w:r>
        <w:rPr>
          <w:spacing w:val="-1"/>
        </w:rPr>
        <w:t>купирования</w:t>
      </w:r>
      <w:r>
        <w:rPr>
          <w:spacing w:val="57"/>
        </w:rPr>
        <w:t> </w:t>
      </w:r>
      <w:r>
        <w:rPr>
          <w:spacing w:val="-2"/>
        </w:rPr>
        <w:t>абдоминальной</w:t>
      </w:r>
      <w:r>
        <w:rPr>
          <w:spacing w:val="39"/>
        </w:rPr>
        <w:t> </w:t>
      </w:r>
      <w:r>
        <w:rPr>
          <w:spacing w:val="-1"/>
        </w:rPr>
        <w:t>боли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обеих</w:t>
      </w:r>
      <w:r>
        <w:rPr>
          <w:spacing w:val="45"/>
        </w:rPr>
        <w:t> </w:t>
      </w:r>
      <w:r>
        <w:rPr>
          <w:spacing w:val="-1"/>
        </w:rPr>
        <w:t>группах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50"/>
        </w:rPr>
        <w:t> </w:t>
      </w:r>
      <w:r>
        <w:rPr>
          <w:spacing w:val="-1"/>
        </w:rPr>
        <w:t>были</w:t>
      </w:r>
      <w:r>
        <w:rPr>
          <w:spacing w:val="48"/>
        </w:rPr>
        <w:t> </w:t>
      </w:r>
      <w:r>
        <w:rPr>
          <w:spacing w:val="-1"/>
        </w:rPr>
        <w:t>спазмолитики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пробиотики;</w:t>
      </w:r>
      <w:r>
        <w:rPr>
          <w:spacing w:val="50"/>
        </w:rPr>
        <w:t> </w:t>
      </w:r>
      <w:r>
        <w:rPr>
          <w:spacing w:val="-1"/>
        </w:rPr>
        <w:t>для</w:t>
      </w:r>
      <w:r>
        <w:rPr>
          <w:spacing w:val="29"/>
        </w:rPr>
        <w:t> </w:t>
      </w:r>
      <w:r>
        <w:rPr>
          <w:spacing w:val="-1"/>
        </w:rPr>
        <w:t>купирования</w:t>
      </w:r>
      <w:r>
        <w:rPr>
          <w:spacing w:val="30"/>
        </w:rPr>
        <w:t> </w:t>
      </w:r>
      <w:r>
        <w:rPr>
          <w:spacing w:val="-1"/>
        </w:rPr>
        <w:t>метеоризма</w:t>
      </w:r>
      <w:r>
        <w:rPr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пеногасители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пробиотики;</w:t>
      </w:r>
      <w:r>
        <w:rPr>
          <w:spacing w:val="29"/>
        </w:rPr>
        <w:t> </w:t>
      </w:r>
      <w:r>
        <w:rPr>
          <w:spacing w:val="-1"/>
        </w:rPr>
        <w:t>для</w:t>
      </w:r>
      <w:r>
        <w:rPr>
          <w:spacing w:val="28"/>
        </w:rPr>
        <w:t> </w:t>
      </w:r>
      <w:r>
        <w:rPr>
          <w:spacing w:val="-1"/>
        </w:rPr>
        <w:t>нормализации</w:t>
      </w:r>
      <w:r>
        <w:rPr>
          <w:spacing w:val="25"/>
        </w:rPr>
        <w:t> </w:t>
      </w:r>
      <w:r>
        <w:rPr>
          <w:spacing w:val="-1"/>
        </w:rPr>
        <w:t>частоты</w:t>
      </w:r>
      <w:r>
        <w:rPr>
          <w:spacing w:val="2"/>
        </w:rPr>
        <w:t> </w:t>
      </w:r>
      <w:r>
        <w:rPr>
          <w:spacing w:val="-1"/>
        </w:rPr>
        <w:t>стула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З</w:t>
      </w:r>
      <w:r>
        <w:rPr>
          <w:spacing w:val="2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слабительные</w:t>
      </w:r>
      <w:r>
        <w:rPr>
          <w:spacing w:val="1"/>
        </w:rPr>
        <w:t> </w:t>
      </w:r>
      <w:r>
        <w:rPr>
          <w:spacing w:val="-1"/>
        </w:rPr>
        <w:t>средства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пробиотики;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группе</w:t>
      </w:r>
      <w:r>
        <w:rPr>
          <w:spacing w:val="31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антидиарейные</w:t>
      </w:r>
      <w:r>
        <w:rPr/>
        <w:t> </w:t>
      </w:r>
      <w:r>
        <w:rPr>
          <w:spacing w:val="-1"/>
        </w:rPr>
        <w:t>препараты,</w:t>
      </w:r>
      <w:r>
        <w:rPr>
          <w:spacing w:val="-3"/>
        </w:rPr>
        <w:t> </w:t>
      </w:r>
      <w:r>
        <w:rPr>
          <w:spacing w:val="-1"/>
        </w:rPr>
        <w:t>пробиотики</w:t>
      </w:r>
      <w:r>
        <w:rPr/>
        <w:t> и </w:t>
      </w:r>
      <w:r>
        <w:rPr>
          <w:spacing w:val="-1"/>
        </w:rPr>
        <w:t>антибиотики.</w:t>
      </w:r>
    </w:p>
    <w:p>
      <w:pPr>
        <w:pStyle w:val="Heading1"/>
        <w:numPr>
          <w:ilvl w:val="1"/>
          <w:numId w:val="24"/>
        </w:numPr>
        <w:tabs>
          <w:tab w:pos="1459" w:val="left" w:leader="none"/>
        </w:tabs>
        <w:spacing w:line="361" w:lineRule="auto" w:before="250" w:after="0"/>
        <w:ind w:left="926" w:right="108" w:firstLine="0"/>
        <w:jc w:val="left"/>
        <w:rPr>
          <w:b w:val="0"/>
          <w:bCs w:val="0"/>
        </w:rPr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>
          <w:spacing w:val="-1"/>
        </w:rPr>
        <w:t>П</w:t>
      </w:r>
      <w:r>
        <w:rPr>
          <w:spacing w:val="-1"/>
        </w:rPr>
        <w:t>оказатели</w:t>
      </w:r>
      <w:r>
        <w:rPr>
          <w:spacing w:val="39"/>
        </w:rPr>
        <w:t> </w:t>
      </w:r>
      <w:r>
        <w:rPr>
          <w:spacing w:val="-1"/>
        </w:rPr>
        <w:t>аноректальной</w:t>
      </w:r>
      <w:r>
        <w:rPr>
          <w:spacing w:val="37"/>
        </w:rPr>
        <w:t> </w:t>
      </w:r>
      <w:r>
        <w:rPr>
          <w:spacing w:val="-1"/>
        </w:rPr>
        <w:t>манометрии</w:t>
      </w:r>
      <w:r>
        <w:rPr>
          <w:spacing w:val="43"/>
        </w:rPr>
        <w:t> </w:t>
      </w:r>
      <w:r>
        <w:rPr>
          <w:spacing w:val="-1"/>
        </w:rPr>
        <w:t>высокого</w:t>
      </w:r>
      <w:r>
        <w:rPr>
          <w:spacing w:val="38"/>
        </w:rPr>
        <w:t> </w:t>
      </w:r>
      <w:r>
        <w:rPr>
          <w:spacing w:val="-1"/>
        </w:rPr>
        <w:t>разрешения</w:t>
      </w:r>
      <w:r>
        <w:rPr>
          <w:spacing w:val="39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2"/>
        </w:rPr>
        <w:t>СРК</w:t>
      </w:r>
      <w:r>
        <w:rPr/>
        <w:t> и</w:t>
      </w:r>
      <w:r>
        <w:rPr>
          <w:spacing w:val="-1"/>
        </w:rPr>
        <w:t> </w:t>
      </w:r>
      <w:r>
        <w:rPr/>
        <w:t>лиц</w:t>
      </w:r>
      <w:r>
        <w:rPr>
          <w:spacing w:val="-2"/>
        </w:rPr>
        <w:t> </w:t>
      </w:r>
      <w:r>
        <w:rPr>
          <w:spacing w:val="-1"/>
        </w:rPr>
        <w:t>контрольной группы</w:t>
      </w:r>
      <w:r>
        <w:rPr>
          <w:b w:val="0"/>
        </w:rPr>
      </w:r>
    </w:p>
    <w:p>
      <w:pPr>
        <w:pStyle w:val="BodyText"/>
        <w:spacing w:line="360" w:lineRule="auto" w:before="238"/>
        <w:ind w:left="218" w:right="109" w:firstLine="707"/>
        <w:jc w:val="both"/>
      </w:pPr>
      <w:r>
        <w:rPr/>
        <w:t>Всем</w:t>
      </w:r>
      <w:r>
        <w:rPr>
          <w:spacing w:val="25"/>
        </w:rPr>
        <w:t> </w:t>
      </w:r>
      <w:r>
        <w:rPr/>
        <w:t>64</w:t>
      </w:r>
      <w:r>
        <w:rPr>
          <w:spacing w:val="26"/>
        </w:rPr>
        <w:t> </w:t>
      </w:r>
      <w:r>
        <w:rPr>
          <w:spacing w:val="-1"/>
        </w:rPr>
        <w:t>пациентам</w:t>
      </w:r>
      <w:r>
        <w:rPr>
          <w:spacing w:val="30"/>
        </w:rPr>
        <w:t> </w:t>
      </w:r>
      <w:r>
        <w:rPr/>
        <w:t>с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15</w:t>
      </w:r>
      <w:r>
        <w:rPr>
          <w:spacing w:val="30"/>
        </w:rPr>
        <w:t> </w:t>
      </w:r>
      <w:r>
        <w:rPr>
          <w:spacing w:val="-2"/>
        </w:rPr>
        <w:t>здоровым</w:t>
      </w:r>
      <w:r>
        <w:rPr>
          <w:spacing w:val="26"/>
        </w:rPr>
        <w:t> </w:t>
      </w:r>
      <w:r>
        <w:rPr>
          <w:spacing w:val="-1"/>
        </w:rPr>
        <w:t>добровольцам</w:t>
      </w:r>
      <w:r>
        <w:rPr>
          <w:spacing w:val="25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2"/>
        </w:rPr>
        <w:t>группы</w:t>
      </w:r>
      <w:r>
        <w:rPr>
          <w:spacing w:val="31"/>
        </w:rPr>
        <w:t> </w:t>
      </w:r>
      <w:r>
        <w:rPr>
          <w:spacing w:val="-1"/>
        </w:rPr>
        <w:t>контроля</w:t>
      </w:r>
      <w:r>
        <w:rPr>
          <w:spacing w:val="40"/>
        </w:rPr>
        <w:t> </w:t>
      </w:r>
      <w:r>
        <w:rPr>
          <w:spacing w:val="-1"/>
        </w:rPr>
        <w:t>проводилась</w:t>
      </w:r>
      <w:r>
        <w:rPr>
          <w:spacing w:val="39"/>
        </w:rPr>
        <w:t> </w:t>
      </w:r>
      <w:r>
        <w:rPr>
          <w:spacing w:val="-1"/>
        </w:rPr>
        <w:t>аноректальная</w:t>
      </w:r>
      <w:r>
        <w:rPr>
          <w:spacing w:val="37"/>
        </w:rPr>
        <w:t> </w:t>
      </w:r>
      <w:r>
        <w:rPr>
          <w:spacing w:val="-1"/>
        </w:rPr>
        <w:t>манометрия</w:t>
      </w:r>
      <w:r>
        <w:rPr>
          <w:spacing w:val="40"/>
        </w:rPr>
        <w:t> </w:t>
      </w:r>
      <w:r>
        <w:rPr>
          <w:spacing w:val="-1"/>
        </w:rPr>
        <w:t>высокого</w:t>
      </w:r>
      <w:r>
        <w:rPr>
          <w:spacing w:val="40"/>
        </w:rPr>
        <w:t> </w:t>
      </w:r>
      <w:r>
        <w:rPr>
          <w:spacing w:val="-1"/>
        </w:rPr>
        <w:t>разрешения.</w:t>
      </w:r>
      <w:r>
        <w:rPr>
          <w:spacing w:val="39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нижеприведенной</w:t>
      </w:r>
      <w:r>
        <w:rPr>
          <w:spacing w:val="32"/>
        </w:rPr>
        <w:t> </w:t>
      </w:r>
      <w:r>
        <w:rPr>
          <w:spacing w:val="-1"/>
        </w:rPr>
        <w:t>таблице</w:t>
      </w:r>
      <w:r>
        <w:rPr>
          <w:spacing w:val="34"/>
        </w:rPr>
        <w:t> </w:t>
      </w:r>
      <w:r>
        <w:rPr>
          <w:spacing w:val="-2"/>
        </w:rPr>
        <w:t>3.10</w:t>
      </w:r>
      <w:r>
        <w:rPr>
          <w:spacing w:val="35"/>
        </w:rPr>
        <w:t> </w:t>
      </w:r>
      <w:r>
        <w:rPr>
          <w:spacing w:val="-1"/>
        </w:rPr>
        <w:t>представлен</w:t>
      </w:r>
      <w:r>
        <w:rPr>
          <w:spacing w:val="35"/>
        </w:rPr>
        <w:t> </w:t>
      </w:r>
      <w:r>
        <w:rPr/>
        <w:t>весь</w:t>
      </w:r>
      <w:r>
        <w:rPr>
          <w:spacing w:val="33"/>
        </w:rPr>
        <w:t> </w:t>
      </w:r>
      <w:r>
        <w:rPr>
          <w:spacing w:val="-1"/>
        </w:rPr>
        <w:t>перечень</w:t>
      </w:r>
      <w:r>
        <w:rPr>
          <w:spacing w:val="34"/>
        </w:rPr>
        <w:t> </w:t>
      </w:r>
      <w:r>
        <w:rPr>
          <w:spacing w:val="-1"/>
        </w:rPr>
        <w:t>изученных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данном</w:t>
      </w:r>
      <w:r>
        <w:rPr/>
        <w:t> </w:t>
      </w:r>
      <w:r>
        <w:rPr>
          <w:spacing w:val="-1"/>
        </w:rPr>
        <w:t>обследовании</w:t>
      </w:r>
      <w:r>
        <w:rPr>
          <w:spacing w:val="-3"/>
        </w:rPr>
        <w:t> </w:t>
      </w:r>
      <w:r>
        <w:rPr>
          <w:spacing w:val="-1"/>
        </w:rPr>
        <w:t>параметров.</w:t>
      </w:r>
    </w:p>
    <w:p>
      <w:pPr>
        <w:pStyle w:val="BodyText"/>
        <w:spacing w:line="359" w:lineRule="auto" w:before="5"/>
        <w:ind w:left="1258" w:right="107" w:firstLine="7038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3.10</w:t>
      </w:r>
      <w:r>
        <w:rPr>
          <w:spacing w:val="24"/>
        </w:rPr>
        <w:t> </w:t>
      </w:r>
      <w:r>
        <w:rPr>
          <w:spacing w:val="-1"/>
        </w:rPr>
        <w:t>Сравнительная</w:t>
      </w:r>
      <w:r>
        <w:rPr>
          <w:spacing w:val="1"/>
        </w:rPr>
        <w:t> </w:t>
      </w:r>
      <w:r>
        <w:rPr>
          <w:spacing w:val="-1"/>
        </w:rPr>
        <w:t>характеристика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параметров</w:t>
      </w:r>
      <w:r>
        <w:rPr>
          <w:spacing w:val="2"/>
        </w:rPr>
        <w:t> </w:t>
      </w:r>
      <w:r>
        <w:rPr>
          <w:spacing w:val="-1"/>
        </w:rPr>
        <w:t>аноректальной</w:t>
      </w:r>
      <w:r>
        <w:rPr>
          <w:spacing w:val="29"/>
        </w:rPr>
        <w:t> </w:t>
      </w:r>
      <w:r>
        <w:rPr>
          <w:spacing w:val="-1"/>
        </w:rPr>
        <w:t>манометрии</w:t>
      </w:r>
      <w:r>
        <w:rPr/>
        <w:t> </w:t>
      </w:r>
      <w:r>
        <w:rPr>
          <w:spacing w:val="-2"/>
        </w:rPr>
        <w:t>высокого</w:t>
      </w:r>
      <w:r>
        <w:rPr>
          <w:spacing w:val="1"/>
        </w:rPr>
        <w:t> </w:t>
      </w:r>
      <w:r>
        <w:rPr>
          <w:spacing w:val="-1"/>
        </w:rPr>
        <w:t>разрешения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pStyle w:val="BodyText"/>
        <w:spacing w:line="240" w:lineRule="auto" w:before="8"/>
        <w:ind w:left="816" w:right="0"/>
        <w:jc w:val="center"/>
      </w:pPr>
      <w:r>
        <w:rPr/>
        <w:t>и </w:t>
      </w:r>
      <w:r>
        <w:rPr>
          <w:spacing w:val="-1"/>
        </w:rPr>
        <w:t>группой</w:t>
      </w:r>
      <w:r>
        <w:rPr/>
        <w:t> </w:t>
      </w:r>
      <w:r>
        <w:rPr>
          <w:spacing w:val="-1"/>
        </w:rPr>
        <w:t>контроля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484"/>
        <w:gridCol w:w="1625"/>
        <w:gridCol w:w="1632"/>
        <w:gridCol w:w="1183"/>
        <w:gridCol w:w="1040"/>
        <w:gridCol w:w="1037"/>
      </w:tblGrid>
      <w:tr>
        <w:trPr>
          <w:trHeight w:val="423" w:hRule="exact"/>
        </w:trPr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44" w:right="14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356" w:right="355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ная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15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354" w:right="232" w:hanging="1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31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390" w:right="3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236" w:right="2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3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 = 33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535" w:right="15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63" w:hRule="exact"/>
        </w:trPr>
        <w:tc>
          <w:tcPr>
            <w:tcW w:w="17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96" w:right="2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421" w:right="421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4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350" w:right="349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7"/>
              <w:ind w:left="99" w:right="0" w:firstLine="3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58" w:hRule="exact"/>
        </w:trPr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Длина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АС </w:t>
            </w:r>
            <w:r>
              <w:rPr>
                <w:rFonts w:ascii="Times New Roman" w:hAnsi="Times New Roman"/>
                <w:spacing w:val="-1"/>
                <w:sz w:val="24"/>
              </w:rPr>
              <w:t>(см)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3,7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3,7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3,6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0,762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0,157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0,108</w:t>
            </w:r>
          </w:p>
        </w:tc>
      </w:tr>
      <w:tr>
        <w:trPr>
          <w:trHeight w:val="480" w:hRule="exact"/>
        </w:trPr>
        <w:tc>
          <w:tcPr>
            <w:tcW w:w="17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[3,5; </w:t>
            </w:r>
            <w:r>
              <w:rPr>
                <w:rFonts w:ascii="Times New Roman"/>
                <w:spacing w:val="-1"/>
                <w:sz w:val="24"/>
              </w:rPr>
              <w:t>4,1]</w:t>
            </w:r>
          </w:p>
        </w:tc>
        <w:tc>
          <w:tcPr>
            <w:tcW w:w="16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[3,5; </w:t>
            </w:r>
            <w:r>
              <w:rPr>
                <w:rFonts w:ascii="Times New Roman"/>
                <w:spacing w:val="-1"/>
                <w:sz w:val="24"/>
              </w:rPr>
              <w:t>4,0]</w:t>
            </w:r>
          </w:p>
        </w:tc>
        <w:tc>
          <w:tcPr>
            <w:tcW w:w="16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[3,2; </w:t>
            </w:r>
            <w:r>
              <w:rPr>
                <w:rFonts w:ascii="Times New Roman"/>
                <w:spacing w:val="-1"/>
                <w:sz w:val="24"/>
              </w:rPr>
              <w:t>3,7]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Среднее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0,242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0,306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0,019#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 </w:t>
            </w:r>
            <w:r>
              <w:rPr>
                <w:rFonts w:ascii="Times New Roman" w:hAnsi="Times New Roman"/>
                <w:sz w:val="24"/>
              </w:rPr>
              <w:t>АС в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[31,1; </w:t>
            </w:r>
            <w:r>
              <w:rPr>
                <w:rFonts w:ascii="Times New Roman"/>
                <w:spacing w:val="-1"/>
                <w:sz w:val="24"/>
              </w:rPr>
              <w:t>46,0]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[38,2; </w:t>
            </w:r>
            <w:r>
              <w:rPr>
                <w:rFonts w:ascii="Times New Roman"/>
                <w:spacing w:val="-1"/>
                <w:sz w:val="24"/>
              </w:rPr>
              <w:t>49,3]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[30,4; </w:t>
            </w:r>
            <w:r>
              <w:rPr>
                <w:rFonts w:ascii="Times New Roman"/>
                <w:spacing w:val="-1"/>
                <w:sz w:val="24"/>
              </w:rPr>
              <w:t>39,1]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покое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(мм </w:t>
            </w:r>
            <w:r>
              <w:rPr>
                <w:rFonts w:ascii="Times New Roman" w:hAnsi="Times New Roman"/>
                <w:sz w:val="24"/>
              </w:rPr>
              <w:t>рт </w:t>
            </w:r>
            <w:r>
              <w:rPr>
                <w:rFonts w:ascii="Times New Roman" w:hAnsi="Times New Roman"/>
                <w:spacing w:val="-1"/>
                <w:sz w:val="24"/>
              </w:rPr>
              <w:t>ст)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Среднее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0,103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0,117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0,705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[51,3; </w:t>
            </w:r>
            <w:r>
              <w:rPr>
                <w:rFonts w:ascii="Times New Roman"/>
                <w:spacing w:val="-1"/>
                <w:sz w:val="24"/>
              </w:rPr>
              <w:t>74,5]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[41,0; </w:t>
            </w:r>
            <w:r>
              <w:rPr>
                <w:rFonts w:ascii="Times New Roman"/>
                <w:spacing w:val="-1"/>
                <w:sz w:val="24"/>
              </w:rPr>
              <w:t>67,7]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[42,6; </w:t>
            </w:r>
            <w:r>
              <w:rPr>
                <w:rFonts w:ascii="Times New Roman"/>
                <w:spacing w:val="-1"/>
                <w:sz w:val="24"/>
              </w:rPr>
              <w:t>67,7]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сжатия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АС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(мм </w:t>
            </w:r>
            <w:r>
              <w:rPr>
                <w:rFonts w:ascii="Times New Roman" w:hAnsi="Times New Roman"/>
                <w:sz w:val="24"/>
              </w:rPr>
              <w:t>рт </w:t>
            </w:r>
            <w:r>
              <w:rPr>
                <w:rFonts w:ascii="Times New Roman" w:hAnsi="Times New Roman"/>
                <w:spacing w:val="-1"/>
                <w:sz w:val="24"/>
              </w:rPr>
              <w:t>ст)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52"/>
          <w:pgSz w:w="11907" w:h="16840"/>
          <w:pgMar w:header="736" w:footer="0" w:top="1000" w:bottom="280" w:left="1200" w:right="740"/>
          <w:pgNumType w:start="69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484"/>
        <w:gridCol w:w="1625"/>
        <w:gridCol w:w="1632"/>
        <w:gridCol w:w="1183"/>
        <w:gridCol w:w="1040"/>
        <w:gridCol w:w="1037"/>
      </w:tblGrid>
      <w:tr>
        <w:trPr>
          <w:trHeight w:val="425" w:hRule="exact"/>
        </w:trPr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44" w:right="14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9"/>
              <w:ind w:left="356" w:right="355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ная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15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9"/>
              <w:ind w:left="354" w:right="232" w:hanging="1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31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390" w:right="3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236" w:right="2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7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 = 33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535" w:right="15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61" w:hRule="exact"/>
        </w:trPr>
        <w:tc>
          <w:tcPr>
            <w:tcW w:w="17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96" w:right="2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421" w:right="421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44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350" w:right="349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99" w:right="0" w:firstLine="3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59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115,5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0,908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0,193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0,051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[113,6;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[126,3; </w:t>
            </w:r>
            <w:r>
              <w:rPr>
                <w:rFonts w:ascii="Times New Roman"/>
                <w:spacing w:val="-1"/>
                <w:sz w:val="24"/>
              </w:rPr>
              <w:t>200,3]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[103,3;144,4]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сжатия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АС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184,3]</w:t>
            </w:r>
          </w:p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(мм </w:t>
            </w:r>
            <w:r>
              <w:rPr>
                <w:rFonts w:ascii="Times New Roman" w:hAnsi="Times New Roman"/>
                <w:sz w:val="24"/>
              </w:rPr>
              <w:t>рт </w:t>
            </w:r>
            <w:r>
              <w:rPr>
                <w:rFonts w:ascii="Times New Roman" w:hAnsi="Times New Roman"/>
                <w:spacing w:val="-1"/>
                <w:sz w:val="24"/>
              </w:rPr>
              <w:t>ст)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6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Длительность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&lt;0,001*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0,165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0,023#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сжатия</w:t>
            </w:r>
            <w:r>
              <w:rPr>
                <w:rFonts w:ascii="Times New Roman" w:hAnsi="Times New Roman"/>
                <w:sz w:val="24"/>
              </w:rPr>
              <w:t> АС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[8,9; </w:t>
            </w:r>
            <w:r>
              <w:rPr>
                <w:rFonts w:ascii="Times New Roman"/>
                <w:spacing w:val="-1"/>
                <w:sz w:val="24"/>
              </w:rPr>
              <w:t>18,8]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[23,9; </w:t>
            </w:r>
            <w:r>
              <w:rPr>
                <w:rFonts w:ascii="Times New Roman"/>
                <w:spacing w:val="-1"/>
                <w:sz w:val="24"/>
              </w:rPr>
              <w:t>31,8]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[14,7; </w:t>
            </w:r>
            <w:r>
              <w:rPr>
                <w:rFonts w:ascii="Times New Roman"/>
                <w:spacing w:val="-1"/>
                <w:sz w:val="24"/>
              </w:rPr>
              <w:t>25,1]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(мм </w:t>
            </w:r>
            <w:r>
              <w:rPr>
                <w:rFonts w:ascii="Times New Roman" w:hAnsi="Times New Roman"/>
                <w:sz w:val="24"/>
              </w:rPr>
              <w:t>рт </w:t>
            </w:r>
            <w:r>
              <w:rPr>
                <w:rFonts w:ascii="Times New Roman" w:hAnsi="Times New Roman"/>
                <w:spacing w:val="-1"/>
                <w:sz w:val="24"/>
              </w:rPr>
              <w:t>ст)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Амплитуда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0,126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0,911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0,108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расслабления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[17,5; </w:t>
            </w:r>
            <w:r>
              <w:rPr>
                <w:rFonts w:ascii="Times New Roman"/>
                <w:spacing w:val="-1"/>
                <w:sz w:val="24"/>
              </w:rPr>
              <w:t>25,1]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[22,7; </w:t>
            </w:r>
            <w:r>
              <w:rPr>
                <w:rFonts w:ascii="Times New Roman"/>
                <w:spacing w:val="-1"/>
                <w:sz w:val="24"/>
              </w:rPr>
              <w:t>33,6]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[17,9; </w:t>
            </w:r>
            <w:r>
              <w:rPr>
                <w:rFonts w:ascii="Times New Roman"/>
                <w:spacing w:val="-1"/>
                <w:sz w:val="24"/>
              </w:rPr>
              <w:t>25,4]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(мм </w:t>
            </w:r>
            <w:r>
              <w:rPr>
                <w:rFonts w:ascii="Times New Roman" w:hAnsi="Times New Roman"/>
                <w:sz w:val="24"/>
              </w:rPr>
              <w:t>рт </w:t>
            </w:r>
            <w:r>
              <w:rPr>
                <w:rFonts w:ascii="Times New Roman" w:hAnsi="Times New Roman"/>
                <w:spacing w:val="-1"/>
                <w:sz w:val="24"/>
              </w:rPr>
              <w:t>ст)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Процент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0,751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0,695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0,239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расслабления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[41,9; </w:t>
            </w:r>
            <w:r>
              <w:rPr>
                <w:rFonts w:ascii="Times New Roman"/>
                <w:spacing w:val="-1"/>
                <w:sz w:val="24"/>
              </w:rPr>
              <w:t>58,7]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[46,3; </w:t>
            </w:r>
            <w:r>
              <w:rPr>
                <w:rFonts w:ascii="Times New Roman"/>
                <w:spacing w:val="-1"/>
                <w:sz w:val="24"/>
              </w:rPr>
              <w:t>55,5]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[42,7; </w:t>
            </w:r>
            <w:r>
              <w:rPr>
                <w:rFonts w:ascii="Times New Roman"/>
                <w:spacing w:val="-1"/>
                <w:sz w:val="24"/>
              </w:rPr>
              <w:t>52,9]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  <w:r>
              <w:rPr>
                <w:rFonts w:ascii="Times New Roman" w:hAnsi="Times New Roman"/>
                <w:sz w:val="24"/>
              </w:rPr>
              <w:t> (%)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Длительность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&lt;0,001*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0,014#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0,022#</w:t>
            </w:r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РАИР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(с</w:t>
            </w:r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[8,7; </w:t>
            </w:r>
            <w:r>
              <w:rPr>
                <w:rFonts w:ascii="Times New Roman"/>
                <w:spacing w:val="-1"/>
                <w:sz w:val="24"/>
              </w:rPr>
              <w:t>12,1]</w:t>
            </w:r>
          </w:p>
        </w:tc>
        <w:tc>
          <w:tcPr>
            <w:tcW w:w="16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[13,8; </w:t>
            </w:r>
            <w:r>
              <w:rPr>
                <w:rFonts w:ascii="Times New Roman"/>
                <w:spacing w:val="-1"/>
                <w:sz w:val="24"/>
              </w:rPr>
              <w:t>17,7]</w:t>
            </w:r>
          </w:p>
        </w:tc>
        <w:tc>
          <w:tcPr>
            <w:tcW w:w="16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[11,8; </w:t>
            </w:r>
            <w:r>
              <w:rPr>
                <w:rFonts w:ascii="Times New Roman"/>
                <w:spacing w:val="-1"/>
                <w:sz w:val="24"/>
              </w:rPr>
              <w:t>14,4]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Порог РАИР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0,897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0,417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0,495</w:t>
            </w:r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(мл)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[18,2; </w:t>
            </w:r>
            <w:r>
              <w:rPr>
                <w:rFonts w:ascii="Times New Roman"/>
                <w:spacing w:val="-1"/>
                <w:sz w:val="24"/>
              </w:rPr>
              <w:t>24,9]</w:t>
            </w:r>
          </w:p>
        </w:tc>
        <w:tc>
          <w:tcPr>
            <w:tcW w:w="16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[18,2; </w:t>
            </w:r>
            <w:r>
              <w:rPr>
                <w:rFonts w:ascii="Times New Roman"/>
                <w:spacing w:val="-1"/>
                <w:sz w:val="24"/>
              </w:rPr>
              <w:t>25,5]</w:t>
            </w:r>
          </w:p>
        </w:tc>
        <w:tc>
          <w:tcPr>
            <w:tcW w:w="16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[16,6; </w:t>
            </w:r>
            <w:r>
              <w:rPr>
                <w:rFonts w:ascii="Times New Roman"/>
                <w:spacing w:val="-1"/>
                <w:sz w:val="24"/>
              </w:rPr>
              <w:t>24,1]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Порог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0,39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0,61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чувствитель</w:t>
            </w:r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[23,5; </w:t>
            </w:r>
            <w:r>
              <w:rPr>
                <w:rFonts w:ascii="Times New Roman"/>
                <w:spacing w:val="-1"/>
                <w:sz w:val="24"/>
              </w:rPr>
              <w:t>39,9]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[22,3; </w:t>
            </w:r>
            <w:r>
              <w:rPr>
                <w:rFonts w:ascii="Times New Roman"/>
                <w:spacing w:val="-1"/>
                <w:sz w:val="24"/>
              </w:rPr>
              <w:t>37,5]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[28,1; </w:t>
            </w:r>
            <w:r>
              <w:rPr>
                <w:rFonts w:ascii="Times New Roman"/>
                <w:spacing w:val="-1"/>
                <w:sz w:val="24"/>
              </w:rPr>
              <w:t>55,7]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ности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(мл)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6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Порог </w:t>
            </w:r>
            <w:r>
              <w:rPr>
                <w:rFonts w:ascii="Times New Roman" w:hAnsi="Times New Roman"/>
                <w:spacing w:val="-1"/>
                <w:sz w:val="24"/>
              </w:rPr>
              <w:t>первого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67,5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0,31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0,42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0,07</w:t>
            </w:r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позыва (мл)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[47,9; 95,8</w:t>
            </w:r>
          </w:p>
        </w:tc>
        <w:tc>
          <w:tcPr>
            <w:tcW w:w="16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[46,2; </w:t>
            </w:r>
            <w:r>
              <w:rPr>
                <w:rFonts w:ascii="Times New Roman"/>
                <w:spacing w:val="-1"/>
                <w:sz w:val="24"/>
              </w:rPr>
              <w:t>69,6]</w:t>
            </w:r>
          </w:p>
        </w:tc>
        <w:tc>
          <w:tcPr>
            <w:tcW w:w="16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[62,3; </w:t>
            </w:r>
            <w:r>
              <w:rPr>
                <w:rFonts w:ascii="Times New Roman"/>
                <w:spacing w:val="-1"/>
                <w:sz w:val="24"/>
              </w:rPr>
              <w:t>94,2]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Порог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05" w:right="50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77" w:right="5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90,0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0,27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0,49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0,05#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постоянного</w:t>
            </w:r>
          </w:p>
        </w:tc>
        <w:tc>
          <w:tcPr>
            <w:tcW w:w="148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[70,2; </w:t>
            </w:r>
            <w:r>
              <w:rPr>
                <w:rFonts w:ascii="Times New Roman"/>
                <w:spacing w:val="-1"/>
                <w:sz w:val="24"/>
              </w:rPr>
              <w:t>119,0]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[65,2; </w:t>
            </w:r>
            <w:r>
              <w:rPr>
                <w:rFonts w:ascii="Times New Roman"/>
                <w:spacing w:val="-1"/>
                <w:sz w:val="24"/>
              </w:rPr>
              <w:t>95,5]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[85,5; </w:t>
            </w:r>
            <w:r>
              <w:rPr>
                <w:rFonts w:ascii="Times New Roman"/>
                <w:spacing w:val="-1"/>
                <w:sz w:val="24"/>
              </w:rPr>
              <w:t>119,2]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позыва (мл)</w:t>
            </w:r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56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Порог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5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140,5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0,55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0,26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0,07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[103,3;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[101,1; </w:t>
            </w:r>
            <w:r>
              <w:rPr>
                <w:rFonts w:ascii="Times New Roman"/>
                <w:spacing w:val="-1"/>
                <w:sz w:val="24"/>
              </w:rPr>
              <w:t>138,1]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[126,3; </w:t>
            </w:r>
            <w:r>
              <w:rPr>
                <w:rFonts w:ascii="Times New Roman"/>
                <w:spacing w:val="-1"/>
                <w:sz w:val="24"/>
              </w:rPr>
              <w:t>168,8]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позыва (мл)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163,0]</w:t>
            </w:r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6" w:footer="0" w:top="1000" w:bottom="280" w:left="120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484"/>
        <w:gridCol w:w="1625"/>
        <w:gridCol w:w="1632"/>
        <w:gridCol w:w="1183"/>
        <w:gridCol w:w="1040"/>
        <w:gridCol w:w="1037"/>
      </w:tblGrid>
      <w:tr>
        <w:trPr>
          <w:trHeight w:val="425" w:hRule="exact"/>
        </w:trPr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44" w:right="14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9"/>
              <w:ind w:left="356" w:right="355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ная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15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60" w:lineRule="auto" w:before="139"/>
              <w:ind w:left="354" w:right="232" w:hanging="1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 = 31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390" w:right="3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236" w:right="2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пациентов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7"/>
              <w:ind w:left="474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 = 33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535" w:right="15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61" w:hRule="exact"/>
        </w:trPr>
        <w:tc>
          <w:tcPr>
            <w:tcW w:w="17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96" w:right="2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421" w:right="421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44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350" w:right="349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359" w:lineRule="auto" w:before="139"/>
              <w:ind w:left="99" w:right="0" w:firstLine="3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59" w:hRule="exact"/>
        </w:trPr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226,0</w:t>
            </w:r>
          </w:p>
        </w:tc>
        <w:tc>
          <w:tcPr>
            <w:tcW w:w="16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190,0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5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202,5</w:t>
            </w:r>
          </w:p>
        </w:tc>
        <w:tc>
          <w:tcPr>
            <w:tcW w:w="11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0,14</w:t>
            </w:r>
          </w:p>
        </w:tc>
        <w:tc>
          <w:tcPr>
            <w:tcW w:w="10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0,39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0,31</w:t>
            </w:r>
          </w:p>
        </w:tc>
      </w:tr>
      <w:tr>
        <w:trPr>
          <w:trHeight w:val="414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переносимый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[171,5;</w:t>
            </w:r>
          </w:p>
        </w:tc>
        <w:tc>
          <w:tcPr>
            <w:tcW w:w="162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[155,5; </w:t>
            </w:r>
            <w:r>
              <w:rPr>
                <w:rFonts w:ascii="Times New Roman"/>
                <w:spacing w:val="-1"/>
                <w:sz w:val="24"/>
              </w:rPr>
              <w:t>207,8]</w:t>
            </w:r>
          </w:p>
        </w:tc>
        <w:tc>
          <w:tcPr>
            <w:tcW w:w="163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[170,4; </w:t>
            </w:r>
            <w:r>
              <w:rPr>
                <w:rFonts w:ascii="Times New Roman"/>
                <w:spacing w:val="-1"/>
                <w:sz w:val="24"/>
              </w:rPr>
              <w:t>208,7]</w:t>
            </w:r>
          </w:p>
        </w:tc>
        <w:tc>
          <w:tcPr>
            <w:tcW w:w="11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 (мл)</w:t>
            </w:r>
          </w:p>
        </w:tc>
        <w:tc>
          <w:tcPr>
            <w:tcW w:w="14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232,3]</w:t>
            </w:r>
          </w:p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69" w:lineRule="exact" w:before="0"/>
        <w:ind w:left="2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  <w:r>
        <w:rPr>
          <w:rFonts w:ascii="Times New Roman" w:hAnsi="Times New Roman"/>
          <w:sz w:val="24"/>
        </w:rPr>
        <w:t> при р</w:t>
      </w:r>
      <w:r>
        <w:rPr>
          <w:rFonts w:ascii="Times New Roman" w:hAnsi="Times New Roman"/>
          <w:sz w:val="24"/>
        </w:rPr>
        <w:t>&lt;0,017; #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статистическая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тенденция</w:t>
      </w:r>
      <w:r>
        <w:rPr>
          <w:rFonts w:ascii="Times New Roman" w:hAnsi="Times New Roman"/>
          <w:sz w:val="24"/>
        </w:rPr>
        <w:t> при 0,05</w:t>
      </w:r>
      <w:r>
        <w:rPr>
          <w:rFonts w:ascii="Times New Roman" w:hAnsi="Times New Roman"/>
          <w:sz w:val="24"/>
        </w:rPr>
        <w:t>&gt;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&gt;0,016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60" w:lineRule="auto"/>
        <w:ind w:left="218" w:right="105" w:firstLine="707"/>
        <w:jc w:val="both"/>
      </w:pP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исследовании</w:t>
      </w:r>
      <w:r>
        <w:rPr>
          <w:spacing w:val="9"/>
        </w:rPr>
        <w:t> </w:t>
      </w:r>
      <w:r>
        <w:rPr>
          <w:spacing w:val="-1"/>
        </w:rPr>
        <w:t>анального</w:t>
      </w:r>
      <w:r>
        <w:rPr>
          <w:spacing w:val="11"/>
        </w:rPr>
        <w:t> </w:t>
      </w:r>
      <w:r>
        <w:rPr>
          <w:spacing w:val="-1"/>
        </w:rPr>
        <w:t>сфинктера</w:t>
      </w:r>
      <w:r>
        <w:rPr>
          <w:spacing w:val="11"/>
        </w:rPr>
        <w:t> </w:t>
      </w:r>
      <w:r>
        <w:rPr>
          <w:spacing w:val="-1"/>
        </w:rPr>
        <w:t>(АС)</w:t>
      </w:r>
      <w:r>
        <w:rPr>
          <w:spacing w:val="10"/>
        </w:rPr>
        <w:t> </w:t>
      </w:r>
      <w:r>
        <w:rPr>
          <w:spacing w:val="-2"/>
        </w:rPr>
        <w:t>среднее</w:t>
      </w:r>
      <w:r>
        <w:rPr>
          <w:spacing w:val="11"/>
        </w:rPr>
        <w:t> </w:t>
      </w:r>
      <w:r>
        <w:rPr/>
        <w:t>давление</w:t>
      </w:r>
      <w:r>
        <w:rPr>
          <w:spacing w:val="11"/>
        </w:rPr>
        <w:t> </w:t>
      </w:r>
      <w:r>
        <w:rPr>
          <w:spacing w:val="-1"/>
        </w:rPr>
        <w:t>АС</w:t>
      </w:r>
      <w:r>
        <w:rPr>
          <w:spacing w:val="1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покое</w:t>
      </w:r>
      <w:r>
        <w:rPr>
          <w:spacing w:val="47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49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48"/>
        </w:rPr>
        <w:t> </w:t>
      </w:r>
      <w:r>
        <w:rPr>
          <w:spacing w:val="-1"/>
        </w:rPr>
        <w:t>оказалось</w:t>
      </w:r>
      <w:r>
        <w:rPr>
          <w:spacing w:val="47"/>
        </w:rPr>
        <w:t> </w:t>
      </w:r>
      <w:r>
        <w:rPr/>
        <w:t>выше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чем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9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</w:t>
      </w:r>
      <w:r>
        <w:rPr>
          <w:spacing w:val="50"/>
        </w:rPr>
        <w:t> </w:t>
      </w:r>
      <w:r>
        <w:rPr>
          <w:rFonts w:ascii="Times New Roman" w:hAnsi="Times New Roman"/>
          <w:spacing w:val="-2"/>
        </w:rPr>
        <w:t>(43,0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[38,2;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49,3]</w:t>
      </w:r>
      <w:r>
        <w:rPr>
          <w:rFonts w:ascii="Times New Roman" w:hAnsi="Times New Roman"/>
          <w:spacing w:val="59"/>
        </w:rPr>
        <w:t> </w:t>
      </w:r>
      <w:r>
        <w:rPr/>
        <w:t>мм</w:t>
      </w:r>
      <w:r>
        <w:rPr>
          <w:spacing w:val="56"/>
        </w:rPr>
        <w:t> </w:t>
      </w:r>
      <w:r>
        <w:rPr/>
        <w:t>рт</w:t>
      </w:r>
      <w:r>
        <w:rPr>
          <w:spacing w:val="56"/>
        </w:rPr>
        <w:t> </w:t>
      </w:r>
      <w:r>
        <w:rPr/>
        <w:t>ст</w:t>
      </w:r>
      <w:r>
        <w:rPr>
          <w:spacing w:val="60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35,0</w:t>
      </w:r>
      <w:r>
        <w:rPr>
          <w:spacing w:val="60"/>
        </w:rPr>
        <w:t> </w:t>
      </w:r>
      <w:r>
        <w:rPr>
          <w:spacing w:val="-2"/>
        </w:rPr>
        <w:t>[30,4;</w:t>
      </w:r>
      <w:r>
        <w:rPr>
          <w:spacing w:val="60"/>
        </w:rPr>
        <w:t> </w:t>
      </w:r>
      <w:r>
        <w:rPr>
          <w:spacing w:val="-2"/>
        </w:rPr>
        <w:t>39,1]</w:t>
      </w:r>
      <w:r>
        <w:rPr>
          <w:spacing w:val="57"/>
        </w:rPr>
        <w:t> </w:t>
      </w:r>
      <w:r>
        <w:rPr/>
        <w:t>мм</w:t>
      </w:r>
      <w:r>
        <w:rPr>
          <w:spacing w:val="58"/>
        </w:rPr>
        <w:t> </w:t>
      </w:r>
      <w:r>
        <w:rPr/>
        <w:t>рт</w:t>
      </w:r>
      <w:r>
        <w:rPr>
          <w:spacing w:val="58"/>
        </w:rPr>
        <w:t> </w:t>
      </w:r>
      <w:r>
        <w:rPr/>
        <w:t>ст</w:t>
      </w:r>
      <w:r>
        <w:rPr>
          <w:spacing w:val="61"/>
        </w:rPr>
        <w:t> </w:t>
      </w:r>
      <w:r>
        <w:rPr>
          <w:spacing w:val="-1"/>
        </w:rPr>
        <w:t>соответственно);</w:t>
      </w:r>
      <w:r>
        <w:rPr>
          <w:spacing w:val="57"/>
        </w:rPr>
        <w:t> </w:t>
      </w:r>
      <w:r>
        <w:rPr>
          <w:spacing w:val="-1"/>
        </w:rPr>
        <w:t>различия</w:t>
      </w:r>
      <w:r>
        <w:rPr>
          <w:spacing w:val="33"/>
        </w:rPr>
        <w:t> </w:t>
      </w:r>
      <w:r>
        <w:rPr/>
        <w:t>между</w:t>
      </w:r>
      <w:r>
        <w:rPr>
          <w:spacing w:val="16"/>
        </w:rPr>
        <w:t> </w:t>
      </w:r>
      <w:r>
        <w:rPr>
          <w:spacing w:val="-1"/>
        </w:rPr>
        <w:t>группами</w:t>
      </w:r>
      <w:r>
        <w:rPr>
          <w:spacing w:val="16"/>
        </w:rPr>
        <w:t> </w:t>
      </w:r>
      <w:r>
        <w:rPr>
          <w:spacing w:val="-1"/>
        </w:rPr>
        <w:t>достигали</w:t>
      </w:r>
      <w:r>
        <w:rPr>
          <w:spacing w:val="24"/>
        </w:rPr>
        <w:t> </w:t>
      </w:r>
      <w:r>
        <w:rPr>
          <w:spacing w:val="-1"/>
        </w:rPr>
        <w:t>уровня</w:t>
      </w:r>
      <w:r>
        <w:rPr>
          <w:spacing w:val="18"/>
        </w:rPr>
        <w:t> </w:t>
      </w:r>
      <w:r>
        <w:rPr>
          <w:spacing w:val="-1"/>
        </w:rPr>
        <w:t>статистической</w:t>
      </w:r>
      <w:r>
        <w:rPr>
          <w:spacing w:val="20"/>
        </w:rPr>
        <w:t> </w:t>
      </w:r>
      <w:r>
        <w:rPr>
          <w:spacing w:val="-1"/>
        </w:rPr>
        <w:t>тенденции</w:t>
      </w:r>
      <w:r>
        <w:rPr>
          <w:spacing w:val="20"/>
        </w:rPr>
        <w:t> </w:t>
      </w:r>
      <w:r>
        <w:rPr>
          <w:spacing w:val="-2"/>
        </w:rPr>
        <w:t>(р=</w:t>
      </w:r>
      <w:r>
        <w:rPr>
          <w:rFonts w:ascii="Times New Roman" w:hAnsi="Times New Roman"/>
          <w:spacing w:val="-2"/>
        </w:rPr>
        <w:t>0,019).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Достоверных</w:t>
      </w:r>
      <w:r>
        <w:rPr>
          <w:spacing w:val="20"/>
        </w:rPr>
        <w:t> </w:t>
      </w:r>
      <w:r>
        <w:rPr>
          <w:spacing w:val="-1"/>
        </w:rPr>
        <w:t>различий</w:t>
      </w:r>
      <w:r>
        <w:rPr>
          <w:spacing w:val="18"/>
        </w:rPr>
        <w:t> </w:t>
      </w:r>
      <w:r>
        <w:rPr>
          <w:spacing w:val="-1"/>
        </w:rPr>
        <w:t>между</w:t>
      </w:r>
      <w:r>
        <w:rPr>
          <w:spacing w:val="14"/>
        </w:rPr>
        <w:t> </w:t>
      </w:r>
      <w:r>
        <w:rPr>
          <w:spacing w:val="-1"/>
        </w:rPr>
        <w:t>группами</w:t>
      </w:r>
      <w:r>
        <w:rPr>
          <w:spacing w:val="18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2"/>
        </w:rPr>
        <w:t>группой</w:t>
      </w:r>
      <w:r>
        <w:rPr>
          <w:spacing w:val="18"/>
        </w:rPr>
        <w:t> </w:t>
      </w:r>
      <w:r>
        <w:rPr>
          <w:spacing w:val="-1"/>
        </w:rPr>
        <w:t>контроля</w:t>
      </w:r>
      <w:r>
        <w:rPr>
          <w:spacing w:val="18"/>
        </w:rPr>
        <w:t> </w:t>
      </w:r>
      <w:r>
        <w:rPr>
          <w:spacing w:val="-1"/>
        </w:rPr>
        <w:t>не</w:t>
      </w:r>
      <w:r>
        <w:rPr>
          <w:spacing w:val="37"/>
        </w:rPr>
        <w:t> </w:t>
      </w:r>
      <w:r>
        <w:rPr>
          <w:spacing w:val="-1"/>
        </w:rPr>
        <w:t>обнаружено</w:t>
      </w:r>
      <w:r>
        <w:rPr>
          <w:spacing w:val="1"/>
        </w:rPr>
        <w:t> </w:t>
      </w:r>
      <w:r>
        <w:rPr>
          <w:spacing w:val="-2"/>
        </w:rPr>
        <w:t>(р&lt;0,05).</w:t>
      </w:r>
    </w:p>
    <w:p>
      <w:pPr>
        <w:pStyle w:val="BodyText"/>
        <w:spacing w:line="360" w:lineRule="auto" w:before="5"/>
        <w:ind w:left="218" w:right="104" w:firstLine="707"/>
        <w:jc w:val="both"/>
      </w:pPr>
      <w:r>
        <w:rPr>
          <w:spacing w:val="-1"/>
        </w:rPr>
        <w:t>Длительность</w:t>
      </w:r>
      <w:r>
        <w:rPr>
          <w:spacing w:val="41"/>
        </w:rPr>
        <w:t> </w:t>
      </w:r>
      <w:r>
        <w:rPr>
          <w:spacing w:val="-1"/>
        </w:rPr>
        <w:t>сжатия</w:t>
      </w:r>
      <w:r>
        <w:rPr>
          <w:spacing w:val="42"/>
        </w:rPr>
        <w:t> </w:t>
      </w:r>
      <w:r>
        <w:rPr>
          <w:spacing w:val="-1"/>
        </w:rPr>
        <w:t>АС</w:t>
      </w:r>
      <w:r>
        <w:rPr>
          <w:spacing w:val="42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6"/>
        </w:rPr>
        <w:t> </w:t>
      </w:r>
      <w:r>
        <w:rPr/>
        <w:t>также</w:t>
      </w:r>
      <w:r>
        <w:rPr>
          <w:spacing w:val="43"/>
        </w:rPr>
        <w:t> </w:t>
      </w:r>
      <w:r>
        <w:rPr>
          <w:spacing w:val="-1"/>
        </w:rPr>
        <w:t>оказалась</w:t>
      </w:r>
      <w:r>
        <w:rPr>
          <w:spacing w:val="42"/>
        </w:rPr>
        <w:t> </w:t>
      </w:r>
      <w:r>
        <w:rPr>
          <w:spacing w:val="-1"/>
        </w:rPr>
        <w:t>выше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чем</w:t>
      </w:r>
      <w:r>
        <w:rPr>
          <w:spacing w:val="69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больных</w:t>
      </w:r>
      <w:r>
        <w:rPr>
          <w:spacing w:val="68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67"/>
        </w:rPr>
        <w:t> </w:t>
      </w:r>
      <w:r>
        <w:rPr>
          <w:spacing w:val="-2"/>
        </w:rPr>
        <w:t>(26,0</w:t>
      </w:r>
      <w:r>
        <w:rPr>
          <w:spacing w:val="69"/>
        </w:rPr>
        <w:t> </w:t>
      </w:r>
      <w:r>
        <w:rPr>
          <w:spacing w:val="-2"/>
        </w:rPr>
        <w:t>[23,9;</w:t>
      </w:r>
      <w:r>
        <w:rPr>
          <w:spacing w:val="67"/>
        </w:rPr>
        <w:t> </w:t>
      </w:r>
      <w:r>
        <w:rPr>
          <w:spacing w:val="-1"/>
        </w:rPr>
        <w:t>31,8]</w:t>
      </w:r>
      <w:r>
        <w:rPr/>
        <w:t> </w:t>
      </w:r>
      <w:r>
        <w:rPr>
          <w:spacing w:val="-1"/>
        </w:rPr>
        <w:t>секунд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20,0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[14,7;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25,1]</w:t>
      </w:r>
      <w:r>
        <w:rPr>
          <w:rFonts w:ascii="Times New Roman" w:hAnsi="Times New Roman"/>
          <w:spacing w:val="69"/>
        </w:rPr>
        <w:t> </w:t>
      </w:r>
      <w:r>
        <w:rPr>
          <w:spacing w:val="-2"/>
        </w:rPr>
        <w:t>секунд</w:t>
      </w:r>
      <w:r>
        <w:rPr>
          <w:spacing w:val="51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;</w:t>
      </w:r>
      <w:r>
        <w:rPr>
          <w:spacing w:val="66"/>
        </w:rPr>
        <w:t> </w:t>
      </w:r>
      <w:r>
        <w:rPr>
          <w:spacing w:val="-1"/>
        </w:rPr>
        <w:t>различия</w:t>
      </w:r>
      <w:r>
        <w:rPr>
          <w:spacing w:val="66"/>
        </w:rPr>
        <w:t> </w:t>
      </w:r>
      <w:r>
        <w:rPr>
          <w:spacing w:val="-1"/>
        </w:rPr>
        <w:t>между</w:t>
      </w:r>
      <w:r>
        <w:rPr>
          <w:spacing w:val="62"/>
        </w:rPr>
        <w:t> </w:t>
      </w:r>
      <w:r>
        <w:rPr>
          <w:spacing w:val="-1"/>
        </w:rPr>
        <w:t>группами</w:t>
      </w:r>
      <w:r>
        <w:rPr>
          <w:spacing w:val="68"/>
        </w:rPr>
        <w:t> </w:t>
      </w:r>
      <w:r>
        <w:rPr/>
        <w:t>на</w:t>
      </w:r>
      <w:r>
        <w:rPr>
          <w:spacing w:val="65"/>
        </w:rPr>
        <w:t> </w:t>
      </w:r>
      <w:r>
        <w:rPr>
          <w:spacing w:val="-2"/>
        </w:rPr>
        <w:t>уровне</w:t>
      </w:r>
      <w:r>
        <w:rPr>
          <w:spacing w:val="65"/>
        </w:rPr>
        <w:t> </w:t>
      </w:r>
      <w:r>
        <w:rPr>
          <w:spacing w:val="-1"/>
        </w:rPr>
        <w:t>статистической</w:t>
      </w:r>
      <w:r>
        <w:rPr>
          <w:spacing w:val="53"/>
        </w:rPr>
        <w:t> </w:t>
      </w:r>
      <w:r>
        <w:rPr>
          <w:spacing w:val="-1"/>
        </w:rPr>
        <w:t>тенденции</w:t>
      </w:r>
      <w:r>
        <w:rPr>
          <w:spacing w:val="3"/>
        </w:rPr>
        <w:t> </w:t>
      </w:r>
      <w:r>
        <w:rPr>
          <w:spacing w:val="-1"/>
        </w:rPr>
        <w:t>(р=</w:t>
      </w:r>
      <w:r>
        <w:rPr>
          <w:rFonts w:ascii="Times New Roman" w:hAnsi="Times New Roman"/>
          <w:spacing w:val="-1"/>
        </w:rPr>
        <w:t>0,023)</w:t>
      </w:r>
      <w:r>
        <w:rPr>
          <w:spacing w:val="-1"/>
        </w:rPr>
        <w:t>.</w:t>
      </w:r>
      <w:r>
        <w:rPr>
          <w:spacing w:val="1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2"/>
        </w:rPr>
        <w:t> </w:t>
      </w:r>
      <w:r>
        <w:rPr>
          <w:spacing w:val="-1"/>
        </w:rPr>
        <w:t>длительность</w:t>
      </w:r>
      <w:r>
        <w:rPr/>
        <w:t> </w:t>
      </w:r>
      <w:r>
        <w:rPr>
          <w:spacing w:val="-1"/>
        </w:rPr>
        <w:t>сжатия</w:t>
      </w:r>
      <w:r>
        <w:rPr>
          <w:spacing w:val="5"/>
        </w:rPr>
        <w:t> </w:t>
      </w:r>
      <w:r>
        <w:rPr>
          <w:spacing w:val="-1"/>
        </w:rPr>
        <w:t>АС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(26,0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[23,9;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31,8]</w:t>
      </w:r>
      <w:r>
        <w:rPr>
          <w:spacing w:val="25"/>
        </w:rPr>
        <w:t> </w:t>
      </w:r>
      <w:r>
        <w:rPr>
          <w:spacing w:val="-1"/>
        </w:rPr>
        <w:t>секунд)</w:t>
      </w:r>
      <w:r>
        <w:rPr>
          <w:spacing w:val="28"/>
        </w:rPr>
        <w:t> </w:t>
      </w:r>
      <w:r>
        <w:rPr>
          <w:spacing w:val="-1"/>
        </w:rPr>
        <w:t>оказалась</w:t>
      </w:r>
      <w:r>
        <w:rPr>
          <w:spacing w:val="28"/>
        </w:rPr>
        <w:t> </w:t>
      </w:r>
      <w:r>
        <w:rPr>
          <w:spacing w:val="-1"/>
        </w:rPr>
        <w:t>достоверно</w:t>
      </w:r>
      <w:r>
        <w:rPr>
          <w:spacing w:val="26"/>
        </w:rPr>
        <w:t> </w:t>
      </w:r>
      <w:r>
        <w:rPr>
          <w:spacing w:val="-1"/>
        </w:rPr>
        <w:t>большей</w:t>
      </w:r>
      <w:r>
        <w:rPr>
          <w:spacing w:val="31"/>
        </w:rPr>
        <w:t> </w:t>
      </w:r>
      <w:r>
        <w:rPr>
          <w:spacing w:val="-2"/>
        </w:rPr>
        <w:t>(р&lt;0,001)</w:t>
      </w:r>
      <w:r>
        <w:rPr>
          <w:spacing w:val="26"/>
        </w:rPr>
        <w:t> </w:t>
      </w:r>
      <w:r>
        <w:rPr/>
        <w:t>по</w:t>
      </w:r>
      <w:r>
        <w:rPr>
          <w:spacing w:val="24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лицами</w:t>
      </w:r>
      <w:r>
        <w:rPr>
          <w:spacing w:val="49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группы</w:t>
      </w:r>
      <w:r>
        <w:rPr/>
        <w:t> </w:t>
      </w:r>
      <w:r>
        <w:rPr>
          <w:spacing w:val="-1"/>
        </w:rPr>
        <w:t>(15,0</w:t>
      </w:r>
      <w:r>
        <w:rPr/>
        <w:t> </w:t>
      </w:r>
      <w:r>
        <w:rPr>
          <w:spacing w:val="-2"/>
        </w:rPr>
        <w:t>[8,9;</w:t>
      </w:r>
      <w:r>
        <w:rPr>
          <w:spacing w:val="-3"/>
        </w:rPr>
        <w:t> </w:t>
      </w:r>
      <w:r>
        <w:rPr>
          <w:spacing w:val="-1"/>
        </w:rPr>
        <w:t>18,8]</w:t>
      </w:r>
      <w:r>
        <w:rPr>
          <w:spacing w:val="-3"/>
        </w:rPr>
        <w:t> </w:t>
      </w:r>
      <w:r>
        <w:rPr>
          <w:spacing w:val="-1"/>
        </w:rPr>
        <w:t>секунд).</w:t>
      </w:r>
    </w:p>
    <w:p>
      <w:pPr>
        <w:pStyle w:val="BodyText"/>
        <w:spacing w:line="360" w:lineRule="auto" w:before="5"/>
        <w:ind w:left="218" w:right="105" w:firstLine="707"/>
        <w:jc w:val="both"/>
      </w:pPr>
      <w:r>
        <w:rPr/>
        <w:t>Между</w:t>
      </w:r>
      <w:r>
        <w:rPr>
          <w:spacing w:val="31"/>
        </w:rPr>
        <w:t> </w:t>
      </w:r>
      <w:r>
        <w:rPr>
          <w:spacing w:val="-1"/>
        </w:rPr>
        <w:t>группами</w:t>
      </w:r>
      <w:r>
        <w:rPr>
          <w:spacing w:val="32"/>
        </w:rPr>
        <w:t> </w:t>
      </w:r>
      <w:r>
        <w:rPr>
          <w:spacing w:val="-1"/>
        </w:rPr>
        <w:t>больных</w:t>
      </w:r>
      <w:r>
        <w:rPr>
          <w:spacing w:val="3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З,</w:t>
      </w:r>
      <w:r>
        <w:rPr>
          <w:spacing w:val="3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группой</w:t>
      </w:r>
      <w:r>
        <w:rPr>
          <w:spacing w:val="35"/>
        </w:rPr>
        <w:t> </w:t>
      </w:r>
      <w:r>
        <w:rPr>
          <w:spacing w:val="-1"/>
        </w:rPr>
        <w:t>контроля</w:t>
      </w:r>
      <w:r>
        <w:rPr>
          <w:spacing w:val="39"/>
        </w:rPr>
        <w:t> </w:t>
      </w:r>
      <w:r>
        <w:rPr>
          <w:spacing w:val="-1"/>
        </w:rPr>
        <w:t>были</w:t>
      </w:r>
      <w:r>
        <w:rPr>
          <w:spacing w:val="29"/>
        </w:rPr>
        <w:t> </w:t>
      </w:r>
      <w:r>
        <w:rPr>
          <w:spacing w:val="-1"/>
        </w:rPr>
        <w:t>обнаружены</w:t>
      </w:r>
      <w:r>
        <w:rPr>
          <w:spacing w:val="10"/>
        </w:rPr>
        <w:t> </w:t>
      </w:r>
      <w:r>
        <w:rPr>
          <w:spacing w:val="-1"/>
        </w:rPr>
        <w:t>различия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>
          <w:spacing w:val="-1"/>
        </w:rPr>
        <w:t>длительности</w:t>
      </w:r>
      <w:r>
        <w:rPr>
          <w:spacing w:val="11"/>
        </w:rPr>
        <w:t> </w:t>
      </w:r>
      <w:r>
        <w:rPr>
          <w:spacing w:val="-1"/>
        </w:rPr>
        <w:t>ректоанального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ингибиторного</w:t>
      </w:r>
      <w:r>
        <w:rPr>
          <w:spacing w:val="57"/>
        </w:rPr>
        <w:t> </w:t>
      </w:r>
      <w:r>
        <w:rPr>
          <w:spacing w:val="-1"/>
        </w:rPr>
        <w:t>рефлекса</w:t>
      </w:r>
      <w:r>
        <w:rPr>
          <w:spacing w:val="62"/>
        </w:rPr>
        <w:t> </w:t>
      </w:r>
      <w:r>
        <w:rPr>
          <w:spacing w:val="-1"/>
        </w:rPr>
        <w:t>(РАИР).</w:t>
      </w:r>
      <w:r>
        <w:rPr>
          <w:spacing w:val="61"/>
        </w:rPr>
        <w:t> </w:t>
      </w:r>
      <w:r>
        <w:rPr/>
        <w:t>У</w:t>
      </w:r>
      <w:r>
        <w:rPr>
          <w:spacing w:val="61"/>
        </w:rPr>
        <w:t> </w:t>
      </w:r>
      <w:r>
        <w:rPr>
          <w:spacing w:val="-1"/>
        </w:rPr>
        <w:t>пациентов</w:t>
      </w:r>
      <w:r>
        <w:rPr>
          <w:spacing w:val="64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2"/>
        </w:rPr>
        <w:t> </w:t>
      </w:r>
      <w:r>
        <w:rPr>
          <w:spacing w:val="-2"/>
        </w:rPr>
        <w:t>данный</w:t>
      </w:r>
      <w:r>
        <w:rPr>
          <w:spacing w:val="64"/>
        </w:rPr>
        <w:t> </w:t>
      </w:r>
      <w:r>
        <w:rPr>
          <w:spacing w:val="-1"/>
        </w:rPr>
        <w:t>показатель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среднем</w:t>
      </w:r>
      <w:r>
        <w:rPr>
          <w:spacing w:val="61"/>
        </w:rPr>
        <w:t> </w:t>
      </w:r>
      <w:r>
        <w:rPr/>
        <w:t>на</w:t>
      </w:r>
      <w:r>
        <w:rPr>
          <w:spacing w:val="59"/>
        </w:rPr>
        <w:t> </w:t>
      </w:r>
      <w:r>
        <w:rPr/>
        <w:t>3</w:t>
      </w:r>
      <w:r>
        <w:rPr>
          <w:spacing w:val="55"/>
        </w:rPr>
        <w:t> </w:t>
      </w:r>
      <w:r>
        <w:rPr>
          <w:spacing w:val="-1"/>
        </w:rPr>
        <w:t>секунды</w:t>
      </w:r>
      <w:r>
        <w:rPr>
          <w:spacing w:val="38"/>
        </w:rPr>
        <w:t> </w:t>
      </w:r>
      <w:r>
        <w:rPr>
          <w:spacing w:val="-1"/>
        </w:rPr>
        <w:t>превышал</w:t>
      </w:r>
      <w:r>
        <w:rPr>
          <w:spacing w:val="36"/>
        </w:rPr>
        <w:t> </w:t>
      </w:r>
      <w:r>
        <w:rPr>
          <w:spacing w:val="-1"/>
        </w:rPr>
        <w:t>таковой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40"/>
        </w:rPr>
        <w:t> </w:t>
      </w:r>
      <w:r>
        <w:rPr>
          <w:spacing w:val="-1"/>
        </w:rPr>
        <w:t>(15,0</w:t>
      </w:r>
      <w:r>
        <w:rPr>
          <w:spacing w:val="38"/>
        </w:rPr>
        <w:t> </w:t>
      </w:r>
      <w:r>
        <w:rPr>
          <w:spacing w:val="-1"/>
        </w:rPr>
        <w:t>[13,8;</w:t>
      </w:r>
      <w:r>
        <w:rPr>
          <w:spacing w:val="38"/>
        </w:rPr>
        <w:t> </w:t>
      </w:r>
      <w:r>
        <w:rPr>
          <w:spacing w:val="-1"/>
        </w:rPr>
        <w:t>17,7]</w:t>
      </w:r>
      <w:r>
        <w:rPr>
          <w:spacing w:val="37"/>
        </w:rPr>
        <w:t> </w:t>
      </w:r>
      <w:r>
        <w:rPr/>
        <w:t>и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12,0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[11,8;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14,4]</w:t>
      </w:r>
      <w:r>
        <w:rPr>
          <w:spacing w:val="25"/>
        </w:rPr>
        <w:t> </w:t>
      </w:r>
      <w:r>
        <w:rPr>
          <w:spacing w:val="-1"/>
        </w:rPr>
        <w:t>секунд</w:t>
      </w:r>
      <w:r>
        <w:rPr>
          <w:spacing w:val="30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;</w:t>
      </w:r>
      <w:r>
        <w:rPr>
          <w:spacing w:val="26"/>
        </w:rPr>
        <w:t> </w:t>
      </w:r>
      <w:r>
        <w:rPr>
          <w:spacing w:val="-1"/>
        </w:rPr>
        <w:t>различия</w:t>
      </w:r>
      <w:r>
        <w:rPr>
          <w:spacing w:val="28"/>
        </w:rPr>
        <w:t> </w:t>
      </w:r>
      <w:r>
        <w:rPr>
          <w:spacing w:val="-1"/>
        </w:rPr>
        <w:t>между</w:t>
      </w:r>
      <w:r>
        <w:rPr>
          <w:spacing w:val="24"/>
        </w:rPr>
        <w:t> </w:t>
      </w:r>
      <w:r>
        <w:rPr>
          <w:spacing w:val="-1"/>
        </w:rPr>
        <w:t>группами</w:t>
      </w:r>
      <w:r>
        <w:rPr>
          <w:spacing w:val="28"/>
        </w:rPr>
        <w:t> </w:t>
      </w:r>
      <w:r>
        <w:rPr>
          <w:spacing w:val="-1"/>
        </w:rPr>
        <w:t>достигали</w:t>
      </w:r>
      <w:r>
        <w:rPr>
          <w:spacing w:val="25"/>
        </w:rPr>
        <w:t> </w:t>
      </w:r>
      <w:r>
        <w:rPr>
          <w:spacing w:val="-1"/>
        </w:rPr>
        <w:t>уровня</w:t>
      </w:r>
      <w:r>
        <w:rPr>
          <w:spacing w:val="41"/>
        </w:rPr>
        <w:t> </w:t>
      </w:r>
      <w:r>
        <w:rPr>
          <w:spacing w:val="-1"/>
        </w:rPr>
        <w:t>статистической</w:t>
      </w:r>
      <w:r>
        <w:rPr>
          <w:spacing w:val="16"/>
        </w:rPr>
        <w:t> </w:t>
      </w:r>
      <w:r>
        <w:rPr>
          <w:spacing w:val="-1"/>
        </w:rPr>
        <w:t>тенденции</w:t>
      </w:r>
      <w:r>
        <w:rPr>
          <w:spacing w:val="16"/>
        </w:rPr>
        <w:t> </w:t>
      </w:r>
      <w:r>
        <w:rPr>
          <w:spacing w:val="-1"/>
        </w:rPr>
        <w:t>(р=0,022).</w:t>
      </w:r>
      <w:r>
        <w:rPr>
          <w:spacing w:val="12"/>
        </w:rPr>
        <w:t> </w:t>
      </w:r>
      <w:r>
        <w:rPr>
          <w:spacing w:val="-1"/>
        </w:rPr>
        <w:t>Достоверные</w:t>
      </w:r>
      <w:r>
        <w:rPr>
          <w:spacing w:val="15"/>
        </w:rPr>
        <w:t> </w:t>
      </w:r>
      <w:r>
        <w:rPr>
          <w:spacing w:val="-1"/>
        </w:rPr>
        <w:t>различия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</w:t>
      </w:r>
      <w:r>
        <w:rPr>
          <w:rFonts w:ascii="Times New Roman" w:hAnsi="Times New Roman"/>
          <w:spacing w:val="-1"/>
        </w:rPr>
        <w:t>&lt;0,001)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были</w:t>
      </w:r>
      <w:r>
        <w:rPr>
          <w:spacing w:val="55"/>
        </w:rPr>
        <w:t> </w:t>
      </w:r>
      <w:r>
        <w:rPr>
          <w:spacing w:val="-1"/>
        </w:rPr>
        <w:t>выявлены</w:t>
      </w:r>
      <w:r>
        <w:rPr>
          <w:spacing w:val="14"/>
        </w:rPr>
        <w:t> </w:t>
      </w:r>
      <w:r>
        <w:rPr>
          <w:spacing w:val="-1"/>
        </w:rPr>
        <w:t>между</w:t>
      </w:r>
      <w:r>
        <w:rPr>
          <w:spacing w:val="9"/>
        </w:rPr>
        <w:t> </w:t>
      </w:r>
      <w:r>
        <w:rPr>
          <w:spacing w:val="-1"/>
        </w:rPr>
        <w:t>пациентами</w:t>
      </w:r>
      <w:r>
        <w:rPr>
          <w:spacing w:val="16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(15,0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[13,8;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17,7]</w:t>
      </w:r>
      <w:r>
        <w:rPr>
          <w:rFonts w:ascii="Times New Roman" w:hAnsi="Times New Roman"/>
          <w:spacing w:val="13"/>
        </w:rPr>
        <w:t> </w:t>
      </w:r>
      <w:r>
        <w:rPr/>
        <w:t>секунд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2"/>
        </w:rPr>
        <w:t>лицами</w:t>
      </w:r>
      <w:r>
        <w:rPr>
          <w:spacing w:val="55"/>
        </w:rPr>
        <w:t> </w:t>
      </w:r>
      <w:r>
        <w:rPr>
          <w:spacing w:val="-1"/>
        </w:rPr>
        <w:t>контрольной</w:t>
      </w:r>
      <w:r>
        <w:rPr>
          <w:spacing w:val="31"/>
        </w:rPr>
        <w:t> </w:t>
      </w:r>
      <w:r>
        <w:rPr>
          <w:spacing w:val="-2"/>
        </w:rPr>
        <w:t>группы</w:t>
      </w:r>
      <w:r>
        <w:rPr>
          <w:spacing w:val="31"/>
        </w:rPr>
        <w:t> </w:t>
      </w:r>
      <w:r>
        <w:rPr>
          <w:spacing w:val="-1"/>
        </w:rPr>
        <w:t>(10,0</w:t>
      </w:r>
      <w:r>
        <w:rPr>
          <w:spacing w:val="31"/>
        </w:rPr>
        <w:t> </w:t>
      </w:r>
      <w:r>
        <w:rPr>
          <w:spacing w:val="-1"/>
        </w:rPr>
        <w:t>[8,7;</w:t>
      </w:r>
      <w:r>
        <w:rPr>
          <w:spacing w:val="31"/>
        </w:rPr>
        <w:t> </w:t>
      </w:r>
      <w:r>
        <w:rPr>
          <w:spacing w:val="-1"/>
        </w:rPr>
        <w:t>12,1]</w:t>
      </w:r>
      <w:r>
        <w:rPr>
          <w:spacing w:val="34"/>
        </w:rPr>
        <w:t> </w:t>
      </w:r>
      <w:r>
        <w:rPr>
          <w:spacing w:val="-1"/>
        </w:rPr>
        <w:t>секунд).</w:t>
      </w:r>
      <w:r>
        <w:rPr>
          <w:spacing w:val="29"/>
        </w:rPr>
        <w:t> </w:t>
      </w:r>
      <w:r>
        <w:rPr>
          <w:spacing w:val="-1"/>
        </w:rPr>
        <w:t>Между</w:t>
      </w:r>
      <w:r>
        <w:rPr>
          <w:spacing w:val="26"/>
        </w:rPr>
        <w:t> </w:t>
      </w:r>
      <w:r>
        <w:rPr>
          <w:spacing w:val="-1"/>
        </w:rPr>
        <w:t>пациентами</w:t>
      </w:r>
      <w:r>
        <w:rPr>
          <w:spacing w:val="28"/>
        </w:rPr>
        <w:t> </w:t>
      </w:r>
      <w:r>
        <w:rPr/>
        <w:t>из</w:t>
      </w:r>
      <w:r>
        <w:rPr>
          <w:spacing w:val="29"/>
        </w:rPr>
        <w:t> </w:t>
      </w:r>
      <w:r>
        <w:rPr>
          <w:spacing w:val="-1"/>
        </w:rPr>
        <w:t>группы</w:t>
      </w:r>
      <w:r>
        <w:rPr>
          <w:spacing w:val="34"/>
        </w:rPr>
        <w:t> </w:t>
      </w:r>
      <w:r>
        <w:rPr/>
        <w:t>с</w:t>
      </w:r>
      <w:r>
        <w:rPr>
          <w:spacing w:val="6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45"/>
        </w:rPr>
        <w:t> </w:t>
      </w:r>
      <w:r>
        <w:rPr/>
        <w:t>и </w:t>
      </w:r>
      <w:r>
        <w:rPr>
          <w:spacing w:val="45"/>
        </w:rPr>
        <w:t> </w:t>
      </w:r>
      <w:r>
        <w:rPr>
          <w:spacing w:val="-1"/>
        </w:rPr>
        <w:t>лицами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группы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контроля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различия</w:t>
      </w:r>
      <w:r>
        <w:rPr/>
        <w:t> </w:t>
      </w:r>
      <w:r>
        <w:rPr>
          <w:spacing w:val="52"/>
        </w:rPr>
        <w:t> </w:t>
      </w:r>
      <w:r>
        <w:rPr/>
        <w:t>в </w:t>
      </w:r>
      <w:r>
        <w:rPr>
          <w:spacing w:val="43"/>
        </w:rPr>
        <w:t> </w:t>
      </w:r>
      <w:r>
        <w:rPr>
          <w:spacing w:val="-1"/>
        </w:rPr>
        <w:t>длительности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РАИР</w:t>
      </w:r>
      <w:r>
        <w:rPr/>
        <w:t> </w:t>
      </w:r>
      <w:r>
        <w:rPr>
          <w:spacing w:val="47"/>
        </w:rPr>
        <w:t> </w:t>
      </w:r>
      <w:r>
        <w:rPr>
          <w:spacing w:val="-2"/>
        </w:rPr>
        <w:t>были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2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выявлены</w:t>
      </w:r>
      <w:r>
        <w:rPr>
          <w:spacing w:val="26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уровне</w:t>
      </w:r>
      <w:r>
        <w:rPr>
          <w:spacing w:val="25"/>
        </w:rPr>
        <w:t> </w:t>
      </w:r>
      <w:r>
        <w:rPr>
          <w:spacing w:val="-1"/>
        </w:rPr>
        <w:t>статистической</w:t>
      </w:r>
      <w:r>
        <w:rPr>
          <w:spacing w:val="26"/>
        </w:rPr>
        <w:t> </w:t>
      </w:r>
      <w:r>
        <w:rPr>
          <w:spacing w:val="-1"/>
        </w:rPr>
        <w:t>тенденции: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12,0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[11,</w:t>
      </w:r>
      <w:r>
        <w:rPr>
          <w:spacing w:val="-1"/>
        </w:rPr>
        <w:t>8;</w:t>
      </w:r>
      <w:r>
        <w:rPr>
          <w:spacing w:val="24"/>
        </w:rPr>
        <w:t> </w:t>
      </w:r>
      <w:r>
        <w:rPr/>
        <w:t>14,4]</w:t>
      </w:r>
      <w:r>
        <w:rPr>
          <w:spacing w:val="24"/>
        </w:rPr>
        <w:t> </w:t>
      </w:r>
      <w:r>
        <w:rPr>
          <w:spacing w:val="-1"/>
        </w:rPr>
        <w:t>секунд</w:t>
      </w:r>
      <w:r>
        <w:rPr>
          <w:spacing w:val="29"/>
        </w:rPr>
        <w:t> </w:t>
      </w:r>
      <w:r>
        <w:rPr/>
        <w:t>и</w:t>
      </w:r>
      <w:r>
        <w:rPr>
          <w:spacing w:val="26"/>
        </w:rPr>
        <w:t> </w:t>
      </w:r>
      <w:r>
        <w:rPr>
          <w:rFonts w:ascii="Times New Roman" w:hAnsi="Times New Roman"/>
          <w:spacing w:val="-2"/>
        </w:rPr>
        <w:t>10,0</w:t>
      </w:r>
    </w:p>
    <w:p>
      <w:pPr>
        <w:pStyle w:val="BodyText"/>
        <w:spacing w:line="240" w:lineRule="auto" w:before="16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[8,7;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12,1] </w:t>
      </w:r>
      <w:r>
        <w:rPr>
          <w:spacing w:val="-1"/>
        </w:rPr>
        <w:t>соответственно</w:t>
      </w:r>
      <w:r>
        <w:rPr>
          <w:spacing w:val="1"/>
        </w:rPr>
        <w:t> </w:t>
      </w:r>
      <w:r>
        <w:rPr>
          <w:spacing w:val="-1"/>
        </w:rPr>
        <w:t>(р=</w:t>
      </w:r>
      <w:r>
        <w:rPr>
          <w:rFonts w:ascii="Times New Roman" w:hAnsi="Times New Roman"/>
          <w:spacing w:val="-1"/>
        </w:rPr>
        <w:t>0,014).</w:t>
      </w:r>
    </w:p>
    <w:p>
      <w:pPr>
        <w:pStyle w:val="BodyText"/>
        <w:spacing w:line="360" w:lineRule="auto" w:before="160"/>
        <w:ind w:right="107" w:firstLine="707"/>
        <w:jc w:val="both"/>
      </w:pPr>
      <w:r>
        <w:rPr>
          <w:spacing w:val="-1"/>
        </w:rPr>
        <w:t>Несмотря</w:t>
      </w:r>
      <w:r>
        <w:rPr>
          <w:spacing w:val="2"/>
        </w:rPr>
        <w:t> </w:t>
      </w:r>
      <w:r>
        <w:rPr/>
        <w:t>на </w:t>
      </w:r>
      <w:r>
        <w:rPr>
          <w:spacing w:val="-1"/>
        </w:rPr>
        <w:t>перечисленные</w:t>
      </w:r>
      <w:r>
        <w:rPr>
          <w:spacing w:val="1"/>
        </w:rPr>
        <w:t> </w:t>
      </w:r>
      <w:r>
        <w:rPr>
          <w:spacing w:val="-1"/>
        </w:rPr>
        <w:t>выше</w:t>
      </w:r>
      <w:r>
        <w:rPr>
          <w:spacing w:val="1"/>
        </w:rPr>
        <w:t> </w:t>
      </w:r>
      <w:r>
        <w:rPr>
          <w:spacing w:val="-1"/>
        </w:rPr>
        <w:t>различия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показателях,</w:t>
      </w:r>
      <w:r>
        <w:rPr>
          <w:spacing w:val="1"/>
        </w:rPr>
        <w:t> </w:t>
      </w:r>
      <w:r>
        <w:rPr>
          <w:spacing w:val="-1"/>
        </w:rPr>
        <w:t>относящихся</w:t>
      </w:r>
      <w:r>
        <w:rPr/>
        <w:t> к</w:t>
      </w:r>
      <w:r>
        <w:rPr>
          <w:spacing w:val="49"/>
        </w:rPr>
        <w:t> </w:t>
      </w:r>
      <w:r>
        <w:rPr>
          <w:spacing w:val="-1"/>
        </w:rPr>
        <w:t>функциональному</w:t>
      </w:r>
      <w:r>
        <w:rPr>
          <w:spacing w:val="18"/>
        </w:rPr>
        <w:t> </w:t>
      </w:r>
      <w:r>
        <w:rPr>
          <w:spacing w:val="-1"/>
        </w:rPr>
        <w:t>состоянию</w:t>
      </w:r>
      <w:r>
        <w:rPr>
          <w:spacing w:val="23"/>
        </w:rPr>
        <w:t> </w:t>
      </w:r>
      <w:r>
        <w:rPr>
          <w:spacing w:val="-1"/>
        </w:rPr>
        <w:t>анального</w:t>
      </w:r>
      <w:r>
        <w:rPr>
          <w:spacing w:val="21"/>
        </w:rPr>
        <w:t> </w:t>
      </w:r>
      <w:r>
        <w:rPr>
          <w:spacing w:val="-1"/>
        </w:rPr>
        <w:t>сфинктера,</w:t>
      </w:r>
      <w:r>
        <w:rPr>
          <w:spacing w:val="19"/>
        </w:rPr>
        <w:t> </w:t>
      </w:r>
      <w:r>
        <w:rPr>
          <w:spacing w:val="-1"/>
        </w:rPr>
        <w:t>наиболее</w:t>
      </w:r>
      <w:r>
        <w:rPr>
          <w:spacing w:val="22"/>
        </w:rPr>
        <w:t> </w:t>
      </w:r>
      <w:r>
        <w:rPr>
          <w:spacing w:val="-2"/>
        </w:rPr>
        <w:t>значимыми</w:t>
      </w:r>
      <w:r>
        <w:rPr>
          <w:spacing w:val="53"/>
        </w:rPr>
        <w:t> </w:t>
      </w:r>
      <w:r>
        <w:rPr>
          <w:spacing w:val="-1"/>
        </w:rPr>
        <w:t>параметрами</w:t>
      </w:r>
      <w:r>
        <w:rPr>
          <w:spacing w:val="28"/>
        </w:rPr>
        <w:t> </w:t>
      </w:r>
      <w:r>
        <w:rPr>
          <w:spacing w:val="-1"/>
        </w:rPr>
        <w:t>для</w:t>
      </w:r>
      <w:r>
        <w:rPr>
          <w:spacing w:val="28"/>
        </w:rPr>
        <w:t> </w:t>
      </w:r>
      <w:r>
        <w:rPr>
          <w:spacing w:val="-1"/>
        </w:rPr>
        <w:t>больных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СРК</w:t>
      </w:r>
      <w:r>
        <w:rPr>
          <w:spacing w:val="30"/>
        </w:rPr>
        <w:t> </w:t>
      </w:r>
      <w:r>
        <w:rPr>
          <w:spacing w:val="-1"/>
        </w:rPr>
        <w:t>служат</w:t>
      </w:r>
      <w:r>
        <w:rPr>
          <w:spacing w:val="30"/>
        </w:rPr>
        <w:t> </w:t>
      </w:r>
      <w:r>
        <w:rPr>
          <w:spacing w:val="-1"/>
        </w:rPr>
        <w:t>показатели</w:t>
      </w:r>
      <w:r>
        <w:rPr>
          <w:spacing w:val="31"/>
        </w:rPr>
        <w:t> </w:t>
      </w:r>
      <w:r>
        <w:rPr>
          <w:spacing w:val="-1"/>
        </w:rPr>
        <w:t>чувствительности</w:t>
      </w:r>
      <w:r>
        <w:rPr>
          <w:spacing w:val="28"/>
        </w:rPr>
        <w:t> </w:t>
      </w:r>
      <w:r>
        <w:rPr>
          <w:spacing w:val="-2"/>
        </w:rPr>
        <w:t>прямой</w:t>
      </w:r>
      <w:r>
        <w:rPr>
          <w:spacing w:val="57"/>
        </w:rPr>
        <w:t> </w:t>
      </w:r>
      <w:r>
        <w:rPr>
          <w:spacing w:val="-1"/>
        </w:rPr>
        <w:t>кишки,</w:t>
      </w:r>
      <w:r>
        <w:rPr>
          <w:spacing w:val="65"/>
        </w:rPr>
        <w:t> </w:t>
      </w:r>
      <w:r>
        <w:rPr>
          <w:spacing w:val="-1"/>
        </w:rPr>
        <w:t>такие</w:t>
      </w:r>
      <w:r>
        <w:rPr>
          <w:spacing w:val="66"/>
        </w:rPr>
        <w:t> </w:t>
      </w:r>
      <w:r>
        <w:rPr/>
        <w:t>как</w:t>
      </w:r>
      <w:r>
        <w:rPr>
          <w:spacing w:val="64"/>
        </w:rPr>
        <w:t> </w:t>
      </w:r>
      <w:r>
        <w:rPr>
          <w:spacing w:val="-1"/>
        </w:rPr>
        <w:t>порог</w:t>
      </w:r>
      <w:r>
        <w:rPr>
          <w:spacing w:val="66"/>
        </w:rPr>
        <w:t> </w:t>
      </w:r>
      <w:r>
        <w:rPr>
          <w:spacing w:val="-1"/>
        </w:rPr>
        <w:t>чувствительности,</w:t>
      </w:r>
      <w:r>
        <w:rPr>
          <w:spacing w:val="66"/>
        </w:rPr>
        <w:t> </w:t>
      </w:r>
      <w:r>
        <w:rPr>
          <w:spacing w:val="-1"/>
        </w:rPr>
        <w:t>пороги</w:t>
      </w:r>
      <w:r>
        <w:rPr>
          <w:spacing w:val="67"/>
        </w:rPr>
        <w:t> </w:t>
      </w:r>
      <w:r>
        <w:rPr>
          <w:spacing w:val="-1"/>
        </w:rPr>
        <w:t>позывов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дефекацию</w:t>
      </w:r>
      <w:r>
        <w:rPr>
          <w:spacing w:val="6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максимально</w:t>
      </w:r>
      <w:r>
        <w:rPr>
          <w:spacing w:val="2"/>
        </w:rPr>
        <w:t> </w:t>
      </w:r>
      <w:r>
        <w:rPr>
          <w:spacing w:val="-2"/>
        </w:rPr>
        <w:t>переносимый</w:t>
      </w:r>
      <w:r>
        <w:rPr>
          <w:spacing w:val="1"/>
        </w:rPr>
        <w:t> </w:t>
      </w:r>
      <w:r>
        <w:rPr>
          <w:spacing w:val="-1"/>
        </w:rPr>
        <w:t>объем</w:t>
      </w:r>
      <w:r>
        <w:rPr>
          <w:spacing w:val="1"/>
        </w:rPr>
        <w:t> </w:t>
      </w:r>
      <w:r>
        <w:rPr>
          <w:spacing w:val="-1"/>
        </w:rPr>
        <w:t>воздуха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1"/>
        </w:rPr>
        <w:t> </w:t>
      </w:r>
      <w:r>
        <w:rPr>
          <w:spacing w:val="-1"/>
        </w:rPr>
        <w:t>растяжении</w:t>
      </w:r>
      <w:r>
        <w:rPr>
          <w:spacing w:val="1"/>
        </w:rPr>
        <w:t> </w:t>
      </w:r>
      <w:r>
        <w:rPr>
          <w:spacing w:val="-1"/>
        </w:rPr>
        <w:t>баллоном</w:t>
      </w:r>
      <w:r>
        <w:rPr>
          <w:spacing w:val="1"/>
        </w:rPr>
        <w:t> </w:t>
      </w:r>
      <w:r>
        <w:rPr>
          <w:spacing w:val="-2"/>
        </w:rPr>
        <w:t>стенок</w:t>
      </w:r>
      <w:r>
        <w:rPr>
          <w:spacing w:val="55"/>
        </w:rPr>
        <w:t> </w:t>
      </w:r>
      <w:r>
        <w:rPr>
          <w:spacing w:val="-1"/>
        </w:rPr>
        <w:t>прямой</w:t>
      </w:r>
      <w:r>
        <w:rPr/>
        <w:t> </w:t>
      </w:r>
      <w:r>
        <w:rPr>
          <w:spacing w:val="-1"/>
        </w:rPr>
        <w:t>кишки.</w:t>
      </w:r>
    </w:p>
    <w:p>
      <w:pPr>
        <w:pStyle w:val="BodyText"/>
        <w:spacing w:line="360" w:lineRule="auto" w:before="5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2"/>
        </w:rPr>
        <w:t> </w:t>
      </w:r>
      <w:r>
        <w:rPr>
          <w:spacing w:val="-1"/>
        </w:rPr>
        <w:t>больных</w:t>
      </w:r>
      <w:r>
        <w:rPr>
          <w:spacing w:val="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-1"/>
        </w:rPr>
        <w:t>порог</w:t>
      </w:r>
      <w:r>
        <w:rPr/>
        <w:t> </w:t>
      </w:r>
      <w:r>
        <w:rPr>
          <w:spacing w:val="-1"/>
        </w:rPr>
        <w:t>первой</w:t>
      </w:r>
      <w:r>
        <w:rPr>
          <w:spacing w:val="2"/>
        </w:rPr>
        <w:t> </w:t>
      </w:r>
      <w:r>
        <w:rPr>
          <w:spacing w:val="-1"/>
        </w:rPr>
        <w:t>чувствительность</w:t>
      </w:r>
      <w:r>
        <w:rPr/>
        <w:t> </w:t>
      </w:r>
      <w:r>
        <w:rPr>
          <w:spacing w:val="-1"/>
        </w:rPr>
        <w:t>возникал</w:t>
      </w:r>
      <w:r>
        <w:rPr/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объеме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32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[28,1;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55,7]</w:t>
      </w:r>
      <w:r>
        <w:rPr>
          <w:rFonts w:ascii="Times New Roman" w:hAnsi="Times New Roman"/>
          <w:spacing w:val="13"/>
        </w:rPr>
        <w:t> </w:t>
      </w:r>
      <w:r>
        <w:rPr/>
        <w:t>мл</w:t>
      </w:r>
      <w:r>
        <w:rPr>
          <w:spacing w:val="12"/>
        </w:rPr>
        <w:t> </w:t>
      </w:r>
      <w:r>
        <w:rPr>
          <w:spacing w:val="-1"/>
        </w:rPr>
        <w:t>воздуха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нагнетаемого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баллон,</w:t>
      </w:r>
      <w:r>
        <w:rPr>
          <w:spacing w:val="13"/>
        </w:rPr>
        <w:t> </w:t>
      </w:r>
      <w:r>
        <w:rPr>
          <w:spacing w:val="-2"/>
        </w:rPr>
        <w:t>находившийся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прямой</w:t>
      </w:r>
      <w:r>
        <w:rPr>
          <w:spacing w:val="12"/>
        </w:rPr>
        <w:t> </w:t>
      </w:r>
      <w:r>
        <w:rPr/>
        <w:t>кишке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5"/>
        </w:rPr>
        <w:t> </w:t>
      </w:r>
      <w:r>
        <w:rPr/>
        <w:t>что</w:t>
      </w:r>
      <w:r>
        <w:rPr>
          <w:spacing w:val="50"/>
        </w:rPr>
        <w:t> </w:t>
      </w:r>
      <w:r>
        <w:rPr>
          <w:spacing w:val="-1"/>
        </w:rPr>
        <w:t>указывает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наличие</w:t>
      </w:r>
      <w:r>
        <w:rPr>
          <w:spacing w:val="53"/>
        </w:rPr>
        <w:t> </w:t>
      </w:r>
      <w:r>
        <w:rPr/>
        <w:t>у</w:t>
      </w:r>
      <w:r>
        <w:rPr>
          <w:spacing w:val="45"/>
        </w:rPr>
        <w:t> </w:t>
      </w:r>
      <w:r>
        <w:rPr/>
        <w:t>них</w:t>
      </w:r>
      <w:r>
        <w:rPr>
          <w:spacing w:val="49"/>
        </w:rPr>
        <w:t> </w:t>
      </w:r>
      <w:r>
        <w:rPr>
          <w:spacing w:val="-1"/>
        </w:rPr>
        <w:t>более</w:t>
      </w:r>
      <w:r>
        <w:rPr>
          <w:spacing w:val="49"/>
        </w:rPr>
        <w:t> </w:t>
      </w:r>
      <w:r>
        <w:rPr>
          <w:spacing w:val="-1"/>
        </w:rPr>
        <w:t>низкой</w:t>
      </w:r>
      <w:r>
        <w:rPr>
          <w:spacing w:val="49"/>
        </w:rPr>
        <w:t> </w:t>
      </w:r>
      <w:r>
        <w:rPr>
          <w:spacing w:val="-1"/>
        </w:rPr>
        <w:t>чувствительности,</w:t>
      </w:r>
      <w:r>
        <w:rPr>
          <w:spacing w:val="49"/>
        </w:rPr>
        <w:t> </w:t>
      </w:r>
      <w:r>
        <w:rPr>
          <w:spacing w:val="-1"/>
        </w:rPr>
        <w:t>чем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38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7"/>
        </w:rPr>
        <w:t> </w:t>
      </w:r>
      <w:r>
        <w:rPr>
          <w:spacing w:val="-1"/>
        </w:rPr>
        <w:t>(23</w:t>
      </w:r>
      <w:r>
        <w:rPr>
          <w:spacing w:val="37"/>
        </w:rPr>
        <w:t> </w:t>
      </w:r>
      <w:r>
        <w:rPr>
          <w:spacing w:val="-2"/>
        </w:rPr>
        <w:t>[22,3;</w:t>
      </w:r>
      <w:r>
        <w:rPr>
          <w:spacing w:val="37"/>
        </w:rPr>
        <w:t> </w:t>
      </w:r>
      <w:r>
        <w:rPr>
          <w:spacing w:val="-2"/>
        </w:rPr>
        <w:t>37,5]</w:t>
      </w:r>
      <w:r>
        <w:rPr>
          <w:spacing w:val="34"/>
        </w:rPr>
        <w:t> </w:t>
      </w:r>
      <w:r>
        <w:rPr/>
        <w:t>мл</w:t>
      </w:r>
      <w:r>
        <w:rPr>
          <w:rFonts w:ascii="Times New Roman" w:hAnsi="Times New Roman"/>
        </w:rPr>
        <w:t>)</w:t>
      </w:r>
      <w:r>
        <w:rPr/>
        <w:t>;</w:t>
      </w:r>
      <w:r>
        <w:rPr>
          <w:spacing w:val="37"/>
        </w:rPr>
        <w:t> </w:t>
      </w:r>
      <w:r>
        <w:rPr>
          <w:spacing w:val="-1"/>
        </w:rPr>
        <w:t>однако,</w:t>
      </w:r>
      <w:r>
        <w:rPr>
          <w:spacing w:val="34"/>
        </w:rPr>
        <w:t> </w:t>
      </w:r>
      <w:r>
        <w:rPr>
          <w:spacing w:val="-1"/>
        </w:rPr>
        <w:t>различия</w:t>
      </w:r>
      <w:r>
        <w:rPr>
          <w:spacing w:val="34"/>
        </w:rPr>
        <w:t> </w:t>
      </w:r>
      <w:r>
        <w:rPr>
          <w:spacing w:val="-1"/>
        </w:rPr>
        <w:t>были</w:t>
      </w:r>
      <w:r>
        <w:rPr>
          <w:spacing w:val="37"/>
        </w:rPr>
        <w:t> </w:t>
      </w:r>
      <w:r>
        <w:rPr>
          <w:spacing w:val="-1"/>
        </w:rPr>
        <w:t>не</w:t>
      </w:r>
      <w:r>
        <w:rPr>
          <w:spacing w:val="47"/>
        </w:rPr>
        <w:t> </w:t>
      </w:r>
      <w:r>
        <w:rPr>
          <w:spacing w:val="-1"/>
        </w:rPr>
        <w:t>достоверными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р=0,15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360" w:lineRule="auto" w:before="5"/>
        <w:ind w:right="110" w:firstLine="707"/>
        <w:jc w:val="both"/>
      </w:pPr>
      <w:r>
        <w:rPr>
          <w:spacing w:val="-1"/>
        </w:rPr>
        <w:t>Необходимо</w:t>
      </w:r>
      <w:r>
        <w:rPr>
          <w:spacing w:val="2"/>
        </w:rPr>
        <w:t> </w:t>
      </w:r>
      <w:r>
        <w:rPr>
          <w:spacing w:val="-1"/>
        </w:rPr>
        <w:t>отметить,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у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"/>
        </w:rPr>
        <w:t> </w:t>
      </w:r>
      <w:r>
        <w:rPr>
          <w:spacing w:val="-1"/>
        </w:rPr>
        <w:t>такие</w:t>
      </w:r>
      <w:r>
        <w:rPr>
          <w:spacing w:val="69"/>
        </w:rPr>
        <w:t> </w:t>
      </w:r>
      <w:r>
        <w:rPr>
          <w:spacing w:val="-1"/>
        </w:rPr>
        <w:t>показатели</w:t>
      </w:r>
      <w:r>
        <w:rPr>
          <w:spacing w:val="1"/>
        </w:rPr>
        <w:t> </w:t>
      </w:r>
      <w:r>
        <w:rPr>
          <w:spacing w:val="-1"/>
        </w:rPr>
        <w:t>как</w:t>
      </w:r>
      <w:r>
        <w:rPr>
          <w:spacing w:val="1"/>
        </w:rPr>
        <w:t> </w:t>
      </w:r>
      <w:r>
        <w:rPr>
          <w:spacing w:val="-1"/>
        </w:rPr>
        <w:t>порог</w:t>
      </w:r>
      <w:r>
        <w:rPr>
          <w:spacing w:val="69"/>
        </w:rPr>
        <w:t> </w:t>
      </w:r>
      <w:r>
        <w:rPr>
          <w:spacing w:val="-1"/>
        </w:rPr>
        <w:t>первого</w:t>
      </w:r>
      <w:r>
        <w:rPr>
          <w:spacing w:val="2"/>
        </w:rPr>
        <w:t> </w:t>
      </w:r>
      <w:r>
        <w:rPr>
          <w:spacing w:val="-1"/>
        </w:rPr>
        <w:t>(67,5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60</w:t>
      </w:r>
      <w:r>
        <w:rPr>
          <w:spacing w:val="69"/>
        </w:rPr>
        <w:t> </w:t>
      </w:r>
      <w:r>
        <w:rPr/>
        <w:t>мл </w:t>
      </w:r>
      <w:r>
        <w:rPr>
          <w:spacing w:val="-1"/>
        </w:rPr>
        <w:t>соответственно),</w:t>
      </w:r>
      <w:r>
        <w:rPr>
          <w:spacing w:val="39"/>
        </w:rPr>
        <w:t> </w:t>
      </w:r>
      <w:r>
        <w:rPr>
          <w:spacing w:val="-1"/>
        </w:rPr>
        <w:t>постоянного</w:t>
      </w:r>
      <w:r>
        <w:rPr>
          <w:spacing w:val="14"/>
        </w:rPr>
        <w:t> </w:t>
      </w:r>
      <w:r>
        <w:rPr>
          <w:spacing w:val="-1"/>
        </w:rPr>
        <w:t>(90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77</w:t>
      </w:r>
      <w:r>
        <w:rPr>
          <w:spacing w:val="14"/>
        </w:rPr>
        <w:t> </w:t>
      </w:r>
      <w:r>
        <w:rPr>
          <w:spacing w:val="-1"/>
        </w:rPr>
        <w:t>мл)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сильного</w:t>
      </w:r>
      <w:r>
        <w:rPr>
          <w:spacing w:val="14"/>
        </w:rPr>
        <w:t> </w:t>
      </w:r>
      <w:r>
        <w:rPr>
          <w:spacing w:val="-1"/>
        </w:rPr>
        <w:t>позывов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дефекацию</w:t>
      </w:r>
      <w:r>
        <w:rPr>
          <w:spacing w:val="12"/>
        </w:rPr>
        <w:t> </w:t>
      </w:r>
      <w:r>
        <w:rPr>
          <w:spacing w:val="-1"/>
        </w:rPr>
        <w:t>(140,5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120</w:t>
      </w:r>
      <w:r>
        <w:rPr>
          <w:spacing w:val="14"/>
        </w:rPr>
        <w:t> </w:t>
      </w:r>
      <w:r>
        <w:rPr>
          <w:spacing w:val="-1"/>
        </w:rPr>
        <w:t>мл),</w:t>
      </w:r>
      <w:r>
        <w:rPr>
          <w:spacing w:val="10"/>
        </w:rPr>
        <w:t> </w:t>
      </w:r>
      <w:r>
        <w:rPr/>
        <w:t>а</w:t>
      </w:r>
      <w:r>
        <w:rPr>
          <w:spacing w:val="29"/>
        </w:rPr>
        <w:t> </w:t>
      </w:r>
      <w:r>
        <w:rPr/>
        <w:t>также</w:t>
      </w:r>
      <w:r>
        <w:rPr>
          <w:spacing w:val="9"/>
        </w:rPr>
        <w:t> </w:t>
      </w:r>
      <w:r>
        <w:rPr>
          <w:spacing w:val="-1"/>
        </w:rPr>
        <w:t>максимально</w:t>
      </w:r>
      <w:r>
        <w:rPr>
          <w:spacing w:val="7"/>
        </w:rPr>
        <w:t> </w:t>
      </w:r>
      <w:r>
        <w:rPr>
          <w:spacing w:val="-1"/>
        </w:rPr>
        <w:t>переносимый</w:t>
      </w:r>
      <w:r>
        <w:rPr>
          <w:spacing w:val="6"/>
        </w:rPr>
        <w:t> </w:t>
      </w:r>
      <w:r>
        <w:rPr>
          <w:spacing w:val="-1"/>
        </w:rPr>
        <w:t>объем</w:t>
      </w:r>
      <w:r>
        <w:rPr>
          <w:spacing w:val="8"/>
        </w:rPr>
        <w:t> </w:t>
      </w:r>
      <w:r>
        <w:rPr>
          <w:spacing w:val="-1"/>
        </w:rPr>
        <w:t>(202,5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190</w:t>
      </w:r>
      <w:r>
        <w:rPr>
          <w:spacing w:val="9"/>
        </w:rPr>
        <w:t> </w:t>
      </w:r>
      <w:r>
        <w:rPr>
          <w:spacing w:val="-2"/>
        </w:rPr>
        <w:t>мл)</w:t>
      </w:r>
      <w:r>
        <w:rPr>
          <w:spacing w:val="8"/>
        </w:rPr>
        <w:t> </w:t>
      </w:r>
      <w:r>
        <w:rPr>
          <w:spacing w:val="-1"/>
        </w:rPr>
        <w:t>были</w:t>
      </w:r>
      <w:r>
        <w:rPr>
          <w:spacing w:val="6"/>
        </w:rPr>
        <w:t> </w:t>
      </w:r>
      <w:r>
        <w:rPr>
          <w:spacing w:val="-1"/>
        </w:rPr>
        <w:t>повышены.</w:t>
      </w:r>
      <w:r>
        <w:rPr>
          <w:spacing w:val="23"/>
        </w:rPr>
        <w:t> </w:t>
      </w:r>
      <w:r>
        <w:rPr>
          <w:spacing w:val="-1"/>
        </w:rPr>
        <w:t>Однако</w:t>
      </w:r>
      <w:r>
        <w:rPr>
          <w:spacing w:val="19"/>
        </w:rPr>
        <w:t> </w:t>
      </w:r>
      <w:r>
        <w:rPr>
          <w:spacing w:val="-1"/>
        </w:rPr>
        <w:t>различия</w:t>
      </w:r>
      <w:r>
        <w:rPr>
          <w:spacing w:val="19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1"/>
        </w:rPr>
        <w:t>уровне</w:t>
      </w:r>
      <w:r>
        <w:rPr>
          <w:spacing w:val="19"/>
        </w:rPr>
        <w:t> </w:t>
      </w:r>
      <w:r>
        <w:rPr>
          <w:spacing w:val="-1"/>
        </w:rPr>
        <w:t>статистической</w:t>
      </w:r>
      <w:r>
        <w:rPr>
          <w:spacing w:val="19"/>
        </w:rPr>
        <w:t> </w:t>
      </w:r>
      <w:r>
        <w:rPr>
          <w:spacing w:val="-1"/>
        </w:rPr>
        <w:t>тенденции</w:t>
      </w:r>
      <w:r>
        <w:rPr>
          <w:spacing w:val="19"/>
        </w:rPr>
        <w:t> </w:t>
      </w:r>
      <w:r>
        <w:rPr>
          <w:spacing w:val="-1"/>
        </w:rPr>
        <w:t>удалось</w:t>
      </w:r>
      <w:r>
        <w:rPr>
          <w:spacing w:val="18"/>
        </w:rPr>
        <w:t> </w:t>
      </w:r>
      <w:r>
        <w:rPr>
          <w:spacing w:val="-1"/>
        </w:rPr>
        <w:t>выявить</w:t>
      </w:r>
      <w:r>
        <w:rPr>
          <w:spacing w:val="17"/>
        </w:rPr>
        <w:t> </w:t>
      </w:r>
      <w:r>
        <w:rPr>
          <w:spacing w:val="-1"/>
        </w:rPr>
        <w:t>только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0"/>
        </w:rPr>
        <w:t> </w:t>
      </w:r>
      <w:r>
        <w:rPr>
          <w:spacing w:val="-1"/>
        </w:rPr>
        <w:t>показателя</w:t>
      </w:r>
      <w:r>
        <w:rPr>
          <w:spacing w:val="38"/>
        </w:rPr>
        <w:t> </w:t>
      </w:r>
      <w:r>
        <w:rPr>
          <w:spacing w:val="-1"/>
        </w:rPr>
        <w:t>порога</w:t>
      </w:r>
      <w:r>
        <w:rPr>
          <w:spacing w:val="37"/>
        </w:rPr>
        <w:t> </w:t>
      </w:r>
      <w:r>
        <w:rPr>
          <w:spacing w:val="-1"/>
        </w:rPr>
        <w:t>постоянного</w:t>
      </w:r>
      <w:r>
        <w:rPr>
          <w:spacing w:val="38"/>
        </w:rPr>
        <w:t> </w:t>
      </w:r>
      <w:r>
        <w:rPr>
          <w:spacing w:val="-1"/>
        </w:rPr>
        <w:t>позыва</w:t>
      </w:r>
      <w:r>
        <w:rPr>
          <w:spacing w:val="40"/>
        </w:rPr>
        <w:t> </w:t>
      </w:r>
      <w:r>
        <w:rPr>
          <w:spacing w:val="-1"/>
        </w:rPr>
        <w:t>(р=0,05).</w:t>
      </w:r>
      <w:r>
        <w:rPr>
          <w:spacing w:val="39"/>
        </w:rPr>
        <w:t> </w:t>
      </w:r>
      <w:r>
        <w:rPr>
          <w:spacing w:val="-1"/>
        </w:rPr>
        <w:t>Статистически</w:t>
      </w:r>
      <w:r>
        <w:rPr>
          <w:spacing w:val="40"/>
        </w:rPr>
        <w:t> </w:t>
      </w:r>
      <w:r>
        <w:rPr>
          <w:spacing w:val="-2"/>
        </w:rPr>
        <w:t>значимых</w:t>
      </w:r>
      <w:r>
        <w:rPr>
          <w:spacing w:val="51"/>
        </w:rPr>
        <w:t> </w:t>
      </w:r>
      <w:r>
        <w:rPr>
          <w:spacing w:val="-1"/>
        </w:rPr>
        <w:t>различий</w:t>
      </w:r>
      <w:r>
        <w:rPr>
          <w:spacing w:val="19"/>
        </w:rPr>
        <w:t> </w:t>
      </w:r>
      <w:r>
        <w:rPr>
          <w:spacing w:val="-1"/>
        </w:rPr>
        <w:t>между</w:t>
      </w:r>
      <w:r>
        <w:rPr>
          <w:spacing w:val="14"/>
        </w:rPr>
        <w:t> </w:t>
      </w:r>
      <w:r>
        <w:rPr>
          <w:spacing w:val="-1"/>
        </w:rPr>
        <w:t>группами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группой</w:t>
      </w:r>
      <w:r>
        <w:rPr>
          <w:spacing w:val="19"/>
        </w:rPr>
        <w:t> </w:t>
      </w:r>
      <w:r>
        <w:rPr>
          <w:spacing w:val="-1"/>
        </w:rPr>
        <w:t>контроля</w:t>
      </w:r>
      <w:r>
        <w:rPr>
          <w:spacing w:val="16"/>
        </w:rPr>
        <w:t> </w:t>
      </w:r>
      <w:r>
        <w:rPr>
          <w:spacing w:val="-1"/>
        </w:rPr>
        <w:t>обнаружено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2"/>
        </w:rPr>
        <w:t>было</w:t>
      </w:r>
      <w:r>
        <w:rPr>
          <w:spacing w:val="45"/>
        </w:rPr>
        <w:t> </w:t>
      </w:r>
      <w:r>
        <w:rPr>
          <w:spacing w:val="-1"/>
        </w:rPr>
        <w:t>(р&lt;0,05).</w:t>
      </w:r>
    </w:p>
    <w:p>
      <w:pPr>
        <w:pStyle w:val="BodyText"/>
        <w:spacing w:line="360" w:lineRule="auto" w:before="5"/>
        <w:ind w:right="105" w:firstLine="707"/>
        <w:jc w:val="both"/>
      </w:pPr>
      <w:r>
        <w:rPr>
          <w:spacing w:val="-1"/>
        </w:rPr>
        <w:t>Таким</w:t>
      </w:r>
      <w:r>
        <w:rPr>
          <w:spacing w:val="23"/>
        </w:rPr>
        <w:t> </w:t>
      </w:r>
      <w:r>
        <w:rPr>
          <w:spacing w:val="-1"/>
        </w:rPr>
        <w:t>образом,</w:t>
      </w:r>
      <w:r>
        <w:rPr>
          <w:spacing w:val="23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пациентов</w:t>
      </w:r>
      <w:r>
        <w:rPr>
          <w:spacing w:val="28"/>
        </w:rPr>
        <w:t> </w:t>
      </w:r>
      <w:r>
        <w:rPr/>
        <w:t>с</w:t>
      </w:r>
      <w:r>
        <w:rPr>
          <w:spacing w:val="23"/>
        </w:rPr>
        <w:t> </w:t>
      </w:r>
      <w:r>
        <w:rPr/>
        <w:t>СРК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spacing w:val="-1"/>
        </w:rPr>
        <w:t>сравнению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лицами</w:t>
      </w:r>
      <w:r>
        <w:rPr>
          <w:spacing w:val="26"/>
        </w:rPr>
        <w:t> </w:t>
      </w:r>
      <w:r>
        <w:rPr>
          <w:spacing w:val="-2"/>
        </w:rPr>
        <w:t>контрольной</w:t>
      </w:r>
      <w:r>
        <w:rPr>
          <w:spacing w:val="55"/>
        </w:rPr>
        <w:t> </w:t>
      </w:r>
      <w:r>
        <w:rPr>
          <w:spacing w:val="-1"/>
        </w:rPr>
        <w:t>группы</w:t>
      </w:r>
      <w:r>
        <w:rPr>
          <w:spacing w:val="1"/>
        </w:rPr>
        <w:t> </w:t>
      </w:r>
      <w:r>
        <w:rPr>
          <w:spacing w:val="-1"/>
        </w:rPr>
        <w:t>выявлены</w:t>
      </w:r>
      <w:r>
        <w:rPr>
          <w:spacing w:val="1"/>
        </w:rPr>
        <w:t> </w:t>
      </w:r>
      <w:r>
        <w:rPr>
          <w:spacing w:val="-1"/>
        </w:rPr>
        <w:t>достоверные</w:t>
      </w:r>
      <w:r>
        <w:rPr/>
        <w:t> </w:t>
      </w:r>
      <w:r>
        <w:rPr>
          <w:spacing w:val="-1"/>
        </w:rPr>
        <w:t>различия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следующим</w:t>
      </w:r>
      <w:r>
        <w:rPr>
          <w:spacing w:val="1"/>
        </w:rPr>
        <w:t> </w:t>
      </w:r>
      <w:r>
        <w:rPr>
          <w:spacing w:val="-1"/>
        </w:rPr>
        <w:t>показателям:</w:t>
      </w:r>
      <w:r>
        <w:rPr>
          <w:spacing w:val="43"/>
        </w:rPr>
        <w:t> </w:t>
      </w:r>
      <w:r>
        <w:rPr>
          <w:spacing w:val="-1"/>
        </w:rPr>
        <w:t>длительность</w:t>
      </w:r>
      <w:r>
        <w:rPr>
          <w:spacing w:val="9"/>
        </w:rPr>
        <w:t> </w:t>
      </w:r>
      <w:r>
        <w:rPr>
          <w:spacing w:val="-1"/>
        </w:rPr>
        <w:t>сжатия</w:t>
      </w:r>
      <w:r>
        <w:rPr>
          <w:spacing w:val="13"/>
        </w:rPr>
        <w:t> </w:t>
      </w:r>
      <w:r>
        <w:rPr>
          <w:spacing w:val="-1"/>
        </w:rPr>
        <w:t>АС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длительность</w:t>
      </w:r>
      <w:r>
        <w:rPr>
          <w:spacing w:val="9"/>
        </w:rPr>
        <w:t> </w:t>
      </w:r>
      <w:r>
        <w:rPr>
          <w:spacing w:val="-1"/>
        </w:rPr>
        <w:t>РАИР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spacing w:val="45"/>
        </w:rPr>
        <w:t> </w:t>
      </w:r>
      <w:r>
        <w:rPr>
          <w:spacing w:val="-1"/>
        </w:rPr>
        <w:t>превышала</w:t>
      </w:r>
      <w:r>
        <w:rPr>
          <w:spacing w:val="15"/>
        </w:rPr>
        <w:t> </w:t>
      </w:r>
      <w:r>
        <w:rPr>
          <w:spacing w:val="-1"/>
        </w:rPr>
        <w:t>аналогичные</w:t>
      </w:r>
      <w:r>
        <w:rPr>
          <w:spacing w:val="15"/>
        </w:rPr>
        <w:t> </w:t>
      </w:r>
      <w:r>
        <w:rPr>
          <w:spacing w:val="-1"/>
        </w:rPr>
        <w:t>показатели</w:t>
      </w:r>
      <w:r>
        <w:rPr>
          <w:spacing w:val="18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лиц</w:t>
      </w:r>
      <w:r>
        <w:rPr>
          <w:spacing w:val="21"/>
        </w:rPr>
        <w:t> </w:t>
      </w:r>
      <w:r>
        <w:rPr>
          <w:spacing w:val="-1"/>
        </w:rPr>
        <w:t>контрольной</w:t>
      </w:r>
      <w:r>
        <w:rPr>
          <w:spacing w:val="14"/>
        </w:rPr>
        <w:t> </w:t>
      </w:r>
      <w:r>
        <w:rPr>
          <w:spacing w:val="-1"/>
        </w:rPr>
        <w:t>группы;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уровне</w:t>
      </w:r>
      <w:r>
        <w:rPr>
          <w:spacing w:val="41"/>
        </w:rPr>
        <w:t> </w:t>
      </w:r>
      <w:r>
        <w:rPr>
          <w:spacing w:val="-1"/>
        </w:rPr>
        <w:t>статистической</w:t>
      </w:r>
      <w:r>
        <w:rPr>
          <w:spacing w:val="31"/>
        </w:rPr>
        <w:t> </w:t>
      </w:r>
      <w:r>
        <w:rPr>
          <w:spacing w:val="-1"/>
        </w:rPr>
        <w:t>тенденции</w:t>
      </w:r>
      <w:r>
        <w:rPr>
          <w:spacing w:val="28"/>
        </w:rPr>
        <w:t> </w:t>
      </w:r>
      <w:r>
        <w:rPr>
          <w:spacing w:val="-1"/>
        </w:rPr>
        <w:t>определялись</w:t>
      </w:r>
      <w:r>
        <w:rPr>
          <w:spacing w:val="29"/>
        </w:rPr>
        <w:t> </w:t>
      </w:r>
      <w:r>
        <w:rPr>
          <w:spacing w:val="-1"/>
        </w:rPr>
        <w:t>различия</w:t>
      </w:r>
      <w:r>
        <w:rPr>
          <w:spacing w:val="28"/>
        </w:rPr>
        <w:t> </w:t>
      </w:r>
      <w:r>
        <w:rPr>
          <w:spacing w:val="-1"/>
        </w:rPr>
        <w:t>между</w:t>
      </w:r>
      <w:r>
        <w:rPr>
          <w:spacing w:val="26"/>
        </w:rPr>
        <w:t> </w:t>
      </w:r>
      <w:r>
        <w:rPr>
          <w:spacing w:val="-1"/>
        </w:rPr>
        <w:t>лицами</w:t>
      </w:r>
      <w:r>
        <w:rPr>
          <w:spacing w:val="31"/>
        </w:rPr>
        <w:t> </w:t>
      </w:r>
      <w:r>
        <w:rPr>
          <w:spacing w:val="-2"/>
        </w:rPr>
        <w:t>контрольной</w:t>
      </w:r>
      <w:r>
        <w:rPr>
          <w:spacing w:val="61"/>
        </w:rPr>
        <w:t> </w:t>
      </w:r>
      <w:r>
        <w:rPr>
          <w:spacing w:val="-1"/>
        </w:rPr>
        <w:t>группы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пациентами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>
          <w:spacing w:val="-1"/>
        </w:rPr>
        <w:t>длительности</w:t>
      </w:r>
      <w:r>
        <w:rPr>
          <w:spacing w:val="7"/>
        </w:rPr>
        <w:t> </w:t>
      </w:r>
      <w:r>
        <w:rPr>
          <w:spacing w:val="-1"/>
        </w:rPr>
        <w:t>РАИР</w:t>
      </w:r>
      <w:r>
        <w:rPr>
          <w:spacing w:val="6"/>
        </w:rPr>
        <w:t> </w:t>
      </w:r>
      <w:r>
        <w:rPr>
          <w:spacing w:val="-1"/>
        </w:rPr>
        <w:t>(более</w:t>
      </w:r>
      <w:r>
        <w:rPr>
          <w:spacing w:val="6"/>
        </w:rPr>
        <w:t> </w:t>
      </w:r>
      <w:r>
        <w:rPr>
          <w:spacing w:val="-1"/>
        </w:rPr>
        <w:t>продолжительный</w:t>
      </w:r>
      <w:r>
        <w:rPr>
          <w:spacing w:val="33"/>
        </w:rPr>
        <w:t> </w:t>
      </w:r>
      <w:r>
        <w:rPr/>
        <w:t>у</w:t>
      </w:r>
      <w:r>
        <w:rPr>
          <w:spacing w:val="-1"/>
        </w:rPr>
        <w:t> пациентов </w:t>
      </w:r>
      <w:r>
        <w:rPr/>
        <w:t>с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З).</w:t>
      </w:r>
    </w:p>
    <w:p>
      <w:pPr>
        <w:pStyle w:val="BodyText"/>
        <w:spacing w:line="359" w:lineRule="auto" w:before="5"/>
        <w:ind w:right="107" w:firstLine="707"/>
        <w:jc w:val="both"/>
      </w:pPr>
      <w:r>
        <w:rPr>
          <w:spacing w:val="-1"/>
        </w:rPr>
        <w:t>Различия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уровне</w:t>
      </w:r>
      <w:r>
        <w:rPr>
          <w:spacing w:val="21"/>
        </w:rPr>
        <w:t> </w:t>
      </w:r>
      <w:r>
        <w:rPr>
          <w:spacing w:val="-1"/>
        </w:rPr>
        <w:t>статистической</w:t>
      </w:r>
      <w:r>
        <w:rPr>
          <w:spacing w:val="23"/>
        </w:rPr>
        <w:t> </w:t>
      </w:r>
      <w:r>
        <w:rPr>
          <w:spacing w:val="-1"/>
        </w:rPr>
        <w:t>тенденции</w:t>
      </w:r>
      <w:r>
        <w:rPr>
          <w:spacing w:val="23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группами</w:t>
      </w:r>
      <w:r>
        <w:rPr>
          <w:spacing w:val="23"/>
        </w:rPr>
        <w:t> </w:t>
      </w:r>
      <w:r>
        <w:rPr>
          <w:spacing w:val="-2"/>
        </w:rPr>
        <w:t>больных</w:t>
      </w:r>
      <w:r>
        <w:rPr>
          <w:spacing w:val="6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</w:t>
      </w:r>
      <w:r>
        <w:rPr>
          <w:spacing w:val="9"/>
        </w:rPr>
        <w:t> </w:t>
      </w:r>
      <w:r>
        <w:rPr/>
        <w:t>и </w:t>
      </w:r>
      <w:r>
        <w:rPr>
          <w:spacing w:val="1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отмечались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таким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параметрам,</w:t>
      </w:r>
      <w:r>
        <w:rPr/>
        <w:t> </w:t>
      </w:r>
      <w:r>
        <w:rPr>
          <w:spacing w:val="7"/>
        </w:rPr>
        <w:t> </w:t>
      </w:r>
      <w:r>
        <w:rPr/>
        <w:t>как </w:t>
      </w:r>
      <w:r>
        <w:rPr>
          <w:spacing w:val="9"/>
        </w:rPr>
        <w:t> </w:t>
      </w:r>
      <w:r>
        <w:rPr>
          <w:spacing w:val="-2"/>
        </w:rPr>
        <w:t>среднее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давление</w:t>
      </w:r>
      <w:r>
        <w:rPr/>
        <w:t> </w:t>
      </w:r>
      <w:r>
        <w:rPr>
          <w:spacing w:val="8"/>
        </w:rPr>
        <w:t> </w:t>
      </w:r>
      <w:r>
        <w:rPr/>
        <w:t>и</w:t>
      </w:r>
    </w:p>
    <w:p>
      <w:pPr>
        <w:spacing w:after="0" w:line="359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218" w:right="112"/>
        <w:jc w:val="both"/>
      </w:pPr>
      <w:r>
        <w:rPr>
          <w:spacing w:val="-1"/>
        </w:rPr>
        <w:t>длительность</w:t>
      </w:r>
      <w:r>
        <w:rPr>
          <w:spacing w:val="4"/>
        </w:rPr>
        <w:t> </w:t>
      </w:r>
      <w:r>
        <w:rPr>
          <w:spacing w:val="-1"/>
        </w:rPr>
        <w:t>сжатия</w:t>
      </w:r>
      <w:r>
        <w:rPr>
          <w:spacing w:val="6"/>
        </w:rPr>
        <w:t> </w:t>
      </w:r>
      <w:r>
        <w:rPr>
          <w:spacing w:val="-1"/>
        </w:rPr>
        <w:t>АС,</w:t>
      </w:r>
      <w:r>
        <w:rPr>
          <w:spacing w:val="5"/>
        </w:rPr>
        <w:t> </w:t>
      </w:r>
      <w:r>
        <w:rPr>
          <w:spacing w:val="-1"/>
        </w:rPr>
        <w:t>длительность</w:t>
      </w:r>
      <w:r>
        <w:rPr>
          <w:spacing w:val="4"/>
        </w:rPr>
        <w:t> </w:t>
      </w:r>
      <w:r>
        <w:rPr>
          <w:spacing w:val="-1"/>
        </w:rPr>
        <w:t>РАИР</w:t>
      </w:r>
      <w:r>
        <w:rPr>
          <w:spacing w:val="6"/>
        </w:rPr>
        <w:t> </w:t>
      </w:r>
      <w:r>
        <w:rPr>
          <w:spacing w:val="-1"/>
        </w:rPr>
        <w:t>(более</w:t>
      </w:r>
      <w:r>
        <w:rPr>
          <w:spacing w:val="6"/>
        </w:rPr>
        <w:t> </w:t>
      </w:r>
      <w:r>
        <w:rPr>
          <w:spacing w:val="-1"/>
        </w:rPr>
        <w:t>высокие</w:t>
      </w:r>
      <w:r>
        <w:rPr>
          <w:spacing w:val="6"/>
        </w:rPr>
        <w:t> </w:t>
      </w:r>
      <w:r>
        <w:rPr>
          <w:spacing w:val="-1"/>
        </w:rPr>
        <w:t>показатели</w:t>
      </w:r>
      <w:r>
        <w:rPr>
          <w:spacing w:val="7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19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;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больных</w:t>
      </w:r>
      <w:r>
        <w:rPr>
          <w:spacing w:val="19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16"/>
        </w:rPr>
        <w:t> </w:t>
      </w:r>
      <w:r>
        <w:rPr>
          <w:spacing w:val="-1"/>
        </w:rPr>
        <w:t>оказался</w:t>
      </w:r>
      <w:r>
        <w:rPr>
          <w:spacing w:val="19"/>
        </w:rPr>
        <w:t> </w:t>
      </w:r>
      <w:r>
        <w:rPr>
          <w:spacing w:val="-1"/>
        </w:rPr>
        <w:t>более</w:t>
      </w:r>
      <w:r>
        <w:rPr>
          <w:spacing w:val="16"/>
        </w:rPr>
        <w:t> </w:t>
      </w:r>
      <w:r>
        <w:rPr>
          <w:spacing w:val="-1"/>
        </w:rPr>
        <w:t>высокий</w:t>
      </w:r>
      <w:r>
        <w:rPr>
          <w:spacing w:val="19"/>
        </w:rPr>
        <w:t> </w:t>
      </w:r>
      <w:r>
        <w:rPr>
          <w:spacing w:val="-2"/>
        </w:rPr>
        <w:t>порог</w:t>
      </w:r>
      <w:r>
        <w:rPr>
          <w:spacing w:val="18"/>
        </w:rPr>
        <w:t> </w:t>
      </w:r>
      <w:r>
        <w:rPr>
          <w:spacing w:val="-2"/>
        </w:rPr>
        <w:t>постоянного</w:t>
      </w:r>
      <w:r>
        <w:rPr>
          <w:spacing w:val="45"/>
        </w:rPr>
        <w:t> </w:t>
      </w:r>
      <w:r>
        <w:rPr>
          <w:spacing w:val="-1"/>
        </w:rPr>
        <w:t>позыва </w:t>
      </w:r>
      <w:r>
        <w:rPr/>
        <w:t>на</w:t>
      </w:r>
      <w:r>
        <w:rPr>
          <w:spacing w:val="-3"/>
        </w:rPr>
        <w:t> </w:t>
      </w:r>
      <w:r>
        <w:rPr>
          <w:spacing w:val="-1"/>
        </w:rPr>
        <w:t>дефекацию.</w:t>
      </w:r>
    </w:p>
    <w:p>
      <w:pPr>
        <w:pStyle w:val="BodyText"/>
        <w:spacing w:line="360" w:lineRule="auto" w:before="4"/>
        <w:ind w:left="218" w:right="105" w:firstLine="707"/>
        <w:jc w:val="both"/>
      </w:pPr>
      <w:r>
        <w:rPr/>
        <w:t>У</w:t>
      </w:r>
      <w:r>
        <w:rPr>
          <w:spacing w:val="20"/>
        </w:rPr>
        <w:t> </w:t>
      </w:r>
      <w:r>
        <w:rPr>
          <w:spacing w:val="-1"/>
        </w:rPr>
        <w:t>больных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18"/>
        </w:rPr>
        <w:t> </w:t>
      </w:r>
      <w:r>
        <w:rPr/>
        <w:t>был</w:t>
      </w:r>
      <w:r>
        <w:rPr>
          <w:spacing w:val="17"/>
        </w:rPr>
        <w:t> </w:t>
      </w:r>
      <w:r>
        <w:rPr>
          <w:spacing w:val="-1"/>
        </w:rPr>
        <w:t>проведен</w:t>
      </w:r>
      <w:r>
        <w:rPr>
          <w:spacing w:val="21"/>
        </w:rPr>
        <w:t> </w:t>
      </w:r>
      <w:r>
        <w:rPr>
          <w:spacing w:val="-1"/>
        </w:rPr>
        <w:t>корреляционный</w:t>
      </w:r>
      <w:r>
        <w:rPr>
          <w:spacing w:val="21"/>
        </w:rPr>
        <w:t> </w:t>
      </w:r>
      <w:r>
        <w:rPr/>
        <w:t>анализ</w:t>
      </w:r>
      <w:r>
        <w:rPr>
          <w:spacing w:val="29"/>
        </w:rPr>
        <w:t> </w:t>
      </w:r>
      <w:r>
        <w:rPr>
          <w:spacing w:val="-1"/>
        </w:rPr>
        <w:t>показателей,</w:t>
      </w:r>
      <w:r>
        <w:rPr>
          <w:spacing w:val="22"/>
        </w:rPr>
        <w:t> </w:t>
      </w:r>
      <w:r>
        <w:rPr>
          <w:spacing w:val="-1"/>
        </w:rPr>
        <w:t>характеризующих</w:t>
      </w:r>
      <w:r>
        <w:rPr>
          <w:spacing w:val="22"/>
        </w:rPr>
        <w:t> </w:t>
      </w:r>
      <w:r>
        <w:rPr>
          <w:spacing w:val="-1"/>
        </w:rPr>
        <w:t>функцию</w:t>
      </w:r>
      <w:r>
        <w:rPr>
          <w:spacing w:val="22"/>
        </w:rPr>
        <w:t> </w:t>
      </w:r>
      <w:r>
        <w:rPr>
          <w:spacing w:val="-1"/>
        </w:rPr>
        <w:t>АС,</w:t>
      </w:r>
      <w:r>
        <w:rPr>
          <w:spacing w:val="22"/>
        </w:rPr>
        <w:t> </w:t>
      </w:r>
      <w:r>
        <w:rPr>
          <w:spacing w:val="-1"/>
        </w:rPr>
        <w:t>достоверно</w:t>
      </w:r>
      <w:r>
        <w:rPr>
          <w:spacing w:val="23"/>
        </w:rPr>
        <w:t> </w:t>
      </w:r>
      <w:r>
        <w:rPr>
          <w:spacing w:val="-1"/>
        </w:rPr>
        <w:t>отличающихся</w:t>
      </w:r>
      <w:r>
        <w:rPr>
          <w:spacing w:val="21"/>
        </w:rPr>
        <w:t> </w:t>
      </w:r>
      <w:r>
        <w:rPr>
          <w:spacing w:val="-1"/>
        </w:rPr>
        <w:t>от</w:t>
      </w:r>
      <w:r>
        <w:rPr>
          <w:spacing w:val="23"/>
        </w:rPr>
        <w:t> </w:t>
      </w:r>
      <w:r>
        <w:rPr>
          <w:spacing w:val="-1"/>
        </w:rPr>
        <w:t>таковых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здоровых</w:t>
      </w:r>
      <w:r>
        <w:rPr>
          <w:spacing w:val="16"/>
        </w:rPr>
        <w:t> </w:t>
      </w:r>
      <w:r>
        <w:rPr>
          <w:spacing w:val="-1"/>
        </w:rPr>
        <w:t>лиц</w:t>
      </w:r>
      <w:r>
        <w:rPr>
          <w:spacing w:val="13"/>
        </w:rPr>
        <w:t> </w:t>
      </w:r>
      <w:r>
        <w:rPr>
          <w:spacing w:val="-1"/>
        </w:rPr>
        <w:t>(длительность</w:t>
      </w:r>
      <w:r>
        <w:rPr>
          <w:spacing w:val="14"/>
        </w:rPr>
        <w:t> </w:t>
      </w:r>
      <w:r>
        <w:rPr>
          <w:spacing w:val="-1"/>
        </w:rPr>
        <w:t>сжатия</w:t>
      </w:r>
      <w:r>
        <w:rPr>
          <w:spacing w:val="16"/>
        </w:rPr>
        <w:t> </w:t>
      </w:r>
      <w:r>
        <w:rPr/>
        <w:t>АС,</w:t>
      </w:r>
      <w:r>
        <w:rPr>
          <w:spacing w:val="12"/>
        </w:rPr>
        <w:t> </w:t>
      </w:r>
      <w:r>
        <w:rPr>
          <w:spacing w:val="-1"/>
        </w:rPr>
        <w:t>длительность</w:t>
      </w:r>
      <w:r>
        <w:rPr>
          <w:spacing w:val="14"/>
        </w:rPr>
        <w:t> </w:t>
      </w:r>
      <w:r>
        <w:rPr>
          <w:spacing w:val="-1"/>
        </w:rPr>
        <w:t>РАИР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16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клинической</w:t>
      </w:r>
      <w:r>
        <w:rPr>
          <w:spacing w:val="22"/>
        </w:rPr>
        <w:t> </w:t>
      </w:r>
      <w:r>
        <w:rPr>
          <w:spacing w:val="-1"/>
        </w:rPr>
        <w:t>картиной</w:t>
      </w:r>
      <w:r>
        <w:rPr>
          <w:spacing w:val="23"/>
        </w:rPr>
        <w:t> </w:t>
      </w:r>
      <w:r>
        <w:rPr>
          <w:spacing w:val="-1"/>
        </w:rPr>
        <w:t>заболевания;</w:t>
      </w:r>
      <w:r>
        <w:rPr>
          <w:spacing w:val="21"/>
        </w:rPr>
        <w:t> </w:t>
      </w:r>
      <w:r>
        <w:rPr>
          <w:spacing w:val="-1"/>
        </w:rPr>
        <w:t>статистически</w:t>
      </w:r>
      <w:r>
        <w:rPr>
          <w:spacing w:val="23"/>
        </w:rPr>
        <w:t> </w:t>
      </w:r>
      <w:r>
        <w:rPr>
          <w:spacing w:val="-1"/>
        </w:rPr>
        <w:t>значимые</w:t>
      </w:r>
      <w:r>
        <w:rPr>
          <w:spacing w:val="22"/>
        </w:rPr>
        <w:t> </w:t>
      </w:r>
      <w:r>
        <w:rPr>
          <w:spacing w:val="-2"/>
        </w:rPr>
        <w:t>корреляции</w:t>
      </w:r>
      <w:r>
        <w:rPr>
          <w:spacing w:val="57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</w:t>
      </w:r>
      <w:r>
        <w:rPr>
          <w:spacing w:val="-3"/>
        </w:rPr>
        <w:t> </w:t>
      </w:r>
      <w:r>
        <w:rPr>
          <w:spacing w:val="-1"/>
        </w:rPr>
        <w:t>3.11.</w:t>
      </w:r>
    </w:p>
    <w:p>
      <w:pPr>
        <w:pStyle w:val="BodyText"/>
        <w:spacing w:line="360" w:lineRule="auto" w:before="5"/>
        <w:ind w:left="218" w:right="108" w:firstLine="707"/>
        <w:jc w:val="both"/>
      </w:pPr>
      <w:r>
        <w:rPr/>
        <w:t>У</w:t>
      </w:r>
      <w:r>
        <w:rPr>
          <w:spacing w:val="37"/>
        </w:rPr>
        <w:t> </w:t>
      </w:r>
      <w:r>
        <w:rPr>
          <w:spacing w:val="-1"/>
        </w:rPr>
        <w:t>больных</w:t>
      </w:r>
      <w:r>
        <w:rPr>
          <w:spacing w:val="35"/>
        </w:rPr>
        <w:t> </w:t>
      </w:r>
      <w:r>
        <w:rPr/>
        <w:t>с</w:t>
      </w:r>
      <w:r>
        <w:rPr>
          <w:spacing w:val="37"/>
        </w:rPr>
        <w:t> </w:t>
      </w:r>
      <w:r>
        <w:rPr/>
        <w:t>СРК</w:t>
      </w:r>
      <w:r>
        <w:rPr>
          <w:spacing w:val="34"/>
        </w:rPr>
        <w:t> </w:t>
      </w:r>
      <w:r>
        <w:rPr>
          <w:spacing w:val="-1"/>
        </w:rPr>
        <w:t>была</w:t>
      </w:r>
      <w:r>
        <w:rPr>
          <w:spacing w:val="41"/>
        </w:rPr>
        <w:t> </w:t>
      </w:r>
      <w:r>
        <w:rPr>
          <w:spacing w:val="-1"/>
        </w:rPr>
        <w:t>выявлена</w:t>
      </w:r>
      <w:r>
        <w:rPr>
          <w:spacing w:val="34"/>
        </w:rPr>
        <w:t> </w:t>
      </w:r>
      <w:r>
        <w:rPr>
          <w:spacing w:val="-1"/>
        </w:rPr>
        <w:t>достоверная</w:t>
      </w:r>
      <w:r>
        <w:rPr>
          <w:spacing w:val="38"/>
        </w:rPr>
        <w:t> </w:t>
      </w:r>
      <w:r>
        <w:rPr>
          <w:spacing w:val="-2"/>
        </w:rPr>
        <w:t>обратная</w:t>
      </w:r>
      <w:r>
        <w:rPr>
          <w:spacing w:val="39"/>
        </w:rPr>
        <w:t> </w:t>
      </w:r>
      <w:r>
        <w:rPr>
          <w:spacing w:val="-1"/>
        </w:rPr>
        <w:t>корреляция</w:t>
      </w:r>
      <w:r>
        <w:rPr>
          <w:spacing w:val="35"/>
        </w:rPr>
        <w:t> </w:t>
      </w:r>
      <w:r>
        <w:rPr>
          <w:spacing w:val="-1"/>
        </w:rPr>
        <w:t>длительности</w:t>
      </w:r>
      <w:r>
        <w:rPr>
          <w:spacing w:val="30"/>
        </w:rPr>
        <w:t> </w:t>
      </w:r>
      <w:r>
        <w:rPr>
          <w:spacing w:val="-1"/>
        </w:rPr>
        <w:t>сжатия</w:t>
      </w:r>
      <w:r>
        <w:rPr>
          <w:spacing w:val="32"/>
        </w:rPr>
        <w:t> </w:t>
      </w:r>
      <w:r>
        <w:rPr>
          <w:spacing w:val="-1"/>
        </w:rPr>
        <w:t>АС</w:t>
      </w:r>
      <w:r>
        <w:rPr>
          <w:spacing w:val="29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интенсивностью</w:t>
      </w:r>
      <w:r>
        <w:rPr>
          <w:spacing w:val="28"/>
        </w:rPr>
        <w:t> </w:t>
      </w:r>
      <w:r>
        <w:rPr>
          <w:spacing w:val="-1"/>
        </w:rPr>
        <w:t>метеоризма.</w:t>
      </w:r>
      <w:r>
        <w:rPr>
          <w:spacing w:val="28"/>
        </w:rPr>
        <w:t> </w:t>
      </w:r>
      <w:r>
        <w:rPr>
          <w:spacing w:val="-1"/>
        </w:rPr>
        <w:t>Статистически</w:t>
      </w:r>
      <w:r>
        <w:rPr>
          <w:spacing w:val="33"/>
        </w:rPr>
        <w:t> </w:t>
      </w:r>
      <w:r>
        <w:rPr>
          <w:spacing w:val="-1"/>
        </w:rPr>
        <w:t>значимых</w:t>
      </w:r>
      <w:r>
        <w:rPr>
          <w:spacing w:val="5"/>
        </w:rPr>
        <w:t> </w:t>
      </w:r>
      <w:r>
        <w:rPr>
          <w:spacing w:val="-1"/>
        </w:rPr>
        <w:t>корреляций</w:t>
      </w:r>
      <w:r>
        <w:rPr>
          <w:spacing w:val="5"/>
        </w:rPr>
        <w:t> </w:t>
      </w:r>
      <w:r>
        <w:rPr>
          <w:spacing w:val="-1"/>
        </w:rPr>
        <w:t>между</w:t>
      </w:r>
      <w:r>
        <w:rPr>
          <w:spacing w:val="1"/>
        </w:rPr>
        <w:t> </w:t>
      </w:r>
      <w:r>
        <w:rPr>
          <w:spacing w:val="-1"/>
        </w:rPr>
        <w:t>длительностью</w:t>
      </w:r>
      <w:r>
        <w:rPr>
          <w:spacing w:val="4"/>
        </w:rPr>
        <w:t> </w:t>
      </w:r>
      <w:r>
        <w:rPr>
          <w:spacing w:val="-1"/>
        </w:rPr>
        <w:t>РАИР</w:t>
      </w:r>
      <w:r>
        <w:rPr>
          <w:spacing w:val="4"/>
        </w:rPr>
        <w:t> </w:t>
      </w:r>
      <w:r>
        <w:rPr/>
        <w:t>и </w:t>
      </w:r>
      <w:r>
        <w:rPr>
          <w:spacing w:val="5"/>
        </w:rPr>
        <w:t> </w:t>
      </w:r>
      <w:r>
        <w:rPr>
          <w:spacing w:val="-1"/>
        </w:rPr>
        <w:t>отдельными</w:t>
      </w:r>
      <w:r>
        <w:rPr>
          <w:spacing w:val="33"/>
        </w:rPr>
        <w:t> </w:t>
      </w:r>
      <w:r>
        <w:rPr>
          <w:spacing w:val="-1"/>
        </w:rPr>
        <w:t>клиническими</w:t>
      </w:r>
      <w:r>
        <w:rPr/>
        <w:t> </w:t>
      </w:r>
      <w:r>
        <w:rPr>
          <w:spacing w:val="-1"/>
        </w:rPr>
        <w:t>симптомами</w:t>
      </w:r>
      <w:r>
        <w:rPr/>
        <w:t> СРК</w:t>
      </w:r>
      <w:r>
        <w:rPr>
          <w:spacing w:val="-1"/>
        </w:rPr>
        <w:t> </w:t>
      </w:r>
      <w:r>
        <w:rPr>
          <w:spacing w:val="-2"/>
        </w:rPr>
        <w:t>выявлено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было.</w:t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left="1147" w:right="107" w:firstLine="7148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3.11</w:t>
      </w:r>
      <w:r>
        <w:rPr>
          <w:spacing w:val="24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длительностью</w:t>
      </w:r>
      <w:r>
        <w:rPr>
          <w:spacing w:val="1"/>
        </w:rPr>
        <w:t> </w:t>
      </w:r>
      <w:r>
        <w:rPr>
          <w:spacing w:val="-1"/>
        </w:rPr>
        <w:t>сжатия</w:t>
      </w:r>
      <w:r>
        <w:rPr/>
        <w:t> </w:t>
      </w:r>
      <w:r>
        <w:rPr>
          <w:spacing w:val="-1"/>
        </w:rPr>
        <w:t>АС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длительности</w:t>
      </w:r>
      <w:r>
        <w:rPr/>
        <w:t> </w:t>
      </w:r>
      <w:r>
        <w:rPr>
          <w:spacing w:val="-1"/>
        </w:rPr>
        <w:t>РАИР</w:t>
      </w:r>
      <w:r>
        <w:rPr/>
        <w:t> и</w:t>
      </w:r>
    </w:p>
    <w:p>
      <w:pPr>
        <w:pStyle w:val="BodyText"/>
        <w:spacing w:line="240" w:lineRule="auto" w:before="3"/>
        <w:ind w:left="838" w:right="0"/>
        <w:jc w:val="left"/>
      </w:pPr>
      <w:r>
        <w:rPr>
          <w:spacing w:val="-1"/>
        </w:rPr>
        <w:t>клиническими</w:t>
      </w:r>
      <w:r>
        <w:rPr/>
        <w:t> </w:t>
      </w:r>
      <w:r>
        <w:rPr>
          <w:spacing w:val="-1"/>
        </w:rPr>
        <w:t>симптомами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различными</w:t>
      </w:r>
      <w:r>
        <w:rPr>
          <w:spacing w:val="4"/>
        </w:rPr>
        <w:t> </w:t>
      </w:r>
      <w:r>
        <w:rPr>
          <w:spacing w:val="-1"/>
        </w:rPr>
        <w:t>вариантами</w:t>
      </w:r>
      <w:r>
        <w:rPr/>
        <w:t> СРК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079"/>
        <w:gridCol w:w="1032"/>
        <w:gridCol w:w="1997"/>
        <w:gridCol w:w="1032"/>
      </w:tblGrid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сжатия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АС </w:t>
            </w:r>
            <w:r>
              <w:rPr>
                <w:rFonts w:ascii="Times New Roman" w:hAnsi="Times New Roman"/>
                <w:b/>
                <w:sz w:val="28"/>
              </w:rPr>
              <w:t>у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сжатия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1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АС </w:t>
            </w:r>
            <w:r>
              <w:rPr>
                <w:rFonts w:ascii="Times New Roman" w:hAnsi="Times New Roman"/>
                <w:b/>
                <w:sz w:val="28"/>
              </w:rPr>
              <w:t>у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1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49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0,403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0,683</w:t>
            </w:r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0,272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730" w:right="7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0,148</w:t>
            </w:r>
          </w:p>
        </w:tc>
      </w:tr>
      <w:tr>
        <w:trPr>
          <w:trHeight w:val="975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5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-0,07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0,633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5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-0,34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0,011*</w:t>
            </w:r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23" w:right="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РАИР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23" w:right="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РАИР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289" w:right="2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-0,07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0,586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0,704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53"/>
          <w:pgSz w:w="11907" w:h="16840"/>
          <w:pgMar w:header="736" w:footer="0" w:top="1000" w:bottom="280" w:left="1200" w:right="740"/>
          <w:pgNumType w:start="73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079"/>
        <w:gridCol w:w="1032"/>
        <w:gridCol w:w="1997"/>
        <w:gridCol w:w="1032"/>
      </w:tblGrid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сжатия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АС </w:t>
            </w:r>
            <w:r>
              <w:rPr>
                <w:rFonts w:ascii="Times New Roman" w:hAnsi="Times New Roman"/>
                <w:b/>
                <w:sz w:val="28"/>
              </w:rPr>
              <w:t>у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Длительность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сжатия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АС </w:t>
            </w:r>
            <w:r>
              <w:rPr>
                <w:rFonts w:ascii="Times New Roman" w:hAnsi="Times New Roman"/>
                <w:b/>
                <w:sz w:val="28"/>
              </w:rPr>
              <w:t>у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1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0,177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-0,06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0,643</w:t>
            </w:r>
          </w:p>
        </w:tc>
      </w:tr>
      <w:tr>
        <w:trPr>
          <w:trHeight w:val="975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0,524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-0,13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0,344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left="218" w:right="107" w:firstLine="707"/>
        <w:jc w:val="both"/>
      </w:pPr>
      <w:r>
        <w:rPr>
          <w:spacing w:val="-1"/>
        </w:rPr>
        <w:t>Также</w:t>
      </w:r>
      <w:r>
        <w:rPr>
          <w:spacing w:val="63"/>
        </w:rPr>
        <w:t> </w:t>
      </w:r>
      <w:r>
        <w:rPr/>
        <w:t>был</w:t>
      </w:r>
      <w:r>
        <w:rPr>
          <w:spacing w:val="62"/>
        </w:rPr>
        <w:t> </w:t>
      </w:r>
      <w:r>
        <w:rPr>
          <w:spacing w:val="-1"/>
        </w:rPr>
        <w:t>проведен</w:t>
      </w:r>
      <w:r>
        <w:rPr>
          <w:spacing w:val="66"/>
        </w:rPr>
        <w:t> </w:t>
      </w:r>
      <w:r>
        <w:rPr>
          <w:spacing w:val="-2"/>
        </w:rPr>
        <w:t>корреляционный</w:t>
      </w:r>
      <w:r>
        <w:rPr>
          <w:spacing w:val="66"/>
        </w:rPr>
        <w:t> </w:t>
      </w:r>
      <w:r>
        <w:rPr>
          <w:spacing w:val="-1"/>
        </w:rPr>
        <w:t>анализ</w:t>
      </w:r>
      <w:r>
        <w:rPr>
          <w:spacing w:val="65"/>
        </w:rPr>
        <w:t> </w:t>
      </w:r>
      <w:r>
        <w:rPr>
          <w:spacing w:val="-1"/>
        </w:rPr>
        <w:t>между</w:t>
      </w:r>
      <w:r>
        <w:rPr>
          <w:spacing w:val="62"/>
        </w:rPr>
        <w:t> </w:t>
      </w:r>
      <w:r>
        <w:rPr>
          <w:spacing w:val="-1"/>
        </w:rPr>
        <w:t>основными</w:t>
      </w:r>
      <w:r>
        <w:rPr>
          <w:spacing w:val="49"/>
        </w:rPr>
        <w:t> </w:t>
      </w:r>
      <w:r>
        <w:rPr>
          <w:spacing w:val="-1"/>
        </w:rPr>
        <w:t>показателями,</w:t>
      </w:r>
      <w:r>
        <w:rPr>
          <w:spacing w:val="57"/>
        </w:rPr>
        <w:t> </w:t>
      </w:r>
      <w:r>
        <w:rPr>
          <w:spacing w:val="-1"/>
        </w:rPr>
        <w:t>характеризующими</w:t>
      </w:r>
      <w:r>
        <w:rPr>
          <w:spacing w:val="58"/>
        </w:rPr>
        <w:t> </w:t>
      </w:r>
      <w:r>
        <w:rPr>
          <w:spacing w:val="-2"/>
        </w:rPr>
        <w:t>ректальную</w:t>
      </w:r>
      <w:r>
        <w:rPr>
          <w:spacing w:val="56"/>
        </w:rPr>
        <w:t> </w:t>
      </w:r>
      <w:r>
        <w:rPr>
          <w:spacing w:val="-1"/>
        </w:rPr>
        <w:t>чувствительность</w:t>
      </w:r>
      <w:r>
        <w:rPr>
          <w:spacing w:val="55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spacing w:val="55"/>
        </w:rPr>
        <w:t> </w:t>
      </w:r>
      <w:r>
        <w:rPr/>
        <w:t>с</w:t>
      </w:r>
      <w:r>
        <w:rPr>
          <w:spacing w:val="57"/>
        </w:rPr>
        <w:t> </w:t>
      </w:r>
      <w:r>
        <w:rPr/>
        <w:t>СРК</w:t>
      </w:r>
      <w:r>
        <w:rPr>
          <w:spacing w:val="1"/>
        </w:rPr>
        <w:t> </w:t>
      </w:r>
      <w:r>
        <w:rPr>
          <w:spacing w:val="-2"/>
        </w:rPr>
        <w:t>(порог</w:t>
      </w:r>
      <w:r>
        <w:rPr/>
        <w:t> </w:t>
      </w:r>
      <w:r>
        <w:rPr>
          <w:spacing w:val="-1"/>
        </w:rPr>
        <w:t>первой</w:t>
      </w:r>
      <w:r>
        <w:rPr/>
        <w:t> </w:t>
      </w:r>
      <w:r>
        <w:rPr>
          <w:spacing w:val="-1"/>
        </w:rPr>
        <w:t>чувствительности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порог первого</w:t>
      </w:r>
      <w:r>
        <w:rPr/>
        <w:t> </w:t>
      </w:r>
      <w:r>
        <w:rPr>
          <w:spacing w:val="-1"/>
        </w:rPr>
        <w:t>позыва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порог </w:t>
      </w:r>
      <w:r>
        <w:rPr>
          <w:spacing w:val="-2"/>
        </w:rPr>
        <w:t>постоянного</w:t>
      </w:r>
      <w:r>
        <w:rPr>
          <w:spacing w:val="69"/>
        </w:rPr>
        <w:t> </w:t>
      </w:r>
      <w:r>
        <w:rPr>
          <w:spacing w:val="-1"/>
        </w:rPr>
        <w:t>позыва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порог</w:t>
      </w:r>
      <w:r>
        <w:rPr>
          <w:spacing w:val="61"/>
        </w:rPr>
        <w:t> </w:t>
      </w:r>
      <w:r>
        <w:rPr>
          <w:spacing w:val="-1"/>
        </w:rPr>
        <w:t>сильного</w:t>
      </w:r>
      <w:r>
        <w:rPr>
          <w:spacing w:val="62"/>
        </w:rPr>
        <w:t> </w:t>
      </w:r>
      <w:r>
        <w:rPr>
          <w:spacing w:val="-1"/>
        </w:rPr>
        <w:t>позыва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максимально</w:t>
      </w:r>
      <w:r>
        <w:rPr>
          <w:spacing w:val="60"/>
        </w:rPr>
        <w:t> </w:t>
      </w:r>
      <w:r>
        <w:rPr>
          <w:spacing w:val="-1"/>
        </w:rPr>
        <w:t>переносимый</w:t>
      </w:r>
      <w:r>
        <w:rPr>
          <w:spacing w:val="60"/>
        </w:rPr>
        <w:t> </w:t>
      </w:r>
      <w:r>
        <w:rPr>
          <w:spacing w:val="-1"/>
        </w:rPr>
        <w:t>объем</w:t>
      </w:r>
      <w:r>
        <w:rPr>
          <w:spacing w:val="66"/>
        </w:rPr>
        <w:t> </w:t>
      </w:r>
      <w:r>
        <w:rPr>
          <w:spacing w:val="-1"/>
        </w:rPr>
        <w:t>воздуха</w:t>
      </w:r>
      <w:r>
        <w:rPr>
          <w:spacing w:val="5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баллоне,</w:t>
      </w:r>
      <w:r>
        <w:rPr>
          <w:spacing w:val="69"/>
        </w:rPr>
        <w:t> </w:t>
      </w:r>
      <w:r>
        <w:rPr>
          <w:spacing w:val="-1"/>
        </w:rPr>
        <w:t>введенном</w:t>
      </w:r>
      <w:r>
        <w:rPr/>
        <w:t> в</w:t>
      </w:r>
      <w:r>
        <w:rPr>
          <w:spacing w:val="69"/>
        </w:rPr>
        <w:t> </w:t>
      </w:r>
      <w:r>
        <w:rPr>
          <w:spacing w:val="-1"/>
        </w:rPr>
        <w:t>прямую</w:t>
      </w:r>
      <w:r>
        <w:rPr>
          <w:spacing w:val="69"/>
        </w:rPr>
        <w:t> </w:t>
      </w:r>
      <w:r>
        <w:rPr/>
        <w:t>кишку) с </w:t>
      </w:r>
      <w:r>
        <w:rPr>
          <w:spacing w:val="-1"/>
        </w:rPr>
        <w:t>клиническими</w:t>
      </w:r>
      <w:r>
        <w:rPr>
          <w:spacing w:val="1"/>
        </w:rPr>
        <w:t> </w:t>
      </w:r>
      <w:r>
        <w:rPr>
          <w:spacing w:val="-1"/>
        </w:rPr>
        <w:t>симптомами;</w:t>
      </w:r>
      <w:r>
        <w:rPr>
          <w:spacing w:val="23"/>
        </w:rPr>
        <w:t> </w:t>
      </w:r>
      <w:r>
        <w:rPr>
          <w:spacing w:val="-1"/>
        </w:rPr>
        <w:t>статистически</w:t>
      </w:r>
      <w:r>
        <w:rPr>
          <w:spacing w:val="1"/>
        </w:rPr>
        <w:t> </w:t>
      </w:r>
      <w:r>
        <w:rPr>
          <w:spacing w:val="-1"/>
        </w:rPr>
        <w:t>значимые</w:t>
      </w:r>
      <w:r>
        <w:rPr/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</w:t>
      </w:r>
      <w:r>
        <w:rPr>
          <w:spacing w:val="-3"/>
        </w:rPr>
        <w:t> </w:t>
      </w:r>
      <w:r>
        <w:rPr>
          <w:spacing w:val="-1"/>
        </w:rPr>
        <w:t>3.12.</w:t>
      </w:r>
    </w:p>
    <w:p>
      <w:pPr>
        <w:pStyle w:val="BodyText"/>
        <w:spacing w:line="360" w:lineRule="auto" w:before="5"/>
        <w:ind w:left="218" w:right="114" w:firstLine="707"/>
        <w:jc w:val="both"/>
      </w:pPr>
      <w:r>
        <w:rPr>
          <w:spacing w:val="-1"/>
        </w:rPr>
        <w:t>Достоверных</w:t>
      </w:r>
      <w:r>
        <w:rPr>
          <w:spacing w:val="31"/>
        </w:rPr>
        <w:t> </w:t>
      </w:r>
      <w:r>
        <w:rPr>
          <w:spacing w:val="-1"/>
        </w:rPr>
        <w:t>корреляций</w:t>
      </w:r>
      <w:r>
        <w:rPr>
          <w:spacing w:val="31"/>
        </w:rPr>
        <w:t> </w:t>
      </w:r>
      <w:r>
        <w:rPr>
          <w:spacing w:val="-1"/>
        </w:rPr>
        <w:t>между</w:t>
      </w:r>
      <w:r>
        <w:rPr>
          <w:spacing w:val="26"/>
        </w:rPr>
        <w:t> </w:t>
      </w:r>
      <w:r>
        <w:rPr>
          <w:spacing w:val="-1"/>
        </w:rPr>
        <w:t>параметрами,</w:t>
      </w:r>
      <w:r>
        <w:rPr>
          <w:spacing w:val="27"/>
        </w:rPr>
        <w:t> </w:t>
      </w:r>
      <w:r>
        <w:rPr>
          <w:spacing w:val="-1"/>
        </w:rPr>
        <w:t>характеризующими</w:t>
      </w:r>
      <w:r>
        <w:rPr>
          <w:spacing w:val="29"/>
        </w:rPr>
        <w:t> </w:t>
      </w:r>
      <w:r>
        <w:rPr>
          <w:spacing w:val="-2"/>
        </w:rPr>
        <w:t>порог</w:t>
      </w:r>
      <w:r>
        <w:rPr>
          <w:spacing w:val="37"/>
        </w:rPr>
        <w:t> </w:t>
      </w:r>
      <w:r>
        <w:rPr>
          <w:spacing w:val="-1"/>
        </w:rPr>
        <w:t>чувствительности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интенсивностью,</w:t>
      </w:r>
      <w:r>
        <w:rPr>
          <w:spacing w:val="19"/>
        </w:rPr>
        <w:t> </w:t>
      </w:r>
      <w:r>
        <w:rPr>
          <w:spacing w:val="-1"/>
        </w:rPr>
        <w:t>частотой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продолжительностью</w:t>
      </w:r>
      <w:r>
        <w:rPr>
          <w:spacing w:val="35"/>
        </w:rPr>
        <w:t> </w:t>
      </w:r>
      <w:r>
        <w:rPr>
          <w:spacing w:val="-1"/>
        </w:rPr>
        <w:t>абдоминальной</w:t>
      </w:r>
      <w:r>
        <w:rPr/>
        <w:t> </w:t>
      </w:r>
      <w:r>
        <w:rPr>
          <w:spacing w:val="-2"/>
        </w:rPr>
        <w:t>боли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/>
        <w:t> </w:t>
      </w:r>
      <w:r>
        <w:rPr>
          <w:spacing w:val="-1"/>
        </w:rPr>
        <w:t>выявлено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было.</w:t>
      </w:r>
    </w:p>
    <w:p>
      <w:pPr>
        <w:pStyle w:val="BodyText"/>
        <w:spacing w:line="359" w:lineRule="auto" w:before="4"/>
        <w:ind w:left="218"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группах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4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45"/>
        </w:rPr>
        <w:t> </w:t>
      </w:r>
      <w:r>
        <w:rPr>
          <w:spacing w:val="-1"/>
        </w:rPr>
        <w:t>были</w:t>
      </w:r>
      <w:r>
        <w:rPr>
          <w:spacing w:val="45"/>
        </w:rPr>
        <w:t> </w:t>
      </w:r>
      <w:r>
        <w:rPr>
          <w:spacing w:val="-1"/>
        </w:rPr>
        <w:t>обнаружены</w:t>
      </w:r>
      <w:r>
        <w:rPr>
          <w:spacing w:val="45"/>
        </w:rPr>
        <w:t> </w:t>
      </w:r>
      <w:r>
        <w:rPr>
          <w:spacing w:val="-1"/>
        </w:rPr>
        <w:t>достоверные</w:t>
      </w:r>
      <w:r>
        <w:rPr>
          <w:spacing w:val="23"/>
        </w:rPr>
        <w:t> </w:t>
      </w:r>
      <w:r>
        <w:rPr>
          <w:spacing w:val="-1"/>
        </w:rPr>
        <w:t>обратные</w:t>
      </w:r>
      <w:r>
        <w:rPr>
          <w:spacing w:val="67"/>
        </w:rPr>
        <w:t> </w:t>
      </w:r>
      <w:r>
        <w:rPr>
          <w:spacing w:val="-1"/>
        </w:rPr>
        <w:t>корреляции</w:t>
      </w:r>
      <w:r>
        <w:rPr>
          <w:spacing w:val="68"/>
        </w:rPr>
        <w:t> </w:t>
      </w:r>
      <w:r>
        <w:rPr>
          <w:spacing w:val="-1"/>
        </w:rPr>
        <w:t>(р&lt;0,05)</w:t>
      </w:r>
      <w:r>
        <w:rPr>
          <w:spacing w:val="67"/>
        </w:rPr>
        <w:t> </w:t>
      </w:r>
      <w:r>
        <w:rPr>
          <w:spacing w:val="-1"/>
        </w:rPr>
        <w:t>между</w:t>
      </w:r>
      <w:r>
        <w:rPr>
          <w:spacing w:val="65"/>
        </w:rPr>
        <w:t> </w:t>
      </w:r>
      <w:r>
        <w:rPr>
          <w:spacing w:val="-1"/>
        </w:rPr>
        <w:t>частотой</w:t>
      </w:r>
      <w:r>
        <w:rPr>
          <w:spacing w:val="66"/>
        </w:rPr>
        <w:t> </w:t>
      </w:r>
      <w:r>
        <w:rPr>
          <w:spacing w:val="-1"/>
        </w:rPr>
        <w:t>стула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порогом</w:t>
      </w:r>
      <w:r>
        <w:rPr>
          <w:spacing w:val="66"/>
        </w:rPr>
        <w:t> </w:t>
      </w:r>
      <w:r>
        <w:rPr>
          <w:spacing w:val="-1"/>
        </w:rPr>
        <w:t>первой</w:t>
      </w:r>
      <w:r>
        <w:rPr>
          <w:spacing w:val="21"/>
        </w:rPr>
        <w:t> </w:t>
      </w:r>
      <w:r>
        <w:rPr>
          <w:spacing w:val="-1"/>
        </w:rPr>
        <w:t>чувствительности,</w:t>
      </w:r>
      <w:r>
        <w:rPr>
          <w:spacing w:val="40"/>
        </w:rPr>
        <w:t> </w:t>
      </w:r>
      <w:r>
        <w:rPr>
          <w:spacing w:val="-1"/>
        </w:rPr>
        <w:t>порогами</w:t>
      </w:r>
      <w:r>
        <w:rPr>
          <w:spacing w:val="42"/>
        </w:rPr>
        <w:t> </w:t>
      </w:r>
      <w:r>
        <w:rPr>
          <w:spacing w:val="-1"/>
        </w:rPr>
        <w:t>первого,</w:t>
      </w:r>
      <w:r>
        <w:rPr>
          <w:spacing w:val="39"/>
        </w:rPr>
        <w:t> </w:t>
      </w:r>
      <w:r>
        <w:rPr>
          <w:spacing w:val="-1"/>
        </w:rPr>
        <w:t>постоянного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сильного</w:t>
      </w:r>
      <w:r>
        <w:rPr>
          <w:spacing w:val="40"/>
        </w:rPr>
        <w:t> </w:t>
      </w:r>
      <w:r>
        <w:rPr>
          <w:spacing w:val="-1"/>
        </w:rPr>
        <w:t>позывов</w:t>
      </w:r>
      <w:r>
        <w:rPr>
          <w:spacing w:val="39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дефекацию, </w:t>
      </w:r>
      <w:r>
        <w:rPr/>
        <w:t>а </w:t>
      </w:r>
      <w:r>
        <w:rPr>
          <w:spacing w:val="-1"/>
        </w:rPr>
        <w:t>также</w:t>
      </w:r>
      <w:r>
        <w:rPr>
          <w:spacing w:val="-3"/>
        </w:rPr>
        <w:t> </w:t>
      </w:r>
      <w:r>
        <w:rPr>
          <w:spacing w:val="-1"/>
        </w:rPr>
        <w:t>показателем</w:t>
      </w:r>
      <w:r>
        <w:rPr/>
        <w:t> </w:t>
      </w:r>
      <w:r>
        <w:rPr>
          <w:spacing w:val="-1"/>
        </w:rPr>
        <w:t>максимально</w:t>
      </w:r>
      <w:r>
        <w:rPr>
          <w:spacing w:val="1"/>
        </w:rPr>
        <w:t> </w:t>
      </w:r>
      <w:r>
        <w:rPr>
          <w:spacing w:val="-1"/>
        </w:rPr>
        <w:t>переносимого объема</w:t>
      </w:r>
      <w:r>
        <w:rPr>
          <w:spacing w:val="2"/>
        </w:rPr>
        <w:t> </w:t>
      </w:r>
      <w:r>
        <w:rPr>
          <w:spacing w:val="-1"/>
        </w:rPr>
        <w:t>воздуха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8"/>
        <w:ind w:left="218" w:right="106" w:firstLine="707"/>
        <w:jc w:val="both"/>
      </w:pPr>
      <w:r>
        <w:rPr/>
        <w:t>В</w:t>
      </w:r>
      <w:r>
        <w:rPr>
          <w:spacing w:val="70"/>
        </w:rPr>
        <w:t> </w:t>
      </w:r>
      <w:r>
        <w:rPr>
          <w:spacing w:val="-1"/>
        </w:rPr>
        <w:t>группе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8"/>
        </w:rPr>
        <w:t> </w:t>
      </w:r>
      <w:r>
        <w:rPr>
          <w:spacing w:val="-1"/>
        </w:rPr>
        <w:t>была</w:t>
      </w:r>
      <w:r>
        <w:rPr>
          <w:spacing w:val="1"/>
        </w:rPr>
        <w:t> </w:t>
      </w:r>
      <w:r>
        <w:rPr>
          <w:spacing w:val="-1"/>
        </w:rPr>
        <w:t>выявлена</w:t>
      </w:r>
      <w:r>
        <w:rPr>
          <w:spacing w:val="1"/>
        </w:rPr>
        <w:t> </w:t>
      </w:r>
      <w:r>
        <w:rPr>
          <w:spacing w:val="-1"/>
        </w:rPr>
        <w:t>достоверная</w:t>
      </w:r>
      <w:r>
        <w:rPr>
          <w:spacing w:val="4"/>
        </w:rPr>
        <w:t> </w:t>
      </w:r>
      <w:r>
        <w:rPr>
          <w:spacing w:val="-2"/>
        </w:rPr>
        <w:t>обратная</w:t>
      </w:r>
      <w:r>
        <w:rPr>
          <w:spacing w:val="2"/>
        </w:rPr>
        <w:t> </w:t>
      </w:r>
      <w:r>
        <w:rPr>
          <w:spacing w:val="-1"/>
        </w:rPr>
        <w:t>корреляция</w:t>
      </w:r>
      <w:r>
        <w:rPr>
          <w:spacing w:val="47"/>
        </w:rPr>
        <w:t> </w:t>
      </w:r>
      <w:r>
        <w:rPr>
          <w:spacing w:val="-1"/>
        </w:rPr>
        <w:t>(р&lt;0,05)</w:t>
      </w:r>
      <w:r>
        <w:rPr>
          <w:spacing w:val="7"/>
        </w:rPr>
        <w:t> </w:t>
      </w:r>
      <w:r>
        <w:rPr>
          <w:spacing w:val="-1"/>
        </w:rPr>
        <w:t>между</w:t>
      </w:r>
      <w:r>
        <w:rPr>
          <w:spacing w:val="3"/>
        </w:rPr>
        <w:t> </w:t>
      </w:r>
      <w:r>
        <w:rPr>
          <w:spacing w:val="-1"/>
        </w:rPr>
        <w:t>порогом</w:t>
      </w:r>
      <w:r>
        <w:rPr>
          <w:spacing w:val="6"/>
        </w:rPr>
        <w:t> </w:t>
      </w:r>
      <w:r>
        <w:rPr>
          <w:spacing w:val="-1"/>
        </w:rPr>
        <w:t>первого</w:t>
      </w:r>
      <w:r>
        <w:rPr>
          <w:spacing w:val="5"/>
        </w:rPr>
        <w:t> </w:t>
      </w:r>
      <w:r>
        <w:rPr>
          <w:spacing w:val="-1"/>
        </w:rPr>
        <w:t>позыва,</w:t>
      </w:r>
      <w:r>
        <w:rPr>
          <w:spacing w:val="6"/>
        </w:rPr>
        <w:t> </w:t>
      </w:r>
      <w:r>
        <w:rPr>
          <w:spacing w:val="-1"/>
        </w:rPr>
        <w:t>максимально</w:t>
      </w:r>
      <w:r>
        <w:rPr>
          <w:spacing w:val="4"/>
        </w:rPr>
        <w:t> </w:t>
      </w:r>
      <w:r>
        <w:rPr>
          <w:spacing w:val="-1"/>
        </w:rPr>
        <w:t>переносимым</w:t>
      </w:r>
      <w:r>
        <w:rPr>
          <w:spacing w:val="3"/>
        </w:rPr>
        <w:t> </w:t>
      </w:r>
      <w:r>
        <w:rPr>
          <w:spacing w:val="-1"/>
        </w:rPr>
        <w:t>объемом</w:t>
      </w:r>
      <w:r>
        <w:rPr>
          <w:spacing w:val="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интенсивностью метеоризма.</w:t>
      </w:r>
    </w:p>
    <w:p>
      <w:pPr>
        <w:pStyle w:val="BodyText"/>
        <w:spacing w:line="361" w:lineRule="auto" w:before="5"/>
        <w:ind w:left="218" w:right="106" w:firstLine="707"/>
        <w:jc w:val="both"/>
      </w:pPr>
      <w:r>
        <w:rPr>
          <w:spacing w:val="-1"/>
        </w:rPr>
        <w:t>Иными</w:t>
      </w:r>
      <w:r>
        <w:rPr>
          <w:spacing w:val="21"/>
        </w:rPr>
        <w:t> </w:t>
      </w:r>
      <w:r>
        <w:rPr>
          <w:spacing w:val="-1"/>
        </w:rPr>
        <w:t>словами,</w:t>
      </w:r>
      <w:r>
        <w:rPr>
          <w:spacing w:val="20"/>
        </w:rPr>
        <w:t> </w:t>
      </w:r>
      <w:r>
        <w:rPr>
          <w:spacing w:val="-1"/>
        </w:rPr>
        <w:t>частота</w:t>
      </w:r>
      <w:r>
        <w:rPr>
          <w:spacing w:val="21"/>
        </w:rPr>
        <w:t> </w:t>
      </w:r>
      <w:r>
        <w:rPr>
          <w:spacing w:val="-1"/>
        </w:rPr>
        <w:t>стула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1"/>
        </w:rPr>
        <w:t> </w:t>
      </w:r>
      <w:r>
        <w:rPr>
          <w:spacing w:val="-1"/>
        </w:rPr>
        <w:t>была</w:t>
      </w:r>
      <w:r>
        <w:rPr>
          <w:spacing w:val="20"/>
        </w:rPr>
        <w:t> </w:t>
      </w:r>
      <w:r>
        <w:rPr/>
        <w:t>тем</w:t>
      </w:r>
      <w:r>
        <w:rPr>
          <w:spacing w:val="20"/>
        </w:rPr>
        <w:t> </w:t>
      </w:r>
      <w:r>
        <w:rPr/>
        <w:t>чаще,</w:t>
      </w:r>
      <w:r>
        <w:rPr>
          <w:spacing w:val="18"/>
        </w:rPr>
        <w:t> </w:t>
      </w:r>
      <w:r>
        <w:rPr/>
        <w:t>чем</w:t>
      </w:r>
      <w:r>
        <w:rPr>
          <w:spacing w:val="41"/>
        </w:rPr>
        <w:t> </w:t>
      </w:r>
      <w:r>
        <w:rPr>
          <w:spacing w:val="-1"/>
        </w:rPr>
        <w:t>ниже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/>
        <w:t>них</w:t>
      </w:r>
      <w:r>
        <w:rPr>
          <w:spacing w:val="38"/>
        </w:rPr>
        <w:t> </w:t>
      </w:r>
      <w:r>
        <w:rPr>
          <w:spacing w:val="-1"/>
        </w:rPr>
        <w:t>оказывались</w:t>
      </w:r>
      <w:r>
        <w:rPr>
          <w:spacing w:val="37"/>
        </w:rPr>
        <w:t> </w:t>
      </w:r>
      <w:r>
        <w:rPr>
          <w:spacing w:val="-1"/>
        </w:rPr>
        <w:t>порог</w:t>
      </w:r>
      <w:r>
        <w:rPr>
          <w:spacing w:val="35"/>
        </w:rPr>
        <w:t> </w:t>
      </w:r>
      <w:r>
        <w:rPr>
          <w:spacing w:val="-1"/>
        </w:rPr>
        <w:t>ректальной</w:t>
      </w:r>
      <w:r>
        <w:rPr>
          <w:spacing w:val="38"/>
        </w:rPr>
        <w:t> </w:t>
      </w:r>
      <w:r>
        <w:rPr>
          <w:spacing w:val="-1"/>
        </w:rPr>
        <w:t>чувствительности,</w:t>
      </w:r>
      <w:r>
        <w:rPr>
          <w:spacing w:val="37"/>
        </w:rPr>
        <w:t> </w:t>
      </w:r>
      <w:r>
        <w:rPr>
          <w:spacing w:val="-2"/>
        </w:rPr>
        <w:t>пороги</w:t>
      </w:r>
      <w:r>
        <w:rPr>
          <w:spacing w:val="38"/>
        </w:rPr>
        <w:t> </w:t>
      </w:r>
      <w:r>
        <w:rPr>
          <w:spacing w:val="-1"/>
        </w:rPr>
        <w:t>позывов</w:t>
      </w:r>
    </w:p>
    <w:p>
      <w:pPr>
        <w:spacing w:after="0" w:line="361" w:lineRule="auto"/>
        <w:jc w:val="both"/>
        <w:sectPr>
          <w:pgSz w:w="11907" w:h="16840"/>
          <w:pgMar w:header="736" w:footer="0" w:top="1000" w:bottom="280" w:left="12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218" w:right="116"/>
        <w:jc w:val="left"/>
      </w:pPr>
      <w:r>
        <w:rPr/>
        <w:t>на</w:t>
      </w:r>
      <w:r>
        <w:rPr>
          <w:spacing w:val="1"/>
        </w:rPr>
        <w:t> </w:t>
      </w:r>
      <w:r>
        <w:rPr>
          <w:spacing w:val="-1"/>
        </w:rPr>
        <w:t>дефекацию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максимально</w:t>
      </w:r>
      <w:r>
        <w:rPr>
          <w:spacing w:val="2"/>
        </w:rPr>
        <w:t> </w:t>
      </w:r>
      <w:r>
        <w:rPr>
          <w:spacing w:val="-1"/>
        </w:rPr>
        <w:t>переносимый</w:t>
      </w:r>
      <w:r>
        <w:rPr>
          <w:spacing w:val="1"/>
        </w:rPr>
        <w:t> </w:t>
      </w:r>
      <w:r>
        <w:rPr>
          <w:spacing w:val="-1"/>
        </w:rPr>
        <w:t>объем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ответ</w:t>
      </w:r>
      <w:r>
        <w:rPr/>
        <w:t> </w:t>
      </w:r>
      <w:r>
        <w:rPr>
          <w:spacing w:val="-2"/>
        </w:rPr>
        <w:t>на</w:t>
      </w:r>
      <w:r>
        <w:rPr>
          <w:spacing w:val="1"/>
        </w:rPr>
        <w:t> </w:t>
      </w:r>
      <w:r>
        <w:rPr>
          <w:spacing w:val="-1"/>
        </w:rPr>
        <w:t>растяжение</w:t>
      </w:r>
      <w:r>
        <w:rPr>
          <w:spacing w:val="1"/>
        </w:rPr>
        <w:t> </w:t>
      </w:r>
      <w:r>
        <w:rPr>
          <w:spacing w:val="-1"/>
        </w:rPr>
        <w:t>стенки</w:t>
      </w:r>
      <w:r>
        <w:rPr>
          <w:spacing w:val="33"/>
        </w:rPr>
        <w:t> </w:t>
      </w:r>
      <w:r>
        <w:rPr>
          <w:spacing w:val="-1"/>
        </w:rPr>
        <w:t>прямой</w:t>
      </w:r>
      <w:r>
        <w:rPr/>
        <w:t> </w:t>
      </w:r>
      <w:r>
        <w:rPr>
          <w:spacing w:val="-1"/>
        </w:rPr>
        <w:t>кишки.</w:t>
      </w:r>
    </w:p>
    <w:p>
      <w:pPr>
        <w:pStyle w:val="BodyText"/>
        <w:spacing w:line="359" w:lineRule="auto" w:before="3"/>
        <w:ind w:left="218"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Частота</w:t>
      </w:r>
      <w:r>
        <w:rPr>
          <w:spacing w:val="1"/>
        </w:rPr>
        <w:t> </w:t>
      </w:r>
      <w:r>
        <w:rPr>
          <w:spacing w:val="-1"/>
        </w:rPr>
        <w:t>стула</w:t>
      </w:r>
      <w:r>
        <w:rPr>
          <w:spacing w:val="6"/>
        </w:rPr>
        <w:t> </w:t>
      </w:r>
      <w:r>
        <w:rPr/>
        <w:t>у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2"/>
        </w:rPr>
        <w:t> </w:t>
      </w:r>
      <w:r>
        <w:rPr>
          <w:spacing w:val="-1"/>
        </w:rPr>
        <w:t>была</w:t>
      </w:r>
      <w:r>
        <w:rPr>
          <w:spacing w:val="4"/>
        </w:rPr>
        <w:t> </w:t>
      </w:r>
      <w:r>
        <w:rPr/>
        <w:t>тем</w:t>
      </w:r>
      <w:r>
        <w:rPr>
          <w:spacing w:val="1"/>
        </w:rPr>
        <w:t> </w:t>
      </w:r>
      <w:r>
        <w:rPr/>
        <w:t>реже,</w:t>
      </w:r>
      <w:r>
        <w:rPr>
          <w:spacing w:val="1"/>
        </w:rPr>
        <w:t> </w:t>
      </w:r>
      <w:r>
        <w:rPr/>
        <w:t>чем</w:t>
      </w:r>
      <w:r>
        <w:rPr>
          <w:spacing w:val="2"/>
        </w:rPr>
        <w:t> </w:t>
      </w:r>
      <w:r>
        <w:rPr>
          <w:spacing w:val="-1"/>
        </w:rPr>
        <w:t>становились</w:t>
      </w:r>
      <w:r>
        <w:rPr>
          <w:spacing w:val="3"/>
        </w:rPr>
        <w:t> </w:t>
      </w:r>
      <w:r>
        <w:rPr>
          <w:spacing w:val="-1"/>
        </w:rPr>
        <w:t>выше</w:t>
      </w:r>
      <w:r>
        <w:rPr>
          <w:spacing w:val="30"/>
        </w:rPr>
        <w:t> </w:t>
      </w:r>
      <w:r>
        <w:rPr>
          <w:spacing w:val="-1"/>
        </w:rPr>
        <w:t>порог</w:t>
      </w:r>
      <w:r>
        <w:rPr>
          <w:spacing w:val="15"/>
        </w:rPr>
        <w:t> </w:t>
      </w:r>
      <w:r>
        <w:rPr>
          <w:spacing w:val="-1"/>
        </w:rPr>
        <w:t>чувствительности,</w:t>
      </w:r>
      <w:r>
        <w:rPr>
          <w:spacing w:val="14"/>
        </w:rPr>
        <w:t> </w:t>
      </w:r>
      <w:r>
        <w:rPr>
          <w:spacing w:val="-1"/>
        </w:rPr>
        <w:t>пороги</w:t>
      </w:r>
      <w:r>
        <w:rPr>
          <w:spacing w:val="13"/>
        </w:rPr>
        <w:t> </w:t>
      </w:r>
      <w:r>
        <w:rPr>
          <w:spacing w:val="-1"/>
        </w:rPr>
        <w:t>позывов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дефекацию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максимально</w:t>
      </w:r>
      <w:r>
        <w:rPr>
          <w:spacing w:val="35"/>
        </w:rPr>
        <w:t> </w:t>
      </w:r>
      <w:r>
        <w:rPr>
          <w:spacing w:val="-1"/>
        </w:rPr>
        <w:t>переносимый</w:t>
      </w:r>
      <w:r>
        <w:rPr/>
        <w:t> </w:t>
      </w:r>
      <w:r>
        <w:rPr>
          <w:spacing w:val="-1"/>
        </w:rPr>
        <w:t>объем</w:t>
      </w:r>
      <w:r>
        <w:rPr>
          <w:spacing w:val="-2"/>
        </w:rPr>
        <w:t> </w:t>
      </w:r>
      <w:r>
        <w:rPr>
          <w:spacing w:val="-1"/>
        </w:rPr>
        <w:t>нагнетаемого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баллон</w:t>
      </w:r>
      <w:r>
        <w:rPr/>
        <w:t> </w:t>
      </w:r>
      <w:r>
        <w:rPr>
          <w:spacing w:val="-1"/>
        </w:rPr>
        <w:t>воздуха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6"/>
        <w:ind w:left="218" w:right="111" w:firstLine="707"/>
        <w:jc w:val="both"/>
      </w:pPr>
      <w:r>
        <w:rPr>
          <w:spacing w:val="-1"/>
        </w:rPr>
        <w:t>Чем</w:t>
      </w:r>
      <w:r>
        <w:rPr>
          <w:spacing w:val="13"/>
        </w:rPr>
        <w:t> </w:t>
      </w:r>
      <w:r>
        <w:rPr>
          <w:spacing w:val="-1"/>
        </w:rPr>
        <w:t>меньше</w:t>
      </w:r>
      <w:r>
        <w:rPr>
          <w:spacing w:val="13"/>
        </w:rPr>
        <w:t> </w:t>
      </w:r>
      <w:r>
        <w:rPr>
          <w:spacing w:val="-1"/>
        </w:rPr>
        <w:t>становился</w:t>
      </w:r>
      <w:r>
        <w:rPr>
          <w:spacing w:val="13"/>
        </w:rPr>
        <w:t> </w:t>
      </w:r>
      <w:r>
        <w:rPr>
          <w:spacing w:val="-1"/>
        </w:rPr>
        <w:t>максимально</w:t>
      </w:r>
      <w:r>
        <w:rPr>
          <w:spacing w:val="12"/>
        </w:rPr>
        <w:t> </w:t>
      </w:r>
      <w:r>
        <w:rPr>
          <w:spacing w:val="-1"/>
        </w:rPr>
        <w:t>переносимый</w:t>
      </w:r>
      <w:r>
        <w:rPr>
          <w:spacing w:val="11"/>
        </w:rPr>
        <w:t> </w:t>
      </w:r>
      <w:r>
        <w:rPr>
          <w:spacing w:val="-1"/>
        </w:rPr>
        <w:t>объем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ответ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41"/>
        </w:rPr>
        <w:t> </w:t>
      </w:r>
      <w:r>
        <w:rPr>
          <w:spacing w:val="-1"/>
        </w:rPr>
        <w:t>растяжение стенки</w:t>
      </w:r>
      <w:r>
        <w:rPr/>
        <w:t> </w:t>
      </w:r>
      <w:r>
        <w:rPr>
          <w:spacing w:val="-1"/>
        </w:rPr>
        <w:t>кишки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чем</w:t>
      </w:r>
      <w:r>
        <w:rPr/>
        <w:t> </w:t>
      </w:r>
      <w:r>
        <w:rPr>
          <w:spacing w:val="-1"/>
        </w:rPr>
        <w:t>ниже</w:t>
      </w:r>
      <w:r>
        <w:rPr/>
        <w:t> </w:t>
      </w:r>
      <w:r>
        <w:rPr>
          <w:spacing w:val="-1"/>
        </w:rPr>
        <w:t>был</w:t>
      </w:r>
      <w:r>
        <w:rPr/>
        <w:t> </w:t>
      </w:r>
      <w:r>
        <w:rPr>
          <w:spacing w:val="-1"/>
        </w:rPr>
        <w:t>порог </w:t>
      </w:r>
      <w:r>
        <w:rPr>
          <w:spacing w:val="-2"/>
        </w:rPr>
        <w:t>первого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сильного</w:t>
      </w:r>
      <w:r>
        <w:rPr/>
        <w:t> </w:t>
      </w:r>
      <w:r>
        <w:rPr>
          <w:spacing w:val="-1"/>
        </w:rPr>
        <w:t>позывов на</w:t>
      </w:r>
      <w:r>
        <w:rPr>
          <w:spacing w:val="53"/>
        </w:rPr>
        <w:t> </w:t>
      </w:r>
      <w:r>
        <w:rPr>
          <w:spacing w:val="-1"/>
        </w:rPr>
        <w:t>дефекацию,</w:t>
      </w:r>
      <w:r>
        <w:rPr>
          <w:spacing w:val="56"/>
        </w:rPr>
        <w:t> </w:t>
      </w:r>
      <w:r>
        <w:rPr/>
        <w:t>тем</w:t>
      </w:r>
      <w:r>
        <w:rPr>
          <w:spacing w:val="54"/>
        </w:rPr>
        <w:t> </w:t>
      </w:r>
      <w:r>
        <w:rPr>
          <w:spacing w:val="-1"/>
        </w:rPr>
        <w:t>более</w:t>
      </w:r>
      <w:r>
        <w:rPr>
          <w:spacing w:val="57"/>
        </w:rPr>
        <w:t> </w:t>
      </w:r>
      <w:r>
        <w:rPr>
          <w:spacing w:val="-1"/>
        </w:rPr>
        <w:t>выраженной</w:t>
      </w:r>
      <w:r>
        <w:rPr>
          <w:spacing w:val="57"/>
        </w:rPr>
        <w:t> </w:t>
      </w:r>
      <w:r>
        <w:rPr>
          <w:spacing w:val="-1"/>
        </w:rPr>
        <w:t>становилась</w:t>
      </w:r>
      <w:r>
        <w:rPr>
          <w:spacing w:val="53"/>
        </w:rPr>
        <w:t> </w:t>
      </w:r>
      <w:r>
        <w:rPr>
          <w:spacing w:val="-1"/>
        </w:rPr>
        <w:t>интенсивность</w:t>
      </w:r>
      <w:r>
        <w:rPr>
          <w:spacing w:val="53"/>
        </w:rPr>
        <w:t> </w:t>
      </w:r>
      <w:r>
        <w:rPr>
          <w:spacing w:val="-1"/>
        </w:rPr>
        <w:t>метеоризма</w:t>
      </w:r>
      <w:r>
        <w:rPr>
          <w:spacing w:val="5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Д.</w:t>
      </w:r>
    </w:p>
    <w:p>
      <w:pPr>
        <w:pStyle w:val="BodyText"/>
        <w:spacing w:line="360" w:lineRule="auto" w:before="5"/>
        <w:ind w:left="1406" w:right="107" w:firstLine="6889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3.12</w:t>
      </w:r>
      <w:r>
        <w:rPr>
          <w:spacing w:val="24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показателями,</w:t>
      </w:r>
      <w:r>
        <w:rPr>
          <w:spacing w:val="2"/>
        </w:rPr>
        <w:t> </w:t>
      </w:r>
      <w:r>
        <w:rPr>
          <w:spacing w:val="-1"/>
        </w:rPr>
        <w:t>характеризующими</w:t>
      </w:r>
      <w:r>
        <w:rPr>
          <w:spacing w:val="-2"/>
        </w:rPr>
        <w:t> ректальную</w:t>
      </w:r>
      <w:r>
        <w:rPr>
          <w:spacing w:val="47"/>
        </w:rPr>
        <w:t> </w:t>
      </w:r>
      <w:r>
        <w:rPr>
          <w:spacing w:val="-1"/>
        </w:rPr>
        <w:t>чувствительность </w:t>
      </w:r>
      <w:r>
        <w:rPr/>
        <w:t>и</w:t>
      </w:r>
      <w:r>
        <w:rPr>
          <w:spacing w:val="-1"/>
        </w:rPr>
        <w:t> клиническими</w:t>
      </w:r>
      <w:r>
        <w:rPr/>
        <w:t> </w:t>
      </w:r>
      <w:r>
        <w:rPr>
          <w:spacing w:val="-1"/>
        </w:rPr>
        <w:t>симптомами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</w:p>
    <w:p>
      <w:pPr>
        <w:pStyle w:val="BodyText"/>
        <w:spacing w:line="240" w:lineRule="auto" w:before="4"/>
        <w:ind w:left="3529" w:right="0"/>
        <w:jc w:val="left"/>
      </w:pPr>
      <w:r>
        <w:rPr/>
        <w:t>с </w:t>
      </w:r>
      <w:r>
        <w:rPr>
          <w:spacing w:val="-1"/>
        </w:rPr>
        <w:t>различными</w:t>
      </w:r>
      <w:r>
        <w:rPr>
          <w:spacing w:val="1"/>
        </w:rPr>
        <w:t> </w:t>
      </w:r>
      <w:r>
        <w:rPr>
          <w:spacing w:val="-2"/>
        </w:rPr>
        <w:t>вариантами</w:t>
      </w:r>
      <w:r>
        <w:rPr/>
        <w:t> СРК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079"/>
        <w:gridCol w:w="1032"/>
        <w:gridCol w:w="1997"/>
        <w:gridCol w:w="1032"/>
      </w:tblGrid>
      <w:tr>
        <w:trPr>
          <w:trHeight w:val="112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первой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5" w:lineRule="auto" w:before="47"/>
              <w:ind w:left="284" w:right="2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чувствительности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первой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5" w:lineRule="auto" w:before="47"/>
              <w:ind w:left="243" w:right="24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чувствительности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8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21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21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75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-0,27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0,047*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0,031*</w:t>
            </w:r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первого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позыва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Порог первого</w:t>
            </w:r>
            <w:r>
              <w:rPr>
                <w:rFonts w:ascii="Times New Roman" w:hAnsi="Times New Roman"/>
                <w:b/>
                <w:spacing w:val="-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позыва</w:t>
            </w: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больных СРК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З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-0,28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0,040*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-0,33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0,013*</w:t>
            </w:r>
          </w:p>
        </w:tc>
      </w:tr>
      <w:tr>
        <w:trPr>
          <w:trHeight w:val="75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0,033*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0" w:right="7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0,753</w:t>
            </w:r>
          </w:p>
        </w:tc>
      </w:tr>
      <w:tr>
        <w:trPr>
          <w:trHeight w:val="977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330" w:right="3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постоянного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позыва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20" w:lineRule="exact"/>
              <w:ind w:left="123" w:right="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289" w:right="2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постоянного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позыва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20" w:lineRule="exact"/>
              <w:ind w:left="489" w:right="4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-0,34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0,014*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6" w:footer="0" w:top="1000" w:bottom="280" w:left="120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079"/>
        <w:gridCol w:w="1032"/>
        <w:gridCol w:w="1997"/>
        <w:gridCol w:w="1032"/>
      </w:tblGrid>
      <w:tr>
        <w:trPr>
          <w:trHeight w:val="752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-0,32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0,018*</w:t>
            </w:r>
          </w:p>
        </w:tc>
      </w:tr>
      <w:tr>
        <w:trPr>
          <w:trHeight w:val="112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сильного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7" w:lineRule="auto" w:before="47"/>
              <w:ind w:left="392" w:right="3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позыва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489" w:right="4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Порог сильного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7" w:lineRule="auto" w:before="47"/>
              <w:ind w:left="351" w:right="3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позыва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у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-0,36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0,008*</w:t>
            </w:r>
          </w:p>
        </w:tc>
      </w:tr>
      <w:tr>
        <w:trPr>
          <w:trHeight w:val="749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0,035*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30" w:right="7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0,284</w:t>
            </w:r>
          </w:p>
        </w:tc>
      </w:tr>
      <w:tr>
        <w:trPr>
          <w:trHeight w:val="112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59" w:right="46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Максимально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6" w:lineRule="auto" w:before="47"/>
              <w:ind w:left="166" w:right="16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переносимый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объем</w:t>
            </w:r>
            <w:r>
              <w:rPr>
                <w:rFonts w:ascii="Times New Roman" w:hAnsi="Times New Roman"/>
                <w:b/>
                <w:sz w:val="28"/>
              </w:rPr>
              <w:t> у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Максимально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76" w:lineRule="auto" w:before="47"/>
              <w:ind w:left="126"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переносимый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объем</w:t>
            </w:r>
            <w:r>
              <w:rPr>
                <w:rFonts w:ascii="Times New Roman" w:hAnsi="Times New Roman"/>
                <w:b/>
                <w:sz w:val="28"/>
              </w:rPr>
              <w:t> у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больных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-0,28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0,042*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51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-0,40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0,003*</w:t>
            </w:r>
          </w:p>
        </w:tc>
      </w:tr>
      <w:tr>
        <w:trPr>
          <w:trHeight w:val="785" w:hRule="exact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3" w:right="7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-0,39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0,004*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83" w:right="6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0,424</w:t>
            </w:r>
          </w:p>
        </w:tc>
      </w:tr>
    </w:tbl>
    <w:p>
      <w:pPr>
        <w:spacing w:line="269" w:lineRule="exact" w:before="0"/>
        <w:ind w:left="2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статистически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достоверно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1"/>
        <w:rPr>
          <w:sz w:val="30"/>
          <w:szCs w:val="30"/>
        </w:rPr>
      </w:pPr>
    </w:p>
    <w:p>
      <w:pPr>
        <w:pStyle w:val="BodyText"/>
        <w:spacing w:line="360" w:lineRule="auto"/>
        <w:ind w:left="218" w:right="106" w:firstLine="707"/>
        <w:jc w:val="both"/>
      </w:pPr>
      <w:r>
        <w:rPr>
          <w:spacing w:val="-1"/>
        </w:rPr>
        <w:t>Таким</w:t>
      </w:r>
      <w:r>
        <w:rPr>
          <w:spacing w:val="1"/>
        </w:rPr>
        <w:t> </w:t>
      </w:r>
      <w:r>
        <w:rPr>
          <w:spacing w:val="-1"/>
        </w:rPr>
        <w:t>образом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основании</w:t>
      </w:r>
      <w:r>
        <w:rPr>
          <w:spacing w:val="2"/>
        </w:rPr>
        <w:t> </w:t>
      </w:r>
      <w:r>
        <w:rPr>
          <w:spacing w:val="-1"/>
        </w:rPr>
        <w:t>полученных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7"/>
        </w:rPr>
        <w:t> </w:t>
      </w:r>
      <w:r>
        <w:rPr>
          <w:spacing w:val="-1"/>
        </w:rPr>
        <w:t>можно</w:t>
      </w:r>
      <w:r>
        <w:rPr>
          <w:spacing w:val="2"/>
        </w:rPr>
        <w:t> </w:t>
      </w:r>
      <w:r>
        <w:rPr>
          <w:spacing w:val="-1"/>
        </w:rPr>
        <w:t>сделать</w:t>
      </w:r>
      <w:r>
        <w:rPr/>
        <w:t> </w:t>
      </w:r>
      <w:r>
        <w:rPr>
          <w:spacing w:val="-1"/>
        </w:rPr>
        <w:t>вывод</w:t>
      </w:r>
      <w:r>
        <w:rPr>
          <w:spacing w:val="1"/>
        </w:rPr>
        <w:t> </w:t>
      </w:r>
      <w:r>
        <w:rPr/>
        <w:t>о</w:t>
      </w:r>
      <w:r>
        <w:rPr>
          <w:spacing w:val="39"/>
        </w:rPr>
        <w:t> </w:t>
      </w:r>
      <w:r>
        <w:rPr>
          <w:spacing w:val="-1"/>
        </w:rPr>
        <w:t>взаимосвязи</w:t>
      </w:r>
      <w:r>
        <w:rPr>
          <w:spacing w:val="20"/>
        </w:rPr>
        <w:t> </w:t>
      </w:r>
      <w:r>
        <w:rPr>
          <w:spacing w:val="-1"/>
        </w:rPr>
        <w:t>показателей,</w:t>
      </w:r>
      <w:r>
        <w:rPr>
          <w:spacing w:val="22"/>
        </w:rPr>
        <w:t> </w:t>
      </w:r>
      <w:r>
        <w:rPr>
          <w:spacing w:val="-1"/>
        </w:rPr>
        <w:t>характеризующих</w:t>
      </w:r>
      <w:r>
        <w:rPr>
          <w:spacing w:val="22"/>
        </w:rPr>
        <w:t> </w:t>
      </w:r>
      <w:r>
        <w:rPr>
          <w:spacing w:val="-1"/>
        </w:rPr>
        <w:t>ректальную</w:t>
      </w:r>
      <w:r>
        <w:rPr>
          <w:spacing w:val="22"/>
        </w:rPr>
        <w:t> </w:t>
      </w:r>
      <w:r>
        <w:rPr>
          <w:spacing w:val="-1"/>
        </w:rPr>
        <w:t>чувствительность</w:t>
      </w:r>
      <w:r>
        <w:rPr>
          <w:spacing w:val="21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изменениями</w:t>
      </w:r>
      <w:r>
        <w:rPr>
          <w:spacing w:val="19"/>
        </w:rPr>
        <w:t> </w:t>
      </w:r>
      <w:r>
        <w:rPr>
          <w:spacing w:val="-1"/>
        </w:rPr>
        <w:t>частоты</w:t>
      </w:r>
      <w:r>
        <w:rPr>
          <w:spacing w:val="19"/>
        </w:rPr>
        <w:t> </w:t>
      </w:r>
      <w:r>
        <w:rPr>
          <w:spacing w:val="-1"/>
        </w:rPr>
        <w:t>стула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интенсивностью</w:t>
      </w:r>
      <w:r>
        <w:rPr>
          <w:spacing w:val="23"/>
        </w:rPr>
        <w:t> </w:t>
      </w:r>
      <w:r>
        <w:rPr>
          <w:spacing w:val="-1"/>
        </w:rPr>
        <w:t>метеоризма</w:t>
      </w:r>
      <w:r>
        <w:rPr>
          <w:spacing w:val="18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СРК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параметры,</w:t>
      </w:r>
      <w:r>
        <w:rPr>
          <w:spacing w:val="59"/>
        </w:rPr>
        <w:t> </w:t>
      </w:r>
      <w:r>
        <w:rPr>
          <w:spacing w:val="-1"/>
        </w:rPr>
        <w:t>характеризующие</w:t>
      </w:r>
      <w:r>
        <w:rPr>
          <w:spacing w:val="61"/>
        </w:rPr>
        <w:t> </w:t>
      </w:r>
      <w:r>
        <w:rPr>
          <w:spacing w:val="-1"/>
        </w:rPr>
        <w:t>функцию</w:t>
      </w:r>
      <w:r>
        <w:rPr>
          <w:spacing w:val="62"/>
        </w:rPr>
        <w:t> </w:t>
      </w:r>
      <w:r>
        <w:rPr>
          <w:spacing w:val="-1"/>
        </w:rPr>
        <w:t>АС</w:t>
      </w:r>
      <w:r>
        <w:rPr>
          <w:spacing w:val="60"/>
        </w:rPr>
        <w:t> </w:t>
      </w:r>
      <w:r>
        <w:rPr>
          <w:spacing w:val="-1"/>
        </w:rPr>
        <w:t>(длительность</w:t>
      </w:r>
      <w:r>
        <w:rPr>
          <w:spacing w:val="61"/>
        </w:rPr>
        <w:t> </w:t>
      </w:r>
      <w:r>
        <w:rPr>
          <w:spacing w:val="-1"/>
        </w:rPr>
        <w:t>РАИР</w:t>
      </w:r>
      <w:r>
        <w:rPr>
          <w:spacing w:val="60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длительность</w:t>
      </w:r>
      <w:r>
        <w:rPr>
          <w:spacing w:val="25"/>
        </w:rPr>
        <w:t> </w:t>
      </w:r>
      <w:r>
        <w:rPr>
          <w:spacing w:val="-1"/>
        </w:rPr>
        <w:t>сжатия)</w:t>
      </w:r>
      <w:r>
        <w:rPr>
          <w:spacing w:val="25"/>
        </w:rPr>
        <w:t> </w:t>
      </w:r>
      <w:r>
        <w:rPr>
          <w:spacing w:val="-1"/>
        </w:rPr>
        <w:t>отличаются</w:t>
      </w:r>
      <w:r>
        <w:rPr>
          <w:spacing w:val="25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больных</w:t>
      </w:r>
      <w:r>
        <w:rPr>
          <w:spacing w:val="30"/>
        </w:rPr>
        <w:t> </w:t>
      </w:r>
      <w:r>
        <w:rPr>
          <w:spacing w:val="-1"/>
        </w:rPr>
        <w:t>СРК</w:t>
      </w:r>
      <w:r>
        <w:rPr>
          <w:spacing w:val="25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1"/>
        </w:rPr>
        <w:t>таковых</w:t>
      </w:r>
      <w:r>
        <w:rPr>
          <w:spacing w:val="27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здоровых</w:t>
      </w:r>
      <w:r>
        <w:rPr>
          <w:spacing w:val="26"/>
        </w:rPr>
        <w:t> </w:t>
      </w:r>
      <w:r>
        <w:rPr>
          <w:spacing w:val="-1"/>
        </w:rPr>
        <w:t>лиц,</w:t>
      </w:r>
      <w:r>
        <w:rPr>
          <w:spacing w:val="53"/>
        </w:rPr>
        <w:t> </w:t>
      </w:r>
      <w:r>
        <w:rPr/>
        <w:t>но</w:t>
      </w:r>
      <w:r>
        <w:rPr>
          <w:spacing w:val="-2"/>
        </w:rPr>
        <w:t> </w:t>
      </w:r>
      <w:r>
        <w:rPr/>
        <w:t>не </w:t>
      </w:r>
      <w:r>
        <w:rPr>
          <w:spacing w:val="-2"/>
        </w:rPr>
        <w:t>коррелируют</w:t>
      </w:r>
      <w:r>
        <w:rPr>
          <w:spacing w:val="-1"/>
        </w:rPr>
        <w:t> </w:t>
      </w:r>
      <w:r>
        <w:rPr/>
        <w:t>с </w:t>
      </w:r>
      <w:r>
        <w:rPr>
          <w:spacing w:val="-1"/>
        </w:rPr>
        <w:t>клиническими</w:t>
      </w:r>
      <w:r>
        <w:rPr/>
        <w:t> </w:t>
      </w:r>
      <w:r>
        <w:rPr>
          <w:spacing w:val="-1"/>
        </w:rPr>
        <w:t>симптомами</w:t>
      </w:r>
      <w:r>
        <w:rPr/>
        <w:t> </w:t>
      </w:r>
      <w:r>
        <w:rPr>
          <w:spacing w:val="-1"/>
        </w:rPr>
        <w:t>заболевания.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24"/>
        </w:numPr>
        <w:tabs>
          <w:tab w:pos="1500" w:val="left" w:leader="none"/>
        </w:tabs>
        <w:spacing w:line="361" w:lineRule="auto" w:before="0" w:after="0"/>
        <w:ind w:left="926" w:right="110" w:firstLine="0"/>
        <w:jc w:val="left"/>
        <w:rPr>
          <w:b w:val="0"/>
          <w:bCs w:val="0"/>
        </w:rPr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>
          <w:spacing w:val="-2"/>
        </w:rPr>
        <w:t>С</w:t>
      </w:r>
      <w:r>
        <w:rPr>
          <w:spacing w:val="-2"/>
        </w:rPr>
        <w:t>остояние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микрофлоры</w:t>
      </w:r>
      <w:r>
        <w:rPr/>
        <w:t> </w:t>
      </w:r>
      <w:r>
        <w:rPr>
          <w:spacing w:val="13"/>
        </w:rPr>
        <w:t> </w:t>
      </w:r>
      <w:r>
        <w:rPr/>
        <w:t>у </w:t>
      </w:r>
      <w:r>
        <w:rPr>
          <w:spacing w:val="11"/>
        </w:rPr>
        <w:t> </w:t>
      </w:r>
      <w:r>
        <w:rPr>
          <w:spacing w:val="-1"/>
        </w:rPr>
        <w:t>пациентов</w:t>
      </w:r>
      <w:r>
        <w:rPr/>
        <w:t> </w:t>
      </w:r>
      <w:r>
        <w:rPr>
          <w:spacing w:val="10"/>
        </w:rPr>
        <w:t> </w:t>
      </w:r>
      <w:r>
        <w:rPr/>
        <w:t>с </w:t>
      </w:r>
      <w:r>
        <w:rPr>
          <w:spacing w:val="8"/>
        </w:rPr>
        <w:t> </w:t>
      </w:r>
      <w:r>
        <w:rPr>
          <w:spacing w:val="-2"/>
        </w:rPr>
        <w:t>СРК</w:t>
      </w:r>
      <w:r>
        <w:rPr/>
        <w:t> </w:t>
      </w:r>
      <w:r>
        <w:rPr>
          <w:spacing w:val="11"/>
        </w:rPr>
        <w:t> </w:t>
      </w:r>
      <w:r>
        <w:rPr/>
        <w:t>и </w:t>
      </w:r>
      <w:r>
        <w:rPr>
          <w:spacing w:val="11"/>
        </w:rPr>
        <w:t> </w:t>
      </w:r>
      <w:r>
        <w:rPr>
          <w:spacing w:val="-1"/>
        </w:rPr>
        <w:t>лиц</w:t>
      </w:r>
      <w:r>
        <w:rPr>
          <w:spacing w:val="57"/>
        </w:rPr>
        <w:t> </w:t>
      </w:r>
      <w:r>
        <w:rPr>
          <w:spacing w:val="-1"/>
        </w:rPr>
        <w:t>контрольной группы</w:t>
      </w:r>
      <w:r>
        <w:rPr>
          <w:b w:val="0"/>
        </w:rPr>
      </w:r>
    </w:p>
    <w:p>
      <w:pPr>
        <w:pStyle w:val="BodyText"/>
        <w:spacing w:line="360" w:lineRule="auto" w:before="238"/>
        <w:ind w:left="218" w:right="107" w:firstLine="707"/>
        <w:jc w:val="both"/>
      </w:pPr>
      <w:r>
        <w:rPr/>
        <w:t>С</w:t>
      </w:r>
      <w:r>
        <w:rPr>
          <w:spacing w:val="8"/>
        </w:rPr>
        <w:t> </w:t>
      </w:r>
      <w:r>
        <w:rPr>
          <w:spacing w:val="-1"/>
        </w:rPr>
        <w:t>целью</w:t>
      </w:r>
      <w:r>
        <w:rPr>
          <w:spacing w:val="8"/>
        </w:rPr>
        <w:t> </w:t>
      </w:r>
      <w:r>
        <w:rPr>
          <w:spacing w:val="-1"/>
        </w:rPr>
        <w:t>оценки</w:t>
      </w:r>
      <w:r>
        <w:rPr>
          <w:spacing w:val="10"/>
        </w:rPr>
        <w:t> </w:t>
      </w:r>
      <w:r>
        <w:rPr>
          <w:spacing w:val="-1"/>
        </w:rPr>
        <w:t>состояния</w:t>
      </w:r>
      <w:r>
        <w:rPr>
          <w:spacing w:val="9"/>
        </w:rPr>
        <w:t> </w:t>
      </w:r>
      <w:r>
        <w:rPr>
          <w:spacing w:val="-1"/>
        </w:rPr>
        <w:t>микрофлоры</w:t>
      </w:r>
      <w:r>
        <w:rPr>
          <w:spacing w:val="7"/>
        </w:rPr>
        <w:t> </w:t>
      </w:r>
      <w:r>
        <w:rPr>
          <w:spacing w:val="-1"/>
        </w:rPr>
        <w:t>толстой</w:t>
      </w:r>
      <w:r>
        <w:rPr>
          <w:spacing w:val="9"/>
        </w:rPr>
        <w:t> </w:t>
      </w:r>
      <w:r>
        <w:rPr>
          <w:spacing w:val="-1"/>
        </w:rPr>
        <w:t>кишки</w:t>
      </w:r>
      <w:r>
        <w:rPr>
          <w:spacing w:val="9"/>
        </w:rPr>
        <w:t> </w:t>
      </w:r>
      <w:r>
        <w:rPr>
          <w:spacing w:val="-1"/>
        </w:rPr>
        <w:t>всем</w:t>
      </w:r>
      <w:r>
        <w:rPr>
          <w:spacing w:val="8"/>
        </w:rPr>
        <w:t> </w:t>
      </w:r>
      <w:r>
        <w:rPr>
          <w:spacing w:val="-1"/>
        </w:rPr>
        <w:t>пациентам</w:t>
      </w:r>
      <w:r>
        <w:rPr>
          <w:spacing w:val="8"/>
        </w:rPr>
        <w:t> </w:t>
      </w:r>
      <w:r>
        <w:rPr/>
        <w:t>с</w:t>
      </w:r>
      <w:r>
        <w:rPr>
          <w:spacing w:val="41"/>
        </w:rPr>
        <w:t> </w:t>
      </w:r>
      <w:r>
        <w:rPr/>
        <w:t>СРК,</w:t>
      </w:r>
      <w:r>
        <w:rPr>
          <w:spacing w:val="45"/>
        </w:rPr>
        <w:t> </w:t>
      </w:r>
      <w:r>
        <w:rPr/>
        <w:t>а</w:t>
      </w:r>
      <w:r>
        <w:rPr>
          <w:spacing w:val="46"/>
        </w:rPr>
        <w:t> </w:t>
      </w:r>
      <w:r>
        <w:rPr/>
        <w:t>также</w:t>
      </w:r>
      <w:r>
        <w:rPr>
          <w:spacing w:val="47"/>
        </w:rPr>
        <w:t> </w:t>
      </w:r>
      <w:r>
        <w:rPr>
          <w:spacing w:val="-2"/>
        </w:rPr>
        <w:t>лицам</w:t>
      </w:r>
      <w:r>
        <w:rPr>
          <w:spacing w:val="46"/>
        </w:rPr>
        <w:t> </w:t>
      </w:r>
      <w:r>
        <w:rPr/>
        <w:t>из</w:t>
      </w:r>
      <w:r>
        <w:rPr>
          <w:spacing w:val="46"/>
        </w:rPr>
        <w:t> </w:t>
      </w:r>
      <w:r>
        <w:rPr>
          <w:spacing w:val="-1"/>
        </w:rPr>
        <w:t>группы</w:t>
      </w:r>
      <w:r>
        <w:rPr>
          <w:spacing w:val="45"/>
        </w:rPr>
        <w:t> </w:t>
      </w:r>
      <w:r>
        <w:rPr>
          <w:spacing w:val="-1"/>
        </w:rPr>
        <w:t>контроля</w:t>
      </w:r>
      <w:r>
        <w:rPr>
          <w:spacing w:val="46"/>
        </w:rPr>
        <w:t> </w:t>
      </w:r>
      <w:r>
        <w:rPr>
          <w:spacing w:val="-1"/>
        </w:rPr>
        <w:t>проводилось</w:t>
      </w:r>
      <w:r>
        <w:rPr>
          <w:spacing w:val="53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генетическое</w:t>
      </w:r>
      <w:r>
        <w:rPr/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1"/>
        </w:rPr>
        <w:t>микрофлоры</w:t>
      </w:r>
      <w:r>
        <w:rPr/>
        <w:t> </w:t>
      </w:r>
      <w:r>
        <w:rPr>
          <w:spacing w:val="-1"/>
        </w:rPr>
        <w:t>(секвенирование </w:t>
      </w:r>
      <w:r>
        <w:rPr>
          <w:rFonts w:ascii="Times New Roman" w:hAnsi="Times New Roman"/>
        </w:rPr>
        <w:t>16S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рРНК)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бактериологическое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кала;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оценки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состояния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микрофлоры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2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114"/>
        <w:jc w:val="left"/>
      </w:pPr>
      <w:r>
        <w:rPr>
          <w:spacing w:val="-1"/>
        </w:rPr>
        <w:t>тонкой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кишки</w:t>
      </w:r>
      <w:r>
        <w:rPr/>
        <w:t> </w:t>
      </w:r>
      <w:r>
        <w:rPr>
          <w:spacing w:val="12"/>
        </w:rPr>
        <w:t> </w:t>
      </w:r>
      <w:r>
        <w:rPr/>
        <w:t>и </w:t>
      </w:r>
      <w:r>
        <w:rPr>
          <w:spacing w:val="11"/>
        </w:rPr>
        <w:t> </w:t>
      </w:r>
      <w:r>
        <w:rPr>
          <w:spacing w:val="-1"/>
        </w:rPr>
        <w:t>обнаружения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синдрома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избыточного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бактериального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роста</w:t>
      </w:r>
      <w:r>
        <w:rPr>
          <w:spacing w:val="55"/>
        </w:rPr>
        <w:t> </w:t>
      </w:r>
      <w:r>
        <w:rPr>
          <w:spacing w:val="-1"/>
        </w:rPr>
        <w:t>(СИБР) </w:t>
      </w:r>
      <w:r>
        <w:rPr/>
        <w:t>– </w:t>
      </w:r>
      <w:r>
        <w:rPr>
          <w:spacing w:val="-1"/>
        </w:rPr>
        <w:t>водородный</w:t>
      </w:r>
      <w:r>
        <w:rPr>
          <w:spacing w:val="-3"/>
        </w:rPr>
        <w:t> </w:t>
      </w:r>
      <w:r>
        <w:rPr>
          <w:spacing w:val="-1"/>
        </w:rPr>
        <w:t>дыхательный</w:t>
      </w:r>
      <w:r>
        <w:rPr/>
        <w:t> </w:t>
      </w:r>
      <w:r>
        <w:rPr>
          <w:spacing w:val="-1"/>
        </w:rPr>
        <w:t>тест </w:t>
      </w:r>
      <w:r>
        <w:rPr/>
        <w:t>с </w:t>
      </w:r>
      <w:r>
        <w:rPr>
          <w:spacing w:val="-1"/>
        </w:rPr>
        <w:t>лактулозой.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25"/>
        </w:numPr>
        <w:tabs>
          <w:tab w:pos="1606" w:val="left" w:leader="none"/>
        </w:tabs>
        <w:spacing w:line="359" w:lineRule="auto" w:before="0" w:after="0"/>
        <w:ind w:left="118" w:right="105" w:firstLine="707"/>
        <w:jc w:val="both"/>
        <w:rPr>
          <w:b w:val="0"/>
          <w:bCs w:val="0"/>
        </w:rPr>
      </w:pPr>
      <w:r>
        <w:rPr>
          <w:spacing w:val="-1"/>
        </w:rPr>
        <w:t>Состояние</w:t>
      </w:r>
      <w:r>
        <w:rPr>
          <w:spacing w:val="8"/>
        </w:rPr>
        <w:t> </w:t>
      </w:r>
      <w:r>
        <w:rPr>
          <w:spacing w:val="-1"/>
        </w:rPr>
        <w:t>кишечной</w:t>
      </w:r>
      <w:r>
        <w:rPr>
          <w:spacing w:val="8"/>
        </w:rPr>
        <w:t> </w:t>
      </w:r>
      <w:r>
        <w:rPr>
          <w:spacing w:val="-1"/>
        </w:rPr>
        <w:t>микрофлоры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данным</w:t>
      </w:r>
      <w:r>
        <w:rPr>
          <w:spacing w:val="6"/>
        </w:rPr>
        <w:t> </w:t>
      </w:r>
      <w:r>
        <w:rPr/>
        <w:t>молекулярно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генетического</w:t>
      </w:r>
      <w:r>
        <w:rPr/>
        <w:t> </w:t>
      </w:r>
      <w:r>
        <w:rPr>
          <w:spacing w:val="-1"/>
        </w:rPr>
        <w:t>исследования (секвенирование</w:t>
      </w:r>
      <w:r>
        <w:rPr>
          <w:spacing w:val="-3"/>
        </w:rPr>
        <w:t> </w:t>
      </w:r>
      <w:r>
        <w:rPr/>
        <w:t>16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рРНК)</w:t>
      </w:r>
      <w:r>
        <w:rPr>
          <w:b w:val="0"/>
        </w:rPr>
      </w:r>
    </w:p>
    <w:p>
      <w:pPr>
        <w:pStyle w:val="BodyText"/>
        <w:spacing w:line="360" w:lineRule="auto" w:before="1"/>
        <w:ind w:right="108" w:firstLine="707"/>
        <w:jc w:val="both"/>
      </w:pPr>
      <w:r>
        <w:rPr>
          <w:spacing w:val="-1"/>
        </w:rPr>
        <w:t>Секвенирование</w:t>
      </w:r>
      <w:r>
        <w:rPr>
          <w:spacing w:val="56"/>
        </w:rPr>
        <w:t> </w:t>
      </w:r>
      <w:r>
        <w:rPr>
          <w:spacing w:val="-1"/>
        </w:rPr>
        <w:t>16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рРНК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образцов</w:t>
      </w:r>
      <w:r>
        <w:rPr>
          <w:spacing w:val="56"/>
        </w:rPr>
        <w:t> </w:t>
      </w:r>
      <w:r>
        <w:rPr/>
        <w:t>кала</w:t>
      </w:r>
      <w:r>
        <w:rPr>
          <w:spacing w:val="53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выполнено</w:t>
      </w:r>
      <w:r>
        <w:rPr>
          <w:spacing w:val="57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пациентов </w:t>
      </w:r>
      <w:r>
        <w:rPr/>
        <w:t>с СРК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9</w:t>
      </w:r>
      <w:r>
        <w:rPr>
          <w:spacing w:val="1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добровольцев. Малое</w:t>
      </w:r>
      <w:r>
        <w:rPr/>
        <w:t> </w:t>
      </w:r>
      <w:r>
        <w:rPr>
          <w:spacing w:val="-1"/>
        </w:rPr>
        <w:t>количество</w:t>
      </w:r>
      <w:r>
        <w:rPr/>
        <w:t> </w:t>
      </w:r>
      <w:r>
        <w:rPr>
          <w:spacing w:val="-2"/>
        </w:rPr>
        <w:t>обследованных</w:t>
      </w:r>
      <w:r>
        <w:rPr>
          <w:spacing w:val="51"/>
        </w:rPr>
        <w:t> </w:t>
      </w:r>
      <w:r>
        <w:rPr>
          <w:spacing w:val="-1"/>
        </w:rPr>
        <w:t>больных</w:t>
      </w:r>
      <w:r>
        <w:rPr>
          <w:spacing w:val="28"/>
        </w:rPr>
        <w:t> </w:t>
      </w:r>
      <w:r>
        <w:rPr>
          <w:spacing w:val="-1"/>
        </w:rPr>
        <w:t>было</w:t>
      </w:r>
      <w:r>
        <w:rPr>
          <w:spacing w:val="26"/>
        </w:rPr>
        <w:t> </w:t>
      </w:r>
      <w:r>
        <w:rPr>
          <w:spacing w:val="-1"/>
        </w:rPr>
        <w:t>связано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техническими</w:t>
      </w:r>
      <w:r>
        <w:rPr>
          <w:spacing w:val="26"/>
        </w:rPr>
        <w:t> </w:t>
      </w:r>
      <w:r>
        <w:rPr>
          <w:spacing w:val="-1"/>
        </w:rPr>
        <w:t>трудностями</w:t>
      </w:r>
      <w:r>
        <w:rPr>
          <w:spacing w:val="26"/>
        </w:rPr>
        <w:t> </w:t>
      </w:r>
      <w:r>
        <w:rPr>
          <w:spacing w:val="-1"/>
        </w:rPr>
        <w:t>процесса</w:t>
      </w:r>
      <w:r>
        <w:rPr>
          <w:spacing w:val="28"/>
        </w:rPr>
        <w:t> </w:t>
      </w:r>
      <w:r>
        <w:rPr>
          <w:spacing w:val="-1"/>
        </w:rPr>
        <w:t>секвенирования.</w:t>
      </w:r>
      <w:r>
        <w:rPr>
          <w:spacing w:val="31"/>
        </w:rPr>
        <w:t> </w:t>
      </w:r>
      <w:r>
        <w:rPr>
          <w:spacing w:val="-1"/>
        </w:rPr>
        <w:t>Результаты, которые</w:t>
      </w:r>
      <w:r>
        <w:rPr/>
        <w:t> </w:t>
      </w:r>
      <w:r>
        <w:rPr>
          <w:spacing w:val="-1"/>
        </w:rPr>
        <w:t>удалось расшифровать, изложены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данном</w:t>
      </w:r>
      <w:r>
        <w:rPr/>
        <w:t> </w:t>
      </w:r>
      <w:r>
        <w:rPr>
          <w:spacing w:val="-1"/>
        </w:rPr>
        <w:t>разделе.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spacing w:val="-1"/>
        </w:rPr>
        <w:t>На</w:t>
      </w:r>
      <w:r>
        <w:rPr>
          <w:spacing w:val="51"/>
        </w:rPr>
        <w:t> </w:t>
      </w:r>
      <w:r>
        <w:rPr>
          <w:spacing w:val="-1"/>
        </w:rPr>
        <w:t>рисунке</w:t>
      </w:r>
      <w:r>
        <w:rPr>
          <w:spacing w:val="52"/>
        </w:rPr>
        <w:t> </w:t>
      </w:r>
      <w:r>
        <w:rPr>
          <w:spacing w:val="-2"/>
        </w:rPr>
        <w:t>3.4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порядке</w:t>
      </w:r>
      <w:r>
        <w:rPr>
          <w:spacing w:val="52"/>
        </w:rPr>
        <w:t> </w:t>
      </w:r>
      <w:r>
        <w:rPr>
          <w:spacing w:val="-1"/>
        </w:rPr>
        <w:t>убывания</w:t>
      </w:r>
      <w:r>
        <w:rPr>
          <w:spacing w:val="52"/>
        </w:rPr>
        <w:t> </w:t>
      </w:r>
      <w:r>
        <w:rPr>
          <w:spacing w:val="-1"/>
        </w:rPr>
        <w:t>даны</w:t>
      </w:r>
      <w:r>
        <w:rPr>
          <w:spacing w:val="52"/>
        </w:rPr>
        <w:t> </w:t>
      </w:r>
      <w:r>
        <w:rPr>
          <w:spacing w:val="-1"/>
        </w:rPr>
        <w:t>основные</w:t>
      </w:r>
      <w:r>
        <w:rPr>
          <w:spacing w:val="49"/>
        </w:rPr>
        <w:t> </w:t>
      </w:r>
      <w:r>
        <w:rPr>
          <w:spacing w:val="-1"/>
        </w:rPr>
        <w:t>представители</w:t>
      </w:r>
      <w:r>
        <w:rPr>
          <w:spacing w:val="29"/>
        </w:rPr>
        <w:t> </w:t>
      </w:r>
      <w:r>
        <w:rPr>
          <w:spacing w:val="-1"/>
        </w:rPr>
        <w:t>кишечной</w:t>
      </w:r>
      <w:r>
        <w:rPr>
          <w:spacing w:val="67"/>
        </w:rPr>
        <w:t> </w:t>
      </w:r>
      <w:r>
        <w:rPr>
          <w:spacing w:val="-1"/>
        </w:rPr>
        <w:t>микрофлоры,</w:t>
      </w:r>
      <w:r>
        <w:rPr>
          <w:spacing w:val="68"/>
        </w:rPr>
        <w:t> </w:t>
      </w:r>
      <w:r>
        <w:rPr>
          <w:spacing w:val="-1"/>
        </w:rPr>
        <w:t>наиболее</w:t>
      </w:r>
      <w:r>
        <w:rPr>
          <w:spacing w:val="69"/>
        </w:rPr>
        <w:t> </w:t>
      </w:r>
      <w:r>
        <w:rPr>
          <w:spacing w:val="-1"/>
        </w:rPr>
        <w:t>часто</w:t>
      </w:r>
      <w:r>
        <w:rPr>
          <w:spacing w:val="69"/>
        </w:rPr>
        <w:t> </w:t>
      </w:r>
      <w:r>
        <w:rPr>
          <w:spacing w:val="-1"/>
        </w:rPr>
        <w:t>встречающиеся</w:t>
      </w:r>
      <w:r>
        <w:rPr>
          <w:spacing w:val="69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больных</w:t>
      </w:r>
      <w:r>
        <w:rPr>
          <w:spacing w:val="69"/>
        </w:rPr>
        <w:t> </w:t>
      </w:r>
      <w:r>
        <w:rPr/>
        <w:t>с</w:t>
      </w:r>
      <w:r>
        <w:rPr>
          <w:spacing w:val="69"/>
        </w:rPr>
        <w:t> </w:t>
      </w:r>
      <w:r>
        <w:rPr/>
        <w:t>СРК</w:t>
      </w:r>
      <w:r>
        <w:rPr>
          <w:spacing w:val="63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здоровых</w:t>
      </w:r>
      <w:r>
        <w:rPr>
          <w:spacing w:val="57"/>
        </w:rPr>
        <w:t> </w:t>
      </w:r>
      <w:r>
        <w:rPr>
          <w:spacing w:val="-1"/>
        </w:rPr>
        <w:t>добровольцев.</w:t>
      </w:r>
      <w:r>
        <w:rPr>
          <w:spacing w:val="58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2"/>
        </w:rPr>
        <w:t>диаграммах</w:t>
      </w:r>
      <w:r>
        <w:rPr>
          <w:spacing w:val="60"/>
        </w:rPr>
        <w:t> </w:t>
      </w:r>
      <w:r>
        <w:rPr>
          <w:spacing w:val="-1"/>
        </w:rPr>
        <w:t>указаны</w:t>
      </w:r>
      <w:r>
        <w:rPr>
          <w:spacing w:val="57"/>
        </w:rPr>
        <w:t> </w:t>
      </w:r>
      <w:r>
        <w:rPr/>
        <w:t>15</w:t>
      </w:r>
      <w:r>
        <w:rPr>
          <w:spacing w:val="58"/>
        </w:rPr>
        <w:t> </w:t>
      </w:r>
      <w:r>
        <w:rPr>
          <w:spacing w:val="-1"/>
        </w:rPr>
        <w:t>видов</w:t>
      </w:r>
      <w:r>
        <w:rPr>
          <w:spacing w:val="58"/>
        </w:rPr>
        <w:t> </w:t>
      </w:r>
      <w:r>
        <w:rPr>
          <w:spacing w:val="-1"/>
        </w:rPr>
        <w:t>микроорганизмов,</w:t>
      </w:r>
      <w:r>
        <w:rPr>
          <w:spacing w:val="49"/>
        </w:rPr>
        <w:t> </w:t>
      </w:r>
      <w:r>
        <w:rPr>
          <w:spacing w:val="-1"/>
        </w:rPr>
        <w:t>однако</w:t>
      </w:r>
      <w:r>
        <w:rPr>
          <w:spacing w:val="11"/>
        </w:rPr>
        <w:t> </w:t>
      </w:r>
      <w:r>
        <w:rPr>
          <w:spacing w:val="-1"/>
        </w:rPr>
        <w:t>изучение</w:t>
      </w:r>
      <w:r>
        <w:rPr>
          <w:spacing w:val="10"/>
        </w:rPr>
        <w:t> </w:t>
      </w:r>
      <w:r>
        <w:rPr>
          <w:spacing w:val="-1"/>
        </w:rPr>
        <w:t>качественного</w:t>
      </w:r>
      <w:r>
        <w:rPr>
          <w:spacing w:val="13"/>
        </w:rPr>
        <w:t> </w:t>
      </w:r>
      <w:r>
        <w:rPr>
          <w:spacing w:val="-1"/>
        </w:rPr>
        <w:t>состава</w:t>
      </w:r>
      <w:r>
        <w:rPr>
          <w:spacing w:val="12"/>
        </w:rPr>
        <w:t> </w:t>
      </w:r>
      <w:r>
        <w:rPr>
          <w:spacing w:val="-1"/>
        </w:rPr>
        <w:t>кишечной</w:t>
      </w:r>
      <w:r>
        <w:rPr>
          <w:spacing w:val="13"/>
        </w:rPr>
        <w:t> </w:t>
      </w:r>
      <w:r>
        <w:rPr>
          <w:spacing w:val="-1"/>
        </w:rPr>
        <w:t>микрофлоры</w:t>
      </w:r>
      <w:r>
        <w:rPr>
          <w:spacing w:val="13"/>
        </w:rPr>
        <w:t> </w:t>
      </w:r>
      <w:r>
        <w:rPr>
          <w:spacing w:val="-2"/>
        </w:rPr>
        <w:t>методом</w:t>
      </w:r>
      <w:r>
        <w:rPr>
          <w:spacing w:val="41"/>
        </w:rPr>
        <w:t> </w:t>
      </w:r>
      <w:r>
        <w:rPr>
          <w:spacing w:val="-1"/>
        </w:rPr>
        <w:t>секвенирования</w:t>
      </w:r>
      <w:r>
        <w:rPr>
          <w:spacing w:val="30"/>
        </w:rPr>
        <w:t> </w:t>
      </w:r>
      <w:r>
        <w:rPr>
          <w:spacing w:val="-1"/>
        </w:rPr>
        <w:t>предполагает</w:t>
      </w:r>
      <w:r>
        <w:rPr>
          <w:spacing w:val="32"/>
        </w:rPr>
        <w:t> </w:t>
      </w:r>
      <w:r>
        <w:rPr>
          <w:spacing w:val="-1"/>
        </w:rPr>
        <w:t>получение</w:t>
      </w:r>
      <w:r>
        <w:rPr>
          <w:spacing w:val="29"/>
        </w:rPr>
        <w:t> </w:t>
      </w:r>
      <w:r>
        <w:rPr>
          <w:spacing w:val="-1"/>
        </w:rPr>
        <w:t>информации</w:t>
      </w:r>
      <w:r>
        <w:rPr>
          <w:spacing w:val="28"/>
        </w:rPr>
        <w:t> </w:t>
      </w:r>
      <w:r>
        <w:rPr>
          <w:spacing w:val="-1"/>
        </w:rPr>
        <w:t>более</w:t>
      </w:r>
      <w:r>
        <w:rPr>
          <w:spacing w:val="36"/>
        </w:rPr>
        <w:t> </w:t>
      </w:r>
      <w:r>
        <w:rPr/>
        <w:t>чем</w:t>
      </w:r>
      <w:r>
        <w:rPr>
          <w:spacing w:val="30"/>
        </w:rPr>
        <w:t> </w:t>
      </w:r>
      <w:r>
        <w:rPr/>
        <w:t>о</w:t>
      </w:r>
      <w:r>
        <w:rPr>
          <w:spacing w:val="30"/>
        </w:rPr>
        <w:t> </w:t>
      </w:r>
      <w:r>
        <w:rPr>
          <w:spacing w:val="-2"/>
        </w:rPr>
        <w:t>200</w:t>
      </w:r>
      <w:r>
        <w:rPr>
          <w:spacing w:val="39"/>
        </w:rPr>
        <w:t> </w:t>
      </w:r>
      <w:r>
        <w:rPr>
          <w:spacing w:val="-1"/>
        </w:rPr>
        <w:t>представителях</w:t>
      </w:r>
      <w:r>
        <w:rPr>
          <w:spacing w:val="1"/>
        </w:rPr>
        <w:t> </w:t>
      </w:r>
      <w:r>
        <w:rPr>
          <w:spacing w:val="-2"/>
        </w:rPr>
        <w:t>кишечного</w:t>
      </w:r>
      <w:r>
        <w:rPr>
          <w:spacing w:val="1"/>
        </w:rPr>
        <w:t> </w:t>
      </w:r>
      <w:r>
        <w:rPr>
          <w:spacing w:val="-1"/>
        </w:rPr>
        <w:t>микробиома.</w:t>
      </w:r>
    </w:p>
    <w:p>
      <w:pPr>
        <w:pStyle w:val="BodyText"/>
        <w:spacing w:line="360" w:lineRule="auto" w:before="5"/>
        <w:ind w:right="104" w:firstLine="566"/>
        <w:jc w:val="both"/>
      </w:pPr>
      <w:r>
        <w:rPr>
          <w:spacing w:val="-1"/>
        </w:rPr>
        <w:t>Наиболее</w:t>
      </w:r>
      <w:r>
        <w:rPr>
          <w:spacing w:val="2"/>
        </w:rPr>
        <w:t> </w:t>
      </w:r>
      <w:r>
        <w:rPr>
          <w:spacing w:val="-1"/>
        </w:rPr>
        <w:t>часто</w:t>
      </w:r>
      <w:r>
        <w:rPr>
          <w:spacing w:val="3"/>
        </w:rPr>
        <w:t> </w:t>
      </w:r>
      <w:r>
        <w:rPr/>
        <w:t>у</w:t>
      </w:r>
      <w:r>
        <w:rPr>
          <w:spacing w:val="68"/>
        </w:rPr>
        <w:t> </w:t>
      </w:r>
      <w:r>
        <w:rPr/>
        <w:t>пациентов</w:t>
      </w:r>
      <w:r>
        <w:rPr>
          <w:spacing w:val="69"/>
        </w:rPr>
        <w:t> </w:t>
      </w:r>
      <w:r>
        <w:rPr/>
        <w:t>с</w:t>
      </w:r>
      <w:r>
        <w:rPr>
          <w:spacing w:val="2"/>
        </w:rPr>
        <w:t> </w:t>
      </w:r>
      <w:r>
        <w:rPr/>
        <w:t>СРК</w:t>
      </w:r>
      <w:r>
        <w:rPr>
          <w:spacing w:val="2"/>
        </w:rPr>
        <w:t> </w:t>
      </w:r>
      <w:r>
        <w:rPr>
          <w:spacing w:val="-1"/>
        </w:rPr>
        <w:t>выявлялись</w:t>
      </w:r>
      <w:r>
        <w:rPr>
          <w:spacing w:val="1"/>
        </w:rPr>
        <w:t> </w:t>
      </w:r>
      <w:r>
        <w:rPr>
          <w:spacing w:val="-1"/>
        </w:rPr>
        <w:t>следующие</w:t>
      </w:r>
      <w:r>
        <w:rPr>
          <w:spacing w:val="33"/>
        </w:rPr>
        <w:t> </w:t>
      </w:r>
      <w:r>
        <w:rPr>
          <w:spacing w:val="-1"/>
        </w:rPr>
        <w:t>микроорганизмы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Bacteroides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(18,9%),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Coprococcus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(7,3%),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Blautia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(5,4%),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Oscillospira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(4,9%),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Faecalibacterium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(4,5%);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остальные</w:t>
      </w:r>
      <w:r>
        <w:rPr>
          <w:spacing w:val="18"/>
        </w:rPr>
        <w:t> </w:t>
      </w:r>
      <w:r>
        <w:rPr>
          <w:spacing w:val="-1"/>
        </w:rPr>
        <w:t>роды</w:t>
      </w:r>
      <w:r>
        <w:rPr>
          <w:spacing w:val="18"/>
        </w:rPr>
        <w:t> </w:t>
      </w:r>
      <w:r>
        <w:rPr>
          <w:spacing w:val="-1"/>
        </w:rPr>
        <w:t>бактерий</w:t>
      </w:r>
      <w:r>
        <w:rPr>
          <w:spacing w:val="16"/>
        </w:rPr>
        <w:t> </w:t>
      </w:r>
      <w:r>
        <w:rPr>
          <w:spacing w:val="-1"/>
        </w:rPr>
        <w:t>были</w:t>
      </w:r>
      <w:r>
        <w:rPr>
          <w:spacing w:val="43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значительно</w:t>
      </w:r>
      <w:r>
        <w:rPr>
          <w:spacing w:val="1"/>
        </w:rPr>
        <w:t> </w:t>
      </w:r>
      <w:r>
        <w:rPr>
          <w:spacing w:val="-1"/>
        </w:rPr>
        <w:t>меньшем</w:t>
      </w:r>
      <w:r>
        <w:rPr>
          <w:spacing w:val="-4"/>
        </w:rPr>
        <w:t> </w:t>
      </w:r>
      <w:r>
        <w:rPr>
          <w:spacing w:val="-1"/>
        </w:rPr>
        <w:t>количестве.</w:t>
      </w:r>
    </w:p>
    <w:p>
      <w:pPr>
        <w:pStyle w:val="BodyText"/>
        <w:spacing w:line="359" w:lineRule="auto" w:before="5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62"/>
        </w:rPr>
        <w:t> </w:t>
      </w:r>
      <w:r>
        <w:rPr>
          <w:spacing w:val="-1"/>
        </w:rPr>
        <w:t>здоровых</w:t>
      </w:r>
      <w:r>
        <w:rPr>
          <w:spacing w:val="61"/>
        </w:rPr>
        <w:t> </w:t>
      </w:r>
      <w:r>
        <w:rPr>
          <w:spacing w:val="-1"/>
        </w:rPr>
        <w:t>добровольцев</w:t>
      </w:r>
      <w:r>
        <w:rPr>
          <w:spacing w:val="61"/>
        </w:rPr>
        <w:t> </w:t>
      </w:r>
      <w:r>
        <w:rPr>
          <w:spacing w:val="-1"/>
        </w:rPr>
        <w:t>отмечалось</w:t>
      </w:r>
      <w:r>
        <w:rPr>
          <w:spacing w:val="59"/>
        </w:rPr>
        <w:t> </w:t>
      </w:r>
      <w:r>
        <w:rPr>
          <w:spacing w:val="-1"/>
        </w:rPr>
        <w:t>иное</w:t>
      </w:r>
      <w:r>
        <w:rPr>
          <w:spacing w:val="59"/>
        </w:rPr>
        <w:t> </w:t>
      </w:r>
      <w:r>
        <w:rPr>
          <w:spacing w:val="-1"/>
        </w:rPr>
        <w:t>распределение</w:t>
      </w:r>
      <w:r>
        <w:rPr>
          <w:spacing w:val="30"/>
        </w:rPr>
        <w:t> </w:t>
      </w:r>
      <w:r>
        <w:rPr>
          <w:spacing w:val="-1"/>
        </w:rPr>
        <w:t>микроорганизмов:</w:t>
      </w:r>
      <w:r>
        <w:rPr/>
        <w:t> 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Blautia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(17,1%),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Prevotella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(8,3%),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Faecalibacterium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(6,9%),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Ruminococcus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(5,7%),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Roseburia</w:t>
      </w:r>
      <w:r>
        <w:rPr>
          <w:rFonts w:ascii="Times New Roman" w:hAnsi="Times New Roman"/>
        </w:rPr>
        <w:t> </w:t>
      </w:r>
      <w:r>
        <w:rPr>
          <w:spacing w:val="-1"/>
        </w:rPr>
        <w:t>(4,4%)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другие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spacing w:before="0"/>
        <w:ind w:left="33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2,2</w:t>
      </w:r>
      <w:r>
        <w:rPr>
          <w:rFonts w:ascii="Calibri"/>
          <w:sz w:val="20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2" w:lineRule="exact"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1,5</w:t>
      </w:r>
      <w:r>
        <w:rPr>
          <w:rFonts w:ascii="Calibri"/>
          <w:sz w:val="20"/>
        </w:rPr>
      </w:r>
    </w:p>
    <w:p>
      <w:pPr>
        <w:tabs>
          <w:tab w:pos="533" w:val="left" w:leader="none"/>
        </w:tabs>
        <w:spacing w:line="322" w:lineRule="exact" w:before="0"/>
        <w:ind w:left="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1,8</w:t>
        <w:tab/>
      </w:r>
      <w:r>
        <w:rPr>
          <w:rFonts w:ascii="Calibri"/>
          <w:position w:val="-7"/>
          <w:sz w:val="20"/>
        </w:rPr>
        <w:t>1,6</w:t>
      </w:r>
      <w:r>
        <w:rPr>
          <w:rFonts w:ascii="Calibri"/>
          <w:sz w:val="20"/>
        </w:rPr>
      </w:r>
    </w:p>
    <w:p>
      <w:pPr>
        <w:spacing w:before="6"/>
        <w:ind w:left="9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2,1</w:t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9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1,4</w:t>
      </w:r>
      <w:r>
        <w:rPr>
          <w:rFonts w:ascii="Calibri"/>
          <w:sz w:val="20"/>
        </w:rPr>
      </w:r>
    </w:p>
    <w:p>
      <w:pPr>
        <w:spacing w:line="291" w:lineRule="auto" w:before="142"/>
        <w:ind w:left="3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Bacteroides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Coprococcus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Blautia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Oscillospira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Faecalibacterium</w:t>
      </w:r>
    </w:p>
    <w:p>
      <w:pPr>
        <w:spacing w:line="177" w:lineRule="exact" w:before="2"/>
        <w:ind w:left="3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Clostridium</w:t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4"/>
        <w:rPr>
          <w:sz w:val="30"/>
          <w:szCs w:val="30"/>
        </w:rPr>
      </w:pPr>
    </w:p>
    <w:p>
      <w:pPr>
        <w:tabs>
          <w:tab w:pos="1356" w:val="left" w:leader="none"/>
        </w:tabs>
        <w:spacing w:before="0"/>
        <w:ind w:left="83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1,3</w:t>
        <w:tab/>
      </w:r>
      <w:r>
        <w:rPr>
          <w:rFonts w:ascii="Calibri"/>
          <w:position w:val="-4"/>
          <w:sz w:val="20"/>
        </w:rPr>
        <w:t>1</w:t>
      </w:r>
      <w:r>
        <w:rPr>
          <w:rFonts w:ascii="Calibri"/>
          <w:sz w:val="20"/>
        </w:rPr>
      </w:r>
    </w:p>
    <w:p>
      <w:pPr>
        <w:tabs>
          <w:tab w:pos="905" w:val="left" w:leader="none"/>
        </w:tabs>
        <w:spacing w:before="26"/>
        <w:ind w:left="39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1,7</w:t>
        <w:tab/>
      </w:r>
      <w:r>
        <w:rPr>
          <w:rFonts w:ascii="Calibri"/>
          <w:position w:val="1"/>
          <w:sz w:val="20"/>
        </w:rPr>
        <w:t>1,6</w:t>
      </w:r>
      <w:r>
        <w:rPr>
          <w:rFonts w:ascii="Calibri"/>
          <w:sz w:val="20"/>
        </w:rPr>
      </w:r>
    </w:p>
    <w:p>
      <w:pPr>
        <w:spacing w:before="70"/>
        <w:ind w:left="0" w:right="20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1,9</w:t>
      </w:r>
    </w:p>
    <w:p>
      <w:pPr>
        <w:spacing w:line="116" w:lineRule="exact" w:before="56"/>
        <w:ind w:left="33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2,5</w:t>
      </w:r>
    </w:p>
    <w:p>
      <w:pPr>
        <w:spacing w:before="59"/>
        <w:ind w:left="18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  <w:t>0,5</w:t>
      </w:r>
      <w:r>
        <w:rPr>
          <w:rFonts w:ascii="Calibri"/>
          <w:sz w:val="20"/>
        </w:rPr>
      </w:r>
    </w:p>
    <w:p>
      <w:pPr>
        <w:spacing w:line="180" w:lineRule="exact" w:before="6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7.524002pt;margin-top:-49.083488pt;width:470.201pt;height:273.885pt;mso-position-horizontal-relative:page;mso-position-vertical-relative:paragraph;z-index:-15240" coordorigin="1550,-982" coordsize="9404,5478">
            <v:group style="position:absolute;left:1560;top:4451;width:4649;height:35" coordorigin="1560,4451" coordsize="4649,35">
              <v:shape style="position:absolute;left:1560;top:4451;width:4649;height:35" coordorigin="1560,4451" coordsize="4649,35" path="m1560,4486l6210,4486,6210,4451,1560,4451,1560,4486xe" filled="t" fillcolor="#B1A0C6" stroked="f">
                <v:path arrowok="t"/>
                <v:fill type="solid"/>
              </v:shape>
              <v:shape style="position:absolute;left:2976;top:614;width:1210;height:1517" type="#_x0000_t75" stroked="false">
                <v:imagedata r:id="rId154" o:title=""/>
              </v:shape>
              <v:shape style="position:absolute;left:2950;top:1696;width:1166;height:1046" type="#_x0000_t75" stroked="false">
                <v:imagedata r:id="rId155" o:title=""/>
              </v:shape>
              <v:shape style="position:absolute;left:2950;top:1696;width:715;height:1210" type="#_x0000_t75" stroked="false">
                <v:imagedata r:id="rId156" o:title=""/>
              </v:shape>
              <v:shape style="position:absolute;left:2486;top:1696;width:643;height:1210" type="#_x0000_t75" stroked="false">
                <v:imagedata r:id="rId157" o:title=""/>
              </v:shape>
              <v:shape style="position:absolute;left:2122;top:1696;width:977;height:1104" type="#_x0000_t75" stroked="false">
                <v:imagedata r:id="rId158" o:title=""/>
              </v:shape>
              <v:shape style="position:absolute;left:1942;top:1696;width:1157;height:811" type="#_x0000_t75" stroked="false">
                <v:imagedata r:id="rId159" o:title=""/>
              </v:shape>
              <v:shape style="position:absolute;left:1889;top:1696;width:1210;height:482" type="#_x0000_t75" stroked="false">
                <v:imagedata r:id="rId160" o:title=""/>
              </v:shape>
              <v:shape style="position:absolute;left:1889;top:1411;width:1210;height:439" type="#_x0000_t75" stroked="false">
                <v:imagedata r:id="rId161" o:title=""/>
              </v:shape>
              <v:shape style="position:absolute;left:1927;top:1161;width:1171;height:684" type="#_x0000_t75" stroked="false">
                <v:imagedata r:id="rId162" o:title=""/>
              </v:shape>
              <v:shape style="position:absolute;left:2033;top:976;width:1066;height:869" type="#_x0000_t75" stroked="false">
                <v:imagedata r:id="rId163" o:title=""/>
              </v:shape>
              <v:shape style="position:absolute;left:2170;top:832;width:929;height:1013" type="#_x0000_t75" stroked="false">
                <v:imagedata r:id="rId164" o:title=""/>
              </v:shape>
              <v:shape style="position:absolute;left:2333;top:736;width:766;height:1109" type="#_x0000_t75" stroked="false">
                <v:imagedata r:id="rId165" o:title=""/>
              </v:shape>
              <v:shape style="position:absolute;left:2494;top:676;width:605;height:1169" type="#_x0000_t75" stroked="false">
                <v:imagedata r:id="rId166" o:title=""/>
              </v:shape>
              <v:shape style="position:absolute;left:2652;top:645;width:446;height:1200" type="#_x0000_t75" stroked="false">
                <v:imagedata r:id="rId167" o:title=""/>
              </v:shape>
              <v:shape style="position:absolute;left:2803;top:633;width:295;height:1212" type="#_x0000_t75" stroked="false">
                <v:imagedata r:id="rId168" o:title=""/>
              </v:shape>
            </v:group>
            <v:group style="position:absolute;left:3050;top:658;width:1062;height:1359" coordorigin="3050,658" coordsize="1062,1359">
              <v:shape style="position:absolute;left:3050;top:658;width:1062;height:1359" coordorigin="3050,658" coordsize="1062,1359" path="m3050,658l3050,1720,4069,2017,4085,1959,4097,1900,4105,1840,4110,1780,4112,1720,4108,1633,4098,1548,4081,1465,4058,1384,4029,1307,3993,1232,3953,1161,3907,1093,3856,1029,3801,969,3741,914,3677,863,3610,817,3538,777,3463,741,3386,712,3305,689,3222,672,3137,662,3050,658xe" filled="t" fillcolor="#548ED4" stroked="f">
                <v:path arrowok="t"/>
                <v:fill type="solid"/>
              </v:shape>
            </v:group>
            <v:group style="position:absolute;left:3050;top:658;width:1062;height:1359" coordorigin="3050,658" coordsize="1062,1359">
              <v:shape style="position:absolute;left:3050;top:658;width:1062;height:1359" coordorigin="3050,658" coordsize="1062,1359" path="m3050,658l3137,662,3222,672,3305,689,3386,712,3463,741,3538,777,3610,817,3677,863,3741,914,3801,969,3856,1029,3907,1093,3953,1161,3993,1232,4029,1307,4058,1384,4081,1465,4098,1548,4108,1633,4112,1720,4112,1740,4109,1800,4103,1860,4093,1919,4080,1978,4069,2017,3050,1720,3050,658xe" filled="f" stroked="t" strokeweight=".75pt" strokecolor="#FFFFFF">
                <v:path arrowok="t"/>
              </v:shape>
            </v:group>
            <v:group style="position:absolute;left:3025;top:1739;width:1017;height:899" coordorigin="3025,1739" coordsize="1017,899">
              <v:shape style="position:absolute;left:3025;top:1739;width:1017;height:899" coordorigin="3025,1739" coordsize="1017,899" path="m3025,1739l3590,2637,3622,2616,3653,2594,3713,2547,3770,2495,3822,2440,3870,2381,3914,2319,3953,2254,3987,2186,4017,2116,4042,2043,3025,1739xe" filled="t" fillcolor="#D99593" stroked="f">
                <v:path arrowok="t"/>
                <v:fill type="solid"/>
              </v:shape>
            </v:group>
            <v:group style="position:absolute;left:3025;top:1739;width:1017;height:899" coordorigin="3025,1739" coordsize="1017,899">
              <v:shape style="position:absolute;left:3025;top:1739;width:1017;height:899" coordorigin="3025,1739" coordsize="1017,899" path="m4042,2043l4017,2116,3987,2186,3953,2254,3914,2319,3870,2381,3822,2440,3770,2495,3713,2547,3653,2594,3590,2637,3025,1739,4042,2043xe" filled="f" stroked="t" strokeweight=".75pt" strokecolor="#FFFFFF">
                <v:path arrowok="t"/>
              </v:shape>
            </v:group>
            <v:group style="position:absolute;left:3025;top:1739;width:565;height:1061" coordorigin="3025,1739" coordsize="565,1061">
              <v:shape style="position:absolute;left:3025;top:1739;width:565;height:1061" coordorigin="3025,1739" coordsize="565,1061" path="m3025,1739l3056,2800,3084,2799,3113,2797,3197,2786,3280,2769,3361,2746,3440,2716,3516,2680,3590,2637,3025,1739xe" filled="t" fillcolor="#92D050" stroked="f">
                <v:path arrowok="t"/>
                <v:fill type="solid"/>
              </v:shape>
            </v:group>
            <v:group style="position:absolute;left:3025;top:1739;width:565;height:1061" coordorigin="3025,1739" coordsize="565,1061">
              <v:shape style="position:absolute;left:3025;top:1739;width:565;height:1061" coordorigin="3025,1739" coordsize="565,1061" path="m3590,2637l3516,2680,3440,2716,3361,2746,3280,2769,3197,2786,3113,2797,3056,2800,3025,1739,3590,2637xe" filled="f" stroked="t" strokeweight=".75pt" strokecolor="#FFFFFF">
                <v:path arrowok="t"/>
              </v:shape>
            </v:group>
            <v:group style="position:absolute;left:2560;top:1739;width:496;height:1062" coordorigin="2560,1739" coordsize="496,1062">
              <v:shape style="position:absolute;left:2560;top:1739;width:496;height:1062" coordorigin="2560,1739" coordsize="496,1062" path="m3025,1739l2560,2693,2583,2704,2607,2715,2679,2742,2752,2765,2827,2782,2902,2793,2979,2799,3030,2800,3056,2800,3025,1739xe" filled="t" fillcolor="#F9C090" stroked="f">
                <v:path arrowok="t"/>
                <v:fill type="solid"/>
              </v:shape>
            </v:group>
            <v:group style="position:absolute;left:2560;top:1739;width:496;height:1062" coordorigin="2560,1739" coordsize="496,1062">
              <v:shape style="position:absolute;left:2560;top:1739;width:496;height:1062" coordorigin="2560,1739" coordsize="496,1062" path="m3056,2800l3030,2800,3005,2800,2979,2799,2902,2793,2827,2782,2752,2765,2679,2742,2607,2715,2560,2693,3025,1739,3056,2800xe" filled="f" stroked="t" strokeweight=".75pt" strokecolor="#FFFFFF">
                <v:path arrowok="t"/>
              </v:shape>
            </v:group>
            <v:group style="position:absolute;left:2196;top:1739;width:829;height:954" coordorigin="2196,1739" coordsize="829,954">
              <v:shape style="position:absolute;left:2196;top:1739;width:829;height:954" coordorigin="2196,1739" coordsize="829,954" path="m3025,1739l2196,2402,2211,2420,2226,2438,2274,2490,2326,2538,2380,2582,2437,2623,2497,2660,2560,2693,3025,1739xe" filled="t" fillcolor="#B3A1C6" stroked="f">
                <v:path arrowok="t"/>
                <v:fill type="solid"/>
              </v:shape>
            </v:group>
            <v:group style="position:absolute;left:2196;top:1739;width:829;height:954" coordorigin="2196,1739" coordsize="829,954">
              <v:shape style="position:absolute;left:2196;top:1739;width:829;height:954" coordorigin="2196,1739" coordsize="829,954" path="m2560,2693l2497,2660,2437,2623,2380,2582,2326,2538,2274,2490,2226,2438,2196,2402,3025,1739,2560,2693xe" filled="f" stroked="t" strokeweight=".75pt" strokecolor="#FFFFFF">
                <v:path arrowok="t"/>
              </v:shape>
            </v:group>
            <v:group style="position:absolute;left:2022;top:1739;width:1003;height:663" coordorigin="2022,1739" coordsize="1003,663">
              <v:shape style="position:absolute;left:2022;top:1739;width:1003;height:663" coordorigin="2022,1739" coordsize="1003,663" path="m3025,1739l2022,2087,2028,2105,2036,2124,2059,2180,2086,2234,2115,2286,2148,2337,2183,2386,2196,2402,3025,1739xe" filled="t" fillcolor="#92CDDD" stroked="f">
                <v:path arrowok="t"/>
                <v:fill type="solid"/>
              </v:shape>
            </v:group>
            <v:group style="position:absolute;left:2022;top:1739;width:1003;height:663" coordorigin="2022,1739" coordsize="1003,663">
              <v:shape style="position:absolute;left:2022;top:1739;width:1003;height:663" coordorigin="2022,1739" coordsize="1003,663" path="m2196,2402l2159,2354,2126,2303,2095,2252,2068,2198,2043,2143,2022,2087,3025,1739,2196,2402xe" filled="f" stroked="t" strokeweight=".75pt" strokecolor="#FFFFFF">
                <v:path arrowok="t"/>
              </v:shape>
            </v:group>
            <v:group style="position:absolute;left:1963;top:1739;width:1062;height:334" coordorigin="1963,1739" coordsize="1062,334">
              <v:shape style="position:absolute;left:1963;top:1739;width:1062;height:334" coordorigin="1963,1739" coordsize="1062,334" path="m3025,1739l1963,1757,1964,1777,1965,1797,1970,1857,1978,1917,1990,1976,2005,2034,2017,2073,3025,1739xe" filled="t" fillcolor="#244060" stroked="f">
                <v:path arrowok="t"/>
                <v:fill type="solid"/>
              </v:shape>
            </v:group>
            <v:group style="position:absolute;left:1963;top:1739;width:1062;height:334" coordorigin="1963,1739" coordsize="1062,334">
              <v:shape style="position:absolute;left:1963;top:1739;width:1062;height:334" coordorigin="1963,1739" coordsize="1062,334" path="m2017,2073l2000,2015,1986,1956,1975,1897,1968,1838,1964,1777,1963,1757,3025,1739,2017,2073xe" filled="f" stroked="t" strokeweight=".75pt" strokecolor="#FFFFFF">
                <v:path arrowok="t"/>
              </v:shape>
            </v:group>
            <v:group style="position:absolute;left:1963;top:1466;width:1062;height:278" coordorigin="1963,1466" coordsize="1062,278">
              <v:shape style="position:absolute;left:1963;top:1466;width:1062;height:278" coordorigin="1963,1466" coordsize="1062,278" path="m1999,1466l1985,1525,1974,1584,1967,1644,1964,1704,1963,1744,3025,1739,1999,1466xe" filled="t" fillcolor="#77923B" stroked="f">
                <v:path arrowok="t"/>
                <v:fill type="solid"/>
              </v:shape>
            </v:group>
            <v:group style="position:absolute;left:1963;top:1466;width:1062;height:278" coordorigin="1963,1466" coordsize="1062,278">
              <v:shape style="position:absolute;left:1963;top:1466;width:1062;height:278" coordorigin="1963,1466" coordsize="1062,278" path="m1963,1744l1965,1684,1969,1624,1978,1564,1989,1505,1999,1466,3025,1739,1963,1744xe" filled="f" stroked="t" strokeweight=".75pt" strokecolor="#FFFFFF">
                <v:path arrowok="t"/>
              </v:shape>
            </v:group>
            <v:group style="position:absolute;left:2002;top:1215;width:1023;height:524" coordorigin="2002,1215" coordsize="1023,524">
              <v:shape style="position:absolute;left:2002;top:1215;width:1023;height:524" coordorigin="2002,1215" coordsize="1023,524" path="m2101,1215l2073,1268,2048,1322,2026,1378,2007,1436,2002,1455,3025,1739,2101,1215xe" filled="t" fillcolor="#974707" stroked="f">
                <v:path arrowok="t"/>
                <v:fill type="solid"/>
              </v:shape>
            </v:group>
            <v:group style="position:absolute;left:2002;top:1215;width:1023;height:524" coordorigin="2002,1215" coordsize="1023,524">
              <v:shape style="position:absolute;left:2002;top:1215;width:1023;height:524" coordorigin="2002,1215" coordsize="1023,524" path="m2002,1455l2020,1397,2040,1341,2065,1286,2092,1232,2101,1215,3025,1739,2002,1455xe" filled="f" stroked="t" strokeweight=".75pt" strokecolor="#FFFFFF">
                <v:path arrowok="t"/>
              </v:shape>
            </v:group>
            <v:group style="position:absolute;left:2107;top:1027;width:918;height:712" coordorigin="2107,1027" coordsize="918,712">
              <v:shape style="position:absolute;left:2107;top:1027;width:918;height:712" coordorigin="2107,1027" coordsize="918,712" path="m2237,1027l2198,1073,2161,1121,2128,1171,2107,1205,3025,1739,2237,1027xe" filled="t" fillcolor="#FFFF99" stroked="f">
                <v:path arrowok="t"/>
                <v:fill type="solid"/>
              </v:shape>
            </v:group>
            <v:group style="position:absolute;left:2107;top:1027;width:918;height:712" coordorigin="2107,1027" coordsize="918,712">
              <v:shape style="position:absolute;left:2107;top:1027;width:918;height:712" coordorigin="2107,1027" coordsize="918,712" path="m2107,1205l2139,1154,2173,1105,2210,1058,2237,1027,3025,1739,2107,1205xe" filled="f" stroked="t" strokeweight=".75pt" strokecolor="#FFFFFF">
                <v:path arrowok="t"/>
              </v:shape>
            </v:group>
            <v:group style="position:absolute;left:2243;top:886;width:782;height:852" coordorigin="2243,886" coordsize="782,852">
              <v:shape style="position:absolute;left:2243;top:886;width:782;height:852" coordorigin="2243,886" coordsize="782,852" path="m2392,886l2345,924,2300,963,2257,1006,2243,1020,3025,1739,2392,886xe" filled="t" fillcolor="#660033" stroked="f">
                <v:path arrowok="t"/>
                <v:fill type="solid"/>
              </v:shape>
            </v:group>
            <v:group style="position:absolute;left:2243;top:886;width:782;height:852" coordorigin="2243,886" coordsize="782,852">
              <v:shape style="position:absolute;left:2243;top:886;width:782;height:852" coordorigin="2243,886" coordsize="782,852" path="m2243,1020l2285,977,2329,936,2376,898,2392,886,3025,1739,2243,1020xe" filled="f" stroked="t" strokeweight=".75pt" strokecolor="#FFFFFF">
                <v:path arrowok="t"/>
              </v:shape>
            </v:group>
            <v:group style="position:absolute;left:2407;top:783;width:617;height:956" coordorigin="2407,783" coordsize="617,956">
              <v:shape style="position:absolute;left:2407;top:783;width:617;height:956" coordorigin="2407,783" coordsize="617,956" path="m2562,783l2509,811,2457,841,2407,875,3025,1739,2562,783xe" filled="t" fillcolor="#FF5050" stroked="f">
                <v:path arrowok="t"/>
                <v:fill type="solid"/>
              </v:shape>
            </v:group>
            <v:group style="position:absolute;left:2407;top:783;width:617;height:956" coordorigin="2407,783" coordsize="617,956">
              <v:shape style="position:absolute;left:2407;top:783;width:617;height:956" coordorigin="2407,783" coordsize="617,956" path="m2407,875l2457,841,2509,811,2562,783,3025,1739,2407,875xe" filled="f" stroked="t" strokeweight=".75pt" strokecolor="#FFFFFF">
                <v:path arrowok="t"/>
              </v:shape>
            </v:group>
            <v:group style="position:absolute;left:2569;top:722;width:455;height:1017" coordorigin="2569,722" coordsize="455,1017">
              <v:shape style="position:absolute;left:2569;top:722;width:455;height:1017" coordorigin="2569,722" coordsize="455,1017" path="m2719,722l2662,741,2606,763,2569,780,3025,1739,2719,722xe" filled="t" fillcolor="#FFC000" stroked="f">
                <v:path arrowok="t"/>
                <v:fill type="solid"/>
              </v:shape>
            </v:group>
            <v:group style="position:absolute;left:2569;top:722;width:455;height:1017" coordorigin="2569,722" coordsize="455,1017">
              <v:shape style="position:absolute;left:2569;top:722;width:455;height:1017" coordorigin="2569,722" coordsize="455,1017" path="m2569,780l2624,755,2681,734,2719,722,3025,1739,2569,780xe" filled="f" stroked="t" strokeweight=".75pt" strokecolor="#FFFFFF">
                <v:path arrowok="t"/>
              </v:shape>
            </v:group>
            <v:group style="position:absolute;left:2726;top:690;width:299;height:1049" coordorigin="2726,690" coordsize="299,1049">
              <v:shape style="position:absolute;left:2726;top:690;width:299;height:1049" coordorigin="2726,690" coordsize="299,1049" path="m2862,690l2803,701,2745,715,2726,720,3025,1739,2862,690xe" filled="t" fillcolor="#4F6128" stroked="f">
                <v:path arrowok="t"/>
                <v:fill type="solid"/>
              </v:shape>
            </v:group>
            <v:group style="position:absolute;left:2726;top:690;width:299;height:1049" coordorigin="2726,690" coordsize="299,1049">
              <v:shape style="position:absolute;left:2726;top:690;width:299;height:1049" coordorigin="2726,690" coordsize="299,1049" path="m2726,720l2784,705,2842,693,2862,690,3025,1739,2726,720xe" filled="f" stroked="t" strokeweight=".75pt" strokecolor="#FFFFFF">
                <v:path arrowok="t"/>
              </v:shape>
            </v:group>
            <v:group style="position:absolute;left:2879;top:677;width:146;height:1062" coordorigin="2879,677" coordsize="146,1062">
              <v:shape style="position:absolute;left:2879;top:677;width:146;height:1062" coordorigin="2879,677" coordsize="146,1062" path="m3018,677l2958,679,2899,685,2879,687,3025,1739,3018,677xe" filled="t" fillcolor="#FF0000" stroked="f">
                <v:path arrowok="t"/>
                <v:fill type="solid"/>
              </v:shape>
            </v:group>
            <v:group style="position:absolute;left:2879;top:677;width:146;height:1062" coordorigin="2879,677" coordsize="146,1062">
              <v:shape style="position:absolute;left:2879;top:677;width:146;height:1062" coordorigin="2879,677" coordsize="146,1062" path="m2879,687l2939,681,2998,678,3018,677,3025,1739,2879,687xe" filled="f" stroked="t" strokeweight=".75pt" strokecolor="#FFFFFF">
                <v:path arrowok="t"/>
              </v:shape>
            </v:group>
            <v:group style="position:absolute;left:1918;top:986;width:252;height:122" coordorigin="1918,986" coordsize="252,122">
              <v:shape style="position:absolute;left:1918;top:986;width:252;height:122" coordorigin="1918,986" coordsize="252,122" path="m2170,1108l2009,986,1918,986e" filled="f" stroked="t" strokeweight=".72pt" strokecolor="#000000">
                <v:path arrowok="t"/>
              </v:shape>
            </v:group>
            <v:group style="position:absolute;left:2225;top:523;width:262;height:300" coordorigin="2225,523" coordsize="262,300">
              <v:shape style="position:absolute;left:2225;top:523;width:262;height:300" coordorigin="2225,523" coordsize="262,300" path="m2486,823l2314,523,2225,523e" filled="f" stroked="t" strokeweight=".72pt" strokecolor="#000000">
                <v:path arrowok="t"/>
              </v:shape>
            </v:group>
            <v:group style="position:absolute;left:2801;top:333;width:2;height:367" coordorigin="2801,333" coordsize="2,367">
              <v:shape style="position:absolute;left:2801;top:333;width:2;height:367" coordorigin="2801,333" coordsize="0,367" path="m2801,700l2801,422,2801,333e" filled="f" stroked="t" strokeweight=".72pt" strokecolor="#000000">
                <v:path arrowok="t"/>
              </v:shape>
            </v:group>
            <v:group style="position:absolute;left:2952;top:484;width:91;height:194" coordorigin="2952,484" coordsize="91,194">
              <v:shape style="position:absolute;left:2952;top:484;width:91;height:194" coordorigin="2952,484" coordsize="91,194" path="m2952,679l2952,484,3043,484e" filled="f" stroked="t" strokeweight=".72pt" strokecolor="#000000">
                <v:path arrowok="t"/>
              </v:shape>
            </v:group>
            <v:group style="position:absolute;left:4337;top:-466;width:110;height:110" coordorigin="4337,-466" coordsize="110,110">
              <v:shape style="position:absolute;left:4337;top:-466;width:110;height:110" coordorigin="4337,-466" coordsize="110,110" path="m4337,-356l4447,-356,4447,-466,4337,-466,4337,-356xe" filled="t" fillcolor="#548ED4" stroked="f">
                <v:path arrowok="t"/>
                <v:fill type="solid"/>
              </v:shape>
            </v:group>
            <v:group style="position:absolute;left:4337;top:-159;width:110;height:110" coordorigin="4337,-159" coordsize="110,110">
              <v:shape style="position:absolute;left:4337;top:-159;width:110;height:110" coordorigin="4337,-159" coordsize="110,110" path="m4337,-49l4447,-49,4447,-159,4337,-159,4337,-49xe" filled="t" fillcolor="#D99593" stroked="f">
                <v:path arrowok="t"/>
                <v:fill type="solid"/>
              </v:shape>
            </v:group>
            <v:group style="position:absolute;left:4337;top:148;width:110;height:108" coordorigin="4337,148" coordsize="110,108">
              <v:shape style="position:absolute;left:4337;top:148;width:110;height:108" coordorigin="4337,148" coordsize="110,108" path="m4337,256l4447,256,4447,148,4337,148,4337,256xe" filled="t" fillcolor="#92D050" stroked="f">
                <v:path arrowok="t"/>
                <v:fill type="solid"/>
              </v:shape>
            </v:group>
            <v:group style="position:absolute;left:4337;top:455;width:110;height:108" coordorigin="4337,455" coordsize="110,108">
              <v:shape style="position:absolute;left:4337;top:455;width:110;height:108" coordorigin="4337,455" coordsize="110,108" path="m4337,563l4447,563,4447,455,4337,455,4337,563xe" filled="t" fillcolor="#F9C090" stroked="f">
                <v:path arrowok="t"/>
                <v:fill type="solid"/>
              </v:shape>
            </v:group>
            <v:group style="position:absolute;left:4337;top:763;width:110;height:108" coordorigin="4337,763" coordsize="110,108">
              <v:shape style="position:absolute;left:4337;top:763;width:110;height:108" coordorigin="4337,763" coordsize="110,108" path="m4337,871l4447,871,4447,763,4337,763,4337,871xe" filled="t" fillcolor="#B3A1C6" stroked="f">
                <v:path arrowok="t"/>
                <v:fill type="solid"/>
              </v:shape>
            </v:group>
            <v:group style="position:absolute;left:4337;top:1070;width:110;height:108" coordorigin="4337,1070" coordsize="110,108">
              <v:shape style="position:absolute;left:4337;top:1070;width:110;height:108" coordorigin="4337,1070" coordsize="110,108" path="m4337,1178l4447,1178,4447,1070,4337,1070,4337,1178xe" filled="t" fillcolor="#92CDDD" stroked="f">
                <v:path arrowok="t"/>
                <v:fill type="solid"/>
              </v:shape>
            </v:group>
            <v:group style="position:absolute;left:4337;top:1377;width:110;height:108" coordorigin="4337,1377" coordsize="110,108">
              <v:shape style="position:absolute;left:4337;top:1377;width:110;height:108" coordorigin="4337,1377" coordsize="110,108" path="m4337,1485l4447,1485,4447,1377,4337,1377,4337,1485xe" filled="t" fillcolor="#244060" stroked="f">
                <v:path arrowok="t"/>
                <v:fill type="solid"/>
              </v:shape>
            </v:group>
            <v:group style="position:absolute;left:4337;top:1684;width:110;height:108" coordorigin="4337,1684" coordsize="110,108">
              <v:shape style="position:absolute;left:4337;top:1684;width:110;height:108" coordorigin="4337,1684" coordsize="110,108" path="m4337,1792l4447,1792,4447,1684,4337,1684,4337,1792xe" filled="t" fillcolor="#77923B" stroked="f">
                <v:path arrowok="t"/>
                <v:fill type="solid"/>
              </v:shape>
            </v:group>
            <v:group style="position:absolute;left:4337;top:1991;width:110;height:108" coordorigin="4337,1991" coordsize="110,108">
              <v:shape style="position:absolute;left:4337;top:1991;width:110;height:108" coordorigin="4337,1991" coordsize="110,108" path="m4337,2099l4447,2099,4447,1991,4337,1991,4337,2099xe" filled="t" fillcolor="#974707" stroked="f">
                <v:path arrowok="t"/>
                <v:fill type="solid"/>
              </v:shape>
            </v:group>
            <v:group style="position:absolute;left:4337;top:2296;width:110;height:110" coordorigin="4337,2296" coordsize="110,110">
              <v:shape style="position:absolute;left:4337;top:2296;width:110;height:110" coordorigin="4337,2296" coordsize="110,110" path="m4337,2407l4447,2407,4447,2296,4337,2296,4337,2407xe" filled="t" fillcolor="#FFFF99" stroked="f">
                <v:path arrowok="t"/>
                <v:fill type="solid"/>
              </v:shape>
            </v:group>
            <v:group style="position:absolute;left:4337;top:2603;width:110;height:110" coordorigin="4337,2603" coordsize="110,110">
              <v:shape style="position:absolute;left:4337;top:2603;width:110;height:110" coordorigin="4337,2603" coordsize="110,110" path="m4337,2714l4447,2714,4447,2603,4337,2603,4337,2714xe" filled="t" fillcolor="#660033" stroked="f">
                <v:path arrowok="t"/>
                <v:fill type="solid"/>
              </v:shape>
            </v:group>
            <v:group style="position:absolute;left:4337;top:2911;width:110;height:110" coordorigin="4337,2911" coordsize="110,110">
              <v:shape style="position:absolute;left:4337;top:2911;width:110;height:110" coordorigin="4337,2911" coordsize="110,110" path="m4337,3021l4447,3021,4447,2911,4337,2911,4337,3021xe" filled="t" fillcolor="#FF5050" stroked="f">
                <v:path arrowok="t"/>
                <v:fill type="solid"/>
              </v:shape>
            </v:group>
            <v:group style="position:absolute;left:4337;top:3218;width:110;height:110" coordorigin="4337,3218" coordsize="110,110">
              <v:shape style="position:absolute;left:4337;top:3218;width:110;height:110" coordorigin="4337,3218" coordsize="110,110" path="m4337,3328l4447,3328,4447,3218,4337,3218,4337,3328xe" filled="t" fillcolor="#FFC000" stroked="f">
                <v:path arrowok="t"/>
                <v:fill type="solid"/>
              </v:shape>
            </v:group>
            <v:group style="position:absolute;left:4337;top:3525;width:110;height:110" coordorigin="4337,3525" coordsize="110,110">
              <v:shape style="position:absolute;left:4337;top:3525;width:110;height:110" coordorigin="4337,3525" coordsize="110,110" path="m4337,3635l4447,3635,4447,3525,4337,3525,4337,3635xe" filled="t" fillcolor="#4F6128" stroked="f">
                <v:path arrowok="t"/>
                <v:fill type="solid"/>
              </v:shape>
            </v:group>
            <v:group style="position:absolute;left:4337;top:3832;width:110;height:110" coordorigin="4337,3832" coordsize="110,110">
              <v:shape style="position:absolute;left:4337;top:3832;width:110;height:110" coordorigin="4337,3832" coordsize="110,110" path="m4337,3943l4447,3943,4447,3832,4337,3832,4337,3943xe" filled="t" fillcolor="#FF0000" stroked="f">
                <v:path arrowok="t"/>
                <v:fill type="solid"/>
              </v:shape>
            </v:group>
            <v:group style="position:absolute;left:1560;top:-974;width:4622;height:5426" coordorigin="1560,-974" coordsize="4622,5426">
              <v:shape style="position:absolute;left:1560;top:-974;width:4622;height:5426" coordorigin="1560,-974" coordsize="4622,5426" path="m1560,4452l6182,4452,6182,-974,1560,-974,1560,4452xe" filled="f" stroked="t" strokeweight=".75pt" strokecolor="#858585">
                <v:path arrowok="t"/>
              </v:shape>
              <v:shape style="position:absolute;left:7625;top:614;width:1231;height:1579" type="#_x0000_t75" stroked="false">
                <v:imagedata r:id="rId169" o:title=""/>
              </v:shape>
              <v:shape style="position:absolute;left:7625;top:1696;width:1174;height:1181" type="#_x0000_t75" stroked="false">
                <v:imagedata r:id="rId170" o:title=""/>
              </v:shape>
              <v:shape style="position:absolute;left:7147;top:1696;width:958;height:1231" type="#_x0000_t75" stroked="false">
                <v:imagedata r:id="rId171" o:title=""/>
              </v:shape>
              <v:shape style="position:absolute;left:6660;top:1696;width:1114;height:1121" type="#_x0000_t75" stroked="false">
                <v:imagedata r:id="rId172" o:title=""/>
              </v:shape>
              <v:shape style="position:absolute;left:6542;top:1677;width:1231;height:660" type="#_x0000_t75" stroked="false">
                <v:imagedata r:id="rId173" o:title=""/>
              </v:shape>
              <v:shape style="position:absolute;left:6542;top:1336;width:1231;height:509" type="#_x0000_t75" stroked="false">
                <v:imagedata r:id="rId174" o:title=""/>
              </v:shape>
              <v:shape style="position:absolute;left:6602;top:1070;width:1171;height:775" type="#_x0000_t75" stroked="false">
                <v:imagedata r:id="rId175" o:title=""/>
              </v:shape>
              <v:shape style="position:absolute;left:6742;top:899;width:1032;height:946" type="#_x0000_t75" stroked="false">
                <v:imagedata r:id="rId176" o:title=""/>
              </v:shape>
              <v:shape style="position:absolute;left:6890;top:775;width:883;height:1070" type="#_x0000_t75" stroked="false">
                <v:imagedata r:id="rId177" o:title=""/>
              </v:shape>
              <v:shape style="position:absolute;left:7054;top:688;width:720;height:1157" type="#_x0000_t75" stroked="false">
                <v:imagedata r:id="rId178" o:title=""/>
              </v:shape>
              <v:shape style="position:absolute;left:7226;top:643;width:547;height:1202" type="#_x0000_t75" stroked="false">
                <v:imagedata r:id="rId179" o:title=""/>
              </v:shape>
              <v:shape style="position:absolute;left:7375;top:621;width:398;height:1224" type="#_x0000_t75" stroked="false">
                <v:imagedata r:id="rId180" o:title=""/>
              </v:shape>
              <v:shape style="position:absolute;left:7493;top:616;width:281;height:1229" type="#_x0000_t75" stroked="false">
                <v:imagedata r:id="rId181" o:title=""/>
              </v:shape>
              <v:shape style="position:absolute;left:7553;top:614;width:221;height:1231" type="#_x0000_t75" stroked="false">
                <v:imagedata r:id="rId182" o:title=""/>
              </v:shape>
              <v:shape style="position:absolute;left:7601;top:614;width:173;height:1231" type="#_x0000_t75" stroked="false">
                <v:imagedata r:id="rId183" o:title=""/>
              </v:shape>
            </v:group>
            <v:group style="position:absolute;left:7699;top:656;width:1083;height:1419" coordorigin="7699,656" coordsize="1083,1419">
              <v:shape style="position:absolute;left:7699;top:656;width:1083;height:1419" coordorigin="7699,656" coordsize="1083,1419" path="m7699,656l7699,1739,8728,2075,8746,2017,8759,1958,8770,1899,8777,1839,8781,1779,8782,1739,8778,1650,8768,1563,8750,1479,8727,1396,8697,1317,8661,1241,8620,1168,8573,1099,8521,1034,8465,973,8404,917,8338,865,8269,818,8197,777,8120,741,8041,711,7959,687,7875,670,7788,659,7699,656xe" filled="t" fillcolor="#92D050" stroked="f">
                <v:path arrowok="t"/>
                <v:fill type="solid"/>
              </v:shape>
            </v:group>
            <v:group style="position:absolute;left:7699;top:656;width:1083;height:1419" coordorigin="7699,656" coordsize="1083,1419">
              <v:shape style="position:absolute;left:7699;top:656;width:1083;height:1419" coordorigin="7699,656" coordsize="1083,1419" path="m7699,656l7788,659,7875,670,7959,687,8041,711,8120,741,8197,777,8269,818,8338,865,8404,917,8465,973,8521,1034,8573,1099,8620,1168,8661,1241,8697,1317,8727,1396,8750,1479,8768,1563,8778,1650,8782,1739,8782,1759,8779,1819,8773,1879,8763,1939,8751,1997,8735,2056,8728,2075,7699,1739,7699,656xe" filled="f" stroked="t" strokeweight=".75pt" strokecolor="#F8F8F8">
                <v:path arrowok="t"/>
              </v:shape>
            </v:group>
            <v:group style="position:absolute;left:7699;top:1739;width:1025;height:1031" coordorigin="7699,1739" coordsize="1025,1031">
              <v:shape style="position:absolute;left:7699;top:1739;width:1025;height:1031" coordorigin="7699,1739" coordsize="1025,1031" path="m7699,1739l8030,2770,8079,2753,8126,2734,8217,2690,8303,2637,8384,2578,8458,2511,8526,2437,8587,2358,8641,2273,8687,2182,8724,2087,7699,1739xe" filled="t" fillcolor="#FFFF99" stroked="f">
                <v:path arrowok="t"/>
                <v:fill type="solid"/>
              </v:shape>
            </v:group>
            <v:group style="position:absolute;left:7699;top:1739;width:1025;height:1031" coordorigin="7699,1739" coordsize="1025,1031">
              <v:shape style="position:absolute;left:7699;top:1739;width:1025;height:1031" coordorigin="7699,1739" coordsize="1025,1031" path="m8724,2087l8687,2182,8641,2273,8587,2358,8526,2437,8458,2511,8384,2578,8303,2637,8217,2690,8126,2734,8030,2770,7699,1739,8724,2087xe" filled="f" stroked="t" strokeweight=".75pt" strokecolor="#F8F8F8">
                <v:path arrowok="t"/>
              </v:shape>
            </v:group>
            <v:group style="position:absolute;left:7223;top:1739;width:807;height:1083" coordorigin="7223,1739" coordsize="807,1083">
              <v:shape style="position:absolute;left:7223;top:1739;width:807;height:1083" coordorigin="7223,1739" coordsize="807,1083" path="m7699,1739l7223,2711,7261,2729,7299,2745,7378,2773,7458,2794,7539,2810,7621,2819,7703,2822,7745,2821,7827,2814,7909,2801,7990,2782,8030,2770,7699,1739xe" filled="t" fillcolor="#B3A1C6" stroked="f">
                <v:path arrowok="t"/>
                <v:fill type="solid"/>
              </v:shape>
            </v:group>
            <v:group style="position:absolute;left:7223;top:1739;width:807;height:1083" coordorigin="7223,1739" coordsize="807,1083">
              <v:shape style="position:absolute;left:7223;top:1739;width:807;height:1083" coordorigin="7223,1739" coordsize="807,1083" path="m8030,2770l7950,2792,7868,2808,7786,2818,7703,2822,7662,2821,7580,2815,7498,2803,7418,2784,7338,2760,7261,2729,7223,2711,7699,1739,8030,2770xe" filled="f" stroked="t" strokeweight=".75pt" strokecolor="#F8F8F8">
                <v:path arrowok="t"/>
              </v:shape>
            </v:group>
            <v:group style="position:absolute;left:6734;top:1739;width:965;height:973" coordorigin="6734,1739" coordsize="965,973">
              <v:shape style="position:absolute;left:6734;top:1739;width:965;height:973" coordorigin="6734,1739" coordsize="965,973" path="m7699,1739l6734,2231,6751,2262,6768,2292,6806,2351,6847,2407,6892,2461,6940,2511,6991,2558,7045,2602,7102,2642,7161,2679,7223,2711,7699,1739xe" filled="t" fillcolor="#FF5050" stroked="f">
                <v:path arrowok="t"/>
                <v:fill type="solid"/>
              </v:shape>
            </v:group>
            <v:group style="position:absolute;left:6734;top:1739;width:965;height:973" coordorigin="6734,1739" coordsize="965,973">
              <v:shape style="position:absolute;left:6734;top:1739;width:965;height:973" coordorigin="6734,1739" coordsize="965,973" path="m7223,2711l7161,2679,7102,2642,7045,2602,6991,2558,6940,2511,6892,2461,6847,2407,6806,2351,6768,2292,6734,2231,7699,1739,7223,2711xe" filled="f" stroked="t" strokeweight=".75pt" strokecolor="#F8F8F8">
                <v:path arrowok="t"/>
              </v:shape>
            </v:group>
            <v:group style="position:absolute;left:6616;top:1721;width:1083;height:510" coordorigin="6616,1721" coordsize="1083,510">
              <v:shape style="position:absolute;left:6616;top:1721;width:1083;height:510" coordorigin="6616,1721" coordsize="1083,510" path="m6616,1721l6618,1800,6625,1879,6638,1957,6657,2034,6682,2109,6711,2183,6734,2231,7699,1739,6616,1721xe" filled="t" fillcolor="#FFC000" stroked="f">
                <v:path arrowok="t"/>
                <v:fill type="solid"/>
              </v:shape>
            </v:group>
            <v:group style="position:absolute;left:6616;top:1721;width:1083;height:510" coordorigin="6616,1721" coordsize="1083,510">
              <v:shape style="position:absolute;left:6616;top:1721;width:1083;height:510" coordorigin="6616,1721" coordsize="1083,510" path="m6734,2231l6701,2159,6673,2085,6650,2009,6633,1931,6622,1853,6617,1774,6616,1747,6616,1721,7699,1739,6734,2231xe" filled="f" stroked="t" strokeweight=".75pt" strokecolor="#F8F8F8">
                <v:path arrowok="t"/>
              </v:shape>
            </v:group>
            <v:group style="position:absolute;left:6616;top:1386;width:1083;height:353" coordorigin="6616,1386" coordsize="1083,353">
              <v:shape style="position:absolute;left:6616;top:1386;width:1083;height:353" coordorigin="6616,1386" coordsize="1083,353" path="m6675,1386l6657,1444,6642,1502,6631,1561,6623,1621,6618,1681,6616,1721,7699,1739,6675,1386xe" filled="t" fillcolor="#FF66FF" stroked="f">
                <v:path arrowok="t"/>
                <v:fill type="solid"/>
              </v:shape>
            </v:group>
            <v:group style="position:absolute;left:6616;top:1386;width:1083;height:353" coordorigin="6616,1386" coordsize="1083,353">
              <v:shape style="position:absolute;left:6616;top:1386;width:1083;height:353" coordorigin="6616,1386" coordsize="1083,353" path="m6616,1721l6619,1661,6625,1601,6634,1541,6647,1482,6663,1424,6675,1386,7699,1739,6616,1721xe" filled="f" stroked="t" strokeweight=".75pt" strokecolor="#F8F8F8">
                <v:path arrowok="t"/>
              </v:shape>
            </v:group>
            <v:group style="position:absolute;left:6678;top:1129;width:1021;height:610" coordorigin="6678,1129" coordsize="1021,610">
              <v:shape style="position:absolute;left:6678;top:1129;width:1021;height:610" coordorigin="6678,1129" coordsize="1021,610" path="m6804,1129l6772,1180,6742,1232,6715,1286,6692,1341,6678,1379,7699,1739,6804,1129xe" filled="t" fillcolor="#C4BC96" stroked="f">
                <v:path arrowok="t"/>
                <v:fill type="solid"/>
              </v:shape>
            </v:group>
            <v:group style="position:absolute;left:6678;top:1129;width:1021;height:610" coordorigin="6678,1129" coordsize="1021,610">
              <v:shape style="position:absolute;left:6678;top:1129;width:1021;height:610" coordorigin="6678,1129" coordsize="1021,610" path="m6678,1379l6699,1323,6724,1268,6751,1214,6782,1163,6804,1129,7699,1739,6678,1379xe" filled="f" stroked="t" strokeweight=".75pt" strokecolor="#F8F8F8">
                <v:path arrowok="t"/>
              </v:shape>
            </v:group>
            <v:group style="position:absolute;left:6815;top:947;width:884;height:792" coordorigin="6815,947" coordsize="884,792">
              <v:shape style="position:absolute;left:6815;top:947;width:884;height:792" coordorigin="6815,947" coordsize="884,792" path="m6960,947l6917,990,6877,1034,6839,1081,6815,1113,7699,1739,6960,947xe" filled="t" fillcolor="#9B139E" stroked="f">
                <v:path arrowok="t"/>
                <v:fill type="solid"/>
              </v:shape>
            </v:group>
            <v:group style="position:absolute;left:6815;top:947;width:884;height:792" coordorigin="6815,947" coordsize="884,792">
              <v:shape style="position:absolute;left:6815;top:947;width:884;height:792" coordorigin="6815,947" coordsize="884,792" path="m6815,1113l6851,1065,6890,1019,6931,975,6960,947,7699,1739,6815,1113xe" filled="f" stroked="t" strokeweight=".75pt" strokecolor="#F8F8F8">
                <v:path arrowok="t"/>
              </v:shape>
            </v:group>
            <v:group style="position:absolute;left:6966;top:821;width:733;height:918" coordorigin="6966,821" coordsize="733,918">
              <v:shape style="position:absolute;left:6966;top:821;width:733;height:918" coordorigin="6966,821" coordsize="733,918" path="m7125,821l7075,854,7027,890,6981,928,6966,942,7699,1739,7125,821xe" filled="t" fillcolor="#00AF50" stroked="f">
                <v:path arrowok="t"/>
                <v:fill type="solid"/>
              </v:shape>
            </v:group>
            <v:group style="position:absolute;left:6966;top:821;width:733;height:918" coordorigin="6966,821" coordsize="733,918">
              <v:shape style="position:absolute;left:6966;top:821;width:733;height:918" coordorigin="6966,821" coordsize="733,918" path="m6966,942l7011,902,7059,866,7108,831,7125,821,7699,1739,6966,942xe" filled="f" stroked="t" strokeweight=".75pt" strokecolor="#F8F8F8">
                <v:path arrowok="t"/>
              </v:shape>
            </v:group>
            <v:group style="position:absolute;left:7128;top:737;width:571;height:1002" coordorigin="7128,737" coordsize="571,1002">
              <v:shape style="position:absolute;left:7128;top:737;width:571;height:1002" coordorigin="7128,737" coordsize="571,1002" path="m7289,737l7234,761,7180,788,7128,818,7699,1739,7289,737xe" filled="t" fillcolor="#D99593" stroked="f">
                <v:path arrowok="t"/>
                <v:fill type="solid"/>
              </v:shape>
            </v:group>
            <v:group style="position:absolute;left:7128;top:737;width:571;height:1002" coordorigin="7128,737" coordsize="571,1002">
              <v:shape style="position:absolute;left:7128;top:737;width:571;height:1002" coordorigin="7128,737" coordsize="571,1002" path="m7128,818l7198,779,7252,753,7289,737,7699,1739,7128,818xe" filled="f" stroked="t" strokeweight=".75pt" strokecolor="#F8F8F8">
                <v:path arrowok="t"/>
              </v:shape>
            </v:group>
            <v:group style="position:absolute;left:7300;top:689;width:399;height:1050" coordorigin="7300,689" coordsize="399,1050">
              <v:shape style="position:absolute;left:7300;top:689;width:399;height:1050" coordorigin="7300,689" coordsize="399,1050" path="m7433,689l7375,705,7319,725,7300,732,7699,1739,7433,689xe" filled="t" fillcolor="#4F6128" stroked="f">
                <v:path arrowok="t"/>
                <v:fill type="solid"/>
              </v:shape>
            </v:group>
            <v:group style="position:absolute;left:7300;top:689;width:399;height:1050" coordorigin="7300,689" coordsize="399,1050">
              <v:shape style="position:absolute;left:7300;top:689;width:399;height:1050" coordorigin="7300,689" coordsize="399,1050" path="m7300,732l7356,711,7414,694,7433,689,7699,1739,7300,732xe" filled="f" stroked="t" strokeweight=".75pt" strokecolor="#F8F8F8">
                <v:path arrowok="t"/>
              </v:shape>
            </v:group>
            <v:group style="position:absolute;left:7449;top:664;width:250;height:1075" coordorigin="7449,664" coordsize="250,1075">
              <v:shape style="position:absolute;left:7449;top:664;width:250;height:1075" coordorigin="7449,664" coordsize="250,1075" path="m7567,664l7488,677,7449,685,7699,1739,7567,664xe" filled="t" fillcolor="#548ED4" stroked="f">
                <v:path arrowok="t"/>
                <v:fill type="solid"/>
              </v:shape>
            </v:group>
            <v:group style="position:absolute;left:7449;top:664;width:250;height:1075" coordorigin="7449,664" coordsize="250,1075">
              <v:shape style="position:absolute;left:7449;top:664;width:250;height:1075" coordorigin="7449,664" coordsize="250,1075" path="m7449,685l7508,673,7567,664,7699,1739,7449,685xe" filled="f" stroked="t" strokeweight=".75pt" strokecolor="#F8F8F8">
                <v:path arrowok="t"/>
              </v:shape>
            </v:group>
            <v:group style="position:absolute;left:7567;top:658;width:132;height:1081" coordorigin="7567,658" coordsize="132,1081">
              <v:shape style="position:absolute;left:7567;top:658;width:132;height:1081" coordorigin="7567,658" coordsize="132,1081" path="m7627,658l7607,660,7587,662,7567,664,7699,1739,7627,658xe" filled="t" fillcolor="#F9C090" stroked="f">
                <v:path arrowok="t"/>
                <v:fill type="solid"/>
              </v:shape>
            </v:group>
            <v:group style="position:absolute;left:7567;top:658;width:132;height:1081" coordorigin="7567,658" coordsize="132,1081">
              <v:shape style="position:absolute;left:7567;top:658;width:132;height:1081" coordorigin="7567,658" coordsize="132,1081" path="m7567,664l7587,662,7607,660,7627,658,7699,1739,7567,664xe" filled="f" stroked="t" strokeweight=".75pt" strokecolor="#F8F8F8">
                <v:path arrowok="t"/>
              </v:shape>
            </v:group>
            <v:group style="position:absolute;left:7627;top:656;width:72;height:1082" coordorigin="7627,656" coordsize="72,1082">
              <v:shape style="position:absolute;left:7627;top:656;width:72;height:1082" coordorigin="7627,656" coordsize="72,1082" path="m7667,656l7647,657,7627,658,7699,1739,7667,656xe" filled="t" fillcolor="#943735" stroked="f">
                <v:path arrowok="t"/>
                <v:fill type="solid"/>
              </v:shape>
            </v:group>
            <v:group style="position:absolute;left:7627;top:656;width:72;height:1082" coordorigin="7627,656" coordsize="72,1082">
              <v:shape style="position:absolute;left:7627;top:656;width:72;height:1082" coordorigin="7627,656" coordsize="72,1082" path="m7627,658l7647,657,7667,656,7699,1739,7627,658xe" filled="f" stroked="t" strokeweight=".75pt" strokecolor="#F8F8F8">
                <v:path arrowok="t"/>
              </v:shape>
            </v:group>
            <v:group style="position:absolute;left:7675;top:656;width:24;height:1083" coordorigin="7675,656" coordsize="24,1083">
              <v:shape style="position:absolute;left:7675;top:656;width:24;height:1083" coordorigin="7675,656" coordsize="24,1083" path="m7699,656l7691,656,7675,656,7699,1739,7699,656xe" filled="t" fillcolor="#92CDDD" stroked="f">
                <v:path arrowok="t"/>
                <v:fill type="solid"/>
              </v:shape>
            </v:group>
            <v:group style="position:absolute;left:7675;top:656;width:24;height:1083" coordorigin="7675,656" coordsize="24,1083">
              <v:shape style="position:absolute;left:7675;top:656;width:24;height:1083" coordorigin="7675,656" coordsize="24,1083" path="m7675,656l7683,656,7691,656,7699,656,7699,1739,7675,656xe" filled="f" stroked="t" strokeweight=".75pt" strokecolor="#F8F8F8">
                <v:path arrowok="t"/>
              </v:shape>
            </v:group>
            <v:group style="position:absolute;left:6773;top:626;width:274;height:250" coordorigin="6773,626" coordsize="274,250">
              <v:shape style="position:absolute;left:6773;top:626;width:274;height:250" coordorigin="6773,626" coordsize="274,250" path="m7046,875l6862,626,6773,626e" filled="f" stroked="t" strokeweight=".72pt" strokecolor="#000000">
                <v:path arrowok="t"/>
              </v:shape>
            </v:group>
            <v:group style="position:absolute;left:7200;top:302;width:175;height:403" coordorigin="7200,302" coordsize="175,403">
              <v:shape style="position:absolute;left:7200;top:302;width:175;height:403" coordorigin="7200,302" coordsize="175,403" path="m7375,705l7291,302,7200,302e" filled="f" stroked="t" strokeweight=".72pt" strokecolor="#000000">
                <v:path arrowok="t"/>
              </v:shape>
            </v:group>
            <v:group style="position:absolute;left:7510;top:400;width:2;height:271" coordorigin="7510,400" coordsize="2,271">
              <v:shape style="position:absolute;left:7510;top:400;width:2;height:271" coordorigin="7510,400" coordsize="0,271" path="m7510,671l7510,491,7510,400e" filled="f" stroked="t" strokeweight=".72pt" strokecolor="#000000">
                <v:path arrowok="t"/>
              </v:shape>
            </v:group>
            <v:group style="position:absolute;left:7598;top:-433;width:149;height:1092" coordorigin="7598,-433" coordsize="149,1092">
              <v:shape style="position:absolute;left:7598;top:-433;width:149;height:1092" coordorigin="7598,-433" coordsize="149,1092" path="m7598,659l7656,-433,7747,-433e" filled="f" stroked="t" strokeweight=".72pt" strokecolor="#000000">
                <v:path arrowok="t"/>
              </v:shape>
            </v:group>
            <v:group style="position:absolute;left:7651;top:199;width:125;height:458" coordorigin="7651,199" coordsize="125,458">
              <v:shape style="position:absolute;left:7651;top:199;width:125;height:458" coordorigin="7651,199" coordsize="125,458" path="m7651,657l7687,199,7776,199e" filled="f" stroked="t" strokeweight=".72pt" strokecolor="#000000">
                <v:path arrowok="t"/>
              </v:shape>
            </v:group>
            <v:group style="position:absolute;left:7687;top:494;width:108;height:161" coordorigin="7687,494" coordsize="108,161">
              <v:shape style="position:absolute;left:7687;top:494;width:108;height:161" coordorigin="7687,494" coordsize="108,161" path="m7687,655l7704,494,7795,494e" filled="f" stroked="t" strokeweight=".72pt" strokecolor="#000000">
                <v:path arrowok="t"/>
              </v:shape>
            </v:group>
            <v:group style="position:absolute;left:9017;top:-418;width:110;height:108" coordorigin="9017,-418" coordsize="110,108">
              <v:shape style="position:absolute;left:9017;top:-418;width:110;height:108" coordorigin="9017,-418" coordsize="110,108" path="m9017,-310l9127,-310,9127,-418,9017,-418,9017,-310xe" filled="t" fillcolor="#92D050" stroked="f">
                <v:path arrowok="t"/>
                <v:fill type="solid"/>
              </v:shape>
            </v:group>
            <v:group style="position:absolute;left:9017;top:-418;width:110;height:108" coordorigin="9017,-418" coordsize="110,108">
              <v:shape style="position:absolute;left:9017;top:-418;width:110;height:108" coordorigin="9017,-418" coordsize="110,108" path="m9017,-310l9127,-310,9127,-418,9017,-418,9017,-310xe" filled="f" stroked="t" strokeweight=".72pt" strokecolor="#F8F8F8">
                <v:path arrowok="t"/>
              </v:shape>
            </v:group>
            <v:group style="position:absolute;left:9017;top:-111;width:110;height:108" coordorigin="9017,-111" coordsize="110,108">
              <v:shape style="position:absolute;left:9017;top:-111;width:110;height:108" coordorigin="9017,-111" coordsize="110,108" path="m9017,-3l9127,-3,9127,-111,9017,-111,9017,-3xe" filled="t" fillcolor="#FFFF99" stroked="f">
                <v:path arrowok="t"/>
                <v:fill type="solid"/>
              </v:shape>
            </v:group>
            <v:group style="position:absolute;left:9017;top:-111;width:110;height:108" coordorigin="9017,-111" coordsize="110,108">
              <v:shape style="position:absolute;left:9017;top:-111;width:110;height:108" coordorigin="9017,-111" coordsize="110,108" path="m9017,-3l9127,-3,9127,-111,9017,-111,9017,-3xe" filled="f" stroked="t" strokeweight=".72pt" strokecolor="#F8F8F8">
                <v:path arrowok="t"/>
              </v:shape>
            </v:group>
            <v:group style="position:absolute;left:9017;top:196;width:110;height:110" coordorigin="9017,196" coordsize="110,110">
              <v:shape style="position:absolute;left:9017;top:196;width:110;height:110" coordorigin="9017,196" coordsize="110,110" path="m9017,307l9127,307,9127,196,9017,196,9017,307xe" filled="t" fillcolor="#B3A1C6" stroked="f">
                <v:path arrowok="t"/>
                <v:fill type="solid"/>
              </v:shape>
            </v:group>
            <v:group style="position:absolute;left:9017;top:196;width:110;height:110" coordorigin="9017,196" coordsize="110,110">
              <v:shape style="position:absolute;left:9017;top:196;width:110;height:110" coordorigin="9017,196" coordsize="110,110" path="m9017,307l9127,307,9127,196,9017,196,9017,307xe" filled="f" stroked="t" strokeweight=".72pt" strokecolor="#F8F8F8">
                <v:path arrowok="t"/>
              </v:shape>
            </v:group>
            <v:group style="position:absolute;left:9017;top:503;width:110;height:110" coordorigin="9017,503" coordsize="110,110">
              <v:shape style="position:absolute;left:9017;top:503;width:110;height:110" coordorigin="9017,503" coordsize="110,110" path="m9017,614l9127,614,9127,503,9017,503,9017,614xe" filled="t" fillcolor="#FF5050" stroked="f">
                <v:path arrowok="t"/>
                <v:fill type="solid"/>
              </v:shape>
            </v:group>
            <v:group style="position:absolute;left:9017;top:503;width:110;height:110" coordorigin="9017,503" coordsize="110,110">
              <v:shape style="position:absolute;left:9017;top:503;width:110;height:110" coordorigin="9017,503" coordsize="110,110" path="m9017,614l9127,614,9127,503,9017,503,9017,614xe" filled="f" stroked="t" strokeweight=".72pt" strokecolor="#F8F8F8">
                <v:path arrowok="t"/>
              </v:shape>
            </v:group>
            <v:group style="position:absolute;left:9017;top:811;width:110;height:110" coordorigin="9017,811" coordsize="110,110">
              <v:shape style="position:absolute;left:9017;top:811;width:110;height:110" coordorigin="9017,811" coordsize="110,110" path="m9017,921l9127,921,9127,811,9017,811,9017,921xe" filled="t" fillcolor="#FFC000" stroked="f">
                <v:path arrowok="t"/>
                <v:fill type="solid"/>
              </v:shape>
            </v:group>
            <v:group style="position:absolute;left:9017;top:811;width:110;height:110" coordorigin="9017,811" coordsize="110,110">
              <v:shape style="position:absolute;left:9017;top:811;width:110;height:110" coordorigin="9017,811" coordsize="110,110" path="m9017,921l9127,921,9127,811,9017,811,9017,921xe" filled="f" stroked="t" strokeweight=".72pt" strokecolor="#F8F8F8">
                <v:path arrowok="t"/>
              </v:shape>
            </v:group>
            <v:group style="position:absolute;left:9017;top:1118;width:110;height:110" coordorigin="9017,1118" coordsize="110,110">
              <v:shape style="position:absolute;left:9017;top:1118;width:110;height:110" coordorigin="9017,1118" coordsize="110,110" path="m9017,1228l9127,1228,9127,1118,9017,1118,9017,1228xe" filled="t" fillcolor="#FF66FF" stroked="f">
                <v:path arrowok="t"/>
                <v:fill type="solid"/>
              </v:shape>
            </v:group>
            <v:group style="position:absolute;left:9017;top:1118;width:110;height:110" coordorigin="9017,1118" coordsize="110,110">
              <v:shape style="position:absolute;left:9017;top:1118;width:110;height:110" coordorigin="9017,1118" coordsize="110,110" path="m9017,1228l9127,1228,9127,1118,9017,1118,9017,1228xe" filled="f" stroked="t" strokeweight=".72pt" strokecolor="#F8F8F8">
                <v:path arrowok="t"/>
              </v:shape>
            </v:group>
            <v:group style="position:absolute;left:9017;top:1427;width:110;height:108" coordorigin="9017,1427" coordsize="110,108">
              <v:shape style="position:absolute;left:9017;top:1427;width:110;height:108" coordorigin="9017,1427" coordsize="110,108" path="m9017,1535l9127,1535,9127,1427,9017,1427,9017,1535xe" filled="t" fillcolor="#C4BC96" stroked="f">
                <v:path arrowok="t"/>
                <v:fill type="solid"/>
              </v:shape>
            </v:group>
            <v:group style="position:absolute;left:9017;top:1427;width:110;height:108" coordorigin="9017,1427" coordsize="110,108">
              <v:shape style="position:absolute;left:9017;top:1427;width:110;height:108" coordorigin="9017,1427" coordsize="110,108" path="m9017,1535l9127,1535,9127,1427,9017,1427,9017,1535xe" filled="f" stroked="t" strokeweight=".72pt" strokecolor="#F8F8F8">
                <v:path arrowok="t"/>
              </v:shape>
            </v:group>
            <v:group style="position:absolute;left:9017;top:1735;width:110;height:110" coordorigin="9017,1735" coordsize="110,110">
              <v:shape style="position:absolute;left:9017;top:1735;width:110;height:110" coordorigin="9017,1735" coordsize="110,110" path="m9017,1845l9127,1845,9127,1735,9017,1735,9017,1845xe" filled="t" fillcolor="#9B139E" stroked="f">
                <v:path arrowok="t"/>
                <v:fill type="solid"/>
              </v:shape>
            </v:group>
            <v:group style="position:absolute;left:9017;top:1735;width:110;height:110" coordorigin="9017,1735" coordsize="110,110">
              <v:shape style="position:absolute;left:9017;top:1735;width:110;height:110" coordorigin="9017,1735" coordsize="110,110" path="m9017,1845l9127,1845,9127,1735,9017,1735,9017,1845xe" filled="f" stroked="t" strokeweight=".72pt" strokecolor="#F8F8F8">
                <v:path arrowok="t"/>
              </v:shape>
            </v:group>
            <v:group style="position:absolute;left:9017;top:2042;width:110;height:110" coordorigin="9017,2042" coordsize="110,110">
              <v:shape style="position:absolute;left:9017;top:2042;width:110;height:110" coordorigin="9017,2042" coordsize="110,110" path="m9017,2152l9127,2152,9127,2042,9017,2042,9017,2152xe" filled="t" fillcolor="#00AF50" stroked="f">
                <v:path arrowok="t"/>
                <v:fill type="solid"/>
              </v:shape>
            </v:group>
            <v:group style="position:absolute;left:9017;top:2042;width:110;height:110" coordorigin="9017,2042" coordsize="110,110">
              <v:shape style="position:absolute;left:9017;top:2042;width:110;height:110" coordorigin="9017,2042" coordsize="110,110" path="m9017,2152l9127,2152,9127,2042,9017,2042,9017,2152xe" filled="f" stroked="t" strokeweight=".72pt" strokecolor="#F8F8F8">
                <v:path arrowok="t"/>
              </v:shape>
            </v:group>
            <v:group style="position:absolute;left:9017;top:2349;width:110;height:110" coordorigin="9017,2349" coordsize="110,110">
              <v:shape style="position:absolute;left:9017;top:2349;width:110;height:110" coordorigin="9017,2349" coordsize="110,110" path="m9017,2459l9127,2459,9127,2349,9017,2349,9017,2459xe" filled="t" fillcolor="#D99593" stroked="f">
                <v:path arrowok="t"/>
                <v:fill type="solid"/>
              </v:shape>
            </v:group>
            <v:group style="position:absolute;left:9017;top:2349;width:110;height:110" coordorigin="9017,2349" coordsize="110,110">
              <v:shape style="position:absolute;left:9017;top:2349;width:110;height:110" coordorigin="9017,2349" coordsize="110,110" path="m9017,2459l9127,2459,9127,2349,9017,2349,9017,2459xe" filled="f" stroked="t" strokeweight=".72pt" strokecolor="#F8F8F8">
                <v:path arrowok="t"/>
              </v:shape>
            </v:group>
            <v:group style="position:absolute;left:9017;top:2656;width:110;height:110" coordorigin="9017,2656" coordsize="110,110">
              <v:shape style="position:absolute;left:9017;top:2656;width:110;height:110" coordorigin="9017,2656" coordsize="110,110" path="m9017,2767l9127,2767,9127,2656,9017,2656,9017,2767xe" filled="t" fillcolor="#4F6128" stroked="f">
                <v:path arrowok="t"/>
                <v:fill type="solid"/>
              </v:shape>
            </v:group>
            <v:group style="position:absolute;left:9017;top:2656;width:110;height:110" coordorigin="9017,2656" coordsize="110,110">
              <v:shape style="position:absolute;left:9017;top:2656;width:110;height:110" coordorigin="9017,2656" coordsize="110,110" path="m9017,2767l9127,2767,9127,2656,9017,2656,9017,2767xe" filled="f" stroked="t" strokeweight=".72pt" strokecolor="#F8F8F8">
                <v:path arrowok="t"/>
              </v:shape>
            </v:group>
            <v:group style="position:absolute;left:9017;top:2966;width:110;height:108" coordorigin="9017,2966" coordsize="110,108">
              <v:shape style="position:absolute;left:9017;top:2966;width:110;height:108" coordorigin="9017,2966" coordsize="110,108" path="m9017,3074l9127,3074,9127,2966,9017,2966,9017,3074xe" filled="t" fillcolor="#548ED4" stroked="f">
                <v:path arrowok="t"/>
                <v:fill type="solid"/>
              </v:shape>
            </v:group>
            <v:group style="position:absolute;left:9017;top:2966;width:110;height:108" coordorigin="9017,2966" coordsize="110,108">
              <v:shape style="position:absolute;left:9017;top:2966;width:110;height:108" coordorigin="9017,2966" coordsize="110,108" path="m9017,3074l9127,3074,9127,2966,9017,2966,9017,3074xe" filled="f" stroked="t" strokeweight=".72pt" strokecolor="#F8F8F8">
                <v:path arrowok="t"/>
              </v:shape>
            </v:group>
            <v:group style="position:absolute;left:9017;top:3273;width:110;height:108" coordorigin="9017,3273" coordsize="110,108">
              <v:shape style="position:absolute;left:9017;top:3273;width:110;height:108" coordorigin="9017,3273" coordsize="110,108" path="m9017,3381l9127,3381,9127,3273,9017,3273,9017,3381xe" filled="t" fillcolor="#F9C090" stroked="f">
                <v:path arrowok="t"/>
                <v:fill type="solid"/>
              </v:shape>
            </v:group>
            <v:group style="position:absolute;left:9017;top:3273;width:110;height:108" coordorigin="9017,3273" coordsize="110,108">
              <v:shape style="position:absolute;left:9017;top:3273;width:110;height:108" coordorigin="9017,3273" coordsize="110,108" path="m9017,3381l9127,3381,9127,3273,9017,3273,9017,3381xe" filled="f" stroked="t" strokeweight=".72pt" strokecolor="#F8F8F8">
                <v:path arrowok="t"/>
              </v:shape>
            </v:group>
            <v:group style="position:absolute;left:9017;top:3580;width:110;height:110" coordorigin="9017,3580" coordsize="110,110">
              <v:shape style="position:absolute;left:9017;top:3580;width:110;height:110" coordorigin="9017,3580" coordsize="110,110" path="m9017,3691l9127,3691,9127,3580,9017,3580,9017,3691xe" filled="t" fillcolor="#943735" stroked="f">
                <v:path arrowok="t"/>
                <v:fill type="solid"/>
              </v:shape>
            </v:group>
            <v:group style="position:absolute;left:9017;top:3580;width:110;height:110" coordorigin="9017,3580" coordsize="110,110">
              <v:shape style="position:absolute;left:9017;top:3580;width:110;height:110" coordorigin="9017,3580" coordsize="110,110" path="m9017,3691l9127,3691,9127,3580,9017,3580,9017,3691xe" filled="f" stroked="t" strokeweight=".72pt" strokecolor="#F8F8F8">
                <v:path arrowok="t"/>
              </v:shape>
            </v:group>
            <v:group style="position:absolute;left:9017;top:3887;width:110;height:110" coordorigin="9017,3887" coordsize="110,110">
              <v:shape style="position:absolute;left:9017;top:3887;width:110;height:110" coordorigin="9017,3887" coordsize="110,110" path="m9017,3998l9127,3998,9127,3887,9017,3887,9017,3998xe" filled="t" fillcolor="#92CDDD" stroked="f">
                <v:path arrowok="t"/>
                <v:fill type="solid"/>
              </v:shape>
            </v:group>
            <v:group style="position:absolute;left:9017;top:3887;width:110;height:110" coordorigin="9017,3887" coordsize="110,110">
              <v:shape style="position:absolute;left:9017;top:3887;width:110;height:110" coordorigin="9017,3887" coordsize="110,110" path="m9017,3998l9127,3998,9127,3887,9017,3887,9017,3998xe" filled="f" stroked="t" strokeweight=".72pt" strokecolor="#F8F8F8">
                <v:path arrowok="t"/>
              </v:shape>
            </v:group>
            <v:group style="position:absolute;left:6210;top:-974;width:4737;height:5426" coordorigin="6210,-974" coordsize="4737,5426">
              <v:shape style="position:absolute;left:6210;top:-974;width:4737;height:5426" coordorigin="6210,-974" coordsize="4737,5426" path="m6210,4452l10947,4452,10947,-974,6210,-974,6210,4452x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rFonts w:ascii="Calibri"/>
          <w:sz w:val="20"/>
        </w:rPr>
        <w:t>0,4</w:t>
      </w:r>
    </w:p>
    <w:p>
      <w:pPr>
        <w:spacing w:before="56"/>
        <w:ind w:left="23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0,2</w:t>
      </w:r>
      <w:r>
        <w:rPr>
          <w:rFonts w:ascii="Calibri"/>
          <w:sz w:val="20"/>
        </w:rPr>
      </w:r>
    </w:p>
    <w:p>
      <w:pPr>
        <w:spacing w:line="291" w:lineRule="auto" w:before="189"/>
        <w:ind w:left="335" w:right="47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Blautia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Prevotella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Faecalibacterium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Ruminococcus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Roseburia</w:t>
      </w:r>
    </w:p>
    <w:p>
      <w:pPr>
        <w:spacing w:line="128" w:lineRule="exact" w:before="2"/>
        <w:ind w:left="3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Dorea</w:t>
      </w:r>
    </w:p>
    <w:p>
      <w:pPr>
        <w:spacing w:after="0" w:line="128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300" w:right="740"/>
          <w:cols w:num="7" w:equalWidth="0">
            <w:col w:w="588" w:space="40"/>
            <w:col w:w="996" w:space="40"/>
            <w:col w:w="350" w:space="846"/>
            <w:col w:w="1851" w:space="75"/>
            <w:col w:w="1458" w:space="40"/>
            <w:col w:w="485" w:space="771"/>
            <w:col w:w="2327"/>
          </w:cols>
        </w:sectPr>
      </w:pPr>
    </w:p>
    <w:p>
      <w:pPr>
        <w:spacing w:line="203" w:lineRule="exact" w:before="0"/>
        <w:ind w:left="44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2,6</w:t>
      </w:r>
    </w:p>
    <w:p>
      <w:pPr>
        <w:spacing w:before="86"/>
        <w:ind w:left="3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2,8</w:t>
      </w:r>
    </w:p>
    <w:p>
      <w:pPr>
        <w:spacing w:before="116"/>
        <w:ind w:left="3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3,2</w:t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before="0"/>
        <w:ind w:left="48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3,6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spacing w:before="0"/>
        <w:ind w:left="30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4,5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spacing w:before="0"/>
        <w:ind w:left="5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4,9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before="0"/>
        <w:ind w:left="8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5,4</w:t>
      </w:r>
      <w:r>
        <w:rPr>
          <w:rFonts w:ascii="Calibri"/>
          <w:sz w:val="20"/>
        </w:rPr>
      </w:r>
    </w:p>
    <w:p>
      <w:pPr>
        <w:spacing w:line="219" w:lineRule="exact" w:before="0"/>
        <w:ind w:left="9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w w:val="95"/>
          <w:sz w:val="20"/>
        </w:rPr>
        <w:t>18,9</w:t>
      </w:r>
      <w:r>
        <w:rPr>
          <w:rFonts w:ascii="Calibri"/>
          <w:sz w:val="20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7,3</w:t>
      </w:r>
    </w:p>
    <w:p>
      <w:pPr>
        <w:spacing w:line="291" w:lineRule="auto" w:before="130"/>
        <w:ind w:left="3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Leuconostoc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Lactobacillus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Enterococcus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Prevotella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Weissella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Ruminococcus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Roseburia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Dialister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Lachnospira</w:t>
      </w:r>
    </w:p>
    <w:p>
      <w:pPr>
        <w:spacing w:line="220" w:lineRule="exact" w:before="9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3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2,9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9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4,4</w:t>
      </w:r>
    </w:p>
    <w:p>
      <w:pPr>
        <w:spacing w:before="176"/>
        <w:ind w:left="35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5,8</w:t>
      </w:r>
      <w:r>
        <w:rPr>
          <w:rFonts w:ascii="Calibri"/>
          <w:sz w:val="2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4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6,9</w:t>
      </w:r>
      <w:r>
        <w:rPr>
          <w:rFonts w:ascii="Calibri"/>
          <w:sz w:val="20"/>
        </w:rPr>
      </w:r>
    </w:p>
    <w:p>
      <w:pPr>
        <w:spacing w:line="233" w:lineRule="exact" w:before="0"/>
        <w:ind w:left="35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w w:val="95"/>
          <w:sz w:val="20"/>
        </w:rPr>
        <w:t>17,1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0"/>
        <w:ind w:left="33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8,4</w:t>
      </w:r>
    </w:p>
    <w:p>
      <w:pPr>
        <w:spacing w:line="291" w:lineRule="auto" w:before="180"/>
        <w:ind w:left="365" w:right="5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Eubacterium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Catenibacterium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Collinsella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Coprococcus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Dialister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Bacteroides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Oscillospira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Streptococcus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Clostridium</w:t>
      </w:r>
    </w:p>
    <w:p>
      <w:pPr>
        <w:spacing w:after="0" w:line="29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300" w:right="740"/>
          <w:cols w:num="11" w:equalWidth="0">
            <w:col w:w="738" w:space="40"/>
            <w:col w:w="560" w:space="40"/>
            <w:col w:w="306" w:space="40"/>
            <w:col w:w="335" w:space="40"/>
            <w:col w:w="452" w:space="280"/>
            <w:col w:w="1673" w:space="163"/>
            <w:col w:w="618" w:space="40"/>
            <w:col w:w="605" w:space="40"/>
            <w:col w:w="500" w:space="40"/>
            <w:col w:w="707" w:space="295"/>
            <w:col w:w="2355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right="112"/>
        <w:jc w:val="left"/>
      </w:pPr>
      <w:r>
        <w:rPr>
          <w:spacing w:val="-1"/>
        </w:rPr>
        <w:t>Рисунок</w:t>
      </w:r>
      <w:r>
        <w:rPr>
          <w:spacing w:val="22"/>
        </w:rPr>
        <w:t> </w:t>
      </w:r>
      <w:r>
        <w:rPr>
          <w:rFonts w:ascii="Times New Roman" w:hAnsi="Times New Roman"/>
        </w:rPr>
        <w:t>3.4.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Качественный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количественный</w:t>
      </w:r>
      <w:r>
        <w:rPr>
          <w:spacing w:val="23"/>
        </w:rPr>
        <w:t> </w:t>
      </w:r>
      <w:r>
        <w:rPr>
          <w:spacing w:val="-1"/>
        </w:rPr>
        <w:t>состав</w:t>
      </w:r>
      <w:r>
        <w:rPr>
          <w:spacing w:val="22"/>
        </w:rPr>
        <w:t> </w:t>
      </w:r>
      <w:r>
        <w:rPr>
          <w:spacing w:val="-1"/>
        </w:rPr>
        <w:t>кишечной</w:t>
      </w:r>
      <w:r>
        <w:rPr>
          <w:spacing w:val="23"/>
        </w:rPr>
        <w:t> </w:t>
      </w:r>
      <w:r>
        <w:rPr>
          <w:spacing w:val="-2"/>
        </w:rPr>
        <w:t>микрофлоры</w:t>
      </w:r>
      <w:r>
        <w:rPr>
          <w:spacing w:val="2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образцах</w:t>
      </w:r>
      <w:r>
        <w:rPr>
          <w:spacing w:val="1"/>
        </w:rPr>
        <w:t> </w:t>
      </w:r>
      <w:r>
        <w:rPr>
          <w:spacing w:val="-1"/>
        </w:rPr>
        <w:t>кала</w:t>
      </w:r>
      <w:r>
        <w:rPr/>
        <w:t> 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 СРК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</w:t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7" w:firstLine="566"/>
        <w:jc w:val="both"/>
        <w:rPr>
          <w:rFonts w:ascii="Times New Roman" w:hAnsi="Times New Roman" w:cs="Times New Roman" w:eastAsia="Times New Roman"/>
        </w:rPr>
      </w:pPr>
      <w:r>
        <w:rPr/>
        <w:t>Все</w:t>
      </w:r>
      <w:r>
        <w:rPr>
          <w:spacing w:val="13"/>
        </w:rPr>
        <w:t> </w:t>
      </w:r>
      <w:r>
        <w:rPr>
          <w:spacing w:val="-1"/>
        </w:rPr>
        <w:t>обнаруженные</w:t>
      </w:r>
      <w:r>
        <w:rPr>
          <w:spacing w:val="11"/>
        </w:rPr>
        <w:t> </w:t>
      </w:r>
      <w:r>
        <w:rPr>
          <w:spacing w:val="-1"/>
        </w:rPr>
        <w:t>нами</w:t>
      </w:r>
      <w:r>
        <w:rPr>
          <w:spacing w:val="17"/>
        </w:rPr>
        <w:t> </w:t>
      </w:r>
      <w:r>
        <w:rPr>
          <w:spacing w:val="-1"/>
        </w:rPr>
        <w:t>достоверные</w:t>
      </w:r>
      <w:r>
        <w:rPr>
          <w:spacing w:val="13"/>
        </w:rPr>
        <w:t> </w:t>
      </w:r>
      <w:r>
        <w:rPr>
          <w:spacing w:val="-1"/>
        </w:rPr>
        <w:t>различия</w:t>
      </w:r>
      <w:r>
        <w:rPr>
          <w:spacing w:val="15"/>
        </w:rPr>
        <w:t> </w:t>
      </w:r>
      <w:r>
        <w:rPr>
          <w:spacing w:val="-1"/>
        </w:rPr>
        <w:t>(р</w:t>
      </w:r>
      <w:r>
        <w:rPr>
          <w:rFonts w:ascii="Times New Roman" w:hAnsi="Times New Roman"/>
          <w:spacing w:val="-1"/>
        </w:rPr>
        <w:t>&lt;0,05)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состава</w:t>
      </w:r>
      <w:r>
        <w:rPr>
          <w:spacing w:val="13"/>
        </w:rPr>
        <w:t> </w:t>
      </w:r>
      <w:r>
        <w:rPr>
          <w:spacing w:val="-1"/>
        </w:rPr>
        <w:t>кишечной</w:t>
      </w:r>
      <w:r>
        <w:rPr>
          <w:spacing w:val="29"/>
        </w:rPr>
        <w:t> </w:t>
      </w:r>
      <w:r>
        <w:rPr>
          <w:spacing w:val="-1"/>
        </w:rPr>
        <w:t>микрофлоры</w:t>
      </w:r>
      <w:r>
        <w:rPr>
          <w:spacing w:val="36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/>
        <w:t>СРК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здоровыми</w:t>
      </w:r>
      <w:r>
        <w:rPr>
          <w:spacing w:val="35"/>
        </w:rPr>
        <w:t> </w:t>
      </w:r>
      <w:r>
        <w:rPr>
          <w:spacing w:val="-1"/>
        </w:rPr>
        <w:t>добровольцами</w:t>
      </w:r>
      <w:r>
        <w:rPr>
          <w:spacing w:val="43"/>
        </w:rPr>
        <w:t> </w:t>
      </w:r>
      <w:r>
        <w:rPr>
          <w:spacing w:val="-1"/>
        </w:rPr>
        <w:t>представлены</w:t>
      </w:r>
      <w:r>
        <w:rPr>
          <w:spacing w:val="3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таблице</w:t>
      </w:r>
      <w:r>
        <w:rPr/>
        <w:t> </w:t>
      </w:r>
      <w:r>
        <w:rPr>
          <w:spacing w:val="-1"/>
        </w:rPr>
        <w:t>3.1</w:t>
      </w:r>
      <w:r>
        <w:rPr>
          <w:rFonts w:ascii="Times New Roman" w:hAnsi="Times New Roman"/>
          <w:spacing w:val="-1"/>
        </w:rPr>
        <w:t>3.</w:t>
      </w:r>
    </w:p>
    <w:p>
      <w:pPr>
        <w:pStyle w:val="BodyText"/>
        <w:spacing w:line="359" w:lineRule="auto" w:before="4"/>
        <w:ind w:left="351" w:right="0" w:firstLine="7844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  <w:spacing w:val="25"/>
        </w:rPr>
        <w:t> </w:t>
      </w:r>
      <w:r>
        <w:rPr/>
        <w:t>Состав</w:t>
      </w:r>
      <w:r>
        <w:rPr>
          <w:spacing w:val="-1"/>
        </w:rPr>
        <w:t> кишечной</w:t>
      </w:r>
      <w:r>
        <w:rPr/>
        <w:t> </w:t>
      </w:r>
      <w:r>
        <w:rPr>
          <w:spacing w:val="-1"/>
        </w:rPr>
        <w:t>микрофлоры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СРК</w:t>
      </w:r>
      <w:r>
        <w:rPr>
          <w:spacing w:val="-4"/>
        </w:rPr>
        <w:t> </w:t>
      </w:r>
      <w:r>
        <w:rPr/>
        <w:t>и </w:t>
      </w:r>
      <w:r>
        <w:rPr>
          <w:spacing w:val="-2"/>
        </w:rPr>
        <w:t>здоровых</w:t>
      </w:r>
      <w:r>
        <w:rPr>
          <w:spacing w:val="-3"/>
        </w:rPr>
        <w:t> </w:t>
      </w:r>
      <w:r>
        <w:rPr>
          <w:spacing w:val="-1"/>
        </w:rPr>
        <w:t>добровольцев</w:t>
      </w:r>
    </w:p>
    <w:tbl>
      <w:tblPr>
        <w:tblW w:w="0" w:type="auto"/>
        <w:jc w:val="left"/>
        <w:tblInd w:w="5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694"/>
        <w:gridCol w:w="2727"/>
        <w:gridCol w:w="1277"/>
      </w:tblGrid>
      <w:tr>
        <w:trPr>
          <w:trHeight w:val="977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820" w:right="8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</w:rPr>
              <w:t>Род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452" w:right="44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бактерий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Пациенты </w:t>
            </w:r>
            <w:r>
              <w:rPr>
                <w:rFonts w:ascii="Times New Roman" w:hAnsi="Times New Roman"/>
                <w:b/>
                <w:sz w:val="28"/>
              </w:rPr>
              <w:t>с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контроля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529" w:right="5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Bacteroides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18,50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[5,97;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34,40]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[0,19;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1,91]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0,020</w:t>
            </w:r>
          </w:p>
        </w:tc>
      </w:tr>
      <w:tr>
        <w:trPr>
          <w:trHeight w:val="494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Blautia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3,68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[2,37;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8,69]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13,53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[7,48;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26,78]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0,009</w:t>
            </w:r>
          </w:p>
        </w:tc>
      </w:tr>
      <w:tr>
        <w:trPr>
          <w:trHeight w:val="493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Coprococcus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3,06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[2,14;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9,92]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1,69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[1,05;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2,07]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Oscillospira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1,93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[0,52;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7,59]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0,45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[0,23;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0,72]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0,020</w:t>
            </w:r>
          </w:p>
        </w:tc>
      </w:tr>
      <w:tr>
        <w:trPr>
          <w:trHeight w:val="494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Ruminococcus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1,65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[1,15;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2,04]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2,69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[1,84;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3,86]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0,025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Dorea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1,03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[0,55;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1,72]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2,35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[1,42;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4,41]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  <w:tr>
        <w:trPr>
          <w:trHeight w:val="494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Roseburia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1,02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[0,44;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2,88]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4,41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[1,79;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7,04]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0,044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920" w:bottom="280" w:left="130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694"/>
        <w:gridCol w:w="2727"/>
        <w:gridCol w:w="1277"/>
      </w:tblGrid>
      <w:tr>
        <w:trPr>
          <w:trHeight w:val="977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820" w:right="8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</w:rPr>
              <w:t>Род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452" w:right="44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бактерий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Пациенты </w:t>
            </w:r>
            <w:r>
              <w:rPr>
                <w:rFonts w:ascii="Times New Roman" w:hAnsi="Times New Roman"/>
                <w:b/>
                <w:sz w:val="28"/>
              </w:rPr>
              <w:t>с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СРК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контроля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9" w:lineRule="exact"/>
              <w:ind w:left="529" w:right="5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Collinsella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0,39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2,54]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928" w:right="9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494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Catenibacterium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0,26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[0,05;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0,64]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928" w:right="9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3"/>
                <w:sz w:val="28"/>
              </w:rPr>
              <w:t>0,011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33"/>
                <w:sz w:val="28"/>
              </w:rPr>
              <w:t>V</w:t>
            </w:r>
            <w:r>
              <w:rPr>
                <w:rFonts w:ascii="Times New Roman"/>
                <w:sz w:val="28"/>
              </w:rPr>
              <w:t>ei</w:t>
            </w:r>
            <w:r>
              <w:rPr>
                <w:rFonts w:ascii="Times New Roman"/>
                <w:spacing w:val="-2"/>
                <w:sz w:val="28"/>
              </w:rPr>
              <w:t>l</w:t>
            </w:r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pacing w:val="-2"/>
                <w:sz w:val="28"/>
              </w:rPr>
              <w:t>o</w:t>
            </w:r>
            <w:r>
              <w:rPr>
                <w:rFonts w:ascii="Times New Roman"/>
                <w:sz w:val="28"/>
              </w:rPr>
              <w:t>n</w:t>
            </w:r>
            <w:r>
              <w:rPr>
                <w:rFonts w:ascii="Times New Roman"/>
                <w:spacing w:val="-3"/>
                <w:sz w:val="28"/>
              </w:rPr>
              <w:t>e</w:t>
            </w:r>
            <w:r>
              <w:rPr>
                <w:rFonts w:ascii="Times New Roman"/>
                <w:sz w:val="28"/>
              </w:rPr>
              <w:t>l</w:t>
            </w:r>
            <w:r>
              <w:rPr>
                <w:rFonts w:ascii="Times New Roman"/>
                <w:spacing w:val="-2"/>
                <w:sz w:val="28"/>
              </w:rPr>
              <w:t>l</w:t>
            </w:r>
            <w:r>
              <w:rPr>
                <w:rFonts w:ascii="Times New Roman"/>
                <w:sz w:val="28"/>
              </w:rPr>
              <w:t>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-2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0,69]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0,02]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0,041</w:t>
            </w:r>
          </w:p>
        </w:tc>
      </w:tr>
      <w:tr>
        <w:trPr>
          <w:trHeight w:val="494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Eggerthella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0,04]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928" w:right="9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3"/>
                <w:sz w:val="28"/>
              </w:rPr>
              <w:t>0,011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Prevotella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7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4,57]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1,14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19,95]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0,025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Peptoniphilus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7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3"/>
                <w:sz w:val="28"/>
              </w:rPr>
              <w:t>0,11]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928" w:right="9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0,050</w:t>
            </w:r>
          </w:p>
        </w:tc>
      </w:tr>
      <w:tr>
        <w:trPr>
          <w:trHeight w:val="495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Holdemania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7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0,04]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928" w:right="9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6" w:lineRule="exact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0,017</w:t>
            </w:r>
          </w:p>
        </w:tc>
      </w:tr>
      <w:tr>
        <w:trPr>
          <w:trHeight w:val="492" w:hRule="exact"/>
        </w:trPr>
        <w:tc>
          <w:tcPr>
            <w:tcW w:w="2126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Collinsella</w:t>
            </w:r>
          </w:p>
        </w:tc>
        <w:tc>
          <w:tcPr>
            <w:tcW w:w="2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 </w:t>
            </w:r>
            <w:r>
              <w:rPr>
                <w:rFonts w:ascii="Times New Roman"/>
                <w:spacing w:val="-1"/>
                <w:sz w:val="28"/>
              </w:rPr>
              <w:t>[0;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z w:val="28"/>
              </w:rPr>
              <w:t>0]</w:t>
            </w:r>
          </w:p>
        </w:tc>
        <w:tc>
          <w:tcPr>
            <w:tcW w:w="272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1,41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[0,44;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3,06]</w:t>
            </w:r>
          </w:p>
        </w:tc>
        <w:tc>
          <w:tcPr>
            <w:tcW w:w="12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TableParagraph"/>
              <w:spacing w:line="314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&lt;0,001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23"/>
        </w:rPr>
        <w:t> </w:t>
      </w:r>
      <w:r>
        <w:rPr>
          <w:spacing w:val="-1"/>
        </w:rPr>
        <w:t>образом,</w:t>
      </w:r>
      <w:r>
        <w:rPr>
          <w:spacing w:val="22"/>
        </w:rPr>
        <w:t> </w:t>
      </w:r>
      <w:r>
        <w:rPr>
          <w:spacing w:val="-1"/>
        </w:rPr>
        <w:t>несмотря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то,</w:t>
      </w:r>
      <w:r>
        <w:rPr>
          <w:spacing w:val="22"/>
        </w:rPr>
        <w:t> </w:t>
      </w:r>
      <w:r>
        <w:rPr/>
        <w:t>что</w:t>
      </w:r>
      <w:r>
        <w:rPr>
          <w:spacing w:val="21"/>
        </w:rPr>
        <w:t> </w:t>
      </w:r>
      <w:r>
        <w:rPr>
          <w:spacing w:val="-1"/>
        </w:rPr>
        <w:t>секвенирование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16S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рРНК</w:t>
      </w:r>
      <w:r>
        <w:rPr>
          <w:spacing w:val="22"/>
        </w:rPr>
        <w:t> </w:t>
      </w:r>
      <w:r>
        <w:rPr>
          <w:spacing w:val="-1"/>
        </w:rPr>
        <w:t>дает</w:t>
      </w:r>
      <w:r>
        <w:rPr>
          <w:spacing w:val="55"/>
        </w:rPr>
        <w:t> </w:t>
      </w:r>
      <w:r>
        <w:rPr>
          <w:spacing w:val="-1"/>
        </w:rPr>
        <w:t>наиболее</w:t>
      </w:r>
      <w:r>
        <w:rPr>
          <w:spacing w:val="33"/>
        </w:rPr>
        <w:t> </w:t>
      </w:r>
      <w:r>
        <w:rPr>
          <w:spacing w:val="-2"/>
        </w:rPr>
        <w:t>полную</w:t>
      </w:r>
      <w:r>
        <w:rPr>
          <w:spacing w:val="32"/>
        </w:rPr>
        <w:t> </w:t>
      </w:r>
      <w:r>
        <w:rPr>
          <w:spacing w:val="-1"/>
        </w:rPr>
        <w:t>качественную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количественную</w:t>
      </w:r>
      <w:r>
        <w:rPr>
          <w:spacing w:val="32"/>
        </w:rPr>
        <w:t> </w:t>
      </w:r>
      <w:r>
        <w:rPr>
          <w:spacing w:val="-1"/>
        </w:rPr>
        <w:t>характеристику</w:t>
      </w:r>
      <w:r>
        <w:rPr>
          <w:spacing w:val="29"/>
        </w:rPr>
        <w:t> </w:t>
      </w:r>
      <w:r>
        <w:rPr>
          <w:spacing w:val="-1"/>
        </w:rPr>
        <w:t>кишечного</w:t>
      </w:r>
      <w:r>
        <w:rPr>
          <w:spacing w:val="59"/>
        </w:rPr>
        <w:t> </w:t>
      </w:r>
      <w:r>
        <w:rPr>
          <w:spacing w:val="-1"/>
        </w:rPr>
        <w:t>микробиома,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связи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его</w:t>
      </w:r>
      <w:r>
        <w:rPr>
          <w:spacing w:val="58"/>
        </w:rPr>
        <w:t> </w:t>
      </w:r>
      <w:r>
        <w:rPr>
          <w:spacing w:val="-2"/>
        </w:rPr>
        <w:t>высокой</w:t>
      </w:r>
      <w:r>
        <w:rPr>
          <w:spacing w:val="56"/>
        </w:rPr>
        <w:t> </w:t>
      </w:r>
      <w:r>
        <w:rPr>
          <w:spacing w:val="-1"/>
        </w:rPr>
        <w:t>стоимостью,</w:t>
      </w:r>
      <w:r>
        <w:rPr>
          <w:spacing w:val="53"/>
        </w:rPr>
        <w:t> </w:t>
      </w:r>
      <w:r>
        <w:rPr>
          <w:spacing w:val="-1"/>
        </w:rPr>
        <w:t>трудоемкостью</w:t>
      </w:r>
      <w:r>
        <w:rPr>
          <w:spacing w:val="51"/>
        </w:rPr>
        <w:t> </w:t>
      </w:r>
      <w:r>
        <w:rPr>
          <w:spacing w:val="-1"/>
        </w:rPr>
        <w:t>проведения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существенной</w:t>
      </w:r>
      <w:r>
        <w:rPr>
          <w:spacing w:val="68"/>
        </w:rPr>
        <w:t> </w:t>
      </w:r>
      <w:r>
        <w:rPr>
          <w:spacing w:val="-1"/>
        </w:rPr>
        <w:t>продолжительностью</w:t>
      </w:r>
      <w:r>
        <w:rPr>
          <w:spacing w:val="67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также </w:t>
      </w:r>
      <w:r>
        <w:rPr>
          <w:spacing w:val="-1"/>
        </w:rPr>
        <w:t>получением</w:t>
      </w:r>
      <w:r>
        <w:rPr>
          <w:spacing w:val="43"/>
        </w:rPr>
        <w:t> </w:t>
      </w:r>
      <w:r>
        <w:rPr>
          <w:spacing w:val="-1"/>
        </w:rPr>
        <w:t>информации</w:t>
      </w:r>
      <w:r>
        <w:rPr>
          <w:spacing w:val="6"/>
        </w:rPr>
        <w:t> </w:t>
      </w:r>
      <w:r>
        <w:rPr/>
        <w:t>о</w:t>
      </w:r>
      <w:r>
        <w:rPr>
          <w:spacing w:val="9"/>
        </w:rPr>
        <w:t> </w:t>
      </w:r>
      <w:r>
        <w:rPr>
          <w:spacing w:val="-1"/>
        </w:rPr>
        <w:t>значительном</w:t>
      </w:r>
      <w:r>
        <w:rPr>
          <w:spacing w:val="5"/>
        </w:rPr>
        <w:t> </w:t>
      </w:r>
      <w:r>
        <w:rPr>
          <w:spacing w:val="-1"/>
        </w:rPr>
        <w:t>количестве</w:t>
      </w:r>
      <w:r>
        <w:rPr>
          <w:spacing w:val="7"/>
        </w:rPr>
        <w:t> </w:t>
      </w:r>
      <w:r>
        <w:rPr>
          <w:spacing w:val="-1"/>
        </w:rPr>
        <w:t>микроорганизмов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трудностью</w:t>
      </w:r>
      <w:r>
        <w:rPr>
          <w:spacing w:val="33"/>
        </w:rPr>
        <w:t> </w:t>
      </w:r>
      <w:r>
        <w:rPr>
          <w:spacing w:val="-1"/>
        </w:rPr>
        <w:t>интерпретации</w:t>
      </w:r>
      <w:r>
        <w:rPr>
          <w:spacing w:val="28"/>
        </w:rPr>
        <w:t> </w:t>
      </w:r>
      <w:r>
        <w:rPr>
          <w:spacing w:val="-1"/>
        </w:rPr>
        <w:t>результатов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настоящее</w:t>
      </w:r>
      <w:r>
        <w:rPr>
          <w:spacing w:val="30"/>
        </w:rPr>
        <w:t> </w:t>
      </w:r>
      <w:r>
        <w:rPr/>
        <w:t>время</w:t>
      </w:r>
      <w:r>
        <w:rPr>
          <w:spacing w:val="31"/>
        </w:rPr>
        <w:t> </w:t>
      </w:r>
      <w:r>
        <w:rPr>
          <w:spacing w:val="-2"/>
        </w:rPr>
        <w:t>данный</w:t>
      </w:r>
      <w:r>
        <w:rPr>
          <w:spacing w:val="31"/>
        </w:rPr>
        <w:t> </w:t>
      </w:r>
      <w:r>
        <w:rPr>
          <w:spacing w:val="-1"/>
        </w:rPr>
        <w:t>метод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31"/>
        </w:rPr>
        <w:t> </w:t>
      </w:r>
      <w:r>
        <w:rPr>
          <w:spacing w:val="-1"/>
        </w:rPr>
        <w:t>не</w:t>
      </w:r>
      <w:r>
        <w:rPr>
          <w:spacing w:val="47"/>
        </w:rPr>
        <w:t> </w:t>
      </w:r>
      <w:r>
        <w:rPr/>
        <w:t>может</w:t>
      </w:r>
      <w:r>
        <w:rPr>
          <w:spacing w:val="20"/>
        </w:rPr>
        <w:t> </w:t>
      </w:r>
      <w:r>
        <w:rPr>
          <w:spacing w:val="-1"/>
        </w:rPr>
        <w:t>быть</w:t>
      </w:r>
      <w:r>
        <w:rPr>
          <w:spacing w:val="22"/>
        </w:rPr>
        <w:t> </w:t>
      </w:r>
      <w:r>
        <w:rPr>
          <w:spacing w:val="-1"/>
        </w:rPr>
        <w:t>рекомендован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уточнения</w:t>
      </w:r>
      <w:r>
        <w:rPr>
          <w:spacing w:val="21"/>
        </w:rPr>
        <w:t> </w:t>
      </w:r>
      <w:r>
        <w:rPr>
          <w:spacing w:val="-1"/>
        </w:rPr>
        <w:t>диагноза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выбора</w:t>
      </w:r>
      <w:r>
        <w:rPr>
          <w:spacing w:val="23"/>
        </w:rPr>
        <w:t> </w:t>
      </w:r>
      <w:r>
        <w:rPr>
          <w:spacing w:val="-1"/>
        </w:rPr>
        <w:t>лечебной</w:t>
      </w:r>
      <w:r>
        <w:rPr>
          <w:spacing w:val="23"/>
        </w:rPr>
        <w:t> </w:t>
      </w:r>
      <w:r>
        <w:rPr>
          <w:spacing w:val="-1"/>
        </w:rPr>
        <w:t>тактики</w:t>
      </w:r>
      <w:r>
        <w:rPr>
          <w:spacing w:val="25"/>
        </w:rPr>
        <w:t> </w:t>
      </w:r>
      <w:r>
        <w:rPr/>
        <w:t>у</w:t>
      </w:r>
      <w:r>
        <w:rPr>
          <w:spacing w:val="-1"/>
        </w:rPr>
        <w:t> 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25"/>
        </w:numPr>
        <w:tabs>
          <w:tab w:pos="1714" w:val="left" w:leader="none"/>
        </w:tabs>
        <w:spacing w:line="359" w:lineRule="auto" w:before="0" w:after="0"/>
        <w:ind w:left="118" w:right="108" w:firstLine="707"/>
        <w:jc w:val="both"/>
        <w:rPr>
          <w:b w:val="0"/>
          <w:bCs w:val="0"/>
        </w:rPr>
      </w:pPr>
      <w:r>
        <w:rPr>
          <w:spacing w:val="-1"/>
        </w:rPr>
        <w:t>Состояние</w:t>
      </w:r>
      <w:r>
        <w:rPr>
          <w:spacing w:val="45"/>
        </w:rPr>
        <w:t> </w:t>
      </w:r>
      <w:r>
        <w:rPr>
          <w:spacing w:val="-1"/>
        </w:rPr>
        <w:t>микрофлоры</w:t>
      </w:r>
      <w:r>
        <w:rPr>
          <w:spacing w:val="43"/>
        </w:rPr>
        <w:t> </w:t>
      </w:r>
      <w:r>
        <w:rPr>
          <w:spacing w:val="-1"/>
        </w:rPr>
        <w:t>толстой</w:t>
      </w:r>
      <w:r>
        <w:rPr>
          <w:spacing w:val="45"/>
        </w:rPr>
        <w:t> </w:t>
      </w:r>
      <w:r>
        <w:rPr>
          <w:spacing w:val="-1"/>
        </w:rPr>
        <w:t>кишки</w:t>
      </w:r>
      <w:r>
        <w:rPr>
          <w:spacing w:val="45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различными</w:t>
      </w:r>
      <w:r>
        <w:rPr>
          <w:spacing w:val="25"/>
        </w:rPr>
        <w:t> </w:t>
      </w:r>
      <w:r>
        <w:rPr>
          <w:spacing w:val="-1"/>
        </w:rPr>
        <w:t>вариантами</w:t>
      </w:r>
      <w:r>
        <w:rPr>
          <w:spacing w:val="25"/>
        </w:rPr>
        <w:t> </w:t>
      </w:r>
      <w:r>
        <w:rPr>
          <w:spacing w:val="-2"/>
        </w:rPr>
        <w:t>СРК</w:t>
      </w:r>
      <w:r>
        <w:rPr>
          <w:spacing w:val="25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лиц</w:t>
      </w:r>
      <w:r>
        <w:rPr>
          <w:spacing w:val="27"/>
        </w:rPr>
        <w:t> </w:t>
      </w:r>
      <w:r>
        <w:rPr>
          <w:spacing w:val="-1"/>
        </w:rPr>
        <w:t>контрольной</w:t>
      </w:r>
      <w:r>
        <w:rPr>
          <w:spacing w:val="24"/>
        </w:rPr>
        <w:t> </w:t>
      </w:r>
      <w:r>
        <w:rPr>
          <w:spacing w:val="-1"/>
        </w:rPr>
        <w:t>группы</w:t>
      </w:r>
      <w:r>
        <w:rPr>
          <w:spacing w:val="24"/>
        </w:rPr>
        <w:t> </w:t>
      </w:r>
      <w:r>
        <w:rPr>
          <w:spacing w:val="-1"/>
        </w:rPr>
        <w:t>по</w:t>
      </w:r>
      <w:r>
        <w:rPr>
          <w:spacing w:val="26"/>
        </w:rPr>
        <w:t> </w:t>
      </w:r>
      <w:r>
        <w:rPr>
          <w:spacing w:val="-1"/>
        </w:rPr>
        <w:t>данным</w:t>
      </w:r>
      <w:r>
        <w:rPr>
          <w:spacing w:val="39"/>
        </w:rPr>
        <w:t> </w:t>
      </w:r>
      <w:r>
        <w:rPr>
          <w:spacing w:val="-1"/>
        </w:rPr>
        <w:t>бактериологического</w:t>
      </w:r>
      <w:r>
        <w:rPr/>
        <w:t> </w:t>
      </w:r>
      <w:r>
        <w:rPr>
          <w:spacing w:val="-1"/>
        </w:rPr>
        <w:t>исследования</w:t>
      </w:r>
      <w:r>
        <w:rPr>
          <w:spacing w:val="-2"/>
        </w:rPr>
        <w:t> </w:t>
      </w:r>
      <w:r>
        <w:rPr>
          <w:spacing w:val="-1"/>
        </w:rPr>
        <w:t>кала</w:t>
      </w:r>
      <w:r>
        <w:rPr>
          <w:b w:val="0"/>
        </w:rPr>
      </w:r>
    </w:p>
    <w:p>
      <w:pPr>
        <w:pStyle w:val="BodyText"/>
        <w:spacing w:line="408" w:lineRule="auto" w:before="1"/>
        <w:ind w:right="109" w:firstLine="707"/>
        <w:jc w:val="both"/>
      </w:pPr>
      <w:r>
        <w:rPr/>
        <w:t>В</w:t>
      </w:r>
      <w:r>
        <w:rPr>
          <w:spacing w:val="61"/>
        </w:rPr>
        <w:t> </w:t>
      </w:r>
      <w:r>
        <w:rPr>
          <w:spacing w:val="-1"/>
        </w:rPr>
        <w:t>таблице</w:t>
      </w:r>
      <w:r>
        <w:rPr>
          <w:spacing w:val="59"/>
        </w:rPr>
        <w:t> </w:t>
      </w:r>
      <w:r>
        <w:rPr>
          <w:spacing w:val="-1"/>
        </w:rPr>
        <w:t>3.14.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/>
        <w:t>на</w:t>
      </w:r>
      <w:r>
        <w:rPr>
          <w:spacing w:val="61"/>
        </w:rPr>
        <w:t> </w:t>
      </w:r>
      <w:r>
        <w:rPr>
          <w:spacing w:val="-1"/>
        </w:rPr>
        <w:t>рисунке</w:t>
      </w:r>
      <w:r>
        <w:rPr>
          <w:spacing w:val="59"/>
        </w:rPr>
        <w:t> </w:t>
      </w:r>
      <w:r>
        <w:rPr/>
        <w:t>3.5.</w:t>
      </w:r>
      <w:r>
        <w:rPr>
          <w:spacing w:val="61"/>
        </w:rPr>
        <w:t> </w:t>
      </w:r>
      <w:r>
        <w:rPr>
          <w:spacing w:val="-1"/>
        </w:rPr>
        <w:t>представлена</w:t>
      </w:r>
      <w:r>
        <w:rPr>
          <w:spacing w:val="61"/>
        </w:rPr>
        <w:t> </w:t>
      </w:r>
      <w:r>
        <w:rPr>
          <w:spacing w:val="-1"/>
        </w:rPr>
        <w:t>сравнительная</w:t>
      </w:r>
      <w:r>
        <w:rPr>
          <w:spacing w:val="62"/>
        </w:rPr>
        <w:t> </w:t>
      </w:r>
      <w:r>
        <w:rPr>
          <w:spacing w:val="-1"/>
        </w:rPr>
        <w:t>частота</w:t>
      </w:r>
      <w:r>
        <w:rPr>
          <w:spacing w:val="33"/>
        </w:rPr>
        <w:t> </w:t>
      </w:r>
      <w:r>
        <w:rPr>
          <w:spacing w:val="-1"/>
        </w:rPr>
        <w:t>основных</w:t>
      </w:r>
      <w:r>
        <w:rPr>
          <w:spacing w:val="2"/>
        </w:rPr>
        <w:t> </w:t>
      </w:r>
      <w:r>
        <w:rPr>
          <w:spacing w:val="-1"/>
        </w:rPr>
        <w:t>типов</w:t>
      </w:r>
      <w:r>
        <w:rPr>
          <w:spacing w:val="3"/>
        </w:rPr>
        <w:t> </w:t>
      </w:r>
      <w:r>
        <w:rPr>
          <w:spacing w:val="-1"/>
        </w:rPr>
        <w:t>нарушения</w:t>
      </w:r>
      <w:r>
        <w:rPr>
          <w:spacing w:val="1"/>
        </w:rPr>
        <w:t> </w:t>
      </w:r>
      <w:r>
        <w:rPr>
          <w:spacing w:val="-1"/>
        </w:rPr>
        <w:t>состава</w:t>
      </w:r>
      <w:r>
        <w:rPr/>
        <w:t> </w:t>
      </w:r>
      <w:r>
        <w:rPr>
          <w:spacing w:val="-1"/>
        </w:rPr>
        <w:t>микрофлоры</w:t>
      </w:r>
      <w:r>
        <w:rPr>
          <w:spacing w:val="1"/>
        </w:rPr>
        <w:t> </w:t>
      </w:r>
      <w:r>
        <w:rPr>
          <w:spacing w:val="-1"/>
        </w:rPr>
        <w:t>толстой</w:t>
      </w:r>
      <w:r>
        <w:rPr>
          <w:spacing w:val="69"/>
        </w:rPr>
        <w:t> </w:t>
      </w:r>
      <w:r>
        <w:rPr>
          <w:spacing w:val="-1"/>
        </w:rPr>
        <w:t>кишки</w:t>
      </w:r>
      <w:r>
        <w:rPr>
          <w:spacing w:val="1"/>
        </w:rPr>
        <w:t> </w:t>
      </w:r>
      <w:r>
        <w:rPr/>
        <w:t>у 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/>
        <w:t>СРК</w:t>
      </w:r>
      <w:r>
        <w:rPr>
          <w:spacing w:val="-1"/>
        </w:rPr>
        <w:t> </w:t>
      </w:r>
      <w:r>
        <w:rPr/>
        <w:t>и </w:t>
      </w:r>
      <w:r>
        <w:rPr>
          <w:spacing w:val="-2"/>
        </w:rPr>
        <w:t>лиц</w:t>
      </w:r>
      <w:r>
        <w:rPr/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группы.</w:t>
      </w:r>
    </w:p>
    <w:p>
      <w:pPr>
        <w:spacing w:after="0" w:line="408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left="0" w:right="247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3.14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980" w:right="799" w:hanging="312"/>
        <w:jc w:val="left"/>
      </w:pPr>
      <w:r>
        <w:rPr>
          <w:spacing w:val="-1"/>
        </w:rPr>
        <w:t>Сравнительная</w:t>
      </w:r>
      <w:r>
        <w:rPr/>
        <w:t> </w:t>
      </w:r>
      <w:r>
        <w:rPr>
          <w:spacing w:val="-1"/>
        </w:rPr>
        <w:t>частота</w:t>
      </w:r>
      <w:r>
        <w:rPr/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2"/>
        </w:rPr>
        <w:t>типов</w:t>
      </w:r>
      <w:r>
        <w:rPr>
          <w:spacing w:val="-1"/>
        </w:rPr>
        <w:t> нарушений</w:t>
      </w:r>
      <w:r>
        <w:rPr>
          <w:spacing w:val="4"/>
        </w:rPr>
        <w:t> </w:t>
      </w:r>
      <w:r>
        <w:rPr>
          <w:spacing w:val="-1"/>
        </w:rPr>
        <w:t>состава</w:t>
      </w:r>
      <w:r>
        <w:rPr/>
        <w:t> </w:t>
      </w:r>
      <w:r>
        <w:rPr>
          <w:spacing w:val="-1"/>
        </w:rPr>
        <w:t>кишечной</w:t>
      </w:r>
      <w:r>
        <w:rPr>
          <w:spacing w:val="39"/>
        </w:rPr>
        <w:t> </w:t>
      </w:r>
      <w:r>
        <w:rPr>
          <w:spacing w:val="-1"/>
        </w:rPr>
        <w:t>микрофлоры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/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и </w:t>
      </w:r>
      <w:r>
        <w:rPr>
          <w:spacing w:val="-1"/>
        </w:rPr>
        <w:t>лиц</w:t>
      </w:r>
      <w:r>
        <w:rPr/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группы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1274"/>
        <w:gridCol w:w="1133"/>
        <w:gridCol w:w="1702"/>
        <w:gridCol w:w="994"/>
        <w:gridCol w:w="992"/>
        <w:gridCol w:w="991"/>
      </w:tblGrid>
      <w:tr>
        <w:trPr>
          <w:trHeight w:val="518" w:hRule="exact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Основные</w:t>
            </w:r>
            <w:r>
              <w:rPr>
                <w:rFonts w:ascii="Times New Roman" w:hAnsi="Times New Roman"/>
                <w:b/>
                <w:spacing w:val="-20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типы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407" w:lineRule="auto" w:before="210"/>
              <w:ind w:left="198" w:right="20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нарушения</w:t>
            </w:r>
            <w:r>
              <w:rPr>
                <w:rFonts w:ascii="Times New Roman" w:hAnsi="Times New Roman"/>
                <w:b/>
                <w:spacing w:val="-25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состава</w:t>
            </w:r>
            <w:r>
              <w:rPr>
                <w:rFonts w:ascii="Times New Roman" w:hAnsi="Times New Roman"/>
                <w:b/>
                <w:spacing w:val="24"/>
                <w:w w:val="99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кишечной</w:t>
            </w:r>
            <w:r>
              <w:rPr>
                <w:rFonts w:ascii="Times New Roman" w:hAnsi="Times New Roman"/>
                <w:b/>
                <w:w w:val="99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микрофлоры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7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Группа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8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СРК</w:t>
            </w:r>
            <w:r>
              <w:rPr>
                <w:rFonts w:ascii="Times New Roman" w:hAnsi="Times New Roman"/>
                <w:b/>
                <w:sz w:val="26"/>
              </w:rPr>
              <w:t>-</w:t>
            </w:r>
            <w:r>
              <w:rPr>
                <w:rFonts w:ascii="Times New Roman" w:hAnsi="Times New Roman"/>
                <w:b/>
                <w:sz w:val="26"/>
              </w:rPr>
              <w:t>Д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n,</w:t>
            </w:r>
            <w:r>
              <w:rPr>
                <w:rFonts w:ascii="Times New Roman"/>
                <w:b/>
                <w:spacing w:val="-4"/>
                <w:sz w:val="26"/>
              </w:rPr>
              <w:t> </w:t>
            </w:r>
            <w:r>
              <w:rPr>
                <w:rFonts w:ascii="Times New Roman"/>
                <w:b/>
                <w:sz w:val="26"/>
              </w:rPr>
              <w:t>%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Группа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2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З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2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n,</w:t>
            </w:r>
            <w:r>
              <w:rPr>
                <w:rFonts w:ascii="Times New Roman"/>
                <w:b/>
                <w:spacing w:val="-4"/>
                <w:sz w:val="26"/>
              </w:rPr>
              <w:t> </w:t>
            </w:r>
            <w:r>
              <w:rPr>
                <w:rFonts w:ascii="Times New Roman"/>
                <w:b/>
                <w:sz w:val="26"/>
              </w:rPr>
              <w:t>%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КГ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left="0"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n,</w:t>
            </w:r>
            <w:r>
              <w:rPr>
                <w:rFonts w:ascii="Times New Roman"/>
                <w:b/>
                <w:spacing w:val="-3"/>
                <w:sz w:val="26"/>
              </w:rPr>
              <w:t> </w:t>
            </w:r>
            <w:r>
              <w:rPr>
                <w:rFonts w:ascii="Times New Roman"/>
                <w:b/>
                <w:sz w:val="26"/>
              </w:rPr>
              <w:t>%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</w:t>
            </w: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2042" w:hRule="exact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406" w:lineRule="auto" w:before="210"/>
              <w:ind w:left="111" w:right="114" w:firstLine="343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/</w:t>
            </w:r>
            <w:r>
              <w:rPr>
                <w:rFonts w:ascii="Times New Roman" w:hAnsi="Times New Roman"/>
                <w:b/>
                <w:w w:val="99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95"/>
                <w:sz w:val="26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w w:val="95"/>
                <w:sz w:val="26"/>
              </w:rPr>
              <w:t>-</w:t>
            </w:r>
            <w:r>
              <w:rPr>
                <w:rFonts w:ascii="Times New Roman" w:hAnsi="Times New Roman"/>
                <w:b/>
                <w:spacing w:val="-1"/>
                <w:w w:val="95"/>
                <w:sz w:val="26"/>
              </w:rPr>
              <w:t>З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240" w:lineRule="auto" w:before="210"/>
              <w:ind w:right="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406" w:lineRule="auto" w:before="210"/>
              <w:ind w:left="314" w:right="314" w:hanging="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/</w:t>
            </w:r>
            <w:r>
              <w:rPr>
                <w:rFonts w:ascii="Times New Roman" w:hAnsi="Times New Roman"/>
                <w:b/>
                <w:w w:val="99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95"/>
                <w:sz w:val="26"/>
              </w:rPr>
              <w:t>КГ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8" w:lineRule="exact"/>
              <w:ind w:right="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З</w:t>
            </w:r>
            <w:r>
              <w:rPr>
                <w:rFonts w:ascii="Times New Roman" w:hAnsi="Times New Roman"/>
                <w:sz w:val="26"/>
              </w:rPr>
            </w:r>
          </w:p>
          <w:p>
            <w:pPr>
              <w:pStyle w:val="TableParagraph"/>
              <w:spacing w:line="408" w:lineRule="auto" w:before="210"/>
              <w:ind w:left="313" w:right="314" w:hanging="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/</w:t>
            </w:r>
            <w:r>
              <w:rPr>
                <w:rFonts w:ascii="Times New Roman" w:hAnsi="Times New Roman"/>
                <w:b/>
                <w:w w:val="99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-1"/>
                <w:w w:val="95"/>
                <w:sz w:val="26"/>
              </w:rPr>
              <w:t>КГ</w:t>
            </w: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416" w:hRule="exact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pacing w:val="-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478" w:right="48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411" w:right="41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759" w:right="76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0,484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0,689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1,000</w:t>
            </w:r>
          </w:p>
        </w:tc>
      </w:tr>
      <w:tr>
        <w:trPr>
          <w:trHeight w:val="660" w:hRule="exact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35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3,2%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0%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right="2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0%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  <w:r>
              <w:rPr>
                <w:rFonts w:ascii="Times New Roman" w:hAnsi="Times New Roman"/>
                <w:spacing w:val="-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78" w:right="48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11" w:right="41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759" w:right="76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6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0,911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0,362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0,406</w:t>
            </w:r>
          </w:p>
        </w:tc>
      </w:tr>
      <w:tr>
        <w:trPr>
          <w:trHeight w:val="612" w:hRule="exact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29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29,0%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22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30,3%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50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42,9%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78" w:right="48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11" w:right="41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13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759" w:right="76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0,552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0,357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0,199</w:t>
            </w:r>
          </w:p>
        </w:tc>
      </w:tr>
      <w:tr>
        <w:trPr>
          <w:trHeight w:val="612" w:hRule="exact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29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32,3%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22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39,4%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50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21,4%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2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78" w:right="48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411" w:right="41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759" w:right="761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0,866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0,070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0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0,086</w:t>
            </w:r>
          </w:p>
        </w:tc>
      </w:tr>
      <w:tr>
        <w:trPr>
          <w:trHeight w:val="611" w:hRule="exact"/>
        </w:trPr>
        <w:tc>
          <w:tcPr>
            <w:tcW w:w="2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29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32,3%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22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30,3%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right="4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7,1%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numPr>
          <w:ilvl w:val="0"/>
          <w:numId w:val="26"/>
        </w:numPr>
        <w:tabs>
          <w:tab w:pos="968" w:val="left" w:leader="none"/>
        </w:tabs>
        <w:spacing w:line="408" w:lineRule="auto" w:before="64" w:after="0"/>
        <w:ind w:left="118" w:right="251" w:firstLine="707"/>
        <w:jc w:val="both"/>
      </w:pPr>
      <w:r>
        <w:rPr>
          <w:rFonts w:ascii="Times New Roman" w:hAnsi="Times New Roman"/>
        </w:rPr>
        <w:t>-</w:t>
      </w:r>
      <w:r>
        <w:rPr/>
        <w:t>й</w:t>
      </w:r>
      <w:r>
        <w:rPr>
          <w:spacing w:val="17"/>
        </w:rPr>
        <w:t> </w:t>
      </w:r>
      <w:r>
        <w:rPr>
          <w:spacing w:val="-1"/>
        </w:rPr>
        <w:t>тип</w:t>
      </w:r>
      <w:r>
        <w:rPr>
          <w:spacing w:val="16"/>
        </w:rPr>
        <w:t> </w:t>
      </w:r>
      <w:r>
        <w:rPr>
          <w:spacing w:val="-1"/>
        </w:rPr>
        <w:t>микробиологических</w:t>
      </w:r>
      <w:r>
        <w:rPr>
          <w:spacing w:val="14"/>
        </w:rPr>
        <w:t> </w:t>
      </w:r>
      <w:r>
        <w:rPr>
          <w:spacing w:val="-1"/>
        </w:rPr>
        <w:t>нарушений,</w:t>
      </w:r>
      <w:r>
        <w:rPr>
          <w:spacing w:val="15"/>
        </w:rPr>
        <w:t> </w:t>
      </w:r>
      <w:r>
        <w:rPr>
          <w:spacing w:val="-1"/>
        </w:rPr>
        <w:t>характеризующийся</w:t>
      </w:r>
      <w:r>
        <w:rPr>
          <w:spacing w:val="21"/>
        </w:rPr>
        <w:t> </w:t>
      </w:r>
      <w:r>
        <w:rPr>
          <w:spacing w:val="-1"/>
        </w:rPr>
        <w:t>нарастанием</w:t>
      </w:r>
      <w:r>
        <w:rPr>
          <w:spacing w:val="49"/>
        </w:rPr>
        <w:t> </w:t>
      </w:r>
      <w:r>
        <w:rPr>
          <w:spacing w:val="-1"/>
        </w:rPr>
        <w:t>количества</w:t>
      </w:r>
      <w:r>
        <w:rPr>
          <w:spacing w:val="48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50"/>
        </w:rPr>
        <w:t> </w:t>
      </w:r>
      <w:r>
        <w:rPr>
          <w:spacing w:val="-2"/>
        </w:rPr>
        <w:t>микроорганизмов</w:t>
      </w:r>
      <w:r>
        <w:rPr>
          <w:spacing w:val="46"/>
        </w:rPr>
        <w:t> </w:t>
      </w:r>
      <w:r>
        <w:rPr>
          <w:spacing w:val="-1"/>
        </w:rPr>
        <w:t>одного</w:t>
      </w:r>
      <w:r>
        <w:rPr>
          <w:spacing w:val="48"/>
        </w:rPr>
        <w:t> </w:t>
      </w:r>
      <w:r>
        <w:rPr>
          <w:spacing w:val="-2"/>
        </w:rPr>
        <w:t>или</w:t>
      </w:r>
      <w:r>
        <w:rPr>
          <w:spacing w:val="61"/>
        </w:rPr>
        <w:t> </w:t>
      </w:r>
      <w:r>
        <w:rPr>
          <w:spacing w:val="-1"/>
        </w:rPr>
        <w:t>нескольких</w:t>
      </w:r>
      <w:r>
        <w:rPr>
          <w:spacing w:val="45"/>
        </w:rPr>
        <w:t> </w:t>
      </w:r>
      <w:r>
        <w:rPr>
          <w:spacing w:val="-1"/>
        </w:rPr>
        <w:t>видов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нормальном</w:t>
      </w:r>
      <w:r>
        <w:rPr>
          <w:spacing w:val="44"/>
        </w:rPr>
        <w:t> </w:t>
      </w:r>
      <w:r>
        <w:rPr>
          <w:spacing w:val="-1"/>
        </w:rPr>
        <w:t>количестве</w:t>
      </w:r>
      <w:r>
        <w:rPr>
          <w:spacing w:val="42"/>
        </w:rPr>
        <w:t> </w:t>
      </w:r>
      <w:r>
        <w:rPr>
          <w:spacing w:val="-1"/>
        </w:rPr>
        <w:t>бифидобактерий,</w:t>
      </w:r>
      <w:r>
        <w:rPr>
          <w:spacing w:val="42"/>
        </w:rPr>
        <w:t> </w:t>
      </w:r>
      <w:r>
        <w:rPr/>
        <w:t>был</w:t>
      </w:r>
      <w:r>
        <w:rPr>
          <w:spacing w:val="44"/>
        </w:rPr>
        <w:t> </w:t>
      </w:r>
      <w:r>
        <w:rPr>
          <w:spacing w:val="-2"/>
        </w:rPr>
        <w:t>выявлен</w:t>
      </w:r>
      <w:r>
        <w:rPr>
          <w:spacing w:val="53"/>
        </w:rPr>
        <w:t>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одного</w:t>
      </w:r>
      <w:r>
        <w:rPr>
          <w:spacing w:val="1"/>
        </w:rPr>
        <w:t> </w:t>
      </w:r>
      <w:r>
        <w:rPr>
          <w:spacing w:val="-2"/>
        </w:rPr>
        <w:t>больного</w:t>
      </w:r>
      <w:r>
        <w:rPr>
          <w:spacing w:val="1"/>
        </w:rPr>
        <w:t> </w:t>
      </w:r>
      <w:r>
        <w:rPr>
          <w:spacing w:val="-1"/>
        </w:rPr>
        <w:t>(1,6%)</w:t>
      </w:r>
      <w:r>
        <w:rPr/>
        <w:t> из</w:t>
      </w:r>
      <w:r>
        <w:rPr>
          <w:spacing w:val="3"/>
        </w:rPr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Д.</w:t>
      </w:r>
    </w:p>
    <w:p>
      <w:pPr>
        <w:pStyle w:val="BodyText"/>
        <w:numPr>
          <w:ilvl w:val="0"/>
          <w:numId w:val="26"/>
        </w:numPr>
        <w:tabs>
          <w:tab w:pos="968" w:val="left" w:leader="none"/>
        </w:tabs>
        <w:spacing w:line="408" w:lineRule="auto" w:before="7" w:after="0"/>
        <w:ind w:left="118" w:right="244" w:firstLine="707"/>
        <w:jc w:val="both"/>
      </w:pPr>
      <w:r>
        <w:rPr>
          <w:rFonts w:ascii="Times New Roman" w:hAnsi="Times New Roman"/>
        </w:rPr>
        <w:t>-</w:t>
      </w:r>
      <w:r>
        <w:rPr/>
        <w:t>й</w:t>
      </w:r>
      <w:r>
        <w:rPr>
          <w:spacing w:val="45"/>
        </w:rPr>
        <w:t> </w:t>
      </w:r>
      <w:r>
        <w:rPr>
          <w:spacing w:val="-1"/>
        </w:rPr>
        <w:t>тип</w:t>
      </w:r>
      <w:r>
        <w:rPr>
          <w:spacing w:val="42"/>
        </w:rPr>
        <w:t> </w:t>
      </w:r>
      <w:r>
        <w:rPr>
          <w:spacing w:val="-1"/>
        </w:rPr>
        <w:t>нарушений</w:t>
      </w:r>
      <w:r>
        <w:rPr>
          <w:spacing w:val="49"/>
        </w:rPr>
        <w:t> </w:t>
      </w:r>
      <w:r>
        <w:rPr>
          <w:spacing w:val="-1"/>
        </w:rPr>
        <w:t>кишечного</w:t>
      </w:r>
      <w:r>
        <w:rPr>
          <w:spacing w:val="45"/>
        </w:rPr>
        <w:t> </w:t>
      </w:r>
      <w:r>
        <w:rPr>
          <w:spacing w:val="-2"/>
        </w:rPr>
        <w:t>микробиома</w:t>
      </w:r>
      <w:r>
        <w:rPr>
          <w:spacing w:val="44"/>
        </w:rPr>
        <w:t> </w:t>
      </w:r>
      <w:r>
        <w:rPr>
          <w:spacing w:val="-1"/>
        </w:rPr>
        <w:t>(повышение</w:t>
      </w:r>
      <w:r>
        <w:rPr>
          <w:spacing w:val="44"/>
        </w:rPr>
        <w:t> </w:t>
      </w:r>
      <w:r>
        <w:rPr>
          <w:spacing w:val="-1"/>
        </w:rPr>
        <w:t>содержания</w:t>
      </w:r>
      <w:r>
        <w:rPr>
          <w:spacing w:val="27"/>
        </w:rPr>
        <w:t> </w:t>
      </w:r>
      <w:r>
        <w:rPr>
          <w:spacing w:val="-1"/>
        </w:rPr>
        <w:t>одного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>
          <w:spacing w:val="-1"/>
        </w:rPr>
        <w:t>нескольких</w:t>
      </w:r>
      <w:r>
        <w:rPr>
          <w:spacing w:val="4"/>
        </w:rPr>
        <w:t> </w:t>
      </w:r>
      <w:r>
        <w:rPr>
          <w:spacing w:val="-1"/>
        </w:rPr>
        <w:t>видов</w:t>
      </w:r>
      <w:r>
        <w:rPr>
          <w:spacing w:val="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4"/>
        </w:rPr>
        <w:t> </w:t>
      </w:r>
      <w:r>
        <w:rPr>
          <w:spacing w:val="-1"/>
        </w:rPr>
        <w:t>микроорганизмов</w:t>
      </w:r>
      <w:r>
        <w:rPr>
          <w:spacing w:val="2"/>
        </w:rPr>
        <w:t> </w:t>
      </w:r>
      <w:r>
        <w:rPr>
          <w:spacing w:val="-2"/>
        </w:rPr>
        <w:t>при</w:t>
      </w:r>
      <w:r>
        <w:rPr>
          <w:spacing w:val="39"/>
        </w:rPr>
        <w:t> </w:t>
      </w:r>
      <w:r>
        <w:rPr>
          <w:spacing w:val="-1"/>
        </w:rPr>
        <w:t>умеренном</w:t>
      </w:r>
      <w:r>
        <w:rPr>
          <w:spacing w:val="16"/>
        </w:rPr>
        <w:t> </w:t>
      </w:r>
      <w:r>
        <w:rPr>
          <w:spacing w:val="-1"/>
        </w:rPr>
        <w:t>(на</w:t>
      </w:r>
      <w:r>
        <w:rPr>
          <w:spacing w:val="13"/>
        </w:rPr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</w:t>
      </w:r>
      <w:r>
        <w:rPr>
          <w:spacing w:val="14"/>
        </w:rPr>
        <w:t> </w:t>
      </w:r>
      <w:r>
        <w:rPr>
          <w:spacing w:val="-1"/>
        </w:rPr>
        <w:t>порядка)</w:t>
      </w:r>
      <w:r>
        <w:rPr>
          <w:spacing w:val="15"/>
        </w:rPr>
        <w:t> </w:t>
      </w:r>
      <w:r>
        <w:rPr>
          <w:spacing w:val="-1"/>
        </w:rPr>
        <w:t>снижении</w:t>
      </w:r>
      <w:r>
        <w:rPr>
          <w:spacing w:val="16"/>
        </w:rPr>
        <w:t> </w:t>
      </w:r>
      <w:r>
        <w:rPr>
          <w:spacing w:val="-1"/>
        </w:rPr>
        <w:t>концентрации</w:t>
      </w:r>
      <w:r>
        <w:rPr>
          <w:spacing w:val="18"/>
        </w:rPr>
        <w:t> </w:t>
      </w:r>
      <w:r>
        <w:rPr>
          <w:spacing w:val="-1"/>
        </w:rPr>
        <w:t>бифидобактерий)</w:t>
      </w:r>
      <w:r>
        <w:rPr>
          <w:spacing w:val="15"/>
        </w:rPr>
        <w:t> </w:t>
      </w:r>
      <w:r>
        <w:rPr>
          <w:spacing w:val="-1"/>
        </w:rPr>
        <w:t>был</w:t>
      </w:r>
      <w:r>
        <w:rPr>
          <w:spacing w:val="21"/>
        </w:rPr>
        <w:t> </w:t>
      </w:r>
      <w:r>
        <w:rPr>
          <w:spacing w:val="-1"/>
        </w:rPr>
        <w:t>обнаружен</w:t>
      </w:r>
      <w:r>
        <w:rPr>
          <w:spacing w:val="16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42,9%</w:t>
      </w:r>
      <w:r>
        <w:rPr>
          <w:spacing w:val="10"/>
        </w:rPr>
        <w:t> </w:t>
      </w:r>
      <w:r>
        <w:rPr>
          <w:spacing w:val="-1"/>
        </w:rPr>
        <w:t>лиц</w:t>
      </w:r>
      <w:r>
        <w:rPr>
          <w:spacing w:val="12"/>
        </w:rPr>
        <w:t> </w:t>
      </w:r>
      <w:r>
        <w:rPr>
          <w:spacing w:val="-1"/>
        </w:rPr>
        <w:t>контрольной</w:t>
      </w:r>
      <w:r>
        <w:rPr>
          <w:spacing w:val="12"/>
        </w:rPr>
        <w:t> </w:t>
      </w:r>
      <w:r>
        <w:rPr>
          <w:spacing w:val="-2"/>
        </w:rPr>
        <w:t>группы,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29%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из</w:t>
      </w:r>
      <w:r>
        <w:rPr>
          <w:spacing w:val="13"/>
        </w:rPr>
        <w:t> </w:t>
      </w:r>
      <w:r>
        <w:rPr>
          <w:spacing w:val="-2"/>
        </w:rPr>
        <w:t>группы</w:t>
      </w:r>
      <w:r>
        <w:rPr>
          <w:spacing w:val="1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3"/>
        </w:rPr>
        <w:t> </w:t>
      </w:r>
      <w:r>
        <w:rPr/>
        <w:t>и </w:t>
      </w:r>
      <w:r>
        <w:rPr>
          <w:spacing w:val="-1"/>
        </w:rPr>
        <w:t>30,3% </w:t>
      </w:r>
      <w:r>
        <w:rPr>
          <w:spacing w:val="-2"/>
        </w:rPr>
        <w:t>больных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-1"/>
        </w:rPr>
        <w:t>(различия</w:t>
      </w:r>
      <w:r>
        <w:rPr/>
        <w:t> </w:t>
      </w:r>
      <w:r>
        <w:rPr>
          <w:spacing w:val="-1"/>
        </w:rPr>
        <w:t>между группами</w:t>
      </w:r>
      <w:r>
        <w:rPr>
          <w:spacing w:val="2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достоверны, р&gt;0,05).</w:t>
      </w:r>
    </w:p>
    <w:p>
      <w:pPr>
        <w:spacing w:after="0" w:line="408" w:lineRule="auto"/>
        <w:jc w:val="both"/>
        <w:sectPr>
          <w:pgSz w:w="11907" w:h="16840"/>
          <w:pgMar w:header="736" w:footer="0" w:top="1000" w:bottom="280" w:left="1300" w:right="60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26"/>
        </w:numPr>
        <w:tabs>
          <w:tab w:pos="968" w:val="left" w:leader="none"/>
        </w:tabs>
        <w:spacing w:line="408" w:lineRule="auto" w:before="64" w:after="0"/>
        <w:ind w:left="118" w:right="106" w:firstLine="707"/>
        <w:jc w:val="both"/>
      </w:pPr>
      <w:r>
        <w:rPr>
          <w:rFonts w:ascii="Times New Roman" w:hAnsi="Times New Roman"/>
        </w:rPr>
        <w:t>-</w:t>
      </w:r>
      <w:r>
        <w:rPr/>
        <w:t>й</w:t>
      </w:r>
      <w:r>
        <w:rPr>
          <w:spacing w:val="12"/>
        </w:rPr>
        <w:t> </w:t>
      </w:r>
      <w:r>
        <w:rPr>
          <w:spacing w:val="-1"/>
        </w:rPr>
        <w:t>тип</w:t>
      </w:r>
      <w:r>
        <w:rPr>
          <w:spacing w:val="12"/>
        </w:rPr>
        <w:t> </w:t>
      </w:r>
      <w:r>
        <w:rPr>
          <w:spacing w:val="-1"/>
        </w:rPr>
        <w:t>дисбиотических</w:t>
      </w:r>
      <w:r>
        <w:rPr>
          <w:spacing w:val="14"/>
        </w:rPr>
        <w:t> </w:t>
      </w:r>
      <w:r>
        <w:rPr>
          <w:spacing w:val="-1"/>
        </w:rPr>
        <w:t>нарушений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снижение</w:t>
      </w:r>
      <w:r>
        <w:rPr>
          <w:spacing w:val="11"/>
        </w:rPr>
        <w:t> </w:t>
      </w:r>
      <w:r>
        <w:rPr>
          <w:spacing w:val="-1"/>
        </w:rPr>
        <w:t>содержания</w:t>
      </w:r>
      <w:r>
        <w:rPr>
          <w:spacing w:val="26"/>
        </w:rPr>
        <w:t> </w:t>
      </w:r>
      <w:r>
        <w:rPr>
          <w:spacing w:val="-1"/>
        </w:rPr>
        <w:t>бифидобактерий</w:t>
      </w:r>
      <w:r>
        <w:rPr>
          <w:spacing w:val="23"/>
        </w:rPr>
        <w:t> </w:t>
      </w:r>
      <w:r>
        <w:rPr>
          <w:spacing w:val="-1"/>
        </w:rPr>
        <w:t>и/или</w:t>
      </w:r>
      <w:r>
        <w:rPr>
          <w:spacing w:val="23"/>
        </w:rPr>
        <w:t> </w:t>
      </w:r>
      <w:r>
        <w:rPr>
          <w:spacing w:val="-1"/>
        </w:rPr>
        <w:t>лактобактерий</w:t>
      </w:r>
      <w:r>
        <w:rPr>
          <w:spacing w:val="26"/>
        </w:rPr>
        <w:t> </w:t>
      </w:r>
      <w:r>
        <w:rPr/>
        <w:t>без</w:t>
      </w:r>
      <w:r>
        <w:rPr>
          <w:spacing w:val="22"/>
        </w:rPr>
        <w:t> </w:t>
      </w:r>
      <w:r>
        <w:rPr>
          <w:spacing w:val="-1"/>
        </w:rPr>
        <w:t>увеличения</w:t>
      </w:r>
      <w:r>
        <w:rPr>
          <w:spacing w:val="23"/>
        </w:rPr>
        <w:t> </w:t>
      </w:r>
      <w:r>
        <w:rPr>
          <w:spacing w:val="-1"/>
        </w:rPr>
        <w:t>количества</w:t>
      </w:r>
      <w:r>
        <w:rPr>
          <w:spacing w:val="20"/>
        </w:rPr>
        <w:t> </w:t>
      </w:r>
      <w:r>
        <w:rPr>
          <w:spacing w:val="-1"/>
        </w:rPr>
        <w:t>сапрофитной</w:t>
      </w:r>
      <w:r>
        <w:rPr>
          <w:spacing w:val="27"/>
        </w:rPr>
        <w:t> </w:t>
      </w:r>
      <w:r>
        <w:rPr>
          <w:spacing w:val="-1"/>
        </w:rPr>
        <w:t>или</w:t>
      </w:r>
      <w:r>
        <w:rPr>
          <w:spacing w:val="5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5"/>
        </w:rPr>
        <w:t> </w:t>
      </w:r>
      <w:r>
        <w:rPr>
          <w:spacing w:val="-1"/>
        </w:rPr>
        <w:t>микрофлоры</w:t>
      </w:r>
      <w:r>
        <w:rPr>
          <w:spacing w:val="5"/>
        </w:rPr>
        <w:t> </w:t>
      </w:r>
      <w:r>
        <w:rPr>
          <w:spacing w:val="-1"/>
        </w:rPr>
        <w:t>кишечника)</w:t>
      </w:r>
      <w:r>
        <w:rPr>
          <w:spacing w:val="5"/>
        </w:rPr>
        <w:t> </w:t>
      </w:r>
      <w:r>
        <w:rPr>
          <w:spacing w:val="-1"/>
        </w:rPr>
        <w:t>выявлялся</w:t>
      </w:r>
      <w:r>
        <w:rPr>
          <w:spacing w:val="5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21,4%</w:t>
      </w:r>
      <w:r>
        <w:rPr>
          <w:spacing w:val="49"/>
        </w:rPr>
        <w:t> </w:t>
      </w:r>
      <w:r>
        <w:rPr>
          <w:spacing w:val="-1"/>
        </w:rPr>
        <w:t>обследованных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группе</w:t>
      </w:r>
      <w:r>
        <w:rPr>
          <w:spacing w:val="23"/>
        </w:rPr>
        <w:t> </w:t>
      </w:r>
      <w:r>
        <w:rPr>
          <w:spacing w:val="-1"/>
        </w:rPr>
        <w:t>контроля,</w:t>
      </w:r>
      <w:r>
        <w:rPr>
          <w:spacing w:val="20"/>
        </w:rPr>
        <w:t> </w:t>
      </w:r>
      <w:r>
        <w:rPr>
          <w:spacing w:val="-1"/>
        </w:rPr>
        <w:t>39,4%</w:t>
      </w:r>
      <w:r>
        <w:rPr>
          <w:spacing w:val="22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23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2"/>
        </w:rPr>
        <w:t>32,3%</w:t>
      </w:r>
      <w:r>
        <w:rPr>
          <w:spacing w:val="22"/>
        </w:rPr>
        <w:t> </w:t>
      </w:r>
      <w:r>
        <w:rPr>
          <w:spacing w:val="-2"/>
        </w:rPr>
        <w:t>больных</w:t>
      </w:r>
      <w:r>
        <w:rPr>
          <w:spacing w:val="6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Д;</w:t>
      </w:r>
      <w:r>
        <w:rPr>
          <w:spacing w:val="1"/>
        </w:rPr>
        <w:t> </w:t>
      </w:r>
      <w:r>
        <w:rPr>
          <w:spacing w:val="-1"/>
        </w:rPr>
        <w:t>различия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-3"/>
        </w:rPr>
        <w:t> </w:t>
      </w:r>
      <w:r>
        <w:rPr>
          <w:spacing w:val="-1"/>
        </w:rPr>
        <w:t>оказались</w:t>
      </w:r>
      <w:r>
        <w:rPr>
          <w:spacing w:val="-2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достоверными</w:t>
      </w:r>
      <w:r>
        <w:rPr/>
        <w:t> </w:t>
      </w:r>
      <w:r>
        <w:rPr>
          <w:spacing w:val="-1"/>
        </w:rPr>
        <w:t>(р&gt;0,05).</w:t>
      </w:r>
    </w:p>
    <w:p>
      <w:pPr>
        <w:pStyle w:val="BodyText"/>
        <w:numPr>
          <w:ilvl w:val="0"/>
          <w:numId w:val="26"/>
        </w:numPr>
        <w:tabs>
          <w:tab w:pos="968" w:val="left" w:leader="none"/>
        </w:tabs>
        <w:spacing w:line="393" w:lineRule="auto" w:before="7" w:after="0"/>
        <w:ind w:left="118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/>
        <w:t>й</w:t>
      </w:r>
      <w:r>
        <w:rPr>
          <w:spacing w:val="21"/>
        </w:rPr>
        <w:t> </w:t>
      </w:r>
      <w:r>
        <w:rPr>
          <w:spacing w:val="-2"/>
        </w:rPr>
        <w:t>тип</w:t>
      </w:r>
      <w:r>
        <w:rPr>
          <w:spacing w:val="21"/>
        </w:rPr>
        <w:t> </w:t>
      </w:r>
      <w:r>
        <w:rPr>
          <w:spacing w:val="-1"/>
        </w:rPr>
        <w:t>нарушений</w:t>
      </w:r>
      <w:r>
        <w:rPr>
          <w:spacing w:val="19"/>
        </w:rPr>
        <w:t> </w:t>
      </w:r>
      <w:r>
        <w:rPr>
          <w:spacing w:val="-1"/>
        </w:rPr>
        <w:t>кишечной</w:t>
      </w:r>
      <w:r>
        <w:rPr>
          <w:spacing w:val="19"/>
        </w:rPr>
        <w:t> </w:t>
      </w:r>
      <w:r>
        <w:rPr>
          <w:spacing w:val="-1"/>
        </w:rPr>
        <w:t>микрофлоры</w:t>
      </w:r>
      <w:r>
        <w:rPr>
          <w:spacing w:val="21"/>
        </w:rPr>
        <w:t> </w:t>
      </w:r>
      <w:r>
        <w:rPr>
          <w:spacing w:val="-1"/>
        </w:rPr>
        <w:t>(умеренное</w:t>
      </w:r>
      <w:r>
        <w:rPr>
          <w:spacing w:val="18"/>
        </w:rPr>
        <w:t> </w:t>
      </w:r>
      <w:r>
        <w:rPr>
          <w:spacing w:val="-1"/>
        </w:rPr>
        <w:t>или</w:t>
      </w:r>
      <w:r>
        <w:rPr>
          <w:spacing w:val="19"/>
        </w:rPr>
        <w:t> </w:t>
      </w:r>
      <w:r>
        <w:rPr>
          <w:spacing w:val="-1"/>
        </w:rPr>
        <w:t>значительное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(&lt;10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</w:t>
      </w:r>
      <w:r>
        <w:rPr/>
        <w:t>)</w:t>
      </w:r>
      <w:r>
        <w:rPr>
          <w:spacing w:val="56"/>
        </w:rPr>
        <w:t> </w:t>
      </w:r>
      <w:r>
        <w:rPr>
          <w:spacing w:val="-1"/>
        </w:rPr>
        <w:t>снижение</w:t>
      </w:r>
      <w:r>
        <w:rPr>
          <w:spacing w:val="59"/>
        </w:rPr>
        <w:t> </w:t>
      </w:r>
      <w:r>
        <w:rPr>
          <w:spacing w:val="-1"/>
        </w:rPr>
        <w:t>содержания</w:t>
      </w:r>
      <w:r>
        <w:rPr>
          <w:spacing w:val="56"/>
        </w:rPr>
        <w:t> </w:t>
      </w:r>
      <w:r>
        <w:rPr>
          <w:spacing w:val="-1"/>
        </w:rPr>
        <w:t>бифидобактерий,</w:t>
      </w:r>
      <w:r>
        <w:rPr>
          <w:spacing w:val="58"/>
        </w:rPr>
        <w:t> </w:t>
      </w:r>
      <w:r>
        <w:rPr>
          <w:spacing w:val="-1"/>
        </w:rPr>
        <w:t>сочетающееся</w:t>
      </w:r>
      <w:r>
        <w:rPr>
          <w:spacing w:val="59"/>
        </w:rPr>
        <w:t> </w:t>
      </w:r>
      <w:r>
        <w:rPr/>
        <w:t>с</w:t>
      </w:r>
      <w:r>
        <w:rPr>
          <w:spacing w:val="63"/>
        </w:rPr>
        <w:t> </w:t>
      </w:r>
      <w:r>
        <w:rPr>
          <w:spacing w:val="-1"/>
        </w:rPr>
        <w:t>редукцией</w:t>
      </w:r>
      <w:r>
        <w:rPr>
          <w:spacing w:val="21"/>
        </w:rPr>
        <w:t> </w:t>
      </w:r>
      <w:r>
        <w:rPr>
          <w:spacing w:val="-1"/>
        </w:rPr>
        <w:t>лактобактерий,</w:t>
      </w:r>
      <w:r>
        <w:rPr>
          <w:spacing w:val="57"/>
        </w:rPr>
        <w:t> </w:t>
      </w:r>
      <w:r>
        <w:rPr>
          <w:spacing w:val="-1"/>
        </w:rPr>
        <w:t>появлением</w:t>
      </w:r>
      <w:r>
        <w:rPr>
          <w:spacing w:val="55"/>
        </w:rPr>
        <w:t> </w:t>
      </w:r>
      <w:r>
        <w:rPr>
          <w:spacing w:val="-1"/>
        </w:rPr>
        <w:t>измененных</w:t>
      </w:r>
      <w:r>
        <w:rPr>
          <w:spacing w:val="58"/>
        </w:rPr>
        <w:t> </w:t>
      </w:r>
      <w:r>
        <w:rPr/>
        <w:t>форм</w:t>
      </w:r>
      <w:r>
        <w:rPr>
          <w:spacing w:val="58"/>
        </w:rPr>
        <w:t> </w:t>
      </w:r>
      <w:r>
        <w:rPr>
          <w:spacing w:val="-1"/>
        </w:rPr>
        <w:t>кишечной</w:t>
      </w:r>
      <w:r>
        <w:rPr>
          <w:spacing w:val="58"/>
        </w:rPr>
        <w:t> </w:t>
      </w:r>
      <w:r>
        <w:rPr>
          <w:spacing w:val="-1"/>
        </w:rPr>
        <w:t>палочки,</w:t>
      </w:r>
      <w:r>
        <w:rPr>
          <w:spacing w:val="31"/>
        </w:rPr>
        <w:t> </w:t>
      </w:r>
      <w:r>
        <w:rPr>
          <w:spacing w:val="-1"/>
        </w:rPr>
        <w:t>обнаружением</w:t>
      </w:r>
      <w:r>
        <w:rPr>
          <w:spacing w:val="39"/>
        </w:rPr>
        <w:t> </w:t>
      </w:r>
      <w:r>
        <w:rPr>
          <w:spacing w:val="-1"/>
        </w:rPr>
        <w:t>одного</w:t>
      </w:r>
      <w:r>
        <w:rPr>
          <w:spacing w:val="40"/>
        </w:rPr>
        <w:t> </w:t>
      </w:r>
      <w:r>
        <w:rPr>
          <w:spacing w:val="-1"/>
        </w:rPr>
        <w:t>или</w:t>
      </w:r>
      <w:r>
        <w:rPr>
          <w:spacing w:val="42"/>
        </w:rPr>
        <w:t> </w:t>
      </w:r>
      <w:r>
        <w:rPr>
          <w:spacing w:val="-1"/>
        </w:rPr>
        <w:t>нескольких</w:t>
      </w:r>
      <w:r>
        <w:rPr>
          <w:spacing w:val="43"/>
        </w:rPr>
        <w:t> </w:t>
      </w:r>
      <w:r>
        <w:rPr>
          <w:spacing w:val="-1"/>
        </w:rPr>
        <w:t>представителей</w:t>
      </w:r>
      <w:r>
        <w:rPr>
          <w:spacing w:val="40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59"/>
        </w:rPr>
        <w:t> </w:t>
      </w:r>
      <w:r>
        <w:rPr>
          <w:spacing w:val="-1"/>
        </w:rPr>
        <w:t>микроорганизмов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высоких</w:t>
      </w:r>
      <w:r>
        <w:rPr>
          <w:spacing w:val="6"/>
        </w:rPr>
        <w:t> </w:t>
      </w:r>
      <w:r>
        <w:rPr>
          <w:spacing w:val="-1"/>
        </w:rPr>
        <w:t>титрах</w:t>
      </w:r>
      <w:r>
        <w:rPr>
          <w:spacing w:val="7"/>
        </w:rPr>
        <w:t> </w:t>
      </w:r>
      <w:r>
        <w:rPr>
          <w:spacing w:val="-1"/>
        </w:rPr>
        <w:t>(до</w:t>
      </w:r>
      <w:r>
        <w:rPr>
          <w:spacing w:val="4"/>
        </w:rPr>
        <w:t> </w:t>
      </w:r>
      <w:r>
        <w:rPr/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7</w:t>
      </w:r>
      <w:r>
        <w:rPr/>
        <w:t>–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spacing w:val="12"/>
          <w:position w:val="13"/>
          <w:sz w:val="18"/>
          <w:szCs w:val="18"/>
        </w:rPr>
        <w:t> </w:t>
      </w:r>
      <w:r>
        <w:rPr>
          <w:spacing w:val="-1"/>
        </w:rPr>
        <w:t>КОЕ/г)</w:t>
      </w:r>
      <w:r>
        <w:rPr>
          <w:spacing w:val="4"/>
        </w:rPr>
        <w:t> </w:t>
      </w:r>
      <w:r>
        <w:rPr/>
        <w:t>реже</w:t>
      </w:r>
      <w:r>
        <w:rPr>
          <w:spacing w:val="4"/>
        </w:rPr>
        <w:t> </w:t>
      </w:r>
      <w:r>
        <w:rPr>
          <w:spacing w:val="-1"/>
        </w:rPr>
        <w:t>наблюдался</w:t>
      </w:r>
      <w:r>
        <w:rPr>
          <w:spacing w:val="7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здоровых</w:t>
      </w:r>
      <w:r>
        <w:rPr>
          <w:spacing w:val="28"/>
        </w:rPr>
        <w:t> </w:t>
      </w:r>
      <w:r>
        <w:rPr>
          <w:spacing w:val="-1"/>
        </w:rPr>
        <w:t>лиц</w:t>
      </w:r>
      <w:r>
        <w:rPr>
          <w:spacing w:val="28"/>
        </w:rPr>
        <w:t> </w:t>
      </w:r>
      <w:r>
        <w:rPr>
          <w:spacing w:val="-2"/>
        </w:rPr>
        <w:t>(7,1%)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чаще</w:t>
      </w:r>
      <w:r>
        <w:rPr>
          <w:spacing w:val="32"/>
        </w:rPr>
        <w:t> </w:t>
      </w:r>
      <w:r>
        <w:rPr/>
        <w:t>–</w:t>
      </w:r>
      <w:r>
        <w:rPr>
          <w:spacing w:val="29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26"/>
        </w:rPr>
        <w:t> </w:t>
      </w:r>
      <w:r>
        <w:rPr>
          <w:spacing w:val="-1"/>
        </w:rPr>
        <w:t>(32,3%)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28"/>
        </w:rPr>
        <w:t> </w:t>
      </w:r>
      <w:r>
        <w:rPr>
          <w:spacing w:val="-2"/>
        </w:rPr>
        <w:t>(30,3%),</w:t>
      </w:r>
      <w:r>
        <w:rPr>
          <w:spacing w:val="51"/>
        </w:rPr>
        <w:t> </w:t>
      </w:r>
      <w:r>
        <w:rPr>
          <w:spacing w:val="-1"/>
        </w:rPr>
        <w:t>однако, различия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-3"/>
        </w:rPr>
        <w:t> </w:t>
      </w:r>
      <w:r>
        <w:rPr>
          <w:spacing w:val="-1"/>
        </w:rPr>
        <w:t>были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достоверными,</w:t>
      </w:r>
      <w:r>
        <w:rPr>
          <w:spacing w:val="-3"/>
        </w:rPr>
        <w:t> </w:t>
      </w:r>
      <w:r>
        <w:rPr/>
        <w:t>р</w:t>
      </w:r>
      <w:r>
        <w:rPr>
          <w:rFonts w:ascii="Times New Roman" w:hAnsi="Times New Roman" w:cs="Times New Roman" w:eastAsia="Times New Roman"/>
        </w:rPr>
        <w:t>&gt;0,05.</w:t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headerReference w:type="default" r:id="rId184"/>
          <w:pgSz w:w="11907" w:h="16840"/>
          <w:pgMar w:header="736" w:footer="0" w:top="1000" w:bottom="280" w:left="1300" w:right="740"/>
          <w:pgNumType w:start="81"/>
        </w:sectPr>
      </w:pPr>
    </w:p>
    <w:p>
      <w:pPr>
        <w:spacing w:before="73"/>
        <w:ind w:left="0" w:right="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8.345001pt;margin-top:-1.499075pt;width:400.35pt;height:216.15pt;mso-position-horizontal-relative:page;mso-position-vertical-relative:paragraph;z-index:-15239" coordorigin="2367,-30" coordsize="8007,4323">
            <v:shape style="position:absolute;left:2369;top:-29;width:8004;height:4320" type="#_x0000_t75" stroked="false">
              <v:imagedata r:id="rId185" o:title=""/>
            </v:shape>
            <v:group style="position:absolute;left:3413;top:199;width:5474;height:3206" coordorigin="3413,199" coordsize="5474,3206">
              <v:shape style="position:absolute;left:3413;top:199;width:5474;height:3206" coordorigin="3413,199" coordsize="5474,3206" path="m3413,3406l8887,3406,8887,199,3413,199,3413,3406xe" filled="t" fillcolor="#FFFFFF" stroked="f">
                <v:path arrowok="t"/>
                <v:fill type="solid"/>
              </v:shape>
            </v:group>
            <v:group style="position:absolute;left:3355;top:3087;width:5532;height:2" coordorigin="3355,3087" coordsize="5532,2">
              <v:shape style="position:absolute;left:3355;top:3087;width:5532;height:2" coordorigin="3355,3087" coordsize="5532,0" path="m3355,3087l8887,3087e" filled="f" stroked="t" strokeweight=".72pt" strokecolor="#858585">
                <v:path arrowok="t"/>
              </v:shape>
            </v:group>
            <v:group style="position:absolute;left:3355;top:2765;width:5532;height:2" coordorigin="3355,2765" coordsize="5532,2">
              <v:shape style="position:absolute;left:3355;top:2765;width:5532;height:2" coordorigin="3355,2765" coordsize="5532,0" path="m3355,2765l8887,2765e" filled="f" stroked="t" strokeweight=".72pt" strokecolor="#858585">
                <v:path arrowok="t"/>
              </v:shape>
            </v:group>
            <v:group style="position:absolute;left:3355;top:2443;width:5532;height:2" coordorigin="3355,2443" coordsize="5532,2">
              <v:shape style="position:absolute;left:3355;top:2443;width:5532;height:2" coordorigin="3355,2443" coordsize="5532,0" path="m3355,2443l8887,2443e" filled="f" stroked="t" strokeweight=".72pt" strokecolor="#858585">
                <v:path arrowok="t"/>
              </v:shape>
            </v:group>
            <v:group style="position:absolute;left:3355;top:2124;width:5532;height:2" coordorigin="3355,2124" coordsize="5532,2">
              <v:shape style="position:absolute;left:3355;top:2124;width:5532;height:2" coordorigin="3355,2124" coordsize="5532,0" path="m3355,2124l8887,2124e" filled="f" stroked="t" strokeweight=".72pt" strokecolor="#858585">
                <v:path arrowok="t"/>
              </v:shape>
            </v:group>
            <v:group style="position:absolute;left:3355;top:1803;width:5532;height:2" coordorigin="3355,1803" coordsize="5532,2">
              <v:shape style="position:absolute;left:3355;top:1803;width:5532;height:2" coordorigin="3355,1803" coordsize="5532,0" path="m3355,1803l8887,1803e" filled="f" stroked="t" strokeweight=".72pt" strokecolor="#858585">
                <v:path arrowok="t"/>
              </v:shape>
            </v:group>
            <v:group style="position:absolute;left:3355;top:1481;width:5532;height:2" coordorigin="3355,1481" coordsize="5532,2">
              <v:shape style="position:absolute;left:3355;top:1481;width:5532;height:2" coordorigin="3355,1481" coordsize="5532,0" path="m3355,1481l8887,1481e" filled="f" stroked="t" strokeweight=".72pt" strokecolor="#858585">
                <v:path arrowok="t"/>
              </v:shape>
            </v:group>
            <v:group style="position:absolute;left:3355;top:1162;width:5532;height:2" coordorigin="3355,1162" coordsize="5532,2">
              <v:shape style="position:absolute;left:3355;top:1162;width:5532;height:2" coordorigin="3355,1162" coordsize="5532,0" path="m3355,1162l8887,1162e" filled="f" stroked="t" strokeweight=".72pt" strokecolor="#858585">
                <v:path arrowok="t"/>
              </v:shape>
            </v:group>
            <v:group style="position:absolute;left:3355;top:840;width:5532;height:2" coordorigin="3355,840" coordsize="5532,2">
              <v:shape style="position:absolute;left:3355;top:840;width:5532;height:2" coordorigin="3355,840" coordsize="5532,0" path="m3355,840l8887,840e" filled="f" stroked="t" strokeweight=".72pt" strokecolor="#858585">
                <v:path arrowok="t"/>
              </v:shape>
            </v:group>
            <v:group style="position:absolute;left:3355;top:519;width:5532;height:2" coordorigin="3355,519" coordsize="5532,2">
              <v:shape style="position:absolute;left:3355;top:519;width:5532;height:2" coordorigin="3355,519" coordsize="5532,0" path="m3355,519l8887,519e" filled="f" stroked="t" strokeweight=".72pt" strokecolor="#858585">
                <v:path arrowok="t"/>
              </v:shape>
            </v:group>
            <v:group style="position:absolute;left:3355;top:199;width:5532;height:2" coordorigin="3355,199" coordsize="5532,2">
              <v:shape style="position:absolute;left:3355;top:199;width:5532;height:2" coordorigin="3355,199" coordsize="5532,0" path="m3355,199l8887,199e" filled="f" stroked="t" strokeweight=".72pt" strokecolor="#858585">
                <v:path arrowok="t"/>
              </v:shape>
              <v:shape style="position:absolute;left:3502;top:2331;width:4582;height:1090" type="#_x0000_t75" stroked="false">
                <v:imagedata r:id="rId186" o:title=""/>
              </v:shape>
              <v:shape style="position:absolute;left:3903;top:3303;width:1042;height:103" type="#_x0000_t75" stroked="false">
                <v:imagedata r:id="rId187" o:title=""/>
              </v:shape>
              <v:shape style="position:absolute;left:5271;top:2475;width:1042;height:930" type="#_x0000_t75" stroked="false">
                <v:imagedata r:id="rId188" o:title=""/>
              </v:shape>
              <v:shape style="position:absolute;left:6640;top:2369;width:1042;height:1036" type="#_x0000_t75" stroked="false">
                <v:imagedata r:id="rId189" o:title=""/>
              </v:shape>
              <v:shape style="position:absolute;left:8008;top:2369;width:75;height:1036" type="#_x0000_t75" stroked="false">
                <v:imagedata r:id="rId190" o:title=""/>
              </v:shape>
              <v:shape style="position:absolute;left:5230;top:2103;width:3214;height:1318" type="#_x0000_t75" stroked="false">
                <v:imagedata r:id="rId191" o:title=""/>
              </v:shape>
              <v:shape style="position:absolute;left:5631;top:2433;width:1042;height:972" type="#_x0000_t75" stroked="false">
                <v:imagedata r:id="rId192" o:title=""/>
              </v:shape>
              <v:shape style="position:absolute;left:6999;top:2141;width:1444;height:1264" type="#_x0000_t75" stroked="false">
                <v:imagedata r:id="rId193" o:title=""/>
              </v:shape>
              <v:shape style="position:absolute;left:5590;top:1990;width:3211;height:1430" type="#_x0000_t75" stroked="false">
                <v:imagedata r:id="rId194" o:title=""/>
              </v:shape>
              <v:shape style="position:absolute;left:5990;top:2029;width:2811;height:1376" type="#_x0000_t75" stroked="false">
                <v:imagedata r:id="rId195" o:title=""/>
              </v:shape>
              <v:shape style="position:absolute;left:7358;top:2719;width:1443;height:686" type="#_x0000_t75" stroked="false">
                <v:imagedata r:id="rId196" o:title=""/>
              </v:shape>
              <v:shape style="position:absolute;left:3577;top:3302;width:326;height:104" type="#_x0000_t75" stroked="false">
                <v:imagedata r:id="rId197" o:title=""/>
              </v:shape>
              <v:shape style="position:absolute;left:4945;top:2476;width:326;height:929" type="#_x0000_t75" stroked="false">
                <v:imagedata r:id="rId198" o:title=""/>
              </v:shape>
              <v:shape style="position:absolute;left:6313;top:2370;width:326;height:1035" type="#_x0000_t75" stroked="false">
                <v:imagedata r:id="rId199" o:title=""/>
              </v:shape>
              <v:shape style="position:absolute;left:7681;top:2370;width:326;height:1035" type="#_x0000_t75" stroked="false">
                <v:imagedata r:id="rId200" o:title=""/>
              </v:shape>
            </v:group>
            <v:group style="position:absolute;left:3577;top:3302;width:326;height:104" coordorigin="3577,3302" coordsize="326,104">
              <v:shape style="position:absolute;left:3577;top:3302;width:326;height:104" coordorigin="3577,3302" coordsize="326,104" path="m3577,3302l3903,3302,3903,3405,3577,3405,3577,3302xe" filled="f" stroked="t" strokeweight=".75pt" strokecolor="#1F487C">
                <v:path arrowok="t"/>
              </v:shape>
            </v:group>
            <v:group style="position:absolute;left:4945;top:2476;width:326;height:929" coordorigin="4945,2476" coordsize="326,929">
              <v:shape style="position:absolute;left:4945;top:2476;width:326;height:929" coordorigin="4945,2476" coordsize="326,929" path="m4945,2476l5271,2476,5271,3405,4945,3405,4945,2476xe" filled="f" stroked="t" strokeweight=".75pt" strokecolor="#1F487C">
                <v:path arrowok="t"/>
              </v:shape>
            </v:group>
            <v:group style="position:absolute;left:6313;top:2370;width:326;height:1035" coordorigin="6313,2370" coordsize="326,1035">
              <v:shape style="position:absolute;left:6313;top:2370;width:326;height:1035" coordorigin="6313,2370" coordsize="326,1035" path="m6313,2370l6639,2370,6639,3405,6313,3405,6313,2370xe" filled="f" stroked="t" strokeweight=".75pt" strokecolor="#1F487C">
                <v:path arrowok="t"/>
              </v:shape>
            </v:group>
            <v:group style="position:absolute;left:7681;top:2370;width:326;height:1035" coordorigin="7681,2370" coordsize="326,1035">
              <v:shape style="position:absolute;left:7681;top:2370;width:326;height:1035" coordorigin="7681,2370" coordsize="326,1035" path="m7681,2370l8007,2370,8007,3405,7681,3405,7681,2370xe" filled="f" stroked="t" strokeweight=".75pt" strokecolor="#1F487C">
                <v:path arrowok="t"/>
              </v:shape>
              <v:shape style="position:absolute;left:5305;top:2433;width:326;height:972" type="#_x0000_t75" stroked="false">
                <v:imagedata r:id="rId201" o:title=""/>
              </v:shape>
              <v:shape style="position:absolute;left:6673;top:2142;width:326;height:1263" type="#_x0000_t75" stroked="false">
                <v:imagedata r:id="rId202" o:title=""/>
              </v:shape>
              <v:shape style="position:absolute;left:8041;top:2433;width:326;height:972" type="#_x0000_t75" stroked="false">
                <v:imagedata r:id="rId203" o:title=""/>
              </v:shape>
            </v:group>
            <v:group style="position:absolute;left:5305;top:2433;width:326;height:972" coordorigin="5305,2433" coordsize="326,972">
              <v:shape style="position:absolute;left:5305;top:2433;width:326;height:972" coordorigin="5305,2433" coordsize="326,972" path="m5305,2433l5631,2433,5631,3405,5305,3405,5305,2433xe" filled="f" stroked="t" strokeweight=".75pt" strokecolor="#1F487C">
                <v:path arrowok="t"/>
              </v:shape>
            </v:group>
            <v:group style="position:absolute;left:6673;top:2142;width:326;height:1263" coordorigin="6673,2142" coordsize="326,1263">
              <v:shape style="position:absolute;left:6673;top:2142;width:326;height:1263" coordorigin="6673,2142" coordsize="326,1263" path="m6673,2142l6999,2142,6999,3405,6673,3405,6673,2142xe" filled="f" stroked="t" strokeweight=".75pt" strokecolor="#1F487C">
                <v:path arrowok="t"/>
              </v:shape>
            </v:group>
            <v:group style="position:absolute;left:8041;top:2433;width:326;height:972" coordorigin="8041,2433" coordsize="326,972">
              <v:shape style="position:absolute;left:8041;top:2433;width:326;height:972" coordorigin="8041,2433" coordsize="326,972" path="m8041,2433l8367,2433,8367,3405,8041,3405,8041,2433xe" filled="f" stroked="t" strokeweight=".75pt" strokecolor="#1F487C">
                <v:path arrowok="t"/>
              </v:shape>
              <v:shape style="position:absolute;left:5662;top:2030;width:326;height:1376" type="#_x0000_t75" stroked="false">
                <v:imagedata r:id="rId204" o:title=""/>
              </v:shape>
              <v:shape style="position:absolute;left:7030;top:2718;width:329;height:687" type="#_x0000_t75" stroked="false">
                <v:imagedata r:id="rId205" o:title=""/>
              </v:shape>
              <v:shape style="position:absolute;left:8401;top:3177;width:326;height:228" type="#_x0000_t75" stroked="false">
                <v:imagedata r:id="rId206" o:title=""/>
              </v:shape>
            </v:group>
            <v:group style="position:absolute;left:5662;top:2030;width:326;height:1376" coordorigin="5662,2030" coordsize="326,1376">
              <v:shape style="position:absolute;left:5662;top:2030;width:326;height:1376" coordorigin="5662,2030" coordsize="326,1376" path="m5662,2030l5989,2030,5989,3405,5662,3405,5662,2030xe" filled="f" stroked="t" strokeweight=".75pt" strokecolor="#1F487C">
                <v:path arrowok="t"/>
              </v:shape>
            </v:group>
            <v:group style="position:absolute;left:7030;top:2718;width:329;height:687" coordorigin="7030,2718" coordsize="329,687">
              <v:shape style="position:absolute;left:7030;top:2718;width:329;height:687" coordorigin="7030,2718" coordsize="329,687" path="m7030,2718l7359,2718,7359,3405,7030,3405,7030,2718xe" filled="f" stroked="t" strokeweight=".75pt" strokecolor="#1F487C">
                <v:path arrowok="t"/>
              </v:shape>
            </v:group>
            <v:group style="position:absolute;left:8401;top:3177;width:326;height:228" coordorigin="8401,3177" coordsize="326,228">
              <v:shape style="position:absolute;left:8401;top:3177;width:326;height:228" coordorigin="8401,3177" coordsize="326,228" path="m8401,3177l8727,3177,8727,3405,8401,3405,8401,3177xe" filled="f" stroked="t" strokeweight=".75pt" strokecolor="#1F487C">
                <v:path arrowok="t"/>
              </v:shape>
            </v:group>
            <v:group style="position:absolute;left:3413;top:199;width:2;height:3266" coordorigin="3413,199" coordsize="2,3266">
              <v:shape style="position:absolute;left:3413;top:199;width:2;height:3266" coordorigin="3413,199" coordsize="0,3266" path="m3413,199l3413,3466e" filled="f" stroked="t" strokeweight=".72pt" strokecolor="#858585">
                <v:path arrowok="t"/>
              </v:shape>
            </v:group>
            <v:group style="position:absolute;left:3355;top:3406;width:5532;height:2" coordorigin="3355,3406" coordsize="5532,2">
              <v:shape style="position:absolute;left:3355;top:3406;width:5532;height:2" coordorigin="3355,3406" coordsize="5532,0" path="m3355,3406l8887,3406e" filled="f" stroked="t" strokeweight=".72pt" strokecolor="#858585">
                <v:path arrowok="t"/>
              </v:shape>
            </v:group>
            <v:group style="position:absolute;left:4783;top:3406;width:2;height:60" coordorigin="4783,3406" coordsize="2,60">
              <v:shape style="position:absolute;left:4783;top:3406;width:2;height:60" coordorigin="4783,3406" coordsize="0,60" path="m4783,3406l4783,3466e" filled="f" stroked="t" strokeweight=".72pt" strokecolor="#858585">
                <v:path arrowok="t"/>
              </v:shape>
            </v:group>
            <v:group style="position:absolute;left:6151;top:3406;width:2;height:60" coordorigin="6151,3406" coordsize="2,60">
              <v:shape style="position:absolute;left:6151;top:3406;width:2;height:60" coordorigin="6151,3406" coordsize="0,60" path="m6151,3406l6151,3466e" filled="f" stroked="t" strokeweight=".72pt" strokecolor="#858585">
                <v:path arrowok="t"/>
              </v:shape>
            </v:group>
            <v:group style="position:absolute;left:7519;top:3406;width:2;height:60" coordorigin="7519,3406" coordsize="2,60">
              <v:shape style="position:absolute;left:7519;top:3406;width:2;height:60" coordorigin="7519,3406" coordsize="0,60" path="m7519,3406l7519,3466e" filled="f" stroked="t" strokeweight=".72pt" strokecolor="#858585">
                <v:path arrowok="t"/>
              </v:shape>
            </v:group>
            <v:group style="position:absolute;left:8887;top:3406;width:2;height:60" coordorigin="8887,3406" coordsize="2,60">
              <v:shape style="position:absolute;left:8887;top:3406;width:2;height:60" coordorigin="8887,3406" coordsize="0,60" path="m8887,3406l8887,3466e" filled="f" stroked="t" strokeweight=".72pt" strokecolor="#858585">
                <v:path arrowok="t"/>
              </v:shape>
              <v:shape style="position:absolute;left:9203;top:1742;width:100;height:100" type="#_x0000_t75" stroked="false">
                <v:imagedata r:id="rId207" o:title=""/>
              </v:shape>
            </v:group>
            <v:group style="position:absolute;left:9203;top:1742;width:100;height:100" coordorigin="9203,1742" coordsize="100,100">
              <v:shape style="position:absolute;left:9203;top:1742;width:100;height:100" coordorigin="9203,1742" coordsize="100,100" path="m9203,1842l9303,1842,9303,1742,9203,1742,9203,1842xe" filled="f" stroked="t" strokeweight=".75pt" strokecolor="#1F487C">
                <v:path arrowok="t"/>
              </v:shape>
              <v:shape style="position:absolute;left:9203;top:2082;width:100;height:100" type="#_x0000_t75" stroked="false">
                <v:imagedata r:id="rId208" o:title=""/>
              </v:shape>
            </v:group>
            <v:group style="position:absolute;left:9203;top:2082;width:100;height:100" coordorigin="9203,2082" coordsize="100,100">
              <v:shape style="position:absolute;left:9203;top:2082;width:100;height:100" coordorigin="9203,2082" coordsize="100,100" path="m9203,2181l9303,2181,9303,2082,9203,2082,9203,2181xe" filled="f" stroked="t" strokeweight=".75pt" strokecolor="#1F487C">
                <v:path arrowok="t"/>
              </v:shape>
              <v:shape style="position:absolute;left:9203;top:2421;width:100;height:100" type="#_x0000_t75" stroked="false">
                <v:imagedata r:id="rId209" o:title=""/>
              </v:shape>
            </v:group>
            <v:group style="position:absolute;left:9203;top:2421;width:100;height:100" coordorigin="9203,2421" coordsize="100,100">
              <v:shape style="position:absolute;left:9203;top:2421;width:100;height:100" coordorigin="9203,2421" coordsize="100,100" path="m9203,2521l9303,2521,9303,2421,9203,2421,9203,2521xe" filled="f" stroked="t" strokeweight=".75pt" strokecolor="#1F487C">
                <v:path arrowok="t"/>
              </v:shape>
            </v:group>
            <v:group style="position:absolute;left:2374;top:-22;width:7992;height:4308" coordorigin="2374,-22" coordsize="7992,4308">
              <v:shape style="position:absolute;left:2374;top:-22;width:7992;height:4308" coordorigin="2374,-22" coordsize="7992,4308" path="m2374,4286l10366,4286,10366,-22,2374,-22,2374,4286x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  <w:w w:val="95"/>
          <w:sz w:val="20"/>
        </w:rPr>
        <w:t>100</w:t>
      </w:r>
      <w:r>
        <w:rPr>
          <w:rFonts w:ascii="Times New Roman"/>
          <w:sz w:val="20"/>
        </w:rPr>
      </w:r>
    </w:p>
    <w:p>
      <w:pPr>
        <w:spacing w:before="91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90</w:t>
      </w:r>
      <w:r>
        <w:rPr>
          <w:rFonts w:ascii="Times New Roman"/>
          <w:sz w:val="20"/>
        </w:rPr>
      </w:r>
    </w:p>
    <w:p>
      <w:pPr>
        <w:spacing w:before="9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80</w:t>
      </w:r>
      <w:r>
        <w:rPr>
          <w:rFonts w:ascii="Times New Roman"/>
          <w:sz w:val="20"/>
        </w:rPr>
      </w:r>
    </w:p>
    <w:p>
      <w:pPr>
        <w:spacing w:before="91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70</w:t>
      </w:r>
      <w:r>
        <w:rPr>
          <w:rFonts w:ascii="Times New Roman"/>
          <w:sz w:val="20"/>
        </w:rPr>
      </w:r>
    </w:p>
    <w:p>
      <w:pPr>
        <w:spacing w:before="9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60</w:t>
      </w:r>
      <w:r>
        <w:rPr>
          <w:rFonts w:ascii="Times New Roman"/>
          <w:sz w:val="20"/>
        </w:rPr>
      </w:r>
    </w:p>
    <w:p>
      <w:pPr>
        <w:spacing w:before="91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%  </w:t>
      </w:r>
      <w:r>
        <w:rPr>
          <w:rFonts w:ascii="Times New Roman"/>
          <w:b/>
          <w:spacing w:val="37"/>
          <w:sz w:val="20"/>
        </w:rPr>
        <w:t> </w:t>
      </w:r>
      <w:r>
        <w:rPr>
          <w:rFonts w:ascii="Times New Roman"/>
          <w:spacing w:val="1"/>
          <w:position w:val="1"/>
          <w:sz w:val="20"/>
        </w:rPr>
        <w:t>50</w:t>
      </w:r>
      <w:r>
        <w:rPr>
          <w:rFonts w:ascii="Times New Roman"/>
          <w:sz w:val="20"/>
        </w:rPr>
      </w:r>
    </w:p>
    <w:p>
      <w:pPr>
        <w:spacing w:before="8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40</w:t>
      </w:r>
      <w:r>
        <w:rPr>
          <w:rFonts w:ascii="Times New Roman"/>
          <w:sz w:val="20"/>
        </w:rPr>
      </w:r>
    </w:p>
    <w:p>
      <w:pPr>
        <w:spacing w:before="9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30</w:t>
      </w:r>
      <w:r>
        <w:rPr>
          <w:rFonts w:ascii="Times New Roman"/>
          <w:sz w:val="20"/>
        </w:rPr>
      </w:r>
    </w:p>
    <w:p>
      <w:pPr>
        <w:spacing w:before="9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20</w:t>
      </w:r>
      <w:r>
        <w:rPr>
          <w:rFonts w:ascii="Times New Roman"/>
          <w:sz w:val="20"/>
        </w:rPr>
      </w:r>
    </w:p>
    <w:p>
      <w:pPr>
        <w:spacing w:before="91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10</w:t>
      </w:r>
      <w:r>
        <w:rPr>
          <w:rFonts w:ascii="Times New Roman"/>
          <w:sz w:val="20"/>
        </w:rPr>
      </w:r>
    </w:p>
    <w:p>
      <w:pPr>
        <w:spacing w:before="90"/>
        <w:ind w:left="0" w:right="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280" w:lineRule="exact" w:before="5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tabs>
          <w:tab w:pos="1121" w:val="left" w:leader="none"/>
        </w:tabs>
        <w:spacing w:before="0"/>
        <w:ind w:left="3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3,2  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position w:val="-9"/>
          <w:sz w:val="20"/>
        </w:rPr>
        <w:t>0</w:t>
        <w:tab/>
        <w:t>0</w:t>
      </w:r>
      <w:r>
        <w:rPr>
          <w:rFonts w:ascii="Times New Roman"/>
          <w:sz w:val="20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4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3"/>
          <w:sz w:val="20"/>
        </w:rPr>
        <w:t>29</w:t>
      </w:r>
      <w:r>
        <w:rPr>
          <w:rFonts w:ascii="Times New Roman"/>
          <w:spacing w:val="26"/>
          <w:position w:val="-3"/>
          <w:sz w:val="20"/>
        </w:rPr>
        <w:t> </w:t>
      </w:r>
      <w:r>
        <w:rPr>
          <w:rFonts w:ascii="Times New Roman"/>
          <w:sz w:val="20"/>
        </w:rPr>
        <w:t>30,3</w:t>
      </w:r>
      <w:r>
        <w:rPr>
          <w:rFonts w:ascii="Times New Roman"/>
          <w:sz w:val="2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-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42,9</w:t>
      </w:r>
      <w:r>
        <w:rPr>
          <w:rFonts w:asci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4"/>
        <w:rPr>
          <w:sz w:val="22"/>
          <w:szCs w:val="22"/>
        </w:rPr>
      </w:pPr>
    </w:p>
    <w:p>
      <w:pPr>
        <w:spacing w:line="229" w:lineRule="exact" w:before="0"/>
        <w:ind w:left="6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39,4</w:t>
      </w:r>
    </w:p>
    <w:p>
      <w:pPr>
        <w:tabs>
          <w:tab w:pos="1627" w:val="left" w:leader="none"/>
        </w:tabs>
        <w:spacing w:line="289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32,3</w:t>
        <w:tab/>
      </w:r>
      <w:r>
        <w:rPr>
          <w:rFonts w:ascii="Times New Roman"/>
          <w:w w:val="95"/>
          <w:sz w:val="20"/>
        </w:rPr>
        <w:t>32,3</w:t>
      </w:r>
      <w:r>
        <w:rPr>
          <w:rFonts w:ascii="Times New Roman"/>
          <w:w w:val="95"/>
          <w:position w:val="-5"/>
          <w:sz w:val="20"/>
        </w:rPr>
        <w:t>30,3</w:t>
      </w:r>
      <w:r>
        <w:rPr>
          <w:rFonts w:ascii="Times New Roman"/>
          <w:sz w:val="20"/>
        </w:rPr>
      </w:r>
    </w:p>
    <w:p>
      <w:pPr>
        <w:spacing w:before="60"/>
        <w:ind w:left="0" w:right="3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21,4</w:t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0"/>
        <w:rPr>
          <w:sz w:val="24"/>
          <w:szCs w:val="24"/>
        </w:rPr>
      </w:pPr>
    </w:p>
    <w:p>
      <w:pPr>
        <w:spacing w:before="0"/>
        <w:ind w:left="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7,1</w:t>
      </w:r>
      <w:r>
        <w:rPr>
          <w:rFonts w:asci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spacing w:line="354" w:lineRule="auto" w:before="0"/>
        <w:ind w:left="618" w:right="12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w w:val="95"/>
          <w:sz w:val="20"/>
        </w:rPr>
        <w:t>C</w:t>
      </w:r>
      <w:r>
        <w:rPr>
          <w:rFonts w:ascii="Times New Roman" w:hAnsi="Times New Roman"/>
          <w:spacing w:val="-1"/>
          <w:w w:val="95"/>
          <w:sz w:val="20"/>
        </w:rPr>
        <w:t>РК</w:t>
      </w:r>
      <w:r>
        <w:rPr>
          <w:rFonts w:ascii="Times New Roman" w:hAnsi="Times New Roman"/>
          <w:spacing w:val="-1"/>
          <w:w w:val="95"/>
          <w:sz w:val="20"/>
        </w:rPr>
        <w:t>-</w:t>
      </w:r>
      <w:r>
        <w:rPr>
          <w:rFonts w:ascii="Times New Roman" w:hAnsi="Times New Roman"/>
          <w:spacing w:val="-1"/>
          <w:w w:val="95"/>
          <w:sz w:val="20"/>
        </w:rPr>
        <w:t>Д</w:t>
      </w:r>
      <w:r>
        <w:rPr>
          <w:rFonts w:ascii="Times New Roman" w:hAnsi="Times New Roman"/>
          <w:spacing w:val="2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</w:t>
      </w:r>
      <w:r>
        <w:rPr>
          <w:rFonts w:ascii="Times New Roman" w:hAnsi="Times New Roman"/>
          <w:spacing w:val="-1"/>
          <w:sz w:val="20"/>
        </w:rPr>
        <w:t>РК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З</w:t>
      </w:r>
      <w:r>
        <w:rPr>
          <w:rFonts w:ascii="Times New Roman" w:hAnsi="Times New Roman"/>
          <w:sz w:val="20"/>
        </w:rPr>
      </w:r>
    </w:p>
    <w:p>
      <w:pPr>
        <w:spacing w:before="4"/>
        <w:ind w:left="6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Контроль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300" w:right="740"/>
          <w:cols w:num="7" w:equalWidth="0">
            <w:col w:w="1947" w:space="40"/>
            <w:col w:w="1222" w:space="40"/>
            <w:col w:w="1094" w:space="40"/>
            <w:col w:w="319" w:space="40"/>
            <w:col w:w="2338" w:space="40"/>
            <w:col w:w="270" w:space="40"/>
            <w:col w:w="2437"/>
          </w:cols>
        </w:sectPr>
      </w:pPr>
    </w:p>
    <w:p>
      <w:pPr>
        <w:tabs>
          <w:tab w:pos="1368" w:val="left" w:leader="none"/>
          <w:tab w:pos="2736" w:val="left" w:leader="none"/>
          <w:tab w:pos="4105" w:val="left" w:leader="none"/>
        </w:tabs>
        <w:spacing w:before="5"/>
        <w:ind w:left="0" w:right="16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  <w:tab/>
        <w:t>2</w:t>
        <w:tab/>
        <w:t>3</w:t>
        <w:tab/>
        <w:t>4</w:t>
      </w:r>
    </w:p>
    <w:p>
      <w:pPr>
        <w:spacing w:before="61"/>
        <w:ind w:left="0" w:right="16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Типы</w:t>
      </w:r>
      <w:r>
        <w:rPr>
          <w:rFonts w:ascii="Times New Roman" w:hAnsi="Times New Roman"/>
          <w:b/>
          <w:spacing w:val="-19"/>
          <w:sz w:val="20"/>
        </w:rPr>
        <w:t> </w:t>
      </w:r>
      <w:r>
        <w:rPr>
          <w:rFonts w:ascii="Times New Roman" w:hAnsi="Times New Roman"/>
          <w:b/>
          <w:sz w:val="20"/>
        </w:rPr>
        <w:t>микробиологических</w:t>
      </w:r>
      <w:r>
        <w:rPr>
          <w:rFonts w:ascii="Times New Roman" w:hAnsi="Times New Roman"/>
          <w:b/>
          <w:spacing w:val="-20"/>
          <w:sz w:val="20"/>
        </w:rPr>
        <w:t> </w:t>
      </w:r>
      <w:r>
        <w:rPr>
          <w:rFonts w:ascii="Times New Roman" w:hAnsi="Times New Roman"/>
          <w:b/>
          <w:sz w:val="20"/>
        </w:rPr>
        <w:t>нарушений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pStyle w:val="BodyText"/>
        <w:spacing w:line="410" w:lineRule="auto" w:before="64"/>
        <w:ind w:right="110" w:firstLine="707"/>
        <w:jc w:val="both"/>
      </w:pPr>
      <w:r>
        <w:rPr/>
        <w:t>Рис.</w:t>
      </w:r>
      <w:r>
        <w:rPr>
          <w:spacing w:val="18"/>
        </w:rPr>
        <w:t> </w:t>
      </w:r>
      <w:r>
        <w:rPr>
          <w:rFonts w:ascii="Times New Roman" w:hAnsi="Times New Roman"/>
        </w:rPr>
        <w:t>3.5</w:t>
      </w:r>
      <w:r>
        <w:rPr/>
        <w:t>.</w:t>
      </w:r>
      <w:r>
        <w:rPr>
          <w:spacing w:val="17"/>
        </w:rPr>
        <w:t> </w:t>
      </w:r>
      <w:r>
        <w:rPr>
          <w:spacing w:val="-1"/>
        </w:rPr>
        <w:t>Сравнительная</w:t>
      </w:r>
      <w:r>
        <w:rPr>
          <w:spacing w:val="23"/>
        </w:rPr>
        <w:t> </w:t>
      </w:r>
      <w:r>
        <w:rPr>
          <w:spacing w:val="-1"/>
        </w:rPr>
        <w:t>частота</w:t>
      </w:r>
      <w:r>
        <w:rPr>
          <w:spacing w:val="18"/>
        </w:rPr>
        <w:t> </w:t>
      </w:r>
      <w:r>
        <w:rPr>
          <w:spacing w:val="-1"/>
        </w:rPr>
        <w:t>различных</w:t>
      </w:r>
      <w:r>
        <w:rPr>
          <w:spacing w:val="23"/>
        </w:rPr>
        <w:t> </w:t>
      </w:r>
      <w:r>
        <w:rPr>
          <w:spacing w:val="-1"/>
        </w:rPr>
        <w:t>типов</w:t>
      </w:r>
      <w:r>
        <w:rPr>
          <w:spacing w:val="18"/>
        </w:rPr>
        <w:t> </w:t>
      </w:r>
      <w:r>
        <w:rPr>
          <w:spacing w:val="-1"/>
        </w:rPr>
        <w:t>нарушения</w:t>
      </w:r>
      <w:r>
        <w:rPr>
          <w:spacing w:val="20"/>
        </w:rPr>
        <w:t> </w:t>
      </w:r>
      <w:r>
        <w:rPr>
          <w:spacing w:val="-1"/>
        </w:rPr>
        <w:t>состава</w:t>
      </w:r>
      <w:r>
        <w:rPr>
          <w:spacing w:val="30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/>
        <w:t> у</w:t>
      </w:r>
      <w:r>
        <w:rPr>
          <w:spacing w:val="-2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СРК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лиц</w:t>
      </w:r>
      <w:r>
        <w:rPr/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группы</w:t>
      </w:r>
    </w:p>
    <w:p>
      <w:pPr>
        <w:spacing w:line="270" w:lineRule="exact" w:before="3"/>
        <w:rPr>
          <w:sz w:val="27"/>
          <w:szCs w:val="2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407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анализе</w:t>
      </w:r>
      <w:r>
        <w:rPr>
          <w:spacing w:val="19"/>
        </w:rPr>
        <w:t> </w:t>
      </w:r>
      <w:r>
        <w:rPr>
          <w:spacing w:val="-1"/>
        </w:rPr>
        <w:t>степени</w:t>
      </w:r>
      <w:r>
        <w:rPr>
          <w:spacing w:val="21"/>
        </w:rPr>
        <w:t> </w:t>
      </w:r>
      <w:r>
        <w:rPr>
          <w:spacing w:val="-1"/>
        </w:rPr>
        <w:t>выраженности</w:t>
      </w:r>
      <w:r>
        <w:rPr>
          <w:spacing w:val="24"/>
        </w:rPr>
        <w:t> </w:t>
      </w:r>
      <w:r>
        <w:rPr>
          <w:spacing w:val="-1"/>
        </w:rPr>
        <w:t>нарушений</w:t>
      </w:r>
      <w:r>
        <w:rPr>
          <w:spacing w:val="24"/>
        </w:rPr>
        <w:t> </w:t>
      </w:r>
      <w:r>
        <w:rPr>
          <w:spacing w:val="-1"/>
        </w:rPr>
        <w:t>состава</w:t>
      </w:r>
      <w:r>
        <w:rPr>
          <w:spacing w:val="22"/>
        </w:rPr>
        <w:t> </w:t>
      </w:r>
      <w:r>
        <w:rPr>
          <w:spacing w:val="-2"/>
        </w:rPr>
        <w:t>кишечной</w:t>
      </w:r>
      <w:r>
        <w:rPr>
          <w:spacing w:val="43"/>
        </w:rPr>
        <w:t> </w:t>
      </w:r>
      <w:r>
        <w:rPr>
          <w:spacing w:val="-1"/>
        </w:rPr>
        <w:t>микрофлоры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группе</w:t>
      </w:r>
      <w:r>
        <w:rPr>
          <w:spacing w:val="6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среднем</w:t>
      </w:r>
      <w:r>
        <w:rPr>
          <w:spacing w:val="4"/>
        </w:rPr>
        <w:t> </w:t>
      </w:r>
      <w:r>
        <w:rPr>
          <w:spacing w:val="-1"/>
        </w:rPr>
        <w:t>преобладала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степень</w:t>
      </w:r>
      <w:r>
        <w:rPr>
          <w:spacing w:val="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2,0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[1,4;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1,9]),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(1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[1,0;1,7])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и </w:t>
      </w:r>
      <w:r>
        <w:rPr>
          <w:spacing w:val="14"/>
        </w:rPr>
        <w:t> </w:t>
      </w:r>
      <w:r>
        <w:rPr/>
        <w:t>в </w:t>
      </w:r>
      <w:r>
        <w:rPr>
          <w:spacing w:val="10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контроля</w:t>
      </w:r>
      <w:r>
        <w:rPr/>
        <w:t> </w:t>
      </w:r>
      <w:r>
        <w:rPr>
          <w:spacing w:val="11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1,0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[0,9;1,7])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 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степень</w:t>
      </w:r>
      <w:r>
        <w:rPr>
          <w:rFonts w:ascii="Times New Roman" w:hAnsi="Times New Roman" w:cs="Times New Roman" w:eastAsia="Times New Roman"/>
          <w:spacing w:val="-1"/>
        </w:rPr>
        <w:t>;</w:t>
      </w:r>
    </w:p>
    <w:p>
      <w:pPr>
        <w:spacing w:after="0" w:line="407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различия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достоверны</w:t>
      </w:r>
      <w:r>
        <w:rPr>
          <w:spacing w:val="1"/>
        </w:rPr>
        <w:t> </w:t>
      </w:r>
      <w:r>
        <w:rPr>
          <w:spacing w:val="-1"/>
        </w:rPr>
        <w:t>(р</w:t>
      </w:r>
      <w:r>
        <w:rPr>
          <w:rFonts w:ascii="Times New Roman" w:hAnsi="Times New Roman"/>
          <w:spacing w:val="-1"/>
        </w:rPr>
        <w:t>&gt;0,05).</w:t>
      </w:r>
    </w:p>
    <w:p>
      <w:pPr>
        <w:pStyle w:val="BodyText"/>
        <w:spacing w:line="408" w:lineRule="auto" w:before="22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20"/>
        </w:rPr>
        <w:t> </w:t>
      </w:r>
      <w:r>
        <w:rPr>
          <w:spacing w:val="-1"/>
        </w:rPr>
        <w:t>образом,</w:t>
      </w:r>
      <w:r>
        <w:rPr>
          <w:spacing w:val="20"/>
        </w:rPr>
        <w:t> </w:t>
      </w:r>
      <w:r>
        <w:rPr>
          <w:spacing w:val="-1"/>
        </w:rPr>
        <w:t>достоверных</w:t>
      </w:r>
      <w:r>
        <w:rPr>
          <w:spacing w:val="19"/>
        </w:rPr>
        <w:t> </w:t>
      </w:r>
      <w:r>
        <w:rPr>
          <w:spacing w:val="-1"/>
        </w:rPr>
        <w:t>различий</w:t>
      </w:r>
      <w:r>
        <w:rPr>
          <w:spacing w:val="24"/>
        </w:rPr>
        <w:t> </w:t>
      </w:r>
      <w:r>
        <w:rPr/>
        <w:t>между</w:t>
      </w:r>
      <w:r>
        <w:rPr>
          <w:spacing w:val="17"/>
        </w:rPr>
        <w:t> </w:t>
      </w:r>
      <w:r>
        <w:rPr>
          <w:spacing w:val="-1"/>
        </w:rPr>
        <w:t>группами</w:t>
      </w:r>
      <w:r>
        <w:rPr>
          <w:spacing w:val="21"/>
        </w:rPr>
        <w:t> </w:t>
      </w:r>
      <w:r>
        <w:rPr>
          <w:spacing w:val="-1"/>
        </w:rPr>
        <w:t>больных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лицами</w:t>
      </w:r>
      <w:r>
        <w:rPr>
          <w:spacing w:val="24"/>
        </w:rPr>
        <w:t> </w:t>
      </w:r>
      <w:r>
        <w:rPr/>
        <w:t>из</w:t>
      </w:r>
      <w:r>
        <w:rPr>
          <w:spacing w:val="22"/>
        </w:rPr>
        <w:t> </w:t>
      </w:r>
      <w:r>
        <w:rPr>
          <w:spacing w:val="-1"/>
        </w:rPr>
        <w:t>группы</w:t>
      </w:r>
      <w:r>
        <w:rPr>
          <w:spacing w:val="23"/>
        </w:rPr>
        <w:t> </w:t>
      </w:r>
      <w:r>
        <w:rPr>
          <w:spacing w:val="-1"/>
        </w:rPr>
        <w:t>контроля</w:t>
      </w:r>
      <w:r>
        <w:rPr>
          <w:spacing w:val="30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частоте</w:t>
      </w:r>
      <w:r>
        <w:rPr>
          <w:spacing w:val="27"/>
        </w:rPr>
        <w:t> </w:t>
      </w:r>
      <w:r>
        <w:rPr>
          <w:spacing w:val="-1"/>
        </w:rPr>
        <w:t>выявления</w:t>
      </w:r>
      <w:r>
        <w:rPr>
          <w:spacing w:val="24"/>
        </w:rPr>
        <w:t> </w:t>
      </w:r>
      <w:r>
        <w:rPr/>
        <w:t>тех</w:t>
      </w:r>
      <w:r>
        <w:rPr>
          <w:spacing w:val="24"/>
        </w:rPr>
        <w:t> </w:t>
      </w:r>
      <w:r>
        <w:rPr>
          <w:spacing w:val="-1"/>
        </w:rPr>
        <w:t>или</w:t>
      </w:r>
      <w:r>
        <w:rPr>
          <w:spacing w:val="23"/>
        </w:rPr>
        <w:t> </w:t>
      </w:r>
      <w:r>
        <w:rPr>
          <w:spacing w:val="-1"/>
        </w:rPr>
        <w:t>иных</w:t>
      </w:r>
      <w:r>
        <w:rPr>
          <w:spacing w:val="26"/>
        </w:rPr>
        <w:t> </w:t>
      </w:r>
      <w:r>
        <w:rPr>
          <w:spacing w:val="-2"/>
        </w:rPr>
        <w:t>типов</w:t>
      </w:r>
      <w:r>
        <w:rPr>
          <w:spacing w:val="53"/>
        </w:rPr>
        <w:t> </w:t>
      </w:r>
      <w:r>
        <w:rPr>
          <w:spacing w:val="-1"/>
        </w:rPr>
        <w:t>нарушения</w:t>
      </w:r>
      <w:r>
        <w:rPr>
          <w:spacing w:val="2"/>
        </w:rPr>
        <w:t> </w:t>
      </w:r>
      <w:r>
        <w:rPr>
          <w:spacing w:val="-1"/>
        </w:rPr>
        <w:t>состава кишечной</w:t>
      </w:r>
      <w:r>
        <w:rPr>
          <w:spacing w:val="2"/>
        </w:rPr>
        <w:t> </w:t>
      </w:r>
      <w:r>
        <w:rPr>
          <w:spacing w:val="-2"/>
        </w:rPr>
        <w:t>микрофлоры</w:t>
      </w:r>
      <w:r>
        <w:rPr>
          <w:spacing w:val="7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степени</w:t>
      </w:r>
      <w:r>
        <w:rPr>
          <w:spacing w:val="2"/>
        </w:rPr>
        <w:t> </w:t>
      </w:r>
      <w:r>
        <w:rPr>
          <w:spacing w:val="-1"/>
        </w:rPr>
        <w:t>их</w:t>
      </w:r>
      <w:r>
        <w:rPr>
          <w:spacing w:val="2"/>
        </w:rPr>
        <w:t> </w:t>
      </w:r>
      <w:r>
        <w:rPr>
          <w:spacing w:val="-2"/>
        </w:rPr>
        <w:t>выраженности</w:t>
      </w:r>
      <w:r>
        <w:rPr>
          <w:spacing w:val="8"/>
        </w:rPr>
        <w:t> </w:t>
      </w:r>
      <w:r>
        <w:rPr>
          <w:spacing w:val="-1"/>
        </w:rPr>
        <w:t>выявить</w:t>
      </w:r>
      <w:r>
        <w:rPr>
          <w:spacing w:val="71"/>
        </w:rPr>
        <w:t> </w:t>
      </w:r>
      <w:r>
        <w:rPr/>
        <w:t>не </w:t>
      </w:r>
      <w:r>
        <w:rPr>
          <w:spacing w:val="-1"/>
        </w:rPr>
        <w:t>удалось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408" w:lineRule="auto" w:before="7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Сравнительная</w:t>
      </w:r>
      <w:r>
        <w:rPr>
          <w:spacing w:val="4"/>
        </w:rPr>
        <w:t> </w:t>
      </w:r>
      <w:r>
        <w:rPr>
          <w:spacing w:val="-1"/>
        </w:rPr>
        <w:t>частота</w:t>
      </w:r>
      <w:r>
        <w:rPr>
          <w:spacing w:val="4"/>
        </w:rPr>
        <w:t> </w:t>
      </w:r>
      <w:r>
        <w:rPr>
          <w:spacing w:val="-1"/>
        </w:rPr>
        <w:t>обнаружения</w:t>
      </w:r>
      <w:r>
        <w:rPr>
          <w:spacing w:val="2"/>
        </w:rPr>
        <w:t> </w:t>
      </w:r>
      <w:r>
        <w:rPr>
          <w:spacing w:val="-1"/>
        </w:rPr>
        <w:t>бактерий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больных</w:t>
      </w:r>
      <w:r>
        <w:rPr>
          <w:spacing w:val="4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З,</w:t>
      </w:r>
      <w:r>
        <w:rPr>
          <w:spacing w:val="31"/>
        </w:rPr>
        <w:t> </w:t>
      </w:r>
      <w:r>
        <w:rPr>
          <w:spacing w:val="-1"/>
        </w:rPr>
        <w:t>характерных</w:t>
      </w:r>
      <w:r>
        <w:rPr>
          <w:spacing w:val="29"/>
        </w:rPr>
        <w:t> </w:t>
      </w:r>
      <w:r>
        <w:rPr>
          <w:spacing w:val="-1"/>
        </w:rPr>
        <w:t>для</w:t>
      </w:r>
      <w:r>
        <w:rPr>
          <w:spacing w:val="2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28"/>
        </w:rPr>
        <w:t> </w:t>
      </w:r>
      <w:r>
        <w:rPr>
          <w:spacing w:val="-1"/>
        </w:rPr>
        <w:t>микрофлоры</w:t>
      </w:r>
      <w:r>
        <w:rPr>
          <w:spacing w:val="27"/>
        </w:rPr>
        <w:t> </w:t>
      </w:r>
      <w:r>
        <w:rPr/>
        <w:t>кишечника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оказалась</w:t>
      </w:r>
      <w:r>
        <w:rPr>
          <w:spacing w:val="31"/>
        </w:rPr>
        <w:t> </w:t>
      </w:r>
      <w:r>
        <w:rPr>
          <w:spacing w:val="-1"/>
        </w:rPr>
        <w:t>следующей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Рисунок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3.6):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гемолитических</w:t>
      </w:r>
      <w:r>
        <w:rPr>
          <w:spacing w:val="3"/>
        </w:rPr>
        <w:t> </w:t>
      </w:r>
      <w:r>
        <w:rPr>
          <w:spacing w:val="-1"/>
        </w:rPr>
        <w:t>штаммов</w:t>
      </w:r>
      <w:r>
        <w:rPr>
          <w:spacing w:val="1"/>
        </w:rPr>
        <w:t> </w:t>
      </w:r>
      <w:r>
        <w:rPr>
          <w:spacing w:val="-1"/>
        </w:rPr>
        <w:t>кишечной</w:t>
      </w:r>
      <w:r>
        <w:rPr>
          <w:spacing w:val="2"/>
        </w:rPr>
        <w:t> </w:t>
      </w:r>
      <w:r>
        <w:rPr>
          <w:spacing w:val="-1"/>
        </w:rPr>
        <w:t>палочки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22,6%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15,2%</w:t>
      </w:r>
      <w:r>
        <w:rPr>
          <w:spacing w:val="7"/>
        </w:rPr>
        <w:t> </w:t>
      </w:r>
      <w:r>
        <w:rPr>
          <w:spacing w:val="-1"/>
        </w:rPr>
        <w:t>(р=0,46);</w:t>
      </w:r>
      <w:r>
        <w:rPr>
          <w:spacing w:val="7"/>
        </w:rPr>
        <w:t> </w:t>
      </w:r>
      <w:r>
        <w:rPr>
          <w:spacing w:val="-1"/>
        </w:rPr>
        <w:t>золотистого</w:t>
      </w:r>
      <w:r>
        <w:rPr>
          <w:spacing w:val="9"/>
        </w:rPr>
        <w:t> </w:t>
      </w:r>
      <w:r>
        <w:rPr>
          <w:spacing w:val="-1"/>
        </w:rPr>
        <w:t>стафилококка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16,1%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9,1%</w:t>
      </w:r>
      <w:r>
        <w:rPr>
          <w:spacing w:val="7"/>
        </w:rPr>
        <w:t> </w:t>
      </w:r>
      <w:r>
        <w:rPr>
          <w:spacing w:val="-1"/>
        </w:rPr>
        <w:t>(р=</w:t>
      </w:r>
      <w:r>
        <w:rPr>
          <w:rFonts w:ascii="Times New Roman" w:hAnsi="Times New Roman" w:cs="Times New Roman" w:eastAsia="Times New Roman"/>
          <w:spacing w:val="-1"/>
        </w:rPr>
        <w:t>0,31),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лактозонегативных</w:t>
      </w:r>
      <w:r>
        <w:rPr>
          <w:spacing w:val="36"/>
        </w:rPr>
        <w:t> </w:t>
      </w:r>
      <w:r>
        <w:rPr>
          <w:spacing w:val="-1"/>
        </w:rPr>
        <w:t>штаммов</w:t>
      </w:r>
      <w:r>
        <w:rPr>
          <w:spacing w:val="38"/>
        </w:rPr>
        <w:t> </w:t>
      </w:r>
      <w:r>
        <w:rPr>
          <w:spacing w:val="-1"/>
        </w:rPr>
        <w:t>кишечной</w:t>
      </w:r>
      <w:r>
        <w:rPr>
          <w:spacing w:val="36"/>
        </w:rPr>
        <w:t> </w:t>
      </w:r>
      <w:r>
        <w:rPr>
          <w:spacing w:val="-1"/>
        </w:rPr>
        <w:t>палочки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12,9%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9,1%</w:t>
      </w:r>
      <w:r>
        <w:rPr>
          <w:spacing w:val="34"/>
        </w:rPr>
        <w:t> </w:t>
      </w:r>
      <w:r>
        <w:rPr>
          <w:spacing w:val="-1"/>
        </w:rPr>
        <w:t>(р=0,46),</w:t>
      </w:r>
      <w:r>
        <w:rPr>
          <w:spacing w:val="35"/>
        </w:rPr>
        <w:t> </w:t>
      </w:r>
      <w:r>
        <w:rPr>
          <w:spacing w:val="-1"/>
        </w:rPr>
        <w:t>дрожжеподобных</w:t>
      </w:r>
      <w:r>
        <w:rPr>
          <w:spacing w:val="14"/>
        </w:rPr>
        <w:t> </w:t>
      </w:r>
      <w:r>
        <w:rPr>
          <w:spacing w:val="-1"/>
        </w:rPr>
        <w:t>грибов</w:t>
      </w:r>
      <w:r>
        <w:rPr>
          <w:spacing w:val="13"/>
        </w:rPr>
        <w:t> </w:t>
      </w:r>
      <w:r>
        <w:rPr>
          <w:spacing w:val="-1"/>
        </w:rPr>
        <w:t>рода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Candida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16,1%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6,1%</w:t>
      </w:r>
      <w:r>
        <w:rPr>
          <w:spacing w:val="10"/>
        </w:rPr>
        <w:t> </w:t>
      </w:r>
      <w:r>
        <w:rPr>
          <w:spacing w:val="-1"/>
        </w:rPr>
        <w:t>(р=0,18).</w:t>
      </w:r>
      <w:r>
        <w:rPr>
          <w:spacing w:val="17"/>
        </w:rPr>
        <w:t> </w:t>
      </w:r>
      <w:r>
        <w:rPr/>
        <w:t>У</w:t>
      </w:r>
      <w:r>
        <w:rPr>
          <w:spacing w:val="13"/>
        </w:rPr>
        <w:t> </w:t>
      </w:r>
      <w:r>
        <w:rPr>
          <w:spacing w:val="-2"/>
        </w:rPr>
        <w:t>одного</w:t>
      </w:r>
      <w:r>
        <w:rPr>
          <w:spacing w:val="43"/>
        </w:rPr>
        <w:t> </w:t>
      </w:r>
      <w:r>
        <w:rPr>
          <w:spacing w:val="-1"/>
        </w:rPr>
        <w:t>пациента</w:t>
      </w:r>
      <w:r>
        <w:rPr>
          <w:spacing w:val="17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диарейным</w:t>
      </w:r>
      <w:r>
        <w:rPr>
          <w:spacing w:val="15"/>
        </w:rPr>
        <w:t> </w:t>
      </w:r>
      <w:r>
        <w:rPr>
          <w:spacing w:val="-1"/>
        </w:rPr>
        <w:t>вариантом</w:t>
      </w:r>
      <w:r>
        <w:rPr>
          <w:spacing w:val="18"/>
        </w:rPr>
        <w:t> </w:t>
      </w:r>
      <w:r>
        <w:rPr>
          <w:spacing w:val="-2"/>
        </w:rPr>
        <w:t>СРК</w:t>
      </w:r>
      <w:r>
        <w:rPr>
          <w:spacing w:val="18"/>
        </w:rPr>
        <w:t> </w:t>
      </w:r>
      <w:r>
        <w:rPr>
          <w:spacing w:val="-1"/>
        </w:rPr>
        <w:t>была</w:t>
      </w:r>
      <w:r>
        <w:rPr>
          <w:spacing w:val="18"/>
        </w:rPr>
        <w:t> </w:t>
      </w:r>
      <w:r>
        <w:rPr>
          <w:spacing w:val="-1"/>
        </w:rPr>
        <w:t>высеяна</w:t>
      </w:r>
      <w:r>
        <w:rPr>
          <w:spacing w:val="15"/>
        </w:rPr>
        <w:t> </w:t>
      </w:r>
      <w:r>
        <w:rPr>
          <w:spacing w:val="-1"/>
        </w:rPr>
        <w:t>синегнойная</w:t>
      </w:r>
      <w:r>
        <w:rPr>
          <w:spacing w:val="16"/>
        </w:rPr>
        <w:t> </w:t>
      </w:r>
      <w:r>
        <w:rPr/>
        <w:t>палочка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(3,2%).</w:t>
      </w:r>
    </w:p>
    <w:p>
      <w:pPr>
        <w:pStyle w:val="BodyText"/>
        <w:spacing w:line="408" w:lineRule="auto" w:before="8"/>
        <w:ind w:right="10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Достоверных</w:t>
      </w:r>
      <w:r>
        <w:rPr>
          <w:spacing w:val="4"/>
        </w:rPr>
        <w:t> </w:t>
      </w:r>
      <w:r>
        <w:rPr>
          <w:spacing w:val="-1"/>
        </w:rPr>
        <w:t>различий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частоте</w:t>
      </w:r>
      <w:r>
        <w:rPr>
          <w:spacing w:val="3"/>
        </w:rPr>
        <w:t> </w:t>
      </w:r>
      <w:r>
        <w:rPr>
          <w:spacing w:val="-1"/>
        </w:rPr>
        <w:t>выявления</w:t>
      </w:r>
      <w:r>
        <w:rPr>
          <w:spacing w:val="6"/>
        </w:rPr>
        <w:t> </w:t>
      </w:r>
      <w:r>
        <w:rPr/>
        <w:t>тех</w:t>
      </w:r>
      <w:r>
        <w:rPr>
          <w:spacing w:val="4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1"/>
        </w:rPr>
        <w:t>иных</w:t>
      </w:r>
      <w:r>
        <w:rPr>
          <w:spacing w:val="2"/>
        </w:rPr>
        <w:t> </w:t>
      </w:r>
      <w:r>
        <w:rPr>
          <w:spacing w:val="-1"/>
        </w:rPr>
        <w:t>представителей</w:t>
      </w:r>
      <w:r>
        <w:rPr>
          <w:spacing w:val="53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47"/>
        </w:rPr>
        <w:t> </w:t>
      </w:r>
      <w:r>
        <w:rPr>
          <w:spacing w:val="-1"/>
        </w:rPr>
        <w:t>кишечной</w:t>
      </w:r>
      <w:r>
        <w:rPr>
          <w:spacing w:val="49"/>
        </w:rPr>
        <w:t> </w:t>
      </w:r>
      <w:r>
        <w:rPr>
          <w:spacing w:val="-2"/>
        </w:rPr>
        <w:t>микрофлоры</w:t>
      </w:r>
      <w:r>
        <w:rPr>
          <w:spacing w:val="49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лиц</w:t>
      </w:r>
      <w:r>
        <w:rPr>
          <w:spacing w:val="49"/>
        </w:rPr>
        <w:t> </w:t>
      </w:r>
      <w:r>
        <w:rPr>
          <w:spacing w:val="-1"/>
        </w:rPr>
        <w:t>контрольной</w:t>
      </w:r>
      <w:r>
        <w:rPr>
          <w:spacing w:val="49"/>
        </w:rPr>
        <w:t> </w:t>
      </w:r>
      <w:r>
        <w:rPr>
          <w:spacing w:val="-1"/>
        </w:rPr>
        <w:t>группы</w:t>
      </w:r>
      <w:r>
        <w:rPr>
          <w:spacing w:val="51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различными</w:t>
      </w:r>
      <w:r>
        <w:rPr>
          <w:spacing w:val="57"/>
        </w:rPr>
        <w:t> </w:t>
      </w:r>
      <w:r>
        <w:rPr>
          <w:spacing w:val="-1"/>
        </w:rPr>
        <w:t>вариантами</w:t>
      </w:r>
      <w:r>
        <w:rPr>
          <w:spacing w:val="54"/>
        </w:rPr>
        <w:t> </w:t>
      </w:r>
      <w:r>
        <w:rPr/>
        <w:t>СРК</w:t>
      </w:r>
      <w:r>
        <w:rPr>
          <w:spacing w:val="61"/>
        </w:rPr>
        <w:t> </w:t>
      </w:r>
      <w:r>
        <w:rPr>
          <w:spacing w:val="-1"/>
        </w:rPr>
        <w:t>обнаружено</w:t>
      </w:r>
      <w:r>
        <w:rPr>
          <w:spacing w:val="57"/>
        </w:rPr>
        <w:t> </w:t>
      </w:r>
      <w:r>
        <w:rPr/>
        <w:t>не</w:t>
      </w:r>
      <w:r>
        <w:rPr>
          <w:spacing w:val="56"/>
        </w:rPr>
        <w:t> </w:t>
      </w:r>
      <w:r>
        <w:rPr>
          <w:spacing w:val="-1"/>
        </w:rPr>
        <w:t>было,</w:t>
      </w:r>
      <w:r>
        <w:rPr>
          <w:spacing w:val="56"/>
        </w:rPr>
        <w:t> </w:t>
      </w:r>
      <w:r>
        <w:rPr>
          <w:spacing w:val="-2"/>
        </w:rPr>
        <w:t>однако,</w:t>
      </w:r>
      <w:r>
        <w:rPr>
          <w:spacing w:val="43"/>
        </w:rPr>
        <w:t> </w:t>
      </w:r>
      <w:r>
        <w:rPr>
          <w:spacing w:val="-1"/>
        </w:rPr>
        <w:t>лактозонегативные</w:t>
      </w:r>
      <w:r>
        <w:rPr>
          <w:spacing w:val="27"/>
        </w:rPr>
        <w:t> </w:t>
      </w:r>
      <w:r>
        <w:rPr>
          <w:spacing w:val="-1"/>
        </w:rPr>
        <w:t>штаммы</w:t>
      </w:r>
      <w:r>
        <w:rPr>
          <w:spacing w:val="32"/>
        </w:rPr>
        <w:t> </w:t>
      </w:r>
      <w:r>
        <w:rPr>
          <w:spacing w:val="-1"/>
        </w:rPr>
        <w:t>кишечной</w:t>
      </w:r>
      <w:r>
        <w:rPr>
          <w:spacing w:val="31"/>
        </w:rPr>
        <w:t> </w:t>
      </w:r>
      <w:r>
        <w:rPr>
          <w:spacing w:val="-1"/>
        </w:rPr>
        <w:t>палочки,</w:t>
      </w:r>
      <w:r>
        <w:rPr>
          <w:spacing w:val="29"/>
        </w:rPr>
        <w:t> </w:t>
      </w:r>
      <w:r>
        <w:rPr>
          <w:spacing w:val="-1"/>
        </w:rPr>
        <w:t>золотистый</w:t>
      </w:r>
      <w:r>
        <w:rPr>
          <w:spacing w:val="29"/>
        </w:rPr>
        <w:t> </w:t>
      </w:r>
      <w:r>
        <w:rPr>
          <w:spacing w:val="-1"/>
        </w:rPr>
        <w:t>стафилококк</w:t>
      </w:r>
      <w:r>
        <w:rPr>
          <w:spacing w:val="2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синегнойная</w:t>
      </w:r>
      <w:r>
        <w:rPr>
          <w:spacing w:val="69"/>
        </w:rPr>
        <w:t> </w:t>
      </w:r>
      <w:r>
        <w:rPr>
          <w:spacing w:val="-1"/>
        </w:rPr>
        <w:t>палочка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1"/>
        </w:rPr>
        <w:t>высеяны</w:t>
      </w:r>
      <w:r>
        <w:rPr/>
        <w:t> ни</w:t>
      </w:r>
      <w:r>
        <w:rPr>
          <w:spacing w:val="69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одного</w:t>
      </w:r>
      <w:r>
        <w:rPr/>
        <w:t> </w:t>
      </w:r>
      <w:r>
        <w:rPr>
          <w:spacing w:val="-2"/>
        </w:rPr>
        <w:t>здорового</w:t>
      </w:r>
      <w:r>
        <w:rPr>
          <w:spacing w:val="69"/>
        </w:rPr>
        <w:t> </w:t>
      </w:r>
      <w:r>
        <w:rPr>
          <w:spacing w:val="-1"/>
        </w:rPr>
        <w:t>добровольца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3.6).</w:t>
      </w:r>
    </w:p>
    <w:p>
      <w:pPr>
        <w:spacing w:after="0" w:line="408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160" w:lineRule="exact" w:before="4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6" w:footer="0" w:top="1000" w:bottom="280" w:left="1300" w:right="740"/>
        </w:sectPr>
      </w:pPr>
    </w:p>
    <w:p>
      <w:pPr>
        <w:tabs>
          <w:tab w:pos="2372" w:val="left" w:leader="none"/>
        </w:tabs>
        <w:spacing w:before="57"/>
        <w:ind w:left="15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05.974998pt;margin-top:-1.863494pt;width:433.4pt;height:232.65pt;mso-position-horizontal-relative:page;mso-position-vertical-relative:paragraph;z-index:-15238" coordorigin="2119,-37" coordsize="8668,4653">
            <v:group style="position:absolute;left:3146;top:1937;width:6444;height:2" coordorigin="3146,1937" coordsize="6444,2">
              <v:shape style="position:absolute;left:3146;top:1937;width:6444;height:2" coordorigin="3146,1937" coordsize="6444,0" path="m3146,1937l9590,1937e" filled="f" stroked="t" strokeweight=".72pt" strokecolor="#858585">
                <v:path arrowok="t"/>
              </v:shape>
            </v:group>
            <v:group style="position:absolute;left:3146;top:1501;width:6444;height:2" coordorigin="3146,1501" coordsize="6444,2">
              <v:shape style="position:absolute;left:3146;top:1501;width:6444;height:2" coordorigin="3146,1501" coordsize="6444,0" path="m3146,1501l9590,1501e" filled="f" stroked="t" strokeweight=".72pt" strokecolor="#858585">
                <v:path arrowok="t"/>
              </v:shape>
            </v:group>
            <v:group style="position:absolute;left:3146;top:1064;width:6444;height:2" coordorigin="3146,1064" coordsize="6444,2">
              <v:shape style="position:absolute;left:3146;top:1064;width:6444;height:2" coordorigin="3146,1064" coordsize="6444,0" path="m3146,1064l9590,1064e" filled="f" stroked="t" strokeweight=".72pt" strokecolor="#858585">
                <v:path arrowok="t"/>
              </v:shape>
              <v:shape style="position:absolute;left:3348;top:1009;width:5539;height:1380" type="#_x0000_t75" stroked="false">
                <v:imagedata r:id="rId210" o:title=""/>
              </v:shape>
              <v:shape style="position:absolute;left:3706;top:1048;width:5181;height:1327" type="#_x0000_t75" stroked="false">
                <v:imagedata r:id="rId211" o:title=""/>
              </v:shape>
              <v:shape style="position:absolute;left:4982;top:1580;width:993;height:794" type="#_x0000_t75" stroked="false">
                <v:imagedata r:id="rId212" o:title=""/>
              </v:shape>
              <v:shape style="position:absolute;left:6259;top:1580;width:2628;height:794" type="#_x0000_t75" stroked="false">
                <v:imagedata r:id="rId213" o:title=""/>
              </v:shape>
            </v:group>
            <v:group style="position:absolute;left:3146;top:627;width:6444;height:2" coordorigin="3146,627" coordsize="6444,2">
              <v:shape style="position:absolute;left:3146;top:627;width:6444;height:2" coordorigin="3146,627" coordsize="6444,0" path="m3146,627l9590,627e" filled="f" stroked="t" strokeweight=".72pt" strokecolor="#858585">
                <v:path arrowok="t"/>
              </v:shape>
              <v:shape style="position:absolute;left:3631;top:363;width:5539;height:2026" type="#_x0000_t75" stroked="false">
                <v:imagedata r:id="rId214" o:title=""/>
              </v:shape>
              <v:shape style="position:absolute;left:3990;top:402;width:5181;height:1973" type="#_x0000_t75" stroked="false">
                <v:imagedata r:id="rId215" o:title=""/>
              </v:shape>
              <v:shape style="position:absolute;left:5266;top:1249;width:993;height:1126" type="#_x0000_t75" stroked="false">
                <v:imagedata r:id="rId216" o:title=""/>
              </v:shape>
              <v:shape style="position:absolute;left:6543;top:969;width:2269;height:1406" type="#_x0000_t75" stroked="false">
                <v:imagedata r:id="rId217" o:title=""/>
              </v:shape>
              <v:shape style="position:absolute;left:7819;top:2095;width:993;height:279" type="#_x0000_t75" stroked="false">
                <v:imagedata r:id="rId218" o:title=""/>
              </v:shape>
              <v:shape style="position:absolute;left:9095;top:969;width:75;height:1406" type="#_x0000_t75" stroked="false">
                <v:imagedata r:id="rId219" o:title=""/>
              </v:shape>
              <v:shape style="position:absolute;left:3914;top:469;width:5539;height:1920" type="#_x0000_t75" stroked="false">
                <v:imagedata r:id="rId220" o:title=""/>
              </v:shape>
              <v:shape style="position:absolute;left:4273;top:1126;width:4822;height:1248" type="#_x0000_t75" stroked="false">
                <v:imagedata r:id="rId221" o:title=""/>
              </v:shape>
              <v:shape style="position:absolute;left:9379;top:506;width:75;height:1868" type="#_x0000_t75" stroked="false">
                <v:imagedata r:id="rId222" o:title=""/>
              </v:shape>
              <v:shape style="position:absolute;left:3423;top:1048;width:283;height:1327" type="#_x0000_t75" stroked="false">
                <v:imagedata r:id="rId223" o:title=""/>
              </v:shape>
              <v:shape style="position:absolute;left:4700;top:1581;width:283;height:794" type="#_x0000_t75" stroked="false">
                <v:imagedata r:id="rId224" o:title=""/>
              </v:shape>
              <v:shape style="position:absolute;left:5974;top:1581;width:286;height:794" type="#_x0000_t75" stroked="false">
                <v:imagedata r:id="rId225" o:title=""/>
              </v:shape>
              <v:shape style="position:absolute;left:8528;top:1842;width:283;height:533" type="#_x0000_t75" stroked="false">
                <v:imagedata r:id="rId226" o:title=""/>
              </v:shape>
            </v:group>
            <v:group style="position:absolute;left:3423;top:1048;width:283;height:1327" coordorigin="3423,1048" coordsize="283,1327">
              <v:shape style="position:absolute;left:3423;top:1048;width:283;height:1327" coordorigin="3423,1048" coordsize="283,1327" path="m3423,1048l3706,1048,3706,2375,3423,2375,3423,1048xe" filled="f" stroked="t" strokeweight=".75pt" strokecolor="#1F487C">
                <v:path arrowok="t"/>
              </v:shape>
            </v:group>
            <v:group style="position:absolute;left:4700;top:1581;width:283;height:794" coordorigin="4700,1581" coordsize="283,794">
              <v:shape style="position:absolute;left:4700;top:1581;width:283;height:794" coordorigin="4700,1581" coordsize="283,794" path="m4700,1581l4983,1581,4983,2375,4700,2375,4700,1581xe" filled="f" stroked="t" strokeweight=".75pt" strokecolor="#1F487C">
                <v:path arrowok="t"/>
              </v:shape>
            </v:group>
            <v:group style="position:absolute;left:5974;top:1581;width:286;height:794" coordorigin="5974,1581" coordsize="286,794">
              <v:shape style="position:absolute;left:5974;top:1581;width:286;height:794" coordorigin="5974,1581" coordsize="286,794" path="m5974,1581l6260,1581,6260,2375,5974,2375,5974,1581xe" filled="f" stroked="t" strokeweight=".75pt" strokecolor="#1F487C">
                <v:path arrowok="t"/>
              </v:shape>
            </v:group>
            <v:group style="position:absolute;left:8528;top:1842;width:283;height:533" coordorigin="8528,1842" coordsize="283,533">
              <v:shape style="position:absolute;left:8528;top:1842;width:283;height:533" coordorigin="8528,1842" coordsize="283,533" path="m8528,1842l8811,1842,8811,2375,8528,2375,8528,1842xe" filled="f" stroked="t" strokeweight=".75pt" strokecolor="#1F487C">
                <v:path arrowok="t"/>
              </v:shape>
              <v:shape style="position:absolute;left:3706;top:402;width:283;height:1973" type="#_x0000_t75" stroked="false">
                <v:imagedata r:id="rId227" o:title=""/>
              </v:shape>
              <v:shape style="position:absolute;left:4983;top:1249;width:283;height:1125" type="#_x0000_t75" stroked="false">
                <v:imagedata r:id="rId228" o:title=""/>
              </v:shape>
              <v:shape style="position:absolute;left:6260;top:969;width:283;height:1406" type="#_x0000_t75" stroked="false">
                <v:imagedata r:id="rId229" o:title=""/>
              </v:shape>
              <v:shape style="position:absolute;left:7534;top:2097;width:286;height:278" type="#_x0000_t75" stroked="false">
                <v:imagedata r:id="rId230" o:title=""/>
              </v:shape>
              <v:shape style="position:absolute;left:8811;top:969;width:286;height:1406" type="#_x0000_t75" stroked="false">
                <v:imagedata r:id="rId231" o:title=""/>
              </v:shape>
            </v:group>
            <v:group style="position:absolute;left:3706;top:402;width:283;height:1973" coordorigin="3706,402" coordsize="283,1973">
              <v:shape style="position:absolute;left:3706;top:402;width:283;height:1973" coordorigin="3706,402" coordsize="283,1973" path="m3706,402l3989,402,3989,2375,3706,2375,3706,402xe" filled="f" stroked="t" strokeweight=".75pt" strokecolor="#1F487C">
                <v:path arrowok="t"/>
              </v:shape>
            </v:group>
            <v:group style="position:absolute;left:4983;top:1249;width:283;height:1125" coordorigin="4983,1249" coordsize="283,1125">
              <v:shape style="position:absolute;left:4983;top:1249;width:283;height:1125" coordorigin="4983,1249" coordsize="283,1125" path="m4983,1249l5266,1249,5266,2375,4983,2375,4983,1249xe" filled="f" stroked="t" strokeweight=".75pt" strokecolor="#1F487C">
                <v:path arrowok="t"/>
              </v:shape>
            </v:group>
            <v:group style="position:absolute;left:6260;top:969;width:283;height:1406" coordorigin="6260,969" coordsize="283,1406">
              <v:shape style="position:absolute;left:6260;top:969;width:283;height:1406" coordorigin="6260,969" coordsize="283,1406" path="m6260,969l6543,969,6543,2375,6260,2375,6260,969xe" filled="f" stroked="t" strokeweight=".75pt" strokecolor="#1F487C">
                <v:path arrowok="t"/>
              </v:shape>
            </v:group>
            <v:group style="position:absolute;left:7534;top:2097;width:286;height:278" coordorigin="7534,2097" coordsize="286,278">
              <v:shape style="position:absolute;left:7534;top:2097;width:286;height:278" coordorigin="7534,2097" coordsize="286,278" path="m7534,2097l7820,2097,7820,2375,7534,2375,7534,2097xe" filled="f" stroked="t" strokeweight=".75pt" strokecolor="#1F487C">
                <v:path arrowok="t"/>
              </v:shape>
            </v:group>
            <v:group style="position:absolute;left:8811;top:969;width:286;height:1406" coordorigin="8811,969" coordsize="286,1406">
              <v:shape style="position:absolute;left:8811;top:969;width:286;height:1406" coordorigin="8811,969" coordsize="286,1406" path="m8811,969l9097,969,9097,2375,8811,2375,8811,969xe" filled="f" stroked="t" strokeweight=".75pt" strokecolor="#1F487C">
                <v:path arrowok="t"/>
              </v:shape>
              <v:shape style="position:absolute;left:3989;top:1127;width:283;height:1248" type="#_x0000_t75" stroked="false">
                <v:imagedata r:id="rId232" o:title=""/>
              </v:shape>
              <v:shape style="position:absolute;left:9097;top:505;width:283;height:1869" type="#_x0000_t75" stroked="false">
                <v:imagedata r:id="rId233" o:title=""/>
              </v:shape>
            </v:group>
            <v:group style="position:absolute;left:3989;top:1127;width:283;height:1248" coordorigin="3989,1127" coordsize="283,1248">
              <v:shape style="position:absolute;left:3989;top:1127;width:283;height:1248" coordorigin="3989,1127" coordsize="283,1248" path="m3989,1127l4273,1127,4273,2375,3989,2375,3989,1127xe" filled="f" stroked="t" strokeweight=".75pt" strokecolor="#1F487C">
                <v:path arrowok="t"/>
              </v:shape>
            </v:group>
            <v:group style="position:absolute;left:9097;top:505;width:283;height:1869" coordorigin="9097,505" coordsize="283,1869">
              <v:shape style="position:absolute;left:9097;top:505;width:283;height:1869" coordorigin="9097,505" coordsize="283,1869" path="m9097,505l9380,505,9380,2375,9097,2375,9097,505xe" filled="f" stroked="t" strokeweight=".75pt" strokecolor="#1F487C">
                <v:path arrowok="t"/>
              </v:shape>
            </v:group>
            <v:group style="position:absolute;left:3146;top:193;width:6444;height:2" coordorigin="3146,193" coordsize="6444,2">
              <v:shape style="position:absolute;left:3146;top:193;width:6444;height:2" coordorigin="3146,193" coordsize="6444,0" path="m3146,193l9590,193e" filled="f" stroked="t" strokeweight=".72pt" strokecolor="#858585">
                <v:path arrowok="t"/>
              </v:shape>
            </v:group>
            <v:group style="position:absolute;left:3209;top:193;width:2;height:2244" coordorigin="3209,193" coordsize="2,2244">
              <v:shape style="position:absolute;left:3209;top:193;width:2;height:2244" coordorigin="3209,193" coordsize="0,2244" path="m3209,193l3209,2437e" filled="f" stroked="t" strokeweight=".72pt" strokecolor="#858585">
                <v:path arrowok="t"/>
              </v:shape>
            </v:group>
            <v:group style="position:absolute;left:3146;top:2374;width:6444;height:2" coordorigin="3146,2374" coordsize="6444,2">
              <v:shape style="position:absolute;left:3146;top:2374;width:6444;height:2" coordorigin="3146,2374" coordsize="6444,0" path="m3146,2374l9590,2374e" filled="f" stroked="t" strokeweight=".72pt" strokecolor="#858585">
                <v:path arrowok="t"/>
              </v:shape>
            </v:group>
            <v:group style="position:absolute;left:4486;top:2374;width:2;height:62" coordorigin="4486,2374" coordsize="2,62">
              <v:shape style="position:absolute;left:4486;top:2374;width:2;height:62" coordorigin="4486,2374" coordsize="0,62" path="m4486,2374l4486,2437e" filled="f" stroked="t" strokeweight=".72pt" strokecolor="#858585">
                <v:path arrowok="t"/>
              </v:shape>
            </v:group>
            <v:group style="position:absolute;left:5762;top:2374;width:2;height:62" coordorigin="5762,2374" coordsize="2,62">
              <v:shape style="position:absolute;left:5762;top:2374;width:2;height:62" coordorigin="5762,2374" coordsize="0,62" path="m5762,2374l5762,2437e" filled="f" stroked="t" strokeweight=".72pt" strokecolor="#858585">
                <v:path arrowok="t"/>
              </v:shape>
            </v:group>
            <v:group style="position:absolute;left:7039;top:2374;width:2;height:62" coordorigin="7039,2374" coordsize="2,62">
              <v:shape style="position:absolute;left:7039;top:2374;width:2;height:62" coordorigin="7039,2374" coordsize="0,62" path="m7039,2374l7039,2437e" filled="f" stroked="t" strokeweight=".72pt" strokecolor="#858585">
                <v:path arrowok="t"/>
              </v:shape>
            </v:group>
            <v:group style="position:absolute;left:8314;top:2374;width:2;height:62" coordorigin="8314,2374" coordsize="2,62">
              <v:shape style="position:absolute;left:8314;top:2374;width:2;height:62" coordorigin="8314,2374" coordsize="0,62" path="m8314,2374l8314,2437e" filled="f" stroked="t" strokeweight=".72pt" strokecolor="#858585">
                <v:path arrowok="t"/>
              </v:shape>
            </v:group>
            <v:group style="position:absolute;left:9590;top:2374;width:2;height:62" coordorigin="9590,2374" coordsize="2,62">
              <v:shape style="position:absolute;left:9590;top:2374;width:2;height:62" coordorigin="9590,2374" coordsize="0,62" path="m9590,2374l9590,2437e" filled="f" stroked="t" strokeweight=".72pt" strokecolor="#858585">
                <v:path arrowok="t"/>
              </v:shape>
              <v:shape style="position:absolute;left:2226;top:2530;width:6867;height:1914" type="#_x0000_t75" stroked="false">
                <v:imagedata r:id="rId234" o:title=""/>
              </v:shape>
              <v:shape style="position:absolute;left:9912;top:1873;width:110;height:110" type="#_x0000_t75" stroked="false">
                <v:imagedata r:id="rId235" o:title=""/>
              </v:shape>
            </v:group>
            <v:group style="position:absolute;left:9912;top:1873;width:110;height:110" coordorigin="9912,1873" coordsize="110,110">
              <v:shape style="position:absolute;left:9912;top:1873;width:110;height:110" coordorigin="9912,1873" coordsize="110,110" path="m9912,1982l10022,1982,10022,1873,9912,1873,9912,1982xe" filled="f" stroked="t" strokeweight=".75pt" strokecolor="#1F487C">
                <v:path arrowok="t"/>
              </v:shape>
              <v:shape style="position:absolute;left:9912;top:2234;width:110;height:110" type="#_x0000_t75" stroked="false">
                <v:imagedata r:id="rId236" o:title=""/>
              </v:shape>
            </v:group>
            <v:group style="position:absolute;left:9912;top:2234;width:110;height:110" coordorigin="9912,2234" coordsize="110,110">
              <v:shape style="position:absolute;left:9912;top:2234;width:110;height:110" coordorigin="9912,2234" coordsize="110,110" path="m9912,2344l10022,2344,10022,2234,9912,2234,9912,2344xe" filled="f" stroked="t" strokeweight=".75pt" strokecolor="#1F487C">
                <v:path arrowok="t"/>
              </v:shape>
              <v:shape style="position:absolute;left:9912;top:2596;width:110;height:110" type="#_x0000_t75" stroked="false">
                <v:imagedata r:id="rId237" o:title=""/>
              </v:shape>
            </v:group>
            <v:group style="position:absolute;left:9912;top:2596;width:110;height:110" coordorigin="9912,2596" coordsize="110,110">
              <v:shape style="position:absolute;left:9912;top:2596;width:110;height:110" coordorigin="9912,2596" coordsize="110,110" path="m9912,2706l10022,2706,10022,2596,9912,2596,9912,2706xe" filled="f" stroked="t" strokeweight=".75pt" strokecolor="#1F487C">
                <v:path arrowok="t"/>
              </v:shape>
            </v:group>
            <v:group style="position:absolute;left:2127;top:-30;width:8653;height:4638" coordorigin="2127,-30" coordsize="8653,4638">
              <v:shape style="position:absolute;left:2127;top:-30;width:8653;height:4638" coordorigin="2127,-30" coordsize="8653,4638" path="m2127,4608l10780,4608,10780,-30,2127,-30,2127,4608x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rFonts w:ascii="Calibri"/>
          <w:spacing w:val="-1"/>
          <w:position w:val="1"/>
          <w:sz w:val="20"/>
        </w:rPr>
        <w:t>25</w:t>
        <w:tab/>
      </w:r>
      <w:r>
        <w:rPr>
          <w:rFonts w:ascii="Calibri"/>
          <w:w w:val="95"/>
          <w:sz w:val="20"/>
        </w:rPr>
        <w:t>22,6</w:t>
      </w:r>
      <w:r>
        <w:rPr>
          <w:rFonts w:ascii="Calibri"/>
          <w:sz w:val="20"/>
        </w:rPr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line="180" w:lineRule="exact" w:before="0"/>
        <w:ind w:left="520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20</w:t>
      </w:r>
      <w:r>
        <w:rPr>
          <w:rFonts w:ascii="Calibri"/>
          <w:sz w:val="20"/>
        </w:rPr>
      </w:r>
    </w:p>
    <w:p>
      <w:pPr>
        <w:spacing w:before="172"/>
        <w:ind w:left="0" w:right="22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  <w:t>21,4</w:t>
      </w:r>
      <w:r>
        <w:rPr>
          <w:rFonts w:asci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1907" w:h="16840"/>
          <w:pgMar w:top="920" w:bottom="280" w:left="1300" w:right="740"/>
          <w:cols w:num="2" w:equalWidth="0">
            <w:col w:w="2726" w:space="3515"/>
            <w:col w:w="3626"/>
          </w:cols>
        </w:sectPr>
      </w:pPr>
    </w:p>
    <w:p>
      <w:pPr>
        <w:spacing w:line="231" w:lineRule="exact" w:before="37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15,2</w:t>
      </w:r>
      <w:r>
        <w:rPr>
          <w:rFonts w:ascii="Calibri"/>
          <w:sz w:val="20"/>
        </w:rPr>
      </w:r>
    </w:p>
    <w:p>
      <w:pPr>
        <w:spacing w:line="224" w:lineRule="exact" w:before="0"/>
        <w:ind w:left="15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15</w:t>
      </w:r>
      <w:r>
        <w:rPr>
          <w:rFonts w:ascii="Calibri"/>
          <w:sz w:val="20"/>
        </w:rPr>
      </w:r>
    </w:p>
    <w:p>
      <w:pPr>
        <w:spacing w:line="119" w:lineRule="exact" w:before="0"/>
        <w:ind w:left="0" w:right="81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%</w:t>
      </w:r>
      <w:r>
        <w:rPr>
          <w:rFonts w:ascii="Calibri"/>
          <w:sz w:val="20"/>
        </w:rPr>
      </w:r>
    </w:p>
    <w:p>
      <w:pPr>
        <w:spacing w:before="116"/>
        <w:ind w:left="1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w w:val="95"/>
          <w:sz w:val="20"/>
        </w:rPr>
        <w:t>14,3</w:t>
      </w:r>
      <w:r>
        <w:rPr>
          <w:rFonts w:ascii="Calibri"/>
          <w:sz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59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12,9</w:t>
      </w:r>
      <w:r>
        <w:rPr>
          <w:rFonts w:ascii="Calibri"/>
          <w:sz w:val="20"/>
        </w:rPr>
      </w:r>
    </w:p>
    <w:p>
      <w:pPr>
        <w:spacing w:line="203" w:lineRule="exact"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w w:val="95"/>
          <w:sz w:val="20"/>
        </w:rPr>
        <w:t>16,1</w:t>
      </w:r>
      <w:r>
        <w:rPr>
          <w:rFonts w:ascii="Calibri"/>
          <w:sz w:val="20"/>
        </w:rPr>
      </w:r>
    </w:p>
    <w:p>
      <w:pPr>
        <w:spacing w:line="203" w:lineRule="exact" w:before="0"/>
        <w:ind w:left="110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  <w:t>16,1</w:t>
      </w:r>
      <w:r>
        <w:rPr>
          <w:rFonts w:ascii="Calibri"/>
          <w:sz w:val="20"/>
        </w:rPr>
      </w:r>
    </w:p>
    <w:p>
      <w:pPr>
        <w:spacing w:after="0" w:line="20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7" w:h="16840"/>
          <w:pgMar w:top="920" w:bottom="280" w:left="1300" w:right="740"/>
          <w:cols w:num="5" w:equalWidth="0">
            <w:col w:w="2442" w:space="40"/>
            <w:col w:w="528" w:space="40"/>
            <w:col w:w="953" w:space="40"/>
            <w:col w:w="1237" w:space="1093"/>
            <w:col w:w="3494"/>
          </w:cols>
        </w:sectPr>
      </w:pPr>
    </w:p>
    <w:p>
      <w:pPr>
        <w:tabs>
          <w:tab w:pos="3415" w:val="left" w:leader="none"/>
          <w:tab w:pos="4692" w:val="left" w:leader="none"/>
        </w:tabs>
        <w:spacing w:line="323" w:lineRule="exact" w:before="0"/>
        <w:ind w:left="15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-11"/>
          <w:sz w:val="20"/>
        </w:rPr>
        <w:t>10</w:t>
        <w:tab/>
      </w:r>
      <w:r>
        <w:rPr>
          <w:rFonts w:ascii="Calibri"/>
          <w:sz w:val="20"/>
        </w:rPr>
        <w:t>9,1</w:t>
        <w:tab/>
        <w:t>9,1</w:t>
      </w:r>
      <w:r>
        <w:rPr>
          <w:rFonts w:ascii="Calibri"/>
          <w:sz w:val="20"/>
        </w:rPr>
      </w:r>
    </w:p>
    <w:p>
      <w:pPr>
        <w:spacing w:line="240" w:lineRule="exact" w:before="195"/>
        <w:ind w:left="162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5</w:t>
      </w:r>
    </w:p>
    <w:p>
      <w:pPr>
        <w:tabs>
          <w:tab w:pos="1276" w:val="left" w:leader="none"/>
        </w:tabs>
        <w:spacing w:line="218" w:lineRule="exact"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  <w:tab/>
      </w:r>
      <w:r>
        <w:rPr>
          <w:rFonts w:ascii="Calibri"/>
          <w:w w:val="95"/>
          <w:sz w:val="20"/>
        </w:rPr>
        <w:t>0</w:t>
      </w:r>
      <w:r>
        <w:rPr>
          <w:rFonts w:ascii="Calibri"/>
          <w:sz w:val="20"/>
        </w:rPr>
      </w:r>
    </w:p>
    <w:p>
      <w:pPr>
        <w:spacing w:line="223" w:lineRule="exact" w:before="0"/>
        <w:ind w:left="162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570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3,2</w:t>
      </w:r>
    </w:p>
    <w:p>
      <w:pPr>
        <w:tabs>
          <w:tab w:pos="1135" w:val="left" w:leader="none"/>
        </w:tabs>
        <w:spacing w:before="35"/>
        <w:ind w:left="56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  <w:tab/>
      </w:r>
      <w:r>
        <w:rPr>
          <w:rFonts w:ascii="Calibri"/>
          <w:w w:val="95"/>
          <w:sz w:val="20"/>
        </w:rPr>
        <w:t>0</w:t>
      </w:r>
      <w:r>
        <w:rPr>
          <w:rFonts w:ascii="Calibri"/>
          <w:sz w:val="20"/>
        </w:rPr>
      </w:r>
    </w:p>
    <w:p>
      <w:pPr>
        <w:spacing w:line="220" w:lineRule="exact" w:before="1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49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6,1</w:t>
      </w:r>
      <w:r>
        <w:rPr>
          <w:rFonts w:ascii="Calibri"/>
          <w:sz w:val="20"/>
        </w:rPr>
      </w:r>
    </w:p>
    <w:p>
      <w:pPr>
        <w:spacing w:line="100" w:lineRule="exact" w:before="7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55" w:lineRule="auto" w:before="0"/>
        <w:ind w:left="1233" w:right="59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СРК</w:t>
      </w:r>
      <w:r>
        <w:rPr>
          <w:rFonts w:ascii="Calibri" w:hAnsi="Calibri"/>
          <w:spacing w:val="-1"/>
          <w:sz w:val="20"/>
        </w:rPr>
        <w:t>-</w:t>
      </w:r>
      <w:r>
        <w:rPr>
          <w:rFonts w:ascii="Calibri" w:hAnsi="Calibri"/>
          <w:spacing w:val="-1"/>
          <w:sz w:val="20"/>
        </w:rPr>
        <w:t>З</w:t>
      </w:r>
      <w:r>
        <w:rPr>
          <w:rFonts w:ascii="Calibri" w:hAnsi="Calibri"/>
          <w:spacing w:val="23"/>
          <w:w w:val="99"/>
          <w:sz w:val="20"/>
        </w:rPr>
        <w:t> </w:t>
      </w:r>
      <w:r>
        <w:rPr>
          <w:rFonts w:ascii="Calibri" w:hAnsi="Calibri"/>
          <w:spacing w:val="-1"/>
          <w:w w:val="95"/>
          <w:sz w:val="20"/>
        </w:rPr>
        <w:t>СРК</w:t>
      </w:r>
      <w:r>
        <w:rPr>
          <w:rFonts w:ascii="Calibri" w:hAnsi="Calibri"/>
          <w:spacing w:val="-1"/>
          <w:w w:val="95"/>
          <w:sz w:val="20"/>
        </w:rPr>
        <w:t>-</w:t>
      </w:r>
      <w:r>
        <w:rPr>
          <w:rFonts w:ascii="Calibri" w:hAnsi="Calibri"/>
          <w:spacing w:val="-1"/>
          <w:w w:val="95"/>
          <w:sz w:val="20"/>
        </w:rPr>
        <w:t>Д</w:t>
      </w:r>
      <w:r>
        <w:rPr>
          <w:rFonts w:ascii="Calibri" w:hAnsi="Calibri"/>
          <w:spacing w:val="23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КГ</w:t>
      </w:r>
      <w:r>
        <w:rPr>
          <w:rFonts w:ascii="Calibri" w:hAnsi="Calibri"/>
          <w:sz w:val="20"/>
        </w:rPr>
      </w:r>
    </w:p>
    <w:p>
      <w:pPr>
        <w:spacing w:after="0" w:line="355" w:lineRule="auto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07" w:h="16840"/>
          <w:pgMar w:top="920" w:bottom="280" w:left="1300" w:right="740"/>
          <w:cols w:num="4" w:equalWidth="0">
            <w:col w:w="5435" w:space="40"/>
            <w:col w:w="1237" w:space="40"/>
            <w:col w:w="746" w:space="40"/>
            <w:col w:w="2329"/>
          </w:cols>
        </w:sectPr>
      </w:pPr>
    </w:p>
    <w:p>
      <w:pPr>
        <w:spacing w:line="120" w:lineRule="exact" w:before="5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64"/>
        <w:ind w:right="106" w:firstLine="707"/>
        <w:jc w:val="both"/>
      </w:pPr>
      <w:r>
        <w:rPr/>
        <w:t>Рис.</w:t>
      </w:r>
      <w:r>
        <w:rPr>
          <w:spacing w:val="5"/>
        </w:rPr>
        <w:t> </w:t>
      </w:r>
      <w:r>
        <w:rPr/>
        <w:t>3.</w:t>
      </w:r>
      <w:r>
        <w:rPr>
          <w:rFonts w:ascii="Times New Roman" w:hAnsi="Times New Roman"/>
        </w:rPr>
        <w:t>6</w:t>
      </w:r>
      <w:r>
        <w:rPr/>
        <w:t>.</w:t>
      </w:r>
      <w:r>
        <w:rPr>
          <w:spacing w:val="5"/>
        </w:rPr>
        <w:t> </w:t>
      </w:r>
      <w:r>
        <w:rPr>
          <w:spacing w:val="-1"/>
        </w:rPr>
        <w:t>Сравнительная</w:t>
      </w:r>
      <w:r>
        <w:rPr>
          <w:spacing w:val="6"/>
        </w:rPr>
        <w:t> </w:t>
      </w:r>
      <w:r>
        <w:rPr>
          <w:spacing w:val="-1"/>
        </w:rPr>
        <w:t>частота</w:t>
      </w:r>
      <w:r>
        <w:rPr>
          <w:spacing w:val="8"/>
        </w:rPr>
        <w:t> </w:t>
      </w:r>
      <w:r>
        <w:rPr>
          <w:spacing w:val="-1"/>
        </w:rPr>
        <w:t>выявления</w:t>
      </w:r>
      <w:r>
        <w:rPr>
          <w:spacing w:val="5"/>
        </w:rPr>
        <w:t> </w:t>
      </w:r>
      <w:r>
        <w:rPr>
          <w:spacing w:val="-1"/>
        </w:rPr>
        <w:t>различных</w:t>
      </w:r>
      <w:r>
        <w:rPr>
          <w:spacing w:val="6"/>
        </w:rPr>
        <w:t> </w:t>
      </w:r>
      <w:r>
        <w:rPr>
          <w:spacing w:val="-1"/>
        </w:rPr>
        <w:t>представителей</w:t>
      </w:r>
      <w:r>
        <w:rPr>
          <w:spacing w:val="39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16"/>
        </w:rPr>
        <w:t> </w:t>
      </w:r>
      <w:r>
        <w:rPr>
          <w:spacing w:val="-1"/>
        </w:rPr>
        <w:t>кишечной</w:t>
      </w:r>
      <w:r>
        <w:rPr>
          <w:spacing w:val="18"/>
        </w:rPr>
        <w:t> </w:t>
      </w:r>
      <w:r>
        <w:rPr>
          <w:spacing w:val="-2"/>
        </w:rPr>
        <w:t>микрофлоры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группах</w:t>
      </w:r>
      <w:r>
        <w:rPr>
          <w:spacing w:val="2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группе</w:t>
      </w:r>
    </w:p>
    <w:p>
      <w:pPr>
        <w:pStyle w:val="BodyText"/>
        <w:spacing w:line="408" w:lineRule="auto" w:before="204"/>
        <w:ind w:right="104" w:firstLine="707"/>
        <w:jc w:val="both"/>
      </w:pPr>
      <w:r>
        <w:rPr>
          <w:spacing w:val="-1"/>
        </w:rPr>
        <w:t>Важно</w:t>
      </w:r>
      <w:r>
        <w:rPr>
          <w:spacing w:val="15"/>
        </w:rPr>
        <w:t> </w:t>
      </w:r>
      <w:r>
        <w:rPr>
          <w:spacing w:val="-1"/>
        </w:rPr>
        <w:t>отметить,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>
          <w:spacing w:val="-1"/>
        </w:rPr>
        <w:t>уменьшение</w:t>
      </w:r>
      <w:r>
        <w:rPr>
          <w:spacing w:val="17"/>
        </w:rPr>
        <w:t> </w:t>
      </w:r>
      <w:r>
        <w:rPr>
          <w:spacing w:val="-1"/>
        </w:rPr>
        <w:t>содержания</w:t>
      </w:r>
      <w:r>
        <w:rPr>
          <w:spacing w:val="20"/>
        </w:rPr>
        <w:t> </w:t>
      </w:r>
      <w:r>
        <w:rPr>
          <w:spacing w:val="-1"/>
        </w:rPr>
        <w:t>микроорганизмов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свойственных</w:t>
      </w:r>
      <w:r>
        <w:rPr>
          <w:spacing w:val="66"/>
        </w:rPr>
        <w:t> </w:t>
      </w:r>
      <w:r>
        <w:rPr>
          <w:spacing w:val="-1"/>
        </w:rPr>
        <w:t>нормальной</w:t>
      </w:r>
      <w:r>
        <w:rPr>
          <w:spacing w:val="68"/>
        </w:rPr>
        <w:t> </w:t>
      </w:r>
      <w:r>
        <w:rPr>
          <w:spacing w:val="-1"/>
        </w:rPr>
        <w:t>микрофлоре</w:t>
      </w:r>
      <w:r>
        <w:rPr>
          <w:spacing w:val="67"/>
        </w:rPr>
        <w:t> </w:t>
      </w:r>
      <w:r>
        <w:rPr>
          <w:spacing w:val="-1"/>
        </w:rPr>
        <w:t>толстой</w:t>
      </w:r>
      <w:r>
        <w:rPr>
          <w:spacing w:val="68"/>
        </w:rPr>
        <w:t> </w:t>
      </w:r>
      <w:r>
        <w:rPr>
          <w:spacing w:val="-1"/>
        </w:rPr>
        <w:t>кишки</w:t>
      </w:r>
      <w:r>
        <w:rPr>
          <w:spacing w:val="68"/>
        </w:rPr>
        <w:t> </w:t>
      </w:r>
      <w:r>
        <w:rPr>
          <w:spacing w:val="-1"/>
        </w:rPr>
        <w:t>(бифидо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лактобактерий)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было</w:t>
      </w:r>
      <w:r>
        <w:rPr>
          <w:spacing w:val="4"/>
        </w:rPr>
        <w:t> </w:t>
      </w:r>
      <w:r>
        <w:rPr>
          <w:spacing w:val="-1"/>
        </w:rPr>
        <w:t>выявлено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4"/>
        </w:rPr>
        <w:t> </w:t>
      </w:r>
      <w:r>
        <w:rPr>
          <w:spacing w:val="-1"/>
        </w:rPr>
        <w:t>только</w:t>
      </w:r>
      <w:r>
        <w:rPr>
          <w:spacing w:val="8"/>
        </w:rPr>
        <w:t> </w:t>
      </w:r>
      <w:r>
        <w:rPr/>
        <w:t>у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4"/>
        </w:rPr>
        <w:t> </w:t>
      </w:r>
      <w:r>
        <w:rPr>
          <w:spacing w:val="-1"/>
        </w:rPr>
        <w:t>(100%)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9"/>
        </w:rPr>
        <w:t> </w:t>
      </w:r>
      <w:r>
        <w:rPr>
          <w:rFonts w:ascii="Times New Roman" w:hAnsi="Times New Roman"/>
        </w:rPr>
        <w:t>(97%</w:t>
      </w:r>
      <w:r>
        <w:rPr/>
        <w:t>),</w:t>
      </w:r>
      <w:r>
        <w:rPr>
          <w:spacing w:val="39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1"/>
        </w:rPr>
        <w:t>также</w:t>
      </w:r>
      <w:r>
        <w:rPr>
          <w:spacing w:val="44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подавляющего</w:t>
      </w:r>
      <w:r>
        <w:rPr>
          <w:spacing w:val="43"/>
        </w:rPr>
        <w:t> </w:t>
      </w:r>
      <w:r>
        <w:rPr>
          <w:spacing w:val="-1"/>
        </w:rPr>
        <w:t>большинства</w:t>
      </w:r>
      <w:r>
        <w:rPr>
          <w:spacing w:val="45"/>
        </w:rPr>
        <w:t> </w:t>
      </w:r>
      <w:r>
        <w:rPr>
          <w:spacing w:val="-1"/>
        </w:rPr>
        <w:t>лиц</w:t>
      </w:r>
      <w:r>
        <w:rPr>
          <w:spacing w:val="43"/>
        </w:rPr>
        <w:t> </w:t>
      </w:r>
      <w:r>
        <w:rPr/>
        <w:t>из</w:t>
      </w:r>
      <w:r>
        <w:rPr>
          <w:spacing w:val="42"/>
        </w:rPr>
        <w:t> </w:t>
      </w:r>
      <w:r>
        <w:rPr>
          <w:spacing w:val="-2"/>
        </w:rPr>
        <w:t>группы</w:t>
      </w:r>
      <w:r>
        <w:rPr>
          <w:spacing w:val="43"/>
        </w:rPr>
        <w:t> </w:t>
      </w:r>
      <w:r>
        <w:rPr>
          <w:spacing w:val="-1"/>
        </w:rPr>
        <w:t>контроля</w:t>
      </w:r>
      <w:r>
        <w:rPr>
          <w:spacing w:val="42"/>
        </w:rPr>
        <w:t> </w:t>
      </w:r>
      <w:r>
        <w:rPr>
          <w:spacing w:val="-1"/>
        </w:rPr>
        <w:t>(86</w:t>
      </w:r>
      <w:r>
        <w:rPr>
          <w:rFonts w:ascii="Times New Roman" w:hAnsi="Times New Roman"/>
          <w:spacing w:val="-1"/>
        </w:rPr>
        <w:t>%).</w:t>
      </w:r>
      <w:r>
        <w:rPr>
          <w:rFonts w:ascii="Times New Roman" w:hAnsi="Times New Roman"/>
          <w:spacing w:val="37"/>
        </w:rPr>
        <w:t> </w:t>
      </w:r>
      <w:r>
        <w:rPr/>
        <w:t>Это</w:t>
      </w:r>
      <w:r>
        <w:rPr>
          <w:spacing w:val="28"/>
        </w:rPr>
        <w:t> </w:t>
      </w:r>
      <w:r>
        <w:rPr>
          <w:spacing w:val="-1"/>
        </w:rPr>
        <w:t>свидетельствует</w:t>
      </w:r>
      <w:r>
        <w:rPr>
          <w:spacing w:val="27"/>
        </w:rPr>
        <w:t> </w:t>
      </w:r>
      <w:r>
        <w:rPr/>
        <w:t>о</w:t>
      </w:r>
      <w:r>
        <w:rPr>
          <w:spacing w:val="28"/>
        </w:rPr>
        <w:t> </w:t>
      </w:r>
      <w:r>
        <w:rPr/>
        <w:t>том,</w:t>
      </w:r>
      <w:r>
        <w:rPr>
          <w:spacing w:val="27"/>
        </w:rPr>
        <w:t> </w:t>
      </w:r>
      <w:r>
        <w:rPr/>
        <w:t>что</w:t>
      </w:r>
      <w:r>
        <w:rPr>
          <w:spacing w:val="26"/>
        </w:rPr>
        <w:t> </w:t>
      </w:r>
      <w:r>
        <w:rPr>
          <w:spacing w:val="-1"/>
        </w:rPr>
        <w:t>бактериологическое</w:t>
      </w:r>
      <w:r>
        <w:rPr>
          <w:spacing w:val="27"/>
        </w:rPr>
        <w:t> </w:t>
      </w:r>
      <w:r>
        <w:rPr>
          <w:spacing w:val="-1"/>
        </w:rPr>
        <w:t>исследование</w:t>
      </w:r>
      <w:r>
        <w:rPr>
          <w:spacing w:val="27"/>
        </w:rPr>
        <w:t> </w:t>
      </w:r>
      <w:r>
        <w:rPr/>
        <w:t>кала</w:t>
      </w:r>
      <w:r>
        <w:rPr>
          <w:spacing w:val="27"/>
        </w:rPr>
        <w:t> </w:t>
      </w:r>
      <w:r>
        <w:rPr>
          <w:spacing w:val="-1"/>
        </w:rPr>
        <w:t>не</w:t>
      </w:r>
      <w:r>
        <w:rPr>
          <w:spacing w:val="25"/>
        </w:rPr>
        <w:t> </w:t>
      </w:r>
      <w:r>
        <w:rPr>
          <w:spacing w:val="-1"/>
        </w:rPr>
        <w:t>относится</w:t>
      </w:r>
      <w:r>
        <w:rPr>
          <w:spacing w:val="15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адекватным</w:t>
      </w:r>
      <w:r>
        <w:rPr>
          <w:spacing w:val="14"/>
        </w:rPr>
        <w:t> </w:t>
      </w:r>
      <w:r>
        <w:rPr>
          <w:spacing w:val="-1"/>
        </w:rPr>
        <w:t>методам</w:t>
      </w:r>
      <w:r>
        <w:rPr>
          <w:spacing w:val="15"/>
        </w:rPr>
        <w:t> </w:t>
      </w:r>
      <w:r>
        <w:rPr>
          <w:spacing w:val="-1"/>
        </w:rPr>
        <w:t>оценки</w:t>
      </w:r>
      <w:r>
        <w:rPr>
          <w:spacing w:val="14"/>
        </w:rPr>
        <w:t> </w:t>
      </w:r>
      <w:r>
        <w:rPr>
          <w:spacing w:val="-1"/>
        </w:rPr>
        <w:t>нарушений</w:t>
      </w:r>
      <w:r>
        <w:rPr>
          <w:spacing w:val="13"/>
        </w:rPr>
        <w:t> </w:t>
      </w:r>
      <w:r>
        <w:rPr/>
        <w:t>состава</w:t>
      </w:r>
      <w:r>
        <w:rPr>
          <w:spacing w:val="12"/>
        </w:rPr>
        <w:t> </w:t>
      </w:r>
      <w:r>
        <w:rPr>
          <w:spacing w:val="-1"/>
        </w:rPr>
        <w:t>кишечной</w:t>
      </w:r>
      <w:r>
        <w:rPr>
          <w:spacing w:val="35"/>
        </w:rPr>
        <w:t> </w:t>
      </w:r>
      <w:r>
        <w:rPr>
          <w:spacing w:val="-1"/>
        </w:rPr>
        <w:t>микрофлоры.</w:t>
      </w:r>
    </w:p>
    <w:p>
      <w:pPr>
        <w:pStyle w:val="BodyText"/>
        <w:spacing w:line="408" w:lineRule="auto" w:before="8"/>
        <w:ind w:right="110" w:firstLine="707"/>
        <w:jc w:val="both"/>
      </w:pPr>
      <w:r>
        <w:rPr/>
        <w:t>Для</w:t>
      </w:r>
      <w:r>
        <w:rPr>
          <w:spacing w:val="1"/>
        </w:rPr>
        <w:t> </w:t>
      </w:r>
      <w:r>
        <w:rPr>
          <w:spacing w:val="-1"/>
        </w:rPr>
        <w:t>уточнения</w:t>
      </w:r>
      <w:r>
        <w:rPr/>
        <w:t> </w:t>
      </w:r>
      <w:r>
        <w:rPr>
          <w:spacing w:val="-1"/>
        </w:rPr>
        <w:t>правильности сделанного</w:t>
      </w:r>
      <w:r>
        <w:rPr>
          <w:spacing w:val="2"/>
        </w:rPr>
        <w:t> </w:t>
      </w:r>
      <w:r>
        <w:rPr>
          <w:spacing w:val="-1"/>
        </w:rPr>
        <w:t>выше</w:t>
      </w:r>
      <w:r>
        <w:rPr/>
        <w:t> </w:t>
      </w:r>
      <w:r>
        <w:rPr>
          <w:spacing w:val="-1"/>
        </w:rPr>
        <w:t>предположения нами</w:t>
      </w:r>
      <w:r>
        <w:rPr/>
        <w:t> </w:t>
      </w:r>
      <w:r>
        <w:rPr>
          <w:spacing w:val="-1"/>
        </w:rPr>
        <w:t>была</w:t>
      </w:r>
      <w:r>
        <w:rPr>
          <w:spacing w:val="23"/>
        </w:rPr>
        <w:t> </w:t>
      </w:r>
      <w:r>
        <w:rPr>
          <w:spacing w:val="-1"/>
        </w:rPr>
        <w:t>выполнена</w:t>
      </w:r>
      <w:r>
        <w:rPr>
          <w:spacing w:val="49"/>
        </w:rPr>
        <w:t> </w:t>
      </w:r>
      <w:r>
        <w:rPr>
          <w:spacing w:val="-1"/>
        </w:rPr>
        <w:t>оценка</w:t>
      </w:r>
      <w:r>
        <w:rPr>
          <w:spacing w:val="47"/>
        </w:rPr>
        <w:t> </w:t>
      </w:r>
      <w:r>
        <w:rPr>
          <w:spacing w:val="-1"/>
        </w:rPr>
        <w:t>информативности</w:t>
      </w:r>
      <w:r>
        <w:rPr>
          <w:spacing w:val="50"/>
        </w:rPr>
        <w:t> </w:t>
      </w:r>
      <w:r>
        <w:rPr>
          <w:spacing w:val="-1"/>
        </w:rPr>
        <w:t>данного</w:t>
      </w:r>
      <w:r>
        <w:rPr>
          <w:spacing w:val="50"/>
        </w:rPr>
        <w:t> </w:t>
      </w:r>
      <w:r>
        <w:rPr/>
        <w:t>метода</w:t>
      </w:r>
      <w:r>
        <w:rPr>
          <w:spacing w:val="47"/>
        </w:rPr>
        <w:t> </w:t>
      </w:r>
      <w:r>
        <w:rPr>
          <w:spacing w:val="-1"/>
        </w:rPr>
        <w:t>диагностики</w:t>
      </w:r>
      <w:r>
        <w:rPr>
          <w:spacing w:val="50"/>
        </w:rPr>
        <w:t> </w:t>
      </w:r>
      <w:r>
        <w:rPr>
          <w:spacing w:val="-1"/>
        </w:rPr>
        <w:t>нарушений</w:t>
      </w:r>
      <w:r>
        <w:rPr>
          <w:spacing w:val="31"/>
        </w:rPr>
        <w:t> </w:t>
      </w:r>
      <w:r>
        <w:rPr/>
        <w:t>состава</w:t>
      </w:r>
      <w:r>
        <w:rPr>
          <w:spacing w:val="51"/>
        </w:rPr>
        <w:t> </w:t>
      </w:r>
      <w:r>
        <w:rPr>
          <w:spacing w:val="-1"/>
        </w:rPr>
        <w:t>кишечной</w:t>
      </w:r>
      <w:r>
        <w:rPr>
          <w:spacing w:val="52"/>
        </w:rPr>
        <w:t> </w:t>
      </w:r>
      <w:r>
        <w:rPr>
          <w:spacing w:val="-1"/>
        </w:rPr>
        <w:t>микрофлоры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53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СРК.</w:t>
      </w:r>
      <w:r>
        <w:rPr>
          <w:spacing w:val="50"/>
        </w:rPr>
        <w:t> </w:t>
      </w:r>
      <w:r>
        <w:rPr>
          <w:spacing w:val="-1"/>
        </w:rPr>
        <w:t>Определялись</w:t>
      </w:r>
      <w:r>
        <w:rPr>
          <w:spacing w:val="53"/>
        </w:rPr>
        <w:t> </w:t>
      </w:r>
      <w:r>
        <w:rPr>
          <w:spacing w:val="-1"/>
        </w:rPr>
        <w:t>такие</w:t>
      </w:r>
      <w:r>
        <w:rPr>
          <w:spacing w:val="25"/>
        </w:rPr>
        <w:t> </w:t>
      </w:r>
      <w:r>
        <w:rPr>
          <w:spacing w:val="-1"/>
        </w:rPr>
        <w:t>характеристики,</w:t>
      </w:r>
      <w:r>
        <w:rPr>
          <w:spacing w:val="18"/>
        </w:rPr>
        <w:t> </w:t>
      </w:r>
      <w:r>
        <w:rPr/>
        <w:t>как</w:t>
      </w:r>
      <w:r>
        <w:rPr>
          <w:spacing w:val="20"/>
        </w:rPr>
        <w:t> </w:t>
      </w:r>
      <w:r>
        <w:rPr>
          <w:spacing w:val="-1"/>
        </w:rPr>
        <w:t>чувствительность</w:t>
      </w:r>
      <w:r>
        <w:rPr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специфичность</w:t>
      </w:r>
      <w:r>
        <w:rPr>
          <w:spacing w:val="20"/>
        </w:rPr>
        <w:t> </w:t>
      </w:r>
      <w:r>
        <w:rPr>
          <w:spacing w:val="-2"/>
        </w:rPr>
        <w:t>указанного</w:t>
      </w:r>
      <w:r>
        <w:rPr>
          <w:spacing w:val="47"/>
        </w:rPr>
        <w:t> </w:t>
      </w:r>
      <w:r>
        <w:rPr>
          <w:spacing w:val="-1"/>
        </w:rPr>
        <w:t>диагностического</w:t>
      </w:r>
      <w:r>
        <w:rPr>
          <w:spacing w:val="1"/>
        </w:rPr>
        <w:t> </w:t>
      </w:r>
      <w:r>
        <w:rPr>
          <w:spacing w:val="-1"/>
        </w:rPr>
        <w:t>теста.</w:t>
      </w:r>
    </w:p>
    <w:p>
      <w:pPr>
        <w:pStyle w:val="BodyText"/>
        <w:spacing w:line="359" w:lineRule="auto" w:before="8"/>
        <w:ind w:right="109" w:firstLine="707"/>
        <w:jc w:val="both"/>
      </w:pPr>
      <w:r>
        <w:rPr>
          <w:spacing w:val="-1"/>
        </w:rPr>
        <w:t>Нами</w:t>
      </w:r>
      <w:r>
        <w:rPr>
          <w:spacing w:val="38"/>
        </w:rPr>
        <w:t> </w:t>
      </w:r>
      <w:r>
        <w:rPr>
          <w:spacing w:val="-1"/>
        </w:rPr>
        <w:t>была</w:t>
      </w:r>
      <w:r>
        <w:rPr>
          <w:spacing w:val="37"/>
        </w:rPr>
        <w:t> </w:t>
      </w:r>
      <w:r>
        <w:rPr>
          <w:spacing w:val="-1"/>
        </w:rPr>
        <w:t>выявлена</w:t>
      </w:r>
      <w:r>
        <w:rPr>
          <w:spacing w:val="37"/>
        </w:rPr>
        <w:t> </w:t>
      </w:r>
      <w:r>
        <w:rPr>
          <w:spacing w:val="-1"/>
        </w:rPr>
        <w:t>высокая</w:t>
      </w:r>
      <w:r>
        <w:rPr>
          <w:spacing w:val="38"/>
        </w:rPr>
        <w:t> </w:t>
      </w:r>
      <w:r>
        <w:rPr>
          <w:spacing w:val="-1"/>
        </w:rPr>
        <w:t>чувствительность</w:t>
      </w:r>
      <w:r>
        <w:rPr>
          <w:spacing w:val="36"/>
        </w:rPr>
        <w:t> </w:t>
      </w:r>
      <w:r>
        <w:rPr>
          <w:spacing w:val="-1"/>
        </w:rPr>
        <w:t>метода</w:t>
      </w:r>
      <w:r>
        <w:rPr>
          <w:spacing w:val="27"/>
        </w:rPr>
        <w:t> </w:t>
      </w:r>
      <w:r>
        <w:rPr>
          <w:spacing w:val="-1"/>
        </w:rPr>
        <w:t>бактериологического</w:t>
      </w:r>
      <w:r>
        <w:rPr>
          <w:spacing w:val="50"/>
        </w:rPr>
        <w:t> </w:t>
      </w:r>
      <w:r>
        <w:rPr/>
        <w:t>анализа</w:t>
      </w:r>
      <w:r>
        <w:rPr>
          <w:spacing w:val="49"/>
        </w:rPr>
        <w:t> </w:t>
      </w:r>
      <w:r>
        <w:rPr>
          <w:spacing w:val="-1"/>
        </w:rPr>
        <w:t>кала</w:t>
      </w:r>
      <w:r>
        <w:rPr>
          <w:spacing w:val="49"/>
        </w:rPr>
        <w:t> </w:t>
      </w:r>
      <w:r>
        <w:rPr>
          <w:spacing w:val="-2"/>
        </w:rPr>
        <w:t>(98%)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крайне</w:t>
      </w:r>
      <w:r>
        <w:rPr>
          <w:spacing w:val="49"/>
        </w:rPr>
        <w:t> </w:t>
      </w:r>
      <w:r>
        <w:rPr>
          <w:spacing w:val="-1"/>
        </w:rPr>
        <w:t>низкая</w:t>
      </w:r>
      <w:r>
        <w:rPr>
          <w:spacing w:val="50"/>
        </w:rPr>
        <w:t> </w:t>
      </w:r>
      <w:r>
        <w:rPr/>
        <w:t>его</w:t>
      </w:r>
      <w:r>
        <w:rPr>
          <w:spacing w:val="50"/>
        </w:rPr>
        <w:t> </w:t>
      </w:r>
      <w:r>
        <w:rPr>
          <w:spacing w:val="-2"/>
        </w:rPr>
        <w:t>специфичность</w:t>
      </w:r>
    </w:p>
    <w:p>
      <w:pPr>
        <w:spacing w:after="0" w:line="359" w:lineRule="auto"/>
        <w:jc w:val="both"/>
        <w:sectPr>
          <w:type w:val="continuous"/>
          <w:pgSz w:w="11907" w:h="16840"/>
          <w:pgMar w:top="92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9"/>
        <w:jc w:val="both"/>
      </w:pPr>
      <w:r>
        <w:rPr>
          <w:spacing w:val="-1"/>
        </w:rPr>
        <w:t>(29%).</w:t>
      </w:r>
      <w:r>
        <w:rPr>
          <w:spacing w:val="5"/>
        </w:rPr>
        <w:t> </w:t>
      </w:r>
      <w:r>
        <w:rPr>
          <w:spacing w:val="-1"/>
        </w:rPr>
        <w:t>Низкая</w:t>
      </w:r>
      <w:r>
        <w:rPr>
          <w:spacing w:val="38"/>
        </w:rPr>
        <w:t> </w:t>
      </w:r>
      <w:r>
        <w:rPr>
          <w:spacing w:val="-1"/>
        </w:rPr>
        <w:t>специфичность</w:t>
      </w:r>
      <w:r>
        <w:rPr>
          <w:spacing w:val="36"/>
        </w:rPr>
        <w:t> </w:t>
      </w:r>
      <w:r>
        <w:rPr/>
        <w:t>теста</w:t>
      </w:r>
      <w:r>
        <w:rPr>
          <w:spacing w:val="41"/>
        </w:rPr>
        <w:t> </w:t>
      </w:r>
      <w:r>
        <w:rPr>
          <w:spacing w:val="-1"/>
        </w:rPr>
        <w:t>обусловлена</w:t>
      </w:r>
      <w:r>
        <w:rPr>
          <w:spacing w:val="38"/>
        </w:rPr>
        <w:t> </w:t>
      </w:r>
      <w:r>
        <w:rPr/>
        <w:t>тем,</w:t>
      </w:r>
      <w:r>
        <w:rPr>
          <w:spacing w:val="37"/>
        </w:rPr>
        <w:t> </w:t>
      </w:r>
      <w:r>
        <w:rPr>
          <w:spacing w:val="-1"/>
        </w:rPr>
        <w:t>что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группе</w:t>
      </w:r>
      <w:r>
        <w:rPr>
          <w:spacing w:val="37"/>
        </w:rPr>
        <w:t> </w:t>
      </w:r>
      <w:r>
        <w:rPr>
          <w:spacing w:val="-2"/>
        </w:rPr>
        <w:t>здоровых</w:t>
      </w:r>
      <w:r>
        <w:rPr>
          <w:spacing w:val="51"/>
        </w:rPr>
        <w:t> </w:t>
      </w:r>
      <w:r>
        <w:rPr>
          <w:spacing w:val="-1"/>
        </w:rPr>
        <w:t>добровольцев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71,4%</w:t>
      </w:r>
      <w:r>
        <w:rPr>
          <w:spacing w:val="26"/>
        </w:rPr>
        <w:t> </w:t>
      </w:r>
      <w:r>
        <w:rPr>
          <w:spacing w:val="-1"/>
        </w:rPr>
        <w:t>случаев</w:t>
      </w:r>
      <w:r>
        <w:rPr>
          <w:spacing w:val="28"/>
        </w:rPr>
        <w:t> </w:t>
      </w:r>
      <w:r>
        <w:rPr>
          <w:spacing w:val="-1"/>
        </w:rPr>
        <w:t>были</w:t>
      </w:r>
      <w:r>
        <w:rPr>
          <w:spacing w:val="26"/>
        </w:rPr>
        <w:t> </w:t>
      </w:r>
      <w:r>
        <w:rPr>
          <w:spacing w:val="-1"/>
        </w:rPr>
        <w:t>обнаружены</w:t>
      </w:r>
      <w:r>
        <w:rPr>
          <w:spacing w:val="28"/>
        </w:rPr>
        <w:t> </w:t>
      </w:r>
      <w:r>
        <w:rPr/>
        <w:t>те</w:t>
      </w:r>
      <w:r>
        <w:rPr>
          <w:spacing w:val="25"/>
        </w:rPr>
        <w:t> </w:t>
      </w:r>
      <w:r>
        <w:rPr>
          <w:spacing w:val="-2"/>
        </w:rPr>
        <w:t>или</w:t>
      </w:r>
      <w:r>
        <w:rPr>
          <w:spacing w:val="26"/>
        </w:rPr>
        <w:t> </w:t>
      </w:r>
      <w:r>
        <w:rPr>
          <w:spacing w:val="-1"/>
        </w:rPr>
        <w:t>иные</w:t>
      </w:r>
      <w:r>
        <w:rPr>
          <w:spacing w:val="25"/>
        </w:rPr>
        <w:t> </w:t>
      </w:r>
      <w:r>
        <w:rPr>
          <w:spacing w:val="-1"/>
        </w:rPr>
        <w:t>дисбиотические</w:t>
      </w:r>
      <w:r>
        <w:rPr>
          <w:spacing w:val="27"/>
        </w:rPr>
        <w:t> </w:t>
      </w:r>
      <w:r>
        <w:rPr>
          <w:spacing w:val="-1"/>
        </w:rPr>
        <w:t>нарушения,</w:t>
      </w:r>
      <w:r>
        <w:rPr>
          <w:spacing w:val="17"/>
        </w:rPr>
        <w:t> </w:t>
      </w:r>
      <w:r>
        <w:rPr/>
        <w:t>что</w:t>
      </w:r>
      <w:r>
        <w:rPr>
          <w:spacing w:val="15"/>
        </w:rPr>
        <w:t> </w:t>
      </w:r>
      <w:r>
        <w:rPr/>
        <w:t>делает</w:t>
      </w:r>
      <w:r>
        <w:rPr>
          <w:spacing w:val="16"/>
        </w:rPr>
        <w:t> </w:t>
      </w:r>
      <w:r>
        <w:rPr>
          <w:spacing w:val="-1"/>
        </w:rPr>
        <w:t>методику</w:t>
      </w:r>
      <w:r>
        <w:rPr>
          <w:spacing w:val="14"/>
        </w:rPr>
        <w:t> </w:t>
      </w:r>
      <w:r>
        <w:rPr>
          <w:spacing w:val="-1"/>
        </w:rPr>
        <w:t>малопригодной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7"/>
        </w:rPr>
        <w:t> </w:t>
      </w:r>
      <w:r>
        <w:rPr>
          <w:spacing w:val="-1"/>
        </w:rPr>
        <w:t>применения</w:t>
      </w:r>
      <w:r>
        <w:rPr/>
        <w:t> </w:t>
      </w:r>
      <w:r>
        <w:rPr>
          <w:spacing w:val="1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клинической</w:t>
      </w:r>
      <w:r>
        <w:rPr/>
        <w:t> </w:t>
      </w:r>
      <w:r>
        <w:rPr>
          <w:spacing w:val="-1"/>
        </w:rPr>
        <w:t>практике</w:t>
      </w:r>
      <w:r>
        <w:rPr/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диагностики</w:t>
      </w:r>
      <w:r>
        <w:rPr>
          <w:spacing w:val="-2"/>
        </w:rPr>
        <w:t> </w:t>
      </w:r>
      <w:r>
        <w:rPr/>
        <w:t>СРК.</w:t>
      </w:r>
    </w:p>
    <w:p>
      <w:pPr>
        <w:pStyle w:val="BodyText"/>
        <w:spacing w:line="359" w:lineRule="auto" w:before="206"/>
        <w:ind w:right="112" w:firstLine="707"/>
        <w:jc w:val="both"/>
      </w:pPr>
      <w:r>
        <w:rPr>
          <w:spacing w:val="-1"/>
        </w:rPr>
        <w:t>Корреляции</w:t>
      </w:r>
      <w:r>
        <w:rPr>
          <w:spacing w:val="28"/>
        </w:rPr>
        <w:t> </w:t>
      </w:r>
      <w:r>
        <w:rPr>
          <w:spacing w:val="-1"/>
        </w:rPr>
        <w:t>между</w:t>
      </w:r>
      <w:r>
        <w:rPr>
          <w:spacing w:val="25"/>
        </w:rPr>
        <w:t> </w:t>
      </w:r>
      <w:r>
        <w:rPr>
          <w:spacing w:val="-1"/>
        </w:rPr>
        <w:t>выявленными</w:t>
      </w:r>
      <w:r>
        <w:rPr>
          <w:spacing w:val="25"/>
        </w:rPr>
        <w:t> </w:t>
      </w:r>
      <w:r>
        <w:rPr>
          <w:spacing w:val="-1"/>
        </w:rPr>
        <w:t>нарушениями</w:t>
      </w:r>
      <w:r>
        <w:rPr>
          <w:spacing w:val="30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клиническими</w:t>
      </w:r>
      <w:r>
        <w:rPr>
          <w:spacing w:val="47"/>
        </w:rPr>
        <w:t> </w:t>
      </w:r>
      <w:r>
        <w:rPr>
          <w:spacing w:val="-1"/>
        </w:rPr>
        <w:t>симптомами</w:t>
      </w:r>
      <w:r>
        <w:rPr>
          <w:spacing w:val="54"/>
        </w:rPr>
        <w:t> </w:t>
      </w:r>
      <w:r>
        <w:rPr>
          <w:spacing w:val="-1"/>
        </w:rPr>
        <w:t>СРК</w:t>
      </w:r>
      <w:r>
        <w:rPr>
          <w:spacing w:val="54"/>
        </w:rPr>
        <w:t> </w:t>
      </w:r>
      <w:r>
        <w:rPr>
          <w:spacing w:val="-1"/>
        </w:rPr>
        <w:t>нами</w:t>
      </w:r>
      <w:r>
        <w:rPr>
          <w:spacing w:val="54"/>
        </w:rPr>
        <w:t> </w:t>
      </w:r>
      <w:r>
        <w:rPr/>
        <w:t>не</w:t>
      </w:r>
      <w:r>
        <w:rPr>
          <w:spacing w:val="52"/>
        </w:rPr>
        <w:t> </w:t>
      </w:r>
      <w:r>
        <w:rPr>
          <w:spacing w:val="-1"/>
        </w:rPr>
        <w:t>проводились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/>
        <w:t>связи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низкой</w:t>
      </w:r>
      <w:r>
        <w:rPr>
          <w:spacing w:val="53"/>
        </w:rPr>
        <w:t> </w:t>
      </w:r>
      <w:r>
        <w:rPr>
          <w:spacing w:val="-1"/>
        </w:rPr>
        <w:t>информативностью</w:t>
      </w:r>
      <w:r>
        <w:rPr>
          <w:spacing w:val="21"/>
        </w:rPr>
        <w:t> </w:t>
      </w:r>
      <w:r>
        <w:rPr>
          <w:spacing w:val="-1"/>
        </w:rPr>
        <w:t>данного</w:t>
      </w:r>
      <w:r>
        <w:rPr>
          <w:spacing w:val="1"/>
        </w:rPr>
        <w:t> </w:t>
      </w:r>
      <w:r>
        <w:rPr>
          <w:spacing w:val="-1"/>
        </w:rPr>
        <w:t>метода</w:t>
      </w:r>
      <w:r>
        <w:rPr>
          <w:spacing w:val="-3"/>
        </w:rPr>
        <w:t> </w:t>
      </w:r>
      <w:r>
        <w:rPr>
          <w:spacing w:val="-1"/>
        </w:rPr>
        <w:t>диагностики.</w:t>
      </w:r>
    </w:p>
    <w:p>
      <w:pPr>
        <w:pStyle w:val="Heading1"/>
        <w:numPr>
          <w:ilvl w:val="2"/>
          <w:numId w:val="25"/>
        </w:numPr>
        <w:tabs>
          <w:tab w:pos="1728" w:val="left" w:leader="none"/>
        </w:tabs>
        <w:spacing w:line="359" w:lineRule="auto" w:before="212" w:after="0"/>
        <w:ind w:left="118" w:right="108" w:firstLine="707"/>
        <w:jc w:val="both"/>
        <w:rPr>
          <w:b w:val="0"/>
          <w:bCs w:val="0"/>
        </w:rPr>
      </w:pPr>
      <w:r>
        <w:rPr>
          <w:spacing w:val="-1"/>
        </w:rPr>
        <w:t>Состояние</w:t>
      </w:r>
      <w:r>
        <w:rPr>
          <w:spacing w:val="58"/>
        </w:rPr>
        <w:t> </w:t>
      </w:r>
      <w:r>
        <w:rPr>
          <w:spacing w:val="-1"/>
        </w:rPr>
        <w:t>микрофлоры</w:t>
      </w:r>
      <w:r>
        <w:rPr>
          <w:spacing w:val="57"/>
        </w:rPr>
        <w:t> </w:t>
      </w:r>
      <w:r>
        <w:rPr>
          <w:spacing w:val="-1"/>
        </w:rPr>
        <w:t>тонкой</w:t>
      </w:r>
      <w:r>
        <w:rPr>
          <w:spacing w:val="60"/>
        </w:rPr>
        <w:t> </w:t>
      </w:r>
      <w:r>
        <w:rPr>
          <w:spacing w:val="-1"/>
        </w:rPr>
        <w:t>кишки</w:t>
      </w:r>
      <w:r>
        <w:rPr>
          <w:spacing w:val="60"/>
        </w:rPr>
        <w:t> </w:t>
      </w:r>
      <w:r>
        <w:rPr/>
        <w:t>у</w:t>
      </w:r>
      <w:r>
        <w:rPr>
          <w:spacing w:val="61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различными</w:t>
      </w:r>
      <w:r>
        <w:rPr>
          <w:spacing w:val="25"/>
        </w:rPr>
        <w:t> </w:t>
      </w:r>
      <w:r>
        <w:rPr>
          <w:spacing w:val="-1"/>
        </w:rPr>
        <w:t>вариантами</w:t>
      </w:r>
      <w:r>
        <w:rPr>
          <w:spacing w:val="25"/>
        </w:rPr>
        <w:t> </w:t>
      </w:r>
      <w:r>
        <w:rPr>
          <w:spacing w:val="-2"/>
        </w:rPr>
        <w:t>СРК</w:t>
      </w:r>
      <w:r>
        <w:rPr>
          <w:spacing w:val="25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лиц</w:t>
      </w:r>
      <w:r>
        <w:rPr>
          <w:spacing w:val="26"/>
        </w:rPr>
        <w:t> </w:t>
      </w:r>
      <w:r>
        <w:rPr>
          <w:spacing w:val="-1"/>
        </w:rPr>
        <w:t>контрольной</w:t>
      </w:r>
      <w:r>
        <w:rPr>
          <w:spacing w:val="24"/>
        </w:rPr>
        <w:t> </w:t>
      </w:r>
      <w:r>
        <w:rPr>
          <w:spacing w:val="-1"/>
        </w:rPr>
        <w:t>группы</w:t>
      </w:r>
      <w:r>
        <w:rPr>
          <w:spacing w:val="24"/>
        </w:rPr>
        <w:t> </w:t>
      </w:r>
      <w:r>
        <w:rPr>
          <w:spacing w:val="-1"/>
        </w:rPr>
        <w:t>по</w:t>
      </w:r>
      <w:r>
        <w:rPr>
          <w:spacing w:val="26"/>
        </w:rPr>
        <w:t> </w:t>
      </w:r>
      <w:r>
        <w:rPr>
          <w:spacing w:val="-1"/>
        </w:rPr>
        <w:t>данным</w:t>
      </w:r>
      <w:r>
        <w:rPr>
          <w:spacing w:val="41"/>
        </w:rPr>
        <w:t> </w:t>
      </w:r>
      <w:r>
        <w:rPr>
          <w:spacing w:val="-1"/>
        </w:rPr>
        <w:t>дыхательного</w:t>
      </w:r>
      <w:r>
        <w:rPr>
          <w:spacing w:val="-3"/>
        </w:rPr>
        <w:t> </w:t>
      </w:r>
      <w:r>
        <w:rPr>
          <w:spacing w:val="-1"/>
        </w:rPr>
        <w:t>теста</w:t>
      </w:r>
      <w:r>
        <w:rPr>
          <w:b w:val="0"/>
        </w:rPr>
      </w:r>
    </w:p>
    <w:p>
      <w:pPr>
        <w:pStyle w:val="BodyText"/>
        <w:spacing w:line="361" w:lineRule="auto" w:before="1"/>
        <w:ind w:right="112" w:firstLine="707"/>
        <w:jc w:val="both"/>
      </w:pPr>
      <w:r>
        <w:rPr/>
        <w:t>Для</w:t>
      </w:r>
      <w:r>
        <w:rPr>
          <w:spacing w:val="4"/>
        </w:rPr>
        <w:t> </w:t>
      </w:r>
      <w:r>
        <w:rPr>
          <w:spacing w:val="-1"/>
        </w:rPr>
        <w:t>выявления</w:t>
      </w:r>
      <w:r>
        <w:rPr>
          <w:spacing w:val="5"/>
        </w:rPr>
        <w:t> </w:t>
      </w:r>
      <w:r>
        <w:rPr>
          <w:spacing w:val="-1"/>
        </w:rPr>
        <w:t>синдрома</w:t>
      </w:r>
      <w:r>
        <w:rPr>
          <w:spacing w:val="1"/>
        </w:rPr>
        <w:t> </w:t>
      </w:r>
      <w:r>
        <w:rPr>
          <w:spacing w:val="-1"/>
        </w:rPr>
        <w:t>избыточного</w:t>
      </w:r>
      <w:r>
        <w:rPr>
          <w:spacing w:val="2"/>
        </w:rPr>
        <w:t> </w:t>
      </w:r>
      <w:r>
        <w:rPr>
          <w:spacing w:val="-1"/>
        </w:rPr>
        <w:t>бактериального</w:t>
      </w:r>
      <w:r>
        <w:rPr>
          <w:spacing w:val="4"/>
        </w:rPr>
        <w:t> </w:t>
      </w:r>
      <w:r>
        <w:rPr>
          <w:spacing w:val="-1"/>
        </w:rPr>
        <w:t>роста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тонкой</w:t>
      </w:r>
      <w:r>
        <w:rPr>
          <w:spacing w:val="33"/>
        </w:rPr>
        <w:t> </w:t>
      </w:r>
      <w:r>
        <w:rPr>
          <w:spacing w:val="-1"/>
        </w:rPr>
        <w:t>кишке</w:t>
      </w:r>
      <w:r>
        <w:rPr/>
        <w:t> </w:t>
      </w:r>
      <w:r>
        <w:rPr>
          <w:spacing w:val="-1"/>
        </w:rPr>
        <w:t>всем</w:t>
      </w:r>
      <w:r>
        <w:rPr/>
        <w:t> </w:t>
      </w:r>
      <w:r>
        <w:rPr>
          <w:spacing w:val="-1"/>
        </w:rPr>
        <w:t>пациентам</w:t>
      </w:r>
      <w:r>
        <w:rPr/>
        <w:t> </w:t>
      </w:r>
      <w:r>
        <w:rPr>
          <w:spacing w:val="-1"/>
        </w:rPr>
        <w:t>проводился</w:t>
      </w:r>
      <w:r>
        <w:rPr/>
        <w:t> </w:t>
      </w:r>
      <w:r>
        <w:rPr>
          <w:spacing w:val="-2"/>
        </w:rPr>
        <w:t>водородный</w:t>
      </w:r>
      <w:r>
        <w:rPr/>
        <w:t> </w:t>
      </w:r>
      <w:r>
        <w:rPr>
          <w:spacing w:val="-1"/>
        </w:rPr>
        <w:t>дыхательный</w:t>
      </w:r>
      <w:r>
        <w:rPr/>
        <w:t> </w:t>
      </w:r>
      <w:r>
        <w:rPr>
          <w:spacing w:val="-1"/>
        </w:rPr>
        <w:t>тест</w:t>
      </w:r>
      <w:r>
        <w:rPr/>
        <w:t> с</w:t>
      </w:r>
      <w:r>
        <w:rPr>
          <w:spacing w:val="-1"/>
        </w:rPr>
        <w:t> лактулозой.</w:t>
      </w:r>
    </w:p>
    <w:p>
      <w:pPr>
        <w:pStyle w:val="BodyText"/>
        <w:spacing w:line="360" w:lineRule="auto" w:before="202"/>
        <w:ind w:right="102" w:firstLine="707"/>
        <w:jc w:val="both"/>
      </w:pPr>
      <w:r>
        <w:rPr/>
        <w:t>У</w:t>
      </w:r>
      <w:r>
        <w:rPr>
          <w:spacing w:val="32"/>
        </w:rPr>
        <w:t> </w:t>
      </w:r>
      <w:r>
        <w:rPr>
          <w:spacing w:val="-1"/>
        </w:rPr>
        <w:t>32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1"/>
        </w:rPr>
        <w:t> </w:t>
      </w:r>
      <w:r>
        <w:rPr>
          <w:spacing w:val="-1"/>
        </w:rPr>
        <w:t>основной</w:t>
      </w:r>
      <w:r>
        <w:rPr>
          <w:spacing w:val="32"/>
        </w:rPr>
        <w:t> </w:t>
      </w:r>
      <w:r>
        <w:rPr>
          <w:spacing w:val="-2"/>
        </w:rPr>
        <w:t>группы</w:t>
      </w:r>
      <w:r>
        <w:rPr>
          <w:spacing w:val="32"/>
        </w:rPr>
        <w:t> </w:t>
      </w:r>
      <w:r>
        <w:rPr>
          <w:spacing w:val="-2"/>
        </w:rPr>
        <w:t>(50%)</w:t>
      </w:r>
      <w:r>
        <w:rPr>
          <w:spacing w:val="32"/>
        </w:rPr>
        <w:t> </w:t>
      </w:r>
      <w:r>
        <w:rPr>
          <w:spacing w:val="-1"/>
        </w:rPr>
        <w:t>дыхательный</w:t>
      </w:r>
      <w:r>
        <w:rPr>
          <w:spacing w:val="30"/>
        </w:rPr>
        <w:t> </w:t>
      </w:r>
      <w:r>
        <w:rPr/>
        <w:t>тест</w:t>
      </w:r>
      <w:r>
        <w:rPr>
          <w:spacing w:val="32"/>
        </w:rPr>
        <w:t> </w:t>
      </w:r>
      <w:r>
        <w:rPr>
          <w:spacing w:val="-1"/>
        </w:rPr>
        <w:t>оказался</w:t>
      </w:r>
      <w:r>
        <w:rPr>
          <w:spacing w:val="35"/>
        </w:rPr>
        <w:t> </w:t>
      </w:r>
      <w:r>
        <w:rPr>
          <w:spacing w:val="-1"/>
        </w:rPr>
        <w:t>положительным.</w:t>
      </w:r>
      <w:r>
        <w:rPr>
          <w:spacing w:val="12"/>
        </w:rPr>
        <w:t> </w:t>
      </w:r>
      <w:r>
        <w:rPr>
          <w:spacing w:val="-2"/>
        </w:rPr>
        <w:t>При</w:t>
      </w:r>
      <w:r>
        <w:rPr>
          <w:spacing w:val="14"/>
        </w:rPr>
        <w:t> </w:t>
      </w:r>
      <w:r>
        <w:rPr/>
        <w:t>этом</w:t>
      </w:r>
      <w:r>
        <w:rPr>
          <w:spacing w:val="11"/>
        </w:rPr>
        <w:t> </w:t>
      </w:r>
      <w:r>
        <w:rPr>
          <w:spacing w:val="-1"/>
        </w:rPr>
        <w:t>значительно</w:t>
      </w:r>
      <w:r>
        <w:rPr>
          <w:spacing w:val="12"/>
        </w:rPr>
        <w:t> </w:t>
      </w:r>
      <w:r>
        <w:rPr/>
        <w:t>чаще</w:t>
      </w:r>
      <w:r>
        <w:rPr>
          <w:spacing w:val="19"/>
        </w:rPr>
        <w:t> </w:t>
      </w:r>
      <w:r>
        <w:rPr>
          <w:spacing w:val="-1"/>
        </w:rPr>
        <w:t>СИБР</w:t>
      </w:r>
      <w:r>
        <w:rPr>
          <w:spacing w:val="13"/>
        </w:rPr>
        <w:t> </w:t>
      </w:r>
      <w:r>
        <w:rPr>
          <w:spacing w:val="-1"/>
        </w:rPr>
        <w:t>выявлялся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Д </w:t>
      </w:r>
      <w:r>
        <w:rPr>
          <w:spacing w:val="-1"/>
        </w:rPr>
        <w:t>(62,5%)</w:t>
      </w:r>
      <w:r>
        <w:rPr/>
        <w:t> и </w:t>
      </w:r>
      <w:r>
        <w:rPr>
          <w:spacing w:val="-1"/>
        </w:rPr>
        <w:t>реже</w:t>
      </w:r>
      <w:r>
        <w:rPr/>
        <w:t> –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пациентов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(37,5%)</w:t>
      </w:r>
      <w:r>
        <w:rPr>
          <w:spacing w:val="-1"/>
        </w:rPr>
        <w:t>. </w:t>
      </w:r>
      <w:r>
        <w:rPr/>
        <w:t>В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контроля</w:t>
      </w:r>
      <w:r>
        <w:rPr>
          <w:spacing w:val="2"/>
        </w:rPr>
        <w:t> </w:t>
      </w:r>
      <w:r>
        <w:rPr>
          <w:spacing w:val="-1"/>
        </w:rPr>
        <w:t>СИБР </w:t>
      </w:r>
      <w:r>
        <w:rPr/>
        <w:t>не </w:t>
      </w:r>
      <w:r>
        <w:rPr>
          <w:spacing w:val="-2"/>
        </w:rPr>
        <w:t>был</w:t>
      </w:r>
      <w:r>
        <w:rPr>
          <w:spacing w:val="37"/>
        </w:rPr>
        <w:t> </w:t>
      </w:r>
      <w:r>
        <w:rPr>
          <w:spacing w:val="-1"/>
        </w:rPr>
        <w:t>обнаружен</w:t>
      </w:r>
      <w:r>
        <w:rPr>
          <w:spacing w:val="1"/>
        </w:rPr>
        <w:t> </w:t>
      </w:r>
      <w:r>
        <w:rPr>
          <w:spacing w:val="-1"/>
        </w:rPr>
        <w:t>ни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одного</w:t>
      </w:r>
      <w:r>
        <w:rPr>
          <w:spacing w:val="1"/>
        </w:rPr>
        <w:t> </w:t>
      </w:r>
      <w:r>
        <w:rPr>
          <w:spacing w:val="-2"/>
        </w:rPr>
        <w:t>здорового </w:t>
      </w:r>
      <w:r>
        <w:rPr>
          <w:spacing w:val="-1"/>
        </w:rPr>
        <w:t>добровольца.</w:t>
      </w:r>
    </w:p>
    <w:p>
      <w:pPr>
        <w:pStyle w:val="BodyText"/>
        <w:spacing w:line="240" w:lineRule="auto" w:before="204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3.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3328" w:right="1278" w:hanging="2041"/>
        <w:jc w:val="left"/>
      </w:pPr>
      <w:r>
        <w:rPr/>
        <w:pict>
          <v:group style="position:absolute;margin-left:87.511002pt;margin-top:49.075314pt;width:105.829pt;height:94.335pt;mso-position-horizontal-relative:page;mso-position-vertical-relative:paragraph;z-index:-15237" coordorigin="1750,982" coordsize="2117,1887">
            <v:shape style="position:absolute;left:1750;top:982;width:2117;height:1887" coordorigin="1750,982" coordsize="2117,1887" path="m1750,982l3867,2868e" filled="f" stroked="t" strokeweight=".48pt" strokecolor="#000000">
              <v:path arrowok="t"/>
            </v:shape>
            <w10:wrap type="none"/>
          </v:group>
        </w:pict>
      </w:r>
      <w:r>
        <w:rPr>
          <w:spacing w:val="-1"/>
        </w:rPr>
        <w:t>Сравнительная</w:t>
      </w:r>
      <w:r>
        <w:rPr/>
        <w:t> </w:t>
      </w:r>
      <w:r>
        <w:rPr>
          <w:spacing w:val="-1"/>
        </w:rPr>
        <w:t>частота обнаружения</w:t>
      </w:r>
      <w:r>
        <w:rPr/>
        <w:t> </w:t>
      </w:r>
      <w:r>
        <w:rPr>
          <w:spacing w:val="-2"/>
        </w:rPr>
        <w:t>СИБР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 </w:t>
      </w:r>
      <w:r>
        <w:rPr>
          <w:spacing w:val="-1"/>
        </w:rPr>
        <w:t>СРК</w:t>
      </w:r>
      <w:r>
        <w:rPr>
          <w:spacing w:val="37"/>
        </w:rPr>
        <w:t> </w:t>
      </w:r>
      <w:r>
        <w:rPr/>
        <w:t>и </w:t>
      </w:r>
      <w:r>
        <w:rPr>
          <w:spacing w:val="-1"/>
        </w:rPr>
        <w:t>лиц</w:t>
      </w:r>
      <w:r>
        <w:rPr/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группы</w:t>
      </w:r>
    </w:p>
    <w:tbl>
      <w:tblPr>
        <w:tblW w:w="0" w:type="auto"/>
        <w:jc w:val="left"/>
        <w:tblInd w:w="4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992"/>
        <w:gridCol w:w="994"/>
        <w:gridCol w:w="1558"/>
        <w:gridCol w:w="1135"/>
        <w:gridCol w:w="1133"/>
        <w:gridCol w:w="1049"/>
      </w:tblGrid>
      <w:tr>
        <w:trPr>
          <w:trHeight w:val="480" w:hRule="exact"/>
        </w:trPr>
        <w:tc>
          <w:tcPr>
            <w:tcW w:w="21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3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Группы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94"/>
              <w:ind w:left="92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Больных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180" w:lineRule="exact" w:before="2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Показатель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94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n=31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92"/>
              <w:ind w:left="1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абс,</w:t>
            </w:r>
            <w:r>
              <w:rPr>
                <w:rFonts w:ascii="Times New Roman" w:hAnsi="Times New Roman"/>
                <w:b/>
                <w:sz w:val="24"/>
              </w:rPr>
              <w:t> 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94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n=33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92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абс,</w:t>
            </w:r>
            <w:r>
              <w:rPr>
                <w:rFonts w:ascii="Times New Roman" w:hAnsi="Times New Roman"/>
                <w:b/>
                <w:sz w:val="24"/>
              </w:rPr>
              <w:t> 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408" w:lineRule="auto" w:before="194"/>
              <w:ind w:left="121" w:right="117" w:firstLine="4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ная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(КГ)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z w:val="24"/>
              </w:rPr>
              <w:t>=15;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абс,%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3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21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408" w:lineRule="auto" w:before="192"/>
              <w:ind w:left="210" w:right="215" w:firstLine="3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408" w:lineRule="auto" w:before="192"/>
              <w:ind w:left="397" w:right="395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408" w:lineRule="auto" w:before="192"/>
              <w:ind w:left="354" w:right="353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/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КГ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89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Синдром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0,024 #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&lt;0,001*</w:t>
            </w:r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0,005 *</w:t>
            </w:r>
          </w:p>
        </w:tc>
      </w:tr>
      <w:tr>
        <w:trPr>
          <w:trHeight w:val="470" w:hRule="exact"/>
        </w:trPr>
        <w:tc>
          <w:tcPr>
            <w:tcW w:w="21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избыточного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0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62,5%</w:t>
            </w:r>
          </w:p>
        </w:tc>
        <w:tc>
          <w:tcPr>
            <w:tcW w:w="99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0"/>
              <w:ind w:left="1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37,5%</w:t>
            </w:r>
          </w:p>
        </w:tc>
        <w:tc>
          <w:tcPr>
            <w:tcW w:w="15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0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0%</w:t>
            </w: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21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3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бактериального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21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4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6" w:firstLine="707"/>
        <w:jc w:val="both"/>
      </w:pPr>
      <w:r>
        <w:rPr>
          <w:spacing w:val="-1"/>
        </w:rPr>
        <w:t>Из</w:t>
      </w:r>
      <w:r>
        <w:rPr>
          <w:spacing w:val="42"/>
        </w:rPr>
        <w:t> </w:t>
      </w:r>
      <w:r>
        <w:rPr>
          <w:spacing w:val="-1"/>
        </w:rPr>
        <w:t>таблицы</w:t>
      </w:r>
      <w:r>
        <w:rPr>
          <w:spacing w:val="43"/>
        </w:rPr>
        <w:t> </w:t>
      </w:r>
      <w:r>
        <w:rPr>
          <w:spacing w:val="-1"/>
        </w:rPr>
        <w:t>3.15</w:t>
      </w:r>
      <w:r>
        <w:rPr>
          <w:spacing w:val="43"/>
        </w:rPr>
        <w:t> </w:t>
      </w:r>
      <w:r>
        <w:rPr>
          <w:spacing w:val="-1"/>
        </w:rPr>
        <w:t>видно,</w:t>
      </w:r>
      <w:r>
        <w:rPr>
          <w:spacing w:val="42"/>
        </w:rPr>
        <w:t> </w:t>
      </w:r>
      <w:r>
        <w:rPr/>
        <w:t>что</w:t>
      </w:r>
      <w:r>
        <w:rPr>
          <w:spacing w:val="40"/>
        </w:rPr>
        <w:t> </w:t>
      </w:r>
      <w:r>
        <w:rPr>
          <w:spacing w:val="-1"/>
        </w:rPr>
        <w:t>различия</w:t>
      </w:r>
      <w:r>
        <w:rPr>
          <w:spacing w:val="40"/>
        </w:rPr>
        <w:t> </w:t>
      </w:r>
      <w:r>
        <w:rPr/>
        <w:t>между</w:t>
      </w:r>
      <w:r>
        <w:rPr>
          <w:spacing w:val="38"/>
        </w:rPr>
        <w:t> </w:t>
      </w:r>
      <w:r>
        <w:rPr>
          <w:spacing w:val="-1"/>
        </w:rPr>
        <w:t>группой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4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группой</w:t>
      </w:r>
      <w:r>
        <w:rPr>
          <w:spacing w:val="25"/>
        </w:rPr>
        <w:t> </w:t>
      </w:r>
      <w:r>
        <w:rPr>
          <w:spacing w:val="-1"/>
        </w:rPr>
        <w:t>контроля</w:t>
      </w:r>
      <w:r>
        <w:rPr>
          <w:spacing w:val="23"/>
        </w:rPr>
        <w:t> </w:t>
      </w:r>
      <w:r>
        <w:rPr>
          <w:spacing w:val="-1"/>
        </w:rPr>
        <w:t>(р=0,005)</w:t>
      </w:r>
      <w:r>
        <w:rPr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между</w:t>
      </w:r>
      <w:r>
        <w:rPr>
          <w:spacing w:val="21"/>
        </w:rPr>
        <w:t> </w:t>
      </w:r>
      <w:r>
        <w:rPr>
          <w:spacing w:val="-1"/>
        </w:rPr>
        <w:t>группой</w:t>
      </w:r>
      <w:r>
        <w:rPr>
          <w:spacing w:val="2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группой</w:t>
      </w:r>
      <w:r>
        <w:rPr>
          <w:spacing w:val="25"/>
        </w:rPr>
        <w:t> </w:t>
      </w:r>
      <w:r>
        <w:rPr>
          <w:spacing w:val="-1"/>
        </w:rPr>
        <w:t>контроля</w:t>
      </w:r>
      <w:r>
        <w:rPr>
          <w:spacing w:val="35"/>
        </w:rPr>
        <w:t> </w:t>
      </w:r>
      <w:r>
        <w:rPr>
          <w:spacing w:val="-1"/>
        </w:rPr>
        <w:t>(р</w:t>
      </w:r>
      <w:r>
        <w:rPr>
          <w:rFonts w:ascii="Times New Roman" w:hAnsi="Times New Roman"/>
          <w:spacing w:val="-1"/>
        </w:rPr>
        <w:t>&lt;</w:t>
      </w:r>
      <w:r>
        <w:rPr>
          <w:spacing w:val="-1"/>
        </w:rPr>
        <w:t>0,001)</w:t>
      </w:r>
      <w:r>
        <w:rPr>
          <w:spacing w:val="66"/>
        </w:rPr>
        <w:t> </w:t>
      </w:r>
      <w:r>
        <w:rPr>
          <w:spacing w:val="-1"/>
        </w:rPr>
        <w:t>статистически</w:t>
      </w:r>
      <w:r>
        <w:rPr>
          <w:spacing w:val="65"/>
        </w:rPr>
        <w:t> </w:t>
      </w:r>
      <w:r>
        <w:rPr>
          <w:spacing w:val="-1"/>
        </w:rPr>
        <w:t>достоверны,</w:t>
      </w:r>
      <w:r>
        <w:rPr>
          <w:spacing w:val="65"/>
        </w:rPr>
        <w:t> </w:t>
      </w:r>
      <w:r>
        <w:rPr>
          <w:spacing w:val="-1"/>
        </w:rPr>
        <w:t>различия</w:t>
      </w:r>
      <w:r>
        <w:rPr>
          <w:spacing w:val="67"/>
        </w:rPr>
        <w:t> </w:t>
      </w:r>
      <w:r>
        <w:rPr>
          <w:spacing w:val="-1"/>
        </w:rPr>
        <w:t>между</w:t>
      </w:r>
      <w:r>
        <w:rPr>
          <w:spacing w:val="67"/>
        </w:rPr>
        <w:t> </w:t>
      </w:r>
      <w:r>
        <w:rPr>
          <w:spacing w:val="-1"/>
        </w:rPr>
        <w:t>группами</w:t>
      </w:r>
      <w:r>
        <w:rPr>
          <w:spacing w:val="67"/>
        </w:rPr>
        <w:t> </w:t>
      </w:r>
      <w:r>
        <w:rPr>
          <w:spacing w:val="-1"/>
        </w:rPr>
        <w:t>пациентов</w:t>
      </w:r>
      <w:r>
        <w:rPr>
          <w:spacing w:val="63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разными</w:t>
      </w:r>
      <w:r>
        <w:rPr>
          <w:spacing w:val="4"/>
        </w:rPr>
        <w:t> </w:t>
      </w:r>
      <w:r>
        <w:rPr>
          <w:spacing w:val="-1"/>
        </w:rPr>
        <w:t>вариантами</w:t>
      </w:r>
      <w:r>
        <w:rPr>
          <w:spacing w:val="4"/>
        </w:rPr>
        <w:t> </w:t>
      </w:r>
      <w:r>
        <w:rPr/>
        <w:t>СРК</w:t>
      </w:r>
      <w:r>
        <w:rPr>
          <w:spacing w:val="3"/>
        </w:rPr>
        <w:t> </w:t>
      </w:r>
      <w:r>
        <w:rPr>
          <w:spacing w:val="-1"/>
        </w:rPr>
        <w:t>достигли</w:t>
      </w:r>
      <w:r>
        <w:rPr>
          <w:spacing w:val="4"/>
        </w:rPr>
        <w:t> </w:t>
      </w:r>
      <w:r>
        <w:rPr>
          <w:spacing w:val="-1"/>
        </w:rPr>
        <w:t>лишь</w:t>
      </w:r>
      <w:r>
        <w:rPr>
          <w:spacing w:val="2"/>
        </w:rPr>
        <w:t> </w:t>
      </w:r>
      <w:r>
        <w:rPr>
          <w:spacing w:val="-1"/>
        </w:rPr>
        <w:t>уровня</w:t>
      </w:r>
      <w:r>
        <w:rPr>
          <w:spacing w:val="4"/>
        </w:rPr>
        <w:t> </w:t>
      </w:r>
      <w:r>
        <w:rPr>
          <w:spacing w:val="-1"/>
        </w:rPr>
        <w:t>статистической</w:t>
      </w:r>
      <w:r>
        <w:rPr>
          <w:spacing w:val="4"/>
        </w:rPr>
        <w:t> </w:t>
      </w:r>
      <w:r>
        <w:rPr>
          <w:spacing w:val="-1"/>
        </w:rPr>
        <w:t>тенденции</w:t>
      </w:r>
      <w:r>
        <w:rPr>
          <w:spacing w:val="25"/>
        </w:rPr>
        <w:t> </w:t>
      </w:r>
      <w:r>
        <w:rPr>
          <w:spacing w:val="-1"/>
        </w:rPr>
        <w:t>(р=0,024).</w:t>
      </w:r>
    </w:p>
    <w:p>
      <w:pPr>
        <w:pStyle w:val="BodyText"/>
        <w:spacing w:line="360" w:lineRule="auto" w:before="207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Нами</w:t>
      </w:r>
      <w:r>
        <w:rPr>
          <w:spacing w:val="45"/>
        </w:rPr>
        <w:t> </w:t>
      </w:r>
      <w:r>
        <w:rPr>
          <w:spacing w:val="-1"/>
        </w:rPr>
        <w:t>проведен</w:t>
      </w:r>
      <w:r>
        <w:rPr>
          <w:spacing w:val="45"/>
        </w:rPr>
        <w:t> </w:t>
      </w:r>
      <w:r>
        <w:rPr>
          <w:spacing w:val="-1"/>
        </w:rPr>
        <w:t>корреляционный</w:t>
      </w:r>
      <w:r>
        <w:rPr>
          <w:spacing w:val="45"/>
        </w:rPr>
        <w:t> </w:t>
      </w:r>
      <w:r>
        <w:rPr>
          <w:spacing w:val="-1"/>
        </w:rPr>
        <w:t>анализ</w:t>
      </w:r>
      <w:r>
        <w:rPr>
          <w:spacing w:val="50"/>
        </w:rPr>
        <w:t> </w:t>
      </w:r>
      <w:r>
        <w:rPr>
          <w:spacing w:val="-1"/>
        </w:rPr>
        <w:t>наличия</w:t>
      </w:r>
      <w:r>
        <w:rPr>
          <w:spacing w:val="45"/>
        </w:rPr>
        <w:t> </w:t>
      </w:r>
      <w:r>
        <w:rPr>
          <w:spacing w:val="-1"/>
        </w:rPr>
        <w:t>СИБР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клиническими</w:t>
      </w:r>
      <w:r>
        <w:rPr>
          <w:spacing w:val="29"/>
        </w:rPr>
        <w:t> </w:t>
      </w:r>
      <w:r>
        <w:rPr>
          <w:spacing w:val="-1"/>
        </w:rPr>
        <w:t>симптомами</w:t>
      </w:r>
      <w:r>
        <w:rPr>
          <w:spacing w:val="20"/>
        </w:rPr>
        <w:t> </w:t>
      </w:r>
      <w:r>
        <w:rPr>
          <w:spacing w:val="-1"/>
        </w:rPr>
        <w:t>заболевания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результатами</w:t>
      </w:r>
      <w:r>
        <w:rPr>
          <w:spacing w:val="20"/>
        </w:rPr>
        <w:t> </w:t>
      </w:r>
      <w:r>
        <w:rPr>
          <w:spacing w:val="-1"/>
        </w:rPr>
        <w:t>тестирования,</w:t>
      </w:r>
      <w:r>
        <w:rPr>
          <w:spacing w:val="19"/>
        </w:rPr>
        <w:t> </w:t>
      </w:r>
      <w:r>
        <w:rPr>
          <w:spacing w:val="-1"/>
        </w:rPr>
        <w:t>отражающими</w:t>
      </w:r>
      <w:r>
        <w:rPr>
          <w:spacing w:val="37"/>
        </w:rPr>
        <w:t> </w:t>
      </w:r>
      <w:r>
        <w:rPr>
          <w:spacing w:val="-1"/>
        </w:rPr>
        <w:t>психоэмоциональный</w:t>
      </w:r>
      <w:r>
        <w:rPr>
          <w:spacing w:val="9"/>
        </w:rPr>
        <w:t> </w:t>
      </w:r>
      <w:r>
        <w:rPr>
          <w:spacing w:val="-1"/>
        </w:rPr>
        <w:t>статус</w:t>
      </w:r>
      <w:r>
        <w:rPr>
          <w:spacing w:val="11"/>
        </w:rPr>
        <w:t> </w:t>
      </w:r>
      <w:r>
        <w:rPr>
          <w:spacing w:val="-1"/>
        </w:rPr>
        <w:t>пациентов.</w:t>
      </w:r>
      <w:r>
        <w:rPr>
          <w:spacing w:val="8"/>
        </w:rPr>
        <w:t> </w:t>
      </w:r>
      <w:r>
        <w:rPr>
          <w:spacing w:val="-1"/>
        </w:rPr>
        <w:t>Статистически</w:t>
      </w:r>
      <w:r>
        <w:rPr>
          <w:spacing w:val="9"/>
        </w:rPr>
        <w:t> </w:t>
      </w:r>
      <w:r>
        <w:rPr>
          <w:spacing w:val="-1"/>
        </w:rPr>
        <w:t>значимых</w:t>
      </w:r>
      <w:r>
        <w:rPr>
          <w:spacing w:val="9"/>
        </w:rPr>
        <w:t> </w:t>
      </w:r>
      <w:r>
        <w:rPr>
          <w:spacing w:val="-1"/>
        </w:rPr>
        <w:t>корреляций</w:t>
      </w:r>
      <w:r>
        <w:rPr>
          <w:spacing w:val="7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клиническими</w:t>
      </w:r>
      <w:r>
        <w:rPr>
          <w:spacing w:val="50"/>
        </w:rPr>
        <w:t> </w:t>
      </w:r>
      <w:r>
        <w:rPr>
          <w:spacing w:val="-1"/>
        </w:rPr>
        <w:t>симптомами</w:t>
      </w:r>
      <w:r>
        <w:rPr>
          <w:spacing w:val="50"/>
        </w:rPr>
        <w:t> </w:t>
      </w:r>
      <w:r>
        <w:rPr>
          <w:spacing w:val="-1"/>
        </w:rPr>
        <w:t>получено</w:t>
      </w:r>
      <w:r>
        <w:rPr>
          <w:spacing w:val="50"/>
        </w:rPr>
        <w:t> </w:t>
      </w:r>
      <w:r>
        <w:rPr>
          <w:spacing w:val="-1"/>
        </w:rPr>
        <w:t>не</w:t>
      </w:r>
      <w:r>
        <w:rPr>
          <w:spacing w:val="52"/>
        </w:rPr>
        <w:t> </w:t>
      </w:r>
      <w:r>
        <w:rPr>
          <w:spacing w:val="-1"/>
        </w:rPr>
        <w:t>было.</w:t>
      </w:r>
      <w:r>
        <w:rPr>
          <w:spacing w:val="53"/>
        </w:rPr>
        <w:t> </w:t>
      </w:r>
      <w:r>
        <w:rPr>
          <w:spacing w:val="-1"/>
        </w:rPr>
        <w:t>Выявлена</w:t>
      </w:r>
      <w:r>
        <w:rPr>
          <w:spacing w:val="48"/>
        </w:rPr>
        <w:t> </w:t>
      </w:r>
      <w:r>
        <w:rPr>
          <w:spacing w:val="-1"/>
        </w:rPr>
        <w:t>достоверная</w:t>
      </w:r>
      <w:r>
        <w:rPr>
          <w:spacing w:val="50"/>
        </w:rPr>
        <w:t> </w:t>
      </w:r>
      <w:r>
        <w:rPr>
          <w:spacing w:val="-1"/>
        </w:rPr>
        <w:t>прямая</w:t>
      </w:r>
      <w:r>
        <w:rPr>
          <w:spacing w:val="49"/>
        </w:rPr>
        <w:t> </w:t>
      </w:r>
      <w:r>
        <w:rPr>
          <w:spacing w:val="-1"/>
        </w:rPr>
        <w:t>корреляция</w:t>
      </w:r>
      <w:r>
        <w:rPr>
          <w:spacing w:val="58"/>
        </w:rPr>
        <w:t> </w:t>
      </w:r>
      <w:r>
        <w:rPr>
          <w:spacing w:val="-1"/>
        </w:rPr>
        <w:t>между</w:t>
      </w:r>
      <w:r>
        <w:rPr>
          <w:spacing w:val="53"/>
        </w:rPr>
        <w:t> </w:t>
      </w:r>
      <w:r>
        <w:rPr>
          <w:spacing w:val="-1"/>
        </w:rPr>
        <w:t>имеющимся</w:t>
      </w:r>
      <w:r>
        <w:rPr>
          <w:spacing w:val="59"/>
        </w:rPr>
        <w:t> </w:t>
      </w:r>
      <w:r>
        <w:rPr>
          <w:spacing w:val="-1"/>
        </w:rPr>
        <w:t>СИБР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наличием</w:t>
      </w:r>
      <w:r>
        <w:rPr>
          <w:spacing w:val="59"/>
        </w:rPr>
        <w:t> </w:t>
      </w:r>
      <w:r>
        <w:rPr>
          <w:spacing w:val="-1"/>
        </w:rPr>
        <w:t>депрессии</w:t>
      </w:r>
      <w:r>
        <w:rPr>
          <w:spacing w:val="54"/>
        </w:rPr>
        <w:t> </w:t>
      </w:r>
      <w:r>
        <w:rPr/>
        <w:t>по</w:t>
      </w:r>
      <w:r>
        <w:rPr>
          <w:spacing w:val="55"/>
        </w:rPr>
        <w:t> </w:t>
      </w:r>
      <w:r>
        <w:rPr>
          <w:spacing w:val="-1"/>
        </w:rPr>
        <w:t>когнитивно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аффективной</w:t>
      </w:r>
      <w:r>
        <w:rPr>
          <w:spacing w:val="12"/>
        </w:rPr>
        <w:t> </w:t>
      </w:r>
      <w:r>
        <w:rPr>
          <w:spacing w:val="-1"/>
        </w:rPr>
        <w:t>субшкале</w:t>
      </w:r>
      <w:r>
        <w:rPr>
          <w:spacing w:val="10"/>
        </w:rPr>
        <w:t> </w:t>
      </w:r>
      <w:r>
        <w:rPr/>
        <w:t>Бека</w:t>
      </w:r>
      <w:r>
        <w:rPr>
          <w:spacing w:val="13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достоверная</w:t>
      </w:r>
      <w:r>
        <w:rPr>
          <w:spacing w:val="9"/>
        </w:rPr>
        <w:t> </w:t>
      </w:r>
      <w:r>
        <w:rPr>
          <w:spacing w:val="-1"/>
        </w:rPr>
        <w:t>прямая</w:t>
      </w:r>
      <w:r>
        <w:rPr>
          <w:spacing w:val="9"/>
        </w:rPr>
        <w:t> </w:t>
      </w:r>
      <w:r>
        <w:rPr>
          <w:spacing w:val="-1"/>
        </w:rPr>
        <w:t>корреляция</w:t>
      </w:r>
      <w:r>
        <w:rPr>
          <w:spacing w:val="41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1"/>
        </w:rPr>
        <w:t>СИБР </w:t>
      </w:r>
      <w:r>
        <w:rPr/>
        <w:t>и </w:t>
      </w:r>
      <w:r>
        <w:rPr>
          <w:spacing w:val="-1"/>
        </w:rPr>
        <w:t>наличием</w:t>
      </w:r>
      <w:r>
        <w:rPr/>
        <w:t> </w:t>
      </w:r>
      <w:r>
        <w:rPr>
          <w:spacing w:val="-1"/>
        </w:rPr>
        <w:t>тревоги</w:t>
      </w:r>
      <w:r>
        <w:rPr>
          <w:spacing w:val="-3"/>
        </w:rPr>
        <w:t> </w:t>
      </w:r>
      <w:r>
        <w:rPr/>
        <w:t>по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HARS</w:t>
      </w:r>
      <w:r>
        <w:rPr>
          <w:rFonts w:ascii="Times New Roman" w:hAnsi="Times New Roman"/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3.1</w:t>
      </w:r>
      <w:r>
        <w:rPr>
          <w:rFonts w:ascii="Times New Roman" w:hAnsi="Times New Roman"/>
        </w:rPr>
        <w:t>6).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600" w:lineRule="atLeast"/>
        <w:ind w:left="642" w:right="106" w:firstLine="7554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16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Корреляции наличия</w:t>
      </w:r>
      <w:r>
        <w:rPr/>
        <w:t> </w:t>
      </w:r>
      <w:r>
        <w:rPr>
          <w:spacing w:val="-1"/>
        </w:rPr>
        <w:t>СИБР</w:t>
      </w:r>
      <w:r>
        <w:rPr/>
        <w:t> с </w:t>
      </w:r>
      <w:r>
        <w:rPr>
          <w:spacing w:val="-1"/>
        </w:rPr>
        <w:t>клиническими</w:t>
      </w:r>
      <w:r>
        <w:rPr/>
        <w:t> </w:t>
      </w:r>
      <w:r>
        <w:rPr>
          <w:spacing w:val="-1"/>
        </w:rPr>
        <w:t>симптомами</w:t>
      </w:r>
      <w:r>
        <w:rPr/>
        <w:t> </w:t>
      </w:r>
      <w:r>
        <w:rPr>
          <w:spacing w:val="-1"/>
        </w:rPr>
        <w:t>заболевания</w:t>
      </w:r>
      <w:r>
        <w:rPr/>
        <w:t> и</w:t>
      </w:r>
    </w:p>
    <w:p>
      <w:pPr>
        <w:pStyle w:val="BodyText"/>
        <w:spacing w:line="240" w:lineRule="auto" w:before="160"/>
        <w:ind w:left="1774" w:right="0"/>
        <w:jc w:val="left"/>
      </w:pPr>
      <w:r>
        <w:rPr>
          <w:spacing w:val="-1"/>
        </w:rPr>
        <w:t>эмоциональным</w:t>
      </w:r>
      <w:r>
        <w:rPr/>
        <w:t> </w:t>
      </w:r>
      <w:r>
        <w:rPr>
          <w:spacing w:val="-1"/>
        </w:rPr>
        <w:t>статусом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7"/>
        <w:rPr>
          <w:sz w:val="16"/>
          <w:szCs w:val="16"/>
        </w:rPr>
      </w:pPr>
    </w:p>
    <w:tbl>
      <w:tblPr>
        <w:tblW w:w="0" w:type="auto"/>
        <w:jc w:val="left"/>
        <w:tblInd w:w="2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1"/>
        <w:gridCol w:w="1700"/>
        <w:gridCol w:w="994"/>
        <w:gridCol w:w="1558"/>
        <w:gridCol w:w="1082"/>
      </w:tblGrid>
      <w:tr>
        <w:trPr>
          <w:trHeight w:val="751" w:hRule="exact"/>
        </w:trPr>
        <w:tc>
          <w:tcPr>
            <w:tcW w:w="40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31" w:right="23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422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07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422" w:right="4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70" w:hRule="exact"/>
        </w:trPr>
        <w:tc>
          <w:tcPr>
            <w:tcW w:w="40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4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5" w:right="4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470" w:hRule="exact"/>
        </w:trPr>
        <w:tc>
          <w:tcPr>
            <w:tcW w:w="94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3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Клинические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симптомы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79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-0,14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0,261</w:t>
            </w:r>
          </w:p>
        </w:tc>
      </w:tr>
      <w:tr>
        <w:trPr>
          <w:trHeight w:val="75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0,337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0,981</w:t>
            </w:r>
          </w:p>
        </w:tc>
      </w:tr>
      <w:tr>
        <w:trPr>
          <w:trHeight w:val="752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во </w:t>
            </w:r>
            <w:r>
              <w:rPr>
                <w:rFonts w:ascii="Times New Roman" w:hAnsi="Times New Roman"/>
                <w:spacing w:val="-1"/>
                <w:sz w:val="28"/>
              </w:rPr>
              <w:t>часов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день)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0,716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0,483</w:t>
            </w:r>
          </w:p>
        </w:tc>
      </w:tr>
      <w:tr>
        <w:trPr>
          <w:trHeight w:val="749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0,717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5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4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-0,03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9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0,783</w:t>
            </w:r>
          </w:p>
        </w:tc>
      </w:tr>
      <w:tr>
        <w:trPr>
          <w:trHeight w:val="75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метеоризма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0,917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0,187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238"/>
          <w:pgSz w:w="11907" w:h="16840"/>
          <w:pgMar w:header="736" w:footer="0" w:top="1000" w:bottom="280" w:left="1300" w:right="740"/>
          <w:pgNumType w:start="85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1"/>
        <w:gridCol w:w="1700"/>
        <w:gridCol w:w="994"/>
        <w:gridCol w:w="1558"/>
        <w:gridCol w:w="1082"/>
      </w:tblGrid>
      <w:tr>
        <w:trPr>
          <w:trHeight w:val="752" w:hRule="exact"/>
        </w:trPr>
        <w:tc>
          <w:tcPr>
            <w:tcW w:w="40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31" w:right="23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422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07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422" w:right="4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70" w:hRule="exact"/>
        </w:trPr>
        <w:tc>
          <w:tcPr>
            <w:tcW w:w="40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4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5" w:right="4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75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 </w:t>
            </w:r>
            <w:r>
              <w:rPr>
                <w:rFonts w:ascii="Times New Roman" w:hAnsi="Times New Roman"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(кол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во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дней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79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0,867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0,220</w:t>
            </w:r>
          </w:p>
        </w:tc>
      </w:tr>
      <w:tr>
        <w:trPr>
          <w:trHeight w:val="112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Продолжительность</w:t>
            </w:r>
          </w:p>
          <w:p>
            <w:pPr>
              <w:pStyle w:val="TableParagraph"/>
              <w:spacing w:line="275" w:lineRule="auto" w:before="47"/>
              <w:ind w:left="102" w:right="69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во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часов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день)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2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2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0,937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2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2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0,195</w:t>
            </w:r>
          </w:p>
        </w:tc>
      </w:tr>
      <w:tr>
        <w:trPr>
          <w:trHeight w:val="468" w:hRule="exact"/>
        </w:trPr>
        <w:tc>
          <w:tcPr>
            <w:tcW w:w="94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0"/>
              <w:ind w:left="28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Психоэмоциональный статус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70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тревоги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 </w:t>
            </w:r>
            <w:r>
              <w:rPr>
                <w:rFonts w:ascii="Times New Roman" w:hAnsi="Times New Roman"/>
                <w:spacing w:val="-1"/>
                <w:sz w:val="28"/>
              </w:rPr>
              <w:t>HARS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1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0,048*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4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-0,08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0,495</w:t>
            </w:r>
          </w:p>
        </w:tc>
      </w:tr>
      <w:tr>
        <w:trPr>
          <w:trHeight w:val="47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HDRS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0,344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0,240</w:t>
            </w:r>
          </w:p>
        </w:tc>
      </w:tr>
      <w:tr>
        <w:trPr>
          <w:trHeight w:val="112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275" w:lineRule="auto" w:before="50"/>
              <w:ind w:left="102" w:right="89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когнитивно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аффективной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субшкале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0,538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0,021*</w:t>
            </w:r>
          </w:p>
        </w:tc>
      </w:tr>
      <w:tr>
        <w:trPr>
          <w:trHeight w:val="112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275" w:lineRule="auto" w:before="50"/>
              <w:ind w:left="102" w:right="64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субшкале соматических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проявлений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Бека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0,756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0,626</w:t>
            </w:r>
          </w:p>
        </w:tc>
      </w:tr>
      <w:tr>
        <w:trPr>
          <w:trHeight w:val="751" w:hRule="exact"/>
        </w:trPr>
        <w:tc>
          <w:tcPr>
            <w:tcW w:w="4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 </w:t>
            </w:r>
            <w:r>
              <w:rPr>
                <w:rFonts w:ascii="Times New Roman" w:hAnsi="Times New Roman"/>
                <w:sz w:val="28"/>
              </w:rPr>
              <w:t>по </w:t>
            </w:r>
            <w:r>
              <w:rPr>
                <w:rFonts w:ascii="Times New Roman" w:hAnsi="Times New Roman"/>
                <w:spacing w:val="-1"/>
                <w:sz w:val="28"/>
              </w:rPr>
              <w:t>шкале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Бека</w:t>
            </w:r>
            <w:r>
              <w:rPr>
                <w:rFonts w:ascii="Times New Roman" w:hAnsi="Times New Roman"/>
                <w:spacing w:val="-1"/>
                <w:sz w:val="28"/>
              </w:rPr>
              <w:t> (суммарный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результат)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0,705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2" w:right="5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0,107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5" w:firstLine="707"/>
        <w:jc w:val="both"/>
      </w:pPr>
      <w:r>
        <w:rPr/>
        <w:t>В</w:t>
      </w:r>
      <w:r>
        <w:rPr>
          <w:spacing w:val="13"/>
        </w:rPr>
        <w:t> </w:t>
      </w:r>
      <w:r>
        <w:rPr>
          <w:spacing w:val="-1"/>
        </w:rPr>
        <w:t>таблице</w:t>
      </w:r>
      <w:r>
        <w:rPr>
          <w:spacing w:val="13"/>
        </w:rPr>
        <w:t> </w:t>
      </w:r>
      <w:r>
        <w:rPr>
          <w:spacing w:val="-1"/>
        </w:rPr>
        <w:t>3.1</w:t>
      </w:r>
      <w:r>
        <w:rPr>
          <w:rFonts w:ascii="Times New Roman" w:hAnsi="Times New Roman" w:cs="Times New Roman" w:eastAsia="Times New Roman"/>
          <w:spacing w:val="-1"/>
        </w:rPr>
        <w:t>7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приведены</w:t>
      </w:r>
      <w:r>
        <w:rPr>
          <w:spacing w:val="13"/>
        </w:rPr>
        <w:t> </w:t>
      </w:r>
      <w:r>
        <w:rPr>
          <w:spacing w:val="-1"/>
        </w:rPr>
        <w:t>корреляции</w:t>
      </w:r>
      <w:r>
        <w:rPr>
          <w:spacing w:val="17"/>
        </w:rPr>
        <w:t> </w:t>
      </w:r>
      <w:r>
        <w:rPr>
          <w:spacing w:val="-1"/>
        </w:rPr>
        <w:t>наличия</w:t>
      </w:r>
      <w:r>
        <w:rPr>
          <w:spacing w:val="13"/>
        </w:rPr>
        <w:t> </w:t>
      </w:r>
      <w:r>
        <w:rPr>
          <w:spacing w:val="-1"/>
        </w:rPr>
        <w:t>СИБР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параметрами</w:t>
      </w:r>
      <w:r>
        <w:rPr>
          <w:spacing w:val="39"/>
        </w:rPr>
        <w:t> </w:t>
      </w:r>
      <w:r>
        <w:rPr>
          <w:spacing w:val="-1"/>
        </w:rPr>
        <w:t>аноректальной</w:t>
      </w:r>
      <w:r>
        <w:rPr>
          <w:spacing w:val="60"/>
        </w:rPr>
        <w:t> </w:t>
      </w:r>
      <w:r>
        <w:rPr>
          <w:spacing w:val="-1"/>
        </w:rPr>
        <w:t>манометрии</w:t>
      </w:r>
      <w:r>
        <w:rPr>
          <w:spacing w:val="62"/>
        </w:rPr>
        <w:t> </w:t>
      </w:r>
      <w:r>
        <w:rPr>
          <w:spacing w:val="-1"/>
        </w:rPr>
        <w:t>высокого</w:t>
      </w:r>
      <w:r>
        <w:rPr>
          <w:spacing w:val="58"/>
        </w:rPr>
        <w:t> </w:t>
      </w:r>
      <w:r>
        <w:rPr/>
        <w:t>разрешения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Наличие</w:t>
      </w:r>
      <w:r>
        <w:rPr>
          <w:spacing w:val="62"/>
        </w:rPr>
        <w:t> </w:t>
      </w:r>
      <w:r>
        <w:rPr>
          <w:spacing w:val="-1"/>
        </w:rPr>
        <w:t>СИБР</w:t>
      </w:r>
      <w:r>
        <w:rPr>
          <w:spacing w:val="61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2"/>
        </w:rPr>
        <w:t>больных</w:t>
      </w:r>
      <w:r>
        <w:rPr>
          <w:spacing w:val="39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4"/>
        </w:rPr>
        <w:t> </w:t>
      </w:r>
      <w:r>
        <w:rPr>
          <w:spacing w:val="-2"/>
        </w:rPr>
        <w:t>коррелировало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показателями,</w:t>
      </w:r>
      <w:r>
        <w:rPr>
          <w:spacing w:val="1"/>
        </w:rPr>
        <w:t> </w:t>
      </w:r>
      <w:r>
        <w:rPr>
          <w:spacing w:val="-1"/>
        </w:rPr>
        <w:t>характеризующими</w:t>
      </w:r>
      <w:r>
        <w:rPr>
          <w:spacing w:val="5"/>
        </w:rPr>
        <w:t> </w:t>
      </w:r>
      <w:r>
        <w:rPr>
          <w:spacing w:val="-1"/>
        </w:rPr>
        <w:t>состояние</w:t>
      </w:r>
      <w:r>
        <w:rPr>
          <w:spacing w:val="4"/>
        </w:rPr>
        <w:t> </w:t>
      </w:r>
      <w:r>
        <w:rPr>
          <w:spacing w:val="-2"/>
        </w:rPr>
        <w:t>анального</w:t>
      </w:r>
      <w:r>
        <w:rPr>
          <w:spacing w:val="71"/>
        </w:rPr>
        <w:t> </w:t>
      </w:r>
      <w:r>
        <w:rPr>
          <w:spacing w:val="-1"/>
        </w:rPr>
        <w:t>сфинктера</w:t>
      </w:r>
      <w:r>
        <w:rPr>
          <w:spacing w:val="27"/>
        </w:rPr>
        <w:t> </w:t>
      </w:r>
      <w:r>
        <w:rPr>
          <w:spacing w:val="-1"/>
        </w:rPr>
        <w:t>(АС):</w:t>
      </w:r>
      <w:r>
        <w:rPr>
          <w:spacing w:val="27"/>
        </w:rPr>
        <w:t> </w:t>
      </w:r>
      <w:r>
        <w:rPr>
          <w:spacing w:val="-1"/>
        </w:rPr>
        <w:t>обратные</w:t>
      </w:r>
      <w:r>
        <w:rPr>
          <w:spacing w:val="27"/>
        </w:rPr>
        <w:t> </w:t>
      </w:r>
      <w:r>
        <w:rPr>
          <w:spacing w:val="-2"/>
        </w:rPr>
        <w:t>корреляции</w:t>
      </w:r>
      <w:r>
        <w:rPr>
          <w:spacing w:val="28"/>
        </w:rPr>
        <w:t> </w:t>
      </w:r>
      <w:r>
        <w:rPr>
          <w:spacing w:val="-1"/>
        </w:rPr>
        <w:t>обнаружены</w:t>
      </w:r>
      <w:r>
        <w:rPr>
          <w:spacing w:val="28"/>
        </w:rPr>
        <w:t> </w:t>
      </w:r>
      <w:r>
        <w:rPr>
          <w:spacing w:val="-2"/>
        </w:rPr>
        <w:t>со</w:t>
      </w:r>
      <w:r>
        <w:rPr>
          <w:spacing w:val="26"/>
        </w:rPr>
        <w:t> </w:t>
      </w:r>
      <w:r>
        <w:rPr>
          <w:spacing w:val="-1"/>
        </w:rPr>
        <w:t>средним</w:t>
      </w:r>
      <w:r>
        <w:rPr>
          <w:spacing w:val="25"/>
        </w:rPr>
        <w:t> </w:t>
      </w:r>
      <w:r>
        <w:rPr>
          <w:spacing w:val="-1"/>
        </w:rPr>
        <w:t>давлением</w:t>
      </w:r>
      <w:r>
        <w:rPr>
          <w:spacing w:val="53"/>
        </w:rPr>
        <w:t> </w:t>
      </w:r>
      <w:r>
        <w:rPr>
          <w:spacing w:val="-1"/>
        </w:rPr>
        <w:t>сжатия</w:t>
      </w:r>
      <w:r>
        <w:rPr>
          <w:spacing w:val="1"/>
        </w:rPr>
        <w:t> </w:t>
      </w:r>
      <w:r>
        <w:rPr>
          <w:spacing w:val="-1"/>
        </w:rPr>
        <w:t>АС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максимальным</w:t>
      </w:r>
      <w:r>
        <w:rPr>
          <w:spacing w:val="68"/>
        </w:rPr>
        <w:t> </w:t>
      </w:r>
      <w:r>
        <w:rPr>
          <w:spacing w:val="-1"/>
        </w:rPr>
        <w:t>давлением</w:t>
      </w:r>
      <w:r>
        <w:rPr>
          <w:spacing w:val="1"/>
        </w:rPr>
        <w:t> </w:t>
      </w:r>
      <w:r>
        <w:rPr>
          <w:spacing w:val="-1"/>
        </w:rPr>
        <w:t>сжатия</w:t>
      </w:r>
      <w:r>
        <w:rPr>
          <w:spacing w:val="1"/>
        </w:rPr>
        <w:t> </w:t>
      </w:r>
      <w:r>
        <w:rPr/>
        <w:t>АС,</w:t>
      </w:r>
      <w:r>
        <w:rPr>
          <w:spacing w:val="68"/>
        </w:rPr>
        <w:t> </w:t>
      </w:r>
      <w:r>
        <w:rPr>
          <w:spacing w:val="-1"/>
        </w:rPr>
        <w:t>прямая</w:t>
      </w:r>
      <w:r>
        <w:rPr>
          <w:spacing w:val="1"/>
        </w:rPr>
        <w:t> </w:t>
      </w:r>
      <w:r>
        <w:rPr>
          <w:spacing w:val="-1"/>
        </w:rPr>
        <w:t>корреляция</w:t>
      </w:r>
      <w:r>
        <w:rPr>
          <w:spacing w:val="1"/>
        </w:rPr>
        <w:t> </w:t>
      </w:r>
      <w:r>
        <w:rPr/>
        <w:t>–</w:t>
      </w:r>
      <w:r>
        <w:rPr>
          <w:spacing w:val="6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длительностью</w:t>
      </w:r>
      <w:r>
        <w:rPr>
          <w:spacing w:val="7"/>
        </w:rPr>
        <w:t> </w:t>
      </w:r>
      <w:r>
        <w:rPr>
          <w:spacing w:val="-1"/>
        </w:rPr>
        <w:t>сжатия</w:t>
      </w:r>
      <w:r>
        <w:rPr>
          <w:spacing w:val="9"/>
        </w:rPr>
        <w:t> </w:t>
      </w:r>
      <w:r>
        <w:rPr>
          <w:spacing w:val="-1"/>
        </w:rPr>
        <w:t>АС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обратные</w:t>
      </w:r>
      <w:r>
        <w:rPr>
          <w:spacing w:val="8"/>
        </w:rPr>
        <w:t> </w:t>
      </w:r>
      <w:r>
        <w:rPr>
          <w:spacing w:val="-1"/>
        </w:rPr>
        <w:t>корреляции</w:t>
      </w:r>
      <w:r>
        <w:rPr>
          <w:spacing w:val="12"/>
        </w:rPr>
        <w:t> </w:t>
      </w:r>
      <w:r>
        <w:rPr>
          <w:spacing w:val="-1"/>
        </w:rPr>
        <w:t>выявлены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показателями</w:t>
      </w:r>
      <w:r>
        <w:rPr>
          <w:spacing w:val="37"/>
        </w:rPr>
        <w:t> </w:t>
      </w:r>
      <w:r>
        <w:rPr>
          <w:spacing w:val="-1"/>
        </w:rPr>
        <w:t>ректальной</w:t>
      </w:r>
      <w:r>
        <w:rPr>
          <w:spacing w:val="54"/>
        </w:rPr>
        <w:t> </w:t>
      </w:r>
      <w:r>
        <w:rPr>
          <w:spacing w:val="-1"/>
        </w:rPr>
        <w:t>чувствительности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2"/>
        </w:rPr>
        <w:t>порогом</w:t>
      </w:r>
      <w:r>
        <w:rPr>
          <w:spacing w:val="54"/>
        </w:rPr>
        <w:t> </w:t>
      </w:r>
      <w:r>
        <w:rPr>
          <w:spacing w:val="-1"/>
        </w:rPr>
        <w:t>сильного</w:t>
      </w:r>
      <w:r>
        <w:rPr>
          <w:spacing w:val="55"/>
        </w:rPr>
        <w:t> </w:t>
      </w:r>
      <w:r>
        <w:rPr>
          <w:spacing w:val="-2"/>
        </w:rPr>
        <w:t>позыва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дефекацию</w:t>
      </w:r>
      <w:r>
        <w:rPr>
          <w:spacing w:val="50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максимально</w:t>
      </w:r>
      <w:r>
        <w:rPr>
          <w:spacing w:val="2"/>
        </w:rPr>
        <w:t> </w:t>
      </w:r>
      <w:r>
        <w:rPr>
          <w:spacing w:val="-1"/>
        </w:rPr>
        <w:t>переносимым</w:t>
      </w:r>
      <w:r>
        <w:rPr/>
        <w:t> </w:t>
      </w:r>
      <w:r>
        <w:rPr>
          <w:spacing w:val="-1"/>
        </w:rPr>
        <w:t>объемом</w:t>
      </w:r>
      <w:r>
        <w:rPr/>
        <w:t> </w:t>
      </w:r>
      <w:r>
        <w:rPr>
          <w:spacing w:val="-1"/>
        </w:rPr>
        <w:t>нагнетаемого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баллон</w:t>
      </w:r>
      <w:r>
        <w:rPr/>
        <w:t> воздуха.</w:t>
      </w:r>
      <w:r>
        <w:rPr>
          <w:spacing w:val="1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2"/>
        </w:rPr>
        <w:t>больных</w:t>
      </w:r>
      <w:r>
        <w:rPr>
          <w:spacing w:val="49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19"/>
        </w:rPr>
        <w:t> </w:t>
      </w:r>
      <w:r>
        <w:rPr>
          <w:spacing w:val="-1"/>
        </w:rPr>
        <w:t>отмечалась</w:t>
      </w:r>
      <w:r>
        <w:rPr>
          <w:spacing w:val="18"/>
        </w:rPr>
        <w:t> </w:t>
      </w:r>
      <w:r>
        <w:rPr>
          <w:spacing w:val="-1"/>
        </w:rPr>
        <w:t>прямая</w:t>
      </w:r>
      <w:r>
        <w:rPr>
          <w:spacing w:val="21"/>
        </w:rPr>
        <w:t> </w:t>
      </w:r>
      <w:r>
        <w:rPr>
          <w:spacing w:val="-1"/>
        </w:rPr>
        <w:t>корреляция</w:t>
      </w:r>
      <w:r>
        <w:rPr>
          <w:spacing w:val="19"/>
        </w:rPr>
        <w:t> </w:t>
      </w:r>
      <w:r>
        <w:rPr>
          <w:spacing w:val="-1"/>
        </w:rPr>
        <w:t>между</w:t>
      </w:r>
      <w:r>
        <w:rPr>
          <w:spacing w:val="17"/>
        </w:rPr>
        <w:t> </w:t>
      </w:r>
      <w:r>
        <w:rPr>
          <w:spacing w:val="-1"/>
        </w:rPr>
        <w:t>наличием</w:t>
      </w:r>
      <w:r>
        <w:rPr>
          <w:spacing w:val="20"/>
        </w:rPr>
        <w:t> </w:t>
      </w:r>
      <w:r>
        <w:rPr>
          <w:spacing w:val="-1"/>
        </w:rPr>
        <w:t>СИБР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максимальным</w:t>
      </w:r>
      <w:r>
        <w:rPr>
          <w:spacing w:val="53"/>
        </w:rPr>
        <w:t> </w:t>
      </w:r>
      <w:r>
        <w:rPr>
          <w:spacing w:val="-1"/>
        </w:rPr>
        <w:t>давлением</w:t>
      </w:r>
      <w:r>
        <w:rPr/>
        <w:t> </w:t>
      </w:r>
      <w:r>
        <w:rPr>
          <w:spacing w:val="-1"/>
        </w:rPr>
        <w:t>сжатия</w:t>
      </w:r>
      <w:r>
        <w:rPr/>
        <w:t> </w:t>
      </w:r>
      <w:r>
        <w:rPr>
          <w:spacing w:val="-1"/>
        </w:rPr>
        <w:t>АС.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left="0" w:right="106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/>
          <w:spacing w:val="-1"/>
        </w:rPr>
        <w:t>17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2017" w:right="0" w:hanging="1311"/>
        <w:jc w:val="left"/>
      </w:pPr>
      <w:r>
        <w:rPr>
          <w:spacing w:val="-1"/>
        </w:rPr>
        <w:t>Корреляции наличия</w:t>
      </w:r>
      <w:r>
        <w:rPr/>
        <w:t> </w:t>
      </w:r>
      <w:r>
        <w:rPr>
          <w:spacing w:val="-1"/>
        </w:rPr>
        <w:t>СИБР</w:t>
      </w:r>
      <w:r>
        <w:rPr/>
        <w:t> с </w:t>
      </w:r>
      <w:r>
        <w:rPr>
          <w:spacing w:val="-1"/>
        </w:rPr>
        <w:t>параметрами</w:t>
      </w:r>
      <w:r>
        <w:rPr/>
        <w:t> </w:t>
      </w:r>
      <w:r>
        <w:rPr>
          <w:spacing w:val="-1"/>
        </w:rPr>
        <w:t>аноректальной</w:t>
      </w:r>
      <w:r>
        <w:rPr/>
        <w:t> </w:t>
      </w:r>
      <w:r>
        <w:rPr>
          <w:spacing w:val="-1"/>
        </w:rPr>
        <w:t>манометрии</w:t>
      </w:r>
      <w:r>
        <w:rPr>
          <w:spacing w:val="29"/>
        </w:rPr>
        <w:t> </w:t>
      </w:r>
      <w:r>
        <w:rPr>
          <w:spacing w:val="-1"/>
        </w:rPr>
        <w:t>высокого</w:t>
      </w:r>
      <w:r>
        <w:rPr>
          <w:spacing w:val="-2"/>
        </w:rPr>
        <w:t> </w:t>
      </w:r>
      <w:r>
        <w:rPr>
          <w:spacing w:val="-1"/>
        </w:rPr>
        <w:t>разрешения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1"/>
        <w:gridCol w:w="1844"/>
        <w:gridCol w:w="991"/>
        <w:gridCol w:w="1702"/>
        <w:gridCol w:w="991"/>
      </w:tblGrid>
      <w:tr>
        <w:trPr>
          <w:trHeight w:val="653" w:hRule="exact"/>
        </w:trPr>
        <w:tc>
          <w:tcPr>
            <w:tcW w:w="3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510" w:right="317" w:hanging="19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группе 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462" w:right="245" w:hanging="2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СИБР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группе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СРК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3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99" w:right="4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τ</w:t>
            </w:r>
            <w:r>
              <w:rPr>
                <w:rFonts w:ascii="Times New Roman" w:hAnsi="Times New Roman"/>
                <w:spacing w:val="-1"/>
                <w:sz w:val="28"/>
              </w:rPr>
              <w:t> Кендалла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99" w:right="4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470" w:hRule="exact"/>
        </w:trPr>
        <w:tc>
          <w:tcPr>
            <w:tcW w:w="923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6"/>
              <w:ind w:left="6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Параметры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аноректальной манометрии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высокого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разрешения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70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Длина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81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0,587</w:t>
            </w:r>
          </w:p>
        </w:tc>
      </w:tr>
      <w:tr>
        <w:trPr>
          <w:trHeight w:val="653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Среднее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давление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</w:t>
            </w:r>
            <w:r>
              <w:rPr>
                <w:rFonts w:ascii="Times New Roman" w:hAnsi="Times New Roman"/>
                <w:sz w:val="28"/>
              </w:rPr>
              <w:t> в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покое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0,331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581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0,347</w:t>
            </w:r>
          </w:p>
        </w:tc>
      </w:tr>
      <w:tr>
        <w:trPr>
          <w:trHeight w:val="977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Среднее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давление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сжатия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АС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0,012*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81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0,157</w:t>
            </w:r>
          </w:p>
        </w:tc>
      </w:tr>
      <w:tr>
        <w:trPr>
          <w:trHeight w:val="974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Максимальное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давление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сжатия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0,011*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0,046*</w:t>
            </w:r>
          </w:p>
        </w:tc>
      </w:tr>
      <w:tr>
        <w:trPr>
          <w:trHeight w:val="494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Длительность сжатия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0,047*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0,690</w:t>
            </w:r>
          </w:p>
        </w:tc>
      </w:tr>
      <w:tr>
        <w:trPr>
          <w:trHeight w:val="653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Амплитуда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расслабления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АС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0,443</w:t>
            </w:r>
          </w:p>
        </w:tc>
      </w:tr>
      <w:tr>
        <w:trPr>
          <w:trHeight w:val="470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расслаблений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0,397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0,630</w:t>
            </w:r>
          </w:p>
        </w:tc>
      </w:tr>
      <w:tr>
        <w:trPr>
          <w:trHeight w:val="471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Длительность РАИР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0,927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0,790</w:t>
            </w:r>
          </w:p>
        </w:tc>
      </w:tr>
      <w:tr>
        <w:trPr>
          <w:trHeight w:val="470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Порог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РАИР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81" w:right="5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0,514</w:t>
            </w:r>
          </w:p>
        </w:tc>
      </w:tr>
      <w:tr>
        <w:trPr>
          <w:trHeight w:val="653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Порог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первой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чувствительности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0,650</w:t>
            </w:r>
          </w:p>
        </w:tc>
      </w:tr>
      <w:tr>
        <w:trPr>
          <w:trHeight w:val="470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Порог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первого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позыва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0,952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0,735</w:t>
            </w:r>
          </w:p>
        </w:tc>
      </w:tr>
      <w:tr>
        <w:trPr>
          <w:trHeight w:val="470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Порог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постоянного</w:t>
            </w:r>
            <w:r>
              <w:rPr>
                <w:rFonts w:ascii="Times New Roman" w:hAnsi="Times New Roman"/>
                <w:spacing w:val="-1"/>
                <w:sz w:val="28"/>
              </w:rPr>
              <w:t> позыва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0,904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0,572</w:t>
            </w:r>
          </w:p>
        </w:tc>
      </w:tr>
      <w:tr>
        <w:trPr>
          <w:trHeight w:val="492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Порог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сильного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позыва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0,022*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0,932</w:t>
            </w:r>
          </w:p>
        </w:tc>
      </w:tr>
      <w:tr>
        <w:trPr>
          <w:trHeight w:val="977" w:hRule="exact"/>
        </w:trPr>
        <w:tc>
          <w:tcPr>
            <w:tcW w:w="3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Максимально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переносимый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объем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-0,31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0,025*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0,229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3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47"/>
        </w:rPr>
        <w:t> </w:t>
      </w:r>
      <w:r>
        <w:rPr>
          <w:spacing w:val="-1"/>
        </w:rPr>
        <w:t>образом,</w:t>
      </w:r>
      <w:r>
        <w:rPr>
          <w:spacing w:val="49"/>
        </w:rPr>
        <w:t> </w:t>
      </w:r>
      <w:r>
        <w:rPr>
          <w:spacing w:val="-1"/>
        </w:rPr>
        <w:t>результаты</w:t>
      </w:r>
      <w:r>
        <w:rPr>
          <w:spacing w:val="49"/>
        </w:rPr>
        <w:t> </w:t>
      </w:r>
      <w:r>
        <w:rPr>
          <w:spacing w:val="-1"/>
        </w:rPr>
        <w:t>водородного</w:t>
      </w:r>
      <w:r>
        <w:rPr>
          <w:spacing w:val="47"/>
        </w:rPr>
        <w:t> </w:t>
      </w:r>
      <w:r>
        <w:rPr>
          <w:spacing w:val="-1"/>
        </w:rPr>
        <w:t>дыхательного</w:t>
      </w:r>
      <w:r>
        <w:rPr>
          <w:spacing w:val="49"/>
        </w:rPr>
        <w:t> </w:t>
      </w:r>
      <w:r>
        <w:rPr>
          <w:spacing w:val="-1"/>
        </w:rPr>
        <w:t>теста</w:t>
      </w:r>
      <w:r>
        <w:rPr>
          <w:spacing w:val="45"/>
        </w:rPr>
        <w:t> </w:t>
      </w:r>
      <w:r>
        <w:rPr>
          <w:spacing w:val="-1"/>
        </w:rPr>
        <w:t>свидетельствуют</w:t>
      </w:r>
      <w:r>
        <w:rPr>
          <w:spacing w:val="44"/>
        </w:rPr>
        <w:t> </w:t>
      </w:r>
      <w:r>
        <w:rPr/>
        <w:t>о</w:t>
      </w:r>
      <w:r>
        <w:rPr>
          <w:spacing w:val="45"/>
        </w:rPr>
        <w:t> </w:t>
      </w:r>
      <w:r>
        <w:rPr>
          <w:spacing w:val="-1"/>
        </w:rPr>
        <w:t>высокой</w:t>
      </w:r>
      <w:r>
        <w:rPr>
          <w:spacing w:val="45"/>
        </w:rPr>
        <w:t> </w:t>
      </w:r>
      <w:r>
        <w:rPr>
          <w:spacing w:val="-1"/>
        </w:rPr>
        <w:t>частоте</w:t>
      </w:r>
      <w:r>
        <w:rPr>
          <w:spacing w:val="45"/>
        </w:rPr>
        <w:t> </w:t>
      </w:r>
      <w:r>
        <w:rPr>
          <w:spacing w:val="-1"/>
        </w:rPr>
        <w:t>выявления</w:t>
      </w:r>
      <w:r>
        <w:rPr>
          <w:spacing w:val="45"/>
        </w:rPr>
        <w:t> </w:t>
      </w:r>
      <w:r>
        <w:rPr>
          <w:spacing w:val="-1"/>
        </w:rPr>
        <w:t>СИБР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СРК.</w:t>
      </w:r>
      <w:r>
        <w:rPr>
          <w:spacing w:val="44"/>
        </w:rPr>
        <w:t> </w:t>
      </w:r>
      <w:r>
        <w:rPr>
          <w:spacing w:val="-1"/>
        </w:rPr>
        <w:t>Кроме</w:t>
      </w:r>
      <w:r>
        <w:rPr>
          <w:spacing w:val="47"/>
        </w:rPr>
        <w:t> </w:t>
      </w:r>
      <w:r>
        <w:rPr/>
        <w:t>того,</w:t>
      </w:r>
      <w:r>
        <w:rPr>
          <w:spacing w:val="25"/>
        </w:rPr>
        <w:t> </w:t>
      </w:r>
      <w:r>
        <w:rPr>
          <w:spacing w:val="-1"/>
        </w:rPr>
        <w:t>наличие</w:t>
      </w:r>
      <w:r>
        <w:rPr>
          <w:spacing w:val="25"/>
        </w:rPr>
        <w:t> </w:t>
      </w:r>
      <w:r>
        <w:rPr>
          <w:spacing w:val="-1"/>
        </w:rPr>
        <w:t>СИБР</w:t>
      </w:r>
      <w:r>
        <w:rPr>
          <w:spacing w:val="29"/>
        </w:rPr>
        <w:t> </w:t>
      </w:r>
      <w:r>
        <w:rPr>
          <w:spacing w:val="-1"/>
        </w:rPr>
        <w:t>коррелирует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параметрами,</w:t>
      </w:r>
      <w:r>
        <w:rPr>
          <w:spacing w:val="27"/>
        </w:rPr>
        <w:t> </w:t>
      </w:r>
      <w:r>
        <w:rPr>
          <w:spacing w:val="-1"/>
        </w:rPr>
        <w:t>которые</w:t>
      </w:r>
      <w:r>
        <w:rPr>
          <w:spacing w:val="25"/>
        </w:rPr>
        <w:t> </w:t>
      </w:r>
      <w:r>
        <w:rPr>
          <w:spacing w:val="-1"/>
        </w:rPr>
        <w:t>могут</w:t>
      </w:r>
      <w:r>
        <w:rPr>
          <w:spacing w:val="27"/>
        </w:rPr>
        <w:t> </w:t>
      </w:r>
      <w:r>
        <w:rPr>
          <w:spacing w:val="-1"/>
        </w:rPr>
        <w:t>участвовать</w:t>
      </w:r>
      <w:r>
        <w:rPr>
          <w:spacing w:val="26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патогенезе</w:t>
      </w:r>
      <w:r>
        <w:rPr>
          <w:spacing w:val="49"/>
        </w:rPr>
        <w:t> </w:t>
      </w:r>
      <w:r>
        <w:rPr>
          <w:spacing w:val="-1"/>
        </w:rPr>
        <w:t>заболевания</w:t>
      </w:r>
      <w:r>
        <w:rPr>
          <w:spacing w:val="50"/>
        </w:rPr>
        <w:t> </w:t>
      </w:r>
      <w:r>
        <w:rPr>
          <w:spacing w:val="-1"/>
        </w:rPr>
        <w:t>(изменения</w:t>
      </w:r>
      <w:r>
        <w:rPr>
          <w:spacing w:val="46"/>
        </w:rPr>
        <w:t> </w:t>
      </w:r>
      <w:r>
        <w:rPr>
          <w:spacing w:val="-1"/>
        </w:rPr>
        <w:t>эмоционального</w:t>
      </w:r>
      <w:r>
        <w:rPr>
          <w:spacing w:val="47"/>
        </w:rPr>
        <w:t> </w:t>
      </w:r>
      <w:r>
        <w:rPr>
          <w:spacing w:val="-1"/>
        </w:rPr>
        <w:t>статуса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показатели</w:t>
      </w:r>
      <w:r>
        <w:rPr>
          <w:spacing w:val="55"/>
        </w:rPr>
        <w:t> </w:t>
      </w:r>
      <w:r>
        <w:rPr>
          <w:spacing w:val="-1"/>
        </w:rPr>
        <w:t>моторики</w:t>
      </w:r>
      <w:r>
        <w:rPr/>
        <w:t> и </w:t>
      </w:r>
      <w:r>
        <w:rPr>
          <w:spacing w:val="-1"/>
        </w:rPr>
        <w:t>ректальной</w:t>
      </w:r>
      <w:r>
        <w:rPr/>
        <w:t> </w:t>
      </w:r>
      <w:r>
        <w:rPr>
          <w:spacing w:val="-1"/>
        </w:rPr>
        <w:t>чувствительности</w:t>
      </w:r>
      <w:r>
        <w:rPr>
          <w:rFonts w:ascii="Times New Roman" w:hAnsi="Times New Roman"/>
          <w:spacing w:val="-1"/>
        </w:rPr>
        <w:t>).</w:t>
      </w:r>
    </w:p>
    <w:p>
      <w:pPr>
        <w:spacing w:line="170" w:lineRule="exact" w:before="5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826" w:right="0"/>
        <w:jc w:val="left"/>
        <w:rPr>
          <w:b w:val="0"/>
          <w:bCs w:val="0"/>
        </w:rPr>
      </w:pPr>
      <w:bookmarkStart w:name="_bookmark20" w:id="34"/>
      <w:bookmarkEnd w:id="34"/>
      <w:r>
        <w:rPr>
          <w:b w:val="0"/>
        </w:rPr>
      </w:r>
      <w:r>
        <w:rPr>
          <w:rFonts w:ascii="Times New Roman" w:hAnsi="Times New Roman"/>
        </w:rPr>
        <w:t>3.5</w:t>
      </w:r>
      <w:r>
        <w:rPr/>
        <w:t>.</w:t>
      </w:r>
      <w:r>
        <w:rPr>
          <w:spacing w:val="34"/>
        </w:rPr>
        <w:t> </w:t>
      </w:r>
      <w:r>
        <w:rPr>
          <w:spacing w:val="-1"/>
        </w:rPr>
        <w:t>Результаты</w:t>
      </w:r>
      <w:r>
        <w:rPr>
          <w:spacing w:val="32"/>
        </w:rPr>
        <w:t> </w:t>
      </w:r>
      <w:r>
        <w:rPr>
          <w:spacing w:val="-1"/>
        </w:rPr>
        <w:t>тестирования</w:t>
      </w:r>
      <w:r>
        <w:rPr>
          <w:spacing w:val="34"/>
        </w:rPr>
        <w:t> </w:t>
      </w:r>
      <w:r>
        <w:rPr>
          <w:spacing w:val="-1"/>
        </w:rPr>
        <w:t>больных</w:t>
      </w:r>
      <w:r>
        <w:rPr>
          <w:spacing w:val="36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36"/>
        </w:rPr>
        <w:t> </w:t>
      </w:r>
      <w:r>
        <w:rPr>
          <w:spacing w:val="-1"/>
        </w:rPr>
        <w:t>по</w:t>
      </w:r>
      <w:r>
        <w:rPr>
          <w:spacing w:val="36"/>
        </w:rPr>
        <w:t> </w:t>
      </w:r>
      <w:r>
        <w:rPr>
          <w:spacing w:val="-1"/>
        </w:rPr>
        <w:t>методике</w:t>
      </w:r>
      <w:r>
        <w:rPr>
          <w:b w:val="0"/>
        </w:rPr>
      </w:r>
    </w:p>
    <w:p>
      <w:pPr>
        <w:spacing w:before="160"/>
        <w:ind w:left="82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«Классификация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интрацептивных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ощущений»</w:t>
      </w:r>
      <w:r>
        <w:rPr>
          <w:rFonts w:ascii="Times New Roman" w:hAnsi="Times New Roman"/>
          <w:sz w:val="28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60" w:lineRule="auto"/>
        <w:ind w:right="105" w:firstLine="707"/>
        <w:jc w:val="both"/>
      </w:pPr>
      <w:r>
        <w:rPr/>
        <w:t>Всем</w:t>
      </w:r>
      <w:r>
        <w:rPr>
          <w:spacing w:val="16"/>
        </w:rPr>
        <w:t> </w:t>
      </w:r>
      <w:r>
        <w:rPr>
          <w:spacing w:val="-1"/>
        </w:rPr>
        <w:t>пациентам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лицам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16"/>
        </w:rPr>
        <w:t> </w:t>
      </w:r>
      <w:r>
        <w:rPr>
          <w:spacing w:val="-2"/>
        </w:rPr>
        <w:t>группы</w:t>
      </w:r>
      <w:r>
        <w:rPr>
          <w:spacing w:val="23"/>
        </w:rPr>
        <w:t> </w:t>
      </w:r>
      <w:r>
        <w:rPr>
          <w:spacing w:val="-1"/>
        </w:rPr>
        <w:t>проводилось</w:t>
      </w:r>
      <w:r>
        <w:rPr>
          <w:spacing w:val="14"/>
        </w:rPr>
        <w:t> </w:t>
      </w:r>
      <w:r>
        <w:rPr>
          <w:spacing w:val="-1"/>
        </w:rPr>
        <w:t>тестирование</w:t>
      </w:r>
      <w:r>
        <w:rPr>
          <w:spacing w:val="37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выявления</w:t>
      </w:r>
      <w:r>
        <w:rPr>
          <w:spacing w:val="35"/>
        </w:rPr>
        <w:t> </w:t>
      </w:r>
      <w:r>
        <w:rPr>
          <w:spacing w:val="-1"/>
        </w:rPr>
        <w:t>набора</w:t>
      </w:r>
      <w:r>
        <w:rPr>
          <w:spacing w:val="35"/>
        </w:rPr>
        <w:t> </w:t>
      </w:r>
      <w:r>
        <w:rPr/>
        <w:t>слов</w:t>
      </w:r>
      <w:r>
        <w:rPr>
          <w:spacing w:val="35"/>
        </w:rPr>
        <w:t> </w:t>
      </w:r>
      <w:r>
        <w:rPr>
          <w:spacing w:val="-1"/>
        </w:rPr>
        <w:t>(Приложение</w:t>
      </w:r>
      <w:r>
        <w:rPr>
          <w:spacing w:val="35"/>
        </w:rPr>
        <w:t> </w:t>
      </w:r>
      <w:r>
        <w:rPr/>
        <w:t>5),</w:t>
      </w:r>
      <w:r>
        <w:rPr>
          <w:spacing w:val="34"/>
        </w:rPr>
        <w:t> </w:t>
      </w:r>
      <w:r>
        <w:rPr>
          <w:spacing w:val="-1"/>
        </w:rPr>
        <w:t>которыми</w:t>
      </w:r>
      <w:r>
        <w:rPr>
          <w:spacing w:val="33"/>
        </w:rPr>
        <w:t> </w:t>
      </w:r>
      <w:r>
        <w:rPr>
          <w:spacing w:val="-1"/>
        </w:rPr>
        <w:t>они</w:t>
      </w:r>
      <w:r>
        <w:rPr>
          <w:spacing w:val="35"/>
        </w:rPr>
        <w:t> </w:t>
      </w:r>
      <w:r>
        <w:rPr>
          <w:spacing w:val="-1"/>
        </w:rPr>
        <w:t>могли</w:t>
      </w:r>
      <w:r>
        <w:rPr>
          <w:spacing w:val="35"/>
        </w:rPr>
        <w:t> </w:t>
      </w:r>
      <w:r>
        <w:rPr/>
        <w:t>бы</w:t>
      </w:r>
      <w:r>
        <w:rPr>
          <w:spacing w:val="38"/>
        </w:rPr>
        <w:t> </w:t>
      </w:r>
      <w:r>
        <w:rPr>
          <w:spacing w:val="-1"/>
        </w:rPr>
        <w:t>описать</w:t>
      </w:r>
      <w:r>
        <w:rPr>
          <w:spacing w:val="35"/>
        </w:rPr>
        <w:t> </w:t>
      </w:r>
      <w:r>
        <w:rPr/>
        <w:t>своѐ</w:t>
      </w:r>
      <w:r>
        <w:rPr>
          <w:spacing w:val="22"/>
        </w:rPr>
        <w:t> </w:t>
      </w:r>
      <w:r>
        <w:rPr>
          <w:spacing w:val="-2"/>
        </w:rPr>
        <w:t>наиболее</w:t>
      </w:r>
      <w:r>
        <w:rPr>
          <w:spacing w:val="20"/>
        </w:rPr>
        <w:t> </w:t>
      </w:r>
      <w:r>
        <w:rPr>
          <w:spacing w:val="-1"/>
        </w:rPr>
        <w:t>плохое</w:t>
      </w:r>
      <w:r>
        <w:rPr>
          <w:spacing w:val="23"/>
        </w:rPr>
        <w:t> </w:t>
      </w:r>
      <w:r>
        <w:rPr>
          <w:spacing w:val="-1"/>
        </w:rPr>
        <w:t>состояние,</w:t>
      </w:r>
      <w:r>
        <w:rPr>
          <w:spacing w:val="20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позволило</w:t>
      </w:r>
      <w:r>
        <w:rPr>
          <w:spacing w:val="25"/>
        </w:rPr>
        <w:t> </w:t>
      </w:r>
      <w:r>
        <w:rPr>
          <w:spacing w:val="-1"/>
        </w:rPr>
        <w:t>определить</w:t>
      </w:r>
      <w:r>
        <w:rPr>
          <w:spacing w:val="20"/>
        </w:rPr>
        <w:t> </w:t>
      </w:r>
      <w:r>
        <w:rPr>
          <w:spacing w:val="-1"/>
        </w:rPr>
        <w:t>структуру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объем</w:t>
      </w:r>
      <w:r>
        <w:rPr>
          <w:spacing w:val="39"/>
        </w:rPr>
        <w:t> </w:t>
      </w:r>
      <w:r>
        <w:rPr>
          <w:spacing w:val="-1"/>
        </w:rPr>
        <w:t>индивидуального</w:t>
      </w:r>
      <w:r>
        <w:rPr>
          <w:spacing w:val="45"/>
        </w:rPr>
        <w:t> </w:t>
      </w:r>
      <w:r>
        <w:rPr>
          <w:spacing w:val="-1"/>
        </w:rPr>
        <w:t>словаря</w:t>
      </w:r>
      <w:r>
        <w:rPr>
          <w:spacing w:val="45"/>
        </w:rPr>
        <w:t> </w:t>
      </w:r>
      <w:r>
        <w:rPr>
          <w:spacing w:val="-1"/>
        </w:rPr>
        <w:t>внутренних</w:t>
      </w:r>
      <w:r>
        <w:rPr>
          <w:spacing w:val="43"/>
        </w:rPr>
        <w:t> </w:t>
      </w:r>
      <w:r>
        <w:rPr>
          <w:spacing w:val="-1"/>
        </w:rPr>
        <w:t>телесных</w:t>
      </w:r>
      <w:r>
        <w:rPr>
          <w:spacing w:val="43"/>
        </w:rPr>
        <w:t> </w:t>
      </w:r>
      <w:r>
        <w:rPr>
          <w:spacing w:val="-1"/>
        </w:rPr>
        <w:t>ощущений</w:t>
      </w:r>
      <w:r>
        <w:rPr>
          <w:spacing w:val="52"/>
        </w:rPr>
        <w:t> </w:t>
      </w:r>
      <w:r>
        <w:rPr>
          <w:spacing w:val="-1"/>
        </w:rPr>
        <w:t>(дескрипторов),</w:t>
      </w:r>
      <w:r>
        <w:rPr>
          <w:spacing w:val="23"/>
        </w:rPr>
        <w:t> </w:t>
      </w:r>
      <w:r>
        <w:rPr>
          <w:spacing w:val="-1"/>
        </w:rPr>
        <w:t>который</w:t>
      </w:r>
      <w:r>
        <w:rPr>
          <w:spacing w:val="32"/>
        </w:rPr>
        <w:t> </w:t>
      </w:r>
      <w:r>
        <w:rPr>
          <w:spacing w:val="-1"/>
        </w:rPr>
        <w:t>влияет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психосемантическую</w:t>
      </w:r>
      <w:r>
        <w:rPr>
          <w:spacing w:val="31"/>
        </w:rPr>
        <w:t> </w:t>
      </w:r>
      <w:r>
        <w:rPr>
          <w:spacing w:val="-1"/>
        </w:rPr>
        <w:t>категоризацию</w:t>
      </w:r>
      <w:r>
        <w:rPr>
          <w:spacing w:val="31"/>
        </w:rPr>
        <w:t> </w:t>
      </w:r>
      <w:r>
        <w:rPr>
          <w:spacing w:val="-1"/>
        </w:rPr>
        <w:t>интрацептивных</w:t>
      </w:r>
      <w:r>
        <w:rPr>
          <w:spacing w:val="35"/>
        </w:rPr>
        <w:t> </w:t>
      </w:r>
      <w:r>
        <w:rPr>
          <w:spacing w:val="-1"/>
        </w:rPr>
        <w:t>ощущений.</w:t>
      </w:r>
    </w:p>
    <w:p>
      <w:pPr>
        <w:pStyle w:val="BodyText"/>
        <w:spacing w:line="359" w:lineRule="auto" w:before="7"/>
        <w:ind w:right="112" w:firstLine="707"/>
        <w:jc w:val="both"/>
      </w:pPr>
      <w:r>
        <w:rPr/>
        <w:t>Для</w:t>
      </w:r>
      <w:r>
        <w:rPr>
          <w:spacing w:val="39"/>
        </w:rPr>
        <w:t> </w:t>
      </w:r>
      <w:r>
        <w:rPr>
          <w:spacing w:val="-1"/>
        </w:rPr>
        <w:t>классификации</w:t>
      </w:r>
      <w:r>
        <w:rPr>
          <w:spacing w:val="39"/>
        </w:rPr>
        <w:t> </w:t>
      </w:r>
      <w:r>
        <w:rPr>
          <w:spacing w:val="-1"/>
        </w:rPr>
        <w:t>вариантов</w:t>
      </w:r>
      <w:r>
        <w:rPr>
          <w:spacing w:val="38"/>
        </w:rPr>
        <w:t> </w:t>
      </w:r>
      <w:r>
        <w:rPr>
          <w:spacing w:val="-1"/>
        </w:rPr>
        <w:t>восприятия</w:t>
      </w:r>
      <w:r>
        <w:rPr>
          <w:spacing w:val="37"/>
        </w:rPr>
        <w:t> </w:t>
      </w:r>
      <w:r>
        <w:rPr>
          <w:spacing w:val="-1"/>
        </w:rPr>
        <w:t>ощущений</w:t>
      </w:r>
      <w:r>
        <w:rPr>
          <w:spacing w:val="37"/>
        </w:rPr>
        <w:t> </w:t>
      </w:r>
      <w:r>
        <w:rPr/>
        <w:t>со</w:t>
      </w:r>
      <w:r>
        <w:rPr>
          <w:spacing w:val="40"/>
        </w:rPr>
        <w:t> </w:t>
      </w:r>
      <w:r>
        <w:rPr>
          <w:spacing w:val="-1"/>
        </w:rPr>
        <w:t>стороны</w:t>
      </w:r>
      <w:r>
        <w:rPr>
          <w:spacing w:val="29"/>
        </w:rPr>
        <w:t> </w:t>
      </w:r>
      <w:r>
        <w:rPr>
          <w:spacing w:val="-1"/>
        </w:rPr>
        <w:t>внутренних</w:t>
      </w:r>
      <w:r>
        <w:rPr>
          <w:spacing w:val="16"/>
        </w:rPr>
        <w:t> </w:t>
      </w:r>
      <w:r>
        <w:rPr>
          <w:spacing w:val="-1"/>
        </w:rPr>
        <w:t>органов</w:t>
      </w:r>
      <w:r>
        <w:rPr>
          <w:spacing w:val="17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обследованных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>
          <w:spacing w:val="-1"/>
        </w:rPr>
        <w:t>был</w:t>
      </w:r>
      <w:r>
        <w:rPr>
          <w:spacing w:val="17"/>
        </w:rPr>
        <w:t> </w:t>
      </w:r>
      <w:r>
        <w:rPr>
          <w:spacing w:val="-1"/>
        </w:rPr>
        <w:t>проведен</w:t>
      </w:r>
      <w:r>
        <w:rPr>
          <w:spacing w:val="18"/>
        </w:rPr>
        <w:t> </w:t>
      </w:r>
      <w:r>
        <w:rPr>
          <w:spacing w:val="-1"/>
        </w:rPr>
        <w:t>кластерный</w:t>
      </w:r>
      <w:r>
        <w:rPr>
          <w:spacing w:val="33"/>
        </w:rPr>
        <w:t> </w:t>
      </w:r>
      <w:r>
        <w:rPr/>
        <w:t>анализ </w:t>
      </w:r>
      <w:r>
        <w:rPr>
          <w:spacing w:val="22"/>
        </w:rPr>
        <w:t> </w:t>
      </w:r>
      <w:r>
        <w:rPr>
          <w:spacing w:val="-1"/>
        </w:rPr>
        <w:t>методом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k-</w:t>
      </w:r>
      <w:r>
        <w:rPr>
          <w:spacing w:val="-1"/>
        </w:rPr>
        <w:t>средних.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Начальные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центры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кластеров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были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заданы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как</w:t>
      </w:r>
    </w:p>
    <w:p>
      <w:pPr>
        <w:pStyle w:val="BodyText"/>
        <w:spacing w:line="361" w:lineRule="auto" w:before="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«наблюдения</w:t>
      </w:r>
      <w:r>
        <w:rPr>
          <w:spacing w:val="23"/>
        </w:rPr>
        <w:t> </w:t>
      </w:r>
      <w:r>
        <w:rPr>
          <w:spacing w:val="1"/>
        </w:rPr>
        <w:t>на</w:t>
      </w:r>
      <w:r>
        <w:rPr>
          <w:spacing w:val="23"/>
        </w:rPr>
        <w:t> </w:t>
      </w:r>
      <w:r>
        <w:rPr>
          <w:spacing w:val="-1"/>
        </w:rPr>
        <w:t>постоянных</w:t>
      </w:r>
      <w:r>
        <w:rPr>
          <w:spacing w:val="26"/>
        </w:rPr>
        <w:t> </w:t>
      </w:r>
      <w:r>
        <w:rPr>
          <w:spacing w:val="-1"/>
        </w:rPr>
        <w:t>интервалах»;</w:t>
      </w:r>
      <w:r>
        <w:rPr>
          <w:spacing w:val="26"/>
        </w:rPr>
        <w:t> </w:t>
      </w:r>
      <w:r>
        <w:rPr>
          <w:spacing w:val="-2"/>
        </w:rPr>
        <w:t>число</w:t>
      </w:r>
      <w:r>
        <w:rPr>
          <w:spacing w:val="26"/>
        </w:rPr>
        <w:t> </w:t>
      </w:r>
      <w:r>
        <w:rPr>
          <w:spacing w:val="-2"/>
        </w:rPr>
        <w:t>интераций</w:t>
      </w:r>
      <w:r>
        <w:rPr>
          <w:spacing w:val="33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10.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результате</w:t>
      </w:r>
      <w:r>
        <w:rPr>
          <w:spacing w:val="45"/>
        </w:rPr>
        <w:t> </w:t>
      </w:r>
      <w:r>
        <w:rPr/>
        <w:t>анализа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выделено</w:t>
      </w:r>
      <w:r>
        <w:rPr>
          <w:spacing w:val="1"/>
        </w:rPr>
        <w:t> </w:t>
      </w:r>
      <w:r>
        <w:rPr>
          <w:spacing w:val="-2"/>
        </w:rPr>
        <w:t>три</w:t>
      </w:r>
      <w:r>
        <w:rPr/>
        <w:t> </w:t>
      </w:r>
      <w:r>
        <w:rPr>
          <w:spacing w:val="-1"/>
        </w:rPr>
        <w:t>кластера</w:t>
      </w:r>
      <w:r>
        <w:rPr>
          <w:spacing w:val="2"/>
        </w:rPr>
        <w:t> </w:t>
      </w:r>
      <w:r>
        <w:rPr>
          <w:spacing w:val="-1"/>
        </w:rPr>
        <w:t>(Рисунок</w:t>
      </w:r>
      <w:r>
        <w:rPr/>
        <w:t> </w:t>
      </w:r>
      <w:r>
        <w:rPr>
          <w:spacing w:val="-1"/>
        </w:rPr>
        <w:t>3.</w:t>
      </w:r>
      <w:r>
        <w:rPr>
          <w:rFonts w:ascii="Times New Roman" w:hAnsi="Times New Roman" w:cs="Times New Roman" w:eastAsia="Times New Roman"/>
          <w:spacing w:val="-1"/>
        </w:rPr>
        <w:t>7</w:t>
      </w:r>
      <w:r>
        <w:rPr>
          <w:spacing w:val="-1"/>
        </w:rPr>
        <w:t>, Таблица</w:t>
      </w:r>
      <w:r>
        <w:rPr>
          <w:spacing w:val="-3"/>
        </w:rPr>
        <w:t> </w:t>
      </w:r>
      <w:r>
        <w:rPr/>
        <w:t>3.1</w:t>
      </w:r>
      <w:r>
        <w:rPr>
          <w:rFonts w:ascii="Times New Roman" w:hAnsi="Times New Roman" w:cs="Times New Roman" w:eastAsia="Times New Roman"/>
        </w:rPr>
        <w:t>8).</w:t>
      </w:r>
    </w:p>
    <w:p>
      <w:pPr>
        <w:spacing w:after="0" w:line="361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39"/>
          <w:pgSz w:w="11907" w:h="16840"/>
          <w:pgMar w:header="736" w:footer="0" w:top="1000" w:bottom="280" w:left="1300" w:right="740"/>
          <w:pgNumType w:start="88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tabs>
          <w:tab w:pos="8292" w:val="left" w:leader="none"/>
        </w:tabs>
        <w:spacing w:before="74"/>
        <w:ind w:left="0" w:right="91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1.474998pt;margin-top:-5.519048pt;width:452.05pt;height:254.3pt;mso-position-horizontal-relative:page;mso-position-vertical-relative:paragraph;z-index:-15236" coordorigin="1629,-110" coordsize="9041,5086">
            <v:group style="position:absolute;left:2249;top:264;width:2;height:4046" coordorigin="2249,264" coordsize="2,4046">
              <v:shape style="position:absolute;left:2249;top:264;width:2;height:4046" coordorigin="2249,264" coordsize="0,4046" path="m2249,264l2249,4310e" filled="f" stroked="t" strokeweight=".72pt" strokecolor="#858585">
                <v:path arrowok="t"/>
              </v:shape>
            </v:group>
            <v:group style="position:absolute;left:2186;top:4248;width:7157;height:2" coordorigin="2186,4248" coordsize="7157,2">
              <v:shape style="position:absolute;left:2186;top:4248;width:7157;height:2" coordorigin="2186,4248" coordsize="7157,0" path="m2186,4248l9343,4248e" filled="f" stroked="t" strokeweight=".72pt" strokecolor="#858585">
                <v:path arrowok="t"/>
              </v:shape>
            </v:group>
            <v:group style="position:absolute;left:2186;top:3748;width:62;height:2" coordorigin="2186,3748" coordsize="62,2">
              <v:shape style="position:absolute;left:2186;top:3748;width:62;height:2" coordorigin="2186,3748" coordsize="62,0" path="m2186,3748l2249,3748e" filled="f" stroked="t" strokeweight=".72pt" strokecolor="#858585">
                <v:path arrowok="t"/>
              </v:shape>
            </v:group>
            <v:group style="position:absolute;left:2186;top:3252;width:62;height:2" coordorigin="2186,3252" coordsize="62,2">
              <v:shape style="position:absolute;left:2186;top:3252;width:62;height:2" coordorigin="2186,3252" coordsize="62,0" path="m2186,3252l2249,3252e" filled="f" stroked="t" strokeweight=".72pt" strokecolor="#858585">
                <v:path arrowok="t"/>
              </v:shape>
            </v:group>
            <v:group style="position:absolute;left:2186;top:2752;width:62;height:2" coordorigin="2186,2752" coordsize="62,2">
              <v:shape style="position:absolute;left:2186;top:2752;width:62;height:2" coordorigin="2186,2752" coordsize="62,0" path="m2186,2752l2249,2752e" filled="f" stroked="t" strokeweight=".72pt" strokecolor="#858585">
                <v:path arrowok="t"/>
              </v:shape>
            </v:group>
            <v:group style="position:absolute;left:2186;top:2256;width:62;height:2" coordorigin="2186,2256" coordsize="62,2">
              <v:shape style="position:absolute;left:2186;top:2256;width:62;height:2" coordorigin="2186,2256" coordsize="62,0" path="m2186,2256l2249,2256e" filled="f" stroked="t" strokeweight=".72pt" strokecolor="#858585">
                <v:path arrowok="t"/>
              </v:shape>
            </v:group>
            <v:group style="position:absolute;left:2186;top:1756;width:62;height:2" coordorigin="2186,1756" coordsize="62,2">
              <v:shape style="position:absolute;left:2186;top:1756;width:62;height:2" coordorigin="2186,1756" coordsize="62,0" path="m2186,1756l2249,1756e" filled="f" stroked="t" strokeweight=".72pt" strokecolor="#858585">
                <v:path arrowok="t"/>
              </v:shape>
            </v:group>
            <v:group style="position:absolute;left:2186;top:1260;width:62;height:2" coordorigin="2186,1260" coordsize="62,2">
              <v:shape style="position:absolute;left:2186;top:1260;width:62;height:2" coordorigin="2186,1260" coordsize="62,0" path="m2186,1260l2249,1260e" filled="f" stroked="t" strokeweight=".72pt" strokecolor="#858585">
                <v:path arrowok="t"/>
              </v:shape>
            </v:group>
            <v:group style="position:absolute;left:2186;top:760;width:62;height:2" coordorigin="2186,760" coordsize="62,2">
              <v:shape style="position:absolute;left:2186;top:760;width:62;height:2" coordorigin="2186,760" coordsize="62,0" path="m2186,760l2249,760e" filled="f" stroked="t" strokeweight=".72pt" strokecolor="#858585">
                <v:path arrowok="t"/>
              </v:shape>
            </v:group>
            <v:group style="position:absolute;left:2186;top:264;width:62;height:2" coordorigin="2186,264" coordsize="62,2">
              <v:shape style="position:absolute;left:2186;top:264;width:62;height:2" coordorigin="2186,264" coordsize="62,0" path="m2186,264l2249,264e" filled="f" stroked="t" strokeweight=".72pt" strokecolor="#858585">
                <v:path arrowok="t"/>
              </v:shape>
            </v:group>
            <v:group style="position:absolute;left:2755;top:4248;width:2;height:62" coordorigin="2755,4248" coordsize="2,62">
              <v:shape style="position:absolute;left:2755;top:4248;width:2;height:62" coordorigin="2755,4248" coordsize="0,62" path="m2755,4248l2755,4310e" filled="f" stroked="t" strokeweight=".72pt" strokecolor="#858585">
                <v:path arrowok="t"/>
              </v:shape>
            </v:group>
            <v:group style="position:absolute;left:3264;top:4248;width:2;height:62" coordorigin="3264,4248" coordsize="2,62">
              <v:shape style="position:absolute;left:3264;top:4248;width:2;height:62" coordorigin="3264,4248" coordsize="0,62" path="m3264,4248l3264,4310e" filled="f" stroked="t" strokeweight=".72pt" strokecolor="#858585">
                <v:path arrowok="t"/>
              </v:shape>
            </v:group>
            <v:group style="position:absolute;left:3770;top:4248;width:2;height:62" coordorigin="3770,4248" coordsize="2,62">
              <v:shape style="position:absolute;left:3770;top:4248;width:2;height:62" coordorigin="3770,4248" coordsize="0,62" path="m3770,4248l3770,4310e" filled="f" stroked="t" strokeweight=".72pt" strokecolor="#858585">
                <v:path arrowok="t"/>
              </v:shape>
            </v:group>
            <v:group style="position:absolute;left:4277;top:4248;width:2;height:62" coordorigin="4277,4248" coordsize="2,62">
              <v:shape style="position:absolute;left:4277;top:4248;width:2;height:62" coordorigin="4277,4248" coordsize="0,62" path="m4277,4248l4277,4310e" filled="f" stroked="t" strokeweight=".72pt" strokecolor="#858585">
                <v:path arrowok="t"/>
              </v:shape>
            </v:group>
            <v:group style="position:absolute;left:4783;top:4248;width:2;height:62" coordorigin="4783,4248" coordsize="2,62">
              <v:shape style="position:absolute;left:4783;top:4248;width:2;height:62" coordorigin="4783,4248" coordsize="0,62" path="m4783,4248l4783,4310e" filled="f" stroked="t" strokeweight=".72pt" strokecolor="#858585">
                <v:path arrowok="t"/>
              </v:shape>
            </v:group>
            <v:group style="position:absolute;left:5290;top:4248;width:2;height:62" coordorigin="5290,4248" coordsize="2,62">
              <v:shape style="position:absolute;left:5290;top:4248;width:2;height:62" coordorigin="5290,4248" coordsize="0,62" path="m5290,4248l5290,4310e" filled="f" stroked="t" strokeweight=".72pt" strokecolor="#858585">
                <v:path arrowok="t"/>
              </v:shape>
            </v:group>
            <v:group style="position:absolute;left:5796;top:4248;width:2;height:62" coordorigin="5796,4248" coordsize="2,62">
              <v:shape style="position:absolute;left:5796;top:4248;width:2;height:62" coordorigin="5796,4248" coordsize="0,62" path="m5796,4248l5796,4310e" filled="f" stroked="t" strokeweight=".72pt" strokecolor="#858585">
                <v:path arrowok="t"/>
              </v:shape>
            </v:group>
            <v:group style="position:absolute;left:6302;top:4248;width:2;height:62" coordorigin="6302,4248" coordsize="2,62">
              <v:shape style="position:absolute;left:6302;top:4248;width:2;height:62" coordorigin="6302,4248" coordsize="0,62" path="m6302,4248l6302,4310e" filled="f" stroked="t" strokeweight=".72pt" strokecolor="#858585">
                <v:path arrowok="t"/>
              </v:shape>
            </v:group>
            <v:group style="position:absolute;left:6809;top:4248;width:2;height:62" coordorigin="6809,4248" coordsize="2,62">
              <v:shape style="position:absolute;left:6809;top:4248;width:2;height:62" coordorigin="6809,4248" coordsize="0,62" path="m6809,4248l6809,4310e" filled="f" stroked="t" strokeweight=".72pt" strokecolor="#858585">
                <v:path arrowok="t"/>
              </v:shape>
            </v:group>
            <v:group style="position:absolute;left:7315;top:4248;width:2;height:62" coordorigin="7315,4248" coordsize="2,62">
              <v:shape style="position:absolute;left:7315;top:4248;width:2;height:62" coordorigin="7315,4248" coordsize="0,62" path="m7315,4248l7315,4310e" filled="f" stroked="t" strokeweight=".72pt" strokecolor="#858585">
                <v:path arrowok="t"/>
              </v:shape>
            </v:group>
            <v:group style="position:absolute;left:7824;top:4248;width:2;height:62" coordorigin="7824,4248" coordsize="2,62">
              <v:shape style="position:absolute;left:7824;top:4248;width:2;height:62" coordorigin="7824,4248" coordsize="0,62" path="m7824,4248l7824,4310e" filled="f" stroked="t" strokeweight=".72pt" strokecolor="#858585">
                <v:path arrowok="t"/>
              </v:shape>
            </v:group>
            <v:group style="position:absolute;left:8330;top:4248;width:2;height:62" coordorigin="8330,4248" coordsize="2,62">
              <v:shape style="position:absolute;left:8330;top:4248;width:2;height:62" coordorigin="8330,4248" coordsize="0,62" path="m8330,4248l8330,4310e" filled="f" stroked="t" strokeweight=".72pt" strokecolor="#858585">
                <v:path arrowok="t"/>
              </v:shape>
            </v:group>
            <v:group style="position:absolute;left:8837;top:4248;width:2;height:62" coordorigin="8837,4248" coordsize="2,62">
              <v:shape style="position:absolute;left:8837;top:4248;width:2;height:62" coordorigin="8837,4248" coordsize="0,62" path="m8837,4248l8837,4310e" filled="f" stroked="t" strokeweight=".72pt" strokecolor="#858585">
                <v:path arrowok="t"/>
              </v:shape>
            </v:group>
            <v:group style="position:absolute;left:9343;top:4248;width:2;height:62" coordorigin="9343,4248" coordsize="2,62">
              <v:shape style="position:absolute;left:9343;top:4248;width:2;height:62" coordorigin="9343,4248" coordsize="0,62" path="m9343,4248l9343,4310e" filled="f" stroked="t" strokeweight=".72pt" strokecolor="#858585">
                <v:path arrowok="t"/>
              </v:shape>
            </v:group>
            <v:group style="position:absolute;left:2503;top:2623;width:6586;height:1452" coordorigin="2503,2623" coordsize="6586,1452">
              <v:shape style="position:absolute;left:2503;top:2623;width:6586;height:1452" coordorigin="2503,2623" coordsize="6586,1452" path="m2503,3261l3010,3705,3516,3067,4022,2623,4529,3703,5035,4075,5544,3823,6050,3223,6557,3115,7063,3453,7570,3048,8076,3931,8582,3676,9089,2925e" filled="f" stroked="t" strokeweight="2.16pt" strokecolor="#497DBA">
                <v:path arrowok="t"/>
              </v:shape>
            </v:group>
            <v:group style="position:absolute;left:2431;top:3192;width:139;height:139" coordorigin="2431,3192" coordsize="139,139">
              <v:shape style="position:absolute;left:2431;top:3192;width:139;height:139" coordorigin="2431,3192" coordsize="139,139" path="m2501,3192l2431,3262,2501,3331,2570,3262,2501,3192xe" filled="t" fillcolor="#4F81BC" stroked="f">
                <v:path arrowok="t"/>
                <v:fill type="solid"/>
              </v:shape>
            </v:group>
            <v:group style="position:absolute;left:2431;top:3192;width:139;height:139" coordorigin="2431,3192" coordsize="139,139">
              <v:shape style="position:absolute;left:2431;top:3192;width:139;height:139" coordorigin="2431,3192" coordsize="139,139" path="m2501,3192l2570,3262,2501,3331,2431,3262,2501,3192xe" filled="f" stroked="t" strokeweight=".75pt" strokecolor="#497DBA">
                <v:path arrowok="t"/>
              </v:shape>
            </v:group>
            <v:group style="position:absolute;left:2937;top:3634;width:139;height:139" coordorigin="2937,3634" coordsize="139,139">
              <v:shape style="position:absolute;left:2937;top:3634;width:139;height:139" coordorigin="2937,3634" coordsize="139,139" path="m3007,3634l2937,3704,3007,3773,3077,3704,3007,3634xe" filled="t" fillcolor="#4F81BC" stroked="f">
                <v:path arrowok="t"/>
                <v:fill type="solid"/>
              </v:shape>
            </v:group>
            <v:group style="position:absolute;left:2937;top:3634;width:139;height:139" coordorigin="2937,3634" coordsize="139,139">
              <v:shape style="position:absolute;left:2937;top:3634;width:139;height:139" coordorigin="2937,3634" coordsize="139,139" path="m3007,3634l3077,3704,3007,3773,2937,3704,3007,3634xe" filled="f" stroked="t" strokeweight=".75pt" strokecolor="#497DBA">
                <v:path arrowok="t"/>
              </v:shape>
            </v:group>
            <v:group style="position:absolute;left:3446;top:2998;width:139;height:139" coordorigin="3446,2998" coordsize="139,139">
              <v:shape style="position:absolute;left:3446;top:2998;width:139;height:139" coordorigin="3446,2998" coordsize="139,139" path="m3516,2998l3446,3068,3516,3137,3585,3068,3516,2998xe" filled="t" fillcolor="#4F81BC" stroked="f">
                <v:path arrowok="t"/>
                <v:fill type="solid"/>
              </v:shape>
            </v:group>
            <v:group style="position:absolute;left:3446;top:2998;width:139;height:139" coordorigin="3446,2998" coordsize="139,139">
              <v:shape style="position:absolute;left:3446;top:2998;width:139;height:139" coordorigin="3446,2998" coordsize="139,139" path="m3516,2998l3585,3068,3516,3137,3446,3068,3516,2998xe" filled="f" stroked="t" strokeweight=".75pt" strokecolor="#497DBA">
                <v:path arrowok="t"/>
              </v:shape>
            </v:group>
            <v:group style="position:absolute;left:3953;top:2551;width:139;height:139" coordorigin="3953,2551" coordsize="139,139">
              <v:shape style="position:absolute;left:3953;top:2551;width:139;height:139" coordorigin="3953,2551" coordsize="139,139" path="m4023,2551l3953,2621,4023,2690,4092,2621,4023,2551xe" filled="t" fillcolor="#4F81BC" stroked="f">
                <v:path arrowok="t"/>
                <v:fill type="solid"/>
              </v:shape>
            </v:group>
            <v:group style="position:absolute;left:3953;top:2551;width:139;height:139" coordorigin="3953,2551" coordsize="139,139">
              <v:shape style="position:absolute;left:3953;top:2551;width:139;height:139" coordorigin="3953,2551" coordsize="139,139" path="m4023,2551l4092,2621,4023,2690,3953,2621,4023,2551xe" filled="f" stroked="t" strokeweight=".75pt" strokecolor="#497DBA">
                <v:path arrowok="t"/>
              </v:shape>
            </v:group>
            <v:group style="position:absolute;left:4459;top:3631;width:139;height:139" coordorigin="4459,3631" coordsize="139,139">
              <v:shape style="position:absolute;left:4459;top:3631;width:139;height:139" coordorigin="4459,3631" coordsize="139,139" path="m4529,3631l4459,3701,4529,3770,4598,3701,4529,3631xe" filled="t" fillcolor="#4F81BC" stroked="f">
                <v:path arrowok="t"/>
                <v:fill type="solid"/>
              </v:shape>
            </v:group>
            <v:group style="position:absolute;left:4459;top:3631;width:139;height:139" coordorigin="4459,3631" coordsize="139,139">
              <v:shape style="position:absolute;left:4459;top:3631;width:139;height:139" coordorigin="4459,3631" coordsize="139,139" path="m4529,3631l4598,3701,4529,3770,4459,3701,4529,3631xe" filled="f" stroked="t" strokeweight=".75pt" strokecolor="#497DBA">
                <v:path arrowok="t"/>
              </v:shape>
            </v:group>
            <v:group style="position:absolute;left:4965;top:4003;width:139;height:139" coordorigin="4965,4003" coordsize="139,139">
              <v:shape style="position:absolute;left:4965;top:4003;width:139;height:139" coordorigin="4965,4003" coordsize="139,139" path="m5035,4003l4965,4073,5035,4142,5105,4073,5035,4003xe" filled="t" fillcolor="#4F81BC" stroked="f">
                <v:path arrowok="t"/>
                <v:fill type="solid"/>
              </v:shape>
            </v:group>
            <v:group style="position:absolute;left:4965;top:4003;width:139;height:139" coordorigin="4965,4003" coordsize="139,139">
              <v:shape style="position:absolute;left:4965;top:4003;width:139;height:139" coordorigin="4965,4003" coordsize="139,139" path="m5035,4003l5105,4073,5035,4142,4965,4073,5035,4003xe" filled="f" stroked="t" strokeweight=".75pt" strokecolor="#497DBA">
                <v:path arrowok="t"/>
              </v:shape>
            </v:group>
            <v:group style="position:absolute;left:5472;top:3751;width:139;height:139" coordorigin="5472,3751" coordsize="139,139">
              <v:shape style="position:absolute;left:5472;top:3751;width:139;height:139" coordorigin="5472,3751" coordsize="139,139" path="m5542,3751l5472,3821,5542,3890,5611,3821,5542,3751xe" filled="t" fillcolor="#4F81BC" stroked="f">
                <v:path arrowok="t"/>
                <v:fill type="solid"/>
              </v:shape>
            </v:group>
            <v:group style="position:absolute;left:5472;top:3751;width:139;height:139" coordorigin="5472,3751" coordsize="139,139">
              <v:shape style="position:absolute;left:5472;top:3751;width:139;height:139" coordorigin="5472,3751" coordsize="139,139" path="m5542,3751l5611,3821,5542,3890,5472,3821,5542,3751xe" filled="f" stroked="t" strokeweight=".75pt" strokecolor="#497DBA">
                <v:path arrowok="t"/>
              </v:shape>
            </v:group>
            <v:group style="position:absolute;left:5978;top:3151;width:139;height:139" coordorigin="5978,3151" coordsize="139,139">
              <v:shape style="position:absolute;left:5978;top:3151;width:139;height:139" coordorigin="5978,3151" coordsize="139,139" path="m6048,3151l5978,3221,6048,3290,6117,3221,6048,3151xe" filled="t" fillcolor="#4F81BC" stroked="f">
                <v:path arrowok="t"/>
                <v:fill type="solid"/>
              </v:shape>
            </v:group>
            <v:group style="position:absolute;left:5978;top:3151;width:139;height:139" coordorigin="5978,3151" coordsize="139,139">
              <v:shape style="position:absolute;left:5978;top:3151;width:139;height:139" coordorigin="5978,3151" coordsize="139,139" path="m6048,3151l6117,3221,6048,3290,5978,3221,6048,3151xe" filled="f" stroked="t" strokeweight=".75pt" strokecolor="#497DBA">
                <v:path arrowok="t"/>
              </v:shape>
            </v:group>
            <v:group style="position:absolute;left:6485;top:3043;width:139;height:139" coordorigin="6485,3043" coordsize="139,139">
              <v:shape style="position:absolute;left:6485;top:3043;width:139;height:139" coordorigin="6485,3043" coordsize="139,139" path="m6555,3043l6485,3113,6555,3182,6624,3113,6555,3043xe" filled="t" fillcolor="#4F81BC" stroked="f">
                <v:path arrowok="t"/>
                <v:fill type="solid"/>
              </v:shape>
            </v:group>
            <v:group style="position:absolute;left:6485;top:3043;width:139;height:139" coordorigin="6485,3043" coordsize="139,139">
              <v:shape style="position:absolute;left:6485;top:3043;width:139;height:139" coordorigin="6485,3043" coordsize="139,139" path="m6555,3043l6624,3113,6555,3182,6485,3113,6555,3043xe" filled="f" stroked="t" strokeweight=".75pt" strokecolor="#497DBA">
                <v:path arrowok="t"/>
              </v:shape>
            </v:group>
            <v:group style="position:absolute;left:6991;top:3382;width:139;height:139" coordorigin="6991,3382" coordsize="139,139">
              <v:shape style="position:absolute;left:6991;top:3382;width:139;height:139" coordorigin="6991,3382" coordsize="139,139" path="m7061,3382l6991,3452,7061,3521,7130,3452,7061,3382xe" filled="t" fillcolor="#4F81BC" stroked="f">
                <v:path arrowok="t"/>
                <v:fill type="solid"/>
              </v:shape>
            </v:group>
            <v:group style="position:absolute;left:6991;top:3382;width:139;height:139" coordorigin="6991,3382" coordsize="139,139">
              <v:shape style="position:absolute;left:6991;top:3382;width:139;height:139" coordorigin="6991,3382" coordsize="139,139" path="m7061,3382l7130,3452,7061,3521,6991,3452,7061,3382xe" filled="f" stroked="t" strokeweight=".75pt" strokecolor="#497DBA">
                <v:path arrowok="t"/>
              </v:shape>
            </v:group>
            <v:group style="position:absolute;left:7500;top:2976;width:139;height:139" coordorigin="7500,2976" coordsize="139,139">
              <v:shape style="position:absolute;left:7500;top:2976;width:139;height:139" coordorigin="7500,2976" coordsize="139,139" path="m7570,2976l7500,3046,7570,3115,7639,3046,7570,2976xe" filled="t" fillcolor="#4F81BC" stroked="f">
                <v:path arrowok="t"/>
                <v:fill type="solid"/>
              </v:shape>
            </v:group>
            <v:group style="position:absolute;left:7500;top:2976;width:139;height:139" coordorigin="7500,2976" coordsize="139,139">
              <v:shape style="position:absolute;left:7500;top:2976;width:139;height:139" coordorigin="7500,2976" coordsize="139,139" path="m7570,2976l7639,3046,7570,3115,7500,3046,7570,2976xe" filled="f" stroked="t" strokeweight=".75pt" strokecolor="#497DBA">
                <v:path arrowok="t"/>
              </v:shape>
            </v:group>
            <v:group style="position:absolute;left:8006;top:3859;width:139;height:139" coordorigin="8006,3859" coordsize="139,139">
              <v:shape style="position:absolute;left:8006;top:3859;width:139;height:139" coordorigin="8006,3859" coordsize="139,139" path="m8076,3859l8006,3929,8076,3998,8145,3929,8076,3859xe" filled="t" fillcolor="#4F81BC" stroked="f">
                <v:path arrowok="t"/>
                <v:fill type="solid"/>
              </v:shape>
            </v:group>
            <v:group style="position:absolute;left:8006;top:3859;width:139;height:139" coordorigin="8006,3859" coordsize="139,139">
              <v:shape style="position:absolute;left:8006;top:3859;width:139;height:139" coordorigin="8006,3859" coordsize="139,139" path="m8076,3859l8145,3929,8076,3998,8006,3929,8076,3859xe" filled="f" stroked="t" strokeweight=".75pt" strokecolor="#497DBA">
                <v:path arrowok="t"/>
              </v:shape>
            </v:group>
            <v:group style="position:absolute;left:8513;top:3605;width:139;height:139" coordorigin="8513,3605" coordsize="139,139">
              <v:shape style="position:absolute;left:8513;top:3605;width:139;height:139" coordorigin="8513,3605" coordsize="139,139" path="m8583,3605l8513,3675,8583,3744,8652,3675,8583,3605xe" filled="t" fillcolor="#4F81BC" stroked="f">
                <v:path arrowok="t"/>
                <v:fill type="solid"/>
              </v:shape>
            </v:group>
            <v:group style="position:absolute;left:8513;top:3605;width:139;height:139" coordorigin="8513,3605" coordsize="139,139">
              <v:shape style="position:absolute;left:8513;top:3605;width:139;height:139" coordorigin="8513,3605" coordsize="139,139" path="m8583,3605l8652,3675,8583,3744,8513,3675,8583,3605xe" filled="f" stroked="t" strokeweight=".75pt" strokecolor="#497DBA">
                <v:path arrowok="t"/>
              </v:shape>
            </v:group>
            <v:group style="position:absolute;left:9019;top:2856;width:139;height:139" coordorigin="9019,2856" coordsize="139,139">
              <v:shape style="position:absolute;left:9019;top:2856;width:139;height:139" coordorigin="9019,2856" coordsize="139,139" path="m9089,2856l9019,2926,9089,2995,9158,2926,9089,2856xe" filled="t" fillcolor="#4F81BC" stroked="f">
                <v:path arrowok="t"/>
                <v:fill type="solid"/>
              </v:shape>
            </v:group>
            <v:group style="position:absolute;left:9019;top:2856;width:139;height:139" coordorigin="9019,2856" coordsize="139,139">
              <v:shape style="position:absolute;left:9019;top:2856;width:139;height:139" coordorigin="9019,2856" coordsize="139,139" path="m9089,2856l9158,2926,9089,2995,9019,2926,9089,2856xe" filled="f" stroked="t" strokeweight=".75pt" strokecolor="#497DBA">
                <v:path arrowok="t"/>
              </v:shape>
            </v:group>
            <v:group style="position:absolute;left:2503;top:912;width:6586;height:3000" coordorigin="2503,912" coordsize="6586,3000">
              <v:shape style="position:absolute;left:2503;top:912;width:6586;height:3000" coordorigin="2503,912" coordsize="6586,3000" path="m2503,2822l3010,3232,3516,2865,4022,1756,4529,3189,5035,912,5544,3912,6050,2740,6557,2534,7063,3163,7570,2424,8076,3811,8582,3244,9089,2392e" filled="f" stroked="t" strokeweight="2.16pt" strokecolor="#BD4A47">
                <v:path arrowok="t"/>
              </v:shape>
            </v:group>
            <v:group style="position:absolute;left:2431;top:2751;width:139;height:139" coordorigin="2431,2751" coordsize="139,139">
              <v:shape style="position:absolute;left:2431;top:2751;width:139;height:139" coordorigin="2431,2751" coordsize="139,139" path="m2431,2890l2571,2890,2571,2751,2431,2751,2431,2890xe" filled="t" fillcolor="#C0504D" stroked="f">
                <v:path arrowok="t"/>
                <v:fill type="solid"/>
              </v:shape>
            </v:group>
            <v:group style="position:absolute;left:2431;top:2751;width:139;height:139" coordorigin="2431,2751" coordsize="139,139">
              <v:shape style="position:absolute;left:2431;top:2751;width:139;height:139" coordorigin="2431,2751" coordsize="139,139" path="m2431,2890l2571,2890,2571,2751,2431,2751,2431,2890xe" filled="f" stroked="t" strokeweight=".75pt" strokecolor="#BD4A47">
                <v:path arrowok="t"/>
              </v:shape>
            </v:group>
            <v:group style="position:absolute;left:2938;top:3161;width:139;height:139" coordorigin="2938,3161" coordsize="139,139">
              <v:shape style="position:absolute;left:2938;top:3161;width:139;height:139" coordorigin="2938,3161" coordsize="139,139" path="m2938,3300l3077,3300,3077,3161,2938,3161,2938,3300xe" filled="t" fillcolor="#C0504D" stroked="f">
                <v:path arrowok="t"/>
                <v:fill type="solid"/>
              </v:shape>
            </v:group>
            <v:group style="position:absolute;left:2938;top:3161;width:139;height:139" coordorigin="2938,3161" coordsize="139,139">
              <v:shape style="position:absolute;left:2938;top:3161;width:139;height:139" coordorigin="2938,3161" coordsize="139,139" path="m2938,3300l3077,3300,3077,3161,2938,3161,2938,3300xe" filled="f" stroked="t" strokeweight=".75pt" strokecolor="#BD4A47">
                <v:path arrowok="t"/>
              </v:shape>
            </v:group>
            <v:group style="position:absolute;left:3447;top:2794;width:139;height:139" coordorigin="3447,2794" coordsize="139,139">
              <v:shape style="position:absolute;left:3447;top:2794;width:139;height:139" coordorigin="3447,2794" coordsize="139,139" path="m3447,2933l3586,2933,3586,2794,3447,2794,3447,2933xe" filled="t" fillcolor="#C0504D" stroked="f">
                <v:path arrowok="t"/>
                <v:fill type="solid"/>
              </v:shape>
            </v:group>
            <v:group style="position:absolute;left:3447;top:2794;width:139;height:139" coordorigin="3447,2794" coordsize="139,139">
              <v:shape style="position:absolute;left:3447;top:2794;width:139;height:139" coordorigin="3447,2794" coordsize="139,139" path="m3447,2933l3586,2933,3586,2794,3447,2794,3447,2933xe" filled="f" stroked="t" strokeweight=".75pt" strokecolor="#BD4A47">
                <v:path arrowok="t"/>
              </v:shape>
            </v:group>
            <v:group style="position:absolute;left:3953;top:1688;width:139;height:139" coordorigin="3953,1688" coordsize="139,139">
              <v:shape style="position:absolute;left:3953;top:1688;width:139;height:139" coordorigin="3953,1688" coordsize="139,139" path="m3953,1827l4092,1827,4092,1688,3953,1688,3953,1827xe" filled="t" fillcolor="#C0504D" stroked="f">
                <v:path arrowok="t"/>
                <v:fill type="solid"/>
              </v:shape>
            </v:group>
            <v:group style="position:absolute;left:3953;top:1688;width:139;height:139" coordorigin="3953,1688" coordsize="139,139">
              <v:shape style="position:absolute;left:3953;top:1688;width:139;height:139" coordorigin="3953,1688" coordsize="139,139" path="m3953,1827l4092,1827,4092,1688,3953,1688,3953,1827xe" filled="f" stroked="t" strokeweight=".75pt" strokecolor="#BD4A47">
                <v:path arrowok="t"/>
              </v:shape>
            </v:group>
            <v:group style="position:absolute;left:4459;top:3118;width:139;height:139" coordorigin="4459,3118" coordsize="139,139">
              <v:shape style="position:absolute;left:4459;top:3118;width:139;height:139" coordorigin="4459,3118" coordsize="139,139" path="m4459,3257l4599,3257,4599,3118,4459,3118,4459,3257xe" filled="t" fillcolor="#C0504D" stroked="f">
                <v:path arrowok="t"/>
                <v:fill type="solid"/>
              </v:shape>
            </v:group>
            <v:group style="position:absolute;left:4459;top:3118;width:139;height:139" coordorigin="4459,3118" coordsize="139,139">
              <v:shape style="position:absolute;left:4459;top:3118;width:139;height:139" coordorigin="4459,3118" coordsize="139,139" path="m4459,3257l4599,3257,4599,3118,4459,3118,4459,3257xe" filled="f" stroked="t" strokeweight=".75pt" strokecolor="#BD4A47">
                <v:path arrowok="t"/>
              </v:shape>
            </v:group>
            <v:group style="position:absolute;left:4966;top:840;width:139;height:139" coordorigin="4966,840" coordsize="139,139">
              <v:shape style="position:absolute;left:4966;top:840;width:139;height:139" coordorigin="4966,840" coordsize="139,139" path="m4966,980l5105,980,5105,840,4966,840,4966,980xe" filled="t" fillcolor="#C0504D" stroked="f">
                <v:path arrowok="t"/>
                <v:fill type="solid"/>
              </v:shape>
            </v:group>
            <v:group style="position:absolute;left:4966;top:840;width:139;height:139" coordorigin="4966,840" coordsize="139,139">
              <v:shape style="position:absolute;left:4966;top:840;width:139;height:139" coordorigin="4966,840" coordsize="139,139" path="m4966,980l5105,980,5105,840,4966,840,4966,980xe" filled="f" stroked="t" strokeweight=".75pt" strokecolor="#BD4A47">
                <v:path arrowok="t"/>
              </v:shape>
            </v:group>
            <v:group style="position:absolute;left:5472;top:3840;width:139;height:139" coordorigin="5472,3840" coordsize="139,139">
              <v:shape style="position:absolute;left:5472;top:3840;width:139;height:139" coordorigin="5472,3840" coordsize="139,139" path="m5472,3980l5611,3980,5611,3840,5472,3840,5472,3980xe" filled="t" fillcolor="#C0504D" stroked="f">
                <v:path arrowok="t"/>
                <v:fill type="solid"/>
              </v:shape>
            </v:group>
            <v:group style="position:absolute;left:5472;top:3840;width:139;height:139" coordorigin="5472,3840" coordsize="139,139">
              <v:shape style="position:absolute;left:5472;top:3840;width:139;height:139" coordorigin="5472,3840" coordsize="139,139" path="m5472,3980l5611,3980,5611,3840,5472,3840,5472,3980xe" filled="f" stroked="t" strokeweight=".75pt" strokecolor="#BD4A47">
                <v:path arrowok="t"/>
              </v:shape>
            </v:group>
            <v:group style="position:absolute;left:5979;top:2672;width:139;height:139" coordorigin="5979,2672" coordsize="139,139">
              <v:shape style="position:absolute;left:5979;top:2672;width:139;height:139" coordorigin="5979,2672" coordsize="139,139" path="m5979,2811l6118,2811,6118,2672,5979,2672,5979,2811xe" filled="t" fillcolor="#C0504D" stroked="f">
                <v:path arrowok="t"/>
                <v:fill type="solid"/>
              </v:shape>
            </v:group>
            <v:group style="position:absolute;left:5979;top:2672;width:139;height:139" coordorigin="5979,2672" coordsize="139,139">
              <v:shape style="position:absolute;left:5979;top:2672;width:139;height:139" coordorigin="5979,2672" coordsize="139,139" path="m5979,2811l6118,2811,6118,2672,5979,2672,5979,2811xe" filled="f" stroked="t" strokeweight=".75pt" strokecolor="#BD4A47">
                <v:path arrowok="t"/>
              </v:shape>
            </v:group>
            <v:group style="position:absolute;left:6485;top:2465;width:139;height:139" coordorigin="6485,2465" coordsize="139,139">
              <v:shape style="position:absolute;left:6485;top:2465;width:139;height:139" coordorigin="6485,2465" coordsize="139,139" path="m6485,2604l6624,2604,6624,2465,6485,2465,6485,2604xe" filled="t" fillcolor="#C0504D" stroked="f">
                <v:path arrowok="t"/>
                <v:fill type="solid"/>
              </v:shape>
            </v:group>
            <v:group style="position:absolute;left:6485;top:2465;width:139;height:139" coordorigin="6485,2465" coordsize="139,139">
              <v:shape style="position:absolute;left:6485;top:2465;width:139;height:139" coordorigin="6485,2465" coordsize="139,139" path="m6485,2604l6624,2604,6624,2465,6485,2465,6485,2604xe" filled="f" stroked="t" strokeweight=".75pt" strokecolor="#BD4A47">
                <v:path arrowok="t"/>
              </v:shape>
            </v:group>
            <v:group style="position:absolute;left:6991;top:3094;width:139;height:139" coordorigin="6991,3094" coordsize="139,139">
              <v:shape style="position:absolute;left:6991;top:3094;width:139;height:139" coordorigin="6991,3094" coordsize="139,139" path="m6991,3233l7131,3233,7131,3094,6991,3094,6991,3233xe" filled="t" fillcolor="#C0504D" stroked="f">
                <v:path arrowok="t"/>
                <v:fill type="solid"/>
              </v:shape>
            </v:group>
            <v:group style="position:absolute;left:6991;top:3094;width:139;height:139" coordorigin="6991,3094" coordsize="139,139">
              <v:shape style="position:absolute;left:6991;top:3094;width:139;height:139" coordorigin="6991,3094" coordsize="139,139" path="m6991,3233l7131,3233,7131,3094,6991,3094,6991,3233xe" filled="f" stroked="t" strokeweight=".75pt" strokecolor="#BD4A47">
                <v:path arrowok="t"/>
              </v:shape>
            </v:group>
            <v:group style="position:absolute;left:7500;top:2352;width:139;height:139" coordorigin="7500,2352" coordsize="139,139">
              <v:shape style="position:absolute;left:7500;top:2352;width:139;height:139" coordorigin="7500,2352" coordsize="139,139" path="m7500,2492l7639,2492,7639,2352,7500,2352,7500,2492xe" filled="t" fillcolor="#C0504D" stroked="f">
                <v:path arrowok="t"/>
                <v:fill type="solid"/>
              </v:shape>
            </v:group>
            <v:group style="position:absolute;left:7500;top:2352;width:139;height:139" coordorigin="7500,2352" coordsize="139,139">
              <v:shape style="position:absolute;left:7500;top:2352;width:139;height:139" coordorigin="7500,2352" coordsize="139,139" path="m7500,2492l7639,2492,7639,2352,7500,2352,7500,2492xe" filled="f" stroked="t" strokeweight=".75pt" strokecolor="#BD4A47">
                <v:path arrowok="t"/>
              </v:shape>
            </v:group>
            <v:group style="position:absolute;left:8007;top:3742;width:139;height:139" coordorigin="8007,3742" coordsize="139,139">
              <v:shape style="position:absolute;left:8007;top:3742;width:139;height:139" coordorigin="8007,3742" coordsize="139,139" path="m8007,3881l8146,3881,8146,3742,8007,3742,8007,3881xe" filled="t" fillcolor="#C0504D" stroked="f">
                <v:path arrowok="t"/>
                <v:fill type="solid"/>
              </v:shape>
            </v:group>
            <v:group style="position:absolute;left:8007;top:3742;width:139;height:139" coordorigin="8007,3742" coordsize="139,139">
              <v:shape style="position:absolute;left:8007;top:3742;width:139;height:139" coordorigin="8007,3742" coordsize="139,139" path="m8007,3881l8146,3881,8146,3742,8007,3742,8007,3881xe" filled="f" stroked="t" strokeweight=".75pt" strokecolor="#BD4A47">
                <v:path arrowok="t"/>
              </v:shape>
            </v:group>
            <v:group style="position:absolute;left:8513;top:3176;width:139;height:139" coordorigin="8513,3176" coordsize="139,139">
              <v:shape style="position:absolute;left:8513;top:3176;width:139;height:139" coordorigin="8513,3176" coordsize="139,139" path="m8513,3315l8652,3315,8652,3176,8513,3176,8513,3315xe" filled="t" fillcolor="#C0504D" stroked="f">
                <v:path arrowok="t"/>
                <v:fill type="solid"/>
              </v:shape>
            </v:group>
            <v:group style="position:absolute;left:8513;top:3176;width:139;height:139" coordorigin="8513,3176" coordsize="139,139">
              <v:shape style="position:absolute;left:8513;top:3176;width:139;height:139" coordorigin="8513,3176" coordsize="139,139" path="m8513,3315l8652,3315,8652,3176,8513,3176,8513,3315xe" filled="f" stroked="t" strokeweight=".75pt" strokecolor="#BD4A47">
                <v:path arrowok="t"/>
              </v:shape>
            </v:group>
            <v:group style="position:absolute;left:9019;top:2321;width:139;height:139" coordorigin="9019,2321" coordsize="139,139">
              <v:shape style="position:absolute;left:9019;top:2321;width:139;height:139" coordorigin="9019,2321" coordsize="139,139" path="m9019,2460l9159,2460,9159,2321,9019,2321,9019,2460xe" filled="t" fillcolor="#C0504D" stroked="f">
                <v:path arrowok="t"/>
                <v:fill type="solid"/>
              </v:shape>
            </v:group>
            <v:group style="position:absolute;left:9019;top:2321;width:139;height:139" coordorigin="9019,2321" coordsize="139,139">
              <v:shape style="position:absolute;left:9019;top:2321;width:139;height:139" coordorigin="9019,2321" coordsize="139,139" path="m9019,2460l9159,2460,9159,2321,9019,2321,9019,2460xe" filled="f" stroked="t" strokeweight=".75pt" strokecolor="#BD4A47">
                <v:path arrowok="t"/>
              </v:shape>
            </v:group>
            <v:group style="position:absolute;left:2503;top:3609;width:6586;height:600" coordorigin="2503,3609" coordsize="6586,600">
              <v:shape style="position:absolute;left:2503;top:3609;width:6586;height:600" coordorigin="2503,3609" coordsize="6586,600" path="m2503,3799l3010,3981,3516,3715,4022,3708,4529,3984,5035,4113,5544,4209,6050,3765,6557,3717,7063,3921,7570,3672,8076,4200,8582,4029,9089,3609e" filled="f" stroked="t" strokeweight="2.16pt" strokecolor="#97B853">
                <v:path arrowok="t"/>
              </v:shape>
            </v:group>
            <v:group style="position:absolute;left:2431;top:3727;width:139;height:139" coordorigin="2431,3727" coordsize="139,139">
              <v:shape style="position:absolute;left:2431;top:3727;width:139;height:139" coordorigin="2431,3727" coordsize="139,139" path="m2501,3727l2431,3866,2570,3866,2501,3727xe" filled="t" fillcolor="#9BBA58" stroked="f">
                <v:path arrowok="t"/>
                <v:fill type="solid"/>
              </v:shape>
            </v:group>
            <v:group style="position:absolute;left:2431;top:3727;width:139;height:139" coordorigin="2431,3727" coordsize="139,139">
              <v:shape style="position:absolute;left:2431;top:3727;width:139;height:139" coordorigin="2431,3727" coordsize="139,139" path="m2501,3727l2570,3866,2431,3866,2501,3727xe" filled="f" stroked="t" strokeweight=".75pt" strokecolor="#97B853">
                <v:path arrowok="t"/>
              </v:shape>
            </v:group>
            <v:group style="position:absolute;left:2937;top:3910;width:139;height:139" coordorigin="2937,3910" coordsize="139,139">
              <v:shape style="position:absolute;left:2937;top:3910;width:139;height:139" coordorigin="2937,3910" coordsize="139,139" path="m3007,3910l2937,4049,3077,4049,3007,3910xe" filled="t" fillcolor="#9BBA58" stroked="f">
                <v:path arrowok="t"/>
                <v:fill type="solid"/>
              </v:shape>
            </v:group>
            <v:group style="position:absolute;left:2937;top:3910;width:139;height:139" coordorigin="2937,3910" coordsize="139,139">
              <v:shape style="position:absolute;left:2937;top:3910;width:139;height:139" coordorigin="2937,3910" coordsize="139,139" path="m3007,3910l3077,4049,2937,4049,3007,3910xe" filled="f" stroked="t" strokeweight=".75pt" strokecolor="#97B853">
                <v:path arrowok="t"/>
              </v:shape>
            </v:group>
            <v:group style="position:absolute;left:3446;top:3646;width:139;height:139" coordorigin="3446,3646" coordsize="139,139">
              <v:shape style="position:absolute;left:3446;top:3646;width:139;height:139" coordorigin="3446,3646" coordsize="139,139" path="m3516,3646l3446,3785,3585,3785,3516,3646xe" filled="t" fillcolor="#9BBA58" stroked="f">
                <v:path arrowok="t"/>
                <v:fill type="solid"/>
              </v:shape>
            </v:group>
            <v:group style="position:absolute;left:3446;top:3646;width:139;height:139" coordorigin="3446,3646" coordsize="139,139">
              <v:shape style="position:absolute;left:3446;top:3646;width:139;height:139" coordorigin="3446,3646" coordsize="139,139" path="m3516,3646l3585,3785,3446,3785,3516,3646xe" filled="f" stroked="t" strokeweight=".75pt" strokecolor="#97B853">
                <v:path arrowok="t"/>
              </v:shape>
            </v:group>
            <v:group style="position:absolute;left:3953;top:3638;width:139;height:139" coordorigin="3953,3638" coordsize="139,139">
              <v:shape style="position:absolute;left:3953;top:3638;width:139;height:139" coordorigin="3953,3638" coordsize="139,139" path="m4023,3638l3953,3778,4092,3778,4023,3638xe" filled="t" fillcolor="#9BBA58" stroked="f">
                <v:path arrowok="t"/>
                <v:fill type="solid"/>
              </v:shape>
            </v:group>
            <v:group style="position:absolute;left:3953;top:3638;width:139;height:139" coordorigin="3953,3638" coordsize="139,139">
              <v:shape style="position:absolute;left:3953;top:3638;width:139;height:139" coordorigin="3953,3638" coordsize="139,139" path="m4023,3638l4092,3778,3953,3778,4023,3638xe" filled="f" stroked="t" strokeweight=".75pt" strokecolor="#97B853">
                <v:path arrowok="t"/>
              </v:shape>
            </v:group>
            <v:group style="position:absolute;left:4459;top:3912;width:139;height:139" coordorigin="4459,3912" coordsize="139,139">
              <v:shape style="position:absolute;left:4459;top:3912;width:139;height:139" coordorigin="4459,3912" coordsize="139,139" path="m4529,3912l4459,4051,4598,4051,4529,3912xe" filled="t" fillcolor="#9BBA58" stroked="f">
                <v:path arrowok="t"/>
                <v:fill type="solid"/>
              </v:shape>
            </v:group>
            <v:group style="position:absolute;left:4459;top:3912;width:139;height:139" coordorigin="4459,3912" coordsize="139,139">
              <v:shape style="position:absolute;left:4459;top:3912;width:139;height:139" coordorigin="4459,3912" coordsize="139,139" path="m4529,3912l4598,4051,4459,4051,4529,3912xe" filled="f" stroked="t" strokeweight=".75pt" strokecolor="#97B853">
                <v:path arrowok="t"/>
              </v:shape>
            </v:group>
            <v:group style="position:absolute;left:4965;top:4044;width:139;height:139" coordorigin="4965,4044" coordsize="139,139">
              <v:shape style="position:absolute;left:4965;top:4044;width:139;height:139" coordorigin="4965,4044" coordsize="139,139" path="m5035,4044l4965,4183,5105,4183,5035,4044xe" filled="t" fillcolor="#9BBA58" stroked="f">
                <v:path arrowok="t"/>
                <v:fill type="solid"/>
              </v:shape>
            </v:group>
            <v:group style="position:absolute;left:4965;top:4044;width:139;height:139" coordorigin="4965,4044" coordsize="139,139">
              <v:shape style="position:absolute;left:4965;top:4044;width:139;height:139" coordorigin="4965,4044" coordsize="139,139" path="m5035,4044l5105,4183,4965,4183,5035,4044xe" filled="f" stroked="t" strokeweight=".75pt" strokecolor="#97B853">
                <v:path arrowok="t"/>
              </v:shape>
            </v:group>
            <v:group style="position:absolute;left:5472;top:4140;width:139;height:139" coordorigin="5472,4140" coordsize="139,139">
              <v:shape style="position:absolute;left:5472;top:4140;width:139;height:139" coordorigin="5472,4140" coordsize="139,139" path="m5542,4140l5472,4279,5611,4279,5542,4140xe" filled="t" fillcolor="#9BBA58" stroked="f">
                <v:path arrowok="t"/>
                <v:fill type="solid"/>
              </v:shape>
            </v:group>
            <v:group style="position:absolute;left:5472;top:4140;width:139;height:139" coordorigin="5472,4140" coordsize="139,139">
              <v:shape style="position:absolute;left:5472;top:4140;width:139;height:139" coordorigin="5472,4140" coordsize="139,139" path="m5542,4140l5611,4279,5472,4279,5542,4140xe" filled="f" stroked="t" strokeweight=".75pt" strokecolor="#97B853">
                <v:path arrowok="t"/>
              </v:shape>
            </v:group>
            <v:group style="position:absolute;left:5978;top:3696;width:139;height:139" coordorigin="5978,3696" coordsize="139,139">
              <v:shape style="position:absolute;left:5978;top:3696;width:139;height:139" coordorigin="5978,3696" coordsize="139,139" path="m6048,3696l5978,3835,6117,3835,6048,3696xe" filled="t" fillcolor="#9BBA58" stroked="f">
                <v:path arrowok="t"/>
                <v:fill type="solid"/>
              </v:shape>
            </v:group>
            <v:group style="position:absolute;left:5978;top:3696;width:139;height:139" coordorigin="5978,3696" coordsize="139,139">
              <v:shape style="position:absolute;left:5978;top:3696;width:139;height:139" coordorigin="5978,3696" coordsize="139,139" path="m6048,3696l6117,3835,5978,3835,6048,3696xe" filled="f" stroked="t" strokeweight=".75pt" strokecolor="#97B853">
                <v:path arrowok="t"/>
              </v:shape>
            </v:group>
            <v:group style="position:absolute;left:6485;top:3646;width:139;height:139" coordorigin="6485,3646" coordsize="139,139">
              <v:shape style="position:absolute;left:6485;top:3646;width:139;height:139" coordorigin="6485,3646" coordsize="139,139" path="m6555,3646l6485,3785,6624,3785,6555,3646xe" filled="t" fillcolor="#9BBA58" stroked="f">
                <v:path arrowok="t"/>
                <v:fill type="solid"/>
              </v:shape>
            </v:group>
            <v:group style="position:absolute;left:6485;top:3646;width:139;height:139" coordorigin="6485,3646" coordsize="139,139">
              <v:shape style="position:absolute;left:6485;top:3646;width:139;height:139" coordorigin="6485,3646" coordsize="139,139" path="m6555,3646l6624,3785,6485,3785,6555,3646xe" filled="f" stroked="t" strokeweight=".75pt" strokecolor="#97B853">
                <v:path arrowok="t"/>
              </v:shape>
            </v:group>
            <v:group style="position:absolute;left:6991;top:3850;width:139;height:139" coordorigin="6991,3850" coordsize="139,139">
              <v:shape style="position:absolute;left:6991;top:3850;width:139;height:139" coordorigin="6991,3850" coordsize="139,139" path="m7061,3850l6991,3989,7130,3989,7061,3850xe" filled="t" fillcolor="#9BBA58" stroked="f">
                <v:path arrowok="t"/>
                <v:fill type="solid"/>
              </v:shape>
            </v:group>
            <v:group style="position:absolute;left:6991;top:3850;width:139;height:139" coordorigin="6991,3850" coordsize="139,139">
              <v:shape style="position:absolute;left:6991;top:3850;width:139;height:139" coordorigin="6991,3850" coordsize="139,139" path="m7061,3850l7130,3989,6991,3989,7061,3850xe" filled="f" stroked="t" strokeweight=".75pt" strokecolor="#97B853">
                <v:path arrowok="t"/>
              </v:shape>
            </v:group>
            <v:group style="position:absolute;left:7500;top:3602;width:139;height:139" coordorigin="7500,3602" coordsize="139,139">
              <v:shape style="position:absolute;left:7500;top:3602;width:139;height:139" coordorigin="7500,3602" coordsize="139,139" path="m7570,3602l7500,3742,7639,3742,7570,3602xe" filled="t" fillcolor="#9BBA58" stroked="f">
                <v:path arrowok="t"/>
                <v:fill type="solid"/>
              </v:shape>
            </v:group>
            <v:group style="position:absolute;left:7500;top:3602;width:139;height:139" coordorigin="7500,3602" coordsize="139,139">
              <v:shape style="position:absolute;left:7500;top:3602;width:139;height:139" coordorigin="7500,3602" coordsize="139,139" path="m7570,3602l7639,3742,7500,3742,7570,3602xe" filled="f" stroked="t" strokeweight=".75pt" strokecolor="#97B853">
                <v:path arrowok="t"/>
              </v:shape>
            </v:group>
            <v:group style="position:absolute;left:8006;top:4130;width:139;height:139" coordorigin="8006,4130" coordsize="139,139">
              <v:shape style="position:absolute;left:8006;top:4130;width:139;height:139" coordorigin="8006,4130" coordsize="139,139" path="m8076,4130l8006,4270,8145,4270,8076,4130xe" filled="t" fillcolor="#9BBA58" stroked="f">
                <v:path arrowok="t"/>
                <v:fill type="solid"/>
              </v:shape>
            </v:group>
            <v:group style="position:absolute;left:8006;top:4130;width:139;height:139" coordorigin="8006,4130" coordsize="139,139">
              <v:shape style="position:absolute;left:8006;top:4130;width:139;height:139" coordorigin="8006,4130" coordsize="139,139" path="m8076,4130l8145,4270,8006,4270,8076,4130xe" filled="f" stroked="t" strokeweight=".75pt" strokecolor="#97B853">
                <v:path arrowok="t"/>
              </v:shape>
            </v:group>
            <v:group style="position:absolute;left:8513;top:3960;width:139;height:139" coordorigin="8513,3960" coordsize="139,139">
              <v:shape style="position:absolute;left:8513;top:3960;width:139;height:139" coordorigin="8513,3960" coordsize="139,139" path="m8583,3960l8513,4099,8652,4099,8583,3960xe" filled="t" fillcolor="#9BBA58" stroked="f">
                <v:path arrowok="t"/>
                <v:fill type="solid"/>
              </v:shape>
            </v:group>
            <v:group style="position:absolute;left:8513;top:3960;width:139;height:139" coordorigin="8513,3960" coordsize="139,139">
              <v:shape style="position:absolute;left:8513;top:3960;width:139;height:139" coordorigin="8513,3960" coordsize="139,139" path="m8583,3960l8652,4099,8513,4099,8583,3960xe" filled="f" stroked="t" strokeweight=".75pt" strokecolor="#97B853">
                <v:path arrowok="t"/>
              </v:shape>
            </v:group>
            <v:group style="position:absolute;left:9019;top:3538;width:139;height:139" coordorigin="9019,3538" coordsize="139,139">
              <v:shape style="position:absolute;left:9019;top:3538;width:139;height:139" coordorigin="9019,3538" coordsize="139,139" path="m9089,3538l9019,3677,9158,3677,9089,3538xe" filled="t" fillcolor="#9BBA58" stroked="f">
                <v:path arrowok="t"/>
                <v:fill type="solid"/>
              </v:shape>
            </v:group>
            <v:group style="position:absolute;left:9019;top:3538;width:139;height:139" coordorigin="9019,3538" coordsize="139,139">
              <v:shape style="position:absolute;left:9019;top:3538;width:139;height:139" coordorigin="9019,3538" coordsize="139,139" path="m9089,3538l9158,3677,9019,3677,9089,3538xe" filled="f" stroked="t" strokeweight=".75pt" strokecolor="#97B853">
                <v:path arrowok="t"/>
              </v:shape>
            </v:group>
            <v:group style="position:absolute;left:2503;top:3660;width:6586;height:588" coordorigin="2503,3660" coordsize="6586,588">
              <v:shape style="position:absolute;left:2503;top:3660;width:6586;height:588" coordorigin="2503,3660" coordsize="6586,588" path="m2503,3876l3010,4068,3516,3739,4022,3914,4529,4140,5035,4248,5544,4248,6050,3669,6557,4024,7063,3823,7570,3936,8076,4224,8582,4188,9089,3660e" filled="f" stroked="t" strokeweight="2.16pt" strokecolor="#7C5F9F">
                <v:path arrowok="t"/>
              </v:shape>
            </v:group>
            <v:group style="position:absolute;left:2431;top:3859;width:139;height:31" coordorigin="2431,3859" coordsize="139,31">
              <v:shape style="position:absolute;left:2431;top:3859;width:139;height:31" coordorigin="2431,3859" coordsize="139,31" path="m2431,3889l2571,3889,2571,3859,2431,3859,2431,3889xe" filled="t" fillcolor="#8063A1" stroked="f">
                <v:path arrowok="t"/>
                <v:fill type="solid"/>
              </v:shape>
            </v:group>
            <v:group style="position:absolute;left:2424;top:3851;width:154;height:46" coordorigin="2424,3851" coordsize="154,46">
              <v:shape style="position:absolute;left:2424;top:3851;width:154;height:46" coordorigin="2424,3851" coordsize="154,46" path="m2424,3897l2578,3897,2578,3851,2424,3851,2424,3897xe" filled="t" fillcolor="#7C5F9F" stroked="f">
                <v:path arrowok="t"/>
                <v:fill type="solid"/>
              </v:shape>
            </v:group>
            <v:group style="position:absolute;left:2938;top:4051;width:139;height:31" coordorigin="2938,4051" coordsize="139,31">
              <v:shape style="position:absolute;left:2938;top:4051;width:139;height:31" coordorigin="2938,4051" coordsize="139,31" path="m2938,4081l3077,4081,3077,4051,2938,4051,2938,4081xe" filled="t" fillcolor="#8063A1" stroked="f">
                <v:path arrowok="t"/>
                <v:fill type="solid"/>
              </v:shape>
            </v:group>
            <v:group style="position:absolute;left:2930;top:4043;width:154;height:46" coordorigin="2930,4043" coordsize="154,46">
              <v:shape style="position:absolute;left:2930;top:4043;width:154;height:46" coordorigin="2930,4043" coordsize="154,46" path="m2930,4089l3084,4089,3084,4043,2930,4043,2930,4089xe" filled="t" fillcolor="#7C5F9F" stroked="f">
                <v:path arrowok="t"/>
                <v:fill type="solid"/>
              </v:shape>
            </v:group>
            <v:group style="position:absolute;left:3447;top:3724;width:139;height:31" coordorigin="3447,3724" coordsize="139,31">
              <v:shape style="position:absolute;left:3447;top:3724;width:139;height:31" coordorigin="3447,3724" coordsize="139,31" path="m3447,3755l3586,3755,3586,3724,3447,3724,3447,3755xe" filled="t" fillcolor="#8063A1" stroked="f">
                <v:path arrowok="t"/>
                <v:fill type="solid"/>
              </v:shape>
            </v:group>
            <v:group style="position:absolute;left:3439;top:3717;width:154;height:46" coordorigin="3439,3717" coordsize="154,46">
              <v:shape style="position:absolute;left:3439;top:3717;width:154;height:46" coordorigin="3439,3717" coordsize="154,46" path="m3439,3762l3593,3762,3593,3717,3439,3717,3439,3762xe" filled="t" fillcolor="#7C5F9F" stroked="f">
                <v:path arrowok="t"/>
                <v:fill type="solid"/>
              </v:shape>
            </v:group>
            <v:group style="position:absolute;left:3953;top:3899;width:139;height:31" coordorigin="3953,3899" coordsize="139,31">
              <v:shape style="position:absolute;left:3953;top:3899;width:139;height:31" coordorigin="3953,3899" coordsize="139,31" path="m3953,3930l4092,3930,4092,3899,3953,3899,3953,3930xe" filled="t" fillcolor="#8063A1" stroked="f">
                <v:path arrowok="t"/>
                <v:fill type="solid"/>
              </v:shape>
            </v:group>
            <v:group style="position:absolute;left:3946;top:3892;width:154;height:46" coordorigin="3946,3892" coordsize="154,46">
              <v:shape style="position:absolute;left:3946;top:3892;width:154;height:46" coordorigin="3946,3892" coordsize="154,46" path="m3946,3938l4100,3938,4100,3892,3946,3892,3946,3938xe" filled="t" fillcolor="#7C5F9F" stroked="f">
                <v:path arrowok="t"/>
                <v:fill type="solid"/>
              </v:shape>
            </v:group>
            <v:group style="position:absolute;left:4459;top:4125;width:139;height:31" coordorigin="4459,4125" coordsize="139,31">
              <v:shape style="position:absolute;left:4459;top:4125;width:139;height:31" coordorigin="4459,4125" coordsize="139,31" path="m4459,4156l4599,4156,4599,4125,4459,4125,4459,4156xe" filled="t" fillcolor="#8063A1" stroked="f">
                <v:path arrowok="t"/>
                <v:fill type="solid"/>
              </v:shape>
            </v:group>
            <v:group style="position:absolute;left:4452;top:4117;width:154;height:46" coordorigin="4452,4117" coordsize="154,46">
              <v:shape style="position:absolute;left:4452;top:4117;width:154;height:46" coordorigin="4452,4117" coordsize="154,46" path="m4452,4163l4606,4163,4606,4117,4452,4117,4452,4163xe" filled="t" fillcolor="#7C5F9F" stroked="f">
                <v:path arrowok="t"/>
                <v:fill type="solid"/>
              </v:shape>
            </v:group>
            <v:group style="position:absolute;left:4966;top:4231;width:139;height:31" coordorigin="4966,4231" coordsize="139,31">
              <v:shape style="position:absolute;left:4966;top:4231;width:139;height:31" coordorigin="4966,4231" coordsize="139,31" path="m4966,4261l5105,4261,5105,4231,4966,4231,4966,4261xe" filled="t" fillcolor="#8063A1" stroked="f">
                <v:path arrowok="t"/>
                <v:fill type="solid"/>
              </v:shape>
            </v:group>
            <v:group style="position:absolute;left:4958;top:4223;width:154;height:46" coordorigin="4958,4223" coordsize="154,46">
              <v:shape style="position:absolute;left:4958;top:4223;width:154;height:46" coordorigin="4958,4223" coordsize="154,46" path="m4958,4269l5113,4269,5113,4223,4958,4223,4958,4269xe" filled="t" fillcolor="#7C5F9F" stroked="f">
                <v:path arrowok="t"/>
                <v:fill type="solid"/>
              </v:shape>
            </v:group>
            <v:group style="position:absolute;left:5472;top:4231;width:139;height:31" coordorigin="5472,4231" coordsize="139,31">
              <v:shape style="position:absolute;left:5472;top:4231;width:139;height:31" coordorigin="5472,4231" coordsize="139,31" path="m5472,4261l5611,4261,5611,4231,5472,4231,5472,4261xe" filled="t" fillcolor="#8063A1" stroked="f">
                <v:path arrowok="t"/>
                <v:fill type="solid"/>
              </v:shape>
            </v:group>
            <v:group style="position:absolute;left:5465;top:4223;width:154;height:46" coordorigin="5465,4223" coordsize="154,46">
              <v:shape style="position:absolute;left:5465;top:4223;width:154;height:46" coordorigin="5465,4223" coordsize="154,46" path="m5465,4269l5619,4269,5619,4223,5465,4223,5465,4269xe" filled="t" fillcolor="#7C5F9F" stroked="f">
                <v:path arrowok="t"/>
                <v:fill type="solid"/>
              </v:shape>
            </v:group>
            <v:group style="position:absolute;left:5979;top:3652;width:139;height:31" coordorigin="5979,3652" coordsize="139,31">
              <v:shape style="position:absolute;left:5979;top:3652;width:139;height:31" coordorigin="5979,3652" coordsize="139,31" path="m5979,3683l6118,3683,6118,3652,5979,3652,5979,3683xe" filled="t" fillcolor="#8063A1" stroked="f">
                <v:path arrowok="t"/>
                <v:fill type="solid"/>
              </v:shape>
            </v:group>
            <v:group style="position:absolute;left:5971;top:3645;width:154;height:46" coordorigin="5971,3645" coordsize="154,46">
              <v:shape style="position:absolute;left:5971;top:3645;width:154;height:46" coordorigin="5971,3645" coordsize="154,46" path="m5971,3690l6125,3690,6125,3645,5971,3645,5971,3690xe" filled="t" fillcolor="#7C5F9F" stroked="f">
                <v:path arrowok="t"/>
                <v:fill type="solid"/>
              </v:shape>
            </v:group>
            <v:group style="position:absolute;left:6485;top:4007;width:139;height:31" coordorigin="6485,4007" coordsize="139,31">
              <v:shape style="position:absolute;left:6485;top:4007;width:139;height:31" coordorigin="6485,4007" coordsize="139,31" path="m6485,4038l6624,4038,6624,4007,6485,4007,6485,4038xe" filled="t" fillcolor="#8063A1" stroked="f">
                <v:path arrowok="t"/>
                <v:fill type="solid"/>
              </v:shape>
            </v:group>
            <v:group style="position:absolute;left:6477;top:4000;width:154;height:46" coordorigin="6477,4000" coordsize="154,46">
              <v:shape style="position:absolute;left:6477;top:4000;width:154;height:46" coordorigin="6477,4000" coordsize="154,46" path="m6477,4046l6632,4046,6632,4000,6477,4000,6477,4046xe" filled="t" fillcolor="#7C5F9F" stroked="f">
                <v:path arrowok="t"/>
                <v:fill type="solid"/>
              </v:shape>
            </v:group>
            <v:group style="position:absolute;left:6991;top:3806;width:139;height:31" coordorigin="6991,3806" coordsize="139,31">
              <v:shape style="position:absolute;left:6991;top:3806;width:139;height:31" coordorigin="6991,3806" coordsize="139,31" path="m6991,3837l7131,3837,7131,3806,6991,3806,6991,3837xe" filled="t" fillcolor="#8063A1" stroked="f">
                <v:path arrowok="t"/>
                <v:fill type="solid"/>
              </v:shape>
            </v:group>
            <v:group style="position:absolute;left:6984;top:3798;width:154;height:46" coordorigin="6984,3798" coordsize="154,46">
              <v:shape style="position:absolute;left:6984;top:3798;width:154;height:46" coordorigin="6984,3798" coordsize="154,46" path="m6984,3844l7138,3844,7138,3798,6984,3798,6984,3844xe" filled="t" fillcolor="#7C5F9F" stroked="f">
                <v:path arrowok="t"/>
                <v:fill type="solid"/>
              </v:shape>
            </v:group>
            <v:group style="position:absolute;left:7500;top:3919;width:139;height:31" coordorigin="7500,3919" coordsize="139,31">
              <v:shape style="position:absolute;left:7500;top:3919;width:139;height:31" coordorigin="7500,3919" coordsize="139,31" path="m7500,3949l7639,3949,7639,3919,7500,3919,7500,3949xe" filled="t" fillcolor="#8063A1" stroked="f">
                <v:path arrowok="t"/>
                <v:fill type="solid"/>
              </v:shape>
            </v:group>
            <v:group style="position:absolute;left:7493;top:3911;width:154;height:46" coordorigin="7493,3911" coordsize="154,46">
              <v:shape style="position:absolute;left:7493;top:3911;width:154;height:46" coordorigin="7493,3911" coordsize="154,46" path="m7493,3957l7647,3957,7647,3911,7493,3911,7493,3957xe" filled="t" fillcolor="#7C5F9F" stroked="f">
                <v:path arrowok="t"/>
                <v:fill type="solid"/>
              </v:shape>
            </v:group>
            <v:group style="position:absolute;left:8007;top:4207;width:139;height:31" coordorigin="8007,4207" coordsize="139,31">
              <v:shape style="position:absolute;left:8007;top:4207;width:139;height:31" coordorigin="8007,4207" coordsize="139,31" path="m8007,4237l8146,4237,8146,4207,8007,4207,8007,4237xe" filled="t" fillcolor="#8063A1" stroked="f">
                <v:path arrowok="t"/>
                <v:fill type="solid"/>
              </v:shape>
            </v:group>
            <v:group style="position:absolute;left:7999;top:4199;width:154;height:46" coordorigin="7999,4199" coordsize="154,46">
              <v:shape style="position:absolute;left:7999;top:4199;width:154;height:46" coordorigin="7999,4199" coordsize="154,46" path="m7999,4245l8153,4245,8153,4199,7999,4199,7999,4245xe" filled="t" fillcolor="#7C5F9F" stroked="f">
                <v:path arrowok="t"/>
                <v:fill type="solid"/>
              </v:shape>
            </v:group>
            <v:group style="position:absolute;left:8513;top:4171;width:139;height:31" coordorigin="8513,4171" coordsize="139,31">
              <v:shape style="position:absolute;left:8513;top:4171;width:139;height:31" coordorigin="8513,4171" coordsize="139,31" path="m8513,4201l8652,4201,8652,4171,8513,4171,8513,4201xe" filled="t" fillcolor="#8063A1" stroked="f">
                <v:path arrowok="t"/>
                <v:fill type="solid"/>
              </v:shape>
            </v:group>
            <v:group style="position:absolute;left:8505;top:4163;width:154;height:46" coordorigin="8505,4163" coordsize="154,46">
              <v:shape style="position:absolute;left:8505;top:4163;width:154;height:46" coordorigin="8505,4163" coordsize="154,46" path="m8505,4209l8660,4209,8660,4163,8505,4163,8505,4209xe" filled="t" fillcolor="#7C5F9F" stroked="f">
                <v:path arrowok="t"/>
                <v:fill type="solid"/>
              </v:shape>
            </v:group>
            <v:group style="position:absolute;left:9019;top:3643;width:139;height:31" coordorigin="9019,3643" coordsize="139,31">
              <v:shape style="position:absolute;left:9019;top:3643;width:139;height:31" coordorigin="9019,3643" coordsize="139,31" path="m9019,3673l9159,3673,9159,3643,9019,3643,9019,3673xe" filled="t" fillcolor="#8063A1" stroked="f">
                <v:path arrowok="t"/>
                <v:fill type="solid"/>
              </v:shape>
            </v:group>
            <v:group style="position:absolute;left:9012;top:3635;width:154;height:46" coordorigin="9012,3635" coordsize="154,46">
              <v:shape style="position:absolute;left:9012;top:3635;width:154;height:46" coordorigin="9012,3635" coordsize="154,46" path="m9012,3681l9166,3681,9166,3635,9012,3635,9012,3681xe" filled="t" fillcolor="#7C5F9F" stroked="f">
                <v:path arrowok="t"/>
                <v:fill type="solid"/>
              </v:shape>
            </v:group>
            <v:group style="position:absolute;left:9559;top:12;width:998;height:1481" coordorigin="9559,12" coordsize="998,1481">
              <v:shape style="position:absolute;left:9559;top:12;width:998;height:1481" coordorigin="9559,12" coordsize="998,1481" path="m9559,1492l10558,1492,10558,12,9559,12,9559,1492xe" filled="f" stroked="t" strokeweight=".72pt" strokecolor="#7E7E7E">
                <v:path arrowok="t"/>
              </v:shape>
            </v:group>
            <v:group style="position:absolute;left:9727;top:199;width:384;height:2" coordorigin="9727,199" coordsize="384,2">
              <v:shape style="position:absolute;left:9727;top:199;width:384;height:2" coordorigin="9727,199" coordsize="384,0" path="m9727,199l10111,199e" filled="f" stroked="t" strokeweight="2.16pt" strokecolor="#497DBA">
                <v:path arrowok="t"/>
              </v:shape>
            </v:group>
            <v:group style="position:absolute;left:9859;top:138;width:120;height:120" coordorigin="9859,138" coordsize="120,120">
              <v:shape style="position:absolute;left:9859;top:138;width:120;height:120" coordorigin="9859,138" coordsize="120,120" path="m9919,138l9859,198,9919,258,9979,198,9919,138xe" filled="t" fillcolor="#4F81BC" stroked="f">
                <v:path arrowok="t"/>
                <v:fill type="solid"/>
              </v:shape>
            </v:group>
            <v:group style="position:absolute;left:9859;top:138;width:120;height:120" coordorigin="9859,138" coordsize="120,120">
              <v:shape style="position:absolute;left:9859;top:138;width:120;height:120" coordorigin="9859,138" coordsize="120,120" path="m9919,138l9979,198,9919,258,9859,198,9919,138e" filled="f" stroked="t" strokeweight=".72pt" strokecolor="#497DBA">
                <v:path arrowok="t"/>
              </v:shape>
            </v:group>
            <v:group style="position:absolute;left:9979;top:568;width:132;height:2" coordorigin="9979,568" coordsize="132,2">
              <v:shape style="position:absolute;left:9979;top:568;width:132;height:2" coordorigin="9979,568" coordsize="132,0" path="m9979,568l10111,568e" filled="f" stroked="t" strokeweight="2.16pt" strokecolor="#BD4A47">
                <v:path arrowok="t"/>
              </v:shape>
            </v:group>
            <v:group style="position:absolute;left:9727;top:568;width:132;height:2" coordorigin="9727,568" coordsize="132,2">
              <v:shape style="position:absolute;left:9727;top:568;width:132;height:2" coordorigin="9727,568" coordsize="132,0" path="m9727,568l9859,568e" filled="f" stroked="t" strokeweight="2.16pt" strokecolor="#BD4A47">
                <v:path arrowok="t"/>
              </v:shape>
            </v:group>
            <v:group style="position:absolute;left:9859;top:508;width:120;height:120" coordorigin="9859,508" coordsize="120,120">
              <v:shape style="position:absolute;left:9859;top:508;width:120;height:120" coordorigin="9859,508" coordsize="120,120" path="m9859,628l9979,628,9979,508,9859,508,9859,628xe" filled="t" fillcolor="#C0504D" stroked="f">
                <v:path arrowok="t"/>
                <v:fill type="solid"/>
              </v:shape>
            </v:group>
            <v:group style="position:absolute;left:9859;top:508;width:120;height:120" coordorigin="9859,508" coordsize="120,120">
              <v:shape style="position:absolute;left:9859;top:508;width:120;height:120" coordorigin="9859,508" coordsize="120,120" path="m9859,628l9979,628,9979,508,9859,508,9859,628xe" filled="f" stroked="t" strokeweight=".72pt" strokecolor="#BD4A47">
                <v:path arrowok="t"/>
              </v:shape>
            </v:group>
            <v:group style="position:absolute;left:9727;top:938;width:384;height:2" coordorigin="9727,938" coordsize="384,2">
              <v:shape style="position:absolute;left:9727;top:938;width:384;height:2" coordorigin="9727,938" coordsize="384,0" path="m9727,938l10111,938e" filled="f" stroked="t" strokeweight="2.16pt" strokecolor="#97B853">
                <v:path arrowok="t"/>
              </v:shape>
            </v:group>
            <v:group style="position:absolute;left:9859;top:878;width:120;height:120" coordorigin="9859,878" coordsize="120,120">
              <v:shape style="position:absolute;left:9859;top:878;width:120;height:120" coordorigin="9859,878" coordsize="120,120" path="m9919,878l9859,998,9979,998,9919,878xe" filled="t" fillcolor="#9BBA58" stroked="f">
                <v:path arrowok="t"/>
                <v:fill type="solid"/>
              </v:shape>
            </v:group>
            <v:group style="position:absolute;left:9859;top:878;width:120;height:120" coordorigin="9859,878" coordsize="120,120">
              <v:shape style="position:absolute;left:9859;top:878;width:120;height:120" coordorigin="9859,878" coordsize="120,120" path="m9919,878l9979,998,9859,998,9919,878e" filled="f" stroked="t" strokeweight=".72pt" strokecolor="#97B853">
                <v:path arrowok="t"/>
              </v:shape>
            </v:group>
            <v:group style="position:absolute;left:9727;top:1308;width:384;height:2" coordorigin="9727,1308" coordsize="384,2">
              <v:shape style="position:absolute;left:9727;top:1308;width:384;height:2" coordorigin="9727,1308" coordsize="384,0" path="m9727,1308l10111,1308e" filled="f" stroked="t" strokeweight="2.16pt" strokecolor="#7C5F9F">
                <v:path arrowok="t"/>
              </v:shape>
            </v:group>
            <v:group style="position:absolute;left:9859;top:1308;width:120;height:2" coordorigin="9859,1308" coordsize="120,2">
              <v:shape style="position:absolute;left:9859;top:1308;width:120;height:2" coordorigin="9859,1308" coordsize="120,0" path="m9859,1308l9979,1308e" filled="f" stroked="t" strokeweight="1.3pt" strokecolor="#8063A1">
                <v:path arrowok="t"/>
              </v:shape>
            </v:group>
            <v:group style="position:absolute;left:1637;top:-103;width:9026;height:5071" coordorigin="1637,-103" coordsize="9026,5071">
              <v:shape style="position:absolute;left:1637;top:-103;width:9026;height:5071" coordorigin="1637,-103" coordsize="9026,5071" path="m1637,4968l10663,4968,10663,-103,1637,-103,1637,4968x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80</w:t>
        <w:tab/>
      </w:r>
      <w:r>
        <w:rPr>
          <w:rFonts w:ascii="Times New Roman"/>
          <w:w w:val="95"/>
          <w:position w:val="6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207" w:lineRule="exact" w:before="69"/>
        <w:ind w:left="0" w:right="91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2</w:t>
      </w:r>
      <w:r>
        <w:rPr>
          <w:rFonts w:ascii="Times New Roman"/>
          <w:sz w:val="20"/>
        </w:rPr>
      </w:r>
    </w:p>
    <w:p>
      <w:pPr>
        <w:spacing w:line="192" w:lineRule="exact" w:before="0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70</w:t>
      </w:r>
      <w:r>
        <w:rPr>
          <w:rFonts w:ascii="Calibri"/>
          <w:sz w:val="20"/>
        </w:rPr>
      </w:r>
    </w:p>
    <w:p>
      <w:pPr>
        <w:spacing w:line="200" w:lineRule="exact" w:before="0"/>
        <w:ind w:left="0" w:right="91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3</w:t>
      </w:r>
      <w:r>
        <w:rPr>
          <w:rFonts w:ascii="Times New Roman"/>
          <w:sz w:val="20"/>
        </w:rPr>
      </w:r>
    </w:p>
    <w:p>
      <w:pPr>
        <w:tabs>
          <w:tab w:pos="8553" w:val="left" w:leader="none"/>
        </w:tabs>
        <w:spacing w:before="82"/>
        <w:ind w:left="2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spacing w:val="-1"/>
          <w:sz w:val="20"/>
        </w:rPr>
        <w:t>60</w:t>
        <w:tab/>
      </w:r>
      <w:r>
        <w:rPr>
          <w:rFonts w:ascii="Times New Roman" w:hAnsi="Times New Roman"/>
          <w:spacing w:val="-1"/>
          <w:position w:val="-5"/>
          <w:sz w:val="20"/>
        </w:rPr>
        <w:t>КГ</w:t>
      </w:r>
      <w:r>
        <w:rPr>
          <w:rFonts w:ascii="Times New Roman" w:hAnsi="Times New Roman"/>
          <w:sz w:val="20"/>
        </w:rPr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before="59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50</w:t>
      </w:r>
      <w:r>
        <w:rPr>
          <w:rFonts w:ascii="Calibri"/>
          <w:sz w:val="20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before="59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40</w:t>
      </w:r>
      <w:r>
        <w:rPr>
          <w:rFonts w:ascii="Calibri"/>
          <w:sz w:val="20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before="59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30</w:t>
      </w:r>
      <w:r>
        <w:rPr>
          <w:rFonts w:ascii="Calibri"/>
          <w:sz w:val="20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before="59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20</w:t>
      </w:r>
      <w:r>
        <w:rPr>
          <w:rFonts w:ascii="Calibri"/>
          <w:sz w:val="20"/>
        </w:rPr>
      </w:r>
    </w:p>
    <w:p>
      <w:pPr>
        <w:spacing w:line="190" w:lineRule="exact" w:before="4"/>
        <w:rPr>
          <w:sz w:val="19"/>
          <w:szCs w:val="19"/>
        </w:rPr>
      </w:pPr>
    </w:p>
    <w:p>
      <w:pPr>
        <w:spacing w:before="59"/>
        <w:ind w:left="2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10</w:t>
      </w:r>
      <w:r>
        <w:rPr>
          <w:rFonts w:ascii="Calibri"/>
          <w:sz w:val="20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before="59"/>
        <w:ind w:left="36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tabs>
          <w:tab w:pos="1359" w:val="left" w:leader="none"/>
          <w:tab w:pos="1866" w:val="left" w:leader="none"/>
          <w:tab w:pos="2372" w:val="left" w:leader="none"/>
          <w:tab w:pos="2879" w:val="left" w:leader="none"/>
          <w:tab w:pos="3386" w:val="left" w:leader="none"/>
          <w:tab w:pos="3893" w:val="left" w:leader="none"/>
          <w:tab w:pos="4400" w:val="left" w:leader="none"/>
          <w:tab w:pos="4906" w:val="left" w:leader="none"/>
          <w:tab w:pos="5362" w:val="left" w:leader="none"/>
          <w:tab w:pos="5869" w:val="left" w:leader="none"/>
          <w:tab w:pos="6376" w:val="left" w:leader="none"/>
          <w:tab w:pos="6883" w:val="left" w:leader="none"/>
          <w:tab w:pos="7390" w:val="left" w:leader="none"/>
        </w:tabs>
        <w:spacing w:before="16"/>
        <w:ind w:left="85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</w:r>
      <w:r>
        <w:rPr>
          <w:rFonts w:ascii="Calibri"/>
          <w:spacing w:val="-1"/>
          <w:sz w:val="20"/>
        </w:rPr>
        <w:t>10</w:t>
        <w:tab/>
        <w:t>11</w:t>
        <w:tab/>
        <w:t>12</w:t>
        <w:tab/>
        <w:t>13</w:t>
        <w:tab/>
        <w:t>14</w:t>
      </w:r>
      <w:r>
        <w:rPr>
          <w:rFonts w:ascii="Calibri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07" w:h="16840"/>
          <w:pgMar w:header="736" w:footer="0" w:top="1000" w:bottom="280" w:left="1600" w:right="740"/>
        </w:sectPr>
      </w:pP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240" w:lineRule="auto" w:before="64" w:after="0"/>
        <w:ind w:left="814" w:right="0" w:hanging="356"/>
        <w:jc w:val="left"/>
      </w:pPr>
      <w:r>
        <w:rPr/>
        <w:t>– </w:t>
      </w:r>
      <w:r>
        <w:rPr>
          <w:spacing w:val="-1"/>
        </w:rPr>
        <w:t>всего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2" w:after="0"/>
        <w:ind w:left="814" w:right="0" w:hanging="356"/>
        <w:jc w:val="left"/>
      </w:pPr>
      <w:r>
        <w:rPr/>
        <w:t>– </w:t>
      </w:r>
      <w:r>
        <w:rPr>
          <w:spacing w:val="-1"/>
        </w:rPr>
        <w:t>глаголы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существительные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наречия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прилагательные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причастия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240" w:lineRule="auto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метафоры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240" w:lineRule="auto" w:before="64" w:after="0"/>
        <w:ind w:left="814" w:right="0" w:hanging="356"/>
        <w:jc w:val="left"/>
      </w:pPr>
      <w:r>
        <w:rPr/>
        <w:br w:type="column"/>
        <w:t>– </w:t>
      </w:r>
      <w:r>
        <w:rPr>
          <w:spacing w:val="-1"/>
        </w:rPr>
        <w:t>телесные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2" w:after="0"/>
        <w:ind w:left="814" w:right="0" w:hanging="356"/>
        <w:jc w:val="left"/>
      </w:pPr>
      <w:r>
        <w:rPr/>
        <w:t>– </w:t>
      </w:r>
      <w:r>
        <w:rPr>
          <w:spacing w:val="-1"/>
        </w:rPr>
        <w:t>психические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конкретные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диффузные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низкочастотные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322" w:lineRule="exact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среднечастотные</w:t>
      </w:r>
    </w:p>
    <w:p>
      <w:pPr>
        <w:pStyle w:val="BodyText"/>
        <w:numPr>
          <w:ilvl w:val="0"/>
          <w:numId w:val="27"/>
        </w:numPr>
        <w:tabs>
          <w:tab w:pos="814" w:val="left" w:leader="none"/>
        </w:tabs>
        <w:spacing w:line="240" w:lineRule="auto" w:before="0" w:after="0"/>
        <w:ind w:left="814" w:right="0" w:hanging="356"/>
        <w:jc w:val="left"/>
      </w:pPr>
      <w:r>
        <w:rPr/>
        <w:t>– </w:t>
      </w:r>
      <w:r>
        <w:rPr>
          <w:spacing w:val="-1"/>
        </w:rPr>
        <w:t>высокочастотные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600" w:right="740"/>
          <w:cols w:num="2" w:equalWidth="0">
            <w:col w:w="3136" w:space="1543"/>
            <w:col w:w="4888"/>
          </w:cols>
        </w:sectPr>
      </w:pP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102" w:right="249"/>
        <w:jc w:val="both"/>
      </w:pPr>
      <w:r>
        <w:rPr>
          <w:spacing w:val="-1"/>
        </w:rPr>
        <w:t>Рисунок</w:t>
      </w:r>
      <w:r>
        <w:rPr>
          <w:spacing w:val="22"/>
        </w:rPr>
        <w:t> </w:t>
      </w:r>
      <w:r>
        <w:rPr>
          <w:rFonts w:ascii="Times New Roman" w:hAnsi="Times New Roman"/>
        </w:rPr>
        <w:t>3.7</w:t>
      </w:r>
      <w:r>
        <w:rPr/>
        <w:t>.</w:t>
      </w:r>
      <w:r>
        <w:rPr>
          <w:spacing w:val="19"/>
        </w:rPr>
        <w:t> </w:t>
      </w:r>
      <w:r>
        <w:rPr>
          <w:spacing w:val="-1"/>
        </w:rPr>
        <w:t>Кластерный</w:t>
      </w:r>
      <w:r>
        <w:rPr>
          <w:spacing w:val="23"/>
        </w:rPr>
        <w:t> </w:t>
      </w:r>
      <w:r>
        <w:rPr>
          <w:spacing w:val="-1"/>
        </w:rPr>
        <w:t>анализ</w:t>
      </w:r>
      <w:r>
        <w:rPr>
          <w:spacing w:val="22"/>
        </w:rPr>
        <w:t> </w:t>
      </w:r>
      <w:r>
        <w:rPr>
          <w:spacing w:val="-1"/>
        </w:rPr>
        <w:t>результатов</w:t>
      </w:r>
      <w:r>
        <w:rPr>
          <w:spacing w:val="23"/>
        </w:rPr>
        <w:t> </w:t>
      </w:r>
      <w:r>
        <w:rPr>
          <w:spacing w:val="-1"/>
        </w:rPr>
        <w:t>методики</w:t>
      </w:r>
      <w:r>
        <w:rPr>
          <w:spacing w:val="21"/>
        </w:rPr>
        <w:t> </w:t>
      </w:r>
      <w:r>
        <w:rPr>
          <w:spacing w:val="-1"/>
        </w:rPr>
        <w:t>«Классификация</w:t>
      </w:r>
      <w:r>
        <w:rPr>
          <w:spacing w:val="39"/>
        </w:rPr>
        <w:t> </w:t>
      </w:r>
      <w:r>
        <w:rPr>
          <w:spacing w:val="-1"/>
        </w:rPr>
        <w:t>интрацептивных</w:t>
      </w:r>
      <w:r>
        <w:rPr>
          <w:spacing w:val="49"/>
        </w:rPr>
        <w:t> </w:t>
      </w:r>
      <w:r>
        <w:rPr>
          <w:spacing w:val="-1"/>
        </w:rPr>
        <w:t>ощущений»</w:t>
      </w:r>
      <w:r>
        <w:rPr>
          <w:spacing w:val="49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обследованных</w:t>
      </w:r>
      <w:r>
        <w:rPr>
          <w:spacing w:val="51"/>
        </w:rPr>
        <w:t> </w:t>
      </w:r>
      <w:r>
        <w:rPr>
          <w:spacing w:val="-1"/>
        </w:rPr>
        <w:t>пациентов</w:t>
      </w:r>
      <w:r>
        <w:rPr>
          <w:spacing w:val="60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2"/>
        </w:rPr>
        <w:t>лиц</w:t>
      </w:r>
      <w:r>
        <w:rPr>
          <w:spacing w:val="2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группы</w:t>
      </w:r>
    </w:p>
    <w:p>
      <w:pPr>
        <w:spacing w:after="0" w:line="359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7" w:firstLine="707"/>
        <w:jc w:val="both"/>
      </w:pPr>
      <w:r>
        <w:rPr/>
        <w:t>В</w:t>
      </w:r>
      <w:r>
        <w:rPr>
          <w:spacing w:val="16"/>
        </w:rPr>
        <w:t> </w:t>
      </w:r>
      <w:r>
        <w:rPr>
          <w:spacing w:val="-1"/>
        </w:rPr>
        <w:t>первую</w:t>
      </w:r>
      <w:r>
        <w:rPr>
          <w:spacing w:val="15"/>
        </w:rPr>
        <w:t> </w:t>
      </w:r>
      <w:r>
        <w:rPr>
          <w:spacing w:val="-1"/>
        </w:rPr>
        <w:t>очередь,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помощи</w:t>
      </w:r>
      <w:r>
        <w:rPr>
          <w:spacing w:val="16"/>
        </w:rPr>
        <w:t> </w:t>
      </w:r>
      <w:r>
        <w:rPr>
          <w:spacing w:val="-2"/>
        </w:rPr>
        <w:t>кластерного</w:t>
      </w:r>
      <w:r>
        <w:rPr>
          <w:spacing w:val="17"/>
        </w:rPr>
        <w:t> </w:t>
      </w:r>
      <w:r>
        <w:rPr>
          <w:spacing w:val="-1"/>
        </w:rPr>
        <w:t>анализа</w:t>
      </w:r>
      <w:r>
        <w:rPr>
          <w:spacing w:val="15"/>
        </w:rPr>
        <w:t> </w:t>
      </w:r>
      <w:r>
        <w:rPr>
          <w:spacing w:val="-1"/>
        </w:rPr>
        <w:t>удалось</w:t>
      </w:r>
      <w:r>
        <w:rPr>
          <w:spacing w:val="15"/>
        </w:rPr>
        <w:t> </w:t>
      </w:r>
      <w:r>
        <w:rPr>
          <w:spacing w:val="-1"/>
        </w:rPr>
        <w:t>выделить</w:t>
      </w:r>
      <w:r>
        <w:rPr>
          <w:spacing w:val="67"/>
        </w:rPr>
        <w:t> </w:t>
      </w:r>
      <w:r>
        <w:rPr/>
        <w:t>кластер</w:t>
      </w:r>
      <w:r>
        <w:rPr>
          <w:spacing w:val="2"/>
        </w:rPr>
        <w:t> </w:t>
      </w:r>
      <w:r>
        <w:rPr>
          <w:spacing w:val="-2"/>
        </w:rPr>
        <w:t>(группу)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(5</w:t>
      </w:r>
      <w:r>
        <w:rPr>
          <w:spacing w:val="6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Д,</w:t>
      </w:r>
      <w:r>
        <w:rPr>
          <w:spacing w:val="1"/>
        </w:rPr>
        <w:t> </w:t>
      </w:r>
      <w:r>
        <w:rPr/>
        <w:t>3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З),</w:t>
      </w:r>
      <w:r>
        <w:rPr>
          <w:spacing w:val="1"/>
        </w:rPr>
        <w:t> </w:t>
      </w:r>
      <w:r>
        <w:rPr>
          <w:spacing w:val="-1"/>
        </w:rPr>
        <w:t>которые</w:t>
      </w:r>
      <w:r>
        <w:rPr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описания</w:t>
      </w:r>
      <w:r>
        <w:rPr>
          <w:spacing w:val="39"/>
        </w:rPr>
        <w:t> </w:t>
      </w:r>
      <w:r>
        <w:rPr>
          <w:spacing w:val="-1"/>
        </w:rPr>
        <w:t>своего</w:t>
      </w:r>
      <w:r>
        <w:rPr>
          <w:spacing w:val="6"/>
        </w:rPr>
        <w:t> </w:t>
      </w:r>
      <w:r>
        <w:rPr>
          <w:spacing w:val="-2"/>
        </w:rPr>
        <w:t>болезненного</w:t>
      </w:r>
      <w:r>
        <w:rPr>
          <w:spacing w:val="6"/>
        </w:rPr>
        <w:t> </w:t>
      </w:r>
      <w:r>
        <w:rPr>
          <w:spacing w:val="-1"/>
        </w:rPr>
        <w:t>состояния</w:t>
      </w:r>
      <w:r>
        <w:rPr>
          <w:spacing w:val="4"/>
        </w:rPr>
        <w:t> </w:t>
      </w:r>
      <w:r>
        <w:rPr>
          <w:spacing w:val="-1"/>
        </w:rPr>
        <w:t>использовали</w:t>
      </w:r>
      <w:r>
        <w:rPr>
          <w:spacing w:val="6"/>
        </w:rPr>
        <w:t> </w:t>
      </w:r>
      <w:r>
        <w:rPr>
          <w:spacing w:val="-1"/>
        </w:rPr>
        <w:t>наиболее</w:t>
      </w:r>
      <w:r>
        <w:rPr>
          <w:spacing w:val="6"/>
        </w:rPr>
        <w:t> </w:t>
      </w:r>
      <w:r>
        <w:rPr>
          <w:spacing w:val="-1"/>
        </w:rPr>
        <w:t>объемный</w:t>
      </w:r>
      <w:r>
        <w:rPr>
          <w:spacing w:val="4"/>
        </w:rPr>
        <w:t> </w:t>
      </w:r>
      <w:r>
        <w:rPr>
          <w:spacing w:val="-1"/>
        </w:rPr>
        <w:t>словарь</w:t>
      </w:r>
      <w:r>
        <w:rPr>
          <w:spacing w:val="53"/>
        </w:rPr>
        <w:t> </w:t>
      </w:r>
      <w:r>
        <w:rPr>
          <w:spacing w:val="-1"/>
        </w:rPr>
        <w:t>интрацептивных</w:t>
      </w:r>
      <w:r>
        <w:rPr>
          <w:spacing w:val="12"/>
        </w:rPr>
        <w:t> </w:t>
      </w:r>
      <w:r>
        <w:rPr>
          <w:spacing w:val="-1"/>
        </w:rPr>
        <w:t>ощущений</w:t>
      </w:r>
      <w:r>
        <w:rPr>
          <w:spacing w:val="12"/>
        </w:rPr>
        <w:t> </w:t>
      </w:r>
      <w:r>
        <w:rPr>
          <w:spacing w:val="-1"/>
        </w:rPr>
        <w:t>(28%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1"/>
        </w:rPr>
        <w:t>всех</w:t>
      </w:r>
      <w:r>
        <w:rPr>
          <w:spacing w:val="12"/>
        </w:rPr>
        <w:t> </w:t>
      </w:r>
      <w:r>
        <w:rPr>
          <w:spacing w:val="-1"/>
        </w:rPr>
        <w:t>предъявленных</w:t>
      </w:r>
      <w:r>
        <w:rPr>
          <w:spacing w:val="12"/>
        </w:rPr>
        <w:t> </w:t>
      </w:r>
      <w:r>
        <w:rPr>
          <w:spacing w:val="-1"/>
        </w:rPr>
        <w:t>слов,</w:t>
      </w:r>
      <w:r>
        <w:rPr>
          <w:spacing w:val="10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2"/>
        </w:rPr>
        <w:t>примерно</w:t>
      </w:r>
      <w:r>
        <w:rPr>
          <w:spacing w:val="27"/>
        </w:rPr>
        <w:t> </w:t>
      </w:r>
      <w:r>
        <w:rPr/>
        <w:t>в</w:t>
      </w:r>
      <w:r>
        <w:rPr>
          <w:spacing w:val="61"/>
        </w:rPr>
        <w:t> </w:t>
      </w:r>
      <w:r>
        <w:rPr/>
        <w:t>3</w:t>
      </w:r>
      <w:r>
        <w:rPr>
          <w:spacing w:val="62"/>
        </w:rPr>
        <w:t> </w:t>
      </w:r>
      <w:r>
        <w:rPr>
          <w:spacing w:val="-1"/>
        </w:rPr>
        <w:t>раза</w:t>
      </w:r>
      <w:r>
        <w:rPr>
          <w:spacing w:val="61"/>
        </w:rPr>
        <w:t> </w:t>
      </w:r>
      <w:r>
        <w:rPr>
          <w:spacing w:val="-1"/>
        </w:rPr>
        <w:t>выше,</w:t>
      </w:r>
      <w:r>
        <w:rPr>
          <w:spacing w:val="61"/>
        </w:rPr>
        <w:t> </w:t>
      </w:r>
      <w:r>
        <w:rPr>
          <w:spacing w:val="-1"/>
        </w:rPr>
        <w:t>чем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контрольной</w:t>
      </w:r>
      <w:r>
        <w:rPr>
          <w:spacing w:val="60"/>
        </w:rPr>
        <w:t> </w:t>
      </w:r>
      <w:r>
        <w:rPr>
          <w:spacing w:val="-1"/>
        </w:rPr>
        <w:t>группе).</w:t>
      </w:r>
      <w:r>
        <w:rPr>
          <w:spacing w:val="61"/>
        </w:rPr>
        <w:t> </w:t>
      </w:r>
      <w:r>
        <w:rPr>
          <w:spacing w:val="-2"/>
        </w:rPr>
        <w:t>Кроме</w:t>
      </w:r>
      <w:r>
        <w:rPr>
          <w:spacing w:val="61"/>
        </w:rPr>
        <w:t> </w:t>
      </w:r>
      <w:r>
        <w:rPr>
          <w:spacing w:val="-1"/>
        </w:rPr>
        <w:t>того,</w:t>
      </w:r>
      <w:r>
        <w:rPr>
          <w:spacing w:val="61"/>
        </w:rPr>
        <w:t> </w:t>
      </w:r>
      <w:r>
        <w:rPr>
          <w:spacing w:val="1"/>
        </w:rPr>
        <w:t>словарь</w:t>
      </w:r>
      <w:r>
        <w:rPr>
          <w:spacing w:val="59"/>
        </w:rPr>
        <w:t> </w:t>
      </w:r>
      <w:r>
        <w:rPr>
          <w:spacing w:val="-1"/>
        </w:rPr>
        <w:t>больных</w:t>
      </w:r>
      <w:r>
        <w:rPr>
          <w:spacing w:val="29"/>
        </w:rPr>
        <w:t> </w:t>
      </w:r>
      <w:r>
        <w:rPr>
          <w:spacing w:val="-1"/>
        </w:rPr>
        <w:t>отличался</w:t>
      </w:r>
      <w:r>
        <w:rPr>
          <w:spacing w:val="12"/>
        </w:rPr>
        <w:t> </w:t>
      </w:r>
      <w:r>
        <w:rPr>
          <w:spacing w:val="-1"/>
        </w:rPr>
        <w:t>своеобразием</w:t>
      </w:r>
      <w:r>
        <w:rPr>
          <w:spacing w:val="13"/>
        </w:rPr>
        <w:t> </w:t>
      </w:r>
      <w:r>
        <w:rPr>
          <w:spacing w:val="-2"/>
        </w:rPr>
        <w:t>выбранных</w:t>
      </w:r>
      <w:r>
        <w:rPr>
          <w:spacing w:val="11"/>
        </w:rPr>
        <w:t> </w:t>
      </w:r>
      <w:r>
        <w:rPr>
          <w:spacing w:val="-1"/>
        </w:rPr>
        <w:t>ощущений.</w:t>
      </w:r>
      <w:r>
        <w:rPr>
          <w:spacing w:val="12"/>
        </w:rPr>
        <w:t> </w:t>
      </w:r>
      <w:r>
        <w:rPr>
          <w:spacing w:val="-1"/>
        </w:rPr>
        <w:t>Так,</w:t>
      </w:r>
      <w:r>
        <w:rPr>
          <w:spacing w:val="10"/>
        </w:rPr>
        <w:t> </w:t>
      </w:r>
      <w:r>
        <w:rPr>
          <w:spacing w:val="-1"/>
        </w:rPr>
        <w:t>например,</w:t>
      </w:r>
      <w:r>
        <w:rPr>
          <w:spacing w:val="12"/>
        </w:rPr>
        <w:t> </w:t>
      </w:r>
      <w:r>
        <w:rPr/>
        <w:t>все </w:t>
      </w:r>
      <w:r>
        <w:rPr>
          <w:spacing w:val="10"/>
        </w:rPr>
        <w:t> </w:t>
      </w:r>
      <w:r>
        <w:rPr/>
        <w:t>8</w:t>
      </w:r>
      <w:r>
        <w:rPr>
          <w:spacing w:val="39"/>
        </w:rPr>
        <w:t> </w:t>
      </w:r>
      <w:r>
        <w:rPr>
          <w:spacing w:val="-1"/>
        </w:rPr>
        <w:t>больных</w:t>
      </w:r>
      <w:r>
        <w:rPr>
          <w:spacing w:val="10"/>
        </w:rPr>
        <w:t> </w:t>
      </w:r>
      <w:r>
        <w:rPr>
          <w:spacing w:val="-1"/>
        </w:rPr>
        <w:t>второй</w:t>
      </w:r>
      <w:r>
        <w:rPr>
          <w:spacing w:val="9"/>
        </w:rPr>
        <w:t> </w:t>
      </w:r>
      <w:r>
        <w:rPr>
          <w:spacing w:val="-1"/>
        </w:rPr>
        <w:t>группы,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отличие</w:t>
      </w:r>
      <w:r>
        <w:rPr>
          <w:spacing w:val="6"/>
        </w:rPr>
        <w:t> </w:t>
      </w:r>
      <w:r>
        <w:rPr>
          <w:spacing w:val="-1"/>
        </w:rPr>
        <w:t>от</w:t>
      </w:r>
      <w:r>
        <w:rPr>
          <w:spacing w:val="8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>
          <w:spacing w:val="-1"/>
        </w:rPr>
        <w:t>других</w:t>
      </w:r>
      <w:r>
        <w:rPr>
          <w:spacing w:val="9"/>
        </w:rPr>
        <w:t> </w:t>
      </w:r>
      <w:r>
        <w:rPr>
          <w:spacing w:val="-2"/>
        </w:rPr>
        <w:t>групп,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выбрали</w:t>
      </w:r>
      <w:r>
        <w:rPr>
          <w:spacing w:val="37"/>
        </w:rPr>
        <w:t> </w:t>
      </w:r>
      <w:r>
        <w:rPr/>
        <w:t>такие   </w:t>
      </w:r>
      <w:r>
        <w:rPr>
          <w:spacing w:val="31"/>
        </w:rPr>
        <w:t> </w:t>
      </w:r>
      <w:r>
        <w:rPr>
          <w:spacing w:val="-1"/>
        </w:rPr>
        <w:t>дескрипторы,</w:t>
      </w:r>
      <w:r>
        <w:rPr/>
        <w:t>   </w:t>
      </w:r>
      <w:r>
        <w:rPr>
          <w:spacing w:val="33"/>
        </w:rPr>
        <w:t> </w:t>
      </w:r>
      <w:r>
        <w:rPr/>
        <w:t>как   </w:t>
      </w:r>
      <w:r>
        <w:rPr>
          <w:spacing w:val="32"/>
        </w:rPr>
        <w:t> </w:t>
      </w:r>
      <w:r>
        <w:rPr>
          <w:spacing w:val="-1"/>
        </w:rPr>
        <w:t>«усталость»,</w:t>
      </w:r>
      <w:r>
        <w:rPr/>
        <w:t>   </w:t>
      </w:r>
      <w:r>
        <w:rPr>
          <w:spacing w:val="33"/>
        </w:rPr>
        <w:t> </w:t>
      </w:r>
      <w:r>
        <w:rPr>
          <w:spacing w:val="-1"/>
        </w:rPr>
        <w:t>«терзающий»,</w:t>
      </w:r>
      <w:r>
        <w:rPr/>
        <w:t>   </w:t>
      </w:r>
      <w:r>
        <w:rPr>
          <w:spacing w:val="33"/>
        </w:rPr>
        <w:t> </w:t>
      </w:r>
      <w:r>
        <w:rPr>
          <w:spacing w:val="-1"/>
        </w:rPr>
        <w:t>«изнуряющий»,</w:t>
      </w:r>
    </w:p>
    <w:p>
      <w:pPr>
        <w:pStyle w:val="BodyText"/>
        <w:spacing w:line="240" w:lineRule="auto" w:before="5"/>
        <w:ind w:left="102" w:right="106"/>
        <w:jc w:val="both"/>
      </w:pPr>
      <w:r>
        <w:rPr>
          <w:spacing w:val="-1"/>
        </w:rPr>
        <w:t>«страдание»,</w:t>
      </w:r>
      <w:r>
        <w:rPr/>
        <w:t>    </w:t>
      </w:r>
      <w:r>
        <w:rPr>
          <w:spacing w:val="4"/>
        </w:rPr>
        <w:t> </w:t>
      </w:r>
      <w:r>
        <w:rPr>
          <w:spacing w:val="-1"/>
        </w:rPr>
        <w:t>«мучительно»,</w:t>
      </w:r>
      <w:r>
        <w:rPr/>
        <w:t>    </w:t>
      </w:r>
      <w:r>
        <w:rPr>
          <w:spacing w:val="4"/>
        </w:rPr>
        <w:t> </w:t>
      </w:r>
      <w:r>
        <w:rPr>
          <w:spacing w:val="-1"/>
        </w:rPr>
        <w:t>«невмоготу»,</w:t>
      </w:r>
      <w:r>
        <w:rPr/>
        <w:t>    </w:t>
      </w:r>
      <w:r>
        <w:rPr>
          <w:spacing w:val="4"/>
        </w:rPr>
        <w:t> </w:t>
      </w:r>
      <w:r>
        <w:rPr>
          <w:spacing w:val="-1"/>
        </w:rPr>
        <w:t>«напряжение»,</w:t>
      </w:r>
      <w:r>
        <w:rPr/>
        <w:t>    </w:t>
      </w:r>
      <w:r>
        <w:rPr>
          <w:spacing w:val="4"/>
        </w:rPr>
        <w:t> </w:t>
      </w:r>
      <w:r>
        <w:rPr>
          <w:spacing w:val="-1"/>
        </w:rPr>
        <w:t>«тревога»,</w:t>
      </w:r>
    </w:p>
    <w:p>
      <w:pPr>
        <w:pStyle w:val="BodyText"/>
        <w:spacing w:line="360" w:lineRule="auto" w:before="161"/>
        <w:ind w:left="102" w:right="113"/>
        <w:jc w:val="both"/>
      </w:pPr>
      <w:r>
        <w:rPr>
          <w:spacing w:val="-1"/>
        </w:rPr>
        <w:t>«грусть»,</w:t>
      </w:r>
      <w:r>
        <w:rPr>
          <w:spacing w:val="58"/>
        </w:rPr>
        <w:t> </w:t>
      </w:r>
      <w:r>
        <w:rPr>
          <w:spacing w:val="-1"/>
        </w:rPr>
        <w:t>«депрессия»,</w:t>
      </w:r>
      <w:r>
        <w:rPr>
          <w:spacing w:val="55"/>
        </w:rPr>
        <w:t> </w:t>
      </w:r>
      <w:r>
        <w:rPr>
          <w:spacing w:val="-1"/>
        </w:rPr>
        <w:t>несмотря</w:t>
      </w:r>
      <w:r>
        <w:rPr>
          <w:spacing w:val="57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то,</w:t>
      </w:r>
      <w:r>
        <w:rPr>
          <w:spacing w:val="56"/>
        </w:rPr>
        <w:t> </w:t>
      </w:r>
      <w:r>
        <w:rPr/>
        <w:t>что</w:t>
      </w:r>
      <w:r>
        <w:rPr>
          <w:spacing w:val="57"/>
        </w:rPr>
        <w:t> </w:t>
      </w:r>
      <w:r>
        <w:rPr/>
        <w:t>им</w:t>
      </w:r>
      <w:r>
        <w:rPr>
          <w:spacing w:val="56"/>
        </w:rPr>
        <w:t> </w:t>
      </w:r>
      <w:r>
        <w:rPr>
          <w:spacing w:val="-1"/>
        </w:rPr>
        <w:t>по</w:t>
      </w:r>
      <w:r>
        <w:rPr>
          <w:spacing w:val="57"/>
        </w:rPr>
        <w:t> </w:t>
      </w:r>
      <w:r>
        <w:rPr>
          <w:spacing w:val="-1"/>
        </w:rPr>
        <w:t>умолчанию,</w:t>
      </w:r>
      <w:r>
        <w:rPr>
          <w:spacing w:val="56"/>
        </w:rPr>
        <w:t> </w:t>
      </w:r>
      <w:r>
        <w:rPr>
          <w:spacing w:val="-1"/>
        </w:rPr>
        <w:t>предлагали</w:t>
      </w:r>
      <w:r>
        <w:rPr>
          <w:spacing w:val="25"/>
        </w:rPr>
        <w:t> </w:t>
      </w:r>
      <w:r>
        <w:rPr>
          <w:spacing w:val="-1"/>
        </w:rPr>
        <w:t>выбрать</w:t>
      </w:r>
      <w:r>
        <w:rPr>
          <w:spacing w:val="7"/>
        </w:rPr>
        <w:t> </w:t>
      </w:r>
      <w:r>
        <w:rPr>
          <w:spacing w:val="-1"/>
        </w:rPr>
        <w:t>слова</w:t>
      </w:r>
      <w:r>
        <w:rPr>
          <w:spacing w:val="7"/>
        </w:rPr>
        <w:t> </w:t>
      </w:r>
      <w:r>
        <w:rPr>
          <w:spacing w:val="-2"/>
        </w:rPr>
        <w:t>для</w:t>
      </w:r>
      <w:r>
        <w:rPr>
          <w:spacing w:val="8"/>
        </w:rPr>
        <w:t> </w:t>
      </w:r>
      <w:r>
        <w:rPr>
          <w:spacing w:val="-1"/>
        </w:rPr>
        <w:t>описания</w:t>
      </w:r>
      <w:r>
        <w:rPr>
          <w:spacing w:val="8"/>
        </w:rPr>
        <w:t> </w:t>
      </w:r>
      <w:r>
        <w:rPr>
          <w:spacing w:val="-1"/>
        </w:rPr>
        <w:t>своего</w:t>
      </w:r>
      <w:r>
        <w:rPr>
          <w:spacing w:val="9"/>
        </w:rPr>
        <w:t> </w:t>
      </w:r>
      <w:r>
        <w:rPr>
          <w:spacing w:val="-1"/>
        </w:rPr>
        <w:t>физического</w:t>
      </w:r>
      <w:r>
        <w:rPr>
          <w:spacing w:val="9"/>
        </w:rPr>
        <w:t> </w:t>
      </w:r>
      <w:r>
        <w:rPr>
          <w:spacing w:val="-1"/>
        </w:rPr>
        <w:t>состояния.</w:t>
      </w:r>
      <w:r>
        <w:rPr>
          <w:spacing w:val="7"/>
        </w:rPr>
        <w:t> </w:t>
      </w:r>
      <w:r>
        <w:rPr>
          <w:spacing w:val="-1"/>
        </w:rPr>
        <w:t>Наконец,</w:t>
      </w:r>
      <w:r>
        <w:rPr>
          <w:spacing w:val="29"/>
        </w:rPr>
        <w:t> </w:t>
      </w:r>
      <w:r>
        <w:rPr>
          <w:spacing w:val="-1"/>
        </w:rPr>
        <w:t>некоторые</w:t>
      </w:r>
      <w:r>
        <w:rPr>
          <w:spacing w:val="41"/>
        </w:rPr>
        <w:t> </w:t>
      </w:r>
      <w:r>
        <w:rPr/>
        <w:t>из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1"/>
        </w:rPr>
        <w:t> </w:t>
      </w:r>
      <w:r>
        <w:rPr>
          <w:spacing w:val="-1"/>
        </w:rPr>
        <w:t>выбирали</w:t>
      </w:r>
      <w:r>
        <w:rPr>
          <w:spacing w:val="40"/>
        </w:rPr>
        <w:t> </w:t>
      </w:r>
      <w:r>
        <w:rPr/>
        <w:t>слова,</w:t>
      </w:r>
      <w:r>
        <w:rPr>
          <w:spacing w:val="41"/>
        </w:rPr>
        <w:t> </w:t>
      </w:r>
      <w:r>
        <w:rPr>
          <w:spacing w:val="-1"/>
        </w:rPr>
        <w:t>которые</w:t>
      </w:r>
      <w:r>
        <w:rPr>
          <w:spacing w:val="39"/>
        </w:rPr>
        <w:t> </w:t>
      </w:r>
      <w:r>
        <w:rPr>
          <w:spacing w:val="-1"/>
        </w:rPr>
        <w:t>делали</w:t>
      </w:r>
      <w:r>
        <w:rPr>
          <w:spacing w:val="42"/>
        </w:rPr>
        <w:t> </w:t>
      </w:r>
      <w:r>
        <w:rPr>
          <w:spacing w:val="-2"/>
        </w:rPr>
        <w:t>описание</w:t>
      </w:r>
      <w:r>
        <w:rPr>
          <w:spacing w:val="43"/>
        </w:rPr>
        <w:t> </w:t>
      </w:r>
      <w:r>
        <w:rPr>
          <w:spacing w:val="-1"/>
        </w:rPr>
        <w:t>состояния</w:t>
      </w:r>
      <w:r>
        <w:rPr/>
        <w:t> </w:t>
      </w:r>
      <w:r>
        <w:rPr>
          <w:spacing w:val="-1"/>
        </w:rPr>
        <w:t>странным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вычурным:</w:t>
      </w:r>
      <w:r>
        <w:rPr>
          <w:spacing w:val="1"/>
        </w:rPr>
        <w:t> </w:t>
      </w:r>
      <w:r>
        <w:rPr>
          <w:spacing w:val="-1"/>
        </w:rPr>
        <w:t>«громко»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«мохнатый», «твердый».</w:t>
      </w:r>
    </w:p>
    <w:p>
      <w:pPr>
        <w:pStyle w:val="BodyText"/>
        <w:spacing w:line="360" w:lineRule="auto" w:before="5"/>
        <w:ind w:left="102" w:right="105" w:firstLine="707"/>
        <w:jc w:val="both"/>
      </w:pPr>
      <w:r>
        <w:rPr>
          <w:spacing w:val="-1"/>
        </w:rPr>
        <w:t>Первая</w:t>
      </w:r>
      <w:r>
        <w:rPr>
          <w:spacing w:val="11"/>
        </w:rPr>
        <w:t> </w:t>
      </w:r>
      <w:r>
        <w:rPr>
          <w:spacing w:val="-1"/>
        </w:rPr>
        <w:t>группа,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которую</w:t>
      </w:r>
      <w:r>
        <w:rPr>
          <w:spacing w:val="10"/>
        </w:rPr>
        <w:t> </w:t>
      </w:r>
      <w:r>
        <w:rPr/>
        <w:t>вошли</w:t>
      </w:r>
      <w:r>
        <w:rPr>
          <w:spacing w:val="9"/>
        </w:rPr>
        <w:t> </w:t>
      </w:r>
      <w:r>
        <w:rPr/>
        <w:t>19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/>
        <w:t>(8</w:t>
      </w:r>
      <w:r>
        <w:rPr>
          <w:spacing w:val="10"/>
        </w:rPr>
        <w:t> </w:t>
      </w:r>
      <w:r>
        <w:rPr>
          <w:spacing w:val="-1"/>
        </w:rPr>
        <w:t>больных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Д,</w:t>
      </w:r>
      <w:r>
        <w:rPr>
          <w:spacing w:val="8"/>
        </w:rPr>
        <w:t> </w:t>
      </w:r>
      <w:r>
        <w:rPr/>
        <w:t>11</w:t>
      </w:r>
      <w:r>
        <w:rPr>
          <w:spacing w:val="29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З),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>
          <w:spacing w:val="-1"/>
        </w:rPr>
        <w:t>объему</w:t>
      </w:r>
      <w:r>
        <w:rPr/>
        <w:t> </w:t>
      </w:r>
      <w:r>
        <w:rPr>
          <w:spacing w:val="-1"/>
        </w:rPr>
        <w:t>словаря</w:t>
      </w:r>
      <w:r>
        <w:rPr>
          <w:spacing w:val="2"/>
        </w:rPr>
        <w:t> </w:t>
      </w:r>
      <w:r>
        <w:rPr>
          <w:spacing w:val="-1"/>
        </w:rPr>
        <w:t>интрацептивных</w:t>
      </w:r>
      <w:r>
        <w:rPr>
          <w:spacing w:val="4"/>
        </w:rPr>
        <w:t> </w:t>
      </w:r>
      <w:r>
        <w:rPr>
          <w:spacing w:val="-1"/>
        </w:rPr>
        <w:t>ощущений</w:t>
      </w:r>
      <w:r>
        <w:rPr>
          <w:spacing w:val="4"/>
        </w:rPr>
        <w:t> </w:t>
      </w:r>
      <w:r>
        <w:rPr>
          <w:spacing w:val="-1"/>
        </w:rPr>
        <w:t>занимала</w:t>
      </w:r>
      <w:r>
        <w:rPr>
          <w:spacing w:val="43"/>
        </w:rPr>
        <w:t> </w:t>
      </w:r>
      <w:r>
        <w:rPr>
          <w:spacing w:val="-1"/>
        </w:rPr>
        <w:t>промежуточное</w:t>
      </w:r>
      <w:r>
        <w:rPr>
          <w:spacing w:val="11"/>
        </w:rPr>
        <w:t> </w:t>
      </w:r>
      <w:r>
        <w:rPr>
          <w:spacing w:val="-2"/>
        </w:rPr>
        <w:t>положение</w:t>
      </w:r>
      <w:r>
        <w:rPr>
          <w:spacing w:val="11"/>
        </w:rPr>
        <w:t> </w:t>
      </w:r>
      <w:r>
        <w:rPr>
          <w:spacing w:val="-1"/>
        </w:rPr>
        <w:t>между</w:t>
      </w:r>
      <w:r>
        <w:rPr>
          <w:spacing w:val="7"/>
        </w:rPr>
        <w:t> </w:t>
      </w:r>
      <w:r>
        <w:rPr>
          <w:spacing w:val="-1"/>
        </w:rPr>
        <w:t>второй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третьей</w:t>
      </w:r>
      <w:r>
        <w:rPr>
          <w:spacing w:val="12"/>
        </w:rPr>
        <w:t> </w:t>
      </w:r>
      <w:r>
        <w:rPr>
          <w:spacing w:val="-2"/>
        </w:rPr>
        <w:t>группами</w:t>
      </w:r>
      <w:r>
        <w:rPr>
          <w:spacing w:val="12"/>
        </w:rPr>
        <w:t> </w:t>
      </w:r>
      <w:r>
        <w:rPr>
          <w:spacing w:val="-1"/>
        </w:rPr>
        <w:t>(таблица</w:t>
      </w:r>
      <w:r>
        <w:rPr>
          <w:spacing w:val="11"/>
        </w:rPr>
        <w:t> </w:t>
      </w:r>
      <w:r>
        <w:rPr>
          <w:spacing w:val="-1"/>
        </w:rPr>
        <w:t>3.10).</w:t>
      </w:r>
      <w:r>
        <w:rPr>
          <w:spacing w:val="55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отличие</w:t>
      </w:r>
      <w:r>
        <w:rPr>
          <w:spacing w:val="47"/>
        </w:rPr>
        <w:t> </w:t>
      </w:r>
      <w:r>
        <w:rPr>
          <w:spacing w:val="-1"/>
        </w:rPr>
        <w:t>от</w:t>
      </w:r>
      <w:r>
        <w:rPr>
          <w:spacing w:val="47"/>
        </w:rPr>
        <w:t> </w:t>
      </w:r>
      <w:r>
        <w:rPr>
          <w:spacing w:val="-2"/>
        </w:rPr>
        <w:t>второй</w:t>
      </w:r>
      <w:r>
        <w:rPr>
          <w:spacing w:val="50"/>
        </w:rPr>
        <w:t> </w:t>
      </w:r>
      <w:r>
        <w:rPr>
          <w:spacing w:val="-1"/>
        </w:rPr>
        <w:t>группы,</w:t>
      </w:r>
      <w:r>
        <w:rPr>
          <w:spacing w:val="46"/>
        </w:rPr>
        <w:t> </w:t>
      </w:r>
      <w:r>
        <w:rPr>
          <w:spacing w:val="-1"/>
        </w:rPr>
        <w:t>словарь</w:t>
      </w:r>
      <w:r>
        <w:rPr>
          <w:spacing w:val="44"/>
        </w:rPr>
        <w:t> </w:t>
      </w:r>
      <w:r>
        <w:rPr>
          <w:spacing w:val="-1"/>
        </w:rPr>
        <w:t>внутренних</w:t>
      </w:r>
      <w:r>
        <w:rPr>
          <w:spacing w:val="46"/>
        </w:rPr>
        <w:t> </w:t>
      </w:r>
      <w:r>
        <w:rPr>
          <w:spacing w:val="-1"/>
        </w:rPr>
        <w:t>ощущений</w:t>
      </w:r>
      <w:r>
        <w:rPr>
          <w:spacing w:val="45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был</w:t>
      </w:r>
      <w:r>
        <w:rPr>
          <w:spacing w:val="27"/>
        </w:rPr>
        <w:t> </w:t>
      </w:r>
      <w:r>
        <w:rPr/>
        <w:t>менее</w:t>
      </w:r>
      <w:r>
        <w:rPr>
          <w:spacing w:val="40"/>
        </w:rPr>
        <w:t> </w:t>
      </w:r>
      <w:r>
        <w:rPr>
          <w:spacing w:val="-1"/>
        </w:rPr>
        <w:t>объемным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более</w:t>
      </w:r>
      <w:r>
        <w:rPr>
          <w:spacing w:val="42"/>
        </w:rPr>
        <w:t> </w:t>
      </w:r>
      <w:r>
        <w:rPr>
          <w:spacing w:val="-1"/>
        </w:rPr>
        <w:t>нормативным,</w:t>
      </w:r>
      <w:r>
        <w:rPr>
          <w:spacing w:val="44"/>
        </w:rPr>
        <w:t> </w:t>
      </w:r>
      <w:r>
        <w:rPr>
          <w:spacing w:val="-1"/>
        </w:rPr>
        <w:t>большинство</w:t>
      </w:r>
      <w:r>
        <w:rPr>
          <w:spacing w:val="43"/>
        </w:rPr>
        <w:t> </w:t>
      </w:r>
      <w:r>
        <w:rPr/>
        <w:t>из</w:t>
      </w:r>
      <w:r>
        <w:rPr>
          <w:spacing w:val="42"/>
        </w:rPr>
        <w:t> </w:t>
      </w:r>
      <w:r>
        <w:rPr>
          <w:spacing w:val="-1"/>
        </w:rPr>
        <w:t>них</w:t>
      </w:r>
      <w:r>
        <w:rPr>
          <w:spacing w:val="43"/>
        </w:rPr>
        <w:t> </w:t>
      </w:r>
      <w:r>
        <w:rPr>
          <w:spacing w:val="-2"/>
        </w:rPr>
        <w:t>предпочитали</w:t>
      </w:r>
      <w:r>
        <w:rPr>
          <w:spacing w:val="45"/>
        </w:rPr>
        <w:t> </w:t>
      </w:r>
      <w:r>
        <w:rPr/>
        <w:t>часто</w:t>
      </w:r>
      <w:r>
        <w:rPr>
          <w:spacing w:val="17"/>
        </w:rPr>
        <w:t> </w:t>
      </w:r>
      <w:r>
        <w:rPr>
          <w:spacing w:val="-1"/>
        </w:rPr>
        <w:t>выбираемые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норме</w:t>
      </w:r>
      <w:r>
        <w:rPr>
          <w:spacing w:val="16"/>
        </w:rPr>
        <w:t> </w:t>
      </w:r>
      <w:r>
        <w:rPr/>
        <w:t>слова</w:t>
      </w:r>
      <w:r>
        <w:rPr>
          <w:spacing w:val="16"/>
        </w:rPr>
        <w:t> </w:t>
      </w:r>
      <w:r>
        <w:rPr>
          <w:spacing w:val="-2"/>
        </w:rPr>
        <w:t>для</w:t>
      </w:r>
      <w:r>
        <w:rPr>
          <w:spacing w:val="16"/>
        </w:rPr>
        <w:t> </w:t>
      </w:r>
      <w:r>
        <w:rPr>
          <w:spacing w:val="-1"/>
        </w:rPr>
        <w:t>описания</w:t>
      </w:r>
      <w:r>
        <w:rPr>
          <w:spacing w:val="16"/>
        </w:rPr>
        <w:t> </w:t>
      </w:r>
      <w:r>
        <w:rPr>
          <w:spacing w:val="-1"/>
        </w:rPr>
        <w:t>своих</w:t>
      </w:r>
      <w:r>
        <w:rPr>
          <w:spacing w:val="17"/>
        </w:rPr>
        <w:t> </w:t>
      </w:r>
      <w:r>
        <w:rPr>
          <w:spacing w:val="-1"/>
        </w:rPr>
        <w:t>ощущений:</w:t>
      </w:r>
      <w:r>
        <w:rPr>
          <w:spacing w:val="17"/>
        </w:rPr>
        <w:t> </w:t>
      </w:r>
      <w:r>
        <w:rPr>
          <w:spacing w:val="-1"/>
        </w:rPr>
        <w:t>«слабость»</w:t>
      </w:r>
      <w:r>
        <w:rPr>
          <w:spacing w:val="23"/>
        </w:rPr>
        <w:t> </w:t>
      </w:r>
      <w:r>
        <w:rPr>
          <w:spacing w:val="-1"/>
        </w:rPr>
        <w:t>(100%),</w:t>
      </w:r>
      <w:r>
        <w:rPr>
          <w:spacing w:val="7"/>
        </w:rPr>
        <w:t> </w:t>
      </w:r>
      <w:r>
        <w:rPr>
          <w:spacing w:val="-1"/>
        </w:rPr>
        <w:t>«боль»</w:t>
      </w:r>
      <w:r>
        <w:rPr>
          <w:spacing w:val="3"/>
        </w:rPr>
        <w:t> </w:t>
      </w:r>
      <w:r>
        <w:rPr>
          <w:spacing w:val="-1"/>
        </w:rPr>
        <w:t>(80%),</w:t>
      </w:r>
      <w:r>
        <w:rPr>
          <w:spacing w:val="3"/>
        </w:rPr>
        <w:t> </w:t>
      </w:r>
      <w:r>
        <w:rPr>
          <w:spacing w:val="-1"/>
        </w:rPr>
        <w:t>«усталость»</w:t>
      </w:r>
      <w:r>
        <w:rPr>
          <w:spacing w:val="3"/>
        </w:rPr>
        <w:t> </w:t>
      </w:r>
      <w:r>
        <w:rPr>
          <w:spacing w:val="-1"/>
        </w:rPr>
        <w:t>(80%),</w:t>
      </w:r>
      <w:r>
        <w:rPr>
          <w:spacing w:val="3"/>
        </w:rPr>
        <w:t> </w:t>
      </w:r>
      <w:r>
        <w:rPr>
          <w:spacing w:val="-1"/>
        </w:rPr>
        <w:t>«тяжесть»</w:t>
      </w:r>
      <w:r>
        <w:rPr>
          <w:spacing w:val="2"/>
        </w:rPr>
        <w:t> </w:t>
      </w:r>
      <w:r>
        <w:rPr>
          <w:spacing w:val="-1"/>
        </w:rPr>
        <w:t>(70%),</w:t>
      </w:r>
      <w:r>
        <w:rPr>
          <w:spacing w:val="3"/>
        </w:rPr>
        <w:t> </w:t>
      </w:r>
      <w:r>
        <w:rPr>
          <w:spacing w:val="-1"/>
        </w:rPr>
        <w:t>«вялость»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(70%),</w:t>
      </w:r>
      <w:r>
        <w:rPr>
          <w:rFonts w:ascii="Times New Roman" w:hAnsi="Times New Roman"/>
          <w:spacing w:val="65"/>
        </w:rPr>
        <w:t> </w:t>
      </w:r>
      <w:r>
        <w:rPr/>
        <w:t>что,</w:t>
      </w:r>
      <w:r>
        <w:rPr>
          <w:spacing w:val="26"/>
        </w:rPr>
        <w:t> </w:t>
      </w:r>
      <w:r>
        <w:rPr>
          <w:spacing w:val="-1"/>
        </w:rPr>
        <w:t>возможно,</w:t>
      </w:r>
      <w:r>
        <w:rPr>
          <w:spacing w:val="26"/>
        </w:rPr>
        <w:t> </w:t>
      </w:r>
      <w:r>
        <w:rPr>
          <w:spacing w:val="-1"/>
        </w:rPr>
        <w:t>свидетельствует</w:t>
      </w:r>
      <w:r>
        <w:rPr>
          <w:spacing w:val="26"/>
        </w:rPr>
        <w:t> </w:t>
      </w:r>
      <w:r>
        <w:rPr/>
        <w:t>о</w:t>
      </w:r>
      <w:r>
        <w:rPr>
          <w:spacing w:val="27"/>
        </w:rPr>
        <w:t> </w:t>
      </w:r>
      <w:r>
        <w:rPr>
          <w:spacing w:val="-1"/>
        </w:rPr>
        <w:t>сосуществовании</w:t>
      </w:r>
      <w:r>
        <w:rPr>
          <w:spacing w:val="25"/>
        </w:rPr>
        <w:t> </w:t>
      </w:r>
      <w:r>
        <w:rPr>
          <w:spacing w:val="-1"/>
        </w:rPr>
        <w:t>алгического</w:t>
      </w:r>
      <w:r>
        <w:rPr>
          <w:spacing w:val="25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астенического</w:t>
      </w:r>
      <w:r>
        <w:rPr>
          <w:spacing w:val="2"/>
        </w:rPr>
        <w:t> </w:t>
      </w:r>
      <w:r>
        <w:rPr>
          <w:spacing w:val="-1"/>
        </w:rPr>
        <w:t>компонентов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психическом</w:t>
      </w:r>
      <w:r>
        <w:rPr>
          <w:spacing w:val="1"/>
        </w:rPr>
        <w:t> </w:t>
      </w:r>
      <w:r>
        <w:rPr>
          <w:spacing w:val="-1"/>
        </w:rPr>
        <w:t>состоянии</w:t>
      </w:r>
      <w:r>
        <w:rPr>
          <w:spacing w:val="2"/>
        </w:rPr>
        <w:t> </w:t>
      </w:r>
      <w:r>
        <w:rPr>
          <w:spacing w:val="-1"/>
        </w:rPr>
        <w:t>этих</w:t>
      </w:r>
      <w:r>
        <w:rPr>
          <w:spacing w:val="2"/>
        </w:rPr>
        <w:t> </w:t>
      </w:r>
      <w:r>
        <w:rPr>
          <w:spacing w:val="-1"/>
        </w:rPr>
        <w:t>больных.</w:t>
      </w:r>
      <w:r>
        <w:rPr>
          <w:spacing w:val="3"/>
        </w:rPr>
        <w:t> </w:t>
      </w:r>
      <w:r>
        <w:rPr>
          <w:spacing w:val="-1"/>
        </w:rPr>
        <w:t>Как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во</w:t>
      </w:r>
      <w:r>
        <w:rPr>
          <w:spacing w:val="39"/>
        </w:rPr>
        <w:t> </w:t>
      </w:r>
      <w:r>
        <w:rPr>
          <w:spacing w:val="-1"/>
        </w:rPr>
        <w:t>второй</w:t>
      </w:r>
      <w:r>
        <w:rPr>
          <w:spacing w:val="62"/>
        </w:rPr>
        <w:t> </w:t>
      </w:r>
      <w:r>
        <w:rPr>
          <w:spacing w:val="-1"/>
        </w:rPr>
        <w:t>группе,</w:t>
      </w:r>
      <w:r>
        <w:rPr>
          <w:spacing w:val="61"/>
        </w:rPr>
        <w:t> </w:t>
      </w:r>
      <w:r>
        <w:rPr>
          <w:spacing w:val="-1"/>
        </w:rPr>
        <w:t>диффузные</w:t>
      </w:r>
      <w:r>
        <w:rPr>
          <w:spacing w:val="61"/>
        </w:rPr>
        <w:t> </w:t>
      </w:r>
      <w:r>
        <w:rPr/>
        <w:t>слова</w:t>
      </w:r>
      <w:r>
        <w:rPr>
          <w:spacing w:val="61"/>
        </w:rPr>
        <w:t> </w:t>
      </w:r>
      <w:r>
        <w:rPr>
          <w:spacing w:val="-2"/>
        </w:rPr>
        <w:t>преобладали</w:t>
      </w:r>
      <w:r>
        <w:rPr>
          <w:spacing w:val="62"/>
        </w:rPr>
        <w:t> </w:t>
      </w:r>
      <w:r>
        <w:rPr>
          <w:spacing w:val="-1"/>
        </w:rPr>
        <w:t>над</w:t>
      </w:r>
      <w:r>
        <w:rPr>
          <w:spacing w:val="62"/>
        </w:rPr>
        <w:t> </w:t>
      </w:r>
      <w:r>
        <w:rPr>
          <w:spacing w:val="-1"/>
        </w:rPr>
        <w:t>конкретными,</w:t>
      </w:r>
      <w:r>
        <w:rPr>
          <w:spacing w:val="61"/>
        </w:rPr>
        <w:t> </w:t>
      </w:r>
      <w:r>
        <w:rPr>
          <w:spacing w:val="-1"/>
        </w:rPr>
        <w:t>только</w:t>
      </w:r>
      <w:r>
        <w:rPr>
          <w:spacing w:val="60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меньшем</w:t>
      </w:r>
      <w:r>
        <w:rPr>
          <w:spacing w:val="-4"/>
        </w:rPr>
        <w:t> </w:t>
      </w:r>
      <w:r>
        <w:rPr>
          <w:spacing w:val="-1"/>
        </w:rPr>
        <w:t>объеме.</w:t>
      </w:r>
    </w:p>
    <w:p>
      <w:pPr>
        <w:pStyle w:val="BodyText"/>
        <w:spacing w:line="360" w:lineRule="auto" w:before="5"/>
        <w:ind w:left="102" w:right="105" w:firstLine="707"/>
        <w:jc w:val="both"/>
      </w:pPr>
      <w:r>
        <w:rPr/>
        <w:t>37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третьей</w:t>
      </w:r>
      <w:r>
        <w:rPr>
          <w:spacing w:val="38"/>
        </w:rPr>
        <w:t> </w:t>
      </w:r>
      <w:r>
        <w:rPr>
          <w:spacing w:val="-1"/>
        </w:rPr>
        <w:t>группы</w:t>
      </w:r>
      <w:r>
        <w:rPr>
          <w:spacing w:val="37"/>
        </w:rPr>
        <w:t> </w:t>
      </w:r>
      <w:r>
        <w:rPr>
          <w:spacing w:val="-1"/>
        </w:rPr>
        <w:t>(18</w:t>
      </w:r>
      <w:r>
        <w:rPr>
          <w:spacing w:val="40"/>
        </w:rPr>
        <w:t> </w:t>
      </w:r>
      <w:r>
        <w:rPr/>
        <w:t>–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Д,</w:t>
      </w:r>
      <w:r>
        <w:rPr>
          <w:spacing w:val="37"/>
        </w:rPr>
        <w:t> </w:t>
      </w:r>
      <w:r>
        <w:rPr>
          <w:spacing w:val="-1"/>
        </w:rPr>
        <w:t>19</w:t>
      </w:r>
      <w:r>
        <w:rPr>
          <w:spacing w:val="39"/>
        </w:rPr>
        <w:t> </w:t>
      </w:r>
      <w:r>
        <w:rPr/>
        <w:t>–</w:t>
      </w:r>
      <w:r>
        <w:rPr>
          <w:spacing w:val="41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З)</w:t>
      </w:r>
      <w:r>
        <w:rPr>
          <w:spacing w:val="27"/>
        </w:rPr>
        <w:t> </w:t>
      </w:r>
      <w:r>
        <w:rPr>
          <w:spacing w:val="-1"/>
        </w:rPr>
        <w:t>пользовались</w:t>
      </w:r>
      <w:r>
        <w:rPr>
          <w:spacing w:val="39"/>
        </w:rPr>
        <w:t> </w:t>
      </w:r>
      <w:r>
        <w:rPr>
          <w:spacing w:val="-1"/>
        </w:rPr>
        <w:t>набором</w:t>
      </w:r>
      <w:r>
        <w:rPr>
          <w:spacing w:val="42"/>
        </w:rPr>
        <w:t> </w:t>
      </w:r>
      <w:r>
        <w:rPr>
          <w:spacing w:val="-1"/>
        </w:rPr>
        <w:t>слов,</w:t>
      </w:r>
      <w:r>
        <w:rPr>
          <w:spacing w:val="41"/>
        </w:rPr>
        <w:t> </w:t>
      </w:r>
      <w:r>
        <w:rPr>
          <w:spacing w:val="-2"/>
        </w:rPr>
        <w:t>сходным</w:t>
      </w:r>
      <w:r>
        <w:rPr>
          <w:spacing w:val="42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таковым</w:t>
      </w:r>
      <w:r>
        <w:rPr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лиц,</w:t>
      </w:r>
      <w:r>
        <w:rPr>
          <w:spacing w:val="42"/>
        </w:rPr>
        <w:t> </w:t>
      </w:r>
      <w:r>
        <w:rPr>
          <w:spacing w:val="-2"/>
        </w:rPr>
        <w:t>входящих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группу</w:t>
      </w:r>
      <w:r>
        <w:rPr>
          <w:spacing w:val="63"/>
        </w:rPr>
        <w:t> </w:t>
      </w:r>
      <w:r>
        <w:rPr>
          <w:spacing w:val="-1"/>
        </w:rPr>
        <w:t>контроля.</w:t>
      </w:r>
      <w:r>
        <w:rPr>
          <w:spacing w:val="6"/>
        </w:rPr>
        <w:t> </w:t>
      </w:r>
      <w:r>
        <w:rPr>
          <w:spacing w:val="-1"/>
        </w:rPr>
        <w:t>Однако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отличие</w:t>
      </w:r>
      <w:r>
        <w:rPr>
          <w:spacing w:val="6"/>
        </w:rPr>
        <w:t> </w:t>
      </w:r>
      <w:r>
        <w:rPr/>
        <w:t>от</w:t>
      </w:r>
      <w:r>
        <w:rPr>
          <w:spacing w:val="5"/>
        </w:rPr>
        <w:t> </w:t>
      </w:r>
      <w:r>
        <w:rPr>
          <w:spacing w:val="-1"/>
        </w:rPr>
        <w:t>«нормативного</w:t>
      </w:r>
      <w:r>
        <w:rPr>
          <w:spacing w:val="6"/>
        </w:rPr>
        <w:t> </w:t>
      </w:r>
      <w:r>
        <w:rPr>
          <w:spacing w:val="-1"/>
        </w:rPr>
        <w:t>словаря»,</w:t>
      </w:r>
      <w:r>
        <w:rPr>
          <w:spacing w:val="5"/>
        </w:rPr>
        <w:t> </w:t>
      </w:r>
      <w:r>
        <w:rPr/>
        <w:t>где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описании</w:t>
      </w:r>
      <w:r>
        <w:rPr>
          <w:spacing w:val="30"/>
        </w:rPr>
        <w:t> </w:t>
      </w:r>
      <w:r>
        <w:rPr>
          <w:spacing w:val="-1"/>
        </w:rPr>
        <w:t>состояния</w:t>
      </w:r>
      <w:r>
        <w:rPr>
          <w:spacing w:val="42"/>
        </w:rPr>
        <w:t> </w:t>
      </w:r>
      <w:r>
        <w:rPr>
          <w:spacing w:val="-1"/>
        </w:rPr>
        <w:t>преобладают</w:t>
      </w:r>
      <w:r>
        <w:rPr>
          <w:spacing w:val="43"/>
        </w:rPr>
        <w:t> </w:t>
      </w:r>
      <w:r>
        <w:rPr/>
        <w:t>слова</w:t>
      </w:r>
      <w:r>
        <w:rPr>
          <w:spacing w:val="42"/>
        </w:rPr>
        <w:t> </w:t>
      </w:r>
      <w:r>
        <w:rPr/>
        <w:t>из</w:t>
      </w:r>
      <w:r>
        <w:rPr>
          <w:spacing w:val="42"/>
        </w:rPr>
        <w:t> </w:t>
      </w:r>
      <w:r>
        <w:rPr>
          <w:spacing w:val="-1"/>
        </w:rPr>
        <w:t>категории</w:t>
      </w:r>
      <w:r>
        <w:rPr>
          <w:spacing w:val="43"/>
        </w:rPr>
        <w:t> </w:t>
      </w:r>
      <w:r>
        <w:rPr>
          <w:spacing w:val="-1"/>
        </w:rPr>
        <w:t>«телесные»,</w:t>
      </w:r>
      <w:r>
        <w:rPr>
          <w:spacing w:val="44"/>
        </w:rPr>
        <w:t> </w:t>
      </w:r>
      <w:r>
        <w:rPr>
          <w:spacing w:val="-1"/>
        </w:rPr>
        <w:t>эти</w:t>
      </w:r>
      <w:r>
        <w:rPr>
          <w:spacing w:val="43"/>
        </w:rPr>
        <w:t> </w:t>
      </w:r>
      <w:r>
        <w:rPr>
          <w:spacing w:val="-1"/>
        </w:rPr>
        <w:t>больные</w:t>
      </w:r>
      <w:r>
        <w:rPr>
          <w:spacing w:val="42"/>
        </w:rPr>
        <w:t> </w:t>
      </w:r>
      <w:r>
        <w:rPr>
          <w:spacing w:val="-1"/>
        </w:rPr>
        <w:t>также</w:t>
      </w:r>
      <w:r>
        <w:rPr>
          <w:spacing w:val="33"/>
        </w:rPr>
        <w:t> </w:t>
      </w:r>
      <w:r>
        <w:rPr/>
        <w:t>чаще   </w:t>
      </w:r>
      <w:r>
        <w:rPr>
          <w:spacing w:val="44"/>
        </w:rPr>
        <w:t> </w:t>
      </w:r>
      <w:r>
        <w:rPr>
          <w:spacing w:val="-1"/>
        </w:rPr>
        <w:t>выбирали</w:t>
      </w:r>
      <w:r>
        <w:rPr/>
        <w:t>   </w:t>
      </w:r>
      <w:r>
        <w:rPr>
          <w:spacing w:val="43"/>
        </w:rPr>
        <w:t> </w:t>
      </w:r>
      <w:r>
        <w:rPr/>
        <w:t>слова,   </w:t>
      </w:r>
      <w:r>
        <w:rPr>
          <w:spacing w:val="43"/>
        </w:rPr>
        <w:t> </w:t>
      </w:r>
      <w:r>
        <w:rPr>
          <w:spacing w:val="-1"/>
        </w:rPr>
        <w:t>относившиеся</w:t>
      </w:r>
      <w:r>
        <w:rPr/>
        <w:t>   </w:t>
      </w:r>
      <w:r>
        <w:rPr>
          <w:spacing w:val="44"/>
        </w:rPr>
        <w:t> </w:t>
      </w:r>
      <w:r>
        <w:rPr/>
        <w:t>к   </w:t>
      </w:r>
      <w:r>
        <w:rPr>
          <w:spacing w:val="44"/>
        </w:rPr>
        <w:t> </w:t>
      </w:r>
      <w:r>
        <w:rPr>
          <w:spacing w:val="-1"/>
        </w:rPr>
        <w:t>категории</w:t>
      </w:r>
      <w:r>
        <w:rPr/>
        <w:t>   </w:t>
      </w:r>
      <w:r>
        <w:rPr>
          <w:spacing w:val="42"/>
        </w:rPr>
        <w:t> </w:t>
      </w:r>
      <w:r>
        <w:rPr>
          <w:spacing w:val="-1"/>
        </w:rPr>
        <w:t>«психические»: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2159" w:val="left" w:leader="none"/>
          <w:tab w:pos="3150" w:val="left" w:leader="none"/>
          <w:tab w:pos="4553" w:val="left" w:leader="none"/>
          <w:tab w:pos="5544" w:val="left" w:leader="none"/>
          <w:tab w:pos="6172" w:val="left" w:leader="none"/>
          <w:tab w:pos="7206" w:val="left" w:leader="none"/>
          <w:tab w:pos="7719" w:val="left" w:leader="none"/>
          <w:tab w:pos="8870" w:val="left" w:leader="none"/>
        </w:tabs>
        <w:spacing w:line="361" w:lineRule="auto" w:before="64"/>
        <w:ind w:left="222" w:right="235"/>
        <w:jc w:val="left"/>
      </w:pPr>
      <w:r>
        <w:rPr>
          <w:spacing w:val="-1"/>
        </w:rPr>
        <w:t>«напряжение»</w:t>
        <w:tab/>
        <w:t>(40%),</w:t>
        <w:tab/>
        <w:t>«тревога»</w:t>
        <w:tab/>
        <w:t>(30%),</w:t>
        <w:tab/>
      </w:r>
      <w:r>
        <w:rPr/>
        <w:t>что</w:t>
        <w:tab/>
      </w:r>
      <w:r>
        <w:rPr>
          <w:spacing w:val="-1"/>
        </w:rPr>
        <w:t>делало</w:t>
        <w:tab/>
        <w:t>их</w:t>
        <w:tab/>
        <w:t>словарь</w:t>
        <w:tab/>
        <w:t>менее</w:t>
      </w:r>
      <w:r>
        <w:rPr>
          <w:spacing w:val="43"/>
        </w:rPr>
        <w:t> </w:t>
      </w:r>
      <w:r>
        <w:rPr>
          <w:spacing w:val="-1"/>
        </w:rPr>
        <w:t>конкретным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более</w:t>
      </w:r>
      <w:r>
        <w:rPr>
          <w:spacing w:val="-3"/>
        </w:rPr>
        <w:t> </w:t>
      </w:r>
      <w:r>
        <w:rPr>
          <w:spacing w:val="-1"/>
        </w:rPr>
        <w:t>диффузным.</w:t>
      </w:r>
    </w:p>
    <w:p>
      <w:pPr>
        <w:pStyle w:val="BodyText"/>
        <w:spacing w:line="240" w:lineRule="auto" w:before="123"/>
        <w:ind w:left="0" w:right="226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3.18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829" w:right="0" w:hanging="545"/>
        <w:jc w:val="left"/>
      </w:pP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кластерного</w:t>
      </w:r>
      <w:r>
        <w:rPr>
          <w:spacing w:val="2"/>
        </w:rPr>
        <w:t> </w:t>
      </w:r>
      <w:r>
        <w:rPr>
          <w:spacing w:val="-1"/>
        </w:rPr>
        <w:t>анализа</w:t>
      </w:r>
      <w:r>
        <w:rPr/>
        <w:t> </w:t>
      </w:r>
      <w:r>
        <w:rPr>
          <w:spacing w:val="-1"/>
        </w:rPr>
        <w:t>методики</w:t>
      </w:r>
      <w:r>
        <w:rPr>
          <w:spacing w:val="1"/>
        </w:rPr>
        <w:t> </w:t>
      </w:r>
      <w:r>
        <w:rPr>
          <w:spacing w:val="-2"/>
        </w:rPr>
        <w:t>«Классификация</w:t>
      </w:r>
      <w:r>
        <w:rPr>
          <w:spacing w:val="2"/>
        </w:rPr>
        <w:t> </w:t>
      </w:r>
      <w:r>
        <w:rPr>
          <w:spacing w:val="-1"/>
        </w:rPr>
        <w:t>интрацептивных</w:t>
      </w:r>
      <w:r>
        <w:rPr>
          <w:spacing w:val="49"/>
        </w:rPr>
        <w:t> </w:t>
      </w:r>
      <w:r>
        <w:rPr>
          <w:spacing w:val="-1"/>
        </w:rPr>
        <w:t>ощущений»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обследованных</w:t>
      </w:r>
      <w:r>
        <w:rPr>
          <w:spacing w:val="3"/>
        </w:rPr>
        <w:t> </w:t>
      </w:r>
      <w:r>
        <w:rPr>
          <w:spacing w:val="-2"/>
        </w:rPr>
        <w:t>пациентов</w:t>
      </w:r>
      <w:r>
        <w:rPr/>
        <w:t> и </w:t>
      </w:r>
      <w:r>
        <w:rPr>
          <w:spacing w:val="-1"/>
        </w:rPr>
        <w:t>лиц</w:t>
      </w:r>
      <w:r>
        <w:rPr/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группы</w:t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9"/>
        <w:gridCol w:w="1594"/>
        <w:gridCol w:w="1896"/>
        <w:gridCol w:w="1952"/>
        <w:gridCol w:w="1742"/>
      </w:tblGrid>
      <w:tr>
        <w:trPr>
          <w:trHeight w:val="494" w:hRule="exact"/>
        </w:trPr>
        <w:tc>
          <w:tcPr>
            <w:tcW w:w="23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КГ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5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1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Кластеры больных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СРК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, 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492" w:hRule="exact"/>
        </w:trPr>
        <w:tc>
          <w:tcPr>
            <w:tcW w:w="23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1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2,7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19,8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4,9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28,6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13,6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9,0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3,7</w:t>
            </w:r>
          </w:p>
        </w:tc>
      </w:tr>
      <w:tr>
        <w:trPr>
          <w:trHeight w:val="493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Глаголы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4,6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10,9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8,8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20,4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17,5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5,4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6,9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Существительные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10,2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4,8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23,7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5,7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27,8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14,2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5,5</w:t>
            </w:r>
          </w:p>
        </w:tc>
      </w:tr>
      <w:tr>
        <w:trPr>
          <w:trHeight w:val="494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Наречия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9,8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32,6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13,7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50,0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21,4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12,1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Прилагательные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2,1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3,7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10,9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9,3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21,3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19,3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5,3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5,1</w:t>
            </w:r>
          </w:p>
        </w:tc>
      </w:tr>
      <w:tr>
        <w:trPr>
          <w:trHeight w:val="494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Причастия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0,0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10,4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67,0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0,0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9,1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Метафоры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0,0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14,2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8,0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2,5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Телесные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5,3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20,6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6,4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30,3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17,3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4,6</w:t>
            </w:r>
          </w:p>
        </w:tc>
      </w:tr>
      <w:tr>
        <w:trPr>
          <w:trHeight w:val="495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Психические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3,0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22,7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7,6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34,4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15,0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7,4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Конкретные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4,9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15,9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8,1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21,8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15,0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4,0</w:t>
            </w:r>
          </w:p>
        </w:tc>
      </w:tr>
      <w:tr>
        <w:trPr>
          <w:trHeight w:val="494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Диффузные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6,3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2,9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24,1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7,7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36,6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13,1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6,3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Низкочастотные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1,8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6,4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9,6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9,0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0,9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2,4</w:t>
            </w:r>
          </w:p>
        </w:tc>
      </w:tr>
      <w:tr>
        <w:trPr>
          <w:trHeight w:val="492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Среднечастотные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1,2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2,5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8,6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20,1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11,2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4,4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4,9</w:t>
            </w:r>
          </w:p>
        </w:tc>
      </w:tr>
      <w:tr>
        <w:trPr>
          <w:trHeight w:val="494" w:hRule="exact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Высокочастотные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5,0</w:t>
            </w:r>
          </w:p>
        </w:tc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26,5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5,3</w:t>
            </w:r>
          </w:p>
        </w:tc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37,3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16,8</w:t>
            </w:r>
          </w:p>
        </w:tc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12,8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2"/>
        <w:rPr>
          <w:sz w:val="22"/>
          <w:szCs w:val="22"/>
        </w:rPr>
      </w:pPr>
    </w:p>
    <w:p>
      <w:pPr>
        <w:pStyle w:val="BodyText"/>
        <w:spacing w:line="360" w:lineRule="auto" w:before="64"/>
        <w:ind w:left="222" w:right="227" w:firstLine="707"/>
        <w:jc w:val="both"/>
      </w:pPr>
      <w:r>
        <w:rPr/>
        <w:t>В</w:t>
      </w:r>
      <w:r>
        <w:rPr>
          <w:spacing w:val="12"/>
        </w:rPr>
        <w:t> </w:t>
      </w:r>
      <w:r>
        <w:rPr>
          <w:spacing w:val="-1"/>
        </w:rPr>
        <w:t>таблице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3.19</w:t>
      </w:r>
      <w:r>
        <w:rPr>
          <w:spacing w:val="-1"/>
        </w:rPr>
        <w:t>.</w:t>
      </w:r>
      <w:r>
        <w:rPr>
          <w:spacing w:val="9"/>
        </w:rPr>
        <w:t> </w:t>
      </w:r>
      <w:r>
        <w:rPr>
          <w:spacing w:val="-1"/>
        </w:rPr>
        <w:t>представлена</w:t>
      </w:r>
      <w:r>
        <w:rPr>
          <w:spacing w:val="14"/>
        </w:rPr>
        <w:t> </w:t>
      </w:r>
      <w:r>
        <w:rPr>
          <w:spacing w:val="-1"/>
        </w:rPr>
        <w:t>сравнительная</w:t>
      </w:r>
      <w:r>
        <w:rPr>
          <w:spacing w:val="13"/>
        </w:rPr>
        <w:t> </w:t>
      </w:r>
      <w:r>
        <w:rPr>
          <w:spacing w:val="-1"/>
        </w:rPr>
        <w:t>оценка</w:t>
      </w:r>
      <w:r>
        <w:rPr>
          <w:spacing w:val="11"/>
        </w:rPr>
        <w:t> </w:t>
      </w:r>
      <w:r>
        <w:rPr>
          <w:spacing w:val="-1"/>
        </w:rPr>
        <w:t>параметров,</w:t>
      </w:r>
      <w:r>
        <w:rPr>
          <w:spacing w:val="45"/>
        </w:rPr>
        <w:t> </w:t>
      </w:r>
      <w:r>
        <w:rPr>
          <w:spacing w:val="-1"/>
        </w:rPr>
        <w:t>характеризующих</w:t>
      </w:r>
      <w:r>
        <w:rPr>
          <w:spacing w:val="12"/>
        </w:rPr>
        <w:t> </w:t>
      </w:r>
      <w:r>
        <w:rPr>
          <w:spacing w:val="-1"/>
        </w:rPr>
        <w:t>клиническую</w:t>
      </w:r>
      <w:r>
        <w:rPr>
          <w:spacing w:val="9"/>
        </w:rPr>
        <w:t> </w:t>
      </w:r>
      <w:r>
        <w:rPr>
          <w:spacing w:val="-1"/>
        </w:rPr>
        <w:t>картину</w:t>
      </w:r>
      <w:r>
        <w:rPr>
          <w:spacing w:val="6"/>
        </w:rPr>
        <w:t> </w:t>
      </w:r>
      <w:r>
        <w:rPr>
          <w:spacing w:val="-1"/>
        </w:rPr>
        <w:t>заболевания</w:t>
      </w:r>
      <w:r>
        <w:rPr>
          <w:spacing w:val="8"/>
        </w:rPr>
        <w:t> </w:t>
      </w:r>
      <w:r>
        <w:rPr/>
        <w:t>и </w:t>
      </w:r>
      <w:r>
        <w:rPr>
          <w:spacing w:val="11"/>
        </w:rPr>
        <w:t> </w:t>
      </w:r>
      <w:r>
        <w:rPr>
          <w:spacing w:val="-1"/>
        </w:rPr>
        <w:t>эмоциональный</w:t>
      </w:r>
      <w:r>
        <w:rPr>
          <w:spacing w:val="37"/>
        </w:rPr>
        <w:t> </w:t>
      </w:r>
      <w:r>
        <w:rPr>
          <w:spacing w:val="-1"/>
        </w:rPr>
        <w:t>статус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группах</w:t>
      </w:r>
      <w:r>
        <w:rPr>
          <w:spacing w:val="47"/>
        </w:rPr>
        <w:t> </w:t>
      </w:r>
      <w:r>
        <w:rPr>
          <w:spacing w:val="-1"/>
        </w:rPr>
        <w:t>больных,</w:t>
      </w:r>
      <w:r>
        <w:rPr>
          <w:spacing w:val="45"/>
        </w:rPr>
        <w:t> </w:t>
      </w:r>
      <w:r>
        <w:rPr>
          <w:spacing w:val="-1"/>
        </w:rPr>
        <w:t>образованных</w:t>
      </w:r>
      <w:r>
        <w:rPr>
          <w:spacing w:val="55"/>
        </w:rPr>
        <w:t> </w:t>
      </w:r>
      <w:r>
        <w:rPr/>
        <w:t>на</w:t>
      </w:r>
      <w:r>
        <w:rPr>
          <w:spacing w:val="46"/>
        </w:rPr>
        <w:t> </w:t>
      </w:r>
      <w:r>
        <w:rPr>
          <w:spacing w:val="-1"/>
        </w:rPr>
        <w:t>основании</w:t>
      </w:r>
      <w:r>
        <w:rPr>
          <w:spacing w:val="47"/>
        </w:rPr>
        <w:t> </w:t>
      </w:r>
      <w:r>
        <w:rPr>
          <w:spacing w:val="-1"/>
        </w:rPr>
        <w:t>проведения</w:t>
      </w:r>
      <w:r>
        <w:rPr>
          <w:spacing w:val="25"/>
        </w:rPr>
        <w:t> </w:t>
      </w:r>
      <w:r>
        <w:rPr>
          <w:spacing w:val="-1"/>
        </w:rPr>
        <w:t>кластерного</w:t>
      </w:r>
      <w:r>
        <w:rPr>
          <w:spacing w:val="50"/>
        </w:rPr>
        <w:t> </w:t>
      </w:r>
      <w:r>
        <w:rPr>
          <w:spacing w:val="-1"/>
        </w:rPr>
        <w:t>анализа</w:t>
      </w:r>
      <w:r>
        <w:rPr>
          <w:spacing w:val="53"/>
        </w:rPr>
        <w:t> </w:t>
      </w:r>
      <w:r>
        <w:rPr>
          <w:spacing w:val="-1"/>
        </w:rPr>
        <w:t>результатов</w:t>
      </w:r>
      <w:r>
        <w:rPr>
          <w:spacing w:val="51"/>
        </w:rPr>
        <w:t> </w:t>
      </w:r>
      <w:r>
        <w:rPr>
          <w:spacing w:val="-1"/>
        </w:rPr>
        <w:t>применения</w:t>
      </w:r>
      <w:r>
        <w:rPr>
          <w:spacing w:val="54"/>
        </w:rPr>
        <w:t> </w:t>
      </w:r>
      <w:r>
        <w:rPr>
          <w:spacing w:val="-1"/>
        </w:rPr>
        <w:t>методики</w:t>
      </w:r>
      <w:r>
        <w:rPr>
          <w:spacing w:val="50"/>
        </w:rPr>
        <w:t> </w:t>
      </w:r>
      <w:r>
        <w:rPr>
          <w:spacing w:val="-1"/>
        </w:rPr>
        <w:t>«Классификация</w:t>
      </w:r>
      <w:r>
        <w:rPr>
          <w:spacing w:val="43"/>
        </w:rPr>
        <w:t> </w:t>
      </w:r>
      <w:r>
        <w:rPr>
          <w:spacing w:val="-1"/>
        </w:rPr>
        <w:t>интрацептивных</w:t>
      </w:r>
      <w:r>
        <w:rPr>
          <w:spacing w:val="21"/>
        </w:rPr>
        <w:t> </w:t>
      </w:r>
      <w:r>
        <w:rPr>
          <w:spacing w:val="-1"/>
        </w:rPr>
        <w:t>ощущений».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>
          <w:spacing w:val="-1"/>
        </w:rPr>
        <w:t>удобства</w:t>
      </w:r>
      <w:r>
        <w:rPr>
          <w:spacing w:val="29"/>
        </w:rPr>
        <w:t> </w:t>
      </w:r>
      <w:r>
        <w:rPr>
          <w:spacing w:val="-1"/>
        </w:rPr>
        <w:t>сравнительной</w:t>
      </w:r>
      <w:r>
        <w:rPr>
          <w:spacing w:val="21"/>
        </w:rPr>
        <w:t> </w:t>
      </w:r>
      <w:r>
        <w:rPr>
          <w:spacing w:val="-1"/>
        </w:rPr>
        <w:t>оценки</w:t>
      </w:r>
      <w:r>
        <w:rPr>
          <w:spacing w:val="25"/>
        </w:rPr>
        <w:t> </w:t>
      </w:r>
      <w:r>
        <w:rPr>
          <w:spacing w:val="-1"/>
        </w:rPr>
        <w:t>пациенты</w:t>
      </w:r>
      <w:r>
        <w:rPr>
          <w:spacing w:val="28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кластера</w:t>
      </w:r>
      <w:r>
        <w:rPr/>
        <w:t> </w:t>
      </w:r>
      <w:r>
        <w:rPr>
          <w:spacing w:val="-1"/>
        </w:rPr>
        <w:t>были</w:t>
      </w:r>
      <w:r>
        <w:rPr>
          <w:spacing w:val="-3"/>
        </w:rPr>
        <w:t> </w:t>
      </w:r>
      <w:r>
        <w:rPr>
          <w:spacing w:val="-1"/>
        </w:rPr>
        <w:t>объединены</w:t>
      </w:r>
      <w:r>
        <w:rPr/>
        <w:t> в</w:t>
      </w:r>
      <w:r>
        <w:rPr>
          <w:spacing w:val="-4"/>
        </w:rPr>
        <w:t> </w:t>
      </w:r>
      <w:r>
        <w:rPr>
          <w:spacing w:val="-1"/>
        </w:rPr>
        <w:t>одну</w:t>
      </w:r>
      <w:r>
        <w:rPr>
          <w:spacing w:val="-3"/>
        </w:rPr>
        <w:t> </w:t>
      </w:r>
      <w:r>
        <w:rPr>
          <w:spacing w:val="-1"/>
        </w:rPr>
        <w:t>группу.</w:t>
      </w:r>
    </w:p>
    <w:p>
      <w:pPr>
        <w:spacing w:after="0" w:line="360" w:lineRule="auto"/>
        <w:jc w:val="both"/>
        <w:sectPr>
          <w:headerReference w:type="default" r:id="rId240"/>
          <w:pgSz w:w="11907" w:h="16840"/>
          <w:pgMar w:header="736" w:footer="0" w:top="1000" w:bottom="280" w:left="1480" w:right="620"/>
          <w:pgNumType w:start="91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253" w:right="225" w:firstLine="7763"/>
        <w:jc w:val="left"/>
      </w:pPr>
      <w:r>
        <w:rPr>
          <w:spacing w:val="-1"/>
        </w:rPr>
        <w:t>Таблица</w:t>
      </w:r>
      <w:r>
        <w:rPr/>
        <w:t> 3.</w:t>
      </w: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Сравнительная</w:t>
      </w:r>
      <w:r>
        <w:rPr/>
        <w:t> </w:t>
      </w:r>
      <w:r>
        <w:rPr>
          <w:spacing w:val="-2"/>
        </w:rPr>
        <w:t>оценка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>
          <w:spacing w:val="2"/>
        </w:rPr>
        <w:t> </w:t>
      </w:r>
      <w:r>
        <w:rPr/>
        <w:t>и </w:t>
      </w:r>
      <w:r>
        <w:rPr>
          <w:spacing w:val="-2"/>
        </w:rPr>
        <w:t>эмоционального</w:t>
      </w:r>
      <w:r>
        <w:rPr>
          <w:spacing w:val="1"/>
        </w:rPr>
        <w:t> </w:t>
      </w:r>
      <w:r>
        <w:rPr>
          <w:spacing w:val="-1"/>
        </w:rPr>
        <w:t>статуса</w:t>
      </w:r>
      <w:r>
        <w:rPr/>
        <w:t> в</w:t>
      </w:r>
      <w:r>
        <w:rPr>
          <w:spacing w:val="59"/>
        </w:rPr>
        <w:t> </w:t>
      </w:r>
      <w:r>
        <w:rPr>
          <w:spacing w:val="-1"/>
        </w:rPr>
        <w:t>группах</w:t>
      </w:r>
      <w:r>
        <w:rPr>
          <w:spacing w:val="-2"/>
        </w:rPr>
        <w:t> </w:t>
      </w:r>
      <w:r>
        <w:rPr>
          <w:spacing w:val="-1"/>
        </w:rPr>
        <w:t>пациентов </w:t>
      </w:r>
      <w:r>
        <w:rPr/>
        <w:t>с СРК,</w:t>
      </w:r>
      <w:r>
        <w:rPr>
          <w:spacing w:val="-1"/>
        </w:rPr>
        <w:t> образованных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результатам</w:t>
      </w:r>
      <w:r>
        <w:rPr>
          <w:spacing w:val="1"/>
        </w:rPr>
        <w:t> </w:t>
      </w:r>
      <w:r>
        <w:rPr>
          <w:spacing w:val="-1"/>
        </w:rPr>
        <w:t>кластерного</w:t>
      </w:r>
      <w:r>
        <w:rPr>
          <w:spacing w:val="1"/>
        </w:rPr>
        <w:t> </w:t>
      </w:r>
      <w:r>
        <w:rPr>
          <w:spacing w:val="-1"/>
        </w:rPr>
        <w:t>анализа</w:t>
      </w:r>
    </w:p>
    <w:p>
      <w:pPr>
        <w:pStyle w:val="BodyText"/>
        <w:spacing w:line="240" w:lineRule="auto" w:before="4"/>
        <w:ind w:left="1508" w:right="0"/>
        <w:jc w:val="left"/>
      </w:pPr>
      <w:r>
        <w:rPr>
          <w:spacing w:val="-1"/>
        </w:rPr>
        <w:t>методики</w:t>
      </w:r>
      <w:r>
        <w:rPr>
          <w:spacing w:val="1"/>
        </w:rPr>
        <w:t> </w:t>
      </w:r>
      <w:r>
        <w:rPr>
          <w:spacing w:val="-1"/>
        </w:rPr>
        <w:t>«Классификация</w:t>
      </w:r>
      <w:r>
        <w:rPr/>
        <w:t> </w:t>
      </w:r>
      <w:r>
        <w:rPr>
          <w:spacing w:val="-1"/>
        </w:rPr>
        <w:t>интрацептивных</w:t>
      </w:r>
      <w:r>
        <w:rPr>
          <w:spacing w:val="1"/>
        </w:rPr>
        <w:t> </w:t>
      </w:r>
      <w:r>
        <w:rPr>
          <w:spacing w:val="-1"/>
        </w:rPr>
        <w:t>ощущений»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2504"/>
        <w:gridCol w:w="2504"/>
        <w:gridCol w:w="1356"/>
      </w:tblGrid>
      <w:tr>
        <w:trPr>
          <w:trHeight w:val="494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6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кластер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4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1+3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кластер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4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[5,7;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8,0]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4,7]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</w:tr>
      <w:tr>
        <w:trPr>
          <w:trHeight w:val="977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[7,0;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10],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[5,0;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6,4]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0,004*</w:t>
            </w:r>
          </w:p>
        </w:tc>
      </w:tr>
      <w:tr>
        <w:trPr>
          <w:trHeight w:val="977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Диарея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4,2]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[2,3;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3,2]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0,537</w:t>
            </w:r>
          </w:p>
        </w:tc>
      </w:tr>
      <w:tr>
        <w:trPr>
          <w:trHeight w:val="974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Запор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[0,5;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8,1]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3,2]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0,075</w:t>
            </w:r>
          </w:p>
        </w:tc>
      </w:tr>
      <w:tr>
        <w:trPr>
          <w:trHeight w:val="1942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359" w:lineRule="auto" w:before="163"/>
              <w:ind w:left="102" w:right="32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когнитивно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аффективная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субшкале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[5,4;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13,6]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6,8]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0,034*</w:t>
            </w:r>
          </w:p>
        </w:tc>
      </w:tr>
      <w:tr>
        <w:trPr>
          <w:trHeight w:val="1942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359" w:lineRule="auto" w:before="163"/>
              <w:ind w:left="102" w:right="22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субшкале соматических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проявлений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7,5 </w:t>
            </w:r>
            <w:r>
              <w:rPr>
                <w:rFonts w:ascii="Times New Roman"/>
                <w:spacing w:val="-1"/>
                <w:sz w:val="28"/>
              </w:rPr>
              <w:t>[5,9;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11,1]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6,3]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0,015*</w:t>
            </w:r>
          </w:p>
        </w:tc>
      </w:tr>
      <w:tr>
        <w:trPr>
          <w:trHeight w:val="977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шкале </w:t>
            </w:r>
            <w:r>
              <w:rPr>
                <w:rFonts w:ascii="Times New Roman" w:hAnsi="Times New Roman"/>
                <w:sz w:val="28"/>
              </w:rPr>
              <w:t>Бека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19,5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[11,6;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24,4]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[9,2;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12,9]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0,017*</w:t>
            </w:r>
          </w:p>
        </w:tc>
      </w:tr>
      <w:tr>
        <w:trPr>
          <w:trHeight w:val="977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1"/>
                <w:sz w:val="28"/>
              </w:rPr>
              <w:t> тревоги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(HARS)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[10,0;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21,0]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[9,4;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12,1]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0,019*</w:t>
            </w:r>
          </w:p>
        </w:tc>
      </w:tr>
      <w:tr>
        <w:trPr>
          <w:trHeight w:val="974" w:hRule="exact"/>
        </w:trPr>
        <w:tc>
          <w:tcPr>
            <w:tcW w:w="3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Уровень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депрессии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(HDRS)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10,5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[7,7;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15,3</w:t>
            </w:r>
          </w:p>
        </w:tc>
        <w:tc>
          <w:tcPr>
            <w:tcW w:w="2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8,0 </w:t>
            </w:r>
            <w:r>
              <w:rPr>
                <w:rFonts w:ascii="Times New Roman"/>
                <w:spacing w:val="-1"/>
                <w:sz w:val="28"/>
              </w:rPr>
              <w:t>[8,3;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10,6]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0,193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241"/>
          <w:pgSz w:w="11907" w:h="16840"/>
          <w:pgMar w:header="736" w:footer="0" w:top="1000" w:bottom="280" w:left="1480" w:right="620"/>
          <w:pgNumType w:start="92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3" w:firstLine="707"/>
        <w:jc w:val="both"/>
      </w:pPr>
      <w:r>
        <w:rPr>
          <w:spacing w:val="-1"/>
        </w:rPr>
        <w:t>Наибольшая</w:t>
      </w:r>
      <w:r>
        <w:rPr>
          <w:spacing w:val="2"/>
        </w:rPr>
        <w:t> </w:t>
      </w:r>
      <w:r>
        <w:rPr>
          <w:spacing w:val="-1"/>
        </w:rPr>
        <w:t>интенсивность</w:t>
      </w:r>
      <w:r>
        <w:rPr>
          <w:spacing w:val="3"/>
        </w:rPr>
        <w:t> </w:t>
      </w:r>
      <w:r>
        <w:rPr>
          <w:spacing w:val="-2"/>
        </w:rPr>
        <w:t>абдоминальной</w:t>
      </w:r>
      <w:r>
        <w:rPr>
          <w:spacing w:val="4"/>
        </w:rPr>
        <w:t> </w:t>
      </w:r>
      <w:r>
        <w:rPr>
          <w:spacing w:val="-1"/>
        </w:rPr>
        <w:t>боли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метеоризма,</w:t>
      </w:r>
      <w:r>
        <w:rPr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>
          <w:spacing w:val="-1"/>
        </w:rPr>
        <w:t>также</w:t>
      </w:r>
      <w:r>
        <w:rPr>
          <w:spacing w:val="55"/>
        </w:rPr>
        <w:t> </w:t>
      </w:r>
      <w:r>
        <w:rPr>
          <w:spacing w:val="-1"/>
        </w:rPr>
        <w:t>более</w:t>
      </w:r>
      <w:r>
        <w:rPr>
          <w:spacing w:val="34"/>
        </w:rPr>
        <w:t> </w:t>
      </w:r>
      <w:r>
        <w:rPr>
          <w:spacing w:val="-1"/>
        </w:rPr>
        <w:t>выраженное</w:t>
      </w:r>
      <w:r>
        <w:rPr>
          <w:spacing w:val="31"/>
        </w:rPr>
        <w:t> </w:t>
      </w:r>
      <w:r>
        <w:rPr>
          <w:spacing w:val="-1"/>
        </w:rPr>
        <w:t>изменение</w:t>
      </w:r>
      <w:r>
        <w:rPr>
          <w:spacing w:val="34"/>
        </w:rPr>
        <w:t> </w:t>
      </w:r>
      <w:r>
        <w:rPr>
          <w:spacing w:val="-1"/>
        </w:rPr>
        <w:t>эмоционального</w:t>
      </w:r>
      <w:r>
        <w:rPr>
          <w:spacing w:val="35"/>
        </w:rPr>
        <w:t> </w:t>
      </w:r>
      <w:r>
        <w:rPr>
          <w:spacing w:val="-1"/>
        </w:rPr>
        <w:t>статуса</w:t>
      </w:r>
      <w:r>
        <w:rPr>
          <w:spacing w:val="34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1"/>
        </w:rPr>
        <w:t>данным</w:t>
      </w:r>
      <w:r>
        <w:rPr>
          <w:spacing w:val="33"/>
        </w:rPr>
        <w:t> </w:t>
      </w:r>
      <w:r>
        <w:rPr>
          <w:spacing w:val="-1"/>
        </w:rPr>
        <w:t>соответствующих</w:t>
      </w:r>
      <w:r>
        <w:rPr>
          <w:spacing w:val="46"/>
        </w:rPr>
        <w:t> </w:t>
      </w:r>
      <w:r>
        <w:rPr>
          <w:spacing w:val="-1"/>
        </w:rPr>
        <w:t>тестов</w:t>
      </w:r>
      <w:r>
        <w:rPr>
          <w:spacing w:val="46"/>
        </w:rPr>
        <w:t> </w:t>
      </w:r>
      <w:r>
        <w:rPr>
          <w:spacing w:val="-2"/>
        </w:rPr>
        <w:t>(шкалы</w:t>
      </w:r>
      <w:r>
        <w:rPr>
          <w:spacing w:val="45"/>
        </w:rPr>
        <w:t> </w:t>
      </w:r>
      <w:r>
        <w:rPr>
          <w:spacing w:val="-1"/>
        </w:rPr>
        <w:t>депрессии</w:t>
      </w:r>
      <w:r>
        <w:rPr>
          <w:spacing w:val="45"/>
        </w:rPr>
        <w:t> </w:t>
      </w:r>
      <w:r>
        <w:rPr>
          <w:spacing w:val="-1"/>
        </w:rPr>
        <w:t>Бека,</w:t>
      </w:r>
      <w:r>
        <w:rPr>
          <w:spacing w:val="44"/>
        </w:rPr>
        <w:t> </w:t>
      </w:r>
      <w:r>
        <w:rPr/>
        <w:t>шкала</w:t>
      </w:r>
      <w:r>
        <w:rPr>
          <w:spacing w:val="41"/>
        </w:rPr>
        <w:t> </w:t>
      </w:r>
      <w:r>
        <w:rPr>
          <w:spacing w:val="-1"/>
        </w:rPr>
        <w:t>тревоги</w:t>
      </w:r>
      <w:r>
        <w:rPr>
          <w:spacing w:val="43"/>
        </w:rPr>
        <w:t> </w:t>
      </w:r>
      <w:r>
        <w:rPr>
          <w:spacing w:val="-1"/>
        </w:rPr>
        <w:t>по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HARS)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отмечались</w:t>
      </w:r>
      <w:r>
        <w:rPr>
          <w:spacing w:val="37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больных,</w:t>
      </w:r>
      <w:r>
        <w:rPr>
          <w:spacing w:val="37"/>
        </w:rPr>
        <w:t> </w:t>
      </w:r>
      <w:r>
        <w:rPr>
          <w:spacing w:val="-1"/>
        </w:rPr>
        <w:t>вошедших</w:t>
      </w:r>
      <w:r>
        <w:rPr>
          <w:spacing w:val="38"/>
        </w:rPr>
        <w:t> </w:t>
      </w:r>
      <w:r>
        <w:rPr/>
        <w:t>во</w:t>
      </w:r>
      <w:r>
        <w:rPr>
          <w:spacing w:val="38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й</w:t>
      </w:r>
      <w:r>
        <w:rPr>
          <w:spacing w:val="38"/>
        </w:rPr>
        <w:t> </w:t>
      </w:r>
      <w:r>
        <w:rPr>
          <w:spacing w:val="-1"/>
        </w:rPr>
        <w:t>кластер</w:t>
      </w:r>
      <w:r>
        <w:rPr>
          <w:spacing w:val="38"/>
        </w:rPr>
        <w:t> </w:t>
      </w:r>
      <w:r>
        <w:rPr>
          <w:spacing w:val="-1"/>
        </w:rPr>
        <w:t>(р&lt;0,05).</w:t>
      </w:r>
      <w:r>
        <w:rPr>
          <w:spacing w:val="39"/>
        </w:rPr>
        <w:t> </w:t>
      </w:r>
      <w:r>
        <w:rPr>
          <w:spacing w:val="-1"/>
        </w:rPr>
        <w:t>Различий</w:t>
      </w:r>
      <w:r>
        <w:rPr>
          <w:spacing w:val="38"/>
        </w:rPr>
        <w:t> </w:t>
      </w:r>
      <w:r>
        <w:rPr>
          <w:spacing w:val="-1"/>
        </w:rPr>
        <w:t>между</w:t>
      </w:r>
      <w:r>
        <w:rPr>
          <w:spacing w:val="59"/>
        </w:rPr>
        <w:t> </w:t>
      </w:r>
      <w:r>
        <w:rPr>
          <w:spacing w:val="-1"/>
        </w:rPr>
        <w:t>группами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показателям</w:t>
      </w:r>
      <w:r>
        <w:rPr/>
        <w:t> </w:t>
      </w:r>
      <w:r>
        <w:rPr>
          <w:spacing w:val="-1"/>
        </w:rPr>
        <w:t>аноректальным</w:t>
      </w:r>
      <w:r>
        <w:rPr/>
        <w:t> </w:t>
      </w:r>
      <w:r>
        <w:rPr>
          <w:spacing w:val="-1"/>
        </w:rPr>
        <w:t>манометрии</w:t>
      </w:r>
      <w:r>
        <w:rPr/>
        <w:t> </w:t>
      </w:r>
      <w:r>
        <w:rPr>
          <w:spacing w:val="-1"/>
        </w:rPr>
        <w:t>выявить </w:t>
      </w:r>
      <w:r>
        <w:rPr/>
        <w:t>не </w:t>
      </w:r>
      <w:r>
        <w:rPr>
          <w:spacing w:val="-1"/>
        </w:rPr>
        <w:t>удалось.</w:t>
      </w:r>
    </w:p>
    <w:p>
      <w:pPr>
        <w:pStyle w:val="BodyText"/>
        <w:spacing w:line="360" w:lineRule="auto" w:before="5"/>
        <w:ind w:left="102" w:right="107" w:firstLine="707"/>
        <w:jc w:val="both"/>
      </w:pPr>
      <w:r>
        <w:rPr>
          <w:spacing w:val="-1"/>
        </w:rPr>
        <w:t>Полученные</w:t>
      </w:r>
      <w:r>
        <w:rPr>
          <w:spacing w:val="51"/>
        </w:rPr>
        <w:t> </w:t>
      </w:r>
      <w:r>
        <w:rPr>
          <w:spacing w:val="-1"/>
        </w:rPr>
        <w:t>результаты</w:t>
      </w:r>
      <w:r>
        <w:rPr>
          <w:spacing w:val="51"/>
        </w:rPr>
        <w:t> </w:t>
      </w:r>
      <w:r>
        <w:rPr>
          <w:spacing w:val="-1"/>
        </w:rPr>
        <w:t>позволяют</w:t>
      </w:r>
      <w:r>
        <w:rPr>
          <w:spacing w:val="50"/>
        </w:rPr>
        <w:t> </w:t>
      </w:r>
      <w:r>
        <w:rPr>
          <w:spacing w:val="-1"/>
        </w:rPr>
        <w:t>сделать</w:t>
      </w:r>
      <w:r>
        <w:rPr>
          <w:spacing w:val="50"/>
        </w:rPr>
        <w:t> </w:t>
      </w:r>
      <w:r>
        <w:rPr>
          <w:spacing w:val="-1"/>
        </w:rPr>
        <w:t>вывод</w:t>
      </w:r>
      <w:r>
        <w:rPr>
          <w:spacing w:val="50"/>
        </w:rPr>
        <w:t> </w:t>
      </w:r>
      <w:r>
        <w:rPr/>
        <w:t>о</w:t>
      </w:r>
      <w:r>
        <w:rPr>
          <w:spacing w:val="54"/>
        </w:rPr>
        <w:t> </w:t>
      </w:r>
      <w:r>
        <w:rPr>
          <w:spacing w:val="-1"/>
        </w:rPr>
        <w:t>том,</w:t>
      </w:r>
      <w:r>
        <w:rPr>
          <w:spacing w:val="53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выраженность</w:t>
      </w:r>
      <w:r>
        <w:rPr>
          <w:spacing w:val="25"/>
        </w:rPr>
        <w:t> </w:t>
      </w:r>
      <w:r>
        <w:rPr>
          <w:spacing w:val="-1"/>
        </w:rPr>
        <w:t>клинических</w:t>
      </w:r>
      <w:r>
        <w:rPr>
          <w:spacing w:val="25"/>
        </w:rPr>
        <w:t> </w:t>
      </w:r>
      <w:r>
        <w:rPr>
          <w:spacing w:val="-1"/>
        </w:rPr>
        <w:t>симптомов</w:t>
      </w:r>
      <w:r>
        <w:rPr>
          <w:spacing w:val="26"/>
        </w:rPr>
        <w:t> </w:t>
      </w:r>
      <w:r>
        <w:rPr/>
        <w:t>СРК</w:t>
      </w:r>
      <w:r>
        <w:rPr>
          <w:spacing w:val="24"/>
        </w:rPr>
        <w:t> </w:t>
      </w:r>
      <w:r>
        <w:rPr>
          <w:spacing w:val="-1"/>
        </w:rPr>
        <w:t>определяется</w:t>
      </w:r>
      <w:r>
        <w:rPr>
          <w:spacing w:val="27"/>
        </w:rPr>
        <w:t> </w:t>
      </w:r>
      <w:r>
        <w:rPr/>
        <w:t>степенью</w:t>
      </w:r>
      <w:r>
        <w:rPr>
          <w:spacing w:val="25"/>
        </w:rPr>
        <w:t> </w:t>
      </w:r>
      <w:r>
        <w:rPr>
          <w:spacing w:val="-1"/>
        </w:rPr>
        <w:t>нарушения</w:t>
      </w:r>
      <w:r>
        <w:rPr/>
        <w:t> </w:t>
      </w:r>
      <w:r>
        <w:rPr>
          <w:spacing w:val="-2"/>
        </w:rPr>
        <w:t>интрацептивных</w:t>
      </w:r>
      <w:r>
        <w:rPr>
          <w:spacing w:val="1"/>
        </w:rPr>
        <w:t> </w:t>
      </w:r>
      <w:r>
        <w:rPr>
          <w:spacing w:val="-1"/>
        </w:rPr>
        <w:t>ощущений.</w:t>
      </w:r>
    </w:p>
    <w:p>
      <w:pPr>
        <w:pStyle w:val="BodyText"/>
        <w:spacing w:line="360" w:lineRule="auto" w:before="4"/>
        <w:ind w:left="102" w:right="106" w:firstLine="707"/>
        <w:jc w:val="both"/>
      </w:pPr>
      <w:r>
        <w:rPr>
          <w:spacing w:val="-1"/>
        </w:rPr>
        <w:t>Таким</w:t>
      </w:r>
      <w:r>
        <w:rPr>
          <w:spacing w:val="60"/>
        </w:rPr>
        <w:t> </w:t>
      </w:r>
      <w:r>
        <w:rPr>
          <w:spacing w:val="-1"/>
        </w:rPr>
        <w:t>образом,</w:t>
      </w:r>
      <w:r>
        <w:rPr>
          <w:spacing w:val="60"/>
        </w:rPr>
        <w:t> </w:t>
      </w:r>
      <w:r>
        <w:rPr>
          <w:spacing w:val="-1"/>
        </w:rPr>
        <w:t>можно</w:t>
      </w:r>
      <w:r>
        <w:rPr>
          <w:spacing w:val="62"/>
        </w:rPr>
        <w:t> </w:t>
      </w:r>
      <w:r>
        <w:rPr>
          <w:spacing w:val="-2"/>
        </w:rPr>
        <w:t>предположить,</w:t>
      </w:r>
      <w:r>
        <w:rPr>
          <w:spacing w:val="62"/>
        </w:rPr>
        <w:t> </w:t>
      </w:r>
      <w:r>
        <w:rPr/>
        <w:t>что</w:t>
      </w:r>
      <w:r>
        <w:rPr>
          <w:spacing w:val="67"/>
        </w:rPr>
        <w:t> </w:t>
      </w:r>
      <w:r>
        <w:rPr>
          <w:spacing w:val="-1"/>
        </w:rPr>
        <w:t>нарушение</w:t>
      </w:r>
      <w:r>
        <w:rPr>
          <w:spacing w:val="60"/>
        </w:rPr>
        <w:t> </w:t>
      </w:r>
      <w:r>
        <w:rPr>
          <w:spacing w:val="-1"/>
        </w:rPr>
        <w:t>состава</w:t>
      </w:r>
      <w:r>
        <w:rPr>
          <w:spacing w:val="59"/>
        </w:rPr>
        <w:t> </w:t>
      </w:r>
      <w:r>
        <w:rPr>
          <w:spacing w:val="-1"/>
        </w:rPr>
        <w:t>кишечной</w:t>
      </w:r>
      <w:r>
        <w:rPr>
          <w:spacing w:val="21"/>
        </w:rPr>
        <w:t> </w:t>
      </w:r>
      <w:r>
        <w:rPr>
          <w:spacing w:val="-1"/>
        </w:rPr>
        <w:t>микрофлоры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виде</w:t>
      </w:r>
      <w:r>
        <w:rPr>
          <w:spacing w:val="23"/>
        </w:rPr>
        <w:t> </w:t>
      </w:r>
      <w:r>
        <w:rPr>
          <w:spacing w:val="-2"/>
        </w:rPr>
        <w:t>синдрома</w:t>
      </w:r>
      <w:r>
        <w:rPr>
          <w:spacing w:val="23"/>
        </w:rPr>
        <w:t> </w:t>
      </w:r>
      <w:r>
        <w:rPr>
          <w:spacing w:val="-1"/>
        </w:rPr>
        <w:t>избыточного</w:t>
      </w:r>
      <w:r>
        <w:rPr>
          <w:spacing w:val="21"/>
        </w:rPr>
        <w:t> </w:t>
      </w:r>
      <w:r>
        <w:rPr>
          <w:spacing w:val="-1"/>
        </w:rPr>
        <w:t>бактериального</w:t>
      </w:r>
      <w:r>
        <w:rPr>
          <w:spacing w:val="22"/>
        </w:rPr>
        <w:t> </w:t>
      </w:r>
      <w:r>
        <w:rPr>
          <w:spacing w:val="-1"/>
        </w:rPr>
        <w:t>роста,</w:t>
      </w:r>
      <w:r>
        <w:rPr>
          <w:spacing w:val="49"/>
        </w:rPr>
        <w:t> </w:t>
      </w:r>
      <w:r>
        <w:rPr>
          <w:spacing w:val="-1"/>
        </w:rPr>
        <w:t>характерное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7"/>
        </w:rPr>
        <w:t> </w:t>
      </w:r>
      <w:r>
        <w:rPr>
          <w:spacing w:val="-1"/>
        </w:rPr>
        <w:t>большинства</w:t>
      </w:r>
      <w:r>
        <w:rPr>
          <w:spacing w:val="46"/>
        </w:rPr>
        <w:t> </w:t>
      </w:r>
      <w:r>
        <w:rPr>
          <w:spacing w:val="-1"/>
        </w:rPr>
        <w:t>пациентов,</w:t>
      </w:r>
      <w:r>
        <w:rPr>
          <w:spacing w:val="46"/>
        </w:rPr>
        <w:t> </w:t>
      </w:r>
      <w:r>
        <w:rPr>
          <w:spacing w:val="-1"/>
        </w:rPr>
        <w:t>страдающих</w:t>
      </w:r>
      <w:r>
        <w:rPr>
          <w:spacing w:val="48"/>
        </w:rPr>
        <w:t> </w:t>
      </w:r>
      <w:r>
        <w:rPr>
          <w:spacing w:val="-1"/>
        </w:rPr>
        <w:t>СРК,</w:t>
      </w:r>
      <w:r>
        <w:rPr>
          <w:spacing w:val="46"/>
        </w:rPr>
        <w:t> </w:t>
      </w:r>
      <w:r>
        <w:rPr>
          <w:spacing w:val="-1"/>
        </w:rPr>
        <w:t>опосредованно</w:t>
      </w:r>
      <w:r>
        <w:rPr>
          <w:spacing w:val="33"/>
        </w:rPr>
        <w:t> </w:t>
      </w:r>
      <w:r>
        <w:rPr>
          <w:spacing w:val="-1"/>
        </w:rPr>
        <w:t>приводит</w:t>
      </w:r>
      <w:r>
        <w:rPr>
          <w:spacing w:val="27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нарушению</w:t>
      </w:r>
      <w:r>
        <w:rPr>
          <w:spacing w:val="30"/>
        </w:rPr>
        <w:t> </w:t>
      </w:r>
      <w:r>
        <w:rPr>
          <w:spacing w:val="-2"/>
        </w:rPr>
        <w:t>моторики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висцеральной</w:t>
      </w:r>
      <w:r>
        <w:rPr>
          <w:spacing w:val="26"/>
        </w:rPr>
        <w:t> </w:t>
      </w:r>
      <w:r>
        <w:rPr>
          <w:spacing w:val="-1"/>
        </w:rPr>
        <w:t>чувствительности</w:t>
      </w:r>
      <w:r>
        <w:rPr>
          <w:spacing w:val="28"/>
        </w:rPr>
        <w:t> </w:t>
      </w:r>
      <w:r>
        <w:rPr>
          <w:spacing w:val="-1"/>
        </w:rPr>
        <w:t>ЖКТ,</w:t>
      </w:r>
      <w:r>
        <w:rPr>
          <w:spacing w:val="27"/>
        </w:rPr>
        <w:t> </w:t>
      </w:r>
      <w:r>
        <w:rPr/>
        <w:t>а</w:t>
      </w:r>
      <w:r>
        <w:rPr>
          <w:spacing w:val="41"/>
        </w:rPr>
        <w:t> </w:t>
      </w:r>
      <w:r>
        <w:rPr/>
        <w:t>также</w:t>
      </w:r>
      <w:r>
        <w:rPr>
          <w:spacing w:val="68"/>
        </w:rPr>
        <w:t> </w:t>
      </w:r>
      <w:r>
        <w:rPr>
          <w:spacing w:val="-1"/>
        </w:rPr>
        <w:t>формированию</w:t>
      </w:r>
      <w:r>
        <w:rPr>
          <w:spacing w:val="66"/>
        </w:rPr>
        <w:t> </w:t>
      </w:r>
      <w:r>
        <w:rPr>
          <w:spacing w:val="-1"/>
        </w:rPr>
        <w:t>эмоциональных</w:t>
      </w:r>
      <w:r>
        <w:rPr>
          <w:spacing w:val="68"/>
        </w:rPr>
        <w:t> </w:t>
      </w:r>
      <w:r>
        <w:rPr>
          <w:spacing w:val="-1"/>
        </w:rPr>
        <w:t>нарушений</w:t>
      </w:r>
      <w:r>
        <w:rPr>
          <w:spacing w:val="65"/>
        </w:rPr>
        <w:t> </w:t>
      </w:r>
      <w:r>
        <w:rPr/>
        <w:t>с</w:t>
      </w:r>
      <w:r>
        <w:rPr>
          <w:spacing w:val="67"/>
        </w:rPr>
        <w:t> </w:t>
      </w:r>
      <w:r>
        <w:rPr>
          <w:spacing w:val="-1"/>
        </w:rPr>
        <w:t>последующим</w:t>
      </w:r>
      <w:r>
        <w:rPr>
          <w:spacing w:val="29"/>
        </w:rPr>
        <w:t> </w:t>
      </w:r>
      <w:r>
        <w:rPr>
          <w:spacing w:val="-1"/>
        </w:rPr>
        <w:t>возникновением</w:t>
      </w:r>
      <w:r>
        <w:rPr>
          <w:spacing w:val="43"/>
        </w:rPr>
        <w:t> </w:t>
      </w:r>
      <w:r>
        <w:rPr>
          <w:spacing w:val="-1"/>
        </w:rPr>
        <w:t>клинических</w:t>
      </w:r>
      <w:r>
        <w:rPr>
          <w:spacing w:val="44"/>
        </w:rPr>
        <w:t> </w:t>
      </w:r>
      <w:r>
        <w:rPr>
          <w:spacing w:val="-1"/>
        </w:rPr>
        <w:t>симптомов.</w:t>
      </w:r>
      <w:r>
        <w:rPr>
          <w:spacing w:val="42"/>
        </w:rPr>
        <w:t> </w:t>
      </w:r>
      <w:r>
        <w:rPr>
          <w:spacing w:val="-2"/>
        </w:rPr>
        <w:t>Однако,</w:t>
      </w:r>
      <w:r>
        <w:rPr>
          <w:spacing w:val="48"/>
        </w:rPr>
        <w:t> </w:t>
      </w:r>
      <w:r>
        <w:rPr>
          <w:spacing w:val="-1"/>
        </w:rPr>
        <w:t>тяжесть</w:t>
      </w:r>
      <w:r>
        <w:rPr>
          <w:spacing w:val="42"/>
        </w:rPr>
        <w:t> </w:t>
      </w:r>
      <w:r>
        <w:rPr>
          <w:spacing w:val="-1"/>
        </w:rPr>
        <w:t>течения</w:t>
      </w:r>
      <w:r>
        <w:rPr>
          <w:spacing w:val="47"/>
        </w:rPr>
        <w:t> </w:t>
      </w:r>
      <w:r>
        <w:rPr>
          <w:spacing w:val="-1"/>
        </w:rPr>
        <w:t>заболевания</w:t>
      </w:r>
      <w:r>
        <w:rPr>
          <w:spacing w:val="33"/>
        </w:rPr>
        <w:t> </w:t>
      </w:r>
      <w:r>
        <w:rPr>
          <w:spacing w:val="-1"/>
        </w:rPr>
        <w:t>определяется</w:t>
      </w:r>
      <w:r>
        <w:rPr>
          <w:spacing w:val="38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большей</w:t>
      </w:r>
      <w:r>
        <w:rPr>
          <w:spacing w:val="33"/>
        </w:rPr>
        <w:t> </w:t>
      </w:r>
      <w:r>
        <w:rPr>
          <w:spacing w:val="-1"/>
        </w:rPr>
        <w:t>степени</w:t>
      </w:r>
      <w:r>
        <w:rPr>
          <w:spacing w:val="35"/>
        </w:rPr>
        <w:t> </w:t>
      </w:r>
      <w:r>
        <w:rPr>
          <w:spacing w:val="-1"/>
        </w:rPr>
        <w:t>нарушением</w:t>
      </w:r>
      <w:r>
        <w:rPr>
          <w:spacing w:val="33"/>
        </w:rPr>
        <w:t> </w:t>
      </w:r>
      <w:r>
        <w:rPr>
          <w:spacing w:val="-2"/>
        </w:rPr>
        <w:t>интрацептивного</w:t>
      </w:r>
      <w:r>
        <w:rPr>
          <w:spacing w:val="65"/>
        </w:rPr>
        <w:t> </w:t>
      </w:r>
      <w:r>
        <w:rPr>
          <w:spacing w:val="-1"/>
        </w:rPr>
        <w:t>восприятия</w:t>
      </w:r>
      <w:r>
        <w:rPr/>
        <w:t> </w:t>
      </w:r>
      <w:r>
        <w:rPr>
          <w:spacing w:val="-1"/>
        </w:rPr>
        <w:t>пациентов.</w:t>
      </w:r>
    </w:p>
    <w:p>
      <w:pPr>
        <w:pStyle w:val="BodyText"/>
        <w:spacing w:line="360" w:lineRule="auto" w:before="5"/>
        <w:ind w:left="102" w:right="113" w:firstLine="707"/>
        <w:jc w:val="both"/>
      </w:pPr>
      <w:r>
        <w:rPr>
          <w:spacing w:val="-1"/>
        </w:rPr>
        <w:t>Данное</w:t>
      </w:r>
      <w:r>
        <w:rPr>
          <w:spacing w:val="40"/>
        </w:rPr>
        <w:t> </w:t>
      </w:r>
      <w:r>
        <w:rPr>
          <w:spacing w:val="-1"/>
        </w:rPr>
        <w:t>предположение</w:t>
      </w:r>
      <w:r>
        <w:rPr>
          <w:spacing w:val="40"/>
        </w:rPr>
        <w:t> </w:t>
      </w:r>
      <w:r>
        <w:rPr>
          <w:spacing w:val="-1"/>
        </w:rPr>
        <w:t>может</w:t>
      </w:r>
      <w:r>
        <w:rPr>
          <w:spacing w:val="40"/>
        </w:rPr>
        <w:t> </w:t>
      </w:r>
      <w:r>
        <w:rPr>
          <w:spacing w:val="-1"/>
        </w:rPr>
        <w:t>быть</w:t>
      </w:r>
      <w:r>
        <w:rPr>
          <w:spacing w:val="38"/>
        </w:rPr>
        <w:t> </w:t>
      </w:r>
      <w:r>
        <w:rPr>
          <w:spacing w:val="-1"/>
        </w:rPr>
        <w:t>проиллюстрировано</w:t>
      </w:r>
      <w:r>
        <w:rPr>
          <w:spacing w:val="40"/>
        </w:rPr>
        <w:t> </w:t>
      </w:r>
      <w:r>
        <w:rPr>
          <w:spacing w:val="-1"/>
        </w:rPr>
        <w:t>следующими</w:t>
      </w:r>
      <w:r>
        <w:rPr>
          <w:spacing w:val="35"/>
        </w:rPr>
        <w:t> </w:t>
      </w:r>
      <w:r>
        <w:rPr>
          <w:spacing w:val="-1"/>
        </w:rPr>
        <w:t>клиническими</w:t>
      </w:r>
      <w:r>
        <w:rPr>
          <w:spacing w:val="-3"/>
        </w:rPr>
        <w:t> </w:t>
      </w:r>
      <w:r>
        <w:rPr>
          <w:spacing w:val="-1"/>
        </w:rPr>
        <w:t>наблюдениями.</w:t>
      </w:r>
    </w:p>
    <w:p>
      <w:pPr>
        <w:spacing w:line="239" w:lineRule="auto" w:before="7"/>
        <w:ind w:left="102" w:right="111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Больная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Т.,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лет.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Обратилась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жалобами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боль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нижних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отделах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живота,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уменьшающуюся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после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дефекации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отхождения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газов,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вздутие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живота,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нарастающее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течение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дня,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учащение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стула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сутки,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преимущественно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утрам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(стул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кашицеобразный,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без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патологических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примесей),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неотложные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позывы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дефекацию;</w:t>
      </w:r>
      <w:r>
        <w:rPr>
          <w:rFonts w:ascii="Times New Roman" w:hAnsi="Times New Roman"/>
          <w:spacing w:val="9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повышенную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раздражительность,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утомляемость,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плаксивость.</w:t>
      </w:r>
    </w:p>
    <w:p>
      <w:pPr>
        <w:spacing w:line="240" w:lineRule="auto" w:before="0"/>
        <w:ind w:left="102" w:right="105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Анамнез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заболевания: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1999г.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впервые,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во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время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выпускных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экзаменов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школе,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появилась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нижних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отделах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живота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кашицеобразный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стул.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медицинской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помощью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этому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поводу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обращалась,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жалобы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возникали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периодически,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чаще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фоне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стрессовых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ситуаций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-1"/>
          <w:sz w:val="24"/>
        </w:rPr>
        <w:t>купировались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самостоятельно.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Однако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2002г.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1"/>
          <w:sz w:val="24"/>
        </w:rPr>
        <w:t>после</w:t>
      </w:r>
      <w:r>
        <w:rPr>
          <w:rFonts w:ascii="Times New Roman" w:hAnsi="Times New Roman"/>
          <w:spacing w:val="7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перенесенного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выраженного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психоэмоционального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стресса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(развод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родителей),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участился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стул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сутки,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стала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практически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постоянной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боль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правой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подвздошной</w:t>
      </w:r>
      <w:r>
        <w:rPr>
          <w:rFonts w:ascii="Times New Roman" w:hAnsi="Times New Roman"/>
          <w:spacing w:val="6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области,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вздутие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живота.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Постепенно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ухудшился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аппетит,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появились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общая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слабость,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раздражительность,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повышенная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утомляемость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Неоднократно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обращалась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медицинской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помощью.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Проводились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лабораторные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(в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числе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исследование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антител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эндомизию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тканевой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трансглутаминазе)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инструментальные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исследования.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Был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установлен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диагноз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синдрома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раздраженного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кишечника.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Неоднократно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назначались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курсы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спазмолитиков,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ферментов,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пеногасителей,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кишечных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антисептиков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без</w:t>
      </w:r>
      <w:r>
        <w:rPr>
          <w:rFonts w:ascii="Times New Roman" w:hAnsi="Times New Roman"/>
          <w:spacing w:val="9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существенного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эффекта.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Была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рекомендована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консультация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психиатра,</w:t>
      </w:r>
      <w:r>
        <w:rPr>
          <w:rFonts w:ascii="Times New Roman" w:hAnsi="Times New Roman"/>
          <w:sz w:val="24"/>
        </w:rPr>
        <w:t> однако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больная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откладывала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визит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специалисту,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несмотря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выраженность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симптомов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заболевания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7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нарастание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тревоги,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раздражительности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плаксивости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Отмечала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трудности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поиске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42"/>
          <w:pgSz w:w="11907" w:h="16840"/>
          <w:pgMar w:header="736" w:footer="0" w:top="1000" w:bottom="280" w:left="1600" w:right="740"/>
          <w:pgNumType w:start="93"/>
        </w:sectPr>
      </w:pPr>
    </w:p>
    <w:p>
      <w:pPr>
        <w:spacing w:line="240" w:lineRule="exact" w:before="17"/>
        <w:rPr>
          <w:sz w:val="24"/>
          <w:szCs w:val="24"/>
        </w:rPr>
      </w:pPr>
    </w:p>
    <w:p>
      <w:pPr>
        <w:spacing w:line="240" w:lineRule="auto" w:before="69"/>
        <w:ind w:left="102" w:right="10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работы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вне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дома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связи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боязнью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надолго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покидать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квартиру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(«страх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найти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туалет»)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ограничение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привычных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интересов,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сужение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круга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общения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ощущение</w:t>
      </w:r>
      <w:r>
        <w:rPr>
          <w:rFonts w:ascii="Times New Roman" w:hAnsi="Times New Roman" w:cs="Times New Roman" w:eastAsia="Times New Roman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неудовлетворенности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жизнью.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2012г.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вышеперечисленные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жалобы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послужили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поводом</w:t>
      </w:r>
      <w:r>
        <w:rPr>
          <w:rFonts w:ascii="Times New Roman" w:hAnsi="Times New Roman" w:cs="Times New Roman" w:eastAsia="Times New Roman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для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обращения</w:t>
      </w:r>
      <w:r>
        <w:rPr>
          <w:rFonts w:ascii="Times New Roman" w:hAnsi="Times New Roman" w:cs="Times New Roman" w:eastAsia="Times New Roman"/>
          <w:sz w:val="24"/>
          <w:szCs w:val="24"/>
        </w:rPr>
        <w:t> в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Университетскую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клиническую</w:t>
      </w:r>
      <w:r>
        <w:rPr>
          <w:rFonts w:ascii="Times New Roman" w:hAnsi="Times New Roman" w:cs="Times New Roman" w:eastAsia="Times New Roman"/>
          <w:sz w:val="24"/>
          <w:szCs w:val="24"/>
        </w:rPr>
        <w:t> больницу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№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2.</w:t>
      </w:r>
    </w:p>
    <w:p>
      <w:pPr>
        <w:spacing w:line="276" w:lineRule="exact" w:before="3"/>
        <w:ind w:left="102" w:right="110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Объективно: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состояние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удовлетворительное.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Кожные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покровы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обычной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окраски,</w:t>
      </w:r>
      <w:r>
        <w:rPr>
          <w:rFonts w:ascii="Times New Roman" w:hAnsi="Times New Roman" w:cs="Times New Roman" w:eastAsia="Times New Roman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умеренной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влажности.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Периферические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лимфоузлы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увеличены.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легких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дыхание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везикулярное,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хрипы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выслушиваются.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ЧДД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17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мин.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Тоны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сердца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ясные,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ритмичные.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АД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110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70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мм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рт.ст.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ЧСС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68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мин.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Язык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влажный,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обложен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беловатым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налетом.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Живот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мягкий,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умеренно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вздут,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чувствительный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при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пальпации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околопупочной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области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 по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ходу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толстой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кишки.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Печень</w:t>
      </w:r>
      <w:r>
        <w:rPr>
          <w:rFonts w:ascii="Times New Roman" w:hAnsi="Times New Roman" w:cs="Times New Roman" w:eastAsia="Times New Roman"/>
          <w:sz w:val="24"/>
          <w:szCs w:val="24"/>
        </w:rPr>
        <w:t> не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выступает</w:t>
      </w:r>
      <w:r>
        <w:rPr>
          <w:rFonts w:ascii="Times New Roman" w:hAnsi="Times New Roman" w:cs="Times New Roman" w:eastAsia="Times New Roman"/>
          <w:sz w:val="24"/>
          <w:szCs w:val="24"/>
        </w:rPr>
        <w:t> ниже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края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реберной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дуги</w:t>
      </w:r>
      <w:r>
        <w:rPr>
          <w:rFonts w:ascii="Times New Roman" w:hAnsi="Times New Roman" w:cs="Times New Roman" w:eastAsia="Times New Roman"/>
          <w:sz w:val="24"/>
          <w:szCs w:val="24"/>
        </w:rPr>
        <w:t> по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правой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срединно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ключичной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линии.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Селезенка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пальпируется.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Симптом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поколачивания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отрицательный</w:t>
      </w:r>
      <w:r>
        <w:rPr>
          <w:rFonts w:ascii="Times New Roman" w:hAnsi="Times New Roman" w:cs="Times New Roman" w:eastAsia="Times New Roman"/>
          <w:sz w:val="24"/>
          <w:szCs w:val="24"/>
        </w:rPr>
        <w:t> с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обеих сторон.</w:t>
      </w:r>
    </w:p>
    <w:p>
      <w:pPr>
        <w:spacing w:line="276" w:lineRule="exact" w:before="0"/>
        <w:ind w:left="102" w:right="105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абдоминальной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боли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ВАШ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пациентки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составил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баллов,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интенсивность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метеоризма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ВАШ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баллов,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количество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актов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дефекации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неделю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25, 6 тип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консистенции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стула </w:t>
      </w:r>
      <w:r>
        <w:rPr>
          <w:rFonts w:ascii="Times New Roman" w:hAnsi="Times New Roman" w:cs="Times New Roman" w:eastAsia="Times New Roman"/>
          <w:sz w:val="24"/>
          <w:szCs w:val="24"/>
        </w:rPr>
        <w:t>по Бристольской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шкале.</w:t>
      </w:r>
    </w:p>
    <w:p>
      <w:pPr>
        <w:spacing w:line="276" w:lineRule="exact" w:before="0"/>
        <w:ind w:left="102" w:right="108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клинике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было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проведено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обследование,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включающее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себя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клинический,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биохимический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анализы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крови,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исследование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уровня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тиреоидных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гормонов,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общий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кала,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УЗИ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органов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брюшной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полости,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ЭГДС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выполнением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быстрого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уреазного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теста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биопсии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исключения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целиакии,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колоскопию.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Существенных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отклонений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нормы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выявлено.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План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обследования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был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дополнен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проведением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бактериологического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анализа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кала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(обнаружены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выраженные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нарушения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кишечной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микрофлоры,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характеризующие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pacing w:val="10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степень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дисбиотических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изменений),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водородного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дыхательного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теста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лактулозой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9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исключения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синдрома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избыточного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бактериального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роста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(результат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положительный),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аноректальной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манометрии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высокого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разрешения.</w:t>
      </w:r>
    </w:p>
    <w:p>
      <w:pPr>
        <w:spacing w:line="276" w:lineRule="exact" w:before="0"/>
        <w:ind w:left="102" w:right="113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основании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анализа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параметров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аноректальной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манометрии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высокого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разрешения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были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выявлены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изменения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функции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анального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сфинктера.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частности,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обнаружено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повышение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давления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волевого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сжатия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анального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сфинктера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(АС),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амплитуды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ректо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анального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ингибиторного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рефлекса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(РАИР)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процента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расслабления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внутреннего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анального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сфинктера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(ВАС);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снижение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порога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РАИР.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Чувствительность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прямой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кишки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к</w:t>
      </w:r>
    </w:p>
    <w:p>
      <w:pPr>
        <w:spacing w:line="276" w:lineRule="exact" w:before="0"/>
        <w:ind w:left="102" w:right="10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растяжению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баллоном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оказалась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повышенной.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Пороги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первого,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постоянного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сильного</w:t>
      </w:r>
      <w:r>
        <w:rPr>
          <w:rFonts w:ascii="Times New Roman" w:hAnsi="Times New Roman" w:cs="Times New Roman" w:eastAsia="Times New Roman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позывов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дефекацию,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также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максимально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переносимый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объем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воздуха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ниже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физиологической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нормы.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Вышеперечисленные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данные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свидетельствуют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повышенной</w:t>
      </w:r>
      <w:r>
        <w:rPr>
          <w:rFonts w:ascii="Times New Roman" w:hAnsi="Times New Roman" w:cs="Times New Roman" w:eastAsia="Times New Roman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ректальной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чувствительности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данной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пациентки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снижении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способности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удержания</w:t>
      </w:r>
      <w:r>
        <w:rPr>
          <w:rFonts w:ascii="Times New Roman" w:hAnsi="Times New Roman" w:cs="Times New Roman" w:eastAsia="Times New Roman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каловых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масс.</w:t>
      </w:r>
    </w:p>
    <w:p>
      <w:pPr>
        <w:spacing w:line="276" w:lineRule="exact" w:before="0"/>
        <w:ind w:left="102" w:right="113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Больная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О.,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28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лет.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Обратилась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жалобами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боль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правой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подвздошной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области,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вздутие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урчание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животе,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уменьшающиеся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после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акта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дефекации,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неоформленный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стул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без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патологических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примесей</w:t>
      </w:r>
      <w:r>
        <w:rPr>
          <w:rFonts w:ascii="Times New Roman" w:hAnsi="Times New Roman"/>
          <w:sz w:val="24"/>
        </w:rPr>
        <w:t> до 2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3 раза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сутки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(ночной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диареи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нет).</w:t>
      </w:r>
    </w:p>
    <w:p>
      <w:pPr>
        <w:spacing w:line="276" w:lineRule="exact" w:before="0"/>
        <w:ind w:left="102" w:right="113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Анамнез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заболевания: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считает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себя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больной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течение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последних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лет,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когда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впервые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начали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беспокоить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вышеперечисленные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жалобы,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возникновение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которых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связывает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приемом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антибактериальных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препаратов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поводу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бактериального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кольпита.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связи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сохранением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боли,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вздутия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живота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2005г.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была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проведена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диагностическая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лапаротомия: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патологии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обнаружено.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последующие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годы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медицинской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помощью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z w:val="24"/>
        </w:rPr>
        <w:t>не  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обращалась.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Самостоятельно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принимала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курсами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ферменты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и  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пробиотики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с</w:t>
      </w:r>
    </w:p>
    <w:p>
      <w:pPr>
        <w:spacing w:line="276" w:lineRule="exact" w:before="0"/>
        <w:ind w:left="102" w:right="11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неустойчивым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эффектом,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сохранявшимся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момент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приема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препаратов.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2012г.</w:t>
      </w:r>
      <w:r>
        <w:rPr>
          <w:rFonts w:ascii="Times New Roman" w:hAnsi="Times New Roman" w:cs="Times New Roman" w:eastAsia="Times New Roman"/>
          <w:spacing w:val="8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обратилась</w:t>
      </w:r>
      <w:r>
        <w:rPr>
          <w:rFonts w:ascii="Times New Roman" w:hAnsi="Times New Roman" w:cs="Times New Roman" w:eastAsia="Times New Roman"/>
          <w:sz w:val="24"/>
          <w:szCs w:val="24"/>
        </w:rPr>
        <w:t> в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Университетскую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клиническую</w:t>
      </w:r>
      <w:r>
        <w:rPr>
          <w:rFonts w:ascii="Times New Roman" w:hAnsi="Times New Roman" w:cs="Times New Roman" w:eastAsia="Times New Roman"/>
          <w:sz w:val="24"/>
          <w:szCs w:val="24"/>
        </w:rPr>
        <w:t> больницу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№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2.</w:t>
      </w:r>
    </w:p>
    <w:p>
      <w:pPr>
        <w:spacing w:line="276" w:lineRule="exact" w:before="0"/>
        <w:ind w:left="102" w:right="108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Объективно: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состояние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удовлетворительное.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Кожные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покровы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обычной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окраски,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умеренной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влажности.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Периферические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лимфоузлы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увеличены.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легких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дыхание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везикулярное,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хрипы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выслушиваются.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ЧДД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17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мин.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Тоны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сердца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ясные,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ритмичные.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АД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110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70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мм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рт.ст.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ЧСС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68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мин.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Язык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влажный,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обложен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беловатым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налетом.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Живот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мягкий,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чувствительный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при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пальпации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ходу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толстой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кишки.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Печень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выступает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ниже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края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реберной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дуги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правой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срединно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ключичной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линии.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Селезенка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пальпируется.</w:t>
      </w:r>
      <w:r>
        <w:rPr>
          <w:rFonts w:ascii="Times New Roman" w:hAnsi="Times New Roman" w:cs="Times New Roman" w:eastAsia="Times New Roman"/>
          <w:sz w:val="24"/>
          <w:szCs w:val="24"/>
        </w:rPr>
        <w:t> Симптом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поколачивания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отрицательный</w:t>
      </w:r>
      <w:r>
        <w:rPr>
          <w:rFonts w:ascii="Times New Roman" w:hAnsi="Times New Roman" w:cs="Times New Roman" w:eastAsia="Times New Roman"/>
          <w:sz w:val="24"/>
          <w:szCs w:val="24"/>
        </w:rPr>
        <w:t> с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обеих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сторон.</w:t>
      </w:r>
    </w:p>
    <w:p>
      <w:pPr>
        <w:spacing w:after="0" w:line="276" w:lineRule="exact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40" w:lineRule="exact" w:before="17"/>
        <w:rPr>
          <w:sz w:val="24"/>
          <w:szCs w:val="24"/>
        </w:rPr>
      </w:pPr>
    </w:p>
    <w:p>
      <w:pPr>
        <w:spacing w:line="240" w:lineRule="auto" w:before="69"/>
        <w:ind w:left="102" w:right="105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абдоминальной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боли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ВАШ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пациентки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составил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балла,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интенсивность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метеоризма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(ВАШ)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балла,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количество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актов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дефекации в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неделю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14,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тип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консистенции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стула </w:t>
      </w:r>
      <w:r>
        <w:rPr>
          <w:rFonts w:ascii="Times New Roman" w:hAnsi="Times New Roman" w:cs="Times New Roman" w:eastAsia="Times New Roman"/>
          <w:sz w:val="24"/>
          <w:szCs w:val="24"/>
        </w:rPr>
        <w:t>по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Бристольской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шкале.</w:t>
      </w:r>
    </w:p>
    <w:p>
      <w:pPr>
        <w:spacing w:line="276" w:lineRule="exact" w:before="3"/>
        <w:ind w:left="102" w:right="107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клинике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было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проведено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лабораторно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инструментальное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обследование,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включавшее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себя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клинический,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биохимический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анализы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крови,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исследование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уровня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тиреоидных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гормонов,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общий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кала,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УЗИ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органов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брюшной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полости,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ЭГДС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(в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6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числе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кло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тест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биопсию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для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исключения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целиакии),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колоскопию.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Существенных</w:t>
      </w:r>
      <w:r>
        <w:rPr>
          <w:rFonts w:ascii="Times New Roman" w:hAnsi="Times New Roman"/>
          <w:spacing w:val="7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отклонений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нормы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выявлено.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данным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проведенного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бактериологического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анализа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кала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были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обнаружены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нарушения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кишечной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микрофлоры,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характеризующие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степень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дисбиотических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изменений,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основании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водородного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дыхательного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теста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лактулозой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выявлен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синдром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избыточного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бактериального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роста.</w:t>
      </w:r>
    </w:p>
    <w:p>
      <w:pPr>
        <w:spacing w:line="276" w:lineRule="exact" w:before="0"/>
        <w:ind w:left="102" w:right="112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Анализ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параметров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аноректальной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манометрии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продемонстрировал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отсутствие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существенных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отклонений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стороны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функции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анального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сфинктера,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исключением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увеличения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длительности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РАИР,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свидетельствующего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более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длительном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расслаблении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ВАС.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Отмечалась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повышенная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чувствительность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прямой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кишки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растяжению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баллоном.</w:t>
      </w:r>
    </w:p>
    <w:p>
      <w:pPr>
        <w:spacing w:line="276" w:lineRule="exact" w:before="0"/>
        <w:ind w:left="102" w:right="11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Пороги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первого,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постоянного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сильного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позывов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дефекацию,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также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максимально</w:t>
      </w:r>
      <w:r>
        <w:rPr>
          <w:rFonts w:ascii="Times New Roman" w:hAnsi="Times New Roman"/>
          <w:spacing w:val="7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переносимый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объем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воздуха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связи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этим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были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ниже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физиологической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нормы.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данной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пациентки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также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отмечалось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значительное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повышение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чувствительности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прямой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кишки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уменьшение </w:t>
      </w:r>
      <w:r>
        <w:rPr>
          <w:rFonts w:ascii="Times New Roman" w:hAnsi="Times New Roman"/>
          <w:sz w:val="24"/>
        </w:rPr>
        <w:t>способности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удерживать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кал.</w:t>
      </w:r>
    </w:p>
    <w:p>
      <w:pPr>
        <w:spacing w:line="276" w:lineRule="exact" w:before="0"/>
        <w:ind w:left="102" w:right="115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Обследованные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больные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различались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между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собой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результатам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психометрических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шкал.</w:t>
      </w:r>
    </w:p>
    <w:p>
      <w:pPr>
        <w:spacing w:line="276" w:lineRule="exact" w:before="0"/>
        <w:ind w:left="102" w:right="109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пациентки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Т.,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30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лет,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тревоги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HARS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составил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баллов,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соответствовало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значительной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степени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выраженности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тревожного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состояния,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депрессии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HDRS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баллов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(средняя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степень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тяжести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депрессивных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расстройств).</w:t>
      </w:r>
      <w:r>
        <w:rPr>
          <w:rFonts w:ascii="Times New Roman" w:hAnsi="Times New Roman" w:cs="Times New Roman" w:eastAsia="Times New Roman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Уровень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депрессии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по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шкале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Бека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также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соответствовал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средней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выраженности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депрессии</w:t>
      </w:r>
      <w:r>
        <w:rPr>
          <w:rFonts w:ascii="Times New Roman" w:hAnsi="Times New Roman" w:cs="Times New Roman" w:eastAsia="Times New Roman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(26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баллов).</w:t>
      </w:r>
    </w:p>
    <w:p>
      <w:pPr>
        <w:spacing w:line="276" w:lineRule="exact" w:before="0"/>
        <w:ind w:left="102" w:right="105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больной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О.,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28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лет,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уровень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тревоги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HARS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составил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баллов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(средняя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степень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выраженности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тревоги).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Результаты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шкалы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депрессии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HDRS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говорили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z w:val="24"/>
        </w:rPr>
        <w:t>пользу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отсутствия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депрессии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(6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баллов),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шкале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Бека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уровень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депрессии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составил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9</w:t>
      </w:r>
    </w:p>
    <w:p>
      <w:pPr>
        <w:spacing w:line="273" w:lineRule="exact" w:before="0"/>
        <w:ind w:left="102" w:right="366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баллов,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соответствовало</w:t>
      </w:r>
      <w:r>
        <w:rPr>
          <w:rFonts w:ascii="Times New Roman" w:hAnsi="Times New Roman"/>
          <w:sz w:val="24"/>
        </w:rPr>
        <w:t> наличию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легкой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депрессии.</w:t>
      </w:r>
    </w:p>
    <w:p>
      <w:pPr>
        <w:spacing w:before="0"/>
        <w:ind w:left="102" w:right="108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результатам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методики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«Классификация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интрацептивных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ощущений»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больная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Т.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оказалась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во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пациентов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отягощенным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эмоциональным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статусом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(Таблица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3.21),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имеющих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наиболее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объемный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словарь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интрацептивных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ощущений,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характеризующийся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своеобразием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вычурностью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используемых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терминов.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Словарь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интрацептивных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ощущений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больной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О.,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(3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группа)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количеству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слов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приближался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контроля,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однако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включал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себя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использование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«психических»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терминов.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Таким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образом,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описания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своего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телесного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самочувствия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обе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пациентки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чаще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пользовались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набором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слов,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характерных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для 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психических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проявлений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(«напряжение»,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«тревога»,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«грусть»,</w:t>
      </w:r>
    </w:p>
    <w:p>
      <w:pPr>
        <w:spacing w:before="0"/>
        <w:ind w:left="102" w:right="11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«депрессия»)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реже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физических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ощущений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(«жар»,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«дрожь,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«биение»),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причем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словарь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пациентки</w:t>
      </w:r>
      <w:r>
        <w:rPr>
          <w:rFonts w:ascii="Times New Roman" w:hAnsi="Times New Roman" w:cs="Times New Roman" w:eastAsia="Times New Roman"/>
          <w:sz w:val="24"/>
          <w:szCs w:val="24"/>
        </w:rPr>
        <w:t> Т. был более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объемным.</w:t>
      </w:r>
    </w:p>
    <w:p>
      <w:pPr>
        <w:spacing w:line="240" w:lineRule="auto" w:before="0"/>
        <w:ind w:left="102" w:right="107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Клиническая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картина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заболевания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эмоциональный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статус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больной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Т.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подтверждает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обнаруженные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выраженности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клинических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симптомов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психоэмоциональных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нарушений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между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кластерами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пациентов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СРК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(Таблица </w:t>
      </w:r>
      <w:r>
        <w:rPr>
          <w:rFonts w:ascii="Times New Roman" w:hAnsi="Times New Roman"/>
          <w:sz w:val="24"/>
        </w:rPr>
        <w:t>3.21)</w:t>
      </w:r>
    </w:p>
    <w:p>
      <w:pPr>
        <w:spacing w:line="276" w:lineRule="exact" w:before="3"/>
        <w:ind w:left="102" w:right="108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Несмотря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сходные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данные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возрасту,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варианту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течения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СРК,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длительности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анамнеза,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аналогичных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изменений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нарушения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состава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кишечной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микрофлоры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(наличие</w:t>
      </w:r>
      <w:r>
        <w:rPr>
          <w:rFonts w:ascii="Times New Roman" w:hAnsi="Times New Roman"/>
          <w:spacing w:val="9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СИБР,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опосредованно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способствующего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нарушению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ректальной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чувствительности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данным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аноректальной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манометрии),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выраженность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эмоциональных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нарушений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восприятие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внутренних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телесных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ощущений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значительно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различались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таких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больных,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способствуя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усилению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тяжести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течения</w:t>
      </w:r>
      <w:r>
        <w:rPr>
          <w:rFonts w:ascii="Times New Roman" w:hAnsi="Times New Roman"/>
          <w:sz w:val="24"/>
        </w:rPr>
        <w:t> СРК.</w:t>
      </w:r>
    </w:p>
    <w:p>
      <w:pPr>
        <w:spacing w:after="0" w:line="276" w:lineRule="exact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4629" w:right="3926"/>
        <w:jc w:val="center"/>
        <w:rPr>
          <w:b w:val="0"/>
          <w:bCs w:val="0"/>
        </w:rPr>
      </w:pPr>
      <w:bookmarkStart w:name="_bookmark21" w:id="35"/>
      <w:bookmarkEnd w:id="35"/>
      <w:r>
        <w:rPr>
          <w:b w:val="0"/>
        </w:rPr>
      </w:r>
      <w:r>
        <w:rPr>
          <w:spacing w:val="-1"/>
        </w:rPr>
        <w:t>Глава</w:t>
      </w:r>
      <w:r>
        <w:rPr>
          <w:spacing w:val="1"/>
        </w:rPr>
        <w:t> </w:t>
      </w:r>
      <w:r>
        <w:rPr/>
        <w:t>4</w:t>
      </w:r>
      <w:r>
        <w:rPr>
          <w:b w:val="0"/>
        </w:rPr>
      </w:r>
    </w:p>
    <w:p>
      <w:pPr>
        <w:spacing w:line="400" w:lineRule="exact" w:before="3"/>
        <w:rPr>
          <w:sz w:val="40"/>
          <w:szCs w:val="40"/>
        </w:rPr>
      </w:pPr>
    </w:p>
    <w:p>
      <w:pPr>
        <w:spacing w:line="359" w:lineRule="auto" w:before="0"/>
        <w:ind w:left="102" w:right="107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bookmarkStart w:name="_bookmark22" w:id="36"/>
      <w:bookmarkEnd w:id="36"/>
      <w:r>
        <w:rPr/>
      </w:r>
      <w:r>
        <w:rPr>
          <w:rFonts w:ascii="Times New Roman" w:hAnsi="Times New Roman"/>
          <w:b/>
          <w:spacing w:val="-1"/>
          <w:sz w:val="28"/>
        </w:rPr>
        <w:t>Влияние</w:t>
      </w:r>
      <w:r>
        <w:rPr>
          <w:rFonts w:ascii="Times New Roman" w:hAnsi="Times New Roman"/>
          <w:b/>
          <w:spacing w:val="66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лекарственных</w:t>
      </w:r>
      <w:r>
        <w:rPr>
          <w:rFonts w:ascii="Times New Roman" w:hAnsi="Times New Roman"/>
          <w:b/>
          <w:spacing w:val="6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препаратов</w:t>
      </w:r>
      <w:r>
        <w:rPr>
          <w:rFonts w:ascii="Times New Roman" w:hAnsi="Times New Roman"/>
          <w:b/>
          <w:spacing w:val="66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на</w:t>
      </w:r>
      <w:r>
        <w:rPr>
          <w:rFonts w:ascii="Times New Roman" w:hAnsi="Times New Roman"/>
          <w:b/>
          <w:spacing w:val="6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выраженность</w:t>
      </w:r>
      <w:r>
        <w:rPr>
          <w:rFonts w:ascii="Times New Roman" w:hAnsi="Times New Roman"/>
          <w:b/>
          <w:spacing w:val="4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клинических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симптомов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заболевания</w:t>
      </w:r>
      <w:r>
        <w:rPr>
          <w:rFonts w:ascii="Times New Roman" w:hAnsi="Times New Roman"/>
          <w:b/>
          <w:spacing w:val="-1"/>
          <w:sz w:val="28"/>
        </w:rPr>
        <w:t>,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состояние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кишечной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микрофлоры</w:t>
      </w:r>
      <w:r>
        <w:rPr>
          <w:rFonts w:ascii="Times New Roman" w:hAnsi="Times New Roman"/>
          <w:b/>
          <w:spacing w:val="37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 уровень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качества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жизни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241"/>
        <w:ind w:left="102" w:right="113" w:firstLine="707"/>
        <w:jc w:val="both"/>
      </w:pPr>
      <w:r>
        <w:rPr/>
        <w:t>В</w:t>
      </w:r>
      <w:r>
        <w:rPr>
          <w:spacing w:val="30"/>
        </w:rPr>
        <w:t> </w:t>
      </w:r>
      <w:r>
        <w:rPr>
          <w:spacing w:val="-1"/>
        </w:rPr>
        <w:t>работе</w:t>
      </w:r>
      <w:r>
        <w:rPr>
          <w:spacing w:val="28"/>
        </w:rPr>
        <w:t> </w:t>
      </w:r>
      <w:r>
        <w:rPr>
          <w:spacing w:val="-1"/>
        </w:rPr>
        <w:t>был</w:t>
      </w:r>
      <w:r>
        <w:rPr>
          <w:spacing w:val="27"/>
        </w:rPr>
        <w:t> </w:t>
      </w:r>
      <w:r>
        <w:rPr>
          <w:spacing w:val="-1"/>
        </w:rPr>
        <w:t>проведен</w:t>
      </w:r>
      <w:r>
        <w:rPr>
          <w:spacing w:val="29"/>
        </w:rPr>
        <w:t> </w:t>
      </w:r>
      <w:r>
        <w:rPr>
          <w:spacing w:val="-1"/>
        </w:rPr>
        <w:t>сравнительный</w:t>
      </w:r>
      <w:r>
        <w:rPr>
          <w:spacing w:val="28"/>
        </w:rPr>
        <w:t> </w:t>
      </w:r>
      <w:r>
        <w:rPr/>
        <w:t>анализ</w:t>
      </w:r>
      <w:r>
        <w:rPr>
          <w:spacing w:val="27"/>
        </w:rPr>
        <w:t> </w:t>
      </w:r>
      <w:r>
        <w:rPr>
          <w:spacing w:val="-1"/>
        </w:rPr>
        <w:t>влияния</w:t>
      </w:r>
      <w:r>
        <w:rPr>
          <w:spacing w:val="31"/>
        </w:rPr>
        <w:t> </w:t>
      </w:r>
      <w:r>
        <w:rPr>
          <w:spacing w:val="-1"/>
        </w:rPr>
        <w:t>лекарственных</w:t>
      </w:r>
      <w:r>
        <w:rPr>
          <w:spacing w:val="29"/>
        </w:rPr>
        <w:t> </w:t>
      </w:r>
      <w:r>
        <w:rPr>
          <w:spacing w:val="-1"/>
        </w:rPr>
        <w:t>препаратов</w:t>
      </w:r>
      <w:r>
        <w:rPr>
          <w:spacing w:val="57"/>
        </w:rPr>
        <w:t> </w:t>
      </w:r>
      <w:r>
        <w:rPr>
          <w:spacing w:val="-1"/>
        </w:rPr>
        <w:t>(пробиотиков,</w:t>
      </w:r>
      <w:r>
        <w:rPr>
          <w:spacing w:val="57"/>
        </w:rPr>
        <w:t> </w:t>
      </w:r>
      <w:r>
        <w:rPr>
          <w:spacing w:val="-1"/>
        </w:rPr>
        <w:t>энтерокинетиков)</w:t>
      </w:r>
      <w:r>
        <w:rPr>
          <w:spacing w:val="55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1"/>
        </w:rPr>
        <w:t>плацебо</w:t>
      </w:r>
      <w:r>
        <w:rPr>
          <w:spacing w:val="57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динамику</w:t>
      </w:r>
      <w:r>
        <w:rPr>
          <w:spacing w:val="21"/>
        </w:rPr>
        <w:t> </w:t>
      </w:r>
      <w:r>
        <w:rPr>
          <w:spacing w:val="-1"/>
        </w:rPr>
        <w:t>основных</w:t>
      </w:r>
      <w:r>
        <w:rPr>
          <w:spacing w:val="54"/>
        </w:rPr>
        <w:t> </w:t>
      </w:r>
      <w:r>
        <w:rPr>
          <w:spacing w:val="-1"/>
        </w:rPr>
        <w:t>клинических</w:t>
      </w:r>
      <w:r>
        <w:rPr>
          <w:spacing w:val="57"/>
        </w:rPr>
        <w:t> </w:t>
      </w:r>
      <w:r>
        <w:rPr>
          <w:spacing w:val="-1"/>
        </w:rPr>
        <w:t>симптомов,</w:t>
      </w:r>
      <w:r>
        <w:rPr>
          <w:spacing w:val="55"/>
        </w:rPr>
        <w:t> </w:t>
      </w:r>
      <w:r>
        <w:rPr>
          <w:spacing w:val="-1"/>
        </w:rPr>
        <w:t>состояние</w:t>
      </w:r>
      <w:r>
        <w:rPr>
          <w:spacing w:val="54"/>
        </w:rPr>
        <w:t> </w:t>
      </w:r>
      <w:r>
        <w:rPr>
          <w:spacing w:val="-1"/>
        </w:rPr>
        <w:t>кишечной</w:t>
      </w:r>
      <w:r>
        <w:rPr>
          <w:spacing w:val="57"/>
        </w:rPr>
        <w:t> </w:t>
      </w:r>
      <w:r>
        <w:rPr>
          <w:spacing w:val="-1"/>
        </w:rPr>
        <w:t>микрофлоры</w:t>
      </w:r>
      <w:r>
        <w:rPr>
          <w:spacing w:val="52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уровень качества жизни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различными</w:t>
      </w:r>
      <w:r>
        <w:rPr/>
        <w:t> </w:t>
      </w:r>
      <w:r>
        <w:rPr>
          <w:spacing w:val="-2"/>
        </w:rPr>
        <w:t>вариантами</w:t>
      </w:r>
      <w:r>
        <w:rPr/>
        <w:t> </w:t>
      </w:r>
      <w:r>
        <w:rPr>
          <w:spacing w:val="-1"/>
        </w:rPr>
        <w:t>заболевания.</w:t>
      </w:r>
    </w:p>
    <w:p>
      <w:pPr>
        <w:pStyle w:val="BodyText"/>
        <w:spacing w:line="360" w:lineRule="auto" w:before="46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Выполнено</w:t>
      </w:r>
      <w:r>
        <w:rPr>
          <w:spacing w:val="28"/>
        </w:rPr>
        <w:t> </w:t>
      </w:r>
      <w:r>
        <w:rPr>
          <w:spacing w:val="-1"/>
        </w:rPr>
        <w:t>открытое</w:t>
      </w:r>
      <w:r>
        <w:rPr>
          <w:spacing w:val="29"/>
        </w:rPr>
        <w:t> </w:t>
      </w:r>
      <w:r>
        <w:rPr>
          <w:spacing w:val="-1"/>
        </w:rPr>
        <w:t>сравнительное</w:t>
      </w:r>
      <w:r>
        <w:rPr>
          <w:spacing w:val="27"/>
        </w:rPr>
        <w:t> </w:t>
      </w:r>
      <w:r>
        <w:rPr>
          <w:spacing w:val="-1"/>
        </w:rPr>
        <w:t>исследование</w:t>
      </w:r>
      <w:r>
        <w:rPr>
          <w:spacing w:val="29"/>
        </w:rPr>
        <w:t> </w:t>
      </w:r>
      <w:r>
        <w:rPr>
          <w:spacing w:val="-1"/>
        </w:rPr>
        <w:t>эффективности</w:t>
      </w:r>
      <w:r>
        <w:rPr>
          <w:spacing w:val="33"/>
        </w:rPr>
        <w:t> </w:t>
      </w:r>
      <w:r>
        <w:rPr>
          <w:spacing w:val="-1"/>
        </w:rPr>
        <w:t>применения</w:t>
      </w:r>
      <w:r>
        <w:rPr>
          <w:spacing w:val="59"/>
        </w:rPr>
        <w:t> </w:t>
      </w:r>
      <w:r>
        <w:rPr>
          <w:spacing w:val="-1"/>
        </w:rPr>
        <w:t>препаратов</w:t>
      </w:r>
      <w:r>
        <w:rPr>
          <w:spacing w:val="60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9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Энтерол</w:t>
      </w:r>
      <w:r>
        <w:rPr>
          <w:spacing w:val="60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60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Д</w:t>
      </w:r>
      <w:r>
        <w:rPr>
          <w:spacing w:val="59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препаратов</w:t>
      </w:r>
      <w:r>
        <w:rPr>
          <w:spacing w:val="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Резолор</w:t>
      </w:r>
      <w:r>
        <w:rPr/>
        <w:t> у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З;</w:t>
      </w:r>
      <w:r>
        <w:rPr>
          <w:spacing w:val="2"/>
        </w:rPr>
        <w:t> </w:t>
      </w:r>
      <w:r>
        <w:rPr>
          <w:spacing w:val="-1"/>
        </w:rPr>
        <w:t>помимо</w:t>
      </w:r>
      <w:r>
        <w:rPr>
          <w:spacing w:val="2"/>
        </w:rPr>
        <w:t> </w:t>
      </w:r>
      <w:r>
        <w:rPr>
          <w:spacing w:val="-1"/>
        </w:rPr>
        <w:t>этого</w:t>
      </w:r>
      <w:r>
        <w:rPr/>
        <w:t> </w:t>
      </w:r>
      <w:r>
        <w:rPr>
          <w:spacing w:val="-2"/>
        </w:rPr>
        <w:t>было</w:t>
      </w:r>
      <w:r>
        <w:rPr>
          <w:spacing w:val="33"/>
        </w:rPr>
        <w:t> </w:t>
      </w:r>
      <w:r>
        <w:rPr>
          <w:spacing w:val="-1"/>
        </w:rPr>
        <w:t>проведено</w:t>
      </w:r>
      <w:r>
        <w:rPr>
          <w:spacing w:val="64"/>
        </w:rPr>
        <w:t> </w:t>
      </w:r>
      <w:r>
        <w:rPr>
          <w:spacing w:val="-1"/>
        </w:rPr>
        <w:t>слепое</w:t>
      </w:r>
      <w:r>
        <w:rPr>
          <w:spacing w:val="63"/>
        </w:rPr>
        <w:t> </w:t>
      </w:r>
      <w:r>
        <w:rPr>
          <w:spacing w:val="-1"/>
        </w:rPr>
        <w:t>плацебо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контролируемое</w:t>
      </w:r>
      <w:r>
        <w:rPr>
          <w:spacing w:val="66"/>
        </w:rPr>
        <w:t> </w:t>
      </w:r>
      <w:r>
        <w:rPr>
          <w:spacing w:val="-1"/>
        </w:rPr>
        <w:t>исследование</w:t>
      </w:r>
      <w:r>
        <w:rPr>
          <w:spacing w:val="66"/>
        </w:rPr>
        <w:t> </w:t>
      </w:r>
      <w:r>
        <w:rPr>
          <w:spacing w:val="-1"/>
        </w:rPr>
        <w:t>эффективности</w:t>
      </w:r>
      <w:r>
        <w:rPr>
          <w:spacing w:val="39"/>
        </w:rPr>
        <w:t> </w:t>
      </w:r>
      <w:r>
        <w:rPr>
          <w:spacing w:val="-1"/>
        </w:rPr>
        <w:t>препарата</w:t>
      </w:r>
      <w:r>
        <w:rPr>
          <w:spacing w:val="8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З.</w:t>
      </w:r>
      <w:r>
        <w:rPr>
          <w:spacing w:val="10"/>
        </w:rPr>
        <w:t> </w:t>
      </w:r>
      <w:r>
        <w:rPr>
          <w:spacing w:val="-1"/>
        </w:rPr>
        <w:t>Контроль</w:t>
      </w:r>
      <w:r>
        <w:rPr>
          <w:spacing w:val="11"/>
        </w:rPr>
        <w:t> </w:t>
      </w:r>
      <w:r>
        <w:rPr>
          <w:spacing w:val="-1"/>
        </w:rPr>
        <w:t>динамики</w:t>
      </w:r>
      <w:r>
        <w:rPr>
          <w:spacing w:val="35"/>
        </w:rPr>
        <w:t> </w:t>
      </w:r>
      <w:r>
        <w:rPr>
          <w:spacing w:val="-1"/>
        </w:rPr>
        <w:t>клинических</w:t>
      </w:r>
      <w:r>
        <w:rPr>
          <w:spacing w:val="12"/>
        </w:rPr>
        <w:t> </w:t>
      </w:r>
      <w:r>
        <w:rPr>
          <w:spacing w:val="-1"/>
        </w:rPr>
        <w:t>симптомов</w:t>
      </w:r>
      <w:r>
        <w:rPr>
          <w:spacing w:val="10"/>
        </w:rPr>
        <w:t> </w:t>
      </w:r>
      <w:r>
        <w:rPr>
          <w:spacing w:val="-1"/>
        </w:rPr>
        <w:t>осуществлялся</w:t>
      </w:r>
      <w:r>
        <w:rPr>
          <w:spacing w:val="13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протяжении</w:t>
      </w:r>
      <w:r>
        <w:rPr>
          <w:spacing w:val="12"/>
        </w:rPr>
        <w:t> </w:t>
      </w:r>
      <w:r>
        <w:rPr>
          <w:spacing w:val="-1"/>
        </w:rPr>
        <w:t>каждой</w:t>
      </w:r>
      <w:r>
        <w:rPr>
          <w:spacing w:val="12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х</w:t>
      </w:r>
      <w:r>
        <w:rPr>
          <w:spacing w:val="12"/>
        </w:rPr>
        <w:t> </w:t>
      </w:r>
      <w:r>
        <w:rPr>
          <w:spacing w:val="-1"/>
        </w:rPr>
        <w:t>недель</w:t>
      </w:r>
      <w:r>
        <w:rPr>
          <w:spacing w:val="53"/>
        </w:rPr>
        <w:t> </w:t>
      </w:r>
      <w:r>
        <w:rPr>
          <w:spacing w:val="-1"/>
        </w:rPr>
        <w:t>терапии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46"/>
        <w:ind w:left="102" w:right="106" w:firstLine="707"/>
        <w:jc w:val="both"/>
      </w:pPr>
      <w:r>
        <w:rPr>
          <w:spacing w:val="-1"/>
        </w:rPr>
        <w:t>Пациенты,</w:t>
      </w:r>
      <w:r>
        <w:rPr>
          <w:spacing w:val="49"/>
        </w:rPr>
        <w:t> </w:t>
      </w:r>
      <w:r>
        <w:rPr>
          <w:spacing w:val="-1"/>
        </w:rPr>
        <w:t>срадающие</w:t>
      </w:r>
      <w:r>
        <w:rPr>
          <w:spacing w:val="52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Д,</w:t>
      </w:r>
      <w:r>
        <w:rPr>
          <w:spacing w:val="49"/>
        </w:rPr>
        <w:t> </w:t>
      </w:r>
      <w:r>
        <w:rPr>
          <w:spacing w:val="-1"/>
        </w:rPr>
        <w:t>были</w:t>
      </w:r>
      <w:r>
        <w:rPr>
          <w:spacing w:val="50"/>
        </w:rPr>
        <w:t> </w:t>
      </w:r>
      <w:r>
        <w:rPr>
          <w:spacing w:val="-1"/>
        </w:rPr>
        <w:t>разделены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три</w:t>
      </w:r>
      <w:r>
        <w:rPr>
          <w:spacing w:val="50"/>
        </w:rPr>
        <w:t> </w:t>
      </w:r>
      <w:r>
        <w:rPr>
          <w:spacing w:val="-1"/>
        </w:rPr>
        <w:t>подгруппы</w:t>
      </w:r>
      <w:r>
        <w:rPr>
          <w:spacing w:val="48"/>
        </w:rPr>
        <w:t> </w:t>
      </w:r>
      <w:r>
        <w:rPr>
          <w:spacing w:val="-1"/>
        </w:rPr>
        <w:t>по</w:t>
      </w:r>
      <w:r>
        <w:rPr>
          <w:spacing w:val="35"/>
        </w:rPr>
        <w:t> </w:t>
      </w:r>
      <w:r>
        <w:rPr>
          <w:spacing w:val="-1"/>
        </w:rPr>
        <w:t>очередности</w:t>
      </w:r>
      <w:r>
        <w:rPr>
          <w:spacing w:val="32"/>
        </w:rPr>
        <w:t> </w:t>
      </w:r>
      <w:r>
        <w:rPr>
          <w:spacing w:val="-1"/>
        </w:rPr>
        <w:t>поступления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2"/>
        </w:rPr>
        <w:t>клинику:</w:t>
      </w:r>
      <w:r>
        <w:rPr>
          <w:spacing w:val="35"/>
        </w:rPr>
        <w:t> </w:t>
      </w:r>
      <w:r>
        <w:rPr>
          <w:spacing w:val="-1"/>
        </w:rPr>
        <w:t>15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>
          <w:spacing w:val="-1"/>
        </w:rPr>
        <w:t>принимали</w:t>
      </w:r>
      <w:r>
        <w:rPr>
          <w:spacing w:val="33"/>
        </w:rPr>
        <w:t> </w:t>
      </w:r>
      <w:r>
        <w:rPr>
          <w:spacing w:val="-2"/>
        </w:rPr>
        <w:t>пробиотик</w:t>
      </w:r>
      <w:r>
        <w:rPr>
          <w:spacing w:val="45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1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bifidum,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longum,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infantis,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Lactobacillus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rhamnosus)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250</w:t>
      </w:r>
      <w:r>
        <w:rPr>
          <w:spacing w:val="29"/>
        </w:rPr>
        <w:t> </w:t>
      </w:r>
      <w:r>
        <w:rPr/>
        <w:t>мг</w:t>
      </w:r>
      <w:r>
        <w:rPr>
          <w:spacing w:val="30"/>
        </w:rPr>
        <w:t> </w:t>
      </w:r>
      <w:r>
        <w:rPr/>
        <w:t>2</w:t>
      </w:r>
      <w:r>
        <w:rPr>
          <w:spacing w:val="28"/>
        </w:rPr>
        <w:t> </w:t>
      </w:r>
      <w:r>
        <w:rPr/>
        <w:t>раза</w:t>
      </w:r>
      <w:r>
        <w:rPr>
          <w:spacing w:val="27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день,</w:t>
      </w:r>
      <w:r>
        <w:rPr>
          <w:spacing w:val="29"/>
        </w:rPr>
        <w:t> </w:t>
      </w:r>
      <w:r>
        <w:rPr/>
        <w:t>16</w:t>
      </w:r>
      <w:r>
        <w:rPr>
          <w:spacing w:val="28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пробиотик</w:t>
      </w:r>
      <w:r>
        <w:rPr>
          <w:spacing w:val="13"/>
        </w:rPr>
        <w:t> </w:t>
      </w:r>
      <w:r>
        <w:rPr>
          <w:spacing w:val="-1"/>
        </w:rPr>
        <w:t>Энтерол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Saccharomyces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boulardii</w:t>
      </w:r>
      <w:r>
        <w:rPr>
          <w:spacing w:val="-1"/>
        </w:rPr>
        <w:t>)</w:t>
      </w:r>
      <w:r>
        <w:rPr>
          <w:spacing w:val="13"/>
        </w:rPr>
        <w:t> </w:t>
      </w:r>
      <w:r>
        <w:rPr>
          <w:spacing w:val="-2"/>
        </w:rPr>
        <w:t>250</w:t>
      </w:r>
      <w:r>
        <w:rPr>
          <w:spacing w:val="14"/>
        </w:rPr>
        <w:t> </w:t>
      </w:r>
      <w:r>
        <w:rPr/>
        <w:t>мг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раза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день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16</w:t>
      </w:r>
      <w:r>
        <w:rPr>
          <w:spacing w:val="29"/>
        </w:rPr>
        <w:t> </w:t>
      </w:r>
      <w:r>
        <w:rPr>
          <w:spacing w:val="-1"/>
        </w:rPr>
        <w:t>больных</w:t>
      </w:r>
      <w:r>
        <w:rPr>
          <w:spacing w:val="26"/>
        </w:rPr>
        <w:t> </w:t>
      </w:r>
      <w:r>
        <w:rPr>
          <w:spacing w:val="-1"/>
        </w:rPr>
        <w:t>получали</w:t>
      </w:r>
      <w:r>
        <w:rPr>
          <w:spacing w:val="25"/>
        </w:rPr>
        <w:t> </w:t>
      </w:r>
      <w:r>
        <w:rPr>
          <w:spacing w:val="-1"/>
        </w:rPr>
        <w:t>плацебо</w:t>
      </w:r>
      <w:r>
        <w:rPr>
          <w:spacing w:val="26"/>
        </w:rPr>
        <w:t> </w:t>
      </w:r>
      <w:r>
        <w:rPr>
          <w:spacing w:val="-1"/>
        </w:rPr>
        <w:t>(микрокристаллическая</w:t>
      </w:r>
      <w:r>
        <w:rPr>
          <w:spacing w:val="25"/>
        </w:rPr>
        <w:t> </w:t>
      </w:r>
      <w:r>
        <w:rPr>
          <w:spacing w:val="-1"/>
        </w:rPr>
        <w:t>целлюлоза,</w:t>
      </w:r>
      <w:r>
        <w:rPr>
          <w:spacing w:val="24"/>
        </w:rPr>
        <w:t> </w:t>
      </w:r>
      <w:r>
        <w:rPr/>
        <w:t>лактоза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кальция</w:t>
      </w:r>
      <w:r>
        <w:rPr>
          <w:spacing w:val="28"/>
        </w:rPr>
        <w:t> </w:t>
      </w:r>
      <w:r>
        <w:rPr>
          <w:spacing w:val="-1"/>
        </w:rPr>
        <w:t>стеарат)</w:t>
      </w:r>
      <w:r>
        <w:rPr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1"/>
        </w:rPr>
        <w:t>капсулы,</w:t>
      </w:r>
      <w:r>
        <w:rPr>
          <w:spacing w:val="27"/>
        </w:rPr>
        <w:t> </w:t>
      </w:r>
      <w:r>
        <w:rPr>
          <w:spacing w:val="-1"/>
        </w:rPr>
        <w:t>идентичные</w:t>
      </w:r>
      <w:r>
        <w:rPr>
          <w:spacing w:val="28"/>
        </w:rPr>
        <w:t> </w:t>
      </w:r>
      <w:r>
        <w:rPr>
          <w:spacing w:val="-1"/>
        </w:rPr>
        <w:t>препарату</w:t>
      </w:r>
      <w:r>
        <w:rPr>
          <w:spacing w:val="24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Д,</w:t>
      </w:r>
      <w:r>
        <w:rPr>
          <w:spacing w:val="28"/>
        </w:rPr>
        <w:t> </w:t>
      </w:r>
      <w:r>
        <w:rPr/>
        <w:t>по</w:t>
      </w:r>
      <w:r>
        <w:rPr>
          <w:spacing w:val="26"/>
        </w:rPr>
        <w:t> </w:t>
      </w:r>
      <w:r>
        <w:rPr>
          <w:spacing w:val="-1"/>
        </w:rPr>
        <w:t>250мг</w:t>
      </w:r>
      <w:r>
        <w:rPr>
          <w:spacing w:val="28"/>
        </w:rPr>
        <w:t> </w:t>
      </w:r>
      <w:r>
        <w:rPr/>
        <w:t>2</w:t>
      </w:r>
      <w:r>
        <w:rPr>
          <w:spacing w:val="69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день.</w:t>
      </w:r>
    </w:p>
    <w:p>
      <w:pPr>
        <w:pStyle w:val="BodyText"/>
        <w:spacing w:line="338" w:lineRule="auto" w:before="44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Группа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19"/>
        </w:rPr>
        <w:t> </w:t>
      </w:r>
      <w:r>
        <w:rPr>
          <w:spacing w:val="-1"/>
        </w:rPr>
        <w:t>также</w:t>
      </w:r>
      <w:r>
        <w:rPr>
          <w:spacing w:val="18"/>
        </w:rPr>
        <w:t> </w:t>
      </w:r>
      <w:r>
        <w:rPr>
          <w:spacing w:val="-1"/>
        </w:rPr>
        <w:t>была</w:t>
      </w:r>
      <w:r>
        <w:rPr>
          <w:spacing w:val="16"/>
        </w:rPr>
        <w:t> </w:t>
      </w:r>
      <w:r>
        <w:rPr>
          <w:spacing w:val="-1"/>
        </w:rPr>
        <w:t>разделена</w:t>
      </w:r>
      <w:r>
        <w:rPr>
          <w:spacing w:val="16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2"/>
        </w:rPr>
        <w:t>три</w:t>
      </w:r>
      <w:r>
        <w:rPr>
          <w:spacing w:val="19"/>
        </w:rPr>
        <w:t> </w:t>
      </w:r>
      <w:r>
        <w:rPr>
          <w:spacing w:val="-1"/>
        </w:rPr>
        <w:t>подгруппы</w:t>
      </w:r>
      <w:r>
        <w:rPr>
          <w:spacing w:val="16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очередности</w:t>
      </w:r>
      <w:r>
        <w:rPr>
          <w:spacing w:val="37"/>
        </w:rPr>
        <w:t> </w:t>
      </w:r>
      <w:r>
        <w:rPr>
          <w:spacing w:val="-1"/>
        </w:rPr>
        <w:t>поступления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клинику:</w:t>
      </w:r>
      <w:r>
        <w:rPr>
          <w:spacing w:val="38"/>
        </w:rPr>
        <w:t> </w:t>
      </w:r>
      <w:r>
        <w:rPr/>
        <w:t>16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>
          <w:spacing w:val="-1"/>
        </w:rPr>
        <w:t>получали</w:t>
      </w:r>
      <w:r>
        <w:rPr>
          <w:spacing w:val="37"/>
        </w:rPr>
        <w:t> </w:t>
      </w:r>
      <w:r>
        <w:rPr/>
        <w:t>Флорасан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(Bifidobacterium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bifidum</w:t>
      </w:r>
      <w:r>
        <w:rPr>
          <w:rFonts w:ascii="Times New Roman" w:hAnsi="Times New Roman"/>
          <w:spacing w:val="-23"/>
        </w:rPr>
        <w:t> </w:t>
      </w:r>
      <w:r>
        <w:rPr>
          <w:color w:val="000004"/>
        </w:rPr>
        <w:t>не</w:t>
      </w:r>
      <w:r>
        <w:rPr>
          <w:color w:val="000004"/>
          <w:spacing w:val="1"/>
        </w:rPr>
        <w:t> </w:t>
      </w:r>
      <w:r>
        <w:rPr>
          <w:color w:val="000004"/>
          <w:spacing w:val="-1"/>
        </w:rPr>
        <w:t>менее</w:t>
      </w:r>
      <w:r>
        <w:rPr>
          <w:color w:val="000004"/>
        </w:rPr>
        <w:t> </w:t>
      </w:r>
      <w:r>
        <w:rPr>
          <w:color w:val="000004"/>
          <w:spacing w:val="-1"/>
        </w:rPr>
        <w:t>1х10</w:t>
      </w:r>
      <w:r>
        <w:rPr>
          <w:rFonts w:ascii="Times New Roman" w:hAnsi="Times New Roman"/>
          <w:color w:val="000004"/>
          <w:spacing w:val="-1"/>
          <w:position w:val="13"/>
          <w:sz w:val="18"/>
        </w:rPr>
        <w:t>9</w:t>
      </w:r>
      <w:r>
        <w:rPr>
          <w:rFonts w:ascii="Times New Roman" w:hAnsi="Times New Roman"/>
          <w:color w:val="000004"/>
          <w:spacing w:val="23"/>
          <w:position w:val="13"/>
          <w:sz w:val="18"/>
        </w:rPr>
        <w:t> </w:t>
      </w:r>
      <w:r>
        <w:rPr>
          <w:color w:val="000004"/>
          <w:spacing w:val="-1"/>
        </w:rPr>
        <w:t>КОЕ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  <w:spacing w:val="1"/>
        </w:rPr>
        <w:t> </w:t>
      </w:r>
      <w:r>
        <w:rPr>
          <w:rFonts w:ascii="Times New Roman" w:hAnsi="Times New Roman"/>
          <w:color w:val="000000"/>
          <w:spacing w:val="-1"/>
        </w:rPr>
        <w:t>Bifidobacterium</w:t>
      </w:r>
      <w:r>
        <w:rPr>
          <w:rFonts w:ascii="Times New Roman" w:hAnsi="Times New Roman"/>
          <w:color w:val="000000"/>
          <w:spacing w:val="-2"/>
        </w:rPr>
        <w:t> </w:t>
      </w:r>
      <w:r>
        <w:rPr>
          <w:rFonts w:ascii="Times New Roman" w:hAnsi="Times New Roman"/>
          <w:color w:val="000000"/>
          <w:spacing w:val="-1"/>
        </w:rPr>
        <w:t>longum </w:t>
      </w:r>
      <w:r>
        <w:rPr>
          <w:color w:val="000004"/>
        </w:rPr>
        <w:t>не</w:t>
      </w:r>
      <w:r>
        <w:rPr>
          <w:color w:val="000004"/>
          <w:spacing w:val="1"/>
        </w:rPr>
        <w:t> </w:t>
      </w:r>
      <w:r>
        <w:rPr>
          <w:color w:val="000004"/>
          <w:spacing w:val="-1"/>
        </w:rPr>
        <w:t>менее</w:t>
      </w:r>
      <w:r>
        <w:rPr>
          <w:color w:val="000004"/>
          <w:spacing w:val="37"/>
        </w:rPr>
        <w:t> </w:t>
      </w:r>
      <w:r>
        <w:rPr>
          <w:color w:val="000004"/>
          <w:spacing w:val="-1"/>
        </w:rPr>
        <w:t>1х10</w:t>
      </w:r>
      <w:r>
        <w:rPr>
          <w:rFonts w:ascii="Times New Roman" w:hAnsi="Times New Roman"/>
          <w:color w:val="000004"/>
          <w:spacing w:val="-1"/>
          <w:position w:val="13"/>
          <w:sz w:val="18"/>
        </w:rPr>
        <w:t>9</w:t>
      </w:r>
      <w:r>
        <w:rPr>
          <w:rFonts w:ascii="Times New Roman" w:hAnsi="Times New Roman"/>
          <w:color w:val="000004"/>
          <w:position w:val="13"/>
          <w:sz w:val="18"/>
        </w:rPr>
        <w:t>   </w:t>
      </w:r>
      <w:r>
        <w:rPr>
          <w:rFonts w:ascii="Times New Roman" w:hAnsi="Times New Roman"/>
          <w:color w:val="000004"/>
          <w:spacing w:val="25"/>
          <w:position w:val="13"/>
          <w:sz w:val="18"/>
        </w:rPr>
        <w:t> </w:t>
      </w:r>
      <w:r>
        <w:rPr>
          <w:color w:val="000004"/>
          <w:spacing w:val="-1"/>
        </w:rPr>
        <w:t>КОЕ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</w:rPr>
        <w:t> </w:t>
      </w:r>
      <w:r>
        <w:rPr>
          <w:rFonts w:ascii="Times New Roman" w:hAnsi="Times New Roman"/>
          <w:color w:val="000000"/>
          <w:spacing w:val="63"/>
        </w:rPr>
        <w:t> </w:t>
      </w:r>
      <w:r>
        <w:rPr>
          <w:rFonts w:ascii="Times New Roman" w:hAnsi="Times New Roman"/>
          <w:color w:val="000000"/>
          <w:spacing w:val="-1"/>
        </w:rPr>
        <w:t>Bifidobacterium</w:t>
      </w:r>
      <w:r>
        <w:rPr>
          <w:rFonts w:ascii="Times New Roman" w:hAnsi="Times New Roman"/>
          <w:color w:val="000000"/>
        </w:rPr>
        <w:t> </w:t>
      </w:r>
      <w:r>
        <w:rPr>
          <w:rFonts w:ascii="Times New Roman" w:hAnsi="Times New Roman"/>
          <w:color w:val="000000"/>
          <w:spacing w:val="61"/>
        </w:rPr>
        <w:t> </w:t>
      </w:r>
      <w:r>
        <w:rPr>
          <w:rFonts w:ascii="Times New Roman" w:hAnsi="Times New Roman"/>
          <w:color w:val="000000"/>
          <w:spacing w:val="-1"/>
        </w:rPr>
        <w:t>infantis</w:t>
      </w:r>
      <w:r>
        <w:rPr>
          <w:rFonts w:ascii="Times New Roman" w:hAnsi="Times New Roman"/>
          <w:color w:val="000000"/>
        </w:rPr>
        <w:t> </w:t>
      </w:r>
      <w:r>
        <w:rPr>
          <w:rFonts w:ascii="Times New Roman" w:hAnsi="Times New Roman"/>
          <w:color w:val="000000"/>
          <w:spacing w:val="63"/>
        </w:rPr>
        <w:t> </w:t>
      </w:r>
      <w:r>
        <w:rPr>
          <w:color w:val="000004"/>
        </w:rPr>
        <w:t>не </w:t>
      </w:r>
      <w:r>
        <w:rPr>
          <w:color w:val="000004"/>
          <w:spacing w:val="63"/>
        </w:rPr>
        <w:t> </w:t>
      </w:r>
      <w:r>
        <w:rPr>
          <w:color w:val="000004"/>
          <w:spacing w:val="-1"/>
        </w:rPr>
        <w:t>менее</w:t>
      </w:r>
      <w:r>
        <w:rPr>
          <w:color w:val="000004"/>
        </w:rPr>
        <w:t> </w:t>
      </w:r>
      <w:r>
        <w:rPr>
          <w:color w:val="000004"/>
          <w:spacing w:val="63"/>
        </w:rPr>
        <w:t> </w:t>
      </w:r>
      <w:r>
        <w:rPr>
          <w:color w:val="000004"/>
          <w:spacing w:val="-1"/>
        </w:rPr>
        <w:t>1х10</w:t>
      </w:r>
      <w:r>
        <w:rPr>
          <w:rFonts w:ascii="Times New Roman" w:hAnsi="Times New Roman"/>
          <w:color w:val="000004"/>
          <w:spacing w:val="-1"/>
          <w:position w:val="13"/>
          <w:sz w:val="18"/>
        </w:rPr>
        <w:t>9</w:t>
      </w:r>
      <w:r>
        <w:rPr>
          <w:rFonts w:ascii="Times New Roman" w:hAnsi="Times New Roman"/>
          <w:color w:val="000004"/>
          <w:position w:val="13"/>
          <w:sz w:val="18"/>
        </w:rPr>
        <w:t>   </w:t>
      </w:r>
      <w:r>
        <w:rPr>
          <w:rFonts w:ascii="Times New Roman" w:hAnsi="Times New Roman"/>
          <w:color w:val="000004"/>
          <w:spacing w:val="25"/>
          <w:position w:val="13"/>
          <w:sz w:val="18"/>
        </w:rPr>
        <w:t> </w:t>
      </w:r>
      <w:r>
        <w:rPr>
          <w:color w:val="000004"/>
          <w:spacing w:val="-2"/>
        </w:rPr>
        <w:t>КОЕ</w:t>
      </w:r>
      <w:r>
        <w:rPr>
          <w:rFonts w:ascii="Times New Roman" w:hAnsi="Times New Roman"/>
          <w:color w:val="000000"/>
          <w:spacing w:val="-2"/>
        </w:rPr>
        <w:t>,</w:t>
      </w:r>
      <w:r>
        <w:rPr>
          <w:rFonts w:ascii="Times New Roman" w:hAnsi="Times New Roman"/>
          <w:color w:val="000000"/>
        </w:rPr>
        <w:t> </w:t>
      </w:r>
      <w:r>
        <w:rPr>
          <w:rFonts w:ascii="Times New Roman" w:hAnsi="Times New Roman"/>
          <w:color w:val="000000"/>
          <w:spacing w:val="64"/>
        </w:rPr>
        <w:t> </w:t>
      </w:r>
      <w:r>
        <w:rPr>
          <w:rFonts w:ascii="Times New Roman" w:hAnsi="Times New Roman"/>
          <w:color w:val="000000"/>
          <w:spacing w:val="-1"/>
        </w:rPr>
        <w:t>Lactobacillus</w:t>
      </w:r>
    </w:p>
    <w:p>
      <w:pPr>
        <w:pStyle w:val="BodyText"/>
        <w:spacing w:line="340" w:lineRule="exact"/>
        <w:ind w:left="102" w:right="0"/>
        <w:jc w:val="left"/>
      </w:pPr>
      <w:r>
        <w:rPr>
          <w:rFonts w:ascii="Times New Roman" w:hAnsi="Times New Roman"/>
          <w:spacing w:val="-1"/>
        </w:rPr>
        <w:t>rhamnosus</w:t>
      </w:r>
      <w:r>
        <w:rPr>
          <w:rFonts w:ascii="Times New Roman" w:hAnsi="Times New Roman"/>
          <w:spacing w:val="64"/>
        </w:rPr>
        <w:t> </w:t>
      </w:r>
      <w:r>
        <w:rPr>
          <w:color w:val="000004"/>
        </w:rPr>
        <w:t>не</w:t>
      </w:r>
      <w:r>
        <w:rPr>
          <w:color w:val="000004"/>
          <w:spacing w:val="61"/>
        </w:rPr>
        <w:t> </w:t>
      </w:r>
      <w:r>
        <w:rPr>
          <w:color w:val="000004"/>
          <w:spacing w:val="-1"/>
        </w:rPr>
        <w:t>менее</w:t>
      </w:r>
      <w:r>
        <w:rPr>
          <w:color w:val="000004"/>
          <w:spacing w:val="61"/>
        </w:rPr>
        <w:t> </w:t>
      </w:r>
      <w:r>
        <w:rPr>
          <w:color w:val="000004"/>
          <w:spacing w:val="-1"/>
        </w:rPr>
        <w:t>1х10</w:t>
      </w:r>
      <w:r>
        <w:rPr>
          <w:rFonts w:ascii="Times New Roman" w:hAnsi="Times New Roman"/>
          <w:color w:val="000004"/>
          <w:spacing w:val="-1"/>
          <w:position w:val="13"/>
          <w:sz w:val="18"/>
        </w:rPr>
        <w:t>9</w:t>
      </w:r>
      <w:r>
        <w:rPr>
          <w:rFonts w:ascii="Times New Roman" w:hAnsi="Times New Roman"/>
          <w:color w:val="000004"/>
          <w:position w:val="13"/>
          <w:sz w:val="18"/>
        </w:rPr>
        <w:t> </w:t>
      </w:r>
      <w:r>
        <w:rPr>
          <w:rFonts w:ascii="Times New Roman" w:hAnsi="Times New Roman"/>
          <w:color w:val="000004"/>
          <w:spacing w:val="45"/>
          <w:position w:val="13"/>
          <w:sz w:val="18"/>
        </w:rPr>
        <w:t> </w:t>
      </w:r>
      <w:r>
        <w:rPr>
          <w:color w:val="000004"/>
          <w:spacing w:val="-1"/>
        </w:rPr>
        <w:t>КОЕ</w:t>
      </w:r>
      <w:r>
        <w:rPr>
          <w:color w:val="000000"/>
          <w:spacing w:val="-1"/>
        </w:rPr>
        <w:t>)</w:t>
      </w:r>
      <w:r>
        <w:rPr>
          <w:color w:val="000000"/>
          <w:spacing w:val="61"/>
        </w:rPr>
        <w:t> </w:t>
      </w:r>
      <w:r>
        <w:rPr>
          <w:color w:val="000000"/>
          <w:spacing w:val="-1"/>
        </w:rPr>
        <w:t>250</w:t>
      </w:r>
      <w:r>
        <w:rPr>
          <w:color w:val="000000"/>
          <w:spacing w:val="65"/>
        </w:rPr>
        <w:t> </w:t>
      </w:r>
      <w:r>
        <w:rPr>
          <w:color w:val="000000"/>
          <w:spacing w:val="-2"/>
        </w:rPr>
        <w:t>мг</w:t>
      </w:r>
      <w:r>
        <w:rPr>
          <w:color w:val="000000"/>
          <w:spacing w:val="64"/>
        </w:rPr>
        <w:t> </w:t>
      </w:r>
      <w:r>
        <w:rPr>
          <w:color w:val="000000"/>
        </w:rPr>
        <w:t>2</w:t>
      </w:r>
      <w:r>
        <w:rPr>
          <w:color w:val="000000"/>
          <w:spacing w:val="62"/>
        </w:rPr>
        <w:t> </w:t>
      </w:r>
      <w:r>
        <w:rPr>
          <w:color w:val="000000"/>
        </w:rPr>
        <w:t>раза</w:t>
      </w:r>
      <w:r>
        <w:rPr>
          <w:color w:val="000000"/>
          <w:spacing w:val="63"/>
        </w:rPr>
        <w:t> </w:t>
      </w:r>
      <w:r>
        <w:rPr>
          <w:color w:val="000000"/>
        </w:rPr>
        <w:t>в</w:t>
      </w:r>
      <w:r>
        <w:rPr>
          <w:color w:val="000000"/>
          <w:spacing w:val="61"/>
        </w:rPr>
        <w:t> </w:t>
      </w:r>
      <w:r>
        <w:rPr>
          <w:color w:val="000000"/>
          <w:spacing w:val="-1"/>
        </w:rPr>
        <w:t>день,</w:t>
      </w:r>
      <w:r>
        <w:rPr>
          <w:color w:val="000000"/>
          <w:spacing w:val="61"/>
        </w:rPr>
        <w:t> </w:t>
      </w:r>
      <w:r>
        <w:rPr>
          <w:color w:val="000000"/>
        </w:rPr>
        <w:t>17</w:t>
      </w:r>
      <w:r>
        <w:rPr>
          <w:color w:val="000000"/>
          <w:spacing w:val="63"/>
        </w:rPr>
        <w:t> </w:t>
      </w:r>
      <w:r>
        <w:rPr>
          <w:color w:val="000000"/>
          <w:spacing w:val="-1"/>
        </w:rPr>
        <w:t>пациентам</w:t>
      </w:r>
      <w:r>
        <w:rPr>
          <w:color w:val="000000"/>
          <w:spacing w:val="61"/>
        </w:rPr>
        <w:t> </w:t>
      </w:r>
      <w:r>
        <w:rPr>
          <w:color w:val="000000"/>
          <w:spacing w:val="-1"/>
        </w:rPr>
        <w:t>был</w:t>
      </w:r>
    </w:p>
    <w:p>
      <w:pPr>
        <w:spacing w:after="0" w:line="340" w:lineRule="exact"/>
        <w:jc w:val="left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62" w:right="171"/>
        <w:jc w:val="both"/>
      </w:pPr>
      <w:r>
        <w:rPr>
          <w:spacing w:val="-1"/>
        </w:rPr>
        <w:t>назначен</w:t>
      </w:r>
      <w:r>
        <w:rPr>
          <w:spacing w:val="50"/>
        </w:rPr>
        <w:t> </w:t>
      </w:r>
      <w:r>
        <w:rPr>
          <w:spacing w:val="-1"/>
        </w:rPr>
        <w:t>энтерокинетик</w:t>
      </w:r>
      <w:r>
        <w:rPr>
          <w:spacing w:val="48"/>
        </w:rPr>
        <w:t> </w:t>
      </w:r>
      <w:r>
        <w:rPr>
          <w:spacing w:val="-1"/>
        </w:rPr>
        <w:t>Резолор</w:t>
      </w:r>
      <w:r>
        <w:rPr>
          <w:spacing w:val="48"/>
        </w:rPr>
        <w:t> </w:t>
      </w:r>
      <w:r>
        <w:rPr>
          <w:spacing w:val="-1"/>
        </w:rPr>
        <w:t>(прукалоприд)</w:t>
      </w:r>
      <w:r>
        <w:rPr>
          <w:spacing w:val="47"/>
        </w:rPr>
        <w:t> </w:t>
      </w:r>
      <w:r>
        <w:rPr/>
        <w:t>2</w:t>
      </w:r>
      <w:r>
        <w:rPr>
          <w:spacing w:val="48"/>
        </w:rPr>
        <w:t> </w:t>
      </w:r>
      <w:r>
        <w:rPr/>
        <w:t>мг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день,</w:t>
      </w:r>
      <w:r>
        <w:rPr>
          <w:spacing w:val="49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17</w:t>
      </w:r>
      <w:r>
        <w:rPr>
          <w:spacing w:val="48"/>
        </w:rPr>
        <w:t> </w:t>
      </w:r>
      <w:r>
        <w:rPr>
          <w:spacing w:val="-2"/>
        </w:rPr>
        <w:t>больных</w:t>
      </w:r>
      <w:r>
        <w:rPr>
          <w:spacing w:val="47"/>
        </w:rPr>
        <w:t> </w:t>
      </w:r>
      <w:r>
        <w:rPr>
          <w:spacing w:val="-1"/>
        </w:rPr>
        <w:t>получали</w:t>
      </w:r>
      <w:r>
        <w:rPr>
          <w:spacing w:val="37"/>
        </w:rPr>
        <w:t> </w:t>
      </w:r>
      <w:r>
        <w:rPr>
          <w:spacing w:val="-1"/>
        </w:rPr>
        <w:t>плацебо</w:t>
      </w:r>
      <w:r>
        <w:rPr>
          <w:spacing w:val="38"/>
        </w:rPr>
        <w:t> </w:t>
      </w:r>
      <w:r>
        <w:rPr>
          <w:spacing w:val="-1"/>
        </w:rPr>
        <w:t>(микрокристаллическая</w:t>
      </w:r>
      <w:r>
        <w:rPr>
          <w:spacing w:val="37"/>
        </w:rPr>
        <w:t> </w:t>
      </w:r>
      <w:r>
        <w:rPr>
          <w:spacing w:val="-1"/>
        </w:rPr>
        <w:t>целлюлоза,</w:t>
      </w:r>
      <w:r>
        <w:rPr>
          <w:spacing w:val="36"/>
        </w:rPr>
        <w:t> </w:t>
      </w:r>
      <w:r>
        <w:rPr>
          <w:spacing w:val="-1"/>
        </w:rPr>
        <w:t>лактоза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кальция</w:t>
      </w:r>
      <w:r>
        <w:rPr>
          <w:spacing w:val="53"/>
        </w:rPr>
        <w:t> </w:t>
      </w:r>
      <w:r>
        <w:rPr>
          <w:spacing w:val="-1"/>
        </w:rPr>
        <w:t>стеарат) </w:t>
      </w:r>
      <w:r>
        <w:rPr/>
        <w:t>– </w:t>
      </w:r>
      <w:r>
        <w:rPr>
          <w:spacing w:val="-1"/>
        </w:rPr>
        <w:t>капсулы, идентичные</w:t>
      </w:r>
      <w:r>
        <w:rPr>
          <w:spacing w:val="-3"/>
        </w:rPr>
        <w:t> </w:t>
      </w:r>
      <w:r>
        <w:rPr>
          <w:spacing w:val="-1"/>
        </w:rPr>
        <w:t>препарату</w:t>
      </w:r>
      <w:r>
        <w:rPr>
          <w:spacing w:val="-4"/>
        </w:rPr>
        <w:t> </w:t>
      </w:r>
      <w:r>
        <w:rPr/>
        <w:t>Флорасан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250мг</w:t>
      </w:r>
      <w:r>
        <w:rPr/>
        <w:t> 2</w:t>
      </w:r>
      <w:r>
        <w:rPr>
          <w:spacing w:val="-3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день.</w:t>
      </w:r>
    </w:p>
    <w:p>
      <w:pPr>
        <w:pStyle w:val="Heading1"/>
        <w:numPr>
          <w:ilvl w:val="1"/>
          <w:numId w:val="28"/>
        </w:numPr>
        <w:tabs>
          <w:tab w:pos="1404" w:val="left" w:leader="none"/>
        </w:tabs>
        <w:spacing w:line="361" w:lineRule="auto" w:before="247" w:after="0"/>
        <w:ind w:left="870" w:right="166" w:firstLine="0"/>
        <w:jc w:val="left"/>
        <w:rPr>
          <w:b w:val="0"/>
          <w:bCs w:val="0"/>
        </w:rPr>
      </w:pPr>
      <w:bookmarkStart w:name="_bookmark23" w:id="37"/>
      <w:bookmarkEnd w:id="37"/>
      <w:r>
        <w:rPr>
          <w:b w:val="0"/>
        </w:rPr>
      </w:r>
      <w:bookmarkStart w:name="_bookmark23" w:id="38"/>
      <w:bookmarkEnd w:id="38"/>
      <w:r>
        <w:rPr>
          <w:spacing w:val="-1"/>
        </w:rPr>
        <w:t>С</w:t>
      </w:r>
      <w:r>
        <w:rPr>
          <w:spacing w:val="-1"/>
        </w:rPr>
        <w:t>равнительная</w:t>
      </w:r>
      <w:r>
        <w:rPr>
          <w:spacing w:val="41"/>
        </w:rPr>
        <w:t> </w:t>
      </w:r>
      <w:r>
        <w:rPr>
          <w:spacing w:val="-1"/>
        </w:rPr>
        <w:t>характеристика</w:t>
      </w:r>
      <w:r>
        <w:rPr>
          <w:spacing w:val="40"/>
        </w:rPr>
        <w:t> </w:t>
      </w:r>
      <w:r>
        <w:rPr>
          <w:spacing w:val="-1"/>
        </w:rPr>
        <w:t>подгрупп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1"/>
        </w:rPr>
        <w:t> </w:t>
      </w:r>
      <w:r>
        <w:rPr/>
        <w:t>до </w:t>
      </w:r>
      <w:r>
        <w:rPr>
          <w:spacing w:val="-1"/>
        </w:rPr>
        <w:t>начала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b w:val="0"/>
        </w:rPr>
      </w:r>
    </w:p>
    <w:p>
      <w:pPr>
        <w:pStyle w:val="BodyText"/>
        <w:spacing w:line="353" w:lineRule="auto" w:before="238"/>
        <w:ind w:left="162" w:right="165" w:firstLine="707"/>
        <w:jc w:val="both"/>
      </w:pPr>
      <w:r>
        <w:rPr/>
        <w:t>В</w:t>
      </w:r>
      <w:r>
        <w:rPr>
          <w:spacing w:val="13"/>
        </w:rPr>
        <w:t> </w:t>
      </w:r>
      <w:r>
        <w:rPr>
          <w:spacing w:val="-1"/>
        </w:rPr>
        <w:t>таблице</w:t>
      </w:r>
      <w:r>
        <w:rPr>
          <w:spacing w:val="11"/>
        </w:rPr>
        <w:t> </w:t>
      </w:r>
      <w:r>
        <w:rPr/>
        <w:t>4.1</w:t>
      </w:r>
      <w:r>
        <w:rPr>
          <w:spacing w:val="12"/>
        </w:rPr>
        <w:t> </w:t>
      </w:r>
      <w:r>
        <w:rPr>
          <w:spacing w:val="-1"/>
        </w:rPr>
        <w:t>приведена</w:t>
      </w:r>
      <w:r>
        <w:rPr>
          <w:spacing w:val="13"/>
        </w:rPr>
        <w:t> </w:t>
      </w:r>
      <w:r>
        <w:rPr>
          <w:spacing w:val="-1"/>
        </w:rPr>
        <w:t>характеристика</w:t>
      </w:r>
      <w:r>
        <w:rPr>
          <w:spacing w:val="13"/>
        </w:rPr>
        <w:t> </w:t>
      </w:r>
      <w:r>
        <w:rPr>
          <w:spacing w:val="-2"/>
        </w:rPr>
        <w:t>подгрупп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с</w:t>
      </w:r>
      <w:r>
        <w:rPr>
          <w:spacing w:val="27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43"/>
        </w:rPr>
        <w:t> </w:t>
      </w:r>
      <w:r>
        <w:rPr/>
        <w:t>до</w:t>
      </w:r>
      <w:r>
        <w:rPr>
          <w:spacing w:val="35"/>
        </w:rPr>
        <w:t> </w:t>
      </w:r>
      <w:r>
        <w:rPr>
          <w:spacing w:val="-1"/>
        </w:rPr>
        <w:t>начала</w:t>
      </w:r>
      <w:r>
        <w:rPr>
          <w:spacing w:val="36"/>
        </w:rPr>
        <w:t> </w:t>
      </w:r>
      <w:r>
        <w:rPr>
          <w:spacing w:val="-1"/>
        </w:rPr>
        <w:t>терапии.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случае</w:t>
      </w:r>
      <w:r>
        <w:rPr>
          <w:spacing w:val="38"/>
        </w:rPr>
        <w:t> </w:t>
      </w:r>
      <w:r>
        <w:rPr>
          <w:spacing w:val="-1"/>
        </w:rPr>
        <w:t>множественных</w:t>
      </w:r>
      <w:r>
        <w:rPr>
          <w:spacing w:val="38"/>
        </w:rPr>
        <w:t> </w:t>
      </w:r>
      <w:r>
        <w:rPr>
          <w:spacing w:val="-1"/>
        </w:rPr>
        <w:t>сравнений</w:t>
      </w:r>
      <w:r>
        <w:rPr>
          <w:spacing w:val="37"/>
        </w:rPr>
        <w:t> </w:t>
      </w:r>
      <w:r>
        <w:rPr>
          <w:spacing w:val="-1"/>
        </w:rPr>
        <w:t>использовалась</w:t>
      </w:r>
      <w:r>
        <w:rPr>
          <w:spacing w:val="39"/>
        </w:rPr>
        <w:t> </w:t>
      </w:r>
      <w:r>
        <w:rPr>
          <w:spacing w:val="-1"/>
        </w:rPr>
        <w:t>поправка</w:t>
      </w:r>
      <w:r>
        <w:rPr>
          <w:spacing w:val="42"/>
        </w:rPr>
        <w:t> </w:t>
      </w:r>
      <w:r>
        <w:rPr>
          <w:spacing w:val="-2"/>
        </w:rPr>
        <w:t>Бонферрони:</w:t>
      </w:r>
      <w:r>
        <w:rPr>
          <w:spacing w:val="40"/>
        </w:rPr>
        <w:t> </w:t>
      </w:r>
      <w:r>
        <w:rPr/>
        <w:t>p</w:t>
      </w:r>
      <w:r>
        <w:rPr>
          <w:position w:val="-3"/>
          <w:sz w:val="18"/>
          <w:szCs w:val="18"/>
        </w:rPr>
        <w:t>критическое</w:t>
      </w:r>
      <w:r>
        <w:rPr>
          <w:spacing w:val="22"/>
          <w:position w:val="-3"/>
          <w:sz w:val="18"/>
          <w:szCs w:val="18"/>
        </w:rPr>
        <w:t> </w:t>
      </w:r>
      <w:r>
        <w:rPr>
          <w:spacing w:val="-1"/>
        </w:rPr>
        <w:t>определялось</w:t>
      </w:r>
      <w:r>
        <w:rPr>
          <w:spacing w:val="41"/>
        </w:rPr>
        <w:t> </w:t>
      </w:r>
      <w:r>
        <w:rPr>
          <w:spacing w:val="-1"/>
        </w:rPr>
        <w:t>как</w:t>
      </w:r>
      <w:r>
        <w:rPr>
          <w:spacing w:val="40"/>
        </w:rPr>
        <w:t> </w:t>
      </w:r>
      <w:r>
        <w:rPr>
          <w:spacing w:val="-1"/>
        </w:rPr>
        <w:t>р</w:t>
      </w:r>
      <w:r>
        <w:rPr>
          <w:spacing w:val="-1"/>
          <w:position w:val="-3"/>
          <w:sz w:val="18"/>
          <w:szCs w:val="18"/>
        </w:rPr>
        <w:t>критическое</w:t>
      </w:r>
      <w:r>
        <w:rPr>
          <w:spacing w:val="-1"/>
        </w:rPr>
        <w:t>=0,05/n,</w:t>
      </w:r>
      <w:r>
        <w:rPr>
          <w:spacing w:val="42"/>
        </w:rPr>
        <w:t> </w:t>
      </w:r>
      <w:r>
        <w:rPr>
          <w:spacing w:val="-1"/>
        </w:rPr>
        <w:t>где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–</w:t>
      </w:r>
      <w:r>
        <w:rPr>
          <w:spacing w:val="57"/>
        </w:rPr>
        <w:t> </w:t>
      </w:r>
      <w:r>
        <w:rPr>
          <w:spacing w:val="-1"/>
        </w:rPr>
        <w:t>количество</w:t>
      </w:r>
      <w:r>
        <w:rPr>
          <w:spacing w:val="1"/>
        </w:rPr>
        <w:t> </w:t>
      </w:r>
      <w:r>
        <w:rPr>
          <w:spacing w:val="-1"/>
        </w:rPr>
        <w:t>сравнений</w:t>
      </w:r>
      <w:r>
        <w:rPr>
          <w:spacing w:val="-3"/>
        </w:rPr>
        <w:t> </w:t>
      </w:r>
      <w:r>
        <w:rPr>
          <w:spacing w:val="-1"/>
        </w:rPr>
        <w:t>одних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тех</w:t>
      </w:r>
      <w:r>
        <w:rPr>
          <w:spacing w:val="1"/>
        </w:rPr>
        <w:t> </w:t>
      </w:r>
      <w:r>
        <w:rPr>
          <w:spacing w:val="-2"/>
        </w:rPr>
        <w:t>же</w:t>
      </w:r>
      <w:r>
        <w:rPr/>
        <w:t> </w:t>
      </w:r>
      <w:r>
        <w:rPr>
          <w:spacing w:val="-1"/>
        </w:rPr>
        <w:t>данных.</w:t>
      </w:r>
    </w:p>
    <w:p>
      <w:pPr>
        <w:pStyle w:val="BodyText"/>
        <w:spacing w:line="360" w:lineRule="auto" w:before="13"/>
        <w:ind w:left="162" w:right="169" w:firstLine="707"/>
        <w:jc w:val="both"/>
      </w:pPr>
      <w:r>
        <w:rPr>
          <w:spacing w:val="-1"/>
        </w:rPr>
        <w:t>Достоверных</w:t>
      </w:r>
      <w:r>
        <w:rPr>
          <w:spacing w:val="40"/>
        </w:rPr>
        <w:t> </w:t>
      </w:r>
      <w:r>
        <w:rPr>
          <w:spacing w:val="-1"/>
        </w:rPr>
        <w:t>различий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клинической</w:t>
      </w:r>
      <w:r>
        <w:rPr>
          <w:spacing w:val="40"/>
        </w:rPr>
        <w:t> </w:t>
      </w:r>
      <w:r>
        <w:rPr>
          <w:spacing w:val="-1"/>
        </w:rPr>
        <w:t>картине</w:t>
      </w:r>
      <w:r>
        <w:rPr>
          <w:spacing w:val="39"/>
        </w:rPr>
        <w:t> </w:t>
      </w:r>
      <w:r>
        <w:rPr>
          <w:spacing w:val="-1"/>
        </w:rPr>
        <w:t>заболевания</w:t>
      </w:r>
      <w:r>
        <w:rPr>
          <w:spacing w:val="40"/>
        </w:rPr>
        <w:t> </w:t>
      </w:r>
      <w:r>
        <w:rPr>
          <w:spacing w:val="-1"/>
        </w:rPr>
        <w:t>между</w:t>
      </w:r>
      <w:r>
        <w:rPr>
          <w:spacing w:val="39"/>
        </w:rPr>
        <w:t> </w:t>
      </w:r>
      <w:r>
        <w:rPr>
          <w:spacing w:val="-1"/>
        </w:rPr>
        <w:t>подгруппами</w:t>
      </w:r>
      <w:r>
        <w:rPr>
          <w:spacing w:val="57"/>
        </w:rPr>
        <w:t> </w:t>
      </w:r>
      <w:r>
        <w:rPr>
          <w:spacing w:val="-1"/>
        </w:rPr>
        <w:t>пациентов,</w:t>
      </w:r>
      <w:r>
        <w:rPr>
          <w:spacing w:val="63"/>
        </w:rPr>
        <w:t> </w:t>
      </w:r>
      <w:r>
        <w:rPr>
          <w:spacing w:val="-1"/>
        </w:rPr>
        <w:t>получавших</w:t>
      </w:r>
      <w:r>
        <w:rPr>
          <w:spacing w:val="58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Энтерол,</w:t>
      </w:r>
      <w:r>
        <w:rPr>
          <w:spacing w:val="58"/>
        </w:rPr>
        <w:t> </w:t>
      </w:r>
      <w:r>
        <w:rPr>
          <w:spacing w:val="-1"/>
        </w:rPr>
        <w:t>выявлено</w:t>
      </w:r>
      <w:r>
        <w:rPr>
          <w:spacing w:val="57"/>
        </w:rPr>
        <w:t> </w:t>
      </w:r>
      <w:r>
        <w:rPr/>
        <w:t>не</w:t>
      </w:r>
      <w:r>
        <w:rPr>
          <w:spacing w:val="47"/>
        </w:rPr>
        <w:t> </w:t>
      </w:r>
      <w:r>
        <w:rPr>
          <w:spacing w:val="-1"/>
        </w:rPr>
        <w:t>было,</w:t>
      </w:r>
      <w:r>
        <w:rPr>
          <w:spacing w:val="44"/>
        </w:rPr>
        <w:t> </w:t>
      </w:r>
      <w:r>
        <w:rPr>
          <w:spacing w:val="-1"/>
        </w:rPr>
        <w:t>однако</w:t>
      </w:r>
      <w:r>
        <w:rPr>
          <w:spacing w:val="45"/>
        </w:rPr>
        <w:t> </w:t>
      </w:r>
      <w:r>
        <w:rPr>
          <w:spacing w:val="-1"/>
        </w:rPr>
        <w:t>возраст</w:t>
      </w:r>
      <w:r>
        <w:rPr>
          <w:spacing w:val="44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моменту</w:t>
      </w:r>
      <w:r>
        <w:rPr>
          <w:spacing w:val="40"/>
        </w:rPr>
        <w:t> </w:t>
      </w:r>
      <w:r>
        <w:rPr>
          <w:spacing w:val="-1"/>
        </w:rPr>
        <w:t>начала</w:t>
      </w:r>
      <w:r>
        <w:rPr>
          <w:spacing w:val="45"/>
        </w:rPr>
        <w:t> </w:t>
      </w:r>
      <w:r>
        <w:rPr>
          <w:spacing w:val="-1"/>
        </w:rPr>
        <w:t>заболевания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подгруппе</w:t>
      </w:r>
      <w:r>
        <w:rPr>
          <w:spacing w:val="42"/>
        </w:rPr>
        <w:t> </w:t>
      </w:r>
      <w:r>
        <w:rPr>
          <w:spacing w:val="-1"/>
        </w:rPr>
        <w:t>больных,</w:t>
      </w:r>
      <w:r>
        <w:rPr>
          <w:spacing w:val="33"/>
        </w:rPr>
        <w:t> </w:t>
      </w:r>
      <w:r>
        <w:rPr>
          <w:spacing w:val="-1"/>
        </w:rPr>
        <w:t>получавших</w:t>
      </w:r>
      <w:r>
        <w:rPr>
          <w:spacing w:val="15"/>
        </w:rPr>
        <w:t> </w:t>
      </w:r>
      <w:r>
        <w:rPr>
          <w:spacing w:val="-1"/>
        </w:rPr>
        <w:t>Энтерол,</w:t>
      </w:r>
      <w:r>
        <w:rPr>
          <w:spacing w:val="15"/>
        </w:rPr>
        <w:t> </w:t>
      </w:r>
      <w:r>
        <w:rPr/>
        <w:t>был</w:t>
      </w:r>
      <w:r>
        <w:rPr>
          <w:spacing w:val="12"/>
        </w:rPr>
        <w:t> </w:t>
      </w:r>
      <w:r>
        <w:rPr>
          <w:spacing w:val="-1"/>
        </w:rPr>
        <w:t>достоверно</w:t>
      </w:r>
      <w:r>
        <w:rPr>
          <w:spacing w:val="17"/>
        </w:rPr>
        <w:t> </w:t>
      </w:r>
      <w:r>
        <w:rPr>
          <w:spacing w:val="-1"/>
        </w:rPr>
        <w:t>выше,</w:t>
      </w:r>
      <w:r>
        <w:rPr>
          <w:spacing w:val="13"/>
        </w:rPr>
        <w:t> </w:t>
      </w:r>
      <w:r>
        <w:rPr/>
        <w:t>чем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пациентов,</w:t>
      </w:r>
      <w:r>
        <w:rPr>
          <w:spacing w:val="15"/>
        </w:rPr>
        <w:t> </w:t>
      </w:r>
      <w:r>
        <w:rPr>
          <w:spacing w:val="-2"/>
        </w:rPr>
        <w:t>принимавших</w:t>
      </w:r>
      <w:r>
        <w:rPr>
          <w:spacing w:val="39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Д.</w:t>
      </w:r>
      <w:r>
        <w:rPr>
          <w:spacing w:val="14"/>
        </w:rPr>
        <w:t> </w:t>
      </w:r>
      <w:r>
        <w:rPr>
          <w:spacing w:val="-1"/>
        </w:rPr>
        <w:t>Достоверных</w:t>
      </w:r>
      <w:r>
        <w:rPr>
          <w:spacing w:val="13"/>
        </w:rPr>
        <w:t> </w:t>
      </w:r>
      <w:r>
        <w:rPr>
          <w:spacing w:val="-1"/>
        </w:rPr>
        <w:t>различий</w:t>
      </w:r>
      <w:r>
        <w:rPr>
          <w:spacing w:val="13"/>
        </w:rPr>
        <w:t> </w:t>
      </w:r>
      <w:r>
        <w:rPr>
          <w:spacing w:val="-1"/>
        </w:rPr>
        <w:t>между</w:t>
      </w:r>
      <w:r>
        <w:rPr>
          <w:spacing w:val="11"/>
        </w:rPr>
        <w:t> </w:t>
      </w:r>
      <w:r>
        <w:rPr>
          <w:spacing w:val="-1"/>
        </w:rPr>
        <w:t>подгруппами</w:t>
      </w:r>
      <w:r>
        <w:rPr>
          <w:spacing w:val="15"/>
        </w:rPr>
        <w:t> </w:t>
      </w:r>
      <w:r>
        <w:rPr>
          <w:spacing w:val="-1"/>
        </w:rPr>
        <w:t>пациентов,</w:t>
      </w:r>
      <w:r>
        <w:rPr>
          <w:spacing w:val="29"/>
        </w:rPr>
        <w:t> </w:t>
      </w:r>
      <w:r>
        <w:rPr>
          <w:spacing w:val="-1"/>
        </w:rPr>
        <w:t>получавших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плацебо, не</w:t>
      </w:r>
      <w:r>
        <w:rPr/>
        <w:t> </w:t>
      </w:r>
      <w:r>
        <w:rPr>
          <w:spacing w:val="-1"/>
        </w:rPr>
        <w:t>было.</w:t>
      </w:r>
    </w:p>
    <w:p>
      <w:pPr>
        <w:pStyle w:val="BodyText"/>
        <w:spacing w:line="240" w:lineRule="auto" w:before="125"/>
        <w:ind w:left="0" w:right="169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4.1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922" w:right="0"/>
        <w:jc w:val="left"/>
      </w:pPr>
      <w:r>
        <w:rPr>
          <w:spacing w:val="-1"/>
        </w:rPr>
        <w:t>Сравнительная</w:t>
      </w:r>
      <w:r>
        <w:rPr/>
        <w:t> </w:t>
      </w:r>
      <w:r>
        <w:rPr>
          <w:spacing w:val="-1"/>
        </w:rPr>
        <w:t>характеристика</w:t>
      </w:r>
      <w:r>
        <w:rPr/>
        <w:t> </w:t>
      </w:r>
      <w:r>
        <w:rPr>
          <w:spacing w:val="-2"/>
        </w:rPr>
        <w:t>подгрупп</w:t>
      </w:r>
      <w:r>
        <w:rPr/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начала</w:t>
      </w:r>
    </w:p>
    <w:p>
      <w:pPr>
        <w:pStyle w:val="BodyText"/>
        <w:spacing w:line="240" w:lineRule="auto" w:before="160"/>
        <w:ind w:left="0" w:right="5"/>
        <w:jc w:val="center"/>
      </w:pPr>
      <w:r>
        <w:rPr>
          <w:spacing w:val="-1"/>
        </w:rPr>
        <w:t>терапии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760"/>
        <w:gridCol w:w="1846"/>
        <w:gridCol w:w="1781"/>
        <w:gridCol w:w="1069"/>
        <w:gridCol w:w="974"/>
      </w:tblGrid>
      <w:tr>
        <w:trPr>
          <w:trHeight w:val="487" w:hRule="exact"/>
        </w:trPr>
        <w:tc>
          <w:tcPr>
            <w:tcW w:w="2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2"/>
                <w:sz w:val="27"/>
              </w:rPr>
              <w:t>Показатели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61"/>
              <w:ind w:left="92" w:right="94" w:firstLine="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Д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n=16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61"/>
              <w:ind w:left="159" w:right="160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Энтерол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4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n=15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61"/>
              <w:ind w:left="126" w:right="128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плацебо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n=16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20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right="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p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1073" w:hRule="exact"/>
        </w:trPr>
        <w:tc>
          <w:tcPr>
            <w:tcW w:w="20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27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Э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2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903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Возраст </w:t>
            </w:r>
            <w:r>
              <w:rPr>
                <w:rFonts w:ascii="Times New Roman" w:hAnsi="Times New Roman"/>
                <w:spacing w:val="-2"/>
                <w:sz w:val="27"/>
              </w:rPr>
              <w:t>(годы)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8" w:right="6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27,0</w:t>
            </w:r>
          </w:p>
          <w:p>
            <w:pPr>
              <w:pStyle w:val="TableParagraph"/>
              <w:spacing w:line="240" w:lineRule="auto" w:before="107"/>
              <w:ind w:left="226" w:right="22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[25,3; 32,5]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61" w:right="666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33,5</w:t>
            </w:r>
          </w:p>
          <w:p>
            <w:pPr>
              <w:pStyle w:val="TableParagraph"/>
              <w:spacing w:line="240" w:lineRule="auto" w:before="107"/>
              <w:ind w:left="269" w:right="27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[31,1; 42,4]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27" w:right="63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32,5</w:t>
            </w:r>
          </w:p>
          <w:p>
            <w:pPr>
              <w:pStyle w:val="TableParagraph"/>
              <w:spacing w:line="240" w:lineRule="auto" w:before="107"/>
              <w:ind w:left="235" w:right="23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[28,3; 40,5]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0,027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0,396</w:t>
            </w:r>
          </w:p>
        </w:tc>
      </w:tr>
      <w:tr>
        <w:trPr>
          <w:trHeight w:val="1202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4"/>
              <w:ind w:left="51" w:right="14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Возраст </w:t>
            </w:r>
            <w:r>
              <w:rPr>
                <w:rFonts w:ascii="Times New Roman" w:hAnsi="Times New Roman"/>
                <w:sz w:val="27"/>
              </w:rPr>
              <w:t>к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моменту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начала</w:t>
            </w:r>
            <w:r>
              <w:rPr>
                <w:rFonts w:ascii="Times New Roman" w:hAnsi="Times New Roman"/>
                <w:spacing w:val="29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заболевания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18" w:right="6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20,0</w:t>
            </w:r>
          </w:p>
          <w:p>
            <w:pPr>
              <w:pStyle w:val="TableParagraph"/>
              <w:spacing w:line="240" w:lineRule="auto" w:before="107"/>
              <w:ind w:left="226" w:right="22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[16,9; 25,4]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61" w:right="666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27,0</w:t>
            </w:r>
          </w:p>
          <w:p>
            <w:pPr>
              <w:pStyle w:val="TableParagraph"/>
              <w:spacing w:line="240" w:lineRule="auto" w:before="107"/>
              <w:ind w:left="269" w:right="27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[24,4; 34,7]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27" w:right="63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29,5</w:t>
            </w:r>
          </w:p>
          <w:p>
            <w:pPr>
              <w:pStyle w:val="TableParagraph"/>
              <w:spacing w:line="240" w:lineRule="auto" w:before="107"/>
              <w:ind w:left="235" w:right="23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[23,8; 31,3]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0,011*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0,147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pgSz w:w="11907" w:h="16840"/>
          <w:pgMar w:header="736" w:footer="0" w:top="1000" w:bottom="280" w:left="1540" w:right="68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760"/>
        <w:gridCol w:w="1846"/>
        <w:gridCol w:w="1781"/>
        <w:gridCol w:w="1069"/>
        <w:gridCol w:w="974"/>
      </w:tblGrid>
      <w:tr>
        <w:trPr>
          <w:trHeight w:val="1560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2"/>
                <w:sz w:val="27"/>
              </w:rPr>
              <w:t>Показатели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92" w:right="94" w:firstLine="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Д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n=16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159" w:right="160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Энтерол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4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n=15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126" w:right="128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плацебо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n=16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27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Э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2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842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Длительность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анамнеза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0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7,5 </w:t>
            </w:r>
            <w:r>
              <w:rPr>
                <w:rFonts w:ascii="Times New Roman"/>
                <w:spacing w:val="-1"/>
                <w:sz w:val="27"/>
              </w:rPr>
              <w:t>[5,1; 10,1]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4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[3,1; 13,5]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4,5 </w:t>
            </w:r>
            <w:r>
              <w:rPr>
                <w:rFonts w:ascii="Times New Roman"/>
                <w:spacing w:val="-1"/>
                <w:sz w:val="27"/>
              </w:rPr>
              <w:t>[3,0; 10,8]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0,506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0,356</w:t>
            </w:r>
          </w:p>
        </w:tc>
      </w:tr>
      <w:tr>
        <w:trPr>
          <w:trHeight w:val="487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Боль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(ВАШ)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7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[3,0; 5,8]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2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[2,5; 5,3]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3,5 </w:t>
            </w:r>
            <w:r>
              <w:rPr>
                <w:rFonts w:ascii="Times New Roman"/>
                <w:spacing w:val="-1"/>
                <w:sz w:val="27"/>
              </w:rPr>
              <w:t>[2,5; 5,0]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0,624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0,418</w:t>
            </w:r>
          </w:p>
        </w:tc>
      </w:tr>
      <w:tr>
        <w:trPr>
          <w:trHeight w:val="1558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1"/>
              <w:ind w:left="51" w:right="325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Консистенция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стула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</w:t>
            </w:r>
            <w:r>
              <w:rPr>
                <w:rFonts w:ascii="Times New Roman" w:hAnsi="Times New Roman"/>
                <w:spacing w:val="-1"/>
                <w:sz w:val="27"/>
              </w:rPr>
              <w:t>Бристольская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шкала</w:t>
            </w:r>
            <w:r>
              <w:rPr>
                <w:rFonts w:ascii="Times New Roman" w:hAnsi="Times New Roman"/>
                <w:spacing w:val="-1"/>
                <w:sz w:val="27"/>
              </w:rPr>
              <w:t>)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[5,1; 6,0]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[5,7; 6,1]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[4,5; 5,4]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0,183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0,060</w:t>
            </w:r>
          </w:p>
        </w:tc>
      </w:tr>
      <w:tr>
        <w:trPr>
          <w:trHeight w:val="1560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4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Частота стула</w:t>
            </w:r>
            <w:r>
              <w:rPr>
                <w:rFonts w:ascii="Times New Roman" w:hAnsi="Times New Roman"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</w:t>
            </w:r>
            <w:r>
              <w:rPr>
                <w:rFonts w:ascii="Times New Roman" w:hAnsi="Times New Roman"/>
                <w:spacing w:val="-1"/>
                <w:sz w:val="27"/>
              </w:rPr>
              <w:t>количество</w:t>
            </w:r>
            <w:r>
              <w:rPr>
                <w:rFonts w:ascii="Times New Roman" w:hAnsi="Times New Roman"/>
                <w:spacing w:val="2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дефекаций</w:t>
            </w:r>
            <w:r>
              <w:rPr>
                <w:rFonts w:ascii="Times New Roman" w:hAnsi="Times New Roman"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sz w:val="27"/>
              </w:rPr>
              <w:t>в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неделю)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0" w:lineRule="exact" w:before="1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618" w:right="6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14,0</w:t>
            </w:r>
          </w:p>
          <w:p>
            <w:pPr>
              <w:pStyle w:val="TableParagraph"/>
              <w:spacing w:line="240" w:lineRule="auto" w:before="107"/>
              <w:ind w:left="226" w:right="22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[11,8; 19,6]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0" w:lineRule="exact" w:before="1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20,5</w:t>
            </w:r>
          </w:p>
          <w:p>
            <w:pPr>
              <w:pStyle w:val="TableParagraph"/>
              <w:spacing w:line="240" w:lineRule="auto" w:before="107"/>
              <w:ind w:left="269" w:right="27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[15,4; 26,1]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0" w:lineRule="exact" w:before="1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627" w:right="63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14,0</w:t>
            </w:r>
          </w:p>
          <w:p>
            <w:pPr>
              <w:pStyle w:val="TableParagraph"/>
              <w:spacing w:line="240" w:lineRule="auto" w:before="107"/>
              <w:ind w:left="235" w:right="23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[13,5; 20,9]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0,097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0,925</w:t>
            </w:r>
          </w:p>
        </w:tc>
      </w:tr>
      <w:tr>
        <w:trPr>
          <w:trHeight w:val="845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Метеоризм</w:t>
            </w:r>
            <w:r>
              <w:rPr>
                <w:rFonts w:ascii="Times New Roman" w:hAnsi="Times New Roman"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(ВАШ</w:t>
            </w:r>
            <w:r>
              <w:rPr>
                <w:rFonts w:ascii="Times New Roman" w:hAnsi="Times New Roman"/>
                <w:spacing w:val="-1"/>
                <w:sz w:val="27"/>
              </w:rPr>
              <w:t>)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7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[4,6; 8,0]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21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[3,5; 7,2]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[2,7; 5,3]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2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0,314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9"/>
              <w:ind w:left="17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0,057</w:t>
            </w:r>
          </w:p>
        </w:tc>
      </w:tr>
    </w:tbl>
    <w:p>
      <w:pPr>
        <w:spacing w:line="269" w:lineRule="exact" w:before="0"/>
        <w:ind w:left="5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* 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статистически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достоверно</w:t>
      </w:r>
      <w:r>
        <w:rPr>
          <w:rFonts w:ascii="Times New Roman" w:hAnsi="Times New Roman" w:cs="Times New Roman" w:eastAsia="Times New Roman"/>
          <w:sz w:val="24"/>
          <w:szCs w:val="24"/>
        </w:rPr>
        <w:t> (р</w:t>
      </w:r>
      <w:r>
        <w:rPr>
          <w:rFonts w:ascii="Times New Roman" w:hAnsi="Times New Roman" w:cs="Times New Roman" w:eastAsia="Times New Roman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z w:val="24"/>
          <w:szCs w:val="24"/>
        </w:rPr>
        <w:t>0,025)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Ф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Флорасан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Д,</w:t>
      </w:r>
      <w:r>
        <w:rPr>
          <w:rFonts w:ascii="Times New Roman" w:hAnsi="Times New Roman" w:cs="Times New Roman" w:eastAsia="Times New Roman"/>
          <w:sz w:val="24"/>
          <w:szCs w:val="24"/>
        </w:rPr>
        <w:t> Э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Энтерол, П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плацебо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1"/>
        <w:rPr>
          <w:sz w:val="30"/>
          <w:szCs w:val="30"/>
        </w:rPr>
      </w:pPr>
    </w:p>
    <w:p>
      <w:pPr>
        <w:pStyle w:val="BodyText"/>
        <w:spacing w:line="360" w:lineRule="auto"/>
        <w:ind w:left="162" w:right="166" w:firstLine="707"/>
        <w:jc w:val="both"/>
      </w:pPr>
      <w:r>
        <w:rPr/>
        <w:t>В</w:t>
      </w:r>
      <w:r>
        <w:rPr>
          <w:spacing w:val="36"/>
        </w:rPr>
        <w:t> </w:t>
      </w:r>
      <w:r>
        <w:rPr/>
        <w:t>связи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выявленными</w:t>
      </w:r>
      <w:r>
        <w:rPr>
          <w:spacing w:val="37"/>
        </w:rPr>
        <w:t> </w:t>
      </w:r>
      <w:r>
        <w:rPr>
          <w:spacing w:val="-1"/>
        </w:rPr>
        <w:t>достоверными</w:t>
      </w:r>
      <w:r>
        <w:rPr>
          <w:spacing w:val="35"/>
        </w:rPr>
        <w:t> </w:t>
      </w:r>
      <w:r>
        <w:rPr>
          <w:spacing w:val="-1"/>
        </w:rPr>
        <w:t>различиями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возрасте</w:t>
      </w:r>
      <w:r>
        <w:rPr>
          <w:spacing w:val="30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к</w:t>
      </w:r>
      <w:r>
        <w:rPr>
          <w:spacing w:val="56"/>
        </w:rPr>
        <w:t> </w:t>
      </w:r>
      <w:r>
        <w:rPr>
          <w:spacing w:val="-1"/>
        </w:rPr>
        <w:t>моменту</w:t>
      </w:r>
      <w:r>
        <w:rPr>
          <w:spacing w:val="54"/>
        </w:rPr>
        <w:t> </w:t>
      </w:r>
      <w:r>
        <w:rPr/>
        <w:t>начала</w:t>
      </w:r>
      <w:r>
        <w:rPr>
          <w:spacing w:val="58"/>
        </w:rPr>
        <w:t> </w:t>
      </w:r>
      <w:r>
        <w:rPr>
          <w:spacing w:val="-1"/>
        </w:rPr>
        <w:t>заболевания,</w:t>
      </w:r>
      <w:r>
        <w:rPr>
          <w:spacing w:val="58"/>
        </w:rPr>
        <w:t> </w:t>
      </w:r>
      <w:r>
        <w:rPr>
          <w:spacing w:val="-1"/>
        </w:rPr>
        <w:t>между</w:t>
      </w:r>
      <w:r>
        <w:rPr>
          <w:spacing w:val="55"/>
        </w:rPr>
        <w:t> </w:t>
      </w:r>
      <w:r>
        <w:rPr>
          <w:spacing w:val="-1"/>
        </w:rPr>
        <w:t>группами</w:t>
      </w:r>
      <w:r>
        <w:rPr>
          <w:spacing w:val="43"/>
        </w:rPr>
        <w:t> </w:t>
      </w:r>
      <w:r>
        <w:rPr>
          <w:spacing w:val="-1"/>
        </w:rPr>
        <w:t>больных,</w:t>
      </w:r>
      <w:r>
        <w:rPr>
          <w:spacing w:val="29"/>
        </w:rPr>
        <w:t> </w:t>
      </w:r>
      <w:r>
        <w:rPr>
          <w:spacing w:val="-1"/>
        </w:rPr>
        <w:t>получавших</w:t>
      </w:r>
      <w:r>
        <w:rPr>
          <w:spacing w:val="46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Энтерол,</w:t>
      </w:r>
      <w:r>
        <w:rPr>
          <w:spacing w:val="44"/>
        </w:rPr>
        <w:t> </w:t>
      </w:r>
      <w:r>
        <w:rPr>
          <w:spacing w:val="-1"/>
        </w:rPr>
        <w:t>был</w:t>
      </w:r>
      <w:r>
        <w:rPr>
          <w:spacing w:val="46"/>
        </w:rPr>
        <w:t> </w:t>
      </w:r>
      <w:r>
        <w:rPr>
          <w:spacing w:val="-1"/>
        </w:rPr>
        <w:t>проведен</w:t>
      </w:r>
      <w:r>
        <w:rPr>
          <w:spacing w:val="45"/>
        </w:rPr>
        <w:t> </w:t>
      </w:r>
      <w:r>
        <w:rPr>
          <w:spacing w:val="-1"/>
        </w:rPr>
        <w:t>корреляционный</w:t>
      </w:r>
      <w:r>
        <w:rPr>
          <w:spacing w:val="45"/>
        </w:rPr>
        <w:t> </w:t>
      </w:r>
      <w:r>
        <w:rPr>
          <w:spacing w:val="-1"/>
        </w:rPr>
        <w:t>анализ</w:t>
      </w:r>
      <w:r>
        <w:rPr>
          <w:spacing w:val="37"/>
        </w:rPr>
        <w:t> </w:t>
      </w:r>
      <w:r>
        <w:rPr>
          <w:spacing w:val="-1"/>
        </w:rPr>
        <w:t>данного</w:t>
      </w:r>
      <w:r>
        <w:rPr>
          <w:spacing w:val="46"/>
        </w:rPr>
        <w:t> </w:t>
      </w:r>
      <w:r>
        <w:rPr>
          <w:spacing w:val="-1"/>
        </w:rPr>
        <w:t>показателя</w:t>
      </w:r>
      <w:r>
        <w:rPr>
          <w:spacing w:val="44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динамикой</w:t>
      </w:r>
      <w:r>
        <w:rPr>
          <w:spacing w:val="47"/>
        </w:rPr>
        <w:t> </w:t>
      </w:r>
      <w:r>
        <w:rPr>
          <w:spacing w:val="-1"/>
        </w:rPr>
        <w:t>клинических</w:t>
      </w:r>
      <w:r>
        <w:rPr>
          <w:spacing w:val="48"/>
        </w:rPr>
        <w:t> </w:t>
      </w:r>
      <w:r>
        <w:rPr>
          <w:spacing w:val="-1"/>
        </w:rPr>
        <w:t>симптомов</w:t>
      </w:r>
      <w:r>
        <w:rPr>
          <w:spacing w:val="44"/>
        </w:rPr>
        <w:t> </w:t>
      </w:r>
      <w:r>
        <w:rPr/>
        <w:t>к</w:t>
      </w:r>
      <w:r>
        <w:rPr>
          <w:spacing w:val="47"/>
        </w:rPr>
        <w:t> </w:t>
      </w:r>
      <w:r>
        <w:rPr>
          <w:spacing w:val="-1"/>
        </w:rPr>
        <w:t>окончанию</w:t>
      </w:r>
      <w:r>
        <w:rPr>
          <w:spacing w:val="46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й</w:t>
      </w:r>
      <w:r>
        <w:rPr>
          <w:spacing w:val="27"/>
        </w:rPr>
        <w:t> </w:t>
      </w:r>
      <w:r>
        <w:rPr>
          <w:spacing w:val="-1"/>
        </w:rPr>
        <w:t>недели</w:t>
      </w:r>
      <w:r>
        <w:rPr>
          <w:spacing w:val="28"/>
        </w:rPr>
        <w:t> </w:t>
      </w:r>
      <w:r>
        <w:rPr>
          <w:spacing w:val="-1"/>
        </w:rPr>
        <w:t>терапии,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целью</w:t>
      </w:r>
      <w:r>
        <w:rPr>
          <w:spacing w:val="27"/>
        </w:rPr>
        <w:t> </w:t>
      </w:r>
      <w:r>
        <w:rPr>
          <w:spacing w:val="-1"/>
        </w:rPr>
        <w:t>оценки</w:t>
      </w:r>
      <w:r>
        <w:rPr>
          <w:spacing w:val="26"/>
        </w:rPr>
        <w:t> </w:t>
      </w:r>
      <w:r>
        <w:rPr/>
        <w:t>его</w:t>
      </w:r>
      <w:r>
        <w:rPr>
          <w:spacing w:val="29"/>
        </w:rPr>
        <w:t> </w:t>
      </w:r>
      <w:r>
        <w:rPr>
          <w:spacing w:val="-1"/>
        </w:rPr>
        <w:t>возможного</w:t>
      </w:r>
      <w:r>
        <w:rPr>
          <w:spacing w:val="28"/>
        </w:rPr>
        <w:t> </w:t>
      </w:r>
      <w:r>
        <w:rPr>
          <w:spacing w:val="-1"/>
        </w:rPr>
        <w:t>влияния</w:t>
      </w:r>
      <w:r>
        <w:rPr>
          <w:spacing w:val="26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эффективность</w:t>
      </w:r>
      <w:r>
        <w:rPr>
          <w:spacing w:val="31"/>
        </w:rPr>
        <w:t> </w:t>
      </w:r>
      <w:r>
        <w:rPr>
          <w:spacing w:val="-1"/>
        </w:rPr>
        <w:t>изучаемых</w:t>
      </w:r>
      <w:r>
        <w:rPr>
          <w:spacing w:val="-3"/>
        </w:rPr>
        <w:t> </w:t>
      </w:r>
      <w:r>
        <w:rPr>
          <w:spacing w:val="-1"/>
        </w:rPr>
        <w:t>препаратов.</w:t>
      </w:r>
    </w:p>
    <w:p>
      <w:pPr>
        <w:pStyle w:val="BodyText"/>
        <w:spacing w:line="360" w:lineRule="auto" w:before="5"/>
        <w:ind w:left="162" w:right="17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Возраст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моменту</w:t>
      </w:r>
      <w:r>
        <w:rPr>
          <w:spacing w:val="21"/>
        </w:rPr>
        <w:t> </w:t>
      </w:r>
      <w:r>
        <w:rPr>
          <w:spacing w:val="-1"/>
        </w:rPr>
        <w:t>начала</w:t>
      </w:r>
      <w:r>
        <w:rPr>
          <w:spacing w:val="25"/>
        </w:rPr>
        <w:t> </w:t>
      </w:r>
      <w:r>
        <w:rPr>
          <w:spacing w:val="-1"/>
        </w:rPr>
        <w:t>заболевания</w:t>
      </w:r>
      <w:r>
        <w:rPr>
          <w:spacing w:val="25"/>
        </w:rPr>
        <w:t> </w:t>
      </w:r>
      <w:r>
        <w:rPr>
          <w:spacing w:val="-1"/>
        </w:rPr>
        <w:t>не</w:t>
      </w:r>
      <w:r>
        <w:rPr>
          <w:spacing w:val="25"/>
        </w:rPr>
        <w:t> </w:t>
      </w:r>
      <w:r>
        <w:rPr>
          <w:spacing w:val="-1"/>
        </w:rPr>
        <w:t>оказывал</w:t>
      </w:r>
      <w:r>
        <w:rPr>
          <w:spacing w:val="49"/>
        </w:rPr>
        <w:t> </w:t>
      </w:r>
      <w:r>
        <w:rPr>
          <w:spacing w:val="-1"/>
        </w:rPr>
        <w:t>достоверного</w:t>
      </w:r>
      <w:r>
        <w:rPr>
          <w:spacing w:val="12"/>
        </w:rPr>
        <w:t> </w:t>
      </w:r>
      <w:r>
        <w:rPr>
          <w:spacing w:val="-1"/>
        </w:rPr>
        <w:t>влияния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интенсивность</w:t>
      </w:r>
      <w:r>
        <w:rPr>
          <w:spacing w:val="10"/>
        </w:rPr>
        <w:t> </w:t>
      </w:r>
      <w:r>
        <w:rPr>
          <w:spacing w:val="-1"/>
        </w:rPr>
        <w:t>абдоминальной</w:t>
      </w:r>
      <w:r>
        <w:rPr>
          <w:spacing w:val="9"/>
        </w:rPr>
        <w:t> </w:t>
      </w:r>
      <w:r>
        <w:rPr>
          <w:spacing w:val="-1"/>
        </w:rPr>
        <w:t>боли,</w:t>
      </w:r>
      <w:r>
        <w:rPr>
          <w:spacing w:val="10"/>
        </w:rPr>
        <w:t> </w:t>
      </w:r>
      <w:r>
        <w:rPr>
          <w:spacing w:val="-1"/>
        </w:rPr>
        <w:t>консистенцию</w:t>
      </w:r>
      <w:r>
        <w:rPr>
          <w:spacing w:val="3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частоту</w:t>
      </w:r>
      <w:r>
        <w:rPr>
          <w:spacing w:val="55"/>
        </w:rPr>
        <w:t> </w:t>
      </w:r>
      <w:r>
        <w:rPr>
          <w:spacing w:val="-1"/>
        </w:rPr>
        <w:t>стула,</w:t>
      </w:r>
      <w:r>
        <w:rPr>
          <w:spacing w:val="61"/>
        </w:rPr>
        <w:t> </w:t>
      </w:r>
      <w:r>
        <w:rPr/>
        <w:t>что</w:t>
      </w:r>
      <w:r>
        <w:rPr>
          <w:spacing w:val="60"/>
        </w:rPr>
        <w:t> </w:t>
      </w:r>
      <w:r>
        <w:rPr>
          <w:spacing w:val="-1"/>
        </w:rPr>
        <w:t>указывало</w:t>
      </w:r>
      <w:r>
        <w:rPr>
          <w:spacing w:val="60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возможность</w:t>
      </w:r>
      <w:r>
        <w:rPr>
          <w:spacing w:val="58"/>
        </w:rPr>
        <w:t> </w:t>
      </w:r>
      <w:r>
        <w:rPr>
          <w:spacing w:val="-1"/>
        </w:rPr>
        <w:t>сравнения</w:t>
      </w:r>
      <w:r>
        <w:rPr>
          <w:spacing w:val="59"/>
        </w:rPr>
        <w:t> </w:t>
      </w:r>
      <w:r>
        <w:rPr>
          <w:spacing w:val="-1"/>
        </w:rPr>
        <w:t>эффективности</w:t>
      </w:r>
      <w:r>
        <w:rPr>
          <w:spacing w:val="51"/>
        </w:rPr>
        <w:t> </w:t>
      </w:r>
      <w:r>
        <w:rPr>
          <w:spacing w:val="-1"/>
        </w:rPr>
        <w:t>препаратов</w:t>
      </w:r>
      <w:r>
        <w:rPr>
          <w:spacing w:val="5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указанных</w:t>
      </w:r>
      <w:r>
        <w:rPr>
          <w:spacing w:val="4"/>
        </w:rPr>
        <w:t> </w:t>
      </w:r>
      <w:r>
        <w:rPr>
          <w:spacing w:val="-1"/>
        </w:rPr>
        <w:t>подгруппах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отношении</w:t>
      </w:r>
      <w:r>
        <w:rPr>
          <w:spacing w:val="6"/>
        </w:rPr>
        <w:t> </w:t>
      </w:r>
      <w:r>
        <w:rPr/>
        <w:t>их</w:t>
      </w:r>
      <w:r>
        <w:rPr>
          <w:spacing w:val="6"/>
        </w:rPr>
        <w:t> </w:t>
      </w:r>
      <w:r>
        <w:rPr>
          <w:spacing w:val="-1"/>
        </w:rPr>
        <w:t>влияния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данные</w:t>
      </w:r>
      <w:r>
        <w:rPr>
          <w:spacing w:val="21"/>
        </w:rPr>
        <w:t> </w:t>
      </w:r>
      <w:r>
        <w:rPr>
          <w:spacing w:val="-1"/>
        </w:rPr>
        <w:t>симптомы</w:t>
      </w:r>
      <w:r>
        <w:rPr/>
        <w:t> </w:t>
      </w:r>
      <w:r>
        <w:rPr>
          <w:spacing w:val="-1"/>
        </w:rPr>
        <w:t>(Таблица </w:t>
      </w:r>
      <w:r>
        <w:rPr>
          <w:rFonts w:ascii="Times New Roman" w:hAnsi="Times New Roman"/>
        </w:rPr>
        <w:t>4.2).</w:t>
      </w:r>
    </w:p>
    <w:p>
      <w:pPr>
        <w:pStyle w:val="BodyText"/>
        <w:spacing w:line="359" w:lineRule="auto" w:before="5"/>
        <w:ind w:left="162" w:right="164" w:firstLine="707"/>
        <w:jc w:val="both"/>
      </w:pPr>
      <w:r>
        <w:rPr>
          <w:spacing w:val="-1"/>
        </w:rPr>
        <w:t>Выявлена</w:t>
      </w:r>
      <w:r>
        <w:rPr>
          <w:spacing w:val="18"/>
        </w:rPr>
        <w:t> </w:t>
      </w:r>
      <w:r>
        <w:rPr>
          <w:spacing w:val="-1"/>
        </w:rPr>
        <w:t>достоверная</w:t>
      </w:r>
      <w:r>
        <w:rPr>
          <w:spacing w:val="19"/>
        </w:rPr>
        <w:t> </w:t>
      </w:r>
      <w:r>
        <w:rPr>
          <w:spacing w:val="-1"/>
        </w:rPr>
        <w:t>обратная</w:t>
      </w:r>
      <w:r>
        <w:rPr>
          <w:spacing w:val="19"/>
        </w:rPr>
        <w:t> </w:t>
      </w:r>
      <w:r>
        <w:rPr>
          <w:spacing w:val="-1"/>
        </w:rPr>
        <w:t>корреляция</w:t>
      </w:r>
      <w:r>
        <w:rPr>
          <w:spacing w:val="19"/>
        </w:rPr>
        <w:t> </w:t>
      </w:r>
      <w:r>
        <w:rPr>
          <w:spacing w:val="-1"/>
        </w:rPr>
        <w:t>между</w:t>
      </w:r>
      <w:r>
        <w:rPr>
          <w:spacing w:val="14"/>
        </w:rPr>
        <w:t> </w:t>
      </w:r>
      <w:r>
        <w:rPr/>
        <w:t>возрастом</w:t>
      </w:r>
      <w:r>
        <w:rPr>
          <w:spacing w:val="18"/>
        </w:rPr>
        <w:t> </w:t>
      </w:r>
      <w:r>
        <w:rPr>
          <w:spacing w:val="-2"/>
        </w:rPr>
        <w:t>больных</w:t>
      </w:r>
      <w:r>
        <w:rPr>
          <w:spacing w:val="41"/>
        </w:rPr>
        <w:t> </w:t>
      </w:r>
      <w:r>
        <w:rPr/>
        <w:t>к </w:t>
      </w:r>
      <w:r>
        <w:rPr>
          <w:spacing w:val="6"/>
        </w:rPr>
        <w:t> </w:t>
      </w:r>
      <w:r>
        <w:rPr>
          <w:spacing w:val="-1"/>
        </w:rPr>
        <w:t>моменту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начала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4"/>
        </w:rPr>
        <w:t> </w:t>
      </w:r>
      <w:r>
        <w:rPr/>
        <w:t>с </w:t>
      </w:r>
      <w:r>
        <w:rPr>
          <w:spacing w:val="3"/>
        </w:rPr>
        <w:t> </w:t>
      </w:r>
      <w:r>
        <w:rPr>
          <w:spacing w:val="-1"/>
        </w:rPr>
        <w:t>интенсивностью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метеоризма</w:t>
      </w:r>
      <w:r>
        <w:rPr/>
        <w:t> </w:t>
      </w:r>
      <w:r>
        <w:rPr>
          <w:spacing w:val="5"/>
        </w:rPr>
        <w:t> </w:t>
      </w:r>
      <w:r>
        <w:rPr/>
        <w:t>(</w:t>
      </w:r>
      <w:r>
        <w:rPr>
          <w:rFonts w:ascii="Times New Roman" w:hAnsi="Times New Roman"/>
        </w:rPr>
        <w:t>4-</w:t>
      </w:r>
      <w:r>
        <w:rPr/>
        <w:t>я </w:t>
      </w:r>
      <w:r>
        <w:rPr>
          <w:spacing w:val="6"/>
        </w:rPr>
        <w:t> </w:t>
      </w:r>
      <w:r>
        <w:rPr>
          <w:spacing w:val="-1"/>
        </w:rPr>
        <w:t>неделя</w:t>
      </w:r>
    </w:p>
    <w:p>
      <w:pPr>
        <w:spacing w:after="0" w:line="359" w:lineRule="auto"/>
        <w:jc w:val="both"/>
        <w:sectPr>
          <w:pgSz w:w="11907" w:h="16840"/>
          <w:pgMar w:header="736" w:footer="0" w:top="1000" w:bottom="280" w:left="1540" w:right="68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215"/>
        <w:jc w:val="left"/>
      </w:pPr>
      <w:r>
        <w:rPr>
          <w:spacing w:val="-1"/>
        </w:rPr>
        <w:t>терапии),</w:t>
      </w:r>
      <w:r>
        <w:rPr>
          <w:spacing w:val="46"/>
        </w:rPr>
        <w:t> </w:t>
      </w:r>
      <w:r>
        <w:rPr/>
        <w:t>что</w:t>
      </w:r>
      <w:r>
        <w:rPr>
          <w:spacing w:val="45"/>
        </w:rPr>
        <w:t> </w:t>
      </w:r>
      <w:r>
        <w:rPr/>
        <w:t>не</w:t>
      </w:r>
      <w:r>
        <w:rPr>
          <w:spacing w:val="47"/>
        </w:rPr>
        <w:t> </w:t>
      </w:r>
      <w:r>
        <w:rPr>
          <w:spacing w:val="-1"/>
        </w:rPr>
        <w:t>позволило</w:t>
      </w:r>
      <w:r>
        <w:rPr>
          <w:spacing w:val="48"/>
        </w:rPr>
        <w:t> </w:t>
      </w:r>
      <w:r>
        <w:rPr>
          <w:spacing w:val="-1"/>
        </w:rPr>
        <w:t>провести</w:t>
      </w:r>
      <w:r>
        <w:rPr>
          <w:spacing w:val="47"/>
        </w:rPr>
        <w:t> </w:t>
      </w:r>
      <w:r>
        <w:rPr>
          <w:spacing w:val="-1"/>
        </w:rPr>
        <w:t>сравнение</w:t>
      </w:r>
      <w:r>
        <w:rPr>
          <w:spacing w:val="47"/>
        </w:rPr>
        <w:t> </w:t>
      </w:r>
      <w:r>
        <w:rPr>
          <w:spacing w:val="-1"/>
        </w:rPr>
        <w:t>эффективности</w:t>
      </w:r>
      <w:r>
        <w:rPr>
          <w:spacing w:val="47"/>
        </w:rPr>
        <w:t> </w:t>
      </w:r>
      <w:r>
        <w:rPr>
          <w:spacing w:val="-1"/>
        </w:rPr>
        <w:t>препаратов</w:t>
      </w:r>
      <w:r>
        <w:rPr>
          <w:spacing w:val="29"/>
        </w:rPr>
        <w:t> </w:t>
      </w:r>
      <w:r>
        <w:rPr/>
        <w:t>на </w:t>
      </w:r>
      <w:r>
        <w:rPr>
          <w:spacing w:val="-1"/>
        </w:rPr>
        <w:t>выраженность данного</w:t>
      </w:r>
      <w:r>
        <w:rPr>
          <w:spacing w:val="1"/>
        </w:rPr>
        <w:t> </w:t>
      </w:r>
      <w:r>
        <w:rPr>
          <w:spacing w:val="-1"/>
        </w:rPr>
        <w:t>симптома.</w:t>
      </w:r>
    </w:p>
    <w:p>
      <w:pPr>
        <w:pStyle w:val="BodyText"/>
        <w:spacing w:line="359" w:lineRule="auto" w:before="3"/>
        <w:ind w:left="690" w:right="206" w:firstLine="7348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4.2</w:t>
      </w:r>
      <w:r>
        <w:rPr>
          <w:spacing w:val="23"/>
        </w:rPr>
        <w:t> </w:t>
      </w:r>
      <w:r>
        <w:rPr>
          <w:spacing w:val="-1"/>
        </w:rPr>
        <w:t>Корреляции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-2"/>
        </w:rPr>
        <w:t>(4</w:t>
      </w:r>
      <w:r>
        <w:rPr>
          <w:spacing w:val="1"/>
        </w:rPr>
        <w:t> </w:t>
      </w:r>
      <w:r>
        <w:rPr>
          <w:spacing w:val="-1"/>
        </w:rPr>
        <w:t>неделя терапии)</w:t>
      </w:r>
      <w:r>
        <w:rPr/>
        <w:t> с</w:t>
      </w:r>
    </w:p>
    <w:p>
      <w:pPr>
        <w:pStyle w:val="BodyText"/>
        <w:spacing w:line="359" w:lineRule="auto" w:before="6"/>
        <w:ind w:left="3277" w:right="1770" w:hanging="1621"/>
        <w:jc w:val="left"/>
      </w:pPr>
      <w:r>
        <w:rPr>
          <w:spacing w:val="-1"/>
        </w:rPr>
        <w:t>возрастом</w:t>
      </w:r>
      <w:r>
        <w:rPr>
          <w:spacing w:val="-3"/>
        </w:rPr>
        <w:t> </w:t>
      </w:r>
      <w:r>
        <w:rPr>
          <w:spacing w:val="-2"/>
        </w:rPr>
        <w:t>пациентов</w:t>
      </w:r>
      <w:r>
        <w:rPr>
          <w:spacing w:val="-1"/>
        </w:rPr>
        <w:t> </w:t>
      </w:r>
      <w:r>
        <w:rPr/>
        <w:t>к </w:t>
      </w:r>
      <w:r>
        <w:rPr>
          <w:spacing w:val="-1"/>
        </w:rPr>
        <w:t>моменту</w:t>
      </w:r>
      <w:r>
        <w:rPr>
          <w:spacing w:val="-4"/>
        </w:rPr>
        <w:t> </w:t>
      </w:r>
      <w:r>
        <w:rPr/>
        <w:t>начала</w:t>
      </w:r>
      <w:r>
        <w:rPr>
          <w:spacing w:val="-2"/>
        </w:rPr>
        <w:t> </w:t>
      </w:r>
      <w:r>
        <w:rPr>
          <w:spacing w:val="-1"/>
        </w:rPr>
        <w:t>заболевания</w:t>
      </w:r>
      <w:r>
        <w:rPr>
          <w:spacing w:val="51"/>
        </w:rPr>
        <w:t> </w:t>
      </w:r>
      <w:r>
        <w:rPr/>
        <w:t>в</w:t>
      </w:r>
      <w:r>
        <w:rPr>
          <w:spacing w:val="-1"/>
        </w:rPr>
        <w:t> группе</w:t>
      </w:r>
      <w:r>
        <w:rPr/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</w:p>
    <w:tbl>
      <w:tblPr>
        <w:tblW w:w="0" w:type="auto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9"/>
        <w:gridCol w:w="2609"/>
        <w:gridCol w:w="2609"/>
      </w:tblGrid>
      <w:tr>
        <w:trPr>
          <w:trHeight w:val="379" w:hRule="exact"/>
        </w:trPr>
        <w:tc>
          <w:tcPr>
            <w:tcW w:w="3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τ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Кендалла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82" w:hRule="exact"/>
        </w:trPr>
        <w:tc>
          <w:tcPr>
            <w:tcW w:w="9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8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Абдоминальная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49" w:hRule="exact"/>
        </w:trPr>
        <w:tc>
          <w:tcPr>
            <w:tcW w:w="3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 пациента</w:t>
            </w:r>
            <w:r>
              <w:rPr>
                <w:rFonts w:ascii="Times New Roman" w:hAnsi="Times New Roman"/>
                <w:sz w:val="28"/>
              </w:rPr>
              <w:t> 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моменту</w:t>
            </w:r>
          </w:p>
          <w:p>
            <w:pPr>
              <w:pStyle w:val="TableParagraph"/>
              <w:spacing w:line="240" w:lineRule="auto" w:before="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заболевания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-0,29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0,155</w:t>
            </w:r>
          </w:p>
        </w:tc>
      </w:tr>
      <w:tr>
        <w:trPr>
          <w:trHeight w:val="382" w:hRule="exact"/>
        </w:trPr>
        <w:tc>
          <w:tcPr>
            <w:tcW w:w="9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9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49" w:hRule="exact"/>
        </w:trPr>
        <w:tc>
          <w:tcPr>
            <w:tcW w:w="3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 пациента</w:t>
            </w:r>
            <w:r>
              <w:rPr>
                <w:rFonts w:ascii="Times New Roman" w:hAnsi="Times New Roman"/>
                <w:sz w:val="28"/>
              </w:rPr>
              <w:t> 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моменту</w:t>
            </w:r>
          </w:p>
          <w:p>
            <w:pPr>
              <w:pStyle w:val="TableParagraph"/>
              <w:spacing w:line="240" w:lineRule="auto" w:before="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заболевания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-0,22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0,295</w:t>
            </w:r>
          </w:p>
        </w:tc>
      </w:tr>
      <w:tr>
        <w:trPr>
          <w:trHeight w:val="382" w:hRule="exact"/>
        </w:trPr>
        <w:tc>
          <w:tcPr>
            <w:tcW w:w="9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стула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51" w:hRule="exact"/>
        </w:trPr>
        <w:tc>
          <w:tcPr>
            <w:tcW w:w="3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 пациента</w:t>
            </w:r>
            <w:r>
              <w:rPr>
                <w:rFonts w:ascii="Times New Roman" w:hAnsi="Times New Roman"/>
                <w:sz w:val="28"/>
              </w:rPr>
              <w:t> 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моменту</w:t>
            </w:r>
          </w:p>
          <w:p>
            <w:pPr>
              <w:pStyle w:val="TableParagraph"/>
              <w:spacing w:line="240" w:lineRule="auto" w:before="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заболевания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-0,26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0,201</w:t>
            </w:r>
          </w:p>
        </w:tc>
      </w:tr>
      <w:tr>
        <w:trPr>
          <w:trHeight w:val="379" w:hRule="exact"/>
        </w:trPr>
        <w:tc>
          <w:tcPr>
            <w:tcW w:w="90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4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51" w:hRule="exact"/>
        </w:trPr>
        <w:tc>
          <w:tcPr>
            <w:tcW w:w="3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 пациента</w:t>
            </w:r>
            <w:r>
              <w:rPr>
                <w:rFonts w:ascii="Times New Roman" w:hAnsi="Times New Roman"/>
                <w:sz w:val="28"/>
              </w:rPr>
              <w:t> 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моменту</w:t>
            </w:r>
          </w:p>
          <w:p>
            <w:pPr>
              <w:pStyle w:val="TableParagraph"/>
              <w:spacing w:line="240" w:lineRule="auto" w:before="5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заболевания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-0,51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0,009 </w:t>
            </w:r>
            <w:r>
              <w:rPr>
                <w:rFonts w:ascii="Times New Roman"/>
                <w:sz w:val="28"/>
              </w:rPr>
              <w:t>*</w:t>
            </w:r>
          </w:p>
        </w:tc>
      </w:tr>
    </w:tbl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numPr>
          <w:ilvl w:val="1"/>
          <w:numId w:val="28"/>
        </w:numPr>
        <w:tabs>
          <w:tab w:pos="1452" w:val="left" w:leader="none"/>
          <w:tab w:pos="3664" w:val="left" w:leader="none"/>
          <w:tab w:pos="5840" w:val="left" w:leader="none"/>
          <w:tab w:pos="7529" w:val="left" w:leader="none"/>
          <w:tab w:pos="9300" w:val="left" w:leader="none"/>
        </w:tabs>
        <w:spacing w:line="359" w:lineRule="auto" w:before="64" w:after="0"/>
        <w:ind w:left="810" w:right="204" w:firstLine="0"/>
        <w:jc w:val="left"/>
        <w:rPr>
          <w:b w:val="0"/>
          <w:bCs w:val="0"/>
        </w:rPr>
      </w:pPr>
      <w:bookmarkStart w:name="_bookmark24" w:id="39"/>
      <w:bookmarkEnd w:id="39"/>
      <w:r>
        <w:rPr>
          <w:b w:val="0"/>
        </w:rPr>
      </w:r>
      <w:bookmarkStart w:name="_bookmark24" w:id="40"/>
      <w:bookmarkEnd w:id="40"/>
      <w:r>
        <w:rPr>
          <w:spacing w:val="-1"/>
        </w:rPr>
        <w:t>С</w:t>
      </w:r>
      <w:r>
        <w:rPr>
          <w:spacing w:val="-1"/>
        </w:rPr>
        <w:t>равнительная</w:t>
        <w:tab/>
        <w:t>эффективность</w:t>
        <w:tab/>
        <w:t>препаратов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  <w:tab/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Энтерол</w:t>
      </w:r>
      <w:r>
        <w:rPr/>
        <w:t> в</w:t>
      </w:r>
      <w:r>
        <w:rPr>
          <w:spacing w:val="-1"/>
        </w:rPr>
        <w:t> группе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-1"/>
        </w:rPr>
        <w:t> </w:t>
      </w:r>
      <w:r>
        <w:rPr>
          <w:spacing w:val="-2"/>
        </w:rPr>
        <w:t>СРК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b w:val="0"/>
        </w:rPr>
      </w:r>
    </w:p>
    <w:p>
      <w:pPr>
        <w:pStyle w:val="Heading2"/>
        <w:numPr>
          <w:ilvl w:val="2"/>
          <w:numId w:val="28"/>
        </w:numPr>
        <w:tabs>
          <w:tab w:pos="1772" w:val="left" w:leader="none"/>
        </w:tabs>
        <w:spacing w:line="359" w:lineRule="auto" w:before="251" w:after="0"/>
        <w:ind w:left="102" w:right="211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49"/>
        </w:rPr>
        <w:t> </w:t>
      </w:r>
      <w:r>
        <w:rPr>
          <w:i/>
          <w:spacing w:val="-1"/>
        </w:rPr>
        <w:t>выраженности</w:t>
      </w:r>
      <w:r>
        <w:rPr>
          <w:i/>
          <w:spacing w:val="48"/>
        </w:rPr>
        <w:t> </w:t>
      </w:r>
      <w:r>
        <w:rPr>
          <w:i/>
          <w:spacing w:val="-1"/>
        </w:rPr>
        <w:t>клинических</w:t>
      </w:r>
      <w:r>
        <w:rPr>
          <w:i/>
          <w:spacing w:val="48"/>
        </w:rPr>
        <w:t> </w:t>
      </w:r>
      <w:r>
        <w:rPr>
          <w:i/>
          <w:spacing w:val="-1"/>
        </w:rPr>
        <w:t>симптомов</w:t>
      </w:r>
      <w:r>
        <w:rPr>
          <w:i/>
          <w:spacing w:val="50"/>
        </w:rPr>
        <w:t> </w:t>
      </w:r>
      <w:r>
        <w:rPr>
          <w:i/>
        </w:rPr>
        <w:t>у</w:t>
      </w:r>
      <w:r>
        <w:rPr>
          <w:i/>
          <w:spacing w:val="27"/>
        </w:rPr>
        <w:t> </w:t>
      </w:r>
      <w:r>
        <w:rPr>
          <w:i/>
          <w:spacing w:val="-1"/>
        </w:rPr>
        <w:t>пациентов </w:t>
      </w:r>
      <w:r>
        <w:rPr>
          <w:i/>
        </w:rPr>
        <w:t>с</w:t>
      </w:r>
      <w:r>
        <w:rPr>
          <w:i/>
          <w:spacing w:val="-1"/>
        </w:rPr>
        <w:t> 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на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приема</w:t>
      </w:r>
      <w:r>
        <w:rPr>
          <w:i/>
          <w:spacing w:val="1"/>
        </w:rPr>
        <w:t> </w:t>
      </w:r>
      <w:r>
        <w:rPr>
          <w:i/>
          <w:spacing w:val="-1"/>
        </w:rPr>
        <w:t>препаратов</w:t>
      </w:r>
      <w:r>
        <w:rPr>
          <w:i/>
          <w:spacing w:val="-2"/>
        </w:rPr>
        <w:t> </w:t>
      </w:r>
      <w:r>
        <w:rPr>
          <w:i/>
          <w:spacing w:val="-1"/>
        </w:rPr>
        <w:t>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Энтерол</w:t>
      </w:r>
      <w:r>
        <w:rPr>
          <w:b w:val="0"/>
          <w:i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02" w:right="205" w:firstLine="707"/>
        <w:jc w:val="both"/>
      </w:pPr>
      <w:r>
        <w:rPr/>
        <w:t>В</w:t>
      </w:r>
      <w:r>
        <w:rPr>
          <w:spacing w:val="17"/>
        </w:rPr>
        <w:t> </w:t>
      </w:r>
      <w:r>
        <w:rPr>
          <w:spacing w:val="-1"/>
        </w:rPr>
        <w:t>Таблице</w:t>
      </w:r>
      <w:r>
        <w:rPr>
          <w:spacing w:val="19"/>
        </w:rPr>
        <w:t> </w:t>
      </w:r>
      <w:r>
        <w:rPr>
          <w:rFonts w:ascii="Times New Roman" w:hAnsi="Times New Roman"/>
        </w:rPr>
        <w:t>4.</w:t>
      </w:r>
      <w:r>
        <w:rPr/>
        <w:t>3</w:t>
      </w:r>
      <w:r>
        <w:rPr>
          <w:spacing w:val="15"/>
        </w:rPr>
        <w:t> </w:t>
      </w:r>
      <w:r>
        <w:rPr>
          <w:spacing w:val="-1"/>
        </w:rPr>
        <w:t>приводится</w:t>
      </w:r>
      <w:r>
        <w:rPr>
          <w:spacing w:val="17"/>
        </w:rPr>
        <w:t> </w:t>
      </w:r>
      <w:r>
        <w:rPr>
          <w:spacing w:val="-1"/>
        </w:rPr>
        <w:t>сравнение</w:t>
      </w:r>
      <w:r>
        <w:rPr>
          <w:spacing w:val="17"/>
        </w:rPr>
        <w:t> </w:t>
      </w:r>
      <w:r>
        <w:rPr>
          <w:spacing w:val="-1"/>
        </w:rPr>
        <w:t>динамики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клинических</w:t>
      </w:r>
      <w:r>
        <w:rPr>
          <w:spacing w:val="31"/>
        </w:rPr>
        <w:t> </w:t>
      </w:r>
      <w:r>
        <w:rPr>
          <w:spacing w:val="-1"/>
        </w:rPr>
        <w:t>симптомов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2"/>
        </w:rPr>
        <w:t>подгруппах</w:t>
      </w:r>
      <w:r>
        <w:rPr>
          <w:spacing w:val="55"/>
        </w:rPr>
        <w:t> </w:t>
      </w:r>
      <w:r>
        <w:rPr>
          <w:spacing w:val="-1"/>
        </w:rPr>
        <w:t>больных,</w:t>
      </w:r>
      <w:r>
        <w:rPr>
          <w:spacing w:val="53"/>
        </w:rPr>
        <w:t> </w:t>
      </w:r>
      <w:r>
        <w:rPr>
          <w:spacing w:val="-1"/>
        </w:rPr>
        <w:t>получавших</w:t>
      </w:r>
      <w:r>
        <w:rPr>
          <w:spacing w:val="56"/>
        </w:rPr>
        <w:t> </w:t>
      </w:r>
      <w:r>
        <w:rPr/>
        <w:t>Флорасан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Энтерол,</w:t>
      </w:r>
      <w:r>
        <w:rPr>
          <w:spacing w:val="56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протяжении</w:t>
      </w:r>
      <w:r>
        <w:rPr>
          <w:spacing w:val="12"/>
        </w:rPr>
        <w:t> </w:t>
      </w:r>
      <w:r>
        <w:rPr>
          <w:spacing w:val="-1"/>
        </w:rPr>
        <w:t>каждой</w:t>
      </w:r>
      <w:r>
        <w:rPr>
          <w:spacing w:val="10"/>
        </w:rPr>
        <w:t> </w:t>
      </w:r>
      <w:r>
        <w:rPr>
          <w:spacing w:val="1"/>
        </w:rPr>
        <w:t>из</w:t>
      </w:r>
      <w:r>
        <w:rPr>
          <w:spacing w:val="8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</w:t>
      </w:r>
      <w:r>
        <w:rPr>
          <w:spacing w:val="9"/>
        </w:rPr>
        <w:t> </w:t>
      </w:r>
      <w:r>
        <w:rPr>
          <w:spacing w:val="-1"/>
        </w:rPr>
        <w:t>недель</w:t>
      </w:r>
      <w:r>
        <w:rPr>
          <w:spacing w:val="9"/>
        </w:rPr>
        <w:t> </w:t>
      </w:r>
      <w:r>
        <w:rPr>
          <w:spacing w:val="-1"/>
        </w:rPr>
        <w:t>терапии.</w:t>
      </w:r>
      <w:r>
        <w:rPr>
          <w:spacing w:val="10"/>
        </w:rPr>
        <w:t> </w:t>
      </w:r>
      <w:r>
        <w:rPr>
          <w:spacing w:val="-1"/>
        </w:rPr>
        <w:t>Энтерол</w:t>
      </w:r>
      <w:r>
        <w:rPr>
          <w:spacing w:val="8"/>
        </w:rPr>
        <w:t> </w:t>
      </w:r>
      <w:r>
        <w:rPr>
          <w:spacing w:val="-1"/>
        </w:rPr>
        <w:t>достоверно</w:t>
      </w:r>
      <w:r>
        <w:rPr>
          <w:spacing w:val="12"/>
        </w:rPr>
        <w:t> </w:t>
      </w:r>
      <w:r>
        <w:rPr>
          <w:spacing w:val="-1"/>
        </w:rPr>
        <w:t>эффективнее</w:t>
      </w:r>
      <w:r>
        <w:rPr>
          <w:spacing w:val="31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8"/>
        </w:rPr>
        <w:t> </w:t>
      </w:r>
      <w:r>
        <w:rPr>
          <w:spacing w:val="-1"/>
        </w:rPr>
        <w:t>купировал</w:t>
      </w:r>
      <w:r>
        <w:rPr>
          <w:spacing w:val="26"/>
        </w:rPr>
        <w:t> </w:t>
      </w:r>
      <w:r>
        <w:rPr>
          <w:spacing w:val="-1"/>
        </w:rPr>
        <w:t>боль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животе</w:t>
      </w:r>
      <w:r>
        <w:rPr>
          <w:spacing w:val="25"/>
        </w:rPr>
        <w:t> </w:t>
      </w:r>
      <w:r>
        <w:rPr/>
        <w:t>на</w:t>
      </w:r>
      <w:r>
        <w:rPr>
          <w:spacing w:val="28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й,</w:t>
      </w:r>
      <w:r>
        <w:rPr>
          <w:spacing w:val="27"/>
        </w:rPr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28"/>
        </w:rPr>
        <w:t> </w:t>
      </w:r>
      <w:r>
        <w:rPr>
          <w:spacing w:val="-1"/>
        </w:rPr>
        <w:t>неделе</w:t>
      </w:r>
      <w:r>
        <w:rPr>
          <w:spacing w:val="27"/>
        </w:rPr>
        <w:t> </w:t>
      </w:r>
      <w:r>
        <w:rPr>
          <w:spacing w:val="-1"/>
        </w:rPr>
        <w:t>лечения.</w:t>
      </w:r>
      <w:r>
        <w:rPr>
          <w:spacing w:val="28"/>
        </w:rPr>
        <w:t> </w:t>
      </w:r>
      <w:r>
        <w:rPr>
          <w:spacing w:val="-1"/>
        </w:rPr>
        <w:t>Не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9"/>
        </w:rPr>
        <w:t> </w:t>
      </w:r>
      <w:r>
        <w:rPr>
          <w:spacing w:val="-1"/>
        </w:rPr>
        <w:t>выявлено</w:t>
      </w:r>
      <w:r>
        <w:rPr>
          <w:spacing w:val="9"/>
        </w:rPr>
        <w:t> </w:t>
      </w:r>
      <w:r>
        <w:rPr>
          <w:spacing w:val="-1"/>
        </w:rPr>
        <w:t>достоверных</w:t>
      </w:r>
      <w:r>
        <w:rPr>
          <w:spacing w:val="6"/>
        </w:rPr>
        <w:t> </w:t>
      </w:r>
      <w:r>
        <w:rPr>
          <w:spacing w:val="-1"/>
        </w:rPr>
        <w:t>различий</w:t>
      </w:r>
      <w:r>
        <w:rPr>
          <w:spacing w:val="7"/>
        </w:rPr>
        <w:t> </w:t>
      </w:r>
      <w:r>
        <w:rPr/>
        <w:t>между</w:t>
      </w:r>
      <w:r>
        <w:rPr>
          <w:spacing w:val="4"/>
        </w:rPr>
        <w:t> </w:t>
      </w:r>
      <w:r>
        <w:rPr>
          <w:spacing w:val="-1"/>
        </w:rPr>
        <w:t>изучаемыми</w:t>
      </w:r>
      <w:r>
        <w:rPr>
          <w:spacing w:val="9"/>
        </w:rPr>
        <w:t> </w:t>
      </w:r>
      <w:r>
        <w:rPr>
          <w:spacing w:val="-1"/>
        </w:rPr>
        <w:t>препаратами</w:t>
      </w:r>
      <w:r>
        <w:rPr>
          <w:spacing w:val="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отношении</w:t>
      </w:r>
      <w:r>
        <w:rPr/>
        <w:t> </w:t>
      </w:r>
      <w:r>
        <w:rPr>
          <w:spacing w:val="-1"/>
        </w:rPr>
        <w:t>влияния</w:t>
      </w:r>
      <w:r>
        <w:rPr>
          <w:spacing w:val="-2"/>
        </w:rPr>
        <w:t> </w:t>
      </w:r>
      <w:r>
        <w:rPr/>
        <w:t>на </w:t>
      </w:r>
      <w:r>
        <w:rPr>
          <w:spacing w:val="-1"/>
        </w:rPr>
        <w:t>такие</w:t>
      </w:r>
      <w:r>
        <w:rPr/>
        <w:t> </w:t>
      </w:r>
      <w:r>
        <w:rPr>
          <w:spacing w:val="-1"/>
        </w:rPr>
        <w:t>симптомы, </w:t>
      </w:r>
      <w:r>
        <w:rPr/>
        <w:t>как </w:t>
      </w:r>
      <w:r>
        <w:rPr>
          <w:spacing w:val="-1"/>
        </w:rPr>
        <w:t>консистенция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частота</w:t>
      </w:r>
      <w:r>
        <w:rPr>
          <w:spacing w:val="3"/>
        </w:rPr>
        <w:t> </w:t>
      </w:r>
      <w:r>
        <w:rPr>
          <w:spacing w:val="-1"/>
        </w:rPr>
        <w:t>стула.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6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Сравнение</w:t>
      </w:r>
      <w:r>
        <w:rPr>
          <w:spacing w:val="51"/>
        </w:rPr>
        <w:t> </w:t>
      </w:r>
      <w:r>
        <w:rPr>
          <w:spacing w:val="-2"/>
        </w:rPr>
        <w:t>подгрупп</w:t>
      </w:r>
      <w:r>
        <w:rPr>
          <w:spacing w:val="54"/>
        </w:rPr>
        <w:t> </w:t>
      </w:r>
      <w:r>
        <w:rPr>
          <w:spacing w:val="-1"/>
        </w:rPr>
        <w:t>между</w:t>
      </w:r>
      <w:r>
        <w:rPr>
          <w:spacing w:val="50"/>
        </w:rPr>
        <w:t> </w:t>
      </w:r>
      <w:r>
        <w:rPr>
          <w:spacing w:val="-1"/>
        </w:rPr>
        <w:t>собой</w:t>
      </w:r>
      <w:r>
        <w:rPr>
          <w:spacing w:val="52"/>
        </w:rPr>
        <w:t> </w:t>
      </w:r>
      <w:r>
        <w:rPr/>
        <w:t>по</w:t>
      </w:r>
      <w:r>
        <w:rPr>
          <w:spacing w:val="52"/>
        </w:rPr>
        <w:t> </w:t>
      </w:r>
      <w:r>
        <w:rPr>
          <w:spacing w:val="-1"/>
        </w:rPr>
        <w:t>динамике</w:t>
      </w:r>
      <w:r>
        <w:rPr>
          <w:spacing w:val="54"/>
        </w:rPr>
        <w:t> </w:t>
      </w:r>
      <w:r>
        <w:rPr>
          <w:spacing w:val="-2"/>
        </w:rPr>
        <w:t>выраженности</w:t>
      </w:r>
      <w:r>
        <w:rPr>
          <w:spacing w:val="55"/>
        </w:rPr>
        <w:t> </w:t>
      </w:r>
      <w:r>
        <w:rPr>
          <w:spacing w:val="-1"/>
        </w:rPr>
        <w:t>метеоризма</w:t>
      </w:r>
      <w:r>
        <w:rPr>
          <w:spacing w:val="16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проводилось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связи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тем,</w:t>
      </w:r>
      <w:r>
        <w:rPr>
          <w:spacing w:val="15"/>
        </w:rPr>
        <w:t> </w:t>
      </w:r>
      <w:r>
        <w:rPr/>
        <w:t>что</w:t>
      </w:r>
      <w:r>
        <w:rPr>
          <w:spacing w:val="17"/>
        </w:rPr>
        <w:t> </w:t>
      </w:r>
      <w:r>
        <w:rPr>
          <w:spacing w:val="-1"/>
        </w:rPr>
        <w:t>исходные</w:t>
      </w:r>
      <w:r>
        <w:rPr>
          <w:spacing w:val="16"/>
        </w:rPr>
        <w:t> </w:t>
      </w:r>
      <w:r>
        <w:rPr>
          <w:spacing w:val="-1"/>
        </w:rPr>
        <w:t>показатели</w:t>
      </w:r>
      <w:r>
        <w:rPr>
          <w:spacing w:val="16"/>
        </w:rPr>
        <w:t> </w:t>
      </w:r>
      <w:r>
        <w:rPr>
          <w:spacing w:val="-1"/>
        </w:rPr>
        <w:t>возраста</w:t>
      </w:r>
      <w:r>
        <w:rPr>
          <w:spacing w:val="29"/>
        </w:rPr>
        <w:t> </w:t>
      </w:r>
      <w:r>
        <w:rPr/>
        <w:t>к</w:t>
      </w:r>
      <w:r>
        <w:rPr>
          <w:spacing w:val="49"/>
        </w:rPr>
        <w:t> </w:t>
      </w:r>
      <w:r>
        <w:rPr>
          <w:spacing w:val="-1"/>
        </w:rPr>
        <w:t>моменту</w:t>
      </w:r>
      <w:r>
        <w:rPr>
          <w:spacing w:val="45"/>
        </w:rPr>
        <w:t> </w:t>
      </w:r>
      <w:r>
        <w:rPr/>
        <w:t>начала</w:t>
      </w:r>
      <w:r>
        <w:rPr>
          <w:spacing w:val="46"/>
        </w:rPr>
        <w:t> </w:t>
      </w:r>
      <w:r>
        <w:rPr>
          <w:spacing w:val="-1"/>
        </w:rPr>
        <w:t>заболевания</w:t>
      </w:r>
      <w:r>
        <w:rPr>
          <w:spacing w:val="49"/>
        </w:rPr>
        <w:t> </w:t>
      </w:r>
      <w:r>
        <w:rPr>
          <w:spacing w:val="-2"/>
        </w:rPr>
        <w:t>влияли</w:t>
      </w:r>
      <w:r>
        <w:rPr>
          <w:spacing w:val="49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интенсивность</w:t>
      </w:r>
      <w:r>
        <w:rPr>
          <w:spacing w:val="48"/>
        </w:rPr>
        <w:t> </w:t>
      </w:r>
      <w:r>
        <w:rPr>
          <w:spacing w:val="-1"/>
        </w:rPr>
        <w:t>метеоризма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процессе</w:t>
      </w:r>
      <w:r>
        <w:rPr/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(Таблица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4.2).</w:t>
      </w:r>
    </w:p>
    <w:p>
      <w:pPr>
        <w:pStyle w:val="BodyText"/>
        <w:spacing w:line="240" w:lineRule="auto" w:before="125"/>
        <w:ind w:left="0" w:right="109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4.3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left="963" w:right="0" w:firstLine="45"/>
        <w:jc w:val="left"/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выраженности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2"/>
        </w:rPr>
        <w:t>симптомов</w:t>
      </w:r>
      <w:r>
        <w:rPr>
          <w:spacing w:val="-1"/>
        </w:rPr>
        <w:t> (балл)</w:t>
      </w:r>
      <w:r>
        <w:rPr/>
        <w:t> в</w:t>
      </w:r>
      <w:r>
        <w:rPr>
          <w:spacing w:val="49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/>
        <w:t> </w:t>
      </w:r>
      <w:r>
        <w:rPr>
          <w:spacing w:val="-1"/>
        </w:rPr>
        <w:t>получавших 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Энтерол</w:t>
      </w:r>
    </w:p>
    <w:tbl>
      <w:tblPr>
        <w:tblW w:w="0" w:type="auto"/>
        <w:jc w:val="left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294"/>
        <w:gridCol w:w="2108"/>
        <w:gridCol w:w="2268"/>
        <w:gridCol w:w="1561"/>
      </w:tblGrid>
      <w:tr>
        <w:trPr>
          <w:trHeight w:val="941" w:hRule="exact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69" w:lineRule="auto" w:before="1"/>
              <w:ind w:left="1371" w:right="336" w:hanging="368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Абдоминальная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боль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Неделя</w:t>
            </w: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spacing w:line="240" w:lineRule="auto" w:before="155"/>
              <w:ind w:left="13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терапии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1"/>
              <w:ind w:left="30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Д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9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Энтерол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9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78" w:right="68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</w:rPr>
              <w:t>р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[3,0; 5,8]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[2,5; 5,3]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0,624</w:t>
            </w:r>
          </w:p>
        </w:tc>
      </w:tr>
      <w:tr>
        <w:trPr>
          <w:trHeight w:val="478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[2,3; 5,3]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[0,6; 3,6]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0,043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[1,8; 4,5]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0,0 </w:t>
            </w:r>
            <w:r>
              <w:rPr>
                <w:rFonts w:ascii="Times New Roman"/>
                <w:spacing w:val="-1"/>
                <w:sz w:val="27"/>
              </w:rPr>
              <w:t>[0,0; 2,7]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0,018*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[1,6; 4,4]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0,0 </w:t>
            </w:r>
            <w:r>
              <w:rPr>
                <w:rFonts w:ascii="Times New Roman"/>
                <w:spacing w:val="-1"/>
                <w:sz w:val="27"/>
              </w:rPr>
              <w:t>[0,0; 2,0]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0,011*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[1,4; 3,8]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0,0 </w:t>
            </w:r>
            <w:r>
              <w:rPr>
                <w:rFonts w:ascii="Times New Roman"/>
                <w:spacing w:val="-1"/>
                <w:sz w:val="27"/>
              </w:rPr>
              <w:t>[0,0; 1,8]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0,008*</w:t>
            </w:r>
          </w:p>
        </w:tc>
      </w:tr>
      <w:tr>
        <w:trPr>
          <w:trHeight w:val="475" w:hRule="exact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69" w:lineRule="auto" w:before="104"/>
              <w:ind w:left="846" w:right="0" w:hanging="538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Консистенция</w:t>
            </w:r>
            <w:r>
              <w:rPr>
                <w:rFonts w:ascii="Times New Roman" w:hAnsi="Times New Roman"/>
                <w:b/>
                <w:spacing w:val="27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стула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[5,1; 6,0]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[5,7; 6,1]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0,183</w:t>
            </w:r>
          </w:p>
        </w:tc>
      </w:tr>
      <w:tr>
        <w:trPr>
          <w:trHeight w:val="478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[4,2; 5,5]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[3,9; 5,4]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0,489</w:t>
            </w:r>
          </w:p>
        </w:tc>
      </w:tr>
      <w:tr>
        <w:trPr>
          <w:trHeight w:val="476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[3,9; 5,2]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[3,6; 4,9]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0,356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[3,9; 4,9]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[3,5; 4,7]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0,663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[3,3; 4,7]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[3,2; 4,6]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0,939</w:t>
            </w:r>
          </w:p>
        </w:tc>
      </w:tr>
      <w:tr>
        <w:trPr>
          <w:trHeight w:val="478" w:hRule="exact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4"/>
              <w:ind w:left="31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7"/>
              </w:rPr>
              <w:t>стула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14,0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[11,8;</w:t>
            </w:r>
            <w:r>
              <w:rPr>
                <w:rFonts w:ascii="Times New Roman"/>
                <w:spacing w:val="-1"/>
                <w:sz w:val="27"/>
              </w:rPr>
              <w:t> 19,6]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22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20,5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[15,4;</w:t>
            </w:r>
            <w:r>
              <w:rPr>
                <w:rFonts w:ascii="Times New Roman"/>
                <w:spacing w:val="-1"/>
                <w:sz w:val="27"/>
              </w:rPr>
              <w:t> 26,1]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0,097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12,0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[10,1;</w:t>
            </w:r>
            <w:r>
              <w:rPr>
                <w:rFonts w:ascii="Times New Roman"/>
                <w:spacing w:val="-1"/>
                <w:sz w:val="27"/>
              </w:rPr>
              <w:t> 16,1]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29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10,5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[8,6;</w:t>
            </w:r>
            <w:r>
              <w:rPr>
                <w:rFonts w:ascii="Times New Roman"/>
                <w:spacing w:val="-1"/>
                <w:sz w:val="27"/>
              </w:rPr>
              <w:t> 17,6]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0,590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10,0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[9,1;</w:t>
            </w:r>
            <w:r>
              <w:rPr>
                <w:rFonts w:ascii="Times New Roman"/>
                <w:sz w:val="27"/>
              </w:rPr>
              <w:t> </w:t>
            </w:r>
            <w:r>
              <w:rPr>
                <w:rFonts w:ascii="Times New Roman"/>
                <w:spacing w:val="-1"/>
                <w:sz w:val="27"/>
              </w:rPr>
              <w:t>14,5]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8,5 </w:t>
            </w:r>
            <w:r>
              <w:rPr>
                <w:rFonts w:ascii="Times New Roman"/>
                <w:spacing w:val="-1"/>
                <w:sz w:val="27"/>
              </w:rPr>
              <w:t>[7,2; 14,3]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0,330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12,0</w:t>
            </w:r>
            <w:r>
              <w:rPr>
                <w:rFonts w:ascii="Times New Roman"/>
                <w:spacing w:val="1"/>
                <w:sz w:val="27"/>
              </w:rPr>
              <w:t> </w:t>
            </w:r>
            <w:r>
              <w:rPr>
                <w:rFonts w:ascii="Times New Roman"/>
                <w:spacing w:val="-2"/>
                <w:sz w:val="27"/>
              </w:rPr>
              <w:t>[8,6;</w:t>
            </w:r>
            <w:r>
              <w:rPr>
                <w:rFonts w:ascii="Times New Roman"/>
                <w:spacing w:val="-1"/>
                <w:sz w:val="27"/>
              </w:rPr>
              <w:t> 13,7]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[6,7; 11,8]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0,151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8,0 </w:t>
            </w:r>
            <w:r>
              <w:rPr>
                <w:rFonts w:ascii="Times New Roman"/>
                <w:spacing w:val="-1"/>
                <w:sz w:val="27"/>
              </w:rPr>
              <w:t>[8,0; 13,1]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[5,9; 11,7]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0,106</w:t>
            </w:r>
          </w:p>
        </w:tc>
      </w:tr>
      <w:tr>
        <w:trPr>
          <w:trHeight w:val="478" w:hRule="exact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4"/>
              <w:ind w:left="50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Метеоризм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[4,6; 8,0]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[3,5; 7,2]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0,314</w:t>
            </w:r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[3,7; 7,7]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2,5 </w:t>
            </w:r>
            <w:r>
              <w:rPr>
                <w:rFonts w:ascii="Times New Roman"/>
                <w:spacing w:val="-1"/>
                <w:sz w:val="27"/>
              </w:rPr>
              <w:t>[0,8; 4,2]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[3,2; 7,1]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1,5 </w:t>
            </w:r>
            <w:r>
              <w:rPr>
                <w:rFonts w:ascii="Times New Roman"/>
                <w:spacing w:val="-1"/>
                <w:sz w:val="27"/>
              </w:rPr>
              <w:t>[0,5; 3,5]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[3,2; 6,5]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1,0 </w:t>
            </w:r>
            <w:r>
              <w:rPr>
                <w:rFonts w:ascii="Times New Roman"/>
                <w:spacing w:val="-1"/>
                <w:sz w:val="27"/>
              </w:rPr>
              <w:t>[0,4; 3,1]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8" w:hRule="exact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[2,9; 6,2]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0,5 </w:t>
            </w:r>
            <w:r>
              <w:rPr>
                <w:rFonts w:ascii="Times New Roman"/>
                <w:spacing w:val="-1"/>
                <w:sz w:val="27"/>
              </w:rPr>
              <w:t>[0,3; 2,7]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243"/>
          <w:pgSz w:w="11907" w:h="16840"/>
          <w:pgMar w:header="736" w:footer="0" w:top="1000" w:bottom="280" w:left="1600" w:right="740"/>
          <w:pgNumType w:start="10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Различия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выраженности</w:t>
      </w:r>
      <w:r>
        <w:rPr>
          <w:spacing w:val="11"/>
        </w:rPr>
        <w:t> </w:t>
      </w:r>
      <w:r>
        <w:rPr>
          <w:spacing w:val="-1"/>
        </w:rPr>
        <w:t>симптомов</w:t>
      </w:r>
      <w:r>
        <w:rPr>
          <w:spacing w:val="8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2"/>
        </w:rPr>
        <w:t>период</w:t>
      </w:r>
      <w:r>
        <w:rPr>
          <w:spacing w:val="11"/>
        </w:rPr>
        <w:t> </w:t>
      </w:r>
      <w:r>
        <w:rPr>
          <w:spacing w:val="-1"/>
        </w:rPr>
        <w:t>лечения</w:t>
      </w:r>
      <w:r>
        <w:rPr>
          <w:spacing w:val="8"/>
        </w:rPr>
        <w:t> </w:t>
      </w:r>
      <w:r>
        <w:rPr>
          <w:spacing w:val="2"/>
        </w:rPr>
        <w:t>(0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я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</w:t>
      </w:r>
      <w:r>
        <w:rPr>
          <w:spacing w:val="51"/>
        </w:rPr>
        <w:t> </w:t>
      </w:r>
      <w:r>
        <w:rPr>
          <w:spacing w:val="-1"/>
        </w:rPr>
        <w:t>неделя)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каждой</w:t>
      </w:r>
      <w:r>
        <w:rPr>
          <w:spacing w:val="23"/>
        </w:rPr>
        <w:t> </w:t>
      </w:r>
      <w:r>
        <w:rPr>
          <w:spacing w:val="-1"/>
        </w:rPr>
        <w:t>из</w:t>
      </w:r>
      <w:r>
        <w:rPr>
          <w:spacing w:val="25"/>
        </w:rPr>
        <w:t> </w:t>
      </w:r>
      <w:r>
        <w:rPr>
          <w:spacing w:val="-2"/>
        </w:rPr>
        <w:t>подгрупп</w:t>
      </w:r>
      <w:r>
        <w:rPr>
          <w:spacing w:val="23"/>
        </w:rPr>
        <w:t> </w:t>
      </w:r>
      <w:r>
        <w:rPr>
          <w:spacing w:val="-1"/>
        </w:rPr>
        <w:t>пациентов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сравнение</w:t>
      </w:r>
      <w:r>
        <w:rPr>
          <w:spacing w:val="25"/>
        </w:rPr>
        <w:t> </w:t>
      </w:r>
      <w:r>
        <w:rPr>
          <w:spacing w:val="-1"/>
        </w:rPr>
        <w:t>выявленных</w:t>
      </w:r>
      <w:r>
        <w:rPr>
          <w:spacing w:val="24"/>
        </w:rPr>
        <w:t> </w:t>
      </w:r>
      <w:r>
        <w:rPr>
          <w:spacing w:val="-1"/>
        </w:rPr>
        <w:t>различий</w:t>
      </w:r>
      <w:r>
        <w:rPr>
          <w:spacing w:val="41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-3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</w:t>
      </w:r>
      <w:r>
        <w:rPr/>
        <w:t> 4.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02" w:right="111" w:firstLine="707"/>
        <w:jc w:val="both"/>
      </w:pP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Энтерол</w:t>
      </w:r>
      <w:r>
        <w:rPr>
          <w:spacing w:val="45"/>
        </w:rPr>
        <w:t> </w:t>
      </w:r>
      <w:r>
        <w:rPr>
          <w:spacing w:val="-1"/>
        </w:rPr>
        <w:t>эффективны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отношении</w:t>
      </w:r>
      <w:r>
        <w:rPr>
          <w:spacing w:val="47"/>
        </w:rPr>
        <w:t> </w:t>
      </w:r>
      <w:r>
        <w:rPr>
          <w:spacing w:val="-1"/>
        </w:rPr>
        <w:t>купирования</w:t>
      </w:r>
      <w:r>
        <w:rPr>
          <w:spacing w:val="31"/>
        </w:rPr>
        <w:t> </w:t>
      </w:r>
      <w:r>
        <w:rPr>
          <w:spacing w:val="-1"/>
        </w:rPr>
        <w:t>абдоминальной</w:t>
      </w:r>
      <w:r>
        <w:rPr>
          <w:spacing w:val="56"/>
        </w:rPr>
        <w:t> </w:t>
      </w:r>
      <w:r>
        <w:rPr>
          <w:spacing w:val="-1"/>
        </w:rPr>
        <w:t>боли:</w:t>
      </w:r>
      <w:r>
        <w:rPr>
          <w:spacing w:val="56"/>
        </w:rPr>
        <w:t> </w:t>
      </w:r>
      <w:r>
        <w:rPr>
          <w:spacing w:val="-1"/>
        </w:rPr>
        <w:t>оба</w:t>
      </w:r>
      <w:r>
        <w:rPr>
          <w:spacing w:val="55"/>
        </w:rPr>
        <w:t> </w:t>
      </w:r>
      <w:r>
        <w:rPr>
          <w:spacing w:val="-1"/>
        </w:rPr>
        <w:t>препарата</w:t>
      </w:r>
      <w:r>
        <w:rPr>
          <w:spacing w:val="55"/>
        </w:rPr>
        <w:t> </w:t>
      </w:r>
      <w:r>
        <w:rPr>
          <w:spacing w:val="-1"/>
        </w:rPr>
        <w:t>способствовали</w:t>
      </w:r>
      <w:r>
        <w:rPr>
          <w:spacing w:val="56"/>
        </w:rPr>
        <w:t> </w:t>
      </w:r>
      <w:r>
        <w:rPr>
          <w:spacing w:val="-1"/>
        </w:rPr>
        <w:t>достоверному</w:t>
      </w:r>
      <w:r>
        <w:rPr>
          <w:spacing w:val="23"/>
        </w:rPr>
        <w:t> </w:t>
      </w:r>
      <w:r>
        <w:rPr>
          <w:spacing w:val="-1"/>
        </w:rPr>
        <w:t>уменьшению</w:t>
      </w:r>
      <w:r>
        <w:rPr>
          <w:spacing w:val="44"/>
        </w:rPr>
        <w:t> </w:t>
      </w:r>
      <w:r>
        <w:rPr>
          <w:spacing w:val="-1"/>
        </w:rPr>
        <w:t>интенсивности</w:t>
      </w:r>
      <w:r>
        <w:rPr>
          <w:spacing w:val="45"/>
        </w:rPr>
        <w:t> </w:t>
      </w:r>
      <w:r>
        <w:rPr>
          <w:spacing w:val="-1"/>
        </w:rPr>
        <w:t>боли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животе</w:t>
      </w:r>
      <w:r>
        <w:rPr>
          <w:spacing w:val="42"/>
        </w:rPr>
        <w:t> </w:t>
      </w:r>
      <w:r>
        <w:rPr/>
        <w:t>по</w:t>
      </w:r>
      <w:r>
        <w:rPr>
          <w:spacing w:val="45"/>
        </w:rPr>
        <w:t> </w:t>
      </w:r>
      <w:r>
        <w:rPr>
          <w:spacing w:val="-1"/>
        </w:rPr>
        <w:t>ВАШ</w:t>
      </w:r>
      <w:r>
        <w:rPr>
          <w:spacing w:val="44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моменту</w:t>
      </w:r>
      <w:r>
        <w:rPr>
          <w:spacing w:val="40"/>
        </w:rPr>
        <w:t> </w:t>
      </w:r>
      <w:r>
        <w:rPr>
          <w:spacing w:val="-1"/>
        </w:rPr>
        <w:t>окончания</w:t>
      </w:r>
      <w:r>
        <w:rPr>
          <w:spacing w:val="43"/>
        </w:rPr>
        <w:t> </w:t>
      </w:r>
      <w:r>
        <w:rPr>
          <w:spacing w:val="-1"/>
        </w:rPr>
        <w:t>терапии</w:t>
      </w:r>
      <w:r>
        <w:rPr>
          <w:spacing w:val="47"/>
        </w:rPr>
        <w:t> </w:t>
      </w:r>
      <w:r>
        <w:rPr>
          <w:spacing w:val="-1"/>
        </w:rPr>
        <w:t>(р=0,013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р=0,001).</w:t>
      </w:r>
      <w:r>
        <w:rPr>
          <w:spacing w:val="46"/>
        </w:rPr>
        <w:t> </w:t>
      </w:r>
      <w:r>
        <w:rPr>
          <w:spacing w:val="-2"/>
        </w:rPr>
        <w:t>Достоверных</w:t>
      </w:r>
      <w:r>
        <w:rPr>
          <w:spacing w:val="48"/>
        </w:rPr>
        <w:t> </w:t>
      </w:r>
      <w:r>
        <w:rPr>
          <w:spacing w:val="-1"/>
        </w:rPr>
        <w:t>различий</w:t>
      </w:r>
      <w:r>
        <w:rPr>
          <w:spacing w:val="47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подгруппами</w:t>
      </w:r>
      <w:r>
        <w:rPr>
          <w:spacing w:val="47"/>
        </w:rPr>
        <w:t> </w:t>
      </w:r>
      <w:r>
        <w:rPr/>
        <w:t>к</w:t>
      </w:r>
      <w:r>
        <w:rPr>
          <w:spacing w:val="37"/>
        </w:rPr>
        <w:t> </w:t>
      </w:r>
      <w:r>
        <w:rPr>
          <w:spacing w:val="-1"/>
        </w:rPr>
        <w:t>окончанию лечения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отмечалось.</w:t>
      </w:r>
    </w:p>
    <w:p>
      <w:pPr>
        <w:pStyle w:val="BodyText"/>
        <w:spacing w:line="360" w:lineRule="auto" w:before="5"/>
        <w:ind w:left="102" w:right="108" w:firstLine="707"/>
        <w:jc w:val="both"/>
      </w:pPr>
      <w:r>
        <w:rPr/>
        <w:t>К</w:t>
      </w:r>
      <w:r>
        <w:rPr>
          <w:spacing w:val="7"/>
        </w:rPr>
        <w:t> </w:t>
      </w:r>
      <w:r>
        <w:rPr>
          <w:spacing w:val="-1"/>
        </w:rPr>
        <w:t>концу</w:t>
      </w:r>
      <w:r>
        <w:rPr>
          <w:spacing w:val="3"/>
        </w:rPr>
        <w:t> </w:t>
      </w:r>
      <w:r>
        <w:rPr>
          <w:spacing w:val="-1"/>
        </w:rPr>
        <w:t>лечения</w:t>
      </w:r>
      <w:r>
        <w:rPr>
          <w:spacing w:val="7"/>
        </w:rPr>
        <w:t> </w:t>
      </w:r>
      <w:r>
        <w:rPr>
          <w:spacing w:val="-1"/>
        </w:rPr>
        <w:t>выявлено</w:t>
      </w:r>
      <w:r>
        <w:rPr>
          <w:spacing w:val="8"/>
        </w:rPr>
        <w:t> </w:t>
      </w:r>
      <w:r>
        <w:rPr>
          <w:spacing w:val="-1"/>
        </w:rPr>
        <w:t>также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достоверное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улучшение</w:t>
      </w:r>
      <w:r>
        <w:rPr>
          <w:spacing w:val="39"/>
        </w:rPr>
        <w:t> </w:t>
      </w:r>
      <w:r>
        <w:rPr>
          <w:spacing w:val="-1"/>
        </w:rPr>
        <w:t>консистенции</w:t>
      </w:r>
      <w:r>
        <w:rPr>
          <w:spacing w:val="1"/>
        </w:rPr>
        <w:t> </w:t>
      </w:r>
      <w:r>
        <w:rPr>
          <w:spacing w:val="-1"/>
        </w:rPr>
        <w:t>стула</w:t>
      </w:r>
      <w:r>
        <w:rPr>
          <w:spacing w:val="3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Бристольской</w:t>
      </w:r>
      <w:r>
        <w:rPr>
          <w:spacing w:val="2"/>
        </w:rPr>
        <w:t> </w:t>
      </w:r>
      <w:r>
        <w:rPr/>
        <w:t>шкале у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1"/>
        </w:rPr>
        <w:t>обеих</w:t>
      </w:r>
      <w:r>
        <w:rPr>
          <w:spacing w:val="2"/>
        </w:rPr>
        <w:t> </w:t>
      </w:r>
      <w:r>
        <w:rPr>
          <w:spacing w:val="-1"/>
        </w:rPr>
        <w:t>подгрупп</w:t>
      </w:r>
      <w:r>
        <w:rPr>
          <w:spacing w:val="25"/>
        </w:rPr>
        <w:t> </w:t>
      </w:r>
      <w:r>
        <w:rPr>
          <w:spacing w:val="-1"/>
        </w:rPr>
        <w:t>(р=0,004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р=0,001).</w:t>
      </w:r>
      <w:r>
        <w:rPr>
          <w:spacing w:val="10"/>
        </w:rPr>
        <w:t> </w:t>
      </w:r>
      <w:r>
        <w:rPr>
          <w:spacing w:val="-1"/>
        </w:rPr>
        <w:t>Достоверных</w:t>
      </w:r>
      <w:r>
        <w:rPr>
          <w:spacing w:val="14"/>
        </w:rPr>
        <w:t> </w:t>
      </w:r>
      <w:r>
        <w:rPr>
          <w:spacing w:val="-1"/>
        </w:rPr>
        <w:t>различий</w:t>
      </w:r>
      <w:r>
        <w:rPr>
          <w:spacing w:val="14"/>
        </w:rPr>
        <w:t> </w:t>
      </w:r>
      <w:r>
        <w:rPr>
          <w:spacing w:val="-1"/>
        </w:rPr>
        <w:t>между</w:t>
      </w:r>
      <w:r>
        <w:rPr>
          <w:spacing w:val="10"/>
        </w:rPr>
        <w:t> </w:t>
      </w:r>
      <w:r>
        <w:rPr>
          <w:spacing w:val="-1"/>
        </w:rPr>
        <w:t>подгруппами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2"/>
        </w:rPr>
        <w:t>0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й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43"/>
        </w:rPr>
        <w:t> </w:t>
      </w:r>
      <w:r>
        <w:rPr>
          <w:spacing w:val="-1"/>
        </w:rPr>
        <w:t>неделе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также</w:t>
      </w:r>
      <w:r>
        <w:rPr/>
        <w:t> не</w:t>
      </w:r>
      <w:r>
        <w:rPr>
          <w:spacing w:val="-3"/>
        </w:rPr>
        <w:t> </w:t>
      </w:r>
      <w:r>
        <w:rPr>
          <w:spacing w:val="-1"/>
        </w:rPr>
        <w:t>было.</w:t>
      </w:r>
    </w:p>
    <w:p>
      <w:pPr>
        <w:pStyle w:val="BodyText"/>
        <w:spacing w:line="360" w:lineRule="auto" w:before="5"/>
        <w:ind w:left="102" w:right="104" w:firstLine="707"/>
        <w:jc w:val="both"/>
      </w:pP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Энтерол</w:t>
      </w:r>
      <w:r>
        <w:rPr>
          <w:spacing w:val="29"/>
        </w:rPr>
        <w:t> </w:t>
      </w:r>
      <w:r>
        <w:rPr>
          <w:spacing w:val="-1"/>
        </w:rPr>
        <w:t>способствовали</w:t>
      </w:r>
      <w:r>
        <w:rPr>
          <w:spacing w:val="29"/>
        </w:rPr>
        <w:t> </w:t>
      </w:r>
      <w:r>
        <w:rPr>
          <w:spacing w:val="-1"/>
        </w:rPr>
        <w:t>нормализации</w:t>
      </w:r>
      <w:r>
        <w:rPr>
          <w:spacing w:val="28"/>
        </w:rPr>
        <w:t> </w:t>
      </w:r>
      <w:r>
        <w:rPr>
          <w:spacing w:val="-1"/>
        </w:rPr>
        <w:t>частоты</w:t>
      </w:r>
      <w:r>
        <w:rPr>
          <w:spacing w:val="31"/>
        </w:rPr>
        <w:t> </w:t>
      </w:r>
      <w:r>
        <w:rPr>
          <w:spacing w:val="-1"/>
        </w:rPr>
        <w:t>стула</w:t>
      </w:r>
      <w:r>
        <w:rPr>
          <w:spacing w:val="30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концу</w:t>
      </w:r>
      <w:r>
        <w:rPr>
          <w:spacing w:val="10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й</w:t>
      </w:r>
      <w:r>
        <w:rPr>
          <w:spacing w:val="12"/>
        </w:rPr>
        <w:t> </w:t>
      </w:r>
      <w:r>
        <w:rPr>
          <w:spacing w:val="-1"/>
        </w:rPr>
        <w:t>недели</w:t>
      </w:r>
      <w:r>
        <w:rPr>
          <w:spacing w:val="14"/>
        </w:rPr>
        <w:t> </w:t>
      </w:r>
      <w:r>
        <w:rPr>
          <w:spacing w:val="-1"/>
        </w:rPr>
        <w:t>терапии</w:t>
      </w:r>
      <w:r>
        <w:rPr>
          <w:spacing w:val="14"/>
        </w:rPr>
        <w:t> </w:t>
      </w:r>
      <w:r>
        <w:rPr>
          <w:spacing w:val="-1"/>
        </w:rPr>
        <w:t>(р=0,008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р=0,001).</w:t>
      </w:r>
      <w:r>
        <w:rPr>
          <w:spacing w:val="13"/>
        </w:rPr>
        <w:t> </w:t>
      </w:r>
      <w:r>
        <w:rPr>
          <w:spacing w:val="-1"/>
        </w:rPr>
        <w:t>Различия</w:t>
      </w:r>
      <w:r>
        <w:rPr>
          <w:spacing w:val="14"/>
        </w:rPr>
        <w:t> </w:t>
      </w:r>
      <w:r>
        <w:rPr>
          <w:spacing w:val="-1"/>
        </w:rPr>
        <w:t>между</w:t>
      </w:r>
      <w:r>
        <w:rPr>
          <w:spacing w:val="10"/>
        </w:rPr>
        <w:t> </w:t>
      </w:r>
      <w:r>
        <w:rPr>
          <w:spacing w:val="-2"/>
        </w:rPr>
        <w:t>подгруппами</w:t>
      </w:r>
      <w:r>
        <w:rPr>
          <w:spacing w:val="4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отношении</w:t>
      </w:r>
      <w:r>
        <w:rPr>
          <w:spacing w:val="11"/>
        </w:rPr>
        <w:t> </w:t>
      </w:r>
      <w:r>
        <w:rPr>
          <w:spacing w:val="-1"/>
        </w:rPr>
        <w:t>выраженности</w:t>
      </w:r>
      <w:r>
        <w:rPr>
          <w:spacing w:val="11"/>
        </w:rPr>
        <w:t> </w:t>
      </w:r>
      <w:r>
        <w:rPr>
          <w:spacing w:val="-1"/>
        </w:rPr>
        <w:t>данного</w:t>
      </w:r>
      <w:r>
        <w:rPr>
          <w:spacing w:val="9"/>
        </w:rPr>
        <w:t> </w:t>
      </w:r>
      <w:r>
        <w:rPr>
          <w:spacing w:val="-1"/>
        </w:rPr>
        <w:t>симптома</w:t>
      </w:r>
      <w:r>
        <w:rPr>
          <w:spacing w:val="11"/>
        </w:rPr>
        <w:t> </w:t>
      </w:r>
      <w:r>
        <w:rPr>
          <w:spacing w:val="-1"/>
        </w:rPr>
        <w:t>между</w:t>
      </w:r>
      <w:r>
        <w:rPr>
          <w:spacing w:val="7"/>
        </w:rPr>
        <w:t> </w:t>
      </w:r>
      <w:r>
        <w:rPr>
          <w:spacing w:val="2"/>
        </w:rPr>
        <w:t>0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11"/>
        </w:rPr>
        <w:t> </w:t>
      </w:r>
      <w:r>
        <w:rPr>
          <w:spacing w:val="-1"/>
        </w:rPr>
        <w:t>неделей</w:t>
      </w:r>
      <w:r>
        <w:rPr>
          <w:spacing w:val="37"/>
        </w:rPr>
        <w:t> </w:t>
      </w:r>
      <w:r>
        <w:rPr>
          <w:spacing w:val="-1"/>
        </w:rPr>
        <w:t>лечения</w:t>
      </w:r>
      <w:r>
        <w:rPr>
          <w:spacing w:val="6"/>
        </w:rPr>
        <w:t> </w:t>
      </w:r>
      <w:r>
        <w:rPr>
          <w:spacing w:val="-1"/>
        </w:rPr>
        <w:t>достоверны</w:t>
      </w:r>
      <w:r>
        <w:rPr>
          <w:spacing w:val="6"/>
        </w:rPr>
        <w:t> </w:t>
      </w:r>
      <w:r>
        <w:rPr>
          <w:spacing w:val="-1"/>
        </w:rPr>
        <w:t>(р=0,009):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/>
        <w:t>фоне</w:t>
      </w:r>
      <w:r>
        <w:rPr>
          <w:spacing w:val="6"/>
        </w:rPr>
        <w:t> </w:t>
      </w:r>
      <w:r>
        <w:rPr>
          <w:spacing w:val="-1"/>
        </w:rPr>
        <w:t>лечения</w:t>
      </w:r>
      <w:r>
        <w:rPr>
          <w:spacing w:val="6"/>
        </w:rPr>
        <w:t> </w:t>
      </w:r>
      <w:r>
        <w:rPr>
          <w:spacing w:val="-1"/>
        </w:rPr>
        <w:t>Энтеролом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/>
        <w:t>окончанию</w:t>
      </w:r>
      <w:r>
        <w:rPr>
          <w:spacing w:val="39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удалось </w:t>
      </w:r>
      <w:r>
        <w:rPr>
          <w:spacing w:val="-2"/>
        </w:rPr>
        <w:t>добиться</w:t>
      </w:r>
      <w:r>
        <w:rPr/>
        <w:t> </w:t>
      </w:r>
      <w:r>
        <w:rPr>
          <w:spacing w:val="-1"/>
        </w:rPr>
        <w:t>урежения</w:t>
      </w:r>
      <w:r>
        <w:rPr/>
        <w:t> </w:t>
      </w:r>
      <w:r>
        <w:rPr>
          <w:spacing w:val="-1"/>
        </w:rPr>
        <w:t>частоты</w:t>
      </w:r>
      <w:r>
        <w:rPr/>
        <w:t> </w:t>
      </w:r>
      <w:r>
        <w:rPr>
          <w:spacing w:val="-2"/>
        </w:rPr>
        <w:t>стула</w:t>
      </w:r>
      <w:r>
        <w:rPr/>
        <w:t> до</w:t>
      </w:r>
      <w:r>
        <w:rPr>
          <w:spacing w:val="1"/>
        </w:rPr>
        <w:t> </w:t>
      </w:r>
      <w:r>
        <w:rPr/>
        <w:t>1 </w:t>
      </w:r>
      <w:r>
        <w:rPr>
          <w:spacing w:val="-1"/>
        </w:rPr>
        <w:t>раза </w:t>
      </w:r>
      <w:r>
        <w:rPr/>
        <w:t>в</w:t>
      </w:r>
      <w:r>
        <w:rPr>
          <w:spacing w:val="-1"/>
        </w:rPr>
        <w:t> сутки.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/>
        <w:t>К</w:t>
      </w:r>
      <w:r>
        <w:rPr>
          <w:spacing w:val="28"/>
        </w:rPr>
        <w:t> </w:t>
      </w:r>
      <w:r>
        <w:rPr>
          <w:spacing w:val="-1"/>
        </w:rPr>
        <w:t>окончанию</w:t>
      </w:r>
      <w:r>
        <w:rPr>
          <w:spacing w:val="27"/>
        </w:rPr>
        <w:t> </w:t>
      </w:r>
      <w:r>
        <w:rPr>
          <w:spacing w:val="-2"/>
        </w:rPr>
        <w:t>терапии</w:t>
      </w:r>
      <w:r>
        <w:rPr>
          <w:spacing w:val="26"/>
        </w:rPr>
        <w:t> </w:t>
      </w:r>
      <w:r>
        <w:rPr>
          <w:spacing w:val="-1"/>
        </w:rPr>
        <w:t>интенсивность</w:t>
      </w:r>
      <w:r>
        <w:rPr>
          <w:spacing w:val="26"/>
        </w:rPr>
        <w:t> </w:t>
      </w:r>
      <w:r>
        <w:rPr>
          <w:spacing w:val="-1"/>
        </w:rPr>
        <w:t>метеоризма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ВАШ</w:t>
      </w:r>
      <w:r>
        <w:rPr>
          <w:spacing w:val="25"/>
        </w:rPr>
        <w:t> </w:t>
      </w:r>
      <w:r>
        <w:rPr>
          <w:spacing w:val="-1"/>
        </w:rPr>
        <w:t>достоверно</w:t>
      </w:r>
      <w:r>
        <w:rPr>
          <w:spacing w:val="35"/>
        </w:rPr>
        <w:t> </w:t>
      </w:r>
      <w:r>
        <w:rPr>
          <w:spacing w:val="-1"/>
        </w:rPr>
        <w:t>уменьшилась</w:t>
      </w:r>
      <w:r>
        <w:rPr>
          <w:spacing w:val="21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сравнению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началом</w:t>
      </w:r>
      <w:r>
        <w:rPr>
          <w:spacing w:val="22"/>
        </w:rPr>
        <w:t> </w:t>
      </w:r>
      <w:r>
        <w:rPr>
          <w:spacing w:val="-1"/>
        </w:rPr>
        <w:t>терапии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обеих</w:t>
      </w:r>
      <w:r>
        <w:rPr>
          <w:spacing w:val="21"/>
        </w:rPr>
        <w:t> </w:t>
      </w:r>
      <w:r>
        <w:rPr>
          <w:spacing w:val="-2"/>
        </w:rPr>
        <w:t>подгруппах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>
          <w:spacing w:val="-2"/>
        </w:rPr>
        <w:t>(р=0,023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р=0,003),</w:t>
      </w:r>
      <w:r>
        <w:rPr>
          <w:spacing w:val="58"/>
        </w:rPr>
        <w:t> </w:t>
      </w:r>
      <w:r>
        <w:rPr>
          <w:spacing w:val="-1"/>
        </w:rPr>
        <w:t>однако</w:t>
      </w:r>
      <w:r>
        <w:rPr>
          <w:spacing w:val="60"/>
        </w:rPr>
        <w:t> </w:t>
      </w:r>
      <w:r>
        <w:rPr>
          <w:spacing w:val="-1"/>
        </w:rPr>
        <w:t>сравнение</w:t>
      </w:r>
      <w:r>
        <w:rPr>
          <w:spacing w:val="59"/>
        </w:rPr>
        <w:t> </w:t>
      </w:r>
      <w:r>
        <w:rPr>
          <w:spacing w:val="-1"/>
        </w:rPr>
        <w:t>между</w:t>
      </w:r>
      <w:r>
        <w:rPr>
          <w:spacing w:val="55"/>
        </w:rPr>
        <w:t> </w:t>
      </w:r>
      <w:r>
        <w:rPr/>
        <w:t>группами</w:t>
      </w:r>
      <w:r>
        <w:rPr>
          <w:spacing w:val="59"/>
        </w:rPr>
        <w:t> </w:t>
      </w:r>
      <w:r>
        <w:rPr/>
        <w:t>не</w:t>
      </w:r>
      <w:r>
        <w:rPr>
          <w:spacing w:val="51"/>
        </w:rPr>
        <w:t> </w:t>
      </w:r>
      <w:r>
        <w:rPr>
          <w:spacing w:val="-1"/>
        </w:rPr>
        <w:t>проводилось</w:t>
      </w:r>
      <w:r>
        <w:rPr>
          <w:spacing w:val="-2"/>
        </w:rPr>
        <w:t> </w:t>
      </w:r>
      <w:r>
        <w:rPr>
          <w:spacing w:val="-1"/>
        </w:rPr>
        <w:t>(Таблица</w:t>
      </w:r>
      <w:r>
        <w:rPr/>
        <w:t> 2).</w:t>
      </w:r>
    </w:p>
    <w:p>
      <w:pPr>
        <w:pStyle w:val="BodyText"/>
        <w:spacing w:line="359" w:lineRule="auto" w:before="5"/>
        <w:ind w:left="102" w:right="117" w:firstLine="707"/>
        <w:jc w:val="both"/>
      </w:pPr>
      <w:r>
        <w:rPr>
          <w:spacing w:val="-1"/>
        </w:rPr>
        <w:t>Динамика</w:t>
      </w:r>
      <w:r>
        <w:rPr>
          <w:spacing w:val="56"/>
        </w:rPr>
        <w:t> </w:t>
      </w:r>
      <w:r>
        <w:rPr>
          <w:spacing w:val="-1"/>
        </w:rPr>
        <w:t>выраженности</w:t>
      </w:r>
      <w:r>
        <w:rPr>
          <w:spacing w:val="56"/>
        </w:rPr>
        <w:t> </w:t>
      </w:r>
      <w:r>
        <w:rPr>
          <w:spacing w:val="-1"/>
        </w:rPr>
        <w:t>клинических</w:t>
      </w:r>
      <w:r>
        <w:rPr>
          <w:spacing w:val="55"/>
        </w:rPr>
        <w:t> </w:t>
      </w:r>
      <w:r>
        <w:rPr>
          <w:spacing w:val="-1"/>
        </w:rPr>
        <w:t>симптомов</w:t>
      </w:r>
      <w:r>
        <w:rPr>
          <w:spacing w:val="55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2"/>
        </w:rPr>
        <w:t>подгруппах</w:t>
      </w:r>
      <w:r>
        <w:rPr>
          <w:spacing w:val="29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различий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-3"/>
        </w:rPr>
        <w:t> </w:t>
      </w:r>
      <w:r>
        <w:rPr>
          <w:spacing w:val="-1"/>
        </w:rPr>
        <w:t>представлена</w:t>
      </w:r>
      <w:r>
        <w:rPr/>
        <w:t> </w:t>
      </w:r>
      <w:r>
        <w:rPr>
          <w:spacing w:val="-1"/>
        </w:rPr>
        <w:t>также</w:t>
      </w:r>
      <w:r>
        <w:rPr>
          <w:spacing w:val="-3"/>
        </w:rPr>
        <w:t> </w:t>
      </w:r>
      <w:r>
        <w:rPr/>
        <w:t>на </w:t>
      </w:r>
      <w:r>
        <w:rPr>
          <w:spacing w:val="-1"/>
        </w:rPr>
        <w:t>рисунке</w:t>
      </w:r>
      <w:r>
        <w:rPr/>
        <w:t> </w:t>
      </w:r>
      <w:r>
        <w:rPr>
          <w:spacing w:val="-1"/>
        </w:rPr>
        <w:t>4.1.</w:t>
      </w:r>
    </w:p>
    <w:p>
      <w:pPr>
        <w:spacing w:after="0" w:line="359" w:lineRule="auto"/>
        <w:jc w:val="both"/>
        <w:sectPr>
          <w:headerReference w:type="default" r:id="rId244"/>
          <w:pgSz w:w="11907" w:h="16840"/>
          <w:pgMar w:header="736" w:footer="0" w:top="1000" w:bottom="280" w:left="1600" w:right="740"/>
          <w:pgNumType w:start="101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left="0" w:right="109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4.4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382" w:right="256" w:firstLine="571"/>
        <w:jc w:val="left"/>
      </w:pPr>
      <w:r>
        <w:rPr>
          <w:spacing w:val="-1"/>
        </w:rPr>
        <w:t>Различия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выраженности</w:t>
      </w:r>
      <w:r>
        <w:rPr/>
        <w:t> </w:t>
      </w:r>
      <w:r>
        <w:rPr>
          <w:spacing w:val="-1"/>
        </w:rPr>
        <w:t>клинических</w:t>
      </w:r>
      <w:r>
        <w:rPr>
          <w:spacing w:val="-3"/>
        </w:rPr>
        <w:t> </w:t>
      </w:r>
      <w:r>
        <w:rPr>
          <w:spacing w:val="-1"/>
        </w:rPr>
        <w:t>симптомов</w:t>
      </w:r>
      <w:r>
        <w:rPr>
          <w:spacing w:val="3"/>
        </w:rPr>
        <w:t>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период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>
          <w:spacing w:val="39"/>
        </w:rPr>
        <w:t> </w:t>
      </w:r>
      <w:r>
        <w:rPr/>
        <w:t>(0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"/>
        </w:rPr>
        <w:t>неделя)</w:t>
      </w:r>
      <w:r>
        <w:rPr/>
        <w:t> в</w:t>
      </w:r>
      <w:r>
        <w:rPr>
          <w:spacing w:val="-1"/>
        </w:rPr>
        <w:t> каждой</w:t>
      </w:r>
      <w:r>
        <w:rPr/>
        <w:t> из</w:t>
      </w:r>
      <w:r>
        <w:rPr>
          <w:spacing w:val="-3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-3"/>
        </w:rPr>
        <w:t> </w:t>
      </w:r>
      <w:r>
        <w:rPr>
          <w:spacing w:val="-2"/>
        </w:rPr>
        <w:t>подгрупп </w:t>
      </w:r>
      <w:r>
        <w:rPr>
          <w:spacing w:val="-1"/>
        </w:rPr>
        <w:t>пациентов </w:t>
      </w:r>
      <w:r>
        <w:rPr/>
        <w:t>и </w:t>
      </w:r>
      <w:r>
        <w:rPr>
          <w:spacing w:val="-2"/>
        </w:rPr>
        <w:t>между</w:t>
      </w:r>
      <w:r>
        <w:rPr>
          <w:spacing w:val="-3"/>
        </w:rPr>
        <w:t> </w:t>
      </w:r>
      <w:r>
        <w:rPr>
          <w:spacing w:val="-1"/>
        </w:rPr>
        <w:t>подгруппами</w:t>
      </w:r>
    </w:p>
    <w:tbl>
      <w:tblPr>
        <w:tblW w:w="0" w:type="auto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2129"/>
        <w:gridCol w:w="1843"/>
        <w:gridCol w:w="1983"/>
      </w:tblGrid>
      <w:tr>
        <w:trPr>
          <w:trHeight w:val="451" w:hRule="exact"/>
        </w:trPr>
        <w:tc>
          <w:tcPr>
            <w:tcW w:w="26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3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Показатель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75" w:hRule="exact"/>
        </w:trPr>
        <w:tc>
          <w:tcPr>
            <w:tcW w:w="26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3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Энтерол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6"/>
              <w:ind w:left="450" w:right="139" w:hanging="31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/</w:t>
            </w:r>
            <w:r>
              <w:rPr>
                <w:rFonts w:ascii="Times New Roman" w:hAnsi="Times New Roman"/>
                <w:b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Энтерол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Боль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0,013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4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53" w:right="6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0,043</w:t>
            </w:r>
          </w:p>
        </w:tc>
      </w:tr>
      <w:tr>
        <w:trPr>
          <w:trHeight w:val="451" w:hRule="exact"/>
        </w:trPr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4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53" w:right="6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0,293</w:t>
            </w:r>
          </w:p>
        </w:tc>
      </w:tr>
      <w:tr>
        <w:trPr>
          <w:trHeight w:val="454" w:hRule="exact"/>
        </w:trPr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0,009 *</w:t>
            </w:r>
          </w:p>
        </w:tc>
      </w:tr>
      <w:tr>
        <w:trPr>
          <w:trHeight w:val="452" w:hRule="exact"/>
        </w:trPr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0,023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4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 </w:t>
            </w:r>
            <w:r>
              <w:rPr>
                <w:rFonts w:ascii="Times New Roman"/>
                <w:sz w:val="28"/>
              </w:rPr>
              <w:t>*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before="5"/>
        <w:ind w:left="385" w:right="10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внутригрупповые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=0,05),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межгрупповые 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=0,025)</w:t>
      </w:r>
    </w:p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5944" w:val="left" w:leader="none"/>
        </w:tabs>
        <w:spacing w:line="228" w:lineRule="exact" w:before="69"/>
        <w:ind w:left="34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60.774994pt;margin-top:1.700942pt;width:350.55pt;height:305.2pt;mso-position-horizontal-relative:page;mso-position-vertical-relative:paragraph;z-index:-15235" coordorigin="3215,34" coordsize="7011,6104">
            <v:group style="position:absolute;left:5698;top:2281;width:2460;height:2" coordorigin="5698,2281" coordsize="2460,2">
              <v:shape style="position:absolute;left:5698;top:2281;width:2460;height:2" coordorigin="5698,2281" coordsize="2460,0" path="m5698,2281l8158,2281e" filled="f" stroked="t" strokeweight=".72pt" strokecolor="#858585">
                <v:path arrowok="t"/>
              </v:shape>
            </v:group>
            <v:group style="position:absolute;left:5698;top:2096;width:2460;height:2" coordorigin="5698,2096" coordsize="2460,2">
              <v:shape style="position:absolute;left:5698;top:2096;width:2460;height:2" coordorigin="5698,2096" coordsize="2460,0" path="m5698,2096l8158,2096e" filled="f" stroked="t" strokeweight=".72pt" strokecolor="#858585">
                <v:path arrowok="t"/>
              </v:shape>
            </v:group>
            <v:group style="position:absolute;left:5698;top:1911;width:1188;height:2" coordorigin="5698,1911" coordsize="1188,2">
              <v:shape style="position:absolute;left:5698;top:1911;width:1188;height:2" coordorigin="5698,1911" coordsize="1188,0" path="m5698,1911l6885,1911e" filled="f" stroked="t" strokeweight=".72pt" strokecolor="#858585">
                <v:path arrowok="t"/>
              </v:shape>
            </v:group>
            <v:group style="position:absolute;left:5698;top:1726;width:708;height:2" coordorigin="5698,1726" coordsize="708,2">
              <v:shape style="position:absolute;left:5698;top:1726;width:708;height:2" coordorigin="5698,1726" coordsize="708,0" path="m5698,1726l6405,1726e" filled="f" stroked="t" strokeweight=".72pt" strokecolor="#858585">
                <v:path arrowok="t"/>
              </v:shape>
            </v:group>
            <v:group style="position:absolute;left:5698;top:1542;width:2460;height:2" coordorigin="5698,1542" coordsize="2460,2">
              <v:shape style="position:absolute;left:5698;top:1542;width:2460;height:2" coordorigin="5698,1542" coordsize="2460,0" path="m5698,1542l8158,1542e" filled="f" stroked="t" strokeweight=".72pt" strokecolor="#858585">
                <v:path arrowok="t"/>
              </v:shape>
            </v:group>
            <v:group style="position:absolute;left:5698;top:1357;width:2460;height:2" coordorigin="5698,1357" coordsize="2460,2">
              <v:shape style="position:absolute;left:5698;top:1357;width:2460;height:2" coordorigin="5698,1357" coordsize="2460,0" path="m5698,1357l8158,1357e" filled="f" stroked="t" strokeweight=".72pt" strokecolor="#858585">
                <v:path arrowok="t"/>
              </v:shape>
            </v:group>
            <v:group style="position:absolute;left:5698;top:1172;width:2460;height:2" coordorigin="5698,1172" coordsize="2460,2">
              <v:shape style="position:absolute;left:5698;top:1172;width:2460;height:2" coordorigin="5698,1172" coordsize="2460,0" path="m5698,1172l8158,1172e" filled="f" stroked="t" strokeweight=".72pt" strokecolor="#858585">
                <v:path arrowok="t"/>
              </v:shape>
            </v:group>
            <v:group style="position:absolute;left:5698;top:987;width:2460;height:2" coordorigin="5698,987" coordsize="2460,2">
              <v:shape style="position:absolute;left:5698;top:987;width:2460;height:2" coordorigin="5698,987" coordsize="2460,0" path="m5698,987l8158,987e" filled="f" stroked="t" strokeweight=".72pt" strokecolor="#858585">
                <v:path arrowok="t"/>
              </v:shape>
            </v:group>
            <v:group style="position:absolute;left:5698;top:802;width:2460;height:2" coordorigin="5698,802" coordsize="2460,2">
              <v:shape style="position:absolute;left:5698;top:802;width:2460;height:2" coordorigin="5698,802" coordsize="2460,0" path="m5698,802l8158,802e" filled="f" stroked="t" strokeweight=".72pt" strokecolor="#858585">
                <v:path arrowok="t"/>
              </v:shape>
            </v:group>
            <v:group style="position:absolute;left:5698;top:618;width:2460;height:2" coordorigin="5698,618" coordsize="2460,2">
              <v:shape style="position:absolute;left:5698;top:618;width:2460;height:2" coordorigin="5698,618" coordsize="2460,0" path="m5698,618l8158,618e" filled="f" stroked="t" strokeweight=".72pt" strokecolor="#858585">
                <v:path arrowok="t"/>
              </v:shape>
            </v:group>
            <v:group style="position:absolute;left:5758;top:618;width:2;height:1908" coordorigin="5758,618" coordsize="2,1908">
              <v:shape style="position:absolute;left:5758;top:618;width:2;height:1908" coordorigin="5758,618" coordsize="0,1908" path="m5758,618l5758,2526e" filled="f" stroked="t" strokeweight=".72pt" strokecolor="#858585">
                <v:path arrowok="t"/>
              </v:shape>
            </v:group>
            <v:group style="position:absolute;left:5698;top:2466;width:2460;height:2" coordorigin="5698,2466" coordsize="2460,2">
              <v:shape style="position:absolute;left:5698;top:2466;width:2460;height:2" coordorigin="5698,2466" coordsize="2460,0" path="m5698,2466l8158,2466e" filled="f" stroked="t" strokeweight=".72pt" strokecolor="#858585">
                <v:path arrowok="t"/>
              </v:shape>
            </v:group>
            <v:group style="position:absolute;left:6238;top:2466;width:2;height:60" coordorigin="6238,2466" coordsize="2,60">
              <v:shape style="position:absolute;left:6238;top:2466;width:2;height:60" coordorigin="6238,2466" coordsize="0,60" path="m6238,2466l6238,2526e" filled="f" stroked="t" strokeweight=".72pt" strokecolor="#858585">
                <v:path arrowok="t"/>
              </v:shape>
            </v:group>
            <v:group style="position:absolute;left:6718;top:2466;width:2;height:60" coordorigin="6718,2466" coordsize="2,60">
              <v:shape style="position:absolute;left:6718;top:2466;width:2;height:60" coordorigin="6718,2466" coordsize="0,60" path="m6718,2466l6718,2526e" filled="f" stroked="t" strokeweight=".72pt" strokecolor="#858585">
                <v:path arrowok="t"/>
              </v:shape>
            </v:group>
            <v:group style="position:absolute;left:7198;top:2466;width:2;height:60" coordorigin="7198,2466" coordsize="2,60">
              <v:shape style="position:absolute;left:7198;top:2466;width:2;height:60" coordorigin="7198,2466" coordsize="0,60" path="m7198,2466l7198,2526e" filled="f" stroked="t" strokeweight=".72pt" strokecolor="#858585">
                <v:path arrowok="t"/>
              </v:shape>
            </v:group>
            <v:group style="position:absolute;left:7678;top:2466;width:2;height:60" coordorigin="7678,2466" coordsize="2,60">
              <v:shape style="position:absolute;left:7678;top:2466;width:2;height:60" coordorigin="7678,2466" coordsize="0,60" path="m7678,2466l7678,2526e" filled="f" stroked="t" strokeweight=".72pt" strokecolor="#858585">
                <v:path arrowok="t"/>
              </v:shape>
            </v:group>
            <v:group style="position:absolute;left:8158;top:2466;width:2;height:60" coordorigin="8158,2466" coordsize="2,60">
              <v:shape style="position:absolute;left:8158;top:2466;width:2;height:60" coordorigin="8158,2466" coordsize="0,60" path="m8158,2466l8158,2526e" filled="f" stroked="t" strokeweight=".72pt" strokecolor="#858585">
                <v:path arrowok="t"/>
              </v:shape>
            </v:group>
            <v:group style="position:absolute;left:7505;top:1911;width:653;height:2" coordorigin="7505,1911" coordsize="653,2">
              <v:shape style="position:absolute;left:7505;top:1911;width:653;height:2" coordorigin="7505,1911" coordsize="653,0" path="m7505,1911l8158,1911e" filled="f" stroked="t" strokeweight=".72pt" strokecolor="#858585">
                <v:path arrowok="t"/>
              </v:shape>
            </v:group>
            <v:group style="position:absolute;left:7025;top:1911;width:341;height:2" coordorigin="7025,1911" coordsize="341,2">
              <v:shape style="position:absolute;left:7025;top:1911;width:341;height:2" coordorigin="7025,1911" coordsize="341,0" path="m7025,1911l7365,1911e" filled="f" stroked="t" strokeweight=".72pt" strokecolor="#858585">
                <v:path arrowok="t"/>
              </v:shape>
            </v:group>
            <v:group style="position:absolute;left:6545;top:1726;width:1613;height:2" coordorigin="6545,1726" coordsize="1613,2">
              <v:shape style="position:absolute;left:6545;top:1726;width:1613;height:2" coordorigin="6545,1726" coordsize="1613,0" path="m6545,1726l8158,1726e" filled="f" stroked="t" strokeweight=".72pt" strokecolor="#858585">
                <v:path arrowok="t"/>
              </v:shape>
            </v:group>
            <v:group style="position:absolute;left:5998;top:1654;width:1920;height:350" coordorigin="5998,1654" coordsize="1920,350">
              <v:shape style="position:absolute;left:5998;top:1654;width:1920;height:350" coordorigin="5998,1654" coordsize="1920,350" path="m5998,1654l6478,1765,6958,1875,7438,1911,7918,2005e" filled="f" stroked="t" strokeweight="2.16pt" strokecolor="#497DBA">
                <v:path arrowok="t"/>
              </v:shape>
            </v:group>
            <v:group style="position:absolute;left:5925;top:1582;width:139;height:139" coordorigin="5925,1582" coordsize="139,139">
              <v:shape style="position:absolute;left:5925;top:1582;width:139;height:139" coordorigin="5925,1582" coordsize="139,139" path="m5925,1722l6065,1722,6065,1582,5925,1582,5925,1722xe" filled="t" fillcolor="#4F81BC" stroked="f">
                <v:path arrowok="t"/>
                <v:fill type="solid"/>
              </v:shape>
            </v:group>
            <v:group style="position:absolute;left:5925;top:1582;width:139;height:139" coordorigin="5925,1582" coordsize="139,139">
              <v:shape style="position:absolute;left:5925;top:1582;width:139;height:139" coordorigin="5925,1582" coordsize="139,139" path="m5925,1722l6065,1722,6065,1582,5925,1582,5925,1722xe" filled="f" stroked="t" strokeweight=".75pt" strokecolor="#497DBA">
                <v:path arrowok="t"/>
              </v:shape>
            </v:group>
            <v:group style="position:absolute;left:6405;top:1693;width:139;height:139" coordorigin="6405,1693" coordsize="139,139">
              <v:shape style="position:absolute;left:6405;top:1693;width:139;height:139" coordorigin="6405,1693" coordsize="139,139" path="m6405,1832l6545,1832,6545,1693,6405,1693,6405,1832xe" filled="t" fillcolor="#4F81BC" stroked="f">
                <v:path arrowok="t"/>
                <v:fill type="solid"/>
              </v:shape>
            </v:group>
            <v:group style="position:absolute;left:6405;top:1693;width:139;height:139" coordorigin="6405,1693" coordsize="139,139">
              <v:shape style="position:absolute;left:6405;top:1693;width:139;height:139" coordorigin="6405,1693" coordsize="139,139" path="m6405,1832l6545,1832,6545,1693,6405,1693,6405,1832xe" filled="f" stroked="t" strokeweight=".75pt" strokecolor="#497DBA">
                <v:path arrowok="t"/>
              </v:shape>
            </v:group>
            <v:group style="position:absolute;left:6885;top:1803;width:139;height:139" coordorigin="6885,1803" coordsize="139,139">
              <v:shape style="position:absolute;left:6885;top:1803;width:139;height:139" coordorigin="6885,1803" coordsize="139,139" path="m6885,1942l7025,1942,7025,1803,6885,1803,6885,1942xe" filled="t" fillcolor="#4F81BC" stroked="f">
                <v:path arrowok="t"/>
                <v:fill type="solid"/>
              </v:shape>
            </v:group>
            <v:group style="position:absolute;left:6885;top:1803;width:139;height:139" coordorigin="6885,1803" coordsize="139,139">
              <v:shape style="position:absolute;left:6885;top:1803;width:139;height:139" coordorigin="6885,1803" coordsize="139,139" path="m6885,1942l7025,1942,7025,1803,6885,1803,6885,1942xe" filled="f" stroked="t" strokeweight=".75pt" strokecolor="#497DBA">
                <v:path arrowok="t"/>
              </v:shape>
            </v:group>
            <v:group style="position:absolute;left:7365;top:1842;width:139;height:139" coordorigin="7365,1842" coordsize="139,139">
              <v:shape style="position:absolute;left:7365;top:1842;width:139;height:139" coordorigin="7365,1842" coordsize="139,139" path="m7365,1981l7505,1981,7505,1842,7365,1842,7365,1981xe" filled="t" fillcolor="#4F81BC" stroked="f">
                <v:path arrowok="t"/>
                <v:fill type="solid"/>
              </v:shape>
            </v:group>
            <v:group style="position:absolute;left:7365;top:1842;width:139;height:139" coordorigin="7365,1842" coordsize="139,139">
              <v:shape style="position:absolute;left:7365;top:1842;width:139;height:139" coordorigin="7365,1842" coordsize="139,139" path="m7365,1981l7505,1981,7505,1842,7365,1842,7365,1981xe" filled="f" stroked="t" strokeweight=".75pt" strokecolor="#497DBA">
                <v:path arrowok="t"/>
              </v:shape>
            </v:group>
            <v:group style="position:absolute;left:7845;top:1933;width:139;height:139" coordorigin="7845,1933" coordsize="139,139">
              <v:shape style="position:absolute;left:7845;top:1933;width:139;height:139" coordorigin="7845,1933" coordsize="139,139" path="m7845,2072l7985,2072,7985,1933,7845,1933,7845,2072xe" filled="t" fillcolor="#4F81BC" stroked="f">
                <v:path arrowok="t"/>
                <v:fill type="solid"/>
              </v:shape>
            </v:group>
            <v:group style="position:absolute;left:7845;top:1933;width:139;height:139" coordorigin="7845,1933" coordsize="139,139">
              <v:shape style="position:absolute;left:7845;top:1933;width:139;height:139" coordorigin="7845,1933" coordsize="139,139" path="m7845,2072l7985,2072,7985,1933,7845,1933,7845,2072xe" filled="f" stroked="t" strokeweight=".75pt" strokecolor="#497DBA">
                <v:path arrowok="t"/>
              </v:shape>
            </v:group>
            <v:group style="position:absolute;left:5998;top:1746;width:1920;height:574" coordorigin="5998,1746" coordsize="1920,574">
              <v:shape style="position:absolute;left:5998;top:1746;width:1920;height:574" coordorigin="5998,1746" coordsize="1920,574" path="m5998,1746l6478,2079,6958,2226,7438,2300,7918,2319e" filled="f" stroked="t" strokeweight="2.16pt" strokecolor="#BD4A47">
                <v:path arrowok="t"/>
              </v:shape>
            </v:group>
            <v:group style="position:absolute;left:5915;top:1663;width:161;height:162" coordorigin="5915,1663" coordsize="161,162">
              <v:shape style="position:absolute;left:5915;top:1663;width:161;height:162" coordorigin="5915,1663" coordsize="161,162" path="m5995,1663l5915,1825,6075,1825,5995,1663xe" filled="t" fillcolor="#C0504D" stroked="f">
                <v:path arrowok="t"/>
                <v:fill type="solid"/>
              </v:shape>
            </v:group>
            <v:group style="position:absolute;left:5913;top:1662;width:163;height:163" coordorigin="5913,1662" coordsize="163,163">
              <v:shape style="position:absolute;left:5913;top:1662;width:163;height:163" coordorigin="5913,1662" coordsize="163,163" path="m5995,1663l5995,1662,5995,1663,6075,1825,6077,1825,5913,1825,5915,1825,5995,1663xe" filled="f" stroked="t" strokeweight=".75pt" strokecolor="#BD4A47">
                <v:path arrowok="t"/>
              </v:shape>
            </v:group>
            <v:group style="position:absolute;left:6395;top:1996;width:161;height:162" coordorigin="6395,1996" coordsize="161,162">
              <v:shape style="position:absolute;left:6395;top:1996;width:161;height:162" coordorigin="6395,1996" coordsize="161,162" path="m6475,1996l6395,2158,6555,2158,6475,1996xe" filled="t" fillcolor="#C0504D" stroked="f">
                <v:path arrowok="t"/>
                <v:fill type="solid"/>
              </v:shape>
            </v:group>
            <v:group style="position:absolute;left:6393;top:1995;width:163;height:163" coordorigin="6393,1995" coordsize="163,163">
              <v:shape style="position:absolute;left:6393;top:1995;width:163;height:163" coordorigin="6393,1995" coordsize="163,163" path="m6475,1996l6475,1995,6475,1996,6555,2158,6557,2158,6393,2158,6395,2158,6475,1996xe" filled="f" stroked="t" strokeweight=".75pt" strokecolor="#BD4A47">
                <v:path arrowok="t"/>
              </v:shape>
            </v:group>
            <v:group style="position:absolute;left:6875;top:2145;width:161;height:162" coordorigin="6875,2145" coordsize="161,162">
              <v:shape style="position:absolute;left:6875;top:2145;width:161;height:162" coordorigin="6875,2145" coordsize="161,162" path="m6955,2145l6875,2307,7035,2307,6955,2145xe" filled="t" fillcolor="#C0504D" stroked="f">
                <v:path arrowok="t"/>
                <v:fill type="solid"/>
              </v:shape>
            </v:group>
            <v:group style="position:absolute;left:6873;top:2144;width:163;height:163" coordorigin="6873,2144" coordsize="163,163">
              <v:shape style="position:absolute;left:6873;top:2144;width:163;height:163" coordorigin="6873,2144" coordsize="163,163" path="m6955,2145l6955,2144,6955,2145,7035,2307,7037,2307,6873,2307,6875,2307,6955,2145xe" filled="f" stroked="t" strokeweight=".75pt" strokecolor="#BD4A47">
                <v:path arrowok="t"/>
              </v:shape>
            </v:group>
            <v:group style="position:absolute;left:7355;top:2217;width:161;height:162" coordorigin="7355,2217" coordsize="161,162">
              <v:shape style="position:absolute;left:7355;top:2217;width:161;height:162" coordorigin="7355,2217" coordsize="161,162" path="m7435,2217l7355,2379,7515,2379,7435,2217xe" filled="t" fillcolor="#C0504D" stroked="f">
                <v:path arrowok="t"/>
                <v:fill type="solid"/>
              </v:shape>
            </v:group>
            <v:group style="position:absolute;left:7353;top:2216;width:163;height:163" coordorigin="7353,2216" coordsize="163,163">
              <v:shape style="position:absolute;left:7353;top:2216;width:163;height:163" coordorigin="7353,2216" coordsize="163,163" path="m7435,2217l7435,2216,7435,2217,7515,2379,7517,2379,7353,2379,7355,2379,7435,2217xe" filled="f" stroked="t" strokeweight=".75pt" strokecolor="#BD4A47">
                <v:path arrowok="t"/>
              </v:shape>
            </v:group>
            <v:group style="position:absolute;left:7835;top:2236;width:161;height:162" coordorigin="7835,2236" coordsize="161,162">
              <v:shape style="position:absolute;left:7835;top:2236;width:161;height:162" coordorigin="7835,2236" coordsize="161,162" path="m7915,2236l7835,2398,7995,2398,7915,2236xe" filled="t" fillcolor="#C0504D" stroked="f">
                <v:path arrowok="t"/>
                <v:fill type="solid"/>
              </v:shape>
            </v:group>
            <v:group style="position:absolute;left:7833;top:2235;width:163;height:163" coordorigin="7833,2235" coordsize="163,163">
              <v:shape style="position:absolute;left:7833;top:2235;width:163;height:163" coordorigin="7833,2235" coordsize="163,163" path="m7915,2236l7915,2235,7915,2236,7995,2398,7997,2398,7833,2398,7835,2398,7915,2236xe" filled="f" stroked="t" strokeweight=".75pt" strokecolor="#BD4A47">
                <v:path arrowok="t"/>
              </v:shape>
            </v:group>
            <v:group style="position:absolute;left:7022;top:121;width:1433;height:355" coordorigin="7022,121" coordsize="1433,355">
              <v:shape style="position:absolute;left:7022;top:121;width:1433;height:355" coordorigin="7022,121" coordsize="1433,355" path="m7022,476l8455,476,8455,121,7022,121,7022,476xe" filled="f" stroked="t" strokeweight=".24pt" strokecolor="#000000">
                <v:path arrowok="t"/>
              </v:shape>
            </v:group>
            <v:group style="position:absolute;left:7118;top:210;width:384;height:2" coordorigin="7118,210" coordsize="384,2">
              <v:shape style="position:absolute;left:7118;top:210;width:384;height:2" coordorigin="7118,210" coordsize="384,0" path="m7118,210l7502,210e" filled="f" stroked="t" strokeweight="2.16pt" strokecolor="#497DBA">
                <v:path arrowok="t"/>
              </v:shape>
            </v:group>
            <v:group style="position:absolute;left:7270;top:208;width:82;height:2" coordorigin="7270,208" coordsize="82,2">
              <v:shape style="position:absolute;left:7270;top:208;width:82;height:2" coordorigin="7270,208" coordsize="82,0" path="m7270,208l7351,208e" filled="f" stroked="t" strokeweight="4.060000pt" strokecolor="#4F81BC">
                <v:path arrowok="t"/>
              </v:shape>
            </v:group>
            <v:group style="position:absolute;left:7270;top:169;width:82;height:79" coordorigin="7270,169" coordsize="82,79">
              <v:shape style="position:absolute;left:7270;top:169;width:82;height:79" coordorigin="7270,169" coordsize="82,79" path="m7270,248l7351,248,7351,169,7270,169,7270,248xe" filled="f" stroked="t" strokeweight=".72pt" strokecolor="#497DBA">
                <v:path arrowok="t"/>
              </v:shape>
            </v:group>
            <v:group style="position:absolute;left:7118;top:387;width:384;height:2" coordorigin="7118,387" coordsize="384,2">
              <v:shape style="position:absolute;left:7118;top:387;width:384;height:2" coordorigin="7118,387" coordsize="384,0" path="m7118,387l7502,387e" filled="f" stroked="t" strokeweight="2.16pt" strokecolor="#BD4A47">
                <v:path arrowok="t"/>
              </v:shape>
            </v:group>
            <v:group style="position:absolute;left:7271;top:347;width:80;height:80" coordorigin="7271,347" coordsize="80,80">
              <v:shape style="position:absolute;left:7271;top:347;width:80;height:80" coordorigin="7271,347" coordsize="80,80" path="m7311,347l7271,427,7351,427,7311,347xe" filled="t" fillcolor="#C0504D" stroked="f">
                <v:path arrowok="t"/>
                <v:fill type="solid"/>
              </v:shape>
            </v:group>
            <v:group style="position:absolute;left:7271;top:347;width:80;height:80" coordorigin="7271,347" coordsize="80,80">
              <v:shape style="position:absolute;left:7271;top:347;width:80;height:80" coordorigin="7271,347" coordsize="80,80" path="m7311,347l7351,427,7271,427,7311,347e" filled="f" stroked="t" strokeweight=".72pt" strokecolor="#BD4A47">
                <v:path arrowok="t"/>
              </v:shape>
            </v:group>
            <v:group style="position:absolute;left:4963;top:42;width:3497;height:3029" coordorigin="4963,42" coordsize="3497,3029">
              <v:shape style="position:absolute;left:4963;top:42;width:3497;height:3029" coordorigin="4963,42" coordsize="3497,3029" path="m4963,3071l8460,3071,8460,42,4963,42,4963,3071xe" filled="f" stroked="t" strokeweight=".75pt" strokecolor="#858585">
                <v:path arrowok="t"/>
              </v:shape>
              <v:shape style="position:absolute;left:5869;top:1219;width:291;height:250" type="#_x0000_t75" stroked="false">
                <v:imagedata r:id="rId111" o:title=""/>
              </v:shape>
              <v:shape style="position:absolute;left:5855;top:1926;width:291;height:250" type="#_x0000_t75" stroked="false">
                <v:imagedata r:id="rId111" o:title=""/>
              </v:shape>
              <v:shape style="position:absolute;left:8008;top:1629;width:291;height:250" type="#_x0000_t75" stroked="false">
                <v:imagedata r:id="rId111" o:title=""/>
              </v:shape>
              <v:shape style="position:absolute;left:8043;top:2340;width:291;height:250" type="#_x0000_t75" stroked="false">
                <v:imagedata r:id="rId111" o:title=""/>
              </v:shape>
            </v:group>
            <v:group style="position:absolute;left:4126;top:5540;width:2333;height:2" coordorigin="4126,5540" coordsize="2333,2">
              <v:shape style="position:absolute;left:4126;top:5540;width:2333;height:2" coordorigin="4126,5540" coordsize="2333,0" path="m4126,5540l6458,5540e" filled="f" stroked="t" strokeweight=".72pt" strokecolor="#858585">
                <v:path arrowok="t"/>
              </v:shape>
            </v:group>
            <v:group style="position:absolute;left:4126;top:5355;width:2333;height:2" coordorigin="4126,5355" coordsize="2333,2">
              <v:shape style="position:absolute;left:4126;top:5355;width:2333;height:2" coordorigin="4126,5355" coordsize="2333,0" path="m4126,5355l6458,5355e" filled="f" stroked="t" strokeweight=".72pt" strokecolor="#858585">
                <v:path arrowok="t"/>
              </v:shape>
            </v:group>
            <v:group style="position:absolute;left:4126;top:5170;width:2333;height:2" coordorigin="4126,5170" coordsize="2333,2">
              <v:shape style="position:absolute;left:4126;top:5170;width:2333;height:2" coordorigin="4126,5170" coordsize="2333,0" path="m4126,5170l6458,5170e" filled="f" stroked="t" strokeweight=".72pt" strokecolor="#858585">
                <v:path arrowok="t"/>
              </v:shape>
            </v:group>
            <v:group style="position:absolute;left:4126;top:4986;width:2333;height:2" coordorigin="4126,4986" coordsize="2333,2">
              <v:shape style="position:absolute;left:4126;top:4986;width:2333;height:2" coordorigin="4126,4986" coordsize="2333,0" path="m4126,4986l6458,4986e" filled="f" stroked="t" strokeweight=".72pt" strokecolor="#858585">
                <v:path arrowok="t"/>
              </v:shape>
            </v:group>
            <v:group style="position:absolute;left:4126;top:4801;width:2333;height:2" coordorigin="4126,4801" coordsize="2333,2">
              <v:shape style="position:absolute;left:4126;top:4801;width:2333;height:2" coordorigin="4126,4801" coordsize="2333,0" path="m4126,4801l6458,4801e" filled="f" stroked="t" strokeweight=".72pt" strokecolor="#858585">
                <v:path arrowok="t"/>
              </v:shape>
            </v:group>
            <v:group style="position:absolute;left:4126;top:4616;width:1579;height:2" coordorigin="4126,4616" coordsize="1579,2">
              <v:shape style="position:absolute;left:4126;top:4616;width:1579;height:2" coordorigin="4126,4616" coordsize="1579,0" path="m4126,4616l5705,4616e" filled="f" stroked="t" strokeweight=".72pt" strokecolor="#858585">
                <v:path arrowok="t"/>
              </v:shape>
            </v:group>
            <v:group style="position:absolute;left:4126;top:4434;width:669;height:2" coordorigin="4126,4434" coordsize="669,2">
              <v:shape style="position:absolute;left:4126;top:4434;width:669;height:2" coordorigin="4126,4434" coordsize="669,0" path="m4126,4434l4795,4434e" filled="f" stroked="t" strokeweight=".72pt" strokecolor="#858585">
                <v:path arrowok="t"/>
              </v:shape>
            </v:group>
            <v:group style="position:absolute;left:4126;top:4249;width:2333;height:2" coordorigin="4126,4249" coordsize="2333,2">
              <v:shape style="position:absolute;left:4126;top:4249;width:2333;height:2" coordorigin="4126,4249" coordsize="2333,0" path="m4126,4249l6458,4249e" filled="f" stroked="t" strokeweight=".72pt" strokecolor="#858585">
                <v:path arrowok="t"/>
              </v:shape>
            </v:group>
            <v:group style="position:absolute;left:4126;top:4064;width:2333;height:2" coordorigin="4126,4064" coordsize="2333,2">
              <v:shape style="position:absolute;left:4126;top:4064;width:2333;height:2" coordorigin="4126,4064" coordsize="2333,0" path="m4126,4064l6458,4064e" filled="f" stroked="t" strokeweight=".72pt" strokecolor="#858585">
                <v:path arrowok="t"/>
              </v:shape>
            </v:group>
            <v:group style="position:absolute;left:4126;top:3879;width:2333;height:2" coordorigin="4126,3879" coordsize="2333,2">
              <v:shape style="position:absolute;left:4126;top:3879;width:2333;height:2" coordorigin="4126,3879" coordsize="2333,0" path="m4126,3879l6458,3879e" filled="f" stroked="t" strokeweight=".72pt" strokecolor="#858585">
                <v:path arrowok="t"/>
              </v:shape>
            </v:group>
            <v:group style="position:absolute;left:4126;top:3694;width:2333;height:2" coordorigin="4126,3694" coordsize="2333,2">
              <v:shape style="position:absolute;left:4126;top:3694;width:2333;height:2" coordorigin="4126,3694" coordsize="2333,0" path="m4126,3694l6458,3694e" filled="f" stroked="t" strokeweight=".72pt" strokecolor="#858585">
                <v:path arrowok="t"/>
              </v:shape>
            </v:group>
            <v:group style="position:absolute;left:4186;top:3694;width:2;height:1906" coordorigin="4186,3694" coordsize="2,1906">
              <v:shape style="position:absolute;left:4186;top:3694;width:2;height:1906" coordorigin="4186,3694" coordsize="0,1906" path="m4186,3694l4186,5600e" filled="f" stroked="t" strokeweight=".72pt" strokecolor="#858585">
                <v:path arrowok="t"/>
              </v:shape>
            </v:group>
            <v:group style="position:absolute;left:4639;top:5540;width:2;height:60" coordorigin="4639,5540" coordsize="2,60">
              <v:shape style="position:absolute;left:4639;top:5540;width:2;height:60" coordorigin="4639,5540" coordsize="0,60" path="m4639,5540l4639,5600e" filled="f" stroked="t" strokeweight=".72pt" strokecolor="#858585">
                <v:path arrowok="t"/>
              </v:shape>
            </v:group>
            <v:group style="position:absolute;left:5095;top:5540;width:2;height:60" coordorigin="5095,5540" coordsize="2,60">
              <v:shape style="position:absolute;left:5095;top:5540;width:2;height:60" coordorigin="5095,5540" coordsize="0,60" path="m5095,5540l5095,5600e" filled="f" stroked="t" strokeweight=".72pt" strokecolor="#858585">
                <v:path arrowok="t"/>
              </v:shape>
            </v:group>
            <v:group style="position:absolute;left:5549;top:5540;width:2;height:60" coordorigin="5549,5540" coordsize="2,60">
              <v:shape style="position:absolute;left:5549;top:5540;width:2;height:60" coordorigin="5549,5540" coordsize="0,60" path="m5549,5540l5549,5600e" filled="f" stroked="t" strokeweight=".72pt" strokecolor="#858585">
                <v:path arrowok="t"/>
              </v:shape>
            </v:group>
            <v:group style="position:absolute;left:6005;top:5540;width:2;height:60" coordorigin="6005,5540" coordsize="2,60">
              <v:shape style="position:absolute;left:6005;top:5540;width:2;height:60" coordorigin="6005,5540" coordsize="0,60" path="m6005,5540l6005,5600e" filled="f" stroked="t" strokeweight=".72pt" strokecolor="#858585">
                <v:path arrowok="t"/>
              </v:shape>
            </v:group>
            <v:group style="position:absolute;left:6458;top:5540;width:2;height:60" coordorigin="6458,5540" coordsize="2,60">
              <v:shape style="position:absolute;left:6458;top:5540;width:2;height:60" coordorigin="6458,5540" coordsize="0,60" path="m6458,5540l6458,5600e" filled="f" stroked="t" strokeweight=".72pt" strokecolor="#858585">
                <v:path arrowok="t"/>
              </v:shape>
            </v:group>
            <v:group style="position:absolute;left:6300;top:4616;width:159;height:2" coordorigin="6300,4616" coordsize="159,2">
              <v:shape style="position:absolute;left:6300;top:4616;width:159;height:2" coordorigin="6300,4616" coordsize="159,0" path="m6300,4616l6458,4616e" filled="f" stroked="t" strokeweight=".72pt" strokecolor="#858585">
                <v:path arrowok="t"/>
              </v:shape>
            </v:group>
            <v:group style="position:absolute;left:5844;top:4616;width:317;height:2" coordorigin="5844,4616" coordsize="317,2">
              <v:shape style="position:absolute;left:5844;top:4616;width:317;height:2" coordorigin="5844,4616" coordsize="317,0" path="m5844,4616l6161,4616e" filled="f" stroked="t" strokeweight=".72pt" strokecolor="#858585">
                <v:path arrowok="t"/>
              </v:shape>
            </v:group>
            <v:group style="position:absolute;left:4934;top:4434;width:1524;height:2" coordorigin="4934,4434" coordsize="1524,2">
              <v:shape style="position:absolute;left:4934;top:4434;width:1524;height:2" coordorigin="4934,4434" coordsize="1524,0" path="m4934,4434l6458,4434e" filled="f" stroked="t" strokeweight=".72pt" strokecolor="#858585">
                <v:path arrowok="t"/>
              </v:shape>
            </v:group>
            <v:group style="position:absolute;left:4411;top:4184;width:1819;height:475" coordorigin="4411,4184" coordsize="1819,475">
              <v:shape style="position:absolute;left:4411;top:4184;width:1819;height:475" coordorigin="4411,4184" coordsize="1819,475" path="m4411,4184l4867,4426,5321,4546,5777,4604,6230,4659e" filled="f" stroked="t" strokeweight="2.16pt" strokecolor="#497DBA">
                <v:path arrowok="t"/>
              </v:shape>
            </v:group>
            <v:group style="position:absolute;left:4341;top:4112;width:139;height:139" coordorigin="4341,4112" coordsize="139,139">
              <v:shape style="position:absolute;left:4341;top:4112;width:139;height:139" coordorigin="4341,4112" coordsize="139,139" path="m4341,4251l4481,4251,4481,4112,4341,4112,4341,4251xe" filled="t" fillcolor="#4F81BC" stroked="f">
                <v:path arrowok="t"/>
                <v:fill type="solid"/>
              </v:shape>
            </v:group>
            <v:group style="position:absolute;left:4341;top:4112;width:139;height:139" coordorigin="4341,4112" coordsize="139,139">
              <v:shape style="position:absolute;left:4341;top:4112;width:139;height:139" coordorigin="4341,4112" coordsize="139,139" path="m4341,4251l4481,4251,4481,4112,4341,4112,4341,4251xe" filled="f" stroked="t" strokeweight=".75pt" strokecolor="#497DBA">
                <v:path arrowok="t"/>
              </v:shape>
            </v:group>
            <v:group style="position:absolute;left:4795;top:4354;width:139;height:139" coordorigin="4795,4354" coordsize="139,139">
              <v:shape style="position:absolute;left:4795;top:4354;width:139;height:139" coordorigin="4795,4354" coordsize="139,139" path="m4795,4494l4934,4494,4934,4354,4795,4354,4795,4494xe" filled="t" fillcolor="#4F81BC" stroked="f">
                <v:path arrowok="t"/>
                <v:fill type="solid"/>
              </v:shape>
            </v:group>
            <v:group style="position:absolute;left:4795;top:4354;width:139;height:139" coordorigin="4795,4354" coordsize="139,139">
              <v:shape style="position:absolute;left:4795;top:4354;width:139;height:139" coordorigin="4795,4354" coordsize="139,139" path="m4795,4494l4934,4494,4934,4354,4795,4354,4795,4494xe" filled="f" stroked="t" strokeweight=".75pt" strokecolor="#497DBA">
                <v:path arrowok="t"/>
              </v:shape>
            </v:group>
            <v:group style="position:absolute;left:5251;top:4474;width:139;height:139" coordorigin="5251,4474" coordsize="139,139">
              <v:shape style="position:absolute;left:5251;top:4474;width:139;height:139" coordorigin="5251,4474" coordsize="139,139" path="m5251,4614l5390,4614,5390,4474,5251,4474,5251,4614xe" filled="t" fillcolor="#4F81BC" stroked="f">
                <v:path arrowok="t"/>
                <v:fill type="solid"/>
              </v:shape>
            </v:group>
            <v:group style="position:absolute;left:5251;top:4474;width:139;height:139" coordorigin="5251,4474" coordsize="139,139">
              <v:shape style="position:absolute;left:5251;top:4474;width:139;height:139" coordorigin="5251,4474" coordsize="139,139" path="m5251,4614l5390,4614,5390,4474,5251,4474,5251,4614xe" filled="f" stroked="t" strokeweight=".75pt" strokecolor="#497DBA">
                <v:path arrowok="t"/>
              </v:shape>
            </v:group>
            <v:group style="position:absolute;left:5705;top:4532;width:139;height:139" coordorigin="5705,4532" coordsize="139,139">
              <v:shape style="position:absolute;left:5705;top:4532;width:139;height:139" coordorigin="5705,4532" coordsize="139,139" path="m5705,4671l5844,4671,5844,4532,5705,4532,5705,4671xe" filled="t" fillcolor="#4F81BC" stroked="f">
                <v:path arrowok="t"/>
                <v:fill type="solid"/>
              </v:shape>
            </v:group>
            <v:group style="position:absolute;left:5705;top:4532;width:139;height:139" coordorigin="5705,4532" coordsize="139,139">
              <v:shape style="position:absolute;left:5705;top:4532;width:139;height:139" coordorigin="5705,4532" coordsize="139,139" path="m5705,4671l5844,4671,5844,4532,5705,4532,5705,4671xe" filled="f" stroked="t" strokeweight=".75pt" strokecolor="#497DBA">
                <v:path arrowok="t"/>
              </v:shape>
            </v:group>
            <v:group style="position:absolute;left:6161;top:4590;width:139;height:139" coordorigin="6161,4590" coordsize="139,139">
              <v:shape style="position:absolute;left:6161;top:4590;width:139;height:139" coordorigin="6161,4590" coordsize="139,139" path="m6161,4729l6300,4729,6300,4590,6161,4590,6161,4729xe" filled="t" fillcolor="#4F81BC" stroked="f">
                <v:path arrowok="t"/>
                <v:fill type="solid"/>
              </v:shape>
            </v:group>
            <v:group style="position:absolute;left:6161;top:4590;width:139;height:139" coordorigin="6161,4590" coordsize="139,139">
              <v:shape style="position:absolute;left:6161;top:4590;width:139;height:139" coordorigin="6161,4590" coordsize="139,139" path="m6161,4729l6300,4729,6300,4590,6161,4590,6161,4729xe" filled="f" stroked="t" strokeweight=".75pt" strokecolor="#497DBA">
                <v:path arrowok="t"/>
              </v:shape>
            </v:group>
            <v:group style="position:absolute;left:4411;top:3716;width:1819;height:1102" coordorigin="4411,3716" coordsize="1819,1102">
              <v:shape style="position:absolute;left:4411;top:3716;width:1819;height:1102" coordorigin="4411,3716" coordsize="1819,1102" path="m4411,3716l4867,4424,5321,4640,5777,4779,6230,4818e" filled="f" stroked="t" strokeweight="2.16pt" strokecolor="#BD4A47">
                <v:path arrowok="t"/>
              </v:shape>
            </v:group>
            <v:group style="position:absolute;left:4331;top:3636;width:161;height:162" coordorigin="4331,3636" coordsize="161,162">
              <v:shape style="position:absolute;left:4331;top:3636;width:161;height:162" coordorigin="4331,3636" coordsize="161,162" path="m4411,3636l4331,3798,4491,3798,4411,3636xe" filled="t" fillcolor="#C0504D" stroked="f">
                <v:path arrowok="t"/>
                <v:fill type="solid"/>
              </v:shape>
            </v:group>
            <v:group style="position:absolute;left:4329;top:3634;width:163;height:163" coordorigin="4329,3634" coordsize="163,163">
              <v:shape style="position:absolute;left:4329;top:3634;width:163;height:163" coordorigin="4329,3634" coordsize="163,163" path="m4411,3636l4411,3634,4411,3636,4491,3798,4493,3798,4329,3798,4331,3798,4411,3636xe" filled="f" stroked="t" strokeweight=".75pt" strokecolor="#BD4A47">
                <v:path arrowok="t"/>
              </v:shape>
            </v:group>
            <v:group style="position:absolute;left:4784;top:4344;width:161;height:162" coordorigin="4784,4344" coordsize="161,162">
              <v:shape style="position:absolute;left:4784;top:4344;width:161;height:162" coordorigin="4784,4344" coordsize="161,162" path="m4865,4344l4784,4506,4945,4506,4865,4344xe" filled="t" fillcolor="#C0504D" stroked="f">
                <v:path arrowok="t"/>
                <v:fill type="solid"/>
              </v:shape>
            </v:group>
            <v:group style="position:absolute;left:4783;top:4342;width:163;height:163" coordorigin="4783,4342" coordsize="163,163">
              <v:shape style="position:absolute;left:4783;top:4342;width:163;height:163" coordorigin="4783,4342" coordsize="163,163" path="m4865,4344l4865,4342,4865,4344,4945,4506,4946,4506,4783,4506,4784,4506,4865,4344xe" filled="f" stroked="t" strokeweight=".75pt" strokecolor="#BD4A47">
                <v:path arrowok="t"/>
              </v:shape>
            </v:group>
            <v:group style="position:absolute;left:5240;top:4560;width:161;height:162" coordorigin="5240,4560" coordsize="161,162">
              <v:shape style="position:absolute;left:5240;top:4560;width:161;height:162" coordorigin="5240,4560" coordsize="161,162" path="m5321,4560l5240,4722,5401,4722,5321,4560xe" filled="t" fillcolor="#C0504D" stroked="f">
                <v:path arrowok="t"/>
                <v:fill type="solid"/>
              </v:shape>
            </v:group>
            <v:group style="position:absolute;left:5239;top:4558;width:163;height:163" coordorigin="5239,4558" coordsize="163,163">
              <v:shape style="position:absolute;left:5239;top:4558;width:163;height:163" coordorigin="5239,4558" coordsize="163,163" path="m5321,4560l5321,4558,5321,4560,5401,4722,5402,4722,5239,4722,5240,4722,5321,4560xe" filled="f" stroked="t" strokeweight=".75pt" strokecolor="#BD4A47">
                <v:path arrowok="t"/>
              </v:shape>
            </v:group>
            <v:group style="position:absolute;left:5694;top:4696;width:161;height:162" coordorigin="5694,4696" coordsize="161,162">
              <v:shape style="position:absolute;left:5694;top:4696;width:161;height:162" coordorigin="5694,4696" coordsize="161,162" path="m5774,4696l5694,4858,5855,4858,5774,4696xe" filled="t" fillcolor="#C0504D" stroked="f">
                <v:path arrowok="t"/>
                <v:fill type="solid"/>
              </v:shape>
            </v:group>
            <v:group style="position:absolute;left:5693;top:4695;width:163;height:163" coordorigin="5693,4695" coordsize="163,163">
              <v:shape style="position:absolute;left:5693;top:4695;width:163;height:163" coordorigin="5693,4695" coordsize="163,163" path="m5774,4696l5774,4695,5774,4696,5855,4858,5856,4858,5693,4858,5694,4858,5774,4696xe" filled="f" stroked="t" strokeweight=".75pt" strokecolor="#BD4A47">
                <v:path arrowok="t"/>
              </v:shape>
            </v:group>
            <v:group style="position:absolute;left:6150;top:4735;width:161;height:162" coordorigin="6150,4735" coordsize="161,162">
              <v:shape style="position:absolute;left:6150;top:4735;width:161;height:162" coordorigin="6150,4735" coordsize="161,162" path="m6230,4735l6150,4897,6311,4897,6230,4735xe" filled="t" fillcolor="#C0504D" stroked="f">
                <v:path arrowok="t"/>
                <v:fill type="solid"/>
              </v:shape>
            </v:group>
            <v:group style="position:absolute;left:6149;top:4734;width:163;height:163" coordorigin="6149,4734" coordsize="163,163">
              <v:shape style="position:absolute;left:6149;top:4734;width:163;height:163" coordorigin="6149,4734" coordsize="163,163" path="m6230,4735l6230,4734,6230,4735,6311,4897,6312,4897,6149,4897,6150,4897,6230,4735xe" filled="f" stroked="t" strokeweight=".75pt" strokecolor="#BD4A47">
                <v:path arrowok="t"/>
              </v:shape>
            </v:group>
            <v:group style="position:absolute;left:5278;top:3181;width:1426;height:355" coordorigin="5278,3181" coordsize="1426,355">
              <v:shape style="position:absolute;left:5278;top:3181;width:1426;height:355" coordorigin="5278,3181" coordsize="1426,355" path="m5278,3536l6703,3536,6703,3181,5278,3181,5278,3536xe" filled="f" stroked="t" strokeweight=".24pt" strokecolor="#000000">
                <v:path arrowok="t"/>
              </v:shape>
            </v:group>
            <v:group style="position:absolute;left:5369;top:3270;width:384;height:2" coordorigin="5369,3270" coordsize="384,2">
              <v:shape style="position:absolute;left:5369;top:3270;width:384;height:2" coordorigin="5369,3270" coordsize="384,0" path="m5369,3270l5753,3270e" filled="f" stroked="t" strokeweight="2.16pt" strokecolor="#497DBA">
                <v:path arrowok="t"/>
              </v:shape>
            </v:group>
            <v:group style="position:absolute;left:5522;top:3229;width:79;height:79" coordorigin="5522,3229" coordsize="79,79">
              <v:shape style="position:absolute;left:5522;top:3229;width:79;height:79" coordorigin="5522,3229" coordsize="79,79" path="m5522,3268l5602,3268e" filled="f" stroked="t" strokeweight="4.060000pt" strokecolor="#4F81BC">
                <v:path arrowok="t"/>
              </v:shape>
            </v:group>
            <v:group style="position:absolute;left:5522;top:3229;width:79;height:79" coordorigin="5522,3229" coordsize="79,79">
              <v:shape style="position:absolute;left:5522;top:3229;width:79;height:79" coordorigin="5522,3229" coordsize="79,79" path="m5522,3308l5602,3308,5602,3229,5522,3229,5522,3308xe" filled="f" stroked="t" strokeweight=".72pt" strokecolor="#497DBA">
                <v:path arrowok="t"/>
              </v:shape>
            </v:group>
            <v:group style="position:absolute;left:5369;top:3447;width:384;height:2" coordorigin="5369,3447" coordsize="384,2">
              <v:shape style="position:absolute;left:5369;top:3447;width:384;height:2" coordorigin="5369,3447" coordsize="384,0" path="m5369,3447l5753,3447e" filled="f" stroked="t" strokeweight="2.16pt" strokecolor="#BD4A47">
                <v:path arrowok="t"/>
              </v:shape>
            </v:group>
            <v:group style="position:absolute;left:5522;top:3407;width:80;height:80" coordorigin="5522,3407" coordsize="80,80">
              <v:shape style="position:absolute;left:5522;top:3407;width:80;height:80" coordorigin="5522,3407" coordsize="80,80" path="m5562,3407l5522,3487,5602,3487,5562,3407xe" filled="t" fillcolor="#C0504D" stroked="f">
                <v:path arrowok="t"/>
                <v:fill type="solid"/>
              </v:shape>
            </v:group>
            <v:group style="position:absolute;left:5522;top:3407;width:80;height:80" coordorigin="5522,3407" coordsize="80,80">
              <v:shape style="position:absolute;left:5522;top:3407;width:80;height:80" coordorigin="5522,3407" coordsize="80,80" path="m5562,3407l5602,3487,5522,3487,5562,3407e" filled="f" stroked="t" strokeweight=".72pt" strokecolor="#BD4A47">
                <v:path arrowok="t"/>
              </v:shape>
            </v:group>
            <v:group style="position:absolute;left:3223;top:3102;width:3486;height:3029" coordorigin="3223,3102" coordsize="3486,3029">
              <v:shape style="position:absolute;left:3223;top:3102;width:3486;height:3029" coordorigin="3223,3102" coordsize="3486,3029" path="m3223,6131l6709,6131,6709,3102,3223,3102,3223,6131xe" filled="f" stroked="t" strokeweight=".75pt" strokecolor="#858585">
                <v:path arrowok="t"/>
              </v:shape>
              <v:shape style="position:absolute;left:4231;top:4355;width:291;height:250" type="#_x0000_t75" stroked="false">
                <v:imagedata r:id="rId111" o:title=""/>
              </v:shape>
              <v:shape style="position:absolute;left:4196;top:3416;width:291;height:250" type="#_x0000_t75" stroked="false">
                <v:imagedata r:id="rId111" o:title=""/>
              </v:shape>
              <v:shape style="position:absolute;left:6273;top:4268;width:291;height:250" type="#_x0000_t75" stroked="false">
                <v:imagedata r:id="rId111" o:title=""/>
              </v:shape>
              <v:shape style="position:absolute;left:6280;top:4948;width:291;height:250" type="#_x0000_t75" stroked="false">
                <v:imagedata r:id="rId111" o:title=""/>
              </v:shape>
              <v:shape style="position:absolute;left:6397;top:4480;width:240;height:372" type="#_x0000_t75" stroked="false">
                <v:imagedata r:id="rId246" o:title=""/>
              </v:shape>
            </v:group>
            <v:group style="position:absolute;left:7555;top:5540;width:2393;height:2" coordorigin="7555,5540" coordsize="2393,2">
              <v:shape style="position:absolute;left:7555;top:5540;width:2393;height:2" coordorigin="7555,5540" coordsize="2393,0" path="m7555,5540l9948,5540e" filled="f" stroked="t" strokeweight=".72pt" strokecolor="#858585">
                <v:path arrowok="t"/>
              </v:shape>
            </v:group>
            <v:group style="position:absolute;left:7555;top:5233;width:2393;height:2" coordorigin="7555,5233" coordsize="2393,2">
              <v:shape style="position:absolute;left:7555;top:5233;width:2393;height:2" coordorigin="7555,5233" coordsize="2393,0" path="m7555,5233l9948,5233e" filled="f" stroked="t" strokeweight=".72pt" strokecolor="#858585">
                <v:path arrowok="t"/>
              </v:shape>
            </v:group>
            <v:group style="position:absolute;left:7555;top:4926;width:2393;height:2" coordorigin="7555,4926" coordsize="2393,2">
              <v:shape style="position:absolute;left:7555;top:4926;width:2393;height:2" coordorigin="7555,4926" coordsize="2393,0" path="m7555,4926l9948,4926e" filled="f" stroked="t" strokeweight=".72pt" strokecolor="#858585">
                <v:path arrowok="t"/>
              </v:shape>
            </v:group>
            <v:group style="position:absolute;left:9783;top:4616;width:165;height:2" coordorigin="9783,4616" coordsize="165,2">
              <v:shape style="position:absolute;left:9783;top:4616;width:165;height:2" coordorigin="9783,4616" coordsize="165,0" path="m9783,4616l9948,4616e" filled="f" stroked="t" strokeweight=".72pt" strokecolor="#858585">
                <v:path arrowok="t"/>
              </v:shape>
            </v:group>
            <v:group style="position:absolute;left:7555;top:4616;width:2089;height:2" coordorigin="7555,4616" coordsize="2089,2">
              <v:shape style="position:absolute;left:7555;top:4616;width:2089;height:2" coordorigin="7555,4616" coordsize="2089,0" path="m7555,4616l9644,4616e" filled="f" stroked="t" strokeweight=".72pt" strokecolor="#858585">
                <v:path arrowok="t"/>
              </v:shape>
            </v:group>
            <v:group style="position:absolute;left:8384;top:4309;width:1564;height:2" coordorigin="8384,4309" coordsize="1564,2">
              <v:shape style="position:absolute;left:8384;top:4309;width:1564;height:2" coordorigin="8384,4309" coordsize="1564,0" path="m8384,4309l9948,4309e" filled="f" stroked="t" strokeweight=".72pt" strokecolor="#858585">
                <v:path arrowok="t"/>
              </v:shape>
            </v:group>
            <v:group style="position:absolute;left:7555;top:4309;width:690;height:2" coordorigin="7555,4309" coordsize="690,2">
              <v:shape style="position:absolute;left:7555;top:4309;width:690;height:2" coordorigin="7555,4309" coordsize="690,0" path="m7555,4309l8245,4309e" filled="f" stroked="t" strokeweight=".72pt" strokecolor="#858585">
                <v:path arrowok="t"/>
              </v:shape>
            </v:group>
            <v:group style="position:absolute;left:7555;top:4002;width:2393;height:2" coordorigin="7555,4002" coordsize="2393,2">
              <v:shape style="position:absolute;left:7555;top:4002;width:2393;height:2" coordorigin="7555,4002" coordsize="2393,0" path="m7555,4002l9948,4002e" filled="f" stroked="t" strokeweight=".72pt" strokecolor="#858585">
                <v:path arrowok="t"/>
              </v:shape>
            </v:group>
            <v:group style="position:absolute;left:7555;top:3694;width:2393;height:2" coordorigin="7555,3694" coordsize="2393,2">
              <v:shape style="position:absolute;left:7555;top:3694;width:2393;height:2" coordorigin="7555,3694" coordsize="2393,0" path="m7555,3694l9948,3694e" filled="f" stroked="t" strokeweight=".72pt" strokecolor="#858585">
                <v:path arrowok="t"/>
              </v:shape>
            </v:group>
            <v:group style="position:absolute;left:7613;top:3694;width:2;height:1906" coordorigin="7613,3694" coordsize="2,1906">
              <v:shape style="position:absolute;left:7613;top:3694;width:2;height:1906" coordorigin="7613,3694" coordsize="0,1906" path="m7613,3694l7613,5600e" filled="f" stroked="t" strokeweight=".72pt" strokecolor="#858585">
                <v:path arrowok="t"/>
              </v:shape>
            </v:group>
            <v:group style="position:absolute;left:8081;top:5540;width:2;height:60" coordorigin="8081,5540" coordsize="2,60">
              <v:shape style="position:absolute;left:8081;top:5540;width:2;height:60" coordorigin="8081,5540" coordsize="0,60" path="m8081,5540l8081,5600e" filled="f" stroked="t" strokeweight=".72pt" strokecolor="#858585">
                <v:path arrowok="t"/>
              </v:shape>
            </v:group>
            <v:group style="position:absolute;left:8546;top:5540;width:2;height:60" coordorigin="8546,5540" coordsize="2,60">
              <v:shape style="position:absolute;left:8546;top:5540;width:2;height:60" coordorigin="8546,5540" coordsize="0,60" path="m8546,5540l8546,5600e" filled="f" stroked="t" strokeweight=".72pt" strokecolor="#858585">
                <v:path arrowok="t"/>
              </v:shape>
            </v:group>
            <v:group style="position:absolute;left:9014;top:5540;width:2;height:60" coordorigin="9014,5540" coordsize="2,60">
              <v:shape style="position:absolute;left:9014;top:5540;width:2;height:60" coordorigin="9014,5540" coordsize="0,60" path="m9014,5540l9014,5600e" filled="f" stroked="t" strokeweight=".72pt" strokecolor="#858585">
                <v:path arrowok="t"/>
              </v:shape>
            </v:group>
            <v:group style="position:absolute;left:9480;top:5540;width:2;height:60" coordorigin="9480,5540" coordsize="2,60">
              <v:shape style="position:absolute;left:9480;top:5540;width:2;height:60" coordorigin="9480,5540" coordsize="0,60" path="m9480,5540l9480,5600e" filled="f" stroked="t" strokeweight=".72pt" strokecolor="#858585">
                <v:path arrowok="t"/>
              </v:shape>
            </v:group>
            <v:group style="position:absolute;left:9948;top:5540;width:2;height:60" coordorigin="9948,5540" coordsize="2,60">
              <v:shape style="position:absolute;left:9948;top:5540;width:2;height:60" coordorigin="9948,5540" coordsize="0,60" path="m9948,5540l9948,5600e" filled="f" stroked="t" strokeweight=".72pt" strokecolor="#858585">
                <v:path arrowok="t"/>
              </v:shape>
            </v:group>
            <v:group style="position:absolute;left:7848;top:4143;width:1867;height:473" coordorigin="7848,4143" coordsize="1867,473">
              <v:shape style="position:absolute;left:7848;top:4143;width:1867;height:473" coordorigin="7848,4143" coordsize="1867,473" path="m7848,4143l8314,4357,8782,4450,9247,4498,9715,4616e" filled="f" stroked="t" strokeweight="2.16pt" strokecolor="#497DBA">
                <v:path arrowok="t"/>
              </v:shape>
            </v:group>
            <v:group style="position:absolute;left:7777;top:4074;width:139;height:139" coordorigin="7777,4074" coordsize="139,139">
              <v:shape style="position:absolute;left:7777;top:4074;width:139;height:139" coordorigin="7777,4074" coordsize="139,139" path="m7777,4213l7916,4213,7916,4074,7777,4074,7777,4213xe" filled="t" fillcolor="#4F81BC" stroked="f">
                <v:path arrowok="t"/>
                <v:fill type="solid"/>
              </v:shape>
            </v:group>
            <v:group style="position:absolute;left:7777;top:4074;width:139;height:139" coordorigin="7777,4074" coordsize="139,139">
              <v:shape style="position:absolute;left:7777;top:4074;width:139;height:139" coordorigin="7777,4074" coordsize="139,139" path="m7777,4213l7916,4213,7916,4074,7777,4074,7777,4213xe" filled="f" stroked="t" strokeweight=".75pt" strokecolor="#497DBA">
                <v:path arrowok="t"/>
              </v:shape>
            </v:group>
            <v:group style="position:absolute;left:8245;top:4285;width:139;height:139" coordorigin="8245,4285" coordsize="139,139">
              <v:shape style="position:absolute;left:8245;top:4285;width:139;height:139" coordorigin="8245,4285" coordsize="139,139" path="m8245,4424l8384,4424,8384,4285,8245,4285,8245,4424xe" filled="t" fillcolor="#4F81BC" stroked="f">
                <v:path arrowok="t"/>
                <v:fill type="solid"/>
              </v:shape>
            </v:group>
            <v:group style="position:absolute;left:8245;top:4285;width:139;height:139" coordorigin="8245,4285" coordsize="139,139">
              <v:shape style="position:absolute;left:8245;top:4285;width:139;height:139" coordorigin="8245,4285" coordsize="139,139" path="m8245,4424l8384,4424,8384,4285,8245,4285,8245,4424xe" filled="f" stroked="t" strokeweight=".75pt" strokecolor="#497DBA">
                <v:path arrowok="t"/>
              </v:shape>
            </v:group>
            <v:group style="position:absolute;left:8711;top:4381;width:139;height:139" coordorigin="8711,4381" coordsize="139,139">
              <v:shape style="position:absolute;left:8711;top:4381;width:139;height:139" coordorigin="8711,4381" coordsize="139,139" path="m8711,4520l8850,4520,8850,4381,8711,4381,8711,4520xe" filled="t" fillcolor="#4F81BC" stroked="f">
                <v:path arrowok="t"/>
                <v:fill type="solid"/>
              </v:shape>
            </v:group>
            <v:group style="position:absolute;left:8711;top:4381;width:139;height:139" coordorigin="8711,4381" coordsize="139,139">
              <v:shape style="position:absolute;left:8711;top:4381;width:139;height:139" coordorigin="8711,4381" coordsize="139,139" path="m8711,4520l8850,4520,8850,4381,8711,4381,8711,4520xe" filled="f" stroked="t" strokeweight=".75pt" strokecolor="#497DBA">
                <v:path arrowok="t"/>
              </v:shape>
            </v:group>
            <v:group style="position:absolute;left:9179;top:4429;width:139;height:139" coordorigin="9179,4429" coordsize="139,139">
              <v:shape style="position:absolute;left:9179;top:4429;width:139;height:139" coordorigin="9179,4429" coordsize="139,139" path="m9179,4568l9318,4568,9318,4429,9179,4429,9179,4568xe" filled="t" fillcolor="#4F81BC" stroked="f">
                <v:path arrowok="t"/>
                <v:fill type="solid"/>
              </v:shape>
            </v:group>
            <v:group style="position:absolute;left:9179;top:4429;width:139;height:139" coordorigin="9179,4429" coordsize="139,139">
              <v:shape style="position:absolute;left:9179;top:4429;width:139;height:139" coordorigin="9179,4429" coordsize="139,139" path="m9179,4568l9318,4568,9318,4429,9179,4429,9179,4568xe" filled="f" stroked="t" strokeweight=".75pt" strokecolor="#497DBA">
                <v:path arrowok="t"/>
              </v:shape>
            </v:group>
            <v:group style="position:absolute;left:9644;top:4546;width:139;height:139" coordorigin="9644,4546" coordsize="139,139">
              <v:shape style="position:absolute;left:9644;top:4546;width:139;height:139" coordorigin="9644,4546" coordsize="139,139" path="m9644,4686l9783,4686,9783,4546,9644,4546,9644,4686xe" filled="t" fillcolor="#4F81BC" stroked="f">
                <v:path arrowok="t"/>
                <v:fill type="solid"/>
              </v:shape>
            </v:group>
            <v:group style="position:absolute;left:9644;top:4546;width:139;height:139" coordorigin="9644,4546" coordsize="139,139">
              <v:shape style="position:absolute;left:9644;top:4546;width:139;height:139" coordorigin="9644,4546" coordsize="139,139" path="m9644,4686l9783,4686,9783,4546,9644,4546,9644,4686xe" filled="f" stroked="t" strokeweight=".75pt" strokecolor="#497DBA">
                <v:path arrowok="t"/>
              </v:shape>
            </v:group>
            <v:group style="position:absolute;left:7848;top:4028;width:1867;height:614" coordorigin="7848,4028" coordsize="1867,614">
              <v:shape style="position:absolute;left:7848;top:4028;width:1867;height:614" coordorigin="7848,4028" coordsize="1867,614" path="m7848,4028l8314,4412,8782,4539,9247,4592,9715,4642e" filled="f" stroked="t" strokeweight="2.16pt" strokecolor="#BD4A47">
                <v:path arrowok="t"/>
              </v:shape>
            </v:group>
            <v:group style="position:absolute;left:7766;top:3945;width:161;height:162" coordorigin="7766,3945" coordsize="161,162">
              <v:shape style="position:absolute;left:7766;top:3945;width:161;height:162" coordorigin="7766,3945" coordsize="161,162" path="m7847,3945l7766,4107,7927,4107,7847,3945xe" filled="t" fillcolor="#C0504D" stroked="f">
                <v:path arrowok="t"/>
                <v:fill type="solid"/>
              </v:shape>
            </v:group>
            <v:group style="position:absolute;left:7765;top:3944;width:163;height:163" coordorigin="7765,3944" coordsize="163,163">
              <v:shape style="position:absolute;left:7765;top:3944;width:163;height:163" coordorigin="7765,3944" coordsize="163,163" path="m7847,3945l7847,3944,7847,3945,7927,4107,7928,4107,7765,4107,7766,4107,7847,3945xe" filled="f" stroked="t" strokeweight=".75pt" strokecolor="#BD4A47">
                <v:path arrowok="t"/>
              </v:shape>
            </v:group>
            <v:group style="position:absolute;left:8234;top:4329;width:161;height:162" coordorigin="8234,4329" coordsize="161,162">
              <v:shape style="position:absolute;left:8234;top:4329;width:161;height:162" coordorigin="8234,4329" coordsize="161,162" path="m8315,4329l8234,4491,8395,4491,8315,4329xe" filled="t" fillcolor="#C0504D" stroked="f">
                <v:path arrowok="t"/>
                <v:fill type="solid"/>
              </v:shape>
            </v:group>
            <v:group style="position:absolute;left:8233;top:4328;width:163;height:163" coordorigin="8233,4328" coordsize="163,163">
              <v:shape style="position:absolute;left:8233;top:4328;width:163;height:163" coordorigin="8233,4328" coordsize="163,163" path="m8315,4329l8315,4328,8315,4329,8395,4491,8396,4491,8233,4491,8234,4491,8315,4329xe" filled="f" stroked="t" strokeweight=".75pt" strokecolor="#BD4A47">
                <v:path arrowok="t"/>
              </v:shape>
            </v:group>
            <v:group style="position:absolute;left:8700;top:4459;width:161;height:162" coordorigin="8700,4459" coordsize="161,162">
              <v:shape style="position:absolute;left:8700;top:4459;width:161;height:162" coordorigin="8700,4459" coordsize="161,162" path="m8780,4459l8700,4621,8861,4621,8780,4459xe" filled="t" fillcolor="#C0504D" stroked="f">
                <v:path arrowok="t"/>
                <v:fill type="solid"/>
              </v:shape>
            </v:group>
            <v:group style="position:absolute;left:8699;top:4458;width:163;height:163" coordorigin="8699,4458" coordsize="163,163">
              <v:shape style="position:absolute;left:8699;top:4458;width:163;height:163" coordorigin="8699,4458" coordsize="163,163" path="m8780,4459l8780,4458,8780,4459,8861,4621,8862,4621,8699,4621,8700,4621,8780,4459xe" filled="f" stroked="t" strokeweight=".75pt" strokecolor="#BD4A47">
                <v:path arrowok="t"/>
              </v:shape>
            </v:group>
            <v:group style="position:absolute;left:9168;top:4509;width:161;height:162" coordorigin="9168,4509" coordsize="161,162">
              <v:shape style="position:absolute;left:9168;top:4509;width:161;height:162" coordorigin="9168,4509" coordsize="161,162" path="m9248,4509l9168,4671,9329,4671,9248,4509xe" filled="t" fillcolor="#C0504D" stroked="f">
                <v:path arrowok="t"/>
                <v:fill type="solid"/>
              </v:shape>
            </v:group>
            <v:group style="position:absolute;left:9167;top:4508;width:163;height:163" coordorigin="9167,4508" coordsize="163,163">
              <v:shape style="position:absolute;left:9167;top:4508;width:163;height:163" coordorigin="9167,4508" coordsize="163,163" path="m9248,4509l9248,4508,9248,4509,9329,4671,9330,4671,9167,4671,9168,4671,9248,4509xe" filled="f" stroked="t" strokeweight=".75pt" strokecolor="#BD4A47">
                <v:path arrowok="t"/>
              </v:shape>
            </v:group>
            <v:group style="position:absolute;left:9633;top:4562;width:161;height:162" coordorigin="9633,4562" coordsize="161,162">
              <v:shape style="position:absolute;left:9633;top:4562;width:161;height:162" coordorigin="9633,4562" coordsize="161,162" path="m9714,4562l9633,4724,9794,4724,9714,4562xe" filled="t" fillcolor="#C0504D" stroked="f">
                <v:path arrowok="t"/>
                <v:fill type="solid"/>
              </v:shape>
            </v:group>
            <v:group style="position:absolute;left:9632;top:4561;width:163;height:163" coordorigin="9632,4561" coordsize="163,163">
              <v:shape style="position:absolute;left:9632;top:4561;width:163;height:163" coordorigin="9632,4561" coordsize="163,163" path="m9714,4562l9714,4561,9714,4562,9794,4724,9795,4724,9632,4724,9633,4724,9714,4562xe" filled="f" stroked="t" strokeweight=".75pt" strokecolor="#BD4A47">
                <v:path arrowok="t"/>
              </v:shape>
            </v:group>
            <v:group style="position:absolute;left:8786;top:3181;width:1426;height:355" coordorigin="8786,3181" coordsize="1426,355">
              <v:shape style="position:absolute;left:8786;top:3181;width:1426;height:355" coordorigin="8786,3181" coordsize="1426,355" path="m8786,3536l10212,3536,10212,3181,8786,3181,8786,3536xe" filled="f" stroked="t" strokeweight=".24pt" strokecolor="#000000">
                <v:path arrowok="t"/>
              </v:shape>
            </v:group>
            <v:group style="position:absolute;left:8878;top:3270;width:384;height:2" coordorigin="8878,3270" coordsize="384,2">
              <v:shape style="position:absolute;left:8878;top:3270;width:384;height:2" coordorigin="8878,3270" coordsize="384,0" path="m8878,3270l9262,3270e" filled="f" stroked="t" strokeweight="2.16pt" strokecolor="#497DBA">
                <v:path arrowok="t"/>
              </v:shape>
            </v:group>
            <v:group style="position:absolute;left:9031;top:3229;width:79;height:79" coordorigin="9031,3229" coordsize="79,79">
              <v:shape style="position:absolute;left:9031;top:3229;width:79;height:79" coordorigin="9031,3229" coordsize="79,79" path="m9031,3268l9110,3268e" filled="f" stroked="t" strokeweight="4.060000pt" strokecolor="#4F81BC">
                <v:path arrowok="t"/>
              </v:shape>
            </v:group>
            <v:group style="position:absolute;left:9031;top:3229;width:79;height:79" coordorigin="9031,3229" coordsize="79,79">
              <v:shape style="position:absolute;left:9031;top:3229;width:79;height:79" coordorigin="9031,3229" coordsize="79,79" path="m9031,3308l9110,3308,9110,3229,9031,3229,9031,3308xe" filled="f" stroked="t" strokeweight=".72pt" strokecolor="#497DBA">
                <v:path arrowok="t"/>
              </v:shape>
            </v:group>
            <v:group style="position:absolute;left:8878;top:3447;width:384;height:2" coordorigin="8878,3447" coordsize="384,2">
              <v:shape style="position:absolute;left:8878;top:3447;width:384;height:2" coordorigin="8878,3447" coordsize="384,0" path="m8878,3447l9262,3447e" filled="f" stroked="t" strokeweight="2.16pt" strokecolor="#BD4A47">
                <v:path arrowok="t"/>
              </v:shape>
            </v:group>
            <v:group style="position:absolute;left:9031;top:3407;width:80;height:80" coordorigin="9031,3407" coordsize="80,80">
              <v:shape style="position:absolute;left:9031;top:3407;width:80;height:80" coordorigin="9031,3407" coordsize="80,80" path="m9071,3407l9031,3487,9111,3487,9071,3407xe" filled="t" fillcolor="#C0504D" stroked="f">
                <v:path arrowok="t"/>
                <v:fill type="solid"/>
              </v:shape>
            </v:group>
            <v:group style="position:absolute;left:9031;top:3407;width:80;height:80" coordorigin="9031,3407" coordsize="80,80">
              <v:shape style="position:absolute;left:9031;top:3407;width:80;height:80" coordorigin="9031,3407" coordsize="80,80" path="m9071,3407l9111,3487,9031,3487,9071,3407e" filled="f" stroked="t" strokeweight=".72pt" strokecolor="#BD4A47">
                <v:path arrowok="t"/>
              </v:shape>
            </v:group>
            <v:group style="position:absolute;left:6733;top:3102;width:3486;height:3029" coordorigin="6733,3102" coordsize="3486,3029">
              <v:shape style="position:absolute;left:6733;top:3102;width:3486;height:3029" coordorigin="6733,3102" coordsize="3486,3029" path="m6733,6131l10219,6131,10219,3102,6733,3102,6733,6131xe" filled="f" stroked="t" strokeweight=".75pt" strokecolor="#858585">
                <v:path arrowok="t"/>
              </v:shape>
              <v:shape style="position:absolute;left:7732;top:4355;width:291;height:250" type="#_x0000_t75" stroked="false">
                <v:imagedata r:id="rId111" o:title=""/>
              </v:shape>
              <v:shape style="position:absolute;left:7706;top:3565;width:291;height:250" type="#_x0000_t75" stroked="false">
                <v:imagedata r:id="rId111" o:title=""/>
              </v:shape>
              <v:shape style="position:absolute;left:9620;top:4821;width:291;height:250" type="#_x0000_t75" stroked="false">
                <v:imagedata r:id="rId111" o:title=""/>
              </v:shape>
              <v:shape style="position:absolute;left:9594;top:4180;width:291;height:250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 w:hAnsi="Times New Roman"/>
          <w:b/>
          <w:position w:val="1"/>
          <w:sz w:val="20"/>
        </w:rPr>
        <w:t>Абдоминальная</w:t>
      </w:r>
      <w:r>
        <w:rPr>
          <w:rFonts w:ascii="Times New Roman" w:hAnsi="Times New Roman"/>
          <w:b/>
          <w:spacing w:val="-7"/>
          <w:position w:val="1"/>
          <w:sz w:val="20"/>
        </w:rPr>
        <w:t> </w:t>
      </w:r>
      <w:r>
        <w:rPr>
          <w:rFonts w:ascii="Times New Roman" w:hAnsi="Times New Roman"/>
          <w:b/>
          <w:position w:val="1"/>
          <w:sz w:val="20"/>
        </w:rPr>
        <w:t>боль</w:t>
        <w:tab/>
      </w:r>
      <w:r>
        <w:rPr>
          <w:rFonts w:ascii="Times New Roman" w:hAnsi="Times New Roman"/>
          <w:spacing w:val="-1"/>
          <w:sz w:val="16"/>
        </w:rPr>
        <w:t>Флорасан</w:t>
      </w:r>
      <w:r>
        <w:rPr>
          <w:rFonts w:ascii="Times New Roman" w:hAnsi="Times New Roman"/>
          <w:spacing w:val="-1"/>
          <w:sz w:val="16"/>
        </w:rPr>
        <w:t>-</w:t>
      </w:r>
      <w:r>
        <w:rPr>
          <w:rFonts w:ascii="Times New Roman" w:hAnsi="Times New Roman"/>
          <w:spacing w:val="-1"/>
          <w:sz w:val="16"/>
        </w:rPr>
        <w:t>Д</w:t>
      </w:r>
    </w:p>
    <w:p>
      <w:pPr>
        <w:spacing w:line="181" w:lineRule="exact" w:before="0"/>
        <w:ind w:left="594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Энтерол</w:t>
      </w:r>
    </w:p>
    <w:p>
      <w:pPr>
        <w:spacing w:line="207" w:lineRule="exact" w:before="16"/>
        <w:ind w:left="3681" w:right="54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54.365448pt;margin-top:4.874593pt;width:11.96pt;height:61.301843pt;mso-position-horizontal-relative:page;mso-position-vertical-relative:paragraph;z-index:-15233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Балл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(ВАШ)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4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7" w:lineRule="exact" w:before="0"/>
        <w:ind w:left="2488" w:right="418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1628" w:val="left" w:leader="none"/>
          <w:tab w:pos="2108" w:val="left" w:leader="none"/>
          <w:tab w:pos="2589" w:val="left" w:leader="none"/>
          <w:tab w:pos="3069" w:val="left" w:leader="none"/>
        </w:tabs>
        <w:spacing w:line="229" w:lineRule="exact" w:before="5"/>
        <w:ind w:left="114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line="229" w:lineRule="exact" w:before="0"/>
        <w:ind w:left="4521" w:right="35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 w:line="229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45"/>
          <w:pgSz w:w="11907" w:h="16840"/>
          <w:pgMar w:header="736" w:footer="0" w:top="1000" w:bottom="280" w:left="1600" w:right="740"/>
          <w:pgNumType w:start="102"/>
        </w:sectPr>
      </w:pPr>
    </w:p>
    <w:p>
      <w:pPr>
        <w:tabs>
          <w:tab w:pos="4194" w:val="left" w:leader="none"/>
        </w:tabs>
        <w:spacing w:line="220" w:lineRule="auto" w:before="115"/>
        <w:ind w:left="4195" w:right="0" w:hanging="250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b/>
          <w:sz w:val="21"/>
        </w:rPr>
        <w:t>Частота</w:t>
      </w:r>
      <w:r>
        <w:rPr>
          <w:rFonts w:ascii="Times New Roman" w:hAnsi="Times New Roman"/>
          <w:b/>
          <w:spacing w:val="-10"/>
          <w:sz w:val="21"/>
        </w:rPr>
        <w:t> </w:t>
      </w:r>
      <w:r>
        <w:rPr>
          <w:rFonts w:ascii="Times New Roman" w:hAnsi="Times New Roman"/>
          <w:b/>
          <w:sz w:val="21"/>
        </w:rPr>
        <w:t>стула</w:t>
        <w:tab/>
      </w:r>
      <w:r>
        <w:rPr>
          <w:rFonts w:ascii="Times New Roman" w:hAnsi="Times New Roman"/>
          <w:spacing w:val="-1"/>
          <w:sz w:val="16"/>
        </w:rPr>
        <w:t>Флорасан</w:t>
      </w:r>
      <w:r>
        <w:rPr>
          <w:rFonts w:ascii="Times New Roman" w:hAnsi="Times New Roman"/>
          <w:spacing w:val="-1"/>
          <w:sz w:val="16"/>
        </w:rPr>
        <w:t>-</w:t>
      </w:r>
      <w:r>
        <w:rPr>
          <w:rFonts w:ascii="Times New Roman" w:hAnsi="Times New Roman"/>
          <w:spacing w:val="-1"/>
          <w:sz w:val="16"/>
        </w:rPr>
        <w:t>Д</w:t>
      </w:r>
      <w:r>
        <w:rPr>
          <w:rFonts w:ascii="Times New Roman" w:hAnsi="Times New Roman"/>
          <w:spacing w:val="29"/>
          <w:sz w:val="16"/>
        </w:rPr>
        <w:t> </w:t>
      </w:r>
      <w:r>
        <w:rPr>
          <w:rFonts w:ascii="Times New Roman" w:hAnsi="Times New Roman"/>
          <w:spacing w:val="-1"/>
          <w:sz w:val="16"/>
        </w:rPr>
        <w:t>Энтерол</w:t>
      </w:r>
    </w:p>
    <w:p>
      <w:pPr>
        <w:spacing w:line="207" w:lineRule="exact" w:before="33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63.115448pt;margin-top:5.236259pt;width:23.48pt;height:106.659685pt;mso-position-horizontal-relative:page;mso-position-vertical-relative:paragraph;z-index:-15234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11" w:right="11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Количество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дефекаций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before="0"/>
                    <w:ind w:left="644" w:right="639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неделю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  <w:sz w:val="20"/>
        </w:rPr>
        <w:t>21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19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17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15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13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95" w:right="25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11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295" w:right="25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2295" w:right="25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2295" w:right="25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2295" w:right="25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207" w:lineRule="exact" w:before="0"/>
        <w:ind w:left="2295" w:right="25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tabs>
          <w:tab w:pos="3217" w:val="left" w:leader="none"/>
          <w:tab w:pos="3672" w:val="left" w:leader="none"/>
          <w:tab w:pos="4127" w:val="left" w:leader="none"/>
          <w:tab w:pos="4582" w:val="left" w:leader="none"/>
        </w:tabs>
        <w:spacing w:line="221" w:lineRule="exact" w:before="5"/>
        <w:ind w:left="27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line="221" w:lineRule="exact" w:before="0"/>
        <w:ind w:left="27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tabs>
          <w:tab w:pos="2638" w:val="left" w:leader="none"/>
        </w:tabs>
        <w:spacing w:line="231" w:lineRule="exact" w:before="99"/>
        <w:ind w:left="1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b/>
          <w:spacing w:val="-1"/>
          <w:sz w:val="21"/>
        </w:rPr>
        <w:t>Консистенция</w:t>
      </w:r>
      <w:r>
        <w:rPr>
          <w:rFonts w:ascii="Times New Roman" w:hAnsi="Times New Roman"/>
          <w:b/>
          <w:spacing w:val="-9"/>
          <w:sz w:val="21"/>
        </w:rPr>
        <w:t> </w:t>
      </w:r>
      <w:r>
        <w:rPr>
          <w:rFonts w:ascii="Times New Roman" w:hAnsi="Times New Roman"/>
          <w:b/>
          <w:sz w:val="21"/>
        </w:rPr>
        <w:t>стула</w:t>
        <w:tab/>
      </w:r>
      <w:r>
        <w:rPr>
          <w:rFonts w:ascii="Times New Roman" w:hAnsi="Times New Roman"/>
          <w:spacing w:val="-1"/>
          <w:sz w:val="16"/>
        </w:rPr>
        <w:t>Флорасан</w:t>
      </w:r>
      <w:r>
        <w:rPr>
          <w:rFonts w:ascii="Times New Roman" w:hAnsi="Times New Roman"/>
          <w:spacing w:val="-1"/>
          <w:sz w:val="16"/>
        </w:rPr>
        <w:t>-</w:t>
      </w:r>
      <w:r>
        <w:rPr>
          <w:rFonts w:ascii="Times New Roman" w:hAnsi="Times New Roman"/>
          <w:spacing w:val="-1"/>
          <w:sz w:val="16"/>
        </w:rPr>
        <w:t>Д</w:t>
      </w:r>
    </w:p>
    <w:p>
      <w:pPr>
        <w:spacing w:line="174" w:lineRule="exact" w:before="0"/>
        <w:ind w:left="26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Энтерол</w:t>
      </w:r>
    </w:p>
    <w:p>
      <w:pPr>
        <w:spacing w:before="30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8.645447pt;margin-top:4.981779pt;width:23.48pt;height:98.074165pt;mso-position-horizontal-relative:page;mso-position-vertical-relative:paragraph;z-index:-15232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Бристольская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шкала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pacing w:val="1"/>
                      <w:w w:val="99"/>
                      <w:sz w:val="20"/>
                    </w:rPr>
                    <w:t>(тип)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7</w:t>
      </w:r>
    </w:p>
    <w:p>
      <w:pPr>
        <w:spacing w:before="78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before="78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before="77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before="78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before="77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before="78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tabs>
          <w:tab w:pos="1598" w:val="left" w:leader="none"/>
          <w:tab w:pos="2065" w:val="left" w:leader="none"/>
          <w:tab w:pos="2532" w:val="left" w:leader="none"/>
          <w:tab w:pos="2999" w:val="left" w:leader="none"/>
        </w:tabs>
        <w:spacing w:line="221" w:lineRule="exact" w:before="5"/>
        <w:ind w:left="1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line="221" w:lineRule="exact" w:before="0"/>
        <w:ind w:left="12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 w:line="221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600" w:right="740"/>
          <w:cols w:num="2" w:equalWidth="0">
            <w:col w:w="5028" w:space="40"/>
            <w:col w:w="4499"/>
          </w:cols>
        </w:sectPr>
      </w:pPr>
    </w:p>
    <w:p>
      <w:pPr>
        <w:spacing w:line="361" w:lineRule="auto" w:before="61"/>
        <w:ind w:left="810" w:right="72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внутри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каждой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подгруппы</w:t>
      </w:r>
      <w:r>
        <w:rPr>
          <w:rFonts w:ascii="Times New Roman" w:hAnsi="Times New Roman"/>
          <w:spacing w:val="28"/>
          <w:w w:val="99"/>
          <w:sz w:val="20"/>
        </w:rPr>
        <w:t> </w:t>
      </w:r>
      <w:r>
        <w:rPr>
          <w:rFonts w:ascii="Times New Roman" w:hAnsi="Times New Roman"/>
          <w:sz w:val="20"/>
        </w:rPr>
        <w:t>δ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между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подгруппами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1" w:lineRule="auto" w:before="1"/>
        <w:ind w:left="102" w:right="0" w:firstLine="707"/>
        <w:jc w:val="left"/>
      </w:pPr>
      <w:r>
        <w:rPr/>
        <w:t>Рис.</w:t>
      </w:r>
      <w:r>
        <w:rPr>
          <w:spacing w:val="18"/>
        </w:rPr>
        <w:t> </w:t>
      </w:r>
      <w:r>
        <w:rPr>
          <w:spacing w:val="-1"/>
        </w:rPr>
        <w:t>4.1.</w:t>
      </w:r>
      <w:r>
        <w:rPr>
          <w:spacing w:val="17"/>
        </w:rPr>
        <w:t> </w:t>
      </w:r>
      <w:r>
        <w:rPr>
          <w:spacing w:val="-1"/>
        </w:rPr>
        <w:t>Динамика</w:t>
      </w:r>
      <w:r>
        <w:rPr>
          <w:spacing w:val="19"/>
        </w:rPr>
        <w:t> </w:t>
      </w:r>
      <w:r>
        <w:rPr>
          <w:spacing w:val="-1"/>
        </w:rPr>
        <w:t>выраженности</w:t>
      </w:r>
      <w:r>
        <w:rPr>
          <w:spacing w:val="21"/>
        </w:rPr>
        <w:t> </w:t>
      </w:r>
      <w:r>
        <w:rPr>
          <w:spacing w:val="-1"/>
        </w:rPr>
        <w:t>основных</w:t>
      </w:r>
      <w:r>
        <w:rPr>
          <w:spacing w:val="19"/>
        </w:rPr>
        <w:t> </w:t>
      </w:r>
      <w:r>
        <w:rPr>
          <w:spacing w:val="-1"/>
        </w:rPr>
        <w:t>клинических</w:t>
      </w:r>
      <w:r>
        <w:rPr>
          <w:spacing w:val="19"/>
        </w:rPr>
        <w:t> </w:t>
      </w:r>
      <w:r>
        <w:rPr>
          <w:spacing w:val="-1"/>
        </w:rPr>
        <w:t>симптомов</w:t>
      </w:r>
      <w:r>
        <w:rPr>
          <w:spacing w:val="17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/>
        <w:t> </w:t>
      </w:r>
      <w:r>
        <w:rPr>
          <w:spacing w:val="-1"/>
        </w:rPr>
        <w:t>получавших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Энтерол</w:t>
      </w:r>
    </w:p>
    <w:p>
      <w:pPr>
        <w:spacing w:after="0" w:line="361" w:lineRule="auto"/>
        <w:jc w:val="left"/>
        <w:sectPr>
          <w:type w:val="continuous"/>
          <w:pgSz w:w="11907" w:h="16840"/>
          <w:pgMar w:top="920" w:bottom="280" w:left="1600" w:right="740"/>
        </w:sectPr>
      </w:pPr>
    </w:p>
    <w:p>
      <w:pPr>
        <w:spacing w:line="260" w:lineRule="exact" w:before="10"/>
        <w:rPr>
          <w:sz w:val="26"/>
          <w:szCs w:val="26"/>
        </w:rPr>
      </w:pPr>
    </w:p>
    <w:p>
      <w:pPr>
        <w:pStyle w:val="Heading2"/>
        <w:numPr>
          <w:ilvl w:val="2"/>
          <w:numId w:val="28"/>
        </w:numPr>
        <w:tabs>
          <w:tab w:pos="1537" w:val="left" w:leader="none"/>
        </w:tabs>
        <w:spacing w:line="361" w:lineRule="auto" w:before="64" w:after="0"/>
        <w:ind w:left="102" w:right="108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28"/>
        </w:rPr>
        <w:t> </w:t>
      </w:r>
      <w:r>
        <w:rPr>
          <w:i/>
          <w:spacing w:val="-1"/>
        </w:rPr>
        <w:t>выявления</w:t>
      </w:r>
      <w:r>
        <w:rPr>
          <w:i/>
          <w:spacing w:val="25"/>
        </w:rPr>
        <w:t> </w:t>
      </w:r>
      <w:r>
        <w:rPr>
          <w:i/>
          <w:spacing w:val="-1"/>
        </w:rPr>
        <w:t>СИБР</w:t>
      </w:r>
      <w:r>
        <w:rPr>
          <w:i/>
          <w:spacing w:val="25"/>
        </w:rPr>
        <w:t> </w:t>
      </w:r>
      <w:r>
        <w:rPr>
          <w:i/>
        </w:rPr>
        <w:t>у</w:t>
      </w:r>
      <w:r>
        <w:rPr>
          <w:i/>
          <w:spacing w:val="25"/>
        </w:rPr>
        <w:t> </w:t>
      </w:r>
      <w:r>
        <w:rPr>
          <w:i/>
          <w:spacing w:val="-2"/>
        </w:rPr>
        <w:t>больных</w:t>
      </w:r>
      <w:r>
        <w:rPr>
          <w:i/>
          <w:spacing w:val="26"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  <w:spacing w:val="23"/>
        </w:rPr>
        <w:t> </w:t>
      </w:r>
      <w:r>
        <w:rPr>
          <w:i/>
        </w:rPr>
        <w:t>на</w:t>
      </w:r>
      <w:r>
        <w:rPr>
          <w:i/>
          <w:spacing w:val="24"/>
        </w:rPr>
        <w:t> </w:t>
      </w:r>
      <w:r>
        <w:rPr>
          <w:i/>
          <w:spacing w:val="-1"/>
        </w:rPr>
        <w:t>фоне</w:t>
      </w:r>
      <w:r>
        <w:rPr>
          <w:i/>
          <w:spacing w:val="26"/>
        </w:rPr>
        <w:t> </w:t>
      </w:r>
      <w:r>
        <w:rPr>
          <w:i/>
          <w:spacing w:val="-1"/>
        </w:rPr>
        <w:t>приема</w:t>
      </w:r>
      <w:r>
        <w:rPr>
          <w:i/>
          <w:spacing w:val="35"/>
        </w:rPr>
        <w:t> </w:t>
      </w:r>
      <w:r>
        <w:rPr>
          <w:i/>
          <w:spacing w:val="-1"/>
        </w:rPr>
        <w:t>препаратов</w:t>
      </w:r>
      <w:r>
        <w:rPr>
          <w:i/>
          <w:spacing w:val="-2"/>
        </w:rPr>
        <w:t> </w:t>
      </w:r>
      <w:r>
        <w:rPr>
          <w:i/>
          <w:spacing w:val="-1"/>
        </w:rPr>
        <w:t>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Энтерол</w:t>
      </w:r>
      <w:r>
        <w:rPr>
          <w:b w:val="0"/>
          <w:i w:val="0"/>
        </w:rPr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02" w:right="109" w:firstLine="707"/>
        <w:jc w:val="both"/>
      </w:pPr>
      <w:r>
        <w:rPr>
          <w:spacing w:val="-1"/>
        </w:rPr>
        <w:t>На</w:t>
      </w:r>
      <w:r>
        <w:rPr>
          <w:spacing w:val="8"/>
        </w:rPr>
        <w:t> </w:t>
      </w:r>
      <w:r>
        <w:rPr/>
        <w:t>фоне</w:t>
      </w:r>
      <w:r>
        <w:rPr>
          <w:spacing w:val="6"/>
        </w:rPr>
        <w:t> </w:t>
      </w:r>
      <w:r>
        <w:rPr>
          <w:spacing w:val="-2"/>
        </w:rPr>
        <w:t>проведенного</w:t>
      </w:r>
      <w:r>
        <w:rPr>
          <w:spacing w:val="9"/>
        </w:rPr>
        <w:t> </w:t>
      </w:r>
      <w:r>
        <w:rPr>
          <w:spacing w:val="-1"/>
        </w:rPr>
        <w:t>лечения,</w:t>
      </w:r>
      <w:r>
        <w:rPr>
          <w:spacing w:val="9"/>
        </w:rPr>
        <w:t> </w:t>
      </w:r>
      <w:r>
        <w:rPr>
          <w:spacing w:val="-1"/>
        </w:rPr>
        <w:t>помимо</w:t>
      </w:r>
      <w:r>
        <w:rPr>
          <w:spacing w:val="7"/>
        </w:rPr>
        <w:t> </w:t>
      </w:r>
      <w:r>
        <w:rPr>
          <w:spacing w:val="-1"/>
        </w:rPr>
        <w:t>уменьшения</w:t>
      </w:r>
      <w:r>
        <w:rPr>
          <w:spacing w:val="8"/>
        </w:rPr>
        <w:t> </w:t>
      </w:r>
      <w:r>
        <w:rPr>
          <w:spacing w:val="-2"/>
        </w:rPr>
        <w:t>выраженности</w:t>
      </w:r>
      <w:r>
        <w:rPr>
          <w:spacing w:val="59"/>
        </w:rPr>
        <w:t> </w:t>
      </w:r>
      <w:r>
        <w:rPr>
          <w:spacing w:val="-1"/>
        </w:rPr>
        <w:t>клинических</w:t>
      </w:r>
      <w:r>
        <w:rPr>
          <w:spacing w:val="7"/>
        </w:rPr>
        <w:t> </w:t>
      </w:r>
      <w:r>
        <w:rPr>
          <w:spacing w:val="-1"/>
        </w:rPr>
        <w:t>симптомов,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>
          <w:spacing w:val="-1"/>
        </w:rPr>
        <w:t>отмечалось</w:t>
      </w:r>
      <w:r>
        <w:rPr>
          <w:spacing w:val="5"/>
        </w:rPr>
        <w:t> </w:t>
      </w:r>
      <w:r>
        <w:rPr/>
        <w:t>также</w:t>
      </w:r>
      <w:r>
        <w:rPr>
          <w:spacing w:val="7"/>
        </w:rPr>
        <w:t> </w:t>
      </w:r>
      <w:r>
        <w:rPr>
          <w:spacing w:val="-1"/>
        </w:rPr>
        <w:t>уменьшение</w:t>
      </w:r>
      <w:r>
        <w:rPr>
          <w:spacing w:val="6"/>
        </w:rPr>
        <w:t> </w:t>
      </w:r>
      <w:r>
        <w:rPr>
          <w:spacing w:val="-1"/>
        </w:rPr>
        <w:t>частоты</w:t>
      </w:r>
      <w:r>
        <w:rPr>
          <w:spacing w:val="51"/>
        </w:rPr>
        <w:t> </w:t>
      </w:r>
      <w:r>
        <w:rPr>
          <w:spacing w:val="-1"/>
        </w:rPr>
        <w:t>СИБР,</w:t>
      </w:r>
      <w:r>
        <w:rPr>
          <w:spacing w:val="7"/>
        </w:rPr>
        <w:t> </w:t>
      </w:r>
      <w:r>
        <w:rPr>
          <w:spacing w:val="-1"/>
        </w:rPr>
        <w:t>определявшегося</w:t>
      </w:r>
      <w:r>
        <w:rPr>
          <w:spacing w:val="8"/>
        </w:rPr>
        <w:t> </w:t>
      </w:r>
      <w:r>
        <w:rPr>
          <w:spacing w:val="-2"/>
        </w:rPr>
        <w:t>при</w:t>
      </w:r>
      <w:r>
        <w:rPr>
          <w:spacing w:val="6"/>
        </w:rPr>
        <w:t> </w:t>
      </w:r>
      <w:r>
        <w:rPr>
          <w:spacing w:val="-1"/>
        </w:rPr>
        <w:t>помощи</w:t>
      </w:r>
      <w:r>
        <w:rPr>
          <w:spacing w:val="8"/>
        </w:rPr>
        <w:t> </w:t>
      </w:r>
      <w:r>
        <w:rPr>
          <w:spacing w:val="-2"/>
        </w:rPr>
        <w:t>водородного</w:t>
      </w:r>
      <w:r>
        <w:rPr>
          <w:spacing w:val="6"/>
        </w:rPr>
        <w:t> </w:t>
      </w:r>
      <w:r>
        <w:rPr>
          <w:spacing w:val="-1"/>
        </w:rPr>
        <w:t>дыхательного</w:t>
      </w:r>
      <w:r>
        <w:rPr>
          <w:spacing w:val="9"/>
        </w:rPr>
        <w:t> </w:t>
      </w:r>
      <w:r>
        <w:rPr>
          <w:spacing w:val="-2"/>
        </w:rPr>
        <w:t>теста</w:t>
      </w:r>
      <w:r>
        <w:rPr>
          <w:spacing w:val="51"/>
        </w:rPr>
        <w:t> </w:t>
      </w:r>
      <w:r>
        <w:rPr>
          <w:spacing w:val="-1"/>
        </w:rPr>
        <w:t>(Рисунок</w:t>
      </w:r>
      <w:r>
        <w:rPr>
          <w:spacing w:val="35"/>
        </w:rPr>
        <w:t> </w:t>
      </w:r>
      <w:r>
        <w:rPr>
          <w:spacing w:val="-1"/>
        </w:rPr>
        <w:t>4.2).</w:t>
      </w:r>
      <w:r>
        <w:rPr>
          <w:spacing w:val="34"/>
        </w:rPr>
        <w:t> </w:t>
      </w:r>
      <w:r>
        <w:rPr/>
        <w:t>До</w:t>
      </w:r>
      <w:r>
        <w:rPr>
          <w:spacing w:val="37"/>
        </w:rPr>
        <w:t> </w:t>
      </w:r>
      <w:r>
        <w:rPr>
          <w:spacing w:val="-1"/>
        </w:rPr>
        <w:t>начала</w:t>
      </w:r>
      <w:r>
        <w:rPr>
          <w:spacing w:val="37"/>
        </w:rPr>
        <w:t> </w:t>
      </w:r>
      <w:r>
        <w:rPr>
          <w:spacing w:val="-2"/>
        </w:rPr>
        <w:t>терапии</w:t>
      </w:r>
      <w:r>
        <w:rPr>
          <w:spacing w:val="35"/>
        </w:rPr>
        <w:t> </w:t>
      </w:r>
      <w:r>
        <w:rPr>
          <w:spacing w:val="-1"/>
        </w:rPr>
        <w:t>СИБР</w:t>
      </w:r>
      <w:r>
        <w:rPr>
          <w:spacing w:val="37"/>
        </w:rPr>
        <w:t> </w:t>
      </w:r>
      <w:r>
        <w:rPr>
          <w:spacing w:val="-1"/>
        </w:rPr>
        <w:t>был</w:t>
      </w:r>
      <w:r>
        <w:rPr>
          <w:spacing w:val="37"/>
        </w:rPr>
        <w:t> </w:t>
      </w:r>
      <w:r>
        <w:rPr>
          <w:spacing w:val="-1"/>
        </w:rPr>
        <w:t>выявлен</w:t>
      </w:r>
      <w:r>
        <w:rPr>
          <w:spacing w:val="36"/>
        </w:rPr>
        <w:t> </w:t>
      </w:r>
      <w:r>
        <w:rPr/>
        <w:t>у</w:t>
      </w:r>
      <w:r>
        <w:rPr>
          <w:spacing w:val="34"/>
        </w:rPr>
        <w:t> </w:t>
      </w:r>
      <w:r>
        <w:rPr/>
        <w:t>11</w:t>
      </w:r>
      <w:r>
        <w:rPr>
          <w:spacing w:val="36"/>
        </w:rPr>
        <w:t> </w:t>
      </w:r>
      <w:r>
        <w:rPr/>
        <w:t>из</w:t>
      </w:r>
      <w:r>
        <w:rPr>
          <w:spacing w:val="34"/>
        </w:rPr>
        <w:t> </w:t>
      </w:r>
      <w:r>
        <w:rPr/>
        <w:t>16</w:t>
      </w:r>
      <w:r>
        <w:rPr>
          <w:spacing w:val="36"/>
        </w:rPr>
        <w:t> </w:t>
      </w:r>
      <w:r>
        <w:rPr>
          <w:spacing w:val="-2"/>
        </w:rPr>
        <w:t>пациентов</w:t>
      </w:r>
      <w:r>
        <w:rPr>
          <w:spacing w:val="59"/>
        </w:rPr>
        <w:t> </w:t>
      </w:r>
      <w:r>
        <w:rPr>
          <w:spacing w:val="-1"/>
        </w:rPr>
        <w:t>(68,8%),</w:t>
      </w:r>
      <w:r>
        <w:rPr>
          <w:spacing w:val="60"/>
        </w:rPr>
        <w:t> </w:t>
      </w:r>
      <w:r>
        <w:rPr>
          <w:spacing w:val="-1"/>
        </w:rPr>
        <w:t>получавших</w:t>
      </w:r>
      <w:r>
        <w:rPr>
          <w:spacing w:val="65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Д.</w:t>
      </w:r>
      <w:r>
        <w:rPr>
          <w:spacing w:val="60"/>
        </w:rPr>
        <w:t> </w:t>
      </w:r>
      <w:r>
        <w:rPr>
          <w:spacing w:val="-1"/>
        </w:rPr>
        <w:t>После</w:t>
      </w:r>
      <w:r>
        <w:rPr>
          <w:spacing w:val="60"/>
        </w:rPr>
        <w:t> </w:t>
      </w:r>
      <w:r>
        <w:rPr>
          <w:spacing w:val="-1"/>
        </w:rPr>
        <w:t>завершения</w:t>
      </w:r>
      <w:r>
        <w:rPr>
          <w:spacing w:val="59"/>
        </w:rPr>
        <w:t> </w:t>
      </w:r>
      <w:r>
        <w:rPr>
          <w:spacing w:val="-1"/>
        </w:rPr>
        <w:t>курса</w:t>
      </w:r>
      <w:r>
        <w:rPr>
          <w:spacing w:val="61"/>
        </w:rPr>
        <w:t> </w:t>
      </w:r>
      <w:r>
        <w:rPr/>
        <w:t>лечения</w:t>
      </w:r>
      <w:r>
        <w:rPr>
          <w:spacing w:val="35"/>
        </w:rPr>
        <w:t> </w:t>
      </w:r>
      <w:r>
        <w:rPr>
          <w:spacing w:val="-1"/>
        </w:rPr>
        <w:t>Флорасаном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2"/>
        </w:rPr>
        <w:t> </w:t>
      </w:r>
      <w:r>
        <w:rPr>
          <w:spacing w:val="-1"/>
        </w:rPr>
        <w:t>ни</w:t>
      </w:r>
      <w:r>
        <w:rPr>
          <w:spacing w:val="52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-1"/>
        </w:rPr>
        <w:t>одного</w:t>
      </w:r>
      <w:r>
        <w:rPr>
          <w:spacing w:val="50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обследованных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spacing w:val="53"/>
        </w:rPr>
        <w:t> </w:t>
      </w:r>
      <w:r>
        <w:rPr>
          <w:spacing w:val="-2"/>
        </w:rPr>
        <w:t>СИБР</w:t>
      </w:r>
      <w:r>
        <w:rPr>
          <w:spacing w:val="51"/>
        </w:rPr>
        <w:t> </w:t>
      </w:r>
      <w:r>
        <w:rPr>
          <w:spacing w:val="-1"/>
        </w:rPr>
        <w:t>повторно</w:t>
      </w:r>
      <w:r>
        <w:rPr>
          <w:spacing w:val="50"/>
        </w:rPr>
        <w:t> </w:t>
      </w:r>
      <w:r>
        <w:rPr>
          <w:spacing w:val="-1"/>
        </w:rPr>
        <w:t>не</w:t>
      </w:r>
      <w:r>
        <w:rPr>
          <w:spacing w:val="25"/>
        </w:rPr>
        <w:t> </w:t>
      </w:r>
      <w:r>
        <w:rPr>
          <w:spacing w:val="-1"/>
        </w:rPr>
        <w:t>определялся</w:t>
      </w:r>
      <w:r>
        <w:rPr/>
        <w:t> </w:t>
      </w:r>
      <w:r>
        <w:rPr>
          <w:spacing w:val="-1"/>
        </w:rPr>
        <w:t>(р=0,002).</w:t>
      </w:r>
    </w:p>
    <w:p>
      <w:pPr>
        <w:pStyle w:val="BodyText"/>
        <w:spacing w:line="360" w:lineRule="auto" w:before="46"/>
        <w:ind w:left="102" w:right="106" w:firstLine="707"/>
        <w:jc w:val="both"/>
      </w:pPr>
      <w:r>
        <w:rPr/>
        <w:t>До</w:t>
      </w:r>
      <w:r>
        <w:rPr>
          <w:spacing w:val="44"/>
        </w:rPr>
        <w:t> </w:t>
      </w:r>
      <w:r>
        <w:rPr>
          <w:spacing w:val="-1"/>
        </w:rPr>
        <w:t>начала</w:t>
      </w:r>
      <w:r>
        <w:rPr>
          <w:spacing w:val="44"/>
        </w:rPr>
        <w:t> </w:t>
      </w:r>
      <w:r>
        <w:rPr>
          <w:spacing w:val="-1"/>
        </w:rPr>
        <w:t>лечения</w:t>
      </w:r>
      <w:r>
        <w:rPr>
          <w:spacing w:val="42"/>
        </w:rPr>
        <w:t> </w:t>
      </w:r>
      <w:r>
        <w:rPr>
          <w:spacing w:val="-1"/>
        </w:rPr>
        <w:t>СИБР</w:t>
      </w:r>
      <w:r>
        <w:rPr>
          <w:spacing w:val="44"/>
        </w:rPr>
        <w:t> </w:t>
      </w:r>
      <w:r>
        <w:rPr>
          <w:spacing w:val="-1"/>
        </w:rPr>
        <w:t>определялся</w:t>
      </w:r>
      <w:r>
        <w:rPr>
          <w:spacing w:val="42"/>
        </w:rPr>
        <w:t> </w:t>
      </w:r>
      <w:r>
        <w:rPr/>
        <w:t>у</w:t>
      </w:r>
      <w:r>
        <w:rPr>
          <w:spacing w:val="41"/>
        </w:rPr>
        <w:t> </w:t>
      </w:r>
      <w:r>
        <w:rPr/>
        <w:t>5</w:t>
      </w:r>
      <w:r>
        <w:rPr>
          <w:spacing w:val="45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15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>
          <w:spacing w:val="-1"/>
        </w:rPr>
        <w:t>(33,3%)</w:t>
      </w:r>
      <w:r>
        <w:rPr>
          <w:spacing w:val="4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подгруппе</w:t>
      </w:r>
      <w:r>
        <w:rPr>
          <w:spacing w:val="20"/>
        </w:rPr>
        <w:t> </w:t>
      </w:r>
      <w:r>
        <w:rPr>
          <w:spacing w:val="-1"/>
        </w:rPr>
        <w:t>больных,</w:t>
      </w:r>
      <w:r>
        <w:rPr>
          <w:spacing w:val="17"/>
        </w:rPr>
        <w:t> </w:t>
      </w:r>
      <w:r>
        <w:rPr>
          <w:spacing w:val="-1"/>
        </w:rPr>
        <w:t>получавших</w:t>
      </w:r>
      <w:r>
        <w:rPr>
          <w:spacing w:val="22"/>
        </w:rPr>
        <w:t> </w:t>
      </w:r>
      <w:r>
        <w:rPr>
          <w:spacing w:val="-2"/>
        </w:rPr>
        <w:t>Энтерол.</w:t>
      </w:r>
      <w:r>
        <w:rPr>
          <w:spacing w:val="20"/>
        </w:rPr>
        <w:t> </w:t>
      </w:r>
      <w:r>
        <w:rPr>
          <w:spacing w:val="-1"/>
        </w:rPr>
        <w:t>После</w:t>
      </w:r>
      <w:r>
        <w:rPr>
          <w:spacing w:val="20"/>
        </w:rPr>
        <w:t> </w:t>
      </w:r>
      <w:r>
        <w:rPr>
          <w:spacing w:val="-1"/>
        </w:rPr>
        <w:t>завершения</w:t>
      </w:r>
      <w:r>
        <w:rPr>
          <w:spacing w:val="29"/>
        </w:rPr>
        <w:t> </w:t>
      </w:r>
      <w:r>
        <w:rPr>
          <w:spacing w:val="-1"/>
        </w:rPr>
        <w:t>курса</w:t>
      </w:r>
      <w:r>
        <w:rPr>
          <w:spacing w:val="21"/>
        </w:rPr>
        <w:t> </w:t>
      </w:r>
      <w:r>
        <w:rPr>
          <w:spacing w:val="-1"/>
        </w:rPr>
        <w:t>лечения,</w:t>
      </w:r>
      <w:r>
        <w:rPr>
          <w:spacing w:val="51"/>
        </w:rPr>
        <w:t> </w:t>
      </w:r>
      <w:r>
        <w:rPr/>
        <w:t>у</w:t>
      </w:r>
      <w:r>
        <w:rPr>
          <w:spacing w:val="36"/>
        </w:rPr>
        <w:t> </w:t>
      </w:r>
      <w:r>
        <w:rPr/>
        <w:t>3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>
          <w:spacing w:val="-1"/>
        </w:rPr>
        <w:t>(20%),</w:t>
      </w:r>
      <w:r>
        <w:rPr>
          <w:spacing w:val="37"/>
        </w:rPr>
        <w:t> </w:t>
      </w:r>
      <w:r>
        <w:rPr>
          <w:spacing w:val="-1"/>
        </w:rPr>
        <w:t>несмотря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клинический</w:t>
      </w:r>
      <w:r>
        <w:rPr>
          <w:spacing w:val="40"/>
        </w:rPr>
        <w:t> </w:t>
      </w:r>
      <w:r>
        <w:rPr>
          <w:spacing w:val="-1"/>
        </w:rPr>
        <w:t>эффект</w:t>
      </w:r>
      <w:r>
        <w:rPr>
          <w:spacing w:val="40"/>
        </w:rPr>
        <w:t> </w:t>
      </w:r>
      <w:r>
        <w:rPr>
          <w:spacing w:val="-1"/>
        </w:rPr>
        <w:t>проводимой</w:t>
      </w:r>
      <w:r>
        <w:rPr>
          <w:spacing w:val="40"/>
        </w:rPr>
        <w:t> </w:t>
      </w:r>
      <w:r>
        <w:rPr>
          <w:spacing w:val="-1"/>
        </w:rPr>
        <w:t>терапии,</w:t>
      </w:r>
      <w:r>
        <w:rPr>
          <w:spacing w:val="27"/>
        </w:rPr>
        <w:t> </w:t>
      </w:r>
      <w:r>
        <w:rPr>
          <w:spacing w:val="-1"/>
        </w:rPr>
        <w:t>СИБР сохранялся.</w:t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247"/>
          <w:pgSz w:w="11907" w:h="16840"/>
          <w:pgMar w:header="736" w:footer="0" w:top="1000" w:bottom="280" w:left="1600" w:right="740"/>
          <w:pgNumType w:start="103"/>
        </w:sectPr>
      </w:pPr>
    </w:p>
    <w:p>
      <w:pPr>
        <w:spacing w:before="72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9.774994pt;margin-top:-1.105469pt;width:332.35pt;height:166.0pt;mso-position-horizontal-relative:page;mso-position-vertical-relative:paragraph;z-index:-15231" coordorigin="3395,-22" coordsize="6647,3320">
            <v:group style="position:absolute;left:4450;top:2262;width:3566;height:2" coordorigin="4450,2262" coordsize="3566,2">
              <v:shape style="position:absolute;left:4450;top:2262;width:3566;height:2" coordorigin="4450,2262" coordsize="3566,0" path="m4450,2262l8016,2262e" filled="f" stroked="t" strokeweight=".72pt" strokecolor="#858585">
                <v:path arrowok="t"/>
              </v:shape>
            </v:group>
            <v:group style="position:absolute;left:4450;top:1748;width:3566;height:2" coordorigin="4450,1748" coordsize="3566,2">
              <v:shape style="position:absolute;left:4450;top:1748;width:3566;height:2" coordorigin="4450,1748" coordsize="3566,0" path="m4450,1748l8016,1748e" filled="f" stroked="t" strokeweight=".72pt" strokecolor="#858585">
                <v:path arrowok="t"/>
              </v:shape>
            </v:group>
            <v:group style="position:absolute;left:4450;top:1235;width:3566;height:2" coordorigin="4450,1235" coordsize="3566,2">
              <v:shape style="position:absolute;left:4450;top:1235;width:3566;height:2" coordorigin="4450,1235" coordsize="3566,0" path="m4450,1235l8016,1235e" filled="f" stroked="t" strokeweight=".72pt" strokecolor="#858585">
                <v:path arrowok="t"/>
              </v:shape>
              <v:shape style="position:absolute;left:4814;top:971;width:2400;height:1819" type="#_x0000_t75" stroked="false">
                <v:imagedata r:id="rId248" o:title=""/>
              </v:shape>
              <v:shape style="position:absolute;left:5390;top:1009;width:1825;height:1768" type="#_x0000_t75" stroked="false">
                <v:imagedata r:id="rId249" o:title=""/>
              </v:shape>
              <v:shape style="position:absolute;left:5316;top:2223;width:2400;height:566" type="#_x0000_t75" stroked="false">
                <v:imagedata r:id="rId250" o:title=""/>
              </v:shape>
              <v:shape style="position:absolute;left:4889;top:1008;width:502;height:1769" type="#_x0000_t75" stroked="false">
                <v:imagedata r:id="rId251" o:title=""/>
              </v:shape>
              <v:shape style="position:absolute;left:6641;top:1922;width:499;height:855" type="#_x0000_t75" stroked="false">
                <v:imagedata r:id="rId252" o:title=""/>
              </v:shape>
            </v:group>
            <v:group style="position:absolute;left:4889;top:1008;width:502;height:1769" coordorigin="4889,1008" coordsize="502,1769">
              <v:shape style="position:absolute;left:4889;top:1008;width:502;height:1769" coordorigin="4889,1008" coordsize="502,1769" path="m4889,1008l5390,1008,5390,2777,4889,2777,4889,1008xe" filled="f" stroked="t" strokeweight=".75pt" strokecolor="#1F487C">
                <v:path arrowok="t"/>
              </v:shape>
            </v:group>
            <v:group style="position:absolute;left:6641;top:1922;width:499;height:855" coordorigin="6641,1922" coordsize="499,855">
              <v:shape style="position:absolute;left:6641;top:1922;width:499;height:855" coordorigin="6641,1922" coordsize="499,855" path="m6641,1922l7140,1922,7140,2777,6641,2777,6641,1922xe" filled="f" stroked="t" strokeweight=".75pt" strokecolor="#1F487C">
                <v:path arrowok="t"/>
              </v:shape>
              <v:shape style="position:absolute;left:5390;top:2750;width:499;height:27" type="#_x0000_t75" stroked="false">
                <v:imagedata r:id="rId253" o:title=""/>
              </v:shape>
              <v:shape style="position:absolute;left:7140;top:2263;width:502;height:514" type="#_x0000_t75" stroked="false">
                <v:imagedata r:id="rId254" o:title=""/>
              </v:shape>
            </v:group>
            <v:group style="position:absolute;left:5383;top:2763;width:514;height:2" coordorigin="5383,2763" coordsize="514,2">
              <v:shape style="position:absolute;left:5383;top:2763;width:514;height:2" coordorigin="5383,2763" coordsize="514,0" path="m5383,2763l5897,2763e" filled="f" stroked="t" strokeweight="2.180pt" strokecolor="#1F487C">
                <v:path arrowok="t"/>
              </v:shape>
            </v:group>
            <v:group style="position:absolute;left:7140;top:2263;width:502;height:514" coordorigin="7140,2263" coordsize="502,514">
              <v:shape style="position:absolute;left:7140;top:2263;width:502;height:514" coordorigin="7140,2263" coordsize="502,514" path="m7140,2263l7641,2263,7641,2777,7140,2777,7140,2263xe" filled="f" stroked="t" strokeweight=".75pt" strokecolor="#1F487C">
                <v:path arrowok="t"/>
              </v:shape>
            </v:group>
            <v:group style="position:absolute;left:4450;top:721;width:3566;height:2" coordorigin="4450,721" coordsize="3566,2">
              <v:shape style="position:absolute;left:4450;top:721;width:3566;height:2" coordorigin="4450,721" coordsize="3566,0" path="m4450,721l8016,721e" filled="f" stroked="t" strokeweight=".72pt" strokecolor="#858585">
                <v:path arrowok="t"/>
              </v:shape>
            </v:group>
            <v:group style="position:absolute;left:4450;top:205;width:3566;height:2" coordorigin="4450,205" coordsize="3566,2">
              <v:shape style="position:absolute;left:4450;top:205;width:3566;height:2" coordorigin="4450,205" coordsize="3566,0" path="m4450,205l8016,205e" filled="f" stroked="t" strokeweight=".72pt" strokecolor="#858585">
                <v:path arrowok="t"/>
              </v:shape>
            </v:group>
            <v:group style="position:absolute;left:4514;top:205;width:2;height:2570" coordorigin="4514,205" coordsize="2,2570">
              <v:shape style="position:absolute;left:4514;top:205;width:2;height:2570" coordorigin="4514,205" coordsize="0,2570" path="m4514,2775l4514,205e" filled="f" stroked="t" strokeweight=".72pt" strokecolor="#858585">
                <v:path arrowok="t"/>
              </v:shape>
            </v:group>
            <v:group style="position:absolute;left:4450;top:2775;width:3566;height:2" coordorigin="4450,2775" coordsize="3566,2">
              <v:shape style="position:absolute;left:4450;top:2775;width:3566;height:2" coordorigin="4450,2775" coordsize="3566,0" path="m4450,2775l8016,2775e" filled="f" stroked="t" strokeweight=".72pt" strokecolor="#858585">
                <v:path arrowok="t"/>
              </v:shape>
              <v:shape style="position:absolute;left:8362;top:1286;width:110;height:110" type="#_x0000_t75" stroked="false">
                <v:imagedata r:id="rId255" o:title=""/>
              </v:shape>
            </v:group>
            <v:group style="position:absolute;left:8362;top:1286;width:110;height:110" coordorigin="8362,1286" coordsize="110,110">
              <v:shape style="position:absolute;left:8362;top:1286;width:110;height:110" coordorigin="8362,1286" coordsize="110,110" path="m8362,1396l8472,1396,8472,1286,8362,1286,8362,1396xe" filled="f" stroked="t" strokeweight=".75pt" strokecolor="#1F487C">
                <v:path arrowok="t"/>
              </v:shape>
              <v:shape style="position:absolute;left:8362;top:1722;width:110;height:110" type="#_x0000_t75" stroked="false">
                <v:imagedata r:id="rId256" o:title=""/>
              </v:shape>
            </v:group>
            <v:group style="position:absolute;left:8362;top:1722;width:110;height:110" coordorigin="8362,1722" coordsize="110,110">
              <v:shape style="position:absolute;left:8362;top:1722;width:110;height:110" coordorigin="8362,1722" coordsize="110,110" path="m8362,1832l8472,1832,8472,1722,8362,1722,8362,1832xe" filled="f" stroked="t" strokeweight=".75pt" strokecolor="#1F487C">
                <v:path arrowok="t"/>
              </v:shape>
            </v:group>
            <v:group style="position:absolute;left:3403;top:-15;width:6632;height:3305" coordorigin="3403,-15" coordsize="6632,3305">
              <v:shape style="position:absolute;left:3403;top:-15;width:6632;height:3305" coordorigin="3403,-15" coordsize="6632,3305" path="m3403,3290l10035,3290,10035,-15,3403,-15,3403,3290xe" filled="f" stroked="t" strokeweight=".75pt" strokecolor="#858585">
                <v:path arrowok="t"/>
              </v:shape>
              <v:shape style="position:absolute;left:5460;top:1895;width:363;height:312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2"/>
        </w:rPr>
        <w:t>100</w:t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80</w:t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60</w:t>
      </w:r>
    </w:p>
    <w:p>
      <w:pPr>
        <w:spacing w:line="242" w:lineRule="exact" w:before="30"/>
        <w:ind w:left="0" w:right="42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%</w:t>
      </w:r>
      <w:r>
        <w:rPr>
          <w:rFonts w:ascii="Times New Roman"/>
          <w:sz w:val="22"/>
        </w:rPr>
      </w:r>
    </w:p>
    <w:p>
      <w:pPr>
        <w:spacing w:line="24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40</w:t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</w:t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0" w:right="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spacing w:before="0"/>
        <w:ind w:left="5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68,8</w:t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9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33,3</w:t>
      </w:r>
    </w:p>
    <w:p>
      <w:pPr>
        <w:spacing w:before="88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</w:t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413" w:lineRule="auto" w:before="0"/>
        <w:ind w:left="978" w:right="130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до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после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</w:p>
    <w:p>
      <w:pPr>
        <w:spacing w:after="0" w:line="413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600" w:right="740"/>
          <w:cols w:num="4" w:equalWidth="0">
            <w:col w:w="2730" w:space="40"/>
            <w:col w:w="1326" w:space="40"/>
            <w:col w:w="1767" w:space="40"/>
            <w:col w:w="3624"/>
          </w:cols>
        </w:sectPr>
      </w:pPr>
    </w:p>
    <w:p>
      <w:pPr>
        <w:tabs>
          <w:tab w:pos="1926" w:val="left" w:leader="none"/>
        </w:tabs>
        <w:spacing w:before="15"/>
        <w:ind w:left="0" w:right="41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Флорасан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Д</w:t>
        <w:tab/>
        <w:t>Энтерол</w:t>
      </w:r>
    </w:p>
    <w:p>
      <w:pPr>
        <w:spacing w:line="240" w:lineRule="exact" w:before="19"/>
        <w:rPr>
          <w:sz w:val="24"/>
          <w:szCs w:val="24"/>
        </w:rPr>
      </w:pPr>
    </w:p>
    <w:p>
      <w:pPr>
        <w:spacing w:before="69"/>
        <w:ind w:left="20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pStyle w:val="BodyText"/>
        <w:spacing w:line="360" w:lineRule="auto" w:before="138"/>
        <w:ind w:left="102" w:right="108" w:firstLine="707"/>
        <w:jc w:val="left"/>
      </w:pPr>
      <w:r>
        <w:rPr/>
        <w:t>Рис.</w:t>
      </w:r>
      <w:r>
        <w:rPr>
          <w:spacing w:val="56"/>
        </w:rPr>
        <w:t> </w:t>
      </w:r>
      <w:r>
        <w:rPr>
          <w:spacing w:val="-1"/>
        </w:rPr>
        <w:t>4.2.</w:t>
      </w:r>
      <w:r>
        <w:rPr>
          <w:spacing w:val="56"/>
        </w:rPr>
        <w:t> </w:t>
      </w:r>
      <w:r>
        <w:rPr>
          <w:spacing w:val="-1"/>
        </w:rPr>
        <w:t>Динамика</w:t>
      </w:r>
      <w:r>
        <w:rPr>
          <w:spacing w:val="58"/>
        </w:rPr>
        <w:t> </w:t>
      </w:r>
      <w:r>
        <w:rPr>
          <w:spacing w:val="-1"/>
        </w:rPr>
        <w:t>выявления</w:t>
      </w:r>
      <w:r>
        <w:rPr>
          <w:spacing w:val="58"/>
        </w:rPr>
        <w:t> </w:t>
      </w:r>
      <w:r>
        <w:rPr>
          <w:spacing w:val="-1"/>
        </w:rPr>
        <w:t>СИБР</w:t>
      </w:r>
      <w:r>
        <w:rPr>
          <w:spacing w:val="54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больных</w:t>
      </w:r>
      <w:r>
        <w:rPr>
          <w:spacing w:val="58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54"/>
        </w:rPr>
        <w:t> </w:t>
      </w:r>
      <w:r>
        <w:rPr>
          <w:spacing w:val="-1"/>
        </w:rPr>
        <w:t>получавших</w:t>
      </w:r>
      <w:r>
        <w:rPr>
          <w:spacing w:val="47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2"/>
        </w:rPr>
        <w:t>Энтерол</w:t>
      </w:r>
    </w:p>
    <w:p>
      <w:pPr>
        <w:spacing w:line="210" w:lineRule="exact" w:before="7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28"/>
        </w:numPr>
        <w:tabs>
          <w:tab w:pos="1580" w:val="left" w:leader="none"/>
        </w:tabs>
        <w:spacing w:line="359" w:lineRule="auto" w:before="0" w:after="0"/>
        <w:ind w:left="102" w:right="106" w:firstLine="707"/>
        <w:jc w:val="left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69"/>
        </w:rPr>
        <w:t> </w:t>
      </w:r>
      <w:r>
        <w:rPr>
          <w:i/>
          <w:spacing w:val="-1"/>
        </w:rPr>
        <w:t>показателей</w:t>
      </w:r>
      <w:r>
        <w:rPr>
          <w:i/>
          <w:spacing w:val="66"/>
        </w:rPr>
        <w:t> </w:t>
      </w:r>
      <w:r>
        <w:rPr>
          <w:i/>
          <w:spacing w:val="-1"/>
        </w:rPr>
        <w:t>качества</w:t>
      </w:r>
      <w:r>
        <w:rPr>
          <w:i/>
          <w:spacing w:val="67"/>
        </w:rPr>
        <w:t> </w:t>
      </w:r>
      <w:r>
        <w:rPr>
          <w:i/>
          <w:spacing w:val="-1"/>
        </w:rPr>
        <w:t>жизни</w:t>
      </w:r>
      <w:r>
        <w:rPr>
          <w:i/>
          <w:spacing w:val="69"/>
        </w:rPr>
        <w:t> </w:t>
      </w:r>
      <w:r>
        <w:rPr>
          <w:i/>
          <w:spacing w:val="-2"/>
        </w:rPr>
        <w:t>(опросник</w:t>
      </w:r>
      <w:r>
        <w:rPr>
          <w:i/>
        </w:rPr>
        <w:t> </w:t>
      </w:r>
      <w:r>
        <w:rPr>
          <w:i/>
          <w:spacing w:val="3"/>
        </w:rPr>
        <w:t> </w:t>
      </w:r>
      <w:r>
        <w:rPr>
          <w:rFonts w:ascii="Times New Roman" w:hAnsi="Times New Roman"/>
          <w:i/>
          <w:spacing w:val="-1"/>
        </w:rPr>
        <w:t>SF-</w:t>
      </w:r>
      <w:r>
        <w:rPr>
          <w:i/>
          <w:spacing w:val="-1"/>
        </w:rPr>
        <w:t>36)</w:t>
      </w:r>
      <w:r>
        <w:rPr>
          <w:i/>
          <w:spacing w:val="66"/>
        </w:rPr>
        <w:t> </w:t>
      </w:r>
      <w:r>
        <w:rPr>
          <w:i/>
        </w:rPr>
        <w:t>у</w:t>
      </w:r>
      <w:r>
        <w:rPr>
          <w:i/>
          <w:spacing w:val="35"/>
        </w:rPr>
        <w:t> </w:t>
      </w:r>
      <w:r>
        <w:rPr>
          <w:i/>
          <w:spacing w:val="-1"/>
        </w:rPr>
        <w:t>больных</w:t>
      </w:r>
      <w:r>
        <w:rPr>
          <w:i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</w:t>
      </w:r>
      <w:r>
        <w:rPr>
          <w:i/>
          <w:spacing w:val="-2"/>
        </w:rPr>
        <w:t>на</w:t>
      </w:r>
      <w:r>
        <w:rPr>
          <w:i/>
          <w:spacing w:val="-3"/>
        </w:rPr>
        <w:t>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лечения препаратами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Энтерол</w:t>
      </w:r>
      <w:r>
        <w:rPr>
          <w:b w:val="0"/>
          <w:i w:val="0"/>
        </w:rPr>
      </w:r>
    </w:p>
    <w:p>
      <w:pPr>
        <w:spacing w:after="0" w:line="359" w:lineRule="auto"/>
        <w:jc w:val="left"/>
        <w:sectPr>
          <w:type w:val="continuous"/>
          <w:pgSz w:w="11907" w:h="16840"/>
          <w:pgMar w:top="92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6" w:firstLine="707"/>
        <w:jc w:val="both"/>
      </w:pPr>
      <w:r>
        <w:rPr/>
        <w:t>Уровень</w:t>
      </w:r>
      <w:r>
        <w:rPr>
          <w:spacing w:val="31"/>
        </w:rPr>
        <w:t> </w:t>
      </w:r>
      <w:r>
        <w:rPr>
          <w:spacing w:val="-1"/>
        </w:rPr>
        <w:t>качества</w:t>
      </w:r>
      <w:r>
        <w:rPr>
          <w:spacing w:val="30"/>
        </w:rPr>
        <w:t> </w:t>
      </w:r>
      <w:r>
        <w:rPr>
          <w:spacing w:val="-1"/>
        </w:rPr>
        <w:t>жизни</w:t>
      </w:r>
      <w:r>
        <w:rPr>
          <w:spacing w:val="32"/>
        </w:rPr>
        <w:t> </w:t>
      </w:r>
      <w:r>
        <w:rPr>
          <w:spacing w:val="-1"/>
        </w:rPr>
        <w:t>пациентов,</w:t>
      </w:r>
      <w:r>
        <w:rPr>
          <w:spacing w:val="29"/>
        </w:rPr>
        <w:t> </w:t>
      </w:r>
      <w:r>
        <w:rPr>
          <w:spacing w:val="-1"/>
        </w:rPr>
        <w:t>получавших</w:t>
      </w:r>
      <w:r>
        <w:rPr>
          <w:spacing w:val="34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32"/>
        </w:rPr>
        <w:t> </w:t>
      </w:r>
      <w:r>
        <w:rPr/>
        <w:t>стал</w:t>
      </w:r>
      <w:r>
        <w:rPr>
          <w:spacing w:val="45"/>
        </w:rPr>
        <w:t> </w:t>
      </w:r>
      <w:r>
        <w:rPr>
          <w:spacing w:val="-1"/>
        </w:rPr>
        <w:t>более</w:t>
      </w:r>
      <w:r>
        <w:rPr>
          <w:spacing w:val="54"/>
        </w:rPr>
        <w:t> </w:t>
      </w:r>
      <w:r>
        <w:rPr>
          <w:spacing w:val="-1"/>
        </w:rPr>
        <w:t>высоким</w:t>
      </w:r>
      <w:r>
        <w:rPr>
          <w:spacing w:val="54"/>
        </w:rPr>
        <w:t> </w:t>
      </w:r>
      <w:r>
        <w:rPr>
          <w:spacing w:val="-1"/>
        </w:rPr>
        <w:t>(Рисунок</w:t>
      </w:r>
      <w:r>
        <w:rPr>
          <w:spacing w:val="57"/>
        </w:rPr>
        <w:t> </w:t>
      </w:r>
      <w:r>
        <w:rPr>
          <w:rFonts w:ascii="Times New Roman" w:hAnsi="Times New Roman"/>
        </w:rPr>
        <w:t>4</w:t>
      </w:r>
      <w:r>
        <w:rPr/>
        <w:t>.3)</w:t>
      </w:r>
      <w:r>
        <w:rPr>
          <w:spacing w:val="55"/>
        </w:rPr>
        <w:t> </w:t>
      </w:r>
      <w:r>
        <w:rPr>
          <w:spacing w:val="-1"/>
        </w:rPr>
        <w:t>Достоверное</w:t>
      </w:r>
      <w:r>
        <w:rPr>
          <w:spacing w:val="54"/>
        </w:rPr>
        <w:t> </w:t>
      </w:r>
      <w:r>
        <w:rPr>
          <w:spacing w:val="-1"/>
        </w:rPr>
        <w:t>улучшение</w:t>
      </w:r>
      <w:r>
        <w:rPr>
          <w:spacing w:val="54"/>
        </w:rPr>
        <w:t> </w:t>
      </w:r>
      <w:r>
        <w:rPr>
          <w:spacing w:val="-1"/>
        </w:rPr>
        <w:t>было</w:t>
      </w:r>
      <w:r>
        <w:rPr>
          <w:spacing w:val="55"/>
        </w:rPr>
        <w:t> </w:t>
      </w:r>
      <w:r>
        <w:rPr>
          <w:spacing w:val="-1"/>
        </w:rPr>
        <w:t>достигнуто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25"/>
        </w:rPr>
        <w:t> </w:t>
      </w:r>
      <w:r>
        <w:rPr/>
        <w:t>таким</w:t>
      </w:r>
      <w:r>
        <w:rPr>
          <w:spacing w:val="49"/>
        </w:rPr>
        <w:t> </w:t>
      </w:r>
      <w:r>
        <w:rPr>
          <w:spacing w:val="-1"/>
        </w:rPr>
        <w:t>пунктам,</w:t>
      </w:r>
      <w:r>
        <w:rPr>
          <w:spacing w:val="51"/>
        </w:rPr>
        <w:t> </w:t>
      </w:r>
      <w:r>
        <w:rPr/>
        <w:t>как</w:t>
      </w:r>
      <w:r>
        <w:rPr>
          <w:spacing w:val="50"/>
        </w:rPr>
        <w:t> </w:t>
      </w:r>
      <w:r>
        <w:rPr>
          <w:spacing w:val="-1"/>
        </w:rPr>
        <w:t>роль</w:t>
      </w:r>
      <w:r>
        <w:rPr>
          <w:spacing w:val="51"/>
        </w:rPr>
        <w:t> </w:t>
      </w:r>
      <w:r>
        <w:rPr>
          <w:spacing w:val="-1"/>
        </w:rPr>
        <w:t>субъективных</w:t>
      </w:r>
      <w:r>
        <w:rPr>
          <w:spacing w:val="53"/>
        </w:rPr>
        <w:t> </w:t>
      </w:r>
      <w:r>
        <w:rPr>
          <w:spacing w:val="-1"/>
        </w:rPr>
        <w:t>болевых</w:t>
      </w:r>
      <w:r>
        <w:rPr>
          <w:spacing w:val="50"/>
        </w:rPr>
        <w:t> </w:t>
      </w:r>
      <w:r>
        <w:rPr>
          <w:spacing w:val="-1"/>
        </w:rPr>
        <w:t>ощущений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ограничении</w:t>
      </w:r>
      <w:r>
        <w:rPr>
          <w:spacing w:val="33"/>
        </w:rPr>
        <w:t> </w:t>
      </w:r>
      <w:r>
        <w:rPr>
          <w:spacing w:val="-1"/>
        </w:rPr>
        <w:t>жизнедеятельности</w:t>
      </w:r>
      <w:r>
        <w:rPr/>
        <w:t> </w:t>
      </w:r>
      <w:r>
        <w:rPr>
          <w:spacing w:val="-1"/>
        </w:rPr>
        <w:t>(р=0,013)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здоровье</w:t>
      </w:r>
      <w:r>
        <w:rPr/>
        <w:t> </w:t>
      </w:r>
      <w:r>
        <w:rPr>
          <w:spacing w:val="-1"/>
        </w:rPr>
        <w:t>(р=0,024).</w:t>
      </w:r>
    </w:p>
    <w:p>
      <w:pPr>
        <w:pStyle w:val="BodyText"/>
        <w:spacing w:line="360" w:lineRule="auto" w:before="46"/>
        <w:ind w:left="102" w:right="110" w:firstLine="707"/>
        <w:jc w:val="both"/>
      </w:pPr>
      <w:r>
        <w:rPr/>
        <w:t>Уровень</w:t>
      </w:r>
      <w:r>
        <w:rPr>
          <w:spacing w:val="55"/>
        </w:rPr>
        <w:t> </w:t>
      </w:r>
      <w:r>
        <w:rPr>
          <w:spacing w:val="-1"/>
        </w:rPr>
        <w:t>качества</w:t>
      </w:r>
      <w:r>
        <w:rPr>
          <w:spacing w:val="56"/>
        </w:rPr>
        <w:t> </w:t>
      </w:r>
      <w:r>
        <w:rPr>
          <w:spacing w:val="-1"/>
        </w:rPr>
        <w:t>жизни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фоне</w:t>
      </w:r>
      <w:r>
        <w:rPr>
          <w:spacing w:val="59"/>
        </w:rPr>
        <w:t> </w:t>
      </w:r>
      <w:r>
        <w:rPr>
          <w:spacing w:val="-1"/>
        </w:rPr>
        <w:t>лечения</w:t>
      </w:r>
      <w:r>
        <w:rPr>
          <w:spacing w:val="56"/>
        </w:rPr>
        <w:t> </w:t>
      </w:r>
      <w:r>
        <w:rPr>
          <w:spacing w:val="-1"/>
        </w:rPr>
        <w:t>препаратом</w:t>
      </w:r>
      <w:r>
        <w:rPr>
          <w:spacing w:val="27"/>
        </w:rPr>
        <w:t> </w:t>
      </w:r>
      <w:r>
        <w:rPr>
          <w:spacing w:val="-1"/>
        </w:rPr>
        <w:t>Энтерол</w:t>
      </w:r>
      <w:r>
        <w:rPr>
          <w:spacing w:val="60"/>
        </w:rPr>
        <w:t> </w:t>
      </w:r>
      <w:r>
        <w:rPr>
          <w:spacing w:val="-1"/>
        </w:rPr>
        <w:t>также</w:t>
      </w:r>
      <w:r>
        <w:rPr>
          <w:spacing w:val="59"/>
        </w:rPr>
        <w:t> </w:t>
      </w:r>
      <w:r>
        <w:rPr>
          <w:spacing w:val="-1"/>
        </w:rPr>
        <w:t>стал</w:t>
      </w:r>
      <w:r>
        <w:rPr>
          <w:spacing w:val="59"/>
        </w:rPr>
        <w:t> </w:t>
      </w:r>
      <w:r>
        <w:rPr>
          <w:spacing w:val="-1"/>
        </w:rPr>
        <w:t>более</w:t>
      </w:r>
      <w:r>
        <w:rPr>
          <w:spacing w:val="61"/>
        </w:rPr>
        <w:t> </w:t>
      </w:r>
      <w:r>
        <w:rPr>
          <w:spacing w:val="-1"/>
        </w:rPr>
        <w:t>высоким.</w:t>
      </w:r>
      <w:r>
        <w:rPr>
          <w:spacing w:val="60"/>
        </w:rPr>
        <w:t> </w:t>
      </w:r>
      <w:r>
        <w:rPr>
          <w:spacing w:val="-1"/>
        </w:rPr>
        <w:t>Достоверное</w:t>
      </w:r>
      <w:r>
        <w:rPr>
          <w:spacing w:val="58"/>
        </w:rPr>
        <w:t> </w:t>
      </w:r>
      <w:r>
        <w:rPr>
          <w:spacing w:val="-1"/>
        </w:rPr>
        <w:t>улучшение</w:t>
      </w:r>
      <w:r>
        <w:rPr>
          <w:spacing w:val="58"/>
        </w:rPr>
        <w:t> </w:t>
      </w:r>
      <w:r>
        <w:rPr>
          <w:spacing w:val="-1"/>
        </w:rPr>
        <w:t>было</w:t>
      </w:r>
      <w:r>
        <w:rPr>
          <w:spacing w:val="29"/>
        </w:rPr>
        <w:t> </w:t>
      </w:r>
      <w:r>
        <w:rPr>
          <w:spacing w:val="-1"/>
        </w:rPr>
        <w:t>достигнуто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таким</w:t>
      </w:r>
      <w:r>
        <w:rPr>
          <w:spacing w:val="30"/>
        </w:rPr>
        <w:t> </w:t>
      </w:r>
      <w:r>
        <w:rPr>
          <w:spacing w:val="-1"/>
        </w:rPr>
        <w:t>пунктам,</w:t>
      </w:r>
      <w:r>
        <w:rPr>
          <w:spacing w:val="25"/>
        </w:rPr>
        <w:t> </w:t>
      </w:r>
      <w:r>
        <w:rPr/>
        <w:t>как</w:t>
      </w:r>
      <w:r>
        <w:rPr>
          <w:spacing w:val="26"/>
        </w:rPr>
        <w:t> </w:t>
      </w:r>
      <w:r>
        <w:rPr>
          <w:spacing w:val="-1"/>
        </w:rPr>
        <w:t>роль</w:t>
      </w:r>
      <w:r>
        <w:rPr>
          <w:spacing w:val="27"/>
        </w:rPr>
        <w:t> </w:t>
      </w:r>
      <w:r>
        <w:rPr>
          <w:spacing w:val="-1"/>
        </w:rPr>
        <w:t>субъективных</w:t>
      </w:r>
      <w:r>
        <w:rPr>
          <w:spacing w:val="26"/>
        </w:rPr>
        <w:t> </w:t>
      </w:r>
      <w:r>
        <w:rPr>
          <w:spacing w:val="-1"/>
        </w:rPr>
        <w:t>болевых</w:t>
      </w:r>
      <w:r>
        <w:rPr>
          <w:spacing w:val="27"/>
        </w:rPr>
        <w:t> </w:t>
      </w:r>
      <w:r>
        <w:rPr>
          <w:spacing w:val="-1"/>
        </w:rPr>
        <w:t>ощущений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ограничении</w:t>
      </w:r>
      <w:r>
        <w:rPr>
          <w:spacing w:val="25"/>
        </w:rPr>
        <w:t> </w:t>
      </w:r>
      <w:r>
        <w:rPr>
          <w:spacing w:val="-1"/>
        </w:rPr>
        <w:t>жизнедеятельности</w:t>
      </w:r>
      <w:r>
        <w:rPr>
          <w:spacing w:val="28"/>
        </w:rPr>
        <w:t> </w:t>
      </w:r>
      <w:r>
        <w:rPr>
          <w:spacing w:val="-2"/>
        </w:rPr>
        <w:t>(р=0,009),</w:t>
      </w:r>
      <w:r>
        <w:rPr>
          <w:spacing w:val="24"/>
        </w:rPr>
        <w:t> </w:t>
      </w:r>
      <w:r>
        <w:rPr>
          <w:spacing w:val="-1"/>
        </w:rPr>
        <w:t>жизнеспособность</w:t>
      </w:r>
      <w:r>
        <w:rPr>
          <w:spacing w:val="26"/>
        </w:rPr>
        <w:t> </w:t>
      </w:r>
      <w:r>
        <w:rPr>
          <w:spacing w:val="-2"/>
        </w:rPr>
        <w:t>(р=0,027)</w:t>
      </w:r>
      <w:r>
        <w:rPr>
          <w:spacing w:val="25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здоровье</w:t>
      </w:r>
      <w:r>
        <w:rPr/>
        <w:t> </w:t>
      </w:r>
      <w:r>
        <w:rPr>
          <w:spacing w:val="-1"/>
        </w:rPr>
        <w:t>(р=0,043).</w:t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0" w:right="10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7.483747pt;height:352.8pt;mso-position-horizontal-relative:char;mso-position-vertical-relative:line" type="#_x0000_t75" stroked="false">
            <v:imagedata r:id="rId2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8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препаратом </w:t>
      </w:r>
      <w:r>
        <w:rPr>
          <w:rFonts w:ascii="Times New Roman" w:hAnsi="Times New Roman"/>
          <w:sz w:val="24"/>
        </w:rPr>
        <w:t>Флорасан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Д</w:t>
      </w:r>
    </w:p>
    <w:p>
      <w:pPr>
        <w:spacing w:before="137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лечения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препаратом Энтерол</w:t>
      </w:r>
    </w:p>
    <w:p>
      <w:pPr>
        <w:pStyle w:val="BodyText"/>
        <w:spacing w:line="359" w:lineRule="auto" w:before="138"/>
        <w:ind w:left="102" w:right="114" w:firstLine="707"/>
        <w:jc w:val="both"/>
      </w:pPr>
      <w:r>
        <w:rPr/>
        <w:t>Рис.</w:t>
      </w:r>
      <w:r>
        <w:rPr>
          <w:spacing w:val="8"/>
        </w:rPr>
        <w:t> </w:t>
      </w:r>
      <w:r>
        <w:rPr>
          <w:rFonts w:ascii="Times New Roman" w:hAnsi="Times New Roman"/>
        </w:rPr>
        <w:t>4.</w:t>
      </w:r>
      <w:r>
        <w:rPr/>
        <w:t>3.</w:t>
      </w:r>
      <w:r>
        <w:rPr>
          <w:spacing w:val="10"/>
        </w:rPr>
        <w:t> </w:t>
      </w:r>
      <w:r>
        <w:rPr>
          <w:spacing w:val="-2"/>
        </w:rPr>
        <w:t>Сравнение</w:t>
      </w:r>
      <w:r>
        <w:rPr>
          <w:spacing w:val="11"/>
        </w:rPr>
        <w:t> </w:t>
      </w:r>
      <w:r>
        <w:rPr>
          <w:spacing w:val="-1"/>
        </w:rPr>
        <w:t>показателей</w:t>
      </w:r>
      <w:r>
        <w:rPr>
          <w:spacing w:val="8"/>
        </w:rPr>
        <w:t> </w:t>
      </w:r>
      <w:r>
        <w:rPr>
          <w:spacing w:val="-1"/>
        </w:rPr>
        <w:t>качества</w:t>
      </w:r>
      <w:r>
        <w:rPr>
          <w:spacing w:val="10"/>
        </w:rPr>
        <w:t> </w:t>
      </w:r>
      <w:r>
        <w:rPr>
          <w:spacing w:val="-1"/>
        </w:rPr>
        <w:t>жизни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здоровых</w:t>
      </w:r>
      <w:r>
        <w:rPr>
          <w:spacing w:val="11"/>
        </w:rPr>
        <w:t> </w:t>
      </w:r>
      <w:r>
        <w:rPr>
          <w:spacing w:val="-1"/>
        </w:rPr>
        <w:t>лиц</w:t>
      </w:r>
      <w:r>
        <w:rPr>
          <w:spacing w:val="9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</w:t>
      </w:r>
      <w:r>
        <w:rPr>
          <w:spacing w:val="-1"/>
        </w:rPr>
        <w:t>до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препаратами</w:t>
      </w:r>
      <w:r>
        <w:rPr/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Энтерол</w:t>
      </w:r>
    </w:p>
    <w:p>
      <w:pPr>
        <w:spacing w:after="0" w:line="359" w:lineRule="auto"/>
        <w:jc w:val="both"/>
        <w:sectPr>
          <w:headerReference w:type="default" r:id="rId257"/>
          <w:pgSz w:w="11907" w:h="16840"/>
          <w:pgMar w:header="736" w:footer="0" w:top="1000" w:bottom="280" w:left="1600" w:right="740"/>
          <w:pgNumType w:start="104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numPr>
          <w:ilvl w:val="1"/>
          <w:numId w:val="29"/>
        </w:numPr>
        <w:tabs>
          <w:tab w:pos="1483" w:val="left" w:leader="none"/>
          <w:tab w:pos="3723" w:val="left" w:leader="none"/>
          <w:tab w:pos="5928" w:val="left" w:leader="none"/>
          <w:tab w:pos="7497" w:val="left" w:leader="none"/>
          <w:tab w:pos="9297" w:val="left" w:leader="none"/>
        </w:tabs>
        <w:spacing w:line="361" w:lineRule="auto" w:before="64" w:after="0"/>
        <w:ind w:left="810" w:right="106" w:firstLine="0"/>
        <w:jc w:val="left"/>
        <w:rPr>
          <w:b w:val="0"/>
          <w:bCs w:val="0"/>
        </w:rPr>
      </w:pPr>
      <w:bookmarkStart w:name="_bookmark25" w:id="41"/>
      <w:bookmarkEnd w:id="41"/>
      <w:r>
        <w:rPr>
          <w:b w:val="0"/>
        </w:rPr>
      </w:r>
      <w:bookmarkStart w:name="_bookmark25" w:id="42"/>
      <w:bookmarkEnd w:id="42"/>
      <w:r>
        <w:rPr>
          <w:spacing w:val="-2"/>
        </w:rPr>
        <w:t>С</w:t>
      </w:r>
      <w:r>
        <w:rPr>
          <w:spacing w:val="-2"/>
        </w:rPr>
        <w:t>равнительная</w:t>
        <w:tab/>
      </w:r>
      <w:r>
        <w:rPr>
          <w:spacing w:val="-1"/>
        </w:rPr>
        <w:t>эффективность</w:t>
        <w:tab/>
        <w:t>препарата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  <w:tab/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плацебо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группе</w:t>
      </w:r>
      <w:r>
        <w:rPr/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b w:val="0"/>
        </w:rPr>
      </w:r>
    </w:p>
    <w:p>
      <w:pPr>
        <w:pStyle w:val="Heading2"/>
        <w:numPr>
          <w:ilvl w:val="2"/>
          <w:numId w:val="29"/>
        </w:numPr>
        <w:tabs>
          <w:tab w:pos="1772" w:val="left" w:leader="none"/>
        </w:tabs>
        <w:spacing w:line="359" w:lineRule="auto" w:before="245" w:after="0"/>
        <w:ind w:left="102" w:right="111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49"/>
        </w:rPr>
        <w:t> </w:t>
      </w:r>
      <w:r>
        <w:rPr>
          <w:i/>
          <w:spacing w:val="-1"/>
        </w:rPr>
        <w:t>выраженности</w:t>
      </w:r>
      <w:r>
        <w:rPr>
          <w:i/>
          <w:spacing w:val="48"/>
        </w:rPr>
        <w:t> </w:t>
      </w:r>
      <w:r>
        <w:rPr>
          <w:i/>
          <w:spacing w:val="-1"/>
        </w:rPr>
        <w:t>клинических</w:t>
      </w:r>
      <w:r>
        <w:rPr>
          <w:i/>
          <w:spacing w:val="48"/>
        </w:rPr>
        <w:t> </w:t>
      </w:r>
      <w:r>
        <w:rPr>
          <w:i/>
          <w:spacing w:val="-1"/>
        </w:rPr>
        <w:t>симптомов</w:t>
      </w:r>
      <w:r>
        <w:rPr>
          <w:i/>
          <w:spacing w:val="50"/>
        </w:rPr>
        <w:t> </w:t>
      </w:r>
      <w:r>
        <w:rPr>
          <w:i/>
        </w:rPr>
        <w:t>у</w:t>
      </w:r>
      <w:r>
        <w:rPr>
          <w:i/>
          <w:spacing w:val="27"/>
        </w:rPr>
        <w:t> </w:t>
      </w:r>
      <w:r>
        <w:rPr>
          <w:i/>
          <w:spacing w:val="-1"/>
        </w:rPr>
        <w:t>пациентов</w:t>
      </w:r>
      <w:r>
        <w:rPr>
          <w:i/>
          <w:spacing w:val="-2"/>
        </w:rPr>
        <w:t> </w:t>
      </w:r>
      <w:r>
        <w:rPr>
          <w:i/>
        </w:rPr>
        <w:t>с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на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приема</w:t>
      </w:r>
      <w:r>
        <w:rPr>
          <w:i/>
          <w:spacing w:val="1"/>
        </w:rPr>
        <w:t> </w:t>
      </w:r>
      <w:r>
        <w:rPr>
          <w:i/>
          <w:spacing w:val="-1"/>
        </w:rPr>
        <w:t>препарата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02" w:right="111" w:firstLine="707"/>
        <w:jc w:val="both"/>
      </w:pPr>
      <w:r>
        <w:rPr>
          <w:spacing w:val="-1"/>
        </w:rPr>
        <w:t>Наиболее</w:t>
      </w:r>
      <w:r>
        <w:rPr>
          <w:spacing w:val="63"/>
        </w:rPr>
        <w:t> </w:t>
      </w:r>
      <w:r>
        <w:rPr>
          <w:spacing w:val="-1"/>
        </w:rPr>
        <w:t>выраженная</w:t>
      </w:r>
      <w:r>
        <w:rPr>
          <w:spacing w:val="63"/>
        </w:rPr>
        <w:t> </w:t>
      </w:r>
      <w:r>
        <w:rPr>
          <w:spacing w:val="-1"/>
        </w:rPr>
        <w:t>положительная</w:t>
      </w:r>
      <w:r>
        <w:rPr>
          <w:spacing w:val="63"/>
        </w:rPr>
        <w:t> </w:t>
      </w:r>
      <w:r>
        <w:rPr>
          <w:spacing w:val="-1"/>
        </w:rPr>
        <w:t>динамика</w:t>
      </w:r>
      <w:r>
        <w:rPr>
          <w:spacing w:val="63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купировании</w:t>
      </w:r>
      <w:r>
        <w:rPr>
          <w:spacing w:val="30"/>
        </w:rPr>
        <w:t> </w:t>
      </w:r>
      <w:r>
        <w:rPr>
          <w:spacing w:val="-1"/>
        </w:rPr>
        <w:t>основных</w:t>
      </w:r>
      <w:r>
        <w:rPr>
          <w:spacing w:val="50"/>
        </w:rPr>
        <w:t> </w:t>
      </w:r>
      <w:r>
        <w:rPr>
          <w:spacing w:val="-1"/>
        </w:rPr>
        <w:t>клинических</w:t>
      </w:r>
      <w:r>
        <w:rPr>
          <w:spacing w:val="50"/>
        </w:rPr>
        <w:t> </w:t>
      </w:r>
      <w:r>
        <w:rPr>
          <w:spacing w:val="-1"/>
        </w:rPr>
        <w:t>симптомов</w:t>
      </w:r>
      <w:r>
        <w:rPr>
          <w:spacing w:val="48"/>
        </w:rPr>
        <w:t> </w:t>
      </w:r>
      <w:r>
        <w:rPr>
          <w:spacing w:val="-1"/>
        </w:rPr>
        <w:t>заболевания</w:t>
      </w:r>
      <w:r>
        <w:rPr>
          <w:spacing w:val="49"/>
        </w:rPr>
        <w:t> </w:t>
      </w:r>
      <w:r>
        <w:rPr>
          <w:spacing w:val="-1"/>
        </w:rPr>
        <w:t>отмечалась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подгруппе</w:t>
      </w:r>
      <w:r>
        <w:rPr>
          <w:spacing w:val="35"/>
        </w:rPr>
        <w:t> </w:t>
      </w:r>
      <w:r>
        <w:rPr>
          <w:spacing w:val="-1"/>
        </w:rPr>
        <w:t>больных,</w:t>
      </w:r>
      <w:r>
        <w:rPr>
          <w:spacing w:val="22"/>
        </w:rPr>
        <w:t> </w:t>
      </w:r>
      <w:r>
        <w:rPr>
          <w:spacing w:val="-1"/>
        </w:rPr>
        <w:t>получавших</w:t>
      </w:r>
      <w:r>
        <w:rPr>
          <w:spacing w:val="24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3"/>
        </w:rPr>
        <w:t> </w:t>
      </w:r>
      <w:r>
        <w:rPr/>
        <w:t>(в</w:t>
      </w:r>
      <w:r>
        <w:rPr>
          <w:spacing w:val="20"/>
        </w:rPr>
        <w:t> </w:t>
      </w:r>
      <w:r>
        <w:rPr>
          <w:spacing w:val="-1"/>
        </w:rPr>
        <w:t>частности,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изменении</w:t>
      </w:r>
      <w:r>
        <w:rPr>
          <w:spacing w:val="23"/>
        </w:rPr>
        <w:t> </w:t>
      </w:r>
      <w:r>
        <w:rPr>
          <w:spacing w:val="-1"/>
        </w:rPr>
        <w:t>частоты</w:t>
      </w:r>
      <w:r>
        <w:rPr>
          <w:spacing w:val="2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консистенции</w:t>
      </w:r>
      <w:r>
        <w:rPr>
          <w:spacing w:val="37"/>
        </w:rPr>
        <w:t> </w:t>
      </w:r>
      <w:r>
        <w:rPr>
          <w:spacing w:val="-1"/>
        </w:rPr>
        <w:t>стула),</w:t>
      </w:r>
      <w:r>
        <w:rPr>
          <w:spacing w:val="36"/>
        </w:rPr>
        <w:t> </w:t>
      </w:r>
      <w:r>
        <w:rPr>
          <w:spacing w:val="-1"/>
        </w:rPr>
        <w:t>однако</w:t>
      </w:r>
      <w:r>
        <w:rPr>
          <w:spacing w:val="38"/>
        </w:rPr>
        <w:t> </w:t>
      </w:r>
      <w:r>
        <w:rPr>
          <w:spacing w:val="-1"/>
        </w:rPr>
        <w:t>достоверные</w:t>
      </w:r>
      <w:r>
        <w:rPr>
          <w:spacing w:val="37"/>
        </w:rPr>
        <w:t> </w:t>
      </w:r>
      <w:r>
        <w:rPr>
          <w:spacing w:val="-1"/>
        </w:rPr>
        <w:t>различия</w:t>
      </w:r>
      <w:r>
        <w:rPr>
          <w:spacing w:val="37"/>
        </w:rPr>
        <w:t> </w:t>
      </w:r>
      <w:r>
        <w:rPr>
          <w:spacing w:val="-1"/>
        </w:rPr>
        <w:t>между</w:t>
      </w:r>
      <w:r>
        <w:rPr>
          <w:spacing w:val="33"/>
        </w:rPr>
        <w:t> </w:t>
      </w:r>
      <w:r>
        <w:rPr>
          <w:spacing w:val="-1"/>
        </w:rPr>
        <w:t>подгруппами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31"/>
        </w:rPr>
        <w:t> </w:t>
      </w:r>
      <w:r>
        <w:rPr>
          <w:spacing w:val="-1"/>
        </w:rPr>
        <w:t>были</w:t>
      </w:r>
      <w:r>
        <w:rPr>
          <w:spacing w:val="35"/>
        </w:rPr>
        <w:t> </w:t>
      </w:r>
      <w:r>
        <w:rPr>
          <w:spacing w:val="-1"/>
        </w:rPr>
        <w:t>выявлены</w:t>
      </w:r>
      <w:r>
        <w:rPr>
          <w:spacing w:val="35"/>
        </w:rPr>
        <w:t> </w:t>
      </w:r>
      <w:r>
        <w:rPr>
          <w:spacing w:val="-1"/>
        </w:rPr>
        <w:t>только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отношении</w:t>
      </w:r>
      <w:r>
        <w:rPr>
          <w:spacing w:val="35"/>
        </w:rPr>
        <w:t> </w:t>
      </w:r>
      <w:r>
        <w:rPr>
          <w:spacing w:val="-1"/>
        </w:rPr>
        <w:t>таких</w:t>
      </w:r>
      <w:r>
        <w:rPr>
          <w:spacing w:val="33"/>
        </w:rPr>
        <w:t> </w:t>
      </w:r>
      <w:r>
        <w:rPr>
          <w:spacing w:val="-1"/>
        </w:rPr>
        <w:t>симптомов,</w:t>
      </w:r>
      <w:r>
        <w:rPr>
          <w:spacing w:val="68"/>
        </w:rPr>
        <w:t> </w:t>
      </w:r>
      <w:r>
        <w:rPr/>
        <w:t>как</w:t>
      </w:r>
      <w:r>
        <w:rPr>
          <w:spacing w:val="27"/>
        </w:rPr>
        <w:t> </w:t>
      </w:r>
      <w:r>
        <w:rPr>
          <w:spacing w:val="-1"/>
        </w:rPr>
        <w:t>уменьшение</w:t>
      </w:r>
      <w:r>
        <w:rPr>
          <w:spacing w:val="13"/>
        </w:rPr>
        <w:t> </w:t>
      </w:r>
      <w:r>
        <w:rPr>
          <w:spacing w:val="-1"/>
        </w:rPr>
        <w:t>интенсивности</w:t>
      </w:r>
      <w:r>
        <w:rPr>
          <w:spacing w:val="14"/>
        </w:rPr>
        <w:t> </w:t>
      </w:r>
      <w:r>
        <w:rPr>
          <w:spacing w:val="-1"/>
        </w:rPr>
        <w:t>метеоризма</w:t>
      </w:r>
      <w:r>
        <w:rPr>
          <w:spacing w:val="10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окончанию</w:t>
      </w:r>
      <w:r>
        <w:rPr>
          <w:spacing w:val="12"/>
        </w:rPr>
        <w:t> </w:t>
      </w:r>
      <w:r>
        <w:rPr>
          <w:spacing w:val="-1"/>
        </w:rPr>
        <w:t>первой</w:t>
      </w:r>
      <w:r>
        <w:rPr>
          <w:spacing w:val="14"/>
        </w:rPr>
        <w:t> </w:t>
      </w:r>
      <w:r>
        <w:rPr>
          <w:spacing w:val="-1"/>
        </w:rPr>
        <w:t>недели</w:t>
      </w:r>
      <w:r>
        <w:rPr>
          <w:spacing w:val="13"/>
        </w:rPr>
        <w:t> </w:t>
      </w:r>
      <w:r>
        <w:rPr>
          <w:spacing w:val="-1"/>
        </w:rPr>
        <w:t>лечения</w:t>
      </w:r>
      <w:r>
        <w:rPr>
          <w:spacing w:val="45"/>
        </w:rPr>
        <w:t> </w:t>
      </w:r>
      <w:r>
        <w:rPr>
          <w:spacing w:val="-1"/>
        </w:rPr>
        <w:t>(Таблица</w:t>
      </w:r>
      <w:r>
        <w:rPr>
          <w:spacing w:val="50"/>
        </w:rPr>
        <w:t> </w:t>
      </w:r>
      <w:r>
        <w:rPr>
          <w:rFonts w:ascii="Times New Roman" w:hAnsi="Times New Roman"/>
        </w:rPr>
        <w:t>4.</w:t>
      </w:r>
      <w:r>
        <w:rPr/>
        <w:t>5).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подгруппе</w:t>
      </w:r>
      <w:r>
        <w:rPr>
          <w:spacing w:val="51"/>
        </w:rPr>
        <w:t> </w:t>
      </w:r>
      <w:r>
        <w:rPr>
          <w:spacing w:val="-1"/>
        </w:rPr>
        <w:t>больных,</w:t>
      </w:r>
      <w:r>
        <w:rPr>
          <w:spacing w:val="51"/>
        </w:rPr>
        <w:t> </w:t>
      </w:r>
      <w:r>
        <w:rPr>
          <w:spacing w:val="-1"/>
        </w:rPr>
        <w:t>которым</w:t>
      </w:r>
      <w:r>
        <w:rPr>
          <w:spacing w:val="51"/>
        </w:rPr>
        <w:t> </w:t>
      </w:r>
      <w:r>
        <w:rPr>
          <w:spacing w:val="-1"/>
        </w:rPr>
        <w:t>назначалось</w:t>
      </w:r>
      <w:r>
        <w:rPr>
          <w:spacing w:val="51"/>
        </w:rPr>
        <w:t> </w:t>
      </w:r>
      <w:r>
        <w:rPr>
          <w:spacing w:val="-1"/>
        </w:rPr>
        <w:t>плацебо,</w:t>
      </w:r>
      <w:r>
        <w:rPr>
          <w:spacing w:val="48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окончанию лечения</w:t>
      </w:r>
      <w:r>
        <w:rPr>
          <w:spacing w:val="-3"/>
        </w:rPr>
        <w:t> </w:t>
      </w:r>
      <w:r>
        <w:rPr>
          <w:spacing w:val="-1"/>
        </w:rPr>
        <w:t>отмечалось ухудшение</w:t>
      </w:r>
      <w:r>
        <w:rPr/>
        <w:t> </w:t>
      </w:r>
      <w:r>
        <w:rPr>
          <w:spacing w:val="-1"/>
        </w:rPr>
        <w:t>консистенции</w:t>
      </w:r>
      <w:r>
        <w:rPr/>
        <w:t> </w:t>
      </w:r>
      <w:r>
        <w:rPr>
          <w:spacing w:val="-1"/>
        </w:rPr>
        <w:t>стула.</w:t>
      </w:r>
    </w:p>
    <w:p>
      <w:pPr>
        <w:pStyle w:val="BodyText"/>
        <w:spacing w:line="240" w:lineRule="auto" w:before="125"/>
        <w:ind w:left="0" w:right="106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4.5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795" w:right="131" w:firstLine="81"/>
        <w:jc w:val="left"/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выраженности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2"/>
        </w:rPr>
        <w:t>симптомов</w:t>
      </w:r>
      <w:r>
        <w:rPr>
          <w:spacing w:val="-1"/>
        </w:rPr>
        <w:t> </w:t>
      </w:r>
      <w:r>
        <w:rPr>
          <w:spacing w:val="3"/>
        </w:rPr>
        <w:t>(в</w:t>
      </w:r>
      <w:r>
        <w:rPr>
          <w:spacing w:val="-1"/>
        </w:rPr>
        <w:t> баллах)</w:t>
      </w:r>
      <w:r>
        <w:rPr>
          <w:spacing w:val="53"/>
        </w:rPr>
        <w:t> </w:t>
      </w:r>
      <w:r>
        <w:rPr/>
        <w:t>в</w:t>
      </w:r>
      <w:r>
        <w:rPr>
          <w:spacing w:val="-1"/>
        </w:rPr>
        <w:t> подгруппах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/>
        <w:t> </w:t>
      </w:r>
      <w:r>
        <w:rPr>
          <w:spacing w:val="-1"/>
        </w:rPr>
        <w:t>получавших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плацебо</w:t>
      </w:r>
    </w:p>
    <w:tbl>
      <w:tblPr>
        <w:tblW w:w="0" w:type="auto"/>
        <w:jc w:val="left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424"/>
        <w:gridCol w:w="2108"/>
        <w:gridCol w:w="2268"/>
        <w:gridCol w:w="1561"/>
      </w:tblGrid>
      <w:tr>
        <w:trPr>
          <w:trHeight w:val="977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21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Абдоминальная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Неделя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терапии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68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[2,5;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0,418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0,430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0,759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4,4]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[1,5;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0,645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2,5 </w:t>
            </w:r>
            <w:r>
              <w:rPr>
                <w:rFonts w:ascii="Times New Roman"/>
                <w:spacing w:val="-1"/>
                <w:sz w:val="28"/>
              </w:rPr>
              <w:t>[1,6;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0,878</w:t>
            </w:r>
          </w:p>
        </w:tc>
      </w:tr>
      <w:tr>
        <w:trPr>
          <w:trHeight w:val="493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70" w:lineRule="auto" w:before="102"/>
              <w:ind w:left="877" w:right="320" w:hanging="55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[5,1;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0,060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0,809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[3,9;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[3,8;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0,759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4,5]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0,456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4,5 </w:t>
            </w:r>
            <w:r>
              <w:rPr>
                <w:rFonts w:ascii="Times New Roman"/>
                <w:spacing w:val="-1"/>
                <w:sz w:val="28"/>
              </w:rPr>
              <w:t>[3,7;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0,539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259"/>
          <w:pgSz w:w="11907" w:h="16840"/>
          <w:pgMar w:header="736" w:footer="0" w:top="1000" w:bottom="280" w:left="1600" w:right="740"/>
          <w:pgNumType w:start="105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424"/>
        <w:gridCol w:w="2108"/>
        <w:gridCol w:w="2268"/>
        <w:gridCol w:w="1561"/>
      </w:tblGrid>
      <w:tr>
        <w:trPr>
          <w:trHeight w:val="977" w:hRule="exact"/>
        </w:trPr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Неделя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терапии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668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2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[11,8;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19,6]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[13,5;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20,9]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0,925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[10,1;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16,1]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[12,1;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21,9]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0,273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[9,1;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14,5]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[11,2;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20,8]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0,219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[8,6;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[10,6;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17,4]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0,203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8,0 </w:t>
            </w:r>
            <w:r>
              <w:rPr>
                <w:rFonts w:ascii="Times New Roman"/>
                <w:spacing w:val="-1"/>
                <w:sz w:val="28"/>
              </w:rPr>
              <w:t>[8,0;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13,1]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14,0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[11,1;</w:t>
            </w:r>
            <w:r>
              <w:rPr>
                <w:rFonts w:ascii="Times New Roman"/>
                <w:spacing w:val="-3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17,3]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0,049</w:t>
            </w:r>
          </w:p>
        </w:tc>
      </w:tr>
      <w:tr>
        <w:trPr>
          <w:trHeight w:val="492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[4,6;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0,057</w:t>
            </w:r>
          </w:p>
        </w:tc>
      </w:tr>
      <w:tr>
        <w:trPr>
          <w:trHeight w:val="49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[3,7;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2,5 </w:t>
            </w:r>
            <w:r>
              <w:rPr>
                <w:rFonts w:ascii="Times New Roman"/>
                <w:spacing w:val="-1"/>
                <w:sz w:val="28"/>
              </w:rPr>
              <w:t>[1,9;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0,024*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[3,2;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0,062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[3,2;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[1,7;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0,041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2,5 </w:t>
            </w:r>
            <w:r>
              <w:rPr>
                <w:rFonts w:ascii="Times New Roman"/>
                <w:spacing w:val="-1"/>
                <w:sz w:val="28"/>
              </w:rPr>
              <w:t>[1,7;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0,120</w:t>
            </w:r>
          </w:p>
        </w:tc>
      </w:tr>
    </w:tbl>
    <w:p>
      <w:pPr>
        <w:spacing w:line="269" w:lineRule="exact" w:before="0"/>
        <w:ind w:left="11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* 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статистически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достоверно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(р&lt;0,025)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Флорасан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Д,</w:t>
      </w:r>
      <w:r>
        <w:rPr>
          <w:rFonts w:ascii="Times New Roman" w:hAnsi="Times New Roman" w:cs="Times New Roman" w:eastAsia="Times New Roman"/>
          <w:sz w:val="24"/>
          <w:szCs w:val="24"/>
        </w:rPr>
        <w:t> П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плацебо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1"/>
        <w:rPr>
          <w:sz w:val="30"/>
          <w:szCs w:val="30"/>
        </w:rPr>
      </w:pPr>
    </w:p>
    <w:p>
      <w:pPr>
        <w:pStyle w:val="BodyText"/>
        <w:spacing w:line="360" w:lineRule="auto"/>
        <w:ind w:left="102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Различия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выраженности</w:t>
      </w:r>
      <w:r>
        <w:rPr>
          <w:spacing w:val="35"/>
        </w:rPr>
        <w:t> </w:t>
      </w:r>
      <w:r>
        <w:rPr>
          <w:spacing w:val="-1"/>
        </w:rPr>
        <w:t>симптомов</w:t>
      </w:r>
      <w:r>
        <w:rPr>
          <w:spacing w:val="32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период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35"/>
        </w:rPr>
        <w:t> </w:t>
      </w:r>
      <w:r>
        <w:rPr/>
        <w:t>(0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я</w:t>
      </w:r>
      <w:r>
        <w:rPr>
          <w:spacing w:val="23"/>
        </w:rPr>
        <w:t> </w:t>
      </w:r>
      <w:r>
        <w:rPr>
          <w:spacing w:val="-1"/>
        </w:rPr>
        <w:t>неделя)</w:t>
      </w:r>
      <w:r>
        <w:rPr>
          <w:spacing w:val="1"/>
        </w:rPr>
        <w:t> </w:t>
      </w:r>
      <w:r>
        <w:rPr>
          <w:spacing w:val="-1"/>
        </w:rPr>
        <w:t>внутри</w:t>
      </w:r>
      <w:r>
        <w:rPr>
          <w:spacing w:val="2"/>
        </w:rPr>
        <w:t> </w:t>
      </w:r>
      <w:r>
        <w:rPr>
          <w:spacing w:val="-1"/>
        </w:rPr>
        <w:t>каждой</w:t>
      </w:r>
      <w:r>
        <w:rPr>
          <w:spacing w:val="2"/>
        </w:rPr>
        <w:t> </w:t>
      </w:r>
      <w:r>
        <w:rPr>
          <w:spacing w:val="-1"/>
        </w:rPr>
        <w:t>подгруппы</w:t>
      </w:r>
      <w:r>
        <w:rPr/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различия</w:t>
      </w:r>
      <w:r>
        <w:rPr>
          <w:spacing w:val="2"/>
        </w:rPr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подгруппами</w:t>
      </w:r>
      <w:r>
        <w:rPr>
          <w:spacing w:val="41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 </w:t>
      </w:r>
      <w:r>
        <w:rPr>
          <w:rFonts w:ascii="Times New Roman" w:hAnsi="Times New Roman"/>
        </w:rPr>
        <w:t>4.6.</w:t>
      </w:r>
    </w:p>
    <w:p>
      <w:pPr>
        <w:pStyle w:val="BodyText"/>
        <w:spacing w:line="359" w:lineRule="auto" w:before="5"/>
        <w:ind w:left="102" w:right="112" w:firstLine="707"/>
        <w:jc w:val="both"/>
      </w:pP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плацебо</w:t>
      </w:r>
      <w:r>
        <w:rPr>
          <w:spacing w:val="64"/>
        </w:rPr>
        <w:t> </w:t>
      </w:r>
      <w:r>
        <w:rPr>
          <w:spacing w:val="-1"/>
        </w:rPr>
        <w:t>эффективны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отношении</w:t>
      </w:r>
      <w:r>
        <w:rPr>
          <w:spacing w:val="61"/>
        </w:rPr>
        <w:t> </w:t>
      </w:r>
      <w:r>
        <w:rPr>
          <w:spacing w:val="-1"/>
        </w:rPr>
        <w:t>уменьшения</w:t>
      </w:r>
      <w:r>
        <w:rPr>
          <w:spacing w:val="30"/>
        </w:rPr>
        <w:t> </w:t>
      </w:r>
      <w:r>
        <w:rPr>
          <w:spacing w:val="-1"/>
        </w:rPr>
        <w:t>интенсивности</w:t>
      </w:r>
      <w:r>
        <w:rPr>
          <w:spacing w:val="28"/>
        </w:rPr>
        <w:t> </w:t>
      </w:r>
      <w:r>
        <w:rPr>
          <w:spacing w:val="-1"/>
        </w:rPr>
        <w:t>абдоминальной</w:t>
      </w:r>
      <w:r>
        <w:rPr>
          <w:spacing w:val="28"/>
        </w:rPr>
        <w:t> </w:t>
      </w:r>
      <w:r>
        <w:rPr>
          <w:spacing w:val="-1"/>
        </w:rPr>
        <w:t>боли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26"/>
        </w:rPr>
        <w:t> </w:t>
      </w:r>
      <w:r>
        <w:rPr>
          <w:spacing w:val="-1"/>
        </w:rPr>
        <w:t>ВАШ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моменту</w:t>
      </w:r>
      <w:r>
        <w:rPr>
          <w:spacing w:val="24"/>
        </w:rPr>
        <w:t> </w:t>
      </w:r>
      <w:r>
        <w:rPr>
          <w:spacing w:val="-1"/>
        </w:rPr>
        <w:t>окончания</w:t>
      </w:r>
      <w:r>
        <w:rPr>
          <w:spacing w:val="28"/>
        </w:rPr>
        <w:t> </w:t>
      </w:r>
      <w:r>
        <w:rPr>
          <w:spacing w:val="-1"/>
        </w:rPr>
        <w:t>терапии</w:t>
      </w:r>
      <w:r>
        <w:rPr>
          <w:spacing w:val="35"/>
        </w:rPr>
        <w:t> </w:t>
      </w:r>
      <w:r>
        <w:rPr>
          <w:spacing w:val="-1"/>
        </w:rPr>
        <w:t>(р=0,013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2"/>
        </w:rPr>
        <w:t>р=0,028),</w:t>
      </w:r>
      <w:r>
        <w:rPr>
          <w:spacing w:val="34"/>
        </w:rPr>
        <w:t> </w:t>
      </w:r>
      <w:r>
        <w:rPr>
          <w:spacing w:val="-1"/>
        </w:rPr>
        <w:t>статистически</w:t>
      </w:r>
      <w:r>
        <w:rPr>
          <w:spacing w:val="34"/>
        </w:rPr>
        <w:t> </w:t>
      </w:r>
      <w:r>
        <w:rPr>
          <w:spacing w:val="-1"/>
        </w:rPr>
        <w:t>значимых</w:t>
      </w:r>
      <w:r>
        <w:rPr>
          <w:spacing w:val="33"/>
        </w:rPr>
        <w:t> </w:t>
      </w:r>
      <w:r>
        <w:rPr>
          <w:spacing w:val="-1"/>
        </w:rPr>
        <w:t>различий</w:t>
      </w:r>
      <w:r>
        <w:rPr>
          <w:spacing w:val="35"/>
        </w:rPr>
        <w:t> </w:t>
      </w:r>
      <w:r>
        <w:rPr>
          <w:spacing w:val="-1"/>
        </w:rPr>
        <w:t>между</w:t>
      </w:r>
      <w:r>
        <w:rPr>
          <w:spacing w:val="31"/>
        </w:rPr>
        <w:t> </w:t>
      </w:r>
      <w:r>
        <w:rPr>
          <w:spacing w:val="-1"/>
        </w:rPr>
        <w:t>подгруппами</w:t>
      </w:r>
      <w:r>
        <w:rPr>
          <w:spacing w:val="6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окончанию лечения</w:t>
      </w:r>
      <w:r>
        <w:rPr/>
        <w:t> </w:t>
      </w:r>
      <w:r>
        <w:rPr>
          <w:spacing w:val="-1"/>
        </w:rPr>
        <w:t>выявить </w:t>
      </w:r>
      <w:r>
        <w:rPr/>
        <w:t>не </w:t>
      </w:r>
      <w:r>
        <w:rPr>
          <w:spacing w:val="-1"/>
        </w:rPr>
        <w:t>удалось.</w:t>
      </w:r>
    </w:p>
    <w:p>
      <w:pPr>
        <w:pStyle w:val="BodyText"/>
        <w:spacing w:line="359" w:lineRule="auto" w:before="8"/>
        <w:ind w:left="102" w:right="106" w:firstLine="707"/>
        <w:jc w:val="both"/>
      </w:pPr>
      <w:r>
        <w:rPr/>
        <w:t>К</w:t>
      </w:r>
      <w:r>
        <w:rPr>
          <w:spacing w:val="6"/>
        </w:rPr>
        <w:t> </w:t>
      </w:r>
      <w:r>
        <w:rPr>
          <w:spacing w:val="-1"/>
        </w:rPr>
        <w:t>окончанию</w:t>
      </w:r>
      <w:r>
        <w:rPr>
          <w:spacing w:val="5"/>
        </w:rPr>
        <w:t> </w:t>
      </w:r>
      <w:r>
        <w:rPr>
          <w:spacing w:val="-1"/>
        </w:rPr>
        <w:t>лечения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пациентов,</w:t>
      </w:r>
      <w:r>
        <w:rPr>
          <w:spacing w:val="5"/>
        </w:rPr>
        <w:t> </w:t>
      </w:r>
      <w:r>
        <w:rPr>
          <w:spacing w:val="-1"/>
        </w:rPr>
        <w:t>получавших</w:t>
      </w:r>
      <w:r>
        <w:rPr>
          <w:spacing w:val="8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отличие</w:t>
      </w:r>
      <w:r>
        <w:rPr>
          <w:spacing w:val="59"/>
        </w:rPr>
        <w:t> </w:t>
      </w:r>
      <w:r>
        <w:rPr/>
        <w:t>от</w:t>
      </w:r>
      <w:r>
        <w:rPr>
          <w:spacing w:val="59"/>
        </w:rPr>
        <w:t> </w:t>
      </w:r>
      <w:r>
        <w:rPr>
          <w:spacing w:val="-1"/>
        </w:rPr>
        <w:t>больных,</w:t>
      </w:r>
      <w:r>
        <w:rPr>
          <w:spacing w:val="57"/>
        </w:rPr>
        <w:t> </w:t>
      </w:r>
      <w:r>
        <w:rPr>
          <w:spacing w:val="-1"/>
        </w:rPr>
        <w:t>принимавших</w:t>
      </w:r>
      <w:r>
        <w:rPr>
          <w:spacing w:val="58"/>
        </w:rPr>
        <w:t> </w:t>
      </w:r>
      <w:r>
        <w:rPr>
          <w:spacing w:val="-1"/>
        </w:rPr>
        <w:t>плацебо,</w:t>
      </w:r>
      <w:r>
        <w:rPr>
          <w:spacing w:val="57"/>
        </w:rPr>
        <w:t> </w:t>
      </w:r>
      <w:r>
        <w:rPr>
          <w:spacing w:val="-2"/>
        </w:rPr>
        <w:t>происходила</w:t>
      </w:r>
      <w:r>
        <w:rPr>
          <w:spacing w:val="60"/>
        </w:rPr>
        <w:t> </w:t>
      </w:r>
      <w:r>
        <w:rPr>
          <w:spacing w:val="-1"/>
        </w:rPr>
        <w:t>нормализация</w:t>
      </w:r>
      <w:r>
        <w:rPr>
          <w:spacing w:val="41"/>
        </w:rPr>
        <w:t> </w:t>
      </w:r>
      <w:r>
        <w:rPr>
          <w:spacing w:val="-1"/>
        </w:rPr>
        <w:t>консистенции</w:t>
      </w:r>
      <w:r>
        <w:rPr>
          <w:spacing w:val="42"/>
        </w:rPr>
        <w:t> </w:t>
      </w:r>
      <w:r>
        <w:rPr>
          <w:spacing w:val="-1"/>
        </w:rPr>
        <w:t>стула</w:t>
      </w:r>
      <w:r>
        <w:rPr>
          <w:spacing w:val="44"/>
        </w:rPr>
        <w:t> </w:t>
      </w:r>
      <w:r>
        <w:rPr>
          <w:spacing w:val="-1"/>
        </w:rPr>
        <w:t>по</w:t>
      </w:r>
      <w:r>
        <w:rPr>
          <w:spacing w:val="45"/>
        </w:rPr>
        <w:t> </w:t>
      </w:r>
      <w:r>
        <w:rPr>
          <w:spacing w:val="-1"/>
        </w:rPr>
        <w:t>Бристольской</w:t>
      </w:r>
      <w:r>
        <w:rPr>
          <w:spacing w:val="43"/>
        </w:rPr>
        <w:t> </w:t>
      </w:r>
      <w:r>
        <w:rPr/>
        <w:t>шкале</w:t>
      </w:r>
      <w:r>
        <w:rPr>
          <w:spacing w:val="43"/>
        </w:rPr>
        <w:t> </w:t>
      </w:r>
      <w:r>
        <w:rPr>
          <w:spacing w:val="-1"/>
        </w:rPr>
        <w:t>(р=0,004).</w:t>
      </w:r>
      <w:r>
        <w:rPr>
          <w:spacing w:val="41"/>
        </w:rPr>
        <w:t> </w:t>
      </w:r>
      <w:r>
        <w:rPr>
          <w:spacing w:val="-1"/>
        </w:rPr>
        <w:t>Различия</w:t>
      </w:r>
      <w:r>
        <w:rPr>
          <w:spacing w:val="42"/>
        </w:rPr>
        <w:t> </w:t>
      </w:r>
      <w:r>
        <w:rPr>
          <w:spacing w:val="-1"/>
        </w:rPr>
        <w:t>между</w:t>
      </w:r>
      <w:r>
        <w:rPr>
          <w:spacing w:val="31"/>
        </w:rPr>
        <w:t> </w:t>
      </w:r>
      <w:r>
        <w:rPr>
          <w:spacing w:val="-1"/>
        </w:rPr>
        <w:t>подгруппами</w:t>
      </w:r>
      <w:r>
        <w:rPr>
          <w:spacing w:val="-3"/>
        </w:rPr>
        <w:t> </w:t>
      </w:r>
      <w:r>
        <w:rPr>
          <w:spacing w:val="-1"/>
        </w:rPr>
        <w:t>оказались достоверными</w:t>
      </w:r>
      <w:r>
        <w:rPr/>
        <w:t> </w:t>
      </w:r>
      <w:r>
        <w:rPr>
          <w:spacing w:val="-1"/>
        </w:rPr>
        <w:t>(р=0,022).</w:t>
      </w:r>
    </w:p>
    <w:p>
      <w:pPr>
        <w:pStyle w:val="BodyText"/>
        <w:spacing w:line="359" w:lineRule="auto" w:before="9"/>
        <w:ind w:left="102" w:right="108" w:firstLine="707"/>
        <w:jc w:val="both"/>
      </w:pPr>
      <w:r>
        <w:rPr/>
        <w:t>Частота</w:t>
      </w:r>
      <w:r>
        <w:rPr>
          <w:spacing w:val="10"/>
        </w:rPr>
        <w:t> </w:t>
      </w:r>
      <w:r>
        <w:rPr>
          <w:spacing w:val="-1"/>
        </w:rPr>
        <w:t>стула</w:t>
      </w:r>
      <w:r>
        <w:rPr>
          <w:spacing w:val="13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>
          <w:spacing w:val="-1"/>
        </w:rPr>
        <w:t>улучшилась</w:t>
      </w:r>
      <w:r>
        <w:rPr>
          <w:spacing w:val="12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концу</w:t>
      </w:r>
      <w:r>
        <w:rPr>
          <w:spacing w:val="9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й</w:t>
      </w:r>
      <w:r>
        <w:rPr>
          <w:spacing w:val="14"/>
        </w:rPr>
        <w:t> </w:t>
      </w:r>
      <w:r>
        <w:rPr>
          <w:spacing w:val="-2"/>
        </w:rPr>
        <w:t>недели</w:t>
      </w:r>
      <w:r>
        <w:rPr>
          <w:spacing w:val="13"/>
        </w:rPr>
        <w:t> </w:t>
      </w:r>
      <w:r>
        <w:rPr>
          <w:spacing w:val="-1"/>
        </w:rPr>
        <w:t>терапии</w:t>
      </w:r>
      <w:r>
        <w:rPr>
          <w:spacing w:val="39"/>
        </w:rPr>
        <w:t> </w:t>
      </w:r>
      <w:r>
        <w:rPr>
          <w:spacing w:val="-1"/>
        </w:rPr>
        <w:t>только</w:t>
      </w:r>
      <w:r>
        <w:rPr>
          <w:spacing w:val="31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фоне</w:t>
      </w:r>
      <w:r>
        <w:rPr>
          <w:spacing w:val="33"/>
        </w:rPr>
        <w:t> </w:t>
      </w:r>
      <w:r>
        <w:rPr>
          <w:spacing w:val="-1"/>
        </w:rPr>
        <w:t>приема</w:t>
      </w:r>
      <w:r>
        <w:rPr>
          <w:spacing w:val="33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3"/>
        </w:rPr>
        <w:t> </w:t>
      </w:r>
      <w:r>
        <w:rPr>
          <w:spacing w:val="-1"/>
        </w:rPr>
        <w:t>(р=0,008).</w:t>
      </w:r>
      <w:r>
        <w:rPr>
          <w:spacing w:val="32"/>
        </w:rPr>
        <w:t> </w:t>
      </w:r>
      <w:r>
        <w:rPr>
          <w:spacing w:val="-1"/>
        </w:rPr>
        <w:t>Положительной</w:t>
      </w:r>
      <w:r>
        <w:rPr>
          <w:spacing w:val="33"/>
        </w:rPr>
        <w:t> </w:t>
      </w:r>
      <w:r>
        <w:rPr>
          <w:spacing w:val="-1"/>
        </w:rPr>
        <w:t>динамики</w:t>
      </w:r>
      <w:r>
        <w:rPr>
          <w:spacing w:val="31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отношении</w:t>
      </w:r>
      <w:r>
        <w:rPr>
          <w:spacing w:val="12"/>
        </w:rPr>
        <w:t> </w:t>
      </w:r>
      <w:r>
        <w:rPr>
          <w:spacing w:val="-1"/>
        </w:rPr>
        <w:t>нормализации</w:t>
      </w:r>
      <w:r>
        <w:rPr>
          <w:spacing w:val="14"/>
        </w:rPr>
        <w:t> </w:t>
      </w:r>
      <w:r>
        <w:rPr>
          <w:spacing w:val="-1"/>
        </w:rPr>
        <w:t>частоты</w:t>
      </w:r>
      <w:r>
        <w:rPr>
          <w:spacing w:val="14"/>
        </w:rPr>
        <w:t> </w:t>
      </w:r>
      <w:r>
        <w:rPr>
          <w:spacing w:val="-1"/>
        </w:rPr>
        <w:t>стула</w:t>
      </w:r>
      <w:r>
        <w:rPr>
          <w:spacing w:val="13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больных,</w:t>
      </w:r>
      <w:r>
        <w:rPr>
          <w:spacing w:val="13"/>
        </w:rPr>
        <w:t> </w:t>
      </w:r>
      <w:r>
        <w:rPr>
          <w:spacing w:val="-1"/>
        </w:rPr>
        <w:t>получавших</w:t>
      </w:r>
      <w:r>
        <w:rPr>
          <w:spacing w:val="13"/>
        </w:rPr>
        <w:t> </w:t>
      </w:r>
      <w:r>
        <w:rPr>
          <w:spacing w:val="-1"/>
        </w:rPr>
        <w:t>плацебо,</w:t>
      </w:r>
      <w:r>
        <w:rPr>
          <w:spacing w:val="13"/>
        </w:rPr>
        <w:t> </w:t>
      </w:r>
      <w:r>
        <w:rPr>
          <w:spacing w:val="-1"/>
        </w:rPr>
        <w:t>не</w:t>
      </w:r>
      <w:r>
        <w:rPr>
          <w:spacing w:val="35"/>
        </w:rPr>
        <w:t> </w:t>
      </w:r>
      <w:r>
        <w:rPr>
          <w:spacing w:val="-1"/>
        </w:rPr>
        <w:t>отмечалось. Различия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подгруппами</w:t>
      </w:r>
      <w:r>
        <w:rPr/>
        <w:t> </w:t>
      </w:r>
      <w:r>
        <w:rPr>
          <w:spacing w:val="-1"/>
        </w:rPr>
        <w:t>достоверны</w:t>
      </w:r>
      <w:r>
        <w:rPr/>
        <w:t> </w:t>
      </w:r>
      <w:r>
        <w:rPr>
          <w:spacing w:val="-1"/>
        </w:rPr>
        <w:t>(р=0,024).</w:t>
      </w:r>
    </w:p>
    <w:p>
      <w:pPr>
        <w:spacing w:after="0" w:line="359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9" w:firstLine="707"/>
        <w:jc w:val="both"/>
      </w:pPr>
      <w:r>
        <w:rPr/>
        <w:t>К</w:t>
      </w:r>
      <w:r>
        <w:rPr>
          <w:spacing w:val="35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33"/>
        </w:rPr>
        <w:t> </w:t>
      </w:r>
      <w:r>
        <w:rPr>
          <w:spacing w:val="-1"/>
        </w:rPr>
        <w:t>неделе</w:t>
      </w:r>
      <w:r>
        <w:rPr>
          <w:spacing w:val="34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>
          <w:spacing w:val="-1"/>
        </w:rPr>
        <w:t>интенсивность</w:t>
      </w:r>
      <w:r>
        <w:rPr>
          <w:spacing w:val="34"/>
        </w:rPr>
        <w:t> </w:t>
      </w:r>
      <w:r>
        <w:rPr>
          <w:spacing w:val="-1"/>
        </w:rPr>
        <w:t>метеоризма</w:t>
      </w:r>
      <w:r>
        <w:rPr>
          <w:spacing w:val="35"/>
        </w:rPr>
        <w:t> </w:t>
      </w:r>
      <w:r>
        <w:rPr>
          <w:spacing w:val="-1"/>
        </w:rPr>
        <w:t>по</w:t>
      </w:r>
      <w:r>
        <w:rPr>
          <w:spacing w:val="36"/>
        </w:rPr>
        <w:t> </w:t>
      </w:r>
      <w:r>
        <w:rPr>
          <w:spacing w:val="-2"/>
        </w:rPr>
        <w:t>ВАШ</w:t>
      </w:r>
      <w:r>
        <w:rPr>
          <w:spacing w:val="32"/>
        </w:rPr>
        <w:t> </w:t>
      </w:r>
      <w:r>
        <w:rPr>
          <w:spacing w:val="-1"/>
        </w:rPr>
        <w:t>достоверно</w:t>
      </w:r>
      <w:r>
        <w:rPr>
          <w:spacing w:val="45"/>
        </w:rPr>
        <w:t> </w:t>
      </w:r>
      <w:r>
        <w:rPr>
          <w:spacing w:val="-1"/>
        </w:rPr>
        <w:t>уменьшилась</w:t>
      </w:r>
      <w:r>
        <w:rPr>
          <w:spacing w:val="31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сравнению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началом</w:t>
      </w:r>
      <w:r>
        <w:rPr>
          <w:spacing w:val="32"/>
        </w:rPr>
        <w:t> </w:t>
      </w:r>
      <w:r>
        <w:rPr>
          <w:spacing w:val="-1"/>
        </w:rPr>
        <w:t>лечения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подгруппе</w:t>
      </w:r>
      <w:r>
        <w:rPr>
          <w:spacing w:val="32"/>
        </w:rPr>
        <w:t> </w:t>
      </w:r>
      <w:r>
        <w:rPr>
          <w:spacing w:val="-1"/>
        </w:rPr>
        <w:t>пациентов,</w:t>
      </w:r>
      <w:r>
        <w:rPr>
          <w:spacing w:val="39"/>
        </w:rPr>
        <w:t> </w:t>
      </w:r>
      <w:r>
        <w:rPr>
          <w:spacing w:val="-1"/>
        </w:rPr>
        <w:t>принимавших</w:t>
      </w:r>
      <w:r>
        <w:rPr>
          <w:spacing w:val="5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9"/>
        </w:rPr>
        <w:t> </w:t>
      </w:r>
      <w:r>
        <w:rPr>
          <w:spacing w:val="-1"/>
        </w:rPr>
        <w:t>(р=0,023)</w:t>
      </w:r>
      <w:r>
        <w:rPr>
          <w:spacing w:val="47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отличие</w:t>
      </w:r>
      <w:r>
        <w:rPr>
          <w:spacing w:val="49"/>
        </w:rPr>
        <w:t> </w:t>
      </w:r>
      <w:r>
        <w:rPr/>
        <w:t>от</w:t>
      </w:r>
      <w:r>
        <w:rPr>
          <w:spacing w:val="48"/>
        </w:rPr>
        <w:t> </w:t>
      </w:r>
      <w:r>
        <w:rPr>
          <w:spacing w:val="-1"/>
        </w:rPr>
        <w:t>подгруппы</w:t>
      </w:r>
      <w:r>
        <w:rPr>
          <w:spacing w:val="49"/>
        </w:rPr>
        <w:t> </w:t>
      </w:r>
      <w:r>
        <w:rPr>
          <w:spacing w:val="-1"/>
        </w:rPr>
        <w:t>больных,</w:t>
      </w:r>
      <w:r>
        <w:rPr>
          <w:spacing w:val="31"/>
        </w:rPr>
        <w:t> </w:t>
      </w:r>
      <w:r>
        <w:rPr>
          <w:spacing w:val="-1"/>
        </w:rPr>
        <w:t>которым</w:t>
      </w:r>
      <w:r>
        <w:rPr>
          <w:spacing w:val="68"/>
        </w:rPr>
        <w:t> </w:t>
      </w:r>
      <w:r>
        <w:rPr>
          <w:spacing w:val="-1"/>
        </w:rPr>
        <w:t>назначалось</w:t>
      </w:r>
      <w:r>
        <w:rPr>
          <w:spacing w:val="68"/>
        </w:rPr>
        <w:t> </w:t>
      </w:r>
      <w:r>
        <w:rPr>
          <w:spacing w:val="-1"/>
        </w:rPr>
        <w:t>плацебо</w:t>
      </w:r>
      <w:r>
        <w:rPr>
          <w:spacing w:val="69"/>
        </w:rPr>
        <w:t> </w:t>
      </w:r>
      <w:r>
        <w:rPr>
          <w:spacing w:val="-1"/>
        </w:rPr>
        <w:t>(р=0,077).</w:t>
      </w:r>
      <w:r>
        <w:rPr>
          <w:spacing w:val="68"/>
        </w:rPr>
        <w:t> </w:t>
      </w:r>
      <w:r>
        <w:rPr>
          <w:spacing w:val="-1"/>
        </w:rPr>
        <w:t>Однако,</w:t>
      </w:r>
      <w:r>
        <w:rPr>
          <w:spacing w:val="68"/>
        </w:rPr>
        <w:t> </w:t>
      </w:r>
      <w:r>
        <w:rPr>
          <w:spacing w:val="-1"/>
        </w:rPr>
        <w:t>статистически</w:t>
      </w:r>
      <w:r>
        <w:rPr/>
        <w:t> </w:t>
      </w:r>
      <w:r>
        <w:rPr>
          <w:spacing w:val="-1"/>
        </w:rPr>
        <w:t>значимых</w:t>
      </w:r>
      <w:r>
        <w:rPr>
          <w:spacing w:val="43"/>
        </w:rPr>
        <w:t> </w:t>
      </w:r>
      <w:r>
        <w:rPr>
          <w:spacing w:val="-1"/>
        </w:rPr>
        <w:t>различий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подгруппами</w:t>
      </w:r>
      <w:r>
        <w:rPr/>
        <w:t> не</w:t>
      </w:r>
      <w:r>
        <w:rPr>
          <w:spacing w:val="3"/>
        </w:rPr>
        <w:t> </w:t>
      </w:r>
      <w:r>
        <w:rPr>
          <w:spacing w:val="-1"/>
        </w:rPr>
        <w:t>выявлено.</w:t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954" w:right="106" w:firstLine="7084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4.6</w:t>
      </w:r>
      <w:r>
        <w:rPr>
          <w:spacing w:val="23"/>
        </w:rPr>
        <w:t> </w:t>
      </w:r>
      <w:r>
        <w:rPr>
          <w:spacing w:val="-1"/>
        </w:rPr>
        <w:t>Различия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выраженности</w:t>
      </w:r>
      <w:r>
        <w:rPr/>
        <w:t> </w:t>
      </w:r>
      <w:r>
        <w:rPr>
          <w:spacing w:val="-1"/>
        </w:rPr>
        <w:t>клинических</w:t>
      </w:r>
      <w:r>
        <w:rPr>
          <w:spacing w:val="-3"/>
        </w:rPr>
        <w:t> </w:t>
      </w:r>
      <w:r>
        <w:rPr>
          <w:spacing w:val="-1"/>
        </w:rPr>
        <w:t>симптомов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период</w:t>
      </w:r>
      <w:r>
        <w:rPr>
          <w:spacing w:val="1"/>
        </w:rPr>
        <w:t> </w:t>
      </w:r>
      <w:r>
        <w:rPr>
          <w:spacing w:val="-1"/>
        </w:rPr>
        <w:t>лечения</w:t>
      </w:r>
    </w:p>
    <w:p>
      <w:pPr>
        <w:pStyle w:val="BodyText"/>
        <w:spacing w:line="240" w:lineRule="auto" w:before="6"/>
        <w:ind w:left="272" w:right="0"/>
        <w:jc w:val="left"/>
      </w:pPr>
      <w:r>
        <w:rPr/>
        <w:t>(0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я</w:t>
      </w:r>
      <w:r>
        <w:rPr>
          <w:spacing w:val="-3"/>
        </w:rPr>
        <w:t> </w:t>
      </w:r>
      <w:r>
        <w:rPr>
          <w:spacing w:val="-1"/>
        </w:rPr>
        <w:t>неделя) </w:t>
      </w:r>
      <w:r>
        <w:rPr/>
        <w:t>в</w:t>
      </w:r>
      <w:r>
        <w:rPr>
          <w:spacing w:val="-1"/>
        </w:rPr>
        <w:t> каждой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1"/>
        </w:rPr>
        <w:t> </w:t>
      </w:r>
      <w:r>
        <w:rPr>
          <w:spacing w:val="-2"/>
        </w:rPr>
        <w:t>подгрупп</w:t>
      </w:r>
      <w:r>
        <w:rPr/>
        <w:t> </w:t>
      </w:r>
      <w:r>
        <w:rPr>
          <w:spacing w:val="-1"/>
        </w:rPr>
        <w:t>пациентов </w:t>
      </w:r>
      <w:r>
        <w:rPr/>
        <w:t>и </w:t>
      </w:r>
      <w:r>
        <w:rPr>
          <w:spacing w:val="-1"/>
        </w:rPr>
        <w:t>между подгруппами</w:t>
      </w:r>
    </w:p>
    <w:p>
      <w:pPr>
        <w:spacing w:line="160" w:lineRule="exact" w:before="9"/>
        <w:rPr>
          <w:sz w:val="16"/>
          <w:szCs w:val="16"/>
        </w:rPr>
      </w:pPr>
    </w:p>
    <w:tbl>
      <w:tblPr>
        <w:tblW w:w="0" w:type="auto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124"/>
        <w:gridCol w:w="1824"/>
        <w:gridCol w:w="2005"/>
      </w:tblGrid>
      <w:tr>
        <w:trPr>
          <w:trHeight w:val="452" w:hRule="exact"/>
        </w:trPr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9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2862" w:right="286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73" w:hRule="exact"/>
        </w:trPr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7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7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60"/>
              <w:ind w:left="455" w:right="0" w:hanging="30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/</w:t>
            </w:r>
            <w:r>
              <w:rPr>
                <w:rFonts w:ascii="Times New Roman" w:hAnsi="Times New Roman"/>
                <w:b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Боль</w:t>
            </w:r>
            <w:r>
              <w:rPr>
                <w:rFonts w:ascii="Times New Roman" w:hAnsi="Times New Roman"/>
                <w:spacing w:val="6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0,013*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0,028*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0,369</w:t>
            </w:r>
          </w:p>
        </w:tc>
      </w:tr>
      <w:tr>
        <w:trPr>
          <w:trHeight w:val="1094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99" w:right="7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шкала)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0,182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0,022*</w:t>
            </w:r>
          </w:p>
        </w:tc>
      </w:tr>
      <w:tr>
        <w:trPr>
          <w:trHeight w:val="1419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 w:before="54"/>
              <w:ind w:left="99" w:right="15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(количество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7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7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0,114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7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0,024*</w:t>
            </w:r>
          </w:p>
        </w:tc>
      </w:tr>
      <w:tr>
        <w:trPr>
          <w:trHeight w:val="454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</w:t>
            </w:r>
            <w:r>
              <w:rPr>
                <w:rFonts w:ascii="Times New Roman" w:hAnsi="Times New Roman"/>
                <w:spacing w:val="69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0,023*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0,077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0,346</w:t>
            </w:r>
          </w:p>
        </w:tc>
      </w:tr>
    </w:tbl>
    <w:p>
      <w:pPr>
        <w:spacing w:line="282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внутригрупповые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=0,05),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межгрупповые 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=0,025)</w:t>
      </w: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pStyle w:val="BodyText"/>
        <w:spacing w:line="359" w:lineRule="auto"/>
        <w:ind w:left="102" w:right="0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интенсивности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клинических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представлена</w:t>
      </w:r>
      <w:r>
        <w:rPr/>
        <w:t> </w:t>
      </w:r>
      <w:r>
        <w:rPr>
          <w:spacing w:val="44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рисунке</w:t>
      </w:r>
      <w:r>
        <w:rPr>
          <w:spacing w:val="-3"/>
        </w:rPr>
        <w:t> </w:t>
      </w:r>
      <w:r>
        <w:rPr/>
        <w:t>4.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100" w:lineRule="exact" w:before="8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08" w:lineRule="exact" w:before="74"/>
        <w:ind w:left="0" w:right="4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7.039993pt;margin-top:9.605923pt;width:130.8pt;height:96.12pt;mso-position-horizontal-relative:page;mso-position-vertical-relative:paragraph;z-index:-15230" coordorigin="3941,192" coordsize="2616,1922">
            <v:group style="position:absolute;left:3948;top:1863;width:2602;height:2" coordorigin="3948,1863" coordsize="2602,2">
              <v:shape style="position:absolute;left:3948;top:1863;width:2602;height:2" coordorigin="3948,1863" coordsize="2602,0" path="m3948,1863l6550,1863e" filled="f" stroked="t" strokeweight=".72pt" strokecolor="#858585">
                <v:path arrowok="t"/>
              </v:shape>
            </v:group>
            <v:group style="position:absolute;left:3948;top:1678;width:2602;height:2" coordorigin="3948,1678" coordsize="2602,2">
              <v:shape style="position:absolute;left:3948;top:1678;width:2602;height:2" coordorigin="3948,1678" coordsize="2602,0" path="m3948,1678l6550,1678e" filled="f" stroked="t" strokeweight=".72pt" strokecolor="#858585">
                <v:path arrowok="t"/>
              </v:shape>
            </v:group>
            <v:group style="position:absolute;left:3948;top:1493;width:1260;height:2" coordorigin="3948,1493" coordsize="1260,2">
              <v:shape style="position:absolute;left:3948;top:1493;width:1260;height:2" coordorigin="3948,1493" coordsize="1260,0" path="m3948,1493l5208,1493e" filled="f" stroked="t" strokeweight=".72pt" strokecolor="#858585">
                <v:path arrowok="t"/>
              </v:shape>
            </v:group>
            <v:group style="position:absolute;left:3948;top:1308;width:751;height:2" coordorigin="3948,1308" coordsize="751,2">
              <v:shape style="position:absolute;left:3948;top:1308;width:751;height:2" coordorigin="3948,1308" coordsize="751,0" path="m3948,1308l4699,1308e" filled="f" stroked="t" strokeweight=".72pt" strokecolor="#858585">
                <v:path arrowok="t"/>
              </v:shape>
            </v:group>
            <v:group style="position:absolute;left:3948;top:1123;width:2602;height:2" coordorigin="3948,1123" coordsize="2602,2">
              <v:shape style="position:absolute;left:3948;top:1123;width:2602;height:2" coordorigin="3948,1123" coordsize="2602,0" path="m3948,1123l6550,1123e" filled="f" stroked="t" strokeweight=".72pt" strokecolor="#858585">
                <v:path arrowok="t"/>
              </v:shape>
            </v:group>
            <v:group style="position:absolute;left:3948;top:939;width:2602;height:2" coordorigin="3948,939" coordsize="2602,2">
              <v:shape style="position:absolute;left:3948;top:939;width:2602;height:2" coordorigin="3948,939" coordsize="2602,0" path="m3948,939l6550,939e" filled="f" stroked="t" strokeweight=".72pt" strokecolor="#858585">
                <v:path arrowok="t"/>
              </v:shape>
            </v:group>
            <v:group style="position:absolute;left:3948;top:754;width:2602;height:2" coordorigin="3948,754" coordsize="2602,2">
              <v:shape style="position:absolute;left:3948;top:754;width:2602;height:2" coordorigin="3948,754" coordsize="2602,0" path="m3948,754l6550,754e" filled="f" stroked="t" strokeweight=".72pt" strokecolor="#858585">
                <v:path arrowok="t"/>
              </v:shape>
            </v:group>
            <v:group style="position:absolute;left:3948;top:569;width:2602;height:2" coordorigin="3948,569" coordsize="2602,2">
              <v:shape style="position:absolute;left:3948;top:569;width:2602;height:2" coordorigin="3948,569" coordsize="2602,0" path="m3948,569l6550,569e" filled="f" stroked="t" strokeweight=".72pt" strokecolor="#858585">
                <v:path arrowok="t"/>
              </v:shape>
            </v:group>
            <v:group style="position:absolute;left:3948;top:384;width:2602;height:2" coordorigin="3948,384" coordsize="2602,2">
              <v:shape style="position:absolute;left:3948;top:384;width:2602;height:2" coordorigin="3948,384" coordsize="2602,0" path="m3948,384l6550,384e" filled="f" stroked="t" strokeweight=".72pt" strokecolor="#858585">
                <v:path arrowok="t"/>
              </v:shape>
            </v:group>
            <v:group style="position:absolute;left:3948;top:199;width:2602;height:2" coordorigin="3948,199" coordsize="2602,2">
              <v:shape style="position:absolute;left:3948;top:199;width:2602;height:2" coordorigin="3948,199" coordsize="2602,0" path="m3948,199l6550,199e" filled="f" stroked="t" strokeweight=".72pt" strokecolor="#858585">
                <v:path arrowok="t"/>
              </v:shape>
            </v:group>
            <v:group style="position:absolute;left:4006;top:199;width:2;height:1908" coordorigin="4006,199" coordsize="2,1908">
              <v:shape style="position:absolute;left:4006;top:199;width:2;height:1908" coordorigin="4006,199" coordsize="0,1908" path="m4006,199l4006,2107e" filled="f" stroked="t" strokeweight=".72pt" strokecolor="#858585">
                <v:path arrowok="t"/>
              </v:shape>
            </v:group>
            <v:group style="position:absolute;left:3948;top:2050;width:2602;height:2" coordorigin="3948,2050" coordsize="2602,2">
              <v:shape style="position:absolute;left:3948;top:2050;width:2602;height:2" coordorigin="3948,2050" coordsize="2602,0" path="m3948,2050l6550,2050e" filled="f" stroked="t" strokeweight=".72pt" strokecolor="#858585">
                <v:path arrowok="t"/>
              </v:shape>
            </v:group>
            <v:group style="position:absolute;left:4514;top:2050;width:2;height:58" coordorigin="4514,2050" coordsize="2,58">
              <v:shape style="position:absolute;left:4514;top:2050;width:2;height:58" coordorigin="4514,2050" coordsize="0,58" path="m4514,2050l4514,2107e" filled="f" stroked="t" strokeweight=".72pt" strokecolor="#858585">
                <v:path arrowok="t"/>
              </v:shape>
            </v:group>
            <v:group style="position:absolute;left:5023;top:2050;width:2;height:58" coordorigin="5023,2050" coordsize="2,58">
              <v:shape style="position:absolute;left:5023;top:2050;width:2;height:58" coordorigin="5023,2050" coordsize="0,58" path="m5023,2050l5023,2107e" filled="f" stroked="t" strokeweight=".72pt" strokecolor="#858585">
                <v:path arrowok="t"/>
              </v:shape>
            </v:group>
            <v:group style="position:absolute;left:5532;top:2050;width:2;height:58" coordorigin="5532,2050" coordsize="2,58">
              <v:shape style="position:absolute;left:5532;top:2050;width:2;height:58" coordorigin="5532,2050" coordsize="0,58" path="m5532,2050l5532,2107e" filled="f" stroked="t" strokeweight=".72pt" strokecolor="#858585">
                <v:path arrowok="t"/>
              </v:shape>
            </v:group>
            <v:group style="position:absolute;left:6041;top:2050;width:2;height:58" coordorigin="6041,2050" coordsize="2,58">
              <v:shape style="position:absolute;left:6041;top:2050;width:2;height:58" coordorigin="6041,2050" coordsize="0,58" path="m6041,2050l6041,2107e" filled="f" stroked="t" strokeweight=".72pt" strokecolor="#858585">
                <v:path arrowok="t"/>
              </v:shape>
            </v:group>
            <v:group style="position:absolute;left:6550;top:2050;width:2;height:58" coordorigin="6550,2050" coordsize="2,58">
              <v:shape style="position:absolute;left:6550;top:2050;width:2;height:58" coordorigin="6550,2050" coordsize="0,58" path="m6550,2050l6550,2107e" filled="f" stroked="t" strokeweight=".72pt" strokecolor="#858585">
                <v:path arrowok="t"/>
              </v:shape>
            </v:group>
            <v:group style="position:absolute;left:5856;top:1493;width:694;height:2" coordorigin="5856,1493" coordsize="694,2">
              <v:shape style="position:absolute;left:5856;top:1493;width:694;height:2" coordorigin="5856,1493" coordsize="694,0" path="m5856,1493l6550,1493e" filled="f" stroked="t" strokeweight=".72pt" strokecolor="#858585">
                <v:path arrowok="t"/>
              </v:shape>
            </v:group>
            <v:group style="position:absolute;left:5347;top:1493;width:370;height:2" coordorigin="5347,1493" coordsize="370,2">
              <v:shape style="position:absolute;left:5347;top:1493;width:370;height:2" coordorigin="5347,1493" coordsize="370,0" path="m5347,1493l5717,1493e" filled="f" stroked="t" strokeweight=".72pt" strokecolor="#858585">
                <v:path arrowok="t"/>
              </v:shape>
            </v:group>
            <v:group style="position:absolute;left:4838;top:1308;width:1711;height:2" coordorigin="4838,1308" coordsize="1711,2">
              <v:shape style="position:absolute;left:4838;top:1308;width:1711;height:2" coordorigin="4838,1308" coordsize="1711,0" path="m4838,1308l6550,1308e" filled="f" stroked="t" strokeweight=".72pt" strokecolor="#858585">
                <v:path arrowok="t"/>
              </v:shape>
            </v:group>
            <v:group style="position:absolute;left:4260;top:1234;width:2035;height:334" coordorigin="4260,1234" coordsize="2035,334">
              <v:shape style="position:absolute;left:4260;top:1234;width:2035;height:334" coordorigin="4260,1234" coordsize="2035,334" path="m4260,1234l4769,1347,5278,1457,5786,1493,6295,1567e" filled="f" stroked="t" strokeweight="2.16pt" strokecolor="#497DBA">
                <v:path arrowok="t"/>
              </v:shape>
            </v:group>
            <v:group style="position:absolute;left:4190;top:1165;width:139;height:139" coordorigin="4190,1165" coordsize="139,139">
              <v:shape style="position:absolute;left:4190;top:1165;width:139;height:139" coordorigin="4190,1165" coordsize="139,139" path="m4190,1304l4329,1304,4329,1165,4190,1165,4190,1304xe" filled="t" fillcolor="#4F81BC" stroked="f">
                <v:path arrowok="t"/>
                <v:fill type="solid"/>
              </v:shape>
            </v:group>
            <v:group style="position:absolute;left:4190;top:1165;width:139;height:139" coordorigin="4190,1165" coordsize="139,139">
              <v:shape style="position:absolute;left:4190;top:1165;width:139;height:139" coordorigin="4190,1165" coordsize="139,139" path="m4190,1304l4329,1304,4329,1165,4190,1165,4190,1304xe" filled="f" stroked="t" strokeweight=".75pt" strokecolor="#497DBA">
                <v:path arrowok="t"/>
              </v:shape>
            </v:group>
            <v:group style="position:absolute;left:4699;top:1275;width:139;height:139" coordorigin="4699,1275" coordsize="139,139">
              <v:shape style="position:absolute;left:4699;top:1275;width:139;height:139" coordorigin="4699,1275" coordsize="139,139" path="m4699,1415l4838,1415,4838,1275,4699,1275,4699,1415xe" filled="t" fillcolor="#4F81BC" stroked="f">
                <v:path arrowok="t"/>
                <v:fill type="solid"/>
              </v:shape>
            </v:group>
            <v:group style="position:absolute;left:4699;top:1275;width:139;height:139" coordorigin="4699,1275" coordsize="139,139">
              <v:shape style="position:absolute;left:4699;top:1275;width:139;height:139" coordorigin="4699,1275" coordsize="139,139" path="m4699,1415l4838,1415,4838,1275,4699,1275,4699,1415xe" filled="f" stroked="t" strokeweight=".75pt" strokecolor="#497DBA">
                <v:path arrowok="t"/>
              </v:shape>
            </v:group>
            <v:group style="position:absolute;left:5208;top:1386;width:139;height:139" coordorigin="5208,1386" coordsize="139,139">
              <v:shape style="position:absolute;left:5208;top:1386;width:139;height:139" coordorigin="5208,1386" coordsize="139,139" path="m5208,1525l5347,1525,5347,1386,5208,1386,5208,1525xe" filled="t" fillcolor="#4F81BC" stroked="f">
                <v:path arrowok="t"/>
                <v:fill type="solid"/>
              </v:shape>
            </v:group>
            <v:group style="position:absolute;left:5208;top:1386;width:139;height:139" coordorigin="5208,1386" coordsize="139,139">
              <v:shape style="position:absolute;left:5208;top:1386;width:139;height:139" coordorigin="5208,1386" coordsize="139,139" path="m5208,1525l5347,1525,5347,1386,5208,1386,5208,1525xe" filled="f" stroked="t" strokeweight=".75pt" strokecolor="#497DBA">
                <v:path arrowok="t"/>
              </v:shape>
            </v:group>
            <v:group style="position:absolute;left:5717;top:1424;width:139;height:139" coordorigin="5717,1424" coordsize="139,139">
              <v:shape style="position:absolute;left:5717;top:1424;width:139;height:139" coordorigin="5717,1424" coordsize="139,139" path="m5717,1563l5856,1563,5856,1424,5717,1424,5717,1563xe" filled="t" fillcolor="#4F81BC" stroked="f">
                <v:path arrowok="t"/>
                <v:fill type="solid"/>
              </v:shape>
            </v:group>
            <v:group style="position:absolute;left:5717;top:1424;width:139;height:139" coordorigin="5717,1424" coordsize="139,139">
              <v:shape style="position:absolute;left:5717;top:1424;width:139;height:139" coordorigin="5717,1424" coordsize="139,139" path="m5717,1563l5856,1563,5856,1424,5717,1424,5717,1563xe" filled="f" stroked="t" strokeweight=".75pt" strokecolor="#497DBA">
                <v:path arrowok="t"/>
              </v:shape>
            </v:group>
            <v:group style="position:absolute;left:6225;top:1499;width:139;height:139" coordorigin="6225,1499" coordsize="139,139">
              <v:shape style="position:absolute;left:6225;top:1499;width:139;height:139" coordorigin="6225,1499" coordsize="139,139" path="m6225,1638l6365,1638,6365,1499,6225,1499,6225,1638xe" filled="t" fillcolor="#4F81BC" stroked="f">
                <v:path arrowok="t"/>
                <v:fill type="solid"/>
              </v:shape>
            </v:group>
            <v:group style="position:absolute;left:6225;top:1499;width:139;height:139" coordorigin="6225,1499" coordsize="139,139">
              <v:shape style="position:absolute;left:6225;top:1499;width:139;height:139" coordorigin="6225,1499" coordsize="139,139" path="m6225,1638l6365,1638,6365,1499,6225,1499,6225,1638xe" filled="f" stroked="t" strokeweight=".75pt" strokecolor="#497DBA">
                <v:path arrowok="t"/>
              </v:shape>
            </v:group>
            <v:group style="position:absolute;left:4260;top:1347;width:2035;height:221" coordorigin="4260,1347" coordsize="2035,221">
              <v:shape style="position:absolute;left:4260;top:1347;width:2035;height:221" coordorigin="4260,1347" coordsize="2035,221" path="m4260,1347l4769,1493,5278,1531,5786,1567,6295,1531e" filled="f" stroked="t" strokeweight="2.16pt" strokecolor="#00AF50">
                <v:path arrowok="t"/>
              </v:shape>
            </v:group>
            <v:group style="position:absolute;left:4192;top:1276;width:137;height:135" coordorigin="4192,1276" coordsize="137,135">
              <v:shape style="position:absolute;left:4192;top:1276;width:137;height:135" coordorigin="4192,1276" coordsize="137,135" path="m4249,1276l4194,1333,4192,1360,4199,1378,4212,1392,4229,1403,4252,1410,4280,1411,4300,1402,4316,1387,4326,1367,4329,1345,4329,1337,4274,1279,4249,1276xe" filled="t" fillcolor="#00AF50" stroked="f">
                <v:path arrowok="t"/>
                <v:fill type="solid"/>
              </v:shape>
            </v:group>
            <v:group style="position:absolute;left:4192;top:1276;width:137;height:135" coordorigin="4192,1276" coordsize="137,135">
              <v:shape style="position:absolute;left:4192;top:1276;width:137;height:135" coordorigin="4192,1276" coordsize="137,135" path="m4329,1345l4326,1367,4316,1387,4300,1402,4280,1411,4252,1410,4229,1403,4212,1392,4199,1378,4192,1360,4194,1333,4202,1311,4214,1294,4230,1282,4249,1276,4274,1279,4324,1318,4329,1345xe" filled="f" stroked="t" strokeweight=".75pt" strokecolor="#00AF50">
                <v:path arrowok="t"/>
              </v:shape>
            </v:group>
            <v:group style="position:absolute;left:4701;top:1425;width:137;height:135" coordorigin="4701,1425" coordsize="137,135">
              <v:shape style="position:absolute;left:4701;top:1425;width:137;height:135" coordorigin="4701,1425" coordsize="137,135" path="m4757,1425l4703,1482,4701,1509,4708,1527,4720,1541,4738,1552,4761,1559,4789,1560,4809,1550,4824,1535,4835,1516,4838,1494,4838,1486,4783,1428,4757,1425xe" filled="t" fillcolor="#00AF50" stroked="f">
                <v:path arrowok="t"/>
                <v:fill type="solid"/>
              </v:shape>
            </v:group>
            <v:group style="position:absolute;left:4701;top:1425;width:137;height:135" coordorigin="4701,1425" coordsize="137,135">
              <v:shape style="position:absolute;left:4701;top:1425;width:137;height:135" coordorigin="4701,1425" coordsize="137,135" path="m4838,1494l4835,1516,4824,1535,4809,1550,4789,1560,4761,1559,4738,1552,4720,1541,4708,1527,4701,1509,4703,1482,4711,1460,4723,1443,4739,1431,4757,1425,4783,1428,4832,1466,4838,1494xe" filled="f" stroked="t" strokeweight=".75pt" strokecolor="#00AF50">
                <v:path arrowok="t"/>
              </v:shape>
            </v:group>
            <v:group style="position:absolute;left:5210;top:1461;width:137;height:135" coordorigin="5210,1461" coordsize="137,135">
              <v:shape style="position:absolute;left:5210;top:1461;width:137;height:135" coordorigin="5210,1461" coordsize="137,135" path="m5266,1461l5212,1518,5210,1545,5217,1563,5229,1577,5247,1588,5270,1595,5298,1596,5318,1586,5333,1571,5343,1552,5347,1530,5347,1522,5292,1464,5266,1461xe" filled="t" fillcolor="#00AF50" stroked="f">
                <v:path arrowok="t"/>
                <v:fill type="solid"/>
              </v:shape>
            </v:group>
            <v:group style="position:absolute;left:5210;top:1461;width:137;height:135" coordorigin="5210,1461" coordsize="137,135">
              <v:shape style="position:absolute;left:5210;top:1461;width:137;height:135" coordorigin="5210,1461" coordsize="137,135" path="m5347,1530l5343,1552,5333,1571,5318,1586,5298,1596,5270,1595,5247,1588,5229,1577,5217,1563,5210,1545,5212,1518,5219,1496,5232,1479,5248,1467,5266,1461,5292,1464,5341,1502,5347,1530xe" filled="f" stroked="t" strokeweight=".75pt" strokecolor="#00AF50">
                <v:path arrowok="t"/>
              </v:shape>
            </v:group>
            <v:group style="position:absolute;left:5718;top:1499;width:137;height:135" coordorigin="5718,1499" coordsize="137,135">
              <v:shape style="position:absolute;left:5718;top:1499;width:137;height:135" coordorigin="5718,1499" coordsize="137,135" path="m5775,1499l5720,1557,5718,1583,5725,1601,5738,1616,5756,1627,5779,1633,5807,1635,5826,1625,5842,1610,5852,1590,5856,1568,5855,1561,5801,1502,5775,1499xe" filled="t" fillcolor="#00AF50" stroked="f">
                <v:path arrowok="t"/>
                <v:fill type="solid"/>
              </v:shape>
            </v:group>
            <v:group style="position:absolute;left:5718;top:1499;width:137;height:135" coordorigin="5718,1499" coordsize="137,135">
              <v:shape style="position:absolute;left:5718;top:1499;width:137;height:135" coordorigin="5718,1499" coordsize="137,135" path="m5856,1568l5852,1590,5842,1610,5826,1625,5807,1635,5779,1633,5756,1627,5738,1616,5725,1601,5718,1583,5720,1557,5728,1535,5740,1517,5756,1506,5775,1499,5801,1502,5850,1541,5856,1568xe" filled="f" stroked="t" strokeweight=".75pt" strokecolor="#00AF50">
                <v:path arrowok="t"/>
              </v:shape>
            </v:group>
            <v:group style="position:absolute;left:6227;top:1461;width:137;height:135" coordorigin="6227,1461" coordsize="137,135">
              <v:shape style="position:absolute;left:6227;top:1461;width:137;height:135" coordorigin="6227,1461" coordsize="137,135" path="m6284,1461l6229,1518,6227,1545,6234,1563,6247,1577,6265,1588,6288,1595,6316,1596,6335,1586,6351,1571,6361,1552,6365,1530,6364,1522,6310,1464,6284,1461xe" filled="t" fillcolor="#00AF50" stroked="f">
                <v:path arrowok="t"/>
                <v:fill type="solid"/>
              </v:shape>
            </v:group>
            <v:group style="position:absolute;left:6227;top:1461;width:137;height:135" coordorigin="6227,1461" coordsize="137,135">
              <v:shape style="position:absolute;left:6227;top:1461;width:137;height:135" coordorigin="6227,1461" coordsize="137,135" path="m6365,1530l6361,1552,6351,1571,6335,1586,6316,1596,6288,1595,6265,1588,6247,1577,6234,1563,6227,1545,6229,1518,6237,1496,6249,1479,6265,1467,6284,1461,6310,1464,6359,1502,6365,1530xe" filled="f" stroked="t" strokeweight=".75pt" strokecolor="#00AF50">
                <v:path arrowok="t"/>
              </v:shape>
              <v:shape style="position:absolute;left:4114;top:824;width:285;height:241" type="#_x0000_t75" stroked="false">
                <v:imagedata r:id="rId111" o:title=""/>
              </v:shape>
              <v:shape style="position:absolute;left:4123;top:1545;width:285;height:241" type="#_x0000_t75" stroked="false">
                <v:imagedata r:id="rId111" o:title=""/>
              </v:shape>
              <v:shape style="position:absolute;left:6186;top:1137;width:285;height:241" type="#_x0000_t75" stroked="false">
                <v:imagedata r:id="rId111" o:title=""/>
              </v:shape>
              <v:shape style="position:absolute;left:6186;top:1735;width:285;height:241" type="#_x0000_t75" stroked="false">
                <v:imagedata r:id="rId111" o:title=""/>
              </v:shape>
            </v:group>
            <w10:wrap type="none"/>
          </v:group>
        </w:pict>
      </w:r>
      <w:r>
        <w:rPr/>
        <w:pict>
          <v:group style="position:absolute;margin-left:267.239990pt;margin-top:-12.714077pt;width:21.36pt;height:4.8pt;mso-position-horizontal-relative:page;mso-position-vertical-relative:paragraph;z-index:-15229" coordorigin="5345,-254" coordsize="427,96">
            <v:group style="position:absolute;left:5366;top:-206;width:384;height:2" coordorigin="5366,-206" coordsize="384,2">
              <v:shape style="position:absolute;left:5366;top:-206;width:384;height:2" coordorigin="5366,-206" coordsize="384,0" path="m5366,-206l5750,-206e" filled="f" stroked="t" strokeweight="2.16pt" strokecolor="#497DBA">
                <v:path arrowok="t"/>
              </v:shape>
            </v:group>
            <v:group style="position:absolute;left:5518;top:-206;width:82;height:2" coordorigin="5518,-206" coordsize="82,2">
              <v:shape style="position:absolute;left:5518;top:-206;width:82;height:2" coordorigin="5518,-206" coordsize="82,0" path="m5518,-206l5599,-206e" filled="f" stroked="t" strokeweight="4.18pt" strokecolor="#4F81BC">
                <v:path arrowok="t"/>
              </v:shape>
            </v:group>
            <v:group style="position:absolute;left:5518;top:-247;width:82;height:82" coordorigin="5518,-247" coordsize="82,82">
              <v:shape style="position:absolute;left:5518;top:-247;width:82;height:82" coordorigin="5518,-247" coordsize="82,82" path="m5518,-165l5599,-165,5599,-247,5518,-247,5518,-165xe" filled="f" stroked="t" strokeweight=".72pt" strokecolor="#497D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239990pt;margin-top:-4.50782pt;width:21.36pt;height:5.956766pt;mso-position-horizontal-relative:page;mso-position-vertical-relative:paragraph;z-index:-15228" coordorigin="5345,-90" coordsize="427,119">
            <v:group style="position:absolute;left:5366;top:-29;width:384;height:2" coordorigin="5366,-29" coordsize="384,2">
              <v:shape style="position:absolute;left:5366;top:-29;width:384;height:2" coordorigin="5366,-29" coordsize="384,0" path="m5366,-29l5750,-29e" filled="f" stroked="t" strokeweight="2.16pt" strokecolor="#00AF50">
                <v:path arrowok="t"/>
              </v:shape>
            </v:group>
            <v:group style="position:absolute;left:5520;top:-69;width:79;height:76" coordorigin="5520,-69" coordsize="79,76">
              <v:shape style="position:absolute;left:5520;top:-69;width:79;height:76" coordorigin="5520,-69" coordsize="79,76" path="m5550,-69l5533,-60,5523,-42,5520,-16,5530,-2,5549,7,5578,7,5593,-7,5599,-29,5599,-33,5592,-52,5575,-64,5550,-69xe" filled="t" fillcolor="#00AF50" stroked="f">
                <v:path arrowok="t"/>
                <v:fill type="solid"/>
              </v:shape>
            </v:group>
            <v:group style="position:absolute;left:5520;top:-69;width:79;height:76" coordorigin="5520,-69" coordsize="79,76">
              <v:shape style="position:absolute;left:5520;top:-69;width:79;height:76" coordorigin="5520,-69" coordsize="79,76" path="m5599,-29l5593,-7,5578,7,5549,7,5530,-2,5520,-16,5523,-42,5533,-60,5550,-69,5575,-64,5592,-52,5599,-33,5599,-29xe" filled="f" stroked="t" strokeweight=".72pt" strokecolor="#00AF5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4.839996pt;margin-top:-12.714077pt;width:21.36pt;height:4.68pt;mso-position-horizontal-relative:page;mso-position-vertical-relative:paragraph;z-index:-15226" coordorigin="8897,-254" coordsize="427,94">
            <v:group style="position:absolute;left:8918;top:-206;width:384;height:2" coordorigin="8918,-206" coordsize="384,2">
              <v:shape style="position:absolute;left:8918;top:-206;width:384;height:2" coordorigin="8918,-206" coordsize="384,0" path="m8918,-206l9302,-206e" filled="f" stroked="t" strokeweight="2.16pt" strokecolor="#497DBA">
                <v:path arrowok="t"/>
              </v:shape>
            </v:group>
            <v:group style="position:absolute;left:9070;top:-207;width:82;height:2" coordorigin="9070,-207" coordsize="82,2">
              <v:shape style="position:absolute;left:9070;top:-207;width:82;height:2" coordorigin="9070,-207" coordsize="82,0" path="m9070,-207l9151,-207e" filled="f" stroked="t" strokeweight="4.060000pt" strokecolor="#4F81BC">
                <v:path arrowok="t"/>
              </v:shape>
            </v:group>
            <v:group style="position:absolute;left:9070;top:-247;width:82;height:79" coordorigin="9070,-247" coordsize="82,79">
              <v:shape style="position:absolute;left:9070;top:-247;width:82;height:79" coordorigin="9070,-247" coordsize="82,79" path="m9070,-168l9151,-168,9151,-247,9070,-247,9070,-168xe" filled="f" stroked="t" strokeweight=".72pt" strokecolor="#497D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4.839996pt;margin-top:-4.50782pt;width:21.36pt;height:5.956766pt;mso-position-horizontal-relative:page;mso-position-vertical-relative:paragraph;z-index:-15225" coordorigin="8897,-90" coordsize="427,119">
            <v:group style="position:absolute;left:8918;top:-29;width:384;height:2" coordorigin="8918,-29" coordsize="384,2">
              <v:shape style="position:absolute;left:8918;top:-29;width:384;height:2" coordorigin="8918,-29" coordsize="384,0" path="m8918,-29l9302,-29e" filled="f" stroked="t" strokeweight="2.16pt" strokecolor="#00AF50">
                <v:path arrowok="t"/>
              </v:shape>
            </v:group>
            <v:group style="position:absolute;left:9072;top:-69;width:79;height:76" coordorigin="9072,-69" coordsize="79,76">
              <v:shape style="position:absolute;left:9072;top:-69;width:79;height:76" coordorigin="9072,-69" coordsize="79,76" path="m9102,-69l9085,-60,9075,-42,9072,-16,9082,-2,9101,7,9130,7,9145,-7,9151,-29,9151,-33,9144,-52,9127,-64,9102,-69xe" filled="t" fillcolor="#00AF50" stroked="f">
                <v:path arrowok="t"/>
                <v:fill type="solid"/>
              </v:shape>
            </v:group>
            <v:group style="position:absolute;left:9072;top:-69;width:79;height:76" coordorigin="9072,-69" coordsize="79,76">
              <v:shape style="position:absolute;left:9072;top:-69;width:79;height:76" coordorigin="9072,-69" coordsize="79,76" path="m9151,-29l9145,-7,9130,7,9101,7,9082,-2,9072,-16,9075,-42,9085,-60,9102,-69,9127,-64,9144,-52,9151,-33,9151,-29xe" filled="f" stroked="t" strokeweight=".72pt" strokecolor="#00AF5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8.149994pt;margin-top:-19.049078pt;width:355.225pt;height:317.25pt;mso-position-horizontal-relative:page;mso-position-vertical-relative:paragraph;z-index:-1521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8"/>
                    <w:gridCol w:w="1456"/>
                    <w:gridCol w:w="2099"/>
                    <w:gridCol w:w="1445"/>
                  </w:tblGrid>
                  <w:tr>
                    <w:trPr>
                      <w:trHeight w:val="78" w:hRule="exact"/>
                    </w:trPr>
                    <w:tc>
                      <w:tcPr>
                        <w:tcW w:w="2088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Абдоминальная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боль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single" w:sz="6" w:space="0" w:color="858585"/>
                          <w:left w:val="nil" w:sz="6" w:space="0" w:color="auto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Метеоризм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6" w:space="0" w:color="858585"/>
                          <w:left w:val="nil" w:sz="6" w:space="0" w:color="auto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088" w:type="dxa"/>
                        <w:vMerge/>
                        <w:tcBorders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Плацебо</w:t>
                        </w:r>
                      </w:p>
                    </w:tc>
                    <w:tc>
                      <w:tcPr>
                        <w:tcW w:w="2099" w:type="dxa"/>
                        <w:vMerge/>
                        <w:tcBorders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Плацебо</w:t>
                        </w:r>
                      </w:p>
                    </w:tc>
                  </w:tr>
                  <w:tr>
                    <w:trPr>
                      <w:trHeight w:val="2611" w:hRule="exact"/>
                    </w:trPr>
                    <w:tc>
                      <w:tcPr>
                        <w:tcW w:w="3543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8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Балл</w:t>
                        </w:r>
                        <w:r>
                          <w:rPr>
                            <w:rFonts w:ascii="Times New Roman" w:hAnsi="Times New Roman"/>
                            <w:b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(ВАШ)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9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Балл</w:t>
                        </w:r>
                        <w:r>
                          <w:rPr>
                            <w:rFonts w:ascii="Times New Roman" w:hAnsi="Times New Roman"/>
                            <w:b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(ВАШ)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" w:hRule="exact"/>
                    </w:trPr>
                    <w:tc>
                      <w:tcPr>
                        <w:tcW w:w="3543" w:type="dxa"/>
                        <w:gridSpan w:val="2"/>
                        <w:tcBorders>
                          <w:top w:val="single" w:sz="6" w:space="0" w:color="858585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single" w:sz="6" w:space="0" w:color="858585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2088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Частота</w:t>
                        </w:r>
                        <w:r>
                          <w:rPr>
                            <w:rFonts w:ascii="Times New Roman" w:hAnsi="Times New Roman"/>
                            <w:b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0"/>
                          </w:rPr>
                          <w:t>стула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9" w:lineRule="auto" w:before="2"/>
                          <w:ind w:left="5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Плацебо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Консистенция</w:t>
                        </w:r>
                        <w:r>
                          <w:rPr>
                            <w:rFonts w:ascii="Times New Roman" w:hAnsi="Times New Roman"/>
                            <w:b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0"/>
                          </w:rPr>
                          <w:t>стула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51" w:lineRule="auto" w:before="3"/>
                          <w:ind w:left="5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Плацебо</w:t>
                        </w:r>
                      </w:p>
                    </w:tc>
                  </w:tr>
                  <w:tr>
                    <w:trPr>
                      <w:trHeight w:val="2802" w:hRule="exact"/>
                    </w:trPr>
                    <w:tc>
                      <w:tcPr>
                        <w:tcW w:w="3543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146" w:right="192" w:hanging="639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дефекаций</w:t>
                        </w:r>
                        <w:r>
                          <w:rPr>
                            <w:rFonts w:ascii="Times New Roman" w:hAnsi="Times New Roman"/>
                            <w:b/>
                            <w:spacing w:val="25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неделю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Бристольская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шкала</w:t>
                        </w: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0"/>
                          </w:rPr>
                          <w:t>(тип)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8" w:lineRule="exact" w:before="0"/>
        <w:ind w:left="2117" w:right="2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3120" w:val="left" w:leader="none"/>
          <w:tab w:pos="3629" w:val="left" w:leader="none"/>
          <w:tab w:pos="4137" w:val="left" w:leader="none"/>
          <w:tab w:pos="4646" w:val="left" w:leader="none"/>
        </w:tabs>
        <w:spacing w:before="4"/>
        <w:ind w:left="26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3"/>
        <w:ind w:left="27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67.600006pt;margin-top:21.38591pt;width:21.36pt;height:4.8pt;mso-position-horizontal-relative:page;mso-position-vertical-relative:paragraph;z-index:-15223" coordorigin="5352,428" coordsize="427,96">
            <v:group style="position:absolute;left:5374;top:476;width:384;height:2" coordorigin="5374,476" coordsize="384,2">
              <v:shape style="position:absolute;left:5374;top:476;width:384;height:2" coordorigin="5374,476" coordsize="384,0" path="m5374,476l5758,476e" filled="f" stroked="t" strokeweight="2.16pt" strokecolor="#497DBA">
                <v:path arrowok="t"/>
              </v:shape>
            </v:group>
            <v:group style="position:absolute;left:5525;top:476;width:82;height:2" coordorigin="5525,476" coordsize="82,2">
              <v:shape style="position:absolute;left:5525;top:476;width:82;height:2" coordorigin="5525,476" coordsize="82,0" path="m5525,476l5606,476e" filled="f" stroked="t" strokeweight="4.18pt" strokecolor="#4F81BC">
                <v:path arrowok="t"/>
              </v:shape>
            </v:group>
            <v:group style="position:absolute;left:5525;top:435;width:82;height:82" coordorigin="5525,435" coordsize="82,82">
              <v:shape style="position:absolute;left:5525;top:435;width:82;height:82" coordorigin="5525,435" coordsize="82,82" path="m5525,517l5606,517,5606,435,5525,435,5525,517xe" filled="f" stroked="t" strokeweight=".72pt" strokecolor="#497D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4.119995pt;margin-top:21.505911pt;width:21.36pt;height:4.68pt;mso-position-horizontal-relative:page;mso-position-vertical-relative:paragraph;z-index:-15220" coordorigin="8882,430" coordsize="427,94">
            <v:group style="position:absolute;left:8904;top:478;width:384;height:2" coordorigin="8904,478" coordsize="384,2">
              <v:shape style="position:absolute;left:8904;top:478;width:384;height:2" coordorigin="8904,478" coordsize="384,0" path="m8904,478l9288,478e" filled="f" stroked="t" strokeweight="2.16pt" strokecolor="#497DBA">
                <v:path arrowok="t"/>
              </v:shape>
            </v:group>
            <v:group style="position:absolute;left:9055;top:477;width:82;height:2" coordorigin="9055,477" coordsize="82,2">
              <v:shape style="position:absolute;left:9055;top:477;width:82;height:2" coordorigin="9055,477" coordsize="82,0" path="m9055,477l9137,477e" filled="f" stroked="t" strokeweight="4.060000pt" strokecolor="#4F81BC">
                <v:path arrowok="t"/>
              </v:shape>
            </v:group>
            <v:group style="position:absolute;left:9055;top:437;width:82;height:79" coordorigin="9055,437" coordsize="82,79">
              <v:shape style="position:absolute;left:9055;top:437;width:82;height:79" coordorigin="9055,437" coordsize="82,79" path="m9055,517l9137,517,9137,437,9055,437,9055,517xe" filled="f" stroked="t" strokeweight=".72pt" strokecolor="#497DBA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line="207" w:lineRule="exact" w:before="73"/>
        <w:ind w:left="797" w:right="37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75.23999pt;margin-top:-4.533596pt;width:127.68pt;height:96.12pt;mso-position-horizontal-relative:page;mso-position-vertical-relative:paragraph;z-index:-15227" coordorigin="7505,-91" coordsize="2554,1922">
            <v:group style="position:absolute;left:7512;top:1580;width:2539;height:2" coordorigin="7512,1580" coordsize="2539,2">
              <v:shape style="position:absolute;left:7512;top:1580;width:2539;height:2" coordorigin="7512,1580" coordsize="2539,0" path="m7512,1580l10051,1580e" filled="f" stroked="t" strokeweight=".72pt" strokecolor="#858585">
                <v:path arrowok="t"/>
              </v:shape>
            </v:group>
            <v:group style="position:absolute;left:7512;top:1395;width:2539;height:2" coordorigin="7512,1395" coordsize="2539,2">
              <v:shape style="position:absolute;left:7512;top:1395;width:2539;height:2" coordorigin="7512,1395" coordsize="2539,0" path="m7512,1395l10051,1395e" filled="f" stroked="t" strokeweight=".72pt" strokecolor="#858585">
                <v:path arrowok="t"/>
              </v:shape>
            </v:group>
            <v:group style="position:absolute;left:7512;top:1210;width:2539;height:2" coordorigin="7512,1210" coordsize="2539,2">
              <v:shape style="position:absolute;left:7512;top:1210;width:2539;height:2" coordorigin="7512,1210" coordsize="2539,0" path="m7512,1210l10051,1210e" filled="f" stroked="t" strokeweight=".72pt" strokecolor="#858585">
                <v:path arrowok="t"/>
              </v:shape>
            </v:group>
            <v:group style="position:absolute;left:7512;top:1025;width:2539;height:2" coordorigin="7512,1025" coordsize="2539,2">
              <v:shape style="position:absolute;left:7512;top:1025;width:2539;height:2" coordorigin="7512,1025" coordsize="2539,0" path="m7512,1025l10051,1025e" filled="f" stroked="t" strokeweight=".72pt" strokecolor="#858585">
                <v:path arrowok="t"/>
              </v:shape>
            </v:group>
            <v:group style="position:absolute;left:7512;top:841;width:1229;height:2" coordorigin="7512,841" coordsize="1229,2">
              <v:shape style="position:absolute;left:7512;top:841;width:1229;height:2" coordorigin="7512,841" coordsize="1229,0" path="m7512,841l8741,841e" filled="f" stroked="t" strokeweight=".72pt" strokecolor="#858585">
                <v:path arrowok="t"/>
              </v:shape>
            </v:group>
            <v:group style="position:absolute;left:7512;top:656;width:2539;height:2" coordorigin="7512,656" coordsize="2539,2">
              <v:shape style="position:absolute;left:7512;top:656;width:2539;height:2" coordorigin="7512,656" coordsize="2539,0" path="m7512,656l10051,656e" filled="f" stroked="t" strokeweight=".72pt" strokecolor="#858585">
                <v:path arrowok="t"/>
              </v:shape>
            </v:group>
            <v:group style="position:absolute;left:7512;top:471;width:2539;height:2" coordorigin="7512,471" coordsize="2539,2">
              <v:shape style="position:absolute;left:7512;top:471;width:2539;height:2" coordorigin="7512,471" coordsize="2539,0" path="m7512,471l10051,471e" filled="f" stroked="t" strokeweight=".72pt" strokecolor="#858585">
                <v:path arrowok="t"/>
              </v:shape>
            </v:group>
            <v:group style="position:absolute;left:7512;top:286;width:2539;height:2" coordorigin="7512,286" coordsize="2539,2">
              <v:shape style="position:absolute;left:7512;top:286;width:2539;height:2" coordorigin="7512,286" coordsize="2539,0" path="m7512,286l10051,286e" filled="f" stroked="t" strokeweight=".72pt" strokecolor="#858585">
                <v:path arrowok="t"/>
              </v:shape>
            </v:group>
            <v:group style="position:absolute;left:7512;top:101;width:2539;height:2" coordorigin="7512,101" coordsize="2539,2">
              <v:shape style="position:absolute;left:7512;top:101;width:2539;height:2" coordorigin="7512,101" coordsize="2539,0" path="m7512,101l10051,101e" filled="f" stroked="t" strokeweight=".72pt" strokecolor="#858585">
                <v:path arrowok="t"/>
              </v:shape>
            </v:group>
            <v:group style="position:absolute;left:7512;top:-83;width:2539;height:2" coordorigin="7512,-83" coordsize="2539,2">
              <v:shape style="position:absolute;left:7512;top:-83;width:2539;height:2" coordorigin="7512,-83" coordsize="2539,0" path="m7512,-83l10051,-83e" filled="f" stroked="t" strokeweight=".72pt" strokecolor="#858585">
                <v:path arrowok="t"/>
              </v:shape>
            </v:group>
            <v:group style="position:absolute;left:7572;top:-83;width:2;height:1908" coordorigin="7572,-83" coordsize="2,1908">
              <v:shape style="position:absolute;left:7572;top:-83;width:2;height:1908" coordorigin="7572,-83" coordsize="0,1908" path="m7572,-83l7572,1825e" filled="f" stroked="t" strokeweight=".72pt" strokecolor="#858585">
                <v:path arrowok="t"/>
              </v:shape>
            </v:group>
            <v:group style="position:absolute;left:7512;top:1765;width:2539;height:2" coordorigin="7512,1765" coordsize="2539,2">
              <v:shape style="position:absolute;left:7512;top:1765;width:2539;height:2" coordorigin="7512,1765" coordsize="2539,0" path="m7512,1765l10051,1765e" filled="f" stroked="t" strokeweight=".72pt" strokecolor="#858585">
                <v:path arrowok="t"/>
              </v:shape>
            </v:group>
            <v:group style="position:absolute;left:8069;top:1765;width:2;height:60" coordorigin="8069,1765" coordsize="2,60">
              <v:shape style="position:absolute;left:8069;top:1765;width:2;height:60" coordorigin="8069,1765" coordsize="0,60" path="m8069,1765l8069,1825e" filled="f" stroked="t" strokeweight=".72pt" strokecolor="#858585">
                <v:path arrowok="t"/>
              </v:shape>
            </v:group>
            <v:group style="position:absolute;left:8563;top:1765;width:2;height:60" coordorigin="8563,1765" coordsize="2,60">
              <v:shape style="position:absolute;left:8563;top:1765;width:2;height:60" coordorigin="8563,1765" coordsize="0,60" path="m8563,1765l8563,1825e" filled="f" stroked="t" strokeweight=".72pt" strokecolor="#858585">
                <v:path arrowok="t"/>
              </v:shape>
            </v:group>
            <v:group style="position:absolute;left:9060;top:1765;width:2;height:60" coordorigin="9060,1765" coordsize="2,60">
              <v:shape style="position:absolute;left:9060;top:1765;width:2;height:60" coordorigin="9060,1765" coordsize="0,60" path="m9060,1765l9060,1825e" filled="f" stroked="t" strokeweight=".72pt" strokecolor="#858585">
                <v:path arrowok="t"/>
              </v:shape>
            </v:group>
            <v:group style="position:absolute;left:9557;top:1765;width:2;height:60" coordorigin="9557,1765" coordsize="2,60">
              <v:shape style="position:absolute;left:9557;top:1765;width:2;height:60" coordorigin="9557,1765" coordsize="0,60" path="m9557,1765l9557,1825e" filled="f" stroked="t" strokeweight=".72pt" strokecolor="#858585">
                <v:path arrowok="t"/>
              </v:shape>
            </v:group>
            <v:group style="position:absolute;left:10051;top:1765;width:2;height:60" coordorigin="10051,1765" coordsize="2,60">
              <v:shape style="position:absolute;left:10051;top:1765;width:2;height:60" coordorigin="10051,1765" coordsize="0,60" path="m10051,1765l10051,1825e" filled="f" stroked="t" strokeweight=".72pt" strokecolor="#858585">
                <v:path arrowok="t"/>
              </v:shape>
            </v:group>
            <v:group style="position:absolute;left:9377;top:841;width:675;height:2" coordorigin="9377,841" coordsize="675,2">
              <v:shape style="position:absolute;left:9377;top:841;width:675;height:2" coordorigin="9377,841" coordsize="675,0" path="m9377,841l10051,841e" filled="f" stroked="t" strokeweight=".72pt" strokecolor="#858585">
                <v:path arrowok="t"/>
              </v:shape>
            </v:group>
            <v:group style="position:absolute;left:8880;top:841;width:358;height:2" coordorigin="8880,841" coordsize="358,2">
              <v:shape style="position:absolute;left:8880;top:841;width:358;height:2" coordorigin="8880,841" coordsize="358,0" path="m8880,841l9237,841e" filled="f" stroked="t" strokeweight=".72pt" strokecolor="#858585">
                <v:path arrowok="t"/>
              </v:shape>
            </v:group>
            <v:group style="position:absolute;left:7819;top:601;width:1985;height:334" coordorigin="7819,601" coordsize="1985,334">
              <v:shape style="position:absolute;left:7819;top:601;width:1985;height:334" coordorigin="7819,601" coordsize="1985,334" path="m7819,601l8316,711,8813,805,9307,877,9804,934e" filled="f" stroked="t" strokeweight="2.16pt" strokecolor="#497DBA">
                <v:path arrowok="t"/>
              </v:shape>
            </v:group>
            <v:group style="position:absolute;left:7749;top:532;width:139;height:139" coordorigin="7749,532" coordsize="139,139">
              <v:shape style="position:absolute;left:7749;top:532;width:139;height:139" coordorigin="7749,532" coordsize="139,139" path="m7749,671l7889,671,7889,532,7749,532,7749,671xe" filled="t" fillcolor="#4F81BC" stroked="f">
                <v:path arrowok="t"/>
                <v:fill type="solid"/>
              </v:shape>
            </v:group>
            <v:group style="position:absolute;left:7749;top:532;width:139;height:139" coordorigin="7749,532" coordsize="139,139">
              <v:shape style="position:absolute;left:7749;top:532;width:139;height:139" coordorigin="7749,532" coordsize="139,139" path="m7749,671l7889,671,7889,532,7749,532,7749,671xe" filled="f" stroked="t" strokeweight=".75pt" strokecolor="#497DBA">
                <v:path arrowok="t"/>
              </v:shape>
            </v:group>
            <v:group style="position:absolute;left:8244;top:642;width:139;height:139" coordorigin="8244,642" coordsize="139,139">
              <v:shape style="position:absolute;left:8244;top:642;width:139;height:139" coordorigin="8244,642" coordsize="139,139" path="m8244,781l8383,781,8383,642,8244,642,8244,781xe" filled="t" fillcolor="#4F81BC" stroked="f">
                <v:path arrowok="t"/>
                <v:fill type="solid"/>
              </v:shape>
            </v:group>
            <v:group style="position:absolute;left:8244;top:642;width:139;height:139" coordorigin="8244,642" coordsize="139,139">
              <v:shape style="position:absolute;left:8244;top:642;width:139;height:139" coordorigin="8244,642" coordsize="139,139" path="m8244,781l8383,781,8383,642,8244,642,8244,781xe" filled="f" stroked="t" strokeweight=".75pt" strokecolor="#497DBA">
                <v:path arrowok="t"/>
              </v:shape>
            </v:group>
            <v:group style="position:absolute;left:8741;top:733;width:139;height:139" coordorigin="8741,733" coordsize="139,139">
              <v:shape style="position:absolute;left:8741;top:733;width:139;height:139" coordorigin="8741,733" coordsize="139,139" path="m8741,873l8880,873,8880,733,8741,733,8741,873xe" filled="t" fillcolor="#4F81BC" stroked="f">
                <v:path arrowok="t"/>
                <v:fill type="solid"/>
              </v:shape>
            </v:group>
            <v:group style="position:absolute;left:8741;top:733;width:139;height:139" coordorigin="8741,733" coordsize="139,139">
              <v:shape style="position:absolute;left:8741;top:733;width:139;height:139" coordorigin="8741,733" coordsize="139,139" path="m8741,873l8880,873,8880,733,8741,733,8741,873xe" filled="f" stroked="t" strokeweight=".75pt" strokecolor="#497DBA">
                <v:path arrowok="t"/>
              </v:shape>
            </v:group>
            <v:group style="position:absolute;left:9237;top:808;width:139;height:139" coordorigin="9237,808" coordsize="139,139">
              <v:shape style="position:absolute;left:9237;top:808;width:139;height:139" coordorigin="9237,808" coordsize="139,139" path="m9237,947l9377,947,9377,808,9237,808,9237,947xe" filled="t" fillcolor="#4F81BC" stroked="f">
                <v:path arrowok="t"/>
                <v:fill type="solid"/>
              </v:shape>
            </v:group>
            <v:group style="position:absolute;left:9237;top:808;width:139;height:139" coordorigin="9237,808" coordsize="139,139">
              <v:shape style="position:absolute;left:9237;top:808;width:139;height:139" coordorigin="9237,808" coordsize="139,139" path="m9237,947l9377,947,9377,808,9237,808,9237,947xe" filled="f" stroked="t" strokeweight=".75pt" strokecolor="#497DBA">
                <v:path arrowok="t"/>
              </v:shape>
            </v:group>
            <v:group style="position:absolute;left:9734;top:863;width:139;height:139" coordorigin="9734,863" coordsize="139,139">
              <v:shape style="position:absolute;left:9734;top:863;width:139;height:139" coordorigin="9734,863" coordsize="139,139" path="m9734,1002l9873,1002,9873,863,9734,863,9734,1002xe" filled="t" fillcolor="#4F81BC" stroked="f">
                <v:path arrowok="t"/>
                <v:fill type="solid"/>
              </v:shape>
            </v:group>
            <v:group style="position:absolute;left:9734;top:863;width:139;height:139" coordorigin="9734,863" coordsize="139,139">
              <v:shape style="position:absolute;left:9734;top:863;width:139;height:139" coordorigin="9734,863" coordsize="139,139" path="m9734,1002l9873,1002,9873,863,9734,863,9734,1002xe" filled="f" stroked="t" strokeweight=".75pt" strokecolor="#497DBA">
                <v:path arrowok="t"/>
              </v:shape>
            </v:group>
            <v:group style="position:absolute;left:7819;top:1025;width:1985;height:221" coordorigin="7819,1025" coordsize="1985,221">
              <v:shape style="position:absolute;left:7819;top:1025;width:1985;height:221" coordorigin="7819,1025" coordsize="1985,221" path="m7819,1025l8316,1191,8813,1229,9307,1246,9804,1229e" filled="f" stroked="t" strokeweight="2.16pt" strokecolor="#00AF50">
                <v:path arrowok="t"/>
              </v:shape>
            </v:group>
            <v:group style="position:absolute;left:7751;top:957;width:137;height:135" coordorigin="7751,957" coordsize="137,135">
              <v:shape style="position:absolute;left:7751;top:957;width:137;height:135" coordorigin="7751,957" coordsize="137,135" path="m7808,957l7753,1015,7751,1041,7758,1059,7771,1074,7789,1085,7812,1091,7840,1093,7859,1083,7875,1068,7885,1048,7889,1026,7888,1019,7834,960,7808,957xe" filled="t" fillcolor="#00AF50" stroked="f">
                <v:path arrowok="t"/>
                <v:fill type="solid"/>
              </v:shape>
            </v:group>
            <v:group style="position:absolute;left:7751;top:957;width:137;height:135" coordorigin="7751,957" coordsize="137,135">
              <v:shape style="position:absolute;left:7751;top:957;width:137;height:135" coordorigin="7751,957" coordsize="137,135" path="m7889,1026l7885,1048,7875,1068,7859,1083,7840,1093,7812,1091,7789,1085,7771,1074,7758,1059,7751,1041,7753,1015,7761,993,7773,975,7789,964,7808,957,7834,960,7883,999,7889,1026xe" filled="f" stroked="t" strokeweight=".75pt" strokecolor="#00AF50">
                <v:path arrowok="t"/>
              </v:shape>
            </v:group>
            <v:group style="position:absolute;left:8246;top:1123;width:137;height:135" coordorigin="8246,1123" coordsize="137,135">
              <v:shape style="position:absolute;left:8246;top:1123;width:137;height:135" coordorigin="8246,1123" coordsize="137,135" path="m8302,1123l8248,1180,8246,1207,8253,1225,8265,1239,8283,1250,8306,1257,8334,1258,8354,1248,8369,1233,8379,1214,8383,1192,8383,1184,8328,1126,8302,1123xe" filled="t" fillcolor="#00AF50" stroked="f">
                <v:path arrowok="t"/>
                <v:fill type="solid"/>
              </v:shape>
            </v:group>
            <v:group style="position:absolute;left:8246;top:1123;width:137;height:135" coordorigin="8246,1123" coordsize="137,135">
              <v:shape style="position:absolute;left:8246;top:1123;width:137;height:135" coordorigin="8246,1123" coordsize="137,135" path="m8383,1192l8379,1214,8369,1233,8354,1248,8334,1258,8306,1257,8283,1250,8265,1239,8253,1225,8246,1207,8248,1180,8255,1158,8268,1141,8284,1129,8302,1123,8328,1126,8377,1164,8383,1192xe" filled="f" stroked="t" strokeweight=".75pt" strokecolor="#00AF50">
                <v:path arrowok="t"/>
              </v:shape>
            </v:group>
            <v:group style="position:absolute;left:8742;top:1159;width:137;height:135" coordorigin="8742,1159" coordsize="137,135">
              <v:shape style="position:absolute;left:8742;top:1159;width:137;height:135" coordorigin="8742,1159" coordsize="137,135" path="m8799,1159l8744,1216,8742,1243,8749,1261,8762,1275,8780,1286,8803,1293,8831,1294,8850,1284,8866,1269,8876,1250,8880,1228,8879,1220,8825,1162,8799,1159xe" filled="t" fillcolor="#00AF50" stroked="f">
                <v:path arrowok="t"/>
                <v:fill type="solid"/>
              </v:shape>
            </v:group>
            <v:group style="position:absolute;left:8742;top:1159;width:137;height:135" coordorigin="8742,1159" coordsize="137,135">
              <v:shape style="position:absolute;left:8742;top:1159;width:137;height:135" coordorigin="8742,1159" coordsize="137,135" path="m8880,1228l8876,1250,8866,1269,8850,1284,8831,1294,8803,1293,8780,1286,8762,1275,8749,1261,8742,1243,8744,1216,8752,1194,8764,1177,8780,1165,8799,1159,8825,1162,8874,1200,8880,1228xe" filled="f" stroked="t" strokeweight=".75pt" strokecolor="#00AF50">
                <v:path arrowok="t"/>
              </v:shape>
            </v:group>
            <v:group style="position:absolute;left:9239;top:1178;width:137;height:135" coordorigin="9239,1178" coordsize="137,135">
              <v:shape style="position:absolute;left:9239;top:1178;width:137;height:135" coordorigin="9239,1178" coordsize="137,135" path="m9296,1178l9241,1235,9239,1262,9246,1280,9259,1294,9277,1305,9300,1312,9328,1313,9347,1304,9363,1289,9373,1269,9377,1247,9376,1239,9322,1181,9296,1178xe" filled="t" fillcolor="#00AF50" stroked="f">
                <v:path arrowok="t"/>
                <v:fill type="solid"/>
              </v:shape>
            </v:group>
            <v:group style="position:absolute;left:9239;top:1178;width:137;height:135" coordorigin="9239,1178" coordsize="137,135">
              <v:shape style="position:absolute;left:9239;top:1178;width:137;height:135" coordorigin="9239,1178" coordsize="137,135" path="m9377,1247l9373,1269,9363,1289,9347,1304,9328,1313,9300,1312,9277,1305,9259,1294,9246,1280,9239,1262,9241,1235,9249,1213,9261,1196,9277,1184,9296,1178,9322,1181,9371,1220,9377,1247xe" filled="f" stroked="t" strokeweight=".75pt" strokecolor="#00AF50">
                <v:path arrowok="t"/>
              </v:shape>
            </v:group>
            <v:group style="position:absolute;left:9736;top:1159;width:137;height:135" coordorigin="9736,1159" coordsize="137,135">
              <v:shape style="position:absolute;left:9736;top:1159;width:137;height:135" coordorigin="9736,1159" coordsize="137,135" path="m9793,1159l9738,1216,9736,1243,9743,1261,9756,1275,9773,1286,9796,1293,9824,1294,9844,1284,9860,1269,9870,1250,9873,1228,9873,1220,9818,1162,9793,1159xe" filled="t" fillcolor="#00AF50" stroked="f">
                <v:path arrowok="t"/>
                <v:fill type="solid"/>
              </v:shape>
            </v:group>
            <v:group style="position:absolute;left:9736;top:1159;width:137;height:135" coordorigin="9736,1159" coordsize="137,135">
              <v:shape style="position:absolute;left:9736;top:1159;width:137;height:135" coordorigin="9736,1159" coordsize="137,135" path="m9873,1228l9870,1250,9860,1269,9844,1284,9824,1294,9796,1293,9773,1286,9756,1275,9743,1261,9736,1243,9738,1216,9746,1194,9758,1177,9774,1165,9793,1159,9818,1162,9868,1200,9873,1228xe" filled="f" stroked="t" strokeweight=".75pt" strokecolor="#00AF50">
                <v:path arrowok="t"/>
              </v:shape>
              <v:shape style="position:absolute;left:7697;top:220;width:280;height:241" type="#_x0000_t75" stroked="false">
                <v:imagedata r:id="rId111" o:title=""/>
              </v:shape>
              <v:shape style="position:absolute;left:9677;top:523;width:280;height:241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7" w:lineRule="exact" w:before="0"/>
        <w:ind w:left="797" w:right="3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1880" w:val="left" w:leader="none"/>
          <w:tab w:pos="2376" w:val="left" w:leader="none"/>
          <w:tab w:pos="2873" w:val="left" w:leader="none"/>
          <w:tab w:pos="3369" w:val="left" w:leader="none"/>
        </w:tabs>
        <w:spacing w:before="5"/>
        <w:ind w:left="13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3"/>
        <w:ind w:left="15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600" w:right="740"/>
          <w:cols w:num="2" w:equalWidth="0">
            <w:col w:w="4747" w:space="40"/>
            <w:col w:w="478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7" w:h="16840"/>
          <w:pgMar w:top="920" w:bottom="280" w:left="1600" w:right="740"/>
        </w:sectPr>
      </w:pPr>
    </w:p>
    <w:p>
      <w:pPr>
        <w:spacing w:before="73"/>
        <w:ind w:left="2151" w:right="23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03.639999pt;margin-top:9.435949pt;width:132.601pt;height:103.2pt;mso-position-horizontal-relative:page;mso-position-vertical-relative:paragraph;z-index:-15224" coordorigin="4073,189" coordsize="2652,2064">
            <v:group style="position:absolute;left:4080;top:1854;width:2414;height:2" coordorigin="4080,1854" coordsize="2414,2">
              <v:shape style="position:absolute;left:4080;top:1854;width:2414;height:2" coordorigin="4080,1854" coordsize="2414,0" path="m4080,1854l6494,1854e" filled="f" stroked="t" strokeweight=".72pt" strokecolor="#858585">
                <v:path arrowok="t"/>
              </v:shape>
            </v:group>
            <v:group style="position:absolute;left:4080;top:1523;width:2414;height:2" coordorigin="4080,1523" coordsize="2414,2">
              <v:shape style="position:absolute;left:4080;top:1523;width:2414;height:2" coordorigin="4080,1523" coordsize="2414,0" path="m4080,1523l6494,1523e" filled="f" stroked="t" strokeweight=".72pt" strokecolor="#858585">
                <v:path arrowok="t"/>
              </v:shape>
            </v:group>
            <v:group style="position:absolute;left:4080;top:1192;width:2414;height:2" coordorigin="4080,1192" coordsize="2414,2">
              <v:shape style="position:absolute;left:4080;top:1192;width:2414;height:2" coordorigin="4080,1192" coordsize="2414,0" path="m4080,1192l6494,1192e" filled="f" stroked="t" strokeweight=".72pt" strokecolor="#858585">
                <v:path arrowok="t"/>
              </v:shape>
            </v:group>
            <v:group style="position:absolute;left:4080;top:861;width:1167;height:2" coordorigin="4080,861" coordsize="1167,2">
              <v:shape style="position:absolute;left:4080;top:861;width:1167;height:2" coordorigin="4080,861" coordsize="1167,0" path="m4080,861l5247,861e" filled="f" stroked="t" strokeweight=".72pt" strokecolor="#858585">
                <v:path arrowok="t"/>
              </v:shape>
            </v:group>
            <v:group style="position:absolute;left:4080;top:527;width:2414;height:2" coordorigin="4080,527" coordsize="2414,2">
              <v:shape style="position:absolute;left:4080;top:527;width:2414;height:2" coordorigin="4080,527" coordsize="2414,0" path="m4080,527l6494,527e" filled="f" stroked="t" strokeweight=".72pt" strokecolor="#858585">
                <v:path arrowok="t"/>
              </v:shape>
            </v:group>
            <v:group style="position:absolute;left:4080;top:196;width:2414;height:2" coordorigin="4080,196" coordsize="2414,2">
              <v:shape style="position:absolute;left:4080;top:196;width:2414;height:2" coordorigin="4080,196" coordsize="2414,0" path="m4080,196l6494,196e" filled="f" stroked="t" strokeweight=".72pt" strokecolor="#858585">
                <v:path arrowok="t"/>
              </v:shape>
            </v:group>
            <v:group style="position:absolute;left:4140;top:196;width:2;height:2050" coordorigin="4140,196" coordsize="2,2050">
              <v:shape style="position:absolute;left:4140;top:196;width:2;height:2050" coordorigin="4140,196" coordsize="0,2050" path="m4140,196l4140,2246e" filled="f" stroked="t" strokeweight=".72pt" strokecolor="#858585">
                <v:path arrowok="t"/>
              </v:shape>
            </v:group>
            <v:group style="position:absolute;left:4080;top:2186;width:2414;height:2" coordorigin="4080,2186" coordsize="2414,2">
              <v:shape style="position:absolute;left:4080;top:2186;width:2414;height:2" coordorigin="4080,2186" coordsize="2414,0" path="m4080,2186l6494,2186e" filled="f" stroked="t" strokeweight=".72pt" strokecolor="#858585">
                <v:path arrowok="t"/>
              </v:shape>
            </v:group>
            <v:group style="position:absolute;left:4610;top:2186;width:2;height:60" coordorigin="4610,2186" coordsize="2,60">
              <v:shape style="position:absolute;left:4610;top:2186;width:2;height:60" coordorigin="4610,2186" coordsize="0,60" path="m4610,2186l4610,2246e" filled="f" stroked="t" strokeweight=".72pt" strokecolor="#858585">
                <v:path arrowok="t"/>
              </v:shape>
            </v:group>
            <v:group style="position:absolute;left:5081;top:2186;width:2;height:60" coordorigin="5081,2186" coordsize="2,60">
              <v:shape style="position:absolute;left:5081;top:2186;width:2;height:60" coordorigin="5081,2186" coordsize="0,60" path="m5081,2186l5081,2246e" filled="f" stroked="t" strokeweight=".72pt" strokecolor="#858585">
                <v:path arrowok="t"/>
              </v:shape>
            </v:group>
            <v:group style="position:absolute;left:5554;top:2186;width:2;height:60" coordorigin="5554,2186" coordsize="2,60">
              <v:shape style="position:absolute;left:5554;top:2186;width:2;height:60" coordorigin="5554,2186" coordsize="0,60" path="m5554,2186l5554,2246e" filled="f" stroked="t" strokeweight=".72pt" strokecolor="#858585">
                <v:path arrowok="t"/>
              </v:shape>
            </v:group>
            <v:group style="position:absolute;left:6024;top:2186;width:2;height:60" coordorigin="6024,2186" coordsize="2,60">
              <v:shape style="position:absolute;left:6024;top:2186;width:2;height:60" coordorigin="6024,2186" coordsize="0,60" path="m6024,2186l6024,2246e" filled="f" stroked="t" strokeweight=".72pt" strokecolor="#858585">
                <v:path arrowok="t"/>
              </v:shape>
            </v:group>
            <v:group style="position:absolute;left:6494;top:2186;width:2;height:60" coordorigin="6494,2186" coordsize="2,60">
              <v:shape style="position:absolute;left:6494;top:2186;width:2;height:60" coordorigin="6494,2186" coordsize="0,60" path="m6494,2186l6494,2246e" filled="f" stroked="t" strokeweight=".72pt" strokecolor="#858585">
                <v:path arrowok="t"/>
              </v:shape>
            </v:group>
            <v:group style="position:absolute;left:5386;top:861;width:1108;height:2" coordorigin="5386,861" coordsize="1108,2">
              <v:shape style="position:absolute;left:5386;top:861;width:1108;height:2" coordorigin="5386,861" coordsize="1108,0" path="m5386,861l6494,861e" filled="f" stroked="t" strokeweight=".72pt" strokecolor="#858585">
                <v:path arrowok="t"/>
              </v:shape>
            </v:group>
            <v:group style="position:absolute;left:4375;top:450;width:1884;height:576" coordorigin="4375,450" coordsize="1884,576">
              <v:shape style="position:absolute;left:4375;top:450;width:1884;height:576" coordorigin="4375,450" coordsize="1884,576" path="m4375,450l4846,738,5316,882,5789,947,6259,1026e" filled="f" stroked="t" strokeweight="2.16pt" strokecolor="#497DBA">
                <v:path arrowok="t"/>
              </v:shape>
            </v:group>
            <v:group style="position:absolute;left:4306;top:382;width:139;height:139" coordorigin="4306,382" coordsize="139,139">
              <v:shape style="position:absolute;left:4306;top:382;width:139;height:139" coordorigin="4306,382" coordsize="139,139" path="m4306,521l4445,521,4445,382,4306,382,4306,521xe" filled="t" fillcolor="#4F81BC" stroked="f">
                <v:path arrowok="t"/>
                <v:fill type="solid"/>
              </v:shape>
            </v:group>
            <v:group style="position:absolute;left:4306;top:382;width:139;height:139" coordorigin="4306,382" coordsize="139,139">
              <v:shape style="position:absolute;left:4306;top:382;width:139;height:139" coordorigin="4306,382" coordsize="139,139" path="m4306,521l4445,521,4445,382,4306,382,4306,521xe" filled="f" stroked="t" strokeweight=".75pt" strokecolor="#497DBA">
                <v:path arrowok="t"/>
              </v:shape>
            </v:group>
            <v:group style="position:absolute;left:4776;top:667;width:139;height:139" coordorigin="4776,667" coordsize="139,139">
              <v:shape style="position:absolute;left:4776;top:667;width:139;height:139" coordorigin="4776,667" coordsize="139,139" path="m4776,806l4916,806,4916,667,4776,667,4776,806xe" filled="t" fillcolor="#4F81BC" stroked="f">
                <v:path arrowok="t"/>
                <v:fill type="solid"/>
              </v:shape>
            </v:group>
            <v:group style="position:absolute;left:4776;top:667;width:139;height:139" coordorigin="4776,667" coordsize="139,139">
              <v:shape style="position:absolute;left:4776;top:667;width:139;height:139" coordorigin="4776,667" coordsize="139,139" path="m4776,806l4916,806,4916,667,4776,667,4776,806xe" filled="f" stroked="t" strokeweight=".75pt" strokecolor="#497DBA">
                <v:path arrowok="t"/>
              </v:shape>
            </v:group>
            <v:group style="position:absolute;left:5247;top:811;width:139;height:139" coordorigin="5247,811" coordsize="139,139">
              <v:shape style="position:absolute;left:5247;top:811;width:139;height:139" coordorigin="5247,811" coordsize="139,139" path="m5247,950l5386,950,5386,811,5247,811,5247,950xe" filled="t" fillcolor="#4F81BC" stroked="f">
                <v:path arrowok="t"/>
                <v:fill type="solid"/>
              </v:shape>
            </v:group>
            <v:group style="position:absolute;left:5247;top:811;width:139;height:139" coordorigin="5247,811" coordsize="139,139">
              <v:shape style="position:absolute;left:5247;top:811;width:139;height:139" coordorigin="5247,811" coordsize="139,139" path="m5247,950l5386,950,5386,811,5247,811,5247,950xe" filled="f" stroked="t" strokeweight=".75pt" strokecolor="#497DBA">
                <v:path arrowok="t"/>
              </v:shape>
            </v:group>
            <v:group style="position:absolute;left:5717;top:878;width:139;height:139" coordorigin="5717,878" coordsize="139,139">
              <v:shape style="position:absolute;left:5717;top:878;width:139;height:139" coordorigin="5717,878" coordsize="139,139" path="m5717,1018l5856,1018,5856,878,5717,878,5717,1018xe" filled="t" fillcolor="#4F81BC" stroked="f">
                <v:path arrowok="t"/>
                <v:fill type="solid"/>
              </v:shape>
            </v:group>
            <v:group style="position:absolute;left:5717;top:878;width:139;height:139" coordorigin="5717,878" coordsize="139,139">
              <v:shape style="position:absolute;left:5717;top:878;width:139;height:139" coordorigin="5717,878" coordsize="139,139" path="m5717,1018l5856,1018,5856,878,5717,878,5717,1018xe" filled="f" stroked="t" strokeweight=".75pt" strokecolor="#497DBA">
                <v:path arrowok="t"/>
              </v:shape>
            </v:group>
            <v:group style="position:absolute;left:6188;top:955;width:139;height:139" coordorigin="6188,955" coordsize="139,139">
              <v:shape style="position:absolute;left:6188;top:955;width:139;height:139" coordorigin="6188,955" coordsize="139,139" path="m6188,1094l6327,1094,6327,955,6188,955,6188,1094xe" filled="t" fillcolor="#4F81BC" stroked="f">
                <v:path arrowok="t"/>
                <v:fill type="solid"/>
              </v:shape>
            </v:group>
            <v:group style="position:absolute;left:6188;top:955;width:139;height:139" coordorigin="6188,955" coordsize="139,139">
              <v:shape style="position:absolute;left:6188;top:955;width:139;height:139" coordorigin="6188,955" coordsize="139,139" path="m6188,1094l6327,1094,6327,955,6188,955,6188,1094xe" filled="f" stroked="t" strokeweight=".75pt" strokecolor="#497DBA">
                <v:path arrowok="t"/>
              </v:shape>
            </v:group>
            <v:group style="position:absolute;left:4375;top:285;width:1884;height:343" coordorigin="4375,285" coordsize="1884,343">
              <v:shape style="position:absolute;left:4375;top:285;width:1884;height:343" coordorigin="4375,285" coordsize="1884,343" path="m4375,285l4846,306,5316,417,5789,628,6259,616e" filled="f" stroked="t" strokeweight="2.16pt" strokecolor="#00AF50">
                <v:path arrowok="t"/>
              </v:shape>
            </v:group>
            <v:group style="position:absolute;left:4308;top:217;width:137;height:135" coordorigin="4308,217" coordsize="137,135">
              <v:shape style="position:absolute;left:4308;top:217;width:137;height:135" coordorigin="4308,217" coordsize="137,135" path="m4364,217l4310,274,4308,301,4315,318,4327,333,4345,344,4368,351,4396,352,4416,342,4431,327,4442,308,4445,286,4445,278,4390,220,4364,217xe" filled="t" fillcolor="#00AF50" stroked="f">
                <v:path arrowok="t"/>
                <v:fill type="solid"/>
              </v:shape>
            </v:group>
            <v:group style="position:absolute;left:4308;top:217;width:137;height:135" coordorigin="4308,217" coordsize="137,135">
              <v:shape style="position:absolute;left:4308;top:217;width:137;height:135" coordorigin="4308,217" coordsize="137,135" path="m4445,286l4442,308,4431,327,4416,342,4396,352,4368,351,4345,344,4327,333,4315,318,4308,301,4310,274,4318,252,4330,235,4346,223,4364,217,4390,220,4439,258,4445,286xe" filled="f" stroked="t" strokeweight=".75pt" strokecolor="#00AF50">
                <v:path arrowok="t"/>
              </v:shape>
            </v:group>
            <v:group style="position:absolute;left:4778;top:238;width:137;height:135" coordorigin="4778,238" coordsize="137,135">
              <v:shape style="position:absolute;left:4778;top:238;width:137;height:135" coordorigin="4778,238" coordsize="137,135" path="m4835,238l4780,296,4778,322,4785,340,4798,355,4816,366,4839,372,4867,374,4886,364,4902,349,4912,329,4916,307,4915,300,4861,241,4835,238xe" filled="t" fillcolor="#00AF50" stroked="f">
                <v:path arrowok="t"/>
                <v:fill type="solid"/>
              </v:shape>
            </v:group>
            <v:group style="position:absolute;left:4778;top:238;width:137;height:135" coordorigin="4778,238" coordsize="137,135">
              <v:shape style="position:absolute;left:4778;top:238;width:137;height:135" coordorigin="4778,238" coordsize="137,135" path="m4916,307l4912,329,4902,349,4886,364,4867,374,4839,372,4816,366,4798,355,4785,340,4778,322,4780,296,4788,274,4800,256,4816,245,4835,238,4861,241,4910,280,4916,307xe" filled="f" stroked="t" strokeweight=".75pt" strokecolor="#00AF50">
                <v:path arrowok="t"/>
              </v:shape>
            </v:group>
            <v:group style="position:absolute;left:5249;top:349;width:137;height:135" coordorigin="5249,349" coordsize="137,135">
              <v:shape style="position:absolute;left:5249;top:349;width:137;height:135" coordorigin="5249,349" coordsize="137,135" path="m5305,349l5251,406,5249,433,5256,450,5268,465,5286,476,5309,483,5337,484,5357,474,5372,459,5382,440,5386,418,5386,410,5331,352,5305,349xe" filled="t" fillcolor="#00AF50" stroked="f">
                <v:path arrowok="t"/>
                <v:fill type="solid"/>
              </v:shape>
            </v:group>
            <v:group style="position:absolute;left:5249;top:349;width:137;height:135" coordorigin="5249,349" coordsize="137,135">
              <v:shape style="position:absolute;left:5249;top:349;width:137;height:135" coordorigin="5249,349" coordsize="137,135" path="m5386,418l5382,440,5372,459,5357,474,5337,484,5309,483,5286,476,5268,465,5256,450,5249,433,5251,406,5258,384,5271,367,5287,355,5305,349,5331,352,5380,390,5386,418xe" filled="f" stroked="t" strokeweight=".75pt" strokecolor="#00AF50">
                <v:path arrowok="t"/>
              </v:shape>
            </v:group>
            <v:group style="position:absolute;left:5719;top:558;width:137;height:135" coordorigin="5719,558" coordsize="137,135">
              <v:shape style="position:absolute;left:5719;top:558;width:137;height:135" coordorigin="5719,558" coordsize="137,135" path="m5776,558l5721,615,5719,642,5726,659,5739,674,5756,685,5779,691,5807,693,5827,683,5843,668,5853,649,5856,626,5856,619,5801,560,5776,558xe" filled="t" fillcolor="#00AF50" stroked="f">
                <v:path arrowok="t"/>
                <v:fill type="solid"/>
              </v:shape>
            </v:group>
            <v:group style="position:absolute;left:5719;top:558;width:137;height:135" coordorigin="5719,558" coordsize="137,135">
              <v:shape style="position:absolute;left:5719;top:558;width:137;height:135" coordorigin="5719,558" coordsize="137,135" path="m5856,626l5853,649,5843,668,5827,683,5807,693,5779,691,5756,685,5739,674,5726,659,5719,642,5721,615,5729,593,5741,576,5757,564,5776,558,5801,560,5851,599,5856,626xe" filled="f" stroked="t" strokeweight=".75pt" strokecolor="#00AF50">
                <v:path arrowok="t"/>
              </v:shape>
            </v:group>
            <v:group style="position:absolute;left:6189;top:548;width:137;height:135" coordorigin="6189,548" coordsize="137,135">
              <v:shape style="position:absolute;left:6189;top:548;width:137;height:135" coordorigin="6189,548" coordsize="137,135" path="m6246,548l6191,605,6189,632,6196,650,6209,664,6227,675,6250,682,6278,683,6297,673,6313,658,6323,639,6327,617,6326,609,6272,551,6246,548xe" filled="t" fillcolor="#00AF50" stroked="f">
                <v:path arrowok="t"/>
                <v:fill type="solid"/>
              </v:shape>
            </v:group>
            <v:group style="position:absolute;left:6189;top:548;width:137;height:135" coordorigin="6189,548" coordsize="137,135">
              <v:shape style="position:absolute;left:6189;top:548;width:137;height:135" coordorigin="6189,548" coordsize="137,135" path="m6327,617l6323,639,6313,658,6297,673,6278,683,6250,682,6227,675,6209,664,6196,650,6189,632,6191,605,6199,583,6211,566,6227,554,6246,548,6272,551,6321,589,6327,617xe" filled="f" stroked="t" strokeweight=".75pt" strokecolor="#00AF50">
                <v:path arrowok="t"/>
              </v:shape>
              <v:shape style="position:absolute;left:4222;top:616;width:284;height:243" type="#_x0000_t75" stroked="false">
                <v:imagedata r:id="rId111" o:title=""/>
              </v:shape>
              <v:shape style="position:absolute;left:6164;top:1189;width:284;height:243" type="#_x0000_t75" stroked="false">
                <v:imagedata r:id="rId111" o:title=""/>
              </v:shape>
              <v:shape style="position:absolute;left:6369;top:580;width:356;height:505" type="#_x0000_t75" stroked="false">
                <v:imagedata r:id="rId260" o:title=""/>
              </v:shape>
            </v:group>
            <w10:wrap type="none"/>
          </v:group>
        </w:pict>
      </w:r>
      <w:r>
        <w:rPr/>
        <w:pict>
          <v:group style="position:absolute;margin-left:267.600006pt;margin-top:-5.397793pt;width:21.36pt;height:5.956766pt;mso-position-horizontal-relative:page;mso-position-vertical-relative:paragraph;z-index:-15222" coordorigin="5352,-108" coordsize="427,119">
            <v:group style="position:absolute;left:5374;top:-46;width:384;height:2" coordorigin="5374,-46" coordsize="384,2">
              <v:shape style="position:absolute;left:5374;top:-46;width:384;height:2" coordorigin="5374,-46" coordsize="384,0" path="m5374,-46l5758,-46e" filled="f" stroked="t" strokeweight="2.16pt" strokecolor="#00AF50">
                <v:path arrowok="t"/>
              </v:shape>
            </v:group>
            <v:group style="position:absolute;left:5527;top:-86;width:79;height:76" coordorigin="5527,-86" coordsize="79,76">
              <v:shape style="position:absolute;left:5527;top:-86;width:79;height:76" coordorigin="5527,-86" coordsize="79,76" path="m5557,-86l5541,-78,5530,-60,5527,-33,5537,-20,5556,-11,5585,-10,5600,-25,5606,-46,5606,-51,5599,-70,5582,-82,5557,-86xe" filled="t" fillcolor="#00AF50" stroked="f">
                <v:path arrowok="t"/>
                <v:fill type="solid"/>
              </v:shape>
            </v:group>
            <v:group style="position:absolute;left:5527;top:-86;width:79;height:76" coordorigin="5527,-86" coordsize="79,76">
              <v:shape style="position:absolute;left:5527;top:-86;width:79;height:76" coordorigin="5527,-86" coordsize="79,76" path="m5606,-46l5600,-25,5585,-10,5556,-11,5537,-20,5527,-33,5530,-60,5541,-78,5557,-86,5582,-82,5599,-70,5606,-51,5606,-46xe" filled="f" stroked="t" strokeweight=".72pt" strokecolor="#00AF5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4.119995pt;margin-top:-5.296429pt;width:21.36pt;height:5.875654pt;mso-position-horizontal-relative:page;mso-position-vertical-relative:paragraph;z-index:-15219" coordorigin="8882,-106" coordsize="427,118">
            <v:group style="position:absolute;left:8904;top:-44;width:384;height:2" coordorigin="8904,-44" coordsize="384,2">
              <v:shape style="position:absolute;left:8904;top:-44;width:384;height:2" coordorigin="8904,-44" coordsize="384,0" path="m8904,-44l9288,-44e" filled="f" stroked="t" strokeweight="2.16pt" strokecolor="#00AF50">
                <v:path arrowok="t"/>
              </v:shape>
            </v:group>
            <v:group style="position:absolute;left:9057;top:-84;width:80;height:74" coordorigin="9057,-84" coordsize="80,74">
              <v:shape style="position:absolute;left:9057;top:-84;width:80;height:74" coordorigin="9057,-84" coordsize="80,74" path="m9089,-84l9072,-76,9060,-59,9057,-34,9067,-20,9086,-11,9115,-10,9131,-24,9137,-45,9137,-48,9130,-66,9114,-80,9089,-84xe" filled="t" fillcolor="#00AF50" stroked="f">
                <v:path arrowok="t"/>
                <v:fill type="solid"/>
              </v:shape>
            </v:group>
            <v:group style="position:absolute;left:9057;top:-84;width:80;height:74" coordorigin="9057,-84" coordsize="80,74">
              <v:shape style="position:absolute;left:9057;top:-84;width:80;height:74" coordorigin="9057,-84" coordsize="80,74" path="m9137,-45l9131,-24,9115,-10,9086,-11,9067,-20,9057,-34,9060,-59,9072,-76,9089,-84,9114,-80,9130,-66,9137,-48,9137,-45xe" filled="f" stroked="t" strokeweight=".72pt" strokecolor="#00AF5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  <w:sz w:val="20"/>
        </w:rPr>
        <w:t>18</w:t>
      </w:r>
      <w:r>
        <w:rPr>
          <w:rFonts w:ascii="Times New Roman"/>
          <w:sz w:val="20"/>
        </w:rPr>
      </w:r>
    </w:p>
    <w:p>
      <w:pPr>
        <w:spacing w:before="102"/>
        <w:ind w:left="2151" w:right="23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15</w:t>
      </w:r>
      <w:r>
        <w:rPr>
          <w:rFonts w:ascii="Times New Roman"/>
          <w:sz w:val="20"/>
        </w:rPr>
      </w:r>
    </w:p>
    <w:p>
      <w:pPr>
        <w:spacing w:before="101"/>
        <w:ind w:left="2151" w:right="23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12</w:t>
      </w:r>
      <w:r>
        <w:rPr>
          <w:rFonts w:ascii="Times New Roman"/>
          <w:sz w:val="20"/>
        </w:rPr>
      </w:r>
    </w:p>
    <w:p>
      <w:pPr>
        <w:spacing w:before="101"/>
        <w:ind w:left="2251" w:right="23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before="101"/>
        <w:ind w:left="2251" w:right="23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before="101"/>
        <w:ind w:left="2251" w:right="23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before="101"/>
        <w:ind w:left="2251" w:right="23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3197" w:val="left" w:leader="none"/>
          <w:tab w:pos="3668" w:val="left" w:leader="none"/>
          <w:tab w:pos="4139" w:val="left" w:leader="none"/>
          <w:tab w:pos="4610" w:val="left" w:leader="none"/>
        </w:tabs>
        <w:spacing w:before="5"/>
        <w:ind w:left="27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27"/>
        <w:ind w:left="27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before="77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7</w:t>
      </w:r>
      <w:r>
        <w:rPr>
          <w:rFonts w:ascii="Times New Roman"/>
          <w:sz w:val="20"/>
        </w:rPr>
      </w:r>
    </w:p>
    <w:p>
      <w:pPr>
        <w:spacing w:before="55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74.519989pt;margin-top:-5.694082pt;width:137.674pt;height:103.68pt;mso-position-horizontal-relative:page;mso-position-vertical-relative:paragraph;z-index:-15221" coordorigin="7490,-114" coordsize="2753,2074">
            <v:group style="position:absolute;left:7498;top:1607;width:2539;height:2" coordorigin="7498,1607" coordsize="2539,2">
              <v:shape style="position:absolute;left:7498;top:1607;width:2539;height:2" coordorigin="7498,1607" coordsize="2539,0" path="m7498,1607l10037,1607e" filled="f" stroked="t" strokeweight=".72pt" strokecolor="#858585">
                <v:path arrowok="t"/>
              </v:shape>
            </v:group>
            <v:group style="position:absolute;left:7498;top:1321;width:2539;height:2" coordorigin="7498,1321" coordsize="2539,2">
              <v:shape style="position:absolute;left:7498;top:1321;width:2539;height:2" coordorigin="7498,1321" coordsize="2539,0" path="m7498,1321l10037,1321e" filled="f" stroked="t" strokeweight=".72pt" strokecolor="#858585">
                <v:path arrowok="t"/>
              </v:shape>
            </v:group>
            <v:group style="position:absolute;left:7498;top:1036;width:2539;height:2" coordorigin="7498,1036" coordsize="2539,2">
              <v:shape style="position:absolute;left:7498;top:1036;width:2539;height:2" coordorigin="7498,1036" coordsize="2539,0" path="m7498,1036l10037,1036e" filled="f" stroked="t" strokeweight=".72pt" strokecolor="#858585">
                <v:path arrowok="t"/>
              </v:shape>
            </v:group>
            <v:group style="position:absolute;left:7498;top:750;width:2222;height:2" coordorigin="7498,750" coordsize="2222,2">
              <v:shape style="position:absolute;left:7498;top:750;width:2222;height:2" coordorigin="7498,750" coordsize="2222,0" path="m7498,750l9719,750e" filled="f" stroked="t" strokeweight=".72pt" strokecolor="#858585">
                <v:path arrowok="t"/>
              </v:shape>
            </v:group>
            <v:group style="position:absolute;left:7498;top:465;width:2539;height:2" coordorigin="7498,465" coordsize="2539,2">
              <v:shape style="position:absolute;left:7498;top:465;width:2539;height:2" coordorigin="7498,465" coordsize="2539,0" path="m7498,465l10037,465e" filled="f" stroked="t" strokeweight=".72pt" strokecolor="#858585">
                <v:path arrowok="t"/>
              </v:shape>
            </v:group>
            <v:group style="position:absolute;left:7498;top:179;width:2539;height:2" coordorigin="7498,179" coordsize="2539,2">
              <v:shape style="position:absolute;left:7498;top:179;width:2539;height:2" coordorigin="7498,179" coordsize="2539,0" path="m7498,179l10037,179e" filled="f" stroked="t" strokeweight=".72pt" strokecolor="#858585">
                <v:path arrowok="t"/>
              </v:shape>
            </v:group>
            <v:group style="position:absolute;left:7498;top:-107;width:2539;height:2" coordorigin="7498,-107" coordsize="2539,2">
              <v:shape style="position:absolute;left:7498;top:-107;width:2539;height:2" coordorigin="7498,-107" coordsize="2539,0" path="m7498,-107l10037,-107e" filled="f" stroked="t" strokeweight=".72pt" strokecolor="#858585">
                <v:path arrowok="t"/>
              </v:shape>
            </v:group>
            <v:group style="position:absolute;left:7558;top:-107;width:2;height:2059" coordorigin="7558,-107" coordsize="2,2059">
              <v:shape style="position:absolute;left:7558;top:-107;width:2;height:2059" coordorigin="7558,-107" coordsize="0,2059" path="m7558,-107l7558,1953e" filled="f" stroked="t" strokeweight=".72pt" strokecolor="#858585">
                <v:path arrowok="t"/>
              </v:shape>
            </v:group>
            <v:group style="position:absolute;left:7498;top:1893;width:2539;height:2" coordorigin="7498,1893" coordsize="2539,2">
              <v:shape style="position:absolute;left:7498;top:1893;width:2539;height:2" coordorigin="7498,1893" coordsize="2539,0" path="m7498,1893l10037,1893e" filled="f" stroked="t" strokeweight=".72pt" strokecolor="#858585">
                <v:path arrowok="t"/>
              </v:shape>
            </v:group>
            <v:group style="position:absolute;left:8054;top:1893;width:2;height:60" coordorigin="8054,1893" coordsize="2,60">
              <v:shape style="position:absolute;left:8054;top:1893;width:2;height:60" coordorigin="8054,1893" coordsize="0,60" path="m8054,1893l8054,1953e" filled="f" stroked="t" strokeweight=".72pt" strokecolor="#858585">
                <v:path arrowok="t"/>
              </v:shape>
            </v:group>
            <v:group style="position:absolute;left:8549;top:1893;width:2;height:60" coordorigin="8549,1893" coordsize="2,60">
              <v:shape style="position:absolute;left:8549;top:1893;width:2;height:60" coordorigin="8549,1893" coordsize="0,60" path="m8549,1893l8549,1953e" filled="f" stroked="t" strokeweight=".72pt" strokecolor="#858585">
                <v:path arrowok="t"/>
              </v:shape>
            </v:group>
            <v:group style="position:absolute;left:9046;top:1893;width:2;height:60" coordorigin="9046,1893" coordsize="2,60">
              <v:shape style="position:absolute;left:9046;top:1893;width:2;height:60" coordorigin="9046,1893" coordsize="0,60" path="m9046,1893l9046,1953e" filled="f" stroked="t" strokeweight=".72pt" strokecolor="#858585">
                <v:path arrowok="t"/>
              </v:shape>
            </v:group>
            <v:group style="position:absolute;left:9542;top:1893;width:2;height:60" coordorigin="9542,1893" coordsize="2,60">
              <v:shape style="position:absolute;left:9542;top:1893;width:2;height:60" coordorigin="9542,1893" coordsize="0,60" path="m9542,1893l9542,1953e" filled="f" stroked="t" strokeweight=".72pt" strokecolor="#858585">
                <v:path arrowok="t"/>
              </v:shape>
            </v:group>
            <v:group style="position:absolute;left:10037;top:1893;width:2;height:60" coordorigin="10037,1893" coordsize="2,60">
              <v:shape style="position:absolute;left:10037;top:1893;width:2;height:60" coordorigin="10037,1893" coordsize="0,60" path="m10037,1893l10037,1953e" filled="f" stroked="t" strokeweight=".72pt" strokecolor="#858585">
                <v:path arrowok="t"/>
              </v:shape>
            </v:group>
            <v:group style="position:absolute;left:9858;top:750;width:178;height:2" coordorigin="9858,750" coordsize="178,2">
              <v:shape style="position:absolute;left:9858;top:750;width:178;height:2" coordorigin="9858,750" coordsize="178,0" path="m9858,750l10037,750e" filled="f" stroked="t" strokeweight=".72pt" strokecolor="#858585">
                <v:path arrowok="t"/>
              </v:shape>
            </v:group>
            <v:group style="position:absolute;left:7805;top:323;width:1985;height:456" coordorigin="7805,323" coordsize="1985,456">
              <v:shape style="position:absolute;left:7805;top:323;width:1985;height:456" coordorigin="7805,323" coordsize="1985,456" path="m7805,323l8302,522,8798,609,9293,637,9790,779e" filled="f" stroked="t" strokeweight="2.16pt" strokecolor="#497DBA">
                <v:path arrowok="t"/>
              </v:shape>
            </v:group>
            <v:group style="position:absolute;left:7734;top:252;width:139;height:139" coordorigin="7734,252" coordsize="139,139">
              <v:shape style="position:absolute;left:7734;top:252;width:139;height:139" coordorigin="7734,252" coordsize="139,139" path="m7734,391l7874,391,7874,252,7734,252,7734,391xe" filled="t" fillcolor="#4F81BC" stroked="f">
                <v:path arrowok="t"/>
                <v:fill type="solid"/>
              </v:shape>
            </v:group>
            <v:group style="position:absolute;left:7734;top:252;width:139;height:139" coordorigin="7734,252" coordsize="139,139">
              <v:shape style="position:absolute;left:7734;top:252;width:139;height:139" coordorigin="7734,252" coordsize="139,139" path="m7734,391l7874,391,7874,252,7734,252,7734,391xe" filled="f" stroked="t" strokeweight=".75pt" strokecolor="#497DBA">
                <v:path arrowok="t"/>
              </v:shape>
            </v:group>
            <v:group style="position:absolute;left:8229;top:451;width:139;height:139" coordorigin="8229,451" coordsize="139,139">
              <v:shape style="position:absolute;left:8229;top:451;width:139;height:139" coordorigin="8229,451" coordsize="139,139" path="m8229,590l8368,590,8368,451,8229,451,8229,590xe" filled="t" fillcolor="#4F81BC" stroked="f">
                <v:path arrowok="t"/>
                <v:fill type="solid"/>
              </v:shape>
            </v:group>
            <v:group style="position:absolute;left:8229;top:451;width:139;height:139" coordorigin="8229,451" coordsize="139,139">
              <v:shape style="position:absolute;left:8229;top:451;width:139;height:139" coordorigin="8229,451" coordsize="139,139" path="m8229,590l8368,590,8368,451,8229,451,8229,590xe" filled="f" stroked="t" strokeweight=".75pt" strokecolor="#497DBA">
                <v:path arrowok="t"/>
              </v:shape>
            </v:group>
            <v:group style="position:absolute;left:8726;top:537;width:139;height:139" coordorigin="8726,537" coordsize="139,139">
              <v:shape style="position:absolute;left:8726;top:537;width:139;height:139" coordorigin="8726,537" coordsize="139,139" path="m8726,677l8865,677,8865,537,8726,537,8726,677xe" filled="t" fillcolor="#4F81BC" stroked="f">
                <v:path arrowok="t"/>
                <v:fill type="solid"/>
              </v:shape>
            </v:group>
            <v:group style="position:absolute;left:8726;top:537;width:139;height:139" coordorigin="8726,537" coordsize="139,139">
              <v:shape style="position:absolute;left:8726;top:537;width:139;height:139" coordorigin="8726,537" coordsize="139,139" path="m8726,677l8865,677,8865,537,8726,537,8726,677xe" filled="f" stroked="t" strokeweight=".75pt" strokecolor="#497DBA">
                <v:path arrowok="t"/>
              </v:shape>
            </v:group>
            <v:group style="position:absolute;left:9222;top:566;width:139;height:139" coordorigin="9222,566" coordsize="139,139">
              <v:shape style="position:absolute;left:9222;top:566;width:139;height:139" coordorigin="9222,566" coordsize="139,139" path="m9222,705l9362,705,9362,566,9222,566,9222,705xe" filled="t" fillcolor="#4F81BC" stroked="f">
                <v:path arrowok="t"/>
                <v:fill type="solid"/>
              </v:shape>
            </v:group>
            <v:group style="position:absolute;left:9222;top:566;width:139;height:139" coordorigin="9222,566" coordsize="139,139">
              <v:shape style="position:absolute;left:9222;top:566;width:139;height:139" coordorigin="9222,566" coordsize="139,139" path="m9222,705l9362,705,9362,566,9222,566,9222,705xe" filled="f" stroked="t" strokeweight=".75pt" strokecolor="#497DBA">
                <v:path arrowok="t"/>
              </v:shape>
            </v:group>
            <v:group style="position:absolute;left:9719;top:710;width:139;height:139" coordorigin="9719,710" coordsize="139,139">
              <v:shape style="position:absolute;left:9719;top:710;width:139;height:139" coordorigin="9719,710" coordsize="139,139" path="m9719,849l9858,849,9858,710,9719,710,9719,849xe" filled="t" fillcolor="#4F81BC" stroked="f">
                <v:path arrowok="t"/>
                <v:fill type="solid"/>
              </v:shape>
            </v:group>
            <v:group style="position:absolute;left:9719;top:710;width:139;height:139" coordorigin="9719,710" coordsize="139,139">
              <v:shape style="position:absolute;left:9719;top:710;width:139;height:139" coordorigin="9719,710" coordsize="139,139" path="m9719,849l9858,849,9858,710,9719,710,9719,849xe" filled="f" stroked="t" strokeweight=".75pt" strokecolor="#497DBA">
                <v:path arrowok="t"/>
              </v:shape>
            </v:group>
            <v:group style="position:absolute;left:7805;top:493;width:1985;height:257" coordorigin="7805,493" coordsize="1985,257">
              <v:shape style="position:absolute;left:7805;top:493;width:1985;height:257" coordorigin="7805,493" coordsize="1985,257" path="m7805,493l8302,522,8798,637,9293,750,9790,580e" filled="f" stroked="t" strokeweight="2.16pt" strokecolor="#00AF50">
                <v:path arrowok="t"/>
              </v:shape>
            </v:group>
            <v:group style="position:absolute;left:7736;top:425;width:137;height:135" coordorigin="7736,425" coordsize="137,135">
              <v:shape style="position:absolute;left:7736;top:425;width:137;height:135" coordorigin="7736,425" coordsize="137,135" path="m7793,425l7738,483,7736,509,7743,527,7756,542,7774,553,7797,559,7825,561,7844,551,7860,536,7870,516,7874,494,7873,487,7819,428,7793,425xe" filled="t" fillcolor="#00AF50" stroked="f">
                <v:path arrowok="t"/>
                <v:fill type="solid"/>
              </v:shape>
            </v:group>
            <v:group style="position:absolute;left:7736;top:425;width:137;height:135" coordorigin="7736,425" coordsize="137,135">
              <v:shape style="position:absolute;left:7736;top:425;width:137;height:135" coordorigin="7736,425" coordsize="137,135" path="m7874,494l7870,516,7860,536,7844,551,7825,561,7797,559,7774,553,7756,542,7743,527,7736,509,7738,483,7746,461,7758,443,7774,432,7793,425,7819,428,7868,467,7874,494xe" filled="f" stroked="t" strokeweight=".75pt" strokecolor="#00AF50">
                <v:path arrowok="t"/>
              </v:shape>
            </v:group>
            <v:group style="position:absolute;left:8231;top:452;width:137;height:135" coordorigin="8231,452" coordsize="137,135">
              <v:shape style="position:absolute;left:8231;top:452;width:137;height:135" coordorigin="8231,452" coordsize="137,135" path="m8287,452l8233,509,8231,536,8238,553,8250,568,8268,579,8291,586,8319,587,8339,577,8354,562,8364,543,8368,521,8368,513,8313,455,8287,452xe" filled="t" fillcolor="#00AF50" stroked="f">
                <v:path arrowok="t"/>
                <v:fill type="solid"/>
              </v:shape>
            </v:group>
            <v:group style="position:absolute;left:8231;top:452;width:137;height:135" coordorigin="8231,452" coordsize="137,135">
              <v:shape style="position:absolute;left:8231;top:452;width:137;height:135" coordorigin="8231,452" coordsize="137,135" path="m8368,521l8364,543,8354,562,8339,577,8319,587,8291,586,8268,579,8250,568,8238,553,8231,536,8233,509,8240,487,8253,470,8269,458,8287,452,8313,455,8362,493,8368,521xe" filled="f" stroked="t" strokeweight=".75pt" strokecolor="#00AF50">
                <v:path arrowok="t"/>
              </v:shape>
            </v:group>
            <v:group style="position:absolute;left:8727;top:567;width:137;height:135" coordorigin="8727,567" coordsize="137,135">
              <v:shape style="position:absolute;left:8727;top:567;width:137;height:135" coordorigin="8727,567" coordsize="137,135" path="m8784,567l8729,624,8727,651,8734,669,8747,683,8765,694,8788,701,8816,702,8835,692,8851,677,8861,658,8865,636,8864,628,8810,570,8784,567xe" filled="t" fillcolor="#00AF50" stroked="f">
                <v:path arrowok="t"/>
                <v:fill type="solid"/>
              </v:shape>
            </v:group>
            <v:group style="position:absolute;left:8727;top:567;width:137;height:135" coordorigin="8727,567" coordsize="137,135">
              <v:shape style="position:absolute;left:8727;top:567;width:137;height:135" coordorigin="8727,567" coordsize="137,135" path="m8865,636l8861,658,8851,677,8835,692,8816,702,8788,701,8765,694,8747,683,8734,669,8727,651,8729,624,8737,602,8749,585,8765,573,8784,567,8810,570,8859,608,8865,636xe" filled="f" stroked="t" strokeweight=".75pt" strokecolor="#00AF50">
                <v:path arrowok="t"/>
              </v:shape>
            </v:group>
            <v:group style="position:absolute;left:9224;top:682;width:137;height:135" coordorigin="9224,682" coordsize="137,135">
              <v:shape style="position:absolute;left:9224;top:682;width:137;height:135" coordorigin="9224,682" coordsize="137,135" path="m9281,682l9226,739,9224,766,9231,784,9244,798,9262,809,9285,816,9313,817,9332,808,9348,793,9358,773,9362,751,9361,743,9307,685,9281,682xe" filled="t" fillcolor="#00AF50" stroked="f">
                <v:path arrowok="t"/>
                <v:fill type="solid"/>
              </v:shape>
            </v:group>
            <v:group style="position:absolute;left:9224;top:682;width:137;height:135" coordorigin="9224,682" coordsize="137,135">
              <v:shape style="position:absolute;left:9224;top:682;width:137;height:135" coordorigin="9224,682" coordsize="137,135" path="m9362,751l9358,773,9348,793,9332,808,9313,817,9285,816,9262,809,9244,798,9231,784,9224,766,9226,739,9234,717,9246,700,9262,688,9281,682,9307,685,9356,724,9362,751xe" filled="f" stroked="t" strokeweight=".75pt" strokecolor="#00AF50">
                <v:path arrowok="t"/>
              </v:shape>
            </v:group>
            <v:group style="position:absolute;left:9721;top:509;width:137;height:135" coordorigin="9721,509" coordsize="137,135">
              <v:shape style="position:absolute;left:9721;top:509;width:137;height:135" coordorigin="9721,509" coordsize="137,135" path="m9778,509l9723,567,9721,593,9728,611,9741,626,9758,637,9781,643,9809,645,9829,635,9845,620,9855,600,9858,578,9858,571,9803,512,9778,509xe" filled="t" fillcolor="#00AF50" stroked="f">
                <v:path arrowok="t"/>
                <v:fill type="solid"/>
              </v:shape>
            </v:group>
            <v:group style="position:absolute;left:9721;top:509;width:137;height:135" coordorigin="9721,509" coordsize="137,135">
              <v:shape style="position:absolute;left:9721;top:509;width:137;height:135" coordorigin="9721,509" coordsize="137,135" path="m9858,578l9855,600,9845,620,9829,635,9809,645,9781,643,9758,637,9741,626,9728,611,9721,593,9723,567,9731,545,9743,527,9759,516,9778,509,9803,512,9853,551,9858,578xe" filled="f" stroked="t" strokeweight=".75pt" strokecolor="#00AF50">
                <v:path arrowok="t"/>
              </v:shape>
              <v:shape style="position:absolute;left:7588;top:-88;width:280;height:241" type="#_x0000_t75" stroked="false">
                <v:imagedata r:id="rId111" o:title=""/>
              </v:shape>
              <v:shape style="position:absolute;left:9681;top:916;width:280;height:241" type="#_x0000_t75" stroked="false">
                <v:imagedata r:id="rId111" o:title=""/>
              </v:shape>
              <v:shape style="position:absolute;left:9922;top:388;width:322;height:501" type="#_x0000_t75" stroked="false">
                <v:imagedata r:id="rId260" o:title=""/>
              </v:shape>
            </v:group>
            <w10:wrap type="none"/>
          </v:group>
        </w:pict>
      </w:r>
      <w:r>
        <w:rPr>
          <w:rFonts w:ascii="Times New Roman"/>
          <w:sz w:val="20"/>
        </w:rPr>
        <w:t>6</w:t>
      </w:r>
    </w:p>
    <w:p>
      <w:pPr>
        <w:spacing w:before="56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before="55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before="56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before="55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before="55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before="56"/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1902" w:val="left" w:leader="none"/>
          <w:tab w:pos="2398" w:val="left" w:leader="none"/>
          <w:tab w:pos="2894" w:val="left" w:leader="none"/>
          <w:tab w:pos="3390" w:val="left" w:leader="none"/>
        </w:tabs>
        <w:spacing w:before="4"/>
        <w:ind w:left="14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29"/>
        <w:ind w:left="156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600" w:right="740"/>
          <w:cols w:num="2" w:equalWidth="0">
            <w:col w:w="4710" w:space="40"/>
            <w:col w:w="4817"/>
          </w:cols>
        </w:sectPr>
      </w:pPr>
    </w:p>
    <w:p>
      <w:pPr>
        <w:spacing w:line="360" w:lineRule="auto" w:before="75"/>
        <w:ind w:left="810" w:right="6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*-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4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внутри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каждой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подгруппы</w:t>
      </w:r>
      <w:r>
        <w:rPr>
          <w:rFonts w:ascii="Times New Roman" w:hAnsi="Times New Roman"/>
          <w:spacing w:val="22"/>
          <w:w w:val="99"/>
          <w:sz w:val="20"/>
        </w:rPr>
        <w:t> </w:t>
      </w:r>
      <w:r>
        <w:rPr>
          <w:rFonts w:ascii="Times New Roman" w:hAnsi="Times New Roman"/>
          <w:sz w:val="20"/>
        </w:rPr>
        <w:t>δ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4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между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подгруппами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59" w:lineRule="auto" w:before="4"/>
        <w:ind w:left="102" w:right="110" w:firstLine="707"/>
        <w:jc w:val="both"/>
      </w:pPr>
      <w:r>
        <w:rPr/>
        <w:t>Рис.</w:t>
      </w:r>
      <w:r>
        <w:rPr>
          <w:spacing w:val="37"/>
        </w:rPr>
        <w:t> </w:t>
      </w:r>
      <w:r>
        <w:rPr/>
        <w:t>4.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Динамика</w:t>
      </w:r>
      <w:r>
        <w:rPr>
          <w:spacing w:val="40"/>
        </w:rPr>
        <w:t> </w:t>
      </w:r>
      <w:r>
        <w:rPr>
          <w:spacing w:val="-1"/>
        </w:rPr>
        <w:t>выраженности</w:t>
      </w:r>
      <w:r>
        <w:rPr>
          <w:spacing w:val="40"/>
        </w:rPr>
        <w:t> </w:t>
      </w:r>
      <w:r>
        <w:rPr>
          <w:spacing w:val="-1"/>
        </w:rPr>
        <w:t>клинических</w:t>
      </w:r>
      <w:r>
        <w:rPr>
          <w:spacing w:val="38"/>
        </w:rPr>
        <w:t> </w:t>
      </w:r>
      <w:r>
        <w:rPr>
          <w:spacing w:val="-1"/>
        </w:rPr>
        <w:t>симптомов</w:t>
      </w:r>
      <w:r>
        <w:rPr>
          <w:spacing w:val="37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 получавших 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29"/>
        </w:numPr>
        <w:tabs>
          <w:tab w:pos="1526" w:val="left" w:leader="none"/>
        </w:tabs>
        <w:spacing w:line="359" w:lineRule="auto" w:before="0" w:after="0"/>
        <w:ind w:left="102" w:right="106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19"/>
        </w:rPr>
        <w:t> </w:t>
      </w:r>
      <w:r>
        <w:rPr>
          <w:i/>
          <w:spacing w:val="-1"/>
        </w:rPr>
        <w:t>выявления</w:t>
      </w:r>
      <w:r>
        <w:rPr>
          <w:i/>
          <w:spacing w:val="16"/>
        </w:rPr>
        <w:t> </w:t>
      </w:r>
      <w:r>
        <w:rPr>
          <w:i/>
          <w:spacing w:val="-1"/>
        </w:rPr>
        <w:t>СИБР</w:t>
      </w:r>
      <w:r>
        <w:rPr>
          <w:i/>
          <w:spacing w:val="15"/>
        </w:rPr>
        <w:t> </w:t>
      </w:r>
      <w:r>
        <w:rPr>
          <w:i/>
        </w:rPr>
        <w:t>у</w:t>
      </w:r>
      <w:r>
        <w:rPr>
          <w:i/>
          <w:spacing w:val="13"/>
        </w:rPr>
        <w:t> </w:t>
      </w:r>
      <w:r>
        <w:rPr>
          <w:i/>
          <w:spacing w:val="-1"/>
        </w:rPr>
        <w:t>больных</w:t>
      </w:r>
      <w:r>
        <w:rPr>
          <w:i/>
          <w:spacing w:val="16"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  <w:spacing w:val="13"/>
        </w:rPr>
        <w:t> </w:t>
      </w:r>
      <w:r>
        <w:rPr>
          <w:i/>
        </w:rPr>
        <w:t>на</w:t>
      </w:r>
      <w:r>
        <w:rPr>
          <w:i/>
          <w:spacing w:val="15"/>
        </w:rPr>
        <w:t> </w:t>
      </w:r>
      <w:r>
        <w:rPr>
          <w:i/>
          <w:spacing w:val="-1"/>
        </w:rPr>
        <w:t>фоне</w:t>
      </w:r>
      <w:r>
        <w:rPr>
          <w:i/>
          <w:spacing w:val="13"/>
        </w:rPr>
        <w:t> </w:t>
      </w:r>
      <w:r>
        <w:rPr>
          <w:i/>
          <w:spacing w:val="-1"/>
        </w:rPr>
        <w:t>лечения</w:t>
      </w:r>
      <w:r>
        <w:rPr>
          <w:i/>
          <w:spacing w:val="41"/>
        </w:rPr>
        <w:t> </w:t>
      </w:r>
      <w:r>
        <w:rPr>
          <w:i/>
          <w:spacing w:val="-1"/>
        </w:rPr>
        <w:t>препаратом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spacing w:line="400" w:lineRule="exact" w:before="14"/>
        <w:rPr>
          <w:sz w:val="40"/>
          <w:szCs w:val="40"/>
        </w:rPr>
      </w:pPr>
    </w:p>
    <w:p>
      <w:pPr>
        <w:pStyle w:val="BodyText"/>
        <w:spacing w:line="359" w:lineRule="auto"/>
        <w:ind w:left="102" w:right="105" w:firstLine="707"/>
        <w:jc w:val="both"/>
      </w:pPr>
      <w:r>
        <w:rPr/>
        <w:t>До</w:t>
      </w:r>
      <w:r>
        <w:rPr>
          <w:spacing w:val="53"/>
        </w:rPr>
        <w:t> </w:t>
      </w:r>
      <w:r>
        <w:rPr>
          <w:spacing w:val="-1"/>
        </w:rPr>
        <w:t>начала</w:t>
      </w:r>
      <w:r>
        <w:rPr>
          <w:spacing w:val="53"/>
        </w:rPr>
        <w:t> </w:t>
      </w:r>
      <w:r>
        <w:rPr>
          <w:spacing w:val="-1"/>
        </w:rPr>
        <w:t>лечения</w:t>
      </w:r>
      <w:r>
        <w:rPr>
          <w:spacing w:val="52"/>
        </w:rPr>
        <w:t> </w:t>
      </w:r>
      <w:r>
        <w:rPr>
          <w:spacing w:val="-1"/>
        </w:rPr>
        <w:t>СИБР</w:t>
      </w:r>
      <w:r>
        <w:rPr>
          <w:spacing w:val="54"/>
        </w:rPr>
        <w:t> </w:t>
      </w:r>
      <w:r>
        <w:rPr>
          <w:spacing w:val="-1"/>
        </w:rPr>
        <w:t>был</w:t>
      </w:r>
      <w:r>
        <w:rPr>
          <w:spacing w:val="53"/>
        </w:rPr>
        <w:t> </w:t>
      </w:r>
      <w:r>
        <w:rPr>
          <w:spacing w:val="-1"/>
        </w:rPr>
        <w:t>выявлен</w:t>
      </w:r>
      <w:r>
        <w:rPr>
          <w:spacing w:val="55"/>
        </w:rPr>
        <w:t> </w:t>
      </w:r>
      <w:r>
        <w:rPr/>
        <w:t>у</w:t>
      </w:r>
      <w:r>
        <w:rPr>
          <w:spacing w:val="50"/>
        </w:rPr>
        <w:t> </w:t>
      </w:r>
      <w:r>
        <w:rPr/>
        <w:t>11</w:t>
      </w:r>
      <w:r>
        <w:rPr>
          <w:spacing w:val="53"/>
        </w:rPr>
        <w:t> </w:t>
      </w:r>
      <w:r>
        <w:rPr/>
        <w:t>из</w:t>
      </w:r>
      <w:r>
        <w:rPr>
          <w:spacing w:val="51"/>
        </w:rPr>
        <w:t> </w:t>
      </w:r>
      <w:r>
        <w:rPr/>
        <w:t>16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6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1"/>
        </w:rPr>
        <w:t> </w:t>
      </w:r>
      <w:r>
        <w:rPr>
          <w:spacing w:val="-1"/>
        </w:rPr>
        <w:t>(68,8%),</w:t>
      </w:r>
      <w:r>
        <w:rPr>
          <w:spacing w:val="41"/>
        </w:rPr>
        <w:t> </w:t>
      </w:r>
      <w:r>
        <w:rPr>
          <w:spacing w:val="-1"/>
        </w:rPr>
        <w:t>принимавших</w:t>
      </w:r>
      <w:r>
        <w:rPr>
          <w:spacing w:val="4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2"/>
        </w:rPr>
        <w:t> </w:t>
      </w:r>
      <w:r>
        <w:rPr>
          <w:spacing w:val="-1"/>
        </w:rPr>
        <w:t>(Рисунок</w:t>
      </w:r>
      <w:r>
        <w:rPr>
          <w:spacing w:val="42"/>
        </w:rPr>
        <w:t> </w:t>
      </w:r>
      <w:r>
        <w:rPr>
          <w:spacing w:val="-1"/>
        </w:rPr>
        <w:t>4.5).</w:t>
      </w:r>
      <w:r>
        <w:rPr>
          <w:spacing w:val="41"/>
        </w:rPr>
        <w:t> </w:t>
      </w:r>
      <w:r>
        <w:rPr>
          <w:spacing w:val="-2"/>
        </w:rPr>
        <w:t>После</w:t>
      </w:r>
      <w:r>
        <w:rPr>
          <w:spacing w:val="42"/>
        </w:rPr>
        <w:t> </w:t>
      </w:r>
      <w:r>
        <w:rPr>
          <w:spacing w:val="-1"/>
        </w:rPr>
        <w:t>окончания</w:t>
      </w:r>
      <w:r>
        <w:rPr>
          <w:spacing w:val="42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х</w:t>
      </w:r>
      <w:r>
        <w:rPr>
          <w:spacing w:val="41"/>
        </w:rPr>
        <w:t> </w:t>
      </w:r>
      <w:r>
        <w:rPr>
          <w:spacing w:val="-1"/>
        </w:rPr>
        <w:t>недельного</w:t>
      </w:r>
      <w:r>
        <w:rPr>
          <w:spacing w:val="28"/>
        </w:rPr>
        <w:t> </w:t>
      </w:r>
      <w:r>
        <w:rPr>
          <w:spacing w:val="-1"/>
        </w:rPr>
        <w:t>курса</w:t>
      </w:r>
      <w:r>
        <w:rPr>
          <w:spacing w:val="30"/>
        </w:rPr>
        <w:t> </w:t>
      </w:r>
      <w:r>
        <w:rPr>
          <w:spacing w:val="-1"/>
        </w:rPr>
        <w:t>терапии</w:t>
      </w:r>
      <w:r>
        <w:rPr>
          <w:spacing w:val="30"/>
        </w:rPr>
        <w:t> </w:t>
      </w:r>
      <w:r>
        <w:rPr>
          <w:spacing w:val="-1"/>
        </w:rPr>
        <w:t>СИБР</w:t>
      </w:r>
      <w:r>
        <w:rPr>
          <w:spacing w:val="29"/>
        </w:rPr>
        <w:t> </w:t>
      </w:r>
      <w:r>
        <w:rPr>
          <w:spacing w:val="-2"/>
        </w:rPr>
        <w:t>повторно</w:t>
      </w:r>
      <w:r>
        <w:rPr>
          <w:spacing w:val="31"/>
        </w:rPr>
        <w:t> </w:t>
      </w:r>
      <w:r>
        <w:rPr/>
        <w:t>не</w:t>
      </w:r>
      <w:r>
        <w:rPr>
          <w:spacing w:val="27"/>
        </w:rPr>
        <w:t> </w:t>
      </w:r>
      <w:r>
        <w:rPr>
          <w:spacing w:val="-1"/>
        </w:rPr>
        <w:t>определялся</w:t>
      </w:r>
      <w:r>
        <w:rPr>
          <w:spacing w:val="30"/>
        </w:rPr>
        <w:t> </w:t>
      </w:r>
      <w:r>
        <w:rPr/>
        <w:t>ни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2"/>
        </w:rPr>
        <w:t>одного</w:t>
      </w:r>
      <w:r>
        <w:rPr>
          <w:spacing w:val="47"/>
        </w:rPr>
        <w:t> </w:t>
      </w:r>
      <w:r>
        <w:rPr>
          <w:spacing w:val="-1"/>
        </w:rPr>
        <w:t>пациента</w:t>
      </w:r>
      <w:r>
        <w:rPr/>
        <w:t> </w:t>
      </w:r>
      <w:r>
        <w:rPr>
          <w:spacing w:val="-1"/>
        </w:rPr>
        <w:t>(р=0,002).</w:t>
      </w:r>
    </w:p>
    <w:p>
      <w:pPr>
        <w:pStyle w:val="BodyText"/>
        <w:spacing w:line="359" w:lineRule="auto" w:before="9"/>
        <w:ind w:left="102" w:right="111" w:firstLine="707"/>
        <w:jc w:val="both"/>
      </w:pPr>
      <w:r>
        <w:rPr/>
        <w:t>В</w:t>
      </w:r>
      <w:r>
        <w:rPr>
          <w:spacing w:val="7"/>
        </w:rPr>
        <w:t> </w:t>
      </w:r>
      <w:r>
        <w:rPr>
          <w:spacing w:val="-1"/>
        </w:rPr>
        <w:t>подгруппе</w:t>
      </w:r>
      <w:r>
        <w:rPr>
          <w:spacing w:val="5"/>
        </w:rPr>
        <w:t> </w:t>
      </w:r>
      <w:r>
        <w:rPr>
          <w:spacing w:val="-1"/>
        </w:rPr>
        <w:t>пациентов,</w:t>
      </w:r>
      <w:r>
        <w:rPr>
          <w:spacing w:val="4"/>
        </w:rPr>
        <w:t> </w:t>
      </w:r>
      <w:r>
        <w:rPr>
          <w:spacing w:val="-1"/>
        </w:rPr>
        <w:t>получавших</w:t>
      </w:r>
      <w:r>
        <w:rPr>
          <w:spacing w:val="7"/>
        </w:rPr>
        <w:t> </w:t>
      </w:r>
      <w:r>
        <w:rPr>
          <w:spacing w:val="-1"/>
        </w:rPr>
        <w:t>плацебо,</w:t>
      </w:r>
      <w:r>
        <w:rPr>
          <w:spacing w:val="5"/>
        </w:rPr>
        <w:t> </w:t>
      </w:r>
      <w:r>
        <w:rPr>
          <w:spacing w:val="-1"/>
        </w:rPr>
        <w:t>после</w:t>
      </w:r>
      <w:r>
        <w:rPr>
          <w:spacing w:val="5"/>
        </w:rPr>
        <w:t> </w:t>
      </w:r>
      <w:r>
        <w:rPr>
          <w:spacing w:val="-1"/>
        </w:rPr>
        <w:t>завершения</w:t>
      </w:r>
      <w:r>
        <w:rPr>
          <w:spacing w:val="43"/>
        </w:rPr>
        <w:t> </w:t>
      </w:r>
      <w:r>
        <w:rPr>
          <w:spacing w:val="-1"/>
        </w:rPr>
        <w:t>лечения</w:t>
      </w:r>
      <w:r>
        <w:rPr>
          <w:spacing w:val="9"/>
        </w:rPr>
        <w:t> </w:t>
      </w:r>
      <w:r>
        <w:rPr>
          <w:spacing w:val="-1"/>
        </w:rPr>
        <w:t>СИБР</w:t>
      </w:r>
      <w:r>
        <w:rPr>
          <w:spacing w:val="5"/>
        </w:rPr>
        <w:t> </w:t>
      </w:r>
      <w:r>
        <w:rPr>
          <w:spacing w:val="-1"/>
        </w:rPr>
        <w:t>сохранялся</w:t>
      </w:r>
      <w:r>
        <w:rPr>
          <w:spacing w:val="8"/>
        </w:rPr>
        <w:t> </w:t>
      </w:r>
      <w:r>
        <w:rPr/>
        <w:t>у</w:t>
      </w:r>
      <w:r>
        <w:rPr>
          <w:spacing w:val="4"/>
        </w:rPr>
        <w:t> </w:t>
      </w:r>
      <w:r>
        <w:rPr/>
        <w:t>всех</w:t>
      </w:r>
      <w:r>
        <w:rPr>
          <w:spacing w:val="6"/>
        </w:rPr>
        <w:t> </w:t>
      </w:r>
      <w:r>
        <w:rPr>
          <w:spacing w:val="-1"/>
        </w:rPr>
        <w:t>пациентов,</w:t>
      </w:r>
      <w:r>
        <w:rPr>
          <w:spacing w:val="7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которых</w:t>
      </w:r>
      <w:r>
        <w:rPr>
          <w:spacing w:val="9"/>
        </w:rPr>
        <w:t> </w:t>
      </w:r>
      <w:r>
        <w:rPr>
          <w:spacing w:val="-1"/>
        </w:rPr>
        <w:t>был</w:t>
      </w:r>
      <w:r>
        <w:rPr>
          <w:spacing w:val="7"/>
        </w:rPr>
        <w:t> </w:t>
      </w:r>
      <w:r>
        <w:rPr>
          <w:spacing w:val="-1"/>
        </w:rPr>
        <w:t>выявлен</w:t>
      </w:r>
      <w:r>
        <w:rPr>
          <w:spacing w:val="6"/>
        </w:rPr>
        <w:t> </w:t>
      </w:r>
      <w:r>
        <w:rPr>
          <w:spacing w:val="-1"/>
        </w:rPr>
        <w:t>до</w:t>
      </w:r>
      <w:r>
        <w:rPr>
          <w:spacing w:val="49"/>
        </w:rPr>
        <w:t> </w:t>
      </w:r>
      <w:r>
        <w:rPr>
          <w:spacing w:val="-1"/>
        </w:rPr>
        <w:t>назначения</w:t>
      </w:r>
      <w:r>
        <w:rPr>
          <w:spacing w:val="32"/>
        </w:rPr>
        <w:t> </w:t>
      </w:r>
      <w:r>
        <w:rPr>
          <w:spacing w:val="-1"/>
        </w:rPr>
        <w:t>препарата</w:t>
      </w:r>
      <w:r>
        <w:rPr>
          <w:spacing w:val="34"/>
        </w:rPr>
        <w:t> </w:t>
      </w:r>
      <w:r>
        <w:rPr>
          <w:spacing w:val="-1"/>
        </w:rPr>
        <w:t>(62,5%).</w:t>
      </w:r>
      <w:r>
        <w:rPr>
          <w:spacing w:val="33"/>
        </w:rPr>
        <w:t> </w:t>
      </w:r>
      <w:r>
        <w:rPr>
          <w:spacing w:val="-1"/>
        </w:rPr>
        <w:t>Различия</w:t>
      </w:r>
      <w:r>
        <w:rPr>
          <w:spacing w:val="35"/>
        </w:rPr>
        <w:t> </w:t>
      </w:r>
      <w:r>
        <w:rPr>
          <w:spacing w:val="-1"/>
        </w:rPr>
        <w:t>между</w:t>
      </w:r>
      <w:r>
        <w:rPr>
          <w:spacing w:val="31"/>
        </w:rPr>
        <w:t> </w:t>
      </w:r>
      <w:r>
        <w:rPr>
          <w:spacing w:val="-1"/>
        </w:rPr>
        <w:t>подгруппами</w:t>
      </w:r>
      <w:r>
        <w:rPr>
          <w:spacing w:val="35"/>
        </w:rPr>
        <w:t> </w:t>
      </w:r>
      <w:r>
        <w:rPr>
          <w:spacing w:val="-1"/>
        </w:rPr>
        <w:t>пациентов,</w:t>
      </w:r>
      <w:r>
        <w:rPr>
          <w:spacing w:val="55"/>
        </w:rPr>
        <w:t> </w:t>
      </w:r>
      <w:r>
        <w:rPr>
          <w:spacing w:val="-1"/>
        </w:rPr>
        <w:t>принимавших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плацебо, достоверны</w:t>
      </w:r>
      <w:r>
        <w:rPr/>
        <w:t> </w:t>
      </w:r>
      <w:r>
        <w:rPr>
          <w:spacing w:val="-1"/>
        </w:rPr>
        <w:t>(р=0,001).</w:t>
      </w:r>
    </w:p>
    <w:p>
      <w:pPr>
        <w:spacing w:after="0" w:line="359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0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before="72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9.774994pt;margin-top:-1.065496pt;width:332.2pt;height:169.3pt;mso-position-horizontal-relative:page;mso-position-vertical-relative:paragraph;z-index:-15217" coordorigin="3395,-21" coordsize="6644,3386">
            <v:group style="position:absolute;left:4450;top:2315;width:3564;height:2" coordorigin="4450,2315" coordsize="3564,2">
              <v:shape style="position:absolute;left:4450;top:2315;width:3564;height:2" coordorigin="4450,2315" coordsize="3564,0" path="m4450,2315l8014,2315e" filled="f" stroked="t" strokeweight=".72pt" strokecolor="#858585">
                <v:path arrowok="t"/>
              </v:shape>
            </v:group>
            <v:group style="position:absolute;left:4450;top:1787;width:3564;height:2" coordorigin="4450,1787" coordsize="3564,2">
              <v:shape style="position:absolute;left:4450;top:1787;width:3564;height:2" coordorigin="4450,1787" coordsize="3564,0" path="m4450,1787l8014,1787e" filled="f" stroked="t" strokeweight=".72pt" strokecolor="#858585">
                <v:path arrowok="t"/>
              </v:shape>
            </v:group>
            <v:group style="position:absolute;left:4450;top:1262;width:3564;height:2" coordorigin="4450,1262" coordsize="3564,2">
              <v:shape style="position:absolute;left:4450;top:1262;width:3564;height:2" coordorigin="4450,1262" coordsize="3564,0" path="m4450,1262l8014,1262e" filled="f" stroked="t" strokeweight=".72pt" strokecolor="#858585">
                <v:path arrowok="t"/>
              </v:shape>
              <v:shape style="position:absolute;left:4814;top:991;width:2398;height:1867" type="#_x0000_t75" stroked="false">
                <v:imagedata r:id="rId261" o:title=""/>
              </v:shape>
              <v:shape style="position:absolute;left:5389;top:1030;width:1823;height:1813" type="#_x0000_t75" stroked="false">
                <v:imagedata r:id="rId262" o:title=""/>
              </v:shape>
              <v:shape style="position:absolute;left:5314;top:1159;width:2400;height:1699" type="#_x0000_t75" stroked="false">
                <v:imagedata r:id="rId263" o:title=""/>
              </v:shape>
              <v:shape style="position:absolute;left:4889;top:1030;width:499;height:1813" type="#_x0000_t75" stroked="false">
                <v:imagedata r:id="rId264" o:title=""/>
              </v:shape>
              <v:shape style="position:absolute;left:6638;top:1196;width:499;height:1648" type="#_x0000_t75" stroked="false">
                <v:imagedata r:id="rId265" o:title=""/>
              </v:shape>
            </v:group>
            <v:group style="position:absolute;left:4889;top:1030;width:499;height:1813" coordorigin="4889,1030" coordsize="499,1813">
              <v:shape style="position:absolute;left:4889;top:1030;width:499;height:1813" coordorigin="4889,1030" coordsize="499,1813" path="m4889,1030l5388,1030,5388,2844,4889,2844,4889,1030xe" filled="f" stroked="t" strokeweight=".75pt" strokecolor="#1F487C">
                <v:path arrowok="t"/>
              </v:shape>
            </v:group>
            <v:group style="position:absolute;left:6638;top:1196;width:499;height:1648" coordorigin="6638,1196" coordsize="499,1648">
              <v:shape style="position:absolute;left:6638;top:1196;width:499;height:1648" coordorigin="6638,1196" coordsize="499,1648" path="m6638,1196l7137,1196,7137,2844,6638,2844,6638,1196xe" filled="f" stroked="t" strokeweight=".75pt" strokecolor="#1F487C">
                <v:path arrowok="t"/>
              </v:shape>
              <v:shape style="position:absolute;left:5388;top:2818;width:502;height:25" type="#_x0000_t75" stroked="false">
                <v:imagedata r:id="rId266" o:title=""/>
              </v:shape>
              <v:shape style="position:absolute;left:7137;top:1196;width:502;height:1648" type="#_x0000_t75" stroked="false">
                <v:imagedata r:id="rId267" o:title=""/>
              </v:shape>
            </v:group>
            <v:group style="position:absolute;left:5380;top:2831;width:517;height:2" coordorigin="5380,2831" coordsize="517,2">
              <v:shape style="position:absolute;left:5380;top:2831;width:517;height:2" coordorigin="5380,2831" coordsize="517,0" path="m5380,2831l5897,2831e" filled="f" stroked="t" strokeweight="2.12pt" strokecolor="#1F487C">
                <v:path arrowok="t"/>
              </v:shape>
            </v:group>
            <v:group style="position:absolute;left:7137;top:1196;width:502;height:1648" coordorigin="7137,1196" coordsize="502,1648">
              <v:shape style="position:absolute;left:7137;top:1196;width:502;height:1648" coordorigin="7137,1196" coordsize="502,1648" path="m7137,1196l7639,1196,7639,2844,7137,2844,7137,1196xe" filled="f" stroked="t" strokeweight=".75pt" strokecolor="#1F487C">
                <v:path arrowok="t"/>
              </v:shape>
            </v:group>
            <v:group style="position:absolute;left:4450;top:734;width:3564;height:2" coordorigin="4450,734" coordsize="3564,2">
              <v:shape style="position:absolute;left:4450;top:734;width:3564;height:2" coordorigin="4450,734" coordsize="3564,0" path="m4450,734l8014,734e" filled="f" stroked="t" strokeweight=".72pt" strokecolor="#858585">
                <v:path arrowok="t"/>
              </v:shape>
            </v:group>
            <v:group style="position:absolute;left:4450;top:206;width:3564;height:2" coordorigin="4450,206" coordsize="3564,2">
              <v:shape style="position:absolute;left:4450;top:206;width:3564;height:2" coordorigin="4450,206" coordsize="3564,0" path="m4450,206l8014,206e" filled="f" stroked="t" strokeweight=".72pt" strokecolor="#858585">
                <v:path arrowok="t"/>
              </v:shape>
            </v:group>
            <v:group style="position:absolute;left:4514;top:206;width:2;height:2638" coordorigin="4514,206" coordsize="2,2638">
              <v:shape style="position:absolute;left:4514;top:206;width:2;height:2638" coordorigin="4514,206" coordsize="0,2638" path="m4514,2843l4514,206e" filled="f" stroked="t" strokeweight=".72pt" strokecolor="#858585">
                <v:path arrowok="t"/>
              </v:shape>
            </v:group>
            <v:group style="position:absolute;left:4450;top:2843;width:3564;height:2" coordorigin="4450,2843" coordsize="3564,2">
              <v:shape style="position:absolute;left:4450;top:2843;width:3564;height:2" coordorigin="4450,2843" coordsize="3564,0" path="m4450,2843l8014,2843e" filled="f" stroked="t" strokeweight=".72pt" strokecolor="#858585">
                <v:path arrowok="t"/>
              </v:shape>
              <v:shape style="position:absolute;left:8360;top:1314;width:110;height:110" type="#_x0000_t75" stroked="false">
                <v:imagedata r:id="rId268" o:title=""/>
              </v:shape>
            </v:group>
            <v:group style="position:absolute;left:8360;top:1314;width:110;height:110" coordorigin="8360,1314" coordsize="110,110">
              <v:shape style="position:absolute;left:8360;top:1314;width:110;height:110" coordorigin="8360,1314" coordsize="110,110" path="m8360,1424l8469,1424,8469,1314,8360,1314,8360,1424xe" filled="f" stroked="t" strokeweight=".75pt" strokecolor="#1F487C">
                <v:path arrowok="t"/>
              </v:shape>
              <v:shape style="position:absolute;left:8360;top:1759;width:110;height:110" type="#_x0000_t75" stroked="false">
                <v:imagedata r:id="rId269" o:title=""/>
              </v:shape>
            </v:group>
            <v:group style="position:absolute;left:8360;top:1759;width:110;height:110" coordorigin="8360,1759" coordsize="110,110">
              <v:shape style="position:absolute;left:8360;top:1759;width:110;height:110" coordorigin="8360,1759" coordsize="110,110" path="m8360,1868l8469,1868,8469,1759,8360,1759,8360,1868xe" filled="f" stroked="t" strokeweight=".75pt" strokecolor="#1F487C">
                <v:path arrowok="t"/>
              </v:shape>
            </v:group>
            <v:group style="position:absolute;left:3403;top:-14;width:6629;height:3371" coordorigin="3403,-14" coordsize="6629,3371">
              <v:shape style="position:absolute;left:3403;top:-14;width:6629;height:3371" coordorigin="3403,-14" coordsize="6629,3371" path="m3403,3357l10032,3357,10032,-14,3403,-14,3403,3357xe" filled="f" stroked="t" strokeweight=".75pt" strokecolor="#858585">
                <v:path arrowok="t"/>
              </v:shape>
              <v:shape style="position:absolute;left:5473;top:2007;width:363;height:312" type="#_x0000_t75" stroked="false">
                <v:imagedata r:id="rId111" o:title=""/>
              </v:shape>
              <v:shape style="position:absolute;left:5887;top:793;width:285;height:312" type="#_x0000_t75" stroked="false">
                <v:imagedata r:id="rId111" o:title=""/>
              </v:shape>
              <v:shape style="position:absolute;left:6067;top:793;width:268;height:312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2"/>
        </w:rPr>
        <w:t>100</w:t>
      </w: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80</w:t>
      </w: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60</w:t>
      </w:r>
    </w:p>
    <w:p>
      <w:pPr>
        <w:spacing w:line="246" w:lineRule="exact" w:before="34"/>
        <w:ind w:left="0" w:right="42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%</w:t>
      </w:r>
      <w:r>
        <w:rPr>
          <w:rFonts w:ascii="Times New Roman"/>
          <w:sz w:val="22"/>
        </w:rPr>
      </w:r>
    </w:p>
    <w:p>
      <w:pPr>
        <w:spacing w:line="24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40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before="0"/>
        <w:ind w:left="5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68,8</w:t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62,5</w:t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62,5</w:t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421" w:lineRule="auto" w:before="0"/>
        <w:ind w:left="896" w:right="13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до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после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</w:p>
    <w:p>
      <w:pPr>
        <w:spacing w:after="0" w:line="42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600" w:right="740"/>
          <w:cols w:num="5" w:equalWidth="0">
            <w:col w:w="2730" w:space="40"/>
            <w:col w:w="963" w:space="40"/>
            <w:col w:w="1710" w:space="40"/>
            <w:col w:w="460" w:space="40"/>
            <w:col w:w="3544"/>
          </w:cols>
        </w:sectPr>
      </w:pPr>
    </w:p>
    <w:p>
      <w:pPr>
        <w:spacing w:before="56"/>
        <w:ind w:left="1074" w:right="540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</w:t>
      </w:r>
    </w:p>
    <w:p>
      <w:pPr>
        <w:spacing w:line="242" w:lineRule="exact" w:before="42"/>
        <w:ind w:left="2598" w:right="408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spacing w:line="242" w:lineRule="exact" w:before="0"/>
        <w:ind w:left="1231" w:right="545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tabs>
          <w:tab w:pos="1915" w:val="left" w:leader="none"/>
        </w:tabs>
        <w:spacing w:before="15"/>
        <w:ind w:left="0" w:right="40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Флорасан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Д</w:t>
        <w:tab/>
        <w:t>Плацебо</w:t>
      </w:r>
    </w:p>
    <w:p>
      <w:pPr>
        <w:spacing w:line="200" w:lineRule="exact" w:before="10"/>
        <w:rPr>
          <w:sz w:val="20"/>
          <w:szCs w:val="20"/>
        </w:rPr>
      </w:pPr>
    </w:p>
    <w:p>
      <w:pPr>
        <w:spacing w:before="69"/>
        <w:ind w:left="2063" w:right="13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spacing w:before="140"/>
        <w:ind w:left="7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между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подгруппами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1" w:lineRule="auto" w:before="135"/>
        <w:ind w:left="102" w:right="108" w:firstLine="707"/>
        <w:jc w:val="both"/>
      </w:pPr>
      <w:r>
        <w:rPr/>
        <w:t>Рис.</w:t>
      </w:r>
      <w:r>
        <w:rPr>
          <w:spacing w:val="56"/>
        </w:rPr>
        <w:t> </w:t>
      </w:r>
      <w:r>
        <w:rPr>
          <w:spacing w:val="-1"/>
        </w:rPr>
        <w:t>4.5.</w:t>
      </w:r>
      <w:r>
        <w:rPr>
          <w:spacing w:val="56"/>
        </w:rPr>
        <w:t> </w:t>
      </w:r>
      <w:r>
        <w:rPr>
          <w:spacing w:val="-1"/>
        </w:rPr>
        <w:t>Динамика</w:t>
      </w:r>
      <w:r>
        <w:rPr>
          <w:spacing w:val="54"/>
        </w:rPr>
        <w:t> </w:t>
      </w:r>
      <w:r>
        <w:rPr>
          <w:spacing w:val="-1"/>
        </w:rPr>
        <w:t>выявления</w:t>
      </w:r>
      <w:r>
        <w:rPr>
          <w:spacing w:val="57"/>
        </w:rPr>
        <w:t> </w:t>
      </w:r>
      <w:r>
        <w:rPr>
          <w:spacing w:val="-1"/>
        </w:rPr>
        <w:t>СИБР</w:t>
      </w:r>
      <w:r>
        <w:rPr>
          <w:spacing w:val="54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больных</w:t>
      </w:r>
      <w:r>
        <w:rPr>
          <w:spacing w:val="6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53"/>
        </w:rPr>
        <w:t> </w:t>
      </w:r>
      <w:r>
        <w:rPr>
          <w:spacing w:val="-1"/>
        </w:rPr>
        <w:t>получавших</w:t>
      </w:r>
      <w:r>
        <w:rPr>
          <w:spacing w:val="47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210" w:lineRule="exact" w:before="3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29"/>
        </w:numPr>
        <w:tabs>
          <w:tab w:pos="1537" w:val="left" w:leader="none"/>
        </w:tabs>
        <w:spacing w:line="359" w:lineRule="auto" w:before="0" w:after="0"/>
        <w:ind w:left="102" w:right="105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26"/>
        </w:rPr>
        <w:t> </w:t>
      </w:r>
      <w:r>
        <w:rPr>
          <w:i/>
          <w:spacing w:val="-1"/>
        </w:rPr>
        <w:t>показателей</w:t>
      </w:r>
      <w:r>
        <w:rPr>
          <w:i/>
          <w:spacing w:val="25"/>
        </w:rPr>
        <w:t> </w:t>
      </w:r>
      <w:r>
        <w:rPr>
          <w:i/>
          <w:spacing w:val="-1"/>
        </w:rPr>
        <w:t>качества</w:t>
      </w:r>
      <w:r>
        <w:rPr>
          <w:i/>
          <w:spacing w:val="26"/>
        </w:rPr>
        <w:t> </w:t>
      </w:r>
      <w:r>
        <w:rPr>
          <w:i/>
          <w:spacing w:val="-1"/>
        </w:rPr>
        <w:t>жизни</w:t>
      </w:r>
      <w:r>
        <w:rPr>
          <w:i/>
          <w:spacing w:val="23"/>
        </w:rPr>
        <w:t> </w:t>
      </w:r>
      <w:r>
        <w:rPr>
          <w:i/>
        </w:rPr>
        <w:t>(по</w:t>
      </w:r>
      <w:r>
        <w:rPr>
          <w:i/>
          <w:spacing w:val="24"/>
        </w:rPr>
        <w:t> </w:t>
      </w:r>
      <w:r>
        <w:rPr>
          <w:i/>
          <w:spacing w:val="-1"/>
        </w:rPr>
        <w:t>опроснику</w:t>
      </w:r>
      <w:r>
        <w:rPr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SF-36)</w:t>
      </w:r>
      <w:r>
        <w:rPr>
          <w:rFonts w:ascii="Times New Roman" w:hAnsi="Times New Roman"/>
          <w:i/>
          <w:spacing w:val="27"/>
        </w:rPr>
        <w:t> </w:t>
      </w:r>
      <w:r>
        <w:rPr>
          <w:i/>
        </w:rPr>
        <w:t>у </w:t>
      </w:r>
      <w:r>
        <w:rPr>
          <w:i/>
          <w:spacing w:val="-1"/>
        </w:rPr>
        <w:t>больных</w:t>
      </w:r>
      <w:r>
        <w:rPr>
          <w:i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</w:t>
      </w:r>
      <w:r>
        <w:rPr>
          <w:i/>
          <w:spacing w:val="-2"/>
        </w:rPr>
        <w:t>на</w:t>
      </w:r>
      <w:r>
        <w:rPr>
          <w:i/>
          <w:spacing w:val="1"/>
        </w:rPr>
        <w:t>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лечения</w:t>
      </w:r>
      <w:r>
        <w:rPr>
          <w:i/>
          <w:spacing w:val="-2"/>
        </w:rPr>
        <w:t> </w:t>
      </w:r>
      <w:r>
        <w:rPr>
          <w:i/>
          <w:spacing w:val="-1"/>
        </w:rPr>
        <w:t>препаратом</w:t>
      </w:r>
      <w:r>
        <w:rPr>
          <w:i/>
          <w:spacing w:val="69"/>
        </w:rPr>
        <w:t> </w:t>
      </w:r>
      <w:r>
        <w:rPr>
          <w:i/>
          <w:spacing w:val="-1"/>
        </w:rPr>
        <w:t>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/>
        <w:ind w:left="102" w:right="107" w:firstLine="707"/>
        <w:jc w:val="both"/>
      </w:pPr>
      <w:r>
        <w:rPr/>
        <w:t>У</w:t>
      </w:r>
      <w:r>
        <w:rPr>
          <w:spacing w:val="8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>
          <w:spacing w:val="-1"/>
        </w:rPr>
        <w:t>обеих</w:t>
      </w:r>
      <w:r>
        <w:rPr>
          <w:spacing w:val="7"/>
        </w:rPr>
        <w:t> </w:t>
      </w:r>
      <w:r>
        <w:rPr>
          <w:spacing w:val="-1"/>
        </w:rPr>
        <w:t>подгрупп</w:t>
      </w:r>
      <w:r>
        <w:rPr>
          <w:spacing w:val="9"/>
        </w:rPr>
        <w:t> </w:t>
      </w:r>
      <w:r>
        <w:rPr>
          <w:spacing w:val="-2"/>
        </w:rPr>
        <w:t>(Рисунок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/>
        <w:t>6)</w:t>
      </w:r>
      <w:r>
        <w:rPr>
          <w:spacing w:val="6"/>
        </w:rPr>
        <w:t> </w:t>
      </w:r>
      <w:r>
        <w:rPr>
          <w:spacing w:val="-1"/>
        </w:rPr>
        <w:t>достоверное</w:t>
      </w:r>
      <w:r>
        <w:rPr>
          <w:spacing w:val="8"/>
        </w:rPr>
        <w:t> </w:t>
      </w:r>
      <w:r>
        <w:rPr>
          <w:spacing w:val="-1"/>
        </w:rPr>
        <w:t>улучшение</w:t>
      </w:r>
      <w:r>
        <w:rPr>
          <w:spacing w:val="39"/>
        </w:rPr>
        <w:t> </w:t>
      </w:r>
      <w:r>
        <w:rPr/>
        <w:t>качества</w:t>
      </w:r>
      <w:r>
        <w:rPr>
          <w:spacing w:val="48"/>
        </w:rPr>
        <w:t> </w:t>
      </w:r>
      <w:r>
        <w:rPr>
          <w:spacing w:val="-1"/>
        </w:rPr>
        <w:t>жизни</w:t>
      </w:r>
      <w:r>
        <w:rPr>
          <w:spacing w:val="49"/>
        </w:rPr>
        <w:t> </w:t>
      </w:r>
      <w:r>
        <w:rPr>
          <w:spacing w:val="-1"/>
        </w:rPr>
        <w:t>было</w:t>
      </w:r>
      <w:r>
        <w:rPr>
          <w:spacing w:val="49"/>
        </w:rPr>
        <w:t> </w:t>
      </w:r>
      <w:r>
        <w:rPr>
          <w:spacing w:val="-1"/>
        </w:rPr>
        <w:t>достигнуто</w:t>
      </w:r>
      <w:r>
        <w:rPr>
          <w:spacing w:val="52"/>
        </w:rPr>
        <w:t> </w:t>
      </w:r>
      <w:r>
        <w:rPr/>
        <w:t>по</w:t>
      </w:r>
      <w:r>
        <w:rPr>
          <w:spacing w:val="52"/>
        </w:rPr>
        <w:t> </w:t>
      </w:r>
      <w:r>
        <w:rPr>
          <w:spacing w:val="-1"/>
        </w:rPr>
        <w:t>такому</w:t>
      </w:r>
      <w:r>
        <w:rPr>
          <w:spacing w:val="47"/>
        </w:rPr>
        <w:t> </w:t>
      </w:r>
      <w:r>
        <w:rPr>
          <w:spacing w:val="-1"/>
        </w:rPr>
        <w:t>показателю,</w:t>
      </w:r>
      <w:r>
        <w:rPr>
          <w:spacing w:val="50"/>
        </w:rPr>
        <w:t> </w:t>
      </w:r>
      <w:r>
        <w:rPr/>
        <w:t>как</w:t>
      </w:r>
      <w:r>
        <w:rPr>
          <w:spacing w:val="52"/>
        </w:rPr>
        <w:t> </w:t>
      </w:r>
      <w:r>
        <w:rPr>
          <w:spacing w:val="-1"/>
        </w:rPr>
        <w:t>роль</w:t>
      </w:r>
      <w:r>
        <w:rPr>
          <w:spacing w:val="29"/>
        </w:rPr>
        <w:t> </w:t>
      </w:r>
      <w:r>
        <w:rPr>
          <w:spacing w:val="-1"/>
        </w:rPr>
        <w:t>субъективных</w:t>
      </w:r>
      <w:r>
        <w:rPr>
          <w:spacing w:val="64"/>
        </w:rPr>
        <w:t> </w:t>
      </w:r>
      <w:r>
        <w:rPr>
          <w:spacing w:val="-1"/>
        </w:rPr>
        <w:t>болевых</w:t>
      </w:r>
      <w:r>
        <w:rPr>
          <w:spacing w:val="64"/>
        </w:rPr>
        <w:t> </w:t>
      </w:r>
      <w:r>
        <w:rPr>
          <w:spacing w:val="-1"/>
        </w:rPr>
        <w:t>ощущений</w:t>
      </w:r>
      <w:r>
        <w:rPr>
          <w:spacing w:val="6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ограничении</w:t>
      </w:r>
      <w:r>
        <w:rPr>
          <w:spacing w:val="66"/>
        </w:rPr>
        <w:t> </w:t>
      </w:r>
      <w:r>
        <w:rPr>
          <w:spacing w:val="-1"/>
        </w:rPr>
        <w:t>жизнедеятельности</w:t>
      </w:r>
      <w:r>
        <w:rPr>
          <w:spacing w:val="31"/>
        </w:rPr>
        <w:t> </w:t>
      </w:r>
      <w:r>
        <w:rPr>
          <w:spacing w:val="-1"/>
        </w:rPr>
        <w:t>(р=0,013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р=0,008).</w:t>
      </w:r>
      <w:r>
        <w:rPr>
          <w:spacing w:val="56"/>
        </w:rPr>
        <w:t> </w:t>
      </w:r>
      <w:r>
        <w:rPr>
          <w:spacing w:val="-1"/>
        </w:rPr>
        <w:t>Кроме</w:t>
      </w:r>
      <w:r>
        <w:rPr>
          <w:spacing w:val="56"/>
        </w:rPr>
        <w:t> </w:t>
      </w:r>
      <w:r>
        <w:rPr>
          <w:spacing w:val="-2"/>
        </w:rPr>
        <w:t>того,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подгруппе</w:t>
      </w:r>
      <w:r>
        <w:rPr>
          <w:spacing w:val="54"/>
        </w:rPr>
        <w:t> </w:t>
      </w:r>
      <w:r>
        <w:rPr>
          <w:spacing w:val="-1"/>
        </w:rPr>
        <w:t>больных,</w:t>
      </w:r>
      <w:r>
        <w:rPr>
          <w:spacing w:val="56"/>
        </w:rPr>
        <w:t> </w:t>
      </w:r>
      <w:r>
        <w:rPr>
          <w:spacing w:val="-2"/>
        </w:rPr>
        <w:t>принимавших</w:t>
      </w:r>
      <w:r>
        <w:rPr>
          <w:spacing w:val="57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Д,</w:t>
      </w:r>
      <w:r>
        <w:rPr>
          <w:spacing w:val="8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>
          <w:spacing w:val="-1"/>
        </w:rPr>
        <w:t>улучшилось</w:t>
      </w:r>
      <w:r>
        <w:rPr>
          <w:spacing w:val="8"/>
        </w:rPr>
        <w:t> </w:t>
      </w:r>
      <w:r>
        <w:rPr>
          <w:spacing w:val="-1"/>
        </w:rPr>
        <w:t>состояние</w:t>
      </w:r>
      <w:r>
        <w:rPr>
          <w:spacing w:val="8"/>
        </w:rPr>
        <w:t> </w:t>
      </w:r>
      <w:r>
        <w:rPr>
          <w:spacing w:val="-1"/>
        </w:rPr>
        <w:t>общего</w:t>
      </w:r>
      <w:r>
        <w:rPr>
          <w:spacing w:val="9"/>
        </w:rPr>
        <w:t> </w:t>
      </w:r>
      <w:r>
        <w:rPr>
          <w:spacing w:val="-1"/>
        </w:rPr>
        <w:t>здоровья</w:t>
      </w:r>
      <w:r>
        <w:rPr>
          <w:spacing w:val="9"/>
        </w:rPr>
        <w:t> </w:t>
      </w:r>
      <w:r>
        <w:rPr>
          <w:spacing w:val="-1"/>
        </w:rPr>
        <w:t>(р=0,024),</w:t>
      </w:r>
      <w:r>
        <w:rPr>
          <w:spacing w:val="8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пациентов, получавших</w:t>
      </w:r>
      <w:r>
        <w:rPr>
          <w:spacing w:val="-2"/>
        </w:rPr>
        <w:t> </w:t>
      </w:r>
      <w:r>
        <w:rPr>
          <w:spacing w:val="-1"/>
        </w:rPr>
        <w:t>плацебо,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психического</w:t>
      </w:r>
      <w:r>
        <w:rPr>
          <w:spacing w:val="1"/>
        </w:rPr>
        <w:t> </w:t>
      </w:r>
      <w:r>
        <w:rPr>
          <w:spacing w:val="-1"/>
        </w:rPr>
        <w:t>здоровья</w:t>
      </w:r>
      <w:r>
        <w:rPr>
          <w:spacing w:val="-3"/>
        </w:rPr>
        <w:t> </w:t>
      </w:r>
      <w:r>
        <w:rPr>
          <w:spacing w:val="-1"/>
        </w:rPr>
        <w:t>(р=0,046).</w:t>
      </w:r>
    </w:p>
    <w:p>
      <w:pPr>
        <w:spacing w:after="0" w:line="360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0" w:right="10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8.014927pt;height:400.32pt;mso-position-horizontal-relative:char;mso-position-vertical-relative:line" type="#_x0000_t75" stroked="false">
            <v:imagedata r:id="rId27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1"/>
        <w:rPr>
          <w:sz w:val="8"/>
          <w:szCs w:val="8"/>
        </w:rPr>
      </w:pPr>
    </w:p>
    <w:p>
      <w:pPr>
        <w:spacing w:before="69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spacing w:before="137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плацебо</w:t>
      </w:r>
    </w:p>
    <w:p>
      <w:pPr>
        <w:pStyle w:val="BodyText"/>
        <w:spacing w:line="361" w:lineRule="auto" w:before="176"/>
        <w:ind w:left="102" w:right="0"/>
        <w:jc w:val="left"/>
      </w:pPr>
      <w:r>
        <w:rPr/>
        <w:t>Рис.</w:t>
      </w:r>
      <w:r>
        <w:rPr>
          <w:spacing w:val="39"/>
        </w:rPr>
        <w:t> </w:t>
      </w:r>
      <w:r>
        <w:rPr/>
        <w:t>4.6.</w:t>
      </w:r>
      <w:r>
        <w:rPr>
          <w:spacing w:val="40"/>
        </w:rPr>
        <w:t> </w:t>
      </w:r>
      <w:r>
        <w:rPr>
          <w:spacing w:val="-1"/>
        </w:rPr>
        <w:t>Динамика</w:t>
      </w:r>
      <w:r>
        <w:rPr>
          <w:spacing w:val="38"/>
        </w:rPr>
        <w:t> </w:t>
      </w:r>
      <w:r>
        <w:rPr>
          <w:spacing w:val="-1"/>
        </w:rPr>
        <w:t>показателей</w:t>
      </w:r>
      <w:r>
        <w:rPr>
          <w:spacing w:val="40"/>
        </w:rPr>
        <w:t> </w:t>
      </w:r>
      <w:r>
        <w:rPr>
          <w:spacing w:val="-1"/>
        </w:rPr>
        <w:t>качества</w:t>
      </w:r>
      <w:r>
        <w:rPr>
          <w:spacing w:val="43"/>
        </w:rPr>
        <w:t> </w:t>
      </w:r>
      <w:r>
        <w:rPr>
          <w:spacing w:val="-1"/>
        </w:rPr>
        <w:t>жизни</w:t>
      </w:r>
      <w:r>
        <w:rPr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здоровых</w:t>
      </w:r>
      <w:r>
        <w:rPr>
          <w:spacing w:val="40"/>
        </w:rPr>
        <w:t> </w:t>
      </w:r>
      <w:r>
        <w:rPr>
          <w:spacing w:val="-1"/>
        </w:rPr>
        <w:t>лиц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</w:t>
      </w:r>
      <w:r>
        <w:rPr>
          <w:spacing w:val="-1"/>
        </w:rPr>
        <w:t>до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терапии</w:t>
      </w:r>
      <w:r>
        <w:rPr/>
        <w:t> </w:t>
      </w:r>
      <w:r>
        <w:rPr>
          <w:spacing w:val="-1"/>
        </w:rPr>
        <w:t>Флорасаном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190" w:lineRule="exact" w:before="2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29"/>
        </w:numPr>
        <w:tabs>
          <w:tab w:pos="1351" w:val="left" w:leader="none"/>
        </w:tabs>
        <w:spacing w:line="359" w:lineRule="auto" w:before="0" w:after="0"/>
        <w:ind w:left="810" w:right="108" w:firstLine="0"/>
        <w:jc w:val="left"/>
        <w:rPr>
          <w:b w:val="0"/>
          <w:bCs w:val="0"/>
        </w:rPr>
      </w:pPr>
      <w:bookmarkStart w:name="_bookmark26" w:id="43"/>
      <w:bookmarkEnd w:id="43"/>
      <w:r>
        <w:rPr>
          <w:b w:val="0"/>
        </w:rPr>
      </w:r>
      <w:bookmarkStart w:name="_bookmark26" w:id="44"/>
      <w:bookmarkEnd w:id="44"/>
      <w:r>
        <w:rPr>
          <w:spacing w:val="-1"/>
        </w:rPr>
        <w:t>С</w:t>
      </w:r>
      <w:r>
        <w:rPr>
          <w:spacing w:val="-1"/>
        </w:rPr>
        <w:t>равнительная</w:t>
      </w:r>
      <w:r>
        <w:rPr>
          <w:spacing w:val="49"/>
        </w:rPr>
        <w:t> </w:t>
      </w:r>
      <w:r>
        <w:rPr>
          <w:spacing w:val="-1"/>
        </w:rPr>
        <w:t>характеристика</w:t>
      </w:r>
      <w:r>
        <w:rPr>
          <w:spacing w:val="48"/>
        </w:rPr>
        <w:t> </w:t>
      </w:r>
      <w:r>
        <w:rPr>
          <w:spacing w:val="-1"/>
        </w:rPr>
        <w:t>подгрупп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</w:t>
      </w:r>
      <w:r>
        <w:rPr>
          <w:spacing w:val="35"/>
        </w:rPr>
        <w:t> </w:t>
      </w:r>
      <w:r>
        <w:rPr/>
        <w:t>до </w:t>
      </w:r>
      <w:r>
        <w:rPr>
          <w:spacing w:val="-1"/>
        </w:rPr>
        <w:t>начала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b w:val="0"/>
        </w:rPr>
      </w:r>
    </w:p>
    <w:p>
      <w:pPr>
        <w:pStyle w:val="BodyText"/>
        <w:spacing w:line="360" w:lineRule="auto" w:before="242"/>
        <w:ind w:left="102" w:right="106" w:firstLine="707"/>
        <w:jc w:val="both"/>
      </w:pPr>
      <w:r>
        <w:rPr/>
        <w:t>В</w:t>
      </w:r>
      <w:r>
        <w:rPr>
          <w:spacing w:val="20"/>
        </w:rPr>
        <w:t> </w:t>
      </w:r>
      <w:r>
        <w:rPr>
          <w:spacing w:val="-1"/>
        </w:rPr>
        <w:t>таблице</w:t>
      </w:r>
      <w:r>
        <w:rPr>
          <w:spacing w:val="20"/>
        </w:rPr>
        <w:t> </w:t>
      </w:r>
      <w:r>
        <w:rPr>
          <w:spacing w:val="-1"/>
        </w:rPr>
        <w:t>4.7.</w:t>
      </w:r>
      <w:r>
        <w:rPr>
          <w:spacing w:val="23"/>
        </w:rPr>
        <w:t> </w:t>
      </w:r>
      <w:r>
        <w:rPr>
          <w:spacing w:val="-1"/>
        </w:rPr>
        <w:t>приведена</w:t>
      </w:r>
      <w:r>
        <w:rPr>
          <w:spacing w:val="20"/>
        </w:rPr>
        <w:t> </w:t>
      </w:r>
      <w:r>
        <w:rPr>
          <w:spacing w:val="-1"/>
        </w:rPr>
        <w:t>характеристика</w:t>
      </w:r>
      <w:r>
        <w:rPr>
          <w:spacing w:val="21"/>
        </w:rPr>
        <w:t> </w:t>
      </w:r>
      <w:r>
        <w:rPr>
          <w:spacing w:val="-2"/>
        </w:rPr>
        <w:t>подгрупп</w:t>
      </w:r>
      <w:r>
        <w:rPr>
          <w:spacing w:val="21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З</w:t>
      </w:r>
      <w:r>
        <w:rPr>
          <w:spacing w:val="33"/>
        </w:rPr>
        <w:t> </w:t>
      </w:r>
      <w:r>
        <w:rPr/>
        <w:t>до</w:t>
      </w:r>
      <w:r>
        <w:rPr>
          <w:spacing w:val="1"/>
        </w:rPr>
        <w:t> </w:t>
      </w:r>
      <w:r>
        <w:rPr>
          <w:spacing w:val="-1"/>
        </w:rPr>
        <w:t>начала</w:t>
      </w:r>
      <w:r>
        <w:rPr>
          <w:spacing w:val="2"/>
        </w:rPr>
        <w:t> </w:t>
      </w:r>
      <w:r>
        <w:rPr>
          <w:spacing w:val="-1"/>
        </w:rPr>
        <w:t>терапии.</w:t>
      </w:r>
      <w:r>
        <w:rPr>
          <w:spacing w:val="2"/>
        </w:rPr>
        <w:t> </w:t>
      </w:r>
      <w:r>
        <w:rPr>
          <w:spacing w:val="-1"/>
        </w:rPr>
        <w:t>Между</w:t>
      </w:r>
      <w:r>
        <w:rPr>
          <w:spacing w:val="69"/>
        </w:rPr>
        <w:t> </w:t>
      </w:r>
      <w:r>
        <w:rPr>
          <w:spacing w:val="-1"/>
        </w:rPr>
        <w:t>подгруппами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2"/>
        </w:rPr>
        <w:t>выявлены</w:t>
      </w:r>
      <w:r>
        <w:rPr>
          <w:spacing w:val="49"/>
        </w:rPr>
        <w:t> </w:t>
      </w:r>
      <w:r>
        <w:rPr>
          <w:spacing w:val="-1"/>
        </w:rPr>
        <w:t>статистически</w:t>
      </w:r>
      <w:r>
        <w:rPr>
          <w:spacing w:val="17"/>
        </w:rPr>
        <w:t> </w:t>
      </w:r>
      <w:r>
        <w:rPr>
          <w:spacing w:val="-1"/>
        </w:rPr>
        <w:t>значимые</w:t>
      </w:r>
      <w:r>
        <w:rPr>
          <w:spacing w:val="16"/>
        </w:rPr>
        <w:t> </w:t>
      </w:r>
      <w:r>
        <w:rPr>
          <w:spacing w:val="-1"/>
        </w:rPr>
        <w:t>различия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возрасте</w:t>
      </w:r>
      <w:r>
        <w:rPr>
          <w:spacing w:val="13"/>
        </w:rPr>
        <w:t> </w:t>
      </w:r>
      <w:r>
        <w:rPr>
          <w:spacing w:val="-1"/>
        </w:rPr>
        <w:t>пациентов,</w:t>
      </w:r>
      <w:r>
        <w:rPr>
          <w:spacing w:val="15"/>
        </w:rPr>
        <w:t> </w:t>
      </w:r>
      <w:r>
        <w:rPr>
          <w:spacing w:val="-1"/>
        </w:rPr>
        <w:t>консистенции</w:t>
      </w:r>
      <w:r>
        <w:rPr>
          <w:spacing w:val="16"/>
        </w:rPr>
        <w:t> </w:t>
      </w:r>
      <w:r>
        <w:rPr>
          <w:spacing w:val="-1"/>
        </w:rPr>
        <w:t>стула</w:t>
      </w:r>
      <w:r>
        <w:rPr>
          <w:spacing w:val="47"/>
        </w:rPr>
        <w:t> </w:t>
      </w:r>
      <w:r>
        <w:rPr>
          <w:spacing w:val="-1"/>
        </w:rPr>
        <w:t>(между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подгруппами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больных,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получавших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 </w:t>
      </w:r>
      <w:r>
        <w:rPr>
          <w:spacing w:val="11"/>
        </w:rPr>
        <w:t> </w:t>
      </w:r>
      <w:r>
        <w:rPr/>
        <w:t>и  </w:t>
      </w:r>
      <w:r>
        <w:rPr>
          <w:spacing w:val="11"/>
        </w:rPr>
        <w:t> </w:t>
      </w:r>
      <w:r>
        <w:rPr>
          <w:spacing w:val="-1"/>
        </w:rPr>
        <w:t>Резолор)</w:t>
      </w:r>
      <w:r>
        <w:rPr/>
        <w:t>  </w:t>
      </w:r>
      <w:r>
        <w:rPr>
          <w:spacing w:val="8"/>
        </w:rPr>
        <w:t> </w:t>
      </w:r>
      <w:r>
        <w:rPr/>
        <w:t>и</w:t>
      </w:r>
    </w:p>
    <w:p>
      <w:pPr>
        <w:spacing w:after="0" w:line="360" w:lineRule="auto"/>
        <w:jc w:val="both"/>
        <w:sectPr>
          <w:headerReference w:type="default" r:id="rId270"/>
          <w:pgSz w:w="11907" w:h="16840"/>
          <w:pgMar w:header="736" w:footer="0" w:top="1000" w:bottom="280" w:left="1600" w:right="740"/>
          <w:pgNumType w:start="11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117"/>
        <w:jc w:val="left"/>
      </w:pPr>
      <w:r>
        <w:rPr>
          <w:spacing w:val="-1"/>
        </w:rPr>
        <w:t>интенсивности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метеоризма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(между</w:t>
      </w:r>
      <w:r>
        <w:rPr/>
        <w:t> </w:t>
      </w:r>
      <w:r>
        <w:rPr>
          <w:spacing w:val="45"/>
        </w:rPr>
        <w:t> </w:t>
      </w:r>
      <w:r>
        <w:rPr>
          <w:spacing w:val="-2"/>
        </w:rPr>
        <w:t>подгруппами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пациентов,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получавших</w:t>
      </w:r>
      <w:r>
        <w:rPr>
          <w:spacing w:val="5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плацебо).</w:t>
      </w:r>
    </w:p>
    <w:p>
      <w:pPr>
        <w:pStyle w:val="BodyText"/>
        <w:spacing w:line="349" w:lineRule="auto" w:before="3"/>
        <w:ind w:left="102" w:right="106" w:firstLine="707"/>
        <w:jc w:val="both"/>
      </w:pPr>
      <w:r>
        <w:rPr/>
        <w:t>В</w:t>
      </w:r>
      <w:r>
        <w:rPr>
          <w:spacing w:val="31"/>
        </w:rPr>
        <w:t> </w:t>
      </w:r>
      <w:r>
        <w:rPr>
          <w:spacing w:val="-1"/>
        </w:rPr>
        <w:t>случае</w:t>
      </w:r>
      <w:r>
        <w:rPr>
          <w:spacing w:val="32"/>
        </w:rPr>
        <w:t> </w:t>
      </w:r>
      <w:r>
        <w:rPr>
          <w:spacing w:val="-1"/>
        </w:rPr>
        <w:t>множественных</w:t>
      </w:r>
      <w:r>
        <w:rPr>
          <w:spacing w:val="32"/>
        </w:rPr>
        <w:t> </w:t>
      </w:r>
      <w:r>
        <w:rPr>
          <w:spacing w:val="-1"/>
        </w:rPr>
        <w:t>сравнений</w:t>
      </w:r>
      <w:r>
        <w:rPr>
          <w:spacing w:val="30"/>
        </w:rPr>
        <w:t> </w:t>
      </w:r>
      <w:r>
        <w:rPr>
          <w:spacing w:val="-1"/>
        </w:rPr>
        <w:t>использовалась</w:t>
      </w:r>
      <w:r>
        <w:rPr>
          <w:spacing w:val="30"/>
        </w:rPr>
        <w:t> </w:t>
      </w:r>
      <w:r>
        <w:rPr>
          <w:spacing w:val="-1"/>
        </w:rPr>
        <w:t>поправка</w:t>
      </w:r>
      <w:r>
        <w:rPr>
          <w:spacing w:val="25"/>
        </w:rPr>
        <w:t> </w:t>
      </w:r>
      <w:r>
        <w:rPr>
          <w:spacing w:val="-1"/>
        </w:rPr>
        <w:t>Бонферрони:</w:t>
      </w:r>
      <w:r>
        <w:rPr>
          <w:spacing w:val="9"/>
        </w:rPr>
        <w:t> </w:t>
      </w:r>
      <w:r>
        <w:rPr>
          <w:spacing w:val="-1"/>
        </w:rPr>
        <w:t>p</w:t>
      </w:r>
      <w:r>
        <w:rPr>
          <w:spacing w:val="-1"/>
          <w:position w:val="-3"/>
          <w:sz w:val="18"/>
          <w:szCs w:val="18"/>
        </w:rPr>
        <w:t>критическое</w:t>
      </w:r>
      <w:r>
        <w:rPr>
          <w:spacing w:val="36"/>
          <w:position w:val="-3"/>
          <w:sz w:val="18"/>
          <w:szCs w:val="18"/>
        </w:rPr>
        <w:t> </w:t>
      </w:r>
      <w:r>
        <w:rPr>
          <w:spacing w:val="-1"/>
        </w:rPr>
        <w:t>определялось</w:t>
      </w:r>
      <w:r>
        <w:rPr>
          <w:spacing w:val="10"/>
        </w:rPr>
        <w:t> </w:t>
      </w:r>
      <w:r>
        <w:rPr>
          <w:spacing w:val="-1"/>
        </w:rPr>
        <w:t>как</w:t>
      </w:r>
      <w:r>
        <w:rPr>
          <w:spacing w:val="11"/>
        </w:rPr>
        <w:t> </w:t>
      </w:r>
      <w:r>
        <w:rPr>
          <w:spacing w:val="-1"/>
        </w:rPr>
        <w:t>р</w:t>
      </w:r>
      <w:r>
        <w:rPr>
          <w:spacing w:val="-1"/>
          <w:position w:val="-3"/>
          <w:sz w:val="18"/>
          <w:szCs w:val="18"/>
        </w:rPr>
        <w:t>критическое</w:t>
      </w:r>
      <w:r>
        <w:rPr>
          <w:spacing w:val="-1"/>
        </w:rPr>
        <w:t>=0,05/n,</w:t>
      </w:r>
      <w:r>
        <w:rPr>
          <w:spacing w:val="8"/>
        </w:rPr>
        <w:t> </w:t>
      </w:r>
      <w:r>
        <w:rPr>
          <w:spacing w:val="-1"/>
        </w:rPr>
        <w:t>где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количество</w:t>
      </w:r>
      <w:r>
        <w:rPr>
          <w:spacing w:val="59"/>
        </w:rPr>
        <w:t> </w:t>
      </w:r>
      <w:r>
        <w:rPr>
          <w:spacing w:val="-1"/>
        </w:rPr>
        <w:t>сравнений</w:t>
      </w:r>
      <w:r>
        <w:rPr>
          <w:spacing w:val="-3"/>
        </w:rPr>
        <w:t> </w:t>
      </w:r>
      <w:r>
        <w:rPr>
          <w:spacing w:val="-1"/>
        </w:rPr>
        <w:t>одних</w:t>
      </w:r>
      <w:r>
        <w:rPr>
          <w:spacing w:val="-3"/>
        </w:rPr>
        <w:t> </w:t>
      </w:r>
      <w:r>
        <w:rPr/>
        <w:t>и </w:t>
      </w:r>
      <w:r>
        <w:rPr>
          <w:spacing w:val="-2"/>
        </w:rPr>
        <w:t>тех</w:t>
      </w:r>
      <w:r>
        <w:rPr>
          <w:spacing w:val="1"/>
        </w:rPr>
        <w:t> </w:t>
      </w:r>
      <w:r>
        <w:rPr/>
        <w:t>же</w:t>
      </w:r>
      <w:r>
        <w:rPr>
          <w:spacing w:val="-3"/>
        </w:rPr>
        <w:t> </w:t>
      </w:r>
      <w:r>
        <w:rPr>
          <w:spacing w:val="-1"/>
        </w:rPr>
        <w:t>данных.</w:t>
      </w:r>
    </w:p>
    <w:p>
      <w:pPr>
        <w:pStyle w:val="BodyText"/>
        <w:spacing w:line="361" w:lineRule="auto" w:before="18"/>
        <w:ind w:left="886" w:right="0" w:firstLine="7081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4.7.</w:t>
      </w:r>
      <w:r>
        <w:rPr>
          <w:spacing w:val="24"/>
        </w:rPr>
        <w:t> </w:t>
      </w:r>
      <w:r>
        <w:rPr>
          <w:spacing w:val="-1"/>
        </w:rPr>
        <w:t>Сравнительная</w:t>
      </w:r>
      <w:r>
        <w:rPr/>
        <w:t> </w:t>
      </w:r>
      <w:r>
        <w:rPr>
          <w:spacing w:val="-1"/>
        </w:rPr>
        <w:t>характеристика</w:t>
      </w:r>
      <w:r>
        <w:rPr/>
        <w:t> </w:t>
      </w:r>
      <w:r>
        <w:rPr>
          <w:spacing w:val="-2"/>
        </w:rPr>
        <w:t>подгрупп</w:t>
      </w:r>
      <w:r>
        <w:rPr/>
        <w:t> </w:t>
      </w:r>
      <w:r>
        <w:rPr>
          <w:spacing w:val="-1"/>
        </w:rPr>
        <w:t>пациентов до</w:t>
      </w:r>
      <w:r>
        <w:rPr>
          <w:spacing w:val="1"/>
        </w:rPr>
        <w:t> </w:t>
      </w:r>
      <w:r>
        <w:rPr>
          <w:spacing w:val="-1"/>
        </w:rPr>
        <w:t>начала</w:t>
      </w:r>
      <w:r>
        <w:rPr/>
        <w:t> </w:t>
      </w:r>
      <w:r>
        <w:rPr>
          <w:spacing w:val="-1"/>
        </w:rPr>
        <w:t>терапии</w:t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750"/>
        <w:gridCol w:w="1745"/>
        <w:gridCol w:w="1752"/>
        <w:gridCol w:w="987"/>
        <w:gridCol w:w="953"/>
      </w:tblGrid>
      <w:tr>
        <w:trPr>
          <w:trHeight w:val="487" w:hRule="exact"/>
        </w:trPr>
        <w:tc>
          <w:tcPr>
            <w:tcW w:w="2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Показатели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109" w:right="114" w:firstLine="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z w:val="27"/>
              </w:rPr>
              <w:t>Д,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n=16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109" w:right="109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Резолор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4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n=17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7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9"/>
              <w:ind w:left="111" w:right="114" w:firstLine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Больные,</w:t>
            </w:r>
            <w:r>
              <w:rPr>
                <w:rFonts w:ascii="Times New Roman" w:hAnsi="Times New Roman"/>
                <w:b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получавшие</w:t>
            </w:r>
            <w:r>
              <w:rPr>
                <w:rFonts w:ascii="Times New Roman" w:hAnsi="Times New Roman"/>
                <w:b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плацебо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n=17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9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right="8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p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1071" w:hRule="exact"/>
        </w:trPr>
        <w:tc>
          <w:tcPr>
            <w:tcW w:w="20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24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Р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20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П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905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Возраст </w:t>
            </w:r>
            <w:r>
              <w:rPr>
                <w:rFonts w:ascii="Times New Roman" w:hAnsi="Times New Roman"/>
                <w:spacing w:val="-2"/>
                <w:sz w:val="27"/>
              </w:rPr>
              <w:t>(годы)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3" w:right="61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27,0</w:t>
            </w:r>
          </w:p>
          <w:p>
            <w:pPr>
              <w:pStyle w:val="TableParagraph"/>
              <w:spacing w:line="240" w:lineRule="auto" w:before="107"/>
              <w:ind w:left="221" w:right="2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[24,1; 36,8]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0" w:right="615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49,0</w:t>
            </w:r>
          </w:p>
          <w:p>
            <w:pPr>
              <w:pStyle w:val="TableParagraph"/>
              <w:spacing w:line="240" w:lineRule="auto" w:before="107"/>
              <w:ind w:right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[39,2; 53,6]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5" w:right="61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34,0</w:t>
            </w:r>
          </w:p>
          <w:p>
            <w:pPr>
              <w:pStyle w:val="TableParagraph"/>
              <w:spacing w:line="240" w:lineRule="auto" w:before="107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[29,4; 39,2]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0,003*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0,201</w:t>
            </w:r>
          </w:p>
        </w:tc>
      </w:tr>
      <w:tr>
        <w:trPr>
          <w:trHeight w:val="1200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1"/>
              <w:ind w:left="51" w:right="141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Возраст </w:t>
            </w:r>
            <w:r>
              <w:rPr>
                <w:rFonts w:ascii="Times New Roman" w:hAnsi="Times New Roman"/>
                <w:sz w:val="27"/>
              </w:rPr>
              <w:t>к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моменту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начала</w:t>
            </w:r>
            <w:r>
              <w:rPr>
                <w:rFonts w:ascii="Times New Roman" w:hAnsi="Times New Roman"/>
                <w:spacing w:val="29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заболевания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13" w:right="61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25,0</w:t>
            </w:r>
          </w:p>
          <w:p>
            <w:pPr>
              <w:pStyle w:val="TableParagraph"/>
              <w:spacing w:line="240" w:lineRule="auto" w:before="107"/>
              <w:ind w:left="221" w:right="2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[19,3; 27,7]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10" w:right="615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25,0</w:t>
            </w:r>
          </w:p>
          <w:p>
            <w:pPr>
              <w:pStyle w:val="TableParagraph"/>
              <w:spacing w:line="240" w:lineRule="auto" w:before="107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[20,8; </w:t>
            </w:r>
            <w:r>
              <w:rPr>
                <w:rFonts w:ascii="Times New Roman"/>
                <w:sz w:val="27"/>
              </w:rPr>
              <w:t>39,2]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0"/>
              <w:ind w:left="615" w:right="617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25,0</w:t>
            </w:r>
          </w:p>
          <w:p>
            <w:pPr>
              <w:pStyle w:val="TableParagraph"/>
              <w:spacing w:line="240" w:lineRule="auto" w:before="107"/>
              <w:ind w:left="3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[21,2; </w:t>
            </w:r>
            <w:r>
              <w:rPr>
                <w:rFonts w:ascii="Times New Roman"/>
                <w:sz w:val="27"/>
              </w:rPr>
              <w:t>29,4]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0,371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0,815</w:t>
            </w:r>
          </w:p>
        </w:tc>
      </w:tr>
      <w:tr>
        <w:trPr>
          <w:trHeight w:val="905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 w:before="54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Длительность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анамнеза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6,5 </w:t>
            </w:r>
            <w:r>
              <w:rPr>
                <w:rFonts w:ascii="Times New Roman"/>
                <w:spacing w:val="-1"/>
                <w:sz w:val="27"/>
              </w:rPr>
              <w:t>[3,6; 8,8]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10" w:right="615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14,0</w:t>
            </w:r>
          </w:p>
          <w:p>
            <w:pPr>
              <w:pStyle w:val="TableParagraph"/>
              <w:spacing w:line="240" w:lineRule="auto" w:before="104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[8,6; 20,2]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[5,1; 13,1]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0,026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0,340</w:t>
            </w:r>
          </w:p>
        </w:tc>
      </w:tr>
      <w:tr>
        <w:trPr>
          <w:trHeight w:val="488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Боль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(ВАШ)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[3,8; 5,9]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[3,5; 5,9]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[3,2; 4,7]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0,983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0,387</w:t>
            </w:r>
          </w:p>
        </w:tc>
      </w:tr>
      <w:tr>
        <w:trPr>
          <w:trHeight w:val="1558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1"/>
              <w:ind w:left="51" w:right="326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Консистенция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стула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(Бристольская</w:t>
            </w:r>
            <w:r>
              <w:rPr>
                <w:rFonts w:ascii="Times New Roman" w:hAnsi="Times New Roman"/>
                <w:spacing w:val="2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шкала)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7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[1,8; 2,3]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7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1,0 </w:t>
            </w:r>
            <w:r>
              <w:rPr>
                <w:rFonts w:ascii="Times New Roman"/>
                <w:spacing w:val="-1"/>
                <w:sz w:val="27"/>
              </w:rPr>
              <w:t>[0,9; 1,8]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7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[1,6; 2,6]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7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0,006*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7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0,928</w:t>
            </w:r>
          </w:p>
        </w:tc>
      </w:tr>
      <w:tr>
        <w:trPr>
          <w:trHeight w:val="1558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51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Частота стула</w:t>
            </w:r>
            <w:r>
              <w:rPr>
                <w:rFonts w:ascii="Times New Roman" w:hAnsi="Times New Roman"/>
                <w:spacing w:val="25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(количество</w:t>
            </w:r>
            <w:r>
              <w:rPr>
                <w:rFonts w:ascii="Times New Roman" w:hAnsi="Times New Roman"/>
                <w:spacing w:val="2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дефекаций </w:t>
            </w:r>
            <w:r>
              <w:rPr>
                <w:rFonts w:ascii="Times New Roman" w:hAnsi="Times New Roman"/>
                <w:sz w:val="27"/>
              </w:rPr>
              <w:t>в</w:t>
            </w:r>
            <w:r>
              <w:rPr>
                <w:rFonts w:ascii="Times New Roman" w:hAnsi="Times New Roman"/>
                <w:spacing w:val="22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неделю)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[2,4; 4,1]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[1,5; 2,9]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[3,4; 4,6]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0,045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/>
              <w:ind w:right="0"/>
              <w:jc w:val="left"/>
              <w:rPr>
                <w:sz w:val="26"/>
                <w:szCs w:val="26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0,117</w:t>
            </w:r>
          </w:p>
        </w:tc>
      </w:tr>
      <w:tr>
        <w:trPr>
          <w:trHeight w:val="845" w:hRule="exact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 w:before="54"/>
              <w:ind w:left="5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Метеоризм</w:t>
            </w:r>
            <w:r>
              <w:rPr>
                <w:rFonts w:ascii="Times New Roman" w:hAnsi="Times New Roman"/>
                <w:spacing w:val="2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(ВАШ)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[6,7; 8,7]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6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5,5 </w:t>
            </w:r>
            <w:r>
              <w:rPr>
                <w:rFonts w:ascii="Times New Roman"/>
                <w:spacing w:val="-1"/>
                <w:sz w:val="27"/>
              </w:rPr>
              <w:t>[3,9; 7,2]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[3,6; 6,2]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0,038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9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0,003*</w:t>
            </w:r>
          </w:p>
        </w:tc>
      </w:tr>
    </w:tbl>
    <w:p>
      <w:pPr>
        <w:spacing w:before="3"/>
        <w:ind w:left="322" w:right="13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*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статистически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достоверно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(р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критич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=0,025) </w:t>
      </w:r>
      <w:r>
        <w:rPr>
          <w:rFonts w:ascii="Times New Roman" w:hAnsi="Times New Roman" w:cs="Times New Roman" w:eastAsia="Times New Roman"/>
          <w:sz w:val="24"/>
          <w:szCs w:val="24"/>
        </w:rPr>
        <w:t>Ф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Флорасан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Д,</w:t>
      </w:r>
      <w:r>
        <w:rPr>
          <w:rFonts w:ascii="Times New Roman" w:hAnsi="Times New Roman" w:cs="Times New Roman" w:eastAsia="Times New Roman"/>
          <w:sz w:val="24"/>
          <w:szCs w:val="24"/>
        </w:rPr>
        <w:t> Р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Резолор,</w:t>
      </w:r>
      <w:r>
        <w:rPr>
          <w:rFonts w:ascii="Times New Roman" w:hAnsi="Times New Roman" w:cs="Times New Roman" w:eastAsia="Times New Roman"/>
          <w:sz w:val="24"/>
          <w:szCs w:val="24"/>
        </w:rPr>
        <w:t> П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плацебо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14" w:firstLine="707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44"/>
        </w:rPr>
        <w:t> </w:t>
      </w:r>
      <w:r>
        <w:rPr>
          <w:spacing w:val="-1"/>
        </w:rPr>
        <w:t>оценки</w:t>
      </w:r>
      <w:r>
        <w:rPr>
          <w:spacing w:val="44"/>
        </w:rPr>
        <w:t> </w:t>
      </w:r>
      <w:r>
        <w:rPr>
          <w:spacing w:val="-1"/>
        </w:rPr>
        <w:t>влияния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44"/>
        </w:rPr>
        <w:t> </w:t>
      </w:r>
      <w:r>
        <w:rPr>
          <w:spacing w:val="-1"/>
        </w:rPr>
        <w:t>различавшихся</w:t>
      </w:r>
      <w:r>
        <w:rPr>
          <w:spacing w:val="44"/>
        </w:rPr>
        <w:t> </w:t>
      </w:r>
      <w:r>
        <w:rPr>
          <w:spacing w:val="-1"/>
        </w:rPr>
        <w:t>параметров</w:t>
      </w:r>
      <w:r>
        <w:rPr>
          <w:spacing w:val="43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эффективность</w:t>
      </w:r>
      <w:r>
        <w:rPr>
          <w:spacing w:val="40"/>
        </w:rPr>
        <w:t> </w:t>
      </w:r>
      <w:r>
        <w:rPr>
          <w:spacing w:val="-1"/>
        </w:rPr>
        <w:t>терапии</w:t>
      </w:r>
      <w:r>
        <w:rPr>
          <w:spacing w:val="42"/>
        </w:rPr>
        <w:t> </w:t>
      </w:r>
      <w:r>
        <w:rPr>
          <w:spacing w:val="-1"/>
        </w:rPr>
        <w:t>был</w:t>
      </w:r>
      <w:r>
        <w:rPr>
          <w:spacing w:val="40"/>
        </w:rPr>
        <w:t> </w:t>
      </w:r>
      <w:r>
        <w:rPr>
          <w:spacing w:val="-1"/>
        </w:rPr>
        <w:t>проведен</w:t>
      </w:r>
      <w:r>
        <w:rPr>
          <w:spacing w:val="42"/>
        </w:rPr>
        <w:t> </w:t>
      </w:r>
      <w:r>
        <w:rPr>
          <w:spacing w:val="-1"/>
        </w:rPr>
        <w:t>их</w:t>
      </w:r>
      <w:r>
        <w:rPr>
          <w:spacing w:val="42"/>
        </w:rPr>
        <w:t> </w:t>
      </w:r>
      <w:r>
        <w:rPr>
          <w:spacing w:val="-1"/>
        </w:rPr>
        <w:t>корреляционный</w:t>
      </w:r>
      <w:r>
        <w:rPr>
          <w:spacing w:val="42"/>
        </w:rPr>
        <w:t> </w:t>
      </w:r>
      <w:r>
        <w:rPr>
          <w:spacing w:val="-1"/>
        </w:rPr>
        <w:t>анализ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клинической</w:t>
      </w:r>
      <w:r>
        <w:rPr/>
        <w:t> </w:t>
      </w:r>
      <w:r>
        <w:rPr>
          <w:spacing w:val="-1"/>
        </w:rPr>
        <w:t>симптоматикой</w:t>
      </w:r>
      <w:r>
        <w:rPr>
          <w:spacing w:val="-3"/>
        </w:rPr>
        <w:t> </w:t>
      </w:r>
      <w:r>
        <w:rPr/>
        <w:t>на </w:t>
      </w:r>
      <w:r>
        <w:rPr>
          <w:spacing w:val="-1"/>
        </w:rPr>
        <w:t>конечном</w:t>
      </w:r>
      <w:r>
        <w:rPr/>
        <w:t> </w:t>
      </w:r>
      <w:r>
        <w:rPr>
          <w:spacing w:val="-1"/>
        </w:rPr>
        <w:t>этапе</w:t>
      </w:r>
      <w:r>
        <w:rPr/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(Таблица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4.8.).</w:t>
      </w:r>
    </w:p>
    <w:p>
      <w:pPr>
        <w:pStyle w:val="BodyText"/>
        <w:spacing w:line="360" w:lineRule="auto" w:before="4"/>
        <w:ind w:left="102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Возраст</w:t>
      </w:r>
      <w:r>
        <w:rPr>
          <w:spacing w:val="37"/>
        </w:rPr>
        <w:t> </w:t>
      </w:r>
      <w:r>
        <w:rPr>
          <w:spacing w:val="-1"/>
        </w:rPr>
        <w:t>пациентов,</w:t>
      </w:r>
      <w:r>
        <w:rPr>
          <w:spacing w:val="38"/>
        </w:rPr>
        <w:t> </w:t>
      </w:r>
      <w:r>
        <w:rPr>
          <w:spacing w:val="-1"/>
        </w:rPr>
        <w:t>исходные</w:t>
      </w:r>
      <w:r>
        <w:rPr>
          <w:spacing w:val="37"/>
        </w:rPr>
        <w:t> </w:t>
      </w:r>
      <w:r>
        <w:rPr>
          <w:spacing w:val="-1"/>
        </w:rPr>
        <w:t>параметры</w:t>
      </w:r>
      <w:r>
        <w:rPr>
          <w:spacing w:val="38"/>
        </w:rPr>
        <w:t> </w:t>
      </w:r>
      <w:r>
        <w:rPr>
          <w:spacing w:val="-1"/>
        </w:rPr>
        <w:t>выраженности</w:t>
      </w:r>
      <w:r>
        <w:rPr>
          <w:spacing w:val="38"/>
        </w:rPr>
        <w:t> </w:t>
      </w:r>
      <w:r>
        <w:rPr>
          <w:spacing w:val="-1"/>
        </w:rPr>
        <w:t>метеоризма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консистенции</w:t>
      </w:r>
      <w:r>
        <w:rPr>
          <w:spacing w:val="42"/>
        </w:rPr>
        <w:t> </w:t>
      </w:r>
      <w:r>
        <w:rPr>
          <w:spacing w:val="-1"/>
        </w:rPr>
        <w:t>стула</w:t>
      </w:r>
      <w:r>
        <w:rPr>
          <w:spacing w:val="41"/>
        </w:rPr>
        <w:t> </w:t>
      </w:r>
      <w:r>
        <w:rPr>
          <w:spacing w:val="-1"/>
        </w:rPr>
        <w:t>достоверно</w:t>
      </w:r>
      <w:r>
        <w:rPr>
          <w:spacing w:val="42"/>
        </w:rPr>
        <w:t> </w:t>
      </w:r>
      <w:r>
        <w:rPr>
          <w:spacing w:val="-1"/>
        </w:rPr>
        <w:t>не</w:t>
      </w:r>
      <w:r>
        <w:rPr>
          <w:spacing w:val="39"/>
        </w:rPr>
        <w:t> </w:t>
      </w:r>
      <w:r>
        <w:rPr>
          <w:spacing w:val="-1"/>
        </w:rPr>
        <w:t>коррелировали</w:t>
      </w:r>
      <w:r>
        <w:rPr>
          <w:spacing w:val="41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интенсивностью</w:t>
      </w:r>
      <w:r>
        <w:rPr>
          <w:spacing w:val="29"/>
        </w:rPr>
        <w:t> </w:t>
      </w:r>
      <w:r>
        <w:rPr>
          <w:spacing w:val="-1"/>
        </w:rPr>
        <w:t>абдоминальной</w:t>
      </w:r>
      <w:r>
        <w:rPr>
          <w:spacing w:val="21"/>
        </w:rPr>
        <w:t> </w:t>
      </w:r>
      <w:r>
        <w:rPr>
          <w:spacing w:val="-2"/>
        </w:rPr>
        <w:t>боли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частотой</w:t>
      </w:r>
      <w:r>
        <w:rPr>
          <w:spacing w:val="21"/>
        </w:rPr>
        <w:t> </w:t>
      </w:r>
      <w:r>
        <w:rPr>
          <w:spacing w:val="-1"/>
        </w:rPr>
        <w:t>стула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й</w:t>
      </w:r>
      <w:r>
        <w:rPr>
          <w:spacing w:val="18"/>
        </w:rPr>
        <w:t> </w:t>
      </w:r>
      <w:r>
        <w:rPr>
          <w:spacing w:val="-1"/>
        </w:rPr>
        <w:t>неделе</w:t>
      </w:r>
      <w:r>
        <w:rPr>
          <w:spacing w:val="19"/>
        </w:rPr>
        <w:t> </w:t>
      </w:r>
      <w:r>
        <w:rPr>
          <w:spacing w:val="-1"/>
        </w:rPr>
        <w:t>терапии,</w:t>
      </w:r>
      <w:r>
        <w:rPr>
          <w:spacing w:val="20"/>
        </w:rPr>
        <w:t> </w:t>
      </w:r>
      <w:r>
        <w:rPr/>
        <w:t>что</w:t>
      </w:r>
      <w:r>
        <w:rPr>
          <w:spacing w:val="21"/>
        </w:rPr>
        <w:t> </w:t>
      </w:r>
      <w:r>
        <w:rPr>
          <w:spacing w:val="-1"/>
        </w:rPr>
        <w:t>дало</w:t>
      </w:r>
      <w:r>
        <w:rPr>
          <w:spacing w:val="41"/>
        </w:rPr>
        <w:t> </w:t>
      </w:r>
      <w:r>
        <w:rPr>
          <w:spacing w:val="-1"/>
        </w:rPr>
        <w:t>возможность</w:t>
      </w:r>
      <w:r>
        <w:rPr>
          <w:spacing w:val="59"/>
        </w:rPr>
        <w:t> </w:t>
      </w:r>
      <w:r>
        <w:rPr>
          <w:spacing w:val="-1"/>
        </w:rPr>
        <w:t>сравнивать</w:t>
      </w:r>
      <w:r>
        <w:rPr>
          <w:spacing w:val="60"/>
        </w:rPr>
        <w:t> </w:t>
      </w:r>
      <w:r>
        <w:rPr>
          <w:spacing w:val="-1"/>
        </w:rPr>
        <w:t>эффективность</w:t>
      </w:r>
      <w:r>
        <w:rPr>
          <w:spacing w:val="59"/>
        </w:rPr>
        <w:t> </w:t>
      </w:r>
      <w:r>
        <w:rPr>
          <w:spacing w:val="-1"/>
        </w:rPr>
        <w:t>влияния</w:t>
      </w:r>
      <w:r>
        <w:rPr>
          <w:spacing w:val="60"/>
        </w:rPr>
        <w:t> </w:t>
      </w:r>
      <w:r>
        <w:rPr>
          <w:spacing w:val="-1"/>
        </w:rPr>
        <w:t>препаратов</w:t>
      </w:r>
      <w:r>
        <w:rPr>
          <w:spacing w:val="59"/>
        </w:rPr>
        <w:t> </w:t>
      </w:r>
      <w:r>
        <w:rPr>
          <w:spacing w:val="-1"/>
        </w:rPr>
        <w:t>на</w:t>
      </w:r>
      <w:r>
        <w:rPr>
          <w:spacing w:val="55"/>
        </w:rPr>
        <w:t> </w:t>
      </w:r>
      <w:r>
        <w:rPr>
          <w:spacing w:val="-1"/>
        </w:rPr>
        <w:t>выраженность данных</w:t>
      </w:r>
      <w:r>
        <w:rPr>
          <w:spacing w:val="1"/>
        </w:rPr>
        <w:t> </w:t>
      </w:r>
      <w:r>
        <w:rPr>
          <w:spacing w:val="-1"/>
        </w:rPr>
        <w:t>симптомов (Таблица</w:t>
      </w:r>
      <w:r>
        <w:rPr>
          <w:spacing w:val="2"/>
        </w:rPr>
        <w:t> </w:t>
      </w:r>
      <w:r>
        <w:rPr>
          <w:rFonts w:ascii="Times New Roman" w:hAnsi="Times New Roman"/>
        </w:rPr>
        <w:t>4.8.).</w:t>
      </w:r>
    </w:p>
    <w:p>
      <w:pPr>
        <w:pStyle w:val="BodyText"/>
        <w:spacing w:line="360" w:lineRule="auto" w:before="5"/>
        <w:ind w:left="102" w:right="113" w:firstLine="707"/>
        <w:jc w:val="both"/>
      </w:pPr>
      <w:r>
        <w:rPr/>
        <w:t>Была</w:t>
      </w:r>
      <w:r>
        <w:rPr>
          <w:spacing w:val="-1"/>
        </w:rPr>
        <w:t> выявлена</w:t>
      </w:r>
      <w:r>
        <w:rPr/>
        <w:t> </w:t>
      </w:r>
      <w:r>
        <w:rPr>
          <w:spacing w:val="-1"/>
        </w:rPr>
        <w:t>достоверная</w:t>
      </w:r>
      <w:r>
        <w:rPr/>
        <w:t> </w:t>
      </w:r>
      <w:r>
        <w:rPr>
          <w:spacing w:val="-1"/>
        </w:rPr>
        <w:t>обратная</w:t>
      </w:r>
      <w:r>
        <w:rPr/>
        <w:t> </w:t>
      </w:r>
      <w:r>
        <w:rPr>
          <w:spacing w:val="-1"/>
        </w:rPr>
        <w:t>корреляция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консистенцией</w:t>
      </w:r>
      <w:r>
        <w:rPr>
          <w:spacing w:val="33"/>
        </w:rPr>
        <w:t> </w:t>
      </w:r>
      <w:r>
        <w:rPr>
          <w:spacing w:val="-1"/>
        </w:rPr>
        <w:t>стула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конце</w:t>
      </w:r>
      <w:r>
        <w:rPr>
          <w:spacing w:val="20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й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0</w:t>
      </w:r>
      <w:r>
        <w:rPr>
          <w:rFonts w:ascii="Times New Roman" w:hAnsi="Times New Roman"/>
        </w:rPr>
        <w:t>-</w:t>
      </w:r>
      <w:r>
        <w:rPr/>
        <w:t>й</w:t>
      </w:r>
      <w:r>
        <w:rPr>
          <w:spacing w:val="21"/>
        </w:rPr>
        <w:t> </w:t>
      </w:r>
      <w:r>
        <w:rPr>
          <w:spacing w:val="-1"/>
        </w:rPr>
        <w:t>неделях</w:t>
      </w:r>
      <w:r>
        <w:rPr>
          <w:spacing w:val="21"/>
        </w:rPr>
        <w:t> </w:t>
      </w:r>
      <w:r>
        <w:rPr>
          <w:spacing w:val="-1"/>
        </w:rPr>
        <w:t>лечения,</w:t>
      </w:r>
      <w:r>
        <w:rPr>
          <w:spacing w:val="20"/>
        </w:rPr>
        <w:t> </w:t>
      </w:r>
      <w:r>
        <w:rPr>
          <w:spacing w:val="-1"/>
        </w:rPr>
        <w:t>достоверная</w:t>
      </w:r>
      <w:r>
        <w:rPr>
          <w:spacing w:val="19"/>
        </w:rPr>
        <w:t> </w:t>
      </w:r>
      <w:r>
        <w:rPr>
          <w:spacing w:val="-1"/>
        </w:rPr>
        <w:t>прямая</w:t>
      </w:r>
      <w:r>
        <w:rPr>
          <w:spacing w:val="21"/>
        </w:rPr>
        <w:t> </w:t>
      </w:r>
      <w:r>
        <w:rPr>
          <w:spacing w:val="-1"/>
        </w:rPr>
        <w:t>корреляция</w:t>
      </w:r>
      <w:r>
        <w:rPr>
          <w:spacing w:val="37"/>
        </w:rPr>
        <w:t> </w:t>
      </w:r>
      <w:r>
        <w:rPr/>
        <w:t>между</w:t>
      </w:r>
      <w:r>
        <w:rPr>
          <w:spacing w:val="28"/>
        </w:rPr>
        <w:t> </w:t>
      </w:r>
      <w:r>
        <w:rPr>
          <w:spacing w:val="-1"/>
        </w:rPr>
        <w:t>исходным</w:t>
      </w:r>
      <w:r>
        <w:rPr>
          <w:spacing w:val="27"/>
        </w:rPr>
        <w:t> </w:t>
      </w:r>
      <w:r>
        <w:rPr>
          <w:spacing w:val="-1"/>
        </w:rPr>
        <w:t>уровнем</w:t>
      </w:r>
      <w:r>
        <w:rPr>
          <w:spacing w:val="30"/>
        </w:rPr>
        <w:t> </w:t>
      </w:r>
      <w:r>
        <w:rPr>
          <w:spacing w:val="-1"/>
        </w:rPr>
        <w:t>интенсивности</w:t>
      </w:r>
      <w:r>
        <w:rPr>
          <w:spacing w:val="30"/>
        </w:rPr>
        <w:t> </w:t>
      </w:r>
      <w:r>
        <w:rPr>
          <w:spacing w:val="-1"/>
        </w:rPr>
        <w:t>метеоризма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его</w:t>
      </w:r>
      <w:r>
        <w:rPr>
          <w:spacing w:val="31"/>
        </w:rPr>
        <w:t> </w:t>
      </w:r>
      <w:r>
        <w:rPr>
          <w:spacing w:val="-1"/>
        </w:rPr>
        <w:t>уровнем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29"/>
        </w:rPr>
        <w:t> </w:t>
      </w:r>
      <w:r>
        <w:rPr>
          <w:spacing w:val="-1"/>
        </w:rPr>
        <w:t>момент</w:t>
      </w:r>
      <w:r>
        <w:rPr>
          <w:spacing w:val="14"/>
        </w:rPr>
        <w:t> </w:t>
      </w:r>
      <w:r>
        <w:rPr>
          <w:spacing w:val="-1"/>
        </w:rPr>
        <w:t>окончания</w:t>
      </w:r>
      <w:r>
        <w:rPr>
          <w:spacing w:val="15"/>
        </w:rPr>
        <w:t> </w:t>
      </w:r>
      <w:r>
        <w:rPr>
          <w:spacing w:val="-1"/>
        </w:rPr>
        <w:t>терапии.</w:t>
      </w:r>
      <w:r>
        <w:rPr>
          <w:spacing w:val="14"/>
        </w:rPr>
        <w:t> </w:t>
      </w:r>
      <w:r>
        <w:rPr>
          <w:spacing w:val="-1"/>
        </w:rPr>
        <w:t>Учитывая</w:t>
      </w:r>
      <w:r>
        <w:rPr>
          <w:spacing w:val="15"/>
        </w:rPr>
        <w:t> </w:t>
      </w:r>
      <w:r>
        <w:rPr>
          <w:spacing w:val="-1"/>
        </w:rPr>
        <w:t>достоверное</w:t>
      </w:r>
      <w:r>
        <w:rPr>
          <w:spacing w:val="15"/>
        </w:rPr>
        <w:t> </w:t>
      </w:r>
      <w:r>
        <w:rPr>
          <w:spacing w:val="-1"/>
        </w:rPr>
        <w:t>влияние</w:t>
      </w:r>
      <w:r>
        <w:rPr>
          <w:spacing w:val="15"/>
        </w:rPr>
        <w:t> </w:t>
      </w:r>
      <w:r>
        <w:rPr>
          <w:spacing w:val="-2"/>
        </w:rPr>
        <w:t>исходных</w:t>
      </w:r>
      <w:r>
        <w:rPr>
          <w:spacing w:val="47"/>
        </w:rPr>
        <w:t> </w:t>
      </w:r>
      <w:r>
        <w:rPr>
          <w:spacing w:val="-1"/>
        </w:rPr>
        <w:t>параметров</w:t>
      </w:r>
      <w:r>
        <w:rPr>
          <w:spacing w:val="2"/>
        </w:rPr>
        <w:t> </w:t>
      </w:r>
      <w:r>
        <w:rPr/>
        <w:t>на</w:t>
      </w:r>
      <w:r>
        <w:rPr>
          <w:spacing w:val="5"/>
        </w:rPr>
        <w:t> </w:t>
      </w:r>
      <w:r>
        <w:rPr>
          <w:spacing w:val="-1"/>
        </w:rPr>
        <w:t>конечный</w:t>
      </w:r>
      <w:r>
        <w:rPr>
          <w:spacing w:val="6"/>
        </w:rPr>
        <w:t> </w:t>
      </w:r>
      <w:r>
        <w:rPr>
          <w:spacing w:val="-1"/>
        </w:rPr>
        <w:t>результат</w:t>
      </w:r>
      <w:r>
        <w:rPr>
          <w:spacing w:val="7"/>
        </w:rPr>
        <w:t> </w:t>
      </w:r>
      <w:r>
        <w:rPr>
          <w:spacing w:val="-1"/>
        </w:rPr>
        <w:t>лечения,</w:t>
      </w:r>
      <w:r>
        <w:rPr>
          <w:spacing w:val="5"/>
        </w:rPr>
        <w:t> </w:t>
      </w:r>
      <w:r>
        <w:rPr>
          <w:spacing w:val="-1"/>
        </w:rPr>
        <w:t>сравнение</w:t>
      </w:r>
      <w:r>
        <w:rPr>
          <w:spacing w:val="5"/>
        </w:rPr>
        <w:t> </w:t>
      </w:r>
      <w:r>
        <w:rPr>
          <w:spacing w:val="-1"/>
        </w:rPr>
        <w:t>эффективности</w:t>
      </w:r>
      <w:r>
        <w:rPr>
          <w:spacing w:val="35"/>
        </w:rPr>
        <w:t> </w:t>
      </w:r>
      <w:r>
        <w:rPr>
          <w:spacing w:val="-1"/>
        </w:rPr>
        <w:t>терапии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2"/>
        </w:rPr>
        <w:t>примере</w:t>
      </w:r>
      <w:r>
        <w:rPr>
          <w:spacing w:val="20"/>
        </w:rPr>
        <w:t> </w:t>
      </w:r>
      <w:r>
        <w:rPr>
          <w:spacing w:val="-1"/>
        </w:rPr>
        <w:t>таких</w:t>
      </w:r>
      <w:r>
        <w:rPr>
          <w:spacing w:val="21"/>
        </w:rPr>
        <w:t> </w:t>
      </w:r>
      <w:r>
        <w:rPr>
          <w:spacing w:val="-1"/>
        </w:rPr>
        <w:t>показателей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>
          <w:spacing w:val="-1"/>
        </w:rPr>
        <w:t>интенсивность</w:t>
      </w:r>
      <w:r>
        <w:rPr>
          <w:spacing w:val="19"/>
        </w:rPr>
        <w:t> </w:t>
      </w:r>
      <w:r>
        <w:rPr>
          <w:spacing w:val="-1"/>
        </w:rPr>
        <w:t>метеоризма</w:t>
      </w:r>
      <w:r>
        <w:rPr>
          <w:spacing w:val="20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консистенция</w:t>
      </w:r>
      <w:r>
        <w:rPr/>
        <w:t> </w:t>
      </w:r>
      <w:r>
        <w:rPr>
          <w:spacing w:val="-1"/>
        </w:rPr>
        <w:t>стула</w:t>
      </w:r>
      <w:r>
        <w:rPr>
          <w:spacing w:val="1"/>
        </w:rPr>
        <w:t> </w:t>
      </w:r>
      <w:r>
        <w:rPr/>
        <w:t>не </w:t>
      </w:r>
      <w:r>
        <w:rPr>
          <w:spacing w:val="-1"/>
        </w:rPr>
        <w:t>проводилось.</w:t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600" w:lineRule="atLeast"/>
        <w:ind w:left="675" w:right="0" w:firstLine="7292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4.8.</w:t>
      </w:r>
      <w:r>
        <w:rPr>
          <w:spacing w:val="24"/>
        </w:rPr>
        <w:t> </w:t>
      </w:r>
      <w:r>
        <w:rPr>
          <w:spacing w:val="-1"/>
        </w:rPr>
        <w:t>Корреляции 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/>
        <w:t> (4</w:t>
      </w:r>
      <w:r>
        <w:rPr>
          <w:rFonts w:ascii="Times New Roman" w:hAnsi="Times New Roman"/>
        </w:rPr>
        <w:t>-</w:t>
      </w:r>
      <w:r>
        <w:rPr/>
        <w:t>я</w:t>
      </w:r>
      <w:r>
        <w:rPr>
          <w:spacing w:val="-3"/>
        </w:rPr>
        <w:t> </w:t>
      </w:r>
      <w:r>
        <w:rPr>
          <w:spacing w:val="-1"/>
        </w:rPr>
        <w:t>неделя</w:t>
      </w:r>
      <w:r>
        <w:rPr>
          <w:spacing w:val="-3"/>
        </w:rPr>
        <w:t> </w:t>
      </w:r>
      <w:r>
        <w:rPr>
          <w:spacing w:val="-1"/>
        </w:rPr>
        <w:t>терапии)</w:t>
      </w:r>
    </w:p>
    <w:p>
      <w:pPr>
        <w:pStyle w:val="BodyText"/>
        <w:spacing w:line="240" w:lineRule="auto" w:before="163"/>
        <w:ind w:left="1988" w:right="0"/>
        <w:jc w:val="left"/>
      </w:pPr>
      <w:r>
        <w:rPr/>
        <w:t>с </w:t>
      </w:r>
      <w:r>
        <w:rPr>
          <w:spacing w:val="-1"/>
        </w:rPr>
        <w:t>исходными</w:t>
      </w:r>
      <w:r>
        <w:rPr/>
        <w:t> </w:t>
      </w:r>
      <w:r>
        <w:rPr>
          <w:spacing w:val="-1"/>
        </w:rPr>
        <w:t>значениями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0"/>
        <w:gridCol w:w="1844"/>
        <w:gridCol w:w="1133"/>
      </w:tblGrid>
      <w:tr>
        <w:trPr>
          <w:trHeight w:val="379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τ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Кендалла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82" w:hRule="exact"/>
        </w:trPr>
        <w:tc>
          <w:tcPr>
            <w:tcW w:w="93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Абдоминальная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79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пациентов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0,209</w:t>
            </w:r>
          </w:p>
        </w:tc>
      </w:tr>
      <w:tr>
        <w:trPr>
          <w:trHeight w:val="751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шкала)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0,537</w:t>
            </w:r>
          </w:p>
        </w:tc>
      </w:tr>
      <w:tr>
        <w:trPr>
          <w:trHeight w:val="752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Выраженность метеоризма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0,217</w:t>
            </w:r>
          </w:p>
        </w:tc>
      </w:tr>
      <w:tr>
        <w:trPr>
          <w:trHeight w:val="379" w:hRule="exact"/>
        </w:trPr>
        <w:tc>
          <w:tcPr>
            <w:tcW w:w="93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5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(4</w:t>
            </w: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b/>
                <w:sz w:val="28"/>
              </w:rPr>
              <w:t>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79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пациентов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0,090</w:t>
            </w:r>
          </w:p>
        </w:tc>
      </w:tr>
      <w:tr>
        <w:trPr>
          <w:trHeight w:val="751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шкала)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</w:tr>
    </w:tbl>
    <w:p>
      <w:pPr>
        <w:spacing w:after="0" w:line="316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272"/>
          <w:pgSz w:w="11907" w:h="16840"/>
          <w:pgMar w:header="736" w:footer="0" w:top="1000" w:bottom="280" w:left="1600" w:right="740"/>
          <w:pgNumType w:start="112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0"/>
        <w:gridCol w:w="1844"/>
        <w:gridCol w:w="1133"/>
      </w:tblGrid>
      <w:tr>
        <w:trPr>
          <w:trHeight w:val="752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Выраженность метеоризма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0,948</w:t>
            </w:r>
          </w:p>
        </w:tc>
      </w:tr>
      <w:tr>
        <w:trPr>
          <w:trHeight w:val="379" w:hRule="exact"/>
        </w:trPr>
        <w:tc>
          <w:tcPr>
            <w:tcW w:w="93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9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стула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(4</w:t>
            </w: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b/>
                <w:sz w:val="28"/>
              </w:rPr>
              <w:t>я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82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пациентов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-0,21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0,279</w:t>
            </w:r>
          </w:p>
        </w:tc>
      </w:tr>
      <w:tr>
        <w:trPr>
          <w:trHeight w:val="751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шкала)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0,127</w:t>
            </w:r>
          </w:p>
        </w:tc>
      </w:tr>
      <w:tr>
        <w:trPr>
          <w:trHeight w:val="749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Выраженность метеоризма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0,344</w:t>
            </w:r>
          </w:p>
        </w:tc>
      </w:tr>
      <w:tr>
        <w:trPr>
          <w:trHeight w:val="382" w:hRule="exact"/>
        </w:trPr>
        <w:tc>
          <w:tcPr>
            <w:tcW w:w="93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(4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неделя)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79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Возраст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пациентов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6" w:right="6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-0,02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0,933</w:t>
            </w:r>
          </w:p>
        </w:tc>
      </w:tr>
      <w:tr>
        <w:trPr>
          <w:trHeight w:val="752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шкала)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0,951</w:t>
            </w:r>
          </w:p>
        </w:tc>
      </w:tr>
      <w:tr>
        <w:trPr>
          <w:trHeight w:val="751" w:hRule="exact"/>
        </w:trPr>
        <w:tc>
          <w:tcPr>
            <w:tcW w:w="6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Выраженность метеоризма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начала </w:t>
            </w:r>
            <w:r>
              <w:rPr>
                <w:rFonts w:ascii="Times New Roman" w:hAnsi="Times New Roman"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(ВАШ)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53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0,002*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5"/>
        <w:rPr>
          <w:sz w:val="24"/>
          <w:szCs w:val="24"/>
        </w:rPr>
      </w:pPr>
    </w:p>
    <w:p>
      <w:pPr>
        <w:pStyle w:val="Heading1"/>
        <w:numPr>
          <w:ilvl w:val="1"/>
          <w:numId w:val="29"/>
        </w:numPr>
        <w:tabs>
          <w:tab w:pos="1452" w:val="left" w:leader="none"/>
          <w:tab w:pos="3664" w:val="left" w:leader="none"/>
          <w:tab w:pos="5840" w:val="left" w:leader="none"/>
          <w:tab w:pos="7529" w:val="left" w:leader="none"/>
          <w:tab w:pos="9300" w:val="left" w:leader="none"/>
        </w:tabs>
        <w:spacing w:line="359" w:lineRule="auto" w:before="64" w:after="0"/>
        <w:ind w:left="810" w:right="104" w:firstLine="0"/>
        <w:jc w:val="left"/>
        <w:rPr>
          <w:b w:val="0"/>
          <w:bCs w:val="0"/>
        </w:rPr>
      </w:pPr>
      <w:bookmarkStart w:name="_bookmark27" w:id="45"/>
      <w:bookmarkEnd w:id="45"/>
      <w:r>
        <w:rPr>
          <w:b w:val="0"/>
        </w:rPr>
      </w:r>
      <w:bookmarkStart w:name="_bookmark27" w:id="46"/>
      <w:bookmarkEnd w:id="46"/>
      <w:r>
        <w:rPr>
          <w:spacing w:val="-1"/>
        </w:rPr>
        <w:t>С</w:t>
      </w:r>
      <w:r>
        <w:rPr>
          <w:spacing w:val="-1"/>
        </w:rPr>
        <w:t>равнительная</w:t>
        <w:tab/>
        <w:t>эффективность</w:t>
        <w:tab/>
        <w:t>препаратов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  <w:tab/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Резолор</w:t>
      </w:r>
      <w:r>
        <w:rPr/>
        <w:t> в</w:t>
      </w:r>
      <w:r>
        <w:rPr>
          <w:spacing w:val="-1"/>
        </w:rPr>
        <w:t> группе</w:t>
      </w:r>
      <w:r>
        <w:rPr/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b w:val="0"/>
        </w:rPr>
      </w:r>
    </w:p>
    <w:p>
      <w:pPr>
        <w:pStyle w:val="Heading2"/>
        <w:numPr>
          <w:ilvl w:val="2"/>
          <w:numId w:val="29"/>
        </w:numPr>
        <w:tabs>
          <w:tab w:pos="1772" w:val="left" w:leader="none"/>
        </w:tabs>
        <w:spacing w:line="359" w:lineRule="auto" w:before="251" w:after="0"/>
        <w:ind w:left="102" w:right="107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49"/>
        </w:rPr>
        <w:t> </w:t>
      </w:r>
      <w:r>
        <w:rPr>
          <w:i/>
          <w:spacing w:val="-1"/>
        </w:rPr>
        <w:t>выраженности</w:t>
      </w:r>
      <w:r>
        <w:rPr>
          <w:i/>
          <w:spacing w:val="48"/>
        </w:rPr>
        <w:t> </w:t>
      </w:r>
      <w:r>
        <w:rPr>
          <w:i/>
        </w:rPr>
        <w:t>клинических</w:t>
      </w:r>
      <w:r>
        <w:rPr>
          <w:i/>
          <w:spacing w:val="48"/>
        </w:rPr>
        <w:t> </w:t>
      </w:r>
      <w:r>
        <w:rPr>
          <w:i/>
          <w:spacing w:val="-1"/>
        </w:rPr>
        <w:t>симптомов</w:t>
      </w:r>
      <w:r>
        <w:rPr>
          <w:i/>
          <w:spacing w:val="50"/>
        </w:rPr>
        <w:t> </w:t>
      </w:r>
      <w:r>
        <w:rPr>
          <w:i/>
        </w:rPr>
        <w:t>у</w:t>
      </w:r>
      <w:r>
        <w:rPr>
          <w:i/>
          <w:spacing w:val="26"/>
        </w:rPr>
        <w:t> </w:t>
      </w:r>
      <w:r>
        <w:rPr>
          <w:i/>
          <w:spacing w:val="-1"/>
        </w:rPr>
        <w:t>пациентов</w:t>
      </w:r>
      <w:r>
        <w:rPr>
          <w:i/>
          <w:spacing w:val="-2"/>
        </w:rPr>
        <w:t> </w:t>
      </w:r>
      <w:r>
        <w:rPr>
          <w:i/>
        </w:rPr>
        <w:t>с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З</w:t>
      </w:r>
      <w:r>
        <w:rPr>
          <w:i/>
          <w:spacing w:val="-2"/>
        </w:rPr>
        <w:t> </w:t>
      </w:r>
      <w:r>
        <w:rPr>
          <w:i/>
        </w:rPr>
        <w:t>на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приема</w:t>
      </w:r>
      <w:r>
        <w:rPr>
          <w:i/>
          <w:spacing w:val="1"/>
        </w:rPr>
        <w:t> </w:t>
      </w:r>
      <w:r>
        <w:rPr>
          <w:i/>
          <w:spacing w:val="-1"/>
        </w:rPr>
        <w:t>препаратов</w:t>
      </w:r>
      <w:r>
        <w:rPr>
          <w:i/>
          <w:spacing w:val="-2"/>
        </w:rPr>
        <w:t> </w:t>
      </w:r>
      <w:r>
        <w:rPr>
          <w:i/>
          <w:spacing w:val="-1"/>
        </w:rPr>
        <w:t>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Резолор</w:t>
      </w:r>
      <w:r>
        <w:rPr>
          <w:b w:val="0"/>
          <w:i w:val="0"/>
        </w:rPr>
      </w:r>
    </w:p>
    <w:p>
      <w:pPr>
        <w:spacing w:line="400" w:lineRule="exact" w:before="14"/>
        <w:rPr>
          <w:sz w:val="40"/>
          <w:szCs w:val="40"/>
        </w:rPr>
      </w:pPr>
    </w:p>
    <w:p>
      <w:pPr>
        <w:pStyle w:val="BodyText"/>
        <w:spacing w:line="360" w:lineRule="auto"/>
        <w:ind w:left="102" w:right="104" w:firstLine="707"/>
        <w:jc w:val="both"/>
      </w:pPr>
      <w:r>
        <w:rPr/>
        <w:t>В</w:t>
      </w:r>
      <w:r>
        <w:rPr>
          <w:spacing w:val="46"/>
        </w:rPr>
        <w:t> </w:t>
      </w:r>
      <w:r>
        <w:rPr>
          <w:spacing w:val="-1"/>
        </w:rPr>
        <w:t>таблице</w:t>
      </w:r>
      <w:r>
        <w:rPr>
          <w:spacing w:val="44"/>
        </w:rPr>
        <w:t> </w:t>
      </w:r>
      <w:r>
        <w:rPr/>
        <w:t>4.9.</w:t>
      </w:r>
      <w:r>
        <w:rPr>
          <w:spacing w:val="44"/>
        </w:rPr>
        <w:t> </w:t>
      </w:r>
      <w:r>
        <w:rPr>
          <w:spacing w:val="-1"/>
        </w:rPr>
        <w:t>представлено</w:t>
      </w:r>
      <w:r>
        <w:rPr>
          <w:spacing w:val="47"/>
        </w:rPr>
        <w:t> </w:t>
      </w:r>
      <w:r>
        <w:rPr>
          <w:spacing w:val="-1"/>
        </w:rPr>
        <w:t>сравнение</w:t>
      </w:r>
      <w:r>
        <w:rPr>
          <w:spacing w:val="44"/>
        </w:rPr>
        <w:t> </w:t>
      </w:r>
      <w:r>
        <w:rPr>
          <w:spacing w:val="-1"/>
        </w:rPr>
        <w:t>динамики</w:t>
      </w:r>
      <w:r>
        <w:rPr>
          <w:spacing w:val="43"/>
        </w:rPr>
        <w:t> </w:t>
      </w:r>
      <w:r>
        <w:rPr>
          <w:spacing w:val="-1"/>
        </w:rPr>
        <w:t>клинических</w:t>
      </w:r>
      <w:r>
        <w:rPr>
          <w:spacing w:val="25"/>
        </w:rPr>
        <w:t> </w:t>
      </w:r>
      <w:r>
        <w:rPr>
          <w:spacing w:val="-1"/>
        </w:rPr>
        <w:t>симптомов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подгруппах</w:t>
      </w:r>
      <w:r>
        <w:rPr>
          <w:spacing w:val="62"/>
        </w:rPr>
        <w:t> </w:t>
      </w:r>
      <w:r>
        <w:rPr>
          <w:spacing w:val="-1"/>
        </w:rPr>
        <w:t>больных,</w:t>
      </w:r>
      <w:r>
        <w:rPr>
          <w:spacing w:val="58"/>
        </w:rPr>
        <w:t> </w:t>
      </w:r>
      <w:r>
        <w:rPr>
          <w:spacing w:val="-1"/>
        </w:rPr>
        <w:t>получавших</w:t>
      </w:r>
      <w:r>
        <w:rPr>
          <w:spacing w:val="6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Резолор,</w:t>
      </w:r>
      <w:r>
        <w:rPr>
          <w:spacing w:val="61"/>
        </w:rPr>
        <w:t> </w:t>
      </w:r>
      <w:r>
        <w:rPr>
          <w:spacing w:val="-1"/>
        </w:rPr>
        <w:t>на</w:t>
      </w:r>
      <w:r>
        <w:rPr>
          <w:spacing w:val="39"/>
        </w:rPr>
        <w:t> </w:t>
      </w:r>
      <w:r>
        <w:rPr>
          <w:spacing w:val="-1"/>
        </w:rPr>
        <w:t>протяжении</w:t>
      </w:r>
      <w:r>
        <w:rPr>
          <w:spacing w:val="54"/>
        </w:rPr>
        <w:t> </w:t>
      </w:r>
      <w:r>
        <w:rPr>
          <w:spacing w:val="-1"/>
        </w:rPr>
        <w:t>каждой</w:t>
      </w:r>
      <w:r>
        <w:rPr>
          <w:spacing w:val="54"/>
        </w:rPr>
        <w:t> </w:t>
      </w:r>
      <w:r>
        <w:rPr/>
        <w:t>из</w:t>
      </w:r>
      <w:r>
        <w:rPr>
          <w:spacing w:val="51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53"/>
        </w:rPr>
        <w:t> </w:t>
      </w:r>
      <w:r>
        <w:rPr>
          <w:spacing w:val="-1"/>
        </w:rPr>
        <w:t>недель</w:t>
      </w:r>
      <w:r>
        <w:rPr>
          <w:spacing w:val="52"/>
        </w:rPr>
        <w:t> </w:t>
      </w:r>
      <w:r>
        <w:rPr>
          <w:spacing w:val="-1"/>
        </w:rPr>
        <w:t>терапии.</w:t>
      </w:r>
      <w:r>
        <w:rPr>
          <w:spacing w:val="53"/>
        </w:rPr>
        <w:t> </w:t>
      </w:r>
      <w:r>
        <w:rPr>
          <w:spacing w:val="-1"/>
        </w:rPr>
        <w:t>Оба</w:t>
      </w:r>
      <w:r>
        <w:rPr>
          <w:spacing w:val="52"/>
        </w:rPr>
        <w:t> </w:t>
      </w:r>
      <w:r>
        <w:rPr>
          <w:spacing w:val="-1"/>
        </w:rPr>
        <w:t>препарата</w:t>
      </w:r>
      <w:r>
        <w:rPr>
          <w:spacing w:val="54"/>
        </w:rPr>
        <w:t> </w:t>
      </w:r>
      <w:r>
        <w:rPr>
          <w:spacing w:val="-1"/>
        </w:rPr>
        <w:t>способствовали</w:t>
      </w:r>
      <w:r>
        <w:rPr>
          <w:spacing w:val="31"/>
        </w:rPr>
        <w:t> </w:t>
      </w:r>
      <w:r>
        <w:rPr>
          <w:spacing w:val="-1"/>
        </w:rPr>
        <w:t>уменьшению</w:t>
      </w:r>
      <w:r>
        <w:rPr>
          <w:spacing w:val="27"/>
        </w:rPr>
        <w:t> </w:t>
      </w:r>
      <w:r>
        <w:rPr>
          <w:spacing w:val="-1"/>
        </w:rPr>
        <w:t>выраженности</w:t>
      </w:r>
      <w:r>
        <w:rPr>
          <w:spacing w:val="28"/>
        </w:rPr>
        <w:t> </w:t>
      </w:r>
      <w:r>
        <w:rPr>
          <w:spacing w:val="-1"/>
        </w:rPr>
        <w:t>основных</w:t>
      </w:r>
      <w:r>
        <w:rPr>
          <w:spacing w:val="26"/>
        </w:rPr>
        <w:t> </w:t>
      </w:r>
      <w:r>
        <w:rPr>
          <w:spacing w:val="-1"/>
        </w:rPr>
        <w:t>клинических</w:t>
      </w:r>
      <w:r>
        <w:rPr>
          <w:spacing w:val="28"/>
        </w:rPr>
        <w:t> </w:t>
      </w:r>
      <w:r>
        <w:rPr>
          <w:spacing w:val="-1"/>
        </w:rPr>
        <w:t>симптомов</w:t>
      </w:r>
      <w:r>
        <w:rPr>
          <w:spacing w:val="27"/>
        </w:rPr>
        <w:t> </w:t>
      </w:r>
      <w:r>
        <w:rPr>
          <w:spacing w:val="-1"/>
        </w:rPr>
        <w:t>заболевания.</w:t>
      </w:r>
      <w:r>
        <w:rPr>
          <w:spacing w:val="61"/>
        </w:rPr>
        <w:t> </w:t>
      </w:r>
      <w:r>
        <w:rPr/>
        <w:t>До</w:t>
      </w:r>
      <w:r>
        <w:rPr>
          <w:spacing w:val="15"/>
        </w:rPr>
        <w:t> </w:t>
      </w:r>
      <w:r>
        <w:rPr/>
        <w:t>начала</w:t>
      </w:r>
      <w:r>
        <w:rPr>
          <w:spacing w:val="15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>
          <w:spacing w:val="-1"/>
        </w:rPr>
        <w:t>группы</w:t>
      </w:r>
      <w:r>
        <w:rPr>
          <w:spacing w:val="14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>
          <w:spacing w:val="-1"/>
        </w:rPr>
        <w:t>различались</w:t>
      </w:r>
      <w:r>
        <w:rPr>
          <w:spacing w:val="13"/>
        </w:rPr>
        <w:t> </w:t>
      </w:r>
      <w:r>
        <w:rPr/>
        <w:t>по</w:t>
      </w:r>
      <w:r>
        <w:rPr>
          <w:spacing w:val="17"/>
        </w:rPr>
        <w:t> </w:t>
      </w:r>
      <w:r>
        <w:rPr>
          <w:spacing w:val="-1"/>
        </w:rPr>
        <w:t>такому</w:t>
      </w:r>
      <w:r>
        <w:rPr>
          <w:spacing w:val="12"/>
        </w:rPr>
        <w:t> </w:t>
      </w:r>
      <w:r>
        <w:rPr>
          <w:spacing w:val="-1"/>
        </w:rPr>
        <w:t>симптому,</w:t>
      </w:r>
      <w:r>
        <w:rPr>
          <w:spacing w:val="15"/>
        </w:rPr>
        <w:t> </w:t>
      </w:r>
      <w:r>
        <w:rPr/>
        <w:t>как</w:t>
      </w:r>
      <w:r>
        <w:rPr>
          <w:spacing w:val="39"/>
        </w:rPr>
        <w:t> </w:t>
      </w:r>
      <w:r>
        <w:rPr>
          <w:spacing w:val="-1"/>
        </w:rPr>
        <w:t>консистенция</w:t>
      </w:r>
      <w:r>
        <w:rPr>
          <w:spacing w:val="52"/>
        </w:rPr>
        <w:t> </w:t>
      </w:r>
      <w:r>
        <w:rPr>
          <w:spacing w:val="-1"/>
        </w:rPr>
        <w:t>стула</w:t>
      </w:r>
      <w:r>
        <w:rPr>
          <w:spacing w:val="51"/>
        </w:rPr>
        <w:t> </w:t>
      </w:r>
      <w:r>
        <w:rPr/>
        <w:t>по</w:t>
      </w:r>
      <w:r>
        <w:rPr>
          <w:spacing w:val="52"/>
        </w:rPr>
        <w:t> </w:t>
      </w:r>
      <w:r>
        <w:rPr>
          <w:spacing w:val="-1"/>
        </w:rPr>
        <w:t>Бристольской</w:t>
      </w:r>
      <w:r>
        <w:rPr>
          <w:spacing w:val="49"/>
        </w:rPr>
        <w:t> </w:t>
      </w:r>
      <w:r>
        <w:rPr/>
        <w:t>шкале,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/>
        <w:t>связи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/>
        <w:t>чем</w:t>
      </w:r>
      <w:r>
        <w:rPr>
          <w:spacing w:val="52"/>
        </w:rPr>
        <w:t> </w:t>
      </w:r>
      <w:r>
        <w:rPr>
          <w:spacing w:val="-1"/>
        </w:rPr>
        <w:t>сравнение</w:t>
      </w:r>
      <w:r>
        <w:rPr>
          <w:spacing w:val="35"/>
        </w:rPr>
        <w:t> </w:t>
      </w:r>
      <w:r>
        <w:rPr>
          <w:spacing w:val="-2"/>
        </w:rPr>
        <w:t>подгрупп</w:t>
      </w:r>
      <w:r>
        <w:rPr/>
        <w:t> </w:t>
      </w:r>
      <w:r>
        <w:rPr>
          <w:spacing w:val="-1"/>
        </w:rPr>
        <w:t>пациентов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>
          <w:spacing w:val="-1"/>
        </w:rPr>
        <w:t>данному</w:t>
      </w:r>
      <w:r>
        <w:rPr>
          <w:spacing w:val="-4"/>
        </w:rPr>
        <w:t> </w:t>
      </w:r>
      <w:r>
        <w:rPr>
          <w:spacing w:val="-1"/>
        </w:rPr>
        <w:t>симптому</w:t>
      </w:r>
      <w:r>
        <w:rPr>
          <w:spacing w:val="-4"/>
        </w:rPr>
        <w:t> </w:t>
      </w:r>
      <w:r>
        <w:rPr/>
        <w:t>на фоне </w:t>
      </w:r>
      <w:r>
        <w:rPr>
          <w:spacing w:val="-1"/>
        </w:rPr>
        <w:t>лечения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проводилось.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240" w:lineRule="auto" w:before="64"/>
        <w:ind w:left="0" w:right="107"/>
        <w:jc w:val="righ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4.9.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1831" w:right="414" w:hanging="802"/>
        <w:jc w:val="left"/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выраженности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2"/>
        </w:rPr>
        <w:t>симптомов</w:t>
      </w:r>
      <w:r>
        <w:rPr>
          <w:spacing w:val="-1"/>
        </w:rPr>
        <w:t> (балл)</w:t>
      </w:r>
      <w:r>
        <w:rPr>
          <w:spacing w:val="55"/>
        </w:rPr>
        <w:t> </w:t>
      </w:r>
      <w:r>
        <w:rPr/>
        <w:t>у</w:t>
      </w:r>
      <w:r>
        <w:rPr>
          <w:spacing w:val="-1"/>
        </w:rPr>
        <w:t> 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 получавших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Резолор</w:t>
      </w:r>
    </w:p>
    <w:tbl>
      <w:tblPr>
        <w:tblW w:w="0" w:type="auto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424"/>
        <w:gridCol w:w="2108"/>
        <w:gridCol w:w="2268"/>
        <w:gridCol w:w="1561"/>
      </w:tblGrid>
      <w:tr>
        <w:trPr>
          <w:trHeight w:val="977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21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Абдоминальная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боль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Неделя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1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терапии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Резолор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68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[3,5;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0,983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4,6]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0,982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[1,6;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4,5]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0,965</w:t>
            </w:r>
          </w:p>
        </w:tc>
      </w:tr>
      <w:tr>
        <w:trPr>
          <w:trHeight w:val="493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[1,4;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2,5 </w:t>
            </w:r>
            <w:r>
              <w:rPr>
                <w:rFonts w:ascii="Times New Roman"/>
                <w:spacing w:val="-1"/>
                <w:sz w:val="28"/>
              </w:rPr>
              <w:t>[1,3;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0,879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[1,2;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1,0 </w:t>
            </w:r>
            <w:r>
              <w:rPr>
                <w:rFonts w:ascii="Times New Roman"/>
                <w:spacing w:val="-1"/>
                <w:sz w:val="28"/>
              </w:rPr>
              <w:t>[0,8;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0,777</w:t>
            </w:r>
          </w:p>
        </w:tc>
      </w:tr>
      <w:tr>
        <w:trPr>
          <w:trHeight w:val="492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70" w:lineRule="auto" w:before="102"/>
              <w:ind w:left="877" w:right="320" w:hanging="55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[1,8;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1,0 </w:t>
            </w:r>
            <w:r>
              <w:rPr>
                <w:rFonts w:ascii="Times New Roman"/>
                <w:spacing w:val="-1"/>
                <w:sz w:val="28"/>
              </w:rPr>
              <w:t>[0,9;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1,8]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[2,1;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[3,1;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[2,8;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3,6]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2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стула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3,0 </w:t>
            </w:r>
            <w:r>
              <w:rPr>
                <w:rFonts w:ascii="Times New Roman"/>
                <w:spacing w:val="-1"/>
                <w:sz w:val="28"/>
              </w:rPr>
              <w:t>[2,4;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4,1]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2,0 </w:t>
            </w:r>
            <w:r>
              <w:rPr>
                <w:rFonts w:ascii="Times New Roman"/>
                <w:spacing w:val="-1"/>
                <w:sz w:val="28"/>
              </w:rPr>
              <w:t>[1,5;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2,9]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0,045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6,5 </w:t>
            </w:r>
            <w:r>
              <w:rPr>
                <w:rFonts w:ascii="Times New Roman"/>
                <w:spacing w:val="-1"/>
                <w:sz w:val="28"/>
              </w:rPr>
              <w:t>[5,1;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[4,0;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12,6]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0,890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6,0 </w:t>
            </w:r>
            <w:r>
              <w:rPr>
                <w:rFonts w:ascii="Times New Roman"/>
                <w:spacing w:val="-1"/>
                <w:sz w:val="28"/>
              </w:rPr>
              <w:t>[5,1;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6,5 </w:t>
            </w:r>
            <w:r>
              <w:rPr>
                <w:rFonts w:ascii="Times New Roman"/>
                <w:spacing w:val="-1"/>
                <w:sz w:val="28"/>
              </w:rPr>
              <w:t>[4,2;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2"/>
                <w:sz w:val="28"/>
              </w:rPr>
              <w:t>11,4]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0,810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[4,9;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[3,4;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9,9]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0,948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[5,5;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[3,5;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0,694</w:t>
            </w:r>
          </w:p>
        </w:tc>
      </w:tr>
      <w:tr>
        <w:trPr>
          <w:trHeight w:val="492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Метеоризм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 </w:t>
            </w:r>
            <w:r>
              <w:rPr>
                <w:rFonts w:ascii="Times New Roman"/>
                <w:spacing w:val="-1"/>
                <w:sz w:val="28"/>
              </w:rPr>
              <w:t>[6,7;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8,7]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5,5 </w:t>
            </w:r>
            <w:r>
              <w:rPr>
                <w:rFonts w:ascii="Times New Roman"/>
                <w:spacing w:val="-1"/>
                <w:sz w:val="28"/>
              </w:rPr>
              <w:t>[3,9;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7,2]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0,038</w:t>
            </w:r>
          </w:p>
        </w:tc>
      </w:tr>
      <w:tr>
        <w:trPr>
          <w:trHeight w:val="492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 </w:t>
            </w:r>
            <w:r>
              <w:rPr>
                <w:rFonts w:ascii="Times New Roman"/>
                <w:spacing w:val="-1"/>
                <w:sz w:val="28"/>
              </w:rPr>
              <w:t>[4,0;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[2,2;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0,291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[3,5;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[2,3;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0,663</w:t>
            </w:r>
          </w:p>
        </w:tc>
      </w:tr>
      <w:tr>
        <w:trPr>
          <w:trHeight w:val="493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[3,0;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[2,0;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6,0]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0,647</w:t>
            </w:r>
          </w:p>
        </w:tc>
      </w:tr>
      <w:tr>
        <w:trPr>
          <w:trHeight w:val="494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4,0 </w:t>
            </w:r>
            <w:r>
              <w:rPr>
                <w:rFonts w:ascii="Times New Roman"/>
                <w:spacing w:val="-1"/>
                <w:sz w:val="28"/>
              </w:rPr>
              <w:t>[2,4;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3,5 </w:t>
            </w:r>
            <w:r>
              <w:rPr>
                <w:rFonts w:ascii="Times New Roman"/>
                <w:spacing w:val="-1"/>
                <w:sz w:val="28"/>
              </w:rPr>
              <w:t>[1,7;</w:t>
            </w:r>
            <w:r>
              <w:rPr>
                <w:rFonts w:ascii="Times New Roman"/>
                <w:spacing w:val="1"/>
                <w:sz w:val="28"/>
              </w:rPr>
              <w:t> </w:t>
            </w:r>
            <w:r>
              <w:rPr>
                <w:rFonts w:ascii="Times New Roman"/>
                <w:spacing w:val="-1"/>
                <w:sz w:val="28"/>
              </w:rPr>
              <w:t>5,8]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0,777</w:t>
            </w:r>
          </w:p>
        </w:tc>
      </w:tr>
    </w:tbl>
    <w:p>
      <w:pPr>
        <w:spacing w:before="5"/>
        <w:ind w:left="11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* 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статистически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достоверно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(р&lt;0,025)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Флорасан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Д,</w:t>
      </w:r>
      <w:r>
        <w:rPr>
          <w:rFonts w:ascii="Times New Roman" w:hAnsi="Times New Roman" w:cs="Times New Roman" w:eastAsia="Times New Roman"/>
          <w:sz w:val="24"/>
          <w:szCs w:val="24"/>
        </w:rPr>
        <w:t> Р 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Резолор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Различия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выраженности</w:t>
      </w:r>
      <w:r>
        <w:rPr>
          <w:spacing w:val="35"/>
        </w:rPr>
        <w:t> </w:t>
      </w:r>
      <w:r>
        <w:rPr>
          <w:spacing w:val="-1"/>
        </w:rPr>
        <w:t>симптомов</w:t>
      </w:r>
      <w:r>
        <w:rPr>
          <w:spacing w:val="32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период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35"/>
        </w:rPr>
        <w:t> </w:t>
      </w:r>
      <w:r>
        <w:rPr/>
        <w:t>(0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я</w:t>
      </w:r>
      <w:r>
        <w:rPr>
          <w:spacing w:val="23"/>
        </w:rPr>
        <w:t> </w:t>
      </w:r>
      <w:r>
        <w:rPr>
          <w:spacing w:val="-1"/>
        </w:rPr>
        <w:t>неделя)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каждой</w:t>
      </w:r>
      <w:r>
        <w:rPr>
          <w:spacing w:val="62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2"/>
        </w:rPr>
        <w:t>подгрупп</w:t>
      </w:r>
      <w:r>
        <w:rPr>
          <w:spacing w:val="64"/>
        </w:rPr>
        <w:t> </w:t>
      </w:r>
      <w:r>
        <w:rPr>
          <w:spacing w:val="-1"/>
        </w:rPr>
        <w:t>пациентов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различия</w:t>
      </w:r>
      <w:r>
        <w:rPr>
          <w:spacing w:val="64"/>
        </w:rPr>
        <w:t> </w:t>
      </w:r>
      <w:r>
        <w:rPr/>
        <w:t>между</w:t>
      </w:r>
      <w:r>
        <w:rPr>
          <w:spacing w:val="60"/>
        </w:rPr>
        <w:t> </w:t>
      </w:r>
      <w:r>
        <w:rPr>
          <w:spacing w:val="-1"/>
        </w:rPr>
        <w:t>подгруппами</w:t>
      </w:r>
      <w:r>
        <w:rPr>
          <w:spacing w:val="43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</w:t>
      </w:r>
      <w:r>
        <w:rPr>
          <w:spacing w:val="-3"/>
        </w:rPr>
        <w:t> </w:t>
      </w:r>
      <w:r>
        <w:rPr/>
        <w:t>4.</w:t>
      </w:r>
      <w:r>
        <w:rPr>
          <w:rFonts w:ascii="Times New Roman" w:hAnsi="Times New Roman"/>
        </w:rPr>
        <w:t>10.</w:t>
      </w:r>
    </w:p>
    <w:p>
      <w:pPr>
        <w:pStyle w:val="BodyText"/>
        <w:spacing w:line="360" w:lineRule="auto" w:before="4"/>
        <w:ind w:left="102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1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2"/>
        </w:rPr>
        <w:t>Резолор</w:t>
      </w:r>
      <w:r>
        <w:rPr>
          <w:spacing w:val="61"/>
        </w:rPr>
        <w:t> </w:t>
      </w:r>
      <w:r>
        <w:rPr>
          <w:spacing w:val="-1"/>
        </w:rPr>
        <w:t>оказались</w:t>
      </w:r>
      <w:r>
        <w:rPr>
          <w:spacing w:val="60"/>
        </w:rPr>
        <w:t> </w:t>
      </w:r>
      <w:r>
        <w:rPr>
          <w:spacing w:val="-1"/>
        </w:rPr>
        <w:t>эффективными</w:t>
      </w:r>
      <w:r>
        <w:rPr>
          <w:spacing w:val="63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отношении</w:t>
      </w:r>
      <w:r>
        <w:rPr>
          <w:spacing w:val="45"/>
        </w:rPr>
        <w:t> </w:t>
      </w:r>
      <w:r>
        <w:rPr>
          <w:spacing w:val="-1"/>
        </w:rPr>
        <w:t>купирования</w:t>
      </w:r>
      <w:r>
        <w:rPr>
          <w:spacing w:val="32"/>
        </w:rPr>
        <w:t> </w:t>
      </w:r>
      <w:r>
        <w:rPr>
          <w:spacing w:val="-1"/>
        </w:rPr>
        <w:t>боли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З:</w:t>
      </w:r>
      <w:r>
        <w:rPr>
          <w:spacing w:val="35"/>
        </w:rPr>
        <w:t> </w:t>
      </w:r>
      <w:r>
        <w:rPr>
          <w:spacing w:val="-1"/>
        </w:rPr>
        <w:t>оба</w:t>
      </w:r>
      <w:r>
        <w:rPr>
          <w:spacing w:val="34"/>
        </w:rPr>
        <w:t> </w:t>
      </w:r>
      <w:r>
        <w:rPr>
          <w:spacing w:val="-2"/>
        </w:rPr>
        <w:t>препарата</w:t>
      </w:r>
      <w:r>
        <w:rPr>
          <w:spacing w:val="34"/>
        </w:rPr>
        <w:t> </w:t>
      </w:r>
      <w:r>
        <w:rPr>
          <w:spacing w:val="-1"/>
        </w:rPr>
        <w:t>способствовали</w:t>
      </w:r>
      <w:r>
        <w:rPr>
          <w:spacing w:val="39"/>
        </w:rPr>
        <w:t> </w:t>
      </w:r>
      <w:r>
        <w:rPr>
          <w:spacing w:val="-1"/>
        </w:rPr>
        <w:t>достоверному</w:t>
      </w:r>
      <w:r>
        <w:rPr>
          <w:spacing w:val="-3"/>
        </w:rPr>
        <w:t> </w:t>
      </w:r>
      <w:r>
        <w:rPr>
          <w:spacing w:val="-1"/>
        </w:rPr>
        <w:t>уменьшению интенсивности</w:t>
      </w:r>
      <w:r>
        <w:rPr/>
        <w:t> </w:t>
      </w:r>
      <w:r>
        <w:rPr>
          <w:spacing w:val="-1"/>
        </w:rPr>
        <w:t>боли</w:t>
      </w:r>
      <w:r>
        <w:rPr/>
        <w:t> в</w:t>
      </w:r>
      <w:r>
        <w:rPr>
          <w:spacing w:val="-1"/>
        </w:rPr>
        <w:t> животе</w:t>
      </w:r>
      <w:r>
        <w:rPr>
          <w:spacing w:val="-3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ВАШ</w:t>
      </w:r>
      <w:r>
        <w:rPr/>
        <w:t> к</w:t>
      </w:r>
      <w:r>
        <w:rPr>
          <w:spacing w:val="-1"/>
        </w:rPr>
        <w:t> моменту</w:t>
      </w:r>
      <w:r>
        <w:rPr>
          <w:spacing w:val="43"/>
        </w:rPr>
        <w:t> </w:t>
      </w:r>
      <w:r>
        <w:rPr>
          <w:spacing w:val="-1"/>
        </w:rPr>
        <w:t>окончания</w:t>
      </w:r>
      <w:r>
        <w:rPr>
          <w:spacing w:val="59"/>
        </w:rPr>
        <w:t> </w:t>
      </w:r>
      <w:r>
        <w:rPr>
          <w:spacing w:val="-2"/>
        </w:rPr>
        <w:t>терапии</w:t>
      </w:r>
      <w:r>
        <w:rPr>
          <w:spacing w:val="57"/>
        </w:rPr>
        <w:t> </w:t>
      </w:r>
      <w:r>
        <w:rPr>
          <w:spacing w:val="-1"/>
        </w:rPr>
        <w:t>(р=0,003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р=0,009).</w:t>
      </w:r>
      <w:r>
        <w:rPr>
          <w:spacing w:val="58"/>
        </w:rPr>
        <w:t> </w:t>
      </w:r>
      <w:r>
        <w:rPr>
          <w:spacing w:val="-2"/>
        </w:rPr>
        <w:t>Достоверных</w:t>
      </w:r>
      <w:r>
        <w:rPr>
          <w:spacing w:val="59"/>
        </w:rPr>
        <w:t> </w:t>
      </w:r>
      <w:r>
        <w:rPr>
          <w:spacing w:val="-1"/>
        </w:rPr>
        <w:t>различий</w:t>
      </w:r>
      <w:r>
        <w:rPr>
          <w:spacing w:val="59"/>
        </w:rPr>
        <w:t> </w:t>
      </w:r>
      <w:r>
        <w:rPr>
          <w:spacing w:val="-1"/>
        </w:rPr>
        <w:t>между</w:t>
      </w:r>
      <w:r>
        <w:rPr>
          <w:spacing w:val="65"/>
        </w:rPr>
        <w:t> </w:t>
      </w:r>
      <w:r>
        <w:rPr>
          <w:spacing w:val="-1"/>
        </w:rPr>
        <w:t>подгруппами</w:t>
      </w:r>
      <w:r>
        <w:rPr>
          <w:spacing w:val="-3"/>
        </w:rPr>
        <w:t> </w:t>
      </w:r>
      <w:r>
        <w:rPr>
          <w:spacing w:val="-1"/>
        </w:rPr>
        <w:t>обнаружено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было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left="102"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К</w:t>
      </w:r>
      <w:r>
        <w:rPr>
          <w:spacing w:val="1"/>
        </w:rPr>
        <w:t> </w:t>
      </w:r>
      <w:r>
        <w:rPr>
          <w:spacing w:val="-1"/>
        </w:rPr>
        <w:t>моменту</w:t>
      </w:r>
      <w:r>
        <w:rPr>
          <w:spacing w:val="67"/>
        </w:rPr>
        <w:t> </w:t>
      </w:r>
      <w:r>
        <w:rPr>
          <w:spacing w:val="-1"/>
        </w:rPr>
        <w:t>окончания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>
          <w:spacing w:val="1"/>
        </w:rPr>
        <w:t> </w:t>
      </w:r>
      <w:r>
        <w:rPr>
          <w:spacing w:val="-1"/>
        </w:rPr>
        <w:t>отмечалось</w:t>
      </w:r>
      <w:r>
        <w:rPr/>
        <w:t> </w:t>
      </w:r>
      <w:r>
        <w:rPr>
          <w:spacing w:val="-1"/>
        </w:rPr>
        <w:t>улучшение</w:t>
      </w:r>
      <w:r>
        <w:rPr>
          <w:spacing w:val="1"/>
        </w:rPr>
        <w:t> </w:t>
      </w:r>
      <w:r>
        <w:rPr>
          <w:spacing w:val="-1"/>
        </w:rPr>
        <w:t>консистенции</w:t>
      </w:r>
      <w:r>
        <w:rPr>
          <w:spacing w:val="51"/>
        </w:rPr>
        <w:t> </w:t>
      </w:r>
      <w:r>
        <w:rPr>
          <w:spacing w:val="-1"/>
        </w:rPr>
        <w:t>стула</w:t>
      </w:r>
      <w:r>
        <w:rPr>
          <w:spacing w:val="13"/>
        </w:rPr>
        <w:t> </w:t>
      </w:r>
      <w:r>
        <w:rPr/>
        <w:t>по</w:t>
      </w:r>
      <w:r>
        <w:rPr>
          <w:spacing w:val="14"/>
        </w:rPr>
        <w:t> </w:t>
      </w:r>
      <w:r>
        <w:rPr>
          <w:spacing w:val="-1"/>
        </w:rPr>
        <w:t>Бристольской</w:t>
      </w:r>
      <w:r>
        <w:rPr>
          <w:spacing w:val="13"/>
        </w:rPr>
        <w:t> </w:t>
      </w:r>
      <w:r>
        <w:rPr/>
        <w:t>шкале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2"/>
        </w:rPr>
        <w:t>обеих</w:t>
      </w:r>
      <w:r>
        <w:rPr>
          <w:spacing w:val="14"/>
        </w:rPr>
        <w:t> </w:t>
      </w:r>
      <w:r>
        <w:rPr>
          <w:spacing w:val="-2"/>
        </w:rPr>
        <w:t>подгруппах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2"/>
        </w:rPr>
        <w:t> </w:t>
      </w:r>
      <w:r>
        <w:rPr>
          <w:spacing w:val="-2"/>
        </w:rPr>
        <w:t>(р=0,001</w:t>
      </w:r>
      <w:r>
        <w:rPr>
          <w:spacing w:val="14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р=0,003).</w:t>
      </w:r>
      <w:r>
        <w:rPr>
          <w:spacing w:val="32"/>
        </w:rPr>
        <w:t> </w:t>
      </w:r>
      <w:r>
        <w:rPr>
          <w:spacing w:val="-1"/>
        </w:rPr>
        <w:t>Тем</w:t>
      </w:r>
      <w:r>
        <w:rPr>
          <w:spacing w:val="30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менее,</w:t>
      </w:r>
      <w:r>
        <w:rPr>
          <w:spacing w:val="32"/>
        </w:rPr>
        <w:t> </w:t>
      </w:r>
      <w:r>
        <w:rPr>
          <w:spacing w:val="-1"/>
        </w:rPr>
        <w:t>сравнение</w:t>
      </w:r>
      <w:r>
        <w:rPr>
          <w:spacing w:val="33"/>
        </w:rPr>
        <w:t> </w:t>
      </w:r>
      <w:r>
        <w:rPr>
          <w:spacing w:val="-2"/>
        </w:rPr>
        <w:t>подгрупп</w:t>
      </w:r>
      <w:r>
        <w:rPr>
          <w:spacing w:val="33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1"/>
        </w:rPr>
        <w:t>проводилось,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связи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тем,</w:t>
      </w:r>
      <w:r>
        <w:rPr>
          <w:spacing w:val="29"/>
        </w:rPr>
        <w:t> </w:t>
      </w:r>
      <w:r>
        <w:rPr/>
        <w:t>что</w:t>
      </w:r>
      <w:r>
        <w:rPr>
          <w:spacing w:val="21"/>
        </w:rPr>
        <w:t> </w:t>
      </w:r>
      <w:r>
        <w:rPr>
          <w:spacing w:val="-2"/>
        </w:rPr>
        <w:t>исходные</w:t>
      </w:r>
      <w:r>
        <w:rPr>
          <w:spacing w:val="20"/>
        </w:rPr>
        <w:t> </w:t>
      </w:r>
      <w:r>
        <w:rPr>
          <w:spacing w:val="-1"/>
        </w:rPr>
        <w:t>параметры</w:t>
      </w:r>
      <w:r>
        <w:rPr>
          <w:spacing w:val="21"/>
        </w:rPr>
        <w:t> </w:t>
      </w:r>
      <w:r>
        <w:rPr>
          <w:spacing w:val="-1"/>
        </w:rPr>
        <w:t>консистенции</w:t>
      </w:r>
      <w:r>
        <w:rPr>
          <w:spacing w:val="21"/>
        </w:rPr>
        <w:t> </w:t>
      </w:r>
      <w:r>
        <w:rPr>
          <w:spacing w:val="-1"/>
        </w:rPr>
        <w:t>стула</w:t>
      </w:r>
      <w:r>
        <w:rPr>
          <w:spacing w:val="20"/>
        </w:rPr>
        <w:t> </w:t>
      </w:r>
      <w:r>
        <w:rPr/>
        <w:t>влияли</w:t>
      </w:r>
      <w:r>
        <w:rPr>
          <w:spacing w:val="21"/>
        </w:rPr>
        <w:t> </w:t>
      </w:r>
      <w:r>
        <w:rPr>
          <w:spacing w:val="3"/>
        </w:rPr>
        <w:t>на</w:t>
      </w:r>
      <w:r>
        <w:rPr>
          <w:spacing w:val="20"/>
        </w:rPr>
        <w:t> </w:t>
      </w:r>
      <w:r>
        <w:rPr>
          <w:spacing w:val="-1"/>
        </w:rPr>
        <w:t>конечный</w:t>
      </w:r>
      <w:r>
        <w:rPr>
          <w:spacing w:val="19"/>
        </w:rPr>
        <w:t> </w:t>
      </w:r>
      <w:r>
        <w:rPr>
          <w:spacing w:val="-1"/>
        </w:rPr>
        <w:t>результат</w:t>
      </w:r>
      <w:r>
        <w:rPr>
          <w:spacing w:val="29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(Таблица</w:t>
      </w:r>
      <w:r>
        <w:rPr/>
        <w:t> </w:t>
      </w:r>
      <w:r>
        <w:rPr>
          <w:rFonts w:ascii="Times New Roman" w:hAnsi="Times New Roman"/>
          <w:spacing w:val="-1"/>
        </w:rPr>
        <w:t>4.8).</w:t>
      </w:r>
    </w:p>
    <w:p>
      <w:pPr>
        <w:pStyle w:val="BodyText"/>
        <w:spacing w:line="360" w:lineRule="auto" w:before="5"/>
        <w:ind w:left="102" w:right="111" w:firstLine="707"/>
        <w:jc w:val="both"/>
      </w:pPr>
      <w:r>
        <w:rPr>
          <w:spacing w:val="-1"/>
        </w:rPr>
        <w:t>Препараты</w:t>
      </w:r>
      <w:r>
        <w:rPr>
          <w:spacing w:val="3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Резолор</w:t>
      </w:r>
      <w:r>
        <w:rPr>
          <w:spacing w:val="31"/>
        </w:rPr>
        <w:t> </w:t>
      </w:r>
      <w:r>
        <w:rPr>
          <w:spacing w:val="-1"/>
        </w:rPr>
        <w:t>были</w:t>
      </w:r>
      <w:r>
        <w:rPr>
          <w:spacing w:val="32"/>
        </w:rPr>
        <w:t> </w:t>
      </w:r>
      <w:r>
        <w:rPr>
          <w:spacing w:val="-1"/>
        </w:rPr>
        <w:t>эффективны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отношении</w:t>
      </w:r>
      <w:r>
        <w:rPr>
          <w:spacing w:val="28"/>
        </w:rPr>
        <w:t> </w:t>
      </w:r>
      <w:r>
        <w:rPr>
          <w:spacing w:val="-1"/>
        </w:rPr>
        <w:t>нормализации</w:t>
      </w:r>
      <w:r>
        <w:rPr>
          <w:spacing w:val="2"/>
        </w:rPr>
        <w:t> </w:t>
      </w:r>
      <w:r>
        <w:rPr>
          <w:spacing w:val="-1"/>
        </w:rPr>
        <w:t>частоты</w:t>
      </w:r>
      <w:r>
        <w:rPr>
          <w:spacing w:val="4"/>
        </w:rPr>
        <w:t> </w:t>
      </w:r>
      <w:r>
        <w:rPr>
          <w:spacing w:val="-1"/>
        </w:rPr>
        <w:t>стула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концу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й</w:t>
      </w:r>
      <w:r>
        <w:rPr>
          <w:spacing w:val="4"/>
        </w:rPr>
        <w:t> </w:t>
      </w:r>
      <w:r>
        <w:rPr>
          <w:spacing w:val="-1"/>
        </w:rPr>
        <w:t>недели</w:t>
      </w:r>
      <w:r>
        <w:rPr>
          <w:spacing w:val="4"/>
        </w:rPr>
        <w:t> </w:t>
      </w:r>
      <w:r>
        <w:rPr>
          <w:spacing w:val="-2"/>
        </w:rPr>
        <w:t>терапии</w:t>
      </w:r>
      <w:r>
        <w:rPr>
          <w:spacing w:val="4"/>
        </w:rPr>
        <w:t> </w:t>
      </w:r>
      <w:r>
        <w:rPr>
          <w:spacing w:val="-1"/>
        </w:rPr>
        <w:t>(р=0,001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р=0,004).</w:t>
      </w:r>
      <w:r>
        <w:rPr>
          <w:spacing w:val="41"/>
        </w:rPr>
        <w:t> </w:t>
      </w:r>
      <w:r>
        <w:rPr>
          <w:spacing w:val="-1"/>
        </w:rPr>
        <w:t>Статистически</w:t>
      </w:r>
      <w:r>
        <w:rPr>
          <w:spacing w:val="7"/>
        </w:rPr>
        <w:t> </w:t>
      </w:r>
      <w:r>
        <w:rPr>
          <w:spacing w:val="-1"/>
        </w:rPr>
        <w:t>значимых</w:t>
      </w:r>
      <w:r>
        <w:rPr>
          <w:spacing w:val="4"/>
        </w:rPr>
        <w:t> </w:t>
      </w:r>
      <w:r>
        <w:rPr>
          <w:spacing w:val="-1"/>
        </w:rPr>
        <w:t>различий</w:t>
      </w:r>
      <w:r>
        <w:rPr>
          <w:spacing w:val="7"/>
        </w:rPr>
        <w:t> </w:t>
      </w:r>
      <w:r>
        <w:rPr>
          <w:spacing w:val="-1"/>
        </w:rPr>
        <w:t>между</w:t>
      </w:r>
      <w:r>
        <w:rPr>
          <w:spacing w:val="3"/>
        </w:rPr>
        <w:t> </w:t>
      </w:r>
      <w:r>
        <w:rPr>
          <w:spacing w:val="-1"/>
        </w:rPr>
        <w:t>подгруппами</w:t>
      </w:r>
      <w:r>
        <w:rPr>
          <w:spacing w:val="7"/>
        </w:rPr>
        <w:t> </w:t>
      </w:r>
      <w:r>
        <w:rPr>
          <w:spacing w:val="-1"/>
        </w:rPr>
        <w:t>обнаружено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было.</w:t>
      </w:r>
      <w:r>
        <w:rPr>
          <w:spacing w:val="37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отдельных</w:t>
      </w:r>
      <w:r>
        <w:rPr>
          <w:spacing w:val="28"/>
        </w:rPr>
        <w:t> </w:t>
      </w:r>
      <w:r>
        <w:rPr>
          <w:spacing w:val="-1"/>
        </w:rPr>
        <w:t>больных</w:t>
      </w:r>
      <w:r>
        <w:rPr>
          <w:spacing w:val="28"/>
        </w:rPr>
        <w:t> </w:t>
      </w:r>
      <w:r>
        <w:rPr>
          <w:spacing w:val="-1"/>
        </w:rPr>
        <w:t>на</w:t>
      </w:r>
      <w:r>
        <w:rPr>
          <w:spacing w:val="28"/>
        </w:rPr>
        <w:t> </w:t>
      </w:r>
      <w:r>
        <w:rPr/>
        <w:t>фоне</w:t>
      </w:r>
      <w:r>
        <w:rPr>
          <w:spacing w:val="28"/>
        </w:rPr>
        <w:t> </w:t>
      </w:r>
      <w:r>
        <w:rPr>
          <w:spacing w:val="-1"/>
        </w:rPr>
        <w:t>лечения</w:t>
      </w:r>
      <w:r>
        <w:rPr>
          <w:spacing w:val="26"/>
        </w:rPr>
        <w:t> </w:t>
      </w:r>
      <w:r>
        <w:rPr>
          <w:spacing w:val="-1"/>
        </w:rPr>
        <w:t>Резолором</w:t>
      </w:r>
      <w:r>
        <w:rPr>
          <w:spacing w:val="25"/>
        </w:rPr>
        <w:t> </w:t>
      </w:r>
      <w:r>
        <w:rPr>
          <w:spacing w:val="-1"/>
        </w:rPr>
        <w:t>отмечалось</w:t>
      </w:r>
      <w:r>
        <w:rPr>
          <w:spacing w:val="27"/>
        </w:rPr>
        <w:t> </w:t>
      </w:r>
      <w:r>
        <w:rPr>
          <w:spacing w:val="-1"/>
        </w:rPr>
        <w:t>значительное</w:t>
      </w:r>
      <w:r>
        <w:rPr>
          <w:spacing w:val="51"/>
        </w:rPr>
        <w:t> </w:t>
      </w:r>
      <w:r>
        <w:rPr>
          <w:spacing w:val="-1"/>
        </w:rPr>
        <w:t>учащение</w:t>
      </w:r>
      <w:r>
        <w:rPr>
          <w:spacing w:val="16"/>
        </w:rPr>
        <w:t> </w:t>
      </w:r>
      <w:r>
        <w:rPr>
          <w:spacing w:val="-1"/>
        </w:rPr>
        <w:t>стула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течение</w:t>
      </w:r>
      <w:r>
        <w:rPr>
          <w:spacing w:val="16"/>
        </w:rPr>
        <w:t> </w:t>
      </w:r>
      <w:r>
        <w:rPr>
          <w:spacing w:val="-1"/>
        </w:rPr>
        <w:t>первой</w:t>
      </w:r>
      <w:r>
        <w:rPr>
          <w:spacing w:val="16"/>
        </w:rPr>
        <w:t> </w:t>
      </w:r>
      <w:r>
        <w:rPr>
          <w:spacing w:val="-2"/>
        </w:rPr>
        <w:t>недели</w:t>
      </w:r>
      <w:r>
        <w:rPr>
          <w:spacing w:val="19"/>
        </w:rPr>
        <w:t> </w:t>
      </w:r>
      <w:r>
        <w:rPr>
          <w:spacing w:val="-1"/>
        </w:rPr>
        <w:t>приема</w:t>
      </w:r>
      <w:r>
        <w:rPr>
          <w:spacing w:val="16"/>
        </w:rPr>
        <w:t> </w:t>
      </w:r>
      <w:r>
        <w:rPr>
          <w:spacing w:val="-2"/>
        </w:rPr>
        <w:t>препарата</w:t>
      </w:r>
      <w:r>
        <w:rPr>
          <w:spacing w:val="18"/>
        </w:rPr>
        <w:t> </w:t>
      </w:r>
      <w:r>
        <w:rPr>
          <w:spacing w:val="-1"/>
        </w:rPr>
        <w:t>(максимально</w:t>
      </w:r>
      <w:r>
        <w:rPr>
          <w:spacing w:val="17"/>
        </w:rPr>
        <w:t> </w:t>
      </w:r>
      <w:r>
        <w:rPr>
          <w:spacing w:val="-1"/>
        </w:rPr>
        <w:t>до</w:t>
      </w:r>
      <w:r>
        <w:rPr>
          <w:spacing w:val="61"/>
        </w:rPr>
        <w:t> </w:t>
      </w:r>
      <w:r>
        <w:rPr/>
        <w:t>27</w:t>
      </w:r>
      <w:r>
        <w:rPr>
          <w:spacing w:val="-3"/>
        </w:rPr>
        <w:t> </w:t>
      </w:r>
      <w:r>
        <w:rPr>
          <w:spacing w:val="-1"/>
        </w:rPr>
        <w:t>дефекаций</w:t>
      </w:r>
      <w:r>
        <w:rPr/>
        <w:t> в</w:t>
      </w:r>
      <w:r>
        <w:rPr>
          <w:spacing w:val="-1"/>
        </w:rPr>
        <w:t> неделю).</w:t>
      </w:r>
    </w:p>
    <w:p>
      <w:pPr>
        <w:pStyle w:val="BodyText"/>
        <w:spacing w:line="359" w:lineRule="auto" w:before="5"/>
        <w:ind w:left="102" w:right="111" w:firstLine="707"/>
        <w:jc w:val="both"/>
      </w:pPr>
      <w:r>
        <w:rPr/>
        <w:t>К</w:t>
      </w:r>
      <w:r>
        <w:rPr>
          <w:spacing w:val="28"/>
        </w:rPr>
        <w:t> </w:t>
      </w:r>
      <w:r>
        <w:rPr>
          <w:spacing w:val="-1"/>
        </w:rPr>
        <w:t>окончанию</w:t>
      </w:r>
      <w:r>
        <w:rPr>
          <w:spacing w:val="27"/>
        </w:rPr>
        <w:t> </w:t>
      </w:r>
      <w:r>
        <w:rPr>
          <w:spacing w:val="-1"/>
        </w:rPr>
        <w:t>лечения</w:t>
      </w:r>
      <w:r>
        <w:rPr>
          <w:spacing w:val="28"/>
        </w:rPr>
        <w:t> </w:t>
      </w:r>
      <w:r>
        <w:rPr>
          <w:spacing w:val="-1"/>
        </w:rPr>
        <w:t>интенсивность</w:t>
      </w:r>
      <w:r>
        <w:rPr>
          <w:spacing w:val="26"/>
        </w:rPr>
        <w:t> </w:t>
      </w:r>
      <w:r>
        <w:rPr>
          <w:spacing w:val="-1"/>
        </w:rPr>
        <w:t>метеоризма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ВАШ</w:t>
      </w:r>
      <w:r>
        <w:rPr>
          <w:spacing w:val="25"/>
        </w:rPr>
        <w:t> </w:t>
      </w:r>
      <w:r>
        <w:rPr>
          <w:spacing w:val="-1"/>
        </w:rPr>
        <w:t>достоверно</w:t>
      </w:r>
      <w:r>
        <w:rPr>
          <w:spacing w:val="29"/>
        </w:rPr>
        <w:t> </w:t>
      </w:r>
      <w:r>
        <w:rPr>
          <w:spacing w:val="-1"/>
        </w:rPr>
        <w:t>уменьшилась</w:t>
      </w:r>
      <w:r>
        <w:rPr>
          <w:spacing w:val="21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сравнению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/>
        <w:t>началом</w:t>
      </w:r>
      <w:r>
        <w:rPr>
          <w:spacing w:val="22"/>
        </w:rPr>
        <w:t> </w:t>
      </w:r>
      <w:r>
        <w:rPr>
          <w:spacing w:val="-1"/>
        </w:rPr>
        <w:t>терапии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обеих</w:t>
      </w:r>
      <w:r>
        <w:rPr>
          <w:spacing w:val="21"/>
        </w:rPr>
        <w:t> </w:t>
      </w:r>
      <w:r>
        <w:rPr>
          <w:spacing w:val="-2"/>
        </w:rPr>
        <w:t>подгруппах</w:t>
      </w:r>
      <w:r>
        <w:rPr>
          <w:spacing w:val="47"/>
        </w:rPr>
        <w:t> </w:t>
      </w:r>
      <w:r>
        <w:rPr>
          <w:spacing w:val="-1"/>
        </w:rPr>
        <w:t>пациентов</w:t>
      </w:r>
      <w:r>
        <w:rPr>
          <w:spacing w:val="42"/>
        </w:rPr>
        <w:t> </w:t>
      </w:r>
      <w:r>
        <w:rPr>
          <w:spacing w:val="-2"/>
        </w:rPr>
        <w:t>(р=0,001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р=0,008).</w:t>
      </w:r>
      <w:r>
        <w:rPr>
          <w:spacing w:val="42"/>
        </w:rPr>
        <w:t> </w:t>
      </w:r>
      <w:r>
        <w:rPr>
          <w:spacing w:val="-1"/>
        </w:rPr>
        <w:t>Достоверных</w:t>
      </w:r>
      <w:r>
        <w:rPr>
          <w:spacing w:val="43"/>
        </w:rPr>
        <w:t> </w:t>
      </w:r>
      <w:r>
        <w:rPr>
          <w:spacing w:val="-1"/>
        </w:rPr>
        <w:t>различий</w:t>
      </w:r>
      <w:r>
        <w:rPr>
          <w:spacing w:val="43"/>
        </w:rPr>
        <w:t> </w:t>
      </w:r>
      <w:r>
        <w:rPr>
          <w:spacing w:val="-1"/>
        </w:rPr>
        <w:t>между</w:t>
      </w:r>
      <w:r>
        <w:rPr>
          <w:spacing w:val="38"/>
        </w:rPr>
        <w:t> </w:t>
      </w:r>
      <w:r>
        <w:rPr>
          <w:spacing w:val="-1"/>
        </w:rPr>
        <w:t>подгруппами</w:t>
      </w:r>
      <w:r>
        <w:rPr>
          <w:spacing w:val="49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выявлено.</w:t>
      </w:r>
    </w:p>
    <w:p>
      <w:pPr>
        <w:spacing w:after="0" w:line="359" w:lineRule="auto"/>
        <w:jc w:val="both"/>
        <w:sectPr>
          <w:headerReference w:type="default" r:id="rId273"/>
          <w:pgSz w:w="11907" w:h="16840"/>
          <w:pgMar w:header="736" w:footer="0" w:top="1000" w:bottom="280" w:left="1600" w:right="740"/>
          <w:pgNumType w:start="11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954" w:right="0" w:firstLine="6942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.10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Различия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выраженности</w:t>
      </w:r>
      <w:r>
        <w:rPr/>
        <w:t> </w:t>
      </w:r>
      <w:r>
        <w:rPr>
          <w:spacing w:val="-1"/>
        </w:rPr>
        <w:t>клинических</w:t>
      </w:r>
      <w:r>
        <w:rPr>
          <w:spacing w:val="-3"/>
        </w:rPr>
        <w:t> </w:t>
      </w:r>
      <w:r>
        <w:rPr>
          <w:spacing w:val="-1"/>
        </w:rPr>
        <w:t>симптомов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период</w:t>
      </w:r>
      <w:r>
        <w:rPr>
          <w:spacing w:val="1"/>
        </w:rPr>
        <w:t> </w:t>
      </w:r>
      <w:r>
        <w:rPr>
          <w:spacing w:val="-1"/>
        </w:rPr>
        <w:t>лечения</w:t>
      </w:r>
    </w:p>
    <w:p>
      <w:pPr>
        <w:pStyle w:val="BodyText"/>
        <w:spacing w:line="240" w:lineRule="auto" w:before="3"/>
        <w:ind w:left="272" w:right="0"/>
        <w:jc w:val="left"/>
      </w:pPr>
      <w:r>
        <w:rPr/>
        <w:t>(0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я</w:t>
      </w:r>
      <w:r>
        <w:rPr>
          <w:spacing w:val="-3"/>
        </w:rPr>
        <w:t> </w:t>
      </w:r>
      <w:r>
        <w:rPr>
          <w:spacing w:val="-1"/>
        </w:rPr>
        <w:t>неделя) </w:t>
      </w:r>
      <w:r>
        <w:rPr/>
        <w:t>в</w:t>
      </w:r>
      <w:r>
        <w:rPr>
          <w:spacing w:val="-1"/>
        </w:rPr>
        <w:t> каждой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1"/>
        </w:rPr>
        <w:t> </w:t>
      </w:r>
      <w:r>
        <w:rPr>
          <w:spacing w:val="-2"/>
        </w:rPr>
        <w:t>подгрупп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и </w:t>
      </w:r>
      <w:r>
        <w:rPr>
          <w:spacing w:val="-1"/>
        </w:rPr>
        <w:t>между подгруппами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124"/>
        <w:gridCol w:w="1824"/>
        <w:gridCol w:w="2005"/>
      </w:tblGrid>
      <w:tr>
        <w:trPr>
          <w:trHeight w:val="451" w:hRule="exact"/>
        </w:trPr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3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9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862" w:right="286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75" w:hRule="exact"/>
        </w:trPr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4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Резолор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6"/>
              <w:ind w:left="493" w:right="0" w:hanging="34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/</w:t>
            </w:r>
            <w:r>
              <w:rPr>
                <w:rFonts w:ascii="Times New Roman" w:hAnsi="Times New Roman"/>
                <w:b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Резолор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Боль</w:t>
            </w:r>
            <w:r>
              <w:rPr>
                <w:rFonts w:ascii="Times New Roman" w:hAnsi="Times New Roman"/>
                <w:spacing w:val="-1"/>
                <w:sz w:val="28"/>
              </w:rPr>
              <w:t> 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0,009*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0,844</w:t>
            </w:r>
          </w:p>
        </w:tc>
      </w:tr>
      <w:tr>
        <w:trPr>
          <w:trHeight w:val="1097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7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шкала)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419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99" w:right="15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(количество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0,647</w:t>
            </w:r>
          </w:p>
        </w:tc>
      </w:tr>
      <w:tr>
        <w:trPr>
          <w:trHeight w:val="451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 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0,050</w:t>
            </w:r>
          </w:p>
        </w:tc>
      </w:tr>
    </w:tbl>
    <w:p>
      <w:pPr>
        <w:spacing w:line="282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внутригрупповые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=0,05),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межгрупповые 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=0,025)</w:t>
      </w: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pStyle w:val="BodyText"/>
        <w:tabs>
          <w:tab w:pos="2280" w:val="left" w:leader="none"/>
          <w:tab w:pos="4283" w:val="left" w:leader="none"/>
          <w:tab w:pos="6086" w:val="left" w:leader="none"/>
          <w:tab w:pos="7664" w:val="left" w:leader="none"/>
          <w:tab w:pos="8060" w:val="left" w:leader="none"/>
        </w:tabs>
        <w:spacing w:line="359" w:lineRule="auto"/>
        <w:ind w:left="102" w:right="117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Динамика</w:t>
        <w:tab/>
        <w:t>выраженности</w:t>
        <w:tab/>
        <w:t>клинических</w:t>
        <w:tab/>
        <w:t>симптомов</w:t>
        <w:tab/>
      </w:r>
      <w:r>
        <w:rPr/>
        <w:t>в</w:t>
        <w:tab/>
      </w:r>
      <w:r>
        <w:rPr>
          <w:spacing w:val="-2"/>
        </w:rPr>
        <w:t>подгруппах</w:t>
      </w:r>
      <w:r>
        <w:rPr>
          <w:spacing w:val="29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представлена</w:t>
      </w:r>
      <w:r>
        <w:rPr/>
        <w:t> </w:t>
      </w:r>
      <w:r>
        <w:rPr>
          <w:spacing w:val="-1"/>
        </w:rPr>
        <w:t>также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рисунке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4.7.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74"/>
          <w:pgSz w:w="11907" w:h="16840"/>
          <w:pgMar w:header="736" w:footer="0" w:top="1000" w:bottom="280" w:left="1600" w:right="740"/>
          <w:pgNumType w:start="116"/>
        </w:sectPr>
      </w:pPr>
    </w:p>
    <w:p>
      <w:pPr>
        <w:spacing w:line="100" w:lineRule="exact" w:before="8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07" w:lineRule="exact" w:before="73"/>
        <w:ind w:left="0" w:right="47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3.679993pt;margin-top:9.48591pt;width:127.68pt;height:96.12pt;mso-position-horizontal-relative:page;mso-position-vertical-relative:paragraph;z-index:-15216" coordorigin="3874,190" coordsize="2554,1922">
            <v:group style="position:absolute;left:3881;top:1860;width:2539;height:2" coordorigin="3881,1860" coordsize="2539,2">
              <v:shape style="position:absolute;left:3881;top:1860;width:2539;height:2" coordorigin="3881,1860" coordsize="2539,0" path="m3881,1860l6420,1860e" filled="f" stroked="t" strokeweight=".72pt" strokecolor="#858585">
                <v:path arrowok="t"/>
              </v:shape>
            </v:group>
            <v:group style="position:absolute;left:3881;top:1675;width:2223;height:2" coordorigin="3881,1675" coordsize="2223,2">
              <v:shape style="position:absolute;left:3881;top:1675;width:2223;height:2" coordorigin="3881,1675" coordsize="2223,0" path="m3881,1675l6104,1675e" filled="f" stroked="t" strokeweight=".72pt" strokecolor="#858585">
                <v:path arrowok="t"/>
              </v:shape>
            </v:group>
            <v:group style="position:absolute;left:3881;top:1491;width:1230;height:2" coordorigin="3881,1491" coordsize="1230,2">
              <v:shape style="position:absolute;left:3881;top:1491;width:1230;height:2" coordorigin="3881,1491" coordsize="1230,0" path="m3881,1491l5111,1491e" filled="f" stroked="t" strokeweight=".72pt" strokecolor="#858585">
                <v:path arrowok="t"/>
              </v:shape>
            </v:group>
            <v:group style="position:absolute;left:3881;top:1306;width:2539;height:2" coordorigin="3881,1306" coordsize="2539,2">
              <v:shape style="position:absolute;left:3881;top:1306;width:2539;height:2" coordorigin="3881,1306" coordsize="2539,0" path="m3881,1306l6420,1306e" filled="f" stroked="t" strokeweight=".72pt" strokecolor="#858585">
                <v:path arrowok="t"/>
              </v:shape>
            </v:group>
            <v:group style="position:absolute;left:3881;top:1121;width:239;height:2" coordorigin="3881,1121" coordsize="239,2">
              <v:shape style="position:absolute;left:3881;top:1121;width:239;height:2" coordorigin="3881,1121" coordsize="239,0" path="m3881,1121l4119,1121e" filled="f" stroked="t" strokeweight=".72pt" strokecolor="#858585">
                <v:path arrowok="t"/>
              </v:shape>
            </v:group>
            <v:group style="position:absolute;left:3881;top:936;width:2539;height:2" coordorigin="3881,936" coordsize="2539,2">
              <v:shape style="position:absolute;left:3881;top:936;width:2539;height:2" coordorigin="3881,936" coordsize="2539,0" path="m3881,936l6420,936e" filled="f" stroked="t" strokeweight=".72pt" strokecolor="#858585">
                <v:path arrowok="t"/>
              </v:shape>
            </v:group>
            <v:group style="position:absolute;left:3881;top:751;width:2539;height:2" coordorigin="3881,751" coordsize="2539,2">
              <v:shape style="position:absolute;left:3881;top:751;width:2539;height:2" coordorigin="3881,751" coordsize="2539,0" path="m3881,751l6420,751e" filled="f" stroked="t" strokeweight=".72pt" strokecolor="#858585">
                <v:path arrowok="t"/>
              </v:shape>
            </v:group>
            <v:group style="position:absolute;left:3881;top:567;width:2539;height:2" coordorigin="3881,567" coordsize="2539,2">
              <v:shape style="position:absolute;left:3881;top:567;width:2539;height:2" coordorigin="3881,567" coordsize="2539,0" path="m3881,567l6420,567e" filled="f" stroked="t" strokeweight=".72pt" strokecolor="#858585">
                <v:path arrowok="t"/>
              </v:shape>
            </v:group>
            <v:group style="position:absolute;left:3881;top:382;width:2539;height:2" coordorigin="3881,382" coordsize="2539,2">
              <v:shape style="position:absolute;left:3881;top:382;width:2539;height:2" coordorigin="3881,382" coordsize="2539,0" path="m3881,382l6420,382e" filled="f" stroked="t" strokeweight=".72pt" strokecolor="#858585">
                <v:path arrowok="t"/>
              </v:shape>
            </v:group>
            <v:group style="position:absolute;left:3881;top:197;width:2539;height:2" coordorigin="3881,197" coordsize="2539,2">
              <v:shape style="position:absolute;left:3881;top:197;width:2539;height:2" coordorigin="3881,197" coordsize="2539,0" path="m3881,197l6420,197e" filled="f" stroked="t" strokeweight=".72pt" strokecolor="#858585">
                <v:path arrowok="t"/>
              </v:shape>
            </v:group>
            <v:group style="position:absolute;left:3941;top:197;width:2;height:1908" coordorigin="3941,197" coordsize="2,1908">
              <v:shape style="position:absolute;left:3941;top:197;width:2;height:1908" coordorigin="3941,197" coordsize="0,1908" path="m3941,197l3941,2105e" filled="f" stroked="t" strokeweight=".72pt" strokecolor="#858585">
                <v:path arrowok="t"/>
              </v:shape>
            </v:group>
            <v:group style="position:absolute;left:3881;top:2045;width:2539;height:2" coordorigin="3881,2045" coordsize="2539,2">
              <v:shape style="position:absolute;left:3881;top:2045;width:2539;height:2" coordorigin="3881,2045" coordsize="2539,0" path="m3881,2045l6420,2045e" filled="f" stroked="t" strokeweight=".72pt" strokecolor="#858585">
                <v:path arrowok="t"/>
              </v:shape>
            </v:group>
            <v:group style="position:absolute;left:4438;top:2045;width:2;height:60" coordorigin="4438,2045" coordsize="2,60">
              <v:shape style="position:absolute;left:4438;top:2045;width:2;height:60" coordorigin="4438,2045" coordsize="0,60" path="m4438,2045l4438,2105e" filled="f" stroked="t" strokeweight=".72pt" strokecolor="#858585">
                <v:path arrowok="t"/>
              </v:shape>
            </v:group>
            <v:group style="position:absolute;left:4932;top:2045;width:2;height:60" coordorigin="4932,2045" coordsize="2,60">
              <v:shape style="position:absolute;left:4932;top:2045;width:2;height:60" coordorigin="4932,2045" coordsize="0,60" path="m4932,2045l4932,2105e" filled="f" stroked="t" strokeweight=".72pt" strokecolor="#858585">
                <v:path arrowok="t"/>
              </v:shape>
            </v:group>
            <v:group style="position:absolute;left:5429;top:2045;width:2;height:60" coordorigin="5429,2045" coordsize="2,60">
              <v:shape style="position:absolute;left:5429;top:2045;width:2;height:60" coordorigin="5429,2045" coordsize="0,60" path="m5429,2045l5429,2105e" filled="f" stroked="t" strokeweight=".72pt" strokecolor="#858585">
                <v:path arrowok="t"/>
              </v:shape>
            </v:group>
            <v:group style="position:absolute;left:5926;top:2045;width:2;height:60" coordorigin="5926,2045" coordsize="2,60">
              <v:shape style="position:absolute;left:5926;top:2045;width:2;height:60" coordorigin="5926,2045" coordsize="0,60" path="m5926,2045l5926,2105e" filled="f" stroked="t" strokeweight=".72pt" strokecolor="#858585">
                <v:path arrowok="t"/>
              </v:shape>
            </v:group>
            <v:group style="position:absolute;left:6420;top:2045;width:2;height:60" coordorigin="6420,2045" coordsize="2,60">
              <v:shape style="position:absolute;left:6420;top:2045;width:2;height:60" coordorigin="6420,2045" coordsize="0,60" path="m6420,2045l6420,2105e" filled="f" stroked="t" strokeweight=".72pt" strokecolor="#858585">
                <v:path arrowok="t"/>
              </v:shape>
            </v:group>
            <v:group style="position:absolute;left:6243;top:1675;width:177;height:2" coordorigin="6243,1675" coordsize="177,2">
              <v:shape style="position:absolute;left:6243;top:1675;width:177;height:2" coordorigin="6243,1675" coordsize="177,0" path="m6243,1675l6420,1675e" filled="f" stroked="t" strokeweight=".72pt" strokecolor="#858585">
                <v:path arrowok="t"/>
              </v:shape>
            </v:group>
            <v:group style="position:absolute;left:5250;top:1491;width:1170;height:2" coordorigin="5250,1491" coordsize="1170,2">
              <v:shape style="position:absolute;left:5250;top:1491;width:1170;height:2" coordorigin="5250,1491" coordsize="1170,0" path="m5250,1491l6420,1491e" filled="f" stroked="t" strokeweight=".72pt" strokecolor="#858585">
                <v:path arrowok="t"/>
              </v:shape>
            </v:group>
            <v:group style="position:absolute;left:4259;top:1121;width:2161;height:2" coordorigin="4259,1121" coordsize="2161,2">
              <v:shape style="position:absolute;left:4259;top:1121;width:2161;height:2" coordorigin="4259,1121" coordsize="2161,0" path="m4259,1121l6420,1121e" filled="f" stroked="t" strokeweight=".72pt" strokecolor="#858585">
                <v:path arrowok="t"/>
              </v:shape>
            </v:group>
            <v:group style="position:absolute;left:4188;top:1145;width:1985;height:518" coordorigin="4188,1145" coordsize="1985,518">
              <v:shape style="position:absolute;left:4188;top:1145;width:1985;height:518" coordorigin="4188,1145" coordsize="1985,518" path="m4188,1145l4685,1373,5182,1455,5676,1613,6173,1663e" filled="f" stroked="t" strokeweight="2.16pt" strokecolor="#497DBA">
                <v:path arrowok="t"/>
              </v:shape>
            </v:group>
            <v:group style="position:absolute;left:4119;top:1076;width:139;height:139" coordorigin="4119,1076" coordsize="139,139">
              <v:shape style="position:absolute;left:4119;top:1076;width:139;height:139" coordorigin="4119,1076" coordsize="139,139" path="m4119,1215l4259,1215,4259,1076,4119,1076,4119,1215xe" filled="t" fillcolor="#4F81BC" stroked="f">
                <v:path arrowok="t"/>
                <v:fill type="solid"/>
              </v:shape>
            </v:group>
            <v:group style="position:absolute;left:4119;top:1076;width:139;height:139" coordorigin="4119,1076" coordsize="139,139">
              <v:shape style="position:absolute;left:4119;top:1076;width:139;height:139" coordorigin="4119,1076" coordsize="139,139" path="m4119,1215l4259,1215,4259,1076,4119,1076,4119,1215xe" filled="f" stroked="t" strokeweight=".75pt" strokecolor="#497DBA">
                <v:path arrowok="t"/>
              </v:shape>
            </v:group>
            <v:group style="position:absolute;left:4614;top:1302;width:139;height:139" coordorigin="4614,1302" coordsize="139,139">
              <v:shape style="position:absolute;left:4614;top:1302;width:139;height:139" coordorigin="4614,1302" coordsize="139,139" path="m4614,1441l4753,1441,4753,1302,4614,1302,4614,1441xe" filled="t" fillcolor="#4F81BC" stroked="f">
                <v:path arrowok="t"/>
                <v:fill type="solid"/>
              </v:shape>
            </v:group>
            <v:group style="position:absolute;left:4614;top:1302;width:139;height:139" coordorigin="4614,1302" coordsize="139,139">
              <v:shape style="position:absolute;left:4614;top:1302;width:139;height:139" coordorigin="4614,1302" coordsize="139,139" path="m4614,1441l4753,1441,4753,1302,4614,1302,4614,1441xe" filled="f" stroked="t" strokeweight=".75pt" strokecolor="#497DBA">
                <v:path arrowok="t"/>
              </v:shape>
            </v:group>
            <v:group style="position:absolute;left:5111;top:1383;width:139;height:139" coordorigin="5111,1383" coordsize="139,139">
              <v:shape style="position:absolute;left:5111;top:1383;width:139;height:139" coordorigin="5111,1383" coordsize="139,139" path="m5111,1523l5250,1523,5250,1383,5111,1383,5111,1523xe" filled="t" fillcolor="#4F81BC" stroked="f">
                <v:path arrowok="t"/>
                <v:fill type="solid"/>
              </v:shape>
            </v:group>
            <v:group style="position:absolute;left:5111;top:1383;width:139;height:139" coordorigin="5111,1383" coordsize="139,139">
              <v:shape style="position:absolute;left:5111;top:1383;width:139;height:139" coordorigin="5111,1383" coordsize="139,139" path="m5111,1523l5250,1523,5250,1383,5111,1383,5111,1523xe" filled="f" stroked="t" strokeweight=".75pt" strokecolor="#497DBA">
                <v:path arrowok="t"/>
              </v:shape>
            </v:group>
            <v:group style="position:absolute;left:5607;top:1544;width:139;height:139" coordorigin="5607,1544" coordsize="139,139">
              <v:shape style="position:absolute;left:5607;top:1544;width:139;height:139" coordorigin="5607,1544" coordsize="139,139" path="m5607,1683l5747,1683,5747,1544,5607,1544,5607,1683xe" filled="t" fillcolor="#4F81BC" stroked="f">
                <v:path arrowok="t"/>
                <v:fill type="solid"/>
              </v:shape>
            </v:group>
            <v:group style="position:absolute;left:5607;top:1544;width:139;height:139" coordorigin="5607,1544" coordsize="139,139">
              <v:shape style="position:absolute;left:5607;top:1544;width:139;height:139" coordorigin="5607,1544" coordsize="139,139" path="m5607,1683l5747,1683,5747,1544,5607,1544,5607,1683xe" filled="f" stroked="t" strokeweight=".75pt" strokecolor="#497DBA">
                <v:path arrowok="t"/>
              </v:shape>
            </v:group>
            <v:group style="position:absolute;left:6104;top:1592;width:139;height:139" coordorigin="6104,1592" coordsize="139,139">
              <v:shape style="position:absolute;left:6104;top:1592;width:139;height:139" coordorigin="6104,1592" coordsize="139,139" path="m6104,1731l6243,1731,6243,1592,6104,1592,6104,1731xe" filled="t" fillcolor="#4F81BC" stroked="f">
                <v:path arrowok="t"/>
                <v:fill type="solid"/>
              </v:shape>
            </v:group>
            <v:group style="position:absolute;left:6104;top:1592;width:139;height:139" coordorigin="6104,1592" coordsize="139,139">
              <v:shape style="position:absolute;left:6104;top:1592;width:139;height:139" coordorigin="6104,1592" coordsize="139,139" path="m6104,1731l6243,1731,6243,1592,6104,1592,6104,1731xe" filled="f" stroked="t" strokeweight=".75pt" strokecolor="#497DBA">
                <v:path arrowok="t"/>
              </v:shape>
            </v:group>
            <v:group style="position:absolute;left:4188;top:1174;width:1985;height:449" coordorigin="4188,1174" coordsize="1985,449">
              <v:shape style="position:absolute;left:4188;top:1174;width:1985;height:449" coordorigin="4188,1174" coordsize="1985,449" path="m4188,1174l4685,1373,5182,1479,5676,1531,6173,1623e" filled="f" stroked="t" strokeweight="2.16pt" strokecolor="#E36C09">
                <v:path arrowok="t"/>
              </v:shape>
            </v:group>
            <v:group style="position:absolute;left:4109;top:1094;width:161;height:162" coordorigin="4109,1094" coordsize="161,162">
              <v:shape style="position:absolute;left:4109;top:1094;width:161;height:162" coordorigin="4109,1094" coordsize="161,162" path="m4189,1094l4109,1256,4269,1256,4189,1094xe" filled="t" fillcolor="#E36C09" stroked="f">
                <v:path arrowok="t"/>
                <v:fill type="solid"/>
              </v:shape>
            </v:group>
            <v:group style="position:absolute;left:4107;top:1093;width:163;height:163" coordorigin="4107,1093" coordsize="163,163">
              <v:shape style="position:absolute;left:4107;top:1093;width:163;height:163" coordorigin="4107,1093" coordsize="163,163" path="m4189,1094l4189,1093,4189,1094,4269,1256,4271,1256,4107,1256,4109,1256,4189,1094xe" filled="f" stroked="t" strokeweight=".75pt" strokecolor="#E36C09">
                <v:path arrowok="t"/>
              </v:shape>
            </v:group>
            <v:group style="position:absolute;left:4603;top:1291;width:161;height:162" coordorigin="4603,1291" coordsize="161,162">
              <v:shape style="position:absolute;left:4603;top:1291;width:161;height:162" coordorigin="4603,1291" coordsize="161,162" path="m4683,1291l4603,1453,4764,1453,4683,1291xe" filled="t" fillcolor="#E36C09" stroked="f">
                <v:path arrowok="t"/>
                <v:fill type="solid"/>
              </v:shape>
            </v:group>
            <v:group style="position:absolute;left:4602;top:1290;width:163;height:163" coordorigin="4602,1290" coordsize="163,163">
              <v:shape style="position:absolute;left:4602;top:1290;width:163;height:163" coordorigin="4602,1290" coordsize="163,163" path="m4683,1291l4683,1290,4683,1291,4764,1453,4765,1453,4602,1453,4603,1453,4683,1291xe" filled="f" stroked="t" strokeweight=".75pt" strokecolor="#E36C09">
                <v:path arrowok="t"/>
              </v:shape>
            </v:group>
            <v:group style="position:absolute;left:5100;top:1397;width:161;height:162" coordorigin="5100,1397" coordsize="161,162">
              <v:shape style="position:absolute;left:5100;top:1397;width:161;height:162" coordorigin="5100,1397" coordsize="161,162" path="m5180,1397l5100,1559,5261,1559,5180,1397xe" filled="t" fillcolor="#E36C09" stroked="f">
                <v:path arrowok="t"/>
                <v:fill type="solid"/>
              </v:shape>
            </v:group>
            <v:group style="position:absolute;left:5099;top:1395;width:163;height:163" coordorigin="5099,1395" coordsize="163,163">
              <v:shape style="position:absolute;left:5099;top:1395;width:163;height:163" coordorigin="5099,1395" coordsize="163,163" path="m5180,1397l5180,1395,5180,1397,5261,1559,5262,1559,5099,1559,5100,1559,5180,1397xe" filled="f" stroked="t" strokeweight=".75pt" strokecolor="#E36C09">
                <v:path arrowok="t"/>
              </v:shape>
            </v:group>
            <v:group style="position:absolute;left:5597;top:1449;width:161;height:162" coordorigin="5597,1449" coordsize="161,162">
              <v:shape style="position:absolute;left:5597;top:1449;width:161;height:162" coordorigin="5597,1449" coordsize="161,162" path="m5677,1449l5597,1611,5757,1611,5677,1449xe" filled="t" fillcolor="#E36C09" stroked="f">
                <v:path arrowok="t"/>
                <v:fill type="solid"/>
              </v:shape>
            </v:group>
            <v:group style="position:absolute;left:5595;top:1448;width:163;height:163" coordorigin="5595,1448" coordsize="163,163">
              <v:shape style="position:absolute;left:5595;top:1448;width:163;height:163" coordorigin="5595,1448" coordsize="163,163" path="m5677,1449l5677,1448,5677,1449,5757,1611,5759,1611,5595,1611,5597,1611,5677,1449xe" filled="f" stroked="t" strokeweight=".75pt" strokecolor="#E36C09">
                <v:path arrowok="t"/>
              </v:shape>
            </v:group>
            <v:group style="position:absolute;left:6093;top:1541;width:161;height:162" coordorigin="6093,1541" coordsize="161,162">
              <v:shape style="position:absolute;left:6093;top:1541;width:161;height:162" coordorigin="6093,1541" coordsize="161,162" path="m6174,1541l6093,1703,6254,1703,6174,1541xe" filled="t" fillcolor="#E36C09" stroked="f">
                <v:path arrowok="t"/>
                <v:fill type="solid"/>
              </v:shape>
            </v:group>
            <v:group style="position:absolute;left:6092;top:1539;width:163;height:163" coordorigin="6092,1539" coordsize="163,163">
              <v:shape style="position:absolute;left:6092;top:1539;width:163;height:163" coordorigin="6092,1539" coordsize="163,163" path="m6174,1541l6174,1539,6174,1541,6254,1703,6255,1703,6092,1703,6093,1703,6174,1541xe" filled="f" stroked="t" strokeweight=".75pt" strokecolor="#E36C09">
                <v:path arrowok="t"/>
              </v:shape>
              <v:shape style="position:absolute;left:4032;top:721;width:280;height:241" type="#_x0000_t75" stroked="false">
                <v:imagedata r:id="rId111" o:title=""/>
              </v:shape>
              <v:shape style="position:absolute;left:4040;top:1397;width:280;height:241" type="#_x0000_t75" stroked="false">
                <v:imagedata r:id="rId111" o:title=""/>
              </v:shape>
              <v:shape style="position:absolute;left:6069;top:1212;width:280;height:241" type="#_x0000_t75" stroked="false">
                <v:imagedata r:id="rId111" o:title=""/>
              </v:shape>
              <v:shape style="position:absolute;left:6060;top:1801;width:280;height:241" type="#_x0000_t75" stroked="false">
                <v:imagedata r:id="rId111" o:title=""/>
              </v:shape>
            </v:group>
            <w10:wrap type="none"/>
          </v:group>
        </w:pict>
      </w:r>
      <w:r>
        <w:rPr/>
        <w:pict>
          <v:group style="position:absolute;margin-left:266.279999pt;margin-top:-12.714089pt;width:21.36pt;height:4.68pt;mso-position-horizontal-relative:page;mso-position-vertical-relative:paragraph;z-index:-15215" coordorigin="5326,-254" coordsize="427,94">
            <v:group style="position:absolute;left:5347;top:-206;width:384;height:2" coordorigin="5347,-206" coordsize="384,2">
              <v:shape style="position:absolute;left:5347;top:-206;width:384;height:2" coordorigin="5347,-206" coordsize="384,0" path="m5347,-206l5731,-206e" filled="f" stroked="t" strokeweight="2.16pt" strokecolor="#497DBA">
                <v:path arrowok="t"/>
              </v:shape>
            </v:group>
            <v:group style="position:absolute;left:5498;top:-207;width:82;height:2" coordorigin="5498,-207" coordsize="82,2">
              <v:shape style="position:absolute;left:5498;top:-207;width:82;height:2" coordorigin="5498,-207" coordsize="82,0" path="m5498,-207l5580,-207e" filled="f" stroked="t" strokeweight="4.060000pt" strokecolor="#4F81BC">
                <v:path arrowok="t"/>
              </v:shape>
            </v:group>
            <v:group style="position:absolute;left:5498;top:-247;width:82;height:79" coordorigin="5498,-247" coordsize="82,79">
              <v:shape style="position:absolute;left:5498;top:-247;width:82;height:79" coordorigin="5498,-247" coordsize="82,79" path="m5498,-168l5580,-168,5580,-247,5498,-247,5498,-168xe" filled="f" stroked="t" strokeweight=".72pt" strokecolor="#497D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6.279999pt;margin-top:-4.524089pt;width:21.36pt;height:6.16pt;mso-position-horizontal-relative:page;mso-position-vertical-relative:paragraph;z-index:-15214" coordorigin="5326,-90" coordsize="427,123">
            <v:group style="position:absolute;left:5347;top:-29;width:384;height:2" coordorigin="5347,-29" coordsize="384,2">
              <v:shape style="position:absolute;left:5347;top:-29;width:384;height:2" coordorigin="5347,-29" coordsize="384,0" path="m5347,-29l5731,-29e" filled="f" stroked="t" strokeweight="2.16pt" strokecolor="#E36C09">
                <v:path arrowok="t"/>
              </v:shape>
            </v:group>
            <v:group style="position:absolute;left:5499;top:-69;width:80;height:80" coordorigin="5499,-69" coordsize="80,80">
              <v:shape style="position:absolute;left:5499;top:-69;width:80;height:80" coordorigin="5499,-69" coordsize="80,80" path="m5539,-69l5499,11,5579,11,5539,-69xe" filled="t" fillcolor="#E36C09" stroked="f">
                <v:path arrowok="t"/>
                <v:fill type="solid"/>
              </v:shape>
            </v:group>
            <v:group style="position:absolute;left:5499;top:-69;width:80;height:80" coordorigin="5499,-69" coordsize="80,80">
              <v:shape style="position:absolute;left:5499;top:-69;width:80;height:80" coordorigin="5499,-69" coordsize="80,80" path="m5539,-69l5579,11,5499,11,5539,-69e" filled="f" stroked="t" strokeweight=".72pt" strokecolor="#E36C0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3.279999pt;margin-top:-12.714089pt;width:21.36pt;height:4.68pt;mso-position-horizontal-relative:page;mso-position-vertical-relative:paragraph;z-index:-15212" coordorigin="8866,-254" coordsize="427,94">
            <v:group style="position:absolute;left:8887;top:-206;width:384;height:2" coordorigin="8887,-206" coordsize="384,2">
              <v:shape style="position:absolute;left:8887;top:-206;width:384;height:2" coordorigin="8887,-206" coordsize="384,0" path="m8887,-206l9271,-206e" filled="f" stroked="t" strokeweight="2.16pt" strokecolor="#497DBA">
                <v:path arrowok="t"/>
              </v:shape>
            </v:group>
            <v:group style="position:absolute;left:9038;top:-207;width:82;height:2" coordorigin="9038,-207" coordsize="82,2">
              <v:shape style="position:absolute;left:9038;top:-207;width:82;height:2" coordorigin="9038,-207" coordsize="82,0" path="m9038,-207l9120,-207e" filled="f" stroked="t" strokeweight="4.060000pt" strokecolor="#4F81BC">
                <v:path arrowok="t"/>
              </v:shape>
            </v:group>
            <v:group style="position:absolute;left:9038;top:-247;width:82;height:79" coordorigin="9038,-247" coordsize="82,79">
              <v:shape style="position:absolute;left:9038;top:-247;width:82;height:79" coordorigin="9038,-247" coordsize="82,79" path="m9038,-168l9120,-168,9120,-247,9038,-247,9038,-168xe" filled="f" stroked="t" strokeweight=".72pt" strokecolor="#497D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3.279999pt;margin-top:-4.524089pt;width:21.36pt;height:6.16pt;mso-position-horizontal-relative:page;mso-position-vertical-relative:paragraph;z-index:-15211" coordorigin="8866,-90" coordsize="427,123">
            <v:group style="position:absolute;left:8887;top:-29;width:384;height:2" coordorigin="8887,-29" coordsize="384,2">
              <v:shape style="position:absolute;left:8887;top:-29;width:384;height:2" coordorigin="8887,-29" coordsize="384,0" path="m8887,-29l9271,-29e" filled="f" stroked="t" strokeweight="2.16pt" strokecolor="#E36C09">
                <v:path arrowok="t"/>
              </v:shape>
            </v:group>
            <v:group style="position:absolute;left:9039;top:-69;width:80;height:80" coordorigin="9039,-69" coordsize="80,80">
              <v:shape style="position:absolute;left:9039;top:-69;width:80;height:80" coordorigin="9039,-69" coordsize="80,80" path="m9079,-69l9039,11,9119,11,9079,-69xe" filled="t" fillcolor="#E36C09" stroked="f">
                <v:path arrowok="t"/>
                <v:fill type="solid"/>
              </v:shape>
            </v:group>
            <v:group style="position:absolute;left:9039;top:-69;width:80;height:80" coordorigin="9039,-69" coordsize="80,80">
              <v:shape style="position:absolute;left:9039;top:-69;width:80;height:80" coordorigin="9039,-69" coordsize="80,80" path="m9079,-69l9119,11,9039,11,9079,-69e" filled="f" stroked="t" strokeweight=".72pt" strokecolor="#E36C09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9.274994pt;margin-top:-19.049089pt;width:352.975pt;height:315.45pt;mso-position-horizontal-relative:page;mso-position-vertical-relative:paragraph;z-index:-1520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70"/>
                    <w:gridCol w:w="288"/>
                    <w:gridCol w:w="1460"/>
                    <w:gridCol w:w="311"/>
                    <w:gridCol w:w="1438"/>
                    <w:gridCol w:w="331"/>
                    <w:gridCol w:w="1439"/>
                  </w:tblGrid>
                  <w:tr>
                    <w:trPr>
                      <w:trHeight w:val="78" w:hRule="exact"/>
                    </w:trPr>
                    <w:tc>
                      <w:tcPr>
                        <w:tcW w:w="2058" w:type="dxa"/>
                        <w:gridSpan w:val="2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Абдоминальная</w:t>
                        </w:r>
                        <w:r>
                          <w:rPr>
                            <w:rFonts w:ascii="Times New Roman" w:hAnsi="Times New Roman"/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боль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6" w:space="0" w:color="858585"/>
                          <w:left w:val="nil" w:sz="6" w:space="0" w:color="auto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80" w:type="dxa"/>
                        <w:gridSpan w:val="3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1"/>
                          </w:rPr>
                          <w:t>Метеоризм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single" w:sz="6" w:space="0" w:color="858585"/>
                          <w:left w:val="nil" w:sz="6" w:space="0" w:color="auto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058" w:type="dxa"/>
                        <w:gridSpan w:val="2"/>
                        <w:vMerge/>
                        <w:tcBorders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0" w:right="97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Резолор</w:t>
                        </w:r>
                      </w:p>
                    </w:tc>
                    <w:tc>
                      <w:tcPr>
                        <w:tcW w:w="2080" w:type="dxa"/>
                        <w:gridSpan w:val="3"/>
                        <w:vMerge/>
                        <w:tcBorders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20" w:right="75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Резолор</w:t>
                        </w:r>
                      </w:p>
                    </w:tc>
                  </w:tr>
                  <w:tr>
                    <w:trPr>
                      <w:trHeight w:val="2595" w:hRule="exact"/>
                    </w:trPr>
                    <w:tc>
                      <w:tcPr>
                        <w:tcW w:w="3518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Балл</w:t>
                        </w:r>
                        <w:r>
                          <w:rPr>
                            <w:rFonts w:ascii="Times New Roman" w:hAnsi="Times New Roman"/>
                            <w:b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(ВАШ)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519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8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Балл</w:t>
                        </w:r>
                        <w:r>
                          <w:rPr>
                            <w:rFonts w:ascii="Times New Roman" w:hAnsi="Times New Roman"/>
                            <w:b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(ВАШ)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4" w:hRule="exact"/>
                    </w:trPr>
                    <w:tc>
                      <w:tcPr>
                        <w:tcW w:w="1770" w:type="dxa"/>
                        <w:vMerge w:val="restart"/>
                        <w:tcBorders>
                          <w:top w:val="single" w:sz="6" w:space="0" w:color="858585"/>
                          <w:left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97" w:type="dxa"/>
                        <w:gridSpan w:val="4"/>
                        <w:tcBorders>
                          <w:top w:val="single" w:sz="6" w:space="0" w:color="858585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0" w:type="dxa"/>
                        <w:gridSpan w:val="2"/>
                        <w:vMerge w:val="restart"/>
                        <w:tcBorders>
                          <w:top w:val="single" w:sz="6" w:space="0" w:color="858585"/>
                          <w:left w:val="single" w:sz="6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770" w:type="dxa"/>
                        <w:vMerge/>
                        <w:tcBorders>
                          <w:left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59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1"/>
                          </w:rPr>
                          <w:t>Частота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1"/>
                          </w:rPr>
                          <w:t>стула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858585"/>
                        </w:tcBorders>
                      </w:tcPr>
                      <w:p>
                        <w:pPr>
                          <w:pStyle w:val="TableParagraph"/>
                          <w:spacing w:line="247" w:lineRule="auto"/>
                          <w:ind w:left="519" w:right="76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Флорасан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Резолор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vMerge/>
                        <w:tcBorders>
                          <w:left w:val="single" w:sz="6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2" w:hRule="exact"/>
                    </w:trPr>
                    <w:tc>
                      <w:tcPr>
                        <w:tcW w:w="177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97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8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b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0"/>
                          </w:rPr>
                          <w:t>дефекаций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8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неделю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vMerge/>
                        <w:tcBorders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7" w:lineRule="exact" w:before="0"/>
        <w:ind w:left="2052" w:right="24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3036" w:val="left" w:leader="none"/>
          <w:tab w:pos="3532" w:val="left" w:leader="none"/>
          <w:tab w:pos="4028" w:val="left" w:leader="none"/>
          <w:tab w:pos="4525" w:val="left" w:leader="none"/>
        </w:tabs>
        <w:spacing w:before="5"/>
        <w:ind w:left="254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</w:r>
      <w:r>
        <w:rPr>
          <w:rFonts w:ascii="Times New Roman"/>
          <w:w w:val="95"/>
          <w:sz w:val="20"/>
        </w:rPr>
        <w:t>4</w:t>
      </w:r>
      <w:r>
        <w:rPr>
          <w:rFonts w:ascii="Times New Roman"/>
          <w:sz w:val="20"/>
        </w:rPr>
      </w:r>
    </w:p>
    <w:p>
      <w:pPr>
        <w:spacing w:before="3"/>
        <w:ind w:left="235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line="207" w:lineRule="exact" w:before="73"/>
        <w:ind w:left="8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9.720001pt;margin-top:-4.533596pt;width:129.72pt;height:96.12pt;mso-position-horizontal-relative:page;mso-position-vertical-relative:paragraph;z-index:-15213" coordorigin="7394,-91" coordsize="2594,1922">
            <v:group style="position:absolute;left:7402;top:1580;width:2580;height:2" coordorigin="7402,1580" coordsize="2580,2">
              <v:shape style="position:absolute;left:7402;top:1580;width:2580;height:2" coordorigin="7402,1580" coordsize="2580,0" path="m7402,1580l9982,1580e" filled="f" stroked="t" strokeweight=".72pt" strokecolor="#858585">
                <v:path arrowok="t"/>
              </v:shape>
            </v:group>
            <v:group style="position:absolute;left:7402;top:1395;width:2580;height:2" coordorigin="7402,1395" coordsize="2580,2">
              <v:shape style="position:absolute;left:7402;top:1395;width:2580;height:2" coordorigin="7402,1395" coordsize="2580,0" path="m7402,1395l9982,1395e" filled="f" stroked="t" strokeweight=".72pt" strokecolor="#858585">
                <v:path arrowok="t"/>
              </v:shape>
            </v:group>
            <v:group style="position:absolute;left:7402;top:1210;width:2580;height:2" coordorigin="7402,1210" coordsize="2580,2">
              <v:shape style="position:absolute;left:7402;top:1210;width:2580;height:2" coordorigin="7402,1210" coordsize="2580,0" path="m7402,1210l9982,1210e" filled="f" stroked="t" strokeweight=".72pt" strokecolor="#858585">
                <v:path arrowok="t"/>
              </v:shape>
            </v:group>
            <v:group style="position:absolute;left:7402;top:1025;width:2257;height:2" coordorigin="7402,1025" coordsize="2257,2">
              <v:shape style="position:absolute;left:7402;top:1025;width:2257;height:2" coordorigin="7402,1025" coordsize="2257,0" path="m7402,1025l9659,1025e" filled="f" stroked="t" strokeweight=".72pt" strokecolor="#858585">
                <v:path arrowok="t"/>
              </v:shape>
            </v:group>
            <v:group style="position:absolute;left:7402;top:841;width:1249;height:2" coordorigin="7402,841" coordsize="1249,2">
              <v:shape style="position:absolute;left:7402;top:841;width:1249;height:2" coordorigin="7402,841" coordsize="1249,0" path="m7402,841l8651,841e" filled="f" stroked="t" strokeweight=".72pt" strokecolor="#858585">
                <v:path arrowok="t"/>
              </v:shape>
            </v:group>
            <v:group style="position:absolute;left:7402;top:656;width:2580;height:2" coordorigin="7402,656" coordsize="2580,2">
              <v:shape style="position:absolute;left:7402;top:656;width:2580;height:2" coordorigin="7402,656" coordsize="2580,0" path="m7402,656l9982,656e" filled="f" stroked="t" strokeweight=".72pt" strokecolor="#858585">
                <v:path arrowok="t"/>
              </v:shape>
            </v:group>
            <v:group style="position:absolute;left:7402;top:471;width:2580;height:2" coordorigin="7402,471" coordsize="2580,2">
              <v:shape style="position:absolute;left:7402;top:471;width:2580;height:2" coordorigin="7402,471" coordsize="2580,0" path="m7402,471l9982,471e" filled="f" stroked="t" strokeweight=".72pt" strokecolor="#858585">
                <v:path arrowok="t"/>
              </v:shape>
            </v:group>
            <v:group style="position:absolute;left:7402;top:286;width:2580;height:2" coordorigin="7402,286" coordsize="2580,2">
              <v:shape style="position:absolute;left:7402;top:286;width:2580;height:2" coordorigin="7402,286" coordsize="2580,0" path="m7402,286l9982,286e" filled="f" stroked="t" strokeweight=".72pt" strokecolor="#858585">
                <v:path arrowok="t"/>
              </v:shape>
            </v:group>
            <v:group style="position:absolute;left:7402;top:101;width:2580;height:2" coordorigin="7402,101" coordsize="2580,2">
              <v:shape style="position:absolute;left:7402;top:101;width:2580;height:2" coordorigin="7402,101" coordsize="2580,0" path="m7402,101l9982,101e" filled="f" stroked="t" strokeweight=".72pt" strokecolor="#858585">
                <v:path arrowok="t"/>
              </v:shape>
            </v:group>
            <v:group style="position:absolute;left:7402;top:-83;width:2580;height:2" coordorigin="7402,-83" coordsize="2580,2">
              <v:shape style="position:absolute;left:7402;top:-83;width:2580;height:2" coordorigin="7402,-83" coordsize="2580,0" path="m7402,-83l9982,-83e" filled="f" stroked="t" strokeweight=".72pt" strokecolor="#858585">
                <v:path arrowok="t"/>
              </v:shape>
            </v:group>
            <v:group style="position:absolute;left:7462;top:-83;width:2;height:1908" coordorigin="7462,-83" coordsize="2,1908">
              <v:shape style="position:absolute;left:7462;top:-83;width:2;height:1908" coordorigin="7462,-83" coordsize="0,1908" path="m7462,-83l7462,1825e" filled="f" stroked="t" strokeweight=".72pt" strokecolor="#858585">
                <v:path arrowok="t"/>
              </v:shape>
            </v:group>
            <v:group style="position:absolute;left:7402;top:1765;width:2580;height:2" coordorigin="7402,1765" coordsize="2580,2">
              <v:shape style="position:absolute;left:7402;top:1765;width:2580;height:2" coordorigin="7402,1765" coordsize="2580,0" path="m7402,1765l9982,1765e" filled="f" stroked="t" strokeweight=".72pt" strokecolor="#858585">
                <v:path arrowok="t"/>
              </v:shape>
            </v:group>
            <v:group style="position:absolute;left:7966;top:1765;width:2;height:60" coordorigin="7966,1765" coordsize="2,60">
              <v:shape style="position:absolute;left:7966;top:1765;width:2;height:60" coordorigin="7966,1765" coordsize="0,60" path="m7966,1765l7966,1825e" filled="f" stroked="t" strokeweight=".72pt" strokecolor="#858585">
                <v:path arrowok="t"/>
              </v:shape>
            </v:group>
            <v:group style="position:absolute;left:8470;top:1765;width:2;height:60" coordorigin="8470,1765" coordsize="2,60">
              <v:shape style="position:absolute;left:8470;top:1765;width:2;height:60" coordorigin="8470,1765" coordsize="0,60" path="m8470,1765l8470,1825e" filled="f" stroked="t" strokeweight=".72pt" strokecolor="#858585">
                <v:path arrowok="t"/>
              </v:shape>
            </v:group>
            <v:group style="position:absolute;left:8974;top:1765;width:2;height:60" coordorigin="8974,1765" coordsize="2,60">
              <v:shape style="position:absolute;left:8974;top:1765;width:2;height:60" coordorigin="8974,1765" coordsize="0,60" path="m8974,1765l8974,1825e" filled="f" stroked="t" strokeweight=".72pt" strokecolor="#858585">
                <v:path arrowok="t"/>
              </v:shape>
            </v:group>
            <v:group style="position:absolute;left:9478;top:1765;width:2;height:60" coordorigin="9478,1765" coordsize="2,60">
              <v:shape style="position:absolute;left:9478;top:1765;width:2;height:60" coordorigin="9478,1765" coordsize="0,60" path="m9478,1765l9478,1825e" filled="f" stroked="t" strokeweight=".72pt" strokecolor="#858585">
                <v:path arrowok="t"/>
              </v:shape>
            </v:group>
            <v:group style="position:absolute;left:9982;top:1765;width:2;height:60" coordorigin="9982,1765" coordsize="2,60">
              <v:shape style="position:absolute;left:9982;top:1765;width:2;height:60" coordorigin="9982,1765" coordsize="0,60" path="m9982,1765l9982,1825e" filled="f" stroked="t" strokeweight=".72pt" strokecolor="#858585">
                <v:path arrowok="t"/>
              </v:shape>
            </v:group>
            <v:group style="position:absolute;left:9798;top:1025;width:184;height:2" coordorigin="9798,1025" coordsize="184,2">
              <v:shape style="position:absolute;left:9798;top:1025;width:184;height:2" coordorigin="9798,1025" coordsize="184,0" path="m9798,1025l9982,1025e" filled="f" stroked="t" strokeweight=".72pt" strokecolor="#858585">
                <v:path arrowok="t"/>
              </v:shape>
            </v:group>
            <v:group style="position:absolute;left:8790;top:841;width:1192;height:2" coordorigin="8790,841" coordsize="1192,2">
              <v:shape style="position:absolute;left:8790;top:841;width:1192;height:2" coordorigin="8790,841" coordsize="1192,0" path="m8790,841l9982,841e" filled="f" stroked="t" strokeweight=".72pt" strokecolor="#858585">
                <v:path arrowok="t"/>
              </v:shape>
            </v:group>
            <v:group style="position:absolute;left:7714;top:337;width:2016;height:701" coordorigin="7714,337" coordsize="2016,701">
              <v:shape style="position:absolute;left:7714;top:337;width:2016;height:701" coordorigin="7714,337" coordsize="2016,701" path="m7714,337l8218,776,8722,865,9226,939,9730,1037e" filled="f" stroked="t" strokeweight="2.16pt" strokecolor="#497DBA">
                <v:path arrowok="t"/>
              </v:shape>
            </v:group>
            <v:group style="position:absolute;left:7643;top:265;width:139;height:139" coordorigin="7643,265" coordsize="139,139">
              <v:shape style="position:absolute;left:7643;top:265;width:139;height:139" coordorigin="7643,265" coordsize="139,139" path="m7643,405l7782,405,7782,265,7643,265,7643,405xe" filled="t" fillcolor="#4F81BC" stroked="f">
                <v:path arrowok="t"/>
                <v:fill type="solid"/>
              </v:shape>
            </v:group>
            <v:group style="position:absolute;left:7643;top:265;width:139;height:139" coordorigin="7643,265" coordsize="139,139">
              <v:shape style="position:absolute;left:7643;top:265;width:139;height:139" coordorigin="7643,265" coordsize="139,139" path="m7643,405l7782,405,7782,265,7643,265,7643,405xe" filled="f" stroked="t" strokeweight=".75pt" strokecolor="#497DBA">
                <v:path arrowok="t"/>
              </v:shape>
            </v:group>
            <v:group style="position:absolute;left:8147;top:705;width:139;height:139" coordorigin="8147,705" coordsize="139,139">
              <v:shape style="position:absolute;left:8147;top:705;width:139;height:139" coordorigin="8147,705" coordsize="139,139" path="m8147,844l8286,844,8286,705,8147,705,8147,844xe" filled="t" fillcolor="#4F81BC" stroked="f">
                <v:path arrowok="t"/>
                <v:fill type="solid"/>
              </v:shape>
            </v:group>
            <v:group style="position:absolute;left:8147;top:705;width:139;height:139" coordorigin="8147,705" coordsize="139,139">
              <v:shape style="position:absolute;left:8147;top:705;width:139;height:139" coordorigin="8147,705" coordsize="139,139" path="m8147,844l8286,844,8286,705,8147,705,8147,844xe" filled="f" stroked="t" strokeweight=".75pt" strokecolor="#497DBA">
                <v:path arrowok="t"/>
              </v:shape>
            </v:group>
            <v:group style="position:absolute;left:8651;top:796;width:139;height:139" coordorigin="8651,796" coordsize="139,139">
              <v:shape style="position:absolute;left:8651;top:796;width:139;height:139" coordorigin="8651,796" coordsize="139,139" path="m8651,935l8790,935,8790,796,8651,796,8651,935xe" filled="t" fillcolor="#4F81BC" stroked="f">
                <v:path arrowok="t"/>
                <v:fill type="solid"/>
              </v:shape>
            </v:group>
            <v:group style="position:absolute;left:8651;top:796;width:139;height:139" coordorigin="8651,796" coordsize="139,139">
              <v:shape style="position:absolute;left:8651;top:796;width:139;height:139" coordorigin="8651,796" coordsize="139,139" path="m8651,935l8790,935,8790,796,8651,796,8651,935xe" filled="f" stroked="t" strokeweight=".75pt" strokecolor="#497DBA">
                <v:path arrowok="t"/>
              </v:shape>
            </v:group>
            <v:group style="position:absolute;left:9155;top:870;width:139;height:139" coordorigin="9155,870" coordsize="139,139">
              <v:shape style="position:absolute;left:9155;top:870;width:139;height:139" coordorigin="9155,870" coordsize="139,139" path="m9155,1009l9294,1009,9294,870,9155,870,9155,1009xe" filled="t" fillcolor="#4F81BC" stroked="f">
                <v:path arrowok="t"/>
                <v:fill type="solid"/>
              </v:shape>
            </v:group>
            <v:group style="position:absolute;left:9155;top:870;width:139;height:139" coordorigin="9155,870" coordsize="139,139">
              <v:shape style="position:absolute;left:9155;top:870;width:139;height:139" coordorigin="9155,870" coordsize="139,139" path="m9155,1009l9294,1009,9294,870,9155,870,9155,1009xe" filled="f" stroked="t" strokeweight=".75pt" strokecolor="#497DBA">
                <v:path arrowok="t"/>
              </v:shape>
            </v:group>
            <v:group style="position:absolute;left:9659;top:969;width:139;height:139" coordorigin="9659,969" coordsize="139,139">
              <v:shape style="position:absolute;left:9659;top:969;width:139;height:139" coordorigin="9659,969" coordsize="139,139" path="m9659,1108l9798,1108,9798,969,9659,969,9659,1108xe" filled="t" fillcolor="#4F81BC" stroked="f">
                <v:path arrowok="t"/>
                <v:fill type="solid"/>
              </v:shape>
            </v:group>
            <v:group style="position:absolute;left:9659;top:969;width:139;height:139" coordorigin="9659,969" coordsize="139,139">
              <v:shape style="position:absolute;left:9659;top:969;width:139;height:139" coordorigin="9659,969" coordsize="139,139" path="m9659,1108l9798,1108,9798,969,9659,969,9659,1108xe" filled="f" stroked="t" strokeweight=".75pt" strokecolor="#497DBA">
                <v:path arrowok="t"/>
              </v:shape>
            </v:group>
            <v:group style="position:absolute;left:7714;top:735;width:2016;height:331" coordorigin="7714,735" coordsize="2016,331">
              <v:shape style="position:absolute;left:7714;top:735;width:2016;height:331" coordorigin="7714,735" coordsize="2016,331" path="m7714,735l8218,999,8722,973,9226,1025,9730,1066e" filled="f" stroked="t" strokeweight="2.16pt" strokecolor="#E36C09">
                <v:path arrowok="t"/>
              </v:shape>
            </v:group>
            <v:group style="position:absolute;left:7632;top:655;width:161;height:162" coordorigin="7632,655" coordsize="161,162">
              <v:shape style="position:absolute;left:7632;top:655;width:161;height:162" coordorigin="7632,655" coordsize="161,162" path="m7712,655l7632,817,7793,817,7712,655xe" filled="t" fillcolor="#E36C09" stroked="f">
                <v:path arrowok="t"/>
                <v:fill type="solid"/>
              </v:shape>
            </v:group>
            <v:group style="position:absolute;left:7631;top:654;width:163;height:163" coordorigin="7631,654" coordsize="163,163">
              <v:shape style="position:absolute;left:7631;top:654;width:163;height:163" coordorigin="7631,654" coordsize="163,163" path="m7712,655l7712,654,7712,655,7793,817,7794,817,7631,817,7632,817,7712,655xe" filled="f" stroked="t" strokeweight=".75pt" strokecolor="#E36C09">
                <v:path arrowok="t"/>
              </v:shape>
            </v:group>
            <v:group style="position:absolute;left:8136;top:919;width:161;height:162" coordorigin="8136,919" coordsize="161,162">
              <v:shape style="position:absolute;left:8136;top:919;width:161;height:162" coordorigin="8136,919" coordsize="161,162" path="m8216,919l8136,1081,8297,1081,8216,919xe" filled="t" fillcolor="#E36C09" stroked="f">
                <v:path arrowok="t"/>
                <v:fill type="solid"/>
              </v:shape>
            </v:group>
            <v:group style="position:absolute;left:8135;top:918;width:163;height:163" coordorigin="8135,918" coordsize="163,163">
              <v:shape style="position:absolute;left:8135;top:918;width:163;height:163" coordorigin="8135,918" coordsize="163,163" path="m8216,919l8216,918,8216,919,8297,1081,8298,1081,8135,1081,8136,1081,8216,919xe" filled="f" stroked="t" strokeweight=".75pt" strokecolor="#E36C09">
                <v:path arrowok="t"/>
              </v:shape>
            </v:group>
            <v:group style="position:absolute;left:8640;top:893;width:161;height:162" coordorigin="8640,893" coordsize="161,162">
              <v:shape style="position:absolute;left:8640;top:893;width:161;height:162" coordorigin="8640,893" coordsize="161,162" path="m8720,893l8640,1055,8801,1055,8720,893xe" filled="t" fillcolor="#E36C09" stroked="f">
                <v:path arrowok="t"/>
                <v:fill type="solid"/>
              </v:shape>
            </v:group>
            <v:group style="position:absolute;left:8639;top:892;width:163;height:163" coordorigin="8639,892" coordsize="163,163">
              <v:shape style="position:absolute;left:8639;top:892;width:163;height:163" coordorigin="8639,892" coordsize="163,163" path="m8720,893l8720,892,8720,893,8801,1055,8802,1055,8639,1055,8640,1055,8720,893xe" filled="f" stroked="t" strokeweight=".75pt" strokecolor="#E36C09">
                <v:path arrowok="t"/>
              </v:shape>
            </v:group>
            <v:group style="position:absolute;left:9144;top:946;width:161;height:162" coordorigin="9144,946" coordsize="161,162">
              <v:shape style="position:absolute;left:9144;top:946;width:161;height:162" coordorigin="9144,946" coordsize="161,162" path="m9224,946l9144,1108,9305,1108,9224,946xe" filled="t" fillcolor="#E36C09" stroked="f">
                <v:path arrowok="t"/>
                <v:fill type="solid"/>
              </v:shape>
            </v:group>
            <v:group style="position:absolute;left:9143;top:945;width:163;height:163" coordorigin="9143,945" coordsize="163,163">
              <v:shape style="position:absolute;left:9143;top:945;width:163;height:163" coordorigin="9143,945" coordsize="163,163" path="m9224,946l9224,945,9224,946,9305,1108,9306,1108,9143,1108,9144,1108,9224,946xe" filled="f" stroked="t" strokeweight=".75pt" strokecolor="#E36C09">
                <v:path arrowok="t"/>
              </v:shape>
            </v:group>
            <v:group style="position:absolute;left:9648;top:984;width:161;height:162" coordorigin="9648,984" coordsize="161,162">
              <v:shape style="position:absolute;left:9648;top:984;width:161;height:162" coordorigin="9648,984" coordsize="161,162" path="m9728,984l9648,1146,9809,1146,9728,984xe" filled="t" fillcolor="#E36C09" stroked="f">
                <v:path arrowok="t"/>
                <v:fill type="solid"/>
              </v:shape>
            </v:group>
            <v:group style="position:absolute;left:9647;top:983;width:163;height:163" coordorigin="9647,983" coordsize="163,163">
              <v:shape style="position:absolute;left:9647;top:983;width:163;height:163" coordorigin="9647,983" coordsize="163,163" path="m9728,984l9728,983,9728,984,9809,1146,9810,1146,9647,1146,9648,1146,9728,984xe" filled="f" stroked="t" strokeweight=".75pt" strokecolor="#E36C09">
                <v:path arrowok="t"/>
              </v:shape>
              <v:shape style="position:absolute;left:7580;top:897;width:280;height:241" type="#_x0000_t75" stroked="false">
                <v:imagedata r:id="rId111" o:title=""/>
              </v:shape>
              <v:shape style="position:absolute;left:7545;top:-69;width:280;height:241" type="#_x0000_t75" stroked="false">
                <v:imagedata r:id="rId111" o:title=""/>
              </v:shape>
              <v:shape style="position:absolute;left:9617;top:598;width:280;height:241" type="#_x0000_t75" stroked="false">
                <v:imagedata r:id="rId111" o:title=""/>
              </v:shape>
              <v:shape style="position:absolute;left:9635;top:1266;width:280;height:241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7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519" w:val="left" w:leader="none"/>
          <w:tab w:pos="1023" w:val="left" w:leader="none"/>
          <w:tab w:pos="1527" w:val="left" w:leader="none"/>
          <w:tab w:pos="2031" w:val="left" w:leader="none"/>
        </w:tabs>
        <w:spacing w:before="5"/>
        <w:ind w:left="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3"/>
        <w:ind w:left="0" w:right="1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4.839996pt;margin-top:21.605942pt;width:21.36pt;height:4.68pt;mso-position-horizontal-relative:page;mso-position-vertical-relative:paragraph;z-index:-15209" coordorigin="7097,432" coordsize="427,94">
            <v:group style="position:absolute;left:7118;top:478;width:384;height:2" coordorigin="7118,478" coordsize="384,2">
              <v:shape style="position:absolute;left:7118;top:478;width:384;height:2" coordorigin="7118,478" coordsize="384,0" path="m7118,478l7502,478e" filled="f" stroked="t" strokeweight="2.16pt" strokecolor="#497DBA">
                <v:path arrowok="t"/>
              </v:shape>
            </v:group>
            <v:group style="position:absolute;left:7270;top:479;width:82;height:2" coordorigin="7270,479" coordsize="82,2">
              <v:shape style="position:absolute;left:7270;top:479;width:82;height:2" coordorigin="7270,479" coordsize="82,0" path="m7270,479l7351,479e" filled="f" stroked="t" strokeweight="4.060000pt" strokecolor="#4F81BC">
                <v:path arrowok="t"/>
              </v:shape>
            </v:group>
            <v:group style="position:absolute;left:7270;top:439;width:82;height:79" coordorigin="7270,439" coordsize="82,79">
              <v:shape style="position:absolute;left:7270;top:439;width:82;height:79" coordorigin="7270,439" coordsize="82,79" path="m7270,519l7351,519,7351,439,7270,439,7270,519xe" filled="f" stroked="t" strokeweight=".72pt" strokecolor="#497DBA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600" w:right="740"/>
          <w:cols w:num="2" w:equalWidth="0">
            <w:col w:w="4625" w:space="40"/>
            <w:col w:w="4902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14" w:lineRule="exact" w:before="73"/>
        <w:ind w:left="3802" w:right="528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2.200012pt;margin-top:9.43594pt;width:120.72pt;height:102.36pt;mso-position-horizontal-relative:page;mso-position-vertical-relative:paragraph;z-index:-15210" coordorigin="5844,189" coordsize="2414,2047">
            <v:group style="position:absolute;left:5851;top:1972;width:2400;height:2" coordorigin="5851,1972" coordsize="2400,2">
              <v:shape style="position:absolute;left:5851;top:1972;width:2400;height:2" coordorigin="5851,1972" coordsize="2400,0" path="m5851,1972l8251,1972e" filled="f" stroked="t" strokeweight=".72pt" strokecolor="#858585">
                <v:path arrowok="t"/>
              </v:shape>
            </v:group>
            <v:group style="position:absolute;left:5851;top:1775;width:2400;height:2" coordorigin="5851,1775" coordsize="2400,2">
              <v:shape style="position:absolute;left:5851;top:1775;width:2400;height:2" coordorigin="5851,1775" coordsize="2400,0" path="m5851,1775l8251,1775e" filled="f" stroked="t" strokeweight=".72pt" strokecolor="#858585">
                <v:path arrowok="t"/>
              </v:shape>
            </v:group>
            <v:group style="position:absolute;left:5851;top:1578;width:2400;height:2" coordorigin="5851,1578" coordsize="2400,2">
              <v:shape style="position:absolute;left:5851;top:1578;width:2400;height:2" coordorigin="5851,1578" coordsize="2400,0" path="m5851,1578l8251,1578e" filled="f" stroked="t" strokeweight=".72pt" strokecolor="#858585">
                <v:path arrowok="t"/>
              </v:shape>
            </v:group>
            <v:group style="position:absolute;left:5851;top:1379;width:2400;height:2" coordorigin="5851,1379" coordsize="2400,2">
              <v:shape style="position:absolute;left:5851;top:1379;width:2400;height:2" coordorigin="5851,1379" coordsize="2400,0" path="m5851,1379l8251,1379e" filled="f" stroked="t" strokeweight=".72pt" strokecolor="#858585">
                <v:path arrowok="t"/>
              </v:shape>
            </v:group>
            <v:group style="position:absolute;left:5851;top:1182;width:2400;height:2" coordorigin="5851,1182" coordsize="2400,2">
              <v:shape style="position:absolute;left:5851;top:1182;width:2400;height:2" coordorigin="5851,1182" coordsize="2400,0" path="m5851,1182l8251,1182e" filled="f" stroked="t" strokeweight=".72pt" strokecolor="#858585">
                <v:path arrowok="t"/>
              </v:shape>
            </v:group>
            <v:group style="position:absolute;left:5851;top:986;width:1159;height:2" coordorigin="5851,986" coordsize="1159,2">
              <v:shape style="position:absolute;left:5851;top:986;width:1159;height:2" coordorigin="5851,986" coordsize="1159,0" path="m5851,986l7010,986e" filled="f" stroked="t" strokeweight=".72pt" strokecolor="#858585">
                <v:path arrowok="t"/>
              </v:shape>
            </v:group>
            <v:group style="position:absolute;left:5851;top:789;width:691;height:2" coordorigin="5851,789" coordsize="691,2">
              <v:shape style="position:absolute;left:5851;top:789;width:691;height:2" coordorigin="5851,789" coordsize="691,0" path="m5851,789l6542,789e" filled="f" stroked="t" strokeweight=".72pt" strokecolor="#858585">
                <v:path arrowok="t"/>
              </v:shape>
            </v:group>
            <v:group style="position:absolute;left:5851;top:592;width:2400;height:2" coordorigin="5851,592" coordsize="2400,2">
              <v:shape style="position:absolute;left:5851;top:592;width:2400;height:2" coordorigin="5851,592" coordsize="2400,0" path="m5851,592l8251,592e" filled="f" stroked="t" strokeweight=".72pt" strokecolor="#858585">
                <v:path arrowok="t"/>
              </v:shape>
            </v:group>
            <v:group style="position:absolute;left:5851;top:395;width:2400;height:2" coordorigin="5851,395" coordsize="2400,2">
              <v:shape style="position:absolute;left:5851;top:395;width:2400;height:2" coordorigin="5851,395" coordsize="2400,0" path="m5851,395l8251,395e" filled="f" stroked="t" strokeweight=".72pt" strokecolor="#858585">
                <v:path arrowok="t"/>
              </v:shape>
            </v:group>
            <v:group style="position:absolute;left:5851;top:196;width:2400;height:2" coordorigin="5851,196" coordsize="2400,2">
              <v:shape style="position:absolute;left:5851;top:196;width:2400;height:2" coordorigin="5851,196" coordsize="2400,0" path="m5851,196l8251,196e" filled="f" stroked="t" strokeweight=".72pt" strokecolor="#858585">
                <v:path arrowok="t"/>
              </v:shape>
            </v:group>
            <v:group style="position:absolute;left:5911;top:196;width:2;height:2033" coordorigin="5911,196" coordsize="2,2033">
              <v:shape style="position:absolute;left:5911;top:196;width:2;height:2033" coordorigin="5911,196" coordsize="0,2033" path="m5911,196l5911,2229e" filled="f" stroked="t" strokeweight=".72pt" strokecolor="#858585">
                <v:path arrowok="t"/>
              </v:shape>
            </v:group>
            <v:group style="position:absolute;left:5851;top:2169;width:2400;height:2" coordorigin="5851,2169" coordsize="2400,2">
              <v:shape style="position:absolute;left:5851;top:2169;width:2400;height:2" coordorigin="5851,2169" coordsize="2400,0" path="m5851,2169l8251,2169e" filled="f" stroked="t" strokeweight=".72pt" strokecolor="#858585">
                <v:path arrowok="t"/>
              </v:shape>
            </v:group>
            <v:group style="position:absolute;left:6379;top:2169;width:2;height:60" coordorigin="6379,2169" coordsize="2,60">
              <v:shape style="position:absolute;left:6379;top:2169;width:2;height:60" coordorigin="6379,2169" coordsize="0,60" path="m6379,2169l6379,2229e" filled="f" stroked="t" strokeweight=".72pt" strokecolor="#858585">
                <v:path arrowok="t"/>
              </v:shape>
            </v:group>
            <v:group style="position:absolute;left:6847;top:2169;width:2;height:60" coordorigin="6847,2169" coordsize="2,60">
              <v:shape style="position:absolute;left:6847;top:2169;width:2;height:60" coordorigin="6847,2169" coordsize="0,60" path="m6847,2169l6847,2229e" filled="f" stroked="t" strokeweight=".72pt" strokecolor="#858585">
                <v:path arrowok="t"/>
              </v:shape>
            </v:group>
            <v:group style="position:absolute;left:7315;top:2169;width:2;height:60" coordorigin="7315,2169" coordsize="2,60">
              <v:shape style="position:absolute;left:7315;top:2169;width:2;height:60" coordorigin="7315,2169" coordsize="0,60" path="m7315,2169l7315,2229e" filled="f" stroked="t" strokeweight=".72pt" strokecolor="#858585">
                <v:path arrowok="t"/>
              </v:shape>
            </v:group>
            <v:group style="position:absolute;left:7783;top:2169;width:2;height:60" coordorigin="7783,2169" coordsize="2,60">
              <v:shape style="position:absolute;left:7783;top:2169;width:2;height:60" coordorigin="7783,2169" coordsize="0,60" path="m7783,2169l7783,2229e" filled="f" stroked="t" strokeweight=".72pt" strokecolor="#858585">
                <v:path arrowok="t"/>
              </v:shape>
            </v:group>
            <v:group style="position:absolute;left:8251;top:2169;width:2;height:60" coordorigin="8251,2169" coordsize="2,60">
              <v:shape style="position:absolute;left:8251;top:2169;width:2;height:60" coordorigin="8251,2169" coordsize="0,60" path="m8251,2169l8251,2229e" filled="f" stroked="t" strokeweight=".72pt" strokecolor="#858585">
                <v:path arrowok="t"/>
              </v:shape>
            </v:group>
            <v:group style="position:absolute;left:7617;top:986;width:634;height:2" coordorigin="7617,986" coordsize="634,2">
              <v:shape style="position:absolute;left:7617;top:986;width:634;height:2" coordorigin="7617,986" coordsize="634,0" path="m7617,986l8251,986e" filled="f" stroked="t" strokeweight=".72pt" strokecolor="#858585">
                <v:path arrowok="t"/>
              </v:shape>
            </v:group>
            <v:group style="position:absolute;left:7149;top:986;width:329;height:2" coordorigin="7149,986" coordsize="329,2">
              <v:shape style="position:absolute;left:7149;top:986;width:329;height:2" coordorigin="7149,986" coordsize="329,0" path="m7149,986l7478,986e" filled="f" stroked="t" strokeweight=".72pt" strokecolor="#858585">
                <v:path arrowok="t"/>
              </v:shape>
            </v:group>
            <v:group style="position:absolute;left:6681;top:789;width:1570;height:2" coordorigin="6681,789" coordsize="1570,2">
              <v:shape style="position:absolute;left:6681;top:789;width:1570;height:2" coordorigin="6681,789" coordsize="1570,0" path="m6681,789l8251,789e" filled="f" stroked="t" strokeweight=".72pt" strokecolor="#858585">
                <v:path arrowok="t"/>
              </v:shape>
            </v:group>
            <v:group style="position:absolute;left:6146;top:832;width:1872;height:694" coordorigin="6146,832" coordsize="1872,694">
              <v:shape style="position:absolute;left:6146;top:832;width:1872;height:694" coordorigin="6146,832" coordsize="1872,694" path="m6146,1526l6614,832,7082,947,7550,1026,8018,894e" filled="f" stroked="t" strokeweight="2.16pt" strokecolor="#497DBA">
                <v:path arrowok="t"/>
              </v:shape>
            </v:group>
            <v:group style="position:absolute;left:6074;top:1454;width:139;height:139" coordorigin="6074,1454" coordsize="139,139">
              <v:shape style="position:absolute;left:6074;top:1454;width:139;height:139" coordorigin="6074,1454" coordsize="139,139" path="m6074,1594l6213,1594,6213,1454,6074,1454,6074,1594xe" filled="t" fillcolor="#4F81BC" stroked="f">
                <v:path arrowok="t"/>
                <v:fill type="solid"/>
              </v:shape>
            </v:group>
            <v:group style="position:absolute;left:6074;top:1454;width:139;height:139" coordorigin="6074,1454" coordsize="139,139">
              <v:shape style="position:absolute;left:6074;top:1454;width:139;height:139" coordorigin="6074,1454" coordsize="139,139" path="m6074,1594l6213,1594,6213,1454,6074,1454,6074,1594xe" filled="f" stroked="t" strokeweight=".75pt" strokecolor="#497DBA">
                <v:path arrowok="t"/>
              </v:shape>
            </v:group>
            <v:group style="position:absolute;left:6542;top:761;width:139;height:139" coordorigin="6542,761" coordsize="139,139">
              <v:shape style="position:absolute;left:6542;top:761;width:139;height:139" coordorigin="6542,761" coordsize="139,139" path="m6542,900l6681,900,6681,761,6542,761,6542,900xe" filled="t" fillcolor="#4F81BC" stroked="f">
                <v:path arrowok="t"/>
                <v:fill type="solid"/>
              </v:shape>
            </v:group>
            <v:group style="position:absolute;left:6542;top:761;width:139;height:139" coordorigin="6542,761" coordsize="139,139">
              <v:shape style="position:absolute;left:6542;top:761;width:139;height:139" coordorigin="6542,761" coordsize="139,139" path="m6542,900l6681,900,6681,761,6542,761,6542,900xe" filled="f" stroked="t" strokeweight=".75pt" strokecolor="#497DBA">
                <v:path arrowok="t"/>
              </v:shape>
            </v:group>
            <v:group style="position:absolute;left:7010;top:876;width:139;height:139" coordorigin="7010,876" coordsize="139,139">
              <v:shape style="position:absolute;left:7010;top:876;width:139;height:139" coordorigin="7010,876" coordsize="139,139" path="m7010,1015l7149,1015,7149,876,7010,876,7010,1015xe" filled="t" fillcolor="#4F81BC" stroked="f">
                <v:path arrowok="t"/>
                <v:fill type="solid"/>
              </v:shape>
            </v:group>
            <v:group style="position:absolute;left:7010;top:876;width:139;height:139" coordorigin="7010,876" coordsize="139,139">
              <v:shape style="position:absolute;left:7010;top:876;width:139;height:139" coordorigin="7010,876" coordsize="139,139" path="m7010,1015l7149,1015,7149,876,7010,876,7010,1015xe" filled="f" stroked="t" strokeweight=".75pt" strokecolor="#497DBA">
                <v:path arrowok="t"/>
              </v:shape>
            </v:group>
            <v:group style="position:absolute;left:7478;top:955;width:139;height:139" coordorigin="7478,955" coordsize="139,139">
              <v:shape style="position:absolute;left:7478;top:955;width:139;height:139" coordorigin="7478,955" coordsize="139,139" path="m7478,1094l7617,1094,7617,955,7478,955,7478,1094xe" filled="t" fillcolor="#4F81BC" stroked="f">
                <v:path arrowok="t"/>
                <v:fill type="solid"/>
              </v:shape>
            </v:group>
            <v:group style="position:absolute;left:7478;top:955;width:139;height:139" coordorigin="7478,955" coordsize="139,139">
              <v:shape style="position:absolute;left:7478;top:955;width:139;height:139" coordorigin="7478,955" coordsize="139,139" path="m7478,1094l7617,1094,7617,955,7478,955,7478,1094xe" filled="f" stroked="t" strokeweight=".75pt" strokecolor="#497DBA">
                <v:path arrowok="t"/>
              </v:shape>
            </v:group>
            <v:group style="position:absolute;left:7946;top:823;width:139;height:139" coordorigin="7946,823" coordsize="139,139">
              <v:shape style="position:absolute;left:7946;top:823;width:139;height:139" coordorigin="7946,823" coordsize="139,139" path="m7946,962l8085,962,8085,823,7946,823,7946,962xe" filled="t" fillcolor="#4F81BC" stroked="f">
                <v:path arrowok="t"/>
                <v:fill type="solid"/>
              </v:shape>
            </v:group>
            <v:group style="position:absolute;left:7946;top:823;width:139;height:139" coordorigin="7946,823" coordsize="139,139">
              <v:shape style="position:absolute;left:7946;top:823;width:139;height:139" coordorigin="7946,823" coordsize="139,139" path="m7946,962l8085,962,8085,823,7946,823,7946,962xe" filled="f" stroked="t" strokeweight=".75pt" strokecolor="#497DBA">
                <v:path arrowok="t"/>
              </v:shape>
            </v:group>
            <v:group style="position:absolute;left:6146;top:534;width:1872;height:1198" coordorigin="6146,534" coordsize="1872,1198">
              <v:shape style="position:absolute;left:6146;top:534;width:1872;height:1198" coordorigin="6146,534" coordsize="1872,1198" path="m6146,1732l6614,534,7082,633,7550,858,8018,942e" filled="f" stroked="t" strokeweight="2.16pt" strokecolor="#E36C09">
                <v:path arrowok="t"/>
              </v:shape>
            </v:group>
            <v:group style="position:absolute;left:6063;top:1652;width:161;height:162" coordorigin="6063,1652" coordsize="161,162">
              <v:shape style="position:absolute;left:6063;top:1652;width:161;height:162" coordorigin="6063,1652" coordsize="161,162" path="m6144,1652l6063,1814,6224,1814,6144,1652xe" filled="t" fillcolor="#E36C09" stroked="f">
                <v:path arrowok="t"/>
                <v:fill type="solid"/>
              </v:shape>
            </v:group>
            <v:group style="position:absolute;left:6062;top:1651;width:163;height:163" coordorigin="6062,1651" coordsize="163,163">
              <v:shape style="position:absolute;left:6062;top:1651;width:163;height:163" coordorigin="6062,1651" coordsize="163,163" path="m6144,1652l6144,1651,6144,1652,6224,1814,6225,1814,6062,1814,6063,1814,6144,1652xe" filled="f" stroked="t" strokeweight=".75pt" strokecolor="#E36C09">
                <v:path arrowok="t"/>
              </v:shape>
            </v:group>
            <v:group style="position:absolute;left:6531;top:455;width:161;height:162" coordorigin="6531,455" coordsize="161,162">
              <v:shape style="position:absolute;left:6531;top:455;width:161;height:162" coordorigin="6531,455" coordsize="161,162" path="m6612,455l6531,617,6692,617,6612,455xe" filled="t" fillcolor="#E36C09" stroked="f">
                <v:path arrowok="t"/>
                <v:fill type="solid"/>
              </v:shape>
            </v:group>
            <v:group style="position:absolute;left:6530;top:454;width:163;height:163" coordorigin="6530,454" coordsize="163,163">
              <v:shape style="position:absolute;left:6530;top:454;width:163;height:163" coordorigin="6530,454" coordsize="163,163" path="m6612,455l6612,454,6612,455,6692,617,6693,617,6530,617,6531,617,6612,455xe" filled="f" stroked="t" strokeweight=".75pt" strokecolor="#E36C09">
                <v:path arrowok="t"/>
              </v:shape>
            </v:group>
            <v:group style="position:absolute;left:6999;top:553;width:161;height:162" coordorigin="6999,553" coordsize="161,162">
              <v:shape style="position:absolute;left:6999;top:553;width:161;height:162" coordorigin="6999,553" coordsize="161,162" path="m7080,553l6999,715,7160,715,7080,553xe" filled="t" fillcolor="#E36C09" stroked="f">
                <v:path arrowok="t"/>
                <v:fill type="solid"/>
              </v:shape>
            </v:group>
            <v:group style="position:absolute;left:6998;top:552;width:163;height:163" coordorigin="6998,552" coordsize="163,163">
              <v:shape style="position:absolute;left:6998;top:552;width:163;height:163" coordorigin="6998,552" coordsize="163,163" path="m7080,553l7080,552,7080,553,7160,715,7161,715,6998,715,6999,715,7080,553xe" filled="f" stroked="t" strokeweight=".75pt" strokecolor="#E36C09">
                <v:path arrowok="t"/>
              </v:shape>
            </v:group>
            <v:group style="position:absolute;left:7467;top:779;width:161;height:162" coordorigin="7467,779" coordsize="161,162">
              <v:shape style="position:absolute;left:7467;top:779;width:161;height:162" coordorigin="7467,779" coordsize="161,162" path="m7548,779l7467,941,7628,941,7548,779xe" filled="t" fillcolor="#E36C09" stroked="f">
                <v:path arrowok="t"/>
                <v:fill type="solid"/>
              </v:shape>
            </v:group>
            <v:group style="position:absolute;left:7466;top:778;width:163;height:163" coordorigin="7466,778" coordsize="163,163">
              <v:shape style="position:absolute;left:7466;top:778;width:163;height:163" coordorigin="7466,778" coordsize="163,163" path="m7548,779l7548,778,7548,779,7628,941,7629,941,7466,941,7467,941,7548,779xe" filled="f" stroked="t" strokeweight=".75pt" strokecolor="#E36C09">
                <v:path arrowok="t"/>
              </v:shape>
            </v:group>
            <v:group style="position:absolute;left:7935;top:863;width:161;height:162" coordorigin="7935,863" coordsize="161,162">
              <v:shape style="position:absolute;left:7935;top:863;width:161;height:162" coordorigin="7935,863" coordsize="161,162" path="m8016,863l7935,1025,8096,1025,8016,863xe" filled="t" fillcolor="#E36C09" stroked="f">
                <v:path arrowok="t"/>
                <v:fill type="solid"/>
              </v:shape>
            </v:group>
            <v:group style="position:absolute;left:7934;top:862;width:163;height:163" coordorigin="7934,862" coordsize="163,163">
              <v:shape style="position:absolute;left:7934;top:862;width:163;height:163" coordorigin="7934,862" coordsize="163,163" path="m8016,863l8016,862,8016,863,8096,1025,8097,1025,7934,1025,7935,1025,8016,863xe" filled="f" stroked="t" strokeweight=".75pt" strokecolor="#E36C09">
                <v:path arrowok="t"/>
              </v:shape>
              <v:shape style="position:absolute;left:5986;top:1911;width:280;height:241" type="#_x0000_t75" stroked="false">
                <v:imagedata r:id="rId111" o:title=""/>
              </v:shape>
              <v:shape style="position:absolute;left:5977;top:1085;width:280;height:241" type="#_x0000_t75" stroked="false">
                <v:imagedata r:id="rId111" o:title=""/>
              </v:shape>
              <v:shape style="position:absolute;left:7909;top:1111;width:280;height:241" type="#_x0000_t75" stroked="false">
                <v:imagedata r:id="rId111" o:title=""/>
              </v:shape>
              <v:shape style="position:absolute;left:7891;top:471;width:280;height:241" type="#_x0000_t75" stroked="false">
                <v:imagedata r:id="rId111" o:title=""/>
              </v:shape>
            </v:group>
            <w10:wrap type="none"/>
          </v:group>
        </w:pict>
      </w:r>
      <w:r>
        <w:rPr/>
        <w:pict>
          <v:group style="position:absolute;margin-left:354.839996pt;margin-top:-5.33406pt;width:21.36pt;height:6.16pt;mso-position-horizontal-relative:page;mso-position-vertical-relative:paragraph;z-index:-15208" coordorigin="7097,-107" coordsize="427,123">
            <v:group style="position:absolute;left:7118;top:-44;width:384;height:2" coordorigin="7118,-44" coordsize="384,2">
              <v:shape style="position:absolute;left:7118;top:-44;width:384;height:2" coordorigin="7118,-44" coordsize="384,0" path="m7118,-44l7502,-44e" filled="f" stroked="t" strokeweight="2.16pt" strokecolor="#E36C09">
                <v:path arrowok="t"/>
              </v:shape>
            </v:group>
            <v:group style="position:absolute;left:7271;top:-85;width:80;height:80" coordorigin="7271,-85" coordsize="80,80">
              <v:shape style="position:absolute;left:7271;top:-85;width:80;height:80" coordorigin="7271,-85" coordsize="80,80" path="m7311,-85l7271,-5,7351,-5,7311,-85xe" filled="t" fillcolor="#E36C09" stroked="f">
                <v:path arrowok="t"/>
                <v:fill type="solid"/>
              </v:shape>
            </v:group>
            <v:group style="position:absolute;left:7271;top:-85;width:80;height:80" coordorigin="7271,-85" coordsize="80,80">
              <v:shape style="position:absolute;left:7271;top:-85;width:80;height:80" coordorigin="7271,-85" coordsize="80,80" path="m7311,-85l7351,-5,7271,-5,7311,-85e" filled="f" stroked="t" strokeweight=".72pt" strokecolor="#E36C09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97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14" w:lineRule="exact" w:before="0"/>
        <w:ind w:left="2488" w:right="38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4964" w:val="left" w:leader="none"/>
          <w:tab w:pos="5432" w:val="left" w:leader="none"/>
          <w:tab w:pos="5900" w:val="left" w:leader="none"/>
          <w:tab w:pos="6369" w:val="left" w:leader="none"/>
        </w:tabs>
        <w:spacing w:before="5"/>
        <w:ind w:left="4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24"/>
        <w:ind w:left="4521" w:right="35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59" w:lineRule="auto" w:before="69"/>
        <w:ind w:left="102" w:right="116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выраженности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симптома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(0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неделя)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внутри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каждой</w:t>
      </w:r>
      <w:r>
        <w:rPr>
          <w:rFonts w:ascii="Times New Roman" w:hAnsi="Times New Roman"/>
          <w:spacing w:val="6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подгруппы</w:t>
      </w:r>
    </w:p>
    <w:p>
      <w:pPr>
        <w:pStyle w:val="BodyText"/>
        <w:spacing w:line="360" w:lineRule="auto" w:before="6"/>
        <w:ind w:left="102" w:right="110" w:firstLine="707"/>
        <w:jc w:val="both"/>
      </w:pPr>
      <w:r>
        <w:rPr/>
        <w:t>Рис.</w:t>
      </w:r>
      <w:r>
        <w:rPr>
          <w:spacing w:val="37"/>
        </w:rPr>
        <w:t> </w:t>
      </w:r>
      <w:r>
        <w:rPr/>
        <w:t>4.7.</w:t>
      </w:r>
      <w:r>
        <w:rPr>
          <w:spacing w:val="37"/>
        </w:rPr>
        <w:t> </w:t>
      </w:r>
      <w:r>
        <w:rPr>
          <w:spacing w:val="-1"/>
        </w:rPr>
        <w:t>Динамика</w:t>
      </w:r>
      <w:r>
        <w:rPr>
          <w:spacing w:val="41"/>
        </w:rPr>
        <w:t> </w:t>
      </w:r>
      <w:r>
        <w:rPr>
          <w:spacing w:val="-1"/>
        </w:rPr>
        <w:t>выраженности</w:t>
      </w:r>
      <w:r>
        <w:rPr>
          <w:spacing w:val="40"/>
        </w:rPr>
        <w:t> </w:t>
      </w:r>
      <w:r>
        <w:rPr>
          <w:spacing w:val="-1"/>
        </w:rPr>
        <w:t>клинических</w:t>
      </w:r>
      <w:r>
        <w:rPr>
          <w:spacing w:val="38"/>
        </w:rPr>
        <w:t> </w:t>
      </w:r>
      <w:r>
        <w:rPr>
          <w:spacing w:val="-1"/>
        </w:rPr>
        <w:t>симптомов</w:t>
      </w:r>
      <w:r>
        <w:rPr>
          <w:spacing w:val="37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 получавших</w:t>
      </w:r>
      <w:r>
        <w:rPr>
          <w:spacing w:val="-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2"/>
        </w:rPr>
        <w:t>Резолор</w:t>
      </w:r>
    </w:p>
    <w:p>
      <w:pPr>
        <w:spacing w:line="210" w:lineRule="exact" w:before="7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29"/>
        </w:numPr>
        <w:tabs>
          <w:tab w:pos="1532" w:val="left" w:leader="none"/>
        </w:tabs>
        <w:spacing w:line="359" w:lineRule="auto" w:before="0" w:after="0"/>
        <w:ind w:left="102" w:right="106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23"/>
        </w:rPr>
        <w:t> </w:t>
      </w:r>
      <w:r>
        <w:rPr>
          <w:i/>
          <w:spacing w:val="-1"/>
        </w:rPr>
        <w:t>выявления</w:t>
      </w:r>
      <w:r>
        <w:rPr>
          <w:i/>
          <w:spacing w:val="20"/>
        </w:rPr>
        <w:t> </w:t>
      </w:r>
      <w:r>
        <w:rPr>
          <w:i/>
          <w:spacing w:val="-1"/>
        </w:rPr>
        <w:t>СИБР</w:t>
      </w:r>
      <w:r>
        <w:rPr>
          <w:i/>
          <w:spacing w:val="19"/>
        </w:rPr>
        <w:t> </w:t>
      </w:r>
      <w:r>
        <w:rPr>
          <w:i/>
        </w:rPr>
        <w:t>у</w:t>
      </w:r>
      <w:r>
        <w:rPr>
          <w:i/>
          <w:spacing w:val="20"/>
        </w:rPr>
        <w:t> </w:t>
      </w:r>
      <w:r>
        <w:rPr>
          <w:i/>
          <w:spacing w:val="-1"/>
        </w:rPr>
        <w:t>больных</w:t>
      </w:r>
      <w:r>
        <w:rPr>
          <w:i/>
          <w:spacing w:val="21"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З</w:t>
      </w:r>
      <w:r>
        <w:rPr>
          <w:i/>
          <w:spacing w:val="19"/>
        </w:rPr>
        <w:t> </w:t>
      </w:r>
      <w:r>
        <w:rPr>
          <w:i/>
        </w:rPr>
        <w:t>на</w:t>
      </w:r>
      <w:r>
        <w:rPr>
          <w:i/>
          <w:spacing w:val="19"/>
        </w:rPr>
        <w:t> </w:t>
      </w:r>
      <w:r>
        <w:rPr>
          <w:i/>
        </w:rPr>
        <w:t>фоне</w:t>
      </w:r>
      <w:r>
        <w:rPr>
          <w:i/>
          <w:spacing w:val="20"/>
        </w:rPr>
        <w:t> </w:t>
      </w:r>
      <w:r>
        <w:rPr>
          <w:i/>
          <w:spacing w:val="-1"/>
        </w:rPr>
        <w:t>лечения</w:t>
      </w:r>
      <w:r>
        <w:rPr>
          <w:i/>
          <w:spacing w:val="37"/>
        </w:rPr>
        <w:t> </w:t>
      </w:r>
      <w:r>
        <w:rPr>
          <w:i/>
          <w:spacing w:val="-1"/>
        </w:rPr>
        <w:t>препаратами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</w:t>
      </w:r>
      <w:r>
        <w:rPr>
          <w:i/>
          <w:spacing w:val="-2"/>
        </w:rPr>
        <w:t>Резолор</w:t>
      </w:r>
      <w:r>
        <w:rPr>
          <w:b w:val="0"/>
          <w:i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02" w:right="110" w:firstLine="707"/>
        <w:jc w:val="both"/>
      </w:pPr>
      <w:r>
        <w:rPr/>
        <w:t>До</w:t>
      </w:r>
      <w:r>
        <w:rPr>
          <w:spacing w:val="51"/>
        </w:rPr>
        <w:t> </w:t>
      </w:r>
      <w:r>
        <w:rPr>
          <w:spacing w:val="-1"/>
        </w:rPr>
        <w:t>начала</w:t>
      </w:r>
      <w:r>
        <w:rPr>
          <w:spacing w:val="51"/>
        </w:rPr>
        <w:t> </w:t>
      </w:r>
      <w:r>
        <w:rPr>
          <w:spacing w:val="-2"/>
        </w:rPr>
        <w:t>терапии</w:t>
      </w:r>
      <w:r>
        <w:rPr>
          <w:spacing w:val="50"/>
        </w:rPr>
        <w:t> </w:t>
      </w:r>
      <w:r>
        <w:rPr>
          <w:spacing w:val="-1"/>
        </w:rPr>
        <w:t>СИБР</w:t>
      </w:r>
      <w:r>
        <w:rPr>
          <w:spacing w:val="51"/>
        </w:rPr>
        <w:t> </w:t>
      </w:r>
      <w:r>
        <w:rPr>
          <w:spacing w:val="-1"/>
        </w:rPr>
        <w:t>был</w:t>
      </w:r>
      <w:r>
        <w:rPr>
          <w:spacing w:val="51"/>
        </w:rPr>
        <w:t> </w:t>
      </w:r>
      <w:r>
        <w:rPr>
          <w:spacing w:val="-2"/>
        </w:rPr>
        <w:t>выявлен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/>
        <w:t>9</w:t>
      </w:r>
      <w:r>
        <w:rPr>
          <w:spacing w:val="53"/>
        </w:rPr>
        <w:t> </w:t>
      </w:r>
      <w:r>
        <w:rPr/>
        <w:t>из</w:t>
      </w:r>
      <w:r>
        <w:rPr>
          <w:spacing w:val="49"/>
        </w:rPr>
        <w:t> </w:t>
      </w:r>
      <w:r>
        <w:rPr>
          <w:spacing w:val="-1"/>
        </w:rPr>
        <w:t>16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>
          <w:spacing w:val="-2"/>
        </w:rPr>
        <w:t>(56,3%),</w:t>
      </w:r>
      <w:r>
        <w:rPr>
          <w:spacing w:val="55"/>
        </w:rPr>
        <w:t> </w:t>
      </w:r>
      <w:r>
        <w:rPr>
          <w:spacing w:val="-1"/>
        </w:rPr>
        <w:t>принимавших</w:t>
      </w:r>
      <w:r>
        <w:rPr>
          <w:spacing w:val="6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"/>
        </w:rPr>
        <w:t> </w:t>
      </w:r>
      <w:r>
        <w:rPr>
          <w:spacing w:val="-1"/>
        </w:rPr>
        <w:t>(Рисунок</w:t>
      </w:r>
      <w:r>
        <w:rPr>
          <w:spacing w:val="5"/>
        </w:rPr>
        <w:t> </w:t>
      </w:r>
      <w:r>
        <w:rPr>
          <w:rFonts w:ascii="Times New Roman" w:hAnsi="Times New Roman"/>
        </w:rPr>
        <w:t>4.8</w:t>
      </w:r>
      <w:r>
        <w:rPr/>
        <w:t>),</w:t>
      </w:r>
      <w:r>
        <w:rPr>
          <w:spacing w:val="3"/>
        </w:rPr>
        <w:t> </w:t>
      </w:r>
      <w:r>
        <w:rPr>
          <w:spacing w:val="-1"/>
        </w:rPr>
        <w:t>после</w:t>
      </w:r>
      <w:r>
        <w:rPr>
          <w:spacing w:val="2"/>
        </w:rPr>
        <w:t> </w:t>
      </w:r>
      <w:r>
        <w:rPr>
          <w:spacing w:val="-1"/>
        </w:rPr>
        <w:t>окончания</w:t>
      </w:r>
      <w:r>
        <w:rPr>
          <w:spacing w:val="4"/>
        </w:rPr>
        <w:t> </w:t>
      </w:r>
      <w:r>
        <w:rPr>
          <w:spacing w:val="-1"/>
        </w:rPr>
        <w:t>лечения</w:t>
      </w:r>
      <w:r>
        <w:rPr>
          <w:spacing w:val="6"/>
        </w:rPr>
        <w:t> </w:t>
      </w:r>
      <w:r>
        <w:rPr>
          <w:spacing w:val="-1"/>
        </w:rPr>
        <w:t>он</w:t>
      </w:r>
      <w:r>
        <w:rPr>
          <w:spacing w:val="4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определялся</w:t>
      </w:r>
      <w:r>
        <w:rPr>
          <w:spacing w:val="-3"/>
        </w:rPr>
        <w:t> </w:t>
      </w:r>
      <w:r>
        <w:rPr/>
        <w:t>ни у</w:t>
      </w:r>
      <w:r>
        <w:rPr>
          <w:spacing w:val="-4"/>
        </w:rPr>
        <w:t> </w:t>
      </w:r>
      <w:r>
        <w:rPr>
          <w:spacing w:val="-1"/>
        </w:rPr>
        <w:t>одного</w:t>
      </w:r>
      <w:r>
        <w:rPr>
          <w:spacing w:val="1"/>
        </w:rPr>
        <w:t> </w:t>
      </w:r>
      <w:r>
        <w:rPr>
          <w:spacing w:val="-2"/>
        </w:rPr>
        <w:t>больного</w:t>
      </w:r>
      <w:r>
        <w:rPr>
          <w:spacing w:val="1"/>
        </w:rPr>
        <w:t> </w:t>
      </w:r>
      <w:r>
        <w:rPr>
          <w:spacing w:val="-1"/>
        </w:rPr>
        <w:t>(р=0,013).</w:t>
      </w:r>
    </w:p>
    <w:p>
      <w:pPr>
        <w:pStyle w:val="BodyText"/>
        <w:spacing w:line="359" w:lineRule="auto" w:before="5"/>
        <w:ind w:left="102" w:right="113" w:firstLine="707"/>
        <w:jc w:val="both"/>
      </w:pPr>
      <w:r>
        <w:rPr/>
        <w:t>У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1"/>
        </w:rPr>
        <w:t>17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>
          <w:spacing w:val="-1"/>
        </w:rPr>
        <w:t>(11,8%),</w:t>
      </w:r>
      <w:r>
        <w:rPr>
          <w:spacing w:val="8"/>
        </w:rPr>
        <w:t> </w:t>
      </w:r>
      <w:r>
        <w:rPr>
          <w:spacing w:val="-1"/>
        </w:rPr>
        <w:t>принимавших</w:t>
      </w:r>
      <w:r>
        <w:rPr>
          <w:spacing w:val="10"/>
        </w:rPr>
        <w:t> </w:t>
      </w:r>
      <w:r>
        <w:rPr>
          <w:spacing w:val="-1"/>
        </w:rPr>
        <w:t>Резолор,</w:t>
      </w:r>
      <w:r>
        <w:rPr>
          <w:spacing w:val="8"/>
        </w:rPr>
        <w:t> </w:t>
      </w:r>
      <w:r>
        <w:rPr>
          <w:spacing w:val="-1"/>
        </w:rPr>
        <w:t>до</w:t>
      </w:r>
      <w:r>
        <w:rPr>
          <w:spacing w:val="9"/>
        </w:rPr>
        <w:t> </w:t>
      </w:r>
      <w:r>
        <w:rPr>
          <w:spacing w:val="-1"/>
        </w:rPr>
        <w:t>начала</w:t>
      </w:r>
      <w:r>
        <w:rPr>
          <w:spacing w:val="8"/>
        </w:rPr>
        <w:t> </w:t>
      </w:r>
      <w:r>
        <w:rPr>
          <w:spacing w:val="-1"/>
        </w:rPr>
        <w:t>терапии</w:t>
      </w:r>
      <w:r>
        <w:rPr>
          <w:spacing w:val="29"/>
        </w:rPr>
        <w:t> </w:t>
      </w:r>
      <w:r>
        <w:rPr/>
        <w:t>был</w:t>
      </w:r>
      <w:r>
        <w:rPr>
          <w:spacing w:val="4"/>
        </w:rPr>
        <w:t> </w:t>
      </w:r>
      <w:r>
        <w:rPr>
          <w:spacing w:val="-1"/>
        </w:rPr>
        <w:t>выявлен</w:t>
      </w:r>
      <w:r>
        <w:rPr>
          <w:spacing w:val="4"/>
        </w:rPr>
        <w:t> </w:t>
      </w:r>
      <w:r>
        <w:rPr>
          <w:spacing w:val="-1"/>
        </w:rPr>
        <w:t>СИБР.</w:t>
      </w:r>
      <w:r>
        <w:rPr>
          <w:spacing w:val="5"/>
        </w:rPr>
        <w:t> </w:t>
      </w:r>
      <w:r>
        <w:rPr>
          <w:spacing w:val="-1"/>
        </w:rPr>
        <w:t>После</w:t>
      </w:r>
      <w:r>
        <w:rPr>
          <w:spacing w:val="5"/>
        </w:rPr>
        <w:t> </w:t>
      </w:r>
      <w:r>
        <w:rPr/>
        <w:t>ее</w:t>
      </w:r>
      <w:r>
        <w:rPr>
          <w:spacing w:val="5"/>
        </w:rPr>
        <w:t> </w:t>
      </w:r>
      <w:r>
        <w:rPr>
          <w:spacing w:val="-1"/>
        </w:rPr>
        <w:t>завершения</w:t>
      </w:r>
      <w:r>
        <w:rPr>
          <w:spacing w:val="3"/>
        </w:rPr>
        <w:t> </w:t>
      </w:r>
      <w:r>
        <w:rPr>
          <w:spacing w:val="-1"/>
        </w:rPr>
        <w:t>СИБР</w:t>
      </w:r>
      <w:r>
        <w:rPr>
          <w:spacing w:val="5"/>
        </w:rPr>
        <w:t> </w:t>
      </w:r>
      <w:r>
        <w:rPr>
          <w:spacing w:val="-1"/>
        </w:rPr>
        <w:t>также</w:t>
      </w:r>
      <w:r>
        <w:rPr>
          <w:spacing w:val="6"/>
        </w:rPr>
        <w:t> </w:t>
      </w:r>
      <w:r>
        <w:rPr>
          <w:spacing w:val="-1"/>
        </w:rPr>
        <w:t>повторно</w:t>
      </w:r>
      <w:r>
        <w:rPr>
          <w:spacing w:val="4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1"/>
        </w:rPr>
        <w:t>определялся</w:t>
      </w:r>
      <w:r>
        <w:rPr>
          <w:spacing w:val="-3"/>
        </w:rPr>
        <w:t> </w:t>
      </w:r>
      <w:r>
        <w:rPr/>
        <w:t>ни у</w:t>
      </w:r>
      <w:r>
        <w:rPr>
          <w:spacing w:val="-4"/>
        </w:rPr>
        <w:t> </w:t>
      </w:r>
      <w:r>
        <w:rPr>
          <w:spacing w:val="-1"/>
        </w:rPr>
        <w:t>одного</w:t>
      </w:r>
      <w:r>
        <w:rPr>
          <w:spacing w:val="1"/>
        </w:rPr>
        <w:t> </w:t>
      </w:r>
      <w:r>
        <w:rPr>
          <w:spacing w:val="-1"/>
        </w:rPr>
        <w:t>пациента.</w:t>
      </w:r>
    </w:p>
    <w:p>
      <w:pPr>
        <w:spacing w:after="0" w:line="359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2"/>
        <w:ind w:left="23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9.774994pt;margin-top:-1.055449pt;width:332.2pt;height:169.3pt;mso-position-horizontal-relative:page;mso-position-vertical-relative:paragraph;z-index:-15206" coordorigin="3395,-21" coordsize="6644,3386">
            <v:group style="position:absolute;left:4450;top:2316;width:3564;height:2" coordorigin="4450,2316" coordsize="3564,2">
              <v:shape style="position:absolute;left:4450;top:2316;width:3564;height:2" coordorigin="4450,2316" coordsize="3564,0" path="m4450,2316l8014,2316e" filled="f" stroked="t" strokeweight=".72pt" strokecolor="#858585">
                <v:path arrowok="t"/>
              </v:shape>
            </v:group>
            <v:group style="position:absolute;left:4450;top:1788;width:3564;height:2" coordorigin="4450,1788" coordsize="3564,2">
              <v:shape style="position:absolute;left:4450;top:1788;width:3564;height:2" coordorigin="4450,1788" coordsize="3564,0" path="m4450,1788l8014,1788e" filled="f" stroked="t" strokeweight=".72pt" strokecolor="#858585">
                <v:path arrowok="t"/>
              </v:shape>
            </v:group>
            <v:group style="position:absolute;left:4450;top:1262;width:3564;height:2" coordorigin="4450,1262" coordsize="3564,2">
              <v:shape style="position:absolute;left:4450;top:1262;width:3564;height:2" coordorigin="4450,1262" coordsize="3564,0" path="m4450,1262l8014,1262e" filled="f" stroked="t" strokeweight=".72pt" strokecolor="#858585">
                <v:path arrowok="t"/>
              </v:shape>
              <v:shape style="position:absolute;left:4814;top:1322;width:2398;height:1536" type="#_x0000_t75" stroked="false">
                <v:imagedata r:id="rId275" o:title=""/>
              </v:shape>
              <v:shape style="position:absolute;left:5321;top:1360;width:2386;height:1498" type="#_x0000_t75" stroked="false">
                <v:imagedata r:id="rId276" o:title=""/>
              </v:shape>
              <v:shape style="position:absolute;left:4889;top:1359;width:499;height:1485" type="#_x0000_t75" stroked="false">
                <v:imagedata r:id="rId277" o:title=""/>
              </v:shape>
              <v:shape style="position:absolute;left:6638;top:2533;width:499;height:311" type="#_x0000_t75" stroked="false">
                <v:imagedata r:id="rId278" o:title=""/>
              </v:shape>
            </v:group>
            <v:group style="position:absolute;left:4889;top:1359;width:499;height:1485" coordorigin="4889,1359" coordsize="499,1485">
              <v:shape style="position:absolute;left:4889;top:1359;width:499;height:1485" coordorigin="4889,1359" coordsize="499,1485" path="m4889,1359l5388,1359,5388,2844,4889,2844,4889,1359xe" filled="f" stroked="t" strokeweight=".75pt" strokecolor="#1F487C">
                <v:path arrowok="t"/>
              </v:shape>
            </v:group>
            <v:group style="position:absolute;left:6638;top:2533;width:499;height:311" coordorigin="6638,2533" coordsize="499,311">
              <v:shape style="position:absolute;left:6638;top:2533;width:499;height:311" coordorigin="6638,2533" coordsize="499,311" path="m6638,2533l7137,2533,7137,2844,6638,2844,6638,2533xe" filled="f" stroked="t" strokeweight=".75pt" strokecolor="#1F487C">
                <v:path arrowok="t"/>
              </v:shape>
              <v:shape style="position:absolute;left:5389;top:2817;width:500;height:26" type="#_x0000_t75" stroked="false">
                <v:imagedata r:id="rId279" o:title=""/>
              </v:shape>
              <v:shape style="position:absolute;left:7138;top:2817;width:500;height:26" type="#_x0000_t75" stroked="false">
                <v:imagedata r:id="rId279" o:title=""/>
              </v:shape>
            </v:group>
            <v:group style="position:absolute;left:4450;top:734;width:3564;height:2" coordorigin="4450,734" coordsize="3564,2">
              <v:shape style="position:absolute;left:4450;top:734;width:3564;height:2" coordorigin="4450,734" coordsize="3564,0" path="m4450,734l8014,734e" filled="f" stroked="t" strokeweight=".72pt" strokecolor="#858585">
                <v:path arrowok="t"/>
              </v:shape>
            </v:group>
            <v:group style="position:absolute;left:4450;top:206;width:3564;height:2" coordorigin="4450,206" coordsize="3564,2">
              <v:shape style="position:absolute;left:4450;top:206;width:3564;height:2" coordorigin="4450,206" coordsize="3564,0" path="m4450,206l8014,206e" filled="f" stroked="t" strokeweight=".72pt" strokecolor="#858585">
                <v:path arrowok="t"/>
              </v:shape>
            </v:group>
            <v:group style="position:absolute;left:4514;top:206;width:2;height:2638" coordorigin="4514,206" coordsize="2,2638">
              <v:shape style="position:absolute;left:4514;top:206;width:2;height:2638" coordorigin="4514,206" coordsize="0,2638" path="m4514,2844l4514,206e" filled="f" stroked="t" strokeweight=".72pt" strokecolor="#858585">
                <v:path arrowok="t"/>
              </v:shape>
            </v:group>
            <v:group style="position:absolute;left:4450;top:2844;width:3564;height:2" coordorigin="4450,2844" coordsize="3564,2">
              <v:shape style="position:absolute;left:4450;top:2844;width:3564;height:2" coordorigin="4450,2844" coordsize="3564,0" path="m4450,2844l8014,2844e" filled="f" stroked="t" strokeweight=".72pt" strokecolor="#858585">
                <v:path arrowok="t"/>
              </v:shape>
              <v:shape style="position:absolute;left:8360;top:1314;width:110;height:110" type="#_x0000_t75" stroked="false">
                <v:imagedata r:id="rId280" o:title=""/>
              </v:shape>
            </v:group>
            <v:group style="position:absolute;left:8360;top:1314;width:110;height:110" coordorigin="8360,1314" coordsize="110,110">
              <v:shape style="position:absolute;left:8360;top:1314;width:110;height:110" coordorigin="8360,1314" coordsize="110,110" path="m8360,1424l8469,1424,8469,1314,8360,1314,8360,1424xe" filled="f" stroked="t" strokeweight=".75pt" strokecolor="#1F487C">
                <v:path arrowok="t"/>
              </v:shape>
              <v:shape style="position:absolute;left:8360;top:1759;width:110;height:110" type="#_x0000_t75" stroked="false">
                <v:imagedata r:id="rId281" o:title=""/>
              </v:shape>
            </v:group>
            <v:group style="position:absolute;left:3403;top:-14;width:6629;height:3371" coordorigin="3403,-14" coordsize="6629,3371">
              <v:shape style="position:absolute;left:3403;top:-14;width:6629;height:3371" coordorigin="3403,-14" coordsize="6629,3371" path="m3403,3357l10032,3357,10032,-14,3403,-14,3403,3357xe" filled="f" stroked="t" strokeweight=".75pt" strokecolor="#858585">
                <v:path arrowok="t"/>
              </v:shape>
              <v:shape style="position:absolute;left:5460;top:1924;width:363;height:312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2"/>
        </w:rPr>
        <w:t>100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before="72"/>
        <w:ind w:left="2488" w:right="316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80</w:t>
      </w:r>
    </w:p>
    <w:p>
      <w:pPr>
        <w:tabs>
          <w:tab w:pos="1164" w:val="left" w:leader="none"/>
        </w:tabs>
        <w:spacing w:before="166"/>
        <w:ind w:left="32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position w:val="-10"/>
          <w:sz w:val="22"/>
        </w:rPr>
        <w:t>60</w:t>
        <w:tab/>
      </w:r>
      <w:r>
        <w:rPr>
          <w:rFonts w:ascii="Times New Roman"/>
          <w:sz w:val="22"/>
        </w:rPr>
        <w:t>56,3</w:t>
      </w:r>
    </w:p>
    <w:p>
      <w:pPr>
        <w:spacing w:line="246" w:lineRule="exact" w:before="33"/>
        <w:ind w:left="0" w:right="151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%</w:t>
      </w:r>
      <w:r>
        <w:rPr>
          <w:rFonts w:ascii="Times New Roman"/>
          <w:sz w:val="22"/>
        </w:rPr>
      </w:r>
    </w:p>
    <w:p>
      <w:pPr>
        <w:spacing w:line="246" w:lineRule="exact" w:before="0"/>
        <w:ind w:left="2488" w:right="316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40</w:t>
      </w:r>
    </w:p>
    <w:p>
      <w:pPr>
        <w:spacing w:line="260" w:lineRule="exact" w:before="15"/>
        <w:rPr>
          <w:sz w:val="26"/>
          <w:szCs w:val="26"/>
        </w:rPr>
      </w:pPr>
    </w:p>
    <w:p>
      <w:pPr>
        <w:tabs>
          <w:tab w:pos="5094" w:val="left" w:leader="none"/>
        </w:tabs>
        <w:spacing w:before="0"/>
        <w:ind w:left="25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position w:val="1"/>
          <w:sz w:val="22"/>
        </w:rPr>
        <w:t>20</w:t>
        <w:tab/>
      </w:r>
      <w:r>
        <w:rPr>
          <w:rFonts w:ascii="Times New Roman"/>
          <w:sz w:val="22"/>
        </w:rPr>
        <w:t>11,8</w:t>
      </w:r>
    </w:p>
    <w:p>
      <w:pPr>
        <w:tabs>
          <w:tab w:pos="1749" w:val="left" w:leader="none"/>
        </w:tabs>
        <w:spacing w:line="243" w:lineRule="exact" w:before="31"/>
        <w:ind w:left="0" w:right="6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  <w:tab/>
        <w:t>0</w:t>
      </w:r>
    </w:p>
    <w:p>
      <w:pPr>
        <w:spacing w:line="243" w:lineRule="exact" w:before="0"/>
        <w:ind w:left="0" w:right="56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tabs>
          <w:tab w:pos="1943" w:val="left" w:leader="none"/>
        </w:tabs>
        <w:spacing w:before="15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Флорасан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Д</w:t>
        <w:tab/>
        <w:t>Резолор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16"/>
        <w:rPr>
          <w:sz w:val="26"/>
          <w:szCs w:val="26"/>
        </w:rPr>
      </w:pPr>
    </w:p>
    <w:p>
      <w:pPr>
        <w:spacing w:line="421" w:lineRule="auto" w:before="0"/>
        <w:ind w:left="965" w:right="13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до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после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</w:p>
    <w:p>
      <w:pPr>
        <w:spacing w:after="0" w:line="42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600" w:right="740"/>
          <w:cols w:num="2" w:equalWidth="0">
            <w:col w:w="5913" w:space="40"/>
            <w:col w:w="3614"/>
          </w:cols>
        </w:sectPr>
      </w:pPr>
    </w:p>
    <w:p>
      <w:pPr>
        <w:spacing w:line="240" w:lineRule="exact" w:before="13"/>
        <w:rPr>
          <w:sz w:val="24"/>
          <w:szCs w:val="24"/>
        </w:rPr>
      </w:pPr>
    </w:p>
    <w:p>
      <w:pPr>
        <w:spacing w:before="69"/>
        <w:ind w:left="2063" w:right="13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pStyle w:val="BodyText"/>
        <w:spacing w:line="360" w:lineRule="auto" w:before="138"/>
        <w:ind w:left="102" w:right="108" w:firstLine="707"/>
        <w:jc w:val="both"/>
      </w:pPr>
      <w:r>
        <w:rPr/>
        <w:t>Рис.</w:t>
      </w:r>
      <w:r>
        <w:rPr>
          <w:spacing w:val="61"/>
        </w:rPr>
        <w:t> </w:t>
      </w:r>
      <w:r>
        <w:rPr/>
        <w:t>4.8.</w:t>
      </w:r>
      <w:r>
        <w:rPr>
          <w:spacing w:val="64"/>
        </w:rPr>
        <w:t> </w:t>
      </w:r>
      <w:r>
        <w:rPr>
          <w:spacing w:val="-1"/>
        </w:rPr>
        <w:t>Динамика</w:t>
      </w:r>
      <w:r>
        <w:rPr>
          <w:spacing w:val="62"/>
        </w:rPr>
        <w:t> </w:t>
      </w:r>
      <w:r>
        <w:rPr>
          <w:spacing w:val="-1"/>
        </w:rPr>
        <w:t>выявления</w:t>
      </w:r>
      <w:r>
        <w:rPr>
          <w:spacing w:val="62"/>
        </w:rPr>
        <w:t> </w:t>
      </w:r>
      <w:r>
        <w:rPr>
          <w:spacing w:val="-1"/>
        </w:rPr>
        <w:t>СИБР</w:t>
      </w:r>
      <w:r>
        <w:rPr>
          <w:spacing w:val="61"/>
        </w:rPr>
        <w:t> </w:t>
      </w:r>
      <w:r>
        <w:rPr/>
        <w:t>у</w:t>
      </w:r>
      <w:r>
        <w:rPr>
          <w:spacing w:val="60"/>
        </w:rPr>
        <w:t> </w:t>
      </w:r>
      <w:r>
        <w:rPr/>
        <w:t>больных</w:t>
      </w:r>
      <w:r>
        <w:rPr>
          <w:spacing w:val="6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</w:r>
      <w:r>
        <w:rPr>
          <w:spacing w:val="61"/>
        </w:rPr>
        <w:t> </w:t>
      </w:r>
      <w:r>
        <w:rPr>
          <w:spacing w:val="-1"/>
        </w:rPr>
        <w:t>получавших</w:t>
      </w:r>
      <w:r>
        <w:rPr>
          <w:spacing w:val="35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2"/>
        </w:rPr>
        <w:t>Резолор</w:t>
      </w:r>
    </w:p>
    <w:p>
      <w:pPr>
        <w:spacing w:line="270" w:lineRule="exact" w:before="5"/>
        <w:rPr>
          <w:sz w:val="27"/>
          <w:szCs w:val="2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29"/>
        </w:numPr>
        <w:tabs>
          <w:tab w:pos="1580" w:val="left" w:leader="none"/>
        </w:tabs>
        <w:spacing w:line="361" w:lineRule="auto" w:before="0" w:after="0"/>
        <w:ind w:left="102" w:right="105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69"/>
        </w:rPr>
        <w:t> </w:t>
      </w:r>
      <w:r>
        <w:rPr>
          <w:i/>
          <w:spacing w:val="-1"/>
        </w:rPr>
        <w:t>показателей</w:t>
      </w:r>
      <w:r>
        <w:rPr>
          <w:i/>
          <w:spacing w:val="66"/>
        </w:rPr>
        <w:t> </w:t>
      </w:r>
      <w:r>
        <w:rPr>
          <w:i/>
          <w:spacing w:val="-1"/>
        </w:rPr>
        <w:t>качества</w:t>
      </w:r>
      <w:r>
        <w:rPr>
          <w:i/>
          <w:spacing w:val="67"/>
        </w:rPr>
        <w:t> </w:t>
      </w:r>
      <w:r>
        <w:rPr>
          <w:i/>
          <w:spacing w:val="-1"/>
        </w:rPr>
        <w:t>жизни</w:t>
      </w:r>
      <w:r>
        <w:rPr>
          <w:i/>
          <w:spacing w:val="69"/>
        </w:rPr>
        <w:t> </w:t>
      </w:r>
      <w:r>
        <w:rPr>
          <w:i/>
          <w:spacing w:val="-2"/>
        </w:rPr>
        <w:t>(опросник</w:t>
      </w:r>
      <w:r>
        <w:rPr>
          <w:i/>
          <w:spacing w:val="3"/>
        </w:rPr>
        <w:t> </w:t>
      </w:r>
      <w:r>
        <w:rPr>
          <w:rFonts w:ascii="Times New Roman" w:hAnsi="Times New Roman"/>
          <w:i/>
          <w:spacing w:val="-1"/>
        </w:rPr>
        <w:t>SF-36)</w:t>
      </w:r>
      <w:r>
        <w:rPr>
          <w:rFonts w:ascii="Times New Roman" w:hAnsi="Times New Roman"/>
          <w:i/>
          <w:spacing w:val="67"/>
        </w:rPr>
        <w:t> </w:t>
      </w:r>
      <w:r>
        <w:rPr>
          <w:i/>
        </w:rPr>
        <w:t>у</w:t>
      </w:r>
      <w:r>
        <w:rPr>
          <w:i/>
          <w:spacing w:val="37"/>
        </w:rPr>
        <w:t> </w:t>
      </w:r>
      <w:r>
        <w:rPr>
          <w:i/>
          <w:spacing w:val="-1"/>
        </w:rPr>
        <w:t>больных</w:t>
      </w:r>
      <w:r>
        <w:rPr>
          <w:i/>
        </w:rPr>
        <w:t> </w:t>
      </w:r>
      <w:r>
        <w:rPr>
          <w:i/>
          <w:spacing w:val="-2"/>
        </w:rPr>
        <w:t>СРК</w:t>
      </w:r>
      <w:r>
        <w:rPr>
          <w:rFonts w:ascii="Times New Roman" w:hAnsi="Times New Roman"/>
          <w:i/>
          <w:spacing w:val="-2"/>
        </w:rPr>
        <w:t>-</w:t>
      </w:r>
      <w:r>
        <w:rPr>
          <w:i/>
          <w:spacing w:val="-2"/>
        </w:rPr>
        <w:t>З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-3"/>
        </w:rPr>
        <w:t>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лечения препаратами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Резолор</w:t>
      </w:r>
      <w:r>
        <w:rPr>
          <w:b w:val="0"/>
          <w:i w:val="0"/>
        </w:rPr>
      </w:r>
    </w:p>
    <w:p>
      <w:pPr>
        <w:pStyle w:val="BodyText"/>
        <w:spacing w:line="318" w:lineRule="exact"/>
        <w:ind w:left="81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Показатели</w:t>
      </w:r>
      <w:r>
        <w:rPr>
          <w:spacing w:val="69"/>
        </w:rPr>
        <w:t> </w:t>
      </w:r>
      <w:r>
        <w:rPr>
          <w:spacing w:val="-1"/>
        </w:rPr>
        <w:t>уровня</w:t>
      </w:r>
      <w:r>
        <w:rPr>
          <w:spacing w:val="67"/>
        </w:rPr>
        <w:t> </w:t>
      </w:r>
      <w:r>
        <w:rPr/>
        <w:t>качества</w:t>
      </w:r>
      <w:r>
        <w:rPr>
          <w:spacing w:val="68"/>
        </w:rPr>
        <w:t> </w:t>
      </w:r>
      <w:r>
        <w:rPr>
          <w:spacing w:val="-1"/>
        </w:rPr>
        <w:t>жизни</w:t>
      </w:r>
      <w:r>
        <w:rPr>
          <w:spacing w:val="69"/>
        </w:rPr>
        <w:t> </w:t>
      </w:r>
      <w:r>
        <w:rPr>
          <w:spacing w:val="-1"/>
        </w:rPr>
        <w:t>по</w:t>
      </w:r>
      <w:r>
        <w:rPr>
          <w:spacing w:val="69"/>
        </w:rPr>
        <w:t> </w:t>
      </w:r>
      <w:r>
        <w:rPr>
          <w:spacing w:val="-1"/>
        </w:rPr>
        <w:t>результатам</w:t>
      </w:r>
      <w:r>
        <w:rPr>
          <w:spacing w:val="68"/>
        </w:rPr>
        <w:t> </w:t>
      </w:r>
      <w:r>
        <w:rPr>
          <w:spacing w:val="-1"/>
        </w:rPr>
        <w:t>опросника</w:t>
      </w:r>
      <w:r>
        <w:rPr/>
        <w:t> 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SF-36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0"/>
        <w:ind w:left="102" w:right="105"/>
        <w:jc w:val="both"/>
      </w:pPr>
      <w:r>
        <w:rPr>
          <w:spacing w:val="-1"/>
        </w:rPr>
        <w:t>(Рисунок</w:t>
      </w:r>
      <w:r>
        <w:rPr>
          <w:spacing w:val="44"/>
        </w:rPr>
        <w:t> </w:t>
      </w:r>
      <w:r>
        <w:rPr/>
        <w:t>4.9)</w:t>
      </w:r>
      <w:r>
        <w:rPr>
          <w:spacing w:val="47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подгруппы</w:t>
      </w:r>
      <w:r>
        <w:rPr>
          <w:spacing w:val="45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З,</w:t>
      </w:r>
      <w:r>
        <w:rPr>
          <w:spacing w:val="46"/>
        </w:rPr>
        <w:t> </w:t>
      </w:r>
      <w:r>
        <w:rPr>
          <w:spacing w:val="-1"/>
        </w:rPr>
        <w:t>принимавших</w:t>
      </w:r>
      <w:r>
        <w:rPr>
          <w:spacing w:val="48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27"/>
        </w:rPr>
        <w:t> </w:t>
      </w:r>
      <w:r>
        <w:rPr>
          <w:spacing w:val="-1"/>
        </w:rPr>
        <w:t>достоверно</w:t>
      </w:r>
      <w:r>
        <w:rPr>
          <w:spacing w:val="45"/>
        </w:rPr>
        <w:t> </w:t>
      </w:r>
      <w:r>
        <w:rPr>
          <w:spacing w:val="-1"/>
        </w:rPr>
        <w:t>улучшились</w:t>
      </w:r>
      <w:r>
        <w:rPr>
          <w:spacing w:val="41"/>
        </w:rPr>
        <w:t> </w:t>
      </w:r>
      <w:r>
        <w:rPr/>
        <w:t>по</w:t>
      </w:r>
      <w:r>
        <w:rPr>
          <w:spacing w:val="45"/>
        </w:rPr>
        <w:t> </w:t>
      </w:r>
      <w:r>
        <w:rPr>
          <w:spacing w:val="-1"/>
        </w:rPr>
        <w:t>шкале</w:t>
      </w:r>
      <w:r>
        <w:rPr>
          <w:spacing w:val="41"/>
        </w:rPr>
        <w:t> </w:t>
      </w:r>
      <w:r>
        <w:rPr>
          <w:spacing w:val="-1"/>
        </w:rPr>
        <w:t>оценки</w:t>
      </w:r>
      <w:r>
        <w:rPr>
          <w:spacing w:val="43"/>
        </w:rPr>
        <w:t> </w:t>
      </w:r>
      <w:r>
        <w:rPr>
          <w:spacing w:val="-1"/>
        </w:rPr>
        <w:t>пациентами</w:t>
      </w:r>
      <w:r>
        <w:rPr>
          <w:spacing w:val="43"/>
        </w:rPr>
        <w:t> </w:t>
      </w:r>
      <w:r>
        <w:rPr>
          <w:spacing w:val="-1"/>
        </w:rPr>
        <w:t>общего</w:t>
      </w:r>
      <w:r>
        <w:rPr>
          <w:spacing w:val="45"/>
        </w:rPr>
        <w:t> </w:t>
      </w:r>
      <w:r>
        <w:rPr>
          <w:spacing w:val="-1"/>
        </w:rPr>
        <w:t>здоровья</w:t>
      </w:r>
      <w:r>
        <w:rPr>
          <w:spacing w:val="27"/>
        </w:rPr>
        <w:t> </w:t>
      </w:r>
      <w:r>
        <w:rPr>
          <w:spacing w:val="-1"/>
        </w:rPr>
        <w:t>(р=0,027)</w:t>
      </w:r>
      <w:r>
        <w:rPr/>
        <w:t> и </w:t>
      </w:r>
      <w:r>
        <w:rPr>
          <w:spacing w:val="-1"/>
        </w:rPr>
        <w:t>жизнеспособности</w:t>
      </w:r>
      <w:r>
        <w:rPr/>
        <w:t> </w:t>
      </w:r>
      <w:r>
        <w:rPr>
          <w:spacing w:val="-2"/>
        </w:rPr>
        <w:t>(р=0,043).</w:t>
      </w:r>
    </w:p>
    <w:p>
      <w:pPr>
        <w:pStyle w:val="BodyText"/>
        <w:spacing w:line="360" w:lineRule="auto" w:before="4"/>
        <w:ind w:left="102" w:right="108" w:firstLine="707"/>
        <w:jc w:val="both"/>
      </w:pPr>
      <w:r>
        <w:rPr/>
        <w:t>Уровень</w:t>
      </w:r>
      <w:r>
        <w:rPr>
          <w:spacing w:val="46"/>
        </w:rPr>
        <w:t> </w:t>
      </w:r>
      <w:r>
        <w:rPr>
          <w:spacing w:val="-1"/>
        </w:rPr>
        <w:t>качества</w:t>
      </w:r>
      <w:r>
        <w:rPr>
          <w:spacing w:val="46"/>
        </w:rPr>
        <w:t> </w:t>
      </w:r>
      <w:r>
        <w:rPr>
          <w:spacing w:val="-1"/>
        </w:rPr>
        <w:t>жизни</w:t>
      </w:r>
      <w:r>
        <w:rPr>
          <w:spacing w:val="47"/>
        </w:rPr>
        <w:t> </w:t>
      </w:r>
      <w:r>
        <w:rPr>
          <w:spacing w:val="-1"/>
        </w:rPr>
        <w:t>пациентов,</w:t>
      </w:r>
      <w:r>
        <w:rPr>
          <w:spacing w:val="48"/>
        </w:rPr>
        <w:t> </w:t>
      </w:r>
      <w:r>
        <w:rPr>
          <w:spacing w:val="-1"/>
        </w:rPr>
        <w:t>получавших</w:t>
      </w:r>
      <w:r>
        <w:rPr>
          <w:spacing w:val="51"/>
        </w:rPr>
        <w:t> </w:t>
      </w:r>
      <w:r>
        <w:rPr>
          <w:spacing w:val="-1"/>
        </w:rPr>
        <w:t>Резолор,</w:t>
      </w:r>
      <w:r>
        <w:rPr>
          <w:spacing w:val="49"/>
        </w:rPr>
        <w:t> </w:t>
      </w:r>
      <w:r>
        <w:rPr/>
        <w:t>также</w:t>
      </w:r>
      <w:r>
        <w:rPr>
          <w:spacing w:val="47"/>
        </w:rPr>
        <w:t> </w:t>
      </w:r>
      <w:r>
        <w:rPr/>
        <w:t>стал</w:t>
      </w:r>
      <w:r>
        <w:rPr>
          <w:spacing w:val="29"/>
        </w:rPr>
        <w:t> </w:t>
      </w:r>
      <w:r>
        <w:rPr>
          <w:spacing w:val="-1"/>
        </w:rPr>
        <w:t>более</w:t>
      </w:r>
      <w:r>
        <w:rPr>
          <w:spacing w:val="16"/>
        </w:rPr>
        <w:t> </w:t>
      </w:r>
      <w:r>
        <w:rPr>
          <w:spacing w:val="-1"/>
        </w:rPr>
        <w:t>высоким.</w:t>
      </w:r>
      <w:r>
        <w:rPr>
          <w:spacing w:val="15"/>
        </w:rPr>
        <w:t> </w:t>
      </w:r>
      <w:r>
        <w:rPr>
          <w:spacing w:val="-1"/>
        </w:rPr>
        <w:t>Достоверное</w:t>
      </w:r>
      <w:r>
        <w:rPr>
          <w:spacing w:val="16"/>
        </w:rPr>
        <w:t> </w:t>
      </w:r>
      <w:r>
        <w:rPr>
          <w:spacing w:val="-1"/>
        </w:rPr>
        <w:t>улучшение</w:t>
      </w:r>
      <w:r>
        <w:rPr>
          <w:spacing w:val="16"/>
        </w:rPr>
        <w:t> </w:t>
      </w:r>
      <w:r>
        <w:rPr>
          <w:spacing w:val="-1"/>
        </w:rPr>
        <w:t>было</w:t>
      </w:r>
      <w:r>
        <w:rPr>
          <w:spacing w:val="14"/>
        </w:rPr>
        <w:t> </w:t>
      </w:r>
      <w:r>
        <w:rPr>
          <w:spacing w:val="-1"/>
        </w:rPr>
        <w:t>достигнуто</w:t>
      </w:r>
      <w:r>
        <w:rPr>
          <w:spacing w:val="16"/>
        </w:rPr>
        <w:t> </w:t>
      </w:r>
      <w:r>
        <w:rPr/>
        <w:t>по</w:t>
      </w:r>
      <w:r>
        <w:rPr>
          <w:spacing w:val="17"/>
        </w:rPr>
        <w:t> </w:t>
      </w:r>
      <w:r>
        <w:rPr>
          <w:spacing w:val="-1"/>
        </w:rPr>
        <w:t>таким</w:t>
      </w:r>
      <w:r>
        <w:rPr>
          <w:spacing w:val="15"/>
        </w:rPr>
        <w:t> </w:t>
      </w:r>
      <w:r>
        <w:rPr>
          <w:spacing w:val="-1"/>
        </w:rPr>
        <w:t>пунктам,</w:t>
      </w:r>
      <w:r>
        <w:rPr>
          <w:spacing w:val="39"/>
        </w:rPr>
        <w:t> </w:t>
      </w:r>
      <w:r>
        <w:rPr/>
        <w:t>как</w:t>
      </w:r>
      <w:r>
        <w:rPr>
          <w:spacing w:val="38"/>
        </w:rPr>
        <w:t> </w:t>
      </w:r>
      <w:r>
        <w:rPr>
          <w:spacing w:val="-1"/>
        </w:rPr>
        <w:t>роль</w:t>
      </w:r>
      <w:r>
        <w:rPr>
          <w:spacing w:val="39"/>
        </w:rPr>
        <w:t> </w:t>
      </w:r>
      <w:r>
        <w:rPr>
          <w:spacing w:val="-1"/>
        </w:rPr>
        <w:t>субъективных</w:t>
      </w:r>
      <w:r>
        <w:rPr>
          <w:spacing w:val="38"/>
        </w:rPr>
        <w:t> </w:t>
      </w:r>
      <w:r>
        <w:rPr>
          <w:spacing w:val="-1"/>
        </w:rPr>
        <w:t>болевых</w:t>
      </w:r>
      <w:r>
        <w:rPr>
          <w:spacing w:val="39"/>
        </w:rPr>
        <w:t> </w:t>
      </w:r>
      <w:r>
        <w:rPr>
          <w:spacing w:val="-1"/>
        </w:rPr>
        <w:t>ощущений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ограничении</w:t>
      </w:r>
      <w:r>
        <w:rPr>
          <w:spacing w:val="35"/>
        </w:rPr>
        <w:t> </w:t>
      </w:r>
      <w:r>
        <w:rPr>
          <w:spacing w:val="-1"/>
        </w:rPr>
        <w:t>жизнедеятельности</w:t>
      </w:r>
      <w:r>
        <w:rPr>
          <w:spacing w:val="50"/>
        </w:rPr>
        <w:t> </w:t>
      </w:r>
      <w:r>
        <w:rPr>
          <w:spacing w:val="-1"/>
        </w:rPr>
        <w:t>(р=0,016),</w:t>
      </w:r>
      <w:r>
        <w:rPr>
          <w:spacing w:val="51"/>
        </w:rPr>
        <w:t> </w:t>
      </w:r>
      <w:r>
        <w:rPr>
          <w:spacing w:val="-1"/>
        </w:rPr>
        <w:t>роль</w:t>
      </w:r>
      <w:r>
        <w:rPr>
          <w:spacing w:val="50"/>
        </w:rPr>
        <w:t> </w:t>
      </w:r>
      <w:r>
        <w:rPr>
          <w:spacing w:val="-1"/>
        </w:rPr>
        <w:t>физического</w:t>
      </w:r>
      <w:r>
        <w:rPr>
          <w:spacing w:val="52"/>
        </w:rPr>
        <w:t> </w:t>
      </w:r>
      <w:r>
        <w:rPr>
          <w:spacing w:val="-1"/>
        </w:rPr>
        <w:t>фактора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ограничении</w:t>
      </w:r>
      <w:r>
        <w:rPr>
          <w:spacing w:val="39"/>
        </w:rPr>
        <w:t> </w:t>
      </w:r>
      <w:r>
        <w:rPr>
          <w:spacing w:val="-1"/>
        </w:rPr>
        <w:t>жизнедеятельности</w:t>
      </w:r>
      <w:r>
        <w:rPr/>
        <w:t> </w:t>
      </w:r>
      <w:r>
        <w:rPr>
          <w:spacing w:val="-1"/>
        </w:rPr>
        <w:t>(р=0,013)и</w:t>
      </w:r>
      <w:r>
        <w:rPr>
          <w:spacing w:val="1"/>
        </w:rPr>
        <w:t> </w:t>
      </w:r>
      <w:r>
        <w:rPr>
          <w:spacing w:val="-1"/>
        </w:rPr>
        <w:t>социальная</w:t>
      </w:r>
      <w:r>
        <w:rPr/>
        <w:t> </w:t>
      </w:r>
      <w:r>
        <w:rPr>
          <w:spacing w:val="-1"/>
        </w:rPr>
        <w:t>активность (р=0,046).</w:t>
      </w:r>
    </w:p>
    <w:p>
      <w:pPr>
        <w:spacing w:after="0" w:line="360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43" w:right="102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6.052463pt;height:392.16pt;mso-position-horizontal-relative:char;mso-position-vertical-relative:line" type="#_x0000_t75" stroked="false">
            <v:imagedata r:id="rId2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9"/>
        <w:rPr>
          <w:sz w:val="8"/>
          <w:szCs w:val="8"/>
        </w:rPr>
      </w:pPr>
    </w:p>
    <w:p>
      <w:pPr>
        <w:spacing w:before="69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spacing w:before="137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Резолором</w:t>
      </w:r>
    </w:p>
    <w:p>
      <w:pPr>
        <w:pStyle w:val="BodyText"/>
        <w:spacing w:line="359" w:lineRule="auto" w:before="138"/>
        <w:ind w:left="102" w:right="214" w:firstLine="707"/>
        <w:jc w:val="left"/>
      </w:pPr>
      <w:r>
        <w:rPr/>
        <w:t>Рис. </w:t>
      </w:r>
      <w:r>
        <w:rPr>
          <w:spacing w:val="17"/>
        </w:rPr>
        <w:t> </w:t>
      </w:r>
      <w:r>
        <w:rPr/>
        <w:t>4.9. </w:t>
      </w:r>
      <w:r>
        <w:rPr>
          <w:spacing w:val="18"/>
        </w:rPr>
        <w:t> </w:t>
      </w:r>
      <w:r>
        <w:rPr>
          <w:spacing w:val="-1"/>
        </w:rPr>
        <w:t>Динамика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качества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жизни</w:t>
      </w:r>
      <w:r>
        <w:rPr/>
        <w:t> </w:t>
      </w:r>
      <w:r>
        <w:rPr>
          <w:spacing w:val="18"/>
        </w:rPr>
        <w:t> </w:t>
      </w:r>
      <w:r>
        <w:rPr/>
        <w:t>у </w:t>
      </w:r>
      <w:r>
        <w:rPr>
          <w:spacing w:val="14"/>
        </w:rPr>
        <w:t> </w:t>
      </w:r>
      <w:r>
        <w:rPr>
          <w:spacing w:val="-1"/>
        </w:rPr>
        <w:t>здоровых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лиц</w:t>
      </w:r>
      <w:r>
        <w:rPr/>
        <w:t> </w:t>
      </w:r>
      <w:r>
        <w:rPr>
          <w:spacing w:val="18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препаратами</w:t>
      </w:r>
      <w:r>
        <w:rPr/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Резолор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30"/>
        </w:numPr>
        <w:tabs>
          <w:tab w:pos="1483" w:val="left" w:leader="none"/>
          <w:tab w:pos="3725" w:val="left" w:leader="none"/>
          <w:tab w:pos="5930" w:val="left" w:leader="none"/>
          <w:tab w:pos="7499" w:val="left" w:leader="none"/>
          <w:tab w:pos="9297" w:val="left" w:leader="none"/>
        </w:tabs>
        <w:spacing w:line="361" w:lineRule="auto" w:before="0" w:after="0"/>
        <w:ind w:left="810" w:right="206" w:firstLine="0"/>
        <w:jc w:val="left"/>
        <w:rPr>
          <w:b w:val="0"/>
          <w:bCs w:val="0"/>
        </w:rPr>
      </w:pPr>
      <w:bookmarkStart w:name="_bookmark28" w:id="47"/>
      <w:bookmarkEnd w:id="47"/>
      <w:r>
        <w:rPr>
          <w:b w:val="0"/>
        </w:rPr>
      </w:r>
      <w:bookmarkStart w:name="_bookmark28" w:id="48"/>
      <w:bookmarkEnd w:id="48"/>
      <w:r>
        <w:rPr>
          <w:spacing w:val="-1"/>
        </w:rPr>
        <w:t>С</w:t>
      </w:r>
      <w:r>
        <w:rPr>
          <w:spacing w:val="-1"/>
        </w:rPr>
        <w:t>равнительная</w:t>
        <w:tab/>
        <w:t>эффективность</w:t>
        <w:tab/>
        <w:t>препарата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  <w:tab/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плацебо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группе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b w:val="0"/>
        </w:rPr>
      </w:r>
    </w:p>
    <w:p>
      <w:pPr>
        <w:pStyle w:val="Heading2"/>
        <w:numPr>
          <w:ilvl w:val="2"/>
          <w:numId w:val="30"/>
        </w:numPr>
        <w:tabs>
          <w:tab w:pos="1542" w:val="left" w:leader="none"/>
        </w:tabs>
        <w:spacing w:line="359" w:lineRule="auto" w:before="246" w:after="0"/>
        <w:ind w:left="102" w:right="213" w:firstLine="707"/>
        <w:jc w:val="left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31"/>
        </w:rPr>
        <w:t> </w:t>
      </w:r>
      <w:r>
        <w:rPr>
          <w:i/>
          <w:spacing w:val="-1"/>
        </w:rPr>
        <w:t>выраженности</w:t>
      </w:r>
      <w:r>
        <w:rPr>
          <w:i/>
          <w:spacing w:val="30"/>
        </w:rPr>
        <w:t> </w:t>
      </w:r>
      <w:r>
        <w:rPr>
          <w:i/>
          <w:spacing w:val="-1"/>
        </w:rPr>
        <w:t>клинических</w:t>
      </w:r>
      <w:r>
        <w:rPr>
          <w:i/>
          <w:spacing w:val="31"/>
        </w:rPr>
        <w:t> </w:t>
      </w:r>
      <w:r>
        <w:rPr>
          <w:i/>
          <w:spacing w:val="-1"/>
        </w:rPr>
        <w:t>симптомов</w:t>
      </w:r>
      <w:r>
        <w:rPr>
          <w:i/>
          <w:spacing w:val="29"/>
        </w:rPr>
        <w:t> </w:t>
      </w:r>
      <w:r>
        <w:rPr>
          <w:i/>
        </w:rPr>
        <w:t>у</w:t>
      </w:r>
      <w:r>
        <w:rPr>
          <w:i/>
          <w:spacing w:val="30"/>
        </w:rPr>
        <w:t> </w:t>
      </w:r>
      <w:r>
        <w:rPr>
          <w:i/>
          <w:spacing w:val="-1"/>
        </w:rPr>
        <w:t>больных</w:t>
      </w:r>
      <w:r>
        <w:rPr>
          <w:i/>
          <w:spacing w:val="35"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З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-3"/>
        </w:rPr>
        <w:t>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приема</w:t>
      </w:r>
      <w:r>
        <w:rPr>
          <w:i/>
        </w:rPr>
        <w:t> </w:t>
      </w:r>
      <w:r>
        <w:rPr>
          <w:i/>
          <w:spacing w:val="-1"/>
        </w:rPr>
        <w:t>препарата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pStyle w:val="BodyText"/>
        <w:tabs>
          <w:tab w:pos="1241" w:val="left" w:leader="none"/>
          <w:tab w:pos="2437" w:val="left" w:leader="none"/>
          <w:tab w:pos="3168" w:val="left" w:leader="none"/>
          <w:tab w:pos="5026" w:val="left" w:leader="none"/>
          <w:tab w:pos="6487" w:val="left" w:leader="none"/>
          <w:tab w:pos="7908" w:val="left" w:leader="none"/>
        </w:tabs>
        <w:spacing w:line="321" w:lineRule="exact"/>
        <w:ind w:left="810" w:right="0"/>
        <w:jc w:val="left"/>
      </w:pPr>
      <w:r>
        <w:rPr/>
        <w:t>В</w:t>
        <w:tab/>
      </w:r>
      <w:r>
        <w:rPr>
          <w:spacing w:val="-1"/>
        </w:rPr>
        <w:t>таблице</w:t>
        <w:tab/>
      </w:r>
      <w:r>
        <w:rPr>
          <w:spacing w:val="-2"/>
        </w:rPr>
        <w:t>4.11</w:t>
        <w:tab/>
      </w:r>
      <w:r>
        <w:rPr>
          <w:spacing w:val="-1"/>
        </w:rPr>
        <w:t>представлено</w:t>
        <w:tab/>
        <w:t>сравнение</w:t>
        <w:tab/>
        <w:t>динамики</w:t>
        <w:tab/>
        <w:t>клинических</w:t>
      </w:r>
    </w:p>
    <w:p>
      <w:pPr>
        <w:pStyle w:val="BodyText"/>
        <w:tabs>
          <w:tab w:pos="1619" w:val="left" w:leader="none"/>
          <w:tab w:pos="2724" w:val="left" w:leader="none"/>
          <w:tab w:pos="4549" w:val="left" w:leader="none"/>
          <w:tab w:pos="6273" w:val="left" w:leader="none"/>
          <w:tab w:pos="6694" w:val="left" w:leader="none"/>
          <w:tab w:pos="8008" w:val="left" w:leader="none"/>
        </w:tabs>
        <w:spacing w:line="359" w:lineRule="auto" w:before="163"/>
        <w:ind w:left="102" w:right="205"/>
        <w:jc w:val="left"/>
      </w:pPr>
      <w:r>
        <w:rPr>
          <w:spacing w:val="-1"/>
        </w:rPr>
        <w:t>симптомов</w:t>
      </w:r>
      <w:r>
        <w:rPr/>
        <w:t> </w:t>
      </w:r>
      <w:r>
        <w:rPr>
          <w:spacing w:val="24"/>
        </w:rPr>
        <w:t> </w:t>
      </w:r>
      <w:r>
        <w:rPr/>
        <w:t>на </w:t>
      </w:r>
      <w:r>
        <w:rPr>
          <w:spacing w:val="25"/>
        </w:rPr>
        <w:t> </w:t>
      </w:r>
      <w:r>
        <w:rPr>
          <w:spacing w:val="-1"/>
        </w:rPr>
        <w:t>протяжении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каждой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из</w:t>
      </w:r>
      <w:r>
        <w:rPr/>
        <w:t> </w:t>
      </w:r>
      <w:r>
        <w:rPr>
          <w:spacing w:val="27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х </w:t>
      </w:r>
      <w:r>
        <w:rPr>
          <w:spacing w:val="28"/>
        </w:rPr>
        <w:t> </w:t>
      </w:r>
      <w:r>
        <w:rPr>
          <w:spacing w:val="-1"/>
        </w:rPr>
        <w:t>недель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терапии</w:t>
      </w:r>
      <w:r>
        <w:rPr/>
        <w:t> </w:t>
      </w:r>
      <w:r>
        <w:rPr>
          <w:spacing w:val="28"/>
        </w:rPr>
        <w:t> </w:t>
      </w:r>
      <w:r>
        <w:rPr/>
        <w:t>в </w:t>
      </w:r>
      <w:r>
        <w:rPr>
          <w:spacing w:val="24"/>
        </w:rPr>
        <w:t> </w:t>
      </w:r>
      <w:r>
        <w:rPr>
          <w:spacing w:val="-2"/>
        </w:rPr>
        <w:t>подгруппах</w:t>
      </w:r>
      <w:r>
        <w:rPr>
          <w:spacing w:val="55"/>
        </w:rPr>
        <w:t> </w:t>
      </w:r>
      <w:r>
        <w:rPr>
          <w:spacing w:val="-1"/>
        </w:rPr>
        <w:t>пациентов</w:t>
        <w:tab/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  <w:tab/>
        <w:t>получающих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  <w:tab/>
      </w:r>
      <w:r>
        <w:rPr/>
        <w:t>и</w:t>
        <w:tab/>
      </w:r>
      <w:r>
        <w:rPr>
          <w:spacing w:val="-1"/>
        </w:rPr>
        <w:t>плацебо.</w:t>
        <w:tab/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</w:p>
    <w:p>
      <w:pPr>
        <w:spacing w:after="0" w:line="359" w:lineRule="auto"/>
        <w:jc w:val="left"/>
        <w:sectPr>
          <w:pgSz w:w="11907" w:h="16840"/>
          <w:pgMar w:header="736" w:footer="0" w:top="1000" w:bottom="280" w:left="1600" w:right="6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13"/>
        <w:jc w:val="both"/>
      </w:pPr>
      <w:r>
        <w:rPr>
          <w:spacing w:val="-1"/>
        </w:rPr>
        <w:t>достоверно</w:t>
      </w:r>
      <w:r>
        <w:rPr>
          <w:spacing w:val="6"/>
        </w:rPr>
        <w:t> </w:t>
      </w:r>
      <w:r>
        <w:rPr>
          <w:spacing w:val="-1"/>
        </w:rPr>
        <w:t>эффективнее</w:t>
      </w:r>
      <w:r>
        <w:rPr>
          <w:spacing w:val="3"/>
        </w:rPr>
        <w:t> </w:t>
      </w:r>
      <w:r>
        <w:rPr>
          <w:spacing w:val="-1"/>
        </w:rPr>
        <w:t>плацебо</w:t>
      </w:r>
      <w:r>
        <w:rPr>
          <w:spacing w:val="6"/>
        </w:rPr>
        <w:t> </w:t>
      </w:r>
      <w:r>
        <w:rPr>
          <w:spacing w:val="-1"/>
        </w:rPr>
        <w:t>способствовал</w:t>
      </w:r>
      <w:r>
        <w:rPr>
          <w:spacing w:val="4"/>
        </w:rPr>
        <w:t> </w:t>
      </w:r>
      <w:r>
        <w:rPr>
          <w:spacing w:val="-1"/>
        </w:rPr>
        <w:t>нормализации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частоты</w:t>
      </w:r>
      <w:r>
        <w:rPr>
          <w:spacing w:val="37"/>
        </w:rPr>
        <w:t> </w:t>
      </w:r>
      <w:r>
        <w:rPr>
          <w:spacing w:val="-1"/>
        </w:rPr>
        <w:t>стула.</w:t>
      </w:r>
      <w:r>
        <w:rPr>
          <w:spacing w:val="34"/>
        </w:rPr>
        <w:t> </w:t>
      </w:r>
      <w:r>
        <w:rPr/>
        <w:t>Учитывая</w:t>
      </w:r>
      <w:r>
        <w:rPr>
          <w:spacing w:val="33"/>
        </w:rPr>
        <w:t> </w:t>
      </w:r>
      <w:r>
        <w:rPr>
          <w:spacing w:val="-2"/>
        </w:rPr>
        <w:t>исходную</w:t>
      </w:r>
      <w:r>
        <w:rPr>
          <w:spacing w:val="34"/>
        </w:rPr>
        <w:t> </w:t>
      </w:r>
      <w:r>
        <w:rPr>
          <w:spacing w:val="-1"/>
        </w:rPr>
        <w:t>разницу</w:t>
      </w:r>
      <w:r>
        <w:rPr>
          <w:spacing w:val="31"/>
        </w:rPr>
        <w:t> </w:t>
      </w:r>
      <w:r>
        <w:rPr/>
        <w:t>(0</w:t>
      </w:r>
      <w:r>
        <w:rPr>
          <w:spacing w:val="36"/>
        </w:rPr>
        <w:t> </w:t>
      </w:r>
      <w:r>
        <w:rPr>
          <w:spacing w:val="-1"/>
        </w:rPr>
        <w:t>неделя)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интенсивности</w:t>
      </w:r>
      <w:r>
        <w:rPr>
          <w:spacing w:val="35"/>
        </w:rPr>
        <w:t> </w:t>
      </w:r>
      <w:r>
        <w:rPr>
          <w:spacing w:val="-1"/>
        </w:rPr>
        <w:t>метеоризма</w:t>
      </w:r>
      <w:r>
        <w:rPr>
          <w:spacing w:val="45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1"/>
        </w:rPr>
        <w:t>подгруппами</w:t>
      </w:r>
      <w:r>
        <w:rPr>
          <w:spacing w:val="-2"/>
        </w:rPr>
        <w:t> </w:t>
      </w:r>
      <w:r>
        <w:rPr>
          <w:spacing w:val="-1"/>
        </w:rPr>
        <w:t>пациентов, сравнение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проводилось.</w:t>
      </w:r>
    </w:p>
    <w:p>
      <w:pPr>
        <w:pStyle w:val="BodyText"/>
        <w:spacing w:line="240" w:lineRule="auto" w:before="124"/>
        <w:ind w:left="0" w:right="107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4.11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922" w:right="308" w:firstLine="86"/>
        <w:jc w:val="left"/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выраженности</w:t>
      </w:r>
      <w:r>
        <w:rPr>
          <w:spacing w:val="-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1"/>
        </w:rPr>
        <w:t>клинических</w:t>
      </w:r>
      <w:r>
        <w:rPr>
          <w:spacing w:val="1"/>
        </w:rPr>
        <w:t> </w:t>
      </w:r>
      <w:r>
        <w:rPr>
          <w:spacing w:val="-2"/>
        </w:rPr>
        <w:t>симптомов</w:t>
      </w:r>
      <w:r>
        <w:rPr>
          <w:spacing w:val="-1"/>
        </w:rPr>
        <w:t> (балл)</w:t>
      </w:r>
      <w:r>
        <w:rPr>
          <w:spacing w:val="6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подгруппах</w:t>
      </w:r>
      <w:r>
        <w:rPr>
          <w:spacing w:val="-2"/>
        </w:rPr>
        <w:t> </w:t>
      </w:r>
      <w:r>
        <w:rPr>
          <w:spacing w:val="-1"/>
        </w:rPr>
        <w:t>больных</w:t>
      </w:r>
      <w:r>
        <w:rPr>
          <w:spacing w:val="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 получавших</w:t>
      </w:r>
      <w:r>
        <w:rPr>
          <w:spacing w:val="1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плацебо</w:t>
      </w:r>
    </w:p>
    <w:tbl>
      <w:tblPr>
        <w:tblW w:w="0" w:type="auto"/>
        <w:jc w:val="left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424"/>
        <w:gridCol w:w="2108"/>
        <w:gridCol w:w="2268"/>
        <w:gridCol w:w="1561"/>
      </w:tblGrid>
      <w:tr>
        <w:trPr>
          <w:trHeight w:val="941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"/>
              <w:ind w:left="35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Абдоминальная</w:t>
            </w:r>
            <w:r>
              <w:rPr>
                <w:rFonts w:ascii="Times New Roman" w:hAnsi="Times New Roman"/>
                <w:b/>
                <w:spacing w:val="-3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боль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9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Неделя</w:t>
            </w: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spacing w:line="240" w:lineRule="auto" w:before="155"/>
              <w:ind w:left="20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терапии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1"/>
              <w:ind w:left="30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Д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9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0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Плацебо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9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78" w:right="68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</w:rPr>
              <w:t>р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476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[3,8; 5,9]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[3,2; 4,7]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0,387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[2,6; 4,6]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[3,0; 4,7]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0,706</w:t>
            </w:r>
          </w:p>
        </w:tc>
      </w:tr>
      <w:tr>
        <w:trPr>
          <w:trHeight w:val="478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[2,2; 4,2]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[2,9; 4,4]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0,462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[1,4; 3,3]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[2,3; 4,0]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0,199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[1,2; 3,0]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[2,3; 3,9]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0,093</w:t>
            </w:r>
          </w:p>
        </w:tc>
      </w:tr>
      <w:tr>
        <w:trPr>
          <w:trHeight w:val="475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369" w:lineRule="auto" w:before="104"/>
              <w:ind w:left="846" w:right="0" w:hanging="538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Консистенция</w:t>
            </w:r>
            <w:r>
              <w:rPr>
                <w:rFonts w:ascii="Times New Roman" w:hAnsi="Times New Roman"/>
                <w:b/>
                <w:spacing w:val="27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стула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[1,8; 2,3]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[1,6; 2,6]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0,928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[2,5; 3,5]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2,0 </w:t>
            </w:r>
            <w:r>
              <w:rPr>
                <w:rFonts w:ascii="Times New Roman"/>
                <w:spacing w:val="-1"/>
                <w:sz w:val="27"/>
              </w:rPr>
              <w:t>[2,0; 3,0]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0,177</w:t>
            </w:r>
          </w:p>
        </w:tc>
      </w:tr>
      <w:tr>
        <w:trPr>
          <w:trHeight w:val="478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[2,8; 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[2,3; 3,2]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0,180</w:t>
            </w:r>
          </w:p>
        </w:tc>
      </w:tr>
      <w:tr>
        <w:trPr>
          <w:trHeight w:val="476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3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3,5 </w:t>
            </w:r>
            <w:r>
              <w:rPr>
                <w:rFonts w:ascii="Times New Roman"/>
                <w:spacing w:val="-1"/>
                <w:sz w:val="27"/>
              </w:rPr>
              <w:t>[3,1; 3,9]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[2,4; 3,3]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0,082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[2,8; 3,7]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[2,1; 3,2]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0,126</w:t>
            </w:r>
          </w:p>
        </w:tc>
      </w:tr>
      <w:tr>
        <w:trPr>
          <w:trHeight w:val="475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4"/>
              <w:ind w:left="31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Частота</w:t>
            </w:r>
            <w:r>
              <w:rPr>
                <w:rFonts w:ascii="Times New Roman" w:hAnsi="Times New Roman"/>
                <w:b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7"/>
              </w:rPr>
              <w:t>стула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[2,4; 4,1]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[3,4; 4,6]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0,117</w:t>
            </w:r>
          </w:p>
        </w:tc>
      </w:tr>
      <w:tr>
        <w:trPr>
          <w:trHeight w:val="478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6,5 </w:t>
            </w:r>
            <w:r>
              <w:rPr>
                <w:rFonts w:ascii="Times New Roman"/>
                <w:spacing w:val="-1"/>
                <w:sz w:val="27"/>
              </w:rPr>
              <w:t>[5,1; 8,5]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[2,3; 7,1]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0,008*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[5,1; 7,3]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[3,2; 6,3]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0,033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[4,9; 6,7]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[3,0; 5,4]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0,050</w:t>
            </w:r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[5,5; 7,5]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[3,8; 5,8]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pacing w:val="-1"/>
                <w:sz w:val="27"/>
              </w:rPr>
              <w:t>0,016*</w:t>
            </w:r>
          </w:p>
        </w:tc>
      </w:tr>
      <w:tr>
        <w:trPr>
          <w:trHeight w:val="475" w:hRule="exact"/>
        </w:trPr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0" w:lineRule="auto" w:before="104"/>
              <w:ind w:left="5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Метеоризм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Нулевая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7,0 </w:t>
            </w:r>
            <w:r>
              <w:rPr>
                <w:rFonts w:ascii="Times New Roman"/>
                <w:spacing w:val="-1"/>
                <w:sz w:val="27"/>
              </w:rPr>
              <w:t>[6,7; 8,7]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6,0 </w:t>
            </w:r>
            <w:r>
              <w:rPr>
                <w:rFonts w:ascii="Times New Roman"/>
                <w:spacing w:val="-1"/>
                <w:sz w:val="27"/>
              </w:rPr>
              <w:t>[3,6; 6,2]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8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1-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5,0 </w:t>
            </w:r>
            <w:r>
              <w:rPr>
                <w:rFonts w:ascii="Times New Roman"/>
                <w:spacing w:val="-1"/>
                <w:sz w:val="27"/>
              </w:rPr>
              <w:t>[4,0; 6,7]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[3,1; 5,6]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[3,5; 6,2]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[2,9; 5,1]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3-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[3,0; 5,9]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8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3,0 </w:t>
            </w:r>
            <w:r>
              <w:rPr>
                <w:rFonts w:ascii="Times New Roman"/>
                <w:spacing w:val="-1"/>
                <w:sz w:val="27"/>
              </w:rPr>
              <w:t>[2,6; 5,0]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4-</w:t>
            </w:r>
            <w:r>
              <w:rPr>
                <w:rFonts w:ascii="Times New Roman" w:hAnsi="Times New Roman"/>
                <w:spacing w:val="-1"/>
                <w:sz w:val="27"/>
              </w:rPr>
              <w:t>я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34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[2,4; 5,5]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1"/>
              <w:ind w:left="4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4,0 </w:t>
            </w:r>
            <w:r>
              <w:rPr>
                <w:rFonts w:ascii="Times New Roman"/>
                <w:spacing w:val="-1"/>
                <w:sz w:val="27"/>
              </w:rPr>
              <w:t>[2,7; 4,9]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before="7"/>
        <w:ind w:left="11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* 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статистически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достоверно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(р&lt;0,025)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Флорасан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Д,</w:t>
      </w:r>
      <w:r>
        <w:rPr>
          <w:rFonts w:ascii="Times New Roman" w:hAnsi="Times New Roman" w:cs="Times New Roman" w:eastAsia="Times New Roman"/>
          <w:sz w:val="24"/>
          <w:szCs w:val="24"/>
        </w:rPr>
        <w:t> П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плацебо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83"/>
          <w:pgSz w:w="11907" w:h="16840"/>
          <w:pgMar w:header="736" w:footer="0" w:top="1000" w:bottom="280" w:left="1600" w:right="740"/>
          <w:pgNumType w:start="12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Различия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выраженности</w:t>
      </w:r>
      <w:r>
        <w:rPr>
          <w:spacing w:val="35"/>
        </w:rPr>
        <w:t> </w:t>
      </w:r>
      <w:r>
        <w:rPr>
          <w:spacing w:val="-1"/>
        </w:rPr>
        <w:t>симптомов</w:t>
      </w:r>
      <w:r>
        <w:rPr>
          <w:spacing w:val="32"/>
        </w:rPr>
        <w:t> </w:t>
      </w:r>
      <w:r>
        <w:rPr/>
        <w:t>за</w:t>
      </w:r>
      <w:r>
        <w:rPr>
          <w:spacing w:val="34"/>
        </w:rPr>
        <w:t> </w:t>
      </w:r>
      <w:r>
        <w:rPr>
          <w:spacing w:val="-1"/>
        </w:rPr>
        <w:t>период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35"/>
        </w:rPr>
        <w:t> </w:t>
      </w:r>
      <w:r>
        <w:rPr/>
        <w:t>(0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я</w:t>
      </w:r>
      <w:r>
        <w:rPr>
          <w:spacing w:val="23"/>
        </w:rPr>
        <w:t> </w:t>
      </w:r>
      <w:r>
        <w:rPr>
          <w:spacing w:val="-1"/>
        </w:rPr>
        <w:t>неделя)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каждой</w:t>
      </w:r>
      <w:r>
        <w:rPr>
          <w:spacing w:val="50"/>
        </w:rPr>
        <w:t> </w:t>
      </w:r>
      <w:r>
        <w:rPr>
          <w:spacing w:val="-1"/>
        </w:rPr>
        <w:t>из</w:t>
      </w:r>
      <w:r>
        <w:rPr>
          <w:spacing w:val="49"/>
        </w:rPr>
        <w:t> </w:t>
      </w:r>
      <w:r>
        <w:rPr>
          <w:spacing w:val="-2"/>
        </w:rPr>
        <w:t>подгрупп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сравнение</w:t>
      </w:r>
      <w:r>
        <w:rPr>
          <w:spacing w:val="49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подгруппами</w:t>
      </w:r>
      <w:r>
        <w:rPr>
          <w:spacing w:val="35"/>
        </w:rPr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 </w:t>
      </w:r>
      <w:r>
        <w:rPr>
          <w:rFonts w:ascii="Times New Roman" w:hAnsi="Times New Roman"/>
          <w:spacing w:val="-1"/>
        </w:rPr>
        <w:t>4.12.</w:t>
      </w:r>
    </w:p>
    <w:p>
      <w:pPr>
        <w:pStyle w:val="BodyText"/>
        <w:spacing w:line="360" w:lineRule="auto" w:before="4"/>
        <w:ind w:left="102" w:right="105" w:firstLine="707"/>
        <w:jc w:val="both"/>
      </w:pPr>
      <w:r>
        <w:rPr>
          <w:spacing w:val="-1"/>
        </w:rPr>
        <w:t>Назначение</w:t>
      </w:r>
      <w:r>
        <w:rPr>
          <w:spacing w:val="4"/>
        </w:rPr>
        <w:t> </w:t>
      </w:r>
      <w:r>
        <w:rPr/>
        <w:t>как</w:t>
      </w:r>
      <w:r>
        <w:rPr>
          <w:spacing w:val="4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4"/>
        </w:rPr>
        <w:t> </w:t>
      </w:r>
      <w:r>
        <w:rPr/>
        <w:t>так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плацебо,</w:t>
      </w:r>
      <w:r>
        <w:rPr>
          <w:spacing w:val="7"/>
        </w:rPr>
        <w:t> </w:t>
      </w:r>
      <w:r>
        <w:rPr>
          <w:spacing w:val="-1"/>
        </w:rPr>
        <w:t>оказалось</w:t>
      </w:r>
      <w:r>
        <w:rPr>
          <w:spacing w:val="3"/>
        </w:rPr>
        <w:t> </w:t>
      </w:r>
      <w:r>
        <w:rPr>
          <w:spacing w:val="-1"/>
        </w:rPr>
        <w:t>эффективным</w:t>
      </w:r>
      <w:r>
        <w:rPr>
          <w:spacing w:val="3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отношении</w:t>
      </w:r>
      <w:r>
        <w:rPr>
          <w:spacing w:val="45"/>
        </w:rPr>
        <w:t> </w:t>
      </w:r>
      <w:r>
        <w:rPr>
          <w:spacing w:val="-1"/>
        </w:rPr>
        <w:t>уменьшения</w:t>
      </w:r>
      <w:r>
        <w:rPr>
          <w:spacing w:val="45"/>
        </w:rPr>
        <w:t> </w:t>
      </w:r>
      <w:r>
        <w:rPr>
          <w:spacing w:val="-1"/>
        </w:rPr>
        <w:t>абдоминальной</w:t>
      </w:r>
      <w:r>
        <w:rPr>
          <w:spacing w:val="45"/>
        </w:rPr>
        <w:t> </w:t>
      </w:r>
      <w:r>
        <w:rPr>
          <w:spacing w:val="-1"/>
        </w:rPr>
        <w:t>боли</w:t>
      </w:r>
      <w:r>
        <w:rPr>
          <w:spacing w:val="45"/>
        </w:rPr>
        <w:t> </w:t>
      </w:r>
      <w:r>
        <w:rPr>
          <w:spacing w:val="-1"/>
        </w:rPr>
        <w:t>(ВАШ)</w:t>
      </w:r>
      <w:r>
        <w:rPr>
          <w:spacing w:val="44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моменту</w:t>
      </w:r>
      <w:r>
        <w:rPr>
          <w:spacing w:val="40"/>
        </w:rPr>
        <w:t> </w:t>
      </w:r>
      <w:r>
        <w:rPr>
          <w:spacing w:val="-1"/>
        </w:rPr>
        <w:t>окончания</w:t>
      </w:r>
      <w:r>
        <w:rPr>
          <w:spacing w:val="43"/>
        </w:rPr>
        <w:t> </w:t>
      </w:r>
      <w:r>
        <w:rPr>
          <w:spacing w:val="-1"/>
        </w:rPr>
        <w:t>терапии</w:t>
      </w:r>
      <w:r>
        <w:rPr>
          <w:spacing w:val="33"/>
        </w:rPr>
        <w:t> </w:t>
      </w:r>
      <w:r>
        <w:rPr>
          <w:spacing w:val="-1"/>
        </w:rPr>
        <w:t>(р=0,003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р=0,028).</w:t>
      </w:r>
      <w:r>
        <w:rPr>
          <w:spacing w:val="32"/>
        </w:rPr>
        <w:t> </w:t>
      </w:r>
      <w:r>
        <w:rPr>
          <w:spacing w:val="-1"/>
        </w:rPr>
        <w:t>Уменьшение</w:t>
      </w:r>
      <w:r>
        <w:rPr>
          <w:spacing w:val="33"/>
        </w:rPr>
        <w:t> </w:t>
      </w:r>
      <w:r>
        <w:rPr>
          <w:spacing w:val="-2"/>
        </w:rPr>
        <w:t>выраженности</w:t>
      </w:r>
      <w:r>
        <w:rPr>
          <w:spacing w:val="33"/>
        </w:rPr>
        <w:t> </w:t>
      </w:r>
      <w:r>
        <w:rPr>
          <w:spacing w:val="-1"/>
        </w:rPr>
        <w:t>данного</w:t>
      </w:r>
      <w:r>
        <w:rPr>
          <w:spacing w:val="34"/>
        </w:rPr>
        <w:t> </w:t>
      </w:r>
      <w:r>
        <w:rPr>
          <w:spacing w:val="-1"/>
        </w:rPr>
        <w:t>симптома</w:t>
      </w:r>
      <w:r>
        <w:rPr>
          <w:spacing w:val="43"/>
        </w:rPr>
        <w:t> </w:t>
      </w:r>
      <w:r>
        <w:rPr>
          <w:spacing w:val="-1"/>
        </w:rPr>
        <w:t>оказалось</w:t>
      </w:r>
      <w:r>
        <w:rPr>
          <w:spacing w:val="3"/>
        </w:rPr>
        <w:t> </w:t>
      </w:r>
      <w:r>
        <w:rPr>
          <w:spacing w:val="-1"/>
        </w:rPr>
        <w:t>достоверно</w:t>
      </w:r>
      <w:r>
        <w:rPr>
          <w:spacing w:val="5"/>
        </w:rPr>
        <w:t> </w:t>
      </w:r>
      <w:r>
        <w:rPr>
          <w:spacing w:val="-1"/>
        </w:rPr>
        <w:t>бóльшим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подгруппе</w:t>
      </w:r>
      <w:r>
        <w:rPr>
          <w:spacing w:val="6"/>
        </w:rPr>
        <w:t> </w:t>
      </w:r>
      <w:r>
        <w:rPr>
          <w:spacing w:val="-1"/>
        </w:rPr>
        <w:t>больных,</w:t>
      </w:r>
      <w:r>
        <w:rPr>
          <w:spacing w:val="3"/>
        </w:rPr>
        <w:t> </w:t>
      </w:r>
      <w:r>
        <w:rPr>
          <w:spacing w:val="-1"/>
        </w:rPr>
        <w:t>получавших</w:t>
      </w:r>
      <w:r>
        <w:rPr>
          <w:spacing w:val="7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1"/>
        </w:rPr>
        <w:t> </w:t>
      </w:r>
      <w:r>
        <w:rPr/>
        <w:t>Д </w:t>
      </w:r>
      <w:r>
        <w:rPr>
          <w:spacing w:val="-1"/>
        </w:rPr>
        <w:t>(р=0,023).</w:t>
      </w:r>
    </w:p>
    <w:p>
      <w:pPr>
        <w:pStyle w:val="BodyText"/>
        <w:spacing w:line="360" w:lineRule="auto" w:before="5"/>
        <w:ind w:left="102" w:right="112" w:firstLine="707"/>
        <w:jc w:val="both"/>
      </w:pPr>
      <w:r>
        <w:rPr/>
        <w:t>К</w:t>
      </w:r>
      <w:r>
        <w:rPr>
          <w:spacing w:val="61"/>
        </w:rPr>
        <w:t> </w:t>
      </w:r>
      <w:r>
        <w:rPr>
          <w:spacing w:val="-1"/>
        </w:rPr>
        <w:t>окончанию</w:t>
      </w:r>
      <w:r>
        <w:rPr>
          <w:spacing w:val="60"/>
        </w:rPr>
        <w:t> </w:t>
      </w:r>
      <w:r>
        <w:rPr>
          <w:spacing w:val="-2"/>
        </w:rPr>
        <w:t>приема</w:t>
      </w:r>
      <w:r>
        <w:rPr>
          <w:spacing w:val="61"/>
        </w:rPr>
        <w:t> </w:t>
      </w:r>
      <w:r>
        <w:rPr>
          <w:spacing w:val="-1"/>
        </w:rPr>
        <w:t>препаратов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обеих</w:t>
      </w:r>
      <w:r>
        <w:rPr>
          <w:spacing w:val="62"/>
        </w:rPr>
        <w:t> </w:t>
      </w:r>
      <w:r>
        <w:rPr>
          <w:spacing w:val="-1"/>
        </w:rPr>
        <w:t>группах</w:t>
      </w:r>
      <w:r>
        <w:rPr>
          <w:spacing w:val="60"/>
        </w:rPr>
        <w:t> </w:t>
      </w:r>
      <w:r>
        <w:rPr>
          <w:spacing w:val="-1"/>
        </w:rPr>
        <w:t>отмечалось</w:t>
      </w:r>
      <w:r>
        <w:rPr>
          <w:spacing w:val="60"/>
        </w:rPr>
        <w:t> </w:t>
      </w:r>
      <w:r>
        <w:rPr>
          <w:spacing w:val="-1"/>
        </w:rPr>
        <w:t>также</w:t>
      </w:r>
      <w:r>
        <w:rPr>
          <w:spacing w:val="43"/>
        </w:rPr>
        <w:t> </w:t>
      </w:r>
      <w:r>
        <w:rPr>
          <w:spacing w:val="-1"/>
        </w:rPr>
        <w:t>достоверное</w:t>
      </w:r>
      <w:r>
        <w:rPr>
          <w:spacing w:val="46"/>
        </w:rPr>
        <w:t> </w:t>
      </w:r>
      <w:r>
        <w:rPr>
          <w:spacing w:val="-1"/>
        </w:rPr>
        <w:t>улучшение</w:t>
      </w:r>
      <w:r>
        <w:rPr>
          <w:spacing w:val="46"/>
        </w:rPr>
        <w:t> </w:t>
      </w:r>
      <w:r>
        <w:rPr>
          <w:spacing w:val="-1"/>
        </w:rPr>
        <w:t>консистенции</w:t>
      </w:r>
      <w:r>
        <w:rPr>
          <w:spacing w:val="47"/>
        </w:rPr>
        <w:t> </w:t>
      </w:r>
      <w:r>
        <w:rPr>
          <w:spacing w:val="-1"/>
        </w:rPr>
        <w:t>стула</w:t>
      </w:r>
      <w:r>
        <w:rPr>
          <w:spacing w:val="46"/>
        </w:rPr>
        <w:t> </w:t>
      </w:r>
      <w:r>
        <w:rPr/>
        <w:t>по</w:t>
      </w:r>
      <w:r>
        <w:rPr>
          <w:spacing w:val="47"/>
        </w:rPr>
        <w:t> </w:t>
      </w:r>
      <w:r>
        <w:rPr>
          <w:spacing w:val="-1"/>
        </w:rPr>
        <w:t>Бристольской</w:t>
      </w:r>
      <w:r>
        <w:rPr>
          <w:spacing w:val="47"/>
        </w:rPr>
        <w:t> </w:t>
      </w:r>
      <w:r>
        <w:rPr/>
        <w:t>шкале</w:t>
      </w:r>
      <w:r>
        <w:rPr>
          <w:spacing w:val="25"/>
        </w:rPr>
        <w:t> </w:t>
      </w:r>
      <w:r>
        <w:rPr>
          <w:spacing w:val="-1"/>
        </w:rPr>
        <w:t>(р=0,001).</w:t>
      </w:r>
      <w:r>
        <w:rPr>
          <w:spacing w:val="42"/>
        </w:rPr>
        <w:t> </w:t>
      </w:r>
      <w:r>
        <w:rPr>
          <w:spacing w:val="-1"/>
        </w:rPr>
        <w:t>Статистически</w:t>
      </w:r>
      <w:r>
        <w:rPr>
          <w:spacing w:val="43"/>
        </w:rPr>
        <w:t> </w:t>
      </w:r>
      <w:r>
        <w:rPr>
          <w:spacing w:val="-2"/>
        </w:rPr>
        <w:t>значимых</w:t>
      </w:r>
      <w:r>
        <w:rPr>
          <w:spacing w:val="43"/>
        </w:rPr>
        <w:t> </w:t>
      </w:r>
      <w:r>
        <w:rPr>
          <w:spacing w:val="-1"/>
        </w:rPr>
        <w:t>различий</w:t>
      </w:r>
      <w:r>
        <w:rPr>
          <w:spacing w:val="43"/>
        </w:rPr>
        <w:t> </w:t>
      </w:r>
      <w:r>
        <w:rPr>
          <w:spacing w:val="-1"/>
        </w:rPr>
        <w:t>между</w:t>
      </w:r>
      <w:r>
        <w:rPr>
          <w:spacing w:val="38"/>
        </w:rPr>
        <w:t> </w:t>
      </w:r>
      <w:r>
        <w:rPr>
          <w:spacing w:val="-2"/>
        </w:rPr>
        <w:t>подгруппами</w:t>
      </w:r>
      <w:r>
        <w:rPr>
          <w:spacing w:val="43"/>
        </w:rPr>
        <w:t> </w:t>
      </w:r>
      <w:r>
        <w:rPr>
          <w:spacing w:val="-2"/>
        </w:rPr>
        <w:t>больных,</w:t>
      </w:r>
      <w:r>
        <w:rPr>
          <w:spacing w:val="47"/>
        </w:rPr>
        <w:t> </w:t>
      </w:r>
      <w:r>
        <w:rPr>
          <w:spacing w:val="-1"/>
        </w:rPr>
        <w:t>принимавших</w:t>
      </w:r>
      <w:r>
        <w:rPr>
          <w:spacing w:val="1"/>
        </w:rPr>
        <w:t> </w:t>
      </w:r>
      <w:r>
        <w:rPr>
          <w:spacing w:val="-2"/>
        </w:rPr>
        <w:t>Флорасан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/>
        <w:t> и </w:t>
      </w:r>
      <w:r>
        <w:rPr>
          <w:spacing w:val="-1"/>
        </w:rPr>
        <w:t>плацебо, </w:t>
      </w:r>
      <w:r>
        <w:rPr>
          <w:spacing w:val="-2"/>
        </w:rPr>
        <w:t>выявлено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(р=0,059).</w:t>
      </w:r>
    </w:p>
    <w:p>
      <w:pPr>
        <w:pStyle w:val="BodyText"/>
        <w:spacing w:line="360" w:lineRule="auto" w:before="5"/>
        <w:ind w:left="102" w:right="110" w:firstLine="707"/>
        <w:jc w:val="both"/>
      </w:pPr>
      <w:r>
        <w:rPr/>
        <w:t>В</w:t>
      </w:r>
      <w:r>
        <w:rPr>
          <w:spacing w:val="31"/>
        </w:rPr>
        <w:t> </w:t>
      </w:r>
      <w:r>
        <w:rPr>
          <w:spacing w:val="-1"/>
        </w:rPr>
        <w:t>подгруппе</w:t>
      </w:r>
      <w:r>
        <w:rPr>
          <w:spacing w:val="29"/>
        </w:rPr>
        <w:t> </w:t>
      </w:r>
      <w:r>
        <w:rPr>
          <w:spacing w:val="-1"/>
        </w:rPr>
        <w:t>пациентов,</w:t>
      </w:r>
      <w:r>
        <w:rPr>
          <w:spacing w:val="30"/>
        </w:rPr>
        <w:t> </w:t>
      </w:r>
      <w:r>
        <w:rPr>
          <w:spacing w:val="-1"/>
        </w:rPr>
        <w:t>получавших</w:t>
      </w:r>
      <w:r>
        <w:rPr>
          <w:spacing w:val="31"/>
        </w:rPr>
        <w:t> </w:t>
      </w:r>
      <w:r>
        <w:rPr/>
        <w:t>Флорасан</w:t>
      </w:r>
      <w:r>
        <w:rPr>
          <w:rFonts w:ascii="Times New Roman" w:hAnsi="Times New Roman"/>
        </w:rPr>
        <w:t>-</w:t>
      </w:r>
      <w:r>
        <w:rPr/>
        <w:t>Д,</w:t>
      </w:r>
      <w:r>
        <w:rPr>
          <w:spacing w:val="29"/>
        </w:rPr>
        <w:t> </w:t>
      </w:r>
      <w:r>
        <w:rPr>
          <w:spacing w:val="-1"/>
        </w:rPr>
        <w:t>стул</w:t>
      </w:r>
      <w:r>
        <w:rPr>
          <w:spacing w:val="30"/>
        </w:rPr>
        <w:t> </w:t>
      </w:r>
      <w:r>
        <w:rPr/>
        <w:t>стал</w:t>
      </w:r>
      <w:r>
        <w:rPr>
          <w:spacing w:val="25"/>
        </w:rPr>
        <w:t> </w:t>
      </w:r>
      <w:r>
        <w:rPr>
          <w:spacing w:val="-1"/>
        </w:rPr>
        <w:t>ежедневным</w:t>
      </w:r>
      <w:r>
        <w:rPr>
          <w:spacing w:val="13"/>
        </w:rPr>
        <w:t> </w:t>
      </w:r>
      <w:r>
        <w:rPr>
          <w:spacing w:val="-1"/>
        </w:rPr>
        <w:t>(р=0,001).</w:t>
      </w:r>
      <w:r>
        <w:rPr>
          <w:spacing w:val="13"/>
        </w:rPr>
        <w:t> </w:t>
      </w:r>
      <w:r>
        <w:rPr>
          <w:spacing w:val="-1"/>
        </w:rPr>
        <w:t>Нормализации</w:t>
      </w:r>
      <w:r>
        <w:rPr>
          <w:spacing w:val="12"/>
        </w:rPr>
        <w:t> </w:t>
      </w:r>
      <w:r>
        <w:rPr>
          <w:spacing w:val="-1"/>
        </w:rPr>
        <w:t>частоты</w:t>
      </w:r>
      <w:r>
        <w:rPr>
          <w:spacing w:val="14"/>
        </w:rPr>
        <w:t> </w:t>
      </w:r>
      <w:r>
        <w:rPr>
          <w:spacing w:val="-1"/>
        </w:rPr>
        <w:t>стула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подгруппе</w:t>
      </w:r>
      <w:r>
        <w:rPr>
          <w:spacing w:val="13"/>
        </w:rPr>
        <w:t> </w:t>
      </w:r>
      <w:r>
        <w:rPr>
          <w:spacing w:val="-1"/>
        </w:rPr>
        <w:t>пациентов,</w:t>
      </w:r>
      <w:r>
        <w:rPr>
          <w:spacing w:val="39"/>
        </w:rPr>
        <w:t> </w:t>
      </w:r>
      <w:r>
        <w:rPr>
          <w:spacing w:val="-1"/>
        </w:rPr>
        <w:t>принимавших</w:t>
      </w:r>
      <w:r>
        <w:rPr>
          <w:spacing w:val="35"/>
        </w:rPr>
        <w:t> </w:t>
      </w:r>
      <w:r>
        <w:rPr>
          <w:spacing w:val="-1"/>
        </w:rPr>
        <w:t>плацебо,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>
          <w:spacing w:val="-1"/>
        </w:rPr>
        <w:t>отмечалось.</w:t>
      </w:r>
      <w:r>
        <w:rPr>
          <w:spacing w:val="35"/>
        </w:rPr>
        <w:t> </w:t>
      </w:r>
      <w:r>
        <w:rPr>
          <w:spacing w:val="-1"/>
        </w:rPr>
        <w:t>Различия</w:t>
      </w:r>
      <w:r>
        <w:rPr>
          <w:spacing w:val="37"/>
        </w:rPr>
        <w:t> </w:t>
      </w:r>
      <w:r>
        <w:rPr>
          <w:spacing w:val="-1"/>
        </w:rPr>
        <w:t>между</w:t>
      </w:r>
      <w:r>
        <w:rPr>
          <w:spacing w:val="33"/>
        </w:rPr>
        <w:t> </w:t>
      </w:r>
      <w:r>
        <w:rPr>
          <w:spacing w:val="-2"/>
        </w:rPr>
        <w:t>подгруппами</w:t>
      </w:r>
      <w:r>
        <w:rPr>
          <w:spacing w:val="41"/>
        </w:rPr>
        <w:t> </w:t>
      </w:r>
      <w:r>
        <w:rPr>
          <w:spacing w:val="-1"/>
        </w:rPr>
        <w:t>оказались</w:t>
      </w:r>
      <w:r>
        <w:rPr>
          <w:spacing w:val="69"/>
        </w:rPr>
        <w:t> </w:t>
      </w:r>
      <w:r>
        <w:rPr>
          <w:spacing w:val="-1"/>
        </w:rPr>
        <w:t>достоверными</w:t>
      </w:r>
      <w:r>
        <w:rPr/>
        <w:t> </w:t>
      </w:r>
      <w:r>
        <w:rPr>
          <w:spacing w:val="-1"/>
        </w:rPr>
        <w:t>(р=0,002).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/>
        <w:t>К</w:t>
      </w:r>
      <w:r>
        <w:rPr>
          <w:spacing w:val="27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й</w:t>
      </w:r>
      <w:r>
        <w:rPr>
          <w:spacing w:val="25"/>
        </w:rPr>
        <w:t> </w:t>
      </w:r>
      <w:r>
        <w:rPr>
          <w:spacing w:val="-1"/>
        </w:rPr>
        <w:t>неделе</w:t>
      </w:r>
      <w:r>
        <w:rPr>
          <w:spacing w:val="26"/>
        </w:rPr>
        <w:t> </w:t>
      </w:r>
      <w:r>
        <w:rPr>
          <w:spacing w:val="-1"/>
        </w:rPr>
        <w:t>лечения</w:t>
      </w:r>
      <w:r>
        <w:rPr>
          <w:spacing w:val="27"/>
        </w:rPr>
        <w:t> </w:t>
      </w:r>
      <w:r>
        <w:rPr>
          <w:spacing w:val="-1"/>
        </w:rPr>
        <w:t>интенсивность</w:t>
      </w:r>
      <w:r>
        <w:rPr>
          <w:spacing w:val="26"/>
        </w:rPr>
        <w:t> </w:t>
      </w:r>
      <w:r>
        <w:rPr>
          <w:spacing w:val="-1"/>
        </w:rPr>
        <w:t>метеоризма</w:t>
      </w:r>
      <w:r>
        <w:rPr>
          <w:spacing w:val="24"/>
        </w:rPr>
        <w:t> </w:t>
      </w:r>
      <w:r>
        <w:rPr/>
        <w:t>по</w:t>
      </w:r>
      <w:r>
        <w:rPr>
          <w:spacing w:val="26"/>
        </w:rPr>
        <w:t> </w:t>
      </w:r>
      <w:r>
        <w:rPr>
          <w:spacing w:val="-1"/>
        </w:rPr>
        <w:t>ВАШ</w:t>
      </w:r>
      <w:r>
        <w:rPr>
          <w:spacing w:val="27"/>
        </w:rPr>
        <w:t> </w:t>
      </w:r>
      <w:r>
        <w:rPr/>
        <w:t>по</w:t>
      </w:r>
      <w:r>
        <w:rPr>
          <w:spacing w:val="41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таковой</w:t>
      </w:r>
      <w:r>
        <w:rPr>
          <w:spacing w:val="16"/>
        </w:rPr>
        <w:t> </w:t>
      </w:r>
      <w:r>
        <w:rPr>
          <w:spacing w:val="-1"/>
        </w:rPr>
        <w:t>перед</w:t>
      </w:r>
      <w:r>
        <w:rPr>
          <w:spacing w:val="16"/>
        </w:rPr>
        <w:t> </w:t>
      </w:r>
      <w:r>
        <w:rPr>
          <w:spacing w:val="-1"/>
        </w:rPr>
        <w:t>началом</w:t>
      </w:r>
      <w:r>
        <w:rPr>
          <w:spacing w:val="18"/>
        </w:rPr>
        <w:t> </w:t>
      </w:r>
      <w:r>
        <w:rPr>
          <w:spacing w:val="-1"/>
        </w:rPr>
        <w:t>терапии</w:t>
      </w:r>
      <w:r>
        <w:rPr>
          <w:spacing w:val="16"/>
        </w:rPr>
        <w:t> </w:t>
      </w:r>
      <w:r>
        <w:rPr>
          <w:spacing w:val="-1"/>
        </w:rPr>
        <w:t>достоверно</w:t>
      </w:r>
      <w:r>
        <w:rPr>
          <w:spacing w:val="16"/>
        </w:rPr>
        <w:t> </w:t>
      </w:r>
      <w:r>
        <w:rPr>
          <w:spacing w:val="-1"/>
        </w:rPr>
        <w:t>уменьшилась</w:t>
      </w:r>
      <w:r>
        <w:rPr>
          <w:spacing w:val="15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обеих</w:t>
      </w:r>
      <w:r>
        <w:rPr>
          <w:spacing w:val="24"/>
        </w:rPr>
        <w:t> </w:t>
      </w:r>
      <w:r>
        <w:rPr>
          <w:spacing w:val="-1"/>
        </w:rPr>
        <w:t>подгруппах</w:t>
      </w:r>
      <w:r>
        <w:rPr>
          <w:spacing w:val="21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>
          <w:spacing w:val="-2"/>
        </w:rPr>
        <w:t>(р=0,001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р=0,016,</w:t>
      </w:r>
      <w:r>
        <w:rPr>
          <w:spacing w:val="20"/>
        </w:rPr>
        <w:t> </w:t>
      </w:r>
      <w:r>
        <w:rPr>
          <w:spacing w:val="-1"/>
        </w:rPr>
        <w:t>соответственно).</w:t>
      </w:r>
      <w:r>
        <w:rPr>
          <w:spacing w:val="22"/>
        </w:rPr>
        <w:t> </w:t>
      </w:r>
      <w:r>
        <w:rPr>
          <w:spacing w:val="-1"/>
        </w:rPr>
        <w:t>Однако,</w:t>
      </w:r>
      <w:r>
        <w:rPr>
          <w:spacing w:val="22"/>
        </w:rPr>
        <w:t> </w:t>
      </w:r>
      <w:r>
        <w:rPr/>
        <w:t>в</w:t>
      </w:r>
      <w:r>
        <w:rPr>
          <w:spacing w:val="47"/>
        </w:rPr>
        <w:t> </w:t>
      </w:r>
      <w:r>
        <w:rPr/>
        <w:t>связи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влиянием</w:t>
      </w:r>
      <w:r>
        <w:rPr>
          <w:spacing w:val="37"/>
        </w:rPr>
        <w:t> </w:t>
      </w:r>
      <w:r>
        <w:rPr>
          <w:spacing w:val="-1"/>
        </w:rPr>
        <w:t>исходных</w:t>
      </w:r>
      <w:r>
        <w:rPr>
          <w:spacing w:val="40"/>
        </w:rPr>
        <w:t> </w:t>
      </w:r>
      <w:r>
        <w:rPr>
          <w:spacing w:val="-1"/>
        </w:rPr>
        <w:t>параметров</w:t>
      </w:r>
      <w:r>
        <w:rPr>
          <w:spacing w:val="39"/>
        </w:rPr>
        <w:t> </w:t>
      </w:r>
      <w:r>
        <w:rPr>
          <w:spacing w:val="-1"/>
        </w:rPr>
        <w:t>метеоризма</w:t>
      </w:r>
      <w:r>
        <w:rPr>
          <w:spacing w:val="37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конечный</w:t>
      </w:r>
      <w:r>
        <w:rPr>
          <w:spacing w:val="40"/>
        </w:rPr>
        <w:t> </w:t>
      </w:r>
      <w:r>
        <w:rPr>
          <w:spacing w:val="-1"/>
        </w:rPr>
        <w:t>результат</w:t>
      </w:r>
      <w:r>
        <w:rPr>
          <w:spacing w:val="37"/>
        </w:rPr>
        <w:t> </w:t>
      </w:r>
      <w:r>
        <w:rPr>
          <w:spacing w:val="-1"/>
        </w:rPr>
        <w:t>лечения</w:t>
      </w:r>
      <w:r>
        <w:rPr>
          <w:spacing w:val="19"/>
        </w:rPr>
        <w:t> </w:t>
      </w:r>
      <w:r>
        <w:rPr>
          <w:spacing w:val="-1"/>
        </w:rPr>
        <w:t>сравнение</w:t>
      </w:r>
      <w:r>
        <w:rPr>
          <w:spacing w:val="18"/>
        </w:rPr>
        <w:t> </w:t>
      </w:r>
      <w:r>
        <w:rPr>
          <w:spacing w:val="-2"/>
        </w:rPr>
        <w:t>подгрупп</w:t>
      </w:r>
      <w:r>
        <w:rPr>
          <w:spacing w:val="19"/>
        </w:rPr>
        <w:t> </w:t>
      </w:r>
      <w:r>
        <w:rPr>
          <w:spacing w:val="-1"/>
        </w:rPr>
        <w:t>пациентов,</w:t>
      </w:r>
      <w:r>
        <w:rPr>
          <w:spacing w:val="17"/>
        </w:rPr>
        <w:t> </w:t>
      </w:r>
      <w:r>
        <w:rPr>
          <w:spacing w:val="-1"/>
        </w:rPr>
        <w:t>получавших</w:t>
      </w:r>
      <w:r>
        <w:rPr>
          <w:spacing w:val="20"/>
        </w:rPr>
        <w:t> </w:t>
      </w:r>
      <w:r>
        <w:rPr/>
        <w:t>Флорасан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плацебо,</w:t>
      </w:r>
      <w:r>
        <w:rPr>
          <w:spacing w:val="55"/>
        </w:rPr>
        <w:t> </w:t>
      </w:r>
      <w:r>
        <w:rPr/>
        <w:t>не </w:t>
      </w:r>
      <w:r>
        <w:rPr>
          <w:spacing w:val="-1"/>
        </w:rPr>
        <w:t>проводилось.</w:t>
      </w:r>
    </w:p>
    <w:p>
      <w:pPr>
        <w:spacing w:after="0" w:line="360" w:lineRule="auto"/>
        <w:jc w:val="both"/>
        <w:sectPr>
          <w:headerReference w:type="default" r:id="rId284"/>
          <w:pgSz w:w="11907" w:h="16840"/>
          <w:pgMar w:header="736" w:footer="0" w:top="1000" w:bottom="280" w:left="1600" w:right="740"/>
          <w:pgNumType w:start="121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810" w:right="0" w:firstLine="7086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4.12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Различия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выраженности</w:t>
      </w:r>
      <w:r>
        <w:rPr>
          <w:spacing w:val="43"/>
        </w:rPr>
        <w:t> </w:t>
      </w:r>
      <w:r>
        <w:rPr>
          <w:spacing w:val="-1"/>
        </w:rPr>
        <w:t>клинических</w:t>
      </w:r>
      <w:r>
        <w:rPr>
          <w:spacing w:val="43"/>
        </w:rPr>
        <w:t> </w:t>
      </w:r>
      <w:r>
        <w:rPr>
          <w:spacing w:val="-1"/>
        </w:rPr>
        <w:t>симптомов</w:t>
      </w:r>
      <w:r>
        <w:rPr>
          <w:spacing w:val="42"/>
        </w:rPr>
        <w:t> </w:t>
      </w:r>
      <w:r>
        <w:rPr/>
        <w:t>за</w:t>
      </w:r>
      <w:r>
        <w:rPr>
          <w:spacing w:val="39"/>
        </w:rPr>
        <w:t> </w:t>
      </w:r>
      <w:r>
        <w:rPr>
          <w:spacing w:val="-1"/>
        </w:rPr>
        <w:t>период</w:t>
      </w:r>
      <w:r>
        <w:rPr>
          <w:spacing w:val="43"/>
        </w:rPr>
        <w:t> </w:t>
      </w:r>
      <w:r>
        <w:rPr>
          <w:spacing w:val="-1"/>
        </w:rPr>
        <w:t>лечения</w:t>
      </w:r>
    </w:p>
    <w:p>
      <w:pPr>
        <w:pStyle w:val="BodyText"/>
        <w:spacing w:line="240" w:lineRule="auto" w:before="3"/>
        <w:ind w:left="102" w:right="0"/>
        <w:jc w:val="left"/>
      </w:pPr>
      <w:r>
        <w:rPr/>
        <w:t>(0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я</w:t>
      </w:r>
      <w:r>
        <w:rPr>
          <w:spacing w:val="-3"/>
        </w:rPr>
        <w:t> </w:t>
      </w:r>
      <w:r>
        <w:rPr>
          <w:spacing w:val="-1"/>
        </w:rPr>
        <w:t>неделя) </w:t>
      </w:r>
      <w:r>
        <w:rPr/>
        <w:t>в</w:t>
      </w:r>
      <w:r>
        <w:rPr>
          <w:spacing w:val="-1"/>
        </w:rPr>
        <w:t> каждой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2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1"/>
        </w:rPr>
        <w:t> </w:t>
      </w:r>
      <w:r>
        <w:rPr>
          <w:spacing w:val="-2"/>
        </w:rPr>
        <w:t>подгрупп</w:t>
      </w:r>
      <w:r>
        <w:rPr/>
        <w:t> </w:t>
      </w:r>
      <w:r>
        <w:rPr>
          <w:spacing w:val="-1"/>
        </w:rPr>
        <w:t>пациентов </w:t>
      </w:r>
      <w:r>
        <w:rPr/>
        <w:t>и </w:t>
      </w:r>
      <w:r>
        <w:rPr>
          <w:spacing w:val="-1"/>
        </w:rPr>
        <w:t>между подгруппами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124"/>
        <w:gridCol w:w="1824"/>
        <w:gridCol w:w="2005"/>
      </w:tblGrid>
      <w:tr>
        <w:trPr>
          <w:trHeight w:val="451" w:hRule="exact"/>
        </w:trPr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3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9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862" w:right="286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75" w:hRule="exact"/>
        </w:trPr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0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6"/>
              <w:ind w:left="455" w:right="0" w:hanging="30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Флорасан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/</w:t>
            </w:r>
            <w:r>
              <w:rPr>
                <w:rFonts w:ascii="Times New Roman" w:hAnsi="Times New Roman"/>
                <w:b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Плацебо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Боль</w:t>
            </w:r>
            <w:r>
              <w:rPr>
                <w:rFonts w:ascii="Times New Roman" w:hAnsi="Times New Roman"/>
                <w:spacing w:val="-1"/>
                <w:sz w:val="28"/>
              </w:rPr>
              <w:t> 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0,028*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0,023*</w:t>
            </w:r>
          </w:p>
        </w:tc>
      </w:tr>
      <w:tr>
        <w:trPr>
          <w:trHeight w:val="1097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7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Консистенция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(Бристольская</w:t>
            </w:r>
            <w:r>
              <w:rPr>
                <w:rFonts w:ascii="Times New Roman" w:hAnsi="Times New Roman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шкала)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0,046*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exact" w:before="14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664" w:right="6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0,059</w:t>
            </w:r>
          </w:p>
        </w:tc>
      </w:tr>
      <w:tr>
        <w:trPr>
          <w:trHeight w:val="1419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99" w:right="15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стула</w:t>
            </w:r>
            <w:r>
              <w:rPr>
                <w:rFonts w:ascii="Times New Roman" w:hAnsi="Times New Roman"/>
                <w:spacing w:val="2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(количество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дефекаций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неделю)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0,131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5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0,002*</w:t>
            </w:r>
          </w:p>
        </w:tc>
      </w:tr>
      <w:tr>
        <w:trPr>
          <w:trHeight w:val="451" w:hRule="exact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Метеоризм (ВАШ)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0,001*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0,016*</w:t>
            </w:r>
          </w:p>
        </w:tc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82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внутригрупповые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=0,05),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межгрупповые сравнения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</w:t>
      </w:r>
      <w:r>
        <w:rPr>
          <w:rFonts w:ascii="Times New Roman" w:hAnsi="Times New Roman"/>
          <w:spacing w:val="-1"/>
          <w:position w:val="-2"/>
          <w:sz w:val="16"/>
        </w:rPr>
        <w:t>критич</w:t>
      </w:r>
      <w:r>
        <w:rPr>
          <w:rFonts w:ascii="Times New Roman" w:hAnsi="Times New Roman"/>
          <w:spacing w:val="-1"/>
          <w:sz w:val="24"/>
        </w:rPr>
        <w:t>=0,025)</w:t>
      </w: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pStyle w:val="BodyText"/>
        <w:spacing w:line="359" w:lineRule="auto"/>
        <w:ind w:left="102" w:right="0" w:firstLine="707"/>
        <w:jc w:val="left"/>
      </w:pPr>
      <w:r>
        <w:rPr>
          <w:spacing w:val="-1"/>
        </w:rPr>
        <w:t>Динамика</w:t>
      </w:r>
      <w:r>
        <w:rPr>
          <w:spacing w:val="29"/>
        </w:rPr>
        <w:t> </w:t>
      </w:r>
      <w:r>
        <w:rPr>
          <w:spacing w:val="-1"/>
        </w:rPr>
        <w:t>интенсивности</w:t>
      </w:r>
      <w:r>
        <w:rPr>
          <w:spacing w:val="31"/>
        </w:rPr>
        <w:t> </w:t>
      </w:r>
      <w:r>
        <w:rPr>
          <w:spacing w:val="-1"/>
        </w:rPr>
        <w:t>клинических</w:t>
      </w:r>
      <w:r>
        <w:rPr>
          <w:spacing w:val="28"/>
        </w:rPr>
        <w:t> </w:t>
      </w:r>
      <w:r>
        <w:rPr>
          <w:spacing w:val="-1"/>
        </w:rPr>
        <w:t>симптомов</w:t>
      </w:r>
      <w:r>
        <w:rPr>
          <w:spacing w:val="27"/>
        </w:rPr>
        <w:t> </w:t>
      </w:r>
      <w:r>
        <w:rPr>
          <w:spacing w:val="-1"/>
        </w:rPr>
        <w:t>представлена</w:t>
      </w:r>
      <w:r>
        <w:rPr>
          <w:spacing w:val="30"/>
        </w:rPr>
        <w:t> </w:t>
      </w:r>
      <w:r>
        <w:rPr>
          <w:spacing w:val="-1"/>
        </w:rPr>
        <w:t>также</w:t>
      </w:r>
      <w:r>
        <w:rPr>
          <w:spacing w:val="35"/>
        </w:rPr>
        <w:t> </w:t>
      </w:r>
      <w:r>
        <w:rPr/>
        <w:t>на </w:t>
      </w:r>
      <w:r>
        <w:rPr>
          <w:spacing w:val="-1"/>
        </w:rPr>
        <w:t>рисунке</w:t>
      </w:r>
      <w:r>
        <w:rPr/>
        <w:t> </w:t>
      </w:r>
      <w:r>
        <w:rPr>
          <w:spacing w:val="-1"/>
        </w:rPr>
        <w:t>4.10.</w:t>
      </w:r>
    </w:p>
    <w:p>
      <w:pPr>
        <w:spacing w:after="0" w:line="359" w:lineRule="auto"/>
        <w:jc w:val="left"/>
        <w:sectPr>
          <w:headerReference w:type="default" r:id="rId285"/>
          <w:pgSz w:w="11907" w:h="16840"/>
          <w:pgMar w:header="736" w:footer="0" w:top="1000" w:bottom="280" w:left="1600" w:right="740"/>
          <w:pgNumType w:start="122"/>
        </w:sectPr>
      </w:pPr>
    </w:p>
    <w:p>
      <w:pPr>
        <w:spacing w:line="280" w:lineRule="exact" w:before="12"/>
        <w:rPr>
          <w:sz w:val="28"/>
          <w:szCs w:val="28"/>
        </w:rPr>
      </w:pPr>
    </w:p>
    <w:p>
      <w:pPr>
        <w:tabs>
          <w:tab w:pos="5944" w:val="left" w:leader="none"/>
        </w:tabs>
        <w:spacing w:line="228" w:lineRule="exact" w:before="69"/>
        <w:ind w:left="34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59.274994pt;margin-top:1.740962pt;width:352.6pt;height:317.75pt;mso-position-horizontal-relative:page;mso-position-vertical-relative:paragraph;z-index:-15205" coordorigin="3185,35" coordsize="7052,6355">
            <v:group style="position:absolute;left:5731;top:2276;width:2561;height:2" coordorigin="5731,2276" coordsize="2561,2">
              <v:shape style="position:absolute;left:5731;top:2276;width:2561;height:2" coordorigin="5731,2276" coordsize="2561,0" path="m5731,2276l8292,2276e" filled="f" stroked="t" strokeweight=".72pt" strokecolor="#858585">
                <v:path arrowok="t"/>
              </v:shape>
            </v:group>
            <v:group style="position:absolute;left:5731;top:2091;width:2239;height:2" coordorigin="5731,2091" coordsize="2239,2">
              <v:shape style="position:absolute;left:5731;top:2091;width:2239;height:2" coordorigin="5731,2091" coordsize="2239,0" path="m5731,2091l7970,2091e" filled="f" stroked="t" strokeweight=".72pt" strokecolor="#858585">
                <v:path arrowok="t"/>
              </v:shape>
            </v:group>
            <v:group style="position:absolute;left:5731;top:1906;width:1241;height:2" coordorigin="5731,1906" coordsize="1241,2">
              <v:shape style="position:absolute;left:5731;top:1906;width:1241;height:2" coordorigin="5731,1906" coordsize="1241,0" path="m5731,1906l6972,1906e" filled="f" stroked="t" strokeweight=".72pt" strokecolor="#858585">
                <v:path arrowok="t"/>
              </v:shape>
            </v:group>
            <v:group style="position:absolute;left:5731;top:1722;width:2561;height:2" coordorigin="5731,1722" coordsize="2561,2">
              <v:shape style="position:absolute;left:5731;top:1722;width:2561;height:2" coordorigin="5731,1722" coordsize="2561,0" path="m5731,1722l8292,1722e" filled="f" stroked="t" strokeweight=".72pt" strokecolor="#858585">
                <v:path arrowok="t"/>
              </v:shape>
            </v:group>
            <v:group style="position:absolute;left:5731;top:1537;width:240;height:2" coordorigin="5731,1537" coordsize="240,2">
              <v:shape style="position:absolute;left:5731;top:1537;width:240;height:2" coordorigin="5731,1537" coordsize="240,0" path="m5731,1537l5971,1537e" filled="f" stroked="t" strokeweight=".72pt" strokecolor="#858585">
                <v:path arrowok="t"/>
              </v:shape>
            </v:group>
            <v:group style="position:absolute;left:5731;top:1352;width:2561;height:2" coordorigin="5731,1352" coordsize="2561,2">
              <v:shape style="position:absolute;left:5731;top:1352;width:2561;height:2" coordorigin="5731,1352" coordsize="2561,0" path="m5731,1352l8292,1352e" filled="f" stroked="t" strokeweight=".72pt" strokecolor="#858585">
                <v:path arrowok="t"/>
              </v:shape>
            </v:group>
            <v:group style="position:absolute;left:5731;top:1167;width:2561;height:2" coordorigin="5731,1167" coordsize="2561,2">
              <v:shape style="position:absolute;left:5731;top:1167;width:2561;height:2" coordorigin="5731,1167" coordsize="2561,0" path="m5731,1167l8292,1167e" filled="f" stroked="t" strokeweight=".72pt" strokecolor="#858585">
                <v:path arrowok="t"/>
              </v:shape>
            </v:group>
            <v:group style="position:absolute;left:5731;top:982;width:2561;height:2" coordorigin="5731,982" coordsize="2561,2">
              <v:shape style="position:absolute;left:5731;top:982;width:2561;height:2" coordorigin="5731,982" coordsize="2561,0" path="m5731,982l8292,982e" filled="f" stroked="t" strokeweight=".72pt" strokecolor="#858585">
                <v:path arrowok="t"/>
              </v:shape>
            </v:group>
            <v:group style="position:absolute;left:5731;top:798;width:2561;height:2" coordorigin="5731,798" coordsize="2561,2">
              <v:shape style="position:absolute;left:5731;top:798;width:2561;height:2" coordorigin="5731,798" coordsize="2561,0" path="m5731,798l8292,798e" filled="f" stroked="t" strokeweight=".72pt" strokecolor="#858585">
                <v:path arrowok="t"/>
              </v:shape>
            </v:group>
            <v:group style="position:absolute;left:5731;top:613;width:2561;height:2" coordorigin="5731,613" coordsize="2561,2">
              <v:shape style="position:absolute;left:5731;top:613;width:2561;height:2" coordorigin="5731,613" coordsize="2561,0" path="m5731,613l8292,613e" filled="f" stroked="t" strokeweight=".72pt" strokecolor="#858585">
                <v:path arrowok="t"/>
              </v:shape>
            </v:group>
            <v:group style="position:absolute;left:5791;top:613;width:2;height:1908" coordorigin="5791,613" coordsize="2,1908">
              <v:shape style="position:absolute;left:5791;top:613;width:2;height:1908" coordorigin="5791,613" coordsize="0,1908" path="m5791,613l5791,2521e" filled="f" stroked="t" strokeweight=".72pt" strokecolor="#858585">
                <v:path arrowok="t"/>
              </v:shape>
            </v:group>
            <v:group style="position:absolute;left:5731;top:2461;width:2561;height:2" coordorigin="5731,2461" coordsize="2561,2">
              <v:shape style="position:absolute;left:5731;top:2461;width:2561;height:2" coordorigin="5731,2461" coordsize="2561,0" path="m5731,2461l8292,2461e" filled="f" stroked="t" strokeweight=".72pt" strokecolor="#858585">
                <v:path arrowok="t"/>
              </v:shape>
            </v:group>
            <v:group style="position:absolute;left:6293;top:2461;width:2;height:60" coordorigin="6293,2461" coordsize="2,60">
              <v:shape style="position:absolute;left:6293;top:2461;width:2;height:60" coordorigin="6293,2461" coordsize="0,60" path="m6293,2461l6293,2521e" filled="f" stroked="t" strokeweight=".72pt" strokecolor="#858585">
                <v:path arrowok="t"/>
              </v:shape>
            </v:group>
            <v:group style="position:absolute;left:6792;top:2461;width:2;height:60" coordorigin="6792,2461" coordsize="2,60">
              <v:shape style="position:absolute;left:6792;top:2461;width:2;height:60" coordorigin="6792,2461" coordsize="0,60" path="m6792,2461l6792,2521e" filled="f" stroked="t" strokeweight=".72pt" strokecolor="#858585">
                <v:path arrowok="t"/>
              </v:shape>
            </v:group>
            <v:group style="position:absolute;left:7291;top:2461;width:2;height:60" coordorigin="7291,2461" coordsize="2,60">
              <v:shape style="position:absolute;left:7291;top:2461;width:2;height:60" coordorigin="7291,2461" coordsize="0,60" path="m7291,2461l7291,2521e" filled="f" stroked="t" strokeweight=".72pt" strokecolor="#858585">
                <v:path arrowok="t"/>
              </v:shape>
            </v:group>
            <v:group style="position:absolute;left:7793;top:2461;width:2;height:60" coordorigin="7793,2461" coordsize="2,60">
              <v:shape style="position:absolute;left:7793;top:2461;width:2;height:60" coordorigin="7793,2461" coordsize="0,60" path="m7793,2461l7793,2521e" filled="f" stroked="t" strokeweight=".72pt" strokecolor="#858585">
                <v:path arrowok="t"/>
              </v:shape>
            </v:group>
            <v:group style="position:absolute;left:8292;top:2461;width:2;height:60" coordorigin="8292,2461" coordsize="2,60">
              <v:shape style="position:absolute;left:8292;top:2461;width:2;height:60" coordorigin="8292,2461" coordsize="0,60" path="m8292,2461l8292,2521e" filled="f" stroked="t" strokeweight=".72pt" strokecolor="#858585">
                <v:path arrowok="t"/>
              </v:shape>
            </v:group>
            <v:group style="position:absolute;left:8109;top:2091;width:183;height:2" coordorigin="8109,2091" coordsize="183,2">
              <v:shape style="position:absolute;left:8109;top:2091;width:183;height:2" coordorigin="8109,2091" coordsize="183,0" path="m8109,2091l8292,2091e" filled="f" stroked="t" strokeweight=".72pt" strokecolor="#858585">
                <v:path arrowok="t"/>
              </v:shape>
            </v:group>
            <v:group style="position:absolute;left:7111;top:1906;width:1181;height:2" coordorigin="7111,1906" coordsize="1181,2">
              <v:shape style="position:absolute;left:7111;top:1906;width:1181;height:2" coordorigin="7111,1906" coordsize="1181,0" path="m7111,1906l8292,1906e" filled="f" stroked="t" strokeweight=".72pt" strokecolor="#858585">
                <v:path arrowok="t"/>
              </v:shape>
            </v:group>
            <v:group style="position:absolute;left:6110;top:1537;width:2182;height:2" coordorigin="6110,1537" coordsize="2182,2">
              <v:shape style="position:absolute;left:6110;top:1537;width:2182;height:2" coordorigin="6110,1537" coordsize="2182,0" path="m6110,1537l8292,1537e" filled="f" stroked="t" strokeweight=".72pt" strokecolor="#858585">
                <v:path arrowok="t"/>
              </v:shape>
            </v:group>
            <v:group style="position:absolute;left:6041;top:1556;width:2002;height:516" coordorigin="6041,1556" coordsize="2002,516">
              <v:shape style="position:absolute;left:6041;top:1556;width:2002;height:516" coordorigin="6041,1556" coordsize="2002,516" path="m6041,1556l6542,1796,7042,1870,7543,2036,8042,2072e" filled="f" stroked="t" strokeweight="2.16pt" strokecolor="#375F92">
                <v:path arrowok="t"/>
              </v:shape>
            </v:group>
            <v:group style="position:absolute;left:5971;top:1485;width:139;height:139" coordorigin="5971,1485" coordsize="139,139">
              <v:shape style="position:absolute;left:5971;top:1485;width:139;height:139" coordorigin="5971,1485" coordsize="139,139" path="m5971,1624l6110,1624,6110,1485,5971,1485,5971,1624xe" filled="t" fillcolor="#375F92" stroked="f">
                <v:path arrowok="t"/>
                <v:fill type="solid"/>
              </v:shape>
            </v:group>
            <v:group style="position:absolute;left:5971;top:1485;width:139;height:139" coordorigin="5971,1485" coordsize="139,139">
              <v:shape style="position:absolute;left:5971;top:1485;width:139;height:139" coordorigin="5971,1485" coordsize="139,139" path="m5971,1624l6110,1624,6110,1485,5971,1485,5971,1624xe" filled="f" stroked="t" strokeweight=".75pt" strokecolor="#375F92">
                <v:path arrowok="t"/>
              </v:shape>
            </v:group>
            <v:group style="position:absolute;left:6470;top:1725;width:139;height:139" coordorigin="6470,1725" coordsize="139,139">
              <v:shape style="position:absolute;left:6470;top:1725;width:139;height:139" coordorigin="6470,1725" coordsize="139,139" path="m6470,1864l6609,1864,6609,1725,6470,1725,6470,1864xe" filled="t" fillcolor="#375F92" stroked="f">
                <v:path arrowok="t"/>
                <v:fill type="solid"/>
              </v:shape>
            </v:group>
            <v:group style="position:absolute;left:6470;top:1725;width:139;height:139" coordorigin="6470,1725" coordsize="139,139">
              <v:shape style="position:absolute;left:6470;top:1725;width:139;height:139" coordorigin="6470,1725" coordsize="139,139" path="m6470,1864l6609,1864,6609,1725,6470,1725,6470,1864xe" filled="f" stroked="t" strokeweight=".75pt" strokecolor="#375F92">
                <v:path arrowok="t"/>
              </v:shape>
            </v:group>
            <v:group style="position:absolute;left:6972;top:1799;width:139;height:139" coordorigin="6972,1799" coordsize="139,139">
              <v:shape style="position:absolute;left:6972;top:1799;width:139;height:139" coordorigin="6972,1799" coordsize="139,139" path="m6972,1938l7111,1938,7111,1799,6972,1799,6972,1938xe" filled="t" fillcolor="#375F92" stroked="f">
                <v:path arrowok="t"/>
                <v:fill type="solid"/>
              </v:shape>
            </v:group>
            <v:group style="position:absolute;left:6972;top:1799;width:139;height:139" coordorigin="6972,1799" coordsize="139,139">
              <v:shape style="position:absolute;left:6972;top:1799;width:139;height:139" coordorigin="6972,1799" coordsize="139,139" path="m6972,1938l7111,1938,7111,1799,6972,1799,6972,1938xe" filled="f" stroked="t" strokeweight=".75pt" strokecolor="#375F92">
                <v:path arrowok="t"/>
              </v:shape>
            </v:group>
            <v:group style="position:absolute;left:7471;top:1965;width:139;height:139" coordorigin="7471,1965" coordsize="139,139">
              <v:shape style="position:absolute;left:7471;top:1965;width:139;height:139" coordorigin="7471,1965" coordsize="139,139" path="m7471,2104l7610,2104,7610,1965,7471,1965,7471,2104xe" filled="t" fillcolor="#375F92" stroked="f">
                <v:path arrowok="t"/>
                <v:fill type="solid"/>
              </v:shape>
            </v:group>
            <v:group style="position:absolute;left:7471;top:1965;width:139;height:139" coordorigin="7471,1965" coordsize="139,139">
              <v:shape style="position:absolute;left:7471;top:1965;width:139;height:139" coordorigin="7471,1965" coordsize="139,139" path="m7471,2104l7610,2104,7610,1965,7471,1965,7471,2104xe" filled="f" stroked="t" strokeweight=".75pt" strokecolor="#375F92">
                <v:path arrowok="t"/>
              </v:shape>
            </v:group>
            <v:group style="position:absolute;left:7970;top:2003;width:139;height:139" coordorigin="7970,2003" coordsize="139,139">
              <v:shape style="position:absolute;left:7970;top:2003;width:139;height:139" coordorigin="7970,2003" coordsize="139,139" path="m7970,2142l8109,2142,8109,2003,7970,2003,7970,2142xe" filled="t" fillcolor="#375F92" stroked="f">
                <v:path arrowok="t"/>
                <v:fill type="solid"/>
              </v:shape>
            </v:group>
            <v:group style="position:absolute;left:7970;top:2003;width:139;height:139" coordorigin="7970,2003" coordsize="139,139">
              <v:shape style="position:absolute;left:7970;top:2003;width:139;height:139" coordorigin="7970,2003" coordsize="139,139" path="m7970,2142l8109,2142,8109,2003,7970,2003,7970,2142xe" filled="f" stroked="t" strokeweight=".75pt" strokecolor="#375F92">
                <v:path arrowok="t"/>
              </v:shape>
            </v:group>
            <v:group style="position:absolute;left:6041;top:1741;width:2002;height:202" coordorigin="6041,1741" coordsize="2002,202">
              <v:shape style="position:absolute;left:6041;top:1741;width:2002;height:202" coordorigin="6041,1741" coordsize="2002,202" path="m6041,1741l6542,1758,7042,1796,7543,1887,8042,1942e" filled="f" stroked="t" strokeweight="2.16pt" strokecolor="#00AF50">
                <v:path arrowok="t"/>
              </v:shape>
            </v:group>
            <v:group style="position:absolute;left:5973;top:1670;width:137;height:135" coordorigin="5973,1670" coordsize="137,135">
              <v:shape style="position:absolute;left:5973;top:1670;width:137;height:135" coordorigin="5973,1670" coordsize="137,135" path="m6029,1670l5975,1728,5973,1754,5980,1772,5992,1787,6010,1798,6033,1804,6061,1806,6081,1796,6096,1781,6107,1761,6110,1739,6110,1732,6055,1673,6029,1670xe" filled="t" fillcolor="#00AF50" stroked="f">
                <v:path arrowok="t"/>
                <v:fill type="solid"/>
              </v:shape>
            </v:group>
            <v:group style="position:absolute;left:5973;top:1670;width:137;height:135" coordorigin="5973,1670" coordsize="137,135">
              <v:shape style="position:absolute;left:5973;top:1670;width:137;height:135" coordorigin="5973,1670" coordsize="137,135" path="m6110,1739l6107,1761,6096,1781,6081,1796,6061,1806,6033,1804,6010,1798,5992,1787,5980,1772,5973,1754,5975,1728,5983,1706,5995,1688,6011,1677,6029,1670,6055,1673,6104,1712,6110,1739xe" filled="f" stroked="t" strokeweight=".75pt" strokecolor="#00AF50">
                <v:path arrowok="t"/>
              </v:shape>
            </v:group>
            <v:group style="position:absolute;left:6472;top:1690;width:137;height:135" coordorigin="6472,1690" coordsize="137,135">
              <v:shape style="position:absolute;left:6472;top:1690;width:137;height:135" coordorigin="6472,1690" coordsize="137,135" path="m6529,1690l6474,1747,6472,1774,6479,1791,6492,1806,6509,1817,6532,1823,6560,1825,6580,1815,6596,1800,6606,1781,6609,1758,6609,1751,6554,1692,6529,1690xe" filled="t" fillcolor="#00AF50" stroked="f">
                <v:path arrowok="t"/>
                <v:fill type="solid"/>
              </v:shape>
            </v:group>
            <v:group style="position:absolute;left:6472;top:1690;width:137;height:135" coordorigin="6472,1690" coordsize="137,135">
              <v:shape style="position:absolute;left:6472;top:1690;width:137;height:135" coordorigin="6472,1690" coordsize="137,135" path="m6609,1758l6606,1781,6596,1800,6580,1815,6560,1825,6532,1823,6509,1817,6492,1806,6479,1791,6472,1774,6474,1747,6482,1725,6494,1708,6510,1696,6529,1690,6554,1692,6604,1731,6609,1758xe" filled="f" stroked="t" strokeweight=".75pt" strokecolor="#00AF50">
                <v:path arrowok="t"/>
              </v:shape>
            </v:group>
            <v:group style="position:absolute;left:6974;top:1726;width:137;height:135" coordorigin="6974,1726" coordsize="137,135">
              <v:shape style="position:absolute;left:6974;top:1726;width:137;height:135" coordorigin="6974,1726" coordsize="137,135" path="m7030,1726l6976,1783,6974,1810,6981,1827,6993,1842,7011,1853,7034,1859,7062,1861,7082,1851,7097,1836,7107,1817,7111,1794,7111,1787,7056,1728,7030,1726xe" filled="t" fillcolor="#00AF50" stroked="f">
                <v:path arrowok="t"/>
                <v:fill type="solid"/>
              </v:shape>
            </v:group>
            <v:group style="position:absolute;left:6974;top:1726;width:137;height:135" coordorigin="6974,1726" coordsize="137,135">
              <v:shape style="position:absolute;left:6974;top:1726;width:137;height:135" coordorigin="6974,1726" coordsize="137,135" path="m7111,1794l7107,1817,7097,1836,7082,1851,7062,1861,7034,1859,7011,1853,6993,1842,6981,1827,6974,1810,6976,1783,6983,1761,6996,1744,7012,1732,7030,1726,7056,1728,7105,1767,7111,1794xe" filled="f" stroked="t" strokeweight=".75pt" strokecolor="#00AF50">
                <v:path arrowok="t"/>
              </v:shape>
            </v:group>
            <v:group style="position:absolute;left:7473;top:1819;width:137;height:135" coordorigin="7473,1819" coordsize="137,135">
              <v:shape style="position:absolute;left:7473;top:1819;width:137;height:135" coordorigin="7473,1819" coordsize="137,135" path="m7529,1819l7475,1876,7473,1903,7480,1921,7492,1935,7510,1946,7533,1953,7561,1954,7581,1945,7596,1930,7607,1910,7610,1888,7610,1880,7555,1822,7529,1819xe" filled="t" fillcolor="#00AF50" stroked="f">
                <v:path arrowok="t"/>
                <v:fill type="solid"/>
              </v:shape>
            </v:group>
            <v:group style="position:absolute;left:7473;top:1819;width:137;height:135" coordorigin="7473,1819" coordsize="137,135">
              <v:shape style="position:absolute;left:7473;top:1819;width:137;height:135" coordorigin="7473,1819" coordsize="137,135" path="m7610,1888l7607,1910,7596,1930,7581,1945,7561,1954,7533,1953,7510,1946,7492,1935,7480,1921,7473,1903,7475,1876,7483,1854,7495,1837,7511,1825,7529,1819,7555,1822,7604,1861,7610,1888xe" filled="f" stroked="t" strokeweight=".75pt" strokecolor="#00AF50">
                <v:path arrowok="t"/>
              </v:shape>
            </v:group>
            <v:group style="position:absolute;left:7972;top:1874;width:137;height:135" coordorigin="7972,1874" coordsize="137,135">
              <v:shape style="position:absolute;left:7972;top:1874;width:137;height:135" coordorigin="7972,1874" coordsize="137,135" path="m8029,1874l7974,1932,7972,1958,7979,1976,7992,1991,8009,2002,8032,2008,8060,2010,8080,2000,8096,1985,8106,1965,8109,1943,8109,1936,8054,1877,8029,1874xe" filled="t" fillcolor="#00AF50" stroked="f">
                <v:path arrowok="t"/>
                <v:fill type="solid"/>
              </v:shape>
            </v:group>
            <v:group style="position:absolute;left:7972;top:1874;width:137;height:135" coordorigin="7972,1874" coordsize="137,135">
              <v:shape style="position:absolute;left:7972;top:1874;width:137;height:135" coordorigin="7972,1874" coordsize="137,135" path="m8109,1943l8106,1965,8096,1985,8080,2000,8060,2010,8032,2008,8009,2002,7992,1991,7979,1976,7972,1958,7974,1932,7982,1910,7994,1892,8010,1881,8029,1874,8054,1877,8104,1916,8109,1943xe" filled="f" stroked="t" strokeweight=".75pt" strokecolor="#00AF50">
                <v:path arrowok="t"/>
              </v:shape>
            </v:group>
            <v:group style="position:absolute;left:7022;top:121;width:1433;height:355" coordorigin="7022,121" coordsize="1433,355">
              <v:shape style="position:absolute;left:7022;top:121;width:1433;height:355" coordorigin="7022,121" coordsize="1433,355" path="m7022,476l8455,476,8455,121,7022,121,7022,476xe" filled="f" stroked="t" strokeweight=".24pt" strokecolor="#000000">
                <v:path arrowok="t"/>
              </v:shape>
            </v:group>
            <v:group style="position:absolute;left:7118;top:210;width:384;height:2" coordorigin="7118,210" coordsize="384,2">
              <v:shape style="position:absolute;left:7118;top:210;width:384;height:2" coordorigin="7118,210" coordsize="384,0" path="m7118,210l7502,210e" filled="f" stroked="t" strokeweight="2.16pt" strokecolor="#375F92">
                <v:path arrowok="t"/>
              </v:shape>
            </v:group>
            <v:group style="position:absolute;left:7270;top:208;width:82;height:2" coordorigin="7270,208" coordsize="82,2">
              <v:shape style="position:absolute;left:7270;top:208;width:82;height:2" coordorigin="7270,208" coordsize="82,0" path="m7270,208l7351,208e" filled="f" stroked="t" strokeweight="4.060000pt" strokecolor="#375F92">
                <v:path arrowok="t"/>
              </v:shape>
            </v:group>
            <v:group style="position:absolute;left:7270;top:169;width:82;height:79" coordorigin="7270,169" coordsize="82,79">
              <v:shape style="position:absolute;left:7270;top:169;width:82;height:79" coordorigin="7270,169" coordsize="82,79" path="m7270,248l7351,248,7351,169,7270,169,7270,248xe" filled="f" stroked="t" strokeweight=".72pt" strokecolor="#375F92">
                <v:path arrowok="t"/>
              </v:shape>
            </v:group>
            <v:group style="position:absolute;left:7118;top:387;width:384;height:2" coordorigin="7118,387" coordsize="384,2">
              <v:shape style="position:absolute;left:7118;top:387;width:384;height:2" coordorigin="7118,387" coordsize="384,0" path="m7118,387l7502,387e" filled="f" stroked="t" strokeweight="2.16pt" strokecolor="#00AF50">
                <v:path arrowok="t"/>
              </v:shape>
            </v:group>
            <v:group style="position:absolute;left:7272;top:347;width:79;height:76" coordorigin="7272,347" coordsize="79,76">
              <v:shape style="position:absolute;left:7272;top:347;width:79;height:76" coordorigin="7272,347" coordsize="79,76" path="m7302,347l7285,356,7275,374,7272,400,7282,414,7301,422,7330,423,7345,408,7351,387,7351,382,7344,364,7327,351,7302,347xe" filled="t" fillcolor="#00AF50" stroked="f">
                <v:path arrowok="t"/>
                <v:fill type="solid"/>
              </v:shape>
            </v:group>
            <v:group style="position:absolute;left:7272;top:347;width:79;height:76" coordorigin="7272,347" coordsize="79,76">
              <v:shape style="position:absolute;left:7272;top:347;width:79;height:76" coordorigin="7272,347" coordsize="79,76" path="m7351,387l7345,408,7330,423,7301,422,7282,414,7272,400,7275,374,7285,356,7302,347,7327,351,7344,364,7351,382,7351,387xe" filled="f" stroked="t" strokeweight=".72pt" strokecolor="#00AF50">
                <v:path arrowok="t"/>
              </v:shape>
            </v:group>
            <v:group style="position:absolute;left:4963;top:42;width:3497;height:3029" coordorigin="4963,42" coordsize="3497,3029">
              <v:shape style="position:absolute;left:4963;top:42;width:3497;height:3029" coordorigin="4963,42" coordsize="3497,3029" path="m4963,3071l8460,3071,8460,42,4963,42,4963,3071xe" filled="f" stroked="t" strokeweight=".75pt" strokecolor="#858585">
                <v:path arrowok="t"/>
              </v:shape>
              <v:shape style="position:absolute;left:5897;top:1238;width:280;height:241" type="#_x0000_t75" stroked="false">
                <v:imagedata r:id="rId111" o:title=""/>
              </v:shape>
              <v:shape style="position:absolute;left:5907;top:1958;width:280;height:241" type="#_x0000_t75" stroked="false">
                <v:imagedata r:id="rId111" o:title=""/>
              </v:shape>
              <v:shape style="position:absolute;left:7934;top:1551;width:280;height:241" type="#_x0000_t75" stroked="false">
                <v:imagedata r:id="rId111" o:title=""/>
              </v:shape>
              <v:shape style="position:absolute;left:7934;top:2148;width:280;height:241" type="#_x0000_t75" stroked="false">
                <v:imagedata r:id="rId111" o:title=""/>
              </v:shape>
              <v:shape style="position:absolute;left:8136;top:1788;width:322;height:501" type="#_x0000_t75" stroked="false">
                <v:imagedata r:id="rId260" o:title=""/>
              </v:shape>
            </v:group>
            <v:group style="position:absolute;left:4080;top:5518;width:2381;height:2" coordorigin="4080,5518" coordsize="2381,2">
              <v:shape style="position:absolute;left:4080;top:5518;width:2381;height:2" coordorigin="4080,5518" coordsize="2381,0" path="m4080,5518l6461,5518e" filled="f" stroked="t" strokeweight=".72pt" strokecolor="#858585">
                <v:path arrowok="t"/>
              </v:shape>
            </v:group>
            <v:group style="position:absolute;left:4080;top:5322;width:2381;height:2" coordorigin="4080,5322" coordsize="2381,2">
              <v:shape style="position:absolute;left:4080;top:5322;width:2381;height:2" coordorigin="4080,5322" coordsize="2381,0" path="m4080,5322l6461,5322e" filled="f" stroked="t" strokeweight=".72pt" strokecolor="#858585">
                <v:path arrowok="t"/>
              </v:shape>
            </v:group>
            <v:group style="position:absolute;left:4080;top:5125;width:2381;height:2" coordorigin="4080,5125" coordsize="2381,2">
              <v:shape style="position:absolute;left:4080;top:5125;width:2381;height:2" coordorigin="4080,5125" coordsize="2381,0" path="m4080,5125l6461,5125e" filled="f" stroked="t" strokeweight=".72pt" strokecolor="#858585">
                <v:path arrowok="t"/>
              </v:shape>
            </v:group>
            <v:group style="position:absolute;left:4080;top:4926;width:2381;height:2" coordorigin="4080,4926" coordsize="2381,2">
              <v:shape style="position:absolute;left:4080;top:4926;width:2381;height:2" coordorigin="4080,4926" coordsize="2381,0" path="m4080,4926l6461,4926e" filled="f" stroked="t" strokeweight=".72pt" strokecolor="#858585">
                <v:path arrowok="t"/>
              </v:shape>
            </v:group>
            <v:group style="position:absolute;left:4080;top:4729;width:2381;height:2" coordorigin="4080,4729" coordsize="2381,2">
              <v:shape style="position:absolute;left:4080;top:4729;width:2381;height:2" coordorigin="4080,4729" coordsize="2381,0" path="m4080,4729l6461,4729e" filled="f" stroked="t" strokeweight=".72pt" strokecolor="#858585">
                <v:path arrowok="t"/>
              </v:shape>
            </v:group>
            <v:group style="position:absolute;left:4080;top:4532;width:1151;height:2" coordorigin="4080,4532" coordsize="1151,2">
              <v:shape style="position:absolute;left:4080;top:4532;width:1151;height:2" coordorigin="4080,4532" coordsize="1151,0" path="m4080,4532l5231,4532e" filled="f" stroked="t" strokeweight=".72pt" strokecolor="#858585">
                <v:path arrowok="t"/>
              </v:shape>
            </v:group>
            <v:group style="position:absolute;left:4080;top:4335;width:687;height:2" coordorigin="4080,4335" coordsize="687,2">
              <v:shape style="position:absolute;left:4080;top:4335;width:687;height:2" coordorigin="4080,4335" coordsize="687,0" path="m4080,4335l4767,4335e" filled="f" stroked="t" strokeweight=".72pt" strokecolor="#858585">
                <v:path arrowok="t"/>
              </v:shape>
            </v:group>
            <v:group style="position:absolute;left:4080;top:4138;width:2381;height:2" coordorigin="4080,4138" coordsize="2381,2">
              <v:shape style="position:absolute;left:4080;top:4138;width:2381;height:2" coordorigin="4080,4138" coordsize="2381,0" path="m4080,4138l6461,4138e" filled="f" stroked="t" strokeweight=".72pt" strokecolor="#858585">
                <v:path arrowok="t"/>
              </v:shape>
            </v:group>
            <v:group style="position:absolute;left:4080;top:3942;width:2381;height:2" coordorigin="4080,3942" coordsize="2381,2">
              <v:shape style="position:absolute;left:4080;top:3942;width:2381;height:2" coordorigin="4080,3942" coordsize="2381,0" path="m4080,3942l6461,3942e" filled="f" stroked="t" strokeweight=".72pt" strokecolor="#858585">
                <v:path arrowok="t"/>
              </v:shape>
            </v:group>
            <v:group style="position:absolute;left:4080;top:3742;width:2381;height:2" coordorigin="4080,3742" coordsize="2381,2">
              <v:shape style="position:absolute;left:4080;top:3742;width:2381;height:2" coordorigin="4080,3742" coordsize="2381,0" path="m4080,3742l6461,3742e" filled="f" stroked="t" strokeweight=".72pt" strokecolor="#858585">
                <v:path arrowok="t"/>
              </v:shape>
            </v:group>
            <v:group style="position:absolute;left:4140;top:3742;width:2;height:2033" coordorigin="4140,3742" coordsize="2,2033">
              <v:shape style="position:absolute;left:4140;top:3742;width:2;height:2033" coordorigin="4140,3742" coordsize="0,2033" path="m4140,3742l4140,5775e" filled="f" stroked="t" strokeweight=".72pt" strokecolor="#858585">
                <v:path arrowok="t"/>
              </v:shape>
            </v:group>
            <v:group style="position:absolute;left:4080;top:5715;width:2381;height:2" coordorigin="4080,5715" coordsize="2381,2">
              <v:shape style="position:absolute;left:4080;top:5715;width:2381;height:2" coordorigin="4080,5715" coordsize="2381,0" path="m4080,5715l6461,5715e" filled="f" stroked="t" strokeweight=".72pt" strokecolor="#858585">
                <v:path arrowok="t"/>
              </v:shape>
            </v:group>
            <v:group style="position:absolute;left:4606;top:5715;width:2;height:60" coordorigin="4606,5715" coordsize="2,60">
              <v:shape style="position:absolute;left:4606;top:5715;width:2;height:60" coordorigin="4606,5715" coordsize="0,60" path="m4606,5715l4606,5775e" filled="f" stroked="t" strokeweight=".72pt" strokecolor="#858585">
                <v:path arrowok="t"/>
              </v:shape>
            </v:group>
            <v:group style="position:absolute;left:5069;top:5715;width:2;height:60" coordorigin="5069,5715" coordsize="2,60">
              <v:shape style="position:absolute;left:5069;top:5715;width:2;height:60" coordorigin="5069,5715" coordsize="0,60" path="m5069,5715l5069,5775e" filled="f" stroked="t" strokeweight=".72pt" strokecolor="#858585">
                <v:path arrowok="t"/>
              </v:shape>
            </v:group>
            <v:group style="position:absolute;left:5532;top:5715;width:2;height:60" coordorigin="5532,5715" coordsize="2,60">
              <v:shape style="position:absolute;left:5532;top:5715;width:2;height:60" coordorigin="5532,5715" coordsize="0,60" path="m5532,5715l5532,5775e" filled="f" stroked="t" strokeweight=".72pt" strokecolor="#858585">
                <v:path arrowok="t"/>
              </v:shape>
            </v:group>
            <v:group style="position:absolute;left:5998;top:5715;width:2;height:60" coordorigin="5998,5715" coordsize="2,60">
              <v:shape style="position:absolute;left:5998;top:5715;width:2;height:60" coordorigin="5998,5715" coordsize="0,60" path="m5998,5715l5998,5775e" filled="f" stroked="t" strokeweight=".72pt" strokecolor="#858585">
                <v:path arrowok="t"/>
              </v:shape>
            </v:group>
            <v:group style="position:absolute;left:6461;top:5715;width:2;height:60" coordorigin="6461,5715" coordsize="2,60">
              <v:shape style="position:absolute;left:6461;top:5715;width:2;height:60" coordorigin="6461,5715" coordsize="0,60" path="m6461,5715l6461,5775e" filled="f" stroked="t" strokeweight=".72pt" strokecolor="#858585">
                <v:path arrowok="t"/>
              </v:shape>
            </v:group>
            <v:group style="position:absolute;left:5835;top:4532;width:625;height:2" coordorigin="5835,4532" coordsize="625,2">
              <v:shape style="position:absolute;left:5835;top:4532;width:625;height:2" coordorigin="5835,4532" coordsize="625,0" path="m5835,4532l6461,4532e" filled="f" stroked="t" strokeweight=".72pt" strokecolor="#858585">
                <v:path arrowok="t"/>
              </v:shape>
            </v:group>
            <v:group style="position:absolute;left:5370;top:4532;width:326;height:2" coordorigin="5370,4532" coordsize="326,2">
              <v:shape style="position:absolute;left:5370;top:4532;width:326;height:2" coordorigin="5370,4532" coordsize="326,0" path="m5370,4532l5696,4532e" filled="f" stroked="t" strokeweight=".72pt" strokecolor="#858585">
                <v:path arrowok="t"/>
              </v:shape>
            </v:group>
            <v:group style="position:absolute;left:4907;top:4335;width:1554;height:2" coordorigin="4907,4335" coordsize="1554,2">
              <v:shape style="position:absolute;left:4907;top:4335;width:1554;height:2" coordorigin="4907,4335" coordsize="1554,0" path="m4907,4335l6461,4335e" filled="f" stroked="t" strokeweight=".72pt" strokecolor="#858585">
                <v:path arrowok="t"/>
              </v:shape>
            </v:group>
            <v:group style="position:absolute;left:4373;top:4374;width:1855;height:691" coordorigin="4373,4374" coordsize="1855,691">
              <v:shape style="position:absolute;left:4373;top:4374;width:1855;height:691" coordorigin="4373,4374" coordsize="1855,691" path="m4373,5065l4836,4374,5302,4494,5765,4573,6228,4434e" filled="f" stroked="t" strokeweight="2.16pt" strokecolor="#375F92">
                <v:path arrowok="t"/>
              </v:shape>
            </v:group>
            <v:group style="position:absolute;left:4302;top:4992;width:139;height:139" coordorigin="4302,4992" coordsize="139,139">
              <v:shape style="position:absolute;left:4302;top:4992;width:139;height:139" coordorigin="4302,4992" coordsize="139,139" path="m4302,5132l4441,5132,4441,4992,4302,4992,4302,5132xe" filled="t" fillcolor="#375F92" stroked="f">
                <v:path arrowok="t"/>
                <v:fill type="solid"/>
              </v:shape>
            </v:group>
            <v:group style="position:absolute;left:4302;top:4992;width:139;height:139" coordorigin="4302,4992" coordsize="139,139">
              <v:shape style="position:absolute;left:4302;top:4992;width:139;height:139" coordorigin="4302,4992" coordsize="139,139" path="m4302,5132l4441,5132,4441,4992,4302,4992,4302,5132xe" filled="f" stroked="t" strokeweight=".75pt" strokecolor="#375F92">
                <v:path arrowok="t"/>
              </v:shape>
            </v:group>
            <v:group style="position:absolute;left:4767;top:4304;width:139;height:139" coordorigin="4767,4304" coordsize="139,139">
              <v:shape style="position:absolute;left:4767;top:4304;width:139;height:139" coordorigin="4767,4304" coordsize="139,139" path="m4767,4443l4907,4443,4907,4304,4767,4304,4767,4443xe" filled="t" fillcolor="#375F92" stroked="f">
                <v:path arrowok="t"/>
                <v:fill type="solid"/>
              </v:shape>
            </v:group>
            <v:group style="position:absolute;left:4767;top:4304;width:139;height:139" coordorigin="4767,4304" coordsize="139,139">
              <v:shape style="position:absolute;left:4767;top:4304;width:139;height:139" coordorigin="4767,4304" coordsize="139,139" path="m4767,4443l4907,4443,4907,4304,4767,4304,4767,4443xe" filled="f" stroked="t" strokeweight=".75pt" strokecolor="#375F92">
                <v:path arrowok="t"/>
              </v:shape>
            </v:group>
            <v:group style="position:absolute;left:5231;top:4421;width:139;height:139" coordorigin="5231,4421" coordsize="139,139">
              <v:shape style="position:absolute;left:5231;top:4421;width:139;height:139" coordorigin="5231,4421" coordsize="139,139" path="m5231,4560l5370,4560,5370,4421,5231,4421,5231,4560xe" filled="t" fillcolor="#375F92" stroked="f">
                <v:path arrowok="t"/>
                <v:fill type="solid"/>
              </v:shape>
            </v:group>
            <v:group style="position:absolute;left:5231;top:4421;width:139;height:139" coordorigin="5231,4421" coordsize="139,139">
              <v:shape style="position:absolute;left:5231;top:4421;width:139;height:139" coordorigin="5231,4421" coordsize="139,139" path="m5231,4560l5370,4560,5370,4421,5231,4421,5231,4560xe" filled="f" stroked="t" strokeweight=".75pt" strokecolor="#375F92">
                <v:path arrowok="t"/>
              </v:shape>
            </v:group>
            <v:group style="position:absolute;left:5696;top:4500;width:139;height:139" coordorigin="5696,4500" coordsize="139,139">
              <v:shape style="position:absolute;left:5696;top:4500;width:139;height:139" coordorigin="5696,4500" coordsize="139,139" path="m5696,4640l5835,4640,5835,4500,5696,4500,5696,4640xe" filled="t" fillcolor="#375F92" stroked="f">
                <v:path arrowok="t"/>
                <v:fill type="solid"/>
              </v:shape>
            </v:group>
            <v:group style="position:absolute;left:5696;top:4500;width:139;height:139" coordorigin="5696,4500" coordsize="139,139">
              <v:shape style="position:absolute;left:5696;top:4500;width:139;height:139" coordorigin="5696,4500" coordsize="139,139" path="m5696,4640l5835,4640,5835,4500,5696,4500,5696,4640xe" filled="f" stroked="t" strokeweight=".75pt" strokecolor="#375F92">
                <v:path arrowok="t"/>
              </v:shape>
            </v:group>
            <v:group style="position:absolute;left:6159;top:4361;width:139;height:139" coordorigin="6159,4361" coordsize="139,139">
              <v:shape style="position:absolute;left:6159;top:4361;width:139;height:139" coordorigin="6159,4361" coordsize="139,139" path="m6159,4500l6299,4500,6299,4361,6159,4361,6159,4500xe" filled="t" fillcolor="#375F92" stroked="f">
                <v:path arrowok="t"/>
                <v:fill type="solid"/>
              </v:shape>
            </v:group>
            <v:group style="position:absolute;left:6159;top:4361;width:139;height:139" coordorigin="6159,4361" coordsize="139,139">
              <v:shape style="position:absolute;left:6159;top:4361;width:139;height:139" coordorigin="6159,4361" coordsize="139,139" path="m6159,4500l6299,4500,6299,4361,6159,4361,6159,4500xe" filled="f" stroked="t" strokeweight=".75pt" strokecolor="#375F92">
                <v:path arrowok="t"/>
              </v:shape>
            </v:group>
            <v:group style="position:absolute;left:4373;top:4770;width:1855;height:156" coordorigin="4373,4770" coordsize="1855,156">
              <v:shape style="position:absolute;left:4373;top:4770;width:1855;height:156" coordorigin="4373,4770" coordsize="1855,156" path="m4373,4926l4836,4789,5302,4770,5765,4887,6228,4770e" filled="f" stroked="t" strokeweight="2.16pt" strokecolor="#00AF50">
                <v:path arrowok="t"/>
              </v:shape>
            </v:group>
            <v:group style="position:absolute;left:4304;top:4856;width:137;height:135" coordorigin="4304,4856" coordsize="137,135">
              <v:shape style="position:absolute;left:4304;top:4856;width:137;height:135" coordorigin="4304,4856" coordsize="137,135" path="m4360,4856l4306,4914,4304,4940,4311,4958,4323,4973,4341,4984,4364,4990,4392,4992,4412,4982,4427,4967,4437,4947,4441,4925,4441,4918,4386,4859,4360,4856xe" filled="t" fillcolor="#00AF50" stroked="f">
                <v:path arrowok="t"/>
                <v:fill type="solid"/>
              </v:shape>
            </v:group>
            <v:group style="position:absolute;left:4304;top:4856;width:137;height:135" coordorigin="4304,4856" coordsize="137,135">
              <v:shape style="position:absolute;left:4304;top:4856;width:137;height:135" coordorigin="4304,4856" coordsize="137,135" path="m4441,4925l4437,4947,4427,4967,4412,4982,4392,4992,4364,4990,4341,4984,4323,4973,4311,4958,4304,4940,4306,4914,4313,4892,4326,4874,4342,4863,4360,4856,4386,4859,4435,4898,4441,4925xe" filled="f" stroked="t" strokeweight=".75pt" strokecolor="#00AF50">
                <v:path arrowok="t"/>
              </v:shape>
            </v:group>
            <v:group style="position:absolute;left:4769;top:4717;width:137;height:135" coordorigin="4769,4717" coordsize="137,135">
              <v:shape style="position:absolute;left:4769;top:4717;width:137;height:135" coordorigin="4769,4717" coordsize="137,135" path="m4826,4717l4771,4774,4769,4801,4776,4819,4789,4833,4807,4844,4830,4851,4858,4852,4877,4843,4893,4828,4903,4808,4907,4786,4906,4778,4852,4720,4826,4717xe" filled="t" fillcolor="#00AF50" stroked="f">
                <v:path arrowok="t"/>
                <v:fill type="solid"/>
              </v:shape>
            </v:group>
            <v:group style="position:absolute;left:4769;top:4717;width:137;height:135" coordorigin="4769,4717" coordsize="137,135">
              <v:shape style="position:absolute;left:4769;top:4717;width:137;height:135" coordorigin="4769,4717" coordsize="137,135" path="m4907,4786l4903,4808,4893,4828,4877,4843,4858,4852,4830,4851,4807,4844,4789,4833,4776,4819,4769,4801,4771,4774,4779,4752,4791,4735,4807,4723,4826,4717,4852,4720,4901,4759,4907,4786xe" filled="f" stroked="t" strokeweight=".75pt" strokecolor="#00AF50">
                <v:path arrowok="t"/>
              </v:shape>
            </v:group>
            <v:group style="position:absolute;left:5232;top:4698;width:137;height:135" coordorigin="5232,4698" coordsize="137,135">
              <v:shape style="position:absolute;left:5232;top:4698;width:137;height:135" coordorigin="5232,4698" coordsize="137,135" path="m5289,4698l5234,4755,5232,4782,5239,4800,5252,4814,5270,4825,5293,4832,5321,4833,5340,4823,5356,4808,5366,4789,5370,4767,5369,4759,5315,4701,5289,4698xe" filled="t" fillcolor="#00AF50" stroked="f">
                <v:path arrowok="t"/>
                <v:fill type="solid"/>
              </v:shape>
            </v:group>
            <v:group style="position:absolute;left:5232;top:4698;width:137;height:135" coordorigin="5232,4698" coordsize="137,135">
              <v:shape style="position:absolute;left:5232;top:4698;width:137;height:135" coordorigin="5232,4698" coordsize="137,135" path="m5370,4767l5366,4789,5356,4808,5340,4823,5321,4833,5293,4832,5270,4825,5252,4814,5239,4800,5232,4782,5234,4755,5242,4733,5254,4716,5270,4704,5289,4698,5315,4701,5364,4739,5370,4767xe" filled="f" stroked="t" strokeweight=".75pt" strokecolor="#00AF50">
                <v:path arrowok="t"/>
              </v:shape>
            </v:group>
            <v:group style="position:absolute;left:5698;top:4816;width:137;height:135" coordorigin="5698,4816" coordsize="137,135">
              <v:shape style="position:absolute;left:5698;top:4816;width:137;height:135" coordorigin="5698,4816" coordsize="137,135" path="m5755,4816l5700,4873,5698,4900,5705,4917,5718,4932,5735,4943,5758,4949,5786,4951,5806,4941,5822,4926,5832,4907,5835,4884,5835,4877,5780,4818,5755,4816xe" filled="t" fillcolor="#00AF50" stroked="f">
                <v:path arrowok="t"/>
                <v:fill type="solid"/>
              </v:shape>
            </v:group>
            <v:group style="position:absolute;left:5698;top:4816;width:137;height:135" coordorigin="5698,4816" coordsize="137,135">
              <v:shape style="position:absolute;left:5698;top:4816;width:137;height:135" coordorigin="5698,4816" coordsize="137,135" path="m5835,4884l5832,4907,5822,4926,5806,4941,5786,4951,5758,4949,5735,4943,5718,4932,5705,4917,5698,4900,5700,4873,5708,4851,5720,4834,5736,4822,5755,4816,5780,4818,5830,4857,5835,4884xe" filled="f" stroked="t" strokeweight=".75pt" strokecolor="#00AF50">
                <v:path arrowok="t"/>
              </v:shape>
            </v:group>
            <v:group style="position:absolute;left:6161;top:4698;width:137;height:135" coordorigin="6161,4698" coordsize="137,135">
              <v:shape style="position:absolute;left:6161;top:4698;width:137;height:135" coordorigin="6161,4698" coordsize="137,135" path="m6218,4698l6163,4755,6161,4782,6168,4800,6181,4814,6199,4825,6222,4832,6250,4833,6269,4823,6285,4808,6295,4789,6299,4767,6298,4759,6244,4701,6218,4698xe" filled="t" fillcolor="#00AF50" stroked="f">
                <v:path arrowok="t"/>
                <v:fill type="solid"/>
              </v:shape>
            </v:group>
            <v:group style="position:absolute;left:6161;top:4698;width:137;height:135" coordorigin="6161,4698" coordsize="137,135">
              <v:shape style="position:absolute;left:6161;top:4698;width:137;height:135" coordorigin="6161,4698" coordsize="137,135" path="m6299,4767l6295,4789,6285,4808,6269,4823,6250,4833,6222,4832,6199,4825,6181,4814,6168,4800,6161,4782,6163,4755,6171,4733,6183,4716,6199,4704,6218,4698,6244,4701,6293,4739,6299,4767xe" filled="f" stroked="t" strokeweight=".75pt" strokecolor="#00AF50">
                <v:path arrowok="t"/>
              </v:shape>
            </v:group>
            <v:group style="position:absolute;left:5251;top:3217;width:1433;height:379" coordorigin="5251,3217" coordsize="1433,379">
              <v:shape style="position:absolute;left:5251;top:3217;width:1433;height:379" coordorigin="5251,3217" coordsize="1433,379" path="m5251,3596l6684,3596,6684,3217,5251,3217,5251,3596xe" filled="f" stroked="t" strokeweight=".24pt" strokecolor="#000000">
                <v:path arrowok="t"/>
              </v:shape>
            </v:group>
            <v:group style="position:absolute;left:5347;top:3310;width:384;height:2" coordorigin="5347,3310" coordsize="384,2">
              <v:shape style="position:absolute;left:5347;top:3310;width:384;height:2" coordorigin="5347,3310" coordsize="384,0" path="m5347,3310l5731,3310e" filled="f" stroked="t" strokeweight="2.16pt" strokecolor="#375F92">
                <v:path arrowok="t"/>
              </v:shape>
            </v:group>
            <v:group style="position:absolute;left:5498;top:3312;width:82;height:2" coordorigin="5498,3312" coordsize="82,2">
              <v:shape style="position:absolute;left:5498;top:3312;width:82;height:2" coordorigin="5498,3312" coordsize="82,0" path="m5498,3312l5580,3312e" filled="f" stroked="t" strokeweight="4.060000pt" strokecolor="#375F92">
                <v:path arrowok="t"/>
              </v:shape>
            </v:group>
            <v:group style="position:absolute;left:5498;top:3272;width:82;height:79" coordorigin="5498,3272" coordsize="82,79">
              <v:shape style="position:absolute;left:5498;top:3272;width:82;height:79" coordorigin="5498,3272" coordsize="82,79" path="m5498,3351l5580,3351,5580,3272,5498,3272,5498,3351xe" filled="f" stroked="t" strokeweight=".72pt" strokecolor="#375F92">
                <v:path arrowok="t"/>
              </v:shape>
            </v:group>
            <v:group style="position:absolute;left:5347;top:3502;width:384;height:2" coordorigin="5347,3502" coordsize="384,2">
              <v:shape style="position:absolute;left:5347;top:3502;width:384;height:2" coordorigin="5347,3502" coordsize="384,0" path="m5347,3502l5731,3502e" filled="f" stroked="t" strokeweight="2.16pt" strokecolor="#00AF50">
                <v:path arrowok="t"/>
              </v:shape>
            </v:group>
            <v:group style="position:absolute;left:5500;top:3462;width:80;height:74" coordorigin="5500,3462" coordsize="80,74">
              <v:shape style="position:absolute;left:5500;top:3462;width:80;height:74" coordorigin="5500,3462" coordsize="80,74" path="m5532,3462l5515,3470,5504,3487,5500,3513,5510,3527,5529,3535,5558,3536,5574,3522,5580,3501,5580,3499,5573,3480,5557,3467,5532,3462xe" filled="t" fillcolor="#00AF50" stroked="f">
                <v:path arrowok="t"/>
                <v:fill type="solid"/>
              </v:shape>
            </v:group>
            <v:group style="position:absolute;left:5500;top:3462;width:80;height:74" coordorigin="5500,3462" coordsize="80,74">
              <v:shape style="position:absolute;left:5500;top:3462;width:80;height:74" coordorigin="5500,3462" coordsize="80,74" path="m5580,3501l5574,3522,5558,3536,5529,3535,5510,3527,5500,3513,5504,3487,5515,3470,5532,3462,5557,3467,5573,3480,5580,3499,5580,3501xe" filled="f" stroked="t" strokeweight=".72pt" strokecolor="#00AF50">
                <v:path arrowok="t"/>
              </v:shape>
            </v:group>
            <v:group style="position:absolute;left:3193;top:3132;width:3497;height:3234" coordorigin="3193,3132" coordsize="3497,3234">
              <v:shape style="position:absolute;left:3193;top:3132;width:3497;height:3234" coordorigin="3193,3132" coordsize="3497,3234" path="m3193,6366l6690,6366,6690,3132,3193,3132,3193,6366xe" filled="f" stroked="t" strokeweight=".75pt" strokecolor="#858585">
                <v:path arrowok="t"/>
              </v:shape>
              <v:shape style="position:absolute;left:4231;top:5229;width:280;height:241" type="#_x0000_t75" stroked="false">
                <v:imagedata r:id="rId111" o:title=""/>
              </v:shape>
              <v:shape style="position:absolute;left:6153;top:4050;width:280;height:241" type="#_x0000_t75" stroked="false">
                <v:imagedata r:id="rId111" o:title=""/>
              </v:shape>
              <v:shape style="position:absolute;left:6366;top:4264;width:322;height:501" type="#_x0000_t75" stroked="false">
                <v:imagedata r:id="rId260" o:title=""/>
              </v:shape>
            </v:group>
            <v:group style="position:absolute;left:7481;top:5434;width:2539;height:2" coordorigin="7481,5434" coordsize="2539,2">
              <v:shape style="position:absolute;left:7481;top:5434;width:2539;height:2" coordorigin="7481,5434" coordsize="2539,0" path="m7481,5434l10020,5434e" filled="f" stroked="t" strokeweight=".72pt" strokecolor="#858585">
                <v:path arrowok="t"/>
              </v:shape>
            </v:group>
            <v:group style="position:absolute;left:7859;top:5149;width:2161;height:2" coordorigin="7859,5149" coordsize="2161,2">
              <v:shape style="position:absolute;left:7859;top:5149;width:2161;height:2" coordorigin="7859,5149" coordsize="2161,0" path="m7859,5149l10020,5149e" filled="f" stroked="t" strokeweight=".72pt" strokecolor="#858585">
                <v:path arrowok="t"/>
              </v:shape>
            </v:group>
            <v:group style="position:absolute;left:7481;top:5149;width:239;height:2" coordorigin="7481,5149" coordsize="239,2">
              <v:shape style="position:absolute;left:7481;top:5149;width:239;height:2" coordorigin="7481,5149" coordsize="239,0" path="m7481,5149l7719,5149e" filled="f" stroked="t" strokeweight=".72pt" strokecolor="#858585">
                <v:path arrowok="t"/>
              </v:shape>
            </v:group>
            <v:group style="position:absolute;left:8353;top:4863;width:1667;height:2" coordorigin="8353,4863" coordsize="1667,2">
              <v:shape style="position:absolute;left:8353;top:4863;width:1667;height:2" coordorigin="8353,4863" coordsize="1667,0" path="m8353,4863l10020,4863e" filled="f" stroked="t" strokeweight=".72pt" strokecolor="#858585">
                <v:path arrowok="t"/>
              </v:shape>
            </v:group>
            <v:group style="position:absolute;left:7481;top:4863;width:733;height:2" coordorigin="7481,4863" coordsize="733,2">
              <v:shape style="position:absolute;left:7481;top:4863;width:733;height:2" coordorigin="7481,4863" coordsize="733,0" path="m7481,4863l8214,4863e" filled="f" stroked="t" strokeweight=".72pt" strokecolor="#858585">
                <v:path arrowok="t"/>
              </v:shape>
            </v:group>
            <v:group style="position:absolute;left:7481;top:4578;width:2539;height:2" coordorigin="7481,4578" coordsize="2539,2">
              <v:shape style="position:absolute;left:7481;top:4578;width:2539;height:2" coordorigin="7481,4578" coordsize="2539,0" path="m7481,4578l10020,4578e" filled="f" stroked="t" strokeweight=".72pt" strokecolor="#858585">
                <v:path arrowok="t"/>
              </v:shape>
            </v:group>
            <v:group style="position:absolute;left:7481;top:4292;width:2539;height:2" coordorigin="7481,4292" coordsize="2539,2">
              <v:shape style="position:absolute;left:7481;top:4292;width:2539;height:2" coordorigin="7481,4292" coordsize="2539,0" path="m7481,4292l10020,4292e" filled="f" stroked="t" strokeweight=".72pt" strokecolor="#858585">
                <v:path arrowok="t"/>
              </v:shape>
            </v:group>
            <v:group style="position:absolute;left:7481;top:4006;width:2539;height:2" coordorigin="7481,4006" coordsize="2539,2">
              <v:shape style="position:absolute;left:7481;top:4006;width:2539;height:2" coordorigin="7481,4006" coordsize="2539,0" path="m7481,4006l10020,4006e" filled="f" stroked="t" strokeweight=".72pt" strokecolor="#858585">
                <v:path arrowok="t"/>
              </v:shape>
            </v:group>
            <v:group style="position:absolute;left:7481;top:3721;width:2539;height:2" coordorigin="7481,3721" coordsize="2539,2">
              <v:shape style="position:absolute;left:7481;top:3721;width:2539;height:2" coordorigin="7481,3721" coordsize="2539,0" path="m7481,3721l10020,3721e" filled="f" stroked="t" strokeweight=".72pt" strokecolor="#858585">
                <v:path arrowok="t"/>
              </v:shape>
            </v:group>
            <v:group style="position:absolute;left:7541;top:3721;width:2;height:2059" coordorigin="7541,3721" coordsize="2,2059">
              <v:shape style="position:absolute;left:7541;top:3721;width:2;height:2059" coordorigin="7541,3721" coordsize="0,2059" path="m7541,3721l7541,5780e" filled="f" stroked="t" strokeweight=".72pt" strokecolor="#858585">
                <v:path arrowok="t"/>
              </v:shape>
            </v:group>
            <v:group style="position:absolute;left:7481;top:5720;width:2539;height:2" coordorigin="7481,5720" coordsize="2539,2">
              <v:shape style="position:absolute;left:7481;top:5720;width:2539;height:2" coordorigin="7481,5720" coordsize="2539,0" path="m7481,5720l10020,5720e" filled="f" stroked="t" strokeweight=".72pt" strokecolor="#858585">
                <v:path arrowok="t"/>
              </v:shape>
            </v:group>
            <v:group style="position:absolute;left:8038;top:5720;width:2;height:60" coordorigin="8038,5720" coordsize="2,60">
              <v:shape style="position:absolute;left:8038;top:5720;width:2;height:60" coordorigin="8038,5720" coordsize="0,60" path="m8038,5720l8038,5780e" filled="f" stroked="t" strokeweight=".72pt" strokecolor="#858585">
                <v:path arrowok="t"/>
              </v:shape>
            </v:group>
            <v:group style="position:absolute;left:8532;top:5720;width:2;height:60" coordorigin="8532,5720" coordsize="2,60">
              <v:shape style="position:absolute;left:8532;top:5720;width:2;height:60" coordorigin="8532,5720" coordsize="0,60" path="m8532,5720l8532,5780e" filled="f" stroked="t" strokeweight=".72pt" strokecolor="#858585">
                <v:path arrowok="t"/>
              </v:shape>
            </v:group>
            <v:group style="position:absolute;left:9029;top:5720;width:2;height:60" coordorigin="9029,5720" coordsize="2,60">
              <v:shape style="position:absolute;left:9029;top:5720;width:2;height:60" coordorigin="9029,5720" coordsize="0,60" path="m9029,5720l9029,5780e" filled="f" stroked="t" strokeweight=".72pt" strokecolor="#858585">
                <v:path arrowok="t"/>
              </v:shape>
            </v:group>
            <v:group style="position:absolute;left:9526;top:5720;width:2;height:60" coordorigin="9526,5720" coordsize="2,60">
              <v:shape style="position:absolute;left:9526;top:5720;width:2;height:60" coordorigin="9526,5720" coordsize="0,60" path="m9526,5720l9526,5780e" filled="f" stroked="t" strokeweight=".72pt" strokecolor="#858585">
                <v:path arrowok="t"/>
              </v:shape>
            </v:group>
            <v:group style="position:absolute;left:10020;top:5720;width:2;height:60" coordorigin="10020,5720" coordsize="2,60">
              <v:shape style="position:absolute;left:10020;top:5720;width:2;height:60" coordorigin="10020,5720" coordsize="0,60" path="m10020,5720l10020,5780e" filled="f" stroked="t" strokeweight=".72pt" strokecolor="#858585">
                <v:path arrowok="t"/>
              </v:shape>
            </v:group>
            <v:group style="position:absolute;left:7788;top:4722;width:1985;height:398" coordorigin="7788,4722" coordsize="1985,398">
              <v:shape style="position:absolute;left:7788;top:4722;width:1985;height:398" coordorigin="7788,4722" coordsize="1985,398" path="m7788,5120l8285,4863,8782,4806,9276,4722,9773,4806e" filled="f" stroked="t" strokeweight="2.16pt" strokecolor="#375F92">
                <v:path arrowok="t"/>
              </v:shape>
            </v:group>
            <v:group style="position:absolute;left:7719;top:5051;width:139;height:139" coordorigin="7719,5051" coordsize="139,139">
              <v:shape style="position:absolute;left:7719;top:5051;width:139;height:139" coordorigin="7719,5051" coordsize="139,139" path="m7719,5190l7859,5190,7859,5051,7719,5051,7719,5190xe" filled="t" fillcolor="#375F92" stroked="f">
                <v:path arrowok="t"/>
                <v:fill type="solid"/>
              </v:shape>
            </v:group>
            <v:group style="position:absolute;left:7719;top:5051;width:139;height:139" coordorigin="7719,5051" coordsize="139,139">
              <v:shape style="position:absolute;left:7719;top:5051;width:139;height:139" coordorigin="7719,5051" coordsize="139,139" path="m7719,5190l7859,5190,7859,5051,7719,5051,7719,5190xe" filled="f" stroked="t" strokeweight=".75pt" strokecolor="#375F92">
                <v:path arrowok="t"/>
              </v:shape>
            </v:group>
            <v:group style="position:absolute;left:8214;top:4794;width:139;height:139" coordorigin="8214,4794" coordsize="139,139">
              <v:shape style="position:absolute;left:8214;top:4794;width:139;height:139" coordorigin="8214,4794" coordsize="139,139" path="m8214,4934l8353,4934,8353,4794,8214,4794,8214,4934xe" filled="t" fillcolor="#375F92" stroked="f">
                <v:path arrowok="t"/>
                <v:fill type="solid"/>
              </v:shape>
            </v:group>
            <v:group style="position:absolute;left:8214;top:4794;width:139;height:139" coordorigin="8214,4794" coordsize="139,139">
              <v:shape style="position:absolute;left:8214;top:4794;width:139;height:139" coordorigin="8214,4794" coordsize="139,139" path="m8214,4934l8353,4934,8353,4794,8214,4794,8214,4934xe" filled="f" stroked="t" strokeweight=".75pt" strokecolor="#375F92">
                <v:path arrowok="t"/>
              </v:shape>
            </v:group>
            <v:group style="position:absolute;left:8711;top:4737;width:139;height:139" coordorigin="8711,4737" coordsize="139,139">
              <v:shape style="position:absolute;left:8711;top:4737;width:139;height:139" coordorigin="8711,4737" coordsize="139,139" path="m8711,4876l8850,4876,8850,4737,8711,4737,8711,4876xe" filled="t" fillcolor="#375F92" stroked="f">
                <v:path arrowok="t"/>
                <v:fill type="solid"/>
              </v:shape>
            </v:group>
            <v:group style="position:absolute;left:8711;top:4737;width:139;height:139" coordorigin="8711,4737" coordsize="139,139">
              <v:shape style="position:absolute;left:8711;top:4737;width:139;height:139" coordorigin="8711,4737" coordsize="139,139" path="m8711,4876l8850,4876,8850,4737,8711,4737,8711,4876xe" filled="f" stroked="t" strokeweight=".75pt" strokecolor="#375F92">
                <v:path arrowok="t"/>
              </v:shape>
            </v:group>
            <v:group style="position:absolute;left:9207;top:4650;width:139;height:139" coordorigin="9207,4650" coordsize="139,139">
              <v:shape style="position:absolute;left:9207;top:4650;width:139;height:139" coordorigin="9207,4650" coordsize="139,139" path="m9207,4790l9347,4790,9347,4650,9207,4650,9207,4790xe" filled="t" fillcolor="#375F92" stroked="f">
                <v:path arrowok="t"/>
                <v:fill type="solid"/>
              </v:shape>
            </v:group>
            <v:group style="position:absolute;left:9207;top:4650;width:139;height:139" coordorigin="9207,4650" coordsize="139,139">
              <v:shape style="position:absolute;left:9207;top:4650;width:139;height:139" coordorigin="9207,4650" coordsize="139,139" path="m9207,4790l9347,4790,9347,4650,9207,4650,9207,4790xe" filled="f" stroked="t" strokeweight=".75pt" strokecolor="#375F92">
                <v:path arrowok="t"/>
              </v:shape>
            </v:group>
            <v:group style="position:absolute;left:9704;top:4737;width:139;height:139" coordorigin="9704,4737" coordsize="139,139">
              <v:shape style="position:absolute;left:9704;top:4737;width:139;height:139" coordorigin="9704,4737" coordsize="139,139" path="m9704,4876l9843,4876,9843,4737,9704,4737,9704,4876xe" filled="t" fillcolor="#375F92" stroked="f">
                <v:path arrowok="t"/>
                <v:fill type="solid"/>
              </v:shape>
            </v:group>
            <v:group style="position:absolute;left:9704;top:4737;width:139;height:139" coordorigin="9704,4737" coordsize="139,139">
              <v:shape style="position:absolute;left:9704;top:4737;width:139;height:139" coordorigin="9704,4737" coordsize="139,139" path="m9704,4876l9843,4876,9843,4737,9704,4737,9704,4876xe" filled="f" stroked="t" strokeweight=".75pt" strokecolor="#375F92">
                <v:path arrowok="t"/>
              </v:shape>
            </v:group>
            <v:group style="position:absolute;left:7788;top:4892;width:1985;height:228" coordorigin="7788,4892" coordsize="1985,228">
              <v:shape style="position:absolute;left:7788;top:4892;width:1985;height:228" coordorigin="7788,4892" coordsize="1985,228" path="m7788,5120l8285,5007,8782,4921,9276,4892,9773,4978e" filled="f" stroked="t" strokeweight="2.16pt" strokecolor="#00AF50">
                <v:path arrowok="t"/>
              </v:shape>
            </v:group>
            <v:group style="position:absolute;left:7721;top:5052;width:137;height:135" coordorigin="7721,5052" coordsize="137,135">
              <v:shape style="position:absolute;left:7721;top:5052;width:137;height:135" coordorigin="7721,5052" coordsize="137,135" path="m7778,5052l7723,5109,7721,5136,7728,5154,7741,5168,7759,5179,7782,5186,7810,5187,7829,5177,7845,5162,7855,5143,7859,5121,7858,5113,7804,5055,7778,5052xe" filled="t" fillcolor="#00AF50" stroked="f">
                <v:path arrowok="t"/>
                <v:fill type="solid"/>
              </v:shape>
            </v:group>
            <v:group style="position:absolute;left:7721;top:5052;width:137;height:135" coordorigin="7721,5052" coordsize="137,135">
              <v:shape style="position:absolute;left:7721;top:5052;width:137;height:135" coordorigin="7721,5052" coordsize="137,135" path="m7859,5121l7855,5143,7845,5162,7829,5177,7810,5187,7782,5186,7759,5179,7741,5168,7728,5154,7721,5136,7723,5109,7731,5087,7743,5070,7759,5058,7778,5052,7804,5055,7853,5093,7859,5121xe" filled="f" stroked="t" strokeweight=".75pt" strokecolor="#00AF50">
                <v:path arrowok="t"/>
              </v:shape>
            </v:group>
            <v:group style="position:absolute;left:8216;top:4937;width:137;height:135" coordorigin="8216,4937" coordsize="137,135">
              <v:shape style="position:absolute;left:8216;top:4937;width:137;height:135" coordorigin="8216,4937" coordsize="137,135" path="m8272,4937l8218,4994,8216,5021,8223,5038,8235,5053,8253,5064,8276,5071,8304,5072,8324,5062,8339,5047,8349,5028,8353,5006,8353,4998,8298,4940,8272,4937xe" filled="t" fillcolor="#00AF50" stroked="f">
                <v:path arrowok="t"/>
                <v:fill type="solid"/>
              </v:shape>
            </v:group>
            <v:group style="position:absolute;left:8216;top:4937;width:137;height:135" coordorigin="8216,4937" coordsize="137,135">
              <v:shape style="position:absolute;left:8216;top:4937;width:137;height:135" coordorigin="8216,4937" coordsize="137,135" path="m8353,5006l8349,5028,8339,5047,8324,5062,8304,5072,8276,5071,8253,5064,8235,5053,8223,5038,8216,5021,8218,4994,8225,4972,8238,4955,8254,4943,8272,4937,8298,4940,8347,4978,8353,5006xe" filled="f" stroked="t" strokeweight=".75pt" strokecolor="#00AF50">
                <v:path arrowok="t"/>
              </v:shape>
            </v:group>
            <v:group style="position:absolute;left:8712;top:4853;width:137;height:135" coordorigin="8712,4853" coordsize="137,135">
              <v:shape style="position:absolute;left:8712;top:4853;width:137;height:135" coordorigin="8712,4853" coordsize="137,135" path="m8769,4853l8714,4910,8712,4937,8719,4954,8732,4969,8750,4980,8773,4987,8801,4988,8820,4978,8836,4963,8846,4944,8850,4922,8849,4914,8795,4856,8769,4853xe" filled="t" fillcolor="#00AF50" stroked="f">
                <v:path arrowok="t"/>
                <v:fill type="solid"/>
              </v:shape>
            </v:group>
            <v:group style="position:absolute;left:8712;top:4853;width:137;height:135" coordorigin="8712,4853" coordsize="137,135">
              <v:shape style="position:absolute;left:8712;top:4853;width:137;height:135" coordorigin="8712,4853" coordsize="137,135" path="m8850,4922l8846,4944,8836,4963,8820,4978,8801,4988,8773,4987,8750,4980,8732,4969,8719,4954,8712,4937,8714,4910,8722,4888,8734,4871,8750,4859,8769,4853,8795,4856,8844,4894,8850,4922xe" filled="f" stroked="t" strokeweight=".75pt" strokecolor="#00AF50">
                <v:path arrowok="t"/>
              </v:shape>
            </v:group>
            <v:group style="position:absolute;left:9209;top:4824;width:137;height:135" coordorigin="9209,4824" coordsize="137,135">
              <v:shape style="position:absolute;left:9209;top:4824;width:137;height:135" coordorigin="9209,4824" coordsize="137,135" path="m9266,4824l9211,4881,9209,4908,9216,4926,9229,4940,9247,4951,9270,4958,9298,4959,9317,4949,9333,4934,9343,4915,9347,4893,9346,4885,9292,4827,9266,4824xe" filled="t" fillcolor="#00AF50" stroked="f">
                <v:path arrowok="t"/>
                <v:fill type="solid"/>
              </v:shape>
            </v:group>
            <v:group style="position:absolute;left:9209;top:4824;width:137;height:135" coordorigin="9209,4824" coordsize="137,135">
              <v:shape style="position:absolute;left:9209;top:4824;width:137;height:135" coordorigin="9209,4824" coordsize="137,135" path="m9347,4893l9343,4915,9333,4934,9317,4949,9298,4959,9270,4958,9247,4951,9229,4940,9216,4926,9209,4908,9211,4881,9219,4859,9231,4842,9247,4830,9266,4824,9292,4827,9341,4865,9347,4893xe" filled="f" stroked="t" strokeweight=".75pt" strokecolor="#00AF50">
                <v:path arrowok="t"/>
              </v:shape>
            </v:group>
            <v:group style="position:absolute;left:9706;top:4908;width:137;height:135" coordorigin="9706,4908" coordsize="137,135">
              <v:shape style="position:absolute;left:9706;top:4908;width:137;height:135" coordorigin="9706,4908" coordsize="137,135" path="m9763,4908l9708,4965,9706,4992,9713,5010,9726,5024,9743,5035,9766,5042,9794,5043,9814,5033,9830,5018,9840,4999,9843,4977,9843,4969,9788,4911,9763,4908xe" filled="t" fillcolor="#00AF50" stroked="f">
                <v:path arrowok="t"/>
                <v:fill type="solid"/>
              </v:shape>
            </v:group>
            <v:group style="position:absolute;left:9706;top:4908;width:137;height:135" coordorigin="9706,4908" coordsize="137,135">
              <v:shape style="position:absolute;left:9706;top:4908;width:137;height:135" coordorigin="9706,4908" coordsize="137,135" path="m9843,4977l9840,4999,9830,5018,9814,5033,9794,5043,9766,5042,9743,5035,9726,5024,9713,5010,9706,4992,9708,4965,9716,4943,9728,4926,9744,4914,9763,4908,9788,4911,9838,4949,9843,4977xe" filled="f" stroked="t" strokeweight=".75pt" strokecolor="#00AF50">
                <v:path arrowok="t"/>
              </v:shape>
            </v:group>
            <v:group style="position:absolute;left:8791;top:3186;width:1433;height:386" coordorigin="8791,3186" coordsize="1433,386">
              <v:shape style="position:absolute;left:8791;top:3186;width:1433;height:386" coordorigin="8791,3186" coordsize="1433,386" path="m8791,3572l10224,3572,10224,3186,8791,3186,8791,3572xe" filled="f" stroked="t" strokeweight=".24pt" strokecolor="#000000">
                <v:path arrowok="t"/>
              </v:shape>
            </v:group>
            <v:group style="position:absolute;left:8887;top:3284;width:384;height:2" coordorigin="8887,3284" coordsize="384,2">
              <v:shape style="position:absolute;left:8887;top:3284;width:384;height:2" coordorigin="8887,3284" coordsize="384,0" path="m8887,3284l9271,3284e" filled="f" stroked="t" strokeweight="2.16pt" strokecolor="#375F92">
                <v:path arrowok="t"/>
              </v:shape>
            </v:group>
            <v:group style="position:absolute;left:9038;top:3283;width:82;height:2" coordorigin="9038,3283" coordsize="82,2">
              <v:shape style="position:absolute;left:9038;top:3283;width:82;height:2" coordorigin="9038,3283" coordsize="82,0" path="m9038,3283l9120,3283e" filled="f" stroked="t" strokeweight="4.060000pt" strokecolor="#375F92">
                <v:path arrowok="t"/>
              </v:shape>
            </v:group>
            <v:group style="position:absolute;left:9038;top:3243;width:82;height:79" coordorigin="9038,3243" coordsize="82,79">
              <v:shape style="position:absolute;left:9038;top:3243;width:82;height:79" coordorigin="9038,3243" coordsize="82,79" path="m9038,3322l9120,3322,9120,3243,9038,3243,9038,3322xe" filled="f" stroked="t" strokeweight=".72pt" strokecolor="#375F92">
                <v:path arrowok="t"/>
              </v:shape>
            </v:group>
            <v:group style="position:absolute;left:8887;top:3476;width:384;height:2" coordorigin="8887,3476" coordsize="384,2">
              <v:shape style="position:absolute;left:8887;top:3476;width:384;height:2" coordorigin="8887,3476" coordsize="384,0" path="m8887,3476l9271,3476e" filled="f" stroked="t" strokeweight="2.16pt" strokecolor="#00AF50">
                <v:path arrowok="t"/>
              </v:shape>
            </v:group>
            <v:group style="position:absolute;left:9040;top:3436;width:80;height:74" coordorigin="9040,3436" coordsize="80,74">
              <v:shape style="position:absolute;left:9040;top:3436;width:80;height:74" coordorigin="9040,3436" coordsize="80,74" path="m9072,3436l9055,3444,9044,3461,9040,3486,9050,3500,9069,3509,9098,3510,9114,3496,9120,3475,9120,3472,9113,3454,9097,3440,9072,3436xe" filled="t" fillcolor="#00AF50" stroked="f">
                <v:path arrowok="t"/>
                <v:fill type="solid"/>
              </v:shape>
            </v:group>
            <v:group style="position:absolute;left:9040;top:3436;width:80;height:74" coordorigin="9040,3436" coordsize="80,74">
              <v:shape style="position:absolute;left:9040;top:3436;width:80;height:74" coordorigin="9040,3436" coordsize="80,74" path="m9120,3475l9114,3496,9098,3510,9069,3509,9050,3500,9040,3486,9044,3461,9055,3444,9072,3436,9097,3440,9113,3454,9120,3472,9120,3475xe" filled="f" stroked="t" strokeweight=".72pt" strokecolor="#00AF50">
                <v:path arrowok="t"/>
              </v:shape>
            </v:group>
            <v:group style="position:absolute;left:6733;top:3102;width:3497;height:3280" coordorigin="6733,3102" coordsize="3497,3280">
              <v:shape style="position:absolute;left:6733;top:3102;width:3497;height:3280" coordorigin="6733,3102" coordsize="3497,3280" path="m6733,6382l10230,6382,10230,3102,6733,3102,6733,6382xe" filled="f" stroked="t" strokeweight=".75pt" strokecolor="#858585">
                <v:path arrowok="t"/>
              </v:shape>
              <v:shape style="position:absolute;left:7608;top:5311;width:280;height:241" type="#_x0000_t75" stroked="false">
                <v:imagedata r:id="rId111" o:title=""/>
              </v:shape>
              <v:shape style="position:absolute;left:9675;top:5156;width:280;height:241" type="#_x0000_t75" stroked="false">
                <v:imagedata r:id="rId111" o:title=""/>
              </v:shape>
              <v:shape style="position:absolute;left:7600;top:4688;width:280;height:241" type="#_x0000_t75" stroked="false">
                <v:imagedata r:id="rId111" o:title=""/>
              </v:shape>
              <v:shape style="position:absolute;left:9646;top:4434;width:280;height:241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 w:hAnsi="Times New Roman"/>
          <w:b/>
          <w:position w:val="1"/>
          <w:sz w:val="20"/>
        </w:rPr>
        <w:t>Абдоминальная</w:t>
      </w:r>
      <w:r>
        <w:rPr>
          <w:rFonts w:ascii="Times New Roman" w:hAnsi="Times New Roman"/>
          <w:b/>
          <w:spacing w:val="-7"/>
          <w:position w:val="1"/>
          <w:sz w:val="20"/>
        </w:rPr>
        <w:t> </w:t>
      </w:r>
      <w:r>
        <w:rPr>
          <w:rFonts w:ascii="Times New Roman" w:hAnsi="Times New Roman"/>
          <w:b/>
          <w:position w:val="1"/>
          <w:sz w:val="20"/>
        </w:rPr>
        <w:t>боль</w:t>
        <w:tab/>
      </w:r>
      <w:r>
        <w:rPr>
          <w:rFonts w:ascii="Times New Roman" w:hAnsi="Times New Roman"/>
          <w:spacing w:val="-1"/>
          <w:sz w:val="16"/>
        </w:rPr>
        <w:t>Флорасан</w:t>
      </w:r>
      <w:r>
        <w:rPr>
          <w:rFonts w:ascii="Times New Roman" w:hAnsi="Times New Roman"/>
          <w:spacing w:val="-1"/>
          <w:sz w:val="16"/>
        </w:rPr>
        <w:t>-</w:t>
      </w:r>
      <w:r>
        <w:rPr>
          <w:rFonts w:ascii="Times New Roman" w:hAnsi="Times New Roman"/>
          <w:spacing w:val="-1"/>
          <w:sz w:val="16"/>
        </w:rPr>
        <w:t>Д</w:t>
      </w:r>
    </w:p>
    <w:p>
      <w:pPr>
        <w:spacing w:line="181" w:lineRule="exact" w:before="0"/>
        <w:ind w:left="594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Плацебо</w:t>
      </w:r>
    </w:p>
    <w:p>
      <w:pPr>
        <w:spacing w:line="207" w:lineRule="exact" w:before="10"/>
        <w:ind w:left="3682" w:right="540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52.365448pt;margin-top:5.144571pt;width:11.96pt;height:61.301843pt;mso-position-horizontal-relative:page;mso-position-vertical-relative:paragraph;z-index:-15203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Балл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(ВАШ)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8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85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07" w:lineRule="exact" w:before="0"/>
        <w:ind w:left="2488" w:right="41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4892" w:val="left" w:leader="none"/>
          <w:tab w:pos="5393" w:val="left" w:leader="none"/>
          <w:tab w:pos="5893" w:val="left" w:leader="none"/>
          <w:tab w:pos="6393" w:val="left" w:leader="none"/>
        </w:tabs>
        <w:spacing w:before="5"/>
        <w:ind w:left="43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3"/>
        <w:ind w:left="4521" w:right="35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header="736" w:footer="0" w:top="1000" w:bottom="280" w:left="1600" w:right="740"/>
        </w:sectPr>
      </w:pPr>
    </w:p>
    <w:p>
      <w:pPr>
        <w:tabs>
          <w:tab w:pos="4173" w:val="left" w:leader="none"/>
        </w:tabs>
        <w:spacing w:line="245" w:lineRule="auto" w:before="126"/>
        <w:ind w:left="4174" w:right="0" w:hanging="251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b/>
          <w:position w:val="2"/>
          <w:sz w:val="20"/>
        </w:rPr>
        <w:t>Частота</w:t>
      </w:r>
      <w:r>
        <w:rPr>
          <w:rFonts w:ascii="Times New Roman" w:hAnsi="Times New Roman"/>
          <w:b/>
          <w:spacing w:val="-7"/>
          <w:position w:val="2"/>
          <w:sz w:val="20"/>
        </w:rPr>
        <w:t> </w:t>
      </w:r>
      <w:r>
        <w:rPr>
          <w:rFonts w:ascii="Times New Roman" w:hAnsi="Times New Roman"/>
          <w:b/>
          <w:spacing w:val="1"/>
          <w:position w:val="2"/>
          <w:sz w:val="20"/>
        </w:rPr>
        <w:t>стула</w:t>
        <w:tab/>
      </w:r>
      <w:r>
        <w:rPr>
          <w:rFonts w:ascii="Times New Roman" w:hAnsi="Times New Roman"/>
          <w:spacing w:val="-1"/>
          <w:sz w:val="16"/>
        </w:rPr>
        <w:t>Флорасан</w:t>
      </w:r>
      <w:r>
        <w:rPr>
          <w:rFonts w:ascii="Times New Roman" w:hAnsi="Times New Roman"/>
          <w:spacing w:val="-1"/>
          <w:sz w:val="16"/>
        </w:rPr>
        <w:t>-</w:t>
      </w:r>
      <w:r>
        <w:rPr>
          <w:rFonts w:ascii="Times New Roman" w:hAnsi="Times New Roman"/>
          <w:spacing w:val="-1"/>
          <w:sz w:val="16"/>
        </w:rPr>
        <w:t>Д</w:t>
      </w:r>
      <w:r>
        <w:rPr>
          <w:rFonts w:ascii="Times New Roman" w:hAnsi="Times New Roman"/>
          <w:spacing w:val="2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Плацебо</w:t>
      </w:r>
    </w:p>
    <w:p>
      <w:pPr>
        <w:spacing w:line="214" w:lineRule="exact" w:before="21"/>
        <w:ind w:left="0" w:right="4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62.80545pt;margin-top:8.646265pt;width:23.48pt;height:106.659685pt;mso-position-horizontal-relative:page;mso-position-vertical-relative:paragraph;z-index:-15204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11" w:right="11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Количество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дефекаций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before="0"/>
                    <w:ind w:left="644" w:right="639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неделю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9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8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7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line="197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line="214" w:lineRule="exact" w:before="0"/>
        <w:ind w:left="2252" w:right="26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3188" w:val="left" w:leader="none"/>
          <w:tab w:pos="3652" w:val="left" w:leader="none"/>
          <w:tab w:pos="4116" w:val="left" w:leader="none"/>
          <w:tab w:pos="4580" w:val="left" w:leader="none"/>
        </w:tabs>
        <w:spacing w:before="5"/>
        <w:ind w:left="27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24"/>
        <w:ind w:left="27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tabs>
          <w:tab w:pos="2668" w:val="left" w:leader="none"/>
        </w:tabs>
        <w:spacing w:before="99"/>
        <w:ind w:left="15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b/>
          <w:sz w:val="20"/>
        </w:rPr>
        <w:t>Консистенция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стула</w:t>
        <w:tab/>
      </w:r>
      <w:r>
        <w:rPr>
          <w:rFonts w:ascii="Times New Roman" w:hAnsi="Times New Roman"/>
          <w:spacing w:val="-1"/>
          <w:position w:val="-1"/>
          <w:sz w:val="16"/>
        </w:rPr>
        <w:t>Флорасан</w:t>
      </w:r>
      <w:r>
        <w:rPr>
          <w:rFonts w:ascii="Times New Roman" w:hAnsi="Times New Roman"/>
          <w:spacing w:val="-1"/>
          <w:position w:val="-1"/>
          <w:sz w:val="16"/>
        </w:rPr>
        <w:t>-</w:t>
      </w:r>
      <w:r>
        <w:rPr>
          <w:rFonts w:ascii="Times New Roman" w:hAnsi="Times New Roman"/>
          <w:spacing w:val="-1"/>
          <w:position w:val="-1"/>
          <w:sz w:val="16"/>
        </w:rPr>
        <w:t>Д</w:t>
      </w:r>
      <w:r>
        <w:rPr>
          <w:rFonts w:ascii="Times New Roman" w:hAnsi="Times New Roman"/>
          <w:sz w:val="16"/>
        </w:rPr>
      </w:r>
    </w:p>
    <w:p>
      <w:pPr>
        <w:spacing w:before="8"/>
        <w:ind w:left="266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Плацебо</w:t>
      </w:r>
    </w:p>
    <w:p>
      <w:pPr>
        <w:spacing w:before="29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40.855438pt;margin-top:8.515302pt;width:11.96pt;height:123.850646pt;mso-position-horizontal-relative:page;mso-position-vertical-relative:paragraph;z-index:-15202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Бристольская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шкала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w w:val="99"/>
                      <w:sz w:val="20"/>
                    </w:rPr>
                    <w:t>(тип)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7</w:t>
      </w:r>
    </w:p>
    <w:p>
      <w:pPr>
        <w:spacing w:before="55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>
      <w:pPr>
        <w:spacing w:before="56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5</w:t>
      </w:r>
    </w:p>
    <w:p>
      <w:pPr>
        <w:spacing w:before="55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</w:t>
      </w:r>
    </w:p>
    <w:p>
      <w:pPr>
        <w:spacing w:before="56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</w:t>
      </w:r>
    </w:p>
    <w:p>
      <w:pPr>
        <w:spacing w:before="55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before="55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</w:t>
      </w:r>
    </w:p>
    <w:p>
      <w:pPr>
        <w:spacing w:before="56"/>
        <w:ind w:left="6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</w:r>
    </w:p>
    <w:p>
      <w:pPr>
        <w:tabs>
          <w:tab w:pos="1591" w:val="left" w:leader="none"/>
          <w:tab w:pos="2087" w:val="left" w:leader="none"/>
          <w:tab w:pos="2583" w:val="left" w:leader="none"/>
          <w:tab w:pos="3079" w:val="left" w:leader="none"/>
        </w:tabs>
        <w:spacing w:before="4"/>
        <w:ind w:left="10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spacing w:before="29"/>
        <w:ind w:left="12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Неделя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терапии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920" w:bottom="280" w:left="1600" w:right="740"/>
          <w:cols w:num="2" w:equalWidth="0">
            <w:col w:w="5007" w:space="40"/>
            <w:col w:w="4520"/>
          </w:cols>
        </w:sectPr>
      </w:pPr>
    </w:p>
    <w:p>
      <w:pPr>
        <w:spacing w:line="360" w:lineRule="auto" w:before="75"/>
        <w:ind w:left="810" w:right="6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*-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4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внутри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каждой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подгруппы</w:t>
      </w:r>
      <w:r>
        <w:rPr>
          <w:rFonts w:ascii="Times New Roman" w:hAnsi="Times New Roman"/>
          <w:spacing w:val="22"/>
          <w:w w:val="99"/>
          <w:sz w:val="20"/>
        </w:rPr>
        <w:t> </w:t>
      </w:r>
      <w:r>
        <w:rPr>
          <w:rFonts w:ascii="Times New Roman" w:hAnsi="Times New Roman"/>
          <w:sz w:val="20"/>
        </w:rPr>
        <w:t>δ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выраженности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симптома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4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неделя)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между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подгруппами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59" w:lineRule="auto" w:before="4"/>
        <w:ind w:left="102" w:right="110" w:firstLine="707"/>
        <w:jc w:val="both"/>
      </w:pPr>
      <w:r>
        <w:rPr/>
        <w:t>Рис.</w:t>
      </w:r>
      <w:r>
        <w:rPr>
          <w:spacing w:val="18"/>
        </w:rPr>
        <w:t> </w:t>
      </w:r>
      <w:r>
        <w:rPr>
          <w:rFonts w:ascii="Times New Roman" w:hAnsi="Times New Roman"/>
        </w:rPr>
        <w:t>4.10.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Динамика</w:t>
      </w:r>
      <w:r>
        <w:rPr>
          <w:spacing w:val="18"/>
        </w:rPr>
        <w:t> </w:t>
      </w:r>
      <w:r>
        <w:rPr>
          <w:spacing w:val="-1"/>
        </w:rPr>
        <w:t>выраженности</w:t>
      </w:r>
      <w:r>
        <w:rPr>
          <w:spacing w:val="17"/>
        </w:rPr>
        <w:t> </w:t>
      </w:r>
      <w:r>
        <w:rPr>
          <w:spacing w:val="-1"/>
        </w:rPr>
        <w:t>клинических</w:t>
      </w:r>
      <w:r>
        <w:rPr>
          <w:spacing w:val="19"/>
        </w:rPr>
        <w:t> </w:t>
      </w:r>
      <w:r>
        <w:rPr>
          <w:spacing w:val="-2"/>
        </w:rPr>
        <w:t>симптомов</w:t>
      </w:r>
      <w:r>
        <w:rPr>
          <w:spacing w:val="20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больных</w:t>
      </w:r>
      <w:r>
        <w:rPr>
          <w:spacing w:val="49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 получавших</w:t>
      </w:r>
      <w:r>
        <w:rPr>
          <w:spacing w:val="-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30"/>
        </w:numPr>
        <w:tabs>
          <w:tab w:pos="1532" w:val="left" w:leader="none"/>
        </w:tabs>
        <w:spacing w:line="361" w:lineRule="auto" w:before="0" w:after="0"/>
        <w:ind w:left="102" w:right="106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23"/>
        </w:rPr>
        <w:t> </w:t>
      </w:r>
      <w:r>
        <w:rPr>
          <w:i/>
          <w:spacing w:val="-1"/>
        </w:rPr>
        <w:t>выявления</w:t>
      </w:r>
      <w:r>
        <w:rPr>
          <w:i/>
          <w:spacing w:val="20"/>
        </w:rPr>
        <w:t> </w:t>
      </w:r>
      <w:r>
        <w:rPr>
          <w:i/>
          <w:spacing w:val="-1"/>
        </w:rPr>
        <w:t>СИБР</w:t>
      </w:r>
      <w:r>
        <w:rPr>
          <w:i/>
          <w:spacing w:val="19"/>
        </w:rPr>
        <w:t> </w:t>
      </w:r>
      <w:r>
        <w:rPr>
          <w:i/>
        </w:rPr>
        <w:t>у</w:t>
      </w:r>
      <w:r>
        <w:rPr>
          <w:i/>
          <w:spacing w:val="20"/>
        </w:rPr>
        <w:t> </w:t>
      </w:r>
      <w:r>
        <w:rPr>
          <w:i/>
          <w:spacing w:val="-1"/>
        </w:rPr>
        <w:t>больных</w:t>
      </w:r>
      <w:r>
        <w:rPr>
          <w:i/>
          <w:spacing w:val="21"/>
        </w:rPr>
        <w:t> </w:t>
      </w:r>
      <w:r>
        <w:rPr>
          <w:i/>
          <w:spacing w:val="-1"/>
        </w:rPr>
        <w:t>СРК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З</w:t>
      </w:r>
      <w:r>
        <w:rPr>
          <w:i/>
          <w:spacing w:val="19"/>
        </w:rPr>
        <w:t> </w:t>
      </w:r>
      <w:r>
        <w:rPr>
          <w:i/>
        </w:rPr>
        <w:t>на</w:t>
      </w:r>
      <w:r>
        <w:rPr>
          <w:i/>
          <w:spacing w:val="19"/>
        </w:rPr>
        <w:t> </w:t>
      </w:r>
      <w:r>
        <w:rPr>
          <w:i/>
        </w:rPr>
        <w:t>фоне</w:t>
      </w:r>
      <w:r>
        <w:rPr>
          <w:i/>
          <w:spacing w:val="20"/>
        </w:rPr>
        <w:t> </w:t>
      </w:r>
      <w:r>
        <w:rPr>
          <w:i/>
          <w:spacing w:val="-1"/>
        </w:rPr>
        <w:t>лечения</w:t>
      </w:r>
      <w:r>
        <w:rPr>
          <w:i/>
          <w:spacing w:val="37"/>
        </w:rPr>
        <w:t> </w:t>
      </w:r>
      <w:r>
        <w:rPr>
          <w:i/>
          <w:spacing w:val="-1"/>
        </w:rPr>
        <w:t>препаратом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spacing w:line="400" w:lineRule="exact" w:before="9"/>
        <w:rPr>
          <w:sz w:val="40"/>
          <w:szCs w:val="40"/>
        </w:rPr>
      </w:pPr>
    </w:p>
    <w:p>
      <w:pPr>
        <w:pStyle w:val="BodyText"/>
        <w:spacing w:line="360" w:lineRule="auto"/>
        <w:ind w:left="102" w:right="107" w:firstLine="707"/>
        <w:jc w:val="both"/>
      </w:pPr>
      <w:r>
        <w:rPr/>
        <w:t>До</w:t>
      </w:r>
      <w:r>
        <w:rPr>
          <w:spacing w:val="51"/>
        </w:rPr>
        <w:t> </w:t>
      </w:r>
      <w:r>
        <w:rPr>
          <w:spacing w:val="-1"/>
        </w:rPr>
        <w:t>начала</w:t>
      </w:r>
      <w:r>
        <w:rPr>
          <w:spacing w:val="51"/>
        </w:rPr>
        <w:t> </w:t>
      </w:r>
      <w:r>
        <w:rPr>
          <w:spacing w:val="-2"/>
        </w:rPr>
        <w:t>терапии</w:t>
      </w:r>
      <w:r>
        <w:rPr>
          <w:spacing w:val="50"/>
        </w:rPr>
        <w:t> </w:t>
      </w:r>
      <w:r>
        <w:rPr>
          <w:spacing w:val="-1"/>
        </w:rPr>
        <w:t>СИБР</w:t>
      </w:r>
      <w:r>
        <w:rPr>
          <w:spacing w:val="51"/>
        </w:rPr>
        <w:t> </w:t>
      </w:r>
      <w:r>
        <w:rPr>
          <w:spacing w:val="-1"/>
        </w:rPr>
        <w:t>был</w:t>
      </w:r>
      <w:r>
        <w:rPr>
          <w:spacing w:val="51"/>
        </w:rPr>
        <w:t> </w:t>
      </w:r>
      <w:r>
        <w:rPr>
          <w:spacing w:val="-2"/>
        </w:rPr>
        <w:t>выявлен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/>
        <w:t>9</w:t>
      </w:r>
      <w:r>
        <w:rPr>
          <w:spacing w:val="53"/>
        </w:rPr>
        <w:t> </w:t>
      </w:r>
      <w:r>
        <w:rPr/>
        <w:t>из</w:t>
      </w:r>
      <w:r>
        <w:rPr>
          <w:spacing w:val="49"/>
        </w:rPr>
        <w:t> </w:t>
      </w:r>
      <w:r>
        <w:rPr>
          <w:spacing w:val="-1"/>
        </w:rPr>
        <w:t>16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(56</w:t>
      </w:r>
      <w:r>
        <w:rPr>
          <w:rFonts w:ascii="Times New Roman" w:hAnsi="Times New Roman"/>
        </w:rPr>
        <w:t>,3%),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принимавших</w:t>
      </w:r>
      <w:r>
        <w:rPr>
          <w:spacing w:val="5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2"/>
        </w:rPr>
        <w:t> </w:t>
      </w:r>
      <w:r>
        <w:rPr>
          <w:spacing w:val="-1"/>
        </w:rPr>
        <w:t>(Рисунок</w:t>
      </w:r>
      <w:r>
        <w:rPr>
          <w:spacing w:val="50"/>
        </w:rPr>
        <w:t> </w:t>
      </w:r>
      <w:r>
        <w:rPr>
          <w:spacing w:val="-1"/>
        </w:rPr>
        <w:t>4.11).</w:t>
      </w:r>
      <w:r>
        <w:rPr>
          <w:spacing w:val="49"/>
        </w:rPr>
        <w:t> </w:t>
      </w:r>
      <w:r>
        <w:rPr>
          <w:spacing w:val="-1"/>
        </w:rPr>
        <w:t>После</w:t>
      </w:r>
      <w:r>
        <w:rPr>
          <w:spacing w:val="49"/>
        </w:rPr>
        <w:t> </w:t>
      </w:r>
      <w:r>
        <w:rPr>
          <w:spacing w:val="-1"/>
        </w:rPr>
        <w:t>окончания</w:t>
      </w:r>
      <w:r>
        <w:rPr>
          <w:spacing w:val="52"/>
        </w:rPr>
        <w:t> </w:t>
      </w:r>
      <w:r>
        <w:rPr>
          <w:spacing w:val="-1"/>
        </w:rPr>
        <w:t>лечения</w:t>
      </w:r>
      <w:r>
        <w:rPr>
          <w:spacing w:val="50"/>
        </w:rPr>
        <w:t> </w:t>
      </w:r>
      <w:r>
        <w:rPr>
          <w:spacing w:val="-1"/>
        </w:rPr>
        <w:t>он</w:t>
      </w:r>
      <w:r>
        <w:rPr>
          <w:spacing w:val="52"/>
        </w:rPr>
        <w:t> </w:t>
      </w:r>
      <w:r>
        <w:rPr>
          <w:spacing w:val="-1"/>
        </w:rPr>
        <w:t>не</w:t>
      </w:r>
      <w:r>
        <w:rPr>
          <w:spacing w:val="31"/>
        </w:rPr>
        <w:t> </w:t>
      </w:r>
      <w:r>
        <w:rPr>
          <w:spacing w:val="-1"/>
        </w:rPr>
        <w:t>определялся</w:t>
      </w:r>
      <w:r>
        <w:rPr>
          <w:spacing w:val="-3"/>
        </w:rPr>
        <w:t> </w:t>
      </w:r>
      <w:r>
        <w:rPr/>
        <w:t>ни у</w:t>
      </w:r>
      <w:r>
        <w:rPr>
          <w:spacing w:val="-4"/>
        </w:rPr>
        <w:t> </w:t>
      </w:r>
      <w:r>
        <w:rPr>
          <w:spacing w:val="-1"/>
        </w:rPr>
        <w:t>одного</w:t>
      </w:r>
      <w:r>
        <w:rPr>
          <w:spacing w:val="1"/>
        </w:rPr>
        <w:t> </w:t>
      </w:r>
      <w:r>
        <w:rPr>
          <w:spacing w:val="-1"/>
        </w:rPr>
        <w:t>пациента</w:t>
      </w:r>
      <w:r>
        <w:rPr/>
        <w:t> </w:t>
      </w:r>
      <w:r>
        <w:rPr>
          <w:spacing w:val="-1"/>
        </w:rPr>
        <w:t>(р=0,013).</w:t>
      </w:r>
    </w:p>
    <w:p>
      <w:pPr>
        <w:pStyle w:val="BodyText"/>
        <w:spacing w:line="360" w:lineRule="auto" w:before="4"/>
        <w:ind w:left="102" w:right="106" w:firstLine="707"/>
        <w:jc w:val="both"/>
      </w:pPr>
      <w:r>
        <w:rPr/>
        <w:t>В</w:t>
      </w:r>
      <w:r>
        <w:rPr>
          <w:spacing w:val="4"/>
        </w:rPr>
        <w:t> </w:t>
      </w:r>
      <w:r>
        <w:rPr>
          <w:spacing w:val="-1"/>
        </w:rPr>
        <w:t>подгруппе,</w:t>
      </w:r>
      <w:r>
        <w:rPr>
          <w:spacing w:val="1"/>
        </w:rPr>
        <w:t> </w:t>
      </w:r>
      <w:r>
        <w:rPr>
          <w:spacing w:val="-1"/>
        </w:rPr>
        <w:t>получавшей</w:t>
      </w:r>
      <w:r>
        <w:rPr>
          <w:spacing w:val="2"/>
        </w:rPr>
        <w:t> </w:t>
      </w:r>
      <w:r>
        <w:rPr>
          <w:spacing w:val="-1"/>
        </w:rPr>
        <w:t>плацебо,</w:t>
      </w:r>
      <w:r>
        <w:rPr>
          <w:spacing w:val="3"/>
        </w:rPr>
        <w:t> </w:t>
      </w:r>
      <w:r>
        <w:rPr>
          <w:spacing w:val="-1"/>
        </w:rPr>
        <w:t>СИБР</w:t>
      </w:r>
      <w:r>
        <w:rPr>
          <w:spacing w:val="3"/>
        </w:rPr>
        <w:t> </w:t>
      </w:r>
      <w:r>
        <w:rPr>
          <w:spacing w:val="-1"/>
        </w:rPr>
        <w:t>оставался</w:t>
      </w:r>
      <w:r>
        <w:rPr>
          <w:spacing w:val="4"/>
        </w:rPr>
        <w:t> </w:t>
      </w:r>
      <w:r>
        <w:rPr/>
        <w:t>у всех 9</w:t>
      </w:r>
      <w:r>
        <w:rPr>
          <w:spacing w:val="2"/>
        </w:rPr>
        <w:t> </w:t>
      </w:r>
      <w:r>
        <w:rPr>
          <w:spacing w:val="-1"/>
        </w:rPr>
        <w:t>пациентов,</w:t>
      </w:r>
      <w:r>
        <w:rPr>
          <w:spacing w:val="39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которых</w:t>
      </w:r>
      <w:r>
        <w:rPr>
          <w:spacing w:val="40"/>
        </w:rPr>
        <w:t> </w:t>
      </w:r>
      <w:r>
        <w:rPr>
          <w:spacing w:val="-1"/>
        </w:rPr>
        <w:t>выявлялся</w:t>
      </w:r>
      <w:r>
        <w:rPr>
          <w:spacing w:val="40"/>
        </w:rPr>
        <w:t> </w:t>
      </w:r>
      <w:r>
        <w:rPr>
          <w:spacing w:val="-2"/>
        </w:rPr>
        <w:t>исходно</w:t>
      </w:r>
      <w:r>
        <w:rPr>
          <w:spacing w:val="40"/>
        </w:rPr>
        <w:t> </w:t>
      </w:r>
      <w:r>
        <w:rPr>
          <w:spacing w:val="-1"/>
        </w:rPr>
        <w:t>(52,9%)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протяжении</w:t>
      </w:r>
      <w:r>
        <w:rPr>
          <w:spacing w:val="40"/>
        </w:rPr>
        <w:t> </w:t>
      </w:r>
      <w:r>
        <w:rPr>
          <w:spacing w:val="-2"/>
        </w:rPr>
        <w:t>всего</w:t>
      </w:r>
      <w:r>
        <w:rPr>
          <w:spacing w:val="38"/>
        </w:rPr>
        <w:t> </w:t>
      </w:r>
      <w:r>
        <w:rPr>
          <w:spacing w:val="2"/>
        </w:rPr>
        <w:t>4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х</w:t>
      </w:r>
      <w:r>
        <w:rPr>
          <w:spacing w:val="38"/>
        </w:rPr>
        <w:t> </w:t>
      </w:r>
      <w:r>
        <w:rPr>
          <w:spacing w:val="-1"/>
        </w:rPr>
        <w:t>недельного</w:t>
      </w:r>
      <w:r>
        <w:rPr>
          <w:spacing w:val="49"/>
        </w:rPr>
        <w:t> </w:t>
      </w:r>
      <w:r>
        <w:rPr>
          <w:spacing w:val="-1"/>
        </w:rPr>
        <w:t>курса</w:t>
      </w:r>
      <w:r>
        <w:rPr>
          <w:spacing w:val="47"/>
        </w:rPr>
        <w:t> </w:t>
      </w:r>
      <w:r>
        <w:rPr>
          <w:spacing w:val="-1"/>
        </w:rPr>
        <w:t>лечения.</w:t>
      </w:r>
      <w:r>
        <w:rPr>
          <w:spacing w:val="47"/>
        </w:rPr>
        <w:t> </w:t>
      </w:r>
      <w:r>
        <w:rPr>
          <w:spacing w:val="-1"/>
        </w:rPr>
        <w:t>Различия</w:t>
      </w:r>
      <w:r>
        <w:rPr>
          <w:spacing w:val="47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подгруппами</w:t>
      </w:r>
      <w:r>
        <w:rPr>
          <w:spacing w:val="47"/>
        </w:rPr>
        <w:t> </w:t>
      </w:r>
      <w:r>
        <w:rPr>
          <w:spacing w:val="-1"/>
        </w:rPr>
        <w:t>после</w:t>
      </w:r>
      <w:r>
        <w:rPr>
          <w:spacing w:val="46"/>
        </w:rPr>
        <w:t> </w:t>
      </w:r>
      <w:r>
        <w:rPr>
          <w:spacing w:val="-1"/>
        </w:rPr>
        <w:t>окончания</w:t>
      </w:r>
      <w:r>
        <w:rPr>
          <w:spacing w:val="47"/>
        </w:rPr>
        <w:t> </w:t>
      </w:r>
      <w:r>
        <w:rPr>
          <w:spacing w:val="-1"/>
        </w:rPr>
        <w:t>лечения</w:t>
      </w:r>
      <w:r>
        <w:rPr>
          <w:spacing w:val="47"/>
        </w:rPr>
        <w:t> </w:t>
      </w:r>
      <w:r>
        <w:rPr>
          <w:spacing w:val="-1"/>
        </w:rPr>
        <w:t>оказались</w:t>
      </w:r>
      <w:r>
        <w:rPr>
          <w:spacing w:val="-2"/>
        </w:rPr>
        <w:t> </w:t>
      </w:r>
      <w:r>
        <w:rPr>
          <w:spacing w:val="-1"/>
        </w:rPr>
        <w:t>достоверными</w:t>
      </w:r>
      <w:r>
        <w:rPr/>
        <w:t> </w:t>
      </w:r>
      <w:r>
        <w:rPr>
          <w:spacing w:val="-1"/>
        </w:rPr>
        <w:t>(р=0,002).</w:t>
      </w:r>
    </w:p>
    <w:p>
      <w:pPr>
        <w:spacing w:after="0" w:line="360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before="72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9.774994pt;margin-top:-1.055449pt;width:332.2pt;height:169.3pt;mso-position-horizontal-relative:page;mso-position-vertical-relative:paragraph;z-index:-15201" coordorigin="3395,-21" coordsize="6644,3386">
            <v:group style="position:absolute;left:4430;top:2316;width:3562;height:2" coordorigin="4430,2316" coordsize="3562,2">
              <v:shape style="position:absolute;left:4430;top:2316;width:3562;height:2" coordorigin="4430,2316" coordsize="3562,0" path="m4430,2316l7992,2316e" filled="f" stroked="t" strokeweight=".72pt" strokecolor="#858585">
                <v:path arrowok="t"/>
              </v:shape>
            </v:group>
            <v:group style="position:absolute;left:4430;top:1788;width:3562;height:2" coordorigin="4430,1788" coordsize="3562,2">
              <v:shape style="position:absolute;left:4430;top:1788;width:3562;height:2" coordorigin="4430,1788" coordsize="3562,0" path="m4430,1788l7992,1788e" filled="f" stroked="t" strokeweight=".72pt" strokecolor="#858585">
                <v:path arrowok="t"/>
              </v:shape>
            </v:group>
            <v:group style="position:absolute;left:4430;top:1262;width:3562;height:2" coordorigin="4430,1262" coordsize="3562,2">
              <v:shape style="position:absolute;left:4430;top:1262;width:3562;height:2" coordorigin="4430,1262" coordsize="3562,0" path="m4430,1262l7992,1262e" filled="f" stroked="t" strokeweight=".72pt" strokecolor="#858585">
                <v:path arrowok="t"/>
              </v:shape>
              <v:shape style="position:absolute;left:4795;top:1322;width:2398;height:1536" type="#_x0000_t75" stroked="false">
                <v:imagedata r:id="rId286" o:title=""/>
              </v:shape>
              <v:shape style="position:absolute;left:5369;top:1360;width:1824;height:1484" type="#_x0000_t75" stroked="false">
                <v:imagedata r:id="rId287" o:title=""/>
              </v:shape>
              <v:shape style="position:absolute;left:5294;top:1411;width:2398;height:1447" type="#_x0000_t75" stroked="false">
                <v:imagedata r:id="rId288" o:title=""/>
              </v:shape>
              <v:shape style="position:absolute;left:4869;top:1359;width:499;height:1485" type="#_x0000_t75" stroked="false">
                <v:imagedata r:id="rId289" o:title=""/>
              </v:shape>
              <v:shape style="position:absolute;left:6619;top:1450;width:499;height:1393" type="#_x0000_t75" stroked="false">
                <v:imagedata r:id="rId290" o:title=""/>
              </v:shape>
            </v:group>
            <v:group style="position:absolute;left:4869;top:1359;width:499;height:1485" coordorigin="4869,1359" coordsize="499,1485">
              <v:shape style="position:absolute;left:4869;top:1359;width:499;height:1485" coordorigin="4869,1359" coordsize="499,1485" path="m4869,1359l5369,1359,5369,2844,4869,2844,4869,1359xe" filled="f" stroked="t" strokeweight=".75pt" strokecolor="#1F487C">
                <v:path arrowok="t"/>
              </v:shape>
            </v:group>
            <v:group style="position:absolute;left:6619;top:1450;width:499;height:1393" coordorigin="6619,1450" coordsize="499,1393">
              <v:shape style="position:absolute;left:6619;top:1450;width:499;height:1393" coordorigin="6619,1450" coordsize="499,1393" path="m6619,1450l7118,1450,7118,2844,6619,2844,6619,1450xe" filled="f" stroked="t" strokeweight=".75pt" strokecolor="#1F487C">
                <v:path arrowok="t"/>
              </v:shape>
              <v:shape style="position:absolute;left:5369;top:2818;width:499;height:25" type="#_x0000_t75" stroked="false">
                <v:imagedata r:id="rId291" o:title=""/>
              </v:shape>
              <v:shape style="position:absolute;left:7118;top:1450;width:499;height:1393" type="#_x0000_t75" stroked="false">
                <v:imagedata r:id="rId292" o:title=""/>
              </v:shape>
            </v:group>
            <v:group style="position:absolute;left:5361;top:2831;width:514;height:2" coordorigin="5361,2831" coordsize="514,2">
              <v:shape style="position:absolute;left:5361;top:2831;width:514;height:2" coordorigin="5361,2831" coordsize="514,0" path="m5361,2831l5875,2831e" filled="f" stroked="t" strokeweight="2.12pt" strokecolor="#1F487C">
                <v:path arrowok="t"/>
              </v:shape>
            </v:group>
            <v:group style="position:absolute;left:7118;top:1450;width:499;height:1393" coordorigin="7118,1450" coordsize="499,1393">
              <v:shape style="position:absolute;left:7118;top:1450;width:499;height:1393" coordorigin="7118,1450" coordsize="499,1393" path="m7118,1450l7617,1450,7617,2844,7118,2844,7118,1450xe" filled="f" stroked="t" strokeweight=".75pt" strokecolor="#1F487C">
                <v:path arrowok="t"/>
              </v:shape>
            </v:group>
            <v:group style="position:absolute;left:4430;top:734;width:3562;height:2" coordorigin="4430,734" coordsize="3562,2">
              <v:shape style="position:absolute;left:4430;top:734;width:3562;height:2" coordorigin="4430,734" coordsize="3562,0" path="m4430,734l7992,734e" filled="f" stroked="t" strokeweight=".72pt" strokecolor="#858585">
                <v:path arrowok="t"/>
              </v:shape>
            </v:group>
            <v:group style="position:absolute;left:4430;top:206;width:3562;height:2" coordorigin="4430,206" coordsize="3562,2">
              <v:shape style="position:absolute;left:4430;top:206;width:3562;height:2" coordorigin="4430,206" coordsize="3562,0" path="m4430,206l7992,206e" filled="f" stroked="t" strokeweight=".72pt" strokecolor="#858585">
                <v:path arrowok="t"/>
              </v:shape>
            </v:group>
            <v:group style="position:absolute;left:4495;top:206;width:2;height:2638" coordorigin="4495,206" coordsize="2,2638">
              <v:shape style="position:absolute;left:4495;top:206;width:2;height:2638" coordorigin="4495,206" coordsize="0,2638" path="m4495,2844l4495,206e" filled="f" stroked="t" strokeweight=".72pt" strokecolor="#858585">
                <v:path arrowok="t"/>
              </v:shape>
            </v:group>
            <v:group style="position:absolute;left:4430;top:2844;width:3562;height:2" coordorigin="4430,2844" coordsize="3562,2">
              <v:shape style="position:absolute;left:4430;top:2844;width:3562;height:2" coordorigin="4430,2844" coordsize="3562,0" path="m4430,2844l7992,2844e" filled="f" stroked="t" strokeweight=".72pt" strokecolor="#858585">
                <v:path arrowok="t"/>
              </v:shape>
              <v:shape style="position:absolute;left:5290;top:232;width:110;height:110" type="#_x0000_t75" stroked="false">
                <v:imagedata r:id="rId293" o:title=""/>
              </v:shape>
            </v:group>
            <v:group style="position:absolute;left:5290;top:232;width:110;height:110" coordorigin="5290,232" coordsize="110,110">
              <v:shape style="position:absolute;left:5290;top:232;width:110;height:110" coordorigin="5290,232" coordsize="110,110" path="m5290,342l5400,342,5400,232,5290,232,5290,342xe" filled="f" stroked="t" strokeweight=".75pt" strokecolor="#1F487C">
                <v:path arrowok="t"/>
              </v:shape>
              <v:shape style="position:absolute;left:6725;top:232;width:110;height:110" type="#_x0000_t75" stroked="false">
                <v:imagedata r:id="rId294" o:title=""/>
              </v:shape>
            </v:group>
            <v:group style="position:absolute;left:6725;top:232;width:110;height:110" coordorigin="6725,232" coordsize="110,110">
              <v:shape style="position:absolute;left:6725;top:232;width:110;height:110" coordorigin="6725,232" coordsize="110,110" path="m6725,342l6835,342,6835,232,6725,232,6725,342xe" filled="f" stroked="t" strokeweight=".75pt" strokecolor="#1F487C">
                <v:path arrowok="t"/>
              </v:shape>
            </v:group>
            <v:group style="position:absolute;left:3403;top:-14;width:6629;height:3371" coordorigin="3403,-14" coordsize="6629,3371">
              <v:shape style="position:absolute;left:3403;top:-14;width:6629;height:3371" coordorigin="3403,-14" coordsize="6629,3371" path="m3403,3357l10032,3357,10032,-14,3403,-14,3403,3357xe" filled="f" stroked="t" strokeweight=".75pt" strokecolor="#858585">
                <v:path arrowok="t"/>
              </v:shape>
              <v:shape style="position:absolute;left:5490;top:1949;width:363;height:312" type="#_x0000_t75" stroked="false">
                <v:imagedata r:id="rId111" o:title=""/>
              </v:shape>
              <v:shape style="position:absolute;left:5856;top:894;width:279;height:312" type="#_x0000_t75" stroked="false">
                <v:imagedata r:id="rId111" o:title=""/>
              </v:shape>
              <v:shape style="position:absolute;left:6019;top:882;width:279;height:312" type="#_x0000_t75" stroked="false">
                <v:imagedata r:id="rId111" o:title=""/>
              </v:shape>
            </v:group>
            <w10:wrap type="none"/>
          </v:group>
        </w:pict>
      </w:r>
      <w:r>
        <w:rPr>
          <w:rFonts w:ascii="Times New Roman"/>
          <w:sz w:val="22"/>
        </w:rPr>
        <w:t>100</w:t>
      </w: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80</w:t>
      </w:r>
    </w:p>
    <w:p>
      <w:pPr>
        <w:tabs>
          <w:tab w:pos="2534" w:val="left" w:leader="none"/>
        </w:tabs>
        <w:spacing w:before="160"/>
        <w:ind w:left="10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 w:hAnsi="Times New Roman"/>
          <w:sz w:val="22"/>
        </w:rPr>
        <w:t>до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  <w:tab/>
      </w:r>
      <w:r>
        <w:rPr>
          <w:rFonts w:ascii="Times New Roman" w:hAnsi="Times New Roman"/>
          <w:sz w:val="22"/>
        </w:rPr>
        <w:t>после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лечения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600" w:right="740"/>
          <w:cols w:num="2" w:equalWidth="0">
            <w:col w:w="2710" w:space="40"/>
            <w:col w:w="6817"/>
          </w:cols>
        </w:sectPr>
      </w:pPr>
    </w:p>
    <w:p>
      <w:pPr>
        <w:tabs>
          <w:tab w:pos="3325" w:val="left" w:leader="none"/>
          <w:tab w:pos="5074" w:val="left" w:leader="none"/>
        </w:tabs>
        <w:spacing w:before="164"/>
        <w:ind w:left="2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60</w:t>
        <w:tab/>
      </w:r>
      <w:r>
        <w:rPr>
          <w:rFonts w:ascii="Times New Roman"/>
          <w:position w:val="11"/>
          <w:sz w:val="22"/>
        </w:rPr>
        <w:t>56,3</w:t>
        <w:tab/>
      </w:r>
      <w:r>
        <w:rPr>
          <w:rFonts w:ascii="Times New Roman"/>
          <w:position w:val="2"/>
          <w:sz w:val="22"/>
        </w:rPr>
        <w:t>52,9</w:t>
      </w:r>
      <w:r>
        <w:rPr>
          <w:rFonts w:ascii="Times New Roman"/>
          <w:sz w:val="22"/>
        </w:rPr>
      </w:r>
    </w:p>
    <w:p>
      <w:pPr>
        <w:spacing w:line="246" w:lineRule="exact" w:before="34"/>
        <w:ind w:left="1627" w:right="27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%</w:t>
      </w:r>
      <w:r>
        <w:rPr>
          <w:rFonts w:ascii="Times New Roman"/>
          <w:sz w:val="22"/>
        </w:rPr>
      </w:r>
    </w:p>
    <w:p>
      <w:pPr>
        <w:spacing w:line="246" w:lineRule="exact" w:before="0"/>
        <w:ind w:left="2048" w:right="23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40</w:t>
      </w:r>
    </w:p>
    <w:p>
      <w:pPr>
        <w:spacing w:line="240" w:lineRule="exact" w:before="16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52,9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7" w:h="16840"/>
          <w:pgMar w:top="920" w:bottom="280" w:left="1600" w:right="740"/>
          <w:cols w:num="2" w:equalWidth="0">
            <w:col w:w="5462" w:space="40"/>
            <w:col w:w="4065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before="72"/>
        <w:ind w:left="0" w:right="436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20</w:t>
      </w:r>
    </w:p>
    <w:p>
      <w:pPr>
        <w:spacing w:line="243" w:lineRule="exact" w:before="42"/>
        <w:ind w:left="3767" w:right="529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spacing w:line="243" w:lineRule="exact" w:before="0"/>
        <w:ind w:left="1144" w:right="540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0</w:t>
      </w:r>
    </w:p>
    <w:p>
      <w:pPr>
        <w:tabs>
          <w:tab w:pos="1915" w:val="left" w:leader="none"/>
        </w:tabs>
        <w:spacing w:before="15"/>
        <w:ind w:left="0" w:right="4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Флорасан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Д</w:t>
        <w:tab/>
        <w:t>Плацебо</w:t>
      </w:r>
    </w:p>
    <w:p>
      <w:pPr>
        <w:spacing w:line="200" w:lineRule="exact" w:before="10"/>
        <w:rPr>
          <w:sz w:val="20"/>
          <w:szCs w:val="20"/>
        </w:rPr>
      </w:pPr>
    </w:p>
    <w:p>
      <w:pPr>
        <w:spacing w:before="69"/>
        <w:ind w:left="2063" w:right="13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spacing w:before="139"/>
        <w:ind w:left="69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между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подгруппами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59" w:lineRule="auto"/>
        <w:ind w:left="102" w:right="108" w:firstLine="707"/>
        <w:jc w:val="both"/>
      </w:pPr>
      <w:r>
        <w:rPr/>
        <w:t>Рис.</w:t>
      </w:r>
      <w:r>
        <w:rPr>
          <w:spacing w:val="44"/>
        </w:rPr>
        <w:t> </w:t>
      </w:r>
      <w:r>
        <w:rPr>
          <w:spacing w:val="-1"/>
        </w:rPr>
        <w:t>4.11.</w:t>
      </w:r>
      <w:r>
        <w:rPr>
          <w:spacing w:val="44"/>
        </w:rPr>
        <w:t> </w:t>
      </w:r>
      <w:r>
        <w:rPr>
          <w:spacing w:val="-1"/>
        </w:rPr>
        <w:t>Динамика</w:t>
      </w:r>
      <w:r>
        <w:rPr>
          <w:spacing w:val="47"/>
        </w:rPr>
        <w:t> </w:t>
      </w:r>
      <w:r>
        <w:rPr>
          <w:spacing w:val="-1"/>
        </w:rPr>
        <w:t>выявления</w:t>
      </w:r>
      <w:r>
        <w:rPr>
          <w:spacing w:val="45"/>
        </w:rPr>
        <w:t> </w:t>
      </w:r>
      <w:r>
        <w:rPr>
          <w:spacing w:val="-1"/>
        </w:rPr>
        <w:t>СИБР</w:t>
      </w:r>
      <w:r>
        <w:rPr>
          <w:spacing w:val="44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5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</w:r>
      <w:r>
        <w:rPr>
          <w:spacing w:val="41"/>
        </w:rPr>
        <w:t> </w:t>
      </w:r>
      <w:r>
        <w:rPr>
          <w:spacing w:val="-1"/>
        </w:rPr>
        <w:t>получавших</w:t>
      </w:r>
      <w:r>
        <w:rPr>
          <w:spacing w:val="4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210" w:lineRule="exact" w:before="8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30"/>
        </w:numPr>
        <w:tabs>
          <w:tab w:pos="1611" w:val="left" w:leader="none"/>
        </w:tabs>
        <w:spacing w:line="359" w:lineRule="auto" w:before="0" w:after="0"/>
        <w:ind w:left="102" w:right="108" w:firstLine="707"/>
        <w:jc w:val="both"/>
        <w:rPr>
          <w:b w:val="0"/>
          <w:bCs w:val="0"/>
          <w:i w:val="0"/>
        </w:rPr>
      </w:pPr>
      <w:r>
        <w:rPr>
          <w:i/>
          <w:spacing w:val="-1"/>
        </w:rPr>
        <w:t>Динамика</w:t>
      </w:r>
      <w:r>
        <w:rPr>
          <w:i/>
          <w:spacing w:val="31"/>
        </w:rPr>
        <w:t> </w:t>
      </w:r>
      <w:r>
        <w:rPr>
          <w:i/>
          <w:spacing w:val="-1"/>
        </w:rPr>
        <w:t>показателей</w:t>
      </w:r>
      <w:r>
        <w:rPr>
          <w:i/>
          <w:spacing w:val="30"/>
        </w:rPr>
        <w:t> </w:t>
      </w:r>
      <w:r>
        <w:rPr>
          <w:i/>
          <w:spacing w:val="-1"/>
        </w:rPr>
        <w:t>качества</w:t>
      </w:r>
      <w:r>
        <w:rPr>
          <w:i/>
          <w:spacing w:val="31"/>
        </w:rPr>
        <w:t> </w:t>
      </w:r>
      <w:r>
        <w:rPr>
          <w:i/>
          <w:spacing w:val="-1"/>
        </w:rPr>
        <w:t>жизни</w:t>
      </w:r>
      <w:r>
        <w:rPr>
          <w:i/>
          <w:spacing w:val="30"/>
        </w:rPr>
        <w:t> </w:t>
      </w:r>
      <w:r>
        <w:rPr>
          <w:i/>
        </w:rPr>
        <w:t>у</w:t>
      </w:r>
      <w:r>
        <w:rPr>
          <w:i/>
          <w:spacing w:val="30"/>
        </w:rPr>
        <w:t> </w:t>
      </w:r>
      <w:r>
        <w:rPr>
          <w:i/>
          <w:spacing w:val="-1"/>
        </w:rPr>
        <w:t>больных</w:t>
      </w:r>
      <w:r>
        <w:rPr>
          <w:i/>
          <w:spacing w:val="30"/>
        </w:rPr>
        <w:t> </w:t>
      </w:r>
      <w:r>
        <w:rPr>
          <w:i/>
        </w:rPr>
        <w:t>СРК</w:t>
      </w:r>
      <w:r>
        <w:rPr>
          <w:rFonts w:ascii="Times New Roman" w:hAnsi="Times New Roman"/>
          <w:i/>
        </w:rPr>
        <w:t>-</w:t>
      </w:r>
      <w:r>
        <w:rPr>
          <w:i/>
        </w:rPr>
        <w:t>З</w:t>
      </w:r>
      <w:r>
        <w:rPr>
          <w:i/>
          <w:spacing w:val="31"/>
        </w:rPr>
        <w:t> </w:t>
      </w:r>
      <w:r>
        <w:rPr>
          <w:i/>
          <w:spacing w:val="-1"/>
        </w:rPr>
        <w:t>(опросник </w:t>
      </w:r>
      <w:r>
        <w:rPr>
          <w:rFonts w:ascii="Times New Roman" w:hAnsi="Times New Roman"/>
          <w:i/>
          <w:spacing w:val="-1"/>
        </w:rPr>
        <w:t>SF-36) </w:t>
      </w:r>
      <w:r>
        <w:rPr>
          <w:i/>
          <w:spacing w:val="-2"/>
        </w:rPr>
        <w:t>на</w:t>
      </w:r>
      <w:r>
        <w:rPr>
          <w:i/>
          <w:spacing w:val="1"/>
        </w:rPr>
        <w:t> </w:t>
      </w:r>
      <w:r>
        <w:rPr>
          <w:i/>
          <w:spacing w:val="-1"/>
        </w:rPr>
        <w:t>фоне</w:t>
      </w:r>
      <w:r>
        <w:rPr>
          <w:i/>
        </w:rPr>
        <w:t> </w:t>
      </w:r>
      <w:r>
        <w:rPr>
          <w:i/>
          <w:spacing w:val="-1"/>
        </w:rPr>
        <w:t>лечения</w:t>
      </w:r>
      <w:r>
        <w:rPr>
          <w:i/>
          <w:spacing w:val="-2"/>
        </w:rPr>
        <w:t> </w:t>
      </w:r>
      <w:r>
        <w:rPr>
          <w:i/>
          <w:spacing w:val="-1"/>
        </w:rPr>
        <w:t>препаратом Флорасан</w:t>
      </w:r>
      <w:r>
        <w:rPr>
          <w:rFonts w:ascii="Times New Roman" w:hAnsi="Times New Roman"/>
          <w:i/>
          <w:spacing w:val="-1"/>
        </w:rPr>
        <w:t>-</w:t>
      </w:r>
      <w:r>
        <w:rPr>
          <w:i/>
          <w:spacing w:val="-1"/>
        </w:rPr>
        <w:t>Д</w:t>
      </w:r>
      <w:r>
        <w:rPr>
          <w:i/>
        </w:rPr>
        <w:t> и</w:t>
      </w:r>
      <w:r>
        <w:rPr>
          <w:i/>
          <w:spacing w:val="-1"/>
        </w:rPr>
        <w:t> плацебо</w:t>
      </w:r>
      <w:r>
        <w:rPr>
          <w:b w:val="0"/>
          <w:i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/>
        <w:ind w:left="102" w:right="102" w:firstLine="707"/>
        <w:jc w:val="both"/>
      </w:pPr>
      <w:r>
        <w:rPr>
          <w:spacing w:val="-1"/>
        </w:rPr>
        <w:t>На</w:t>
      </w:r>
      <w:r>
        <w:rPr>
          <w:spacing w:val="53"/>
        </w:rPr>
        <w:t> </w:t>
      </w:r>
      <w:r>
        <w:rPr>
          <w:spacing w:val="-1"/>
        </w:rPr>
        <w:t>фоне</w:t>
      </w:r>
      <w:r>
        <w:rPr>
          <w:spacing w:val="51"/>
        </w:rPr>
        <w:t> </w:t>
      </w:r>
      <w:r>
        <w:rPr>
          <w:spacing w:val="-1"/>
        </w:rPr>
        <w:t>приема</w:t>
      </w:r>
      <w:r>
        <w:rPr>
          <w:spacing w:val="49"/>
        </w:rPr>
        <w:t> </w:t>
      </w:r>
      <w:r>
        <w:rPr>
          <w:spacing w:val="-1"/>
        </w:rPr>
        <w:t>плацебо</w:t>
      </w:r>
      <w:r>
        <w:rPr>
          <w:spacing w:val="52"/>
        </w:rPr>
        <w:t> </w:t>
      </w:r>
      <w:r>
        <w:rPr>
          <w:spacing w:val="-1"/>
        </w:rPr>
        <w:t>уровень</w:t>
      </w:r>
      <w:r>
        <w:rPr>
          <w:spacing w:val="48"/>
        </w:rPr>
        <w:t> </w:t>
      </w:r>
      <w:r>
        <w:rPr/>
        <w:t>качества</w:t>
      </w:r>
      <w:r>
        <w:rPr>
          <w:spacing w:val="50"/>
        </w:rPr>
        <w:t> </w:t>
      </w:r>
      <w:r>
        <w:rPr>
          <w:spacing w:val="-1"/>
        </w:rPr>
        <w:t>жизни</w:t>
      </w:r>
      <w:r>
        <w:rPr>
          <w:spacing w:val="50"/>
        </w:rPr>
        <w:t> </w:t>
      </w:r>
      <w:r>
        <w:rPr>
          <w:spacing w:val="-1"/>
        </w:rPr>
        <w:t>пациентов,</w:t>
      </w:r>
      <w:r>
        <w:rPr>
          <w:spacing w:val="39"/>
        </w:rPr>
        <w:t> </w:t>
      </w:r>
      <w:r>
        <w:rPr>
          <w:spacing w:val="-1"/>
        </w:rPr>
        <w:t>существенно</w:t>
      </w:r>
      <w:r>
        <w:rPr>
          <w:spacing w:val="9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изменился</w:t>
      </w:r>
      <w:r>
        <w:rPr>
          <w:spacing w:val="11"/>
        </w:rPr>
        <w:t> </w:t>
      </w:r>
      <w:r>
        <w:rPr>
          <w:spacing w:val="-1"/>
        </w:rPr>
        <w:t>(Рисунок</w:t>
      </w:r>
      <w:r>
        <w:rPr>
          <w:spacing w:val="8"/>
        </w:rPr>
        <w:t> </w:t>
      </w:r>
      <w:r>
        <w:rPr>
          <w:spacing w:val="-1"/>
        </w:rPr>
        <w:t>4.12).</w:t>
      </w:r>
      <w:r>
        <w:rPr>
          <w:spacing w:val="10"/>
        </w:rPr>
        <w:t> </w:t>
      </w:r>
      <w:r>
        <w:rPr>
          <w:spacing w:val="-1"/>
        </w:rPr>
        <w:t>Достоверных</w:t>
      </w:r>
      <w:r>
        <w:rPr>
          <w:spacing w:val="9"/>
        </w:rPr>
        <w:t> </w:t>
      </w:r>
      <w:r>
        <w:rPr>
          <w:spacing w:val="-1"/>
        </w:rPr>
        <w:t>различий</w:t>
      </w:r>
      <w:r>
        <w:rPr>
          <w:spacing w:val="9"/>
        </w:rPr>
        <w:t> </w:t>
      </w:r>
      <w:r>
        <w:rPr/>
        <w:t>каких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либо</w:t>
      </w:r>
      <w:r>
        <w:rPr>
          <w:spacing w:val="1"/>
        </w:rPr>
        <w:t> </w:t>
      </w:r>
      <w:r>
        <w:rPr>
          <w:spacing w:val="-1"/>
        </w:rPr>
        <w:t>показателей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</w:t>
      </w:r>
      <w:r>
        <w:rPr>
          <w:spacing w:val="-3"/>
        </w:rPr>
        <w:t> </w:t>
      </w:r>
      <w:r>
        <w:rPr>
          <w:spacing w:val="-1"/>
        </w:rPr>
        <w:t>достигнуто</w:t>
      </w:r>
      <w:r>
        <w:rPr/>
        <w:t> не</w:t>
      </w:r>
      <w:r>
        <w:rPr>
          <w:spacing w:val="-3"/>
        </w:rPr>
        <w:t> </w:t>
      </w:r>
      <w:r>
        <w:rPr>
          <w:spacing w:val="-1"/>
        </w:rPr>
        <w:t>было.</w:t>
      </w:r>
    </w:p>
    <w:p>
      <w:pPr>
        <w:pStyle w:val="BodyText"/>
        <w:spacing w:line="360" w:lineRule="auto" w:before="46"/>
        <w:ind w:left="102" w:right="108" w:firstLine="707"/>
        <w:jc w:val="both"/>
      </w:pPr>
      <w:r>
        <w:rPr/>
        <w:t>У</w:t>
      </w:r>
      <w:r>
        <w:rPr>
          <w:spacing w:val="59"/>
        </w:rPr>
        <w:t> </w:t>
      </w:r>
      <w:r>
        <w:rPr>
          <w:spacing w:val="-1"/>
        </w:rPr>
        <w:t>больных,</w:t>
      </w:r>
      <w:r>
        <w:rPr>
          <w:spacing w:val="57"/>
        </w:rPr>
        <w:t> </w:t>
      </w:r>
      <w:r>
        <w:rPr>
          <w:spacing w:val="-1"/>
        </w:rPr>
        <w:t>принимавших</w:t>
      </w:r>
      <w:r>
        <w:rPr>
          <w:spacing w:val="59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58"/>
        </w:rPr>
        <w:t> </w:t>
      </w:r>
      <w:r>
        <w:rPr>
          <w:spacing w:val="-1"/>
        </w:rPr>
        <w:t>достоверное</w:t>
      </w:r>
      <w:r>
        <w:rPr>
          <w:spacing w:val="58"/>
        </w:rPr>
        <w:t> </w:t>
      </w:r>
      <w:r>
        <w:rPr>
          <w:spacing w:val="-1"/>
        </w:rPr>
        <w:t>улучшение</w:t>
      </w:r>
      <w:r>
        <w:rPr>
          <w:spacing w:val="37"/>
        </w:rPr>
        <w:t> </w:t>
      </w:r>
      <w:r>
        <w:rPr>
          <w:spacing w:val="-1"/>
        </w:rPr>
        <w:t>отмечалось</w:t>
      </w:r>
      <w:r>
        <w:rPr>
          <w:spacing w:val="44"/>
        </w:rPr>
        <w:t> </w:t>
      </w:r>
      <w:r>
        <w:rPr>
          <w:spacing w:val="-1"/>
        </w:rPr>
        <w:t>по</w:t>
      </w:r>
      <w:r>
        <w:rPr>
          <w:spacing w:val="47"/>
        </w:rPr>
        <w:t> </w:t>
      </w:r>
      <w:r>
        <w:rPr>
          <w:spacing w:val="-1"/>
        </w:rPr>
        <w:t>шкале</w:t>
      </w:r>
      <w:r>
        <w:rPr>
          <w:spacing w:val="46"/>
        </w:rPr>
        <w:t> </w:t>
      </w:r>
      <w:r>
        <w:rPr>
          <w:spacing w:val="-1"/>
        </w:rPr>
        <w:t>оценки</w:t>
      </w:r>
      <w:r>
        <w:rPr>
          <w:spacing w:val="45"/>
        </w:rPr>
        <w:t> </w:t>
      </w:r>
      <w:r>
        <w:rPr>
          <w:spacing w:val="-1"/>
        </w:rPr>
        <w:t>пациентами</w:t>
      </w:r>
      <w:r>
        <w:rPr>
          <w:spacing w:val="45"/>
        </w:rPr>
        <w:t> </w:t>
      </w:r>
      <w:r>
        <w:rPr>
          <w:spacing w:val="-1"/>
        </w:rPr>
        <w:t>общего</w:t>
      </w:r>
      <w:r>
        <w:rPr>
          <w:spacing w:val="45"/>
        </w:rPr>
        <w:t> </w:t>
      </w:r>
      <w:r>
        <w:rPr>
          <w:spacing w:val="-1"/>
        </w:rPr>
        <w:t>здоровья</w:t>
      </w:r>
      <w:r>
        <w:rPr>
          <w:spacing w:val="45"/>
        </w:rPr>
        <w:t> </w:t>
      </w:r>
      <w:r>
        <w:rPr>
          <w:spacing w:val="-1"/>
        </w:rPr>
        <w:t>(р=0,027)</w:t>
      </w:r>
      <w:r>
        <w:rPr>
          <w:spacing w:val="44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жизнеспособности</w:t>
      </w:r>
      <w:r>
        <w:rPr/>
        <w:t> </w:t>
      </w:r>
      <w:r>
        <w:rPr>
          <w:spacing w:val="-1"/>
        </w:rPr>
        <w:t>(р=0,043).</w:t>
      </w:r>
    </w:p>
    <w:p>
      <w:pPr>
        <w:spacing w:after="0" w:line="360" w:lineRule="auto"/>
        <w:jc w:val="both"/>
        <w:sectPr>
          <w:type w:val="continuous"/>
          <w:pgSz w:w="11907" w:h="16840"/>
          <w:pgMar w:top="920" w:bottom="280" w:left="1600" w:right="740"/>
        </w:sectPr>
      </w:pP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43" w:right="102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6.552987pt;height:396.96pt;mso-position-horizontal-relative:char;mso-position-vertical-relative:line" type="#_x0000_t75" stroked="false">
            <v:imagedata r:id="rId29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9"/>
        <w:rPr>
          <w:sz w:val="8"/>
          <w:szCs w:val="8"/>
        </w:rPr>
      </w:pPr>
    </w:p>
    <w:p>
      <w:pPr>
        <w:spacing w:before="69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Флорасаном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Д</w:t>
      </w:r>
    </w:p>
    <w:p>
      <w:pPr>
        <w:spacing w:before="137"/>
        <w:ind w:left="8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** 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z w:val="24"/>
        </w:rPr>
        <w:t> до 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лечения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плацебо</w:t>
      </w:r>
    </w:p>
    <w:p>
      <w:pPr>
        <w:pStyle w:val="BodyText"/>
        <w:spacing w:line="361" w:lineRule="auto" w:before="176"/>
        <w:ind w:left="102" w:right="234"/>
        <w:jc w:val="left"/>
      </w:pPr>
      <w:r>
        <w:rPr/>
        <w:t>Рис.</w:t>
      </w:r>
      <w:r>
        <w:rPr>
          <w:spacing w:val="25"/>
        </w:rPr>
        <w:t> </w:t>
      </w:r>
      <w:r>
        <w:rPr>
          <w:spacing w:val="-1"/>
        </w:rPr>
        <w:t>4.12.</w:t>
      </w:r>
      <w:r>
        <w:rPr>
          <w:spacing w:val="25"/>
        </w:rPr>
        <w:t> </w:t>
      </w:r>
      <w:r>
        <w:rPr>
          <w:spacing w:val="-1"/>
        </w:rPr>
        <w:t>Динамика</w:t>
      </w:r>
      <w:r>
        <w:rPr>
          <w:spacing w:val="28"/>
        </w:rPr>
        <w:t> </w:t>
      </w:r>
      <w:r>
        <w:rPr>
          <w:spacing w:val="-1"/>
        </w:rPr>
        <w:t>показателей</w:t>
      </w:r>
      <w:r>
        <w:rPr>
          <w:spacing w:val="26"/>
        </w:rPr>
        <w:t> </w:t>
      </w:r>
      <w:r>
        <w:rPr>
          <w:spacing w:val="-1"/>
        </w:rPr>
        <w:t>качества</w:t>
      </w:r>
      <w:r>
        <w:rPr>
          <w:spacing w:val="28"/>
        </w:rPr>
        <w:t> </w:t>
      </w:r>
      <w:r>
        <w:rPr>
          <w:spacing w:val="-1"/>
        </w:rPr>
        <w:t>жизни</w:t>
      </w:r>
      <w:r>
        <w:rPr>
          <w:spacing w:val="26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здоровых</w:t>
      </w:r>
      <w:r>
        <w:rPr>
          <w:spacing w:val="26"/>
        </w:rPr>
        <w:t> </w:t>
      </w:r>
      <w:r>
        <w:rPr>
          <w:spacing w:val="-1"/>
        </w:rPr>
        <w:t>лиц</w:t>
      </w:r>
      <w:r>
        <w:rPr>
          <w:spacing w:val="28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Флорасаном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и </w:t>
      </w:r>
      <w:r>
        <w:rPr>
          <w:spacing w:val="-1"/>
        </w:rPr>
        <w:t>плацебо</w:t>
      </w:r>
    </w:p>
    <w:p>
      <w:pPr>
        <w:spacing w:line="150" w:lineRule="exact" w:before="8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02" w:right="227" w:firstLine="707"/>
        <w:jc w:val="both"/>
      </w:pPr>
      <w:r>
        <w:rPr>
          <w:spacing w:val="-1"/>
        </w:rPr>
        <w:t>Таким</w:t>
      </w:r>
      <w:r>
        <w:rPr>
          <w:spacing w:val="13"/>
        </w:rPr>
        <w:t> </w:t>
      </w:r>
      <w:r>
        <w:rPr>
          <w:spacing w:val="-1"/>
        </w:rPr>
        <w:t>образом,</w:t>
      </w:r>
      <w:r>
        <w:rPr>
          <w:spacing w:val="13"/>
        </w:rPr>
        <w:t> </w:t>
      </w:r>
      <w:r>
        <w:rPr>
          <w:spacing w:val="-1"/>
        </w:rPr>
        <w:t>оценивая</w:t>
      </w:r>
      <w:r>
        <w:rPr>
          <w:spacing w:val="13"/>
        </w:rPr>
        <w:t> </w:t>
      </w:r>
      <w:r>
        <w:rPr>
          <w:spacing w:val="-1"/>
        </w:rPr>
        <w:t>результаты</w:t>
      </w:r>
      <w:r>
        <w:rPr>
          <w:spacing w:val="16"/>
        </w:rPr>
        <w:t> </w:t>
      </w:r>
      <w:r>
        <w:rPr>
          <w:spacing w:val="-2"/>
        </w:rPr>
        <w:t>проведенного</w:t>
      </w:r>
      <w:r>
        <w:rPr>
          <w:spacing w:val="16"/>
        </w:rPr>
        <w:t> </w:t>
      </w:r>
      <w:r>
        <w:rPr>
          <w:spacing w:val="-1"/>
        </w:rPr>
        <w:t>лечения,</w:t>
      </w:r>
      <w:r>
        <w:rPr>
          <w:spacing w:val="15"/>
        </w:rPr>
        <w:t> </w:t>
      </w:r>
      <w:r>
        <w:rPr>
          <w:spacing w:val="-1"/>
        </w:rPr>
        <w:t>можно</w:t>
      </w:r>
      <w:r>
        <w:rPr>
          <w:spacing w:val="55"/>
        </w:rPr>
        <w:t> </w:t>
      </w:r>
      <w:r>
        <w:rPr>
          <w:spacing w:val="-1"/>
        </w:rPr>
        <w:t>сделать</w:t>
      </w:r>
      <w:r>
        <w:rPr>
          <w:spacing w:val="3"/>
        </w:rPr>
        <w:t> </w:t>
      </w:r>
      <w:r>
        <w:rPr>
          <w:spacing w:val="-1"/>
        </w:rPr>
        <w:t>вывод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>
          <w:spacing w:val="-2"/>
        </w:rPr>
        <w:t>том,</w:t>
      </w:r>
      <w:r>
        <w:rPr>
          <w:spacing w:val="3"/>
        </w:rPr>
        <w:t> </w:t>
      </w:r>
      <w:r>
        <w:rPr/>
        <w:t>что</w:t>
      </w:r>
      <w:r>
        <w:rPr>
          <w:spacing w:val="4"/>
        </w:rPr>
        <w:t> </w:t>
      </w:r>
      <w:r>
        <w:rPr>
          <w:spacing w:val="-1"/>
        </w:rPr>
        <w:t>оба</w:t>
      </w:r>
      <w:r>
        <w:rPr>
          <w:spacing w:val="1"/>
        </w:rPr>
        <w:t> </w:t>
      </w:r>
      <w:r>
        <w:rPr>
          <w:spacing w:val="-2"/>
        </w:rPr>
        <w:t>пробиотика</w:t>
      </w:r>
      <w:r>
        <w:rPr>
          <w:spacing w:val="4"/>
        </w:rPr>
        <w:t> </w:t>
      </w:r>
      <w:r>
        <w:rPr/>
        <w:t>(Флорасан</w:t>
      </w:r>
      <w:r>
        <w:rPr>
          <w:rFonts w:ascii="Times New Roman" w:hAnsi="Times New Roman"/>
        </w:rPr>
        <w:t>-</w:t>
      </w:r>
      <w:r>
        <w:rPr/>
        <w:t>Д,</w:t>
      </w:r>
      <w:r>
        <w:rPr>
          <w:spacing w:val="4"/>
        </w:rPr>
        <w:t> </w:t>
      </w:r>
      <w:r>
        <w:rPr>
          <w:spacing w:val="-1"/>
        </w:rPr>
        <w:t>Энтерол)</w:t>
      </w:r>
      <w:r>
        <w:rPr>
          <w:spacing w:val="4"/>
        </w:rPr>
        <w:t> </w:t>
      </w:r>
      <w:r>
        <w:rPr>
          <w:spacing w:val="-1"/>
        </w:rPr>
        <w:t>эффективны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качестве</w:t>
      </w:r>
      <w:r>
        <w:rPr>
          <w:spacing w:val="47"/>
        </w:rPr>
        <w:t> </w:t>
      </w:r>
      <w:r>
        <w:rPr>
          <w:spacing w:val="-2"/>
        </w:rPr>
        <w:t>монотерапии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диарейном</w:t>
      </w:r>
      <w:r>
        <w:rPr>
          <w:spacing w:val="47"/>
        </w:rPr>
        <w:t> </w:t>
      </w:r>
      <w:r>
        <w:rPr>
          <w:spacing w:val="-1"/>
        </w:rPr>
        <w:t>варианте</w:t>
      </w:r>
      <w:r>
        <w:rPr>
          <w:spacing w:val="47"/>
        </w:rPr>
        <w:t> </w:t>
      </w:r>
      <w:r>
        <w:rPr/>
        <w:t>СРК,</w:t>
      </w:r>
      <w:r>
        <w:rPr>
          <w:spacing w:val="46"/>
        </w:rPr>
        <w:t> </w:t>
      </w:r>
      <w:r>
        <w:rPr>
          <w:spacing w:val="-2"/>
        </w:rPr>
        <w:t>так</w:t>
      </w:r>
      <w:r>
        <w:rPr>
          <w:spacing w:val="47"/>
        </w:rPr>
        <w:t> </w:t>
      </w:r>
      <w:r>
        <w:rPr/>
        <w:t>как</w:t>
      </w:r>
      <w:r>
        <w:rPr>
          <w:spacing w:val="45"/>
        </w:rPr>
        <w:t> </w:t>
      </w:r>
      <w:r>
        <w:rPr>
          <w:spacing w:val="-1"/>
        </w:rPr>
        <w:t>уменьшают</w:t>
      </w:r>
      <w:r>
        <w:rPr>
          <w:spacing w:val="43"/>
        </w:rPr>
        <w:t> </w:t>
      </w:r>
      <w:r>
        <w:rPr>
          <w:spacing w:val="-1"/>
        </w:rPr>
        <w:t>выраженность</w:t>
      </w:r>
      <w:r>
        <w:rPr>
          <w:spacing w:val="41"/>
        </w:rPr>
        <w:t> </w:t>
      </w:r>
      <w:r>
        <w:rPr>
          <w:spacing w:val="-2"/>
        </w:rPr>
        <w:t>основных</w:t>
      </w:r>
      <w:r>
        <w:rPr>
          <w:spacing w:val="43"/>
        </w:rPr>
        <w:t> </w:t>
      </w:r>
      <w:r>
        <w:rPr>
          <w:spacing w:val="-1"/>
        </w:rPr>
        <w:t>клинических</w:t>
      </w:r>
      <w:r>
        <w:rPr>
          <w:spacing w:val="43"/>
        </w:rPr>
        <w:t> </w:t>
      </w:r>
      <w:r>
        <w:rPr>
          <w:spacing w:val="-1"/>
        </w:rPr>
        <w:t>симптомов</w:t>
      </w:r>
      <w:r>
        <w:rPr>
          <w:spacing w:val="42"/>
        </w:rPr>
        <w:t> </w:t>
      </w:r>
      <w:r>
        <w:rPr>
          <w:spacing w:val="-1"/>
        </w:rPr>
        <w:t>заболевания.</w:t>
      </w:r>
      <w:r>
        <w:rPr>
          <w:spacing w:val="42"/>
        </w:rPr>
        <w:t> </w:t>
      </w:r>
      <w:r>
        <w:rPr>
          <w:spacing w:val="-1"/>
        </w:rPr>
        <w:t>Однако,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55"/>
        </w:rPr>
        <w:t> </w:t>
      </w:r>
      <w:r>
        <w:rPr>
          <w:spacing w:val="-1"/>
        </w:rPr>
        <w:t>назначении</w:t>
      </w:r>
      <w:r>
        <w:rPr>
          <w:spacing w:val="2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"/>
        </w:rPr>
        <w:t> </w:t>
      </w:r>
      <w:r>
        <w:rPr>
          <w:spacing w:val="-1"/>
        </w:rPr>
        <w:t>уменьшение</w:t>
      </w:r>
      <w:r>
        <w:rPr/>
        <w:t> </w:t>
      </w:r>
      <w:r>
        <w:rPr>
          <w:spacing w:val="-1"/>
        </w:rPr>
        <w:t>клинических</w:t>
      </w:r>
      <w:r>
        <w:rPr>
          <w:spacing w:val="2"/>
        </w:rPr>
        <w:t> </w:t>
      </w:r>
      <w:r>
        <w:rPr>
          <w:spacing w:val="-1"/>
        </w:rPr>
        <w:t>проявлений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улучшение</w:t>
      </w:r>
      <w:r>
        <w:rPr>
          <w:spacing w:val="35"/>
        </w:rPr>
        <w:t> </w:t>
      </w:r>
      <w:r>
        <w:rPr>
          <w:spacing w:val="-1"/>
        </w:rPr>
        <w:t>показателей</w:t>
      </w:r>
      <w:r>
        <w:rPr>
          <w:spacing w:val="23"/>
        </w:rPr>
        <w:t> </w:t>
      </w:r>
      <w:r>
        <w:rPr>
          <w:spacing w:val="-1"/>
        </w:rPr>
        <w:t>качества</w:t>
      </w:r>
      <w:r>
        <w:rPr>
          <w:spacing w:val="22"/>
        </w:rPr>
        <w:t> </w:t>
      </w:r>
      <w:r>
        <w:rPr>
          <w:spacing w:val="-1"/>
        </w:rPr>
        <w:t>жизни</w:t>
      </w:r>
      <w:r>
        <w:rPr>
          <w:spacing w:val="23"/>
        </w:rPr>
        <w:t> </w:t>
      </w:r>
      <w:r>
        <w:rPr>
          <w:spacing w:val="-2"/>
        </w:rPr>
        <w:t>происходит</w:t>
      </w:r>
      <w:r>
        <w:rPr>
          <w:spacing w:val="22"/>
        </w:rPr>
        <w:t> </w:t>
      </w:r>
      <w:r>
        <w:rPr>
          <w:spacing w:val="-1"/>
        </w:rPr>
        <w:t>параллельно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нормализаций</w:t>
      </w:r>
      <w:r>
        <w:rPr>
          <w:spacing w:val="53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2"/>
        </w:rPr>
        <w:t>микрофлоры</w:t>
      </w:r>
      <w:r>
        <w:rPr/>
        <w:t> </w:t>
      </w:r>
      <w:r>
        <w:rPr>
          <w:spacing w:val="-1"/>
        </w:rPr>
        <w:t>(по</w:t>
      </w:r>
      <w:r>
        <w:rPr>
          <w:spacing w:val="-3"/>
        </w:rPr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2"/>
        </w:rPr>
        <w:t>водородного</w:t>
      </w:r>
      <w:r>
        <w:rPr>
          <w:spacing w:val="1"/>
        </w:rPr>
        <w:t> </w:t>
      </w:r>
      <w:r>
        <w:rPr>
          <w:spacing w:val="-1"/>
        </w:rPr>
        <w:t>дыхательного</w:t>
      </w:r>
      <w:r>
        <w:rPr>
          <w:spacing w:val="1"/>
        </w:rPr>
        <w:t> </w:t>
      </w:r>
      <w:r>
        <w:rPr>
          <w:spacing w:val="-1"/>
        </w:rPr>
        <w:t>теста).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62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7" w:firstLine="707"/>
        <w:jc w:val="both"/>
      </w:pPr>
      <w:r>
        <w:rPr/>
        <w:t>Стоит</w:t>
      </w:r>
      <w:r>
        <w:rPr>
          <w:spacing w:val="56"/>
        </w:rPr>
        <w:t> </w:t>
      </w:r>
      <w:r>
        <w:rPr>
          <w:spacing w:val="-1"/>
        </w:rPr>
        <w:t>отметить</w:t>
      </w:r>
      <w:r>
        <w:rPr>
          <w:spacing w:val="58"/>
        </w:rPr>
        <w:t> </w:t>
      </w:r>
      <w:r>
        <w:rPr>
          <w:spacing w:val="-2"/>
        </w:rPr>
        <w:t>бóльшую</w:t>
      </w:r>
      <w:r>
        <w:rPr>
          <w:spacing w:val="58"/>
        </w:rPr>
        <w:t> </w:t>
      </w:r>
      <w:r>
        <w:rPr>
          <w:spacing w:val="-1"/>
        </w:rPr>
        <w:t>эффективность</w:t>
      </w:r>
      <w:r>
        <w:rPr>
          <w:spacing w:val="58"/>
        </w:rPr>
        <w:t> </w:t>
      </w:r>
      <w:r>
        <w:rPr>
          <w:spacing w:val="-1"/>
        </w:rPr>
        <w:t>пробиотика</w:t>
      </w:r>
      <w:r>
        <w:rPr>
          <w:spacing w:val="59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7"/>
        </w:rPr>
        <w:t> </w:t>
      </w:r>
      <w:r>
        <w:rPr/>
        <w:t>по</w:t>
      </w:r>
      <w:r>
        <w:rPr>
          <w:spacing w:val="61"/>
        </w:rPr>
        <w:t> </w:t>
      </w:r>
      <w:r>
        <w:rPr>
          <w:spacing w:val="-1"/>
        </w:rPr>
        <w:t>сравнению</w:t>
      </w:r>
      <w:r>
        <w:rPr>
          <w:spacing w:val="63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плацебо</w:t>
      </w:r>
      <w:r>
        <w:rPr>
          <w:spacing w:val="66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1"/>
        </w:rPr>
        <w:t>больных</w:t>
      </w:r>
      <w:r>
        <w:rPr>
          <w:spacing w:val="6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Д:</w:t>
      </w:r>
      <w:r>
        <w:rPr>
          <w:spacing w:val="63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62"/>
        </w:rPr>
        <w:t> </w:t>
      </w:r>
      <w:r>
        <w:rPr>
          <w:spacing w:val="-1"/>
        </w:rPr>
        <w:t>оказался</w:t>
      </w:r>
      <w:r>
        <w:rPr>
          <w:spacing w:val="62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>
          <w:spacing w:val="-1"/>
        </w:rPr>
        <w:t>эффективным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отношении</w:t>
      </w:r>
      <w:r>
        <w:rPr>
          <w:spacing w:val="11"/>
        </w:rPr>
        <w:t> </w:t>
      </w:r>
      <w:r>
        <w:rPr>
          <w:spacing w:val="-1"/>
        </w:rPr>
        <w:t>нормализации</w:t>
      </w:r>
      <w:r>
        <w:rPr>
          <w:spacing w:val="11"/>
        </w:rPr>
        <w:t> </w:t>
      </w:r>
      <w:r>
        <w:rPr>
          <w:spacing w:val="-2"/>
        </w:rPr>
        <w:t>частоты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консистенции</w:t>
      </w:r>
      <w:r>
        <w:rPr>
          <w:spacing w:val="35"/>
        </w:rPr>
        <w:t> </w:t>
      </w:r>
      <w:r>
        <w:rPr>
          <w:spacing w:val="-1"/>
        </w:rPr>
        <w:t>стула.</w:t>
      </w:r>
      <w:r>
        <w:rPr>
          <w:spacing w:val="42"/>
        </w:rPr>
        <w:t> </w:t>
      </w:r>
      <w:r>
        <w:rPr>
          <w:spacing w:val="-1"/>
        </w:rPr>
        <w:t>Клиническая</w:t>
      </w:r>
      <w:r>
        <w:rPr>
          <w:spacing w:val="42"/>
        </w:rPr>
        <w:t> </w:t>
      </w:r>
      <w:r>
        <w:rPr>
          <w:spacing w:val="-1"/>
        </w:rPr>
        <w:t>эффективность</w:t>
      </w:r>
      <w:r>
        <w:rPr>
          <w:spacing w:val="41"/>
        </w:rPr>
        <w:t> </w:t>
      </w:r>
      <w:r>
        <w:rPr>
          <w:spacing w:val="-1"/>
        </w:rPr>
        <w:t>препарата</w:t>
      </w:r>
      <w:r>
        <w:rPr>
          <w:spacing w:val="39"/>
        </w:rPr>
        <w:t> </w:t>
      </w:r>
      <w:r>
        <w:rPr>
          <w:spacing w:val="-1"/>
        </w:rPr>
        <w:t>сопровождалась</w:t>
      </w:r>
      <w:r>
        <w:rPr>
          <w:spacing w:val="23"/>
        </w:rPr>
        <w:t> </w:t>
      </w:r>
      <w:r>
        <w:rPr>
          <w:spacing w:val="-1"/>
        </w:rPr>
        <w:t>нормализацией</w:t>
      </w:r>
      <w:r>
        <w:rPr>
          <w:spacing w:val="16"/>
        </w:rPr>
        <w:t> </w:t>
      </w:r>
      <w:r>
        <w:rPr>
          <w:spacing w:val="-1"/>
        </w:rPr>
        <w:t>кишечной</w:t>
      </w:r>
      <w:r>
        <w:rPr>
          <w:spacing w:val="14"/>
        </w:rPr>
        <w:t> </w:t>
      </w:r>
      <w:r>
        <w:rPr>
          <w:spacing w:val="-1"/>
        </w:rPr>
        <w:t>микрофлоры.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случае</w:t>
      </w:r>
      <w:r>
        <w:rPr>
          <w:spacing w:val="16"/>
        </w:rPr>
        <w:t> </w:t>
      </w:r>
      <w:r>
        <w:rPr>
          <w:spacing w:val="-1"/>
        </w:rPr>
        <w:t>приема</w:t>
      </w:r>
      <w:r>
        <w:rPr>
          <w:spacing w:val="15"/>
        </w:rPr>
        <w:t> </w:t>
      </w:r>
      <w:r>
        <w:rPr>
          <w:spacing w:val="-1"/>
        </w:rPr>
        <w:t>плацебо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/>
        <w:t>всех</w:t>
      </w:r>
      <w:r>
        <w:rPr>
          <w:spacing w:val="27"/>
        </w:rPr>
        <w:t> </w:t>
      </w:r>
      <w:r>
        <w:rPr>
          <w:spacing w:val="-1"/>
        </w:rPr>
        <w:t>обследуемых</w:t>
      </w:r>
      <w:r>
        <w:rPr>
          <w:spacing w:val="-3"/>
        </w:rPr>
        <w:t> </w:t>
      </w:r>
      <w:r>
        <w:rPr>
          <w:spacing w:val="-1"/>
        </w:rPr>
        <w:t>пациентов </w:t>
      </w:r>
      <w:r>
        <w:rPr>
          <w:spacing w:val="-2"/>
        </w:rPr>
        <w:t>сохранялся</w:t>
      </w:r>
      <w:r>
        <w:rPr/>
        <w:t> </w:t>
      </w:r>
      <w:r>
        <w:rPr>
          <w:spacing w:val="-1"/>
        </w:rPr>
        <w:t>СИБР.</w:t>
      </w:r>
    </w:p>
    <w:p>
      <w:pPr>
        <w:pStyle w:val="BodyText"/>
        <w:spacing w:line="360" w:lineRule="auto" w:before="7"/>
        <w:ind w:left="102" w:right="107" w:firstLine="707"/>
        <w:jc w:val="both"/>
      </w:pPr>
      <w:r>
        <w:rPr>
          <w:spacing w:val="-1"/>
        </w:rPr>
        <w:t>При</w:t>
      </w:r>
      <w:r>
        <w:rPr>
          <w:spacing w:val="30"/>
        </w:rPr>
        <w:t> </w:t>
      </w:r>
      <w:r>
        <w:rPr>
          <w:spacing w:val="-1"/>
        </w:rPr>
        <w:t>обстипационном</w:t>
      </w:r>
      <w:r>
        <w:rPr>
          <w:spacing w:val="32"/>
        </w:rPr>
        <w:t> </w:t>
      </w:r>
      <w:r>
        <w:rPr>
          <w:spacing w:val="-1"/>
        </w:rPr>
        <w:t>варианте</w:t>
      </w:r>
      <w:r>
        <w:rPr>
          <w:spacing w:val="32"/>
        </w:rPr>
        <w:t> </w:t>
      </w:r>
      <w:r>
        <w:rPr/>
        <w:t>СРК</w:t>
      </w:r>
      <w:r>
        <w:rPr>
          <w:spacing w:val="27"/>
        </w:rPr>
        <w:t> </w:t>
      </w:r>
      <w:r>
        <w:rPr>
          <w:spacing w:val="-1"/>
        </w:rPr>
        <w:t>эффективность</w:t>
      </w:r>
      <w:r>
        <w:rPr>
          <w:spacing w:val="31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отношении</w:t>
      </w:r>
      <w:r>
        <w:rPr>
          <w:spacing w:val="67"/>
        </w:rPr>
        <w:t> </w:t>
      </w:r>
      <w:r>
        <w:rPr>
          <w:spacing w:val="-2"/>
        </w:rPr>
        <w:t>влияния</w:t>
      </w:r>
      <w:r>
        <w:rPr>
          <w:spacing w:val="67"/>
        </w:rPr>
        <w:t> </w:t>
      </w:r>
      <w:r>
        <w:rPr/>
        <w:t>на</w:t>
      </w:r>
      <w:r>
        <w:rPr>
          <w:spacing w:val="64"/>
        </w:rPr>
        <w:t> </w:t>
      </w:r>
      <w:r>
        <w:rPr>
          <w:spacing w:val="-1"/>
        </w:rPr>
        <w:t>интенсивность</w:t>
      </w:r>
      <w:r>
        <w:rPr>
          <w:spacing w:val="65"/>
        </w:rPr>
        <w:t> </w:t>
      </w:r>
      <w:r>
        <w:rPr>
          <w:spacing w:val="-1"/>
        </w:rPr>
        <w:t>абдоминальной</w:t>
      </w:r>
      <w:r>
        <w:rPr>
          <w:spacing w:val="64"/>
        </w:rPr>
        <w:t> </w:t>
      </w:r>
      <w:r>
        <w:rPr>
          <w:spacing w:val="-2"/>
        </w:rPr>
        <w:t>боли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метеоризма,</w:t>
      </w:r>
      <w:r>
        <w:rPr>
          <w:spacing w:val="43"/>
        </w:rPr>
        <w:t> </w:t>
      </w:r>
      <w:r>
        <w:rPr>
          <w:spacing w:val="-1"/>
        </w:rPr>
        <w:t>улучшение</w:t>
      </w:r>
      <w:r>
        <w:rPr>
          <w:spacing w:val="42"/>
        </w:rPr>
        <w:t> </w:t>
      </w:r>
      <w:r>
        <w:rPr>
          <w:spacing w:val="-1"/>
        </w:rPr>
        <w:t>частоты</w:t>
      </w:r>
      <w:r>
        <w:rPr>
          <w:spacing w:val="41"/>
        </w:rPr>
        <w:t> </w:t>
      </w:r>
      <w:r>
        <w:rPr>
          <w:spacing w:val="-1"/>
        </w:rPr>
        <w:t>стула,</w:t>
      </w:r>
      <w:r>
        <w:rPr>
          <w:spacing w:val="42"/>
        </w:rPr>
        <w:t> </w:t>
      </w:r>
      <w:r>
        <w:rPr/>
        <w:t>а</w:t>
      </w:r>
      <w:r>
        <w:rPr>
          <w:spacing w:val="42"/>
        </w:rPr>
        <w:t> </w:t>
      </w:r>
      <w:r>
        <w:rPr/>
        <w:t>также</w:t>
      </w:r>
      <w:r>
        <w:rPr>
          <w:spacing w:val="43"/>
        </w:rPr>
        <w:t> </w:t>
      </w:r>
      <w:r>
        <w:rPr>
          <w:spacing w:val="-1"/>
        </w:rPr>
        <w:t>нормализацию</w:t>
      </w:r>
      <w:r>
        <w:rPr>
          <w:spacing w:val="41"/>
        </w:rPr>
        <w:t> </w:t>
      </w:r>
      <w:r>
        <w:rPr>
          <w:spacing w:val="-1"/>
        </w:rPr>
        <w:t>показателей</w:t>
      </w:r>
      <w:r>
        <w:rPr>
          <w:spacing w:val="42"/>
        </w:rPr>
        <w:t> </w:t>
      </w:r>
      <w:r>
        <w:rPr>
          <w:spacing w:val="-2"/>
        </w:rPr>
        <w:t>водородного</w:t>
      </w:r>
      <w:r>
        <w:rPr>
          <w:spacing w:val="49"/>
        </w:rPr>
        <w:t> </w:t>
      </w:r>
      <w:r>
        <w:rPr>
          <w:spacing w:val="-1"/>
        </w:rPr>
        <w:t>дыхательного</w:t>
      </w:r>
      <w:r>
        <w:rPr>
          <w:spacing w:val="31"/>
        </w:rPr>
        <w:t> </w:t>
      </w:r>
      <w:r>
        <w:rPr/>
        <w:t>теста</w:t>
      </w:r>
      <w:r>
        <w:rPr>
          <w:spacing w:val="29"/>
        </w:rPr>
        <w:t> </w:t>
      </w:r>
      <w:r>
        <w:rPr>
          <w:spacing w:val="-1"/>
        </w:rPr>
        <w:t>сопоставима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таковой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применении</w:t>
      </w:r>
      <w:r>
        <w:rPr>
          <w:spacing w:val="31"/>
        </w:rPr>
        <w:t> </w:t>
      </w:r>
      <w:r>
        <w:rPr>
          <w:spacing w:val="-1"/>
        </w:rPr>
        <w:t>энтерокинетика</w:t>
      </w:r>
      <w:r>
        <w:rPr>
          <w:spacing w:val="35"/>
        </w:rPr>
        <w:t> </w:t>
      </w:r>
      <w:r>
        <w:rPr>
          <w:spacing w:val="-1"/>
        </w:rPr>
        <w:t>Резолора.</w:t>
      </w:r>
      <w:r>
        <w:rPr>
          <w:spacing w:val="38"/>
        </w:rPr>
        <w:t> </w:t>
      </w:r>
      <w:r>
        <w:rPr>
          <w:spacing w:val="-1"/>
        </w:rPr>
        <w:t>Проведение</w:t>
      </w:r>
      <w:r>
        <w:rPr>
          <w:spacing w:val="39"/>
        </w:rPr>
        <w:t> </w:t>
      </w:r>
      <w:r>
        <w:rPr>
          <w:spacing w:val="-2"/>
        </w:rPr>
        <w:t>сравнительного</w:t>
      </w:r>
      <w:r>
        <w:rPr>
          <w:spacing w:val="40"/>
        </w:rPr>
        <w:t> </w:t>
      </w:r>
      <w:r>
        <w:rPr>
          <w:spacing w:val="-1"/>
        </w:rPr>
        <w:t>анализа</w:t>
      </w:r>
      <w:r>
        <w:rPr>
          <w:spacing w:val="38"/>
        </w:rPr>
        <w:t> </w:t>
      </w:r>
      <w:r>
        <w:rPr>
          <w:spacing w:val="-1"/>
        </w:rPr>
        <w:t>эффективности</w:t>
      </w:r>
      <w:r>
        <w:rPr>
          <w:spacing w:val="37"/>
        </w:rPr>
        <w:t> </w:t>
      </w:r>
      <w:r>
        <w:rPr>
          <w:spacing w:val="-2"/>
        </w:rPr>
        <w:t>данных</w:t>
      </w:r>
      <w:r>
        <w:rPr>
          <w:spacing w:val="69"/>
        </w:rPr>
        <w:t> </w:t>
      </w:r>
      <w:r>
        <w:rPr>
          <w:spacing w:val="-1"/>
        </w:rPr>
        <w:t>препаратов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отношении</w:t>
      </w:r>
      <w:r>
        <w:rPr>
          <w:spacing w:val="2"/>
        </w:rPr>
        <w:t> </w:t>
      </w:r>
      <w:r>
        <w:rPr>
          <w:spacing w:val="-1"/>
        </w:rPr>
        <w:t>консистенции</w:t>
      </w:r>
      <w:r>
        <w:rPr/>
        <w:t> </w:t>
      </w:r>
      <w:r>
        <w:rPr>
          <w:spacing w:val="-1"/>
        </w:rPr>
        <w:t>стула</w:t>
      </w:r>
      <w:r>
        <w:rPr>
          <w:spacing w:val="4"/>
        </w:rPr>
        <w:t> </w:t>
      </w:r>
      <w:r>
        <w:rPr>
          <w:spacing w:val="-1"/>
        </w:rPr>
        <w:t>оказалось</w:t>
      </w:r>
      <w:r>
        <w:rPr>
          <w:spacing w:val="1"/>
        </w:rPr>
        <w:t> </w:t>
      </w:r>
      <w:r>
        <w:rPr>
          <w:spacing w:val="-1"/>
        </w:rPr>
        <w:t>невозможным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связи</w:t>
      </w:r>
      <w:r>
        <w:rPr>
          <w:spacing w:val="5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различающимися</w:t>
      </w:r>
      <w:r>
        <w:rPr>
          <w:spacing w:val="1"/>
        </w:rPr>
        <w:t> </w:t>
      </w:r>
      <w:r>
        <w:rPr>
          <w:spacing w:val="-2"/>
        </w:rPr>
        <w:t>исходными</w:t>
      </w:r>
      <w:r>
        <w:rPr>
          <w:spacing w:val="3"/>
        </w:rPr>
        <w:t> </w:t>
      </w:r>
      <w:r>
        <w:rPr>
          <w:spacing w:val="-1"/>
        </w:rPr>
        <w:t>показателями</w:t>
      </w:r>
      <w:r>
        <w:rPr>
          <w:spacing w:val="4"/>
        </w:rPr>
        <w:t> </w:t>
      </w:r>
      <w:r>
        <w:rPr/>
        <w:t>в </w:t>
      </w:r>
      <w:r>
        <w:rPr>
          <w:spacing w:val="-2"/>
        </w:rPr>
        <w:t>подгруппах</w:t>
      </w:r>
      <w:r>
        <w:rPr>
          <w:spacing w:val="51"/>
        </w:rPr>
        <w:t> </w:t>
      </w:r>
      <w:r>
        <w:rPr>
          <w:spacing w:val="-1"/>
        </w:rPr>
        <w:t>пациентов.</w:t>
      </w:r>
    </w:p>
    <w:p>
      <w:pPr>
        <w:pStyle w:val="BodyText"/>
        <w:spacing w:line="360" w:lineRule="auto" w:before="7"/>
        <w:ind w:left="102" w:right="107" w:firstLine="851"/>
        <w:jc w:val="both"/>
      </w:pPr>
      <w:r>
        <w:rPr>
          <w:spacing w:val="-1"/>
        </w:rPr>
        <w:t>После</w:t>
      </w:r>
      <w:r>
        <w:rPr>
          <w:spacing w:val="26"/>
        </w:rPr>
        <w:t> </w:t>
      </w:r>
      <w:r>
        <w:rPr>
          <w:spacing w:val="-1"/>
        </w:rPr>
        <w:t>окончания</w:t>
      </w:r>
      <w:r>
        <w:rPr>
          <w:spacing w:val="27"/>
        </w:rPr>
        <w:t> </w:t>
      </w:r>
      <w:r>
        <w:rPr>
          <w:spacing w:val="-1"/>
        </w:rPr>
        <w:t>терапии</w:t>
      </w:r>
      <w:r>
        <w:rPr>
          <w:spacing w:val="30"/>
        </w:rPr>
        <w:t> </w:t>
      </w:r>
      <w:r>
        <w:rPr>
          <w:spacing w:val="-1"/>
        </w:rPr>
        <w:t>Резолором</w:t>
      </w:r>
      <w:r>
        <w:rPr>
          <w:spacing w:val="29"/>
        </w:rPr>
        <w:t> </w:t>
      </w:r>
      <w:r>
        <w:rPr>
          <w:spacing w:val="-1"/>
        </w:rPr>
        <w:t>СИБР,</w:t>
      </w:r>
      <w:r>
        <w:rPr>
          <w:spacing w:val="26"/>
        </w:rPr>
        <w:t> </w:t>
      </w:r>
      <w:r>
        <w:rPr>
          <w:spacing w:val="-1"/>
        </w:rPr>
        <w:t>обнаруженный</w:t>
      </w:r>
      <w:r>
        <w:rPr>
          <w:spacing w:val="27"/>
        </w:rPr>
        <w:t> </w:t>
      </w:r>
      <w:r>
        <w:rPr>
          <w:spacing w:val="-1"/>
        </w:rPr>
        <w:t>до</w:t>
      </w:r>
      <w:r>
        <w:rPr>
          <w:spacing w:val="25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/>
        <w:t>2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>
          <w:spacing w:val="-1"/>
        </w:rPr>
        <w:t>(11,8%),</w:t>
      </w:r>
      <w:r>
        <w:rPr>
          <w:spacing w:val="12"/>
        </w:rPr>
        <w:t> </w:t>
      </w:r>
      <w:r>
        <w:rPr>
          <w:spacing w:val="-1"/>
        </w:rPr>
        <w:t>после</w:t>
      </w:r>
      <w:r>
        <w:rPr>
          <w:spacing w:val="13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1"/>
        </w:rPr>
        <w:t>определялся,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1"/>
        </w:rPr>
        <w:t>возможно</w:t>
      </w:r>
      <w:r>
        <w:rPr>
          <w:spacing w:val="57"/>
        </w:rPr>
        <w:t> </w:t>
      </w:r>
      <w:r>
        <w:rPr>
          <w:spacing w:val="-1"/>
        </w:rPr>
        <w:t>связано</w:t>
      </w:r>
      <w:r>
        <w:rPr>
          <w:spacing w:val="41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нормализацией</w:t>
      </w:r>
      <w:r>
        <w:rPr>
          <w:spacing w:val="39"/>
        </w:rPr>
        <w:t> </w:t>
      </w:r>
      <w:r>
        <w:rPr>
          <w:spacing w:val="-1"/>
        </w:rPr>
        <w:t>двигательной</w:t>
      </w:r>
      <w:r>
        <w:rPr>
          <w:spacing w:val="41"/>
        </w:rPr>
        <w:t> </w:t>
      </w:r>
      <w:r>
        <w:rPr>
          <w:spacing w:val="-2"/>
        </w:rPr>
        <w:t>функции</w:t>
      </w:r>
      <w:r>
        <w:rPr>
          <w:spacing w:val="39"/>
        </w:rPr>
        <w:t> </w:t>
      </w:r>
      <w:r>
        <w:rPr>
          <w:spacing w:val="-1"/>
        </w:rPr>
        <w:t>кишечника</w:t>
      </w:r>
      <w:r>
        <w:rPr>
          <w:spacing w:val="38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восстановлением</w:t>
      </w:r>
      <w:r>
        <w:rPr>
          <w:spacing w:val="49"/>
        </w:rPr>
        <w:t> </w:t>
      </w:r>
      <w:r>
        <w:rPr>
          <w:spacing w:val="-1"/>
        </w:rPr>
        <w:t>естественного</w:t>
      </w:r>
      <w:r>
        <w:rPr>
          <w:spacing w:val="48"/>
        </w:rPr>
        <w:t> </w:t>
      </w:r>
      <w:r>
        <w:rPr>
          <w:spacing w:val="-1"/>
        </w:rPr>
        <w:t>клиренса</w:t>
      </w:r>
      <w:r>
        <w:rPr>
          <w:spacing w:val="49"/>
        </w:rPr>
        <w:t> </w:t>
      </w:r>
      <w:r>
        <w:rPr>
          <w:spacing w:val="-1"/>
        </w:rPr>
        <w:t>кишки</w:t>
      </w:r>
      <w:r>
        <w:rPr>
          <w:spacing w:val="50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2"/>
        </w:rPr>
        <w:t>отношении</w:t>
      </w:r>
      <w:r>
        <w:rPr>
          <w:spacing w:val="50"/>
        </w:rPr>
        <w:t> </w:t>
      </w:r>
      <w:r>
        <w:rPr>
          <w:spacing w:val="-1"/>
        </w:rPr>
        <w:t>избыточного</w:t>
      </w:r>
      <w:r>
        <w:rPr>
          <w:spacing w:val="61"/>
        </w:rPr>
        <w:t> </w:t>
      </w:r>
      <w:r>
        <w:rPr>
          <w:spacing w:val="-1"/>
        </w:rPr>
        <w:t>количества</w:t>
      </w:r>
      <w:r>
        <w:rPr>
          <w:spacing w:val="1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18"/>
        </w:rPr>
        <w:t> </w:t>
      </w:r>
      <w:r>
        <w:rPr>
          <w:spacing w:val="-1"/>
        </w:rPr>
        <w:t>микроорганизмов.</w:t>
      </w:r>
      <w:r>
        <w:rPr>
          <w:spacing w:val="16"/>
        </w:rPr>
        <w:t> </w:t>
      </w:r>
      <w:r>
        <w:rPr>
          <w:spacing w:val="-1"/>
        </w:rPr>
        <w:t>Нельзя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исключать,</w:t>
      </w:r>
      <w:r>
        <w:rPr>
          <w:spacing w:val="43"/>
        </w:rPr>
        <w:t> </w:t>
      </w:r>
      <w:r>
        <w:rPr>
          <w:spacing w:val="-1"/>
        </w:rPr>
        <w:t>однако,</w:t>
      </w:r>
      <w:r>
        <w:rPr>
          <w:spacing w:val="15"/>
        </w:rPr>
        <w:t> </w:t>
      </w:r>
      <w:r>
        <w:rPr>
          <w:spacing w:val="-1"/>
        </w:rPr>
        <w:t>что</w:t>
      </w:r>
      <w:r>
        <w:rPr>
          <w:spacing w:val="17"/>
        </w:rPr>
        <w:t> </w:t>
      </w:r>
      <w:r>
        <w:rPr>
          <w:spacing w:val="-1"/>
        </w:rPr>
        <w:t>данный</w:t>
      </w:r>
      <w:r>
        <w:rPr>
          <w:spacing w:val="14"/>
        </w:rPr>
        <w:t> </w:t>
      </w:r>
      <w:r>
        <w:rPr/>
        <w:t>эффект</w:t>
      </w:r>
      <w:r>
        <w:rPr>
          <w:spacing w:val="13"/>
        </w:rPr>
        <w:t> </w:t>
      </w:r>
      <w:r>
        <w:rPr>
          <w:spacing w:val="-1"/>
        </w:rPr>
        <w:t>носит</w:t>
      </w:r>
      <w:r>
        <w:rPr>
          <w:spacing w:val="15"/>
        </w:rPr>
        <w:t> </w:t>
      </w:r>
      <w:r>
        <w:rPr>
          <w:spacing w:val="-1"/>
        </w:rPr>
        <w:t>случайный</w:t>
      </w:r>
      <w:r>
        <w:rPr>
          <w:spacing w:val="16"/>
        </w:rPr>
        <w:t> </w:t>
      </w:r>
      <w:r>
        <w:rPr>
          <w:spacing w:val="-1"/>
        </w:rPr>
        <w:t>характер,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наличии</w:t>
      </w:r>
      <w:r>
        <w:rPr>
          <w:spacing w:val="16"/>
        </w:rPr>
        <w:t> </w:t>
      </w:r>
      <w:r>
        <w:rPr>
          <w:spacing w:val="-1"/>
        </w:rPr>
        <w:t>СИБР</w:t>
      </w:r>
      <w:r>
        <w:rPr>
          <w:spacing w:val="33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большего</w:t>
      </w:r>
      <w:r>
        <w:rPr>
          <w:spacing w:val="14"/>
        </w:rPr>
        <w:t> </w:t>
      </w:r>
      <w:r>
        <w:rPr>
          <w:spacing w:val="-1"/>
        </w:rPr>
        <w:t>количества</w:t>
      </w:r>
      <w:r>
        <w:rPr>
          <w:spacing w:val="16"/>
        </w:rPr>
        <w:t> </w:t>
      </w:r>
      <w:r>
        <w:rPr>
          <w:spacing w:val="-1"/>
        </w:rPr>
        <w:t>обследуемых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>
          <w:spacing w:val="-1"/>
        </w:rPr>
        <w:t>мы,</w:t>
      </w:r>
      <w:r>
        <w:rPr>
          <w:spacing w:val="15"/>
        </w:rPr>
        <w:t> </w:t>
      </w:r>
      <w:r>
        <w:rPr>
          <w:spacing w:val="-1"/>
        </w:rPr>
        <w:t>возможно,</w:t>
      </w:r>
      <w:r>
        <w:rPr>
          <w:spacing w:val="15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смогли</w:t>
      </w:r>
      <w:r>
        <w:rPr>
          <w:spacing w:val="14"/>
        </w:rPr>
        <w:t> </w:t>
      </w:r>
      <w:r>
        <w:rPr>
          <w:spacing w:val="-1"/>
        </w:rPr>
        <w:t>бы</w:t>
      </w:r>
      <w:r>
        <w:rPr>
          <w:spacing w:val="31"/>
        </w:rPr>
        <w:t> </w:t>
      </w:r>
      <w:r>
        <w:rPr>
          <w:spacing w:val="-1"/>
        </w:rPr>
        <w:t>получить аналогичные</w:t>
      </w:r>
      <w:r>
        <w:rPr/>
        <w:t> </w:t>
      </w:r>
      <w:r>
        <w:rPr>
          <w:spacing w:val="-1"/>
        </w:rPr>
        <w:t>результаты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отношении</w:t>
      </w:r>
      <w:r>
        <w:rPr/>
        <w:t> </w:t>
      </w:r>
      <w:r>
        <w:rPr>
          <w:spacing w:val="-1"/>
        </w:rPr>
        <w:t>его</w:t>
      </w:r>
      <w:r>
        <w:rPr>
          <w:spacing w:val="1"/>
        </w:rPr>
        <w:t> </w:t>
      </w:r>
      <w:r>
        <w:rPr>
          <w:spacing w:val="-1"/>
        </w:rPr>
        <w:t>устранения.</w:t>
      </w:r>
    </w:p>
    <w:p>
      <w:pPr>
        <w:pStyle w:val="BodyText"/>
        <w:spacing w:line="360" w:lineRule="auto" w:before="5"/>
        <w:ind w:left="102" w:right="111" w:firstLine="707"/>
        <w:jc w:val="both"/>
      </w:pPr>
      <w:r>
        <w:rPr/>
        <w:t>У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4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4"/>
        </w:rPr>
        <w:t>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превосходил</w:t>
      </w:r>
      <w:r>
        <w:rPr>
          <w:spacing w:val="2"/>
        </w:rPr>
        <w:t> </w:t>
      </w:r>
      <w:r>
        <w:rPr>
          <w:spacing w:val="-1"/>
        </w:rPr>
        <w:t>плацебо</w:t>
      </w:r>
      <w:r>
        <w:rPr>
          <w:spacing w:val="4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отношении</w:t>
      </w:r>
      <w:r>
        <w:rPr>
          <w:spacing w:val="13"/>
        </w:rPr>
        <w:t> </w:t>
      </w:r>
      <w:r>
        <w:rPr>
          <w:spacing w:val="-1"/>
        </w:rPr>
        <w:t>уменьшения</w:t>
      </w:r>
      <w:r>
        <w:rPr>
          <w:spacing w:val="13"/>
        </w:rPr>
        <w:t> </w:t>
      </w:r>
      <w:r>
        <w:rPr>
          <w:spacing w:val="-1"/>
        </w:rPr>
        <w:t>выраженности</w:t>
      </w:r>
      <w:r>
        <w:rPr>
          <w:spacing w:val="11"/>
        </w:rPr>
        <w:t> </w:t>
      </w:r>
      <w:r>
        <w:rPr>
          <w:spacing w:val="-1"/>
        </w:rPr>
        <w:t>основных</w:t>
      </w:r>
      <w:r>
        <w:rPr>
          <w:spacing w:val="14"/>
        </w:rPr>
        <w:t> </w:t>
      </w:r>
      <w:r>
        <w:rPr>
          <w:spacing w:val="-1"/>
        </w:rPr>
        <w:t>клинических</w:t>
      </w:r>
      <w:r>
        <w:rPr>
          <w:spacing w:val="14"/>
        </w:rPr>
        <w:t> </w:t>
      </w:r>
      <w:r>
        <w:rPr>
          <w:spacing w:val="-1"/>
        </w:rPr>
        <w:t>симптомов</w:t>
      </w:r>
      <w:r>
        <w:rPr>
          <w:spacing w:val="33"/>
        </w:rPr>
        <w:t> </w:t>
      </w:r>
      <w:r>
        <w:rPr>
          <w:spacing w:val="-1"/>
        </w:rPr>
        <w:t>заболевания</w:t>
      </w:r>
      <w:r>
        <w:rPr>
          <w:spacing w:val="23"/>
        </w:rPr>
        <w:t> </w:t>
      </w:r>
      <w:r>
        <w:rPr>
          <w:spacing w:val="-1"/>
        </w:rPr>
        <w:t>(боли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животе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частоты</w:t>
      </w:r>
      <w:r>
        <w:rPr>
          <w:spacing w:val="23"/>
        </w:rPr>
        <w:t> </w:t>
      </w:r>
      <w:r>
        <w:rPr>
          <w:spacing w:val="-1"/>
        </w:rPr>
        <w:t>дефекаций),</w:t>
      </w:r>
      <w:r>
        <w:rPr>
          <w:spacing w:val="22"/>
        </w:rPr>
        <w:t> </w:t>
      </w:r>
      <w:r>
        <w:rPr>
          <w:spacing w:val="-1"/>
        </w:rPr>
        <w:t>улучшения</w:t>
      </w:r>
      <w:r>
        <w:rPr>
          <w:spacing w:val="23"/>
        </w:rPr>
        <w:t> </w:t>
      </w:r>
      <w:r>
        <w:rPr>
          <w:spacing w:val="-1"/>
        </w:rPr>
        <w:t>качества</w:t>
      </w:r>
      <w:r>
        <w:rPr>
          <w:spacing w:val="51"/>
        </w:rPr>
        <w:t> </w:t>
      </w:r>
      <w:r>
        <w:rPr>
          <w:spacing w:val="-1"/>
        </w:rPr>
        <w:t>жизни</w:t>
      </w:r>
      <w:r>
        <w:rPr>
          <w:spacing w:val="57"/>
        </w:rPr>
        <w:t> </w:t>
      </w:r>
      <w:r>
        <w:rPr>
          <w:spacing w:val="-1"/>
        </w:rPr>
        <w:t>больных.</w:t>
      </w:r>
      <w:r>
        <w:rPr>
          <w:spacing w:val="58"/>
        </w:rPr>
        <w:t> </w:t>
      </w:r>
      <w:r>
        <w:rPr>
          <w:spacing w:val="-1"/>
        </w:rPr>
        <w:t>Клиническая</w:t>
      </w:r>
      <w:r>
        <w:rPr>
          <w:spacing w:val="59"/>
        </w:rPr>
        <w:t> </w:t>
      </w:r>
      <w:r>
        <w:rPr>
          <w:spacing w:val="-1"/>
        </w:rPr>
        <w:t>эффективность</w:t>
      </w:r>
      <w:r>
        <w:rPr>
          <w:spacing w:val="57"/>
        </w:rPr>
        <w:t> </w:t>
      </w:r>
      <w:r>
        <w:rPr>
          <w:spacing w:val="-1"/>
        </w:rPr>
        <w:t>препарата</w:t>
      </w:r>
      <w:r>
        <w:rPr>
          <w:spacing w:val="56"/>
        </w:rPr>
        <w:t> </w:t>
      </w:r>
      <w:r>
        <w:rPr>
          <w:spacing w:val="-1"/>
        </w:rPr>
        <w:t>сопровождалась</w:t>
      </w:r>
      <w:r>
        <w:rPr>
          <w:spacing w:val="47"/>
        </w:rPr>
        <w:t> </w:t>
      </w:r>
      <w:r>
        <w:rPr>
          <w:spacing w:val="-1"/>
        </w:rPr>
        <w:t>нормализацией</w:t>
      </w:r>
      <w:r>
        <w:rPr>
          <w:spacing w:val="20"/>
        </w:rPr>
        <w:t> </w:t>
      </w:r>
      <w:r>
        <w:rPr>
          <w:spacing w:val="-1"/>
        </w:rPr>
        <w:t>состава</w:t>
      </w:r>
      <w:r>
        <w:rPr>
          <w:spacing w:val="17"/>
        </w:rPr>
        <w:t> </w:t>
      </w:r>
      <w:r>
        <w:rPr>
          <w:spacing w:val="-1"/>
        </w:rPr>
        <w:t>кишечной</w:t>
      </w:r>
      <w:r>
        <w:rPr>
          <w:spacing w:val="18"/>
        </w:rPr>
        <w:t> </w:t>
      </w:r>
      <w:r>
        <w:rPr>
          <w:spacing w:val="-1"/>
        </w:rPr>
        <w:t>микрофлоры,</w:t>
      </w:r>
      <w:r>
        <w:rPr>
          <w:spacing w:val="14"/>
        </w:rPr>
        <w:t> </w:t>
      </w:r>
      <w:r>
        <w:rPr/>
        <w:t>что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5"/>
        </w:rPr>
        <w:t> </w:t>
      </w:r>
      <w:r>
        <w:rPr>
          <w:spacing w:val="-1"/>
        </w:rPr>
        <w:t>достоверно</w:t>
      </w:r>
      <w:r>
        <w:rPr>
          <w:spacing w:val="30"/>
        </w:rPr>
        <w:t> </w:t>
      </w:r>
      <w:r>
        <w:rPr>
          <w:spacing w:val="-1"/>
        </w:rPr>
        <w:t>отличало</w:t>
      </w:r>
      <w:r>
        <w:rPr/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от</w:t>
      </w:r>
      <w:r>
        <w:rPr>
          <w:spacing w:val="-1"/>
        </w:rPr>
        <w:t> плацебо.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4629" w:right="3926"/>
        <w:jc w:val="center"/>
        <w:rPr>
          <w:b w:val="0"/>
          <w:bCs w:val="0"/>
        </w:rPr>
      </w:pPr>
      <w:bookmarkStart w:name="_bookmark29" w:id="49"/>
      <w:bookmarkEnd w:id="49"/>
      <w:r>
        <w:rPr>
          <w:b w:val="0"/>
        </w:rPr>
      </w:r>
      <w:r>
        <w:rPr>
          <w:spacing w:val="-1"/>
        </w:rPr>
        <w:t>Глава</w:t>
      </w:r>
      <w:r>
        <w:rPr>
          <w:spacing w:val="1"/>
        </w:rPr>
        <w:t> </w:t>
      </w:r>
      <w:r>
        <w:rPr/>
        <w:t>5</w:t>
      </w:r>
      <w:r>
        <w:rPr>
          <w:b w:val="0"/>
        </w:rPr>
      </w:r>
    </w:p>
    <w:p>
      <w:pPr>
        <w:spacing w:before="163"/>
        <w:ind w:left="238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Обсуждение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полученных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результатов</w:t>
      </w:r>
      <w:r>
        <w:rPr>
          <w:rFonts w:ascii="Times New Roman" w:hAnsi="Times New Roman"/>
          <w:sz w:val="28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59" w:lineRule="auto"/>
        <w:ind w:left="102" w:right="109" w:firstLine="575"/>
        <w:jc w:val="both"/>
      </w:pP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1"/>
        </w:rPr>
        <w:t>протяжении</w:t>
      </w:r>
      <w:r>
        <w:rPr>
          <w:spacing w:val="62"/>
        </w:rPr>
        <w:t> </w:t>
      </w:r>
      <w:r>
        <w:rPr>
          <w:spacing w:val="-1"/>
        </w:rPr>
        <w:t>нескольких</w:t>
      </w:r>
      <w:r>
        <w:rPr>
          <w:spacing w:val="62"/>
        </w:rPr>
        <w:t> </w:t>
      </w:r>
      <w:r>
        <w:rPr>
          <w:spacing w:val="-1"/>
        </w:rPr>
        <w:t>десятилетий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/>
        <w:t>качестве</w:t>
      </w:r>
      <w:r>
        <w:rPr>
          <w:spacing w:val="61"/>
        </w:rPr>
        <w:t> </w:t>
      </w:r>
      <w:r>
        <w:rPr>
          <w:spacing w:val="-2"/>
        </w:rPr>
        <w:t>основных</w:t>
      </w:r>
      <w:r>
        <w:rPr>
          <w:spacing w:val="62"/>
        </w:rPr>
        <w:t> </w:t>
      </w:r>
      <w:r>
        <w:rPr>
          <w:spacing w:val="-1"/>
        </w:rPr>
        <w:t>звеньев</w:t>
      </w:r>
      <w:r>
        <w:rPr>
          <w:spacing w:val="33"/>
        </w:rPr>
        <w:t> </w:t>
      </w:r>
      <w:r>
        <w:rPr>
          <w:spacing w:val="-1"/>
        </w:rPr>
        <w:t>патогенеза</w:t>
      </w:r>
      <w:r>
        <w:rPr>
          <w:spacing w:val="65"/>
        </w:rPr>
        <w:t> </w:t>
      </w:r>
      <w:r>
        <w:rPr>
          <w:spacing w:val="-1"/>
        </w:rPr>
        <w:t>СРК</w:t>
      </w:r>
      <w:r>
        <w:rPr>
          <w:spacing w:val="63"/>
        </w:rPr>
        <w:t> </w:t>
      </w:r>
      <w:r>
        <w:rPr>
          <w:spacing w:val="-1"/>
        </w:rPr>
        <w:t>рассматривались</w:t>
      </w:r>
      <w:r>
        <w:rPr>
          <w:spacing w:val="64"/>
        </w:rPr>
        <w:t> </w:t>
      </w:r>
      <w:r>
        <w:rPr>
          <w:spacing w:val="-1"/>
        </w:rPr>
        <w:t>изменения</w:t>
      </w:r>
      <w:r>
        <w:rPr>
          <w:spacing w:val="66"/>
        </w:rPr>
        <w:t> </w:t>
      </w:r>
      <w:r>
        <w:rPr>
          <w:spacing w:val="-1"/>
        </w:rPr>
        <w:t>моторики,</w:t>
      </w:r>
      <w:r>
        <w:rPr>
          <w:spacing w:val="65"/>
        </w:rPr>
        <w:t> </w:t>
      </w:r>
      <w:r>
        <w:rPr>
          <w:spacing w:val="-1"/>
        </w:rPr>
        <w:t>висцеральной</w:t>
      </w:r>
      <w:r>
        <w:rPr>
          <w:spacing w:val="39"/>
        </w:rPr>
        <w:t> </w:t>
      </w:r>
      <w:r>
        <w:rPr>
          <w:spacing w:val="-1"/>
        </w:rPr>
        <w:t>чувствительности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нарушения</w:t>
      </w:r>
      <w:r>
        <w:rPr/>
        <w:t> </w:t>
      </w:r>
      <w:r>
        <w:rPr>
          <w:spacing w:val="-2"/>
        </w:rPr>
        <w:t>эмоционального</w:t>
      </w:r>
      <w:r>
        <w:rPr>
          <w:spacing w:val="1"/>
        </w:rPr>
        <w:t> </w:t>
      </w:r>
      <w:r>
        <w:rPr>
          <w:spacing w:val="-1"/>
        </w:rPr>
        <w:t>статуса.</w:t>
      </w:r>
    </w:p>
    <w:p>
      <w:pPr>
        <w:pStyle w:val="BodyText"/>
        <w:spacing w:line="360" w:lineRule="auto" w:before="6"/>
        <w:ind w:left="102"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С</w:t>
      </w:r>
      <w:r>
        <w:rPr>
          <w:spacing w:val="25"/>
        </w:rPr>
        <w:t> </w:t>
      </w:r>
      <w:r>
        <w:rPr>
          <w:spacing w:val="-1"/>
        </w:rPr>
        <w:t>позиций</w:t>
      </w:r>
      <w:r>
        <w:rPr>
          <w:spacing w:val="25"/>
        </w:rPr>
        <w:t> </w:t>
      </w:r>
      <w:r>
        <w:rPr>
          <w:spacing w:val="-1"/>
        </w:rPr>
        <w:t>сегодняшнего</w:t>
      </w:r>
      <w:r>
        <w:rPr>
          <w:spacing w:val="26"/>
        </w:rPr>
        <w:t> </w:t>
      </w:r>
      <w:r>
        <w:rPr>
          <w:spacing w:val="-1"/>
        </w:rPr>
        <w:t>дня</w:t>
      </w:r>
      <w:r>
        <w:rPr>
          <w:spacing w:val="25"/>
        </w:rPr>
        <w:t> </w:t>
      </w:r>
      <w:r>
        <w:rPr>
          <w:spacing w:val="-1"/>
        </w:rPr>
        <w:t>стало</w:t>
      </w:r>
      <w:r>
        <w:rPr>
          <w:spacing w:val="23"/>
        </w:rPr>
        <w:t> </w:t>
      </w:r>
      <w:r>
        <w:rPr>
          <w:spacing w:val="-1"/>
        </w:rPr>
        <w:t>известно,</w:t>
      </w:r>
      <w:r>
        <w:rPr>
          <w:spacing w:val="24"/>
        </w:rPr>
        <w:t> </w:t>
      </w:r>
      <w:r>
        <w:rPr>
          <w:spacing w:val="-1"/>
        </w:rPr>
        <w:t>что</w:t>
      </w:r>
      <w:r>
        <w:rPr>
          <w:spacing w:val="26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1"/>
        </w:rPr>
        <w:t>больных</w:t>
      </w:r>
      <w:r>
        <w:rPr>
          <w:spacing w:val="26"/>
        </w:rPr>
        <w:t> </w:t>
      </w:r>
      <w:r>
        <w:rPr>
          <w:spacing w:val="-1"/>
        </w:rPr>
        <w:t>СРК</w:t>
      </w:r>
      <w:r>
        <w:rPr>
          <w:spacing w:val="29"/>
        </w:rPr>
        <w:t> </w:t>
      </w:r>
      <w:r>
        <w:rPr>
          <w:spacing w:val="-1"/>
        </w:rPr>
        <w:t>определяется</w:t>
      </w:r>
      <w:r>
        <w:rPr>
          <w:spacing w:val="28"/>
        </w:rPr>
        <w:t> </w:t>
      </w:r>
      <w:r>
        <w:rPr>
          <w:spacing w:val="-1"/>
        </w:rPr>
        <w:t>нарушение</w:t>
      </w:r>
      <w:r>
        <w:rPr>
          <w:spacing w:val="30"/>
        </w:rPr>
        <w:t> </w:t>
      </w:r>
      <w:r>
        <w:rPr>
          <w:spacing w:val="-1"/>
        </w:rPr>
        <w:t>экспрессии</w:t>
      </w:r>
      <w:r>
        <w:rPr>
          <w:spacing w:val="29"/>
        </w:rPr>
        <w:t> </w:t>
      </w:r>
      <w:r>
        <w:rPr>
          <w:spacing w:val="-1"/>
        </w:rPr>
        <w:t>генов,</w:t>
      </w:r>
      <w:r>
        <w:rPr>
          <w:spacing w:val="26"/>
        </w:rPr>
        <w:t> </w:t>
      </w:r>
      <w:r>
        <w:rPr>
          <w:spacing w:val="-1"/>
        </w:rPr>
        <w:t>ответственных</w:t>
      </w:r>
      <w:r>
        <w:rPr>
          <w:spacing w:val="31"/>
        </w:rPr>
        <w:t> </w:t>
      </w:r>
      <w:r>
        <w:rPr/>
        <w:t>за</w:t>
      </w:r>
      <w:r>
        <w:rPr>
          <w:spacing w:val="27"/>
        </w:rPr>
        <w:t> </w:t>
      </w:r>
      <w:r>
        <w:rPr>
          <w:spacing w:val="-1"/>
        </w:rPr>
        <w:t>синтез</w:t>
      </w:r>
      <w:r>
        <w:rPr>
          <w:spacing w:val="27"/>
        </w:rPr>
        <w:t> </w:t>
      </w:r>
      <w:r>
        <w:rPr>
          <w:spacing w:val="-1"/>
        </w:rPr>
        <w:t>белков,</w:t>
      </w:r>
      <w:r>
        <w:rPr>
          <w:spacing w:val="49"/>
        </w:rPr>
        <w:t> </w:t>
      </w:r>
      <w:r>
        <w:rPr>
          <w:spacing w:val="-1"/>
        </w:rPr>
        <w:t>формирующих</w:t>
      </w:r>
      <w:r>
        <w:rPr>
          <w:spacing w:val="34"/>
        </w:rPr>
        <w:t> </w:t>
      </w:r>
      <w:r>
        <w:rPr>
          <w:spacing w:val="-1"/>
        </w:rPr>
        <w:t>плотные</w:t>
      </w:r>
      <w:r>
        <w:rPr>
          <w:spacing w:val="33"/>
        </w:rPr>
        <w:t> </w:t>
      </w:r>
      <w:r>
        <w:rPr>
          <w:spacing w:val="-1"/>
        </w:rPr>
        <w:t>клеточные</w:t>
      </w:r>
      <w:r>
        <w:rPr>
          <w:spacing w:val="33"/>
        </w:rPr>
        <w:t> </w:t>
      </w:r>
      <w:r>
        <w:rPr>
          <w:spacing w:val="-1"/>
        </w:rPr>
        <w:t>контакты</w:t>
      </w:r>
      <w:r>
        <w:rPr>
          <w:spacing w:val="36"/>
        </w:rPr>
        <w:t> </w:t>
      </w:r>
      <w:r>
        <w:rPr>
          <w:spacing w:val="-1"/>
        </w:rPr>
        <w:t>между</w:t>
      </w:r>
      <w:r>
        <w:rPr>
          <w:spacing w:val="31"/>
        </w:rPr>
        <w:t> </w:t>
      </w:r>
      <w:r>
        <w:rPr>
          <w:spacing w:val="-1"/>
        </w:rPr>
        <w:t>эпителиоцитами;</w:t>
      </w:r>
      <w:r>
        <w:rPr>
          <w:spacing w:val="36"/>
        </w:rPr>
        <w:t> </w:t>
      </w:r>
      <w:r>
        <w:rPr>
          <w:spacing w:val="-1"/>
        </w:rPr>
        <w:t>кроме</w:t>
      </w:r>
      <w:r>
        <w:rPr>
          <w:spacing w:val="43"/>
        </w:rPr>
        <w:t> </w:t>
      </w:r>
      <w:r>
        <w:rPr/>
        <w:t>того,</w:t>
      </w:r>
      <w:r>
        <w:rPr>
          <w:spacing w:val="43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пациентов,</w:t>
      </w:r>
      <w:r>
        <w:rPr>
          <w:spacing w:val="40"/>
        </w:rPr>
        <w:t> </w:t>
      </w:r>
      <w:r>
        <w:rPr>
          <w:spacing w:val="-1"/>
        </w:rPr>
        <w:t>страдающих</w:t>
      </w:r>
      <w:r>
        <w:rPr>
          <w:spacing w:val="45"/>
        </w:rPr>
        <w:t> </w:t>
      </w:r>
      <w:r>
        <w:rPr>
          <w:spacing w:val="-1"/>
        </w:rPr>
        <w:t>данным</w:t>
      </w:r>
      <w:r>
        <w:rPr>
          <w:spacing w:val="44"/>
        </w:rPr>
        <w:t> </w:t>
      </w:r>
      <w:r>
        <w:rPr>
          <w:spacing w:val="-1"/>
        </w:rPr>
        <w:t>заболеванием,</w:t>
      </w:r>
      <w:r>
        <w:rPr>
          <w:spacing w:val="41"/>
        </w:rPr>
        <w:t> </w:t>
      </w:r>
      <w:r>
        <w:rPr>
          <w:spacing w:val="-1"/>
        </w:rPr>
        <w:t>повышен</w:t>
      </w:r>
      <w:r>
        <w:rPr>
          <w:spacing w:val="45"/>
        </w:rPr>
        <w:t> </w:t>
      </w:r>
      <w:r>
        <w:rPr>
          <w:spacing w:val="-1"/>
        </w:rPr>
        <w:t>синтез</w:t>
      </w:r>
      <w:r>
        <w:rPr>
          <w:spacing w:val="53"/>
        </w:rPr>
        <w:t> </w:t>
      </w:r>
      <w:r>
        <w:rPr>
          <w:spacing w:val="-1"/>
        </w:rPr>
        <w:t>белков,</w:t>
      </w:r>
      <w:r>
        <w:rPr>
          <w:spacing w:val="62"/>
        </w:rPr>
        <w:t> </w:t>
      </w:r>
      <w:r>
        <w:rPr>
          <w:spacing w:val="-1"/>
        </w:rPr>
        <w:t>принимающих</w:t>
      </w:r>
      <w:r>
        <w:rPr>
          <w:spacing w:val="63"/>
        </w:rPr>
        <w:t> </w:t>
      </w:r>
      <w:r>
        <w:rPr>
          <w:spacing w:val="-1"/>
        </w:rPr>
        <w:t>участие</w:t>
      </w:r>
      <w:r>
        <w:rPr>
          <w:spacing w:val="63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формировании</w:t>
      </w:r>
      <w:r>
        <w:rPr>
          <w:spacing w:val="61"/>
        </w:rPr>
        <w:t> </w:t>
      </w:r>
      <w:r>
        <w:rPr>
          <w:spacing w:val="-1"/>
        </w:rPr>
        <w:t>структуры</w:t>
      </w:r>
      <w:r>
        <w:rPr>
          <w:spacing w:val="64"/>
        </w:rPr>
        <w:t> </w:t>
      </w:r>
      <w:r>
        <w:rPr>
          <w:spacing w:val="-1"/>
        </w:rPr>
        <w:t>сигнальных</w:t>
      </w:r>
      <w:r>
        <w:rPr>
          <w:spacing w:val="23"/>
        </w:rPr>
        <w:t> </w:t>
      </w:r>
      <w:r>
        <w:rPr>
          <w:spacing w:val="-1"/>
        </w:rPr>
        <w:t>рецепторов,</w:t>
      </w:r>
      <w:r>
        <w:rPr>
          <w:spacing w:val="25"/>
        </w:rPr>
        <w:t> </w:t>
      </w:r>
      <w:r>
        <w:rPr>
          <w:spacing w:val="-1"/>
        </w:rPr>
        <w:t>обеспечивающих</w:t>
      </w:r>
      <w:r>
        <w:rPr>
          <w:spacing w:val="25"/>
        </w:rPr>
        <w:t> </w:t>
      </w:r>
      <w:r>
        <w:rPr>
          <w:spacing w:val="-1"/>
        </w:rPr>
        <w:t>взаимодействие</w:t>
      </w:r>
      <w:r>
        <w:rPr>
          <w:spacing w:val="24"/>
        </w:rPr>
        <w:t> </w:t>
      </w:r>
      <w:r>
        <w:rPr>
          <w:spacing w:val="-1"/>
        </w:rPr>
        <w:t>организма</w:t>
      </w:r>
      <w:r>
        <w:rPr>
          <w:spacing w:val="26"/>
        </w:rPr>
        <w:t> </w:t>
      </w:r>
      <w:r>
        <w:rPr>
          <w:spacing w:val="-1"/>
        </w:rPr>
        <w:t>человека</w:t>
      </w:r>
      <w:r>
        <w:rPr>
          <w:spacing w:val="2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бактериальными</w:t>
      </w:r>
      <w:r>
        <w:rPr>
          <w:spacing w:val="40"/>
        </w:rPr>
        <w:t> </w:t>
      </w:r>
      <w:r>
        <w:rPr>
          <w:spacing w:val="-1"/>
        </w:rPr>
        <w:t>клетками,</w:t>
      </w:r>
      <w:r>
        <w:rPr>
          <w:spacing w:val="39"/>
        </w:rPr>
        <w:t> </w:t>
      </w:r>
      <w:r>
        <w:rPr/>
        <w:t>что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совокупности</w:t>
      </w:r>
      <w:r>
        <w:rPr>
          <w:spacing w:val="40"/>
        </w:rPr>
        <w:t> </w:t>
      </w:r>
      <w:r>
        <w:rPr>
          <w:spacing w:val="-2"/>
        </w:rPr>
        <w:t>приводит</w:t>
      </w:r>
      <w:r>
        <w:rPr>
          <w:spacing w:val="41"/>
        </w:rPr>
        <w:t> </w:t>
      </w:r>
      <w:r>
        <w:rPr/>
        <w:t>к</w:t>
      </w:r>
      <w:r>
        <w:rPr>
          <w:spacing w:val="42"/>
        </w:rPr>
        <w:t> </w:t>
      </w:r>
      <w:r>
        <w:rPr>
          <w:spacing w:val="-1"/>
        </w:rPr>
        <w:t>повышению</w:t>
      </w:r>
      <w:r>
        <w:rPr>
          <w:spacing w:val="41"/>
        </w:rPr>
        <w:t> </w:t>
      </w:r>
      <w:r>
        <w:rPr>
          <w:spacing w:val="-1"/>
        </w:rPr>
        <w:t>кишечной</w:t>
      </w:r>
      <w:r>
        <w:rPr>
          <w:spacing w:val="9"/>
        </w:rPr>
        <w:t> </w:t>
      </w:r>
      <w:r>
        <w:rPr>
          <w:spacing w:val="-1"/>
        </w:rPr>
        <w:t>проницаемости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изменению</w:t>
      </w:r>
      <w:r>
        <w:rPr>
          <w:spacing w:val="11"/>
        </w:rPr>
        <w:t> </w:t>
      </w:r>
      <w:r>
        <w:rPr>
          <w:spacing w:val="-1"/>
        </w:rPr>
        <w:t>качественного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количественного</w:t>
      </w:r>
      <w:r>
        <w:rPr>
          <w:spacing w:val="45"/>
        </w:rPr>
        <w:t> </w:t>
      </w:r>
      <w:r>
        <w:rPr/>
        <w:t>состава</w:t>
      </w:r>
      <w:r>
        <w:rPr>
          <w:spacing w:val="-4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1"/>
        </w:rPr>
        <w:t>микрофлоры</w:t>
      </w:r>
      <w:r>
        <w:rPr/>
        <w:t> </w:t>
      </w:r>
      <w:r>
        <w:rPr>
          <w:rFonts w:ascii="Times New Roman" w:hAnsi="Times New Roman"/>
          <w:spacing w:val="-1"/>
        </w:rPr>
        <w:t>[</w:t>
      </w:r>
      <w:hyperlink w:history="true" w:anchor="_bookmark76">
        <w:r>
          <w:rPr>
            <w:rFonts w:ascii="Times New Roman" w:hAnsi="Times New Roman"/>
            <w:spacing w:val="-1"/>
          </w:rPr>
          <w:t>51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09">
        <w:r>
          <w:rPr>
            <w:rFonts w:ascii="Times New Roman" w:hAnsi="Times New Roman"/>
            <w:spacing w:val="-1"/>
          </w:rPr>
          <w:t>87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9">
        <w:r>
          <w:rPr>
            <w:rFonts w:ascii="Times New Roman" w:hAnsi="Times New Roman"/>
            <w:spacing w:val="-1"/>
          </w:rPr>
          <w:t>120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1">
        <w:r>
          <w:rPr>
            <w:rFonts w:ascii="Times New Roman" w:hAnsi="Times New Roman"/>
            <w:spacing w:val="-1"/>
          </w:rPr>
          <w:t>132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4">
        <w:r>
          <w:rPr>
            <w:rFonts w:ascii="Times New Roman" w:hAnsi="Times New Roman"/>
            <w:spacing w:val="-1"/>
          </w:rPr>
          <w:t>178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25">
        <w:r>
          <w:rPr>
            <w:rFonts w:ascii="Times New Roman" w:hAnsi="Times New Roman"/>
            <w:spacing w:val="-1"/>
          </w:rPr>
          <w:t>212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7"/>
        <w:ind w:left="102" w:right="112" w:firstLine="707"/>
        <w:jc w:val="both"/>
      </w:pPr>
      <w:r>
        <w:rPr>
          <w:spacing w:val="-1"/>
        </w:rPr>
        <w:t>Однако,</w:t>
      </w:r>
      <w:r>
        <w:rPr>
          <w:spacing w:val="22"/>
        </w:rPr>
        <w:t> </w:t>
      </w:r>
      <w:r>
        <w:rPr>
          <w:spacing w:val="-1"/>
        </w:rPr>
        <w:t>патогенетическое</w:t>
      </w:r>
      <w:r>
        <w:rPr>
          <w:spacing w:val="23"/>
        </w:rPr>
        <w:t> </w:t>
      </w:r>
      <w:r>
        <w:rPr>
          <w:spacing w:val="-1"/>
        </w:rPr>
        <w:t>значение</w:t>
      </w:r>
      <w:r>
        <w:rPr>
          <w:spacing w:val="23"/>
        </w:rPr>
        <w:t> </w:t>
      </w:r>
      <w:r>
        <w:rPr>
          <w:spacing w:val="-1"/>
        </w:rPr>
        <w:t>изменений</w:t>
      </w:r>
      <w:r>
        <w:rPr>
          <w:spacing w:val="23"/>
        </w:rPr>
        <w:t> </w:t>
      </w:r>
      <w:r>
        <w:rPr>
          <w:spacing w:val="-1"/>
        </w:rPr>
        <w:t>кишечной</w:t>
      </w:r>
      <w:r>
        <w:rPr>
          <w:spacing w:val="21"/>
        </w:rPr>
        <w:t> </w:t>
      </w:r>
      <w:r>
        <w:rPr>
          <w:spacing w:val="-1"/>
        </w:rPr>
        <w:t>микрофлоры</w:t>
      </w:r>
      <w:r>
        <w:rPr>
          <w:spacing w:val="3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развитии</w:t>
      </w:r>
      <w:r>
        <w:rPr>
          <w:spacing w:val="19"/>
        </w:rPr>
        <w:t> </w:t>
      </w:r>
      <w:r>
        <w:rPr/>
        <w:t>СРК,</w:t>
      </w:r>
      <w:r>
        <w:rPr>
          <w:spacing w:val="17"/>
        </w:rPr>
        <w:t> </w:t>
      </w:r>
      <w:r>
        <w:rPr>
          <w:spacing w:val="-1"/>
        </w:rPr>
        <w:t>взаимосвязь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клиническим</w:t>
      </w:r>
      <w:r>
        <w:rPr>
          <w:spacing w:val="18"/>
        </w:rPr>
        <w:t> </w:t>
      </w:r>
      <w:r>
        <w:rPr>
          <w:spacing w:val="-1"/>
        </w:rPr>
        <w:t>вариантом</w:t>
      </w:r>
      <w:r>
        <w:rPr>
          <w:spacing w:val="18"/>
        </w:rPr>
        <w:t> </w:t>
      </w:r>
      <w:r>
        <w:rPr>
          <w:spacing w:val="-1"/>
        </w:rPr>
        <w:t>течения</w:t>
      </w:r>
      <w:r>
        <w:rPr>
          <w:spacing w:val="19"/>
        </w:rPr>
        <w:t> </w:t>
      </w:r>
      <w:r>
        <w:rPr>
          <w:spacing w:val="-1"/>
        </w:rPr>
        <w:t>заболевания</w:t>
      </w:r>
      <w:r>
        <w:rPr>
          <w:spacing w:val="53"/>
        </w:rPr>
        <w:t> </w:t>
      </w:r>
      <w:r>
        <w:rPr/>
        <w:t>и </w:t>
      </w:r>
      <w:r>
        <w:rPr>
          <w:spacing w:val="-1"/>
        </w:rPr>
        <w:t>эмоциональными</w:t>
      </w:r>
      <w:r>
        <w:rPr>
          <w:spacing w:val="-3"/>
        </w:rPr>
        <w:t> </w:t>
      </w:r>
      <w:r>
        <w:rPr>
          <w:spacing w:val="-1"/>
        </w:rPr>
        <w:t>нарушениями</w:t>
      </w:r>
      <w:r>
        <w:rPr/>
        <w:t> </w:t>
      </w:r>
      <w:r>
        <w:rPr>
          <w:spacing w:val="-2"/>
        </w:rPr>
        <w:t>подробно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изучалась.</w:t>
      </w:r>
    </w:p>
    <w:p>
      <w:pPr>
        <w:pStyle w:val="BodyText"/>
        <w:spacing w:line="341" w:lineRule="auto" w:before="5"/>
        <w:ind w:left="102"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Известно,</w:t>
      </w:r>
      <w:r>
        <w:rPr>
          <w:spacing w:val="43"/>
        </w:rPr>
        <w:t> </w:t>
      </w:r>
      <w:r>
        <w:rPr>
          <w:spacing w:val="-1"/>
        </w:rPr>
        <w:t>что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просвете</w:t>
      </w:r>
      <w:r>
        <w:rPr>
          <w:spacing w:val="43"/>
        </w:rPr>
        <w:t> </w:t>
      </w:r>
      <w:r>
        <w:rPr>
          <w:spacing w:val="-1"/>
        </w:rPr>
        <w:t>тонкой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толстой</w:t>
      </w:r>
      <w:r>
        <w:rPr>
          <w:spacing w:val="44"/>
        </w:rPr>
        <w:t> </w:t>
      </w:r>
      <w:r>
        <w:rPr>
          <w:spacing w:val="-1"/>
        </w:rPr>
        <w:t>кишки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норме</w:t>
      </w:r>
      <w:r>
        <w:rPr>
          <w:spacing w:val="41"/>
        </w:rPr>
        <w:t> </w:t>
      </w:r>
      <w:r>
        <w:rPr>
          <w:spacing w:val="-1"/>
        </w:rPr>
        <w:t>обнаруживается</w:t>
      </w:r>
      <w:r>
        <w:rPr>
          <w:spacing w:val="39"/>
        </w:rPr>
        <w:t> </w:t>
      </w:r>
      <w:r>
        <w:rPr>
          <w:spacing w:val="-1"/>
        </w:rPr>
        <w:t>большое</w:t>
      </w:r>
      <w:r>
        <w:rPr>
          <w:spacing w:val="40"/>
        </w:rPr>
        <w:t> </w:t>
      </w:r>
      <w:r>
        <w:rPr>
          <w:spacing w:val="-1"/>
        </w:rPr>
        <w:t>количество</w:t>
      </w:r>
      <w:r>
        <w:rPr>
          <w:spacing w:val="38"/>
        </w:rPr>
        <w:t> </w:t>
      </w:r>
      <w:r>
        <w:rPr>
          <w:spacing w:val="-1"/>
        </w:rPr>
        <w:t>микробных</w:t>
      </w:r>
      <w:r>
        <w:rPr>
          <w:spacing w:val="38"/>
        </w:rPr>
        <w:t> </w:t>
      </w:r>
      <w:r>
        <w:rPr>
          <w:spacing w:val="-1"/>
        </w:rPr>
        <w:t>клеток</w:t>
      </w:r>
      <w:r>
        <w:rPr>
          <w:spacing w:val="38"/>
        </w:rPr>
        <w:t> </w:t>
      </w:r>
      <w:r>
        <w:rPr/>
        <w:t>(до</w:t>
      </w:r>
      <w:r>
        <w:rPr>
          <w:spacing w:val="36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7</w:t>
      </w:r>
      <w:r>
        <w:rPr>
          <w:rFonts w:ascii="Times New Roman" w:hAnsi="Times New Roman"/>
          <w:spacing w:val="21"/>
          <w:position w:val="13"/>
          <w:sz w:val="18"/>
        </w:rPr>
        <w:t> </w:t>
      </w:r>
      <w:r>
        <w:rPr>
          <w:spacing w:val="-1"/>
        </w:rPr>
        <w:t>КОЕ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1мл</w:t>
      </w:r>
      <w:r>
        <w:rPr>
          <w:spacing w:val="37"/>
        </w:rPr>
        <w:t> </w:t>
      </w:r>
      <w:r>
        <w:rPr>
          <w:spacing w:val="-1"/>
        </w:rPr>
        <w:t>содержимого</w:t>
      </w:r>
      <w:r>
        <w:rPr>
          <w:spacing w:val="23"/>
        </w:rPr>
        <w:t> </w:t>
      </w:r>
      <w:r>
        <w:rPr>
          <w:spacing w:val="-1"/>
        </w:rPr>
        <w:t>тонкой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до</w:t>
      </w:r>
      <w:r>
        <w:rPr>
          <w:spacing w:val="23"/>
        </w:rPr>
        <w:t> </w:t>
      </w:r>
      <w:r>
        <w:rPr/>
        <w:t>10</w:t>
      </w:r>
      <w:r>
        <w:rPr>
          <w:rFonts w:ascii="Times New Roman" w:hAnsi="Times New Roman"/>
          <w:position w:val="13"/>
          <w:sz w:val="18"/>
        </w:rPr>
        <w:t>14</w:t>
      </w:r>
      <w:r>
        <w:rPr>
          <w:rFonts w:ascii="Times New Roman" w:hAnsi="Times New Roman"/>
          <w:spacing w:val="5"/>
          <w:position w:val="13"/>
          <w:sz w:val="18"/>
        </w:rPr>
        <w:t> </w:t>
      </w:r>
      <w:r>
        <w:rPr>
          <w:spacing w:val="-1"/>
        </w:rPr>
        <w:t>КОЕ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1г</w:t>
      </w:r>
      <w:r>
        <w:rPr>
          <w:spacing w:val="22"/>
        </w:rPr>
        <w:t> </w:t>
      </w:r>
      <w:r>
        <w:rPr>
          <w:spacing w:val="-1"/>
        </w:rPr>
        <w:t>содержимого</w:t>
      </w:r>
      <w:r>
        <w:rPr>
          <w:spacing w:val="21"/>
        </w:rPr>
        <w:t> </w:t>
      </w:r>
      <w:r>
        <w:rPr>
          <w:spacing w:val="-1"/>
        </w:rPr>
        <w:t>толстой</w:t>
      </w:r>
      <w:r>
        <w:rPr>
          <w:spacing w:val="23"/>
        </w:rPr>
        <w:t> </w:t>
      </w:r>
      <w:r>
        <w:rPr>
          <w:spacing w:val="-1"/>
        </w:rPr>
        <w:t>кишки),</w:t>
      </w:r>
      <w:r>
        <w:rPr>
          <w:spacing w:val="35"/>
        </w:rPr>
        <w:t> </w:t>
      </w:r>
      <w:r>
        <w:rPr>
          <w:spacing w:val="-1"/>
        </w:rPr>
        <w:t>представленных</w:t>
      </w:r>
      <w:r>
        <w:rPr>
          <w:spacing w:val="36"/>
        </w:rPr>
        <w:t> </w:t>
      </w:r>
      <w:r>
        <w:rPr>
          <w:spacing w:val="-1"/>
        </w:rPr>
        <w:t>преимущественно</w:t>
      </w:r>
      <w:r>
        <w:rPr>
          <w:spacing w:val="36"/>
        </w:rPr>
        <w:t> </w:t>
      </w:r>
      <w:r>
        <w:rPr>
          <w:spacing w:val="-1"/>
        </w:rPr>
        <w:t>нейтральными</w:t>
      </w:r>
      <w:r>
        <w:rPr>
          <w:spacing w:val="36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человека</w:t>
      </w:r>
      <w:r>
        <w:rPr>
          <w:spacing w:val="35"/>
        </w:rPr>
        <w:t> </w:t>
      </w:r>
      <w:r>
        <w:rPr/>
        <w:t>бактериями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комменсалами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54">
        <w:r>
          <w:rPr>
            <w:rFonts w:ascii="Times New Roman" w:hAnsi="Times New Roman"/>
            <w:spacing w:val="-2"/>
          </w:rPr>
          <w:t>26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30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Нормальная</w:t>
      </w:r>
      <w:r>
        <w:rPr>
          <w:spacing w:val="20"/>
        </w:rPr>
        <w:t> </w:t>
      </w:r>
      <w:r>
        <w:rPr>
          <w:spacing w:val="-2"/>
        </w:rPr>
        <w:t>микрофлора</w:t>
      </w:r>
      <w:r>
        <w:rPr>
          <w:spacing w:val="20"/>
        </w:rPr>
        <w:t> </w:t>
      </w:r>
      <w:r>
        <w:rPr>
          <w:spacing w:val="-1"/>
        </w:rPr>
        <w:t>подавляет</w:t>
      </w:r>
      <w:r>
        <w:rPr>
          <w:spacing w:val="18"/>
        </w:rPr>
        <w:t> </w:t>
      </w:r>
      <w:r>
        <w:rPr>
          <w:spacing w:val="-1"/>
        </w:rPr>
        <w:t>рост</w:t>
      </w:r>
      <w:r>
        <w:rPr>
          <w:spacing w:val="19"/>
        </w:rPr>
        <w:t> </w:t>
      </w:r>
      <w:r>
        <w:rPr>
          <w:spacing w:val="-1"/>
        </w:rPr>
        <w:t>патогенных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/>
        <w:t>условно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патогенных</w:t>
      </w:r>
      <w:r>
        <w:rPr>
          <w:spacing w:val="52"/>
        </w:rPr>
        <w:t> </w:t>
      </w:r>
      <w:r>
        <w:rPr>
          <w:spacing w:val="-1"/>
        </w:rPr>
        <w:t>бактерий,</w:t>
      </w:r>
      <w:r>
        <w:rPr>
          <w:spacing w:val="51"/>
        </w:rPr>
        <w:t> </w:t>
      </w:r>
      <w:r>
        <w:rPr>
          <w:spacing w:val="-1"/>
        </w:rPr>
        <w:t>обитающих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ЖКТ</w:t>
      </w:r>
      <w:r>
        <w:rPr>
          <w:spacing w:val="53"/>
        </w:rPr>
        <w:t> </w:t>
      </w:r>
      <w:r>
        <w:rPr>
          <w:spacing w:val="-1"/>
        </w:rPr>
        <w:t>и/или</w:t>
      </w:r>
      <w:r>
        <w:rPr>
          <w:spacing w:val="52"/>
        </w:rPr>
        <w:t> </w:t>
      </w:r>
      <w:r>
        <w:rPr>
          <w:spacing w:val="-1"/>
        </w:rPr>
        <w:t>попавших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организм</w:t>
      </w:r>
      <w:r>
        <w:rPr>
          <w:spacing w:val="27"/>
        </w:rPr>
        <w:t> </w:t>
      </w:r>
      <w:r>
        <w:rPr>
          <w:spacing w:val="-1"/>
        </w:rPr>
        <w:t>человека</w:t>
      </w:r>
      <w:r>
        <w:rPr>
          <w:spacing w:val="51"/>
        </w:rPr>
        <w:t> </w:t>
      </w:r>
      <w:r>
        <w:rPr/>
        <w:t>из</w:t>
      </w:r>
      <w:r>
        <w:rPr>
          <w:spacing w:val="50"/>
        </w:rPr>
        <w:t> </w:t>
      </w:r>
      <w:r>
        <w:rPr>
          <w:spacing w:val="-1"/>
        </w:rPr>
        <w:t>внешней</w:t>
      </w:r>
      <w:r>
        <w:rPr>
          <w:spacing w:val="49"/>
        </w:rPr>
        <w:t> </w:t>
      </w:r>
      <w:r>
        <w:rPr>
          <w:spacing w:val="-1"/>
        </w:rPr>
        <w:t>среды,</w:t>
      </w:r>
      <w:r>
        <w:rPr>
          <w:spacing w:val="50"/>
        </w:rPr>
        <w:t> </w:t>
      </w:r>
      <w:r>
        <w:rPr/>
        <w:t>за</w:t>
      </w:r>
      <w:r>
        <w:rPr>
          <w:spacing w:val="50"/>
        </w:rPr>
        <w:t> </w:t>
      </w:r>
      <w:r>
        <w:rPr/>
        <w:t>счет</w:t>
      </w:r>
      <w:r>
        <w:rPr>
          <w:spacing w:val="51"/>
        </w:rPr>
        <w:t> </w:t>
      </w:r>
      <w:r>
        <w:rPr>
          <w:spacing w:val="-1"/>
        </w:rPr>
        <w:t>обеспечения</w:t>
      </w:r>
      <w:r>
        <w:rPr>
          <w:spacing w:val="49"/>
        </w:rPr>
        <w:t> </w:t>
      </w:r>
      <w:r>
        <w:rPr>
          <w:spacing w:val="-1"/>
        </w:rPr>
        <w:t>колонизационной</w:t>
      </w:r>
      <w:r>
        <w:rPr>
          <w:spacing w:val="29"/>
        </w:rPr>
        <w:t> </w:t>
      </w:r>
      <w:r>
        <w:rPr>
          <w:spacing w:val="-1"/>
        </w:rPr>
        <w:t>резистентности</w:t>
      </w:r>
      <w:r>
        <w:rPr>
          <w:spacing w:val="22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совокупности</w:t>
      </w:r>
      <w:r>
        <w:rPr>
          <w:spacing w:val="24"/>
        </w:rPr>
        <w:t> </w:t>
      </w:r>
      <w:r>
        <w:rPr>
          <w:spacing w:val="-1"/>
        </w:rPr>
        <w:t>механизмов,</w:t>
      </w:r>
      <w:r>
        <w:rPr>
          <w:spacing w:val="22"/>
        </w:rPr>
        <w:t> </w:t>
      </w:r>
      <w:r>
        <w:rPr>
          <w:spacing w:val="-1"/>
        </w:rPr>
        <w:t>поддерживающих</w:t>
      </w:r>
      <w:r>
        <w:rPr>
          <w:spacing w:val="22"/>
        </w:rPr>
        <w:t> </w:t>
      </w:r>
      <w:r>
        <w:rPr>
          <w:spacing w:val="-1"/>
        </w:rPr>
        <w:t>стабильность</w:t>
      </w:r>
      <w:r>
        <w:rPr>
          <w:spacing w:val="39"/>
        </w:rPr>
        <w:t> </w:t>
      </w:r>
      <w:r>
        <w:rPr>
          <w:spacing w:val="-1"/>
        </w:rPr>
        <w:t>популяционного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количественного</w:t>
      </w:r>
      <w:r>
        <w:rPr>
          <w:spacing w:val="28"/>
        </w:rPr>
        <w:t> </w:t>
      </w:r>
      <w:r>
        <w:rPr>
          <w:spacing w:val="-1"/>
        </w:rPr>
        <w:t>состава</w:t>
      </w:r>
      <w:r>
        <w:rPr>
          <w:spacing w:val="29"/>
        </w:rPr>
        <w:t> </w:t>
      </w:r>
      <w:r>
        <w:rPr>
          <w:spacing w:val="-1"/>
        </w:rPr>
        <w:t>компонентов</w:t>
      </w:r>
      <w:r>
        <w:rPr>
          <w:spacing w:val="26"/>
        </w:rPr>
        <w:t> </w:t>
      </w:r>
      <w:r>
        <w:rPr>
          <w:spacing w:val="-1"/>
        </w:rPr>
        <w:t>нормального</w:t>
      </w:r>
      <w:r>
        <w:rPr>
          <w:spacing w:val="29"/>
        </w:rPr>
        <w:t> </w:t>
      </w:r>
      <w:r>
        <w:rPr>
          <w:spacing w:val="-1"/>
        </w:rPr>
        <w:t>микробиоценоза,</w:t>
      </w:r>
      <w:r>
        <w:rPr>
          <w:spacing w:val="26"/>
        </w:rPr>
        <w:t> </w:t>
      </w:r>
      <w:r>
        <w:rPr>
          <w:spacing w:val="-1"/>
        </w:rPr>
        <w:t>состояние</w:t>
      </w:r>
      <w:r>
        <w:rPr>
          <w:spacing w:val="26"/>
        </w:rPr>
        <w:t> </w:t>
      </w:r>
      <w:r>
        <w:rPr>
          <w:spacing w:val="-1"/>
        </w:rPr>
        <w:t>которой</w:t>
      </w:r>
      <w:r>
        <w:rPr>
          <w:spacing w:val="30"/>
        </w:rPr>
        <w:t> </w:t>
      </w:r>
      <w:r>
        <w:rPr>
          <w:spacing w:val="-1"/>
        </w:rPr>
        <w:t>определяется</w:t>
      </w:r>
      <w:r>
        <w:rPr>
          <w:spacing w:val="27"/>
        </w:rPr>
        <w:t> </w:t>
      </w:r>
      <w:r>
        <w:rPr/>
        <w:t>главным</w:t>
      </w:r>
      <w:r>
        <w:rPr>
          <w:spacing w:val="26"/>
        </w:rPr>
        <w:t> </w:t>
      </w:r>
      <w:r>
        <w:rPr>
          <w:spacing w:val="-1"/>
        </w:rPr>
        <w:t>образом</w:t>
      </w:r>
      <w:r>
        <w:rPr>
          <w:spacing w:val="29"/>
        </w:rPr>
        <w:t> </w:t>
      </w:r>
      <w:r>
        <w:rPr>
          <w:spacing w:val="-1"/>
        </w:rPr>
        <w:t>функционированием</w:t>
      </w:r>
      <w:r>
        <w:rPr>
          <w:spacing w:val="1"/>
        </w:rPr>
        <w:t> </w:t>
      </w:r>
      <w:r>
        <w:rPr>
          <w:spacing w:val="-1"/>
        </w:rPr>
        <w:t>защитных</w:t>
      </w:r>
      <w:r>
        <w:rPr>
          <w:spacing w:val="1"/>
        </w:rPr>
        <w:t> </w:t>
      </w:r>
      <w:r>
        <w:rPr>
          <w:spacing w:val="-1"/>
        </w:rPr>
        <w:t>систем</w:t>
      </w:r>
      <w:r>
        <w:rPr>
          <w:spacing w:val="-3"/>
        </w:rPr>
        <w:t> </w:t>
      </w:r>
      <w:r>
        <w:rPr>
          <w:spacing w:val="-1"/>
        </w:rPr>
        <w:t>макроорганизма</w:t>
      </w:r>
      <w:r>
        <w:rPr>
          <w:spacing w:val="69"/>
        </w:rPr>
        <w:t> </w:t>
      </w:r>
      <w:r>
        <w:rPr>
          <w:spacing w:val="-2"/>
        </w:rPr>
        <w:t>[</w:t>
      </w:r>
      <w:hyperlink w:history="true" w:anchor="_bookmark40">
        <w:r>
          <w:rPr>
            <w:rFonts w:ascii="Times New Roman" w:hAnsi="Times New Roman" w:cs="Times New Roman" w:eastAsia="Times New Roman"/>
            <w:spacing w:val="-2"/>
          </w:rPr>
          <w:t>10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6" w:firstLine="707"/>
        <w:jc w:val="both"/>
      </w:pPr>
      <w:r>
        <w:rPr>
          <w:spacing w:val="-3"/>
        </w:rPr>
        <w:t>Существуют</w:t>
      </w:r>
      <w:r>
        <w:rPr>
          <w:spacing w:val="22"/>
        </w:rPr>
        <w:t> </w:t>
      </w:r>
      <w:r>
        <w:rPr>
          <w:spacing w:val="-2"/>
        </w:rPr>
        <w:t>два</w:t>
      </w:r>
      <w:r>
        <w:rPr>
          <w:spacing w:val="23"/>
        </w:rPr>
        <w:t> </w:t>
      </w:r>
      <w:r>
        <w:rPr/>
        <w:t>основных</w:t>
      </w:r>
      <w:r>
        <w:rPr>
          <w:spacing w:val="24"/>
        </w:rPr>
        <w:t> </w:t>
      </w:r>
      <w:r>
        <w:rPr>
          <w:spacing w:val="-3"/>
        </w:rPr>
        <w:t>механизма</w:t>
      </w:r>
      <w:r>
        <w:rPr>
          <w:spacing w:val="20"/>
        </w:rPr>
        <w:t> </w:t>
      </w:r>
      <w:r>
        <w:rPr>
          <w:spacing w:val="-2"/>
        </w:rPr>
        <w:t>взаимодействия</w:t>
      </w:r>
      <w:r>
        <w:rPr>
          <w:spacing w:val="23"/>
        </w:rPr>
        <w:t> </w:t>
      </w:r>
      <w:r>
        <w:rPr>
          <w:spacing w:val="-2"/>
        </w:rPr>
        <w:t>макроорганизма</w:t>
      </w:r>
      <w:r>
        <w:rPr>
          <w:spacing w:val="71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бактериальными</w:t>
      </w:r>
      <w:r>
        <w:rPr>
          <w:spacing w:val="7"/>
        </w:rPr>
        <w:t> </w:t>
      </w:r>
      <w:r>
        <w:rPr>
          <w:spacing w:val="-2"/>
        </w:rPr>
        <w:t>клетками:</w:t>
      </w:r>
      <w:r>
        <w:rPr>
          <w:spacing w:val="7"/>
        </w:rPr>
        <w:t> </w:t>
      </w:r>
      <w:r>
        <w:rPr>
          <w:spacing w:val="-1"/>
        </w:rPr>
        <w:t>генетически</w:t>
      </w:r>
      <w:r>
        <w:rPr>
          <w:spacing w:val="7"/>
        </w:rPr>
        <w:t> </w:t>
      </w:r>
      <w:r>
        <w:rPr>
          <w:spacing w:val="-2"/>
        </w:rPr>
        <w:t>детерминированная</w:t>
      </w:r>
      <w:r>
        <w:rPr>
          <w:spacing w:val="6"/>
        </w:rPr>
        <w:t> </w:t>
      </w:r>
      <w:r>
        <w:rPr/>
        <w:t>резистентность</w:t>
      </w:r>
      <w:r>
        <w:rPr>
          <w:spacing w:val="55"/>
        </w:rPr>
        <w:t> </w:t>
      </w:r>
      <w:r>
        <w:rPr>
          <w:spacing w:val="-1"/>
        </w:rPr>
        <w:t>(невосприимчивость),</w:t>
      </w:r>
      <w:r>
        <w:rPr>
          <w:spacing w:val="17"/>
        </w:rPr>
        <w:t> </w:t>
      </w:r>
      <w:r>
        <w:rPr>
          <w:spacing w:val="-2"/>
        </w:rPr>
        <w:t>обусловленная</w:t>
      </w:r>
      <w:r>
        <w:rPr>
          <w:spacing w:val="19"/>
        </w:rPr>
        <w:t> </w:t>
      </w:r>
      <w:r>
        <w:rPr/>
        <w:t>неспецифическими</w:t>
      </w:r>
      <w:r>
        <w:rPr>
          <w:spacing w:val="19"/>
        </w:rPr>
        <w:t> </w:t>
      </w:r>
      <w:r>
        <w:rPr>
          <w:spacing w:val="-1"/>
        </w:rPr>
        <w:t>факторами</w:t>
      </w:r>
      <w:r>
        <w:rPr>
          <w:spacing w:val="19"/>
        </w:rPr>
        <w:t> </w:t>
      </w:r>
      <w:r>
        <w:rPr>
          <w:spacing w:val="-1"/>
        </w:rPr>
        <w:t>защиты;</w:t>
      </w:r>
      <w:r>
        <w:rPr>
          <w:spacing w:val="39"/>
        </w:rPr>
        <w:t> </w:t>
      </w:r>
      <w:r>
        <w:rPr/>
        <w:t>и</w:t>
      </w:r>
      <w:r>
        <w:rPr>
          <w:spacing w:val="52"/>
        </w:rPr>
        <w:t> </w:t>
      </w:r>
      <w:r>
        <w:rPr/>
        <w:t>восприимчивость</w:t>
      </w:r>
      <w:r>
        <w:rPr>
          <w:spacing w:val="51"/>
        </w:rPr>
        <w:t> </w:t>
      </w:r>
      <w:r>
        <w:rPr/>
        <w:t>–</w:t>
      </w:r>
      <w:r>
        <w:rPr>
          <w:spacing w:val="51"/>
        </w:rPr>
        <w:t> </w:t>
      </w:r>
      <w:r>
        <w:rPr/>
        <w:t>способность</w:t>
      </w:r>
      <w:r>
        <w:rPr>
          <w:spacing w:val="48"/>
        </w:rPr>
        <w:t> </w:t>
      </w:r>
      <w:r>
        <w:rPr>
          <w:spacing w:val="-2"/>
        </w:rPr>
        <w:t>реагировать</w:t>
      </w:r>
      <w:r>
        <w:rPr>
          <w:spacing w:val="51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2"/>
        </w:rPr>
        <w:t>внедрение</w:t>
      </w:r>
      <w:r>
        <w:rPr>
          <w:spacing w:val="49"/>
        </w:rPr>
        <w:t> </w:t>
      </w:r>
      <w:r>
        <w:rPr>
          <w:spacing w:val="-3"/>
        </w:rPr>
        <w:t>патогенных</w:t>
      </w:r>
      <w:r>
        <w:rPr>
          <w:spacing w:val="50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2"/>
        </w:rPr>
        <w:t>условно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патогенных</w:t>
      </w:r>
      <w:r>
        <w:rPr>
          <w:spacing w:val="55"/>
        </w:rPr>
        <w:t> </w:t>
      </w:r>
      <w:r>
        <w:rPr>
          <w:spacing w:val="-1"/>
        </w:rPr>
        <w:t>микробов,</w:t>
      </w:r>
      <w:r>
        <w:rPr>
          <w:spacing w:val="55"/>
        </w:rPr>
        <w:t> </w:t>
      </w:r>
      <w:r>
        <w:rPr>
          <w:spacing w:val="-1"/>
        </w:rPr>
        <w:t>зависящая</w:t>
      </w:r>
      <w:r>
        <w:rPr>
          <w:spacing w:val="56"/>
        </w:rPr>
        <w:t> </w:t>
      </w:r>
      <w:r>
        <w:rPr>
          <w:spacing w:val="-2"/>
        </w:rPr>
        <w:t>от</w:t>
      </w:r>
      <w:r>
        <w:rPr>
          <w:spacing w:val="55"/>
        </w:rPr>
        <w:t> </w:t>
      </w:r>
      <w:r>
        <w:rPr>
          <w:spacing w:val="-2"/>
        </w:rPr>
        <w:t>состояния</w:t>
      </w:r>
      <w:r>
        <w:rPr>
          <w:spacing w:val="56"/>
        </w:rPr>
        <w:t> </w:t>
      </w:r>
      <w:r>
        <w:rPr>
          <w:spacing w:val="-3"/>
        </w:rPr>
        <w:t>иннатного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2"/>
        </w:rPr>
        <w:t>адаптивного</w:t>
      </w:r>
      <w:r>
        <w:rPr>
          <w:spacing w:val="1"/>
        </w:rPr>
        <w:t> </w:t>
      </w:r>
      <w:r>
        <w:rPr>
          <w:spacing w:val="-1"/>
        </w:rPr>
        <w:t>иммунитета)</w:t>
      </w:r>
      <w:r>
        <w:rPr>
          <w:spacing w:val="3"/>
        </w:rPr>
        <w:t> </w:t>
      </w:r>
      <w:r>
        <w:rPr>
          <w:spacing w:val="-1"/>
        </w:rPr>
        <w:t>[</w:t>
      </w:r>
      <w:hyperlink w:history="true" w:anchor="_bookmark40">
        <w:r>
          <w:rPr>
            <w:spacing w:val="-1"/>
          </w:rPr>
          <w:t>10</w:t>
        </w:r>
      </w:hyperlink>
      <w:r>
        <w:rPr>
          <w:spacing w:val="-1"/>
        </w:rPr>
        <w:t>].</w:t>
      </w:r>
    </w:p>
    <w:p>
      <w:pPr>
        <w:pStyle w:val="BodyText"/>
        <w:spacing w:line="360" w:lineRule="auto" w:before="7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Генетически</w:t>
      </w:r>
      <w:r>
        <w:rPr>
          <w:spacing w:val="11"/>
        </w:rPr>
        <w:t> </w:t>
      </w:r>
      <w:r>
        <w:rPr>
          <w:spacing w:val="-1"/>
        </w:rPr>
        <w:t>детерминированная</w:t>
      </w:r>
      <w:r>
        <w:rPr>
          <w:spacing w:val="10"/>
        </w:rPr>
        <w:t> </w:t>
      </w:r>
      <w:r>
        <w:rPr>
          <w:spacing w:val="-1"/>
        </w:rPr>
        <w:t>резистентность</w:t>
      </w:r>
      <w:r>
        <w:rPr>
          <w:spacing w:val="12"/>
        </w:rPr>
        <w:t> </w:t>
      </w:r>
      <w:r>
        <w:rPr>
          <w:spacing w:val="-1"/>
        </w:rPr>
        <w:t>обеспечивается</w:t>
      </w:r>
      <w:r>
        <w:rPr>
          <w:spacing w:val="39"/>
        </w:rPr>
        <w:t> </w:t>
      </w:r>
      <w:r>
        <w:rPr>
          <w:spacing w:val="-1"/>
        </w:rPr>
        <w:t>факторами,</w:t>
      </w:r>
      <w:r>
        <w:rPr>
          <w:spacing w:val="44"/>
        </w:rPr>
        <w:t> </w:t>
      </w:r>
      <w:r>
        <w:rPr>
          <w:spacing w:val="-1"/>
        </w:rPr>
        <w:t>предотвращающими</w:t>
      </w:r>
      <w:r>
        <w:rPr>
          <w:spacing w:val="42"/>
        </w:rPr>
        <w:t> </w:t>
      </w:r>
      <w:r>
        <w:rPr>
          <w:spacing w:val="-1"/>
        </w:rPr>
        <w:t>проникновение</w:t>
      </w:r>
      <w:r>
        <w:rPr>
          <w:spacing w:val="44"/>
        </w:rPr>
        <w:t> </w:t>
      </w:r>
      <w:r>
        <w:rPr>
          <w:spacing w:val="-1"/>
        </w:rPr>
        <w:t>микробных</w:t>
      </w:r>
      <w:r>
        <w:rPr>
          <w:spacing w:val="42"/>
        </w:rPr>
        <w:t> </w:t>
      </w:r>
      <w:r>
        <w:rPr>
          <w:spacing w:val="-1"/>
        </w:rPr>
        <w:t>клеток</w:t>
      </w:r>
      <w:r>
        <w:rPr>
          <w:spacing w:val="44"/>
        </w:rPr>
        <w:t> </w:t>
      </w:r>
      <w:r>
        <w:rPr/>
        <w:t>из</w:t>
      </w:r>
      <w:r>
        <w:rPr>
          <w:spacing w:val="29"/>
        </w:rPr>
        <w:t> </w:t>
      </w:r>
      <w:r>
        <w:rPr>
          <w:spacing w:val="-1"/>
        </w:rPr>
        <w:t>просвета</w:t>
      </w:r>
      <w:r>
        <w:rPr>
          <w:spacing w:val="42"/>
        </w:rPr>
        <w:t> </w:t>
      </w:r>
      <w:r>
        <w:rPr>
          <w:spacing w:val="-1"/>
        </w:rPr>
        <w:t>кишки</w:t>
      </w:r>
      <w:r>
        <w:rPr>
          <w:spacing w:val="43"/>
        </w:rPr>
        <w:t> </w:t>
      </w:r>
      <w:r>
        <w:rPr>
          <w:spacing w:val="-1"/>
        </w:rPr>
        <w:t>под</w:t>
      </w:r>
      <w:r>
        <w:rPr>
          <w:spacing w:val="45"/>
        </w:rPr>
        <w:t> </w:t>
      </w:r>
      <w:r>
        <w:rPr>
          <w:spacing w:val="-1"/>
        </w:rPr>
        <w:t>эпителиальный</w:t>
      </w:r>
      <w:r>
        <w:rPr>
          <w:spacing w:val="45"/>
        </w:rPr>
        <w:t> </w:t>
      </w:r>
      <w:r>
        <w:rPr>
          <w:spacing w:val="-1"/>
        </w:rPr>
        <w:t>слой.</w:t>
      </w:r>
      <w:r>
        <w:rPr>
          <w:spacing w:val="44"/>
        </w:rPr>
        <w:t> </w:t>
      </w:r>
      <w:r>
        <w:rPr>
          <w:spacing w:val="-1"/>
        </w:rPr>
        <w:t>Роль</w:t>
      </w:r>
      <w:r>
        <w:rPr>
          <w:spacing w:val="44"/>
        </w:rPr>
        <w:t> </w:t>
      </w:r>
      <w:r>
        <w:rPr>
          <w:spacing w:val="-1"/>
        </w:rPr>
        <w:t>первого</w:t>
      </w:r>
      <w:r>
        <w:rPr>
          <w:spacing w:val="43"/>
        </w:rPr>
        <w:t> </w:t>
      </w:r>
      <w:r>
        <w:rPr>
          <w:spacing w:val="-1"/>
        </w:rPr>
        <w:t>защитного</w:t>
      </w:r>
      <w:r>
        <w:rPr>
          <w:spacing w:val="45"/>
        </w:rPr>
        <w:t> </w:t>
      </w:r>
      <w:r>
        <w:rPr/>
        <w:t>барьера</w:t>
      </w:r>
      <w:r>
        <w:rPr>
          <w:spacing w:val="51"/>
        </w:rPr>
        <w:t> </w:t>
      </w:r>
      <w:r>
        <w:rPr>
          <w:spacing w:val="-1"/>
        </w:rPr>
        <w:t>выполняет</w:t>
      </w:r>
      <w:r>
        <w:rPr>
          <w:spacing w:val="55"/>
        </w:rPr>
        <w:t> </w:t>
      </w:r>
      <w:r>
        <w:rPr>
          <w:spacing w:val="-1"/>
        </w:rPr>
        <w:t>слизь,</w:t>
      </w:r>
      <w:r>
        <w:rPr>
          <w:spacing w:val="55"/>
        </w:rPr>
        <w:t> </w:t>
      </w:r>
      <w:r>
        <w:rPr>
          <w:spacing w:val="-1"/>
        </w:rPr>
        <w:t>выстилающая</w:t>
      </w:r>
      <w:r>
        <w:rPr>
          <w:spacing w:val="54"/>
        </w:rPr>
        <w:t> </w:t>
      </w:r>
      <w:r>
        <w:rPr>
          <w:spacing w:val="-1"/>
        </w:rPr>
        <w:t>кишечные</w:t>
      </w:r>
      <w:r>
        <w:rPr>
          <w:spacing w:val="56"/>
        </w:rPr>
        <w:t> </w:t>
      </w:r>
      <w:r>
        <w:rPr>
          <w:spacing w:val="-1"/>
        </w:rPr>
        <w:t>эпителиоциты,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2"/>
        </w:rPr>
        <w:t>которой</w:t>
      </w:r>
      <w:r>
        <w:rPr>
          <w:spacing w:val="35"/>
        </w:rPr>
        <w:t> </w:t>
      </w:r>
      <w:r>
        <w:rPr>
          <w:spacing w:val="-1"/>
        </w:rPr>
        <w:t>располагаются</w:t>
      </w:r>
      <w:r>
        <w:rPr>
          <w:spacing w:val="54"/>
        </w:rPr>
        <w:t> </w:t>
      </w:r>
      <w:r>
        <w:rPr>
          <w:spacing w:val="-1"/>
        </w:rPr>
        <w:t>представители</w:t>
      </w:r>
      <w:r>
        <w:rPr>
          <w:spacing w:val="54"/>
        </w:rPr>
        <w:t> </w:t>
      </w:r>
      <w:r>
        <w:rPr>
          <w:spacing w:val="-1"/>
        </w:rPr>
        <w:t>нормальной</w:t>
      </w:r>
      <w:r>
        <w:rPr>
          <w:spacing w:val="57"/>
        </w:rPr>
        <w:t> </w:t>
      </w:r>
      <w:r>
        <w:rPr>
          <w:spacing w:val="-2"/>
        </w:rPr>
        <w:t>микробиоты,</w:t>
      </w:r>
      <w:r>
        <w:rPr>
          <w:spacing w:val="61"/>
        </w:rPr>
        <w:t> </w:t>
      </w:r>
      <w:r>
        <w:rPr>
          <w:spacing w:val="-1"/>
        </w:rPr>
        <w:t>ограничивающие</w:t>
      </w:r>
      <w:r>
        <w:rPr>
          <w:spacing w:val="41"/>
        </w:rPr>
        <w:t> </w:t>
      </w:r>
      <w:r>
        <w:rPr>
          <w:spacing w:val="-1"/>
        </w:rPr>
        <w:t>доступ</w:t>
      </w:r>
      <w:r>
        <w:rPr>
          <w:spacing w:val="44"/>
        </w:rPr>
        <w:t> </w:t>
      </w:r>
      <w:r>
        <w:rPr>
          <w:spacing w:val="-1"/>
        </w:rPr>
        <w:t>патогенов</w:t>
      </w:r>
      <w:r>
        <w:rPr>
          <w:spacing w:val="41"/>
        </w:rPr>
        <w:t> </w:t>
      </w:r>
      <w:r>
        <w:rPr/>
        <w:t>к</w:t>
      </w:r>
      <w:r>
        <w:rPr>
          <w:spacing w:val="44"/>
        </w:rPr>
        <w:t> </w:t>
      </w:r>
      <w:r>
        <w:rPr>
          <w:spacing w:val="-1"/>
        </w:rPr>
        <w:t>питательным</w:t>
      </w:r>
      <w:r>
        <w:rPr>
          <w:spacing w:val="41"/>
        </w:rPr>
        <w:t> </w:t>
      </w:r>
      <w:r>
        <w:rPr>
          <w:spacing w:val="-1"/>
        </w:rPr>
        <w:t>веществам.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слизистой</w:t>
      </w:r>
      <w:r>
        <w:rPr>
          <w:spacing w:val="42"/>
        </w:rPr>
        <w:t> </w:t>
      </w:r>
      <w:r>
        <w:rPr>
          <w:spacing w:val="-1"/>
        </w:rPr>
        <w:t>оболочке</w:t>
      </w:r>
      <w:r>
        <w:rPr>
          <w:spacing w:val="37"/>
        </w:rPr>
        <w:t> </w:t>
      </w:r>
      <w:r>
        <w:rPr>
          <w:spacing w:val="-1"/>
        </w:rPr>
        <w:t>кишечника</w:t>
      </w:r>
      <w:r>
        <w:rPr>
          <w:spacing w:val="21"/>
        </w:rPr>
        <w:t> </w:t>
      </w:r>
      <w:r>
        <w:rPr>
          <w:spacing w:val="-1"/>
        </w:rPr>
        <w:t>содержатся</w:t>
      </w:r>
      <w:r>
        <w:rPr>
          <w:spacing w:val="21"/>
        </w:rPr>
        <w:t> </w:t>
      </w:r>
      <w:r>
        <w:rPr>
          <w:spacing w:val="-1"/>
        </w:rPr>
        <w:t>плазматические</w:t>
      </w:r>
      <w:r>
        <w:rPr>
          <w:spacing w:val="23"/>
        </w:rPr>
        <w:t> </w:t>
      </w:r>
      <w:r>
        <w:rPr>
          <w:spacing w:val="-1"/>
        </w:rPr>
        <w:t>клетки,</w:t>
      </w:r>
      <w:r>
        <w:rPr>
          <w:spacing w:val="18"/>
        </w:rPr>
        <w:t> </w:t>
      </w:r>
      <w:r>
        <w:rPr>
          <w:spacing w:val="-1"/>
        </w:rPr>
        <w:t>вырабатывающие</w:t>
      </w:r>
      <w:r>
        <w:rPr>
          <w:spacing w:val="45"/>
        </w:rPr>
        <w:t> </w:t>
      </w:r>
      <w:r>
        <w:rPr>
          <w:spacing w:val="-1"/>
        </w:rPr>
        <w:t>иммуноглобулины</w:t>
      </w:r>
      <w:r>
        <w:rPr>
          <w:spacing w:val="52"/>
        </w:rPr>
        <w:t> </w:t>
      </w:r>
      <w:r>
        <w:rPr>
          <w:spacing w:val="-1"/>
        </w:rPr>
        <w:t>различных</w:t>
      </w:r>
      <w:r>
        <w:rPr>
          <w:spacing w:val="52"/>
        </w:rPr>
        <w:t> </w:t>
      </w:r>
      <w:r>
        <w:rPr>
          <w:spacing w:val="-1"/>
        </w:rPr>
        <w:t>классов</w:t>
      </w:r>
      <w:r>
        <w:rPr>
          <w:spacing w:val="57"/>
        </w:rPr>
        <w:t> </w:t>
      </w:r>
      <w:r>
        <w:rPr>
          <w:spacing w:val="-1"/>
        </w:rPr>
        <w:t>(IgA,</w:t>
      </w:r>
      <w:r>
        <w:rPr>
          <w:spacing w:val="53"/>
        </w:rPr>
        <w:t> </w:t>
      </w:r>
      <w:r>
        <w:rPr>
          <w:spacing w:val="-1"/>
        </w:rPr>
        <w:t>IgM,</w:t>
      </w:r>
      <w:r>
        <w:rPr>
          <w:spacing w:val="53"/>
        </w:rPr>
        <w:t> </w:t>
      </w:r>
      <w:r>
        <w:rPr>
          <w:spacing w:val="-1"/>
        </w:rPr>
        <w:t>IgG),</w:t>
      </w:r>
      <w:r>
        <w:rPr>
          <w:spacing w:val="53"/>
        </w:rPr>
        <w:t> </w:t>
      </w:r>
      <w:r>
        <w:rPr>
          <w:spacing w:val="-1"/>
        </w:rPr>
        <w:t>соотношение</w:t>
      </w:r>
      <w:r>
        <w:rPr>
          <w:spacing w:val="27"/>
        </w:rPr>
        <w:t> </w:t>
      </w:r>
      <w:r>
        <w:rPr>
          <w:spacing w:val="-1"/>
        </w:rPr>
        <w:t>выработки</w:t>
      </w:r>
      <w:r>
        <w:rPr>
          <w:spacing w:val="1"/>
        </w:rPr>
        <w:t> </w:t>
      </w:r>
      <w:r>
        <w:rPr>
          <w:spacing w:val="-1"/>
        </w:rPr>
        <w:t>которых</w:t>
      </w:r>
      <w:r>
        <w:rPr>
          <w:spacing w:val="1"/>
        </w:rPr>
        <w:t> </w:t>
      </w:r>
      <w:r>
        <w:rPr>
          <w:spacing w:val="-1"/>
        </w:rPr>
        <w:t>равно</w:t>
      </w:r>
      <w:r>
        <w:rPr>
          <w:spacing w:val="1"/>
        </w:rPr>
        <w:t> </w:t>
      </w:r>
      <w:r>
        <w:rPr>
          <w:spacing w:val="-1"/>
        </w:rPr>
        <w:t>соответственно</w:t>
      </w:r>
      <w:r>
        <w:rPr>
          <w:spacing w:val="68"/>
        </w:rPr>
        <w:t> </w:t>
      </w:r>
      <w:r>
        <w:rPr>
          <w:spacing w:val="-1"/>
        </w:rPr>
        <w:t>20:3:1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53">
        <w:r>
          <w:rPr>
            <w:rFonts w:ascii="Times New Roman" w:hAnsi="Times New Roman"/>
            <w:spacing w:val="-2"/>
          </w:rPr>
          <w:t>25</w:t>
        </w:r>
      </w:hyperlink>
      <w:r>
        <w:rPr>
          <w:rFonts w:ascii="Times New Roman" w:hAnsi="Times New Roman"/>
          <w:spacing w:val="-2"/>
        </w:rPr>
        <w:t>]</w:t>
      </w:r>
      <w:r>
        <w:rPr>
          <w:spacing w:val="-2"/>
        </w:rPr>
        <w:t>.</w:t>
      </w:r>
      <w:r>
        <w:rPr>
          <w:spacing w:val="69"/>
        </w:rPr>
        <w:t> </w:t>
      </w:r>
      <w:r>
        <w:rPr>
          <w:spacing w:val="-1"/>
        </w:rPr>
        <w:t>Секреторный</w:t>
      </w:r>
      <w:r>
        <w:rPr>
          <w:spacing w:val="27"/>
        </w:rPr>
        <w:t> </w:t>
      </w:r>
      <w:r>
        <w:rPr>
          <w:spacing w:val="-1"/>
        </w:rPr>
        <w:t>иммуноглобулин</w:t>
      </w:r>
      <w:r>
        <w:rPr>
          <w:spacing w:val="49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-1"/>
        </w:rPr>
        <w:t>служит</w:t>
      </w:r>
      <w:r>
        <w:rPr>
          <w:spacing w:val="48"/>
        </w:rPr>
        <w:t> </w:t>
      </w:r>
      <w:r>
        <w:rPr>
          <w:spacing w:val="-1"/>
        </w:rPr>
        <w:t>мощным</w:t>
      </w:r>
      <w:r>
        <w:rPr>
          <w:spacing w:val="48"/>
        </w:rPr>
        <w:t> </w:t>
      </w:r>
      <w:r>
        <w:rPr>
          <w:spacing w:val="-1"/>
        </w:rPr>
        <w:t>фактором</w:t>
      </w:r>
      <w:r>
        <w:rPr>
          <w:spacing w:val="55"/>
        </w:rPr>
        <w:t> </w:t>
      </w:r>
      <w:r>
        <w:rPr>
          <w:spacing w:val="-1"/>
        </w:rPr>
        <w:t>защиты,</w:t>
      </w:r>
      <w:r>
        <w:rPr>
          <w:spacing w:val="48"/>
        </w:rPr>
        <w:t> </w:t>
      </w:r>
      <w:r>
        <w:rPr>
          <w:spacing w:val="-1"/>
        </w:rPr>
        <w:t>обеспечивая</w:t>
      </w:r>
      <w:r>
        <w:rPr>
          <w:spacing w:val="39"/>
        </w:rPr>
        <w:t> </w:t>
      </w:r>
      <w:r>
        <w:rPr>
          <w:spacing w:val="-1"/>
        </w:rPr>
        <w:t>нейтрализацию</w:t>
      </w:r>
      <w:r>
        <w:rPr>
          <w:spacing w:val="65"/>
        </w:rPr>
        <w:t> </w:t>
      </w:r>
      <w:r>
        <w:rPr>
          <w:spacing w:val="-1"/>
        </w:rPr>
        <w:t>возбудителей;</w:t>
      </w:r>
      <w:r>
        <w:rPr>
          <w:spacing w:val="66"/>
        </w:rPr>
        <w:t> </w:t>
      </w:r>
      <w:r>
        <w:rPr>
          <w:spacing w:val="-1"/>
        </w:rPr>
        <w:t>ряд</w:t>
      </w:r>
      <w:r>
        <w:rPr>
          <w:spacing w:val="66"/>
        </w:rPr>
        <w:t> </w:t>
      </w:r>
      <w:r>
        <w:rPr>
          <w:spacing w:val="-1"/>
        </w:rPr>
        <w:t>авторов</w:t>
      </w:r>
      <w:r>
        <w:rPr>
          <w:spacing w:val="65"/>
        </w:rPr>
        <w:t> </w:t>
      </w:r>
      <w:r>
        <w:rPr>
          <w:spacing w:val="-1"/>
        </w:rPr>
        <w:t>указывает</w:t>
      </w:r>
      <w:r>
        <w:rPr>
          <w:spacing w:val="65"/>
        </w:rPr>
        <w:t> </w:t>
      </w:r>
      <w:r>
        <w:rPr>
          <w:spacing w:val="-1"/>
        </w:rPr>
        <w:t>на</w:t>
      </w:r>
      <w:r>
        <w:rPr>
          <w:spacing w:val="66"/>
        </w:rPr>
        <w:t> </w:t>
      </w:r>
      <w:r>
        <w:rPr>
          <w:spacing w:val="-1"/>
        </w:rPr>
        <w:t>снижение</w:t>
      </w:r>
      <w:r>
        <w:rPr>
          <w:spacing w:val="66"/>
        </w:rPr>
        <w:t> </w:t>
      </w:r>
      <w:r>
        <w:rPr>
          <w:spacing w:val="-1"/>
        </w:rPr>
        <w:t>его</w:t>
      </w:r>
      <w:r>
        <w:rPr>
          <w:spacing w:val="39"/>
        </w:rPr>
        <w:t> </w:t>
      </w:r>
      <w:r>
        <w:rPr>
          <w:spacing w:val="-1"/>
        </w:rPr>
        <w:t>концентрации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СРК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33">
        <w:r>
          <w:rPr>
            <w:rFonts w:ascii="Times New Roman" w:hAnsi="Times New Roman"/>
            <w:spacing w:val="-1"/>
          </w:rPr>
          <w:t>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64">
        <w:r>
          <w:rPr>
            <w:rFonts w:ascii="Times New Roman" w:hAnsi="Times New Roman"/>
            <w:spacing w:val="-1"/>
          </w:rPr>
          <w:t>39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7"/>
        <w:ind w:left="102"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Герметичность</w:t>
      </w:r>
      <w:r>
        <w:rPr>
          <w:spacing w:val="2"/>
        </w:rPr>
        <w:t> </w:t>
      </w:r>
      <w:r>
        <w:rPr>
          <w:spacing w:val="-1"/>
        </w:rPr>
        <w:t>кишечного</w:t>
      </w:r>
      <w:r>
        <w:rPr>
          <w:spacing w:val="4"/>
        </w:rPr>
        <w:t> </w:t>
      </w:r>
      <w:r>
        <w:rPr>
          <w:spacing w:val="-1"/>
        </w:rPr>
        <w:t>эпителия,</w:t>
      </w:r>
      <w:r>
        <w:rPr/>
        <w:t> </w:t>
      </w:r>
      <w:r>
        <w:rPr>
          <w:spacing w:val="-1"/>
        </w:rPr>
        <w:t>выполняющего</w:t>
      </w:r>
      <w:r>
        <w:rPr>
          <w:spacing w:val="4"/>
        </w:rPr>
        <w:t> </w:t>
      </w:r>
      <w:r>
        <w:rPr>
          <w:spacing w:val="-1"/>
        </w:rPr>
        <w:t>роль</w:t>
      </w:r>
      <w:r>
        <w:rPr>
          <w:spacing w:val="2"/>
        </w:rPr>
        <w:t> </w:t>
      </w:r>
      <w:r>
        <w:rPr>
          <w:spacing w:val="-1"/>
        </w:rPr>
        <w:t>барьера</w:t>
      </w:r>
      <w:r>
        <w:rPr>
          <w:spacing w:val="51"/>
        </w:rPr>
        <w:t> </w:t>
      </w:r>
      <w:r>
        <w:rPr/>
        <w:t>между</w:t>
      </w:r>
      <w:r>
        <w:rPr>
          <w:spacing w:val="68"/>
        </w:rPr>
        <w:t> </w:t>
      </w:r>
      <w:r>
        <w:rPr>
          <w:spacing w:val="-1"/>
        </w:rPr>
        <w:t>содержимым</w:t>
      </w:r>
      <w:r>
        <w:rPr>
          <w:spacing w:val="69"/>
        </w:rPr>
        <w:t> </w:t>
      </w:r>
      <w:r>
        <w:rPr>
          <w:spacing w:val="-1"/>
        </w:rPr>
        <w:t>кишечника</w:t>
      </w:r>
      <w:r>
        <w:rPr>
          <w:spacing w:val="68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внутренней</w:t>
      </w:r>
      <w:r>
        <w:rPr/>
        <w:t> </w:t>
      </w:r>
      <w:r>
        <w:rPr>
          <w:spacing w:val="-2"/>
        </w:rPr>
        <w:t>средой</w:t>
      </w:r>
      <w:r>
        <w:rPr/>
        <w:t> </w:t>
      </w:r>
      <w:r>
        <w:rPr>
          <w:spacing w:val="-1"/>
        </w:rPr>
        <w:t>организма</w:t>
      </w:r>
      <w:r>
        <w:rPr>
          <w:spacing w:val="31"/>
        </w:rPr>
        <w:t> </w:t>
      </w:r>
      <w:r>
        <w:rPr>
          <w:spacing w:val="-1"/>
        </w:rPr>
        <w:t>обеспечивается</w:t>
      </w:r>
      <w:r>
        <w:rPr>
          <w:spacing w:val="16"/>
        </w:rPr>
        <w:t> </w:t>
      </w:r>
      <w:r>
        <w:rPr>
          <w:spacing w:val="-1"/>
        </w:rPr>
        <w:t>благодаря</w:t>
      </w:r>
      <w:r>
        <w:rPr>
          <w:spacing w:val="18"/>
        </w:rPr>
        <w:t> </w:t>
      </w:r>
      <w:r>
        <w:rPr>
          <w:spacing w:val="-1"/>
        </w:rPr>
        <w:t>наличию</w:t>
      </w:r>
      <w:r>
        <w:rPr>
          <w:spacing w:val="17"/>
        </w:rPr>
        <w:t> </w:t>
      </w:r>
      <w:r>
        <w:rPr>
          <w:spacing w:val="-1"/>
        </w:rPr>
        <w:t>плотных</w:t>
      </w:r>
      <w:r>
        <w:rPr>
          <w:spacing w:val="16"/>
        </w:rPr>
        <w:t> </w:t>
      </w:r>
      <w:r>
        <w:rPr>
          <w:spacing w:val="-1"/>
        </w:rPr>
        <w:t>клеточных</w:t>
      </w:r>
      <w:r>
        <w:rPr>
          <w:spacing w:val="16"/>
        </w:rPr>
        <w:t> </w:t>
      </w:r>
      <w:r>
        <w:rPr>
          <w:spacing w:val="-1"/>
        </w:rPr>
        <w:t>контактов</w:t>
      </w:r>
      <w:r>
        <w:rPr>
          <w:spacing w:val="17"/>
        </w:rPr>
        <w:t> </w:t>
      </w:r>
      <w:r>
        <w:rPr>
          <w:spacing w:val="-1"/>
        </w:rPr>
        <w:t>между</w:t>
      </w:r>
      <w:r>
        <w:rPr>
          <w:spacing w:val="51"/>
        </w:rPr>
        <w:t> </w:t>
      </w:r>
      <w:r>
        <w:rPr>
          <w:spacing w:val="-1"/>
        </w:rPr>
        <w:t>эпителиоцитами,</w:t>
      </w:r>
      <w:r>
        <w:rPr>
          <w:spacing w:val="45"/>
        </w:rPr>
        <w:t> </w:t>
      </w:r>
      <w:r>
        <w:rPr>
          <w:spacing w:val="-1"/>
        </w:rPr>
        <w:t>образованных</w:t>
      </w:r>
      <w:r>
        <w:rPr>
          <w:spacing w:val="47"/>
        </w:rPr>
        <w:t> </w:t>
      </w:r>
      <w:r>
        <w:rPr>
          <w:spacing w:val="-1"/>
        </w:rPr>
        <w:t>путем</w:t>
      </w:r>
      <w:r>
        <w:rPr>
          <w:spacing w:val="46"/>
        </w:rPr>
        <w:t> </w:t>
      </w:r>
      <w:r>
        <w:rPr>
          <w:spacing w:val="-1"/>
        </w:rPr>
        <w:t>точечного</w:t>
      </w:r>
      <w:r>
        <w:rPr>
          <w:spacing w:val="47"/>
        </w:rPr>
        <w:t> </w:t>
      </w:r>
      <w:r>
        <w:rPr>
          <w:spacing w:val="-2"/>
        </w:rPr>
        <w:t>соединения</w:t>
      </w:r>
      <w:r>
        <w:rPr>
          <w:spacing w:val="46"/>
        </w:rPr>
        <w:t> </w:t>
      </w:r>
      <w:r>
        <w:rPr>
          <w:spacing w:val="-1"/>
        </w:rPr>
        <w:t>мембран</w:t>
      </w:r>
      <w:r>
        <w:rPr>
          <w:spacing w:val="53"/>
        </w:rPr>
        <w:t> </w:t>
      </w:r>
      <w:r>
        <w:rPr>
          <w:spacing w:val="-1"/>
        </w:rPr>
        <w:t>соседних</w:t>
      </w:r>
      <w:r>
        <w:rPr>
          <w:spacing w:val="36"/>
        </w:rPr>
        <w:t> </w:t>
      </w:r>
      <w:r>
        <w:rPr>
          <w:spacing w:val="-1"/>
        </w:rPr>
        <w:t>клеток</w:t>
      </w:r>
      <w:r>
        <w:rPr>
          <w:spacing w:val="35"/>
        </w:rPr>
        <w:t> </w:t>
      </w:r>
      <w:r>
        <w:rPr/>
        <w:t>за</w:t>
      </w:r>
      <w:r>
        <w:rPr>
          <w:spacing w:val="32"/>
        </w:rPr>
        <w:t> </w:t>
      </w:r>
      <w:r>
        <w:rPr/>
        <w:t>счет</w:t>
      </w:r>
      <w:r>
        <w:rPr>
          <w:spacing w:val="35"/>
        </w:rPr>
        <w:t> </w:t>
      </w:r>
      <w:r>
        <w:rPr>
          <w:spacing w:val="-1"/>
        </w:rPr>
        <w:t>трансмембранных</w:t>
      </w:r>
      <w:r>
        <w:rPr>
          <w:spacing w:val="36"/>
        </w:rPr>
        <w:t> </w:t>
      </w:r>
      <w:r>
        <w:rPr>
          <w:spacing w:val="-1"/>
        </w:rPr>
        <w:t>белков</w:t>
      </w:r>
      <w:r>
        <w:rPr>
          <w:spacing w:val="35"/>
        </w:rPr>
        <w:t> </w:t>
      </w:r>
      <w:r>
        <w:rPr>
          <w:spacing w:val="-1"/>
        </w:rPr>
        <w:t>клаудинов</w:t>
      </w:r>
      <w:r>
        <w:rPr>
          <w:spacing w:val="32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окклюдинов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2">
        <w:r>
          <w:rPr>
            <w:rFonts w:ascii="Times New Roman" w:hAnsi="Times New Roman"/>
            <w:spacing w:val="-1"/>
          </w:rPr>
          <w:t>24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данным</w:t>
      </w:r>
      <w:r>
        <w:rPr>
          <w:spacing w:val="18"/>
        </w:rPr>
        <w:t> </w:t>
      </w:r>
      <w:r>
        <w:rPr>
          <w:spacing w:val="-1"/>
        </w:rPr>
        <w:t>зарубежных</w:t>
      </w:r>
      <w:r>
        <w:rPr>
          <w:spacing w:val="19"/>
        </w:rPr>
        <w:t> </w:t>
      </w:r>
      <w:r>
        <w:rPr>
          <w:spacing w:val="-1"/>
        </w:rPr>
        <w:t>исследователей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с</w:t>
      </w:r>
      <w:r>
        <w:rPr>
          <w:spacing w:val="21"/>
        </w:rPr>
        <w:t> </w:t>
      </w:r>
      <w:r>
        <w:rPr>
          <w:rFonts w:ascii="Times New Roman" w:hAnsi="Times New Roman"/>
        </w:rPr>
        <w:t>C</w:t>
      </w:r>
      <w:r>
        <w:rPr/>
        <w:t>РК</w:t>
      </w:r>
      <w:r>
        <w:rPr>
          <w:spacing w:val="18"/>
        </w:rPr>
        <w:t> </w:t>
      </w:r>
      <w:r>
        <w:rPr>
          <w:spacing w:val="-1"/>
        </w:rPr>
        <w:t>экспрессия</w:t>
      </w:r>
      <w:r>
        <w:rPr>
          <w:spacing w:val="49"/>
        </w:rPr>
        <w:t> </w:t>
      </w:r>
      <w:r>
        <w:rPr>
          <w:spacing w:val="-1"/>
        </w:rPr>
        <w:t>отдельных</w:t>
      </w:r>
      <w:r>
        <w:rPr>
          <w:spacing w:val="16"/>
        </w:rPr>
        <w:t> </w:t>
      </w:r>
      <w:r>
        <w:rPr>
          <w:spacing w:val="-1"/>
        </w:rPr>
        <w:t>белков</w:t>
      </w:r>
      <w:r>
        <w:rPr>
          <w:spacing w:val="12"/>
        </w:rPr>
        <w:t> </w:t>
      </w:r>
      <w:r>
        <w:rPr>
          <w:spacing w:val="-1"/>
        </w:rPr>
        <w:t>плотных</w:t>
      </w:r>
      <w:r>
        <w:rPr>
          <w:spacing w:val="16"/>
        </w:rPr>
        <w:t> </w:t>
      </w:r>
      <w:r>
        <w:rPr>
          <w:spacing w:val="-1"/>
        </w:rPr>
        <w:t>клеточных</w:t>
      </w:r>
      <w:r>
        <w:rPr>
          <w:spacing w:val="16"/>
        </w:rPr>
        <w:t> </w:t>
      </w:r>
      <w:r>
        <w:rPr>
          <w:spacing w:val="-1"/>
        </w:rPr>
        <w:t>контактов</w:t>
      </w:r>
      <w:r>
        <w:rPr>
          <w:spacing w:val="14"/>
        </w:rPr>
        <w:t> </w:t>
      </w:r>
      <w:r>
        <w:rPr>
          <w:spacing w:val="-1"/>
        </w:rPr>
        <w:t>снижена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8">
        <w:r>
          <w:rPr>
            <w:rFonts w:ascii="Times New Roman" w:hAnsi="Times New Roman"/>
            <w:spacing w:val="-1"/>
          </w:rPr>
          <w:t>53</w:t>
        </w:r>
      </w:hyperlink>
      <w:hyperlink w:history="true" w:anchor="_bookmark95">
        <w:r>
          <w:rPr>
            <w:rFonts w:ascii="Times New Roman" w:hAnsi="Times New Roman"/>
            <w:spacing w:val="-1"/>
          </w:rPr>
          <w:t>,72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9">
        <w:r>
          <w:rPr>
            <w:rFonts w:ascii="Times New Roman" w:hAnsi="Times New Roman"/>
            <w:spacing w:val="-1"/>
          </w:rPr>
          <w:t>120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Сходные</w:t>
      </w:r>
      <w:r>
        <w:rPr>
          <w:spacing w:val="11"/>
        </w:rPr>
        <w:t> </w:t>
      </w:r>
      <w:r>
        <w:rPr>
          <w:spacing w:val="-1"/>
        </w:rPr>
        <w:t>данные</w:t>
      </w:r>
      <w:r>
        <w:rPr>
          <w:spacing w:val="8"/>
        </w:rPr>
        <w:t> </w:t>
      </w:r>
      <w:r>
        <w:rPr>
          <w:spacing w:val="-1"/>
        </w:rPr>
        <w:t>относительно</w:t>
      </w:r>
      <w:r>
        <w:rPr>
          <w:spacing w:val="12"/>
        </w:rPr>
        <w:t> </w:t>
      </w:r>
      <w:r>
        <w:rPr>
          <w:spacing w:val="-1"/>
        </w:rPr>
        <w:t>снижения</w:t>
      </w:r>
      <w:r>
        <w:rPr>
          <w:spacing w:val="11"/>
        </w:rPr>
        <w:t> </w:t>
      </w:r>
      <w:r>
        <w:rPr>
          <w:spacing w:val="-1"/>
        </w:rPr>
        <w:t>экспрессии</w:t>
      </w:r>
      <w:r>
        <w:rPr>
          <w:spacing w:val="9"/>
        </w:rPr>
        <w:t> </w:t>
      </w:r>
      <w:r>
        <w:rPr/>
        <w:t>клаудина</w:t>
      </w:r>
      <w:r>
        <w:rPr>
          <w:rFonts w:ascii="Times New Roman" w:hAnsi="Times New Roman"/>
        </w:rPr>
        <w:t>-</w:t>
      </w:r>
      <w:r>
        <w:rPr/>
        <w:t>3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клаудина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5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приводятся</w:t>
      </w:r>
      <w:r>
        <w:rPr>
          <w:spacing w:val="-3"/>
        </w:rPr>
        <w:t> </w:t>
      </w:r>
      <w:r>
        <w:rPr/>
        <w:t>и в</w:t>
      </w:r>
      <w:r>
        <w:rPr>
          <w:spacing w:val="-1"/>
        </w:rPr>
        <w:t> отечественных</w:t>
      </w:r>
      <w:r>
        <w:rPr>
          <w:spacing w:val="-3"/>
        </w:rPr>
        <w:t> </w:t>
      </w:r>
      <w:r>
        <w:rPr>
          <w:spacing w:val="-1"/>
        </w:rPr>
        <w:t>исследованиях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52">
        <w:r>
          <w:rPr>
            <w:rFonts w:ascii="Times New Roman" w:hAnsi="Times New Roman"/>
            <w:spacing w:val="-2"/>
          </w:rPr>
          <w:t>24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59" w:lineRule="auto" w:before="8"/>
        <w:ind w:left="102" w:right="108" w:firstLine="707"/>
        <w:jc w:val="both"/>
      </w:pPr>
      <w:r>
        <w:rPr/>
        <w:t>Восприимчивость </w:t>
      </w:r>
      <w:r>
        <w:rPr>
          <w:spacing w:val="-2"/>
        </w:rPr>
        <w:t>макроорганизма</w:t>
      </w:r>
      <w:r>
        <w:rPr>
          <w:spacing w:val="1"/>
        </w:rPr>
        <w:t> </w:t>
      </w:r>
      <w:r>
        <w:rPr/>
        <w:t>к </w:t>
      </w:r>
      <w:r>
        <w:rPr>
          <w:spacing w:val="-1"/>
        </w:rPr>
        <w:t>бактериальным</w:t>
      </w:r>
      <w:r>
        <w:rPr>
          <w:spacing w:val="1"/>
        </w:rPr>
        <w:t> </w:t>
      </w:r>
      <w:r>
        <w:rPr>
          <w:spacing w:val="-2"/>
        </w:rPr>
        <w:t>клеткам</w:t>
      </w:r>
      <w:r>
        <w:rPr>
          <w:spacing w:val="1"/>
        </w:rPr>
        <w:t> </w:t>
      </w:r>
      <w:r>
        <w:rPr>
          <w:spacing w:val="-1"/>
        </w:rPr>
        <w:t>зависит</w:t>
      </w:r>
      <w:r>
        <w:rPr>
          <w:spacing w:val="1"/>
        </w:rPr>
        <w:t> </w:t>
      </w:r>
      <w:r>
        <w:rPr>
          <w:spacing w:val="-2"/>
        </w:rPr>
        <w:t>от</w:t>
      </w:r>
      <w:r>
        <w:rPr>
          <w:spacing w:val="39"/>
        </w:rPr>
        <w:t> </w:t>
      </w:r>
      <w:r>
        <w:rPr>
          <w:spacing w:val="-1"/>
        </w:rPr>
        <w:t>величины</w:t>
      </w:r>
      <w:r>
        <w:rPr>
          <w:spacing w:val="51"/>
        </w:rPr>
        <w:t> </w:t>
      </w:r>
      <w:r>
        <w:rPr>
          <w:spacing w:val="-1"/>
        </w:rPr>
        <w:t>экспрессии</w:t>
      </w:r>
      <w:r>
        <w:rPr>
          <w:spacing w:val="54"/>
        </w:rPr>
        <w:t> </w:t>
      </w:r>
      <w:r>
        <w:rPr>
          <w:spacing w:val="-1"/>
        </w:rPr>
        <w:t>сигнальных</w:t>
      </w:r>
      <w:r>
        <w:rPr>
          <w:spacing w:val="49"/>
        </w:rPr>
        <w:t> </w:t>
      </w:r>
      <w:r>
        <w:rPr>
          <w:spacing w:val="-1"/>
        </w:rPr>
        <w:t>рецепторов.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последние</w:t>
      </w:r>
      <w:r>
        <w:rPr>
          <w:spacing w:val="51"/>
        </w:rPr>
        <w:t> </w:t>
      </w:r>
      <w:r>
        <w:rPr>
          <w:spacing w:val="-5"/>
        </w:rPr>
        <w:t>годы</w:t>
      </w:r>
      <w:r>
        <w:rPr>
          <w:spacing w:val="35"/>
        </w:rPr>
        <w:t> </w:t>
      </w:r>
      <w:r>
        <w:rPr>
          <w:spacing w:val="-2"/>
        </w:rPr>
        <w:t>накапливается</w:t>
      </w:r>
      <w:r>
        <w:rPr>
          <w:spacing w:val="35"/>
        </w:rPr>
        <w:t> </w:t>
      </w:r>
      <w:r>
        <w:rPr>
          <w:spacing w:val="-1"/>
        </w:rPr>
        <w:t>все</w:t>
      </w:r>
      <w:r>
        <w:rPr>
          <w:spacing w:val="35"/>
        </w:rPr>
        <w:t> </w:t>
      </w:r>
      <w:r>
        <w:rPr>
          <w:spacing w:val="-1"/>
        </w:rPr>
        <w:t>больше</w:t>
      </w:r>
      <w:r>
        <w:rPr>
          <w:spacing w:val="35"/>
        </w:rPr>
        <w:t> </w:t>
      </w:r>
      <w:r>
        <w:rPr>
          <w:spacing w:val="-2"/>
        </w:rPr>
        <w:t>данных</w:t>
      </w:r>
      <w:r>
        <w:rPr>
          <w:spacing w:val="36"/>
        </w:rPr>
        <w:t> </w:t>
      </w:r>
      <w:r>
        <w:rPr/>
        <w:t>о</w:t>
      </w:r>
      <w:r>
        <w:rPr>
          <w:spacing w:val="33"/>
        </w:rPr>
        <w:t> </w:t>
      </w:r>
      <w:r>
        <w:rPr>
          <w:spacing w:val="-2"/>
        </w:rPr>
        <w:t>нарушении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2"/>
        </w:rPr>
        <w:t>больных</w:t>
      </w:r>
      <w:r>
        <w:rPr>
          <w:spacing w:val="36"/>
        </w:rPr>
        <w:t> </w:t>
      </w:r>
      <w:r>
        <w:rPr>
          <w:spacing w:val="2"/>
        </w:rPr>
        <w:t>СРК</w:t>
      </w:r>
      <w:r>
        <w:rPr>
          <w:spacing w:val="35"/>
        </w:rPr>
        <w:t> </w:t>
      </w:r>
      <w:r>
        <w:rPr>
          <w:spacing w:val="-1"/>
        </w:rPr>
        <w:t>экспрессии</w:t>
      </w:r>
    </w:p>
    <w:p>
      <w:pPr>
        <w:spacing w:after="0" w:line="359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6"/>
        <w:jc w:val="both"/>
      </w:pPr>
      <w:r>
        <w:rPr>
          <w:spacing w:val="-1"/>
        </w:rPr>
        <w:t>сигнальных</w:t>
      </w:r>
      <w:r>
        <w:rPr>
          <w:spacing w:val="12"/>
        </w:rPr>
        <w:t> </w:t>
      </w:r>
      <w:r>
        <w:rPr>
          <w:spacing w:val="-1"/>
        </w:rPr>
        <w:t>рецепторов,</w:t>
      </w:r>
      <w:r>
        <w:rPr>
          <w:spacing w:val="16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5"/>
        </w:rPr>
        <w:t>которым</w:t>
      </w:r>
      <w:r>
        <w:rPr>
          <w:spacing w:val="13"/>
        </w:rPr>
        <w:t> </w:t>
      </w:r>
      <w:r>
        <w:rPr>
          <w:spacing w:val="-1"/>
        </w:rPr>
        <w:t>относятся</w:t>
      </w:r>
      <w:r>
        <w:rPr>
          <w:spacing w:val="17"/>
        </w:rPr>
        <w:t> </w:t>
      </w:r>
      <w:r>
        <w:rPr>
          <w:spacing w:val="-2"/>
        </w:rPr>
        <w:t>TLR</w:t>
      </w:r>
      <w:r>
        <w:rPr>
          <w:spacing w:val="13"/>
        </w:rPr>
        <w:t> </w:t>
      </w:r>
      <w:r>
        <w:rPr>
          <w:spacing w:val="-3"/>
        </w:rPr>
        <w:t>(Toll</w:t>
      </w:r>
      <w:r>
        <w:rPr>
          <w:rFonts w:ascii="Times New Roman" w:hAnsi="Times New Roman"/>
          <w:spacing w:val="-3"/>
        </w:rPr>
        <w:t>-</w:t>
      </w:r>
      <w:r>
        <w:rPr>
          <w:spacing w:val="-3"/>
        </w:rPr>
        <w:t>like</w:t>
      </w:r>
      <w:r>
        <w:rPr>
          <w:spacing w:val="12"/>
        </w:rPr>
        <w:t> </w:t>
      </w:r>
      <w:r>
        <w:rPr/>
        <w:t>receptors)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NLR</w:t>
      </w:r>
      <w:r>
        <w:rPr>
          <w:spacing w:val="51"/>
        </w:rPr>
        <w:t> </w:t>
      </w:r>
      <w:r>
        <w:rPr>
          <w:spacing w:val="-1"/>
        </w:rPr>
        <w:t>(NOD</w:t>
      </w:r>
      <w:r>
        <w:rPr>
          <w:spacing w:val="17"/>
        </w:rPr>
        <w:t> </w:t>
      </w:r>
      <w:r>
        <w:rPr/>
        <w:t>like</w:t>
      </w:r>
      <w:r>
        <w:rPr>
          <w:spacing w:val="19"/>
        </w:rPr>
        <w:t> </w:t>
      </w:r>
      <w:r>
        <w:rPr>
          <w:spacing w:val="-1"/>
        </w:rPr>
        <w:t>receptors),</w:t>
      </w:r>
      <w:r>
        <w:rPr>
          <w:spacing w:val="17"/>
        </w:rPr>
        <w:t> </w:t>
      </w:r>
      <w:r>
        <w:rPr>
          <w:spacing w:val="-2"/>
        </w:rPr>
        <w:t>локализованные</w:t>
      </w:r>
      <w:r>
        <w:rPr>
          <w:spacing w:val="18"/>
        </w:rPr>
        <w:t> </w:t>
      </w:r>
      <w:r>
        <w:rPr>
          <w:spacing w:val="-1"/>
        </w:rPr>
        <w:t>соответственно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3"/>
        </w:rPr>
        <w:t>цитоплазматической</w:t>
      </w:r>
      <w:r>
        <w:rPr>
          <w:spacing w:val="55"/>
        </w:rPr>
        <w:t> </w:t>
      </w:r>
      <w:r>
        <w:rPr>
          <w:spacing w:val="-1"/>
        </w:rPr>
        <w:t>мембране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цитоплазме</w:t>
      </w:r>
      <w:r>
        <w:rPr>
          <w:spacing w:val="11"/>
        </w:rPr>
        <w:t> </w:t>
      </w:r>
      <w:r>
        <w:rPr>
          <w:spacing w:val="-1"/>
        </w:rPr>
        <w:t>клеток</w:t>
      </w:r>
      <w:r>
        <w:rPr>
          <w:spacing w:val="9"/>
        </w:rPr>
        <w:t> </w:t>
      </w:r>
      <w:r>
        <w:rPr>
          <w:spacing w:val="-2"/>
        </w:rPr>
        <w:t>иннатной</w:t>
      </w:r>
      <w:r>
        <w:rPr>
          <w:spacing w:val="9"/>
        </w:rPr>
        <w:t> </w:t>
      </w:r>
      <w:r>
        <w:rPr>
          <w:spacing w:val="-1"/>
        </w:rPr>
        <w:t>иммунной</w:t>
      </w:r>
      <w:r>
        <w:rPr>
          <w:spacing w:val="12"/>
        </w:rPr>
        <w:t> </w:t>
      </w:r>
      <w:r>
        <w:rPr>
          <w:spacing w:val="-1"/>
        </w:rPr>
        <w:t>системы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энтероцитах</w:t>
      </w:r>
      <w:r>
        <w:rPr>
          <w:spacing w:val="29"/>
        </w:rPr>
        <w:t> </w:t>
      </w:r>
      <w:r>
        <w:rPr>
          <w:spacing w:val="-1"/>
        </w:rPr>
        <w:t>[</w:t>
      </w:r>
      <w:hyperlink w:history="true" w:anchor="_bookmark44">
        <w:r>
          <w:rPr>
            <w:spacing w:val="-1"/>
          </w:rPr>
          <w:t>16</w:t>
        </w:r>
      </w:hyperlink>
      <w:r>
        <w:rPr>
          <w:spacing w:val="-1"/>
        </w:rPr>
        <w:t>].</w:t>
      </w:r>
      <w:r>
        <w:rPr>
          <w:spacing w:val="67"/>
        </w:rPr>
        <w:t> </w:t>
      </w:r>
      <w:r>
        <w:rPr>
          <w:spacing w:val="-2"/>
        </w:rPr>
        <w:t>Наиболее</w:t>
      </w:r>
      <w:r>
        <w:rPr>
          <w:spacing w:val="68"/>
        </w:rPr>
        <w:t> </w:t>
      </w:r>
      <w:r>
        <w:rPr>
          <w:spacing w:val="-1"/>
        </w:rPr>
        <w:t>часто,</w:t>
      </w:r>
      <w:r>
        <w:rPr>
          <w:spacing w:val="67"/>
        </w:rPr>
        <w:t> </w:t>
      </w:r>
      <w:r>
        <w:rPr/>
        <w:t>по</w:t>
      </w:r>
      <w:r>
        <w:rPr>
          <w:spacing w:val="66"/>
        </w:rPr>
        <w:t> </w:t>
      </w:r>
      <w:r>
        <w:rPr>
          <w:spacing w:val="-1"/>
        </w:rPr>
        <w:t>данным</w:t>
      </w:r>
      <w:r>
        <w:rPr>
          <w:spacing w:val="65"/>
        </w:rPr>
        <w:t> </w:t>
      </w:r>
      <w:r>
        <w:rPr>
          <w:spacing w:val="-2"/>
        </w:rPr>
        <w:t>литературы,</w:t>
      </w:r>
      <w:r>
        <w:rPr>
          <w:spacing w:val="67"/>
        </w:rPr>
        <w:t> </w:t>
      </w:r>
      <w:r>
        <w:rPr/>
        <w:t>у</w:t>
      </w:r>
      <w:r>
        <w:rPr>
          <w:spacing w:val="66"/>
        </w:rPr>
        <w:t> </w:t>
      </w:r>
      <w:r>
        <w:rPr/>
        <w:t>таких</w:t>
      </w:r>
      <w:r>
        <w:rPr>
          <w:spacing w:val="66"/>
        </w:rPr>
        <w:t> </w:t>
      </w:r>
      <w:r>
        <w:rPr>
          <w:spacing w:val="-2"/>
        </w:rPr>
        <w:t>пациентов</w:t>
      </w:r>
      <w:r>
        <w:rPr>
          <w:spacing w:val="61"/>
        </w:rPr>
        <w:t> </w:t>
      </w:r>
      <w:r>
        <w:rPr>
          <w:spacing w:val="-2"/>
        </w:rPr>
        <w:t>обнаруживается</w:t>
      </w:r>
      <w:r>
        <w:rPr>
          <w:spacing w:val="1"/>
        </w:rPr>
        <w:t> </w:t>
      </w:r>
      <w:r>
        <w:rPr>
          <w:spacing w:val="-1"/>
        </w:rPr>
        <w:t>повышение</w:t>
      </w:r>
      <w:r>
        <w:rPr/>
        <w:t> </w:t>
      </w:r>
      <w:r>
        <w:rPr>
          <w:spacing w:val="-2"/>
        </w:rPr>
        <w:t>экспрессии</w:t>
      </w:r>
      <w:r>
        <w:rPr>
          <w:spacing w:val="3"/>
        </w:rPr>
        <w:t> </w:t>
      </w:r>
      <w:r>
        <w:rPr>
          <w:spacing w:val="-1"/>
        </w:rPr>
        <w:t>TLR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TLR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76">
        <w:r>
          <w:rPr>
            <w:spacing w:val="-1"/>
          </w:rPr>
          <w:t>51</w:t>
        </w:r>
      </w:hyperlink>
      <w:hyperlink w:history="true" w:anchor="_bookmark107">
        <w:r>
          <w:rPr>
            <w:spacing w:val="-1"/>
          </w:rPr>
          <w:t>,84</w:t>
        </w:r>
      </w:hyperlink>
      <w:hyperlink w:history="true" w:anchor="_bookmark169">
        <w:r>
          <w:rPr>
            <w:spacing w:val="-1"/>
          </w:rPr>
          <w:t>,153</w:t>
        </w:r>
      </w:hyperlink>
      <w:r>
        <w:rPr>
          <w:spacing w:val="-1"/>
        </w:rPr>
        <w:t>].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2"/>
        </w:rPr>
        <w:t>Приводятся</w:t>
      </w:r>
      <w:r>
        <w:rPr>
          <w:spacing w:val="1"/>
        </w:rPr>
        <w:t> </w:t>
      </w:r>
      <w:r>
        <w:rPr>
          <w:spacing w:val="-1"/>
        </w:rPr>
        <w:t>также</w:t>
      </w:r>
      <w:r>
        <w:rPr/>
        <w:t> </w:t>
      </w:r>
      <w:r>
        <w:rPr>
          <w:spacing w:val="-1"/>
        </w:rPr>
        <w:t>данные,</w:t>
      </w:r>
      <w:r>
        <w:rPr>
          <w:spacing w:val="69"/>
        </w:rPr>
        <w:t> </w:t>
      </w:r>
      <w:r>
        <w:rPr>
          <w:spacing w:val="-2"/>
        </w:rPr>
        <w:t>свидетельствующие</w:t>
      </w:r>
      <w:r>
        <w:rPr>
          <w:spacing w:val="3"/>
        </w:rPr>
        <w:t> </w:t>
      </w:r>
      <w:r>
        <w:rPr/>
        <w:t>об</w:t>
      </w:r>
      <w:r>
        <w:rPr>
          <w:spacing w:val="1"/>
        </w:rPr>
        <w:t> </w:t>
      </w:r>
      <w:r>
        <w:rPr>
          <w:spacing w:val="-1"/>
        </w:rPr>
        <w:t>уменьшении</w:t>
      </w:r>
      <w:r>
        <w:rPr>
          <w:spacing w:val="57"/>
        </w:rPr>
        <w:t> </w:t>
      </w:r>
      <w:r>
        <w:rPr>
          <w:spacing w:val="-1"/>
        </w:rPr>
        <w:t>экспрессии</w:t>
      </w:r>
      <w:r>
        <w:rPr>
          <w:spacing w:val="49"/>
        </w:rPr>
        <w:t> </w:t>
      </w:r>
      <w:r>
        <w:rPr>
          <w:spacing w:val="-2"/>
        </w:rPr>
        <w:t>глутаминсинтетазы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8"/>
        </w:rPr>
        <w:t> </w:t>
      </w:r>
      <w:r>
        <w:rPr/>
        <w:t>с</w:t>
      </w:r>
      <w:r>
        <w:rPr>
          <w:spacing w:val="49"/>
        </w:rPr>
        <w:t> </w:t>
      </w:r>
      <w:r>
        <w:rPr/>
        <w:t>СРК,</w:t>
      </w:r>
      <w:r>
        <w:rPr>
          <w:spacing w:val="45"/>
        </w:rPr>
        <w:t> </w:t>
      </w:r>
      <w:r>
        <w:rPr>
          <w:spacing w:val="-2"/>
        </w:rPr>
        <w:t>катализирующей</w:t>
      </w:r>
      <w:r>
        <w:rPr>
          <w:spacing w:val="47"/>
        </w:rPr>
        <w:t> </w:t>
      </w:r>
      <w:r>
        <w:rPr>
          <w:spacing w:val="-1"/>
        </w:rPr>
        <w:t>превращение</w:t>
      </w:r>
      <w:r>
        <w:rPr>
          <w:spacing w:val="64"/>
        </w:rPr>
        <w:t> </w:t>
      </w:r>
      <w:r>
        <w:rPr>
          <w:spacing w:val="-2"/>
        </w:rPr>
        <w:t>аммиака</w:t>
      </w:r>
      <w:r>
        <w:rPr>
          <w:spacing w:val="64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4"/>
        </w:rPr>
        <w:t>глутамата</w:t>
      </w:r>
      <w:r>
        <w:rPr>
          <w:spacing w:val="64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2"/>
        </w:rPr>
        <w:t>глутамин,</w:t>
      </w:r>
      <w:r>
        <w:rPr>
          <w:spacing w:val="63"/>
        </w:rPr>
        <w:t> </w:t>
      </w:r>
      <w:r>
        <w:rPr>
          <w:spacing w:val="-5"/>
        </w:rPr>
        <w:t>который</w:t>
      </w:r>
      <w:r>
        <w:rPr>
          <w:spacing w:val="62"/>
        </w:rPr>
        <w:t> </w:t>
      </w:r>
      <w:r>
        <w:rPr>
          <w:spacing w:val="-2"/>
        </w:rPr>
        <w:t>служит</w:t>
      </w:r>
      <w:r>
        <w:rPr>
          <w:spacing w:val="63"/>
        </w:rPr>
        <w:t> </w:t>
      </w:r>
      <w:r>
        <w:rPr>
          <w:spacing w:val="-1"/>
        </w:rPr>
        <w:t>основным</w:t>
      </w:r>
      <w:r>
        <w:rPr>
          <w:spacing w:val="69"/>
        </w:rPr>
        <w:t> </w:t>
      </w:r>
      <w:r>
        <w:rPr>
          <w:spacing w:val="-4"/>
        </w:rPr>
        <w:t>источником</w:t>
      </w:r>
      <w:r>
        <w:rPr>
          <w:spacing w:val="49"/>
        </w:rPr>
        <w:t> </w:t>
      </w:r>
      <w:r>
        <w:rPr>
          <w:spacing w:val="-1"/>
        </w:rPr>
        <w:t>энергии</w:t>
      </w:r>
      <w:r>
        <w:rPr>
          <w:spacing w:val="49"/>
        </w:rPr>
        <w:t> </w:t>
      </w:r>
      <w:r>
        <w:rPr>
          <w:spacing w:val="-1"/>
        </w:rPr>
        <w:t>для</w:t>
      </w:r>
      <w:r>
        <w:rPr>
          <w:spacing w:val="47"/>
        </w:rPr>
        <w:t> </w:t>
      </w:r>
      <w:r>
        <w:rPr/>
        <w:t>быстро</w:t>
      </w:r>
      <w:r>
        <w:rPr>
          <w:spacing w:val="47"/>
        </w:rPr>
        <w:t> </w:t>
      </w:r>
      <w:r>
        <w:rPr>
          <w:spacing w:val="-2"/>
        </w:rPr>
        <w:t>делящихся</w:t>
      </w:r>
      <w:r>
        <w:rPr>
          <w:spacing w:val="49"/>
        </w:rPr>
        <w:t> </w:t>
      </w:r>
      <w:r>
        <w:rPr>
          <w:spacing w:val="-1"/>
        </w:rPr>
        <w:t>клеток</w:t>
      </w:r>
      <w:r>
        <w:rPr>
          <w:spacing w:val="49"/>
        </w:rPr>
        <w:t> </w:t>
      </w:r>
      <w:r>
        <w:rPr>
          <w:spacing w:val="-2"/>
        </w:rPr>
        <w:t>слизистой</w:t>
      </w:r>
      <w:r>
        <w:rPr>
          <w:spacing w:val="47"/>
        </w:rPr>
        <w:t> </w:t>
      </w:r>
      <w:r>
        <w:rPr>
          <w:spacing w:val="-2"/>
        </w:rPr>
        <w:t>оболочки</w:t>
      </w:r>
      <w:r>
        <w:rPr>
          <w:spacing w:val="31"/>
        </w:rPr>
        <w:t> </w:t>
      </w:r>
      <w:r>
        <w:rPr>
          <w:spacing w:val="-2"/>
        </w:rPr>
        <w:t>кишечника.</w:t>
      </w:r>
      <w:r>
        <w:rPr>
          <w:spacing w:val="33"/>
        </w:rPr>
        <w:t> </w:t>
      </w:r>
      <w:r>
        <w:rPr>
          <w:spacing w:val="-2"/>
        </w:rPr>
        <w:t>Недостаток</w:t>
      </w:r>
      <w:r>
        <w:rPr>
          <w:spacing w:val="33"/>
        </w:rPr>
        <w:t> </w:t>
      </w:r>
      <w:r>
        <w:rPr>
          <w:spacing w:val="-3"/>
        </w:rPr>
        <w:t>глутамина</w:t>
      </w:r>
      <w:r>
        <w:rPr>
          <w:spacing w:val="35"/>
        </w:rPr>
        <w:t> </w:t>
      </w:r>
      <w:r>
        <w:rPr>
          <w:spacing w:val="-2"/>
        </w:rPr>
        <w:t>приводит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2"/>
        </w:rPr>
        <w:t>атрофии</w:t>
      </w:r>
      <w:r>
        <w:rPr>
          <w:spacing w:val="36"/>
        </w:rPr>
        <w:t> </w:t>
      </w:r>
      <w:r>
        <w:rPr>
          <w:spacing w:val="-3"/>
        </w:rPr>
        <w:t>кишечного</w:t>
      </w:r>
      <w:r>
        <w:rPr>
          <w:spacing w:val="35"/>
        </w:rPr>
        <w:t> </w:t>
      </w:r>
      <w:r>
        <w:rPr>
          <w:spacing w:val="-1"/>
        </w:rPr>
        <w:t>эпителия</w:t>
      </w:r>
      <w:hyperlink w:history="true" w:anchor="_bookmark225">
        <w:r>
          <w:rPr>
            <w:spacing w:val="63"/>
          </w:rPr>
          <w:t> </w:t>
        </w:r>
        <w:r>
          <w:rPr>
            <w:spacing w:val="-1"/>
          </w:rPr>
          <w:t>[212</w:t>
        </w:r>
      </w:hyperlink>
      <w:r>
        <w:rPr>
          <w:spacing w:val="-1"/>
        </w:rPr>
        <w:t>].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свою</w:t>
      </w:r>
      <w:r>
        <w:rPr>
          <w:spacing w:val="36"/>
        </w:rPr>
        <w:t> </w:t>
      </w:r>
      <w:r>
        <w:rPr>
          <w:spacing w:val="-2"/>
        </w:rPr>
        <w:t>очередь,</w:t>
      </w:r>
      <w:r>
        <w:rPr>
          <w:spacing w:val="38"/>
        </w:rPr>
        <w:t> </w:t>
      </w:r>
      <w:r>
        <w:rPr>
          <w:spacing w:val="-1"/>
        </w:rPr>
        <w:t>развитие</w:t>
      </w:r>
      <w:r>
        <w:rPr>
          <w:spacing w:val="38"/>
        </w:rPr>
        <w:t> </w:t>
      </w:r>
      <w:r>
        <w:rPr>
          <w:spacing w:val="-1"/>
        </w:rPr>
        <w:t>дистрофических</w:t>
      </w:r>
      <w:r>
        <w:rPr>
          <w:spacing w:val="40"/>
        </w:rPr>
        <w:t> </w:t>
      </w:r>
      <w:r>
        <w:rPr>
          <w:spacing w:val="-1"/>
        </w:rPr>
        <w:t>или</w:t>
      </w:r>
      <w:r>
        <w:rPr>
          <w:spacing w:val="39"/>
        </w:rPr>
        <w:t> </w:t>
      </w:r>
      <w:r>
        <w:rPr>
          <w:spacing w:val="-1"/>
        </w:rPr>
        <w:t>атрофических</w:t>
      </w:r>
      <w:r>
        <w:rPr>
          <w:spacing w:val="49"/>
        </w:rPr>
        <w:t> </w:t>
      </w:r>
      <w:r>
        <w:rPr>
          <w:spacing w:val="-2"/>
        </w:rPr>
        <w:t>изменений</w:t>
      </w:r>
      <w:r>
        <w:rPr>
          <w:spacing w:val="38"/>
        </w:rPr>
        <w:t> </w:t>
      </w:r>
      <w:r>
        <w:rPr>
          <w:spacing w:val="-1"/>
        </w:rPr>
        <w:t>эпителиоцитов,</w:t>
      </w:r>
      <w:r>
        <w:rPr>
          <w:spacing w:val="37"/>
        </w:rPr>
        <w:t> </w:t>
      </w:r>
      <w:r>
        <w:rPr>
          <w:spacing w:val="-2"/>
        </w:rPr>
        <w:t>вероятно,</w:t>
      </w:r>
      <w:r>
        <w:rPr>
          <w:spacing w:val="38"/>
        </w:rPr>
        <w:t> </w:t>
      </w:r>
      <w:r>
        <w:rPr>
          <w:spacing w:val="-3"/>
        </w:rPr>
        <w:t>обусловливает</w:t>
      </w:r>
      <w:r>
        <w:rPr>
          <w:spacing w:val="41"/>
        </w:rPr>
        <w:t> </w:t>
      </w:r>
      <w:r>
        <w:rPr>
          <w:spacing w:val="-2"/>
        </w:rPr>
        <w:t>уменьшение</w:t>
      </w:r>
      <w:r>
        <w:rPr>
          <w:spacing w:val="37"/>
        </w:rPr>
        <w:t> </w:t>
      </w:r>
      <w:r>
        <w:rPr>
          <w:spacing w:val="-3"/>
        </w:rPr>
        <w:t>количества</w:t>
      </w:r>
      <w:r>
        <w:rPr>
          <w:spacing w:val="89"/>
        </w:rPr>
        <w:t> </w:t>
      </w:r>
      <w:r>
        <w:rPr>
          <w:spacing w:val="-1"/>
        </w:rPr>
        <w:t>плазматических</w:t>
      </w:r>
      <w:r>
        <w:rPr>
          <w:spacing w:val="14"/>
        </w:rPr>
        <w:t> </w:t>
      </w:r>
      <w:r>
        <w:rPr>
          <w:spacing w:val="-2"/>
        </w:rPr>
        <w:t>клеток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лимфоидных</w:t>
      </w:r>
      <w:r>
        <w:rPr>
          <w:spacing w:val="14"/>
        </w:rPr>
        <w:t> </w:t>
      </w:r>
      <w:r>
        <w:rPr>
          <w:spacing w:val="-3"/>
        </w:rPr>
        <w:t>фолликулах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последующее</w:t>
      </w:r>
      <w:r>
        <w:rPr>
          <w:spacing w:val="16"/>
        </w:rPr>
        <w:t> </w:t>
      </w:r>
      <w:r>
        <w:rPr>
          <w:spacing w:val="-2"/>
        </w:rPr>
        <w:t>снижение</w:t>
      </w:r>
      <w:r>
        <w:rPr>
          <w:spacing w:val="39"/>
        </w:rPr>
        <w:t> </w:t>
      </w:r>
      <w:r>
        <w:rPr/>
        <w:t>синтеза</w:t>
      </w:r>
      <w:r>
        <w:rPr>
          <w:spacing w:val="11"/>
        </w:rPr>
        <w:t> </w:t>
      </w:r>
      <w:r>
        <w:rPr>
          <w:spacing w:val="-1"/>
        </w:rPr>
        <w:t>IgA</w:t>
      </w:r>
      <w:r>
        <w:rPr>
          <w:spacing w:val="10"/>
        </w:rPr>
        <w:t> </w:t>
      </w:r>
      <w:r>
        <w:rPr>
          <w:spacing w:val="-1"/>
        </w:rPr>
        <w:t>[</w:t>
      </w:r>
      <w:hyperlink w:history="true" w:anchor="_bookmark45">
        <w:r>
          <w:rPr>
            <w:spacing w:val="-1"/>
          </w:rPr>
          <w:t>17</w:t>
        </w:r>
      </w:hyperlink>
      <w:r>
        <w:rPr>
          <w:spacing w:val="-1"/>
        </w:rPr>
        <w:t>],</w:t>
      </w:r>
      <w:r>
        <w:rPr>
          <w:spacing w:val="10"/>
        </w:rPr>
        <w:t> </w:t>
      </w:r>
      <w:r>
        <w:rPr>
          <w:spacing w:val="-2"/>
        </w:rPr>
        <w:t>что</w:t>
      </w:r>
      <w:r>
        <w:rPr>
          <w:spacing w:val="13"/>
        </w:rPr>
        <w:t> </w:t>
      </w:r>
      <w:r>
        <w:rPr>
          <w:spacing w:val="-2"/>
        </w:rPr>
        <w:t>способствует</w:t>
      </w:r>
      <w:r>
        <w:rPr>
          <w:spacing w:val="12"/>
        </w:rPr>
        <w:t> </w:t>
      </w:r>
      <w:r>
        <w:rPr>
          <w:spacing w:val="-1"/>
        </w:rPr>
        <w:t>дальнейшему</w:t>
      </w:r>
      <w:r>
        <w:rPr>
          <w:spacing w:val="11"/>
        </w:rPr>
        <w:t> </w:t>
      </w:r>
      <w:r>
        <w:rPr>
          <w:spacing w:val="-1"/>
        </w:rPr>
        <w:t>увеличению</w:t>
      </w:r>
      <w:r>
        <w:rPr>
          <w:spacing w:val="10"/>
        </w:rPr>
        <w:t> </w:t>
      </w:r>
      <w:r>
        <w:rPr>
          <w:spacing w:val="-1"/>
        </w:rPr>
        <w:t>проницаемости</w:t>
      </w:r>
      <w:r>
        <w:rPr>
          <w:spacing w:val="53"/>
        </w:rPr>
        <w:t> </w:t>
      </w:r>
      <w:r>
        <w:rPr>
          <w:spacing w:val="-2"/>
        </w:rPr>
        <w:t>кишечного</w:t>
      </w:r>
      <w:r>
        <w:rPr>
          <w:spacing w:val="-3"/>
        </w:rPr>
        <w:t> </w:t>
      </w:r>
      <w:r>
        <w:rPr>
          <w:spacing w:val="-1"/>
        </w:rPr>
        <w:t>барьера.</w:t>
      </w:r>
    </w:p>
    <w:p>
      <w:pPr>
        <w:pStyle w:val="BodyText"/>
        <w:spacing w:line="359" w:lineRule="auto" w:before="5"/>
        <w:ind w:left="102" w:right="110" w:firstLine="707"/>
        <w:jc w:val="both"/>
      </w:pPr>
      <w:r>
        <w:rPr>
          <w:spacing w:val="-1"/>
        </w:rPr>
        <w:t>Нарушение</w:t>
      </w:r>
      <w:r>
        <w:rPr>
          <w:spacing w:val="66"/>
        </w:rPr>
        <w:t> </w:t>
      </w:r>
      <w:r>
        <w:rPr>
          <w:spacing w:val="-1"/>
        </w:rPr>
        <w:t>вышеперечисленных</w:t>
      </w:r>
      <w:r>
        <w:rPr>
          <w:spacing w:val="65"/>
        </w:rPr>
        <w:t> </w:t>
      </w:r>
      <w:r>
        <w:rPr>
          <w:spacing w:val="-1"/>
        </w:rPr>
        <w:t>механизмов</w:t>
      </w:r>
      <w:r>
        <w:rPr>
          <w:spacing w:val="69"/>
        </w:rPr>
        <w:t> </w:t>
      </w:r>
      <w:r>
        <w:rPr>
          <w:spacing w:val="-1"/>
        </w:rPr>
        <w:t>приводит</w:t>
      </w:r>
      <w:r>
        <w:rPr>
          <w:spacing w:val="63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нарушению</w:t>
      </w:r>
      <w:r>
        <w:rPr>
          <w:spacing w:val="23"/>
        </w:rPr>
        <w:t> </w:t>
      </w:r>
      <w:r>
        <w:rPr>
          <w:spacing w:val="-1"/>
        </w:rPr>
        <w:t>колонизационной</w:t>
      </w:r>
      <w:r>
        <w:rPr>
          <w:spacing w:val="51"/>
        </w:rPr>
        <w:t> </w:t>
      </w:r>
      <w:r>
        <w:rPr>
          <w:spacing w:val="-1"/>
        </w:rPr>
        <w:t>резистентности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изменению</w:t>
      </w:r>
      <w:r>
        <w:rPr>
          <w:spacing w:val="55"/>
        </w:rPr>
        <w:t> </w:t>
      </w:r>
      <w:r>
        <w:rPr>
          <w:spacing w:val="-1"/>
        </w:rPr>
        <w:t>качественного</w:t>
      </w:r>
      <w:r>
        <w:rPr>
          <w:spacing w:val="51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количественного</w:t>
      </w:r>
      <w:r>
        <w:rPr>
          <w:spacing w:val="1"/>
        </w:rPr>
        <w:t> </w:t>
      </w:r>
      <w:r>
        <w:rPr>
          <w:spacing w:val="-1"/>
        </w:rPr>
        <w:t>состава кишечной</w:t>
      </w:r>
      <w:r>
        <w:rPr/>
        <w:t> </w:t>
      </w:r>
      <w:r>
        <w:rPr>
          <w:spacing w:val="-1"/>
        </w:rPr>
        <w:t>микрофлоры.</w:t>
      </w:r>
    </w:p>
    <w:p>
      <w:pPr>
        <w:pStyle w:val="BodyText"/>
        <w:spacing w:line="359" w:lineRule="auto" w:before="8"/>
        <w:ind w:left="102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Кроме</w:t>
      </w:r>
      <w:r>
        <w:rPr>
          <w:spacing w:val="15"/>
        </w:rPr>
        <w:t> </w:t>
      </w:r>
      <w:r>
        <w:rPr>
          <w:spacing w:val="-1"/>
        </w:rPr>
        <w:t>того,</w:t>
      </w:r>
      <w:r>
        <w:rPr>
          <w:spacing w:val="15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факторам,</w:t>
      </w:r>
      <w:r>
        <w:rPr>
          <w:spacing w:val="15"/>
        </w:rPr>
        <w:t> </w:t>
      </w:r>
      <w:r>
        <w:rPr>
          <w:spacing w:val="-1"/>
        </w:rPr>
        <w:t>способствующим</w:t>
      </w:r>
      <w:r>
        <w:rPr>
          <w:spacing w:val="16"/>
        </w:rPr>
        <w:t> </w:t>
      </w:r>
      <w:r>
        <w:rPr>
          <w:spacing w:val="-1"/>
        </w:rPr>
        <w:t>сохранению</w:t>
      </w:r>
      <w:r>
        <w:rPr>
          <w:spacing w:val="12"/>
        </w:rPr>
        <w:t> </w:t>
      </w:r>
      <w:r>
        <w:rPr>
          <w:spacing w:val="-1"/>
        </w:rPr>
        <w:t>постоянства</w:t>
      </w:r>
      <w:r>
        <w:rPr>
          <w:spacing w:val="47"/>
        </w:rPr>
        <w:t> </w:t>
      </w:r>
      <w:r>
        <w:rPr>
          <w:spacing w:val="-1"/>
        </w:rPr>
        <w:t>кишечного</w:t>
      </w:r>
      <w:r>
        <w:rPr>
          <w:spacing w:val="44"/>
        </w:rPr>
        <w:t> </w:t>
      </w:r>
      <w:r>
        <w:rPr>
          <w:spacing w:val="-1"/>
        </w:rPr>
        <w:t>микробиома,</w:t>
      </w:r>
      <w:r>
        <w:rPr>
          <w:spacing w:val="42"/>
        </w:rPr>
        <w:t> </w:t>
      </w:r>
      <w:r>
        <w:rPr>
          <w:spacing w:val="-1"/>
        </w:rPr>
        <w:t>можно</w:t>
      </w:r>
      <w:r>
        <w:rPr>
          <w:spacing w:val="43"/>
        </w:rPr>
        <w:t> </w:t>
      </w:r>
      <w:r>
        <w:rPr>
          <w:spacing w:val="-1"/>
        </w:rPr>
        <w:t>отнести</w:t>
      </w:r>
      <w:r>
        <w:rPr>
          <w:spacing w:val="43"/>
        </w:rPr>
        <w:t> </w:t>
      </w:r>
      <w:r>
        <w:rPr>
          <w:spacing w:val="-1"/>
        </w:rPr>
        <w:t>нормальную</w:t>
      </w:r>
      <w:r>
        <w:rPr>
          <w:spacing w:val="41"/>
        </w:rPr>
        <w:t> </w:t>
      </w:r>
      <w:r>
        <w:rPr>
          <w:spacing w:val="-1"/>
        </w:rPr>
        <w:t>перистальтику</w:t>
      </w:r>
      <w:r>
        <w:rPr>
          <w:spacing w:val="38"/>
        </w:rPr>
        <w:t> </w:t>
      </w:r>
      <w:r>
        <w:rPr>
          <w:spacing w:val="-1"/>
        </w:rPr>
        <w:t>тонкой</w:t>
      </w:r>
      <w:r>
        <w:rPr>
          <w:spacing w:val="39"/>
        </w:rPr>
        <w:t> </w:t>
      </w:r>
      <w:r>
        <w:rPr>
          <w:spacing w:val="-1"/>
        </w:rPr>
        <w:t>кишки</w:t>
      </w:r>
      <w:r>
        <w:rPr/>
        <w:t> и </w:t>
      </w:r>
      <w:r>
        <w:rPr>
          <w:spacing w:val="-2"/>
        </w:rPr>
        <w:t>сохранную</w:t>
      </w:r>
      <w:r>
        <w:rPr>
          <w:spacing w:val="1"/>
        </w:rPr>
        <w:t> </w:t>
      </w:r>
      <w:r>
        <w:rPr>
          <w:spacing w:val="-1"/>
        </w:rPr>
        <w:t>функцию илеоцекального</w:t>
      </w:r>
      <w:r>
        <w:rPr>
          <w:spacing w:val="1"/>
        </w:rPr>
        <w:t> </w:t>
      </w:r>
      <w:r>
        <w:rPr>
          <w:spacing w:val="-1"/>
        </w:rPr>
        <w:t>клапана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53">
        <w:r>
          <w:rPr>
            <w:rFonts w:ascii="Times New Roman" w:hAnsi="Times New Roman"/>
            <w:spacing w:val="-2"/>
          </w:rPr>
          <w:t>25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6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Нормальная</w:t>
      </w:r>
      <w:r>
        <w:rPr>
          <w:spacing w:val="16"/>
        </w:rPr>
        <w:t> </w:t>
      </w:r>
      <w:r>
        <w:rPr>
          <w:spacing w:val="-1"/>
        </w:rPr>
        <w:t>перистальтика</w:t>
      </w:r>
      <w:r>
        <w:rPr>
          <w:spacing w:val="15"/>
        </w:rPr>
        <w:t> </w:t>
      </w:r>
      <w:r>
        <w:rPr>
          <w:spacing w:val="-1"/>
        </w:rPr>
        <w:t>тонкой</w:t>
      </w:r>
      <w:r>
        <w:rPr>
          <w:spacing w:val="16"/>
        </w:rPr>
        <w:t> </w:t>
      </w:r>
      <w:r>
        <w:rPr>
          <w:spacing w:val="-1"/>
        </w:rPr>
        <w:t>кишки</w:t>
      </w:r>
      <w:r>
        <w:rPr>
          <w:spacing w:val="21"/>
        </w:rPr>
        <w:t> </w:t>
      </w:r>
      <w:r>
        <w:rPr>
          <w:spacing w:val="-1"/>
        </w:rPr>
        <w:t>обеспечивается</w:t>
      </w:r>
      <w:r>
        <w:rPr>
          <w:spacing w:val="16"/>
        </w:rPr>
        <w:t> </w:t>
      </w:r>
      <w:r>
        <w:rPr>
          <w:spacing w:val="-1"/>
        </w:rPr>
        <w:t>благодаря</w:t>
      </w:r>
      <w:r>
        <w:rPr>
          <w:spacing w:val="27"/>
        </w:rPr>
        <w:t> </w:t>
      </w:r>
      <w:r>
        <w:rPr>
          <w:spacing w:val="-1"/>
        </w:rPr>
        <w:t>работе</w:t>
      </w:r>
      <w:r>
        <w:rPr>
          <w:spacing w:val="10"/>
        </w:rPr>
        <w:t> </w:t>
      </w:r>
      <w:r>
        <w:rPr>
          <w:spacing w:val="-1"/>
        </w:rPr>
        <w:t>мигрирующего</w:t>
      </w:r>
      <w:r>
        <w:rPr>
          <w:spacing w:val="11"/>
        </w:rPr>
        <w:t> </w:t>
      </w:r>
      <w:r>
        <w:rPr>
          <w:spacing w:val="-2"/>
        </w:rPr>
        <w:t>моторного</w:t>
      </w:r>
      <w:r>
        <w:rPr>
          <w:spacing w:val="13"/>
        </w:rPr>
        <w:t> </w:t>
      </w:r>
      <w:r>
        <w:rPr>
          <w:spacing w:val="-1"/>
        </w:rPr>
        <w:t>комплекса</w:t>
      </w:r>
      <w:r>
        <w:rPr>
          <w:spacing w:val="11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MMC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migrating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motor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complex),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ответственного</w:t>
      </w:r>
      <w:r>
        <w:rPr>
          <w:spacing w:val="50"/>
        </w:rPr>
        <w:t> </w:t>
      </w:r>
      <w:r>
        <w:rPr/>
        <w:t>за</w:t>
      </w:r>
      <w:r>
        <w:rPr>
          <w:spacing w:val="49"/>
        </w:rPr>
        <w:t> </w:t>
      </w:r>
      <w:r>
        <w:rPr>
          <w:spacing w:val="-1"/>
        </w:rPr>
        <w:t>продвижение</w:t>
      </w:r>
      <w:r>
        <w:rPr>
          <w:spacing w:val="47"/>
        </w:rPr>
        <w:t> </w:t>
      </w:r>
      <w:r>
        <w:rPr>
          <w:spacing w:val="-2"/>
        </w:rPr>
        <w:t>содержимого</w:t>
      </w:r>
      <w:r>
        <w:rPr>
          <w:spacing w:val="48"/>
        </w:rPr>
        <w:t> </w:t>
      </w:r>
      <w:r>
        <w:rPr>
          <w:spacing w:val="-1"/>
        </w:rPr>
        <w:t>из</w:t>
      </w:r>
      <w:r>
        <w:rPr>
          <w:spacing w:val="49"/>
        </w:rPr>
        <w:t> </w:t>
      </w:r>
      <w:r>
        <w:rPr>
          <w:spacing w:val="-1"/>
        </w:rPr>
        <w:t>тонкой</w:t>
      </w:r>
      <w:r>
        <w:rPr>
          <w:spacing w:val="47"/>
        </w:rPr>
        <w:t> </w:t>
      </w:r>
      <w:r>
        <w:rPr>
          <w:spacing w:val="-1"/>
        </w:rPr>
        <w:t>кишки</w:t>
      </w:r>
      <w:r>
        <w:rPr>
          <w:spacing w:val="48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толстую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53">
        <w:r>
          <w:rPr>
            <w:rFonts w:ascii="Times New Roman" w:hAnsi="Times New Roman" w:cs="Times New Roman" w:eastAsia="Times New Roman"/>
            <w:spacing w:val="-1"/>
          </w:rPr>
          <w:t>25</w:t>
        </w:r>
      </w:hyperlink>
      <w:r>
        <w:rPr>
          <w:rFonts w:ascii="Times New Roman" w:hAnsi="Times New Roman" w:cs="Times New Roman" w:eastAsia="Times New Roman"/>
          <w:spacing w:val="-1"/>
        </w:rPr>
        <w:t>]</w:t>
      </w:r>
      <w:r>
        <w:rPr>
          <w:spacing w:val="-1"/>
        </w:rPr>
        <w:t>.</w:t>
      </w:r>
      <w:r>
        <w:rPr>
          <w:spacing w:val="36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>
          <w:spacing w:val="-1"/>
        </w:rPr>
        <w:t>СРК</w:t>
      </w:r>
      <w:r>
        <w:rPr>
          <w:spacing w:val="37"/>
        </w:rPr>
        <w:t> </w:t>
      </w:r>
      <w:r>
        <w:rPr>
          <w:spacing w:val="-1"/>
        </w:rPr>
        <w:t>описаны</w:t>
      </w:r>
      <w:r>
        <w:rPr>
          <w:spacing w:val="35"/>
        </w:rPr>
        <w:t> </w:t>
      </w:r>
      <w:r>
        <w:rPr>
          <w:spacing w:val="-1"/>
        </w:rPr>
        <w:t>ранние</w:t>
      </w:r>
      <w:r>
        <w:rPr>
          <w:spacing w:val="37"/>
        </w:rPr>
        <w:t> </w:t>
      </w:r>
      <w:r>
        <w:rPr>
          <w:spacing w:val="-1"/>
        </w:rPr>
        <w:t>групповые</w:t>
      </w:r>
      <w:r>
        <w:rPr>
          <w:spacing w:val="35"/>
        </w:rPr>
        <w:t> </w:t>
      </w:r>
      <w:r>
        <w:rPr>
          <w:spacing w:val="-1"/>
        </w:rPr>
        <w:t>сокращения,</w:t>
      </w:r>
      <w:r>
        <w:rPr>
          <w:spacing w:val="29"/>
        </w:rPr>
        <w:t> </w:t>
      </w:r>
      <w:r>
        <w:rPr>
          <w:spacing w:val="-1"/>
        </w:rPr>
        <w:t>возникающие</w:t>
      </w:r>
      <w:r>
        <w:rPr>
          <w:spacing w:val="54"/>
        </w:rPr>
        <w:t> </w:t>
      </w:r>
      <w:r>
        <w:rPr>
          <w:spacing w:val="-2"/>
        </w:rPr>
        <w:t>во</w:t>
      </w:r>
      <w:r>
        <w:rPr>
          <w:spacing w:val="55"/>
        </w:rPr>
        <w:t> </w:t>
      </w:r>
      <w:r>
        <w:rPr>
          <w:spacing w:val="-2"/>
        </w:rPr>
        <w:t>II</w:t>
      </w:r>
      <w:r>
        <w:rPr>
          <w:spacing w:val="52"/>
        </w:rPr>
        <w:t> </w:t>
      </w:r>
      <w:r>
        <w:rPr/>
        <w:t>фазу</w:t>
      </w:r>
      <w:r>
        <w:rPr>
          <w:spacing w:val="50"/>
        </w:rPr>
        <w:t> </w:t>
      </w:r>
      <w:r>
        <w:rPr>
          <w:spacing w:val="-1"/>
        </w:rPr>
        <w:t>работы</w:t>
      </w:r>
      <w:r>
        <w:rPr>
          <w:spacing w:val="54"/>
        </w:rPr>
        <w:t> </w:t>
      </w:r>
      <w:r>
        <w:rPr>
          <w:spacing w:val="-1"/>
        </w:rPr>
        <w:t>ММС,</w:t>
      </w:r>
      <w:r>
        <w:rPr>
          <w:spacing w:val="53"/>
        </w:rPr>
        <w:t> </w:t>
      </w:r>
      <w:r>
        <w:rPr>
          <w:spacing w:val="-1"/>
        </w:rPr>
        <w:t>приводящие</w:t>
      </w:r>
      <w:r>
        <w:rPr>
          <w:spacing w:val="54"/>
        </w:rPr>
        <w:t> </w:t>
      </w:r>
      <w:r>
        <w:rPr/>
        <w:t>к</w:t>
      </w:r>
      <w:r>
        <w:rPr>
          <w:spacing w:val="52"/>
        </w:rPr>
        <w:t> </w:t>
      </w:r>
      <w:r>
        <w:rPr>
          <w:spacing w:val="-1"/>
        </w:rPr>
        <w:t>гиперсегментарному</w:t>
      </w:r>
      <w:r>
        <w:rPr>
          <w:spacing w:val="25"/>
        </w:rPr>
        <w:t> </w:t>
      </w:r>
      <w:r>
        <w:rPr>
          <w:spacing w:val="-1"/>
        </w:rPr>
        <w:t>гиперкинезу,</w:t>
      </w:r>
      <w:r>
        <w:rPr>
          <w:spacing w:val="47"/>
        </w:rPr>
        <w:t> </w:t>
      </w:r>
      <w:r>
        <w:rPr>
          <w:spacing w:val="-1"/>
        </w:rPr>
        <w:t>дистоническому</w:t>
      </w:r>
      <w:r>
        <w:rPr>
          <w:spacing w:val="44"/>
        </w:rPr>
        <w:t> </w:t>
      </w:r>
      <w:r>
        <w:rPr>
          <w:spacing w:val="-1"/>
        </w:rPr>
        <w:t>гипокинезу</w:t>
      </w:r>
      <w:r>
        <w:rPr>
          <w:spacing w:val="44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антиперистальтическому</w:t>
      </w:r>
      <w:r>
        <w:rPr>
          <w:spacing w:val="45"/>
        </w:rPr>
        <w:t> </w:t>
      </w:r>
      <w:r>
        <w:rPr>
          <w:spacing w:val="-1"/>
        </w:rPr>
        <w:t>гиперкинезу,</w:t>
      </w:r>
      <w:r>
        <w:rPr>
          <w:spacing w:val="29"/>
        </w:rPr>
        <w:t> </w:t>
      </w:r>
      <w:r>
        <w:rPr/>
        <w:t>однако</w:t>
      </w:r>
      <w:r>
        <w:rPr>
          <w:spacing w:val="31"/>
        </w:rPr>
        <w:t> </w:t>
      </w:r>
      <w:r>
        <w:rPr>
          <w:spacing w:val="-1"/>
        </w:rPr>
        <w:t>вышеперечисленные</w:t>
      </w:r>
      <w:r>
        <w:rPr>
          <w:spacing w:val="30"/>
        </w:rPr>
        <w:t> </w:t>
      </w:r>
      <w:r>
        <w:rPr>
          <w:spacing w:val="-1"/>
        </w:rPr>
        <w:t>нарушения</w:t>
      </w:r>
      <w:r>
        <w:rPr>
          <w:spacing w:val="31"/>
        </w:rPr>
        <w:t> </w:t>
      </w:r>
      <w:r>
        <w:rPr>
          <w:spacing w:val="-1"/>
        </w:rPr>
        <w:t>моторики</w:t>
      </w:r>
      <w:r>
        <w:rPr>
          <w:spacing w:val="39"/>
        </w:rPr>
        <w:t> </w:t>
      </w:r>
      <w:r>
        <w:rPr>
          <w:spacing w:val="-1"/>
        </w:rPr>
        <w:t>не</w:t>
      </w:r>
      <w:r>
        <w:rPr>
          <w:spacing w:val="30"/>
        </w:rPr>
        <w:t> </w:t>
      </w:r>
      <w:r>
        <w:rPr>
          <w:spacing w:val="-1"/>
        </w:rPr>
        <w:t>являются</w:t>
      </w:r>
      <w:r>
        <w:rPr>
          <w:spacing w:val="28"/>
        </w:rPr>
        <w:t> </w:t>
      </w:r>
      <w:r>
        <w:rPr>
          <w:spacing w:val="-1"/>
        </w:rPr>
        <w:t>специфичными</w:t>
      </w:r>
      <w:r>
        <w:rPr>
          <w:spacing w:val="-3"/>
        </w:rPr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/>
        <w:t>этого</w:t>
      </w:r>
      <w:r>
        <w:rPr>
          <w:spacing w:val="1"/>
        </w:rPr>
        <w:t> </w:t>
      </w:r>
      <w:r>
        <w:rPr>
          <w:spacing w:val="-1"/>
        </w:rPr>
        <w:t>заболевания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132">
        <w:r>
          <w:rPr>
            <w:rFonts w:ascii="Times New Roman" w:hAnsi="Times New Roman" w:cs="Times New Roman" w:eastAsia="Times New Roman"/>
            <w:spacing w:val="-2"/>
          </w:rPr>
          <w:t>113</w:t>
        </w:r>
      </w:hyperlink>
      <w:r>
        <w:rPr>
          <w:rFonts w:ascii="Times New Roman" w:hAnsi="Times New Roman" w:cs="Times New Roman" w:eastAsia="Times New Roman"/>
          <w:spacing w:val="-2"/>
        </w:rPr>
        <w:t>,</w:t>
      </w:r>
      <w:hyperlink w:history="true" w:anchor="_bookmark182">
        <w:r>
          <w:rPr>
            <w:rFonts w:ascii="Times New Roman" w:hAnsi="Times New Roman" w:cs="Times New Roman" w:eastAsia="Times New Roman"/>
            <w:spacing w:val="-2"/>
          </w:rPr>
          <w:t>166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96"/>
          <w:pgSz w:w="11907" w:h="16840"/>
          <w:pgMar w:header="736" w:footer="0" w:top="1000" w:bottom="280" w:left="1600" w:right="740"/>
          <w:pgNumType w:start="129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52"/>
        </w:rPr>
        <w:t> </w:t>
      </w:r>
      <w:r>
        <w:rPr>
          <w:spacing w:val="-1"/>
        </w:rPr>
        <w:t>данным</w:t>
      </w:r>
      <w:r>
        <w:rPr>
          <w:spacing w:val="48"/>
        </w:rPr>
        <w:t> </w:t>
      </w:r>
      <w:r>
        <w:rPr>
          <w:spacing w:val="-1"/>
        </w:rPr>
        <w:t>отдельных</w:t>
      </w:r>
      <w:r>
        <w:rPr>
          <w:spacing w:val="53"/>
        </w:rPr>
        <w:t> </w:t>
      </w:r>
      <w:r>
        <w:rPr>
          <w:spacing w:val="-1"/>
        </w:rPr>
        <w:t>исследований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у</w:t>
      </w:r>
      <w:r>
        <w:rPr>
          <w:spacing w:val="47"/>
        </w:rPr>
        <w:t> </w:t>
      </w:r>
      <w:r>
        <w:rPr/>
        <w:t>74,5%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50"/>
        </w:rPr>
        <w:t> </w:t>
      </w:r>
      <w:r>
        <w:rPr>
          <w:spacing w:val="-2"/>
        </w:rPr>
        <w:t>при</w:t>
      </w:r>
      <w:r>
        <w:rPr>
          <w:spacing w:val="29"/>
        </w:rPr>
        <w:t> </w:t>
      </w:r>
      <w:r>
        <w:rPr>
          <w:spacing w:val="-1"/>
        </w:rPr>
        <w:t>проведении</w:t>
      </w:r>
      <w:r>
        <w:rPr>
          <w:spacing w:val="42"/>
        </w:rPr>
        <w:t> </w:t>
      </w:r>
      <w:r>
        <w:rPr>
          <w:spacing w:val="-2"/>
        </w:rPr>
        <w:t>ирригоскопии</w:t>
      </w:r>
      <w:r>
        <w:rPr>
          <w:spacing w:val="42"/>
        </w:rPr>
        <w:t> </w:t>
      </w:r>
      <w:r>
        <w:rPr>
          <w:spacing w:val="-1"/>
        </w:rPr>
        <w:t>выявлялась</w:t>
      </w:r>
      <w:r>
        <w:rPr>
          <w:spacing w:val="40"/>
        </w:rPr>
        <w:t> </w:t>
      </w:r>
      <w:r>
        <w:rPr>
          <w:spacing w:val="-1"/>
        </w:rPr>
        <w:t>недостаточность</w:t>
      </w:r>
      <w:r>
        <w:rPr>
          <w:spacing w:val="40"/>
        </w:rPr>
        <w:t> </w:t>
      </w:r>
      <w:r>
        <w:rPr>
          <w:spacing w:val="-1"/>
        </w:rPr>
        <w:t>илеоцекального</w:t>
      </w:r>
      <w:r>
        <w:rPr>
          <w:spacing w:val="45"/>
        </w:rPr>
        <w:t> </w:t>
      </w:r>
      <w:r>
        <w:rPr>
          <w:spacing w:val="-1"/>
        </w:rPr>
        <w:t>клапана,</w:t>
      </w:r>
      <w:r>
        <w:rPr>
          <w:spacing w:val="60"/>
        </w:rPr>
        <w:t> </w:t>
      </w:r>
      <w:r>
        <w:rPr/>
        <w:t>что</w:t>
      </w:r>
      <w:r>
        <w:rPr>
          <w:spacing w:val="62"/>
        </w:rPr>
        <w:t> </w:t>
      </w:r>
      <w:r>
        <w:rPr>
          <w:spacing w:val="-1"/>
        </w:rPr>
        <w:t>также</w:t>
      </w:r>
      <w:r>
        <w:rPr>
          <w:spacing w:val="61"/>
        </w:rPr>
        <w:t> </w:t>
      </w:r>
      <w:r>
        <w:rPr/>
        <w:t>может</w:t>
      </w:r>
      <w:r>
        <w:rPr>
          <w:spacing w:val="61"/>
        </w:rPr>
        <w:t> </w:t>
      </w:r>
      <w:r>
        <w:rPr>
          <w:spacing w:val="-1"/>
        </w:rPr>
        <w:t>служить</w:t>
      </w:r>
      <w:r>
        <w:rPr>
          <w:spacing w:val="60"/>
        </w:rPr>
        <w:t> </w:t>
      </w:r>
      <w:r>
        <w:rPr>
          <w:spacing w:val="-1"/>
        </w:rPr>
        <w:t>предрасполагающим</w:t>
      </w:r>
      <w:r>
        <w:rPr>
          <w:spacing w:val="61"/>
        </w:rPr>
        <w:t> </w:t>
      </w:r>
      <w:r>
        <w:rPr>
          <w:spacing w:val="-1"/>
        </w:rPr>
        <w:t>фактором</w:t>
      </w:r>
      <w:r>
        <w:rPr>
          <w:spacing w:val="61"/>
        </w:rPr>
        <w:t> </w:t>
      </w:r>
      <w:r>
        <w:rPr>
          <w:spacing w:val="-2"/>
        </w:rPr>
        <w:t>для</w:t>
      </w:r>
      <w:r>
        <w:rPr>
          <w:spacing w:val="35"/>
        </w:rPr>
        <w:t> </w:t>
      </w:r>
      <w:r>
        <w:rPr>
          <w:spacing w:val="-1"/>
        </w:rPr>
        <w:t>заселения</w:t>
      </w:r>
      <w:r>
        <w:rPr/>
        <w:t> </w:t>
      </w:r>
      <w:r>
        <w:rPr>
          <w:spacing w:val="-2"/>
        </w:rPr>
        <w:t>тонкой</w:t>
      </w:r>
      <w:r>
        <w:rPr/>
        <w:t> </w:t>
      </w:r>
      <w:r>
        <w:rPr>
          <w:spacing w:val="-1"/>
        </w:rPr>
        <w:t>кишки</w:t>
      </w:r>
      <w:r>
        <w:rPr>
          <w:spacing w:val="1"/>
        </w:rPr>
        <w:t> </w:t>
      </w:r>
      <w:r>
        <w:rPr>
          <w:spacing w:val="-1"/>
        </w:rPr>
        <w:t>толстокишечной</w:t>
      </w:r>
      <w:r>
        <w:rPr/>
        <w:t> </w:t>
      </w:r>
      <w:r>
        <w:rPr>
          <w:spacing w:val="-1"/>
        </w:rPr>
        <w:t>микрофлорой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42">
        <w:r>
          <w:rPr>
            <w:rFonts w:ascii="Times New Roman" w:hAnsi="Times New Roman"/>
            <w:spacing w:val="-2"/>
          </w:rPr>
          <w:t>14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5"/>
        <w:ind w:left="102" w:right="104" w:firstLine="707"/>
        <w:jc w:val="both"/>
      </w:pPr>
      <w:r>
        <w:rPr>
          <w:spacing w:val="-1"/>
        </w:rPr>
        <w:t>Таким</w:t>
      </w:r>
      <w:r>
        <w:rPr>
          <w:spacing w:val="11"/>
        </w:rPr>
        <w:t> </w:t>
      </w:r>
      <w:r>
        <w:rPr>
          <w:spacing w:val="-1"/>
        </w:rPr>
        <w:t>образом,</w:t>
      </w:r>
      <w:r>
        <w:rPr>
          <w:spacing w:val="12"/>
        </w:rPr>
        <w:t> </w:t>
      </w:r>
      <w:r>
        <w:rPr>
          <w:spacing w:val="-1"/>
        </w:rPr>
        <w:t>предпосылками</w:t>
      </w:r>
      <w:r>
        <w:rPr>
          <w:spacing w:val="12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>
          <w:spacing w:val="-1"/>
        </w:rPr>
        <w:t>изменения</w:t>
      </w:r>
      <w:r>
        <w:rPr>
          <w:spacing w:val="11"/>
        </w:rPr>
        <w:t> </w:t>
      </w:r>
      <w:r>
        <w:rPr>
          <w:spacing w:val="-1"/>
        </w:rPr>
        <w:t>кишечного</w:t>
      </w:r>
      <w:r>
        <w:rPr>
          <w:spacing w:val="10"/>
        </w:rPr>
        <w:t> </w:t>
      </w:r>
      <w:r>
        <w:rPr>
          <w:spacing w:val="-1"/>
        </w:rPr>
        <w:t>микробиома</w:t>
      </w:r>
      <w:r>
        <w:rPr>
          <w:spacing w:val="33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>
          <w:spacing w:val="-1"/>
        </w:rPr>
        <w:t>СРК</w:t>
      </w:r>
      <w:r>
        <w:rPr>
          <w:spacing w:val="47"/>
        </w:rPr>
        <w:t> </w:t>
      </w:r>
      <w:r>
        <w:rPr>
          <w:spacing w:val="-2"/>
        </w:rPr>
        <w:t>могут</w:t>
      </w:r>
      <w:r>
        <w:rPr>
          <w:spacing w:val="44"/>
        </w:rPr>
        <w:t> </w:t>
      </w:r>
      <w:r>
        <w:rPr>
          <w:spacing w:val="-1"/>
        </w:rPr>
        <w:t>служить</w:t>
      </w:r>
      <w:r>
        <w:rPr>
          <w:spacing w:val="43"/>
        </w:rPr>
        <w:t> </w:t>
      </w:r>
      <w:r>
        <w:rPr>
          <w:spacing w:val="-1"/>
        </w:rPr>
        <w:t>генетически</w:t>
      </w:r>
      <w:r>
        <w:rPr>
          <w:spacing w:val="45"/>
        </w:rPr>
        <w:t> </w:t>
      </w:r>
      <w:r>
        <w:rPr>
          <w:spacing w:val="-1"/>
        </w:rPr>
        <w:t>детерминированное</w:t>
      </w:r>
      <w:r>
        <w:rPr>
          <w:spacing w:val="48"/>
        </w:rPr>
        <w:t> </w:t>
      </w:r>
      <w:r>
        <w:rPr>
          <w:spacing w:val="-1"/>
        </w:rPr>
        <w:t>нарушение</w:t>
      </w:r>
      <w:r>
        <w:rPr>
          <w:spacing w:val="51"/>
        </w:rPr>
        <w:t> </w:t>
      </w:r>
      <w:r>
        <w:rPr>
          <w:spacing w:val="-1"/>
        </w:rPr>
        <w:t>резистентности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восприимчивости</w:t>
      </w:r>
      <w:r>
        <w:rPr>
          <w:spacing w:val="67"/>
        </w:rPr>
        <w:t> </w:t>
      </w:r>
      <w:r>
        <w:rPr/>
        <w:t>к</w:t>
      </w:r>
      <w:r>
        <w:rPr>
          <w:spacing w:val="66"/>
        </w:rPr>
        <w:t> </w:t>
      </w:r>
      <w:r>
        <w:rPr>
          <w:spacing w:val="-1"/>
        </w:rPr>
        <w:t>компонентам</w:t>
      </w:r>
      <w:r>
        <w:rPr>
          <w:spacing w:val="66"/>
        </w:rPr>
        <w:t> </w:t>
      </w:r>
      <w:r>
        <w:rPr>
          <w:spacing w:val="-1"/>
        </w:rPr>
        <w:t>бактериальных</w:t>
      </w:r>
      <w:r>
        <w:rPr>
          <w:spacing w:val="67"/>
        </w:rPr>
        <w:t> </w:t>
      </w:r>
      <w:r>
        <w:rPr/>
        <w:t>клеток,</w:t>
      </w:r>
      <w:r>
        <w:rPr>
          <w:spacing w:val="45"/>
        </w:rPr>
        <w:t> </w:t>
      </w:r>
      <w:r>
        <w:rPr>
          <w:spacing w:val="-1"/>
        </w:rPr>
        <w:t>нарушение</w:t>
      </w:r>
      <w:r>
        <w:rPr>
          <w:spacing w:val="4"/>
        </w:rPr>
        <w:t> </w:t>
      </w:r>
      <w:r>
        <w:rPr>
          <w:spacing w:val="-1"/>
        </w:rPr>
        <w:t>адекватной</w:t>
      </w:r>
      <w:r>
        <w:rPr>
          <w:spacing w:val="4"/>
        </w:rPr>
        <w:t> </w:t>
      </w:r>
      <w:r>
        <w:rPr>
          <w:spacing w:val="-1"/>
        </w:rPr>
        <w:t>перистальтики</w:t>
      </w:r>
      <w:r>
        <w:rPr>
          <w:spacing w:val="4"/>
        </w:rPr>
        <w:t> </w:t>
      </w:r>
      <w:r>
        <w:rPr>
          <w:spacing w:val="-1"/>
        </w:rPr>
        <w:t>тонкой</w:t>
      </w:r>
      <w:r>
        <w:rPr>
          <w:spacing w:val="3"/>
        </w:rPr>
        <w:t> </w:t>
      </w:r>
      <w:r>
        <w:rPr>
          <w:spacing w:val="-1"/>
        </w:rPr>
        <w:t>кишки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дисфункция</w:t>
      </w:r>
      <w:r>
        <w:rPr>
          <w:spacing w:val="31"/>
        </w:rPr>
        <w:t> </w:t>
      </w:r>
      <w:r>
        <w:rPr>
          <w:spacing w:val="-1"/>
        </w:rPr>
        <w:t>илеоцекального</w:t>
      </w:r>
      <w:r>
        <w:rPr>
          <w:spacing w:val="1"/>
        </w:rPr>
        <w:t> </w:t>
      </w:r>
      <w:r>
        <w:rPr>
          <w:spacing w:val="-1"/>
        </w:rPr>
        <w:t>клапана.</w:t>
      </w:r>
    </w:p>
    <w:p>
      <w:pPr>
        <w:pStyle w:val="BodyText"/>
        <w:spacing w:line="360" w:lineRule="auto" w:before="6"/>
        <w:ind w:left="102"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4"/>
        </w:rPr>
        <w:t> </w:t>
      </w:r>
      <w:r>
        <w:rPr>
          <w:spacing w:val="-1"/>
        </w:rPr>
        <w:t>изученной</w:t>
      </w:r>
      <w:r>
        <w:rPr>
          <w:spacing w:val="33"/>
        </w:rPr>
        <w:t> </w:t>
      </w:r>
      <w:r>
        <w:rPr>
          <w:spacing w:val="-2"/>
        </w:rPr>
        <w:t>нами</w:t>
      </w:r>
      <w:r>
        <w:rPr>
          <w:spacing w:val="35"/>
        </w:rPr>
        <w:t> </w:t>
      </w:r>
      <w:r>
        <w:rPr>
          <w:spacing w:val="-1"/>
        </w:rPr>
        <w:t>литературе</w:t>
      </w:r>
      <w:r>
        <w:rPr>
          <w:spacing w:val="32"/>
        </w:rPr>
        <w:t> </w:t>
      </w:r>
      <w:r>
        <w:rPr>
          <w:spacing w:val="-1"/>
        </w:rPr>
        <w:t>приводятся</w:t>
      </w:r>
      <w:r>
        <w:rPr>
          <w:spacing w:val="32"/>
        </w:rPr>
        <w:t> </w:t>
      </w:r>
      <w:r>
        <w:rPr>
          <w:spacing w:val="-1"/>
        </w:rPr>
        <w:t>данные</w:t>
      </w:r>
      <w:r>
        <w:rPr>
          <w:spacing w:val="32"/>
        </w:rPr>
        <w:t> </w:t>
      </w:r>
      <w:r>
        <w:rPr/>
        <w:t>о</w:t>
      </w:r>
      <w:r>
        <w:rPr>
          <w:spacing w:val="40"/>
        </w:rPr>
        <w:t> </w:t>
      </w:r>
      <w:r>
        <w:rPr>
          <w:spacing w:val="-1"/>
        </w:rPr>
        <w:t>снижении</w:t>
      </w:r>
      <w:r>
        <w:rPr>
          <w:spacing w:val="31"/>
        </w:rPr>
        <w:t> </w:t>
      </w:r>
      <w:r>
        <w:rPr>
          <w:spacing w:val="-1"/>
        </w:rPr>
        <w:t>количества</w:t>
      </w:r>
      <w:r>
        <w:rPr>
          <w:spacing w:val="49"/>
        </w:rPr>
        <w:t> </w:t>
      </w:r>
      <w:r>
        <w:rPr>
          <w:spacing w:val="-1"/>
        </w:rPr>
        <w:t>представителей</w:t>
      </w:r>
      <w:r>
        <w:rPr>
          <w:spacing w:val="50"/>
        </w:rPr>
        <w:t> </w:t>
      </w:r>
      <w:r>
        <w:rPr>
          <w:spacing w:val="-1"/>
        </w:rPr>
        <w:t>нормальной</w:t>
      </w:r>
      <w:r>
        <w:rPr>
          <w:spacing w:val="52"/>
        </w:rPr>
        <w:t> </w:t>
      </w:r>
      <w:r>
        <w:rPr>
          <w:spacing w:val="-1"/>
        </w:rPr>
        <w:t>кишечной</w:t>
      </w:r>
      <w:r>
        <w:rPr>
          <w:spacing w:val="52"/>
        </w:rPr>
        <w:t> </w:t>
      </w:r>
      <w:r>
        <w:rPr>
          <w:spacing w:val="-2"/>
        </w:rPr>
        <w:t>микрофлоры</w:t>
      </w:r>
      <w:r>
        <w:rPr>
          <w:spacing w:val="52"/>
        </w:rPr>
        <w:t> </w:t>
      </w:r>
      <w:r>
        <w:rPr/>
        <w:t>(бифидо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0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лактобактерий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>
          <w:spacing w:val="-1"/>
        </w:rPr>
        <w:t>СРК</w:t>
      </w:r>
      <w:r>
        <w:rPr>
          <w:spacing w:val="41"/>
        </w:rPr>
        <w:t> </w:t>
      </w:r>
      <w:r>
        <w:rPr>
          <w:spacing w:val="-1"/>
        </w:rPr>
        <w:t>[</w:t>
      </w:r>
      <w:hyperlink w:history="true" w:anchor="_bookmark133">
        <w:r>
          <w:rPr>
            <w:rFonts w:ascii="Times New Roman" w:hAnsi="Times New Roman"/>
            <w:spacing w:val="-1"/>
          </w:rPr>
          <w:t>114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5">
        <w:r>
          <w:rPr>
            <w:rFonts w:ascii="Times New Roman" w:hAnsi="Times New Roman"/>
            <w:spacing w:val="-1"/>
          </w:rPr>
          <w:t>137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4">
        <w:r>
          <w:rPr>
            <w:rFonts w:ascii="Times New Roman" w:hAnsi="Times New Roman"/>
            <w:spacing w:val="-1"/>
          </w:rPr>
          <w:t>168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8">
        <w:r>
          <w:rPr>
            <w:rFonts w:ascii="Times New Roman" w:hAnsi="Times New Roman"/>
            <w:spacing w:val="-1"/>
          </w:rPr>
          <w:t>182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,</w:t>
      </w:r>
      <w:r>
        <w:rPr>
          <w:spacing w:val="41"/>
        </w:rPr>
        <w:t> </w:t>
      </w:r>
      <w:r>
        <w:rPr>
          <w:spacing w:val="-1"/>
        </w:rPr>
        <w:t>служащих</w:t>
      </w:r>
      <w:r>
        <w:rPr>
          <w:spacing w:val="42"/>
        </w:rPr>
        <w:t> </w:t>
      </w:r>
      <w:r>
        <w:rPr>
          <w:spacing w:val="-1"/>
        </w:rPr>
        <w:t>основными</w:t>
      </w:r>
      <w:r>
        <w:rPr>
          <w:spacing w:val="27"/>
        </w:rPr>
        <w:t> </w:t>
      </w:r>
      <w:r>
        <w:rPr>
          <w:spacing w:val="-1"/>
        </w:rPr>
        <w:t>продуцентами</w:t>
      </w:r>
      <w:r>
        <w:rPr>
          <w:spacing w:val="35"/>
        </w:rPr>
        <w:t> </w:t>
      </w:r>
      <w:r>
        <w:rPr>
          <w:spacing w:val="-2"/>
        </w:rPr>
        <w:t>короткоцепочечных</w:t>
      </w:r>
      <w:r>
        <w:rPr>
          <w:spacing w:val="35"/>
        </w:rPr>
        <w:t> </w:t>
      </w:r>
      <w:r>
        <w:rPr>
          <w:spacing w:val="-1"/>
        </w:rPr>
        <w:t>желчных</w:t>
      </w:r>
      <w:r>
        <w:rPr>
          <w:spacing w:val="35"/>
        </w:rPr>
        <w:t> </w:t>
      </w:r>
      <w:r>
        <w:rPr>
          <w:spacing w:val="-1"/>
        </w:rPr>
        <w:t>кислот</w:t>
      </w:r>
      <w:r>
        <w:rPr>
          <w:spacing w:val="34"/>
        </w:rPr>
        <w:t> </w:t>
      </w:r>
      <w:r>
        <w:rPr>
          <w:spacing w:val="-1"/>
        </w:rPr>
        <w:t>(КЖК)</w:t>
      </w:r>
      <w:r>
        <w:rPr>
          <w:spacing w:val="41"/>
        </w:rPr>
        <w:t> </w:t>
      </w:r>
      <w:r>
        <w:rPr>
          <w:spacing w:val="-1"/>
        </w:rPr>
        <w:t>таких</w:t>
      </w:r>
      <w:r>
        <w:rPr>
          <w:spacing w:val="35"/>
        </w:rPr>
        <w:t> </w:t>
      </w:r>
      <w:r>
        <w:rPr>
          <w:spacing w:val="-1"/>
        </w:rPr>
        <w:t>как</w:t>
      </w:r>
      <w:r>
        <w:rPr>
          <w:spacing w:val="67"/>
        </w:rPr>
        <w:t> </w:t>
      </w:r>
      <w:r>
        <w:rPr>
          <w:spacing w:val="-1"/>
        </w:rPr>
        <w:t>уксусная,</w:t>
      </w:r>
      <w:r>
        <w:rPr>
          <w:spacing w:val="8"/>
        </w:rPr>
        <w:t> </w:t>
      </w:r>
      <w:r>
        <w:rPr>
          <w:spacing w:val="-1"/>
        </w:rPr>
        <w:t>пропионовая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масляная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67">
        <w:r>
          <w:rPr>
            <w:rFonts w:ascii="Times New Roman" w:hAnsi="Times New Roman"/>
            <w:spacing w:val="-1"/>
          </w:rPr>
          <w:t>42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толстой</w:t>
      </w:r>
      <w:r>
        <w:rPr>
          <w:spacing w:val="9"/>
        </w:rPr>
        <w:t> </w:t>
      </w:r>
      <w:r>
        <w:rPr>
          <w:spacing w:val="-1"/>
        </w:rPr>
        <w:t>кишке</w:t>
      </w:r>
      <w:r>
        <w:rPr>
          <w:spacing w:val="10"/>
        </w:rPr>
        <w:t> </w:t>
      </w:r>
      <w:r>
        <w:rPr>
          <w:spacing w:val="-1"/>
        </w:rPr>
        <w:t>концентрация</w:t>
      </w:r>
      <w:r>
        <w:rPr>
          <w:spacing w:val="9"/>
        </w:rPr>
        <w:t> </w:t>
      </w:r>
      <w:r>
        <w:rPr>
          <w:spacing w:val="-1"/>
        </w:rPr>
        <w:t>КЖК</w:t>
      </w:r>
      <w:r>
        <w:rPr>
          <w:spacing w:val="23"/>
        </w:rPr>
        <w:t> </w:t>
      </w:r>
      <w:r>
        <w:rPr>
          <w:spacing w:val="-1"/>
        </w:rPr>
        <w:t>максимальна,</w:t>
      </w:r>
      <w:r>
        <w:rPr>
          <w:spacing w:val="19"/>
        </w:rPr>
        <w:t> </w:t>
      </w:r>
      <w:r>
        <w:rPr/>
        <w:t>что</w:t>
      </w:r>
      <w:r>
        <w:rPr>
          <w:spacing w:val="21"/>
        </w:rPr>
        <w:t> </w:t>
      </w:r>
      <w:r>
        <w:rPr>
          <w:spacing w:val="-1"/>
        </w:rPr>
        <w:t>объясняется</w:t>
      </w:r>
      <w:r>
        <w:rPr>
          <w:spacing w:val="22"/>
        </w:rPr>
        <w:t> </w:t>
      </w:r>
      <w:r>
        <w:rPr>
          <w:spacing w:val="-1"/>
        </w:rPr>
        <w:t>преобладанием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данном</w:t>
      </w:r>
      <w:r>
        <w:rPr>
          <w:spacing w:val="19"/>
        </w:rPr>
        <w:t> </w:t>
      </w:r>
      <w:r>
        <w:rPr>
          <w:spacing w:val="-1"/>
        </w:rPr>
        <w:t>отделе</w:t>
      </w:r>
      <w:r>
        <w:rPr>
          <w:spacing w:val="19"/>
        </w:rPr>
        <w:t> </w:t>
      </w:r>
      <w:r>
        <w:rPr>
          <w:spacing w:val="-1"/>
        </w:rPr>
        <w:t>ЖКТ</w:t>
      </w:r>
      <w:r>
        <w:rPr>
          <w:spacing w:val="35"/>
        </w:rPr>
        <w:t> </w:t>
      </w:r>
      <w:r>
        <w:rPr>
          <w:spacing w:val="-1"/>
        </w:rPr>
        <w:t>синтезирующих</w:t>
      </w:r>
      <w:r>
        <w:rPr>
          <w:spacing w:val="1"/>
        </w:rPr>
        <w:t> </w:t>
      </w:r>
      <w:r>
        <w:rPr>
          <w:spacing w:val="-1"/>
        </w:rPr>
        <w:t>их</w:t>
      </w:r>
      <w:r>
        <w:rPr>
          <w:spacing w:val="1"/>
        </w:rPr>
        <w:t> </w:t>
      </w:r>
      <w:r>
        <w:rPr>
          <w:spacing w:val="-1"/>
        </w:rPr>
        <w:t>анаэробных</w:t>
      </w:r>
      <w:r>
        <w:rPr>
          <w:spacing w:val="1"/>
        </w:rPr>
        <w:t> </w:t>
      </w:r>
      <w:r>
        <w:rPr>
          <w:spacing w:val="-1"/>
        </w:rPr>
        <w:t>бактерий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КЖК</w:t>
      </w:r>
      <w:r>
        <w:rPr>
          <w:spacing w:val="24"/>
        </w:rPr>
        <w:t> </w:t>
      </w:r>
      <w:r>
        <w:rPr>
          <w:spacing w:val="-1"/>
        </w:rPr>
        <w:t>обеспечивают</w:t>
      </w:r>
      <w:r>
        <w:rPr>
          <w:spacing w:val="26"/>
        </w:rPr>
        <w:t> </w:t>
      </w:r>
      <w:r>
        <w:rPr>
          <w:spacing w:val="-1"/>
        </w:rPr>
        <w:t>трофическую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энергетическую</w:t>
      </w:r>
      <w:r>
        <w:rPr>
          <w:spacing w:val="26"/>
        </w:rPr>
        <w:t> </w:t>
      </w:r>
      <w:r>
        <w:rPr>
          <w:spacing w:val="-1"/>
        </w:rPr>
        <w:t>функции,</w:t>
      </w:r>
      <w:r>
        <w:rPr>
          <w:spacing w:val="31"/>
        </w:rPr>
        <w:t> </w:t>
      </w:r>
      <w:r>
        <w:rPr>
          <w:spacing w:val="-1"/>
        </w:rPr>
        <w:t>дифференцировку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регенерацию</w:t>
      </w:r>
      <w:r>
        <w:rPr>
          <w:spacing w:val="19"/>
        </w:rPr>
        <w:t> </w:t>
      </w:r>
      <w:r>
        <w:rPr>
          <w:spacing w:val="-1"/>
        </w:rPr>
        <w:t>эпителия,</w:t>
      </w:r>
      <w:r>
        <w:rPr>
          <w:spacing w:val="17"/>
        </w:rPr>
        <w:t> </w:t>
      </w:r>
      <w:r>
        <w:rPr>
          <w:spacing w:val="-1"/>
        </w:rPr>
        <w:t>регулируют</w:t>
      </w:r>
      <w:r>
        <w:rPr>
          <w:spacing w:val="19"/>
        </w:rPr>
        <w:t> </w:t>
      </w:r>
      <w:r>
        <w:rPr>
          <w:spacing w:val="-1"/>
        </w:rPr>
        <w:t>перистальтику</w:t>
      </w:r>
      <w:r>
        <w:rPr>
          <w:spacing w:val="31"/>
        </w:rPr>
        <w:t> </w:t>
      </w:r>
      <w:r>
        <w:rPr>
          <w:spacing w:val="-1"/>
        </w:rPr>
        <w:t>кишечника,</w:t>
      </w:r>
      <w:r>
        <w:rPr>
          <w:spacing w:val="52"/>
        </w:rPr>
        <w:t> </w:t>
      </w:r>
      <w:r>
        <w:rPr>
          <w:spacing w:val="-1"/>
        </w:rPr>
        <w:t>водно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электролитный</w:t>
      </w:r>
      <w:r>
        <w:rPr>
          <w:spacing w:val="51"/>
        </w:rPr>
        <w:t> </w:t>
      </w:r>
      <w:r>
        <w:rPr>
          <w:spacing w:val="-1"/>
        </w:rPr>
        <w:t>баланс,</w:t>
      </w:r>
      <w:r>
        <w:rPr>
          <w:spacing w:val="53"/>
        </w:rPr>
        <w:t> </w:t>
      </w:r>
      <w:r>
        <w:rPr>
          <w:spacing w:val="-1"/>
        </w:rPr>
        <w:t>оказывают</w:t>
      </w:r>
      <w:r>
        <w:rPr>
          <w:spacing w:val="50"/>
        </w:rPr>
        <w:t> </w:t>
      </w:r>
      <w:r>
        <w:rPr>
          <w:spacing w:val="-1"/>
        </w:rPr>
        <w:t>антимикробное</w:t>
      </w:r>
      <w:r>
        <w:rPr>
          <w:spacing w:val="41"/>
        </w:rPr>
        <w:t> </w:t>
      </w:r>
      <w:r>
        <w:rPr>
          <w:spacing w:val="-1"/>
        </w:rPr>
        <w:t>действие</w:t>
      </w:r>
      <w:r>
        <w:rPr>
          <w:spacing w:val="19"/>
        </w:rPr>
        <w:t> </w:t>
      </w:r>
      <w:r>
        <w:rPr>
          <w:spacing w:val="-1"/>
        </w:rPr>
        <w:t>благодаря</w:t>
      </w:r>
      <w:r>
        <w:rPr>
          <w:spacing w:val="19"/>
        </w:rPr>
        <w:t> </w:t>
      </w:r>
      <w:r>
        <w:rPr>
          <w:spacing w:val="-1"/>
        </w:rPr>
        <w:t>созданию</w:t>
      </w:r>
      <w:r>
        <w:rPr>
          <w:spacing w:val="22"/>
        </w:rPr>
        <w:t> </w:t>
      </w:r>
      <w:r>
        <w:rPr>
          <w:spacing w:val="-1"/>
        </w:rPr>
        <w:t>кислой</w:t>
      </w:r>
      <w:r>
        <w:rPr>
          <w:spacing w:val="22"/>
        </w:rPr>
        <w:t> </w:t>
      </w:r>
      <w:r>
        <w:rPr>
          <w:spacing w:val="-1"/>
        </w:rPr>
        <w:t>среды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просвете</w:t>
      </w:r>
      <w:r>
        <w:rPr>
          <w:spacing w:val="18"/>
        </w:rPr>
        <w:t> </w:t>
      </w:r>
      <w:r>
        <w:rPr>
          <w:spacing w:val="-1"/>
        </w:rPr>
        <w:t>кишки</w:t>
      </w:r>
      <w:r>
        <w:rPr>
          <w:spacing w:val="22"/>
        </w:rPr>
        <w:t> </w:t>
      </w:r>
      <w:r>
        <w:rPr>
          <w:spacing w:val="-1"/>
        </w:rPr>
        <w:t>[</w:t>
      </w:r>
      <w:hyperlink w:history="true" w:anchor="_bookmark37">
        <w:r>
          <w:rPr>
            <w:rFonts w:ascii="Times New Roman" w:hAnsi="Times New Roman"/>
            <w:spacing w:val="-1"/>
          </w:rPr>
          <w:t>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67">
        <w:r>
          <w:rPr>
            <w:rFonts w:ascii="Times New Roman" w:hAnsi="Times New Roman"/>
            <w:spacing w:val="-1"/>
          </w:rPr>
          <w:t>42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20"/>
        </w:rPr>
        <w:t> </w:t>
      </w:r>
      <w:r>
        <w:rPr/>
        <w:t>КЖК</w:t>
      </w:r>
      <w:r>
        <w:rPr>
          <w:spacing w:val="18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минимальным</w:t>
      </w:r>
      <w:r>
        <w:rPr>
          <w:spacing w:val="51"/>
        </w:rPr>
        <w:t> </w:t>
      </w:r>
      <w:r>
        <w:rPr>
          <w:spacing w:val="-1"/>
        </w:rPr>
        <w:t>количеством</w:t>
      </w:r>
      <w:r>
        <w:rPr>
          <w:spacing w:val="49"/>
        </w:rPr>
        <w:t> </w:t>
      </w:r>
      <w:r>
        <w:rPr/>
        <w:t>их</w:t>
      </w:r>
      <w:r>
        <w:rPr>
          <w:spacing w:val="50"/>
        </w:rPr>
        <w:t> </w:t>
      </w:r>
      <w:r>
        <w:rPr>
          <w:spacing w:val="-1"/>
        </w:rPr>
        <w:t>изоформ</w:t>
      </w:r>
      <w:r>
        <w:rPr>
          <w:spacing w:val="51"/>
        </w:rPr>
        <w:t> </w:t>
      </w:r>
      <w:r>
        <w:rPr>
          <w:spacing w:val="-1"/>
        </w:rPr>
        <w:t>вырабатываются</w:t>
      </w:r>
      <w:r>
        <w:rPr>
          <w:spacing w:val="49"/>
        </w:rPr>
        <w:t> </w:t>
      </w:r>
      <w:r>
        <w:rPr>
          <w:spacing w:val="-1"/>
        </w:rPr>
        <w:t>сахаролитической</w:t>
      </w:r>
      <w:r>
        <w:rPr>
          <w:spacing w:val="61"/>
        </w:rPr>
        <w:t> </w:t>
      </w:r>
      <w:r>
        <w:rPr>
          <w:spacing w:val="-1"/>
        </w:rPr>
        <w:t>микрофлорой</w:t>
      </w:r>
      <w:r>
        <w:rPr>
          <w:spacing w:val="67"/>
        </w:rPr>
        <w:t> </w:t>
      </w:r>
      <w:r>
        <w:rPr/>
        <w:t>в</w:t>
      </w:r>
      <w:r>
        <w:rPr>
          <w:spacing w:val="64"/>
        </w:rPr>
        <w:t> </w:t>
      </w:r>
      <w:r>
        <w:rPr>
          <w:spacing w:val="-1"/>
        </w:rPr>
        <w:t>процессе</w:t>
      </w:r>
      <w:r>
        <w:rPr>
          <w:spacing w:val="67"/>
        </w:rPr>
        <w:t> </w:t>
      </w:r>
      <w:r>
        <w:rPr>
          <w:spacing w:val="-1"/>
        </w:rPr>
        <w:t>гидролиза</w:t>
      </w:r>
      <w:r>
        <w:rPr>
          <w:spacing w:val="66"/>
        </w:rPr>
        <w:t> </w:t>
      </w:r>
      <w:r>
        <w:rPr>
          <w:spacing w:val="-1"/>
        </w:rPr>
        <w:t>углеводов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случае</w:t>
      </w:r>
      <w:r>
        <w:rPr>
          <w:spacing w:val="67"/>
        </w:rPr>
        <w:t> </w:t>
      </w:r>
      <w:r>
        <w:rPr>
          <w:spacing w:val="-1"/>
        </w:rPr>
        <w:t>увеличения</w:t>
      </w:r>
      <w:r>
        <w:rPr>
          <w:spacing w:val="67"/>
        </w:rPr>
        <w:t> </w:t>
      </w:r>
      <w:r>
        <w:rPr>
          <w:spacing w:val="-2"/>
        </w:rPr>
        <w:t>доли</w:t>
      </w:r>
      <w:r>
        <w:rPr>
          <w:spacing w:val="49"/>
        </w:rPr>
        <w:t> </w:t>
      </w:r>
      <w:r>
        <w:rPr>
          <w:spacing w:val="-1"/>
        </w:rPr>
        <w:t>протеолитической</w:t>
      </w:r>
      <w:r>
        <w:rPr>
          <w:spacing w:val="40"/>
        </w:rPr>
        <w:t> </w:t>
      </w:r>
      <w:r>
        <w:rPr>
          <w:spacing w:val="-1"/>
        </w:rPr>
        <w:t>микрофлоры</w:t>
      </w:r>
      <w:r>
        <w:rPr>
          <w:spacing w:val="46"/>
        </w:rPr>
        <w:t> </w:t>
      </w:r>
      <w:r>
        <w:rPr>
          <w:spacing w:val="-2"/>
        </w:rPr>
        <w:t>(кишечной</w:t>
      </w:r>
      <w:r>
        <w:rPr>
          <w:spacing w:val="42"/>
        </w:rPr>
        <w:t> </w:t>
      </w:r>
      <w:r>
        <w:rPr>
          <w:spacing w:val="-1"/>
        </w:rPr>
        <w:t>палочки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протея,</w:t>
      </w:r>
      <w:r>
        <w:rPr>
          <w:spacing w:val="41"/>
        </w:rPr>
        <w:t> </w:t>
      </w:r>
      <w:r>
        <w:rPr>
          <w:spacing w:val="-1"/>
        </w:rPr>
        <w:t>клостридий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61"/>
        </w:rPr>
        <w:t> </w:t>
      </w:r>
      <w:r>
        <w:rPr/>
        <w:t>КЖК</w:t>
      </w:r>
      <w:r>
        <w:rPr>
          <w:spacing w:val="6"/>
        </w:rPr>
        <w:t> </w:t>
      </w:r>
      <w:r>
        <w:rPr>
          <w:spacing w:val="-1"/>
        </w:rPr>
        <w:t>начинают</w:t>
      </w:r>
      <w:r>
        <w:rPr>
          <w:spacing w:val="5"/>
        </w:rPr>
        <w:t> </w:t>
      </w:r>
      <w:r>
        <w:rPr>
          <w:spacing w:val="-1"/>
        </w:rPr>
        <w:t>синтезироваться</w:t>
      </w:r>
      <w:r>
        <w:rPr>
          <w:spacing w:val="6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1"/>
        </w:rPr>
        <w:t>белков</w:t>
      </w:r>
      <w:r>
        <w:rPr>
          <w:spacing w:val="6"/>
        </w:rPr>
        <w:t> </w:t>
      </w:r>
      <w:r>
        <w:rPr>
          <w:spacing w:val="-1"/>
        </w:rPr>
        <w:t>преимущественно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виде</w:t>
      </w:r>
      <w:r>
        <w:rPr>
          <w:spacing w:val="8"/>
        </w:rPr>
        <w:t> </w:t>
      </w:r>
      <w:r>
        <w:rPr>
          <w:spacing w:val="-1"/>
        </w:rPr>
        <w:t>изоформ</w:t>
      </w:r>
      <w:r>
        <w:rPr>
          <w:spacing w:val="51"/>
        </w:rPr>
        <w:t> </w:t>
      </w:r>
      <w:r>
        <w:rPr>
          <w:spacing w:val="-1"/>
        </w:rPr>
        <w:t>(изомасляной, изовалериановой</w:t>
      </w:r>
      <w:r>
        <w:rPr/>
        <w:t> и</w:t>
      </w:r>
      <w:r>
        <w:rPr>
          <w:spacing w:val="-3"/>
        </w:rPr>
        <w:t> </w:t>
      </w:r>
      <w:r>
        <w:rPr/>
        <w:t>др.)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37">
        <w:r>
          <w:rPr>
            <w:rFonts w:ascii="Times New Roman" w:hAnsi="Times New Roman"/>
            <w:spacing w:val="-2"/>
          </w:rPr>
          <w:t>5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6"/>
        <w:ind w:left="102" w:right="105" w:firstLine="707"/>
        <w:jc w:val="both"/>
      </w:pPr>
      <w:r>
        <w:rPr>
          <w:spacing w:val="-1"/>
        </w:rPr>
        <w:t>Снижение</w:t>
      </w:r>
      <w:r>
        <w:rPr>
          <w:spacing w:val="30"/>
        </w:rPr>
        <w:t> </w:t>
      </w:r>
      <w:r>
        <w:rPr>
          <w:spacing w:val="-2"/>
        </w:rPr>
        <w:t>концентрации</w:t>
      </w:r>
      <w:r>
        <w:rPr>
          <w:spacing w:val="33"/>
        </w:rPr>
        <w:t> </w:t>
      </w:r>
      <w:r>
        <w:rPr/>
        <w:t>КЖК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увеличение</w:t>
      </w:r>
      <w:r>
        <w:rPr>
          <w:spacing w:val="27"/>
        </w:rPr>
        <w:t> </w:t>
      </w:r>
      <w:r>
        <w:rPr>
          <w:spacing w:val="-1"/>
        </w:rPr>
        <w:t>доли</w:t>
      </w:r>
      <w:r>
        <w:rPr>
          <w:spacing w:val="30"/>
        </w:rPr>
        <w:t> </w:t>
      </w:r>
      <w:r>
        <w:rPr>
          <w:spacing w:val="-1"/>
        </w:rPr>
        <w:t>их</w:t>
      </w:r>
      <w:r>
        <w:rPr>
          <w:spacing w:val="30"/>
        </w:rPr>
        <w:t> </w:t>
      </w:r>
      <w:r>
        <w:rPr>
          <w:spacing w:val="-1"/>
        </w:rPr>
        <w:t>изоформ</w:t>
      </w:r>
      <w:r>
        <w:rPr>
          <w:spacing w:val="39"/>
        </w:rPr>
        <w:t> </w:t>
      </w:r>
      <w:r>
        <w:rPr>
          <w:spacing w:val="-1"/>
        </w:rPr>
        <w:t>приводит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нарушению</w:t>
      </w:r>
      <w:r>
        <w:rPr>
          <w:spacing w:val="24"/>
        </w:rPr>
        <w:t> </w:t>
      </w:r>
      <w:r>
        <w:rPr>
          <w:spacing w:val="-1"/>
        </w:rPr>
        <w:t>вышеперечисленных</w:t>
      </w:r>
      <w:r>
        <w:rPr>
          <w:spacing w:val="25"/>
        </w:rPr>
        <w:t> </w:t>
      </w:r>
      <w:r>
        <w:rPr>
          <w:spacing w:val="-1"/>
        </w:rPr>
        <w:t>функций,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особенности</w:t>
      </w:r>
      <w:r>
        <w:rPr>
          <w:spacing w:val="37"/>
        </w:rPr>
        <w:t> </w:t>
      </w:r>
      <w:r>
        <w:rPr>
          <w:spacing w:val="-1"/>
        </w:rPr>
        <w:t>защитной,</w:t>
      </w:r>
      <w:r>
        <w:rPr>
          <w:spacing w:val="3"/>
        </w:rPr>
        <w:t> </w:t>
      </w:r>
      <w:r>
        <w:rPr>
          <w:spacing w:val="-1"/>
        </w:rPr>
        <w:t>что</w:t>
      </w:r>
      <w:r>
        <w:rPr>
          <w:spacing w:val="4"/>
        </w:rPr>
        <w:t> </w:t>
      </w:r>
      <w:r>
        <w:rPr>
          <w:spacing w:val="-1"/>
        </w:rPr>
        <w:t>создает</w:t>
      </w:r>
      <w:r>
        <w:rPr>
          <w:spacing w:val="3"/>
        </w:rPr>
        <w:t> </w:t>
      </w:r>
      <w:r>
        <w:rPr>
          <w:spacing w:val="-1"/>
        </w:rPr>
        <w:t>благоприятные</w:t>
      </w:r>
      <w:r>
        <w:rPr>
          <w:spacing w:val="1"/>
        </w:rPr>
        <w:t> </w:t>
      </w:r>
      <w:r>
        <w:rPr>
          <w:spacing w:val="-1"/>
        </w:rPr>
        <w:t>условия</w:t>
      </w:r>
      <w:r>
        <w:rPr>
          <w:spacing w:val="4"/>
        </w:rPr>
        <w:t> </w:t>
      </w:r>
      <w:r>
        <w:rPr>
          <w:spacing w:val="-1"/>
        </w:rPr>
        <w:t>для</w:t>
      </w:r>
      <w:r>
        <w:rPr>
          <w:spacing w:val="1"/>
        </w:rPr>
        <w:t> </w:t>
      </w:r>
      <w:r>
        <w:rPr>
          <w:spacing w:val="-1"/>
        </w:rPr>
        <w:t>размножения</w:t>
      </w:r>
      <w:r>
        <w:rPr>
          <w:spacing w:val="1"/>
        </w:rPr>
        <w:t> </w:t>
      </w:r>
      <w:r>
        <w:rPr/>
        <w:t>условно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патогенной</w:t>
      </w:r>
      <w:r>
        <w:rPr>
          <w:spacing w:val="56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патогенной</w:t>
      </w:r>
      <w:r>
        <w:rPr>
          <w:spacing w:val="56"/>
        </w:rPr>
        <w:t> </w:t>
      </w:r>
      <w:r>
        <w:rPr>
          <w:spacing w:val="-1"/>
        </w:rPr>
        <w:t>микрофлоры,</w:t>
      </w:r>
      <w:r>
        <w:rPr>
          <w:spacing w:val="55"/>
        </w:rPr>
        <w:t> </w:t>
      </w:r>
      <w:r>
        <w:rPr>
          <w:spacing w:val="-1"/>
        </w:rPr>
        <w:t>способствующей</w:t>
      </w:r>
      <w:r>
        <w:rPr>
          <w:spacing w:val="56"/>
        </w:rPr>
        <w:t> </w:t>
      </w:r>
      <w:r>
        <w:rPr>
          <w:spacing w:val="-1"/>
        </w:rPr>
        <w:t>созданию</w:t>
      </w:r>
      <w:r>
        <w:rPr>
          <w:spacing w:val="25"/>
        </w:rPr>
        <w:t> </w:t>
      </w:r>
      <w:r>
        <w:rPr>
          <w:spacing w:val="-1"/>
        </w:rPr>
        <w:t>повышенного</w:t>
      </w:r>
      <w:r>
        <w:rPr/>
        <w:t>  </w:t>
      </w:r>
      <w:r>
        <w:rPr>
          <w:spacing w:val="30"/>
        </w:rPr>
        <w:t> </w:t>
      </w:r>
      <w:r>
        <w:rPr>
          <w:spacing w:val="-1"/>
        </w:rPr>
        <w:t>давления</w:t>
      </w:r>
      <w:r>
        <w:rPr/>
        <w:t>  </w:t>
      </w:r>
      <w:r>
        <w:rPr>
          <w:spacing w:val="27"/>
        </w:rPr>
        <w:t> </w:t>
      </w:r>
      <w:r>
        <w:rPr/>
        <w:t>в  </w:t>
      </w:r>
      <w:r>
        <w:rPr>
          <w:spacing w:val="28"/>
        </w:rPr>
        <w:t> </w:t>
      </w:r>
      <w:r>
        <w:rPr>
          <w:spacing w:val="-1"/>
        </w:rPr>
        <w:t>полости</w:t>
      </w:r>
      <w:r>
        <w:rPr/>
        <w:t>  </w:t>
      </w:r>
      <w:r>
        <w:rPr>
          <w:spacing w:val="27"/>
        </w:rPr>
        <w:t> </w:t>
      </w:r>
      <w:r>
        <w:rPr>
          <w:spacing w:val="-1"/>
        </w:rPr>
        <w:t>толстой</w:t>
      </w:r>
      <w:r>
        <w:rPr/>
        <w:t>  </w:t>
      </w:r>
      <w:r>
        <w:rPr>
          <w:spacing w:val="27"/>
        </w:rPr>
        <w:t> </w:t>
      </w:r>
      <w:r>
        <w:rPr>
          <w:spacing w:val="-1"/>
        </w:rPr>
        <w:t>кишки</w:t>
      </w:r>
      <w:r>
        <w:rPr/>
        <w:t>  </w:t>
      </w:r>
      <w:r>
        <w:rPr>
          <w:spacing w:val="27"/>
        </w:rPr>
        <w:t> </w:t>
      </w:r>
      <w:r>
        <w:rPr/>
        <w:t>из</w:t>
      </w:r>
      <w:r>
        <w:rPr>
          <w:rFonts w:ascii="Times New Roman" w:hAnsi="Times New Roman"/>
        </w:rPr>
        <w:t>-</w:t>
      </w:r>
      <w:r>
        <w:rPr/>
        <w:t>за  </w:t>
      </w:r>
      <w:r>
        <w:rPr>
          <w:spacing w:val="27"/>
        </w:rPr>
        <w:t> </w:t>
      </w:r>
      <w:r>
        <w:rPr>
          <w:spacing w:val="-1"/>
        </w:rPr>
        <w:t>избыточного</w:t>
      </w:r>
    </w:p>
    <w:p>
      <w:pPr>
        <w:spacing w:after="0" w:line="360" w:lineRule="auto"/>
        <w:jc w:val="both"/>
        <w:sectPr>
          <w:headerReference w:type="default" r:id="rId297"/>
          <w:pgSz w:w="11907" w:h="16840"/>
          <w:pgMar w:header="736" w:footer="0" w:top="1000" w:bottom="280" w:left="1600" w:right="740"/>
          <w:pgNumType w:start="13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скопления</w:t>
      </w:r>
      <w:r>
        <w:rPr>
          <w:spacing w:val="56"/>
        </w:rPr>
        <w:t> </w:t>
      </w:r>
      <w:r>
        <w:rPr/>
        <w:t>газов</w:t>
      </w:r>
      <w:r>
        <w:rPr>
          <w:spacing w:val="56"/>
        </w:rPr>
        <w:t> </w:t>
      </w:r>
      <w:r>
        <w:rPr>
          <w:spacing w:val="-1"/>
        </w:rPr>
        <w:t>(сероводорода,</w:t>
      </w:r>
      <w:r>
        <w:rPr>
          <w:spacing w:val="58"/>
        </w:rPr>
        <w:t> </w:t>
      </w:r>
      <w:r>
        <w:rPr>
          <w:spacing w:val="-1"/>
        </w:rPr>
        <w:t>углекислого</w:t>
      </w:r>
      <w:r>
        <w:rPr>
          <w:spacing w:val="57"/>
        </w:rPr>
        <w:t> </w:t>
      </w:r>
      <w:r>
        <w:rPr/>
        <w:t>газа,</w:t>
      </w:r>
      <w:r>
        <w:rPr>
          <w:spacing w:val="58"/>
        </w:rPr>
        <w:t> </w:t>
      </w:r>
      <w:r>
        <w:rPr>
          <w:spacing w:val="-1"/>
        </w:rPr>
        <w:t>метана)</w:t>
      </w:r>
      <w:r>
        <w:rPr>
          <w:spacing w:val="62"/>
        </w:rPr>
        <w:t> </w:t>
      </w:r>
      <w:r>
        <w:rPr/>
        <w:t>–</w:t>
      </w:r>
      <w:r>
        <w:rPr>
          <w:spacing w:val="58"/>
        </w:rPr>
        <w:t> </w:t>
      </w:r>
      <w:r>
        <w:rPr>
          <w:spacing w:val="-1"/>
        </w:rPr>
        <w:t>продуктов</w:t>
      </w:r>
      <w:r>
        <w:rPr>
          <w:spacing w:val="33"/>
        </w:rPr>
        <w:t> </w:t>
      </w:r>
      <w:r>
        <w:rPr>
          <w:spacing w:val="-1"/>
        </w:rPr>
        <w:t>расщепления</w:t>
      </w:r>
      <w:r>
        <w:rPr>
          <w:spacing w:val="56"/>
        </w:rPr>
        <w:t> </w:t>
      </w:r>
      <w:r>
        <w:rPr>
          <w:spacing w:val="-1"/>
        </w:rPr>
        <w:t>недостаточно</w:t>
      </w:r>
      <w:r>
        <w:rPr>
          <w:spacing w:val="59"/>
        </w:rPr>
        <w:t> </w:t>
      </w:r>
      <w:r>
        <w:rPr>
          <w:spacing w:val="-1"/>
        </w:rPr>
        <w:t>гидролизованных</w:t>
      </w:r>
      <w:r>
        <w:rPr>
          <w:spacing w:val="57"/>
        </w:rPr>
        <w:t> </w:t>
      </w:r>
      <w:r>
        <w:rPr>
          <w:spacing w:val="-1"/>
        </w:rPr>
        <w:t>нутриентов</w:t>
      </w:r>
      <w:r>
        <w:rPr>
          <w:spacing w:val="57"/>
        </w:rPr>
        <w:t> </w:t>
      </w:r>
      <w:r>
        <w:rPr>
          <w:spacing w:val="-1"/>
        </w:rPr>
        <w:t>анаэробными</w:t>
      </w:r>
      <w:r>
        <w:rPr>
          <w:spacing w:val="23"/>
        </w:rPr>
        <w:t> </w:t>
      </w:r>
      <w:r>
        <w:rPr>
          <w:spacing w:val="-1"/>
        </w:rPr>
        <w:t>бактериями,</w:t>
      </w:r>
      <w:r>
        <w:rPr>
          <w:spacing w:val="65"/>
        </w:rPr>
        <w:t> </w:t>
      </w:r>
      <w:r>
        <w:rPr>
          <w:spacing w:val="-1"/>
        </w:rPr>
        <w:t>что</w:t>
      </w:r>
      <w:r>
        <w:rPr>
          <w:spacing w:val="69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сочетании</w:t>
      </w:r>
      <w:r>
        <w:rPr>
          <w:spacing w:val="65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недостаточностью</w:t>
      </w:r>
      <w:r>
        <w:rPr>
          <w:spacing w:val="65"/>
        </w:rPr>
        <w:t> </w:t>
      </w:r>
      <w:r>
        <w:rPr>
          <w:spacing w:val="-1"/>
        </w:rPr>
        <w:t>илеоцекального</w:t>
      </w:r>
      <w:r>
        <w:rPr>
          <w:spacing w:val="65"/>
        </w:rPr>
        <w:t> </w:t>
      </w:r>
      <w:r>
        <w:rPr>
          <w:spacing w:val="-1"/>
        </w:rPr>
        <w:t>клапана</w:t>
      </w:r>
      <w:r>
        <w:rPr>
          <w:spacing w:val="31"/>
        </w:rPr>
        <w:t> </w:t>
      </w:r>
      <w:r>
        <w:rPr/>
        <w:t>может</w:t>
      </w:r>
      <w:r>
        <w:rPr>
          <w:spacing w:val="62"/>
        </w:rPr>
        <w:t> </w:t>
      </w:r>
      <w:r>
        <w:rPr>
          <w:spacing w:val="-1"/>
        </w:rPr>
        <w:t>приводить</w:t>
      </w:r>
      <w:r>
        <w:rPr>
          <w:spacing w:val="64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формированию</w:t>
      </w:r>
      <w:r>
        <w:rPr>
          <w:spacing w:val="63"/>
        </w:rPr>
        <w:t> </w:t>
      </w:r>
      <w:r>
        <w:rPr>
          <w:spacing w:val="-1"/>
        </w:rPr>
        <w:t>синдрома</w:t>
      </w:r>
      <w:r>
        <w:rPr>
          <w:spacing w:val="64"/>
        </w:rPr>
        <w:t> </w:t>
      </w:r>
      <w:r>
        <w:rPr>
          <w:spacing w:val="-1"/>
        </w:rPr>
        <w:t>избыточного</w:t>
      </w:r>
      <w:r>
        <w:rPr>
          <w:spacing w:val="65"/>
        </w:rPr>
        <w:t> </w:t>
      </w:r>
      <w:r>
        <w:rPr>
          <w:spacing w:val="-1"/>
        </w:rPr>
        <w:t>бактериального</w:t>
      </w:r>
      <w:r>
        <w:rPr>
          <w:spacing w:val="31"/>
        </w:rPr>
        <w:t> </w:t>
      </w:r>
      <w:r>
        <w:rPr>
          <w:spacing w:val="-1"/>
        </w:rPr>
        <w:t>роста</w:t>
      </w:r>
      <w:r>
        <w:rPr/>
        <w:t> </w:t>
      </w:r>
      <w:r>
        <w:rPr>
          <w:spacing w:val="-1"/>
        </w:rPr>
        <w:t>(СИБР)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27" w:lineRule="exact"/>
        <w:ind w:left="954" w:right="0"/>
        <w:jc w:val="left"/>
      </w:pPr>
      <w:r>
        <w:rPr>
          <w:spacing w:val="-1"/>
        </w:rPr>
        <w:t>СИБР</w:t>
      </w:r>
      <w:r>
        <w:rPr>
          <w:spacing w:val="65"/>
        </w:rPr>
        <w:t> </w:t>
      </w:r>
      <w:r>
        <w:rPr>
          <w:spacing w:val="-1"/>
        </w:rPr>
        <w:t>представляет</w:t>
      </w:r>
      <w:r>
        <w:rPr>
          <w:spacing w:val="64"/>
        </w:rPr>
        <w:t> </w:t>
      </w:r>
      <w:r>
        <w:rPr>
          <w:spacing w:val="-1"/>
        </w:rPr>
        <w:t>собой</w:t>
      </w:r>
      <w:r>
        <w:rPr>
          <w:spacing w:val="67"/>
        </w:rPr>
        <w:t> </w:t>
      </w:r>
      <w:r>
        <w:rPr>
          <w:spacing w:val="-1"/>
        </w:rPr>
        <w:t>обсеменение</w:t>
      </w:r>
      <w:r>
        <w:rPr>
          <w:spacing w:val="66"/>
        </w:rPr>
        <w:t> </w:t>
      </w:r>
      <w:r>
        <w:rPr>
          <w:spacing w:val="-5"/>
        </w:rPr>
        <w:t>тонкой</w:t>
      </w:r>
      <w:r>
        <w:rPr>
          <w:spacing w:val="67"/>
        </w:rPr>
        <w:t> </w:t>
      </w:r>
      <w:r>
        <w:rPr>
          <w:spacing w:val="-1"/>
        </w:rPr>
        <w:t>кишки</w:t>
      </w:r>
      <w:r>
        <w:rPr>
          <w:spacing w:val="64"/>
        </w:rPr>
        <w:t> </w:t>
      </w:r>
      <w:r>
        <w:rPr>
          <w:spacing w:val="-2"/>
        </w:rPr>
        <w:t>более</w:t>
      </w:r>
      <w:r>
        <w:rPr>
          <w:spacing w:val="66"/>
        </w:rPr>
        <w:t> </w:t>
      </w:r>
      <w:r>
        <w:rPr/>
        <w:t>10</w:t>
      </w:r>
      <w:r>
        <w:rPr>
          <w:position w:val="13"/>
          <w:sz w:val="18"/>
        </w:rPr>
        <w:t>5</w:t>
      </w:r>
      <w:r>
        <w:rPr/>
        <w:t>/мл</w:t>
      </w:r>
    </w:p>
    <w:p>
      <w:pPr>
        <w:pStyle w:val="BodyText"/>
        <w:spacing w:line="360" w:lineRule="auto" w:before="163"/>
        <w:ind w:left="102"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вследствие</w:t>
      </w:r>
      <w:r>
        <w:rPr>
          <w:spacing w:val="35"/>
        </w:rPr>
        <w:t> </w:t>
      </w:r>
      <w:r>
        <w:rPr>
          <w:spacing w:val="-1"/>
        </w:rPr>
        <w:t>ретроградной</w:t>
      </w:r>
      <w:r>
        <w:rPr>
          <w:spacing w:val="38"/>
        </w:rPr>
        <w:t> </w:t>
      </w:r>
      <w:r>
        <w:rPr>
          <w:spacing w:val="-1"/>
        </w:rPr>
        <w:t>транслокации</w:t>
      </w:r>
      <w:r>
        <w:rPr>
          <w:spacing w:val="4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36"/>
        </w:rPr>
        <w:t> </w:t>
      </w:r>
      <w:r>
        <w:rPr>
          <w:spacing w:val="-1"/>
        </w:rPr>
        <w:t>представителей</w:t>
      </w:r>
      <w:r>
        <w:rPr>
          <w:spacing w:val="35"/>
        </w:rPr>
        <w:t> </w:t>
      </w:r>
      <w:r>
        <w:rPr>
          <w:spacing w:val="-1"/>
        </w:rPr>
        <w:t>микрофлоры</w:t>
      </w:r>
      <w:r>
        <w:rPr>
          <w:spacing w:val="7"/>
        </w:rPr>
        <w:t> </w:t>
      </w:r>
      <w:r>
        <w:rPr>
          <w:spacing w:val="-1"/>
        </w:rPr>
        <w:t>толстой</w:t>
      </w:r>
      <w:r>
        <w:rPr>
          <w:spacing w:val="9"/>
        </w:rPr>
        <w:t> </w:t>
      </w:r>
      <w:r>
        <w:rPr>
          <w:spacing w:val="-1"/>
        </w:rPr>
        <w:t>кишки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Факторами,</w:t>
      </w:r>
      <w:r>
        <w:rPr>
          <w:spacing w:val="8"/>
        </w:rPr>
        <w:t> </w:t>
      </w:r>
      <w:r>
        <w:rPr>
          <w:spacing w:val="-1"/>
        </w:rPr>
        <w:t>препятствующими</w:t>
      </w:r>
      <w:r>
        <w:rPr>
          <w:spacing w:val="10"/>
        </w:rPr>
        <w:t> </w:t>
      </w:r>
      <w:r>
        <w:rPr>
          <w:spacing w:val="-1"/>
        </w:rPr>
        <w:t>развитию</w:t>
      </w:r>
      <w:r>
        <w:rPr>
          <w:spacing w:val="8"/>
        </w:rPr>
        <w:t> </w:t>
      </w:r>
      <w:r>
        <w:rPr>
          <w:spacing w:val="-1"/>
        </w:rPr>
        <w:t>СИБР,</w:t>
      </w:r>
      <w:r>
        <w:rPr>
          <w:spacing w:val="37"/>
        </w:rPr>
        <w:t> </w:t>
      </w:r>
      <w:r>
        <w:rPr>
          <w:spacing w:val="-1"/>
        </w:rPr>
        <w:t>служат</w:t>
      </w:r>
      <w:r>
        <w:rPr>
          <w:spacing w:val="26"/>
        </w:rPr>
        <w:t> </w:t>
      </w:r>
      <w:r>
        <w:rPr>
          <w:spacing w:val="-1"/>
        </w:rPr>
        <w:t>нормальная</w:t>
      </w:r>
      <w:r>
        <w:rPr>
          <w:spacing w:val="28"/>
        </w:rPr>
        <w:t> </w:t>
      </w:r>
      <w:r>
        <w:rPr>
          <w:spacing w:val="-1"/>
        </w:rPr>
        <w:t>функция</w:t>
      </w:r>
      <w:r>
        <w:rPr>
          <w:spacing w:val="23"/>
        </w:rPr>
        <w:t> </w:t>
      </w:r>
      <w:r>
        <w:rPr>
          <w:spacing w:val="-1"/>
        </w:rPr>
        <w:t>илеоцекального</w:t>
      </w:r>
      <w:r>
        <w:rPr>
          <w:spacing w:val="26"/>
        </w:rPr>
        <w:t> </w:t>
      </w:r>
      <w:r>
        <w:rPr>
          <w:spacing w:val="-1"/>
        </w:rPr>
        <w:t>клапана,</w:t>
      </w:r>
      <w:r>
        <w:rPr>
          <w:spacing w:val="29"/>
        </w:rPr>
        <w:t> </w:t>
      </w:r>
      <w:r>
        <w:rPr>
          <w:spacing w:val="-2"/>
        </w:rPr>
        <w:t>сохраненная</w:t>
      </w:r>
      <w:r>
        <w:rPr>
          <w:spacing w:val="26"/>
        </w:rPr>
        <w:t> </w:t>
      </w:r>
      <w:r>
        <w:rPr>
          <w:spacing w:val="-1"/>
        </w:rPr>
        <w:t>секреция</w:t>
      </w:r>
      <w:r>
        <w:rPr>
          <w:spacing w:val="63"/>
        </w:rPr>
        <w:t> </w:t>
      </w:r>
      <w:r>
        <w:rPr>
          <w:spacing w:val="-1"/>
        </w:rPr>
        <w:t>соляной</w:t>
      </w:r>
      <w:r>
        <w:rPr>
          <w:spacing w:val="47"/>
        </w:rPr>
        <w:t> </w:t>
      </w:r>
      <w:r>
        <w:rPr>
          <w:spacing w:val="-1"/>
        </w:rPr>
        <w:t>кислоты,</w:t>
      </w:r>
      <w:r>
        <w:rPr>
          <w:spacing w:val="49"/>
        </w:rPr>
        <w:t> </w:t>
      </w:r>
      <w:r>
        <w:rPr>
          <w:spacing w:val="-1"/>
        </w:rPr>
        <w:t>нормальная</w:t>
      </w:r>
      <w:r>
        <w:rPr>
          <w:spacing w:val="45"/>
        </w:rPr>
        <w:t> </w:t>
      </w:r>
      <w:r>
        <w:rPr>
          <w:spacing w:val="-1"/>
        </w:rPr>
        <w:t>пропульсивная</w:t>
      </w:r>
      <w:r>
        <w:rPr>
          <w:spacing w:val="47"/>
        </w:rPr>
        <w:t> </w:t>
      </w:r>
      <w:r>
        <w:rPr>
          <w:spacing w:val="-1"/>
        </w:rPr>
        <w:t>моторика</w:t>
      </w:r>
      <w:r>
        <w:rPr>
          <w:spacing w:val="47"/>
        </w:rPr>
        <w:t> </w:t>
      </w:r>
      <w:r>
        <w:rPr>
          <w:spacing w:val="-2"/>
        </w:rPr>
        <w:t>тонкой</w:t>
      </w:r>
      <w:r>
        <w:rPr>
          <w:spacing w:val="47"/>
        </w:rPr>
        <w:t> </w:t>
      </w:r>
      <w:r>
        <w:rPr>
          <w:spacing w:val="-1"/>
        </w:rPr>
        <w:t>кишки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53">
        <w:r>
          <w:rPr>
            <w:rFonts w:ascii="Times New Roman" w:hAnsi="Times New Roman"/>
            <w:spacing w:val="-2"/>
          </w:rPr>
          <w:t>25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Решающее</w:t>
      </w:r>
      <w:r>
        <w:rPr>
          <w:spacing w:val="44"/>
        </w:rPr>
        <w:t> </w:t>
      </w:r>
      <w:r>
        <w:rPr>
          <w:spacing w:val="-1"/>
        </w:rPr>
        <w:t>значение</w:t>
      </w:r>
      <w:r>
        <w:rPr>
          <w:spacing w:val="43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42"/>
        </w:rPr>
        <w:t> </w:t>
      </w:r>
      <w:r>
        <w:rPr/>
        <w:t>СРК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развитии</w:t>
      </w:r>
      <w:r>
        <w:rPr>
          <w:spacing w:val="47"/>
        </w:rPr>
        <w:t> </w:t>
      </w:r>
      <w:r>
        <w:rPr>
          <w:spacing w:val="-1"/>
        </w:rPr>
        <w:t>СИБР</w:t>
      </w:r>
      <w:r>
        <w:rPr>
          <w:spacing w:val="43"/>
        </w:rPr>
        <w:t> </w:t>
      </w:r>
      <w:r>
        <w:rPr>
          <w:spacing w:val="-1"/>
        </w:rPr>
        <w:t>имеют</w:t>
      </w:r>
      <w:r>
        <w:rPr>
          <w:spacing w:val="37"/>
        </w:rPr>
        <w:t> </w:t>
      </w:r>
      <w:r>
        <w:rPr>
          <w:spacing w:val="-1"/>
        </w:rPr>
        <w:t>недостаточность</w:t>
      </w:r>
      <w:r>
        <w:rPr>
          <w:spacing w:val="22"/>
        </w:rPr>
        <w:t> </w:t>
      </w:r>
      <w:r>
        <w:rPr>
          <w:spacing w:val="-1"/>
        </w:rPr>
        <w:t>илеоцекального</w:t>
      </w:r>
      <w:r>
        <w:rPr>
          <w:spacing w:val="24"/>
        </w:rPr>
        <w:t> </w:t>
      </w:r>
      <w:r>
        <w:rPr>
          <w:spacing w:val="-1"/>
        </w:rPr>
        <w:t>клапана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нарушение</w:t>
      </w:r>
      <w:r>
        <w:rPr>
          <w:spacing w:val="23"/>
        </w:rPr>
        <w:t> </w:t>
      </w:r>
      <w:r>
        <w:rPr>
          <w:spacing w:val="-2"/>
        </w:rPr>
        <w:t>моторики</w:t>
      </w:r>
      <w:r>
        <w:rPr>
          <w:spacing w:val="23"/>
        </w:rPr>
        <w:t> </w:t>
      </w:r>
      <w:r>
        <w:rPr>
          <w:spacing w:val="-1"/>
        </w:rPr>
        <w:t>кишечника</w:t>
      </w:r>
      <w:r>
        <w:rPr>
          <w:spacing w:val="4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83">
        <w:r>
          <w:rPr>
            <w:rFonts w:ascii="Times New Roman" w:hAnsi="Times New Roman"/>
            <w:spacing w:val="-2"/>
          </w:rPr>
          <w:t>167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5" w:firstLine="707"/>
        <w:jc w:val="both"/>
      </w:pPr>
      <w:r>
        <w:rPr/>
        <w:t>В</w:t>
      </w:r>
      <w:r>
        <w:rPr>
          <w:spacing w:val="28"/>
        </w:rPr>
        <w:t> </w:t>
      </w:r>
      <w:r>
        <w:rPr>
          <w:spacing w:val="-1"/>
        </w:rPr>
        <w:t>изученной</w:t>
      </w:r>
      <w:r>
        <w:rPr>
          <w:spacing w:val="28"/>
        </w:rPr>
        <w:t> </w:t>
      </w:r>
      <w:r>
        <w:rPr>
          <w:spacing w:val="-1"/>
        </w:rPr>
        <w:t>нами</w:t>
      </w:r>
      <w:r>
        <w:rPr>
          <w:spacing w:val="26"/>
        </w:rPr>
        <w:t> </w:t>
      </w:r>
      <w:r>
        <w:rPr>
          <w:spacing w:val="-1"/>
        </w:rPr>
        <w:t>литературе</w:t>
      </w:r>
      <w:r>
        <w:rPr>
          <w:spacing w:val="28"/>
        </w:rPr>
        <w:t> </w:t>
      </w:r>
      <w:r>
        <w:rPr>
          <w:spacing w:val="-1"/>
        </w:rPr>
        <w:t>частота</w:t>
      </w:r>
      <w:r>
        <w:rPr>
          <w:spacing w:val="25"/>
        </w:rPr>
        <w:t> </w:t>
      </w:r>
      <w:r>
        <w:rPr>
          <w:spacing w:val="-1"/>
        </w:rPr>
        <w:t>выявления</w:t>
      </w:r>
      <w:r>
        <w:rPr>
          <w:spacing w:val="28"/>
        </w:rPr>
        <w:t> </w:t>
      </w:r>
      <w:r>
        <w:rPr>
          <w:spacing w:val="-1"/>
        </w:rPr>
        <w:t>СИБР</w:t>
      </w:r>
      <w:r>
        <w:rPr>
          <w:spacing w:val="27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/>
        <w:t>с</w:t>
      </w:r>
      <w:r>
        <w:rPr>
          <w:spacing w:val="55"/>
        </w:rPr>
        <w:t> </w:t>
      </w:r>
      <w:r>
        <w:rPr/>
        <w:t>СРК</w:t>
      </w:r>
      <w:r>
        <w:rPr>
          <w:spacing w:val="13"/>
        </w:rPr>
        <w:t> </w:t>
      </w:r>
      <w:r>
        <w:rPr>
          <w:spacing w:val="-1"/>
        </w:rPr>
        <w:t>(преимущественно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диарейным</w:t>
      </w:r>
      <w:r>
        <w:rPr>
          <w:spacing w:val="13"/>
        </w:rPr>
        <w:t> </w:t>
      </w:r>
      <w:r>
        <w:rPr>
          <w:spacing w:val="-1"/>
        </w:rPr>
        <w:t>вариантом)</w:t>
      </w:r>
      <w:r>
        <w:rPr>
          <w:spacing w:val="19"/>
        </w:rPr>
        <w:t> </w:t>
      </w:r>
      <w:r>
        <w:rPr>
          <w:spacing w:val="-1"/>
        </w:rPr>
        <w:t>варьирует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9</w:t>
      </w:r>
      <w:r>
        <w:rPr>
          <w:spacing w:val="14"/>
        </w:rPr>
        <w:t> </w:t>
      </w:r>
      <w:r>
        <w:rPr/>
        <w:t>до</w:t>
      </w:r>
      <w:r>
        <w:rPr>
          <w:spacing w:val="12"/>
        </w:rPr>
        <w:t> </w:t>
      </w:r>
      <w:r>
        <w:rPr>
          <w:spacing w:val="2"/>
        </w:rPr>
        <w:t>8</w:t>
      </w:r>
      <w:r>
        <w:rPr>
          <w:rFonts w:ascii="Times New Roman" w:hAnsi="Times New Roman"/>
          <w:spacing w:val="2"/>
        </w:rPr>
        <w:t>4%</w:t>
      </w:r>
      <w:r>
        <w:rPr>
          <w:rFonts w:ascii="Times New Roman" w:hAnsi="Times New Roman"/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от</w:t>
      </w:r>
      <w:r>
        <w:rPr>
          <w:spacing w:val="21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до</w:t>
      </w:r>
      <w:r>
        <w:rPr>
          <w:spacing w:val="2"/>
        </w:rPr>
        <w:t> </w:t>
      </w:r>
      <w:r>
        <w:rPr/>
        <w:t>40%</w:t>
      </w:r>
      <w:r>
        <w:rPr>
          <w:spacing w:val="3"/>
        </w:rPr>
        <w:t> </w:t>
      </w:r>
      <w:r>
        <w:rPr/>
        <w:t>у </w:t>
      </w:r>
      <w:r>
        <w:rPr>
          <w:spacing w:val="-1"/>
        </w:rPr>
        <w:t>лиц</w:t>
      </w:r>
      <w:r>
        <w:rPr>
          <w:spacing w:val="4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2"/>
        </w:rPr>
        <w:t>группы</w:t>
      </w:r>
      <w:r>
        <w:rPr>
          <w:spacing w:val="4"/>
        </w:rPr>
        <w:t> </w:t>
      </w:r>
      <w:r>
        <w:rPr>
          <w:spacing w:val="-1"/>
        </w:rPr>
        <w:t>контроля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8">
        <w:r>
          <w:rPr>
            <w:rFonts w:ascii="Times New Roman" w:hAnsi="Times New Roman"/>
            <w:spacing w:val="-1"/>
          </w:rPr>
          <w:t>96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4">
        <w:r>
          <w:rPr>
            <w:rFonts w:ascii="Times New Roman" w:hAnsi="Times New Roman"/>
            <w:spacing w:val="-1"/>
          </w:rPr>
          <w:t>136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5">
        <w:r>
          <w:rPr>
            <w:rFonts w:ascii="Times New Roman" w:hAnsi="Times New Roman"/>
            <w:spacing w:val="-1"/>
          </w:rPr>
          <w:t>149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5">
        <w:r>
          <w:rPr>
            <w:rFonts w:ascii="Times New Roman" w:hAnsi="Times New Roman"/>
            <w:spacing w:val="-1"/>
          </w:rPr>
          <w:t>159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91">
        <w:r>
          <w:rPr>
            <w:rFonts w:ascii="Times New Roman" w:hAnsi="Times New Roman"/>
            <w:spacing w:val="-1"/>
          </w:rPr>
          <w:t>175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>
          <w:spacing w:val="-2"/>
        </w:rPr>
        <w:t>данным</w:t>
      </w:r>
    </w:p>
    <w:p>
      <w:pPr>
        <w:pStyle w:val="BodyText"/>
        <w:spacing w:line="360" w:lineRule="auto" w:before="4"/>
        <w:ind w:left="102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E.D.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Shah </w:t>
      </w:r>
      <w:r>
        <w:rPr>
          <w:rFonts w:ascii="Times New Roman" w:hAnsi="Times New Roman"/>
          <w:spacing w:val="17"/>
        </w:rPr>
        <w:t> </w:t>
      </w:r>
      <w:r>
        <w:rPr/>
        <w:t>и </w:t>
      </w:r>
      <w:r>
        <w:rPr>
          <w:spacing w:val="16"/>
        </w:rPr>
        <w:t> </w:t>
      </w:r>
      <w:r>
        <w:rPr>
          <w:spacing w:val="-1"/>
        </w:rPr>
        <w:t>соавт.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(2010),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изменение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дыхательных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тестов</w:t>
      </w:r>
      <w:r>
        <w:rPr/>
        <w:t> </w:t>
      </w:r>
      <w:r>
        <w:rPr>
          <w:spacing w:val="15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2"/>
        </w:rPr>
        <w:t>СРК</w:t>
      </w:r>
      <w:r>
        <w:rPr/>
        <w:t> </w:t>
      </w:r>
      <w:r>
        <w:rPr>
          <w:spacing w:val="-1"/>
        </w:rPr>
        <w:t>выявляется</w:t>
      </w:r>
      <w:r>
        <w:rPr/>
        <w:t> </w:t>
      </w:r>
      <w:r>
        <w:rPr>
          <w:spacing w:val="-1"/>
        </w:rPr>
        <w:t>чаще,</w:t>
      </w:r>
      <w:r>
        <w:rPr>
          <w:spacing w:val="-2"/>
        </w:rPr>
        <w:t> </w:t>
      </w:r>
      <w:r>
        <w:rPr/>
        <w:t>чем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здоровых</w:t>
      </w:r>
      <w:r>
        <w:rPr>
          <w:spacing w:val="-3"/>
        </w:rPr>
        <w:t> </w:t>
      </w:r>
      <w:r>
        <w:rPr>
          <w:spacing w:val="-1"/>
        </w:rPr>
        <w:t>добровольцев </w:t>
      </w:r>
      <w:r>
        <w:rPr/>
        <w:t>[</w:t>
      </w:r>
      <w:hyperlink w:history="true" w:anchor="_bookmark194">
        <w:r>
          <w:rPr>
            <w:rFonts w:ascii="Times New Roman" w:hAnsi="Times New Roman"/>
          </w:rPr>
          <w:t>178</w:t>
        </w:r>
      </w:hyperlink>
      <w:r>
        <w:rPr>
          <w:rFonts w:ascii="Times New Roman" w:hAnsi="Times New Roman"/>
        </w:rPr>
        <w:t>].</w:t>
      </w:r>
    </w:p>
    <w:p>
      <w:pPr>
        <w:pStyle w:val="BodyText"/>
        <w:spacing w:line="360" w:lineRule="auto" w:before="7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Представители</w:t>
      </w:r>
      <w:r>
        <w:rPr>
          <w:spacing w:val="46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патогенной</w:t>
      </w:r>
      <w:r>
        <w:rPr>
          <w:spacing w:val="47"/>
        </w:rPr>
        <w:t> </w:t>
      </w:r>
      <w:r>
        <w:rPr>
          <w:spacing w:val="-1"/>
        </w:rPr>
        <w:t>микрофлоры,</w:t>
      </w:r>
      <w:r>
        <w:rPr>
          <w:spacing w:val="35"/>
        </w:rPr>
        <w:t> </w:t>
      </w:r>
      <w:r>
        <w:rPr>
          <w:spacing w:val="-1"/>
        </w:rPr>
        <w:t>обладающие</w:t>
      </w:r>
      <w:r>
        <w:rPr>
          <w:spacing w:val="28"/>
        </w:rPr>
        <w:t> </w:t>
      </w:r>
      <w:r>
        <w:rPr>
          <w:spacing w:val="-1"/>
        </w:rPr>
        <w:t>факторами</w:t>
      </w:r>
      <w:r>
        <w:rPr>
          <w:spacing w:val="28"/>
        </w:rPr>
        <w:t> </w:t>
      </w:r>
      <w:r>
        <w:rPr>
          <w:spacing w:val="-1"/>
        </w:rPr>
        <w:t>адгезии</w:t>
      </w:r>
      <w:r>
        <w:rPr>
          <w:spacing w:val="32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проникающие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лимфоидные</w:t>
      </w:r>
      <w:r>
        <w:rPr>
          <w:spacing w:val="28"/>
        </w:rPr>
        <w:t> </w:t>
      </w:r>
      <w:r>
        <w:rPr>
          <w:spacing w:val="-1"/>
        </w:rPr>
        <w:t>фолликулы,</w:t>
      </w:r>
      <w:r>
        <w:rPr>
          <w:spacing w:val="29"/>
        </w:rPr>
        <w:t> </w:t>
      </w:r>
      <w:r>
        <w:rPr>
          <w:spacing w:val="-1"/>
        </w:rPr>
        <w:t>запускают</w:t>
      </w:r>
      <w:r>
        <w:rPr>
          <w:spacing w:val="22"/>
        </w:rPr>
        <w:t> </w:t>
      </w:r>
      <w:r>
        <w:rPr>
          <w:spacing w:val="-1"/>
        </w:rPr>
        <w:t>каскад</w:t>
      </w:r>
      <w:r>
        <w:rPr>
          <w:spacing w:val="24"/>
        </w:rPr>
        <w:t> </w:t>
      </w:r>
      <w:r>
        <w:rPr>
          <w:spacing w:val="-1"/>
        </w:rPr>
        <w:t>иммунных</w:t>
      </w:r>
      <w:r>
        <w:rPr>
          <w:spacing w:val="21"/>
        </w:rPr>
        <w:t> </w:t>
      </w:r>
      <w:r>
        <w:rPr>
          <w:spacing w:val="-1"/>
        </w:rPr>
        <w:t>реакций,</w:t>
      </w:r>
      <w:r>
        <w:rPr>
          <w:spacing w:val="20"/>
        </w:rPr>
        <w:t> </w:t>
      </w:r>
      <w:r>
        <w:rPr>
          <w:spacing w:val="-1"/>
        </w:rPr>
        <w:t>приводящих</w:t>
      </w:r>
      <w:r>
        <w:rPr>
          <w:spacing w:val="24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развитию</w:t>
      </w:r>
      <w:r>
        <w:rPr>
          <w:spacing w:val="22"/>
        </w:rPr>
        <w:t> </w:t>
      </w:r>
      <w:r>
        <w:rPr>
          <w:spacing w:val="-1"/>
        </w:rPr>
        <w:t>воспаления</w:t>
      </w:r>
      <w:r>
        <w:rPr>
          <w:spacing w:val="2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кишечной</w:t>
      </w:r>
      <w:r>
        <w:rPr>
          <w:spacing w:val="37"/>
        </w:rPr>
        <w:t> </w:t>
      </w:r>
      <w:r>
        <w:rPr>
          <w:spacing w:val="-1"/>
        </w:rPr>
        <w:t>стенке.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результате</w:t>
      </w:r>
      <w:r>
        <w:rPr>
          <w:spacing w:val="39"/>
        </w:rPr>
        <w:t> </w:t>
      </w:r>
      <w:r>
        <w:rPr>
          <w:spacing w:val="-1"/>
        </w:rPr>
        <w:t>длительно</w:t>
      </w:r>
      <w:r>
        <w:rPr>
          <w:spacing w:val="37"/>
        </w:rPr>
        <w:t> </w:t>
      </w:r>
      <w:r>
        <w:rPr>
          <w:spacing w:val="-1"/>
        </w:rPr>
        <w:t>протекающего</w:t>
      </w:r>
      <w:r>
        <w:rPr>
          <w:spacing w:val="40"/>
        </w:rPr>
        <w:t> </w:t>
      </w:r>
      <w:r>
        <w:rPr>
          <w:spacing w:val="-1"/>
        </w:rPr>
        <w:t>воспаления</w:t>
      </w:r>
      <w:r>
        <w:rPr>
          <w:spacing w:val="47"/>
        </w:rPr>
        <w:t> </w:t>
      </w:r>
      <w:r>
        <w:rPr>
          <w:spacing w:val="-1"/>
        </w:rPr>
        <w:t>формируется</w:t>
      </w:r>
      <w:r>
        <w:rPr>
          <w:spacing w:val="9"/>
        </w:rPr>
        <w:t> </w:t>
      </w:r>
      <w:r>
        <w:rPr>
          <w:spacing w:val="-1"/>
        </w:rPr>
        <w:t>повышенная</w:t>
      </w:r>
      <w:r>
        <w:rPr>
          <w:spacing w:val="9"/>
        </w:rPr>
        <w:t> </w:t>
      </w:r>
      <w:r>
        <w:rPr>
          <w:spacing w:val="-1"/>
        </w:rPr>
        <w:t>чувствительность</w:t>
      </w:r>
      <w:r>
        <w:rPr>
          <w:spacing w:val="5"/>
        </w:rPr>
        <w:t> </w:t>
      </w:r>
      <w:r>
        <w:rPr>
          <w:spacing w:val="-1"/>
        </w:rPr>
        <w:t>ноцицепторов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периферическая</w:t>
      </w:r>
      <w:r>
        <w:rPr>
          <w:spacing w:val="41"/>
        </w:rPr>
        <w:t> </w:t>
      </w:r>
      <w:r>
        <w:rPr>
          <w:spacing w:val="-1"/>
        </w:rPr>
        <w:t>сенситизация,</w:t>
      </w:r>
      <w:r>
        <w:rPr>
          <w:spacing w:val="68"/>
        </w:rPr>
        <w:t> </w:t>
      </w:r>
      <w:r>
        <w:rPr>
          <w:spacing w:val="-1"/>
        </w:rPr>
        <w:t>заключающаяся</w:t>
      </w:r>
      <w:r>
        <w:rPr>
          <w:spacing w:val="68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появлении</w:t>
      </w:r>
      <w:r>
        <w:rPr>
          <w:spacing w:val="69"/>
        </w:rPr>
        <w:t> </w:t>
      </w:r>
      <w:r>
        <w:rPr>
          <w:spacing w:val="-1"/>
        </w:rPr>
        <w:t>их</w:t>
      </w:r>
      <w:r>
        <w:rPr>
          <w:spacing w:val="69"/>
        </w:rPr>
        <w:t> </w:t>
      </w:r>
      <w:r>
        <w:rPr>
          <w:spacing w:val="-1"/>
        </w:rPr>
        <w:t>спонтанной</w:t>
      </w:r>
      <w:r>
        <w:rPr>
          <w:spacing w:val="66"/>
        </w:rPr>
        <w:t> </w:t>
      </w:r>
      <w:r>
        <w:rPr>
          <w:spacing w:val="-1"/>
        </w:rPr>
        <w:t>активности,</w:t>
      </w:r>
      <w:r>
        <w:rPr>
          <w:spacing w:val="43"/>
        </w:rPr>
        <w:t> </w:t>
      </w:r>
      <w:r>
        <w:rPr>
          <w:spacing w:val="-1"/>
        </w:rPr>
        <w:t>снижении</w:t>
      </w:r>
      <w:r>
        <w:rPr>
          <w:spacing w:val="21"/>
        </w:rPr>
        <w:t> </w:t>
      </w:r>
      <w:r>
        <w:rPr>
          <w:spacing w:val="-2"/>
        </w:rPr>
        <w:t>порога</w:t>
      </w:r>
      <w:r>
        <w:rPr>
          <w:spacing w:val="20"/>
        </w:rPr>
        <w:t> </w:t>
      </w:r>
      <w:r>
        <w:rPr>
          <w:spacing w:val="-1"/>
        </w:rPr>
        <w:t>возбудимости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развитии</w:t>
      </w:r>
      <w:r>
        <w:rPr>
          <w:spacing w:val="19"/>
        </w:rPr>
        <w:t> </w:t>
      </w:r>
      <w:r>
        <w:rPr>
          <w:spacing w:val="-1"/>
        </w:rPr>
        <w:t>повышенной</w:t>
      </w:r>
      <w:r>
        <w:rPr>
          <w:spacing w:val="21"/>
        </w:rPr>
        <w:t> </w:t>
      </w:r>
      <w:r>
        <w:rPr>
          <w:spacing w:val="-1"/>
        </w:rPr>
        <w:t>чувствительности</w:t>
      </w:r>
      <w:r>
        <w:rPr>
          <w:spacing w:val="19"/>
        </w:rPr>
        <w:t> </w:t>
      </w:r>
      <w:r>
        <w:rPr/>
        <w:t>к</w:t>
      </w:r>
      <w:r>
        <w:rPr>
          <w:spacing w:val="55"/>
        </w:rPr>
        <w:t> </w:t>
      </w:r>
      <w:r>
        <w:rPr>
          <w:spacing w:val="-1"/>
        </w:rPr>
        <w:t>подпороговым</w:t>
      </w:r>
      <w:r>
        <w:rPr>
          <w:spacing w:val="33"/>
        </w:rPr>
        <w:t> </w:t>
      </w:r>
      <w:r>
        <w:rPr>
          <w:spacing w:val="-1"/>
        </w:rPr>
        <w:t>раздражителям,</w:t>
      </w:r>
      <w:r>
        <w:rPr>
          <w:spacing w:val="33"/>
        </w:rPr>
        <w:t> </w:t>
      </w:r>
      <w:r>
        <w:rPr>
          <w:spacing w:val="-1"/>
        </w:rPr>
        <w:t>приводящая,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свою</w:t>
      </w:r>
      <w:r>
        <w:rPr>
          <w:spacing w:val="33"/>
        </w:rPr>
        <w:t> </w:t>
      </w:r>
      <w:r>
        <w:rPr/>
        <w:t>очередь,</w:t>
      </w:r>
      <w:r>
        <w:rPr>
          <w:spacing w:val="30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формированию</w:t>
      </w:r>
      <w:r>
        <w:rPr>
          <w:spacing w:val="53"/>
        </w:rPr>
        <w:t> </w:t>
      </w:r>
      <w:r>
        <w:rPr>
          <w:spacing w:val="-1"/>
        </w:rPr>
        <w:t>центральной</w:t>
      </w:r>
      <w:r>
        <w:rPr>
          <w:spacing w:val="54"/>
        </w:rPr>
        <w:t> </w:t>
      </w:r>
      <w:r>
        <w:rPr>
          <w:spacing w:val="-2"/>
        </w:rPr>
        <w:t>сенситизации</w:t>
      </w:r>
      <w:r>
        <w:rPr>
          <w:spacing w:val="54"/>
        </w:rPr>
        <w:t> </w:t>
      </w:r>
      <w:r>
        <w:rPr/>
        <w:t>и,</w:t>
      </w:r>
      <w:r>
        <w:rPr>
          <w:spacing w:val="51"/>
        </w:rPr>
        <w:t> </w:t>
      </w:r>
      <w:r>
        <w:rPr>
          <w:spacing w:val="-1"/>
        </w:rPr>
        <w:t>опосредованно,</w:t>
      </w:r>
      <w:r>
        <w:rPr>
          <w:spacing w:val="53"/>
        </w:rPr>
        <w:t> </w:t>
      </w:r>
      <w:r>
        <w:rPr/>
        <w:t>к</w:t>
      </w:r>
      <w:r>
        <w:rPr>
          <w:spacing w:val="52"/>
        </w:rPr>
        <w:t> </w:t>
      </w:r>
      <w:r>
        <w:rPr>
          <w:spacing w:val="-1"/>
        </w:rPr>
        <w:t>нарушению</w:t>
      </w:r>
      <w:r>
        <w:rPr>
          <w:spacing w:val="61"/>
        </w:rPr>
        <w:t> </w:t>
      </w:r>
      <w:r>
        <w:rPr>
          <w:spacing w:val="-1"/>
        </w:rPr>
        <w:t>моторики</w:t>
      </w:r>
      <w:r>
        <w:rPr/>
        <w:t> </w:t>
      </w:r>
      <w:r>
        <w:rPr>
          <w:spacing w:val="-1"/>
        </w:rPr>
        <w:t>кишки,</w:t>
      </w:r>
      <w:r>
        <w:rPr>
          <w:spacing w:val="-4"/>
        </w:rPr>
        <w:t> </w:t>
      </w:r>
      <w:r>
        <w:rPr/>
        <w:t>и,</w:t>
      </w:r>
      <w:r>
        <w:rPr>
          <w:spacing w:val="-1"/>
        </w:rPr>
        <w:t> возможно, развитию эмоциональных</w:t>
      </w:r>
      <w:r>
        <w:rPr>
          <w:spacing w:val="-3"/>
        </w:rPr>
        <w:t> </w:t>
      </w:r>
      <w:r>
        <w:rPr>
          <w:spacing w:val="-1"/>
        </w:rPr>
        <w:t>расстройств</w:t>
      </w:r>
      <w:r>
        <w:rPr>
          <w:spacing w:val="-2"/>
        </w:rPr>
        <w:t> </w:t>
      </w:r>
      <w:r>
        <w:rPr/>
        <w:t>[</w:t>
      </w:r>
      <w:hyperlink w:history="true" w:anchor="_bookmark44">
        <w:r>
          <w:rPr>
            <w:rFonts w:ascii="Times New Roman" w:hAnsi="Times New Roman" w:cs="Times New Roman" w:eastAsia="Times New Roman"/>
          </w:rPr>
          <w:t>16</w:t>
        </w:r>
      </w:hyperlink>
      <w:r>
        <w:rPr>
          <w:rFonts w:ascii="Times New Roman" w:hAnsi="Times New Roman" w:cs="Times New Roman" w:eastAsia="Times New Roman"/>
        </w:rPr>
        <w:t>,</w:t>
      </w:r>
      <w:hyperlink w:history="true" w:anchor="_bookmark52">
        <w:r>
          <w:rPr>
            <w:rFonts w:ascii="Times New Roman" w:hAnsi="Times New Roman" w:cs="Times New Roman" w:eastAsia="Times New Roman"/>
          </w:rPr>
          <w:t>24</w:t>
        </w:r>
      </w:hyperlink>
      <w:r>
        <w:rPr>
          <w:rFonts w:ascii="Times New Roman" w:hAnsi="Times New Roman" w:cs="Times New Roman" w:eastAsia="Times New Roman"/>
        </w:rPr>
        <w:t>].</w:t>
      </w:r>
    </w:p>
    <w:p>
      <w:pPr>
        <w:pStyle w:val="BodyText"/>
        <w:spacing w:line="359" w:lineRule="auto" w:before="5"/>
        <w:ind w:left="102" w:right="105" w:firstLine="707"/>
        <w:jc w:val="both"/>
      </w:pPr>
      <w:r>
        <w:rPr>
          <w:spacing w:val="-1"/>
        </w:rPr>
        <w:t>Помимо</w:t>
      </w:r>
      <w:r>
        <w:rPr>
          <w:spacing w:val="47"/>
        </w:rPr>
        <w:t> </w:t>
      </w:r>
      <w:r>
        <w:rPr>
          <w:spacing w:val="-1"/>
        </w:rPr>
        <w:t>опосредованного</w:t>
      </w:r>
      <w:r>
        <w:rPr>
          <w:spacing w:val="47"/>
        </w:rPr>
        <w:t> </w:t>
      </w:r>
      <w:r>
        <w:rPr>
          <w:spacing w:val="-1"/>
        </w:rPr>
        <w:t>влияния</w:t>
      </w:r>
      <w:r>
        <w:rPr>
          <w:spacing w:val="44"/>
        </w:rPr>
        <w:t> </w:t>
      </w:r>
      <w:r>
        <w:rPr/>
        <w:t>на</w:t>
      </w:r>
      <w:r>
        <w:rPr>
          <w:spacing w:val="46"/>
        </w:rPr>
        <w:t> </w:t>
      </w:r>
      <w:r>
        <w:rPr>
          <w:spacing w:val="-1"/>
        </w:rPr>
        <w:t>кишечную</w:t>
      </w:r>
      <w:r>
        <w:rPr>
          <w:spacing w:val="45"/>
        </w:rPr>
        <w:t> </w:t>
      </w:r>
      <w:r>
        <w:rPr>
          <w:spacing w:val="-1"/>
        </w:rPr>
        <w:t>моторику</w:t>
      </w:r>
      <w:r>
        <w:rPr>
          <w:spacing w:val="43"/>
        </w:rPr>
        <w:t> </w:t>
      </w:r>
      <w:r>
        <w:rPr/>
        <w:t>как</w:t>
      </w:r>
      <w:r>
        <w:rPr>
          <w:spacing w:val="31"/>
        </w:rPr>
        <w:t> </w:t>
      </w:r>
      <w:r>
        <w:rPr>
          <w:spacing w:val="-1"/>
        </w:rPr>
        <w:t>нормальная,</w:t>
      </w:r>
      <w:r>
        <w:rPr>
          <w:spacing w:val="20"/>
        </w:rPr>
        <w:t> </w:t>
      </w:r>
      <w:r>
        <w:rPr>
          <w:spacing w:val="-1"/>
        </w:rPr>
        <w:t>так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патогенная</w:t>
      </w:r>
      <w:r>
        <w:rPr>
          <w:spacing w:val="24"/>
        </w:rPr>
        <w:t> </w:t>
      </w:r>
      <w:r>
        <w:rPr>
          <w:spacing w:val="-2"/>
        </w:rPr>
        <w:t>микрофлора</w:t>
      </w:r>
      <w:r>
        <w:rPr>
          <w:spacing w:val="22"/>
        </w:rPr>
        <w:t> </w:t>
      </w:r>
      <w:r>
        <w:rPr>
          <w:spacing w:val="-1"/>
        </w:rPr>
        <w:t>обладает</w:t>
      </w:r>
      <w:r>
        <w:rPr>
          <w:spacing w:val="18"/>
        </w:rPr>
        <w:t> </w:t>
      </w:r>
      <w:r>
        <w:rPr>
          <w:spacing w:val="-1"/>
        </w:rPr>
        <w:t>способностью</w:t>
      </w:r>
      <w:r>
        <w:rPr>
          <w:spacing w:val="22"/>
        </w:rPr>
        <w:t> </w:t>
      </w:r>
      <w:r>
        <w:rPr>
          <w:spacing w:val="-1"/>
        </w:rPr>
        <w:t>влиять</w:t>
      </w:r>
      <w:r>
        <w:rPr>
          <w:spacing w:val="20"/>
        </w:rPr>
        <w:t> </w:t>
      </w:r>
      <w:r>
        <w:rPr/>
        <w:t>на</w:t>
      </w:r>
    </w:p>
    <w:p>
      <w:pPr>
        <w:spacing w:after="0" w:line="359" w:lineRule="auto"/>
        <w:jc w:val="both"/>
        <w:sectPr>
          <w:headerReference w:type="default" r:id="rId298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двигательную</w:t>
      </w:r>
      <w:r>
        <w:rPr>
          <w:spacing w:val="66"/>
        </w:rPr>
        <w:t> </w:t>
      </w:r>
      <w:r>
        <w:rPr/>
        <w:t>активность</w:t>
      </w:r>
      <w:r>
        <w:rPr>
          <w:spacing w:val="65"/>
        </w:rPr>
        <w:t> </w:t>
      </w:r>
      <w:r>
        <w:rPr>
          <w:spacing w:val="-1"/>
        </w:rPr>
        <w:t>ЖКТ</w:t>
      </w:r>
      <w:r>
        <w:rPr>
          <w:spacing w:val="67"/>
        </w:rPr>
        <w:t> </w:t>
      </w:r>
      <w:r>
        <w:rPr>
          <w:spacing w:val="-1"/>
        </w:rPr>
        <w:t>благодаря</w:t>
      </w:r>
      <w:r>
        <w:rPr>
          <w:spacing w:val="67"/>
        </w:rPr>
        <w:t> </w:t>
      </w:r>
      <w:r>
        <w:rPr>
          <w:spacing w:val="-1"/>
        </w:rPr>
        <w:t>синтезу</w:t>
      </w:r>
      <w:r>
        <w:rPr>
          <w:spacing w:val="64"/>
        </w:rPr>
        <w:t> </w:t>
      </w:r>
      <w:r>
        <w:rPr>
          <w:spacing w:val="-1"/>
        </w:rPr>
        <w:t>различных</w:t>
      </w:r>
      <w:r>
        <w:rPr>
          <w:spacing w:val="69"/>
        </w:rPr>
        <w:t> </w:t>
      </w:r>
      <w:r>
        <w:rPr>
          <w:spacing w:val="-1"/>
        </w:rPr>
        <w:t>метаболитов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серотонина,</w:t>
      </w:r>
      <w:r>
        <w:rPr>
          <w:spacing w:val="-4"/>
        </w:rPr>
        <w:t> </w:t>
      </w:r>
      <w:r>
        <w:rPr>
          <w:spacing w:val="-1"/>
        </w:rPr>
        <w:t>оксида</w:t>
      </w:r>
      <w:r>
        <w:rPr>
          <w:spacing w:val="-3"/>
        </w:rPr>
        <w:t> </w:t>
      </w:r>
      <w:r>
        <w:rPr>
          <w:spacing w:val="-1"/>
        </w:rPr>
        <w:t>азота,</w:t>
      </w:r>
      <w:r>
        <w:rPr>
          <w:spacing w:val="1"/>
        </w:rPr>
        <w:t> </w:t>
      </w:r>
      <w:r>
        <w:rPr>
          <w:spacing w:val="-1"/>
        </w:rPr>
        <w:t>короткоцепочечных</w:t>
      </w:r>
      <w:r>
        <w:rPr>
          <w:spacing w:val="1"/>
        </w:rPr>
        <w:t> </w:t>
      </w:r>
      <w:r>
        <w:rPr>
          <w:spacing w:val="-1"/>
        </w:rPr>
        <w:t>желчных</w:t>
      </w:r>
      <w:r>
        <w:rPr>
          <w:spacing w:val="1"/>
        </w:rPr>
        <w:t> </w:t>
      </w:r>
      <w:r>
        <w:rPr>
          <w:spacing w:val="-1"/>
        </w:rPr>
        <w:t>кислот</w:t>
      </w:r>
      <w:r>
        <w:rPr/>
        <w:t> и</w:t>
      </w:r>
      <w:r>
        <w:rPr>
          <w:spacing w:val="-2"/>
        </w:rPr>
        <w:t> </w:t>
      </w:r>
      <w:r>
        <w:rPr/>
        <w:t>др.</w:t>
      </w:r>
      <w:r>
        <w:rPr>
          <w:rFonts w:ascii="Times New Roman" w:hAnsi="Times New Roman"/>
        </w:rPr>
        <w:t>).</w:t>
      </w:r>
    </w:p>
    <w:p>
      <w:pPr>
        <w:pStyle w:val="BodyText"/>
        <w:spacing w:line="360" w:lineRule="auto" w:before="3"/>
        <w:ind w:left="102" w:right="108" w:firstLine="707"/>
        <w:jc w:val="both"/>
      </w:pPr>
      <w:r>
        <w:rPr>
          <w:spacing w:val="-1"/>
        </w:rPr>
        <w:t>Влияние</w:t>
      </w:r>
      <w:r>
        <w:rPr>
          <w:spacing w:val="56"/>
        </w:rPr>
        <w:t> </w:t>
      </w:r>
      <w:r>
        <w:rPr>
          <w:spacing w:val="-2"/>
        </w:rPr>
        <w:t>кишечной</w:t>
      </w:r>
      <w:r>
        <w:rPr>
          <w:spacing w:val="56"/>
        </w:rPr>
        <w:t> </w:t>
      </w:r>
      <w:r>
        <w:rPr>
          <w:spacing w:val="-2"/>
        </w:rPr>
        <w:t>микробиоты</w:t>
      </w:r>
      <w:r>
        <w:rPr>
          <w:spacing w:val="56"/>
        </w:rPr>
        <w:t> </w:t>
      </w:r>
      <w:r>
        <w:rPr/>
        <w:t>на</w:t>
      </w:r>
      <w:r>
        <w:rPr>
          <w:spacing w:val="53"/>
        </w:rPr>
        <w:t> </w:t>
      </w:r>
      <w:r>
        <w:rPr>
          <w:spacing w:val="-3"/>
        </w:rPr>
        <w:t>моторику</w:t>
      </w:r>
      <w:r>
        <w:rPr>
          <w:spacing w:val="52"/>
        </w:rPr>
        <w:t> </w:t>
      </w:r>
      <w:r>
        <w:rPr>
          <w:spacing w:val="-2"/>
        </w:rPr>
        <w:t>кишечника</w:t>
      </w:r>
      <w:r>
        <w:rPr>
          <w:spacing w:val="53"/>
        </w:rPr>
        <w:t> </w:t>
      </w:r>
      <w:r>
        <w:rPr>
          <w:spacing w:val="-1"/>
        </w:rPr>
        <w:t>было</w:t>
      </w:r>
      <w:r>
        <w:rPr>
          <w:spacing w:val="49"/>
        </w:rPr>
        <w:t> </w:t>
      </w:r>
      <w:r>
        <w:rPr>
          <w:spacing w:val="-1"/>
        </w:rPr>
        <w:t>установлено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2"/>
        </w:rPr>
        <w:t>исследованиях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2"/>
        </w:rPr>
        <w:t>стерильных</w:t>
      </w:r>
      <w:r>
        <w:rPr>
          <w:spacing w:val="14"/>
        </w:rPr>
        <w:t> </w:t>
      </w:r>
      <w:r>
        <w:rPr>
          <w:spacing w:val="-2"/>
        </w:rPr>
        <w:t>животных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специальных</w:t>
      </w:r>
      <w:r>
        <w:rPr>
          <w:spacing w:val="49"/>
        </w:rPr>
        <w:t> </w:t>
      </w:r>
      <w:r>
        <w:rPr>
          <w:spacing w:val="-2"/>
        </w:rPr>
        <w:t>экспериментах,</w:t>
      </w:r>
      <w:r>
        <w:rPr>
          <w:spacing w:val="2"/>
        </w:rPr>
        <w:t> </w:t>
      </w:r>
      <w:r>
        <w:rPr/>
        <w:t>в </w:t>
      </w:r>
      <w:r>
        <w:rPr>
          <w:spacing w:val="-5"/>
        </w:rPr>
        <w:t>которых</w:t>
      </w:r>
      <w:r>
        <w:rPr>
          <w:spacing w:val="4"/>
        </w:rPr>
        <w:t> </w:t>
      </w:r>
      <w:r>
        <w:rPr>
          <w:spacing w:val="-1"/>
        </w:rPr>
        <w:t>резекция</w:t>
      </w:r>
      <w:r>
        <w:rPr>
          <w:spacing w:val="1"/>
        </w:rPr>
        <w:t> </w:t>
      </w:r>
      <w:r>
        <w:rPr>
          <w:spacing w:val="-1"/>
        </w:rPr>
        <w:t>дистальных</w:t>
      </w:r>
      <w:r>
        <w:rPr/>
        <w:t> </w:t>
      </w:r>
      <w:r>
        <w:rPr>
          <w:spacing w:val="4"/>
        </w:rPr>
        <w:t> </w:t>
      </w:r>
      <w:r>
        <w:rPr>
          <w:spacing w:val="-3"/>
        </w:rPr>
        <w:t>отделов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неизмененной</w:t>
      </w:r>
      <w:r>
        <w:rPr>
          <w:spacing w:val="91"/>
        </w:rPr>
        <w:t> </w:t>
      </w:r>
      <w:r>
        <w:rPr>
          <w:spacing w:val="-4"/>
        </w:rPr>
        <w:t>тонкой</w:t>
      </w:r>
      <w:r>
        <w:rPr>
          <w:spacing w:val="19"/>
        </w:rPr>
        <w:t> </w:t>
      </w:r>
      <w:r>
        <w:rPr>
          <w:spacing w:val="-1"/>
        </w:rPr>
        <w:t>кишки</w:t>
      </w:r>
      <w:r>
        <w:rPr>
          <w:spacing w:val="19"/>
        </w:rPr>
        <w:t> </w:t>
      </w:r>
      <w:r>
        <w:rPr>
          <w:spacing w:val="-2"/>
        </w:rPr>
        <w:t>приводила</w:t>
      </w:r>
      <w:r>
        <w:rPr>
          <w:spacing w:val="18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2"/>
        </w:rPr>
        <w:t>выраженным</w:t>
      </w:r>
      <w:r>
        <w:rPr>
          <w:spacing w:val="26"/>
        </w:rPr>
        <w:t> </w:t>
      </w:r>
      <w:r>
        <w:rPr>
          <w:spacing w:val="-1"/>
        </w:rPr>
        <w:t>нарушениям</w:t>
      </w:r>
      <w:r>
        <w:rPr>
          <w:spacing w:val="18"/>
        </w:rPr>
        <w:t> </w:t>
      </w:r>
      <w:r>
        <w:rPr>
          <w:spacing w:val="-2"/>
        </w:rPr>
        <w:t>двигательной</w:t>
      </w:r>
      <w:r>
        <w:rPr>
          <w:spacing w:val="21"/>
        </w:rPr>
        <w:t> </w:t>
      </w:r>
      <w:r>
        <w:rPr>
          <w:spacing w:val="-3"/>
        </w:rPr>
        <w:t>функции</w:t>
      </w:r>
      <w:r>
        <w:rPr>
          <w:spacing w:val="47"/>
        </w:rPr>
        <w:t> </w:t>
      </w:r>
      <w:r>
        <w:rPr/>
        <w:t>ее</w:t>
      </w:r>
      <w:r>
        <w:rPr>
          <w:spacing w:val="54"/>
        </w:rPr>
        <w:t> </w:t>
      </w:r>
      <w:r>
        <w:rPr>
          <w:spacing w:val="-2"/>
        </w:rPr>
        <w:t>проксимальных</w:t>
      </w:r>
      <w:r>
        <w:rPr>
          <w:spacing w:val="53"/>
        </w:rPr>
        <w:t> </w:t>
      </w:r>
      <w:r>
        <w:rPr>
          <w:spacing w:val="-1"/>
        </w:rPr>
        <w:t>сегментов</w:t>
      </w:r>
      <w:r>
        <w:rPr>
          <w:spacing w:val="54"/>
        </w:rPr>
        <w:t> </w:t>
      </w:r>
      <w:r>
        <w:rPr/>
        <w:t>[</w:t>
      </w:r>
      <w:hyperlink w:history="true" w:anchor="_bookmark181">
        <w:r>
          <w:rPr/>
          <w:t>165</w:t>
        </w:r>
      </w:hyperlink>
      <w:r>
        <w:rPr/>
        <w:t>]</w:t>
      </w:r>
      <w:r>
        <w:rPr>
          <w:spacing w:val="52"/>
        </w:rPr>
        <w:t> </w:t>
      </w:r>
      <w:r>
        <w:rPr/>
        <w:t>на</w:t>
      </w:r>
      <w:r>
        <w:rPr>
          <w:spacing w:val="52"/>
        </w:rPr>
        <w:t> </w:t>
      </w:r>
      <w:r>
        <w:rPr/>
        <w:t>фоне</w:t>
      </w:r>
      <w:r>
        <w:rPr>
          <w:spacing w:val="52"/>
        </w:rPr>
        <w:t> </w:t>
      </w:r>
      <w:r>
        <w:rPr>
          <w:spacing w:val="-4"/>
        </w:rPr>
        <w:t>резкого</w:t>
      </w:r>
      <w:r>
        <w:rPr>
          <w:spacing w:val="53"/>
        </w:rPr>
        <w:t> </w:t>
      </w:r>
      <w:r>
        <w:rPr>
          <w:spacing w:val="-1"/>
        </w:rPr>
        <w:t>увеличения</w:t>
      </w:r>
      <w:r>
        <w:rPr>
          <w:spacing w:val="54"/>
        </w:rPr>
        <w:t> </w:t>
      </w:r>
      <w:r>
        <w:rPr>
          <w:spacing w:val="-3"/>
        </w:rPr>
        <w:t>популяции</w:t>
      </w:r>
      <w:r>
        <w:rPr>
          <w:spacing w:val="37"/>
        </w:rPr>
        <w:t> </w:t>
      </w:r>
      <w:r>
        <w:rPr>
          <w:spacing w:val="-2"/>
        </w:rPr>
        <w:t>бактерий,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также</w:t>
      </w:r>
      <w:r>
        <w:rPr>
          <w:spacing w:val="11"/>
        </w:rPr>
        <w:t> </w:t>
      </w:r>
      <w:r>
        <w:rPr>
          <w:spacing w:val="-2"/>
        </w:rPr>
        <w:t>концентрации</w:t>
      </w:r>
      <w:r>
        <w:rPr>
          <w:spacing w:val="12"/>
        </w:rPr>
        <w:t> </w:t>
      </w:r>
      <w:r>
        <w:rPr>
          <w:spacing w:val="-1"/>
        </w:rPr>
        <w:t>их</w:t>
      </w:r>
      <w:r>
        <w:rPr>
          <w:spacing w:val="12"/>
        </w:rPr>
        <w:t> </w:t>
      </w:r>
      <w:r>
        <w:rPr>
          <w:spacing w:val="-2"/>
        </w:rPr>
        <w:t>метаболитов</w:t>
      </w:r>
      <w:r>
        <w:rPr>
          <w:spacing w:val="10"/>
        </w:rPr>
        <w:t> </w:t>
      </w:r>
      <w:r>
        <w:rPr>
          <w:spacing w:val="1"/>
        </w:rPr>
        <w:t>(КЖК)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2"/>
        </w:rPr>
        <w:t>сохранных</w:t>
      </w:r>
      <w:r>
        <w:rPr>
          <w:spacing w:val="12"/>
        </w:rPr>
        <w:t> </w:t>
      </w:r>
      <w:r>
        <w:rPr>
          <w:spacing w:val="-3"/>
        </w:rPr>
        <w:t>отделах</w:t>
      </w:r>
      <w:r>
        <w:rPr>
          <w:spacing w:val="61"/>
        </w:rPr>
        <w:t> </w:t>
      </w:r>
      <w:r>
        <w:rPr>
          <w:spacing w:val="-4"/>
        </w:rPr>
        <w:t>тонкой</w:t>
      </w:r>
      <w:r>
        <w:rPr/>
        <w:t> </w:t>
      </w:r>
      <w:r>
        <w:rPr>
          <w:spacing w:val="-2"/>
        </w:rPr>
        <w:t>кишки</w:t>
      </w:r>
      <w:r>
        <w:rPr/>
        <w:t> </w:t>
      </w:r>
      <w:r>
        <w:rPr>
          <w:spacing w:val="-1"/>
        </w:rPr>
        <w:t>[</w:t>
      </w:r>
      <w:hyperlink w:history="true" w:anchor="_bookmark210">
        <w:r>
          <w:rPr>
            <w:spacing w:val="-1"/>
          </w:rPr>
          <w:t>195</w:t>
        </w:r>
      </w:hyperlink>
      <w:r>
        <w:rPr>
          <w:spacing w:val="-1"/>
        </w:rPr>
        <w:t>].</w:t>
      </w:r>
    </w:p>
    <w:p>
      <w:pPr>
        <w:pStyle w:val="BodyText"/>
        <w:spacing w:line="360" w:lineRule="auto" w:before="6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Тем</w:t>
      </w:r>
      <w:r>
        <w:rPr>
          <w:spacing w:val="56"/>
        </w:rPr>
        <w:t> </w:t>
      </w:r>
      <w:r>
        <w:rPr/>
        <w:t>не</w:t>
      </w:r>
      <w:r>
        <w:rPr>
          <w:spacing w:val="56"/>
        </w:rPr>
        <w:t> </w:t>
      </w:r>
      <w:r>
        <w:rPr>
          <w:spacing w:val="-1"/>
        </w:rPr>
        <w:t>менее,</w:t>
      </w:r>
      <w:r>
        <w:rPr>
          <w:spacing w:val="56"/>
        </w:rPr>
        <w:t> </w:t>
      </w:r>
      <w:r>
        <w:rPr>
          <w:spacing w:val="-1"/>
        </w:rPr>
        <w:t>механизмы</w:t>
      </w:r>
      <w:r>
        <w:rPr>
          <w:spacing w:val="57"/>
        </w:rPr>
        <w:t> </w:t>
      </w:r>
      <w:r>
        <w:rPr>
          <w:spacing w:val="-1"/>
        </w:rPr>
        <w:t>действия</w:t>
      </w:r>
      <w:r>
        <w:rPr>
          <w:spacing w:val="57"/>
        </w:rPr>
        <w:t> </w:t>
      </w:r>
      <w:r>
        <w:rPr>
          <w:spacing w:val="-1"/>
        </w:rPr>
        <w:t>КЖК</w:t>
      </w:r>
      <w:r>
        <w:rPr>
          <w:spacing w:val="57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двигательную</w:t>
      </w:r>
      <w:r>
        <w:rPr>
          <w:spacing w:val="56"/>
        </w:rPr>
        <w:t> </w:t>
      </w:r>
      <w:r>
        <w:rPr>
          <w:spacing w:val="-1"/>
        </w:rPr>
        <w:t>функцию</w:t>
      </w:r>
      <w:r>
        <w:rPr>
          <w:spacing w:val="39"/>
        </w:rPr>
        <w:t> </w:t>
      </w:r>
      <w:r>
        <w:rPr/>
        <w:t>ЖКТ</w:t>
      </w:r>
      <w:r>
        <w:rPr>
          <w:spacing w:val="34"/>
        </w:rPr>
        <w:t> </w:t>
      </w:r>
      <w:r>
        <w:rPr>
          <w:spacing w:val="-1"/>
        </w:rPr>
        <w:t>до</w:t>
      </w:r>
      <w:r>
        <w:rPr>
          <w:spacing w:val="36"/>
        </w:rPr>
        <w:t> </w:t>
      </w:r>
      <w:r>
        <w:rPr>
          <w:spacing w:val="-1"/>
        </w:rPr>
        <w:t>конца</w:t>
      </w:r>
      <w:r>
        <w:rPr>
          <w:spacing w:val="35"/>
        </w:rPr>
        <w:t> </w:t>
      </w:r>
      <w:r>
        <w:rPr>
          <w:spacing w:val="-1"/>
        </w:rPr>
        <w:t>не</w:t>
      </w:r>
      <w:r>
        <w:rPr>
          <w:spacing w:val="35"/>
        </w:rPr>
        <w:t> </w:t>
      </w:r>
      <w:r>
        <w:rPr>
          <w:spacing w:val="-1"/>
        </w:rPr>
        <w:t>выяснены.</w:t>
      </w:r>
      <w:r>
        <w:rPr>
          <w:spacing w:val="38"/>
        </w:rPr>
        <w:t> </w:t>
      </w:r>
      <w:r>
        <w:rPr>
          <w:spacing w:val="-1"/>
        </w:rPr>
        <w:t>Предполагается,</w:t>
      </w:r>
      <w:r>
        <w:rPr>
          <w:spacing w:val="35"/>
        </w:rPr>
        <w:t> </w:t>
      </w:r>
      <w:r>
        <w:rPr>
          <w:spacing w:val="-1"/>
        </w:rPr>
        <w:t>что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норме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толстой</w:t>
      </w:r>
      <w:r>
        <w:rPr>
          <w:spacing w:val="41"/>
        </w:rPr>
        <w:t> </w:t>
      </w:r>
      <w:r>
        <w:rPr>
          <w:spacing w:val="-1"/>
        </w:rPr>
        <w:t>кишке</w:t>
      </w:r>
      <w:r>
        <w:rPr>
          <w:spacing w:val="31"/>
        </w:rPr>
        <w:t> </w:t>
      </w:r>
      <w:r>
        <w:rPr/>
        <w:t>КЖК</w:t>
      </w:r>
      <w:r>
        <w:rPr>
          <w:spacing w:val="21"/>
        </w:rPr>
        <w:t> </w:t>
      </w:r>
      <w:r>
        <w:rPr>
          <w:spacing w:val="-2"/>
        </w:rPr>
        <w:t>стимулируют</w:t>
      </w:r>
      <w:r>
        <w:rPr>
          <w:spacing w:val="20"/>
        </w:rPr>
        <w:t> </w:t>
      </w:r>
      <w:r>
        <w:rPr>
          <w:spacing w:val="-1"/>
        </w:rPr>
        <w:t>рецепторы</w:t>
      </w:r>
      <w:r>
        <w:rPr>
          <w:spacing w:val="19"/>
        </w:rPr>
        <w:t> </w:t>
      </w:r>
      <w:r>
        <w:rPr>
          <w:spacing w:val="-1"/>
        </w:rPr>
        <w:t>энтерохромафинных</w:t>
      </w:r>
      <w:r>
        <w:rPr>
          <w:spacing w:val="19"/>
        </w:rPr>
        <w:t> </w:t>
      </w:r>
      <w:r>
        <w:rPr>
          <w:spacing w:val="-1"/>
        </w:rPr>
        <w:t>EС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клеток,</w:t>
      </w:r>
      <w:r>
        <w:rPr>
          <w:spacing w:val="43"/>
        </w:rPr>
        <w:t> </w:t>
      </w:r>
      <w:r>
        <w:rPr>
          <w:spacing w:val="-1"/>
        </w:rPr>
        <w:t>вырабатывающих</w:t>
      </w:r>
      <w:r>
        <w:rPr>
          <w:spacing w:val="35"/>
        </w:rPr>
        <w:t> </w:t>
      </w:r>
      <w:r>
        <w:rPr>
          <w:spacing w:val="-1"/>
        </w:rPr>
        <w:t>серотонин,</w:t>
      </w:r>
      <w:r>
        <w:rPr>
          <w:spacing w:val="36"/>
        </w:rPr>
        <w:t> </w:t>
      </w:r>
      <w:r>
        <w:rPr>
          <w:spacing w:val="-2"/>
        </w:rPr>
        <w:t>который</w:t>
      </w:r>
      <w:r>
        <w:rPr>
          <w:spacing w:val="41"/>
        </w:rPr>
        <w:t> </w:t>
      </w:r>
      <w:r>
        <w:rPr>
          <w:spacing w:val="-1"/>
        </w:rPr>
        <w:t>после</w:t>
      </w:r>
      <w:r>
        <w:rPr>
          <w:spacing w:val="36"/>
        </w:rPr>
        <w:t> </w:t>
      </w:r>
      <w:r>
        <w:rPr>
          <w:spacing w:val="-1"/>
        </w:rPr>
        <w:t>взаимодействия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-HT-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рецепторами</w:t>
      </w:r>
      <w:r>
        <w:rPr>
          <w:spacing w:val="4"/>
        </w:rPr>
        <w:t> </w:t>
      </w:r>
      <w:r>
        <w:rPr>
          <w:spacing w:val="-1"/>
        </w:rPr>
        <w:t>афферентных</w:t>
      </w:r>
      <w:r>
        <w:rPr>
          <w:spacing w:val="6"/>
        </w:rPr>
        <w:t> </w:t>
      </w:r>
      <w:r>
        <w:rPr>
          <w:spacing w:val="-1"/>
        </w:rPr>
        <w:t>волокон</w:t>
      </w:r>
      <w:r>
        <w:rPr>
          <w:spacing w:val="3"/>
        </w:rPr>
        <w:t> </w:t>
      </w:r>
      <w:r>
        <w:rPr>
          <w:spacing w:val="-1"/>
        </w:rPr>
        <w:t>блуждающего</w:t>
      </w:r>
      <w:r>
        <w:rPr>
          <w:spacing w:val="4"/>
        </w:rPr>
        <w:t> </w:t>
      </w:r>
      <w:r>
        <w:rPr>
          <w:spacing w:val="-1"/>
        </w:rPr>
        <w:t>нерва</w:t>
      </w:r>
      <w:r>
        <w:rPr>
          <w:spacing w:val="6"/>
        </w:rPr>
        <w:t> </w:t>
      </w:r>
      <w:r>
        <w:rPr>
          <w:spacing w:val="-1"/>
        </w:rPr>
        <w:t>инициирует</w:t>
      </w:r>
      <w:r>
        <w:rPr>
          <w:spacing w:val="35"/>
        </w:rPr>
        <w:t> </w:t>
      </w:r>
      <w:r>
        <w:rPr>
          <w:spacing w:val="-1"/>
        </w:rPr>
        <w:t>рефлекторное</w:t>
      </w:r>
      <w:r>
        <w:rPr/>
        <w:t> </w:t>
      </w:r>
      <w:r>
        <w:rPr>
          <w:spacing w:val="-2"/>
        </w:rPr>
        <w:t>усиление</w:t>
      </w:r>
      <w:r>
        <w:rPr>
          <w:spacing w:val="2"/>
        </w:rPr>
        <w:t> </w:t>
      </w:r>
      <w:r>
        <w:rPr>
          <w:spacing w:val="-2"/>
        </w:rPr>
        <w:t>моторики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88">
        <w:r>
          <w:rPr>
            <w:rFonts w:ascii="Times New Roman" w:hAnsi="Times New Roman"/>
            <w:spacing w:val="-1"/>
          </w:rPr>
          <w:t>64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3">
        <w:r>
          <w:rPr>
            <w:rFonts w:ascii="Times New Roman" w:hAnsi="Times New Roman"/>
            <w:spacing w:val="-1"/>
          </w:rPr>
          <w:t>114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Серотонин</w:t>
      </w:r>
      <w:r>
        <w:rPr>
          <w:spacing w:val="61"/>
        </w:rPr>
        <w:t> </w:t>
      </w:r>
      <w:r>
        <w:rPr>
          <w:spacing w:val="-1"/>
        </w:rPr>
        <w:t>реализует</w:t>
      </w:r>
      <w:r>
        <w:rPr>
          <w:spacing w:val="62"/>
        </w:rPr>
        <w:t> </w:t>
      </w:r>
      <w:r>
        <w:rPr/>
        <w:t>свое</w:t>
      </w:r>
      <w:r>
        <w:rPr>
          <w:spacing w:val="63"/>
        </w:rPr>
        <w:t> </w:t>
      </w:r>
      <w:r>
        <w:rPr>
          <w:spacing w:val="-1"/>
        </w:rPr>
        <w:t>действие</w:t>
      </w:r>
      <w:r>
        <w:rPr>
          <w:spacing w:val="63"/>
        </w:rPr>
        <w:t> </w:t>
      </w:r>
      <w:r>
        <w:rPr>
          <w:spacing w:val="-1"/>
        </w:rPr>
        <w:t>через</w:t>
      </w:r>
      <w:r>
        <w:rPr>
          <w:spacing w:val="60"/>
        </w:rPr>
        <w:t> </w:t>
      </w:r>
      <w:r>
        <w:rPr>
          <w:spacing w:val="-1"/>
        </w:rPr>
        <w:t>различные</w:t>
      </w:r>
      <w:r>
        <w:rPr>
          <w:spacing w:val="63"/>
        </w:rPr>
        <w:t> </w:t>
      </w:r>
      <w:r>
        <w:rPr>
          <w:spacing w:val="-2"/>
        </w:rPr>
        <w:t>типы</w:t>
      </w:r>
      <w:r>
        <w:rPr>
          <w:spacing w:val="37"/>
        </w:rPr>
        <w:t> </w:t>
      </w:r>
      <w:r>
        <w:rPr>
          <w:spacing w:val="-1"/>
        </w:rPr>
        <w:t>серотониновых</w:t>
      </w:r>
      <w:r>
        <w:rPr>
          <w:spacing w:val="18"/>
        </w:rPr>
        <w:t> </w:t>
      </w:r>
      <w:r>
        <w:rPr>
          <w:spacing w:val="-1"/>
        </w:rPr>
        <w:t>рецепторов,</w:t>
      </w:r>
      <w:r>
        <w:rPr>
          <w:spacing w:val="15"/>
        </w:rPr>
        <w:t> </w:t>
      </w:r>
      <w:r>
        <w:rPr>
          <w:spacing w:val="-1"/>
        </w:rPr>
        <w:t>среди</w:t>
      </w:r>
      <w:r>
        <w:rPr>
          <w:spacing w:val="16"/>
        </w:rPr>
        <w:t> </w:t>
      </w:r>
      <w:r>
        <w:rPr>
          <w:spacing w:val="-1"/>
        </w:rPr>
        <w:t>которых</w:t>
      </w:r>
      <w:r>
        <w:rPr>
          <w:spacing w:val="17"/>
        </w:rPr>
        <w:t> </w:t>
      </w:r>
      <w:r>
        <w:rPr/>
        <w:t>выделяют</w:t>
      </w:r>
      <w:r>
        <w:rPr>
          <w:spacing w:val="13"/>
        </w:rPr>
        <w:t> </w:t>
      </w:r>
      <w:r>
        <w:rPr/>
        <w:t>14</w:t>
      </w:r>
      <w:r>
        <w:rPr>
          <w:spacing w:val="14"/>
        </w:rPr>
        <w:t> </w:t>
      </w:r>
      <w:r>
        <w:rPr>
          <w:spacing w:val="-1"/>
        </w:rPr>
        <w:t>подтипов,</w:t>
      </w:r>
      <w:r>
        <w:rPr>
          <w:spacing w:val="15"/>
        </w:rPr>
        <w:t> </w:t>
      </w:r>
      <w:r>
        <w:rPr>
          <w:spacing w:val="-1"/>
        </w:rPr>
        <w:t>но</w:t>
      </w:r>
      <w:r>
        <w:rPr>
          <w:spacing w:val="17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НТ4</w:t>
      </w:r>
      <w:r>
        <w:rPr>
          <w:spacing w:val="23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НТ3</w:t>
      </w:r>
      <w:r>
        <w:rPr>
          <w:spacing w:val="51"/>
        </w:rPr>
        <w:t> </w:t>
      </w:r>
      <w:r>
        <w:rPr>
          <w:spacing w:val="-1"/>
        </w:rPr>
        <w:t>рецепторы</w:t>
      </w:r>
      <w:r>
        <w:rPr>
          <w:spacing w:val="52"/>
        </w:rPr>
        <w:t> </w:t>
      </w:r>
      <w:r>
        <w:rPr/>
        <w:t>играют</w:t>
      </w:r>
      <w:r>
        <w:rPr>
          <w:spacing w:val="51"/>
        </w:rPr>
        <w:t> </w:t>
      </w:r>
      <w:r>
        <w:rPr>
          <w:spacing w:val="-1"/>
        </w:rPr>
        <w:t>ключевую</w:t>
      </w:r>
      <w:r>
        <w:rPr>
          <w:spacing w:val="53"/>
        </w:rPr>
        <w:t> </w:t>
      </w:r>
      <w:r>
        <w:rPr>
          <w:spacing w:val="-1"/>
        </w:rPr>
        <w:t>роль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моторике</w:t>
      </w:r>
      <w:r>
        <w:rPr>
          <w:spacing w:val="52"/>
        </w:rPr>
        <w:t> </w:t>
      </w:r>
      <w:r>
        <w:rPr>
          <w:spacing w:val="-1"/>
        </w:rPr>
        <w:t>кишки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являются</w:t>
      </w:r>
      <w:r>
        <w:rPr>
          <w:spacing w:val="21"/>
        </w:rPr>
        <w:t> </w:t>
      </w:r>
      <w:r>
        <w:rPr>
          <w:spacing w:val="-1"/>
        </w:rPr>
        <w:t>наиболее</w:t>
      </w:r>
      <w:r>
        <w:rPr>
          <w:spacing w:val="27"/>
        </w:rPr>
        <w:t> </w:t>
      </w:r>
      <w:r>
        <w:rPr>
          <w:spacing w:val="-1"/>
        </w:rPr>
        <w:t>изученными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63">
        <w:r>
          <w:rPr>
            <w:rFonts w:ascii="Times New Roman" w:hAnsi="Times New Roman"/>
            <w:spacing w:val="-2"/>
          </w:rPr>
          <w:t>38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Действуя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НТ4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рецепторы,</w:t>
      </w:r>
      <w:r>
        <w:rPr>
          <w:spacing w:val="26"/>
        </w:rPr>
        <w:t> </w:t>
      </w:r>
      <w:r>
        <w:rPr>
          <w:spacing w:val="-1"/>
        </w:rPr>
        <w:t>серотонин</w:t>
      </w:r>
      <w:r>
        <w:rPr>
          <w:spacing w:val="35"/>
        </w:rPr>
        <w:t> </w:t>
      </w:r>
      <w:r>
        <w:rPr>
          <w:spacing w:val="-1"/>
        </w:rPr>
        <w:t>активирует</w:t>
      </w:r>
      <w:r>
        <w:rPr>
          <w:spacing w:val="6"/>
        </w:rPr>
        <w:t> </w:t>
      </w:r>
      <w:r>
        <w:rPr>
          <w:spacing w:val="-1"/>
        </w:rPr>
        <w:t>чувствительные</w:t>
      </w:r>
      <w:r>
        <w:rPr>
          <w:spacing w:val="6"/>
        </w:rPr>
        <w:t> </w:t>
      </w:r>
      <w:r>
        <w:rPr>
          <w:spacing w:val="-1"/>
        </w:rPr>
        <w:t>нейроны,</w:t>
      </w:r>
      <w:r>
        <w:rPr>
          <w:spacing w:val="5"/>
        </w:rPr>
        <w:t> </w:t>
      </w:r>
      <w:r>
        <w:rPr>
          <w:spacing w:val="-1"/>
        </w:rPr>
        <w:t>находящиеся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подслизистой</w:t>
      </w:r>
      <w:r>
        <w:rPr>
          <w:spacing w:val="4"/>
        </w:rPr>
        <w:t> </w:t>
      </w:r>
      <w:r>
        <w:rPr>
          <w:spacing w:val="-1"/>
        </w:rPr>
        <w:t>оболочке,</w:t>
      </w:r>
      <w:r>
        <w:rPr>
          <w:spacing w:val="41"/>
        </w:rPr>
        <w:t> </w:t>
      </w:r>
      <w:r>
        <w:rPr>
          <w:spacing w:val="-1"/>
        </w:rPr>
        <w:t>приводя</w:t>
      </w:r>
      <w:r>
        <w:rPr>
          <w:spacing w:val="23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распространению</w:t>
      </w:r>
      <w:r>
        <w:rPr>
          <w:spacing w:val="22"/>
        </w:rPr>
        <w:t> </w:t>
      </w:r>
      <w:r>
        <w:rPr>
          <w:spacing w:val="-1"/>
        </w:rPr>
        <w:t>возбуждения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проксимальном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дистальном</w:t>
      </w:r>
      <w:r>
        <w:rPr>
          <w:spacing w:val="20"/>
        </w:rPr>
        <w:t> </w:t>
      </w:r>
      <w:r>
        <w:rPr/>
        <w:t>от</w:t>
      </w:r>
      <w:r>
        <w:rPr>
          <w:spacing w:val="27"/>
        </w:rPr>
        <w:t> </w:t>
      </w:r>
      <w:r>
        <w:rPr>
          <w:spacing w:val="-1"/>
        </w:rPr>
        <w:t>пищевого</w:t>
      </w:r>
      <w:r>
        <w:rPr>
          <w:spacing w:val="44"/>
        </w:rPr>
        <w:t> </w:t>
      </w:r>
      <w:r>
        <w:rPr>
          <w:spacing w:val="-1"/>
        </w:rPr>
        <w:t>комка</w:t>
      </w:r>
      <w:r>
        <w:rPr>
          <w:spacing w:val="40"/>
        </w:rPr>
        <w:t> </w:t>
      </w:r>
      <w:r>
        <w:rPr>
          <w:spacing w:val="-1"/>
        </w:rPr>
        <w:t>направлениях,</w:t>
      </w:r>
      <w:r>
        <w:rPr>
          <w:spacing w:val="41"/>
        </w:rPr>
        <w:t> </w:t>
      </w:r>
      <w:r>
        <w:rPr>
          <w:spacing w:val="-1"/>
        </w:rPr>
        <w:t>вызывая</w:t>
      </w:r>
      <w:r>
        <w:rPr>
          <w:spacing w:val="42"/>
        </w:rPr>
        <w:t> </w:t>
      </w:r>
      <w:r>
        <w:rPr>
          <w:spacing w:val="-1"/>
        </w:rPr>
        <w:t>разнонаправленное</w:t>
      </w:r>
      <w:r>
        <w:rPr>
          <w:spacing w:val="40"/>
        </w:rPr>
        <w:t> </w:t>
      </w:r>
      <w:r>
        <w:rPr>
          <w:spacing w:val="-1"/>
        </w:rPr>
        <w:t>действие</w:t>
      </w:r>
      <w:r>
        <w:rPr>
          <w:spacing w:val="42"/>
        </w:rPr>
        <w:t> </w:t>
      </w:r>
      <w:r>
        <w:rPr>
          <w:spacing w:val="-1"/>
        </w:rPr>
        <w:t>на</w:t>
      </w:r>
      <w:r>
        <w:rPr>
          <w:spacing w:val="29"/>
        </w:rPr>
        <w:t> </w:t>
      </w:r>
      <w:r>
        <w:rPr>
          <w:spacing w:val="-1"/>
        </w:rPr>
        <w:t>моторику.</w:t>
      </w:r>
      <w:r>
        <w:rPr>
          <w:spacing w:val="12"/>
        </w:rPr>
        <w:t> </w:t>
      </w:r>
      <w:r>
        <w:rPr>
          <w:spacing w:val="-1"/>
        </w:rPr>
        <w:t>Воздействие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НТ4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рецепторы</w:t>
      </w:r>
      <w:r>
        <w:rPr>
          <w:spacing w:val="13"/>
        </w:rPr>
        <w:t> </w:t>
      </w:r>
      <w:r>
        <w:rPr>
          <w:spacing w:val="-1"/>
        </w:rPr>
        <w:t>проксимальнее</w:t>
      </w:r>
      <w:r>
        <w:rPr>
          <w:spacing w:val="13"/>
        </w:rPr>
        <w:t> </w:t>
      </w:r>
      <w:r>
        <w:rPr>
          <w:spacing w:val="-1"/>
        </w:rPr>
        <w:t>кишечного</w:t>
      </w:r>
      <w:r>
        <w:rPr>
          <w:spacing w:val="35"/>
        </w:rPr>
        <w:t> </w:t>
      </w:r>
      <w:r>
        <w:rPr>
          <w:spacing w:val="-1"/>
        </w:rPr>
        <w:t>содержимого</w:t>
      </w:r>
      <w:r>
        <w:rPr>
          <w:spacing w:val="28"/>
        </w:rPr>
        <w:t> </w:t>
      </w:r>
      <w:r>
        <w:rPr>
          <w:spacing w:val="-1"/>
        </w:rPr>
        <w:t>приводит</w:t>
      </w:r>
      <w:r>
        <w:rPr>
          <w:spacing w:val="27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выделению</w:t>
      </w:r>
      <w:r>
        <w:rPr>
          <w:spacing w:val="27"/>
        </w:rPr>
        <w:t> </w:t>
      </w:r>
      <w:r>
        <w:rPr>
          <w:spacing w:val="-1"/>
        </w:rPr>
        <w:t>возбуждающих</w:t>
      </w:r>
      <w:r>
        <w:rPr>
          <w:spacing w:val="28"/>
        </w:rPr>
        <w:t> </w:t>
      </w:r>
      <w:r>
        <w:rPr>
          <w:spacing w:val="-1"/>
        </w:rPr>
        <w:t>медиаторов</w:t>
      </w:r>
      <w:r>
        <w:rPr>
          <w:spacing w:val="27"/>
        </w:rPr>
        <w:t> </w:t>
      </w:r>
      <w:r>
        <w:rPr>
          <w:spacing w:val="-1"/>
        </w:rPr>
        <w:t>(например,</w:t>
      </w:r>
      <w:r>
        <w:rPr>
          <w:spacing w:val="30"/>
        </w:rPr>
        <w:t> </w:t>
      </w:r>
      <w:r>
        <w:rPr>
          <w:spacing w:val="-1"/>
        </w:rPr>
        <w:t>ацетилхолина),</w:t>
      </w:r>
      <w:r>
        <w:rPr>
          <w:spacing w:val="53"/>
        </w:rPr>
        <w:t> </w:t>
      </w:r>
      <w:r>
        <w:rPr>
          <w:spacing w:val="-1"/>
        </w:rPr>
        <w:t>которые</w:t>
      </w:r>
      <w:r>
        <w:rPr>
          <w:spacing w:val="54"/>
        </w:rPr>
        <w:t> </w:t>
      </w:r>
      <w:r>
        <w:rPr>
          <w:spacing w:val="-1"/>
        </w:rPr>
        <w:t>вызывают</w:t>
      </w:r>
      <w:r>
        <w:rPr>
          <w:spacing w:val="53"/>
        </w:rPr>
        <w:t> </w:t>
      </w:r>
      <w:r>
        <w:rPr>
          <w:spacing w:val="-1"/>
        </w:rPr>
        <w:t>сокращение</w:t>
      </w:r>
      <w:r>
        <w:rPr>
          <w:spacing w:val="54"/>
        </w:rPr>
        <w:t> </w:t>
      </w:r>
      <w:r>
        <w:rPr>
          <w:spacing w:val="-1"/>
        </w:rPr>
        <w:t>кишки,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то</w:t>
      </w:r>
      <w:r>
        <w:rPr>
          <w:spacing w:val="54"/>
        </w:rPr>
        <w:t> </w:t>
      </w:r>
      <w:r>
        <w:rPr/>
        <w:t>время</w:t>
      </w:r>
      <w:r>
        <w:rPr>
          <w:spacing w:val="54"/>
        </w:rPr>
        <w:t> </w:t>
      </w:r>
      <w:r>
        <w:rPr>
          <w:spacing w:val="-2"/>
        </w:rPr>
        <w:t>как</w:t>
      </w:r>
      <w:r>
        <w:rPr>
          <w:spacing w:val="35"/>
        </w:rPr>
        <w:t> </w:t>
      </w:r>
      <w:r>
        <w:rPr>
          <w:spacing w:val="-1"/>
        </w:rPr>
        <w:t>дистальнее</w:t>
      </w:r>
      <w:r>
        <w:rPr>
          <w:spacing w:val="51"/>
        </w:rPr>
        <w:t> </w:t>
      </w:r>
      <w:r>
        <w:rPr>
          <w:spacing w:val="-2"/>
        </w:rPr>
        <w:t>кишечного</w:t>
      </w:r>
      <w:r>
        <w:rPr>
          <w:spacing w:val="51"/>
        </w:rPr>
        <w:t> </w:t>
      </w:r>
      <w:r>
        <w:rPr>
          <w:spacing w:val="-2"/>
        </w:rPr>
        <w:t>содержимого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нервно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мышечных</w:t>
      </w:r>
      <w:r>
        <w:rPr>
          <w:spacing w:val="49"/>
        </w:rPr>
        <w:t> </w:t>
      </w:r>
      <w:r>
        <w:rPr>
          <w:spacing w:val="-1"/>
        </w:rPr>
        <w:t>синапсах</w:t>
      </w:r>
      <w:r>
        <w:rPr>
          <w:spacing w:val="69"/>
        </w:rPr>
        <w:t> </w:t>
      </w:r>
      <w:r>
        <w:rPr>
          <w:spacing w:val="-1"/>
        </w:rPr>
        <w:t>выделяются</w:t>
      </w:r>
      <w:r>
        <w:rPr>
          <w:spacing w:val="66"/>
        </w:rPr>
        <w:t> </w:t>
      </w:r>
      <w:r>
        <w:rPr>
          <w:spacing w:val="-1"/>
        </w:rPr>
        <w:t>другие</w:t>
      </w:r>
      <w:r>
        <w:rPr>
          <w:spacing w:val="68"/>
        </w:rPr>
        <w:t> </w:t>
      </w:r>
      <w:r>
        <w:rPr>
          <w:spacing w:val="-1"/>
        </w:rPr>
        <w:t>медиаторы</w:t>
      </w:r>
      <w:r>
        <w:rPr>
          <w:spacing w:val="67"/>
        </w:rPr>
        <w:t> </w:t>
      </w:r>
      <w:r>
        <w:rPr>
          <w:spacing w:val="-1"/>
        </w:rPr>
        <w:t>(оксид</w:t>
      </w:r>
      <w:r>
        <w:rPr>
          <w:spacing w:val="67"/>
        </w:rPr>
        <w:t> </w:t>
      </w:r>
      <w:r>
        <w:rPr>
          <w:spacing w:val="-1"/>
        </w:rPr>
        <w:t>азота</w:t>
      </w:r>
      <w:r>
        <w:rPr>
          <w:spacing w:val="68"/>
        </w:rPr>
        <w:t> </w:t>
      </w:r>
      <w:r>
        <w:rPr/>
        <w:t>(</w:t>
      </w:r>
      <w:r>
        <w:rPr>
          <w:rFonts w:ascii="Times New Roman" w:hAnsi="Times New Roman"/>
        </w:rPr>
        <w:t>NO</w:t>
      </w:r>
      <w:r>
        <w:rPr/>
        <w:t>),</w:t>
      </w:r>
      <w:r>
        <w:rPr>
          <w:spacing w:val="68"/>
        </w:rPr>
        <w:t> </w:t>
      </w:r>
      <w:r>
        <w:rPr>
          <w:spacing w:val="-1"/>
        </w:rPr>
        <w:t>вазоинтестинальный</w:t>
      </w:r>
      <w:r>
        <w:rPr>
          <w:spacing w:val="37"/>
        </w:rPr>
        <w:t> </w:t>
      </w:r>
      <w:r>
        <w:rPr>
          <w:spacing w:val="-1"/>
        </w:rPr>
        <w:t>пептид),</w:t>
      </w:r>
      <w:r>
        <w:rPr>
          <w:spacing w:val="13"/>
        </w:rPr>
        <w:t> </w:t>
      </w:r>
      <w:r>
        <w:rPr>
          <w:spacing w:val="-1"/>
        </w:rPr>
        <w:t>расслабляющие</w:t>
      </w:r>
      <w:r>
        <w:rPr>
          <w:spacing w:val="16"/>
        </w:rPr>
        <w:t> </w:t>
      </w:r>
      <w:r>
        <w:rPr>
          <w:spacing w:val="-1"/>
        </w:rPr>
        <w:t>стенку</w:t>
      </w:r>
      <w:r>
        <w:rPr>
          <w:spacing w:val="12"/>
        </w:rPr>
        <w:t> </w:t>
      </w:r>
      <w:r>
        <w:rPr>
          <w:spacing w:val="-1"/>
        </w:rPr>
        <w:t>кишки.</w:t>
      </w:r>
      <w:r>
        <w:rPr>
          <w:spacing w:val="15"/>
        </w:rPr>
        <w:t> </w:t>
      </w:r>
      <w:r>
        <w:rPr/>
        <w:t>Эти</w:t>
      </w:r>
      <w:r>
        <w:rPr>
          <w:spacing w:val="13"/>
        </w:rPr>
        <w:t> </w:t>
      </w:r>
      <w:r>
        <w:rPr>
          <w:spacing w:val="-1"/>
        </w:rPr>
        <w:t>различия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эффектах</w:t>
      </w:r>
      <w:r>
        <w:rPr>
          <w:spacing w:val="14"/>
        </w:rPr>
        <w:t> </w:t>
      </w:r>
      <w:r>
        <w:rPr>
          <w:spacing w:val="-1"/>
        </w:rPr>
        <w:t>приводят</w:t>
      </w:r>
      <w:r>
        <w:rPr>
          <w:spacing w:val="16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1"/>
        </w:rPr>
        <w:t>координации</w:t>
      </w:r>
      <w:r>
        <w:rPr/>
        <w:t>  </w:t>
      </w:r>
      <w:r>
        <w:rPr>
          <w:spacing w:val="20"/>
        </w:rPr>
        <w:t> </w:t>
      </w:r>
      <w:r>
        <w:rPr>
          <w:spacing w:val="-1"/>
        </w:rPr>
        <w:t>проксимального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сокращения</w:t>
      </w:r>
      <w:r>
        <w:rPr/>
        <w:t>  </w:t>
      </w:r>
      <w:r>
        <w:rPr>
          <w:spacing w:val="20"/>
        </w:rPr>
        <w:t> </w:t>
      </w:r>
      <w:r>
        <w:rPr/>
        <w:t>и  </w:t>
      </w:r>
      <w:r>
        <w:rPr>
          <w:spacing w:val="20"/>
        </w:rPr>
        <w:t> </w:t>
      </w:r>
      <w:r>
        <w:rPr>
          <w:spacing w:val="-1"/>
        </w:rPr>
        <w:t>дистального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расслабления</w:t>
      </w:r>
    </w:p>
    <w:p>
      <w:pPr>
        <w:spacing w:after="0" w:line="360" w:lineRule="auto"/>
        <w:jc w:val="both"/>
        <w:sectPr>
          <w:headerReference w:type="default" r:id="rId299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гладкой</w:t>
      </w:r>
      <w:r>
        <w:rPr>
          <w:spacing w:val="60"/>
        </w:rPr>
        <w:t> </w:t>
      </w:r>
      <w:r>
        <w:rPr>
          <w:spacing w:val="-1"/>
        </w:rPr>
        <w:t>мускулатуры,</w:t>
      </w:r>
      <w:r>
        <w:rPr>
          <w:spacing w:val="58"/>
        </w:rPr>
        <w:t> </w:t>
      </w:r>
      <w:r>
        <w:rPr>
          <w:spacing w:val="-2"/>
        </w:rPr>
        <w:t>способствуя</w:t>
      </w:r>
      <w:r>
        <w:rPr>
          <w:spacing w:val="59"/>
        </w:rPr>
        <w:t> </w:t>
      </w:r>
      <w:r>
        <w:rPr>
          <w:spacing w:val="-1"/>
        </w:rPr>
        <w:t>эффективной</w:t>
      </w:r>
      <w:r>
        <w:rPr>
          <w:spacing w:val="57"/>
        </w:rPr>
        <w:t> </w:t>
      </w:r>
      <w:r>
        <w:rPr>
          <w:spacing w:val="-1"/>
        </w:rPr>
        <w:t>перистальтике</w:t>
      </w:r>
      <w:r>
        <w:rPr>
          <w:spacing w:val="59"/>
        </w:rPr>
        <w:t> </w:t>
      </w:r>
      <w:r>
        <w:rPr>
          <w:spacing w:val="-1"/>
        </w:rPr>
        <w:t>кишечника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63">
        <w:r>
          <w:rPr>
            <w:rFonts w:ascii="Times New Roman" w:hAnsi="Times New Roman"/>
            <w:spacing w:val="-1"/>
          </w:rPr>
          <w:t>38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88">
        <w:r>
          <w:rPr>
            <w:rFonts w:ascii="Times New Roman" w:hAnsi="Times New Roman"/>
            <w:spacing w:val="-1"/>
          </w:rPr>
          <w:t>64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02" w:right="104" w:firstLine="707"/>
        <w:jc w:val="both"/>
      </w:pPr>
      <w:r>
        <w:rPr>
          <w:spacing w:val="-1"/>
        </w:rPr>
        <w:t>По</w:t>
      </w:r>
      <w:r>
        <w:rPr>
          <w:spacing w:val="45"/>
        </w:rPr>
        <w:t> </w:t>
      </w:r>
      <w:r>
        <w:rPr>
          <w:spacing w:val="-1"/>
        </w:rPr>
        <w:t>данным</w:t>
      </w:r>
      <w:r>
        <w:rPr>
          <w:spacing w:val="44"/>
        </w:rPr>
        <w:t> </w:t>
      </w:r>
      <w:r>
        <w:rPr>
          <w:spacing w:val="-1"/>
        </w:rPr>
        <w:t>литературы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концентрация</w:t>
      </w:r>
      <w:r>
        <w:rPr>
          <w:spacing w:val="42"/>
        </w:rPr>
        <w:t> </w:t>
      </w:r>
      <w:r>
        <w:rPr>
          <w:spacing w:val="-1"/>
        </w:rPr>
        <w:t>серотонина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сыворотке</w:t>
      </w:r>
      <w:r>
        <w:rPr>
          <w:spacing w:val="42"/>
        </w:rPr>
        <w:t> </w:t>
      </w:r>
      <w:r>
        <w:rPr>
          <w:spacing w:val="-1"/>
        </w:rPr>
        <w:t>крови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Д</w:t>
      </w:r>
      <w:r>
        <w:rPr>
          <w:spacing w:val="68"/>
        </w:rPr>
        <w:t> </w:t>
      </w:r>
      <w:r>
        <w:rPr>
          <w:spacing w:val="-1"/>
        </w:rPr>
        <w:t>повышена,</w:t>
      </w:r>
      <w:r>
        <w:rPr/>
        <w:t> у</w:t>
      </w:r>
      <w:r>
        <w:rPr>
          <w:spacing w:val="67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1"/>
        </w:rPr>
        <w:t> </w:t>
      </w:r>
      <w:r>
        <w:rPr/>
        <w:t>СРК</w:t>
      </w:r>
      <w:r>
        <w:rPr>
          <w:rFonts w:ascii="Times New Roman" w:hAnsi="Times New Roman" w:cs="Times New Roman" w:eastAsia="Times New Roman"/>
        </w:rPr>
        <w:t>-</w:t>
      </w:r>
      <w:r>
        <w:rPr/>
        <w:t>З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снижена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84">
        <w:r>
          <w:rPr>
            <w:rFonts w:ascii="Times New Roman" w:hAnsi="Times New Roman" w:cs="Times New Roman" w:eastAsia="Times New Roman"/>
            <w:spacing w:val="-1"/>
          </w:rPr>
          <w:t>60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hyperlink w:history="true" w:anchor="_bookmark117">
        <w:r>
          <w:rPr>
            <w:rFonts w:ascii="Times New Roman" w:hAnsi="Times New Roman" w:cs="Times New Roman" w:eastAsia="Times New Roman"/>
            <w:spacing w:val="-1"/>
          </w:rPr>
          <w:t>95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Снижение</w:t>
      </w:r>
      <w:r>
        <w:rPr>
          <w:spacing w:val="66"/>
        </w:rPr>
        <w:t> </w:t>
      </w:r>
      <w:r>
        <w:rPr/>
        <w:t>его</w:t>
      </w:r>
      <w:r>
        <w:rPr>
          <w:spacing w:val="67"/>
        </w:rPr>
        <w:t> </w:t>
      </w:r>
      <w:r>
        <w:rPr>
          <w:spacing w:val="-1"/>
        </w:rPr>
        <w:t>концентрации</w:t>
      </w:r>
      <w:r>
        <w:rPr>
          <w:spacing w:val="1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З,</w:t>
      </w:r>
      <w:r>
        <w:rPr>
          <w:spacing w:val="68"/>
        </w:rPr>
        <w:t> </w:t>
      </w:r>
      <w:r>
        <w:rPr>
          <w:spacing w:val="-1"/>
        </w:rPr>
        <w:t>вероятно,</w:t>
      </w:r>
      <w:r>
        <w:rPr>
          <w:spacing w:val="68"/>
        </w:rPr>
        <w:t> </w:t>
      </w:r>
      <w:r>
        <w:rPr>
          <w:spacing w:val="-1"/>
        </w:rPr>
        <w:t>связано</w:t>
      </w:r>
      <w:r>
        <w:rPr>
          <w:spacing w:val="68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нарушением</w:t>
      </w:r>
      <w:r>
        <w:rPr>
          <w:spacing w:val="41"/>
        </w:rPr>
        <w:t> </w:t>
      </w:r>
      <w:r>
        <w:rPr>
          <w:spacing w:val="-1"/>
        </w:rPr>
        <w:t>синтеза</w:t>
      </w:r>
      <w:r>
        <w:rPr>
          <w:spacing w:val="37"/>
        </w:rPr>
        <w:t> </w:t>
      </w:r>
      <w:r>
        <w:rPr>
          <w:spacing w:val="-1"/>
        </w:rPr>
        <w:t>серотонина.</w:t>
      </w:r>
      <w:r>
        <w:rPr>
          <w:spacing w:val="35"/>
        </w:rPr>
        <w:t> </w:t>
      </w:r>
      <w:r>
        <w:rPr>
          <w:spacing w:val="-1"/>
        </w:rPr>
        <w:t>Повышение</w:t>
      </w:r>
      <w:r>
        <w:rPr>
          <w:spacing w:val="37"/>
        </w:rPr>
        <w:t> </w:t>
      </w:r>
      <w:r>
        <w:rPr/>
        <w:t>его</w:t>
      </w:r>
      <w:r>
        <w:rPr>
          <w:spacing w:val="36"/>
        </w:rPr>
        <w:t> </w:t>
      </w:r>
      <w:r>
        <w:rPr>
          <w:spacing w:val="-1"/>
        </w:rPr>
        <w:t>концентрации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38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38"/>
        </w:rPr>
        <w:t> </w:t>
      </w:r>
      <w:r>
        <w:rPr>
          <w:spacing w:val="-1"/>
        </w:rPr>
        <w:t>обусловлено</w:t>
      </w:r>
      <w:r>
        <w:rPr>
          <w:spacing w:val="35"/>
        </w:rPr>
        <w:t> </w:t>
      </w:r>
      <w:r>
        <w:rPr>
          <w:spacing w:val="-1"/>
        </w:rPr>
        <w:t>нарушением</w:t>
      </w:r>
      <w:r>
        <w:rPr>
          <w:spacing w:val="59"/>
        </w:rPr>
        <w:t> </w:t>
      </w:r>
      <w:r>
        <w:rPr>
          <w:spacing w:val="-1"/>
        </w:rPr>
        <w:t>обратного</w:t>
      </w:r>
      <w:r>
        <w:rPr>
          <w:spacing w:val="60"/>
        </w:rPr>
        <w:t> </w:t>
      </w:r>
      <w:r>
        <w:rPr>
          <w:spacing w:val="-1"/>
        </w:rPr>
        <w:t>захвата</w:t>
      </w:r>
      <w:r>
        <w:rPr>
          <w:spacing w:val="61"/>
        </w:rPr>
        <w:t> </w:t>
      </w:r>
      <w:r>
        <w:rPr>
          <w:spacing w:val="-1"/>
        </w:rPr>
        <w:t>серотонина,</w:t>
      </w:r>
      <w:r>
        <w:rPr>
          <w:spacing w:val="62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пользу</w:t>
      </w:r>
      <w:r>
        <w:rPr>
          <w:spacing w:val="57"/>
        </w:rPr>
        <w:t> </w:t>
      </w:r>
      <w:r>
        <w:rPr/>
        <w:t>чего</w:t>
      </w:r>
      <w:r>
        <w:rPr>
          <w:spacing w:val="63"/>
        </w:rPr>
        <w:t> </w:t>
      </w:r>
      <w:r>
        <w:rPr>
          <w:spacing w:val="-1"/>
        </w:rPr>
        <w:t>свидетельствует</w:t>
      </w:r>
      <w:r>
        <w:rPr>
          <w:spacing w:val="45"/>
        </w:rPr>
        <w:t> </w:t>
      </w:r>
      <w:r>
        <w:rPr>
          <w:spacing w:val="-1"/>
        </w:rPr>
        <w:t>уменьшение</w:t>
      </w:r>
      <w:r>
        <w:rPr>
          <w:spacing w:val="30"/>
        </w:rPr>
        <w:t> </w:t>
      </w:r>
      <w:r>
        <w:rPr>
          <w:spacing w:val="-1"/>
        </w:rPr>
        <w:t>экспрессии</w:t>
      </w:r>
      <w:r>
        <w:rPr>
          <w:spacing w:val="31"/>
        </w:rPr>
        <w:t> </w:t>
      </w:r>
      <w:r>
        <w:rPr>
          <w:spacing w:val="-1"/>
        </w:rPr>
        <w:t>транспортера</w:t>
      </w:r>
      <w:r>
        <w:rPr>
          <w:spacing w:val="28"/>
        </w:rPr>
        <w:t> </w:t>
      </w:r>
      <w:r>
        <w:rPr>
          <w:spacing w:val="-1"/>
        </w:rPr>
        <w:t>обратного</w:t>
      </w:r>
      <w:r>
        <w:rPr>
          <w:spacing w:val="29"/>
        </w:rPr>
        <w:t> </w:t>
      </w:r>
      <w:r>
        <w:rPr>
          <w:spacing w:val="-1"/>
        </w:rPr>
        <w:t>захвата</w:t>
      </w:r>
      <w:r>
        <w:rPr>
          <w:spacing w:val="30"/>
        </w:rPr>
        <w:t> </w:t>
      </w:r>
      <w:r>
        <w:rPr>
          <w:spacing w:val="-1"/>
        </w:rPr>
        <w:t>серотонина</w:t>
      </w:r>
      <w:r>
        <w:rPr>
          <w:spacing w:val="2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SERT)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энтероцитах</w:t>
      </w:r>
      <w:r>
        <w:rPr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таких</w:t>
      </w:r>
      <w:r>
        <w:rPr>
          <w:spacing w:val="21"/>
        </w:rPr>
        <w:t> </w:t>
      </w:r>
      <w:r>
        <w:rPr>
          <w:spacing w:val="-1"/>
        </w:rPr>
        <w:t>больных</w:t>
      </w:r>
      <w:r>
        <w:rPr>
          <w:spacing w:val="21"/>
        </w:rPr>
        <w:t> </w:t>
      </w:r>
      <w:r>
        <w:rPr/>
        <w:t>[</w:t>
      </w:r>
      <w:hyperlink w:history="true" w:anchor="_bookmark86">
        <w:r>
          <w:rPr>
            <w:rFonts w:ascii="Times New Roman" w:hAnsi="Times New Roman" w:cs="Times New Roman" w:eastAsia="Times New Roman"/>
          </w:rPr>
          <w:t>62</w:t>
        </w:r>
      </w:hyperlink>
      <w:r>
        <w:rPr>
          <w:rFonts w:ascii="Times New Roman" w:hAnsi="Times New Roman" w:cs="Times New Roman" w:eastAsia="Times New Roman"/>
        </w:rPr>
        <w:t>].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Кроме</w:t>
      </w:r>
      <w:r>
        <w:rPr>
          <w:spacing w:val="20"/>
        </w:rPr>
        <w:t> </w:t>
      </w:r>
      <w:r>
        <w:rPr>
          <w:spacing w:val="-1"/>
        </w:rPr>
        <w:t>того,</w:t>
      </w:r>
      <w:r>
        <w:rPr>
          <w:spacing w:val="20"/>
        </w:rPr>
        <w:t> </w:t>
      </w:r>
      <w:r>
        <w:rPr>
          <w:spacing w:val="-1"/>
        </w:rPr>
        <w:t>приводятся</w:t>
      </w:r>
      <w:r>
        <w:rPr>
          <w:spacing w:val="21"/>
        </w:rPr>
        <w:t> </w:t>
      </w:r>
      <w:r>
        <w:rPr>
          <w:spacing w:val="-1"/>
        </w:rPr>
        <w:t>данные,</w:t>
      </w:r>
      <w:r>
        <w:rPr>
          <w:spacing w:val="20"/>
        </w:rPr>
        <w:t> </w:t>
      </w:r>
      <w:r>
        <w:rPr/>
        <w:t>что</w:t>
      </w:r>
      <w:r>
        <w:rPr>
          <w:spacing w:val="27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</w:t>
      </w:r>
      <w:r>
        <w:rPr>
          <w:spacing w:val="19"/>
        </w:rPr>
        <w:t> </w:t>
      </w:r>
      <w:r>
        <w:rPr/>
        <w:t>после</w:t>
      </w:r>
      <w:r>
        <w:rPr>
          <w:spacing w:val="17"/>
        </w:rPr>
        <w:t> </w:t>
      </w:r>
      <w:r>
        <w:rPr>
          <w:spacing w:val="-1"/>
        </w:rPr>
        <w:t>перенесенной</w:t>
      </w:r>
      <w:r>
        <w:rPr>
          <w:spacing w:val="19"/>
        </w:rPr>
        <w:t> </w:t>
      </w:r>
      <w:r>
        <w:rPr>
          <w:spacing w:val="-1"/>
        </w:rPr>
        <w:t>кишечной</w:t>
      </w:r>
      <w:r>
        <w:rPr>
          <w:spacing w:val="21"/>
        </w:rPr>
        <w:t> </w:t>
      </w:r>
      <w:r>
        <w:rPr>
          <w:spacing w:val="-1"/>
        </w:rPr>
        <w:t>инфекции</w:t>
      </w:r>
      <w:r>
        <w:rPr>
          <w:spacing w:val="21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протяжении</w:t>
      </w:r>
      <w:r>
        <w:rPr>
          <w:spacing w:val="23"/>
        </w:rPr>
        <w:t> </w:t>
      </w:r>
      <w:r>
        <w:rPr>
          <w:spacing w:val="-1"/>
        </w:rPr>
        <w:t>длительного</w:t>
      </w:r>
      <w:r>
        <w:rPr>
          <w:spacing w:val="69"/>
        </w:rPr>
        <w:t> </w:t>
      </w:r>
      <w:r>
        <w:rPr>
          <w:spacing w:val="-1"/>
        </w:rPr>
        <w:t>времени</w:t>
      </w:r>
      <w:r>
        <w:rPr>
          <w:spacing w:val="1"/>
        </w:rPr>
        <w:t> </w:t>
      </w:r>
      <w:r>
        <w:rPr/>
        <w:t>(в</w:t>
      </w:r>
      <w:r>
        <w:rPr>
          <w:spacing w:val="66"/>
        </w:rPr>
        <w:t> </w:t>
      </w:r>
      <w:r>
        <w:rPr>
          <w:spacing w:val="-1"/>
        </w:rPr>
        <w:t>некоторых</w:t>
      </w:r>
      <w:r>
        <w:rPr>
          <w:spacing w:val="69"/>
        </w:rPr>
        <w:t> </w:t>
      </w:r>
      <w:r>
        <w:rPr>
          <w:spacing w:val="-1"/>
        </w:rPr>
        <w:t>случаях</w:t>
      </w:r>
      <w:r>
        <w:rPr/>
        <w:t> – в</w:t>
      </w:r>
      <w:r>
        <w:rPr>
          <w:spacing w:val="68"/>
        </w:rPr>
        <w:t> </w:t>
      </w:r>
      <w:r>
        <w:rPr>
          <w:spacing w:val="-1"/>
        </w:rPr>
        <w:t>течение</w:t>
      </w:r>
      <w:r>
        <w:rPr>
          <w:spacing w:val="66"/>
        </w:rPr>
        <w:t> </w:t>
      </w:r>
      <w:r>
        <w:rPr>
          <w:spacing w:val="-1"/>
        </w:rPr>
        <w:t>года)</w:t>
      </w:r>
      <w:r>
        <w:rPr>
          <w:spacing w:val="69"/>
        </w:rPr>
        <w:t> </w:t>
      </w:r>
      <w:r>
        <w:rPr>
          <w:spacing w:val="-1"/>
        </w:rPr>
        <w:t>выявляется</w:t>
      </w:r>
      <w:r>
        <w:rPr>
          <w:spacing w:val="31"/>
        </w:rPr>
        <w:t> </w:t>
      </w:r>
      <w:r>
        <w:rPr>
          <w:spacing w:val="-1"/>
        </w:rPr>
        <w:t>повышенное</w:t>
      </w:r>
      <w:r>
        <w:rPr>
          <w:spacing w:val="23"/>
        </w:rPr>
        <w:t> </w:t>
      </w:r>
      <w:r>
        <w:rPr>
          <w:spacing w:val="-1"/>
        </w:rPr>
        <w:t>количество</w:t>
      </w:r>
      <w:r>
        <w:rPr>
          <w:spacing w:val="23"/>
        </w:rPr>
        <w:t> </w:t>
      </w:r>
      <w:r>
        <w:rPr>
          <w:spacing w:val="-1"/>
        </w:rPr>
        <w:t>энтерохромаффинных</w:t>
      </w:r>
      <w:r>
        <w:rPr>
          <w:spacing w:val="27"/>
        </w:rPr>
        <w:t> </w:t>
      </w:r>
      <w:r>
        <w:rPr>
          <w:spacing w:val="-1"/>
        </w:rPr>
        <w:t>клеток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стенке</w:t>
      </w:r>
      <w:r>
        <w:rPr>
          <w:spacing w:val="23"/>
        </w:rPr>
        <w:t> </w:t>
      </w:r>
      <w:r>
        <w:rPr>
          <w:spacing w:val="-1"/>
        </w:rPr>
        <w:t>кишки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202">
        <w:r>
          <w:rPr>
            <w:rFonts w:ascii="Times New Roman" w:hAnsi="Times New Roman" w:cs="Times New Roman" w:eastAsia="Times New Roman"/>
            <w:spacing w:val="-2"/>
          </w:rPr>
          <w:t>186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Таким</w:t>
      </w:r>
      <w:r>
        <w:rPr>
          <w:spacing w:val="59"/>
        </w:rPr>
        <w:t> </w:t>
      </w:r>
      <w:r>
        <w:rPr>
          <w:spacing w:val="-1"/>
        </w:rPr>
        <w:t>образом,</w:t>
      </w:r>
      <w:r>
        <w:rPr>
          <w:spacing w:val="59"/>
        </w:rPr>
        <w:t> </w:t>
      </w:r>
      <w:r>
        <w:rPr>
          <w:spacing w:val="-1"/>
        </w:rPr>
        <w:t>недостаток</w:t>
      </w:r>
      <w:r>
        <w:rPr>
          <w:spacing w:val="59"/>
        </w:rPr>
        <w:t> </w:t>
      </w:r>
      <w:r>
        <w:rPr>
          <w:spacing w:val="-1"/>
        </w:rPr>
        <w:t>сахаролитической</w:t>
      </w:r>
      <w:r>
        <w:rPr>
          <w:spacing w:val="60"/>
        </w:rPr>
        <w:t> </w:t>
      </w:r>
      <w:r>
        <w:rPr>
          <w:spacing w:val="-1"/>
        </w:rPr>
        <w:t>флоры,</w:t>
      </w:r>
      <w:r>
        <w:rPr>
          <w:spacing w:val="58"/>
        </w:rPr>
        <w:t> </w:t>
      </w:r>
      <w:r>
        <w:rPr>
          <w:spacing w:val="-1"/>
        </w:rPr>
        <w:t>служащей</w:t>
      </w:r>
      <w:r>
        <w:rPr>
          <w:spacing w:val="60"/>
        </w:rPr>
        <w:t> </w:t>
      </w:r>
      <w:r>
        <w:rPr>
          <w:spacing w:val="-1"/>
        </w:rPr>
        <w:t>основным</w:t>
      </w:r>
      <w:r>
        <w:rPr>
          <w:spacing w:val="47"/>
        </w:rPr>
        <w:t> </w:t>
      </w:r>
      <w:r>
        <w:rPr>
          <w:spacing w:val="-1"/>
        </w:rPr>
        <w:t>продуцентом</w:t>
      </w:r>
      <w:r>
        <w:rPr/>
        <w:t> </w:t>
      </w:r>
      <w:r>
        <w:rPr>
          <w:spacing w:val="-2"/>
        </w:rPr>
        <w:t>КЖК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>
          <w:spacing w:val="-1"/>
        </w:rPr>
        <w:t>опосредованно</w:t>
      </w:r>
      <w:r>
        <w:rPr>
          <w:spacing w:val="1"/>
        </w:rPr>
        <w:t> </w:t>
      </w:r>
      <w:r>
        <w:rPr>
          <w:spacing w:val="-1"/>
        </w:rPr>
        <w:t>влиять</w:t>
      </w:r>
      <w:r>
        <w:rPr>
          <w:spacing w:val="-2"/>
        </w:rPr>
        <w:t> </w:t>
      </w:r>
      <w:r>
        <w:rPr/>
        <w:t>на </w:t>
      </w:r>
      <w:r>
        <w:rPr>
          <w:spacing w:val="-2"/>
        </w:rPr>
        <w:t>моторику</w:t>
      </w:r>
      <w:r>
        <w:rPr>
          <w:spacing w:val="-4"/>
        </w:rPr>
        <w:t> </w:t>
      </w:r>
      <w:r>
        <w:rPr/>
        <w:t>кишки.</w:t>
      </w:r>
    </w:p>
    <w:p>
      <w:pPr>
        <w:pStyle w:val="BodyText"/>
        <w:spacing w:line="360" w:lineRule="auto" w:before="7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Регуляция</w:t>
      </w:r>
      <w:r>
        <w:rPr/>
        <w:t> </w:t>
      </w:r>
      <w:r>
        <w:rPr>
          <w:spacing w:val="-1"/>
        </w:rPr>
        <w:t>двигательной</w:t>
      </w:r>
      <w:r>
        <w:rPr>
          <w:spacing w:val="4"/>
        </w:rPr>
        <w:t> </w:t>
      </w:r>
      <w:r>
        <w:rPr>
          <w:spacing w:val="-2"/>
        </w:rPr>
        <w:t>функции</w:t>
      </w:r>
      <w:r>
        <w:rPr/>
        <w:t> </w:t>
      </w:r>
      <w:r>
        <w:rPr>
          <w:spacing w:val="-1"/>
        </w:rPr>
        <w:t>осуществляется также</w:t>
      </w:r>
      <w:r>
        <w:rPr>
          <w:spacing w:val="2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счет</w:t>
      </w:r>
      <w:r>
        <w:rPr>
          <w:spacing w:val="1"/>
        </w:rPr>
        <w:t> </w:t>
      </w:r>
      <w:r>
        <w:rPr>
          <w:spacing w:val="-1"/>
        </w:rPr>
        <w:t>синтеза</w:t>
      </w:r>
      <w:r>
        <w:rPr>
          <w:spacing w:val="55"/>
        </w:rPr>
        <w:t> </w:t>
      </w:r>
      <w:r>
        <w:rPr>
          <w:spacing w:val="-1"/>
        </w:rPr>
        <w:t>оксида</w:t>
      </w:r>
      <w:r>
        <w:rPr>
          <w:spacing w:val="54"/>
        </w:rPr>
        <w:t> </w:t>
      </w:r>
      <w:r>
        <w:rPr>
          <w:spacing w:val="-1"/>
        </w:rPr>
        <w:t>азота</w:t>
      </w:r>
      <w:r>
        <w:rPr>
          <w:spacing w:val="5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NO)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некоторыми</w:t>
      </w:r>
      <w:r>
        <w:rPr>
          <w:spacing w:val="52"/>
        </w:rPr>
        <w:t> </w:t>
      </w:r>
      <w:r>
        <w:rPr>
          <w:spacing w:val="-1"/>
        </w:rPr>
        <w:t>представителями</w:t>
      </w:r>
      <w:r>
        <w:rPr>
          <w:spacing w:val="52"/>
        </w:rPr>
        <w:t> </w:t>
      </w:r>
      <w:r>
        <w:rPr>
          <w:spacing w:val="-1"/>
        </w:rPr>
        <w:t>нормальной</w:t>
      </w:r>
      <w:r>
        <w:rPr>
          <w:spacing w:val="52"/>
        </w:rPr>
        <w:t> </w:t>
      </w:r>
      <w:r>
        <w:rPr>
          <w:spacing w:val="-1"/>
        </w:rPr>
        <w:t>кишечной</w:t>
      </w:r>
      <w:r>
        <w:rPr>
          <w:spacing w:val="31"/>
        </w:rPr>
        <w:t> </w:t>
      </w:r>
      <w:r>
        <w:rPr>
          <w:spacing w:val="-1"/>
        </w:rPr>
        <w:t>микрофлоры</w:t>
      </w:r>
      <w:r>
        <w:rPr>
          <w:spacing w:val="58"/>
        </w:rPr>
        <w:t> </w:t>
      </w:r>
      <w:r>
        <w:rPr/>
        <w:t>(в</w:t>
      </w:r>
      <w:r>
        <w:rPr>
          <w:spacing w:val="58"/>
        </w:rPr>
        <w:t> </w:t>
      </w:r>
      <w:r>
        <w:rPr>
          <w:spacing w:val="-1"/>
        </w:rPr>
        <w:t>частности,</w:t>
      </w:r>
      <w:r>
        <w:rPr>
          <w:spacing w:val="56"/>
        </w:rPr>
        <w:t> </w:t>
      </w:r>
      <w:r>
        <w:rPr>
          <w:spacing w:val="-1"/>
        </w:rPr>
        <w:t>пропионобактериями)</w:t>
      </w:r>
      <w:r>
        <w:rPr>
          <w:spacing w:val="64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65">
        <w:r>
          <w:rPr>
            <w:rFonts w:ascii="Times New Roman" w:hAnsi="Times New Roman"/>
            <w:spacing w:val="-2"/>
          </w:rPr>
          <w:t>40</w:t>
        </w:r>
      </w:hyperlink>
      <w:r>
        <w:rPr>
          <w:rFonts w:ascii="Times New Roman" w:hAnsi="Times New Roman"/>
          <w:spacing w:val="-2"/>
        </w:rPr>
        <w:t>]</w:t>
      </w:r>
      <w:r>
        <w:rPr>
          <w:spacing w:val="-2"/>
        </w:rPr>
        <w:t>.</w:t>
      </w:r>
      <w:r>
        <w:rPr>
          <w:spacing w:val="58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экспериментах</w:t>
      </w:r>
      <w:r>
        <w:rPr>
          <w:spacing w:val="58"/>
        </w:rPr>
        <w:t> </w:t>
      </w: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1"/>
        </w:rPr>
        <w:t>животных</w:t>
      </w:r>
      <w:r>
        <w:rPr>
          <w:spacing w:val="59"/>
        </w:rPr>
        <w:t> </w:t>
      </w:r>
      <w:r>
        <w:rPr>
          <w:spacing w:val="-1"/>
        </w:rPr>
        <w:t>было</w:t>
      </w:r>
      <w:r>
        <w:rPr>
          <w:spacing w:val="64"/>
        </w:rPr>
        <w:t> </w:t>
      </w:r>
      <w:r>
        <w:rPr>
          <w:spacing w:val="-1"/>
        </w:rPr>
        <w:t>показано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/>
        <w:t>что</w:t>
      </w:r>
      <w:r>
        <w:rPr>
          <w:spacing w:val="59"/>
        </w:rPr>
        <w:t> </w:t>
      </w:r>
      <w:r>
        <w:rPr>
          <w:spacing w:val="-1"/>
        </w:rPr>
        <w:t>релаксация</w:t>
      </w:r>
      <w:r>
        <w:rPr>
          <w:spacing w:val="61"/>
        </w:rPr>
        <w:t> </w:t>
      </w:r>
      <w:r>
        <w:rPr>
          <w:spacing w:val="-1"/>
        </w:rPr>
        <w:t>толстой</w:t>
      </w:r>
      <w:r>
        <w:rPr>
          <w:spacing w:val="61"/>
        </w:rPr>
        <w:t> </w:t>
      </w:r>
      <w:r>
        <w:rPr>
          <w:spacing w:val="-1"/>
        </w:rPr>
        <w:t>кишки,</w:t>
      </w:r>
      <w:r>
        <w:rPr>
          <w:spacing w:val="60"/>
        </w:rPr>
        <w:t> </w:t>
      </w:r>
      <w:r>
        <w:rPr>
          <w:spacing w:val="-1"/>
        </w:rPr>
        <w:t>вызываемая</w:t>
      </w:r>
      <w:r>
        <w:rPr>
          <w:spacing w:val="41"/>
        </w:rPr>
        <w:t> </w:t>
      </w:r>
      <w:r>
        <w:rPr>
          <w:spacing w:val="-1"/>
        </w:rPr>
        <w:t>серотонином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опосредована</w:t>
      </w:r>
      <w:r>
        <w:rPr>
          <w:spacing w:val="47"/>
        </w:rPr>
        <w:t> </w:t>
      </w:r>
      <w:r>
        <w:rPr>
          <w:spacing w:val="-1"/>
        </w:rPr>
        <w:t>синтезом</w:t>
      </w:r>
      <w:r>
        <w:rPr>
          <w:spacing w:val="44"/>
        </w:rPr>
        <w:t> </w:t>
      </w:r>
      <w:r>
        <w:rPr>
          <w:spacing w:val="-1"/>
        </w:rPr>
        <w:t>NO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84">
        <w:r>
          <w:rPr>
            <w:rFonts w:ascii="Times New Roman" w:hAnsi="Times New Roman"/>
            <w:spacing w:val="-1"/>
          </w:rPr>
          <w:t>60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spacing w:val="-1"/>
        </w:rPr>
        <w:t>На</w:t>
      </w:r>
      <w:r>
        <w:rPr>
          <w:spacing w:val="47"/>
        </w:rPr>
        <w:t> </w:t>
      </w:r>
      <w:r>
        <w:rPr>
          <w:spacing w:val="-1"/>
        </w:rPr>
        <w:t>ХV</w:t>
      </w:r>
      <w:r>
        <w:rPr>
          <w:spacing w:val="47"/>
        </w:rPr>
        <w:t> </w:t>
      </w:r>
      <w:r>
        <w:rPr>
          <w:spacing w:val="-1"/>
        </w:rPr>
        <w:t>Международном</w:t>
      </w:r>
      <w:r>
        <w:rPr>
          <w:spacing w:val="51"/>
        </w:rPr>
        <w:t> </w:t>
      </w:r>
      <w:r>
        <w:rPr>
          <w:spacing w:val="-1"/>
        </w:rPr>
        <w:t>симпозиуме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регуляции</w:t>
      </w:r>
      <w:r>
        <w:rPr>
          <w:spacing w:val="9"/>
        </w:rPr>
        <w:t> </w:t>
      </w:r>
      <w:r>
        <w:rPr>
          <w:spacing w:val="-2"/>
        </w:rPr>
        <w:t>моторики</w:t>
      </w:r>
      <w:r>
        <w:rPr>
          <w:spacing w:val="14"/>
        </w:rPr>
        <w:t> </w:t>
      </w:r>
      <w:r>
        <w:rPr>
          <w:spacing w:val="-1"/>
        </w:rPr>
        <w:t>ЖКТ</w:t>
      </w:r>
      <w:r>
        <w:rPr>
          <w:spacing w:val="7"/>
        </w:rPr>
        <w:t> </w:t>
      </w:r>
      <w:r>
        <w:rPr>
          <w:spacing w:val="-1"/>
        </w:rPr>
        <w:t>(1995)</w:t>
      </w:r>
      <w:r>
        <w:rPr>
          <w:spacing w:val="8"/>
        </w:rPr>
        <w:t> </w:t>
      </w:r>
      <w:r>
        <w:rPr>
          <w:spacing w:val="-1"/>
        </w:rPr>
        <w:t>сообщалось,</w:t>
      </w:r>
      <w:r>
        <w:rPr>
          <w:spacing w:val="7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служит</w:t>
      </w:r>
      <w:r>
        <w:rPr>
          <w:spacing w:val="31"/>
        </w:rPr>
        <w:t> </w:t>
      </w:r>
      <w:r>
        <w:rPr/>
        <w:t>главным </w:t>
      </w:r>
      <w:r>
        <w:rPr>
          <w:spacing w:val="-1"/>
        </w:rPr>
        <w:t>медиатором,</w:t>
      </w:r>
      <w:r>
        <w:rPr>
          <w:spacing w:val="69"/>
        </w:rPr>
        <w:t> </w:t>
      </w:r>
      <w:r>
        <w:rPr>
          <w:spacing w:val="-1"/>
        </w:rPr>
        <w:t>определяющим</w:t>
      </w:r>
      <w:r>
        <w:rPr>
          <w:spacing w:val="6"/>
        </w:rPr>
        <w:t> </w:t>
      </w:r>
      <w:r>
        <w:rPr>
          <w:spacing w:val="-1"/>
        </w:rPr>
        <w:t>расслабление</w:t>
      </w:r>
      <w:r>
        <w:rPr/>
        <w:t> </w:t>
      </w:r>
      <w:r>
        <w:rPr>
          <w:spacing w:val="-1"/>
        </w:rPr>
        <w:t>сфинктера</w:t>
      </w:r>
      <w:r>
        <w:rPr>
          <w:spacing w:val="3"/>
        </w:rPr>
        <w:t> </w:t>
      </w:r>
      <w:r>
        <w:rPr>
          <w:spacing w:val="-2"/>
        </w:rPr>
        <w:t>Одди,</w:t>
      </w:r>
      <w:r>
        <w:rPr>
          <w:spacing w:val="35"/>
        </w:rPr>
        <w:t> </w:t>
      </w:r>
      <w:r>
        <w:rPr>
          <w:spacing w:val="-1"/>
        </w:rPr>
        <w:t>анального</w:t>
      </w:r>
      <w:r>
        <w:rPr>
          <w:spacing w:val="1"/>
        </w:rPr>
        <w:t> </w:t>
      </w:r>
      <w:r>
        <w:rPr>
          <w:spacing w:val="-1"/>
        </w:rPr>
        <w:t>сфинктера, тонкой</w:t>
      </w:r>
      <w:r>
        <w:rPr/>
        <w:t> и </w:t>
      </w:r>
      <w:r>
        <w:rPr>
          <w:spacing w:val="-1"/>
        </w:rPr>
        <w:t>толстой</w:t>
      </w:r>
      <w:r>
        <w:rPr>
          <w:spacing w:val="1"/>
        </w:rPr>
        <w:t> </w:t>
      </w:r>
      <w:r>
        <w:rPr>
          <w:spacing w:val="-1"/>
        </w:rPr>
        <w:t>кишки, пищевода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желудка</w:t>
      </w:r>
      <w:r>
        <w:rPr/>
        <w:t> </w:t>
      </w:r>
      <w:r>
        <w:rPr>
          <w:spacing w:val="-1"/>
        </w:rPr>
        <w:t>[</w:t>
      </w:r>
      <w:hyperlink w:history="true" w:anchor="_bookmark46">
        <w:r>
          <w:rPr>
            <w:rFonts w:ascii="Times New Roman" w:hAnsi="Times New Roman"/>
            <w:spacing w:val="-1"/>
          </w:rPr>
          <w:t>18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Известно,</w:t>
      </w:r>
      <w:r>
        <w:rPr>
          <w:spacing w:val="55"/>
        </w:rPr>
        <w:t> </w:t>
      </w:r>
      <w:r>
        <w:rPr>
          <w:spacing w:val="-1"/>
        </w:rPr>
        <w:t>что</w:t>
      </w:r>
      <w:r>
        <w:rPr>
          <w:spacing w:val="56"/>
        </w:rPr>
        <w:t> </w:t>
      </w:r>
      <w:r>
        <w:rPr>
          <w:spacing w:val="-1"/>
        </w:rPr>
        <w:t>повышенная</w:t>
      </w:r>
      <w:r>
        <w:rPr>
          <w:spacing w:val="53"/>
        </w:rPr>
        <w:t> </w:t>
      </w:r>
      <w:r>
        <w:rPr>
          <w:spacing w:val="-1"/>
        </w:rPr>
        <w:t>продукция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обнаружена</w:t>
      </w:r>
      <w:r>
        <w:rPr>
          <w:spacing w:val="57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воспалительных</w:t>
      </w:r>
      <w:r>
        <w:rPr>
          <w:spacing w:val="9"/>
        </w:rPr>
        <w:t> </w:t>
      </w:r>
      <w:r>
        <w:rPr>
          <w:spacing w:val="-1"/>
        </w:rPr>
        <w:t>заболеваниях</w:t>
      </w:r>
      <w:r>
        <w:rPr>
          <w:spacing w:val="9"/>
        </w:rPr>
        <w:t> </w:t>
      </w:r>
      <w:r>
        <w:rPr>
          <w:spacing w:val="-1"/>
        </w:rPr>
        <w:t>кишечника</w:t>
      </w:r>
      <w:r>
        <w:rPr>
          <w:spacing w:val="9"/>
        </w:rPr>
        <w:t> </w:t>
      </w:r>
      <w:r>
        <w:rPr>
          <w:spacing w:val="-1"/>
        </w:rPr>
        <w:t>[</w:t>
      </w:r>
      <w:hyperlink w:history="true" w:anchor="_bookmark119">
        <w:r>
          <w:rPr>
            <w:rFonts w:ascii="Times New Roman" w:hAnsi="Times New Roman"/>
            <w:spacing w:val="-1"/>
          </w:rPr>
          <w:t>99</w:t>
        </w:r>
      </w:hyperlink>
      <w:r>
        <w:rPr>
          <w:spacing w:val="-1"/>
        </w:rPr>
        <w:t>],</w:t>
      </w:r>
      <w:r>
        <w:rPr>
          <w:spacing w:val="8"/>
        </w:rPr>
        <w:t> </w:t>
      </w:r>
      <w:r>
        <w:rPr>
          <w:spacing w:val="-1"/>
        </w:rPr>
        <w:t>однако</w:t>
      </w:r>
      <w:r>
        <w:rPr>
          <w:spacing w:val="7"/>
        </w:rPr>
        <w:t> </w:t>
      </w:r>
      <w:r>
        <w:rPr>
          <w:spacing w:val="-1"/>
        </w:rPr>
        <w:t>роль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воспалении</w:t>
      </w:r>
      <w:r>
        <w:rPr>
          <w:spacing w:val="49"/>
        </w:rPr>
        <w:t> </w:t>
      </w:r>
      <w:r>
        <w:rPr/>
        <w:t>в</w:t>
      </w:r>
      <w:r>
        <w:rPr>
          <w:spacing w:val="39"/>
        </w:rPr>
        <w:t> </w:t>
      </w:r>
      <w:r>
        <w:rPr/>
        <w:t>целом</w:t>
      </w:r>
      <w:r>
        <w:rPr>
          <w:spacing w:val="40"/>
        </w:rPr>
        <w:t> </w:t>
      </w:r>
      <w:r>
        <w:rPr/>
        <w:t>не</w:t>
      </w:r>
      <w:r>
        <w:rPr>
          <w:spacing w:val="39"/>
        </w:rPr>
        <w:t> </w:t>
      </w:r>
      <w:r>
        <w:rPr>
          <w:spacing w:val="-1"/>
        </w:rPr>
        <w:t>определена.</w:t>
      </w:r>
      <w:r>
        <w:rPr>
          <w:spacing w:val="39"/>
        </w:rPr>
        <w:t> </w:t>
      </w:r>
      <w:r>
        <w:rPr>
          <w:spacing w:val="-1"/>
        </w:rPr>
        <w:t>Высокий</w:t>
      </w:r>
      <w:r>
        <w:rPr>
          <w:spacing w:val="40"/>
        </w:rPr>
        <w:t> </w:t>
      </w:r>
      <w:r>
        <w:rPr>
          <w:spacing w:val="-1"/>
        </w:rPr>
        <w:t>уровень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38"/>
        </w:rPr>
        <w:t> </w:t>
      </w:r>
      <w:r>
        <w:rPr/>
        <w:t>может</w:t>
      </w:r>
      <w:r>
        <w:rPr>
          <w:spacing w:val="37"/>
        </w:rPr>
        <w:t> </w:t>
      </w:r>
      <w:r>
        <w:rPr>
          <w:spacing w:val="-1"/>
        </w:rPr>
        <w:t>приводить</w:t>
      </w:r>
      <w:r>
        <w:rPr>
          <w:spacing w:val="38"/>
        </w:rPr>
        <w:t> </w:t>
      </w:r>
      <w:r>
        <w:rPr/>
        <w:t>как</w:t>
      </w:r>
      <w:r>
        <w:rPr>
          <w:spacing w:val="40"/>
        </w:rPr>
        <w:t> </w:t>
      </w:r>
      <w:r>
        <w:rPr/>
        <w:t>к</w:t>
      </w:r>
      <w:r>
        <w:rPr>
          <w:spacing w:val="29"/>
        </w:rPr>
        <w:t> </w:t>
      </w:r>
      <w:r>
        <w:rPr>
          <w:spacing w:val="-1"/>
        </w:rPr>
        <w:t>нарушению</w:t>
      </w:r>
      <w:r>
        <w:rPr>
          <w:spacing w:val="41"/>
        </w:rPr>
        <w:t> </w:t>
      </w:r>
      <w:r>
        <w:rPr>
          <w:spacing w:val="-2"/>
        </w:rPr>
        <w:t>проницаемости</w:t>
      </w:r>
      <w:r>
        <w:rPr>
          <w:spacing w:val="42"/>
        </w:rPr>
        <w:t> </w:t>
      </w:r>
      <w:r>
        <w:rPr>
          <w:spacing w:val="-2"/>
        </w:rPr>
        <w:t>кишечной</w:t>
      </w:r>
      <w:r>
        <w:rPr>
          <w:spacing w:val="42"/>
        </w:rPr>
        <w:t> </w:t>
      </w:r>
      <w:r>
        <w:rPr>
          <w:spacing w:val="-1"/>
        </w:rPr>
        <w:t>стенки,</w:t>
      </w:r>
      <w:r>
        <w:rPr>
          <w:spacing w:val="41"/>
        </w:rPr>
        <w:t> </w:t>
      </w:r>
      <w:r>
        <w:rPr>
          <w:spacing w:val="-1"/>
        </w:rPr>
        <w:t>способствуя</w:t>
      </w:r>
      <w:r>
        <w:rPr>
          <w:spacing w:val="42"/>
        </w:rPr>
        <w:t> </w:t>
      </w:r>
      <w:r>
        <w:rPr>
          <w:spacing w:val="-1"/>
        </w:rPr>
        <w:t>транслокации</w:t>
      </w:r>
      <w:r>
        <w:rPr>
          <w:spacing w:val="71"/>
        </w:rPr>
        <w:t> </w:t>
      </w:r>
      <w:r>
        <w:rPr>
          <w:spacing w:val="-1"/>
        </w:rPr>
        <w:t>бактерий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развитию</w:t>
      </w:r>
      <w:r>
        <w:rPr/>
        <w:t> </w:t>
      </w:r>
      <w:r>
        <w:rPr>
          <w:spacing w:val="-1"/>
        </w:rPr>
        <w:t>секреторной</w:t>
      </w:r>
      <w:r>
        <w:rPr/>
        <w:t> </w:t>
      </w:r>
      <w:r>
        <w:rPr>
          <w:spacing w:val="-1"/>
        </w:rPr>
        <w:t>диареи,</w:t>
      </w:r>
      <w:r>
        <w:rPr>
          <w:spacing w:val="4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оказывать</w:t>
      </w:r>
      <w:r>
        <w:rPr>
          <w:spacing w:val="-4"/>
        </w:rPr>
        <w:t> </w:t>
      </w:r>
      <w:r>
        <w:rPr>
          <w:spacing w:val="-1"/>
        </w:rPr>
        <w:t>защитное действие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воспалении,</w:t>
      </w:r>
      <w:r>
        <w:rPr>
          <w:spacing w:val="67"/>
        </w:rPr>
        <w:t> </w:t>
      </w:r>
      <w:r>
        <w:rPr>
          <w:spacing w:val="-1"/>
        </w:rPr>
        <w:t>усиливая</w:t>
      </w:r>
      <w:r>
        <w:rPr>
          <w:spacing w:val="68"/>
        </w:rPr>
        <w:t> </w:t>
      </w:r>
      <w:r>
        <w:rPr>
          <w:spacing w:val="-1"/>
        </w:rPr>
        <w:t>кровоснабжение</w:t>
      </w:r>
      <w:r>
        <w:rPr>
          <w:spacing w:val="68"/>
        </w:rPr>
        <w:t> </w:t>
      </w:r>
      <w:r>
        <w:rPr>
          <w:spacing w:val="-1"/>
        </w:rPr>
        <w:t>слизистой</w:t>
      </w:r>
      <w:r>
        <w:rPr>
          <w:spacing w:val="66"/>
        </w:rPr>
        <w:t> </w:t>
      </w:r>
      <w:r>
        <w:rPr>
          <w:spacing w:val="-1"/>
        </w:rPr>
        <w:t>оболочки</w:t>
      </w:r>
      <w:r>
        <w:rPr>
          <w:spacing w:val="69"/>
        </w:rPr>
        <w:t> </w:t>
      </w:r>
      <w:r>
        <w:rPr>
          <w:spacing w:val="-1"/>
        </w:rPr>
        <w:t>стенки</w:t>
      </w:r>
      <w:r>
        <w:rPr>
          <w:spacing w:val="35"/>
        </w:rPr>
        <w:t> </w:t>
      </w:r>
      <w:r>
        <w:rPr>
          <w:spacing w:val="-1"/>
        </w:rPr>
        <w:t>кишки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секрецию</w:t>
      </w:r>
      <w:r>
        <w:rPr>
          <w:spacing w:val="34"/>
        </w:rPr>
        <w:t> </w:t>
      </w:r>
      <w:r>
        <w:rPr/>
        <w:t>слизи</w:t>
      </w:r>
      <w:r>
        <w:rPr>
          <w:spacing w:val="35"/>
        </w:rPr>
        <w:t> </w:t>
      </w:r>
      <w:r>
        <w:rPr>
          <w:spacing w:val="-1"/>
        </w:rPr>
        <w:t>[</w:t>
      </w:r>
      <w:hyperlink w:history="true" w:anchor="_bookmark195">
        <w:r>
          <w:rPr>
            <w:rFonts w:ascii="Times New Roman" w:hAnsi="Times New Roman"/>
            <w:spacing w:val="-1"/>
          </w:rPr>
          <w:t>179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Данные</w:t>
      </w:r>
      <w:r>
        <w:rPr>
          <w:spacing w:val="1"/>
        </w:rPr>
        <w:t> </w:t>
      </w:r>
      <w:r>
        <w:rPr>
          <w:spacing w:val="-1"/>
        </w:rPr>
        <w:t>литературы</w:t>
      </w:r>
      <w:r>
        <w:rPr>
          <w:spacing w:val="37"/>
        </w:rPr>
        <w:t> </w:t>
      </w:r>
      <w:r>
        <w:rPr/>
        <w:t>о</w:t>
      </w:r>
      <w:r>
        <w:rPr>
          <w:spacing w:val="36"/>
        </w:rPr>
        <w:t> </w:t>
      </w:r>
      <w:r>
        <w:rPr>
          <w:spacing w:val="-2"/>
        </w:rPr>
        <w:t>содержании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при</w:t>
      </w:r>
      <w:r>
        <w:rPr>
          <w:spacing w:val="47"/>
        </w:rPr>
        <w:t> </w:t>
      </w:r>
      <w:r>
        <w:rPr>
          <w:spacing w:val="-1"/>
        </w:rPr>
        <w:t>СРК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весьма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противоречивы: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некоторые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свидетельствуют</w:t>
      </w:r>
      <w:r>
        <w:rPr/>
        <w:t> </w:t>
      </w:r>
      <w:r>
        <w:rPr>
          <w:spacing w:val="30"/>
        </w:rPr>
        <w:t> </w:t>
      </w:r>
      <w:r>
        <w:rPr/>
        <w:t>о</w:t>
      </w:r>
    </w:p>
    <w:p>
      <w:pPr>
        <w:spacing w:after="0" w:line="360" w:lineRule="auto"/>
        <w:jc w:val="both"/>
        <w:sectPr>
          <w:headerReference w:type="default" r:id="rId300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снижении</w:t>
      </w:r>
      <w:r>
        <w:rPr>
          <w:spacing w:val="21"/>
        </w:rPr>
        <w:t> </w:t>
      </w:r>
      <w:r>
        <w:rPr>
          <w:spacing w:val="-1"/>
        </w:rPr>
        <w:t>уровня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сыворотке</w:t>
      </w:r>
      <w:r>
        <w:rPr>
          <w:spacing w:val="20"/>
        </w:rPr>
        <w:t> </w:t>
      </w:r>
      <w:r>
        <w:rPr>
          <w:spacing w:val="-1"/>
        </w:rPr>
        <w:t>крови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слизистой</w:t>
      </w:r>
      <w:r>
        <w:rPr>
          <w:spacing w:val="18"/>
        </w:rPr>
        <w:t> </w:t>
      </w:r>
      <w:r>
        <w:rPr>
          <w:spacing w:val="-1"/>
        </w:rPr>
        <w:t>оболочке</w:t>
      </w:r>
      <w:r>
        <w:rPr>
          <w:spacing w:val="21"/>
        </w:rPr>
        <w:t> </w:t>
      </w:r>
      <w:r>
        <w:rPr>
          <w:spacing w:val="-1"/>
        </w:rPr>
        <w:t>толстой</w:t>
      </w:r>
      <w:r>
        <w:rPr>
          <w:spacing w:val="31"/>
        </w:rPr>
        <w:t> </w:t>
      </w:r>
      <w:r>
        <w:rPr>
          <w:spacing w:val="-1"/>
        </w:rPr>
        <w:t>кишки,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2"/>
        </w:rPr>
        <w:t>то</w:t>
      </w:r>
      <w:r>
        <w:rPr>
          <w:spacing w:val="62"/>
        </w:rPr>
        <w:t> </w:t>
      </w:r>
      <w:r>
        <w:rPr>
          <w:spacing w:val="-2"/>
        </w:rPr>
        <w:t>время</w:t>
      </w:r>
      <w:r>
        <w:rPr>
          <w:spacing w:val="59"/>
        </w:rPr>
        <w:t> </w:t>
      </w:r>
      <w:r>
        <w:rPr/>
        <w:t>как</w:t>
      </w:r>
      <w:r>
        <w:rPr>
          <w:spacing w:val="60"/>
        </w:rPr>
        <w:t> </w:t>
      </w:r>
      <w:r>
        <w:rPr>
          <w:spacing w:val="-1"/>
        </w:rPr>
        <w:t>другие</w:t>
      </w:r>
      <w:r>
        <w:rPr>
          <w:spacing w:val="61"/>
        </w:rPr>
        <w:t> </w:t>
      </w:r>
      <w:r>
        <w:rPr>
          <w:spacing w:val="-1"/>
        </w:rPr>
        <w:t>авторы</w:t>
      </w:r>
      <w:r>
        <w:rPr>
          <w:spacing w:val="60"/>
        </w:rPr>
        <w:t> </w:t>
      </w:r>
      <w:r>
        <w:rPr>
          <w:spacing w:val="-1"/>
        </w:rPr>
        <w:t>приводят</w:t>
      </w:r>
      <w:r>
        <w:rPr>
          <w:spacing w:val="65"/>
        </w:rPr>
        <w:t> </w:t>
      </w:r>
      <w:r>
        <w:rPr>
          <w:spacing w:val="-1"/>
        </w:rPr>
        <w:t>данные</w:t>
      </w:r>
      <w:r>
        <w:rPr>
          <w:spacing w:val="60"/>
        </w:rPr>
        <w:t> </w:t>
      </w:r>
      <w:r>
        <w:rPr/>
        <w:t>о</w:t>
      </w:r>
      <w:r>
        <w:rPr>
          <w:spacing w:val="60"/>
        </w:rPr>
        <w:t> </w:t>
      </w:r>
      <w:r>
        <w:rPr>
          <w:spacing w:val="-1"/>
        </w:rPr>
        <w:t>повышении</w:t>
      </w:r>
      <w:r>
        <w:rPr>
          <w:spacing w:val="62"/>
        </w:rPr>
        <w:t> </w:t>
      </w:r>
      <w:r>
        <w:rPr>
          <w:spacing w:val="-1"/>
        </w:rPr>
        <w:t>его</w:t>
      </w:r>
      <w:r>
        <w:rPr>
          <w:spacing w:val="31"/>
        </w:rPr>
        <w:t> </w:t>
      </w:r>
      <w:r>
        <w:rPr>
          <w:spacing w:val="-1"/>
        </w:rPr>
        <w:t>концентрации</w:t>
      </w:r>
      <w:r>
        <w:rPr>
          <w:spacing w:val="39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СРК</w:t>
      </w:r>
      <w:r>
        <w:rPr>
          <w:spacing w:val="34"/>
        </w:rPr>
        <w:t> </w:t>
      </w:r>
      <w:r>
        <w:rPr>
          <w:spacing w:val="-1"/>
        </w:rPr>
        <w:t>независимо</w:t>
      </w:r>
      <w:r>
        <w:rPr>
          <w:spacing w:val="37"/>
        </w:rPr>
        <w:t> </w:t>
      </w:r>
      <w:r>
        <w:rPr/>
        <w:t>от</w:t>
      </w:r>
      <w:r>
        <w:rPr>
          <w:spacing w:val="34"/>
        </w:rPr>
        <w:t> </w:t>
      </w:r>
      <w:r>
        <w:rPr/>
        <w:t>варианта</w:t>
      </w:r>
      <w:r>
        <w:rPr>
          <w:spacing w:val="36"/>
        </w:rPr>
        <w:t> </w:t>
      </w:r>
      <w:r>
        <w:rPr>
          <w:spacing w:val="-1"/>
        </w:rPr>
        <w:t>течения</w:t>
      </w:r>
      <w:r>
        <w:rPr>
          <w:spacing w:val="35"/>
        </w:rPr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[</w:t>
      </w:r>
      <w:hyperlink w:history="true" w:anchor="_bookmark68">
        <w:r>
          <w:rPr>
            <w:rFonts w:ascii="Times New Roman" w:hAnsi="Times New Roman"/>
            <w:spacing w:val="-1"/>
          </w:rPr>
          <w:t>43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8">
        <w:r>
          <w:rPr>
            <w:rFonts w:ascii="Times New Roman" w:hAnsi="Times New Roman"/>
            <w:spacing w:val="-1"/>
          </w:rPr>
          <w:t>140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left="102" w:right="104" w:firstLine="851"/>
        <w:jc w:val="both"/>
      </w:pPr>
      <w:r>
        <w:rPr>
          <w:spacing w:val="-1"/>
        </w:rPr>
        <w:t>Несмотря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2"/>
        </w:rPr>
        <w:t>то,</w:t>
      </w:r>
      <w:r>
        <w:rPr>
          <w:spacing w:val="21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нарушение</w:t>
      </w:r>
      <w:r>
        <w:rPr>
          <w:spacing w:val="26"/>
        </w:rPr>
        <w:t> </w:t>
      </w:r>
      <w:r>
        <w:rPr>
          <w:spacing w:val="-1"/>
        </w:rPr>
        <w:t>кишечного</w:t>
      </w:r>
      <w:r>
        <w:rPr>
          <w:spacing w:val="22"/>
        </w:rPr>
        <w:t> </w:t>
      </w:r>
      <w:r>
        <w:rPr>
          <w:spacing w:val="-2"/>
        </w:rPr>
        <w:t>микробиома</w:t>
      </w:r>
      <w:r>
        <w:rPr>
          <w:spacing w:val="31"/>
        </w:rPr>
        <w:t> </w:t>
      </w:r>
      <w:r>
        <w:rPr>
          <w:spacing w:val="-1"/>
        </w:rPr>
        <w:t>предположительно</w:t>
      </w:r>
      <w:r>
        <w:rPr>
          <w:spacing w:val="60"/>
        </w:rPr>
        <w:t> </w:t>
      </w:r>
      <w:r>
        <w:rPr>
          <w:spacing w:val="-1"/>
        </w:rPr>
        <w:t>служит</w:t>
      </w:r>
      <w:r>
        <w:rPr>
          <w:spacing w:val="61"/>
        </w:rPr>
        <w:t> </w:t>
      </w:r>
      <w:r>
        <w:rPr>
          <w:spacing w:val="-1"/>
        </w:rPr>
        <w:t>одним</w:t>
      </w:r>
      <w:r>
        <w:rPr>
          <w:spacing w:val="59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ключевых</w:t>
      </w:r>
      <w:r>
        <w:rPr>
          <w:spacing w:val="60"/>
        </w:rPr>
        <w:t> </w:t>
      </w:r>
      <w:r>
        <w:rPr>
          <w:spacing w:val="-1"/>
        </w:rPr>
        <w:t>факторов</w:t>
      </w:r>
      <w:r>
        <w:rPr>
          <w:spacing w:val="58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развитии</w:t>
      </w:r>
      <w:r>
        <w:rPr>
          <w:spacing w:val="60"/>
        </w:rPr>
        <w:t> </w:t>
      </w:r>
      <w:r>
        <w:rPr>
          <w:spacing w:val="2"/>
        </w:rPr>
        <w:t>СРК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изучение</w:t>
      </w:r>
      <w:r>
        <w:rPr>
          <w:spacing w:val="68"/>
        </w:rPr>
        <w:t> </w:t>
      </w:r>
      <w:r>
        <w:rPr>
          <w:spacing w:val="-1"/>
        </w:rPr>
        <w:t>кишечной</w:t>
      </w:r>
      <w:r>
        <w:rPr>
          <w:spacing w:val="1"/>
        </w:rPr>
        <w:t> </w:t>
      </w:r>
      <w:r>
        <w:rPr>
          <w:spacing w:val="-1"/>
        </w:rPr>
        <w:t>микрофлоры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значительной</w:t>
      </w:r>
      <w:r>
        <w:rPr>
          <w:spacing w:val="69"/>
        </w:rPr>
        <w:t> </w:t>
      </w:r>
      <w:r>
        <w:rPr>
          <w:spacing w:val="-1"/>
        </w:rPr>
        <w:t>степени</w:t>
      </w:r>
      <w:r>
        <w:rPr>
          <w:spacing w:val="6"/>
        </w:rPr>
        <w:t> </w:t>
      </w:r>
      <w:r>
        <w:rPr>
          <w:spacing w:val="-1"/>
        </w:rPr>
        <w:t>затрудняется</w:t>
      </w:r>
      <w:r>
        <w:rPr>
          <w:spacing w:val="45"/>
        </w:rPr>
        <w:t> </w:t>
      </w:r>
      <w:r>
        <w:rPr>
          <w:spacing w:val="-1"/>
        </w:rPr>
        <w:t>отсутствием</w:t>
      </w:r>
      <w:r>
        <w:rPr>
          <w:spacing w:val="55"/>
        </w:rPr>
        <w:t> </w:t>
      </w:r>
      <w:r>
        <w:rPr>
          <w:spacing w:val="-1"/>
        </w:rPr>
        <w:t>адекватных</w:t>
      </w:r>
      <w:r>
        <w:rPr>
          <w:spacing w:val="56"/>
        </w:rPr>
        <w:t> </w:t>
      </w:r>
      <w:r>
        <w:rPr>
          <w:spacing w:val="-1"/>
        </w:rPr>
        <w:t>методов</w:t>
      </w:r>
      <w:r>
        <w:rPr>
          <w:spacing w:val="53"/>
        </w:rPr>
        <w:t> </w:t>
      </w:r>
      <w:r>
        <w:rPr/>
        <w:t>ее</w:t>
      </w:r>
      <w:r>
        <w:rPr>
          <w:spacing w:val="55"/>
        </w:rPr>
        <w:t> </w:t>
      </w:r>
      <w:r>
        <w:rPr>
          <w:spacing w:val="-1"/>
        </w:rPr>
        <w:t>диагностики.</w:t>
      </w:r>
      <w:r>
        <w:rPr>
          <w:spacing w:val="60"/>
        </w:rPr>
        <w:t> </w:t>
      </w:r>
      <w:r>
        <w:rPr>
          <w:spacing w:val="-1"/>
        </w:rPr>
        <w:t>Целью</w:t>
      </w:r>
      <w:r>
        <w:rPr>
          <w:spacing w:val="55"/>
        </w:rPr>
        <w:t> </w:t>
      </w:r>
      <w:r>
        <w:rPr/>
        <w:t>нашего</w:t>
      </w:r>
      <w:r>
        <w:rPr>
          <w:spacing w:val="27"/>
        </w:rPr>
        <w:t> </w:t>
      </w:r>
      <w:r>
        <w:rPr>
          <w:spacing w:val="-1"/>
        </w:rPr>
        <w:t>исследования</w:t>
      </w:r>
      <w:r>
        <w:rPr>
          <w:spacing w:val="59"/>
        </w:rPr>
        <w:t> </w:t>
      </w:r>
      <w:r>
        <w:rPr>
          <w:spacing w:val="-1"/>
        </w:rPr>
        <w:t>служило</w:t>
      </w:r>
      <w:r>
        <w:rPr>
          <w:spacing w:val="59"/>
        </w:rPr>
        <w:t> </w:t>
      </w:r>
      <w:r>
        <w:rPr>
          <w:spacing w:val="-1"/>
        </w:rPr>
        <w:t>изучение</w:t>
      </w:r>
      <w:r>
        <w:rPr>
          <w:spacing w:val="64"/>
        </w:rPr>
        <w:t> </w:t>
      </w:r>
      <w:r>
        <w:rPr>
          <w:spacing w:val="-1"/>
        </w:rPr>
        <w:t>патогенетического</w:t>
      </w:r>
      <w:r>
        <w:rPr>
          <w:spacing w:val="62"/>
        </w:rPr>
        <w:t> </w:t>
      </w:r>
      <w:r>
        <w:rPr>
          <w:spacing w:val="-1"/>
        </w:rPr>
        <w:t>значения</w:t>
      </w:r>
      <w:r>
        <w:rPr>
          <w:spacing w:val="59"/>
        </w:rPr>
        <w:t> </w:t>
      </w:r>
      <w:r>
        <w:rPr>
          <w:spacing w:val="-1"/>
        </w:rPr>
        <w:t>изменений</w:t>
      </w:r>
      <w:r>
        <w:rPr>
          <w:spacing w:val="33"/>
        </w:rPr>
        <w:t> </w:t>
      </w:r>
      <w:r>
        <w:rPr>
          <w:spacing w:val="-1"/>
        </w:rPr>
        <w:t>кишечной</w:t>
      </w:r>
      <w:r>
        <w:rPr>
          <w:spacing w:val="25"/>
        </w:rPr>
        <w:t> </w:t>
      </w:r>
      <w:r>
        <w:rPr>
          <w:spacing w:val="-1"/>
        </w:rPr>
        <w:t>микрофлоры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развитии</w:t>
      </w:r>
      <w:r>
        <w:rPr>
          <w:spacing w:val="25"/>
        </w:rPr>
        <w:t> </w:t>
      </w:r>
      <w:r>
        <w:rPr>
          <w:spacing w:val="-1"/>
        </w:rPr>
        <w:t>СРК,</w:t>
      </w:r>
      <w:r>
        <w:rPr>
          <w:spacing w:val="29"/>
        </w:rPr>
        <w:t> </w:t>
      </w:r>
      <w:r>
        <w:rPr/>
        <w:t>их</w:t>
      </w:r>
      <w:r>
        <w:rPr>
          <w:spacing w:val="26"/>
        </w:rPr>
        <w:t> </w:t>
      </w:r>
      <w:r>
        <w:rPr>
          <w:spacing w:val="-1"/>
        </w:rPr>
        <w:t>взаимосвязи</w:t>
      </w:r>
      <w:r>
        <w:rPr>
          <w:spacing w:val="28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клиническим</w:t>
      </w:r>
      <w:r>
        <w:rPr>
          <w:spacing w:val="41"/>
        </w:rPr>
        <w:t> </w:t>
      </w:r>
      <w:r>
        <w:rPr>
          <w:spacing w:val="-1"/>
        </w:rPr>
        <w:t>вариантом</w:t>
      </w:r>
      <w:r>
        <w:rPr/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заболевания</w:t>
      </w:r>
      <w:r>
        <w:rPr/>
        <w:t> и </w:t>
      </w:r>
      <w:r>
        <w:rPr>
          <w:spacing w:val="-1"/>
        </w:rPr>
        <w:t>эмоциональными</w:t>
      </w:r>
      <w:r>
        <w:rPr/>
        <w:t> </w:t>
      </w:r>
      <w:r>
        <w:rPr>
          <w:spacing w:val="-1"/>
        </w:rPr>
        <w:t>нарушениями.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Было</w:t>
      </w:r>
      <w:r>
        <w:rPr>
          <w:spacing w:val="40"/>
        </w:rPr>
        <w:t> </w:t>
      </w:r>
      <w:r>
        <w:rPr>
          <w:spacing w:val="-1"/>
        </w:rPr>
        <w:t>проведено</w:t>
      </w:r>
      <w:r>
        <w:rPr>
          <w:spacing w:val="40"/>
        </w:rPr>
        <w:t> </w:t>
      </w:r>
      <w:r>
        <w:rPr>
          <w:spacing w:val="-1"/>
        </w:rPr>
        <w:t>комплексное</w:t>
      </w:r>
      <w:r>
        <w:rPr>
          <w:spacing w:val="42"/>
        </w:rPr>
        <w:t> </w:t>
      </w:r>
      <w:r>
        <w:rPr>
          <w:spacing w:val="-1"/>
        </w:rPr>
        <w:t>обследование</w:t>
      </w:r>
      <w:r>
        <w:rPr>
          <w:spacing w:val="45"/>
        </w:rPr>
        <w:t> </w:t>
      </w:r>
      <w:r>
        <w:rPr>
          <w:spacing w:val="-1"/>
        </w:rPr>
        <w:t>пациентов,</w:t>
      </w:r>
      <w:r>
        <w:rPr>
          <w:spacing w:val="42"/>
        </w:rPr>
        <w:t> </w:t>
      </w:r>
      <w:r>
        <w:rPr>
          <w:spacing w:val="-1"/>
        </w:rPr>
        <w:t>включавшее</w:t>
      </w:r>
      <w:r>
        <w:rPr>
          <w:spacing w:val="42"/>
        </w:rPr>
        <w:t> </w:t>
      </w:r>
      <w:r>
        <w:rPr/>
        <w:t>в</w:t>
      </w:r>
      <w:r>
        <w:rPr>
          <w:spacing w:val="37"/>
        </w:rPr>
        <w:t> </w:t>
      </w:r>
      <w:r>
        <w:rPr/>
        <w:t>себя</w:t>
      </w:r>
      <w:r>
        <w:rPr>
          <w:spacing w:val="23"/>
        </w:rPr>
        <w:t> </w:t>
      </w:r>
      <w:r>
        <w:rPr>
          <w:spacing w:val="-1"/>
        </w:rPr>
        <w:t>изучение</w:t>
      </w:r>
      <w:r>
        <w:rPr>
          <w:spacing w:val="25"/>
        </w:rPr>
        <w:t> </w:t>
      </w:r>
      <w:r>
        <w:rPr>
          <w:spacing w:val="-2"/>
        </w:rPr>
        <w:t>микрофлоры</w:t>
      </w:r>
      <w:r>
        <w:rPr>
          <w:spacing w:val="30"/>
        </w:rPr>
        <w:t> </w:t>
      </w:r>
      <w:r>
        <w:rPr>
          <w:spacing w:val="-1"/>
        </w:rPr>
        <w:t>толстой</w:t>
      </w:r>
      <w:r>
        <w:rPr>
          <w:spacing w:val="23"/>
        </w:rPr>
        <w:t> </w:t>
      </w:r>
      <w:r>
        <w:rPr>
          <w:spacing w:val="-1"/>
        </w:rPr>
        <w:t>кишки</w:t>
      </w:r>
      <w:r>
        <w:rPr>
          <w:spacing w:val="26"/>
        </w:rPr>
        <w:t> </w:t>
      </w:r>
      <w:r>
        <w:rPr>
          <w:spacing w:val="-1"/>
        </w:rPr>
        <w:t>посредством</w:t>
      </w:r>
      <w:r>
        <w:rPr>
          <w:spacing w:val="25"/>
        </w:rPr>
        <w:t> </w:t>
      </w:r>
      <w:r>
        <w:rPr>
          <w:spacing w:val="-1"/>
        </w:rPr>
        <w:t>секвенирования</w:t>
      </w:r>
      <w:r>
        <w:rPr>
          <w:spacing w:val="26"/>
        </w:rPr>
        <w:t> </w:t>
      </w:r>
      <w:r>
        <w:rPr/>
        <w:t>16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рРНК</w:t>
      </w:r>
      <w:r>
        <w:rPr>
          <w:spacing w:val="20"/>
        </w:rPr>
        <w:t> </w:t>
      </w:r>
      <w:r>
        <w:rPr/>
        <w:t>(9</w:t>
      </w:r>
      <w:r>
        <w:rPr>
          <w:spacing w:val="19"/>
        </w:rPr>
        <w:t> </w:t>
      </w:r>
      <w:r>
        <w:rPr>
          <w:spacing w:val="-1"/>
        </w:rPr>
        <w:t>больных)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бактериологического</w:t>
      </w:r>
      <w:r>
        <w:rPr>
          <w:spacing w:val="24"/>
        </w:rPr>
        <w:t> </w:t>
      </w:r>
      <w:r>
        <w:rPr>
          <w:spacing w:val="-1"/>
        </w:rPr>
        <w:t>анализа</w:t>
      </w:r>
      <w:r>
        <w:rPr>
          <w:spacing w:val="20"/>
        </w:rPr>
        <w:t> </w:t>
      </w:r>
      <w:r>
        <w:rPr/>
        <w:t>кала,</w:t>
      </w:r>
      <w:r>
        <w:rPr>
          <w:spacing w:val="21"/>
        </w:rPr>
        <w:t> </w:t>
      </w:r>
      <w:r>
        <w:rPr>
          <w:spacing w:val="-1"/>
        </w:rPr>
        <w:t>микрофлоры</w:t>
      </w:r>
      <w:r>
        <w:rPr>
          <w:spacing w:val="21"/>
        </w:rPr>
        <w:t> </w:t>
      </w:r>
      <w:r>
        <w:rPr>
          <w:spacing w:val="-1"/>
        </w:rPr>
        <w:t>тонкой</w:t>
      </w:r>
      <w:r>
        <w:rPr>
          <w:spacing w:val="30"/>
        </w:rPr>
        <w:t> </w:t>
      </w:r>
      <w:r>
        <w:rPr>
          <w:spacing w:val="-1"/>
        </w:rPr>
        <w:t>кишки</w:t>
      </w:r>
      <w:r>
        <w:rPr/>
        <w:t> – с</w:t>
      </w:r>
      <w:r>
        <w:rPr>
          <w:spacing w:val="-3"/>
        </w:rPr>
        <w:t> </w:t>
      </w:r>
      <w:r>
        <w:rPr>
          <w:spacing w:val="-1"/>
        </w:rPr>
        <w:t>применением</w:t>
      </w:r>
      <w:r>
        <w:rPr/>
        <w:t> </w:t>
      </w:r>
      <w:r>
        <w:rPr>
          <w:spacing w:val="-2"/>
        </w:rPr>
        <w:t>водородного</w:t>
      </w:r>
      <w:r>
        <w:rPr>
          <w:spacing w:val="1"/>
        </w:rPr>
        <w:t> </w:t>
      </w:r>
      <w:r>
        <w:rPr>
          <w:spacing w:val="-1"/>
        </w:rPr>
        <w:t>дыхательного</w:t>
      </w:r>
      <w:r>
        <w:rPr>
          <w:spacing w:val="1"/>
        </w:rPr>
        <w:t> </w:t>
      </w:r>
      <w:r>
        <w:rPr>
          <w:spacing w:val="-1"/>
        </w:rPr>
        <w:t>теста</w:t>
      </w:r>
      <w:r>
        <w:rPr/>
        <w:t> с</w:t>
      </w:r>
      <w:r>
        <w:rPr>
          <w:spacing w:val="-1"/>
        </w:rPr>
        <w:t> лактулозой.</w:t>
      </w:r>
    </w:p>
    <w:p>
      <w:pPr>
        <w:pStyle w:val="BodyText"/>
        <w:spacing w:line="360" w:lineRule="auto" w:before="5"/>
        <w:ind w:left="102"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последние</w:t>
      </w:r>
      <w:r>
        <w:rPr>
          <w:spacing w:val="54"/>
        </w:rPr>
        <w:t> </w:t>
      </w:r>
      <w:r>
        <w:rPr>
          <w:spacing w:val="-2"/>
        </w:rPr>
        <w:t>годы</w:t>
      </w:r>
      <w:r>
        <w:rPr>
          <w:spacing w:val="52"/>
        </w:rPr>
        <w:t> </w:t>
      </w:r>
      <w:r>
        <w:rPr>
          <w:spacing w:val="-1"/>
        </w:rPr>
        <w:t>стремительными</w:t>
      </w:r>
      <w:r>
        <w:rPr>
          <w:spacing w:val="52"/>
        </w:rPr>
        <w:t> </w:t>
      </w:r>
      <w:r>
        <w:rPr>
          <w:spacing w:val="-1"/>
        </w:rPr>
        <w:t>темпами</w:t>
      </w:r>
      <w:r>
        <w:rPr>
          <w:spacing w:val="54"/>
        </w:rPr>
        <w:t> </w:t>
      </w:r>
      <w:r>
        <w:rPr>
          <w:spacing w:val="-1"/>
        </w:rPr>
        <w:t>увеличивается</w:t>
      </w:r>
      <w:r>
        <w:rPr>
          <w:spacing w:val="61"/>
        </w:rPr>
        <w:t> </w:t>
      </w:r>
      <w:r>
        <w:rPr>
          <w:spacing w:val="-2"/>
        </w:rPr>
        <w:t>число</w:t>
      </w:r>
      <w:r>
        <w:rPr>
          <w:spacing w:val="39"/>
        </w:rPr>
        <w:t> </w:t>
      </w:r>
      <w:r>
        <w:rPr>
          <w:spacing w:val="-1"/>
        </w:rPr>
        <w:t>исследований,</w:t>
      </w:r>
      <w:r>
        <w:rPr>
          <w:spacing w:val="13"/>
        </w:rPr>
        <w:t> </w:t>
      </w:r>
      <w:r>
        <w:rPr>
          <w:spacing w:val="-1"/>
        </w:rPr>
        <w:t>посвященных</w:t>
      </w:r>
      <w:r>
        <w:rPr>
          <w:spacing w:val="18"/>
        </w:rPr>
        <w:t> </w:t>
      </w:r>
      <w:r>
        <w:rPr>
          <w:spacing w:val="-1"/>
        </w:rPr>
        <w:t>изучению</w:t>
      </w:r>
      <w:r>
        <w:rPr>
          <w:spacing w:val="13"/>
        </w:rPr>
        <w:t> </w:t>
      </w:r>
      <w:r>
        <w:rPr>
          <w:spacing w:val="-1"/>
        </w:rPr>
        <w:t>кишечной</w:t>
      </w:r>
      <w:r>
        <w:rPr>
          <w:spacing w:val="14"/>
        </w:rPr>
        <w:t> </w:t>
      </w:r>
      <w:r>
        <w:rPr>
          <w:spacing w:val="-1"/>
        </w:rPr>
        <w:t>микрофлоры,</w:t>
      </w:r>
      <w:r>
        <w:rPr>
          <w:spacing w:val="13"/>
        </w:rPr>
        <w:t> </w:t>
      </w:r>
      <w:r>
        <w:rPr>
          <w:spacing w:val="-2"/>
        </w:rPr>
        <w:t>проведенных</w:t>
      </w:r>
      <w:r>
        <w:rPr>
          <w:spacing w:val="65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помощью</w:t>
      </w:r>
      <w:r>
        <w:rPr/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генетических</w:t>
      </w:r>
      <w:r>
        <w:rPr>
          <w:spacing w:val="1"/>
        </w:rPr>
        <w:t> </w:t>
      </w:r>
      <w:r>
        <w:rPr>
          <w:spacing w:val="-1"/>
        </w:rPr>
        <w:t>методов.</w:t>
      </w:r>
      <w:r>
        <w:rPr>
          <w:spacing w:val="67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1999</w:t>
      </w:r>
      <w:r>
        <w:rPr>
          <w:spacing w:val="1"/>
        </w:rPr>
        <w:t> </w:t>
      </w:r>
      <w:r>
        <w:rPr/>
        <w:t>г.</w:t>
      </w:r>
      <w:r>
        <w:rPr>
          <w:spacing w:val="68"/>
        </w:rPr>
        <w:t> </w:t>
      </w:r>
      <w:r>
        <w:rPr/>
        <w:t>в </w:t>
      </w:r>
      <w:r>
        <w:rPr>
          <w:spacing w:val="-2"/>
        </w:rPr>
        <w:t>мировой</w:t>
      </w:r>
      <w:r>
        <w:rPr>
          <w:spacing w:val="29"/>
        </w:rPr>
        <w:t> </w:t>
      </w:r>
      <w:r>
        <w:rPr>
          <w:spacing w:val="-1"/>
        </w:rPr>
        <w:t>практике</w:t>
      </w:r>
      <w:r>
        <w:rPr>
          <w:spacing w:val="13"/>
        </w:rPr>
        <w:t> </w:t>
      </w:r>
      <w:r>
        <w:rPr>
          <w:spacing w:val="-1"/>
        </w:rPr>
        <w:t>применяется</w:t>
      </w:r>
      <w:r>
        <w:rPr>
          <w:spacing w:val="15"/>
        </w:rPr>
        <w:t> </w:t>
      </w:r>
      <w:r>
        <w:rPr>
          <w:spacing w:val="-1"/>
        </w:rPr>
        <w:t>метод</w:t>
      </w:r>
      <w:r>
        <w:rPr>
          <w:spacing w:val="14"/>
        </w:rPr>
        <w:t> </w:t>
      </w:r>
      <w:r>
        <w:rPr>
          <w:spacing w:val="-1"/>
        </w:rPr>
        <w:t>секвенирования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16S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рРНК,</w:t>
      </w:r>
      <w:r>
        <w:rPr>
          <w:spacing w:val="12"/>
        </w:rPr>
        <w:t> </w:t>
      </w:r>
      <w:r>
        <w:rPr>
          <w:spacing w:val="-2"/>
        </w:rPr>
        <w:t>позволивший</w:t>
      </w:r>
      <w:r>
        <w:rPr>
          <w:spacing w:val="49"/>
        </w:rPr>
        <w:t> </w:t>
      </w:r>
      <w:r>
        <w:rPr>
          <w:spacing w:val="-1"/>
        </w:rPr>
        <w:t>выстроить</w:t>
      </w:r>
      <w:r>
        <w:rPr>
          <w:spacing w:val="18"/>
        </w:rPr>
        <w:t> </w:t>
      </w:r>
      <w:r>
        <w:rPr>
          <w:spacing w:val="-1"/>
        </w:rPr>
        <w:t>четкую</w:t>
      </w:r>
      <w:r>
        <w:rPr>
          <w:spacing w:val="18"/>
        </w:rPr>
        <w:t> </w:t>
      </w:r>
      <w:r>
        <w:rPr>
          <w:spacing w:val="-1"/>
        </w:rPr>
        <w:t>систематику</w:t>
      </w:r>
      <w:r>
        <w:rPr>
          <w:spacing w:val="15"/>
        </w:rPr>
        <w:t> </w:t>
      </w:r>
      <w:r>
        <w:rPr>
          <w:spacing w:val="-1"/>
        </w:rPr>
        <w:t>микроорганизмов</w:t>
      </w:r>
      <w:r>
        <w:rPr>
          <w:spacing w:val="16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оценкой</w:t>
      </w:r>
      <w:r>
        <w:rPr>
          <w:spacing w:val="17"/>
        </w:rPr>
        <w:t> </w:t>
      </w:r>
      <w:r>
        <w:rPr>
          <w:spacing w:val="-1"/>
        </w:rPr>
        <w:t>их</w:t>
      </w:r>
      <w:r>
        <w:rPr>
          <w:spacing w:val="35"/>
        </w:rPr>
        <w:t> </w:t>
      </w:r>
      <w:r>
        <w:rPr>
          <w:spacing w:val="-1"/>
        </w:rPr>
        <w:t>филогенетического</w:t>
      </w:r>
      <w:r>
        <w:rPr>
          <w:spacing w:val="35"/>
        </w:rPr>
        <w:t> </w:t>
      </w:r>
      <w:r>
        <w:rPr>
          <w:spacing w:val="-1"/>
        </w:rPr>
        <w:t>родства</w:t>
      </w:r>
      <w:r>
        <w:rPr>
          <w:rFonts w:ascii="Times New Roman" w:hAnsi="Times New Roman"/>
          <w:b/>
          <w:spacing w:val="-1"/>
        </w:rPr>
        <w:t>.</w:t>
      </w:r>
      <w:r>
        <w:rPr>
          <w:rFonts w:ascii="Times New Roman" w:hAnsi="Times New Roman"/>
          <w:b/>
          <w:spacing w:val="36"/>
        </w:rPr>
        <w:t> </w:t>
      </w:r>
      <w:r>
        <w:rPr>
          <w:spacing w:val="-1"/>
        </w:rPr>
        <w:t>Изучение</w:t>
      </w:r>
      <w:r>
        <w:rPr>
          <w:spacing w:val="37"/>
        </w:rPr>
        <w:t> </w:t>
      </w:r>
      <w:r>
        <w:rPr>
          <w:spacing w:val="-1"/>
        </w:rPr>
        <w:t>последовательностей</w:t>
      </w:r>
      <w:r>
        <w:rPr>
          <w:spacing w:val="37"/>
        </w:rPr>
        <w:t> </w:t>
      </w:r>
      <w:r>
        <w:rPr>
          <w:spacing w:val="-1"/>
        </w:rPr>
        <w:t>16S</w:t>
      </w:r>
      <w:r>
        <w:rPr>
          <w:spacing w:val="36"/>
        </w:rPr>
        <w:t> </w:t>
      </w:r>
      <w:r>
        <w:rPr>
          <w:spacing w:val="-1"/>
        </w:rPr>
        <w:t>рРНК</w:t>
      </w:r>
      <w:r>
        <w:rPr>
          <w:spacing w:val="37"/>
        </w:rPr>
        <w:t> </w:t>
      </w:r>
      <w:r>
        <w:rPr>
          <w:spacing w:val="-1"/>
        </w:rPr>
        <w:t>показало,</w:t>
      </w:r>
      <w:r>
        <w:rPr>
          <w:spacing w:val="57"/>
        </w:rPr>
        <w:t> </w:t>
      </w:r>
      <w:r>
        <w:rPr>
          <w:spacing w:val="-1"/>
        </w:rPr>
        <w:t>что</w:t>
      </w:r>
      <w:r>
        <w:rPr>
          <w:spacing w:val="61"/>
        </w:rPr>
        <w:t> </w:t>
      </w:r>
      <w:r>
        <w:rPr>
          <w:spacing w:val="-1"/>
        </w:rPr>
        <w:t>микробиота</w:t>
      </w:r>
      <w:r>
        <w:rPr>
          <w:spacing w:val="60"/>
        </w:rPr>
        <w:t> </w:t>
      </w:r>
      <w:r>
        <w:rPr>
          <w:spacing w:val="-1"/>
        </w:rPr>
        <w:t>человека</w:t>
      </w:r>
      <w:r>
        <w:rPr>
          <w:spacing w:val="59"/>
        </w:rPr>
        <w:t> </w:t>
      </w:r>
      <w:r>
        <w:rPr>
          <w:spacing w:val="-1"/>
        </w:rPr>
        <w:t>значительно</w:t>
      </w:r>
      <w:r>
        <w:rPr>
          <w:spacing w:val="59"/>
        </w:rPr>
        <w:t> </w:t>
      </w:r>
      <w:r>
        <w:rPr>
          <w:spacing w:val="-1"/>
        </w:rPr>
        <w:t>разнообразнее,</w:t>
      </w:r>
      <w:r>
        <w:rPr>
          <w:spacing w:val="58"/>
        </w:rPr>
        <w:t> </w:t>
      </w:r>
      <w:r>
        <w:rPr/>
        <w:t>чем</w:t>
      </w:r>
      <w:r>
        <w:rPr>
          <w:spacing w:val="35"/>
        </w:rPr>
        <w:t> </w:t>
      </w:r>
      <w:r>
        <w:rPr>
          <w:spacing w:val="-1"/>
        </w:rPr>
        <w:t>считалось</w:t>
      </w:r>
      <w:r>
        <w:rPr>
          <w:spacing w:val="68"/>
        </w:rPr>
        <w:t> </w:t>
      </w:r>
      <w:r>
        <w:rPr>
          <w:spacing w:val="-1"/>
        </w:rPr>
        <w:t>ранее,</w:t>
      </w:r>
      <w:r>
        <w:rPr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включает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себя</w:t>
      </w:r>
      <w:r>
        <w:rPr>
          <w:spacing w:val="67"/>
        </w:rPr>
        <w:t> </w:t>
      </w:r>
      <w:r>
        <w:rPr>
          <w:spacing w:val="-1"/>
        </w:rPr>
        <w:t>некультивируемые</w:t>
      </w:r>
      <w:r>
        <w:rPr>
          <w:spacing w:val="66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новые</w:t>
      </w:r>
      <w:r>
        <w:rPr>
          <w:spacing w:val="66"/>
        </w:rPr>
        <w:t> </w:t>
      </w:r>
      <w:r>
        <w:rPr>
          <w:spacing w:val="-1"/>
        </w:rPr>
        <w:t>бактерии</w:t>
      </w:r>
      <w:r>
        <w:rPr>
          <w:spacing w:val="53"/>
        </w:rPr>
        <w:t> </w:t>
      </w:r>
      <w:hyperlink w:history="true" w:anchor="_bookmark183">
        <w:r>
          <w:rPr>
            <w:rFonts w:ascii="Times New Roman" w:hAnsi="Times New Roman"/>
            <w:spacing w:val="-1"/>
          </w:rPr>
          <w:t>[167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Нами</w:t>
      </w:r>
      <w:r>
        <w:rPr>
          <w:spacing w:val="23"/>
        </w:rPr>
        <w:t> </w:t>
      </w:r>
      <w:r>
        <w:rPr>
          <w:spacing w:val="-1"/>
        </w:rPr>
        <w:t>были</w:t>
      </w:r>
      <w:r>
        <w:rPr>
          <w:spacing w:val="25"/>
        </w:rPr>
        <w:t> </w:t>
      </w:r>
      <w:r>
        <w:rPr>
          <w:spacing w:val="-2"/>
        </w:rPr>
        <w:t>обнаружены</w:t>
      </w:r>
      <w:r>
        <w:rPr>
          <w:spacing w:val="25"/>
        </w:rPr>
        <w:t> </w:t>
      </w:r>
      <w:r>
        <w:rPr>
          <w:spacing w:val="-2"/>
        </w:rPr>
        <w:t>достоверные</w:t>
      </w:r>
      <w:r>
        <w:rPr>
          <w:spacing w:val="25"/>
        </w:rPr>
        <w:t> </w:t>
      </w:r>
      <w:r>
        <w:rPr>
          <w:spacing w:val="-1"/>
        </w:rPr>
        <w:t>различия</w:t>
      </w:r>
      <w:r>
        <w:rPr>
          <w:spacing w:val="25"/>
        </w:rPr>
        <w:t> </w:t>
      </w:r>
      <w:r>
        <w:rPr>
          <w:spacing w:val="-1"/>
        </w:rPr>
        <w:t>между</w:t>
      </w:r>
      <w:r>
        <w:rPr>
          <w:spacing w:val="21"/>
        </w:rPr>
        <w:t> </w:t>
      </w:r>
      <w:r>
        <w:rPr>
          <w:spacing w:val="-1"/>
        </w:rPr>
        <w:t>составом</w:t>
      </w:r>
      <w:r>
        <w:rPr>
          <w:spacing w:val="63"/>
        </w:rPr>
        <w:t> </w:t>
      </w:r>
      <w:r>
        <w:rPr>
          <w:spacing w:val="-1"/>
        </w:rPr>
        <w:t>кишечной</w:t>
      </w:r>
      <w:r>
        <w:rPr>
          <w:spacing w:val="9"/>
        </w:rPr>
        <w:t> </w:t>
      </w:r>
      <w:r>
        <w:rPr>
          <w:spacing w:val="-1"/>
        </w:rPr>
        <w:t>микрофлоры</w:t>
      </w:r>
      <w:r>
        <w:rPr>
          <w:spacing w:val="8"/>
        </w:rPr>
        <w:t> </w:t>
      </w:r>
      <w:r>
        <w:rPr>
          <w:spacing w:val="-1"/>
        </w:rPr>
        <w:t>больных</w:t>
      </w:r>
      <w:r>
        <w:rPr>
          <w:spacing w:val="11"/>
        </w:rPr>
        <w:t> </w:t>
      </w:r>
      <w:r>
        <w:rPr>
          <w:spacing w:val="-1"/>
        </w:rPr>
        <w:t>СРК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лиц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11"/>
        </w:rPr>
        <w:t> </w:t>
      </w:r>
      <w:r>
        <w:rPr/>
        <w:t>группы</w:t>
      </w:r>
      <w:r>
        <w:rPr>
          <w:spacing w:val="9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результатам</w:t>
      </w:r>
      <w:r>
        <w:rPr>
          <w:spacing w:val="12"/>
        </w:rPr>
        <w:t> </w:t>
      </w:r>
      <w:r>
        <w:rPr>
          <w:spacing w:val="-1"/>
        </w:rPr>
        <w:t>проведенного</w:t>
      </w:r>
      <w:r>
        <w:rPr>
          <w:spacing w:val="14"/>
        </w:rPr>
        <w:t> </w:t>
      </w:r>
      <w:r>
        <w:rPr>
          <w:spacing w:val="-1"/>
        </w:rPr>
        <w:t>секвенирования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1</w:t>
      </w:r>
      <w:r>
        <w:rPr>
          <w:spacing w:val="-1"/>
        </w:rPr>
        <w:t>6S</w:t>
      </w:r>
      <w:r>
        <w:rPr>
          <w:spacing w:val="12"/>
        </w:rPr>
        <w:t> </w:t>
      </w:r>
      <w:r>
        <w:rPr>
          <w:spacing w:val="-1"/>
        </w:rPr>
        <w:t>РНК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образцах</w:t>
      </w:r>
      <w:r>
        <w:rPr>
          <w:spacing w:val="13"/>
        </w:rPr>
        <w:t> </w:t>
      </w:r>
      <w:r>
        <w:rPr/>
        <w:t>кала.</w:t>
      </w:r>
      <w:r>
        <w:rPr>
          <w:spacing w:val="43"/>
        </w:rPr>
        <w:t> </w:t>
      </w:r>
      <w:r>
        <w:rPr>
          <w:spacing w:val="-1"/>
        </w:rPr>
        <w:t>Содержание</w:t>
      </w:r>
      <w:r>
        <w:rPr>
          <w:spacing w:val="14"/>
        </w:rPr>
        <w:t> </w:t>
      </w:r>
      <w:r>
        <w:rPr>
          <w:spacing w:val="-1"/>
        </w:rPr>
        <w:t>микроорганизмов</w:t>
      </w:r>
      <w:r>
        <w:rPr>
          <w:spacing w:val="11"/>
        </w:rPr>
        <w:t> </w:t>
      </w:r>
      <w:r>
        <w:rPr>
          <w:spacing w:val="-1"/>
        </w:rPr>
        <w:t>родов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Bacteroides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(18,5%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0,6%</w:t>
      </w:r>
      <w:r>
        <w:rPr>
          <w:spacing w:val="21"/>
        </w:rPr>
        <w:t> </w:t>
      </w:r>
      <w:r>
        <w:rPr>
          <w:spacing w:val="-1"/>
        </w:rPr>
        <w:t>соответственно)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2"/>
        </w:rPr>
        <w:t>Coprococcus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(3%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1,7%)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2"/>
        </w:rPr>
        <w:t>Oscillospira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(1,9%</w:t>
      </w:r>
      <w:r>
        <w:rPr>
          <w:spacing w:val="65"/>
        </w:rPr>
        <w:t> </w:t>
      </w:r>
      <w:r>
        <w:rPr/>
        <w:t>и</w:t>
      </w:r>
      <w:r>
        <w:rPr>
          <w:spacing w:val="66"/>
        </w:rPr>
        <w:t> </w:t>
      </w:r>
      <w:r>
        <w:rPr/>
        <w:t>0,5%)</w:t>
      </w:r>
      <w:r>
        <w:rPr>
          <w:spacing w:val="57"/>
        </w:rPr>
        <w:t> </w:t>
      </w:r>
      <w:r>
        <w:rPr>
          <w:spacing w:val="-1"/>
        </w:rPr>
        <w:t>превышало</w:t>
      </w:r>
      <w:r>
        <w:rPr>
          <w:spacing w:val="1"/>
        </w:rPr>
        <w:t> </w:t>
      </w:r>
      <w:r>
        <w:rPr>
          <w:spacing w:val="-1"/>
        </w:rPr>
        <w:t>таковое</w:t>
      </w:r>
      <w:r>
        <w:rPr/>
        <w:t> у</w:t>
      </w:r>
      <w:r>
        <w:rPr>
          <w:spacing w:val="-2"/>
        </w:rPr>
        <w:t> </w:t>
      </w:r>
      <w:r>
        <w:rPr>
          <w:spacing w:val="-1"/>
        </w:rPr>
        <w:t>здоровых</w:t>
      </w:r>
      <w:r>
        <w:rPr>
          <w:spacing w:val="-3"/>
        </w:rPr>
        <w:t> </w:t>
      </w:r>
      <w:r>
        <w:rPr>
          <w:spacing w:val="-1"/>
        </w:rPr>
        <w:t>добровольцев.</w:t>
      </w:r>
    </w:p>
    <w:p>
      <w:pPr>
        <w:spacing w:after="0" w:line="360" w:lineRule="auto"/>
        <w:jc w:val="both"/>
        <w:sectPr>
          <w:headerReference w:type="default" r:id="rId301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Бактероиды,</w:t>
      </w:r>
      <w:r>
        <w:rPr>
          <w:spacing w:val="43"/>
        </w:rPr>
        <w:t> </w:t>
      </w:r>
      <w:r>
        <w:rPr>
          <w:spacing w:val="-1"/>
        </w:rPr>
        <w:t>количество</w:t>
      </w:r>
      <w:r>
        <w:rPr>
          <w:spacing w:val="42"/>
        </w:rPr>
        <w:t> </w:t>
      </w:r>
      <w:r>
        <w:rPr>
          <w:spacing w:val="-1"/>
        </w:rPr>
        <w:t>которых</w:t>
      </w:r>
      <w:r>
        <w:rPr>
          <w:spacing w:val="45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1"/>
        </w:rPr>
        <w:t>наших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>
          <w:spacing w:val="-1"/>
        </w:rPr>
        <w:t>(особенно</w:t>
      </w:r>
      <w:r>
        <w:rPr>
          <w:spacing w:val="43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4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Д)</w:t>
      </w:r>
      <w:r>
        <w:rPr>
          <w:spacing w:val="44"/>
        </w:rPr>
        <w:t> </w:t>
      </w:r>
      <w:r>
        <w:rPr>
          <w:spacing w:val="-1"/>
        </w:rPr>
        <w:t>оказалось</w:t>
      </w:r>
      <w:r>
        <w:rPr>
          <w:spacing w:val="42"/>
        </w:rPr>
        <w:t> </w:t>
      </w:r>
      <w:r>
        <w:rPr>
          <w:spacing w:val="-1"/>
        </w:rPr>
        <w:t>значительно</w:t>
      </w:r>
      <w:r>
        <w:rPr>
          <w:spacing w:val="44"/>
        </w:rPr>
        <w:t> </w:t>
      </w:r>
      <w:r>
        <w:rPr>
          <w:spacing w:val="-1"/>
        </w:rPr>
        <w:t>повышенным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spacing w:val="-2"/>
        </w:rPr>
        <w:t>являются</w:t>
      </w:r>
      <w:r>
        <w:rPr>
          <w:spacing w:val="57"/>
        </w:rPr>
        <w:t> </w:t>
      </w:r>
      <w:r>
        <w:rPr>
          <w:spacing w:val="-1"/>
        </w:rPr>
        <w:t>облигатными</w:t>
      </w:r>
      <w:r>
        <w:rPr>
          <w:spacing w:val="57"/>
        </w:rPr>
        <w:t> </w:t>
      </w:r>
      <w:r>
        <w:rPr>
          <w:spacing w:val="-1"/>
        </w:rPr>
        <w:t>анаэробами,</w:t>
      </w:r>
      <w:r>
        <w:rPr>
          <w:spacing w:val="54"/>
        </w:rPr>
        <w:t> </w:t>
      </w:r>
      <w:r>
        <w:rPr>
          <w:spacing w:val="-1"/>
        </w:rPr>
        <w:t>относящимися</w:t>
      </w:r>
      <w:r>
        <w:rPr>
          <w:spacing w:val="55"/>
        </w:rPr>
        <w:t> </w:t>
      </w:r>
      <w:r>
        <w:rPr/>
        <w:t>к</w:t>
      </w:r>
      <w:r>
        <w:rPr>
          <w:spacing w:val="5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патогенным</w:t>
      </w:r>
      <w:r>
        <w:rPr>
          <w:spacing w:val="31"/>
        </w:rPr>
        <w:t> </w:t>
      </w:r>
      <w:r>
        <w:rPr>
          <w:spacing w:val="-1"/>
        </w:rPr>
        <w:t>микроорганизмам.</w:t>
      </w:r>
      <w:r>
        <w:rPr/>
        <w:t> </w:t>
      </w:r>
      <w:r>
        <w:rPr>
          <w:spacing w:val="-1"/>
        </w:rPr>
        <w:t>Имеются</w:t>
      </w:r>
      <w:r>
        <w:rPr>
          <w:spacing w:val="1"/>
        </w:rPr>
        <w:t> </w:t>
      </w:r>
      <w:r>
        <w:rPr>
          <w:spacing w:val="-1"/>
        </w:rPr>
        <w:t>данные,</w:t>
      </w:r>
      <w:r>
        <w:rPr>
          <w:spacing w:val="68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-1"/>
        </w:rPr>
        <w:t>энтеротоксигенный</w:t>
      </w:r>
      <w:r>
        <w:rPr>
          <w:spacing w:val="1"/>
        </w:rPr>
        <w:t> </w:t>
      </w:r>
      <w:r>
        <w:rPr/>
        <w:t>штамм</w:t>
      </w:r>
      <w:r>
        <w:rPr>
          <w:spacing w:val="3"/>
        </w:rPr>
        <w:t> </w:t>
      </w:r>
      <w:r>
        <w:rPr>
          <w:rFonts w:ascii="Times New Roman" w:hAnsi="Times New Roman"/>
        </w:rPr>
        <w:t>B.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fragilis</w:t>
      </w:r>
      <w:r>
        <w:rPr>
          <w:spacing w:val="-1"/>
        </w:rPr>
        <w:t>,</w:t>
      </w:r>
      <w:r>
        <w:rPr>
          <w:spacing w:val="35"/>
        </w:rPr>
        <w:t> </w:t>
      </w:r>
      <w:r>
        <w:rPr>
          <w:spacing w:val="-1"/>
        </w:rPr>
        <w:t>относящийся</w:t>
      </w:r>
      <w:r>
        <w:rPr>
          <w:spacing w:val="36"/>
        </w:rPr>
        <w:t> </w:t>
      </w:r>
      <w:r>
        <w:rPr/>
        <w:t>к</w:t>
      </w:r>
      <w:r>
        <w:rPr>
          <w:spacing w:val="36"/>
        </w:rPr>
        <w:t> </w:t>
      </w:r>
      <w:r>
        <w:rPr>
          <w:spacing w:val="-1"/>
        </w:rPr>
        <w:t>роду</w:t>
      </w:r>
      <w:r>
        <w:rPr>
          <w:spacing w:val="32"/>
        </w:rPr>
        <w:t> </w:t>
      </w:r>
      <w:r>
        <w:rPr>
          <w:spacing w:val="-1"/>
        </w:rPr>
        <w:t>бактероидов,</w:t>
      </w:r>
      <w:r>
        <w:rPr>
          <w:spacing w:val="39"/>
        </w:rPr>
        <w:t> </w:t>
      </w:r>
      <w:r>
        <w:rPr>
          <w:spacing w:val="-1"/>
        </w:rPr>
        <w:t>способен</w:t>
      </w:r>
      <w:r>
        <w:rPr>
          <w:spacing w:val="38"/>
        </w:rPr>
        <w:t> </w:t>
      </w:r>
      <w:r>
        <w:rPr>
          <w:spacing w:val="-1"/>
        </w:rPr>
        <w:t>длительно</w:t>
      </w:r>
      <w:r>
        <w:rPr>
          <w:spacing w:val="41"/>
        </w:rPr>
        <w:t> </w:t>
      </w:r>
      <w:r>
        <w:rPr>
          <w:spacing w:val="-1"/>
        </w:rPr>
        <w:t>персистировать</w:t>
      </w:r>
      <w:r>
        <w:rPr>
          <w:spacing w:val="31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кишечнике</w:t>
      </w:r>
      <w:r>
        <w:rPr>
          <w:spacing w:val="36"/>
        </w:rPr>
        <w:t> </w:t>
      </w:r>
      <w:r>
        <w:rPr>
          <w:spacing w:val="-1"/>
        </w:rPr>
        <w:t>человека,</w:t>
      </w:r>
      <w:r>
        <w:rPr>
          <w:spacing w:val="35"/>
        </w:rPr>
        <w:t> </w:t>
      </w:r>
      <w:r>
        <w:rPr>
          <w:spacing w:val="-1"/>
        </w:rPr>
        <w:t>нарушать</w:t>
      </w:r>
      <w:r>
        <w:rPr>
          <w:spacing w:val="34"/>
        </w:rPr>
        <w:t> </w:t>
      </w:r>
      <w:r>
        <w:rPr>
          <w:spacing w:val="-1"/>
        </w:rPr>
        <w:t>целостность</w:t>
      </w:r>
      <w:r>
        <w:rPr>
          <w:spacing w:val="59"/>
        </w:rPr>
        <w:t> </w:t>
      </w:r>
      <w:r>
        <w:rPr>
          <w:spacing w:val="-1"/>
        </w:rPr>
        <w:t>эпителиального</w:t>
      </w:r>
      <w:r>
        <w:rPr>
          <w:spacing w:val="14"/>
        </w:rPr>
        <w:t> </w:t>
      </w:r>
      <w:r>
        <w:rPr>
          <w:spacing w:val="-1"/>
        </w:rPr>
        <w:t>барьера,</w:t>
      </w:r>
      <w:r>
        <w:rPr>
          <w:spacing w:val="15"/>
        </w:rPr>
        <w:t> </w:t>
      </w:r>
      <w:r>
        <w:rPr>
          <w:spacing w:val="-1"/>
        </w:rPr>
        <w:t>расщепляя</w:t>
      </w:r>
      <w:r>
        <w:rPr>
          <w:spacing w:val="16"/>
        </w:rPr>
        <w:t> 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кадгерин</w:t>
      </w:r>
      <w:r>
        <w:rPr>
          <w:spacing w:val="16"/>
        </w:rPr>
        <w:t> </w:t>
      </w:r>
      <w:r>
        <w:rPr>
          <w:spacing w:val="-1"/>
        </w:rPr>
        <w:t>(белок,</w:t>
      </w:r>
      <w:r>
        <w:rPr>
          <w:spacing w:val="15"/>
        </w:rPr>
        <w:t> </w:t>
      </w:r>
      <w:r>
        <w:rPr>
          <w:spacing w:val="-1"/>
        </w:rPr>
        <w:t>играющий</w:t>
      </w:r>
      <w:r>
        <w:rPr>
          <w:spacing w:val="14"/>
        </w:rPr>
        <w:t> </w:t>
      </w:r>
      <w:r>
        <w:rPr>
          <w:spacing w:val="-1"/>
        </w:rPr>
        <w:t>ключевую</w:t>
      </w:r>
      <w:r>
        <w:rPr>
          <w:spacing w:val="47"/>
        </w:rPr>
        <w:t> </w:t>
      </w:r>
      <w:r>
        <w:rPr>
          <w:spacing w:val="-1"/>
        </w:rPr>
        <w:t>роль </w:t>
      </w:r>
      <w:r>
        <w:rPr/>
        <w:t>в</w:t>
      </w:r>
      <w:r>
        <w:rPr>
          <w:spacing w:val="-1"/>
        </w:rPr>
        <w:t> клеточной</w:t>
      </w:r>
      <w:r>
        <w:rPr/>
        <w:t> </w:t>
      </w:r>
      <w:r>
        <w:rPr>
          <w:spacing w:val="-1"/>
        </w:rPr>
        <w:t>адгезии)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приводить</w:t>
      </w:r>
      <w:r>
        <w:rPr>
          <w:spacing w:val="-4"/>
        </w:rPr>
        <w:t> </w:t>
      </w:r>
      <w:r>
        <w:rPr/>
        <w:t>к </w:t>
      </w:r>
      <w:r>
        <w:rPr>
          <w:spacing w:val="-1"/>
        </w:rPr>
        <w:t>развитию диареи</w:t>
      </w:r>
      <w:r>
        <w:rPr>
          <w:spacing w:val="1"/>
        </w:rPr>
        <w:t> </w:t>
      </w:r>
      <w:r>
        <w:rPr>
          <w:spacing w:val="-1"/>
        </w:rPr>
        <w:t>[</w:t>
      </w:r>
      <w:hyperlink w:history="true" w:anchor="_bookmark192">
        <w:r>
          <w:rPr>
            <w:rFonts w:ascii="Times New Roman" w:hAnsi="Times New Roman"/>
            <w:spacing w:val="-1"/>
          </w:rPr>
          <w:t>176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223">
        <w:r>
          <w:rPr>
            <w:rFonts w:ascii="Times New Roman" w:hAnsi="Times New Roman"/>
            <w:spacing w:val="-1"/>
          </w:rPr>
          <w:t>208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left="102" w:right="105" w:firstLine="707"/>
        <w:jc w:val="both"/>
      </w:pPr>
      <w:r>
        <w:rPr>
          <w:spacing w:val="-1"/>
        </w:rPr>
        <w:t>Бактериологический</w:t>
      </w:r>
      <w:r>
        <w:rPr>
          <w:spacing w:val="40"/>
        </w:rPr>
        <w:t> </w:t>
      </w:r>
      <w:r>
        <w:rPr>
          <w:spacing w:val="-1"/>
        </w:rPr>
        <w:t>анализ</w:t>
      </w:r>
      <w:r>
        <w:rPr>
          <w:spacing w:val="37"/>
        </w:rPr>
        <w:t> </w:t>
      </w:r>
      <w:r>
        <w:rPr/>
        <w:t>кала,</w:t>
      </w:r>
      <w:r>
        <w:rPr>
          <w:spacing w:val="36"/>
        </w:rPr>
        <w:t> </w:t>
      </w:r>
      <w:r>
        <w:rPr>
          <w:spacing w:val="-2"/>
        </w:rPr>
        <w:t>ранее</w:t>
      </w:r>
      <w:r>
        <w:rPr>
          <w:spacing w:val="40"/>
        </w:rPr>
        <w:t> </w:t>
      </w:r>
      <w:r>
        <w:rPr>
          <w:spacing w:val="-2"/>
        </w:rPr>
        <w:t>наиболее</w:t>
      </w:r>
      <w:r>
        <w:rPr>
          <w:spacing w:val="37"/>
        </w:rPr>
        <w:t> </w:t>
      </w:r>
      <w:r>
        <w:rPr>
          <w:spacing w:val="-1"/>
        </w:rPr>
        <w:t>распространенный</w:t>
      </w:r>
      <w:r>
        <w:rPr>
          <w:spacing w:val="3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России</w:t>
      </w:r>
      <w:r>
        <w:rPr>
          <w:spacing w:val="40"/>
        </w:rPr>
        <w:t> </w:t>
      </w:r>
      <w:r>
        <w:rPr>
          <w:spacing w:val="-1"/>
        </w:rPr>
        <w:t>способ</w:t>
      </w:r>
      <w:r>
        <w:rPr>
          <w:spacing w:val="40"/>
        </w:rPr>
        <w:t> </w:t>
      </w:r>
      <w:r>
        <w:rPr>
          <w:spacing w:val="-1"/>
        </w:rPr>
        <w:t>диагностики,</w:t>
      </w:r>
      <w:r>
        <w:rPr>
          <w:spacing w:val="42"/>
        </w:rPr>
        <w:t> </w:t>
      </w:r>
      <w:r>
        <w:rPr>
          <w:spacing w:val="-1"/>
        </w:rPr>
        <w:t>постепенно</w:t>
      </w:r>
      <w:r>
        <w:rPr>
          <w:spacing w:val="43"/>
        </w:rPr>
        <w:t> </w:t>
      </w:r>
      <w:r>
        <w:rPr>
          <w:spacing w:val="-1"/>
        </w:rPr>
        <w:t>уступил</w:t>
      </w:r>
      <w:r>
        <w:rPr>
          <w:spacing w:val="41"/>
        </w:rPr>
        <w:t> </w:t>
      </w:r>
      <w:r>
        <w:rPr/>
        <w:t>место</w:t>
      </w:r>
      <w:r>
        <w:rPr>
          <w:spacing w:val="40"/>
        </w:rPr>
        <w:t> </w:t>
      </w:r>
      <w:r>
        <w:rPr/>
        <w:t>более</w:t>
      </w:r>
      <w:r>
        <w:rPr>
          <w:spacing w:val="42"/>
        </w:rPr>
        <w:t> </w:t>
      </w:r>
      <w:r>
        <w:rPr>
          <w:spacing w:val="-1"/>
        </w:rPr>
        <w:t>современным</w:t>
      </w:r>
      <w:r>
        <w:rPr>
          <w:spacing w:val="29"/>
        </w:rPr>
        <w:t> </w:t>
      </w:r>
      <w:r>
        <w:rPr>
          <w:spacing w:val="-1"/>
        </w:rPr>
        <w:t>методам</w:t>
      </w:r>
      <w:r>
        <w:rPr>
          <w:spacing w:val="69"/>
        </w:rPr>
        <w:t> </w:t>
      </w:r>
      <w:r>
        <w:rPr>
          <w:spacing w:val="-1"/>
        </w:rPr>
        <w:t>исследования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настоящее</w:t>
      </w:r>
      <w:r>
        <w:rPr>
          <w:spacing w:val="66"/>
        </w:rPr>
        <w:t> </w:t>
      </w:r>
      <w:r>
        <w:rPr/>
        <w:t>время</w:t>
      </w:r>
      <w:r>
        <w:rPr>
          <w:spacing w:val="69"/>
        </w:rPr>
        <w:t> </w:t>
      </w:r>
      <w:r>
        <w:rPr>
          <w:spacing w:val="-1"/>
        </w:rPr>
        <w:t>практически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>
          <w:spacing w:val="-1"/>
        </w:rPr>
        <w:t>применяется.</w:t>
      </w:r>
      <w:r>
        <w:rPr>
          <w:spacing w:val="37"/>
        </w:rPr>
        <w:t> </w:t>
      </w:r>
      <w:r>
        <w:rPr>
          <w:spacing w:val="-1"/>
        </w:rPr>
        <w:t>Наиболее</w:t>
      </w:r>
      <w:r>
        <w:rPr>
          <w:spacing w:val="28"/>
        </w:rPr>
        <w:t> </w:t>
      </w:r>
      <w:r>
        <w:rPr>
          <w:spacing w:val="-1"/>
        </w:rPr>
        <w:t>существенным</w:t>
      </w:r>
      <w:r>
        <w:rPr>
          <w:spacing w:val="28"/>
        </w:rPr>
        <w:t> </w:t>
      </w:r>
      <w:r>
        <w:rPr>
          <w:spacing w:val="-1"/>
        </w:rPr>
        <w:t>недостатком</w:t>
      </w:r>
      <w:r>
        <w:rPr>
          <w:spacing w:val="57"/>
        </w:rPr>
        <w:t> </w:t>
      </w:r>
      <w:r>
        <w:rPr>
          <w:spacing w:val="-1"/>
        </w:rPr>
        <w:t>бактериологического</w:t>
      </w:r>
      <w:r>
        <w:rPr>
          <w:spacing w:val="29"/>
        </w:rPr>
        <w:t> </w:t>
      </w:r>
      <w:r>
        <w:rPr>
          <w:spacing w:val="-1"/>
        </w:rPr>
        <w:t>анализа</w:t>
      </w:r>
      <w:r>
        <w:rPr>
          <w:spacing w:val="27"/>
        </w:rPr>
        <w:t> </w:t>
      </w:r>
      <w:r>
        <w:rPr>
          <w:spacing w:val="-1"/>
        </w:rPr>
        <w:t>служит</w:t>
      </w:r>
      <w:r>
        <w:rPr>
          <w:spacing w:val="43"/>
        </w:rPr>
        <w:t> </w:t>
      </w:r>
      <w:r>
        <w:rPr>
          <w:spacing w:val="-1"/>
        </w:rPr>
        <w:t>невозможность</w:t>
      </w:r>
      <w:r>
        <w:rPr>
          <w:spacing w:val="51"/>
        </w:rPr>
        <w:t> </w:t>
      </w:r>
      <w:r>
        <w:rPr>
          <w:spacing w:val="-1"/>
        </w:rPr>
        <w:t>выделения</w:t>
      </w:r>
      <w:r>
        <w:rPr>
          <w:spacing w:val="52"/>
        </w:rPr>
        <w:t> </w:t>
      </w:r>
      <w:r>
        <w:rPr>
          <w:spacing w:val="-1"/>
        </w:rPr>
        <w:t>значительной</w:t>
      </w:r>
      <w:r>
        <w:rPr>
          <w:spacing w:val="52"/>
        </w:rPr>
        <w:t> </w:t>
      </w:r>
      <w:r>
        <w:rPr/>
        <w:t>части</w:t>
      </w:r>
      <w:r>
        <w:rPr>
          <w:spacing w:val="53"/>
        </w:rPr>
        <w:t> </w:t>
      </w:r>
      <w:r>
        <w:rPr>
          <w:spacing w:val="-2"/>
        </w:rPr>
        <w:t>микробиоты</w:t>
      </w:r>
      <w:r>
        <w:rPr>
          <w:spacing w:val="52"/>
        </w:rPr>
        <w:t> </w:t>
      </w:r>
      <w:r>
        <w:rPr>
          <w:spacing w:val="-1"/>
        </w:rPr>
        <w:t>толстой</w:t>
      </w:r>
      <w:r>
        <w:rPr>
          <w:spacing w:val="52"/>
        </w:rPr>
        <w:t> </w:t>
      </w:r>
      <w:r>
        <w:rPr>
          <w:spacing w:val="-1"/>
        </w:rPr>
        <w:t>кишки</w:t>
      </w:r>
      <w:r>
        <w:rPr>
          <w:spacing w:val="55"/>
        </w:rPr>
        <w:t> </w:t>
      </w:r>
      <w:hyperlink w:history="true" w:anchor="_bookmark183">
        <w:r>
          <w:rPr>
            <w:rFonts w:ascii="Times New Roman" w:hAnsi="Times New Roman"/>
            <w:spacing w:val="-1"/>
          </w:rPr>
          <w:t>[167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проведенном</w:t>
      </w:r>
      <w:r>
        <w:rPr>
          <w:spacing w:val="18"/>
        </w:rPr>
        <w:t> </w:t>
      </w:r>
      <w:r>
        <w:rPr>
          <w:spacing w:val="-1"/>
        </w:rPr>
        <w:t>нами</w:t>
      </w:r>
      <w:r>
        <w:rPr>
          <w:spacing w:val="19"/>
        </w:rPr>
        <w:t> </w:t>
      </w:r>
      <w:r>
        <w:rPr>
          <w:spacing w:val="-1"/>
        </w:rPr>
        <w:t>исследовании</w:t>
      </w:r>
      <w:r>
        <w:rPr>
          <w:spacing w:val="22"/>
        </w:rPr>
        <w:t> </w:t>
      </w:r>
      <w:r>
        <w:rPr/>
        <w:t>как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группе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так</w:t>
      </w:r>
      <w:r>
        <w:rPr>
          <w:spacing w:val="49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>
          <w:spacing w:val="4"/>
        </w:rPr>
        <w:t> </w:t>
      </w:r>
      <w:r>
        <w:rPr>
          <w:spacing w:val="-2"/>
        </w:rPr>
        <w:t>здоровых</w:t>
      </w:r>
      <w:r>
        <w:rPr>
          <w:spacing w:val="4"/>
        </w:rPr>
        <w:t> </w:t>
      </w:r>
      <w:r>
        <w:rPr>
          <w:spacing w:val="-1"/>
        </w:rPr>
        <w:t>добровольцев</w:t>
      </w:r>
      <w:r>
        <w:rPr>
          <w:spacing w:val="3"/>
        </w:rPr>
        <w:t> </w:t>
      </w:r>
      <w:r>
        <w:rPr>
          <w:spacing w:val="-1"/>
        </w:rPr>
        <w:t>было</w:t>
      </w:r>
      <w:r>
        <w:rPr>
          <w:spacing w:val="4"/>
        </w:rPr>
        <w:t> </w:t>
      </w:r>
      <w:r>
        <w:rPr>
          <w:spacing w:val="-1"/>
        </w:rPr>
        <w:t>обнаружено</w:t>
      </w:r>
      <w:r>
        <w:rPr>
          <w:spacing w:val="4"/>
        </w:rPr>
        <w:t> </w:t>
      </w:r>
      <w:r>
        <w:rPr>
          <w:spacing w:val="-1"/>
        </w:rPr>
        <w:t>уменьшение</w:t>
      </w:r>
      <w:r>
        <w:rPr>
          <w:spacing w:val="4"/>
        </w:rPr>
        <w:t> </w:t>
      </w:r>
      <w:r>
        <w:rPr>
          <w:spacing w:val="-1"/>
        </w:rPr>
        <w:t>количества</w:t>
      </w:r>
      <w:r>
        <w:rPr>
          <w:spacing w:val="47"/>
        </w:rPr>
        <w:t> </w:t>
      </w:r>
      <w:r>
        <w:rPr>
          <w:spacing w:val="-1"/>
        </w:rPr>
        <w:t>представителей</w:t>
      </w:r>
      <w:r>
        <w:rPr>
          <w:spacing w:val="10"/>
        </w:rPr>
        <w:t> </w:t>
      </w:r>
      <w:r>
        <w:rPr>
          <w:spacing w:val="-1"/>
        </w:rPr>
        <w:t>нормальной</w:t>
      </w:r>
      <w:r>
        <w:rPr>
          <w:spacing w:val="8"/>
        </w:rPr>
        <w:t> </w:t>
      </w:r>
      <w:r>
        <w:rPr>
          <w:spacing w:val="-1"/>
        </w:rPr>
        <w:t>микрофлоры</w:t>
      </w:r>
      <w:r>
        <w:rPr>
          <w:spacing w:val="10"/>
        </w:rPr>
        <w:t> </w:t>
      </w:r>
      <w:r>
        <w:rPr>
          <w:spacing w:val="-1"/>
        </w:rPr>
        <w:t>(бифидо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лактобактерий,</w:t>
      </w:r>
      <w:r>
        <w:rPr>
          <w:spacing w:val="37"/>
        </w:rPr>
        <w:t> </w:t>
      </w:r>
      <w:r>
        <w:rPr>
          <w:spacing w:val="-1"/>
        </w:rPr>
        <w:t>типичных</w:t>
      </w:r>
      <w:r>
        <w:rPr>
          <w:spacing w:val="31"/>
        </w:rPr>
        <w:t> </w:t>
      </w:r>
      <w:r>
        <w:rPr>
          <w:spacing w:val="-1"/>
        </w:rPr>
        <w:t>штаммов</w:t>
      </w:r>
      <w:r>
        <w:rPr>
          <w:spacing w:val="29"/>
        </w:rPr>
        <w:t> </w:t>
      </w:r>
      <w:r>
        <w:rPr>
          <w:spacing w:val="-1"/>
        </w:rPr>
        <w:t>кишечной</w:t>
      </w:r>
      <w:r>
        <w:rPr>
          <w:spacing w:val="28"/>
        </w:rPr>
        <w:t> </w:t>
      </w:r>
      <w:r>
        <w:rPr>
          <w:spacing w:val="-1"/>
        </w:rPr>
        <w:t>палочки),</w:t>
      </w:r>
      <w:r>
        <w:rPr>
          <w:spacing w:val="29"/>
        </w:rPr>
        <w:t> </w:t>
      </w:r>
      <w:r>
        <w:rPr/>
        <w:t>а</w:t>
      </w:r>
      <w:r>
        <w:rPr>
          <w:spacing w:val="30"/>
        </w:rPr>
        <w:t> </w:t>
      </w:r>
      <w:r>
        <w:rPr>
          <w:spacing w:val="-1"/>
        </w:rPr>
        <w:t>также</w:t>
      </w:r>
      <w:r>
        <w:rPr>
          <w:spacing w:val="30"/>
        </w:rPr>
        <w:t> </w:t>
      </w:r>
      <w:r>
        <w:rPr>
          <w:spacing w:val="-1"/>
        </w:rPr>
        <w:t>увеличение</w:t>
      </w:r>
      <w:r>
        <w:rPr>
          <w:spacing w:val="30"/>
        </w:rPr>
        <w:t> </w:t>
      </w:r>
      <w:r>
        <w:rPr>
          <w:spacing w:val="-1"/>
        </w:rPr>
        <w:t>количества</w:t>
      </w:r>
      <w:r>
        <w:rPr>
          <w:spacing w:val="53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40"/>
        </w:rPr>
        <w:t> </w:t>
      </w:r>
      <w:r>
        <w:rPr>
          <w:spacing w:val="-1"/>
        </w:rPr>
        <w:t>микрофлоры</w:t>
      </w:r>
      <w:r>
        <w:rPr>
          <w:spacing w:val="42"/>
        </w:rPr>
        <w:t> </w:t>
      </w:r>
      <w:r>
        <w:rPr>
          <w:spacing w:val="-1"/>
        </w:rPr>
        <w:t>(золотистого</w:t>
      </w:r>
      <w:r>
        <w:rPr>
          <w:spacing w:val="43"/>
        </w:rPr>
        <w:t> </w:t>
      </w:r>
      <w:r>
        <w:rPr>
          <w:spacing w:val="-1"/>
        </w:rPr>
        <w:t>стафилококка,</w:t>
      </w:r>
      <w:r>
        <w:rPr>
          <w:spacing w:val="41"/>
        </w:rPr>
        <w:t> </w:t>
      </w:r>
      <w:r>
        <w:rPr>
          <w:spacing w:val="-1"/>
        </w:rPr>
        <w:t>патогенных</w:t>
      </w:r>
      <w:r>
        <w:rPr>
          <w:spacing w:val="43"/>
        </w:rPr>
        <w:t> </w:t>
      </w:r>
      <w:r>
        <w:rPr/>
        <w:t>штаммов</w:t>
      </w:r>
      <w:r>
        <w:rPr>
          <w:spacing w:val="42"/>
        </w:rPr>
        <w:t> </w:t>
      </w:r>
      <w:r>
        <w:rPr>
          <w:spacing w:val="-1"/>
        </w:rPr>
        <w:t>кишечной</w:t>
      </w:r>
      <w:r>
        <w:rPr>
          <w:spacing w:val="43"/>
        </w:rPr>
        <w:t> </w:t>
      </w:r>
      <w:r>
        <w:rPr>
          <w:spacing w:val="-1"/>
        </w:rPr>
        <w:t>палочки,</w:t>
      </w:r>
      <w:r>
        <w:rPr>
          <w:spacing w:val="44"/>
        </w:rPr>
        <w:t> </w:t>
      </w:r>
      <w:r>
        <w:rPr>
          <w:spacing w:val="-1"/>
        </w:rPr>
        <w:t>дрожжеподобных</w:t>
      </w:r>
      <w:r>
        <w:rPr>
          <w:spacing w:val="43"/>
        </w:rPr>
        <w:t> </w:t>
      </w:r>
      <w:r>
        <w:rPr>
          <w:spacing w:val="-1"/>
        </w:rPr>
        <w:t>грибов</w:t>
      </w:r>
      <w:r>
        <w:rPr>
          <w:spacing w:val="42"/>
        </w:rPr>
        <w:t> </w:t>
      </w:r>
      <w:r>
        <w:rPr>
          <w:spacing w:val="-1"/>
        </w:rPr>
        <w:t>рода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Candida</w:t>
      </w:r>
      <w:r>
        <w:rPr>
          <w:rFonts w:ascii="Times New Roman" w:hAnsi="Times New Roman"/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др.).</w:t>
      </w:r>
      <w:r>
        <w:rPr>
          <w:spacing w:val="25"/>
        </w:rPr>
        <w:t> </w:t>
      </w:r>
      <w:r>
        <w:rPr>
          <w:spacing w:val="-1"/>
        </w:rPr>
        <w:t>Однако,</w:t>
      </w:r>
      <w:r>
        <w:rPr>
          <w:spacing w:val="7"/>
        </w:rPr>
        <w:t> </w:t>
      </w:r>
      <w:r>
        <w:rPr>
          <w:spacing w:val="-2"/>
        </w:rPr>
        <w:t>достоверных</w:t>
      </w:r>
      <w:r>
        <w:rPr>
          <w:spacing w:val="8"/>
        </w:rPr>
        <w:t> </w:t>
      </w:r>
      <w:r>
        <w:rPr>
          <w:spacing w:val="-1"/>
        </w:rPr>
        <w:t>различий</w:t>
      </w:r>
      <w:r>
        <w:rPr>
          <w:spacing w:val="8"/>
        </w:rPr>
        <w:t> </w:t>
      </w:r>
      <w:r>
        <w:rPr>
          <w:spacing w:val="-1"/>
        </w:rPr>
        <w:t>между</w:t>
      </w:r>
      <w:r>
        <w:rPr>
          <w:spacing w:val="4"/>
        </w:rPr>
        <w:t> </w:t>
      </w:r>
      <w:r>
        <w:rPr>
          <w:spacing w:val="-1"/>
        </w:rPr>
        <w:t>группами</w:t>
      </w:r>
      <w:r>
        <w:rPr>
          <w:spacing w:val="5"/>
        </w:rPr>
        <w:t> </w:t>
      </w:r>
      <w:r>
        <w:rPr>
          <w:spacing w:val="1"/>
        </w:rPr>
        <w:t>СРК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З,</w:t>
      </w:r>
      <w:r>
        <w:rPr>
          <w:spacing w:val="7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/>
        <w:t> </w:t>
      </w:r>
      <w:r>
        <w:rPr>
          <w:spacing w:val="8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контрольной</w:t>
      </w:r>
      <w:r>
        <w:rPr>
          <w:spacing w:val="21"/>
        </w:rPr>
        <w:t> </w:t>
      </w:r>
      <w:r>
        <w:rPr>
          <w:spacing w:val="-1"/>
        </w:rPr>
        <w:t>группой</w:t>
      </w:r>
      <w:r>
        <w:rPr>
          <w:spacing w:val="25"/>
        </w:rPr>
        <w:t> </w:t>
      </w:r>
      <w:r>
        <w:rPr>
          <w:spacing w:val="-1"/>
        </w:rPr>
        <w:t>выявлено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было,</w:t>
      </w:r>
      <w:r>
        <w:rPr>
          <w:spacing w:val="20"/>
        </w:rPr>
        <w:t> </w:t>
      </w:r>
      <w:r>
        <w:rPr/>
        <w:t>что</w:t>
      </w:r>
      <w:r>
        <w:rPr>
          <w:spacing w:val="18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согласуется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данными</w:t>
      </w:r>
      <w:r>
        <w:rPr>
          <w:spacing w:val="21"/>
        </w:rPr>
        <w:t> </w:t>
      </w:r>
      <w:r>
        <w:rPr>
          <w:spacing w:val="-1"/>
        </w:rPr>
        <w:t>литературы,</w:t>
      </w:r>
      <w:r>
        <w:rPr>
          <w:spacing w:val="34"/>
        </w:rPr>
        <w:t> </w:t>
      </w:r>
      <w:r>
        <w:rPr/>
        <w:t>а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37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1"/>
        </w:rPr>
        <w:t>данными</w:t>
      </w:r>
      <w:r>
        <w:rPr>
          <w:spacing w:val="39"/>
        </w:rPr>
        <w:t> </w:t>
      </w:r>
      <w:r>
        <w:rPr>
          <w:spacing w:val="-1"/>
        </w:rPr>
        <w:t>секвенирования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16S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рРНК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отражает</w:t>
      </w:r>
      <w:r>
        <w:rPr>
          <w:spacing w:val="41"/>
        </w:rPr>
        <w:t> </w:t>
      </w:r>
      <w:r>
        <w:rPr>
          <w:spacing w:val="-1"/>
        </w:rPr>
        <w:t>малопригодность</w:t>
      </w:r>
      <w:r>
        <w:rPr>
          <w:spacing w:val="67"/>
        </w:rPr>
        <w:t> </w:t>
      </w:r>
      <w:r>
        <w:rPr>
          <w:spacing w:val="-1"/>
        </w:rPr>
        <w:t>применения</w:t>
      </w:r>
      <w:r>
        <w:rPr>
          <w:spacing w:val="69"/>
        </w:rPr>
        <w:t> </w:t>
      </w:r>
      <w:r>
        <w:rPr>
          <w:spacing w:val="-1"/>
        </w:rPr>
        <w:t>бактериологического</w:t>
      </w:r>
      <w:r>
        <w:rPr>
          <w:spacing w:val="67"/>
        </w:rPr>
        <w:t> </w:t>
      </w:r>
      <w:r>
        <w:rPr>
          <w:spacing w:val="-1"/>
        </w:rPr>
        <w:t>анализа</w:t>
      </w:r>
      <w:r>
        <w:rPr>
          <w:spacing w:val="69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клинической</w:t>
      </w:r>
      <w:r>
        <w:rPr>
          <w:spacing w:val="35"/>
        </w:rPr>
        <w:t> </w:t>
      </w:r>
      <w:r>
        <w:rPr>
          <w:spacing w:val="-1"/>
        </w:rPr>
        <w:t>практике.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Несмотря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признание</w:t>
      </w:r>
      <w:r>
        <w:rPr>
          <w:spacing w:val="16"/>
        </w:rPr>
        <w:t> </w:t>
      </w:r>
      <w:r>
        <w:rPr>
          <w:spacing w:val="-1"/>
        </w:rPr>
        <w:t>метода</w:t>
      </w:r>
      <w:r>
        <w:rPr>
          <w:spacing w:val="16"/>
        </w:rPr>
        <w:t> </w:t>
      </w:r>
      <w:r>
        <w:rPr>
          <w:spacing w:val="-1"/>
        </w:rPr>
        <w:t>посева</w:t>
      </w:r>
      <w:r>
        <w:rPr>
          <w:spacing w:val="15"/>
        </w:rPr>
        <w:t> </w:t>
      </w:r>
      <w:r>
        <w:rPr>
          <w:spacing w:val="-1"/>
        </w:rPr>
        <w:t>аспирата</w:t>
      </w:r>
      <w:r>
        <w:rPr>
          <w:spacing w:val="19"/>
        </w:rPr>
        <w:t> </w:t>
      </w:r>
      <w:r>
        <w:rPr>
          <w:spacing w:val="-1"/>
        </w:rPr>
        <w:t>и/или</w:t>
      </w:r>
      <w:r>
        <w:rPr>
          <w:spacing w:val="17"/>
        </w:rPr>
        <w:t> </w:t>
      </w:r>
      <w:r>
        <w:rPr>
          <w:spacing w:val="-1"/>
        </w:rPr>
        <w:t>биоптата</w:t>
      </w:r>
      <w:r>
        <w:rPr>
          <w:spacing w:val="17"/>
        </w:rPr>
        <w:t> </w:t>
      </w:r>
      <w:r>
        <w:rPr>
          <w:spacing w:val="-1"/>
        </w:rPr>
        <w:t>тонкой</w:t>
      </w:r>
      <w:r>
        <w:rPr>
          <w:spacing w:val="45"/>
        </w:rPr>
        <w:t> </w:t>
      </w:r>
      <w:r>
        <w:rPr>
          <w:spacing w:val="-1"/>
        </w:rPr>
        <w:t>кишки</w:t>
      </w:r>
      <w:r>
        <w:rPr>
          <w:spacing w:val="19"/>
        </w:rPr>
        <w:t> </w:t>
      </w:r>
      <w:r>
        <w:rPr>
          <w:spacing w:val="-1"/>
        </w:rPr>
        <w:t>«золотым</w:t>
      </w:r>
      <w:r>
        <w:rPr>
          <w:spacing w:val="18"/>
        </w:rPr>
        <w:t> </w:t>
      </w:r>
      <w:r>
        <w:rPr>
          <w:spacing w:val="-1"/>
        </w:rPr>
        <w:t>стандартом»</w:t>
      </w:r>
      <w:r>
        <w:rPr>
          <w:spacing w:val="16"/>
        </w:rPr>
        <w:t> </w:t>
      </w:r>
      <w:r>
        <w:rPr>
          <w:spacing w:val="-1"/>
        </w:rPr>
        <w:t>диагностики,</w:t>
      </w:r>
      <w:r>
        <w:rPr>
          <w:spacing w:val="17"/>
        </w:rPr>
        <w:t> </w:t>
      </w:r>
      <w:r>
        <w:rPr>
          <w:spacing w:val="-1"/>
        </w:rPr>
        <w:t>проведение</w:t>
      </w:r>
      <w:r>
        <w:rPr>
          <w:spacing w:val="15"/>
        </w:rPr>
        <w:t> </w:t>
      </w:r>
      <w:r>
        <w:rPr>
          <w:spacing w:val="-1"/>
        </w:rPr>
        <w:t>данной</w:t>
      </w:r>
      <w:r>
        <w:rPr>
          <w:spacing w:val="18"/>
        </w:rPr>
        <w:t> </w:t>
      </w:r>
      <w:r>
        <w:rPr>
          <w:spacing w:val="-2"/>
        </w:rPr>
        <w:t>методики</w:t>
      </w:r>
      <w:r>
        <w:rPr>
          <w:spacing w:val="61"/>
        </w:rPr>
        <w:t> </w:t>
      </w:r>
      <w:r>
        <w:rPr>
          <w:spacing w:val="-1"/>
        </w:rPr>
        <w:t>связано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технической</w:t>
      </w:r>
      <w:r>
        <w:rPr>
          <w:spacing w:val="37"/>
        </w:rPr>
        <w:t> </w:t>
      </w:r>
      <w:r>
        <w:rPr>
          <w:spacing w:val="-1"/>
        </w:rPr>
        <w:t>сложностью</w:t>
      </w:r>
      <w:r>
        <w:rPr>
          <w:spacing w:val="33"/>
        </w:rPr>
        <w:t> </w:t>
      </w:r>
      <w:r>
        <w:rPr>
          <w:spacing w:val="-1"/>
        </w:rPr>
        <w:t>выполнения,</w:t>
      </w:r>
      <w:r>
        <w:rPr>
          <w:spacing w:val="36"/>
        </w:rPr>
        <w:t> </w:t>
      </w:r>
      <w:r>
        <w:rPr>
          <w:spacing w:val="-1"/>
        </w:rPr>
        <w:t>высоким</w:t>
      </w:r>
      <w:r>
        <w:rPr>
          <w:spacing w:val="36"/>
        </w:rPr>
        <w:t> </w:t>
      </w:r>
      <w:r>
        <w:rPr>
          <w:spacing w:val="-2"/>
        </w:rPr>
        <w:t>процентом</w:t>
      </w:r>
      <w:r>
        <w:rPr>
          <w:spacing w:val="57"/>
        </w:rPr>
        <w:t> </w:t>
      </w:r>
      <w:r>
        <w:rPr>
          <w:spacing w:val="-1"/>
        </w:rPr>
        <w:t>ложноотрицательных</w:t>
      </w:r>
      <w:r>
        <w:rPr>
          <w:spacing w:val="60"/>
        </w:rPr>
        <w:t> </w:t>
      </w:r>
      <w:r>
        <w:rPr>
          <w:spacing w:val="-1"/>
        </w:rPr>
        <w:t>результатов</w:t>
      </w:r>
      <w:r>
        <w:rPr>
          <w:spacing w:val="63"/>
        </w:rPr>
        <w:t> </w:t>
      </w:r>
      <w:r>
        <w:rPr>
          <w:spacing w:val="-1"/>
        </w:rPr>
        <w:t>вследствие</w:t>
      </w:r>
      <w:r>
        <w:rPr>
          <w:spacing w:val="58"/>
        </w:rPr>
        <w:t> </w:t>
      </w:r>
      <w:r>
        <w:rPr>
          <w:spacing w:val="-1"/>
        </w:rPr>
        <w:t>колонизации</w:t>
      </w:r>
      <w:r>
        <w:rPr>
          <w:spacing w:val="41"/>
        </w:rPr>
        <w:t> </w:t>
      </w:r>
      <w:r>
        <w:rPr>
          <w:spacing w:val="-1"/>
        </w:rPr>
        <w:t>микроорганизмами</w:t>
      </w:r>
      <w:r>
        <w:rPr>
          <w:spacing w:val="28"/>
        </w:rPr>
        <w:t> </w:t>
      </w:r>
      <w:r>
        <w:rPr>
          <w:spacing w:val="-1"/>
        </w:rPr>
        <w:t>дистальных</w:t>
      </w:r>
      <w:r>
        <w:rPr>
          <w:spacing w:val="29"/>
        </w:rPr>
        <w:t> </w:t>
      </w:r>
      <w:r>
        <w:rPr>
          <w:spacing w:val="-1"/>
        </w:rPr>
        <w:t>отделов</w:t>
      </w:r>
      <w:r>
        <w:rPr>
          <w:spacing w:val="29"/>
        </w:rPr>
        <w:t> </w:t>
      </w:r>
      <w:r>
        <w:rPr>
          <w:spacing w:val="-1"/>
        </w:rPr>
        <w:t>тонкой</w:t>
      </w:r>
      <w:r>
        <w:rPr>
          <w:spacing w:val="30"/>
        </w:rPr>
        <w:t> </w:t>
      </w:r>
      <w:r>
        <w:rPr>
          <w:spacing w:val="-1"/>
        </w:rPr>
        <w:t>кишки,</w:t>
      </w:r>
      <w:r>
        <w:rPr>
          <w:spacing w:val="27"/>
        </w:rPr>
        <w:t> </w:t>
      </w:r>
      <w:r>
        <w:rPr>
          <w:spacing w:val="-1"/>
        </w:rPr>
        <w:t>находящихся</w:t>
      </w:r>
      <w:r>
        <w:rPr>
          <w:spacing w:val="30"/>
        </w:rPr>
        <w:t> </w:t>
      </w:r>
      <w:r>
        <w:rPr>
          <w:spacing w:val="-1"/>
        </w:rPr>
        <w:t>вне</w:t>
      </w:r>
      <w:r>
        <w:rPr>
          <w:spacing w:val="21"/>
        </w:rPr>
        <w:t> </w:t>
      </w:r>
      <w:r>
        <w:rPr>
          <w:spacing w:val="-1"/>
        </w:rPr>
        <w:t>досягаемости</w:t>
      </w:r>
      <w:r>
        <w:rPr/>
        <w:t>   </w:t>
      </w:r>
      <w:r>
        <w:rPr>
          <w:spacing w:val="10"/>
        </w:rPr>
        <w:t> </w:t>
      </w:r>
      <w:r>
        <w:rPr>
          <w:spacing w:val="-1"/>
        </w:rPr>
        <w:t>эндоскопа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[</w:t>
      </w:r>
      <w:hyperlink w:history="true" w:anchor="_bookmark189">
        <w:r>
          <w:rPr>
            <w:rFonts w:ascii="Times New Roman" w:hAnsi="Times New Roman"/>
            <w:spacing w:val="-1"/>
          </w:rPr>
          <w:t>173</w:t>
        </w:r>
      </w:hyperlink>
      <w:r>
        <w:rPr>
          <w:spacing w:val="-1"/>
        </w:rPr>
        <w:t>].</w:t>
      </w:r>
      <w:r>
        <w:rPr/>
        <w:t> </w:t>
      </w:r>
      <w:r>
        <w:rPr>
          <w:spacing w:val="5"/>
        </w:rPr>
        <w:t> </w:t>
      </w:r>
      <w:r>
        <w:rPr/>
        <w:t>В </w:t>
      </w:r>
      <w:r>
        <w:rPr>
          <w:spacing w:val="3"/>
        </w:rPr>
        <w:t> </w:t>
      </w:r>
      <w:r>
        <w:rPr>
          <w:spacing w:val="-1"/>
        </w:rPr>
        <w:t>связи</w:t>
      </w:r>
      <w:r>
        <w:rPr/>
        <w:t> </w:t>
      </w:r>
      <w:r>
        <w:rPr>
          <w:spacing w:val="6"/>
        </w:rPr>
        <w:t> </w:t>
      </w:r>
      <w:r>
        <w:rPr/>
        <w:t>с </w:t>
      </w:r>
      <w:r>
        <w:rPr>
          <w:spacing w:val="6"/>
        </w:rPr>
        <w:t> </w:t>
      </w:r>
      <w:r>
        <w:rPr>
          <w:spacing w:val="-1"/>
        </w:rPr>
        <w:t>вышеизложенным,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водородный</w:t>
      </w:r>
    </w:p>
    <w:p>
      <w:pPr>
        <w:spacing w:after="0" w:line="360" w:lineRule="auto"/>
        <w:jc w:val="both"/>
        <w:sectPr>
          <w:headerReference w:type="default" r:id="rId302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12"/>
        <w:jc w:val="both"/>
      </w:pPr>
      <w:r>
        <w:rPr>
          <w:spacing w:val="-1"/>
        </w:rPr>
        <w:t>дыхательный</w:t>
      </w:r>
      <w:r>
        <w:rPr>
          <w:spacing w:val="53"/>
        </w:rPr>
        <w:t> </w:t>
      </w:r>
      <w:r>
        <w:rPr/>
        <w:t>тест</w:t>
      </w:r>
      <w:r>
        <w:rPr>
          <w:spacing w:val="50"/>
        </w:rPr>
        <w:t> </w:t>
      </w:r>
      <w:r>
        <w:rPr/>
        <w:t>был</w:t>
      </w:r>
      <w:r>
        <w:rPr>
          <w:spacing w:val="52"/>
        </w:rPr>
        <w:t> </w:t>
      </w:r>
      <w:r>
        <w:rPr>
          <w:spacing w:val="-1"/>
        </w:rPr>
        <w:t>выбран</w:t>
      </w:r>
      <w:r>
        <w:rPr>
          <w:spacing w:val="51"/>
        </w:rPr>
        <w:t> </w:t>
      </w:r>
      <w:r>
        <w:rPr>
          <w:spacing w:val="-1"/>
        </w:rPr>
        <w:t>нами</w:t>
      </w:r>
      <w:r>
        <w:rPr>
          <w:spacing w:val="53"/>
        </w:rPr>
        <w:t> </w:t>
      </w:r>
      <w:r>
        <w:rPr/>
        <w:t>как</w:t>
      </w:r>
      <w:r>
        <w:rPr>
          <w:spacing w:val="51"/>
        </w:rPr>
        <w:t> </w:t>
      </w:r>
      <w:r>
        <w:rPr>
          <w:spacing w:val="-1"/>
        </w:rPr>
        <w:t>более</w:t>
      </w:r>
      <w:r>
        <w:rPr>
          <w:spacing w:val="51"/>
        </w:rPr>
        <w:t> </w:t>
      </w:r>
      <w:r>
        <w:rPr>
          <w:spacing w:val="-1"/>
        </w:rPr>
        <w:t>перспективный,</w:t>
      </w:r>
      <w:r>
        <w:rPr>
          <w:spacing w:val="29"/>
        </w:rPr>
        <w:t> </w:t>
      </w:r>
      <w:r>
        <w:rPr>
          <w:spacing w:val="-1"/>
        </w:rPr>
        <w:t>неинвазивный,</w:t>
      </w:r>
      <w:r>
        <w:rPr>
          <w:spacing w:val="31"/>
        </w:rPr>
        <w:t> </w:t>
      </w:r>
      <w:r>
        <w:rPr>
          <w:spacing w:val="-1"/>
        </w:rPr>
        <w:t>простой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выполнении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комфортный</w:t>
      </w:r>
      <w:r>
        <w:rPr>
          <w:spacing w:val="31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2"/>
        </w:rPr>
        <w:t>переносимости</w:t>
      </w:r>
      <w:r>
        <w:rPr>
          <w:spacing w:val="45"/>
        </w:rPr>
        <w:t> </w:t>
      </w:r>
      <w:r>
        <w:rPr>
          <w:spacing w:val="-1"/>
        </w:rPr>
        <w:t>метод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-2"/>
        </w:rPr>
        <w:t> </w:t>
      </w:r>
      <w:r>
        <w:rPr/>
        <w:t>для </w:t>
      </w:r>
      <w:r>
        <w:rPr>
          <w:spacing w:val="-1"/>
        </w:rPr>
        <w:t>изучения</w:t>
      </w:r>
      <w:r>
        <w:rPr/>
        <w:t> </w:t>
      </w:r>
      <w:r>
        <w:rPr>
          <w:spacing w:val="-1"/>
        </w:rPr>
        <w:t>СИБР.</w:t>
      </w:r>
    </w:p>
    <w:p>
      <w:pPr>
        <w:pStyle w:val="BodyText"/>
        <w:spacing w:line="360" w:lineRule="auto" w:before="4"/>
        <w:ind w:left="102" w:right="106" w:firstLine="707"/>
        <w:jc w:val="both"/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нашей</w:t>
      </w:r>
      <w:r>
        <w:rPr>
          <w:spacing w:val="26"/>
        </w:rPr>
        <w:t> </w:t>
      </w:r>
      <w:r>
        <w:rPr>
          <w:spacing w:val="-1"/>
        </w:rPr>
        <w:t>работе</w:t>
      </w:r>
      <w:r>
        <w:rPr>
          <w:spacing w:val="25"/>
        </w:rPr>
        <w:t> </w:t>
      </w:r>
      <w:r>
        <w:rPr>
          <w:spacing w:val="-1"/>
        </w:rPr>
        <w:t>СИБР</w:t>
      </w:r>
      <w:r>
        <w:rPr>
          <w:spacing w:val="25"/>
        </w:rPr>
        <w:t> </w:t>
      </w:r>
      <w:r>
        <w:rPr/>
        <w:t>был</w:t>
      </w:r>
      <w:r>
        <w:rPr>
          <w:spacing w:val="25"/>
        </w:rPr>
        <w:t> </w:t>
      </w:r>
      <w:r>
        <w:rPr>
          <w:spacing w:val="-1"/>
        </w:rPr>
        <w:t>обнаружен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/>
        <w:t>50%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/>
        <w:t>СРК</w:t>
      </w:r>
      <w:r>
        <w:rPr>
          <w:spacing w:val="25"/>
        </w:rPr>
        <w:t> </w:t>
      </w:r>
      <w:r>
        <w:rPr>
          <w:spacing w:val="-1"/>
        </w:rPr>
        <w:t>(62,5%</w:t>
      </w:r>
      <w:r>
        <w:rPr>
          <w:spacing w:val="2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"/>
        </w:rPr>
        <w:t> </w:t>
      </w:r>
      <w:r>
        <w:rPr>
          <w:spacing w:val="-1"/>
        </w:rPr>
        <w:t>37,5%</w:t>
      </w:r>
      <w:r>
        <w:rPr>
          <w:spacing w:val="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З)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выявлялся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4"/>
        </w:rPr>
        <w:t> </w:t>
      </w:r>
      <w:r>
        <w:rPr>
          <w:spacing w:val="-1"/>
        </w:rPr>
        <w:t>контроля.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связи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удобством</w:t>
      </w:r>
      <w:r>
        <w:rPr>
          <w:spacing w:val="47"/>
        </w:rPr>
        <w:t> </w:t>
      </w:r>
      <w:r>
        <w:rPr>
          <w:spacing w:val="-1"/>
        </w:rPr>
        <w:t>диагностики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быстротой</w:t>
      </w:r>
      <w:r>
        <w:rPr>
          <w:spacing w:val="40"/>
        </w:rPr>
        <w:t> </w:t>
      </w:r>
      <w:r>
        <w:rPr>
          <w:spacing w:val="-1"/>
        </w:rPr>
        <w:t>получения</w:t>
      </w:r>
      <w:r>
        <w:rPr>
          <w:spacing w:val="37"/>
        </w:rPr>
        <w:t> </w:t>
      </w:r>
      <w:r>
        <w:rPr>
          <w:spacing w:val="-1"/>
        </w:rPr>
        <w:t>результатов</w:t>
      </w:r>
      <w:r>
        <w:rPr>
          <w:spacing w:val="40"/>
        </w:rPr>
        <w:t> </w:t>
      </w:r>
      <w:r>
        <w:rPr>
          <w:spacing w:val="-1"/>
        </w:rPr>
        <w:t>данный</w:t>
      </w:r>
      <w:r>
        <w:rPr>
          <w:spacing w:val="40"/>
        </w:rPr>
        <w:t> </w:t>
      </w:r>
      <w:r>
        <w:rPr>
          <w:spacing w:val="-2"/>
        </w:rPr>
        <w:t>способ</w:t>
      </w:r>
      <w:r>
        <w:rPr>
          <w:spacing w:val="40"/>
        </w:rPr>
        <w:t> </w:t>
      </w:r>
      <w:r>
        <w:rPr>
          <w:spacing w:val="-1"/>
        </w:rPr>
        <w:t>может</w:t>
      </w:r>
      <w:r>
        <w:rPr>
          <w:spacing w:val="43"/>
        </w:rPr>
        <w:t> </w:t>
      </w:r>
      <w:r>
        <w:rPr>
          <w:spacing w:val="-1"/>
        </w:rPr>
        <w:t>применяться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клинической</w:t>
      </w:r>
      <w:r>
        <w:rPr/>
        <w:t> </w:t>
      </w:r>
      <w:r>
        <w:rPr>
          <w:spacing w:val="-1"/>
        </w:rPr>
        <w:t>практике</w:t>
      </w:r>
      <w:r>
        <w:rPr/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выявления</w:t>
      </w:r>
      <w:r>
        <w:rPr/>
        <w:t> </w:t>
      </w:r>
      <w:r>
        <w:rPr>
          <w:spacing w:val="-1"/>
        </w:rPr>
        <w:t>СИБР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СРК.</w:t>
      </w:r>
    </w:p>
    <w:p>
      <w:pPr>
        <w:pStyle w:val="BodyText"/>
        <w:spacing w:line="360" w:lineRule="auto" w:before="5"/>
        <w:ind w:left="102" w:right="107" w:firstLine="707"/>
        <w:jc w:val="both"/>
      </w:pPr>
      <w:r>
        <w:rPr>
          <w:spacing w:val="-1"/>
        </w:rPr>
        <w:t>Несмотря</w:t>
      </w:r>
      <w:r>
        <w:rPr>
          <w:spacing w:val="35"/>
        </w:rPr>
        <w:t> </w:t>
      </w:r>
      <w:r>
        <w:rPr/>
        <w:t>на</w:t>
      </w:r>
      <w:r>
        <w:rPr>
          <w:spacing w:val="34"/>
        </w:rPr>
        <w:t> </w:t>
      </w:r>
      <w:r>
        <w:rPr/>
        <w:t>то,</w:t>
      </w:r>
      <w:r>
        <w:rPr>
          <w:spacing w:val="34"/>
        </w:rPr>
        <w:t> </w:t>
      </w:r>
      <w:r>
        <w:rPr>
          <w:spacing w:val="-1"/>
        </w:rPr>
        <w:t>что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патогенезе</w:t>
      </w:r>
      <w:r>
        <w:rPr>
          <w:spacing w:val="34"/>
        </w:rPr>
        <w:t> </w:t>
      </w:r>
      <w:r>
        <w:rPr>
          <w:spacing w:val="-1"/>
        </w:rPr>
        <w:t>СРК</w:t>
      </w:r>
      <w:r>
        <w:rPr>
          <w:spacing w:val="37"/>
        </w:rPr>
        <w:t> </w:t>
      </w:r>
      <w:r>
        <w:rPr>
          <w:spacing w:val="-1"/>
        </w:rPr>
        <w:t>доказана</w:t>
      </w:r>
      <w:r>
        <w:rPr>
          <w:spacing w:val="33"/>
        </w:rPr>
        <w:t> </w:t>
      </w:r>
      <w:r>
        <w:rPr>
          <w:spacing w:val="-1"/>
        </w:rPr>
        <w:t>роль</w:t>
      </w:r>
      <w:r>
        <w:rPr>
          <w:spacing w:val="33"/>
        </w:rPr>
        <w:t> </w:t>
      </w:r>
      <w:r>
        <w:rPr>
          <w:spacing w:val="-1"/>
        </w:rPr>
        <w:t>нарушений</w:t>
      </w:r>
      <w:r>
        <w:rPr>
          <w:spacing w:val="33"/>
        </w:rPr>
        <w:t> </w:t>
      </w:r>
      <w:r>
        <w:rPr>
          <w:spacing w:val="-1"/>
        </w:rPr>
        <w:t>моторики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висцеральной</w:t>
      </w:r>
      <w:r>
        <w:rPr>
          <w:spacing w:val="3"/>
        </w:rPr>
        <w:t> </w:t>
      </w:r>
      <w:r>
        <w:rPr>
          <w:spacing w:val="-1"/>
        </w:rPr>
        <w:t>гиперчувствительности,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современной</w:t>
      </w:r>
      <w:r>
        <w:rPr>
          <w:spacing w:val="67"/>
        </w:rPr>
        <w:t> </w:t>
      </w:r>
      <w:r>
        <w:rPr>
          <w:spacing w:val="-2"/>
        </w:rPr>
        <w:t>научной</w:t>
      </w:r>
      <w:r>
        <w:rPr>
          <w:spacing w:val="31"/>
        </w:rPr>
        <w:t> </w:t>
      </w:r>
      <w:r>
        <w:rPr>
          <w:spacing w:val="-1"/>
        </w:rPr>
        <w:t>литературе</w:t>
      </w:r>
      <w:r>
        <w:rPr>
          <w:spacing w:val="58"/>
        </w:rPr>
        <w:t> </w:t>
      </w:r>
      <w:r>
        <w:rPr>
          <w:spacing w:val="-1"/>
        </w:rPr>
        <w:t>оценке</w:t>
      </w:r>
      <w:r>
        <w:rPr>
          <w:spacing w:val="60"/>
        </w:rPr>
        <w:t> </w:t>
      </w:r>
      <w:r>
        <w:rPr>
          <w:spacing w:val="-1"/>
        </w:rPr>
        <w:t>функционального</w:t>
      </w:r>
      <w:r>
        <w:rPr>
          <w:spacing w:val="61"/>
        </w:rPr>
        <w:t> </w:t>
      </w:r>
      <w:r>
        <w:rPr>
          <w:spacing w:val="-2"/>
        </w:rPr>
        <w:t>состояния</w:t>
      </w:r>
      <w:r>
        <w:rPr>
          <w:spacing w:val="58"/>
        </w:rPr>
        <w:t> </w:t>
      </w:r>
      <w:r>
        <w:rPr>
          <w:spacing w:val="-1"/>
        </w:rPr>
        <w:t>прямой</w:t>
      </w:r>
      <w:r>
        <w:rPr>
          <w:spacing w:val="61"/>
        </w:rPr>
        <w:t> </w:t>
      </w:r>
      <w:r>
        <w:rPr>
          <w:spacing w:val="-1"/>
        </w:rPr>
        <w:t>кишки</w:t>
      </w:r>
      <w:r>
        <w:rPr>
          <w:spacing w:val="5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сфинктерного</w:t>
      </w:r>
      <w:r>
        <w:rPr>
          <w:spacing w:val="53"/>
        </w:rPr>
        <w:t> </w:t>
      </w:r>
      <w:r>
        <w:rPr>
          <w:spacing w:val="-1"/>
        </w:rPr>
        <w:t>аппарата</w:t>
      </w:r>
      <w:r>
        <w:rPr>
          <w:spacing w:val="52"/>
        </w:rPr>
        <w:t> </w:t>
      </w:r>
      <w:r>
        <w:rPr>
          <w:spacing w:val="-1"/>
        </w:rPr>
        <w:t>посвящено</w:t>
      </w:r>
      <w:r>
        <w:rPr>
          <w:spacing w:val="50"/>
        </w:rPr>
        <w:t> </w:t>
      </w:r>
      <w:r>
        <w:rPr>
          <w:spacing w:val="-1"/>
        </w:rPr>
        <w:t>малое</w:t>
      </w:r>
      <w:r>
        <w:rPr>
          <w:spacing w:val="54"/>
        </w:rPr>
        <w:t> </w:t>
      </w:r>
      <w:r>
        <w:rPr>
          <w:spacing w:val="-1"/>
        </w:rPr>
        <w:t>число</w:t>
      </w:r>
      <w:r>
        <w:rPr>
          <w:spacing w:val="50"/>
        </w:rPr>
        <w:t> </w:t>
      </w:r>
      <w:r>
        <w:rPr>
          <w:spacing w:val="-1"/>
        </w:rPr>
        <w:t>публикаций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Исследования</w:t>
      </w:r>
      <w:r>
        <w:rPr>
          <w:spacing w:val="37"/>
        </w:rPr>
        <w:t> </w:t>
      </w:r>
      <w:r>
        <w:rPr>
          <w:spacing w:val="-1"/>
        </w:rPr>
        <w:t>вышеуказанных</w:t>
      </w:r>
      <w:r>
        <w:rPr>
          <w:spacing w:val="55"/>
        </w:rPr>
        <w:t> </w:t>
      </w:r>
      <w:r>
        <w:rPr>
          <w:spacing w:val="-1"/>
        </w:rPr>
        <w:t>параметров</w:t>
      </w:r>
      <w:r>
        <w:rPr>
          <w:spacing w:val="54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spacing w:val="55"/>
        </w:rPr>
        <w:t> </w:t>
      </w:r>
      <w:r>
        <w:rPr/>
        <w:t>СРК</w:t>
      </w:r>
      <w:r>
        <w:rPr>
          <w:spacing w:val="51"/>
        </w:rPr>
        <w:t> </w:t>
      </w:r>
      <w:r>
        <w:rPr/>
        <w:t>чаще</w:t>
      </w:r>
      <w:r>
        <w:rPr>
          <w:spacing w:val="52"/>
        </w:rPr>
        <w:t> </w:t>
      </w:r>
      <w:r>
        <w:rPr>
          <w:spacing w:val="-1"/>
        </w:rPr>
        <w:t>проводятся</w:t>
      </w:r>
      <w:r>
        <w:rPr>
          <w:spacing w:val="54"/>
        </w:rPr>
        <w:t> </w:t>
      </w:r>
      <w:r>
        <w:rPr>
          <w:spacing w:val="-2"/>
        </w:rPr>
        <w:t>при</w:t>
      </w:r>
      <w:r>
        <w:rPr>
          <w:spacing w:val="54"/>
        </w:rPr>
        <w:t> </w:t>
      </w:r>
      <w:r>
        <w:rPr>
          <w:spacing w:val="-1"/>
        </w:rPr>
        <w:t>помощи</w:t>
      </w:r>
      <w:r>
        <w:rPr>
          <w:spacing w:val="21"/>
        </w:rPr>
        <w:t> </w:t>
      </w:r>
      <w:r>
        <w:rPr>
          <w:spacing w:val="-1"/>
        </w:rPr>
        <w:t>традиционной</w:t>
      </w:r>
      <w:r>
        <w:rPr>
          <w:spacing w:val="30"/>
        </w:rPr>
        <w:t> </w:t>
      </w:r>
      <w:r>
        <w:rPr>
          <w:spacing w:val="-1"/>
        </w:rPr>
        <w:t>аноректальной</w:t>
      </w:r>
      <w:r>
        <w:rPr>
          <w:spacing w:val="27"/>
        </w:rPr>
        <w:t> </w:t>
      </w:r>
      <w:r>
        <w:rPr>
          <w:spacing w:val="-1"/>
        </w:rPr>
        <w:t>манометрии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основанной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2"/>
        </w:rPr>
        <w:t>регистрации</w:t>
      </w:r>
      <w:r>
        <w:rPr>
          <w:spacing w:val="43"/>
        </w:rPr>
        <w:t> </w:t>
      </w:r>
      <w:r>
        <w:rPr>
          <w:spacing w:val="-1"/>
        </w:rPr>
        <w:t>давления</w:t>
      </w:r>
      <w:r>
        <w:rPr>
          <w:spacing w:val="60"/>
        </w:rPr>
        <w:t> </w:t>
      </w:r>
      <w:r>
        <w:rPr>
          <w:spacing w:val="-1"/>
        </w:rPr>
        <w:t>анальных</w:t>
      </w:r>
      <w:r>
        <w:rPr>
          <w:spacing w:val="60"/>
        </w:rPr>
        <w:t> </w:t>
      </w:r>
      <w:r>
        <w:rPr>
          <w:spacing w:val="-1"/>
        </w:rPr>
        <w:t>сфинктеров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состоянии</w:t>
      </w:r>
      <w:r>
        <w:rPr>
          <w:spacing w:val="60"/>
        </w:rPr>
        <w:t> </w:t>
      </w:r>
      <w:r>
        <w:rPr>
          <w:spacing w:val="-1"/>
        </w:rPr>
        <w:t>покоя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напряжения,</w:t>
      </w:r>
      <w:r>
        <w:rPr>
          <w:spacing w:val="61"/>
        </w:rPr>
        <w:t> </w:t>
      </w:r>
      <w:r>
        <w:rPr/>
        <w:t>а</w:t>
      </w:r>
      <w:r>
        <w:rPr>
          <w:spacing w:val="59"/>
        </w:rPr>
        <w:t> </w:t>
      </w:r>
      <w:r>
        <w:rPr>
          <w:spacing w:val="-1"/>
        </w:rPr>
        <w:t>также</w:t>
      </w:r>
      <w:r>
        <w:rPr>
          <w:spacing w:val="33"/>
        </w:rPr>
        <w:t> </w:t>
      </w:r>
      <w:r>
        <w:rPr>
          <w:spacing w:val="-1"/>
        </w:rPr>
        <w:t>оценки</w:t>
      </w:r>
      <w:r>
        <w:rPr>
          <w:spacing w:val="33"/>
        </w:rPr>
        <w:t> </w:t>
      </w:r>
      <w:r>
        <w:rPr>
          <w:spacing w:val="-1"/>
        </w:rPr>
        <w:t>ректальной</w:t>
      </w:r>
      <w:r>
        <w:rPr>
          <w:spacing w:val="31"/>
        </w:rPr>
        <w:t> </w:t>
      </w:r>
      <w:r>
        <w:rPr>
          <w:spacing w:val="-1"/>
        </w:rPr>
        <w:t>чувствительности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помощи</w:t>
      </w:r>
      <w:r>
        <w:rPr>
          <w:spacing w:val="36"/>
        </w:rPr>
        <w:t> </w:t>
      </w:r>
      <w:r>
        <w:rPr>
          <w:spacing w:val="-1"/>
        </w:rPr>
        <w:t>зонда,</w:t>
      </w:r>
      <w:r>
        <w:rPr>
          <w:spacing w:val="32"/>
        </w:rPr>
        <w:t> </w:t>
      </w:r>
      <w:r>
        <w:rPr>
          <w:spacing w:val="-1"/>
        </w:rPr>
        <w:t>располагающегося</w:t>
      </w:r>
      <w:r>
        <w:rPr>
          <w:spacing w:val="39"/>
        </w:rPr>
        <w:t> </w:t>
      </w:r>
      <w:r>
        <w:rPr/>
        <w:t>в</w:t>
      </w:r>
      <w:r>
        <w:rPr>
          <w:spacing w:val="-1"/>
        </w:rPr>
        <w:t> просвете кишки</w:t>
      </w:r>
      <w:r>
        <w:rPr/>
        <w:t> </w:t>
      </w:r>
      <w:r>
        <w:rPr>
          <w:spacing w:val="-2"/>
        </w:rPr>
        <w:t>во</w:t>
      </w:r>
      <w:r>
        <w:rPr>
          <w:spacing w:val="1"/>
        </w:rPr>
        <w:t> </w:t>
      </w:r>
      <w:r>
        <w:rPr>
          <w:spacing w:val="-1"/>
        </w:rPr>
        <w:t>время</w:t>
      </w:r>
      <w:r>
        <w:rPr/>
        <w:t> </w:t>
      </w:r>
      <w:r>
        <w:rPr>
          <w:spacing w:val="-1"/>
        </w:rPr>
        <w:t>проведения</w:t>
      </w:r>
      <w:r>
        <w:rPr>
          <w:spacing w:val="-3"/>
        </w:rPr>
        <w:t> </w:t>
      </w:r>
      <w:r>
        <w:rPr>
          <w:spacing w:val="-1"/>
        </w:rPr>
        <w:t>исследования.</w:t>
      </w:r>
    </w:p>
    <w:p>
      <w:pPr>
        <w:pStyle w:val="BodyText"/>
        <w:spacing w:line="360" w:lineRule="auto" w:before="5"/>
        <w:ind w:left="102" w:right="108" w:firstLine="707"/>
        <w:jc w:val="both"/>
      </w:pPr>
      <w:r>
        <w:rPr/>
        <w:t>В</w:t>
      </w:r>
      <w:r>
        <w:rPr>
          <w:spacing w:val="69"/>
        </w:rPr>
        <w:t> </w:t>
      </w:r>
      <w:r>
        <w:rPr>
          <w:spacing w:val="-1"/>
        </w:rPr>
        <w:t>нашей</w:t>
      </w:r>
      <w:r>
        <w:rPr>
          <w:spacing w:val="69"/>
        </w:rPr>
        <w:t> </w:t>
      </w:r>
      <w:r>
        <w:rPr>
          <w:spacing w:val="-1"/>
        </w:rPr>
        <w:t>работе</w:t>
      </w:r>
      <w:r>
        <w:rPr>
          <w:spacing w:val="69"/>
        </w:rPr>
        <w:t> </w:t>
      </w:r>
      <w:r>
        <w:rPr>
          <w:spacing w:val="-2"/>
        </w:rPr>
        <w:t>мы</w:t>
      </w:r>
      <w:r>
        <w:rPr>
          <w:spacing w:val="69"/>
        </w:rPr>
        <w:t> </w:t>
      </w:r>
      <w:r>
        <w:rPr>
          <w:spacing w:val="-1"/>
        </w:rPr>
        <w:t>использовали</w:t>
      </w:r>
      <w:r>
        <w:rPr>
          <w:spacing w:val="1"/>
        </w:rPr>
        <w:t> </w:t>
      </w:r>
      <w:r>
        <w:rPr>
          <w:spacing w:val="-1"/>
        </w:rPr>
        <w:t>метод</w:t>
      </w:r>
      <w:r>
        <w:rPr/>
        <w:t> </w:t>
      </w:r>
      <w:r>
        <w:rPr>
          <w:spacing w:val="-1"/>
        </w:rPr>
        <w:t>аноректальной</w:t>
      </w:r>
      <w:r>
        <w:rPr>
          <w:spacing w:val="67"/>
        </w:rPr>
        <w:t> </w:t>
      </w:r>
      <w:r>
        <w:rPr>
          <w:spacing w:val="-1"/>
        </w:rPr>
        <w:t>манометрии</w:t>
      </w:r>
      <w:r>
        <w:rPr>
          <w:spacing w:val="35"/>
        </w:rPr>
        <w:t> </w:t>
      </w:r>
      <w:r>
        <w:rPr>
          <w:spacing w:val="-1"/>
        </w:rPr>
        <w:t>высокого</w:t>
      </w:r>
      <w:r>
        <w:rPr>
          <w:spacing w:val="62"/>
        </w:rPr>
        <w:t> </w:t>
      </w:r>
      <w:r>
        <w:rPr>
          <w:spacing w:val="-1"/>
        </w:rPr>
        <w:t>разрешения</w:t>
      </w:r>
      <w:r>
        <w:rPr>
          <w:spacing w:val="6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HRAM</w:t>
      </w:r>
      <w:r>
        <w:rPr>
          <w:spacing w:val="-1"/>
        </w:rPr>
        <w:t>),</w:t>
      </w:r>
      <w:r>
        <w:rPr>
          <w:spacing w:val="61"/>
        </w:rPr>
        <w:t> </w:t>
      </w:r>
      <w:r>
        <w:rPr>
          <w:spacing w:val="-1"/>
        </w:rPr>
        <w:t>позволяющий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отличие</w:t>
      </w:r>
      <w:r>
        <w:rPr>
          <w:spacing w:val="61"/>
        </w:rPr>
        <w:t> </w:t>
      </w:r>
      <w:r>
        <w:rPr/>
        <w:t>от</w:t>
      </w:r>
      <w:r>
        <w:rPr>
          <w:spacing w:val="61"/>
        </w:rPr>
        <w:t> </w:t>
      </w:r>
      <w:r>
        <w:rPr>
          <w:spacing w:val="-2"/>
        </w:rPr>
        <w:t>традиционной</w:t>
      </w:r>
      <w:r>
        <w:rPr>
          <w:spacing w:val="65"/>
        </w:rPr>
        <w:t> </w:t>
      </w:r>
      <w:r>
        <w:rPr>
          <w:spacing w:val="-1"/>
        </w:rPr>
        <w:t>аноректальной</w:t>
      </w:r>
      <w:r>
        <w:rPr>
          <w:spacing w:val="19"/>
        </w:rPr>
        <w:t> </w:t>
      </w:r>
      <w:r>
        <w:rPr>
          <w:spacing w:val="-1"/>
        </w:rPr>
        <w:t>манометрии,</w:t>
      </w:r>
      <w:r>
        <w:rPr>
          <w:spacing w:val="17"/>
        </w:rPr>
        <w:t> </w:t>
      </w:r>
      <w:r>
        <w:rPr>
          <w:spacing w:val="-1"/>
        </w:rPr>
        <w:t>переводить</w:t>
      </w:r>
      <w:r>
        <w:rPr>
          <w:spacing w:val="19"/>
        </w:rPr>
        <w:t> </w:t>
      </w:r>
      <w:r>
        <w:rPr>
          <w:spacing w:val="-1"/>
        </w:rPr>
        <w:t>цифровые</w:t>
      </w:r>
      <w:r>
        <w:rPr>
          <w:spacing w:val="18"/>
        </w:rPr>
        <w:t> </w:t>
      </w:r>
      <w:r>
        <w:rPr>
          <w:spacing w:val="-1"/>
        </w:rPr>
        <w:t>показатели</w:t>
      </w:r>
      <w:r>
        <w:rPr>
          <w:spacing w:val="18"/>
        </w:rPr>
        <w:t> </w:t>
      </w:r>
      <w:r>
        <w:rPr>
          <w:spacing w:val="-1"/>
        </w:rPr>
        <w:t>давления</w:t>
      </w:r>
      <w:r>
        <w:rPr>
          <w:spacing w:val="18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цветовые</w:t>
      </w:r>
      <w:r>
        <w:rPr>
          <w:spacing w:val="6"/>
        </w:rPr>
        <w:t> </w:t>
      </w:r>
      <w:r>
        <w:rPr>
          <w:spacing w:val="-1"/>
        </w:rPr>
        <w:t>шкалы,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/>
        <w:t>делает</w:t>
      </w:r>
      <w:r>
        <w:rPr>
          <w:spacing w:val="8"/>
        </w:rPr>
        <w:t> </w:t>
      </w:r>
      <w:r>
        <w:rPr>
          <w:spacing w:val="-1"/>
        </w:rPr>
        <w:t>исследование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8"/>
        </w:rPr>
        <w:t> </w:t>
      </w:r>
      <w:r>
        <w:rPr>
          <w:spacing w:val="-1"/>
        </w:rPr>
        <w:t>точным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повышает</w:t>
      </w:r>
      <w:r>
        <w:rPr>
          <w:spacing w:val="6"/>
        </w:rPr>
        <w:t> </w:t>
      </w:r>
      <w:r>
        <w:rPr>
          <w:spacing w:val="-1"/>
        </w:rPr>
        <w:t>степень</w:t>
      </w:r>
      <w:r>
        <w:rPr>
          <w:spacing w:val="35"/>
        </w:rPr>
        <w:t> </w:t>
      </w:r>
      <w:r>
        <w:rPr/>
        <w:t>его</w:t>
      </w:r>
      <w:r>
        <w:rPr>
          <w:spacing w:val="1"/>
        </w:rPr>
        <w:t> </w:t>
      </w:r>
      <w:r>
        <w:rPr>
          <w:spacing w:val="-1"/>
        </w:rPr>
        <w:t>визуализации.</w:t>
      </w:r>
    </w:p>
    <w:p>
      <w:pPr>
        <w:pStyle w:val="BodyText"/>
        <w:spacing w:line="360" w:lineRule="auto" w:before="5"/>
        <w:ind w:left="102" w:right="10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Данный</w:t>
      </w:r>
      <w:r>
        <w:rPr>
          <w:spacing w:val="28"/>
        </w:rPr>
        <w:t> </w:t>
      </w:r>
      <w:r>
        <w:rPr>
          <w:spacing w:val="-1"/>
        </w:rPr>
        <w:t>метод</w:t>
      </w:r>
      <w:r>
        <w:rPr>
          <w:spacing w:val="26"/>
        </w:rPr>
        <w:t> </w:t>
      </w:r>
      <w:r>
        <w:rPr>
          <w:spacing w:val="-1"/>
        </w:rPr>
        <w:t>диагностики</w:t>
      </w:r>
      <w:r>
        <w:rPr>
          <w:spacing w:val="28"/>
        </w:rPr>
        <w:t> </w:t>
      </w:r>
      <w:r>
        <w:rPr>
          <w:spacing w:val="-1"/>
        </w:rPr>
        <w:t>был</w:t>
      </w:r>
      <w:r>
        <w:rPr>
          <w:spacing w:val="26"/>
        </w:rPr>
        <w:t> </w:t>
      </w:r>
      <w:r>
        <w:rPr>
          <w:spacing w:val="-1"/>
        </w:rPr>
        <w:t>включен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исследование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целью</w:t>
      </w:r>
      <w:r>
        <w:rPr>
          <w:spacing w:val="39"/>
        </w:rPr>
        <w:t> </w:t>
      </w:r>
      <w:r>
        <w:rPr>
          <w:spacing w:val="-1"/>
        </w:rPr>
        <w:t>поиска</w:t>
      </w:r>
      <w:r>
        <w:rPr>
          <w:spacing w:val="9"/>
        </w:rPr>
        <w:t> </w:t>
      </w:r>
      <w:r>
        <w:rPr>
          <w:spacing w:val="-1"/>
        </w:rPr>
        <w:t>возможных</w:t>
      </w:r>
      <w:r>
        <w:rPr>
          <w:spacing w:val="10"/>
        </w:rPr>
        <w:t> </w:t>
      </w:r>
      <w:r>
        <w:rPr>
          <w:spacing w:val="-1"/>
        </w:rPr>
        <w:t>взаимосвязей</w:t>
      </w:r>
      <w:r>
        <w:rPr>
          <w:spacing w:val="8"/>
        </w:rPr>
        <w:t> </w:t>
      </w:r>
      <w:r>
        <w:rPr>
          <w:spacing w:val="-1"/>
        </w:rPr>
        <w:t>между</w:t>
      </w:r>
      <w:r>
        <w:rPr>
          <w:spacing w:val="6"/>
        </w:rPr>
        <w:t> </w:t>
      </w:r>
      <w:r>
        <w:rPr>
          <w:spacing w:val="-1"/>
        </w:rPr>
        <w:t>показателями</w:t>
      </w:r>
      <w:r>
        <w:rPr>
          <w:spacing w:val="7"/>
        </w:rPr>
        <w:t> </w:t>
      </w:r>
      <w:r>
        <w:rPr>
          <w:spacing w:val="-1"/>
        </w:rPr>
        <w:t>ректальной</w:t>
      </w:r>
      <w:r>
        <w:rPr>
          <w:spacing w:val="33"/>
        </w:rPr>
        <w:t> </w:t>
      </w:r>
      <w:r>
        <w:rPr>
          <w:spacing w:val="-1"/>
        </w:rPr>
        <w:t>чувствительности</w:t>
      </w:r>
      <w:r>
        <w:rPr>
          <w:spacing w:val="44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функции</w:t>
      </w:r>
      <w:r>
        <w:rPr>
          <w:spacing w:val="44"/>
        </w:rPr>
        <w:t> </w:t>
      </w:r>
      <w:r>
        <w:rPr>
          <w:spacing w:val="-1"/>
        </w:rPr>
        <w:t>анального</w:t>
      </w:r>
      <w:r>
        <w:rPr>
          <w:spacing w:val="44"/>
        </w:rPr>
        <w:t> </w:t>
      </w:r>
      <w:r>
        <w:rPr>
          <w:spacing w:val="-1"/>
        </w:rPr>
        <w:t>сфинктера</w:t>
      </w:r>
      <w:r>
        <w:rPr>
          <w:spacing w:val="43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2"/>
        </w:rPr>
        <w:t>изменением</w:t>
      </w:r>
      <w:r>
        <w:rPr>
          <w:spacing w:val="41"/>
        </w:rPr>
        <w:t> </w:t>
      </w:r>
      <w:r>
        <w:rPr>
          <w:spacing w:val="-1"/>
        </w:rPr>
        <w:t>качественного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количественного</w:t>
      </w:r>
      <w:r>
        <w:rPr>
          <w:spacing w:val="24"/>
        </w:rPr>
        <w:t> </w:t>
      </w:r>
      <w:r>
        <w:rPr>
          <w:spacing w:val="-1"/>
        </w:rPr>
        <w:t>состава</w:t>
      </w:r>
      <w:r>
        <w:rPr>
          <w:spacing w:val="22"/>
        </w:rPr>
        <w:t> </w:t>
      </w:r>
      <w:r>
        <w:rPr>
          <w:spacing w:val="-1"/>
        </w:rPr>
        <w:t>кишечной</w:t>
      </w:r>
      <w:r>
        <w:rPr>
          <w:spacing w:val="23"/>
        </w:rPr>
        <w:t> </w:t>
      </w:r>
      <w:r>
        <w:rPr/>
        <w:t>микрофлоры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29"/>
        </w:rPr>
        <w:t> </w:t>
      </w:r>
      <w:r>
        <w:rPr/>
        <w:t>СРК.</w:t>
      </w:r>
      <w:r>
        <w:rPr>
          <w:spacing w:val="-1"/>
        </w:rPr>
        <w:t> Аналогичных</w:t>
      </w:r>
      <w:r>
        <w:rPr>
          <w:spacing w:val="-3"/>
        </w:rPr>
        <w:t> </w:t>
      </w:r>
      <w:r>
        <w:rPr>
          <w:spacing w:val="-1"/>
        </w:rPr>
        <w:t>работ </w:t>
      </w:r>
      <w:r>
        <w:rPr/>
        <w:t>в</w:t>
      </w:r>
      <w:r>
        <w:rPr>
          <w:spacing w:val="-1"/>
        </w:rPr>
        <w:t> изученной</w:t>
      </w:r>
      <w:r>
        <w:rPr/>
        <w:t> </w:t>
      </w:r>
      <w:r>
        <w:rPr>
          <w:spacing w:val="-1"/>
        </w:rPr>
        <w:t>нами</w:t>
      </w:r>
      <w:r>
        <w:rPr/>
        <w:t> </w:t>
      </w:r>
      <w:r>
        <w:rPr>
          <w:spacing w:val="-1"/>
        </w:rPr>
        <w:t>литературе</w:t>
      </w:r>
      <w:r>
        <w:rPr>
          <w:spacing w:val="5"/>
        </w:rPr>
        <w:t> </w:t>
      </w:r>
      <w:r>
        <w:rPr>
          <w:spacing w:val="-1"/>
        </w:rPr>
        <w:t>найти</w:t>
      </w:r>
      <w:r>
        <w:rPr/>
        <w:t> не </w:t>
      </w:r>
      <w:r>
        <w:rPr>
          <w:spacing w:val="-1"/>
        </w:rPr>
        <w:t>удалось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left="102" w:right="107" w:firstLine="707"/>
        <w:jc w:val="both"/>
      </w:pPr>
      <w:r>
        <w:rPr>
          <w:spacing w:val="-1"/>
        </w:rPr>
        <w:t>Аноректальная</w:t>
      </w:r>
      <w:r>
        <w:rPr>
          <w:spacing w:val="42"/>
        </w:rPr>
        <w:t> </w:t>
      </w:r>
      <w:r>
        <w:rPr>
          <w:spacing w:val="-1"/>
        </w:rPr>
        <w:t>область</w:t>
      </w:r>
      <w:r>
        <w:rPr>
          <w:spacing w:val="40"/>
        </w:rPr>
        <w:t> </w:t>
      </w:r>
      <w:r>
        <w:rPr>
          <w:spacing w:val="-1"/>
        </w:rPr>
        <w:t>играет</w:t>
      </w:r>
      <w:r>
        <w:rPr>
          <w:spacing w:val="41"/>
        </w:rPr>
        <w:t> </w:t>
      </w:r>
      <w:r>
        <w:rPr>
          <w:spacing w:val="-2"/>
        </w:rPr>
        <w:t>важную</w:t>
      </w:r>
      <w:r>
        <w:rPr>
          <w:spacing w:val="40"/>
        </w:rPr>
        <w:t> </w:t>
      </w:r>
      <w:r>
        <w:rPr>
          <w:spacing w:val="-1"/>
        </w:rPr>
        <w:t>роль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регуляции</w:t>
      </w:r>
      <w:r>
        <w:rPr>
          <w:spacing w:val="42"/>
        </w:rPr>
        <w:t> </w:t>
      </w:r>
      <w:r>
        <w:rPr/>
        <w:t>акта</w:t>
      </w:r>
      <w:r>
        <w:rPr>
          <w:spacing w:val="49"/>
        </w:rPr>
        <w:t> </w:t>
      </w:r>
      <w:r>
        <w:rPr>
          <w:spacing w:val="-1"/>
        </w:rPr>
        <w:t>дефекации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удержании</w:t>
      </w:r>
      <w:r>
        <w:rPr>
          <w:spacing w:val="54"/>
        </w:rPr>
        <w:t> </w:t>
      </w:r>
      <w:r>
        <w:rPr>
          <w:spacing w:val="-1"/>
        </w:rPr>
        <w:t>накапливающихся</w:t>
      </w:r>
      <w:r>
        <w:rPr>
          <w:spacing w:val="57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прямой</w:t>
      </w:r>
      <w:r>
        <w:rPr>
          <w:spacing w:val="55"/>
        </w:rPr>
        <w:t> </w:t>
      </w:r>
      <w:r>
        <w:rPr>
          <w:spacing w:val="-1"/>
        </w:rPr>
        <w:t>кишке</w:t>
      </w:r>
      <w:r>
        <w:rPr>
          <w:spacing w:val="57"/>
        </w:rPr>
        <w:t> </w:t>
      </w:r>
      <w:r>
        <w:rPr>
          <w:spacing w:val="-1"/>
        </w:rPr>
        <w:t>каловых</w:t>
      </w:r>
      <w:r>
        <w:rPr>
          <w:spacing w:val="55"/>
        </w:rPr>
        <w:t> </w:t>
      </w:r>
      <w:r>
        <w:rPr/>
        <w:t>масс.</w:t>
      </w:r>
      <w:r>
        <w:rPr>
          <w:spacing w:val="21"/>
        </w:rPr>
        <w:t> </w:t>
      </w:r>
      <w:r>
        <w:rPr>
          <w:spacing w:val="-1"/>
        </w:rPr>
        <w:t>Иннервация</w:t>
      </w:r>
      <w:r>
        <w:rPr>
          <w:spacing w:val="52"/>
        </w:rPr>
        <w:t> </w:t>
      </w:r>
      <w:r>
        <w:rPr>
          <w:spacing w:val="-1"/>
        </w:rPr>
        <w:t>прямой</w:t>
      </w:r>
      <w:r>
        <w:rPr>
          <w:spacing w:val="53"/>
        </w:rPr>
        <w:t> </w:t>
      </w:r>
      <w:r>
        <w:rPr>
          <w:spacing w:val="-1"/>
        </w:rPr>
        <w:t>кишки</w:t>
      </w:r>
      <w:r>
        <w:rPr>
          <w:spacing w:val="53"/>
        </w:rPr>
        <w:t> </w:t>
      </w:r>
      <w:r>
        <w:rPr>
          <w:spacing w:val="-1"/>
        </w:rPr>
        <w:t>осуществляется</w:t>
      </w:r>
      <w:r>
        <w:rPr>
          <w:spacing w:val="55"/>
        </w:rPr>
        <w:t> </w:t>
      </w:r>
      <w:r>
        <w:rPr>
          <w:spacing w:val="-1"/>
        </w:rPr>
        <w:t>симпатической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парасимпатической</w:t>
      </w:r>
      <w:r>
        <w:rPr/>
        <w:t>   </w:t>
      </w:r>
      <w:r>
        <w:rPr>
          <w:spacing w:val="1"/>
        </w:rPr>
        <w:t> </w:t>
      </w:r>
      <w:r>
        <w:rPr>
          <w:spacing w:val="-1"/>
        </w:rPr>
        <w:t>нервной</w:t>
      </w:r>
      <w:r>
        <w:rPr/>
        <w:t>   </w:t>
      </w:r>
      <w:r>
        <w:rPr>
          <w:spacing w:val="3"/>
        </w:rPr>
        <w:t> </w:t>
      </w:r>
      <w:r>
        <w:rPr>
          <w:spacing w:val="-1"/>
        </w:rPr>
        <w:t>системой</w:t>
      </w:r>
      <w:r>
        <w:rPr/>
        <w:t>   </w:t>
      </w:r>
      <w:r>
        <w:rPr>
          <w:spacing w:val="1"/>
        </w:rPr>
        <w:t> </w:t>
      </w:r>
      <w:r>
        <w:rPr/>
        <w:t>и   </w:t>
      </w:r>
      <w:r>
        <w:rPr>
          <w:spacing w:val="3"/>
        </w:rPr>
        <w:t> </w:t>
      </w:r>
      <w:r>
        <w:rPr>
          <w:spacing w:val="-1"/>
        </w:rPr>
        <w:t>не</w:t>
      </w:r>
      <w:r>
        <w:rPr/>
        <w:t>   </w:t>
      </w:r>
      <w:r>
        <w:rPr>
          <w:spacing w:val="3"/>
        </w:rPr>
        <w:t> </w:t>
      </w:r>
      <w:r>
        <w:rPr>
          <w:spacing w:val="-1"/>
        </w:rPr>
        <w:t>управляется</w:t>
      </w:r>
      <w:r>
        <w:rPr/>
        <w:t>   </w:t>
      </w:r>
      <w:r>
        <w:rPr>
          <w:spacing w:val="3"/>
        </w:rPr>
        <w:t> </w:t>
      </w:r>
      <w:r>
        <w:rPr>
          <w:spacing w:val="-2"/>
        </w:rPr>
        <w:t>сознанием:</w:t>
      </w:r>
    </w:p>
    <w:p>
      <w:pPr>
        <w:spacing w:after="0" w:line="360" w:lineRule="auto"/>
        <w:jc w:val="both"/>
        <w:sectPr>
          <w:headerReference w:type="default" r:id="rId303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/>
        <w:jc w:val="both"/>
      </w:pPr>
      <w:r>
        <w:rPr>
          <w:spacing w:val="-1"/>
        </w:rPr>
        <w:t>симпатическая</w:t>
      </w:r>
      <w:r>
        <w:rPr>
          <w:spacing w:val="33"/>
        </w:rPr>
        <w:t> </w:t>
      </w:r>
      <w:r>
        <w:rPr>
          <w:spacing w:val="-1"/>
        </w:rPr>
        <w:t>активность</w:t>
      </w:r>
      <w:r>
        <w:rPr>
          <w:spacing w:val="31"/>
        </w:rPr>
        <w:t> </w:t>
      </w:r>
      <w:r>
        <w:rPr>
          <w:spacing w:val="-1"/>
        </w:rPr>
        <w:t>усиливает,</w:t>
      </w:r>
      <w:r>
        <w:rPr>
          <w:spacing w:val="31"/>
        </w:rPr>
        <w:t> </w:t>
      </w:r>
      <w:r>
        <w:rPr/>
        <w:t>а</w:t>
      </w:r>
      <w:r>
        <w:rPr>
          <w:spacing w:val="33"/>
        </w:rPr>
        <w:t> </w:t>
      </w:r>
      <w:r>
        <w:rPr>
          <w:spacing w:val="-1"/>
        </w:rPr>
        <w:t>парасимпатическая</w:t>
      </w:r>
      <w:r>
        <w:rPr>
          <w:spacing w:val="36"/>
        </w:rPr>
        <w:t> </w:t>
      </w:r>
      <w:r>
        <w:rPr/>
        <w:t>–</w:t>
      </w:r>
      <w:r>
        <w:rPr>
          <w:spacing w:val="35"/>
        </w:rPr>
        <w:t> </w:t>
      </w:r>
      <w:r>
        <w:rPr>
          <w:spacing w:val="-1"/>
        </w:rPr>
        <w:t>снижает</w:t>
      </w:r>
      <w:r>
        <w:rPr>
          <w:spacing w:val="33"/>
        </w:rPr>
        <w:t> </w:t>
      </w:r>
      <w:r>
        <w:rPr>
          <w:spacing w:val="-2"/>
        </w:rPr>
        <w:t>тонус</w:t>
      </w:r>
      <w:r>
        <w:rPr>
          <w:spacing w:val="67"/>
        </w:rPr>
        <w:t> </w:t>
      </w:r>
      <w:r>
        <w:rPr>
          <w:spacing w:val="-1"/>
        </w:rPr>
        <w:t>внутреннего</w:t>
      </w:r>
      <w:r>
        <w:rPr>
          <w:spacing w:val="26"/>
        </w:rPr>
        <w:t> </w:t>
      </w:r>
      <w:r>
        <w:rPr>
          <w:spacing w:val="-1"/>
        </w:rPr>
        <w:t>анального</w:t>
      </w:r>
      <w:r>
        <w:rPr>
          <w:spacing w:val="26"/>
        </w:rPr>
        <w:t> </w:t>
      </w:r>
      <w:r>
        <w:rPr>
          <w:spacing w:val="-1"/>
        </w:rPr>
        <w:t>сфинктера</w:t>
      </w:r>
      <w:r>
        <w:rPr>
          <w:spacing w:val="27"/>
        </w:rPr>
        <w:t> </w:t>
      </w:r>
      <w:r>
        <w:rPr>
          <w:spacing w:val="-1"/>
        </w:rPr>
        <w:t>(ВАС).</w:t>
      </w:r>
      <w:r>
        <w:rPr>
          <w:spacing w:val="27"/>
        </w:rPr>
        <w:t> </w:t>
      </w:r>
      <w:r>
        <w:rPr>
          <w:spacing w:val="-1"/>
        </w:rPr>
        <w:t>Наружный</w:t>
      </w:r>
      <w:r>
        <w:rPr>
          <w:spacing w:val="28"/>
        </w:rPr>
        <w:t> </w:t>
      </w:r>
      <w:r>
        <w:rPr>
          <w:spacing w:val="-2"/>
        </w:rPr>
        <w:t>анальный</w:t>
      </w:r>
      <w:r>
        <w:rPr>
          <w:spacing w:val="28"/>
        </w:rPr>
        <w:t> </w:t>
      </w:r>
      <w:r>
        <w:rPr>
          <w:spacing w:val="-1"/>
        </w:rPr>
        <w:t>сфинктер</w:t>
      </w:r>
      <w:r>
        <w:rPr>
          <w:spacing w:val="39"/>
        </w:rPr>
        <w:t> </w:t>
      </w:r>
      <w:r>
        <w:rPr>
          <w:spacing w:val="-1"/>
        </w:rPr>
        <w:t>(НАС)</w:t>
      </w:r>
      <w:r>
        <w:rPr>
          <w:spacing w:val="54"/>
        </w:rPr>
        <w:t> </w:t>
      </w:r>
      <w:r>
        <w:rPr>
          <w:spacing w:val="-1"/>
        </w:rPr>
        <w:t>иннервируется</w:t>
      </w:r>
      <w:r>
        <w:rPr>
          <w:spacing w:val="54"/>
        </w:rPr>
        <w:t> </w:t>
      </w:r>
      <w:r>
        <w:rPr/>
        <w:t>так</w:t>
      </w:r>
      <w:r>
        <w:rPr>
          <w:spacing w:val="54"/>
        </w:rPr>
        <w:t> </w:t>
      </w:r>
      <w:r>
        <w:rPr/>
        <w:t>же,</w:t>
      </w:r>
      <w:r>
        <w:rPr>
          <w:spacing w:val="54"/>
        </w:rPr>
        <w:t> </w:t>
      </w:r>
      <w:r>
        <w:rPr>
          <w:spacing w:val="-1"/>
        </w:rPr>
        <w:t>как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скелетная</w:t>
      </w:r>
      <w:r>
        <w:rPr>
          <w:spacing w:val="54"/>
        </w:rPr>
        <w:t> </w:t>
      </w:r>
      <w:r>
        <w:rPr>
          <w:spacing w:val="-1"/>
        </w:rPr>
        <w:t>мускулатура,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управляется</w:t>
      </w:r>
      <w:r>
        <w:rPr>
          <w:spacing w:val="47"/>
        </w:rPr>
        <w:t> </w:t>
      </w:r>
      <w:r>
        <w:rPr>
          <w:spacing w:val="-1"/>
        </w:rPr>
        <w:t>сознанием.</w:t>
      </w:r>
    </w:p>
    <w:p>
      <w:pPr>
        <w:pStyle w:val="BodyText"/>
        <w:spacing w:line="360" w:lineRule="auto" w:before="5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Данные</w:t>
      </w:r>
      <w:r>
        <w:rPr>
          <w:spacing w:val="20"/>
        </w:rPr>
        <w:t> </w:t>
      </w:r>
      <w:r>
        <w:rPr/>
        <w:t>об</w:t>
      </w:r>
      <w:r>
        <w:rPr>
          <w:spacing w:val="21"/>
        </w:rPr>
        <w:t> </w:t>
      </w:r>
      <w:r>
        <w:rPr>
          <w:spacing w:val="-1"/>
        </w:rPr>
        <w:t>отсутствии</w:t>
      </w:r>
      <w:r>
        <w:rPr>
          <w:spacing w:val="22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22"/>
        </w:rPr>
        <w:t> </w:t>
      </w:r>
      <w:r>
        <w:rPr/>
        <w:t>СРК</w:t>
      </w:r>
      <w:r>
        <w:rPr>
          <w:spacing w:val="20"/>
        </w:rPr>
        <w:t> </w:t>
      </w:r>
      <w:r>
        <w:rPr>
          <w:spacing w:val="-1"/>
        </w:rPr>
        <w:t>нарушения</w:t>
      </w:r>
      <w:r>
        <w:rPr>
          <w:spacing w:val="21"/>
        </w:rPr>
        <w:t> </w:t>
      </w:r>
      <w:r>
        <w:rPr>
          <w:spacing w:val="-1"/>
        </w:rPr>
        <w:t>функции</w:t>
      </w:r>
      <w:r>
        <w:rPr>
          <w:spacing w:val="21"/>
        </w:rPr>
        <w:t> </w:t>
      </w:r>
      <w:r>
        <w:rPr>
          <w:spacing w:val="-1"/>
        </w:rPr>
        <w:t>наружного</w:t>
      </w:r>
      <w:r>
        <w:rPr>
          <w:spacing w:val="43"/>
        </w:rPr>
        <w:t> </w:t>
      </w:r>
      <w:r>
        <w:rPr>
          <w:spacing w:val="-1"/>
        </w:rPr>
        <w:t>анального</w:t>
      </w:r>
      <w:r>
        <w:rPr>
          <w:spacing w:val="1"/>
        </w:rPr>
        <w:t> </w:t>
      </w:r>
      <w:r>
        <w:rPr>
          <w:spacing w:val="-1"/>
        </w:rPr>
        <w:t>сфинктера</w:t>
      </w:r>
      <w:r>
        <w:rPr>
          <w:spacing w:val="1"/>
        </w:rPr>
        <w:t> </w:t>
      </w:r>
      <w:r>
        <w:rPr>
          <w:spacing w:val="-1"/>
        </w:rPr>
        <w:t>(АС) </w:t>
      </w:r>
      <w:r>
        <w:rPr/>
        <w:t>и </w:t>
      </w:r>
      <w:r>
        <w:rPr>
          <w:spacing w:val="-1"/>
        </w:rPr>
        <w:t>ректоанального</w:t>
      </w:r>
      <w:r>
        <w:rPr>
          <w:spacing w:val="1"/>
        </w:rPr>
        <w:t> </w:t>
      </w:r>
      <w:r>
        <w:rPr>
          <w:spacing w:val="-1"/>
        </w:rPr>
        <w:t>ингибиторного рефлекса</w:t>
      </w:r>
      <w:r>
        <w:rPr/>
        <w:t> </w:t>
      </w:r>
      <w:r>
        <w:rPr>
          <w:spacing w:val="-1"/>
        </w:rPr>
        <w:t>(РАИР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приводятся</w:t>
      </w:r>
      <w:r>
        <w:rPr>
          <w:spacing w:val="69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отечественных</w:t>
      </w:r>
      <w:r>
        <w:rPr>
          <w:spacing w:val="66"/>
        </w:rPr>
        <w:t> </w:t>
      </w:r>
      <w:r>
        <w:rPr>
          <w:spacing w:val="-1"/>
        </w:rPr>
        <w:t>исследованиях,</w:t>
      </w:r>
      <w:r>
        <w:rPr>
          <w:spacing w:val="65"/>
        </w:rPr>
        <w:t> </w:t>
      </w:r>
      <w:r>
        <w:rPr>
          <w:spacing w:val="-1"/>
        </w:rPr>
        <w:t>проведенных</w:t>
      </w:r>
      <w:r>
        <w:rPr>
          <w:spacing w:val="67"/>
        </w:rPr>
        <w:t> </w:t>
      </w: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1"/>
        </w:rPr>
        <w:t>помощи</w:t>
      </w:r>
      <w:r>
        <w:rPr>
          <w:spacing w:val="35"/>
        </w:rPr>
        <w:t> </w:t>
      </w:r>
      <w:r>
        <w:rPr>
          <w:spacing w:val="-1"/>
        </w:rPr>
        <w:t>традиционной</w:t>
      </w:r>
      <w:r>
        <w:rPr>
          <w:spacing w:val="18"/>
        </w:rPr>
        <w:t> </w:t>
      </w:r>
      <w:r>
        <w:rPr>
          <w:spacing w:val="-1"/>
        </w:rPr>
        <w:t>аноректальной</w:t>
      </w:r>
      <w:r>
        <w:rPr>
          <w:spacing w:val="16"/>
        </w:rPr>
        <w:t> </w:t>
      </w:r>
      <w:r>
        <w:rPr>
          <w:spacing w:val="-1"/>
        </w:rPr>
        <w:t>манометрии.</w:t>
      </w:r>
      <w:r>
        <w:rPr>
          <w:spacing w:val="17"/>
        </w:rPr>
        <w:t> </w:t>
      </w:r>
      <w:r>
        <w:rPr>
          <w:spacing w:val="-1"/>
        </w:rPr>
        <w:t>Тем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менее,</w:t>
      </w:r>
      <w:r>
        <w:rPr>
          <w:spacing w:val="17"/>
        </w:rPr>
        <w:t> </w:t>
      </w:r>
      <w:r>
        <w:rPr>
          <w:spacing w:val="-1"/>
        </w:rPr>
        <w:t>имеются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29"/>
        </w:rPr>
        <w:t> </w:t>
      </w:r>
      <w:r>
        <w:rPr>
          <w:spacing w:val="-1"/>
        </w:rPr>
        <w:t>данные</w:t>
      </w:r>
      <w:r>
        <w:rPr>
          <w:spacing w:val="16"/>
        </w:rPr>
        <w:t> </w:t>
      </w:r>
      <w:r>
        <w:rPr/>
        <w:t>о</w:t>
      </w:r>
      <w:r>
        <w:rPr>
          <w:spacing w:val="18"/>
        </w:rPr>
        <w:t> </w:t>
      </w:r>
      <w:r>
        <w:rPr>
          <w:spacing w:val="-1"/>
        </w:rPr>
        <w:t>дисфункции</w:t>
      </w:r>
      <w:r>
        <w:rPr>
          <w:spacing w:val="17"/>
        </w:rPr>
        <w:t> </w:t>
      </w:r>
      <w:r>
        <w:rPr>
          <w:spacing w:val="-1"/>
        </w:rPr>
        <w:t>внутреннего</w:t>
      </w:r>
      <w:r>
        <w:rPr>
          <w:spacing w:val="17"/>
        </w:rPr>
        <w:t> </w:t>
      </w:r>
      <w:r>
        <w:rPr>
          <w:spacing w:val="-1"/>
        </w:rPr>
        <w:t>анального</w:t>
      </w:r>
      <w:r>
        <w:rPr>
          <w:spacing w:val="17"/>
        </w:rPr>
        <w:t> </w:t>
      </w:r>
      <w:r>
        <w:rPr/>
        <w:t>сфинктера</w:t>
      </w:r>
      <w:r>
        <w:rPr>
          <w:spacing w:val="16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1"/>
        </w:rPr>
        <w:t> </w:t>
      </w:r>
      <w:r>
        <w:rPr>
          <w:spacing w:val="-1"/>
        </w:rPr>
        <w:t>которой</w:t>
      </w:r>
      <w:r>
        <w:rPr>
          <w:spacing w:val="3"/>
        </w:rPr>
        <w:t> </w:t>
      </w:r>
      <w:r>
        <w:rPr>
          <w:spacing w:val="-1"/>
        </w:rPr>
        <w:t>неполное</w:t>
      </w:r>
      <w:r>
        <w:rPr>
          <w:spacing w:val="68"/>
        </w:rPr>
        <w:t> </w:t>
      </w:r>
      <w:r>
        <w:rPr>
          <w:spacing w:val="-1"/>
        </w:rPr>
        <w:t>расслабление</w:t>
      </w:r>
      <w:r>
        <w:rPr>
          <w:spacing w:val="68"/>
        </w:rPr>
        <w:t> </w:t>
      </w:r>
      <w:r>
        <w:rPr>
          <w:spacing w:val="-1"/>
        </w:rPr>
        <w:t>внутреннего</w:t>
      </w:r>
      <w:r>
        <w:rPr>
          <w:spacing w:val="1"/>
        </w:rPr>
        <w:t> </w:t>
      </w:r>
      <w:r>
        <w:rPr>
          <w:spacing w:val="-1"/>
        </w:rPr>
        <w:t>анального</w:t>
      </w:r>
      <w:r>
        <w:rPr>
          <w:spacing w:val="1"/>
        </w:rPr>
        <w:t> </w:t>
      </w:r>
      <w:r>
        <w:rPr>
          <w:spacing w:val="-1"/>
        </w:rPr>
        <w:t>сфинктера</w:t>
      </w:r>
      <w:r>
        <w:rPr>
          <w:spacing w:val="35"/>
        </w:rPr>
        <w:t> </w:t>
      </w:r>
      <w:r>
        <w:rPr>
          <w:spacing w:val="-1"/>
        </w:rPr>
        <w:t>сочетается</w:t>
      </w:r>
      <w:r>
        <w:rPr/>
        <w:t> с </w:t>
      </w:r>
      <w:r>
        <w:rPr>
          <w:spacing w:val="-2"/>
        </w:rPr>
        <w:t>высоким</w:t>
      </w:r>
      <w:r>
        <w:rPr/>
        <w:t> </w:t>
      </w:r>
      <w:r>
        <w:rPr>
          <w:spacing w:val="-1"/>
        </w:rPr>
        <w:t>давлением</w:t>
      </w:r>
      <w:r>
        <w:rPr/>
        <w:t> в</w:t>
      </w:r>
      <w:r>
        <w:rPr>
          <w:spacing w:val="-1"/>
        </w:rPr>
        <w:t> анальном</w:t>
      </w:r>
      <w:r>
        <w:rPr>
          <w:spacing w:val="-3"/>
        </w:rPr>
        <w:t> </w:t>
      </w:r>
      <w:r>
        <w:rPr>
          <w:spacing w:val="-1"/>
        </w:rPr>
        <w:t>канале</w:t>
      </w:r>
      <w:r>
        <w:rPr>
          <w:spacing w:val="2"/>
        </w:rPr>
        <w:t> </w:t>
      </w:r>
      <w:hyperlink w:history="true" w:anchor="_bookmark35">
        <w:r>
          <w:rPr>
            <w:rFonts w:ascii="Times New Roman" w:hAnsi="Times New Roman"/>
            <w:spacing w:val="-2"/>
          </w:rPr>
          <w:t>[3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4" w:firstLine="707"/>
        <w:jc w:val="both"/>
      </w:pPr>
      <w:r>
        <w:rPr/>
        <w:t>В</w:t>
      </w:r>
      <w:r>
        <w:rPr>
          <w:spacing w:val="7"/>
        </w:rPr>
        <w:t> </w:t>
      </w:r>
      <w:r>
        <w:rPr>
          <w:spacing w:val="-1"/>
        </w:rPr>
        <w:t>проведенном</w:t>
      </w:r>
      <w:r>
        <w:rPr>
          <w:spacing w:val="5"/>
        </w:rPr>
        <w:t> </w:t>
      </w:r>
      <w:r>
        <w:rPr>
          <w:spacing w:val="-1"/>
        </w:rPr>
        <w:t>нами</w:t>
      </w:r>
      <w:r>
        <w:rPr>
          <w:spacing w:val="6"/>
        </w:rPr>
        <w:t> </w:t>
      </w:r>
      <w:r>
        <w:rPr>
          <w:spacing w:val="-1"/>
        </w:rPr>
        <w:t>исследовании</w:t>
      </w:r>
      <w:r>
        <w:rPr>
          <w:spacing w:val="6"/>
        </w:rPr>
        <w:t> </w:t>
      </w:r>
      <w:r>
        <w:rPr>
          <w:spacing w:val="-1"/>
        </w:rPr>
        <w:t>были</w:t>
      </w:r>
      <w:r>
        <w:rPr>
          <w:spacing w:val="8"/>
        </w:rPr>
        <w:t> </w:t>
      </w:r>
      <w:r>
        <w:rPr>
          <w:spacing w:val="-1"/>
        </w:rPr>
        <w:t>выявлены</w:t>
      </w:r>
      <w:r>
        <w:rPr>
          <w:spacing w:val="6"/>
        </w:rPr>
        <w:t> </w:t>
      </w:r>
      <w:r>
        <w:rPr>
          <w:spacing w:val="-1"/>
        </w:rPr>
        <w:t>достоверные</w:t>
      </w:r>
      <w:r>
        <w:rPr>
          <w:spacing w:val="25"/>
        </w:rPr>
        <w:t> </w:t>
      </w:r>
      <w:r>
        <w:rPr>
          <w:spacing w:val="-1"/>
        </w:rPr>
        <w:t>различия</w:t>
      </w:r>
      <w:r>
        <w:rPr>
          <w:spacing w:val="58"/>
        </w:rPr>
        <w:t> </w:t>
      </w:r>
      <w:r>
        <w:rPr>
          <w:spacing w:val="-1"/>
        </w:rPr>
        <w:t>между</w:t>
      </w:r>
      <w:r>
        <w:rPr>
          <w:spacing w:val="54"/>
        </w:rPr>
        <w:t> </w:t>
      </w:r>
      <w:r>
        <w:rPr>
          <w:spacing w:val="-1"/>
        </w:rPr>
        <w:t>группами</w:t>
      </w:r>
      <w:r>
        <w:rPr>
          <w:spacing w:val="55"/>
        </w:rPr>
        <w:t> </w:t>
      </w:r>
      <w:r>
        <w:rPr/>
        <w:t>пациентов,</w:t>
      </w:r>
      <w:r>
        <w:rPr>
          <w:spacing w:val="57"/>
        </w:rPr>
        <w:t> </w:t>
      </w:r>
      <w:r>
        <w:rPr>
          <w:spacing w:val="-1"/>
        </w:rPr>
        <w:t>касающихся</w:t>
      </w:r>
      <w:r>
        <w:rPr>
          <w:spacing w:val="59"/>
        </w:rPr>
        <w:t> </w:t>
      </w:r>
      <w:r>
        <w:rPr>
          <w:spacing w:val="-1"/>
        </w:rPr>
        <w:t>показателей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характеризующих</w:t>
      </w:r>
      <w:r>
        <w:rPr>
          <w:spacing w:val="67"/>
        </w:rPr>
        <w:t> </w:t>
      </w:r>
      <w:r>
        <w:rPr>
          <w:spacing w:val="-1"/>
        </w:rPr>
        <w:t>функциональное</w:t>
      </w:r>
      <w:r>
        <w:rPr>
          <w:spacing w:val="66"/>
        </w:rPr>
        <w:t> </w:t>
      </w:r>
      <w:r>
        <w:rPr>
          <w:spacing w:val="-1"/>
        </w:rPr>
        <w:t>состояние</w:t>
      </w:r>
      <w:r>
        <w:rPr>
          <w:spacing w:val="1"/>
        </w:rPr>
        <w:t> </w:t>
      </w:r>
      <w:r>
        <w:rPr>
          <w:spacing w:val="-1"/>
        </w:rPr>
        <w:t>АС</w:t>
      </w:r>
      <w:r>
        <w:rPr>
          <w:spacing w:val="66"/>
        </w:rPr>
        <w:t> </w:t>
      </w:r>
      <w:r>
        <w:rPr>
          <w:spacing w:val="-1"/>
        </w:rPr>
        <w:t>(среднее</w:t>
      </w:r>
      <w:r>
        <w:rPr>
          <w:spacing w:val="66"/>
        </w:rPr>
        <w:t> </w:t>
      </w:r>
      <w:r>
        <w:rPr>
          <w:spacing w:val="-1"/>
        </w:rPr>
        <w:t>давление</w:t>
      </w:r>
      <w:r>
        <w:rPr>
          <w:spacing w:val="66"/>
        </w:rPr>
        <w:t> </w:t>
      </w:r>
      <w:r>
        <w:rPr>
          <w:spacing w:val="-1"/>
        </w:rPr>
        <w:t>АС</w:t>
      </w:r>
      <w:r>
        <w:rPr>
          <w:spacing w:val="6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покое,</w:t>
      </w:r>
      <w:r>
        <w:rPr>
          <w:spacing w:val="15"/>
        </w:rPr>
        <w:t> </w:t>
      </w:r>
      <w:r>
        <w:rPr>
          <w:spacing w:val="-1"/>
        </w:rPr>
        <w:t>длительность</w:t>
      </w:r>
      <w:r>
        <w:rPr>
          <w:spacing w:val="17"/>
        </w:rPr>
        <w:t> </w:t>
      </w:r>
      <w:r>
        <w:rPr/>
        <w:t>сжатия</w:t>
      </w:r>
      <w:r>
        <w:rPr>
          <w:spacing w:val="19"/>
        </w:rPr>
        <w:t> </w:t>
      </w:r>
      <w:r>
        <w:rPr>
          <w:spacing w:val="-1"/>
        </w:rPr>
        <w:t>АС,</w:t>
      </w:r>
      <w:r>
        <w:rPr>
          <w:spacing w:val="17"/>
        </w:rPr>
        <w:t> </w:t>
      </w:r>
      <w:r>
        <w:rPr>
          <w:spacing w:val="-1"/>
        </w:rPr>
        <w:t>длительность</w:t>
      </w:r>
      <w:r>
        <w:rPr>
          <w:spacing w:val="17"/>
        </w:rPr>
        <w:t> </w:t>
      </w:r>
      <w:r>
        <w:rPr/>
        <w:t>РАИР</w:t>
      </w:r>
      <w:r>
        <w:rPr>
          <w:rFonts w:ascii="Times New Roman" w:hAnsi="Times New Roman"/>
        </w:rPr>
        <w:t>)</w:t>
      </w:r>
      <w:r>
        <w:rPr/>
        <w:t>.</w:t>
      </w:r>
      <w:r>
        <w:rPr>
          <w:spacing w:val="17"/>
        </w:rPr>
        <w:t> </w:t>
      </w:r>
      <w:r>
        <w:rPr>
          <w:spacing w:val="-1"/>
        </w:rPr>
        <w:t>Однако,</w:t>
      </w:r>
      <w:r>
        <w:rPr>
          <w:spacing w:val="17"/>
        </w:rPr>
        <w:t> </w:t>
      </w:r>
      <w:r>
        <w:rPr>
          <w:spacing w:val="-1"/>
        </w:rPr>
        <w:t>учитывая</w:t>
      </w:r>
      <w:r>
        <w:rPr>
          <w:spacing w:val="21"/>
        </w:rPr>
        <w:t> </w:t>
      </w:r>
      <w:r>
        <w:rPr>
          <w:spacing w:val="-1"/>
        </w:rPr>
        <w:t>тот</w:t>
      </w:r>
      <w:r>
        <w:rPr>
          <w:spacing w:val="55"/>
        </w:rPr>
        <w:t> </w:t>
      </w:r>
      <w:r>
        <w:rPr/>
        <w:t>факт,</w:t>
      </w:r>
      <w:r>
        <w:rPr>
          <w:spacing w:val="65"/>
        </w:rPr>
        <w:t> </w:t>
      </w:r>
      <w:r>
        <w:rPr/>
        <w:t>что</w:t>
      </w:r>
      <w:r>
        <w:rPr>
          <w:spacing w:val="64"/>
        </w:rPr>
        <w:t> </w:t>
      </w:r>
      <w:r>
        <w:rPr>
          <w:spacing w:val="-1"/>
        </w:rPr>
        <w:t>полученные</w:t>
      </w:r>
      <w:r>
        <w:rPr>
          <w:spacing w:val="66"/>
        </w:rPr>
        <w:t> </w:t>
      </w:r>
      <w:r>
        <w:rPr>
          <w:spacing w:val="-1"/>
        </w:rPr>
        <w:t>результаты</w:t>
      </w:r>
      <w:r>
        <w:rPr>
          <w:spacing w:val="67"/>
        </w:rPr>
        <w:t> </w:t>
      </w:r>
      <w:r>
        <w:rPr>
          <w:spacing w:val="-1"/>
        </w:rPr>
        <w:t>находились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пределах</w:t>
      </w:r>
      <w:r>
        <w:rPr>
          <w:spacing w:val="66"/>
        </w:rPr>
        <w:t> </w:t>
      </w:r>
      <w:r>
        <w:rPr>
          <w:spacing w:val="-1"/>
        </w:rPr>
        <w:t>нормальных</w:t>
      </w:r>
      <w:r>
        <w:rPr>
          <w:spacing w:val="37"/>
        </w:rPr>
        <w:t> </w:t>
      </w:r>
      <w:r>
        <w:rPr>
          <w:spacing w:val="-1"/>
        </w:rPr>
        <w:t>значений,</w:t>
      </w:r>
      <w:r>
        <w:rPr>
          <w:spacing w:val="53"/>
        </w:rPr>
        <w:t> </w:t>
      </w:r>
      <w:r>
        <w:rPr>
          <w:spacing w:val="-1"/>
        </w:rPr>
        <w:t>они</w:t>
      </w:r>
      <w:r>
        <w:rPr>
          <w:spacing w:val="52"/>
        </w:rPr>
        <w:t> </w:t>
      </w:r>
      <w:r>
        <w:rPr/>
        <w:t>не</w:t>
      </w:r>
      <w:r>
        <w:rPr>
          <w:spacing w:val="51"/>
        </w:rPr>
        <w:t> </w:t>
      </w:r>
      <w:r>
        <w:rPr>
          <w:spacing w:val="-1"/>
        </w:rPr>
        <w:t>могут</w:t>
      </w:r>
      <w:r>
        <w:rPr>
          <w:spacing w:val="58"/>
        </w:rPr>
        <w:t> </w:t>
      </w:r>
      <w:r>
        <w:rPr>
          <w:spacing w:val="-1"/>
        </w:rPr>
        <w:t>расцениваться</w:t>
      </w:r>
      <w:r>
        <w:rPr>
          <w:spacing w:val="54"/>
        </w:rPr>
        <w:t> </w:t>
      </w:r>
      <w:r>
        <w:rPr/>
        <w:t>как</w:t>
      </w:r>
      <w:r>
        <w:rPr>
          <w:spacing w:val="57"/>
        </w:rPr>
        <w:t> </w:t>
      </w:r>
      <w:r>
        <w:rPr>
          <w:spacing w:val="-1"/>
        </w:rPr>
        <w:t>доказательство</w:t>
      </w:r>
      <w:r>
        <w:rPr>
          <w:spacing w:val="55"/>
        </w:rPr>
        <w:t> </w:t>
      </w:r>
      <w:r>
        <w:rPr>
          <w:spacing w:val="-1"/>
        </w:rPr>
        <w:t>нарушенной</w:t>
      </w:r>
      <w:r>
        <w:rPr>
          <w:spacing w:val="35"/>
        </w:rPr>
        <w:t> </w:t>
      </w:r>
      <w:r>
        <w:rPr>
          <w:spacing w:val="-1"/>
        </w:rPr>
        <w:t>функции</w:t>
      </w:r>
      <w:r>
        <w:rPr/>
        <w:t> </w:t>
      </w:r>
      <w:r>
        <w:rPr>
          <w:spacing w:val="-1"/>
        </w:rPr>
        <w:t>АС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CРК.</w:t>
      </w:r>
    </w:p>
    <w:p>
      <w:pPr>
        <w:pStyle w:val="BodyText"/>
        <w:spacing w:line="359" w:lineRule="auto" w:before="7"/>
        <w:ind w:left="102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Несмотря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>
          <w:spacing w:val="-1"/>
        </w:rPr>
        <w:t>отсутствие</w:t>
      </w:r>
      <w:r>
        <w:rPr>
          <w:spacing w:val="19"/>
        </w:rPr>
        <w:t> </w:t>
      </w:r>
      <w:r>
        <w:rPr/>
        <w:t>между</w:t>
      </w:r>
      <w:r>
        <w:rPr>
          <w:spacing w:val="15"/>
        </w:rPr>
        <w:t> </w:t>
      </w:r>
      <w:r>
        <w:rPr>
          <w:spacing w:val="-1"/>
        </w:rPr>
        <w:t>группами</w:t>
      </w:r>
      <w:r>
        <w:rPr>
          <w:spacing w:val="18"/>
        </w:rPr>
        <w:t> </w:t>
      </w:r>
      <w:r>
        <w:rPr>
          <w:spacing w:val="-1"/>
        </w:rPr>
        <w:t>пациентов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СРК</w:t>
      </w:r>
      <w:r>
        <w:rPr>
          <w:spacing w:val="28"/>
        </w:rPr>
        <w:t> </w:t>
      </w:r>
      <w:r>
        <w:rPr>
          <w:spacing w:val="-1"/>
        </w:rPr>
        <w:t>достоверных</w:t>
      </w:r>
      <w:r>
        <w:rPr>
          <w:spacing w:val="30"/>
        </w:rPr>
        <w:t> </w:t>
      </w:r>
      <w:r>
        <w:rPr>
          <w:spacing w:val="-1"/>
        </w:rPr>
        <w:t>различий</w:t>
      </w:r>
      <w:r>
        <w:rPr>
          <w:spacing w:val="32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параметрах,</w:t>
      </w:r>
      <w:r>
        <w:rPr>
          <w:spacing w:val="28"/>
        </w:rPr>
        <w:t> </w:t>
      </w:r>
      <w:r>
        <w:rPr>
          <w:spacing w:val="-1"/>
        </w:rPr>
        <w:t>характеризующих</w:t>
      </w:r>
      <w:r>
        <w:rPr>
          <w:spacing w:val="31"/>
        </w:rPr>
        <w:t> </w:t>
      </w:r>
      <w:r>
        <w:rPr>
          <w:spacing w:val="-1"/>
        </w:rPr>
        <w:t>ректальную</w:t>
      </w:r>
      <w:r>
        <w:rPr>
          <w:spacing w:val="27"/>
        </w:rPr>
        <w:t> </w:t>
      </w:r>
      <w:r>
        <w:rPr>
          <w:spacing w:val="-1"/>
        </w:rPr>
        <w:t>чувствительность</w:t>
      </w:r>
      <w:r>
        <w:rPr>
          <w:spacing w:val="26"/>
        </w:rPr>
        <w:t> </w:t>
      </w:r>
      <w:r>
        <w:rPr>
          <w:spacing w:val="-1"/>
        </w:rPr>
        <w:t>(кроме</w:t>
      </w:r>
      <w:r>
        <w:rPr>
          <w:spacing w:val="28"/>
        </w:rPr>
        <w:t> </w:t>
      </w:r>
      <w:r>
        <w:rPr>
          <w:spacing w:val="-1"/>
        </w:rPr>
        <w:t>различий</w:t>
      </w:r>
      <w:r>
        <w:rPr>
          <w:spacing w:val="26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уровне</w:t>
      </w:r>
      <w:r>
        <w:rPr>
          <w:spacing w:val="28"/>
        </w:rPr>
        <w:t> </w:t>
      </w:r>
      <w:r>
        <w:rPr>
          <w:spacing w:val="-1"/>
        </w:rPr>
        <w:t>статистической</w:t>
      </w:r>
      <w:r>
        <w:rPr>
          <w:spacing w:val="28"/>
        </w:rPr>
        <w:t> </w:t>
      </w:r>
      <w:r>
        <w:rPr>
          <w:spacing w:val="-1"/>
        </w:rPr>
        <w:t>тенденции</w:t>
      </w:r>
      <w:r>
        <w:rPr>
          <w:spacing w:val="26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порога</w:t>
      </w:r>
      <w:r>
        <w:rPr>
          <w:spacing w:val="6"/>
        </w:rPr>
        <w:t> </w:t>
      </w:r>
      <w:r>
        <w:rPr>
          <w:spacing w:val="-1"/>
        </w:rPr>
        <w:t>постоянного</w:t>
      </w:r>
      <w:r>
        <w:rPr>
          <w:spacing w:val="7"/>
        </w:rPr>
        <w:t> </w:t>
      </w:r>
      <w:r>
        <w:rPr>
          <w:spacing w:val="-1"/>
        </w:rPr>
        <w:t>позыва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/>
        <w:t>дефекацию)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было</w:t>
      </w:r>
      <w:r>
        <w:rPr>
          <w:spacing w:val="7"/>
        </w:rPr>
        <w:t> </w:t>
      </w:r>
      <w:r>
        <w:rPr>
          <w:spacing w:val="-1"/>
        </w:rPr>
        <w:t>обнаружено,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>
          <w:spacing w:val="-1"/>
        </w:rPr>
        <w:t>позывы</w:t>
      </w:r>
      <w:r>
        <w:rPr>
          <w:spacing w:val="6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1"/>
        </w:rPr>
        <w:t>дефекацию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>
          <w:spacing w:val="-1"/>
        </w:rPr>
        <w:t>СРК</w:t>
      </w:r>
      <w:r>
        <w:rPr>
          <w:spacing w:val="6"/>
        </w:rPr>
        <w:t> </w:t>
      </w:r>
      <w:r>
        <w:rPr>
          <w:spacing w:val="-1"/>
        </w:rPr>
        <w:t>наступали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меньшем</w:t>
      </w:r>
      <w:r>
        <w:rPr>
          <w:spacing w:val="6"/>
        </w:rPr>
        <w:t> </w:t>
      </w:r>
      <w:r>
        <w:rPr>
          <w:spacing w:val="-1"/>
        </w:rPr>
        <w:t>количестве</w:t>
      </w:r>
      <w:r>
        <w:rPr>
          <w:spacing w:val="6"/>
        </w:rPr>
        <w:t> </w:t>
      </w:r>
      <w:r>
        <w:rPr>
          <w:spacing w:val="-1"/>
        </w:rPr>
        <w:t>нагнетаемого</w:t>
      </w:r>
      <w:r>
        <w:rPr>
          <w:spacing w:val="43"/>
        </w:rPr>
        <w:t> </w:t>
      </w:r>
      <w:r>
        <w:rPr>
          <w:spacing w:val="-1"/>
        </w:rPr>
        <w:t>воздуха,</w:t>
      </w:r>
      <w:r>
        <w:rPr>
          <w:spacing w:val="29"/>
        </w:rPr>
        <w:t> </w:t>
      </w:r>
      <w:r>
        <w:rPr/>
        <w:t>чем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здоровых</w:t>
      </w:r>
      <w:r>
        <w:rPr>
          <w:spacing w:val="31"/>
        </w:rPr>
        <w:t> </w:t>
      </w:r>
      <w:r>
        <w:rPr>
          <w:spacing w:val="-1"/>
        </w:rPr>
        <w:t>добровольцев;</w:t>
      </w:r>
      <w:r>
        <w:rPr>
          <w:spacing w:val="31"/>
        </w:rPr>
        <w:t> </w:t>
      </w:r>
      <w:r>
        <w:rPr>
          <w:spacing w:val="-1"/>
        </w:rPr>
        <w:t>уровень</w:t>
      </w:r>
      <w:r>
        <w:rPr>
          <w:spacing w:val="30"/>
        </w:rPr>
        <w:t> </w:t>
      </w:r>
      <w:r>
        <w:rPr>
          <w:spacing w:val="-1"/>
        </w:rPr>
        <w:t>максимально</w:t>
      </w:r>
      <w:r>
        <w:rPr>
          <w:spacing w:val="31"/>
        </w:rPr>
        <w:t> </w:t>
      </w:r>
      <w:r>
        <w:rPr>
          <w:spacing w:val="-1"/>
        </w:rPr>
        <w:t>переносимого</w:t>
      </w:r>
      <w:r>
        <w:rPr>
          <w:spacing w:val="41"/>
        </w:rPr>
        <w:t> </w:t>
      </w:r>
      <w:r>
        <w:rPr>
          <w:spacing w:val="-1"/>
        </w:rPr>
        <w:t>объема</w:t>
      </w:r>
      <w:r>
        <w:rPr>
          <w:spacing w:val="65"/>
        </w:rPr>
        <w:t> </w:t>
      </w:r>
      <w:r>
        <w:rPr>
          <w:spacing w:val="-1"/>
        </w:rPr>
        <w:t>воздуха</w:t>
      </w:r>
      <w:r>
        <w:rPr>
          <w:spacing w:val="65"/>
        </w:rPr>
        <w:t> </w:t>
      </w:r>
      <w:r>
        <w:rPr>
          <w:spacing w:val="-1"/>
        </w:rPr>
        <w:t>также</w:t>
      </w:r>
      <w:r>
        <w:rPr>
          <w:spacing w:val="62"/>
        </w:rPr>
        <w:t> </w:t>
      </w:r>
      <w:r>
        <w:rPr/>
        <w:t>был</w:t>
      </w:r>
      <w:r>
        <w:rPr>
          <w:spacing w:val="60"/>
        </w:rPr>
        <w:t> </w:t>
      </w:r>
      <w:r>
        <w:rPr>
          <w:spacing w:val="-1"/>
        </w:rPr>
        <w:t>ниже</w:t>
      </w:r>
      <w:r>
        <w:rPr>
          <w:spacing w:val="62"/>
        </w:rPr>
        <w:t> </w:t>
      </w:r>
      <w:r>
        <w:rPr>
          <w:spacing w:val="-1"/>
        </w:rPr>
        <w:t>нормальных</w:t>
      </w:r>
      <w:r>
        <w:rPr>
          <w:spacing w:val="65"/>
        </w:rPr>
        <w:t> </w:t>
      </w:r>
      <w:r>
        <w:rPr>
          <w:spacing w:val="-1"/>
        </w:rPr>
        <w:t>значений,</w:t>
      </w:r>
      <w:r>
        <w:rPr>
          <w:spacing w:val="63"/>
        </w:rPr>
        <w:t> </w:t>
      </w:r>
      <w:r>
        <w:rPr>
          <w:spacing w:val="-1"/>
        </w:rPr>
        <w:t>что</w:t>
      </w:r>
      <w:r>
        <w:rPr>
          <w:spacing w:val="64"/>
        </w:rPr>
        <w:t> </w:t>
      </w:r>
      <w:r>
        <w:rPr>
          <w:spacing w:val="-1"/>
        </w:rPr>
        <w:t>согласуется</w:t>
      </w:r>
      <w:r>
        <w:rPr>
          <w:spacing w:val="61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результатами</w:t>
      </w:r>
      <w:r>
        <w:rPr>
          <w:spacing w:val="57"/>
        </w:rPr>
        <w:t> </w:t>
      </w:r>
      <w:r>
        <w:rPr>
          <w:spacing w:val="-1"/>
        </w:rPr>
        <w:t>исследований,</w:t>
      </w:r>
      <w:r>
        <w:rPr>
          <w:spacing w:val="53"/>
        </w:rPr>
        <w:t> </w:t>
      </w:r>
      <w:r>
        <w:rPr>
          <w:spacing w:val="-1"/>
        </w:rPr>
        <w:t>проведенных</w:t>
      </w:r>
      <w:r>
        <w:rPr>
          <w:spacing w:val="55"/>
        </w:rPr>
        <w:t> </w:t>
      </w:r>
      <w:r>
        <w:rPr>
          <w:spacing w:val="-1"/>
        </w:rPr>
        <w:t>при</w:t>
      </w:r>
      <w:r>
        <w:rPr>
          <w:spacing w:val="54"/>
        </w:rPr>
        <w:t> </w:t>
      </w:r>
      <w:r>
        <w:rPr>
          <w:spacing w:val="-2"/>
        </w:rPr>
        <w:t>помощи</w:t>
      </w:r>
      <w:r>
        <w:rPr>
          <w:spacing w:val="64"/>
        </w:rPr>
        <w:t> </w:t>
      </w:r>
      <w:r>
        <w:rPr>
          <w:spacing w:val="-1"/>
        </w:rPr>
        <w:t>традиционной</w:t>
      </w:r>
      <w:r>
        <w:rPr>
          <w:spacing w:val="37"/>
        </w:rPr>
        <w:t> </w:t>
      </w:r>
      <w:r>
        <w:rPr>
          <w:spacing w:val="-1"/>
        </w:rPr>
        <w:t>аноректальной</w:t>
      </w:r>
      <w:r>
        <w:rPr/>
        <w:t> </w:t>
      </w:r>
      <w:r>
        <w:rPr>
          <w:spacing w:val="-1"/>
        </w:rPr>
        <w:t>манометрии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89">
        <w:r>
          <w:rPr>
            <w:rFonts w:ascii="Times New Roman" w:hAnsi="Times New Roman"/>
            <w:spacing w:val="-1"/>
          </w:rPr>
          <w:t>65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78">
        <w:r>
          <w:rPr>
            <w:rFonts w:ascii="Times New Roman" w:hAnsi="Times New Roman"/>
            <w:spacing w:val="-1"/>
          </w:rPr>
          <w:t>162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8"/>
        <w:ind w:left="102" w:right="106" w:firstLine="707"/>
        <w:jc w:val="both"/>
      </w:pPr>
      <w:r>
        <w:rPr/>
        <w:t>В</w:t>
      </w:r>
      <w:r>
        <w:rPr>
          <w:spacing w:val="7"/>
        </w:rPr>
        <w:t> </w:t>
      </w:r>
      <w:r>
        <w:rPr>
          <w:spacing w:val="-1"/>
        </w:rPr>
        <w:t>нашей</w:t>
      </w:r>
      <w:r>
        <w:rPr>
          <w:spacing w:val="8"/>
        </w:rPr>
        <w:t> </w:t>
      </w:r>
      <w:r>
        <w:rPr>
          <w:spacing w:val="-2"/>
        </w:rPr>
        <w:t>работе</w:t>
      </w:r>
      <w:r>
        <w:rPr>
          <w:spacing w:val="8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3"/>
        </w:rPr>
        <w:t>наблюдавшихся</w:t>
      </w:r>
      <w:r>
        <w:rPr>
          <w:spacing w:val="6"/>
        </w:rPr>
        <w:t> </w:t>
      </w:r>
      <w:r>
        <w:rPr>
          <w:spacing w:val="-2"/>
        </w:rPr>
        <w:t>пациентов</w:t>
      </w:r>
      <w:r>
        <w:rPr>
          <w:spacing w:val="10"/>
        </w:rPr>
        <w:t> </w:t>
      </w:r>
      <w:r>
        <w:rPr>
          <w:spacing w:val="-1"/>
        </w:rPr>
        <w:t>были</w:t>
      </w:r>
      <w:r>
        <w:rPr>
          <w:spacing w:val="6"/>
        </w:rPr>
        <w:t> </w:t>
      </w:r>
      <w:r>
        <w:rPr>
          <w:spacing w:val="-2"/>
        </w:rPr>
        <w:t>обнаружены</w:t>
      </w:r>
      <w:r>
        <w:rPr>
          <w:spacing w:val="41"/>
        </w:rPr>
        <w:t> </w:t>
      </w:r>
      <w:r>
        <w:rPr>
          <w:spacing w:val="-2"/>
        </w:rPr>
        <w:t>разнонаправленные</w:t>
      </w:r>
      <w:r>
        <w:rPr/>
        <w:t> </w:t>
      </w:r>
      <w:r>
        <w:rPr>
          <w:spacing w:val="61"/>
        </w:rPr>
        <w:t> </w:t>
      </w:r>
      <w:r>
        <w:rPr>
          <w:spacing w:val="-3"/>
        </w:rPr>
        <w:t>корреляции</w:t>
      </w:r>
      <w:r>
        <w:rPr/>
        <w:t> </w:t>
      </w:r>
      <w:r>
        <w:rPr>
          <w:spacing w:val="63"/>
        </w:rPr>
        <w:t> </w:t>
      </w:r>
      <w:r>
        <w:rPr>
          <w:spacing w:val="-2"/>
        </w:rPr>
        <w:t>между</w:t>
      </w:r>
      <w:r>
        <w:rPr/>
        <w:t> </w:t>
      </w:r>
      <w:r>
        <w:rPr>
          <w:spacing w:val="58"/>
        </w:rPr>
        <w:t> </w:t>
      </w:r>
      <w:r>
        <w:rPr/>
        <w:t>наличием </w:t>
      </w:r>
      <w:r>
        <w:rPr>
          <w:spacing w:val="61"/>
        </w:rPr>
        <w:t> </w:t>
      </w:r>
      <w:r>
        <w:rPr>
          <w:spacing w:val="-1"/>
        </w:rPr>
        <w:t>СИБР</w:t>
      </w:r>
      <w:r>
        <w:rPr/>
        <w:t> </w:t>
      </w:r>
      <w:r>
        <w:rPr>
          <w:spacing w:val="58"/>
        </w:rPr>
        <w:t> </w:t>
      </w:r>
      <w:r>
        <w:rPr/>
        <w:t>и </w:t>
      </w:r>
      <w:r>
        <w:rPr>
          <w:spacing w:val="63"/>
        </w:rPr>
        <w:t> </w:t>
      </w:r>
      <w:r>
        <w:rPr>
          <w:spacing w:val="-2"/>
        </w:rPr>
        <w:t>показателями</w:t>
      </w:r>
    </w:p>
    <w:p>
      <w:pPr>
        <w:spacing w:after="0" w:line="359" w:lineRule="auto"/>
        <w:jc w:val="both"/>
        <w:sectPr>
          <w:headerReference w:type="default" r:id="rId304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2118" w:val="left" w:leader="none"/>
          <w:tab w:pos="3813" w:val="left" w:leader="none"/>
          <w:tab w:pos="5151" w:val="left" w:leader="none"/>
          <w:tab w:pos="6810" w:val="left" w:leader="none"/>
          <w:tab w:pos="9317" w:val="left" w:leader="none"/>
        </w:tabs>
        <w:spacing w:line="361" w:lineRule="auto" w:before="64"/>
        <w:ind w:left="102" w:right="108"/>
        <w:jc w:val="left"/>
      </w:pPr>
      <w:r>
        <w:rPr>
          <w:spacing w:val="-1"/>
        </w:rPr>
        <w:t>аноректальной</w:t>
        <w:tab/>
      </w:r>
      <w:r>
        <w:rPr>
          <w:spacing w:val="-2"/>
        </w:rPr>
        <w:t>манометрии</w:t>
        <w:tab/>
      </w:r>
      <w:r>
        <w:rPr>
          <w:spacing w:val="-4"/>
        </w:rPr>
        <w:t>высокого</w:t>
        <w:tab/>
      </w:r>
      <w:r>
        <w:rPr>
          <w:spacing w:val="-1"/>
        </w:rPr>
        <w:t>разрешения</w:t>
        <w:tab/>
        <w:t>(преимущественно</w:t>
        <w:tab/>
      </w:r>
      <w:r>
        <w:rPr/>
        <w:t>у</w:t>
      </w:r>
      <w:r>
        <w:rPr>
          <w:spacing w:val="51"/>
        </w:rPr>
        <w:t> </w:t>
      </w:r>
      <w:r>
        <w:rPr>
          <w:spacing w:val="-2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Д).</w:t>
      </w:r>
    </w:p>
    <w:p>
      <w:pPr>
        <w:pStyle w:val="BodyText"/>
        <w:spacing w:line="360" w:lineRule="auto" w:before="3"/>
        <w:ind w:left="102" w:right="104" w:firstLine="707"/>
        <w:jc w:val="both"/>
      </w:pPr>
      <w:r>
        <w:rPr>
          <w:spacing w:val="-1"/>
        </w:rPr>
        <w:t>При</w:t>
      </w:r>
      <w:r>
        <w:rPr>
          <w:spacing w:val="18"/>
        </w:rPr>
        <w:t> </w:t>
      </w:r>
      <w:r>
        <w:rPr>
          <w:spacing w:val="-2"/>
        </w:rPr>
        <w:t>выявлении</w:t>
      </w:r>
      <w:r>
        <w:rPr>
          <w:spacing w:val="18"/>
        </w:rPr>
        <w:t> </w:t>
      </w:r>
      <w:r>
        <w:rPr>
          <w:spacing w:val="-1"/>
        </w:rPr>
        <w:t>СИБР</w:t>
      </w:r>
      <w:r>
        <w:rPr>
          <w:spacing w:val="20"/>
        </w:rPr>
        <w:t> </w:t>
      </w:r>
      <w:r>
        <w:rPr/>
        <w:t>у</w:t>
      </w:r>
      <w:r>
        <w:rPr>
          <w:spacing w:val="16"/>
        </w:rPr>
        <w:t> </w:t>
      </w:r>
      <w:r>
        <w:rPr/>
        <w:t>таких</w:t>
      </w:r>
      <w:r>
        <w:rPr>
          <w:spacing w:val="23"/>
        </w:rPr>
        <w:t> </w:t>
      </w:r>
      <w:r>
        <w:rPr>
          <w:spacing w:val="-2"/>
        </w:rPr>
        <w:t>пациентов</w:t>
      </w:r>
      <w:r>
        <w:rPr>
          <w:spacing w:val="19"/>
        </w:rPr>
        <w:t> </w:t>
      </w:r>
      <w:r>
        <w:rPr/>
        <w:t>длительность</w:t>
      </w:r>
      <w:r>
        <w:rPr>
          <w:spacing w:val="14"/>
        </w:rPr>
        <w:t> </w:t>
      </w:r>
      <w:r>
        <w:rPr>
          <w:spacing w:val="-2"/>
        </w:rPr>
        <w:t>сжатия</w:t>
      </w:r>
      <w:r>
        <w:rPr>
          <w:spacing w:val="18"/>
        </w:rPr>
        <w:t> </w:t>
      </w:r>
      <w:r>
        <w:rPr>
          <w:spacing w:val="-8"/>
        </w:rPr>
        <w:t>АС</w:t>
      </w:r>
      <w:r>
        <w:rPr>
          <w:spacing w:val="47"/>
        </w:rPr>
        <w:t> </w:t>
      </w:r>
      <w:r>
        <w:rPr>
          <w:spacing w:val="-1"/>
        </w:rPr>
        <w:t>оказывалась</w:t>
      </w:r>
      <w:r>
        <w:rPr>
          <w:spacing w:val="5"/>
        </w:rPr>
        <w:t> </w:t>
      </w:r>
      <w:r>
        <w:rPr>
          <w:spacing w:val="-1"/>
        </w:rPr>
        <w:t>более</w:t>
      </w:r>
      <w:r>
        <w:rPr>
          <w:spacing w:val="6"/>
        </w:rPr>
        <w:t> </w:t>
      </w:r>
      <w:r>
        <w:rPr>
          <w:spacing w:val="-2"/>
        </w:rPr>
        <w:t>продолжительной,</w:t>
      </w:r>
      <w:r>
        <w:rPr>
          <w:spacing w:val="5"/>
        </w:rPr>
        <w:t> </w:t>
      </w:r>
      <w:r>
        <w:rPr/>
        <w:t>а</w:t>
      </w:r>
      <w:r>
        <w:rPr>
          <w:spacing w:val="9"/>
        </w:rPr>
        <w:t> </w:t>
      </w:r>
      <w:r>
        <w:rPr>
          <w:spacing w:val="-1"/>
        </w:rPr>
        <w:t>среднее</w:t>
      </w:r>
      <w:r>
        <w:rPr>
          <w:spacing w:val="6"/>
        </w:rPr>
        <w:t> </w:t>
      </w:r>
      <w:r>
        <w:rPr>
          <w:spacing w:val="-2"/>
        </w:rPr>
        <w:t>давление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максимальное</w:t>
      </w:r>
      <w:r>
        <w:rPr>
          <w:spacing w:val="67"/>
        </w:rPr>
        <w:t> </w:t>
      </w:r>
      <w:r>
        <w:rPr>
          <w:spacing w:val="-2"/>
        </w:rPr>
        <w:t>давление</w:t>
      </w:r>
      <w:r>
        <w:rPr>
          <w:spacing w:val="47"/>
        </w:rPr>
        <w:t> </w:t>
      </w:r>
      <w:r>
        <w:rPr>
          <w:spacing w:val="-2"/>
        </w:rPr>
        <w:t>сжатия</w:t>
      </w:r>
      <w:r>
        <w:rPr>
          <w:spacing w:val="47"/>
        </w:rPr>
        <w:t> </w:t>
      </w:r>
      <w:r>
        <w:rPr>
          <w:spacing w:val="-6"/>
        </w:rPr>
        <w:t>АС,</w:t>
      </w:r>
      <w:r>
        <w:rPr>
          <w:spacing w:val="49"/>
        </w:rPr>
        <w:t> </w:t>
      </w:r>
      <w:r>
        <w:rPr>
          <w:spacing w:val="-1"/>
        </w:rPr>
        <w:t>порог</w:t>
      </w:r>
      <w:r>
        <w:rPr>
          <w:spacing w:val="48"/>
        </w:rPr>
        <w:t> </w:t>
      </w:r>
      <w:r>
        <w:rPr>
          <w:spacing w:val="-2"/>
        </w:rPr>
        <w:t>сильного</w:t>
      </w:r>
      <w:r>
        <w:rPr>
          <w:spacing w:val="47"/>
        </w:rPr>
        <w:t> </w:t>
      </w:r>
      <w:r>
        <w:rPr>
          <w:spacing w:val="-2"/>
        </w:rPr>
        <w:t>позыва</w:t>
      </w:r>
      <w:r>
        <w:rPr>
          <w:spacing w:val="47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дефекацию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2"/>
        </w:rPr>
        <w:t>максимально</w:t>
      </w:r>
      <w:r>
        <w:rPr>
          <w:spacing w:val="41"/>
        </w:rPr>
        <w:t> </w:t>
      </w:r>
      <w:r>
        <w:rPr>
          <w:spacing w:val="-1"/>
        </w:rPr>
        <w:t>переносимый</w:t>
      </w:r>
      <w:r>
        <w:rPr>
          <w:spacing w:val="18"/>
        </w:rPr>
        <w:t> </w:t>
      </w:r>
      <w:r>
        <w:rPr>
          <w:spacing w:val="-3"/>
        </w:rPr>
        <w:t>объем</w:t>
      </w:r>
      <w:r>
        <w:rPr>
          <w:spacing w:val="20"/>
        </w:rPr>
        <w:t> </w:t>
      </w:r>
      <w:r>
        <w:rPr>
          <w:spacing w:val="-1"/>
        </w:rPr>
        <w:t>нагнетаемого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баллон</w:t>
      </w:r>
      <w:r>
        <w:rPr>
          <w:spacing w:val="21"/>
        </w:rPr>
        <w:t> </w:t>
      </w:r>
      <w:r>
        <w:rPr>
          <w:spacing w:val="-3"/>
        </w:rPr>
        <w:t>воздуха</w:t>
      </w:r>
      <w:r>
        <w:rPr>
          <w:spacing w:val="27"/>
        </w:rPr>
        <w:t> </w:t>
      </w:r>
      <w:r>
        <w:rPr/>
        <w:t>–</w:t>
      </w:r>
      <w:r>
        <w:rPr>
          <w:spacing w:val="19"/>
        </w:rPr>
        <w:t> </w:t>
      </w:r>
      <w:r>
        <w:rPr>
          <w:spacing w:val="-2"/>
        </w:rPr>
        <w:t>ниже</w:t>
      </w:r>
      <w:r>
        <w:rPr>
          <w:spacing w:val="18"/>
        </w:rPr>
        <w:t> </w:t>
      </w:r>
      <w:r>
        <w:rPr>
          <w:spacing w:val="-2"/>
        </w:rPr>
        <w:t>нормальных</w:t>
      </w:r>
      <w:r>
        <w:rPr>
          <w:spacing w:val="67"/>
        </w:rPr>
        <w:t> </w:t>
      </w:r>
      <w:r>
        <w:rPr>
          <w:spacing w:val="-2"/>
        </w:rPr>
        <w:t>значений.</w:t>
      </w:r>
      <w:r>
        <w:rPr>
          <w:spacing w:val="54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2"/>
        </w:rPr>
        <w:t>больных</w:t>
      </w:r>
      <w:r>
        <w:rPr>
          <w:spacing w:val="53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55"/>
        </w:rPr>
        <w:t> </w:t>
      </w:r>
      <w:r>
        <w:rPr>
          <w:spacing w:val="-2"/>
        </w:rPr>
        <w:t>обратная</w:t>
      </w:r>
      <w:r>
        <w:rPr>
          <w:spacing w:val="53"/>
        </w:rPr>
        <w:t> </w:t>
      </w:r>
      <w:r>
        <w:rPr>
          <w:spacing w:val="-3"/>
        </w:rPr>
        <w:t>корреляция</w:t>
      </w:r>
      <w:r>
        <w:rPr>
          <w:spacing w:val="53"/>
        </w:rPr>
        <w:t> </w:t>
      </w:r>
      <w:r>
        <w:rPr>
          <w:spacing w:val="-1"/>
        </w:rPr>
        <w:t>была</w:t>
      </w:r>
      <w:r>
        <w:rPr>
          <w:spacing w:val="52"/>
        </w:rPr>
        <w:t> </w:t>
      </w:r>
      <w:r>
        <w:rPr>
          <w:spacing w:val="-2"/>
        </w:rPr>
        <w:t>обнаружена</w:t>
      </w:r>
      <w:r>
        <w:rPr>
          <w:spacing w:val="54"/>
        </w:rPr>
        <w:t> </w:t>
      </w:r>
      <w:r>
        <w:rPr>
          <w:spacing w:val="-1"/>
        </w:rPr>
        <w:t>между</w:t>
      </w:r>
      <w:r>
        <w:rPr>
          <w:spacing w:val="61"/>
        </w:rPr>
        <w:t> </w:t>
      </w:r>
      <w:r>
        <w:rPr>
          <w:spacing w:val="-1"/>
        </w:rPr>
        <w:t>СИБР</w:t>
      </w:r>
      <w:r>
        <w:rPr>
          <w:spacing w:val="-2"/>
        </w:rPr>
        <w:t> </w:t>
      </w:r>
      <w:r>
        <w:rPr/>
        <w:t>и </w:t>
      </w:r>
      <w:r>
        <w:rPr>
          <w:spacing w:val="-2"/>
        </w:rPr>
        <w:t>средним</w:t>
      </w:r>
      <w:r>
        <w:rPr/>
        <w:t> </w:t>
      </w:r>
      <w:r>
        <w:rPr>
          <w:spacing w:val="-2"/>
        </w:rPr>
        <w:t>максимальным</w:t>
      </w:r>
      <w:r>
        <w:rPr>
          <w:spacing w:val="-3"/>
        </w:rPr>
        <w:t> </w:t>
      </w:r>
      <w:r>
        <w:rPr>
          <w:spacing w:val="-1"/>
        </w:rPr>
        <w:t>давлением</w:t>
      </w:r>
      <w:r>
        <w:rPr/>
        <w:t> </w:t>
      </w:r>
      <w:r>
        <w:rPr>
          <w:spacing w:val="-2"/>
        </w:rPr>
        <w:t>сжатия</w:t>
      </w:r>
      <w:r>
        <w:rPr/>
        <w:t> </w:t>
      </w:r>
      <w:r>
        <w:rPr>
          <w:spacing w:val="-6"/>
        </w:rPr>
        <w:t>АС.</w:t>
      </w:r>
    </w:p>
    <w:p>
      <w:pPr>
        <w:pStyle w:val="BodyText"/>
        <w:spacing w:line="360" w:lineRule="auto" w:before="5"/>
        <w:ind w:left="102" w:right="106" w:firstLine="707"/>
        <w:jc w:val="both"/>
      </w:pPr>
      <w:r>
        <w:rPr>
          <w:spacing w:val="-1"/>
        </w:rPr>
        <w:t>Полученные</w:t>
      </w:r>
      <w:r>
        <w:rPr>
          <w:spacing w:val="64"/>
        </w:rPr>
        <w:t> </w:t>
      </w:r>
      <w:r>
        <w:rPr>
          <w:spacing w:val="-4"/>
        </w:rPr>
        <w:t>результаты</w:t>
      </w:r>
      <w:r>
        <w:rPr>
          <w:spacing w:val="64"/>
        </w:rPr>
        <w:t> </w:t>
      </w:r>
      <w:r>
        <w:rPr>
          <w:spacing w:val="-1"/>
        </w:rPr>
        <w:t>могут</w:t>
      </w:r>
      <w:r>
        <w:rPr>
          <w:spacing w:val="63"/>
        </w:rPr>
        <w:t> </w:t>
      </w:r>
      <w:r>
        <w:rPr/>
        <w:t>быть</w:t>
      </w:r>
      <w:r>
        <w:rPr>
          <w:spacing w:val="63"/>
        </w:rPr>
        <w:t> </w:t>
      </w:r>
      <w:r>
        <w:rPr>
          <w:spacing w:val="-2"/>
        </w:rPr>
        <w:t>объяснены</w:t>
      </w:r>
      <w:r>
        <w:rPr>
          <w:spacing w:val="64"/>
        </w:rPr>
        <w:t> </w:t>
      </w:r>
      <w:r>
        <w:rPr>
          <w:spacing w:val="-2"/>
        </w:rPr>
        <w:t>следующим</w:t>
      </w:r>
      <w:r>
        <w:rPr>
          <w:spacing w:val="63"/>
        </w:rPr>
        <w:t> </w:t>
      </w:r>
      <w:r>
        <w:rPr>
          <w:spacing w:val="-2"/>
        </w:rPr>
        <w:t>образом: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СИБР</w:t>
      </w:r>
      <w:r>
        <w:rPr>
          <w:spacing w:val="15"/>
        </w:rPr>
        <w:t> </w:t>
      </w:r>
      <w:r>
        <w:rPr>
          <w:spacing w:val="-2"/>
        </w:rPr>
        <w:t>бактериями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просвет</w:t>
      </w:r>
      <w:r>
        <w:rPr>
          <w:spacing w:val="18"/>
        </w:rPr>
        <w:t> </w:t>
      </w:r>
      <w:r>
        <w:rPr>
          <w:spacing w:val="-3"/>
        </w:rPr>
        <w:t>кишечника</w:t>
      </w:r>
      <w:r>
        <w:rPr>
          <w:spacing w:val="18"/>
        </w:rPr>
        <w:t> </w:t>
      </w:r>
      <w:r>
        <w:rPr>
          <w:spacing w:val="-1"/>
        </w:rPr>
        <w:t>выделяется</w:t>
      </w:r>
      <w:r>
        <w:rPr>
          <w:spacing w:val="17"/>
        </w:rPr>
        <w:t> </w:t>
      </w:r>
      <w:r>
        <w:rPr>
          <w:spacing w:val="-1"/>
        </w:rPr>
        <w:t>большое</w:t>
      </w:r>
      <w:r>
        <w:rPr>
          <w:spacing w:val="18"/>
        </w:rPr>
        <w:t> </w:t>
      </w:r>
      <w:r>
        <w:rPr>
          <w:spacing w:val="-2"/>
        </w:rPr>
        <w:t>количество</w:t>
      </w:r>
      <w:r>
        <w:rPr>
          <w:spacing w:val="69"/>
        </w:rPr>
        <w:t> </w:t>
      </w:r>
      <w:r>
        <w:rPr>
          <w:spacing w:val="-3"/>
        </w:rPr>
        <w:t>продуктов</w:t>
      </w:r>
      <w:r>
        <w:rPr>
          <w:spacing w:val="61"/>
        </w:rPr>
        <w:t> </w:t>
      </w:r>
      <w:r>
        <w:rPr>
          <w:spacing w:val="-2"/>
        </w:rPr>
        <w:t>метаболизма,</w:t>
      </w:r>
      <w:r>
        <w:rPr>
          <w:spacing w:val="60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4"/>
        </w:rPr>
        <w:t>том</w:t>
      </w:r>
      <w:r>
        <w:rPr>
          <w:spacing w:val="61"/>
        </w:rPr>
        <w:t> </w:t>
      </w:r>
      <w:r>
        <w:rPr>
          <w:spacing w:val="-1"/>
        </w:rPr>
        <w:t>числе</w:t>
      </w:r>
      <w:r>
        <w:rPr>
          <w:spacing w:val="61"/>
        </w:rPr>
        <w:t> </w:t>
      </w:r>
      <w:r>
        <w:rPr>
          <w:spacing w:val="-1"/>
        </w:rPr>
        <w:t>газообразных,</w:t>
      </w:r>
      <w:r>
        <w:rPr>
          <w:spacing w:val="61"/>
        </w:rPr>
        <w:t> </w:t>
      </w:r>
      <w:r>
        <w:rPr>
          <w:spacing w:val="-3"/>
        </w:rPr>
        <w:t>что</w:t>
      </w:r>
      <w:r>
        <w:rPr>
          <w:spacing w:val="62"/>
        </w:rPr>
        <w:t> </w:t>
      </w:r>
      <w:r>
        <w:rPr>
          <w:spacing w:val="-3"/>
        </w:rPr>
        <w:t>требует</w:t>
      </w:r>
      <w:r>
        <w:rPr>
          <w:spacing w:val="61"/>
        </w:rPr>
        <w:t> </w:t>
      </w:r>
      <w:r>
        <w:rPr>
          <w:spacing w:val="-1"/>
        </w:rPr>
        <w:t>более</w:t>
      </w:r>
      <w:r>
        <w:rPr>
          <w:spacing w:val="61"/>
        </w:rPr>
        <w:t> </w:t>
      </w:r>
      <w:r>
        <w:rPr>
          <w:spacing w:val="-2"/>
        </w:rPr>
        <w:t>активного</w:t>
      </w:r>
      <w:r>
        <w:rPr>
          <w:spacing w:val="45"/>
        </w:rPr>
        <w:t> </w:t>
      </w:r>
      <w:r>
        <w:rPr>
          <w:spacing w:val="-1"/>
        </w:rPr>
        <w:t>участия</w:t>
      </w:r>
      <w:r>
        <w:rPr>
          <w:spacing w:val="42"/>
        </w:rPr>
        <w:t> </w:t>
      </w:r>
      <w:r>
        <w:rPr>
          <w:spacing w:val="-3"/>
        </w:rPr>
        <w:t>наружного</w:t>
      </w:r>
      <w:r>
        <w:rPr>
          <w:spacing w:val="45"/>
        </w:rPr>
        <w:t> </w:t>
      </w:r>
      <w:r>
        <w:rPr>
          <w:spacing w:val="-2"/>
        </w:rPr>
        <w:t>анального</w:t>
      </w:r>
      <w:r>
        <w:rPr>
          <w:spacing w:val="45"/>
        </w:rPr>
        <w:t> </w:t>
      </w:r>
      <w:r>
        <w:rPr>
          <w:spacing w:val="-1"/>
        </w:rPr>
        <w:t>сфинктера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механизме</w:t>
      </w:r>
      <w:r>
        <w:rPr>
          <w:spacing w:val="44"/>
        </w:rPr>
        <w:t> </w:t>
      </w:r>
      <w:r>
        <w:rPr>
          <w:spacing w:val="-3"/>
        </w:rPr>
        <w:t>удержания</w:t>
      </w:r>
      <w:r>
        <w:rPr>
          <w:spacing w:val="63"/>
        </w:rPr>
        <w:t> </w:t>
      </w:r>
      <w:r>
        <w:rPr>
          <w:spacing w:val="-3"/>
        </w:rPr>
        <w:t>содержимого</w:t>
      </w:r>
      <w:r>
        <w:rPr>
          <w:spacing w:val="12"/>
        </w:rPr>
        <w:t> </w:t>
      </w:r>
      <w:r>
        <w:rPr>
          <w:spacing w:val="-3"/>
        </w:rPr>
        <w:t>толстой</w:t>
      </w:r>
      <w:r>
        <w:rPr>
          <w:spacing w:val="14"/>
        </w:rPr>
        <w:t> </w:t>
      </w:r>
      <w:r>
        <w:rPr>
          <w:spacing w:val="-1"/>
        </w:rPr>
        <w:t>кишки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предотвращения</w:t>
      </w:r>
      <w:r>
        <w:rPr>
          <w:spacing w:val="11"/>
        </w:rPr>
        <w:t> </w:t>
      </w:r>
      <w:r>
        <w:rPr>
          <w:spacing w:val="-2"/>
        </w:rPr>
        <w:t>спонтанного</w:t>
      </w:r>
      <w:r>
        <w:rPr>
          <w:spacing w:val="14"/>
        </w:rPr>
        <w:t> </w:t>
      </w:r>
      <w:r>
        <w:rPr>
          <w:spacing w:val="-1"/>
        </w:rPr>
        <w:t>акта</w:t>
      </w:r>
      <w:r>
        <w:rPr>
          <w:spacing w:val="11"/>
        </w:rPr>
        <w:t> </w:t>
      </w:r>
      <w:r>
        <w:rPr>
          <w:spacing w:val="-1"/>
        </w:rPr>
        <w:t>дефекации.</w:t>
      </w:r>
      <w:r>
        <w:rPr>
          <w:spacing w:val="61"/>
        </w:rPr>
        <w:t> </w:t>
      </w:r>
      <w:r>
        <w:rPr>
          <w:spacing w:val="-2"/>
        </w:rPr>
        <w:t>Кроме</w:t>
      </w:r>
      <w:r>
        <w:rPr>
          <w:spacing w:val="58"/>
        </w:rPr>
        <w:t> </w:t>
      </w:r>
      <w:r>
        <w:rPr>
          <w:spacing w:val="-4"/>
        </w:rPr>
        <w:t>того,</w:t>
      </w:r>
      <w:r>
        <w:rPr>
          <w:spacing w:val="57"/>
        </w:rPr>
        <w:t> </w:t>
      </w:r>
      <w:r>
        <w:rPr>
          <w:spacing w:val="-3"/>
        </w:rPr>
        <w:t>компоненты</w:t>
      </w:r>
      <w:r>
        <w:rPr>
          <w:spacing w:val="56"/>
        </w:rPr>
        <w:t> </w:t>
      </w:r>
      <w:r>
        <w:rPr>
          <w:spacing w:val="-1"/>
        </w:rPr>
        <w:t>бактериальных</w:t>
      </w:r>
      <w:r>
        <w:rPr>
          <w:spacing w:val="56"/>
        </w:rPr>
        <w:t> </w:t>
      </w:r>
      <w:r>
        <w:rPr>
          <w:spacing w:val="-1"/>
        </w:rPr>
        <w:t>клеток</w:t>
      </w:r>
      <w:r>
        <w:rPr>
          <w:spacing w:val="58"/>
        </w:rPr>
        <w:t> </w:t>
      </w:r>
      <w:r>
        <w:rPr>
          <w:spacing w:val="-1"/>
        </w:rPr>
        <w:t>(липополисахарид,</w:t>
      </w:r>
      <w:r>
        <w:rPr>
          <w:spacing w:val="27"/>
        </w:rPr>
        <w:t> </w:t>
      </w:r>
      <w:r>
        <w:rPr>
          <w:spacing w:val="-2"/>
        </w:rPr>
        <w:t>липотейхоевые</w:t>
      </w:r>
      <w:r>
        <w:rPr>
          <w:spacing w:val="23"/>
        </w:rPr>
        <w:t> </w:t>
      </w:r>
      <w:r>
        <w:rPr>
          <w:spacing w:val="-2"/>
        </w:rPr>
        <w:t>кислоты,</w:t>
      </w:r>
      <w:r>
        <w:rPr>
          <w:spacing w:val="23"/>
        </w:rPr>
        <w:t> </w:t>
      </w:r>
      <w:r>
        <w:rPr>
          <w:spacing w:val="-2"/>
        </w:rPr>
        <w:t>пептидогликан)</w:t>
      </w:r>
      <w:r>
        <w:rPr>
          <w:spacing w:val="23"/>
        </w:rPr>
        <w:t> </w:t>
      </w:r>
      <w:r>
        <w:rPr>
          <w:spacing w:val="-3"/>
        </w:rPr>
        <w:t>взаимодействуют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фиксированным</w:t>
      </w:r>
      <w:r>
        <w:rPr>
          <w:spacing w:val="55"/>
        </w:rPr>
        <w:t> </w:t>
      </w:r>
      <w:r>
        <w:rPr/>
        <w:t>на </w:t>
      </w:r>
      <w:r>
        <w:rPr>
          <w:spacing w:val="-2"/>
        </w:rPr>
        <w:t>тучных</w:t>
      </w:r>
      <w:r>
        <w:rPr>
          <w:spacing w:val="1"/>
        </w:rPr>
        <w:t> </w:t>
      </w:r>
      <w:r>
        <w:rPr>
          <w:spacing w:val="-1"/>
        </w:rPr>
        <w:t>клетках</w:t>
      </w:r>
      <w:r>
        <w:rPr>
          <w:spacing w:val="2"/>
        </w:rPr>
        <w:t> </w:t>
      </w:r>
      <w:r>
        <w:rPr>
          <w:spacing w:val="-1"/>
        </w:rPr>
        <w:t>IgE, </w:t>
      </w:r>
      <w:r>
        <w:rPr>
          <w:spacing w:val="-2"/>
        </w:rPr>
        <w:t>инициируют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>
          <w:spacing w:val="-2"/>
        </w:rPr>
        <w:t>дегрануляцию</w:t>
      </w:r>
      <w:r>
        <w:rPr>
          <w:spacing w:val="-1"/>
        </w:rPr>
        <w:t> </w:t>
      </w:r>
      <w:r>
        <w:rPr/>
        <w:t>и выброс </w:t>
      </w:r>
      <w:r>
        <w:rPr>
          <w:spacing w:val="-1"/>
        </w:rPr>
        <w:t>биологически</w:t>
      </w:r>
      <w:r>
        <w:rPr>
          <w:spacing w:val="31"/>
        </w:rPr>
        <w:t> </w:t>
      </w:r>
      <w:r>
        <w:rPr>
          <w:spacing w:val="-1"/>
        </w:rPr>
        <w:t>активных</w:t>
      </w:r>
      <w:r>
        <w:rPr>
          <w:spacing w:val="40"/>
        </w:rPr>
        <w:t> </w:t>
      </w:r>
      <w:r>
        <w:rPr/>
        <w:t>веществ</w:t>
      </w:r>
      <w:r>
        <w:rPr>
          <w:spacing w:val="39"/>
        </w:rPr>
        <w:t> </w:t>
      </w:r>
      <w:r>
        <w:rPr>
          <w:spacing w:val="-1"/>
        </w:rPr>
        <w:t>(гистамина,</w:t>
      </w:r>
      <w:r>
        <w:rPr>
          <w:spacing w:val="39"/>
        </w:rPr>
        <w:t> </w:t>
      </w:r>
      <w:r>
        <w:rPr>
          <w:spacing w:val="-2"/>
        </w:rPr>
        <w:t>лейкотриенов,</w:t>
      </w:r>
      <w:r>
        <w:rPr>
          <w:spacing w:val="38"/>
        </w:rPr>
        <w:t> </w:t>
      </w:r>
      <w:r>
        <w:rPr>
          <w:spacing w:val="-2"/>
        </w:rPr>
        <w:t>простагландинов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др.),</w:t>
      </w:r>
      <w:r>
        <w:rPr>
          <w:spacing w:val="38"/>
        </w:rPr>
        <w:t> </w:t>
      </w:r>
      <w:r>
        <w:rPr>
          <w:spacing w:val="-2"/>
        </w:rPr>
        <w:t>что</w:t>
      </w:r>
      <w:r>
        <w:rPr>
          <w:spacing w:val="40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4"/>
        </w:rPr>
        <w:t>конечном</w:t>
      </w:r>
      <w:r>
        <w:rPr>
          <w:spacing w:val="60"/>
        </w:rPr>
        <w:t> </w:t>
      </w:r>
      <w:r>
        <w:rPr>
          <w:spacing w:val="-3"/>
        </w:rPr>
        <w:t>итоге</w:t>
      </w:r>
      <w:r>
        <w:rPr>
          <w:spacing w:val="58"/>
        </w:rPr>
        <w:t> </w:t>
      </w:r>
      <w:r>
        <w:rPr>
          <w:spacing w:val="-2"/>
        </w:rPr>
        <w:t>приводит</w:t>
      </w:r>
      <w:r>
        <w:rPr>
          <w:spacing w:val="60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2"/>
        </w:rPr>
        <w:t>явлению</w:t>
      </w:r>
      <w:r>
        <w:rPr>
          <w:spacing w:val="57"/>
        </w:rPr>
        <w:t> </w:t>
      </w:r>
      <w:r>
        <w:rPr>
          <w:spacing w:val="-2"/>
        </w:rPr>
        <w:t>периферической</w:t>
      </w:r>
      <w:r>
        <w:rPr>
          <w:spacing w:val="61"/>
        </w:rPr>
        <w:t> </w:t>
      </w:r>
      <w:r>
        <w:rPr>
          <w:spacing w:val="-1"/>
        </w:rPr>
        <w:t>сенситизации,</w:t>
      </w:r>
      <w:r>
        <w:rPr>
          <w:spacing w:val="45"/>
        </w:rPr>
        <w:t> </w:t>
      </w:r>
      <w:r>
        <w:rPr>
          <w:spacing w:val="-2"/>
        </w:rPr>
        <w:t>заключающейся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развитии</w:t>
      </w:r>
      <w:r>
        <w:rPr>
          <w:spacing w:val="38"/>
        </w:rPr>
        <w:t> </w:t>
      </w:r>
      <w:r>
        <w:rPr>
          <w:spacing w:val="-1"/>
        </w:rPr>
        <w:t>повышенной</w:t>
      </w:r>
      <w:r>
        <w:rPr>
          <w:spacing w:val="38"/>
        </w:rPr>
        <w:t> </w:t>
      </w:r>
      <w:r>
        <w:rPr>
          <w:spacing w:val="-1"/>
        </w:rPr>
        <w:t>чувствительности</w:t>
      </w:r>
      <w:r>
        <w:rPr>
          <w:spacing w:val="36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3"/>
        </w:rPr>
        <w:t>подпороговым</w:t>
      </w:r>
      <w:r>
        <w:rPr>
          <w:spacing w:val="79"/>
        </w:rPr>
        <w:t> </w:t>
      </w:r>
      <w:r>
        <w:rPr>
          <w:spacing w:val="-1"/>
        </w:rPr>
        <w:t>раздражителям</w:t>
      </w:r>
      <w:r>
        <w:rPr>
          <w:spacing w:val="63"/>
        </w:rPr>
        <w:t> </w:t>
      </w:r>
      <w:r>
        <w:rPr>
          <w:spacing w:val="-1"/>
        </w:rPr>
        <w:t>[</w:t>
      </w:r>
      <w:hyperlink w:history="true" w:anchor="_bookmark44">
        <w:r>
          <w:rPr>
            <w:spacing w:val="-1"/>
          </w:rPr>
          <w:t>16</w:t>
        </w:r>
      </w:hyperlink>
      <w:r>
        <w:rPr>
          <w:spacing w:val="-1"/>
        </w:rPr>
        <w:t>],</w:t>
      </w:r>
      <w:r>
        <w:rPr>
          <w:spacing w:val="62"/>
        </w:rPr>
        <w:t> </w:t>
      </w:r>
      <w:r>
        <w:rPr>
          <w:spacing w:val="-2"/>
        </w:rPr>
        <w:t>что</w:t>
      </w:r>
      <w:r>
        <w:rPr>
          <w:spacing w:val="64"/>
        </w:rPr>
        <w:t> </w:t>
      </w:r>
      <w:r>
        <w:rPr>
          <w:spacing w:val="-1"/>
        </w:rPr>
        <w:t>проявляется</w:t>
      </w:r>
      <w:r>
        <w:rPr>
          <w:spacing w:val="66"/>
        </w:rPr>
        <w:t> </w:t>
      </w:r>
      <w:r>
        <w:rPr>
          <w:spacing w:val="-1"/>
        </w:rPr>
        <w:t>снижением</w:t>
      </w:r>
      <w:r>
        <w:rPr>
          <w:spacing w:val="63"/>
        </w:rPr>
        <w:t> </w:t>
      </w:r>
      <w:r>
        <w:rPr>
          <w:spacing w:val="-1"/>
        </w:rPr>
        <w:t>порога</w:t>
      </w:r>
      <w:r>
        <w:rPr>
          <w:spacing w:val="63"/>
        </w:rPr>
        <w:t> </w:t>
      </w:r>
      <w:r>
        <w:rPr>
          <w:spacing w:val="-1"/>
        </w:rPr>
        <w:t>ректальной</w:t>
      </w:r>
      <w:r>
        <w:rPr>
          <w:spacing w:val="29"/>
        </w:rPr>
        <w:t> </w:t>
      </w:r>
      <w:r>
        <w:rPr>
          <w:spacing w:val="-1"/>
        </w:rPr>
        <w:t>чувствительности</w:t>
      </w:r>
      <w:r>
        <w:rPr>
          <w:spacing w:val="9"/>
        </w:rPr>
        <w:t> </w:t>
      </w:r>
      <w:r>
        <w:rPr>
          <w:spacing w:val="-3"/>
        </w:rPr>
        <w:t>(корреляция</w:t>
      </w:r>
      <w:r>
        <w:rPr>
          <w:spacing w:val="9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достоверна),</w:t>
      </w:r>
      <w:r>
        <w:rPr>
          <w:spacing w:val="6"/>
        </w:rPr>
        <w:t> </w:t>
      </w:r>
      <w:r>
        <w:rPr>
          <w:spacing w:val="-1"/>
        </w:rPr>
        <w:t>порога</w:t>
      </w:r>
      <w:r>
        <w:rPr>
          <w:spacing w:val="9"/>
        </w:rPr>
        <w:t> </w:t>
      </w:r>
      <w:r>
        <w:rPr>
          <w:spacing w:val="-1"/>
        </w:rPr>
        <w:t>позывов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2"/>
        </w:rPr>
        <w:t>дефекацию</w:t>
      </w:r>
      <w:r>
        <w:rPr>
          <w:spacing w:val="87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2"/>
        </w:rPr>
        <w:t>максимально</w:t>
      </w:r>
      <w:r>
        <w:rPr>
          <w:spacing w:val="33"/>
        </w:rPr>
        <w:t> </w:t>
      </w:r>
      <w:r>
        <w:rPr>
          <w:spacing w:val="-2"/>
        </w:rPr>
        <w:t>переносимого</w:t>
      </w:r>
      <w:r>
        <w:rPr>
          <w:spacing w:val="33"/>
        </w:rPr>
        <w:t> </w:t>
      </w:r>
      <w:r>
        <w:rPr>
          <w:spacing w:val="-1"/>
        </w:rPr>
        <w:t>объема</w:t>
      </w:r>
      <w:r>
        <w:rPr>
          <w:spacing w:val="30"/>
        </w:rPr>
        <w:t> </w:t>
      </w:r>
      <w:r>
        <w:rPr>
          <w:spacing w:val="-3"/>
        </w:rPr>
        <w:t>воздуха</w:t>
      </w:r>
      <w:r>
        <w:rPr>
          <w:spacing w:val="32"/>
        </w:rPr>
        <w:t> </w:t>
      </w:r>
      <w:r>
        <w:rPr/>
        <w:t>при</w:t>
      </w:r>
      <w:r>
        <w:rPr>
          <w:spacing w:val="32"/>
        </w:rPr>
        <w:t> </w:t>
      </w:r>
      <w:r>
        <w:rPr>
          <w:spacing w:val="-2"/>
        </w:rPr>
        <w:t>растяжении</w:t>
      </w:r>
      <w:r>
        <w:rPr>
          <w:spacing w:val="32"/>
        </w:rPr>
        <w:t> </w:t>
      </w:r>
      <w:r>
        <w:rPr>
          <w:spacing w:val="-2"/>
        </w:rPr>
        <w:t>баллоном</w:t>
      </w:r>
      <w:r>
        <w:rPr>
          <w:spacing w:val="65"/>
        </w:rPr>
        <w:t> </w:t>
      </w:r>
      <w:r>
        <w:rPr>
          <w:spacing w:val="-1"/>
        </w:rPr>
        <w:t>стенок</w:t>
      </w:r>
      <w:r>
        <w:rPr/>
        <w:t> </w:t>
      </w:r>
      <w:r>
        <w:rPr>
          <w:spacing w:val="-1"/>
        </w:rPr>
        <w:t>прямой</w:t>
      </w:r>
      <w:r>
        <w:rPr/>
        <w:t> </w:t>
      </w:r>
      <w:r>
        <w:rPr>
          <w:spacing w:val="-1"/>
        </w:rPr>
        <w:t>кишки.</w:t>
      </w:r>
    </w:p>
    <w:p>
      <w:pPr>
        <w:pStyle w:val="BodyText"/>
        <w:spacing w:line="359" w:lineRule="auto" w:before="7"/>
        <w:ind w:left="102" w:right="105" w:firstLine="707"/>
        <w:jc w:val="both"/>
      </w:pPr>
      <w:r>
        <w:rPr>
          <w:spacing w:val="-2"/>
        </w:rPr>
        <w:t>Таким</w:t>
      </w:r>
      <w:r>
        <w:rPr>
          <w:spacing w:val="63"/>
        </w:rPr>
        <w:t> </w:t>
      </w:r>
      <w:r>
        <w:rPr>
          <w:spacing w:val="-2"/>
        </w:rPr>
        <w:t>образом,</w:t>
      </w:r>
      <w:r>
        <w:rPr>
          <w:spacing w:val="64"/>
        </w:rPr>
        <w:t> </w:t>
      </w:r>
      <w:r>
        <w:rPr>
          <w:spacing w:val="-2"/>
        </w:rPr>
        <w:t>изменение</w:t>
      </w:r>
      <w:r>
        <w:rPr>
          <w:spacing w:val="65"/>
        </w:rPr>
        <w:t> </w:t>
      </w:r>
      <w:r>
        <w:rPr/>
        <w:t>состава</w:t>
      </w:r>
      <w:r>
        <w:rPr>
          <w:spacing w:val="63"/>
        </w:rPr>
        <w:t> </w:t>
      </w:r>
      <w:r>
        <w:rPr>
          <w:spacing w:val="-2"/>
        </w:rPr>
        <w:t>кишечной</w:t>
      </w:r>
      <w:r>
        <w:rPr>
          <w:spacing w:val="64"/>
        </w:rPr>
        <w:t> </w:t>
      </w:r>
      <w:r>
        <w:rPr>
          <w:spacing w:val="-2"/>
        </w:rPr>
        <w:t>микрофлоры</w:t>
      </w:r>
      <w:r>
        <w:rPr>
          <w:spacing w:val="68"/>
        </w:rPr>
        <w:t> </w:t>
      </w:r>
      <w:r>
        <w:rPr>
          <w:spacing w:val="-3"/>
        </w:rPr>
        <w:t>может</w:t>
      </w:r>
      <w:r>
        <w:rPr>
          <w:spacing w:val="51"/>
        </w:rPr>
        <w:t> </w:t>
      </w:r>
      <w:r>
        <w:rPr>
          <w:spacing w:val="-2"/>
        </w:rPr>
        <w:t>способствовать</w:t>
      </w:r>
      <w:r>
        <w:rPr>
          <w:spacing w:val="31"/>
        </w:rPr>
        <w:t> </w:t>
      </w:r>
      <w:r>
        <w:rPr>
          <w:spacing w:val="-2"/>
        </w:rPr>
        <w:t>нарушению</w:t>
      </w:r>
      <w:r>
        <w:rPr>
          <w:spacing w:val="32"/>
        </w:rPr>
        <w:t> </w:t>
      </w:r>
      <w:r>
        <w:rPr>
          <w:spacing w:val="-1"/>
        </w:rPr>
        <w:t>ректальной</w:t>
      </w:r>
      <w:r>
        <w:rPr>
          <w:spacing w:val="31"/>
        </w:rPr>
        <w:t> </w:t>
      </w:r>
      <w:r>
        <w:rPr>
          <w:spacing w:val="-1"/>
        </w:rPr>
        <w:t>чувствительности</w:t>
      </w:r>
      <w:r>
        <w:rPr>
          <w:spacing w:val="31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СРК,</w:t>
      </w:r>
      <w:r>
        <w:rPr>
          <w:spacing w:val="83"/>
        </w:rPr>
        <w:t> </w:t>
      </w:r>
      <w:r>
        <w:rPr/>
        <w:t>не</w:t>
      </w:r>
      <w:r>
        <w:rPr>
          <w:spacing w:val="66"/>
        </w:rPr>
        <w:t> </w:t>
      </w:r>
      <w:r>
        <w:rPr>
          <w:spacing w:val="-3"/>
        </w:rPr>
        <w:t>приводя</w:t>
      </w:r>
      <w:r>
        <w:rPr>
          <w:spacing w:val="69"/>
        </w:rPr>
        <w:t> </w:t>
      </w:r>
      <w:r>
        <w:rPr>
          <w:spacing w:val="-2"/>
        </w:rPr>
        <w:t>при</w:t>
      </w:r>
      <w:r>
        <w:rPr>
          <w:spacing w:val="69"/>
        </w:rPr>
        <w:t> </w:t>
      </w:r>
      <w:r>
        <w:rPr>
          <w:spacing w:val="-2"/>
        </w:rPr>
        <w:t>этом,</w:t>
      </w:r>
      <w:r>
        <w:rPr>
          <w:spacing w:val="68"/>
        </w:rPr>
        <w:t> </w:t>
      </w:r>
      <w:r>
        <w:rPr>
          <w:spacing w:val="-1"/>
        </w:rPr>
        <w:t>тем</w:t>
      </w:r>
      <w:r>
        <w:rPr>
          <w:spacing w:val="68"/>
        </w:rPr>
        <w:t> </w:t>
      </w:r>
      <w:r>
        <w:rPr>
          <w:spacing w:val="-1"/>
        </w:rPr>
        <w:t>не</w:t>
      </w:r>
      <w:r>
        <w:rPr>
          <w:spacing w:val="69"/>
        </w:rPr>
        <w:t> </w:t>
      </w:r>
      <w:r>
        <w:rPr>
          <w:spacing w:val="-1"/>
        </w:rPr>
        <w:t>менее,</w:t>
      </w:r>
      <w:r>
        <w:rPr>
          <w:spacing w:val="67"/>
        </w:rPr>
        <w:t> </w:t>
      </w:r>
      <w:r>
        <w:rPr/>
        <w:t>к</w:t>
      </w:r>
      <w:r>
        <w:rPr>
          <w:spacing w:val="69"/>
        </w:rPr>
        <w:t> </w:t>
      </w:r>
      <w:r>
        <w:rPr>
          <w:spacing w:val="-1"/>
        </w:rPr>
        <w:t>возникновению</w:t>
      </w:r>
      <w:r>
        <w:rPr>
          <w:spacing w:val="67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них</w:t>
      </w:r>
      <w:r>
        <w:rPr>
          <w:spacing w:val="69"/>
        </w:rPr>
        <w:t> </w:t>
      </w:r>
      <w:r>
        <w:rPr>
          <w:spacing w:val="-2"/>
        </w:rPr>
        <w:t>дисфункции</w:t>
      </w:r>
      <w:r>
        <w:rPr>
          <w:spacing w:val="41"/>
        </w:rPr>
        <w:t> </w:t>
      </w:r>
      <w:r>
        <w:rPr>
          <w:spacing w:val="-1"/>
        </w:rPr>
        <w:t>анального</w:t>
      </w:r>
      <w:r>
        <w:rPr>
          <w:spacing w:val="1"/>
        </w:rPr>
        <w:t> </w:t>
      </w:r>
      <w:r>
        <w:rPr>
          <w:spacing w:val="-1"/>
        </w:rPr>
        <w:t>сфинктера.</w:t>
      </w:r>
    </w:p>
    <w:p>
      <w:pPr>
        <w:pStyle w:val="BodyText"/>
        <w:spacing w:line="359" w:lineRule="auto" w:before="8"/>
        <w:ind w:left="102" w:right="111" w:firstLine="707"/>
        <w:jc w:val="both"/>
      </w:pPr>
      <w:r>
        <w:rPr/>
        <w:t>В</w:t>
      </w:r>
      <w:r>
        <w:rPr>
          <w:spacing w:val="59"/>
        </w:rPr>
        <w:t> </w:t>
      </w:r>
      <w:r>
        <w:rPr/>
        <w:t>нашем</w:t>
      </w:r>
      <w:r>
        <w:rPr>
          <w:spacing w:val="56"/>
        </w:rPr>
        <w:t> </w:t>
      </w:r>
      <w:r>
        <w:rPr>
          <w:spacing w:val="-1"/>
        </w:rPr>
        <w:t>исследовании</w:t>
      </w:r>
      <w:r>
        <w:rPr>
          <w:spacing w:val="62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7"/>
        </w:rPr>
        <w:t> </w:t>
      </w:r>
      <w:r>
        <w:rPr/>
        <w:t>СРК</w:t>
      </w:r>
      <w:r>
        <w:rPr>
          <w:spacing w:val="58"/>
        </w:rPr>
        <w:t> </w:t>
      </w:r>
      <w:r>
        <w:rPr/>
        <w:t>также</w:t>
      </w:r>
      <w:r>
        <w:rPr>
          <w:spacing w:val="61"/>
        </w:rPr>
        <w:t> </w:t>
      </w:r>
      <w:r>
        <w:rPr>
          <w:spacing w:val="-1"/>
        </w:rPr>
        <w:t>были</w:t>
      </w:r>
      <w:r>
        <w:rPr>
          <w:spacing w:val="57"/>
        </w:rPr>
        <w:t> </w:t>
      </w:r>
      <w:r>
        <w:rPr>
          <w:spacing w:val="-1"/>
        </w:rPr>
        <w:t>обнаружены</w:t>
      </w:r>
      <w:r>
        <w:rPr>
          <w:spacing w:val="23"/>
        </w:rPr>
        <w:t> </w:t>
      </w:r>
      <w:r>
        <w:rPr/>
        <w:t>такие</w:t>
      </w:r>
      <w:r>
        <w:rPr>
          <w:spacing w:val="43"/>
        </w:rPr>
        <w:t> </w:t>
      </w:r>
      <w:r>
        <w:rPr>
          <w:spacing w:val="-1"/>
        </w:rPr>
        <w:t>изменения</w:t>
      </w:r>
      <w:r>
        <w:rPr>
          <w:spacing w:val="42"/>
        </w:rPr>
        <w:t> </w:t>
      </w:r>
      <w:r>
        <w:rPr>
          <w:spacing w:val="-2"/>
        </w:rPr>
        <w:t>психоэмоционального</w:t>
      </w:r>
      <w:r>
        <w:rPr>
          <w:spacing w:val="43"/>
        </w:rPr>
        <w:t> </w:t>
      </w:r>
      <w:r>
        <w:rPr>
          <w:spacing w:val="-1"/>
        </w:rPr>
        <w:t>статуса,</w:t>
      </w:r>
      <w:r>
        <w:rPr>
          <w:spacing w:val="44"/>
        </w:rPr>
        <w:t> </w:t>
      </w:r>
      <w:r>
        <w:rPr/>
        <w:t>что</w:t>
      </w:r>
      <w:r>
        <w:rPr>
          <w:spacing w:val="43"/>
        </w:rPr>
        <w:t> </w:t>
      </w:r>
      <w:r>
        <w:rPr>
          <w:spacing w:val="-1"/>
        </w:rPr>
        <w:t>согласуется</w:t>
      </w:r>
      <w:r>
        <w:rPr>
          <w:spacing w:val="45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данными</w:t>
      </w:r>
      <w:r>
        <w:rPr>
          <w:spacing w:val="47"/>
        </w:rPr>
        <w:t> </w:t>
      </w:r>
      <w:r>
        <w:rPr>
          <w:spacing w:val="-1"/>
        </w:rPr>
        <w:t>литературы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50">
        <w:r>
          <w:rPr>
            <w:rFonts w:ascii="Times New Roman" w:hAnsi="Times New Roman"/>
            <w:spacing w:val="-1"/>
          </w:rPr>
          <w:t>22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60">
        <w:r>
          <w:rPr>
            <w:rFonts w:ascii="Times New Roman" w:hAnsi="Times New Roman"/>
            <w:spacing w:val="-1"/>
          </w:rPr>
          <w:t>35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99">
        <w:r>
          <w:rPr>
            <w:rFonts w:ascii="Times New Roman" w:hAnsi="Times New Roman"/>
            <w:spacing w:val="-1"/>
          </w:rPr>
          <w:t>76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Результаты</w:t>
      </w:r>
      <w:r>
        <w:rPr>
          <w:spacing w:val="23"/>
        </w:rPr>
        <w:t> </w:t>
      </w:r>
      <w:r>
        <w:rPr>
          <w:spacing w:val="-1"/>
        </w:rPr>
        <w:t>опроса</w:t>
      </w:r>
      <w:r>
        <w:rPr>
          <w:spacing w:val="23"/>
        </w:rPr>
        <w:t> </w:t>
      </w:r>
      <w:r>
        <w:rPr>
          <w:spacing w:val="-1"/>
        </w:rPr>
        <w:t>больных</w:t>
      </w:r>
      <w:r>
        <w:rPr>
          <w:spacing w:val="24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spacing w:val="-1"/>
        </w:rPr>
        <w:t>шкалам</w:t>
      </w:r>
      <w:r>
        <w:rPr>
          <w:spacing w:val="23"/>
        </w:rPr>
        <w:t> </w:t>
      </w:r>
      <w:r>
        <w:rPr>
          <w:spacing w:val="-1"/>
        </w:rPr>
        <w:t>Гамильтона</w:t>
      </w:r>
      <w:r>
        <w:rPr>
          <w:spacing w:val="18"/>
        </w:rPr>
        <w:t> </w:t>
      </w:r>
      <w:r>
        <w:rPr/>
        <w:t>и</w:t>
      </w:r>
    </w:p>
    <w:p>
      <w:pPr>
        <w:spacing w:after="0" w:line="359" w:lineRule="auto"/>
        <w:jc w:val="both"/>
        <w:sectPr>
          <w:headerReference w:type="default" r:id="rId305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4"/>
        <w:jc w:val="both"/>
      </w:pPr>
      <w:r>
        <w:rPr/>
        <w:t>Бека </w:t>
      </w:r>
      <w:r>
        <w:rPr>
          <w:spacing w:val="-1"/>
        </w:rPr>
        <w:t>показали</w:t>
      </w:r>
      <w:r>
        <w:rPr/>
        <w:t> </w:t>
      </w:r>
      <w:r>
        <w:rPr>
          <w:spacing w:val="-1"/>
        </w:rPr>
        <w:t>преобладание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СРК</w:t>
      </w:r>
      <w:r>
        <w:rPr>
          <w:rFonts w:ascii="Times New Roman" w:hAnsi="Times New Roman" w:cs="Times New Roman" w:eastAsia="Times New Roman"/>
        </w:rPr>
        <w:t>-</w:t>
      </w:r>
      <w:r>
        <w:rPr/>
        <w:t>Д </w:t>
      </w:r>
      <w:r>
        <w:rPr>
          <w:spacing w:val="-1"/>
        </w:rPr>
        <w:t>тревожных</w:t>
      </w:r>
      <w:r>
        <w:rPr>
          <w:spacing w:val="1"/>
        </w:rPr>
        <w:t> </w:t>
      </w:r>
      <w:r>
        <w:rPr>
          <w:spacing w:val="-1"/>
        </w:rPr>
        <w:t>переживаний,</w:t>
      </w:r>
      <w:r>
        <w:rPr>
          <w:spacing w:val="2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>
          <w:spacing w:val="32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СРК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>
          <w:spacing w:val="-1"/>
        </w:rPr>
        <w:t>депрессивных</w:t>
      </w:r>
      <w:r>
        <w:rPr>
          <w:spacing w:val="33"/>
        </w:rPr>
        <w:t> </w:t>
      </w:r>
      <w:r>
        <w:rPr>
          <w:spacing w:val="-1"/>
        </w:rPr>
        <w:t>расстройств.</w:t>
      </w:r>
      <w:r>
        <w:rPr>
          <w:spacing w:val="33"/>
        </w:rPr>
        <w:t> </w:t>
      </w:r>
      <w:r>
        <w:rPr>
          <w:spacing w:val="-1"/>
        </w:rPr>
        <w:t>Отмечались</w:t>
      </w:r>
      <w:r>
        <w:rPr>
          <w:spacing w:val="34"/>
        </w:rPr>
        <w:t> </w:t>
      </w:r>
      <w:r>
        <w:rPr>
          <w:spacing w:val="-1"/>
        </w:rPr>
        <w:t>статистически</w:t>
      </w:r>
      <w:r>
        <w:rPr>
          <w:spacing w:val="49"/>
        </w:rPr>
        <w:t> </w:t>
      </w:r>
      <w:r>
        <w:rPr>
          <w:spacing w:val="-1"/>
        </w:rPr>
        <w:t>значимые</w:t>
      </w:r>
      <w:r>
        <w:rPr>
          <w:spacing w:val="38"/>
        </w:rPr>
        <w:t> </w:t>
      </w:r>
      <w:r>
        <w:rPr>
          <w:spacing w:val="-2"/>
        </w:rPr>
        <w:t>прямые</w:t>
      </w:r>
      <w:r>
        <w:rPr>
          <w:spacing w:val="38"/>
        </w:rPr>
        <w:t> </w:t>
      </w:r>
      <w:r>
        <w:rPr>
          <w:spacing w:val="-1"/>
        </w:rPr>
        <w:t>корреляции</w:t>
      </w:r>
      <w:r>
        <w:rPr>
          <w:spacing w:val="39"/>
        </w:rPr>
        <w:t> </w:t>
      </w:r>
      <w:r>
        <w:rPr/>
        <w:t>между</w:t>
      </w:r>
      <w:r>
        <w:rPr>
          <w:spacing w:val="34"/>
        </w:rPr>
        <w:t> </w:t>
      </w:r>
      <w:r>
        <w:rPr>
          <w:spacing w:val="-1"/>
        </w:rPr>
        <w:t>выраженностью</w:t>
      </w:r>
      <w:r>
        <w:rPr>
          <w:spacing w:val="40"/>
        </w:rPr>
        <w:t> </w:t>
      </w:r>
      <w:r>
        <w:rPr>
          <w:spacing w:val="-1"/>
        </w:rPr>
        <w:t>тревожно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депрессивных</w:t>
      </w:r>
      <w:r>
        <w:rPr>
          <w:spacing w:val="44"/>
        </w:rPr>
        <w:t> </w:t>
      </w:r>
      <w:r>
        <w:rPr>
          <w:spacing w:val="-1"/>
        </w:rPr>
        <w:t>расстройств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степенью</w:t>
      </w:r>
      <w:r>
        <w:rPr>
          <w:spacing w:val="43"/>
        </w:rPr>
        <w:t> </w:t>
      </w:r>
      <w:r>
        <w:rPr>
          <w:spacing w:val="-1"/>
        </w:rPr>
        <w:t>нарушения</w:t>
      </w:r>
      <w:r>
        <w:rPr>
          <w:spacing w:val="41"/>
        </w:rPr>
        <w:t> </w:t>
      </w:r>
      <w:r>
        <w:rPr>
          <w:spacing w:val="-1"/>
        </w:rPr>
        <w:t>интрацептивных</w:t>
      </w:r>
      <w:r>
        <w:rPr>
          <w:spacing w:val="41"/>
        </w:rPr>
        <w:t> </w:t>
      </w:r>
      <w:r>
        <w:rPr>
          <w:spacing w:val="-1"/>
        </w:rPr>
        <w:t>нарушений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2"/>
        </w:rPr>
        <w:t>основными</w:t>
      </w:r>
      <w:r>
        <w:rPr>
          <w:spacing w:val="50"/>
        </w:rPr>
        <w:t> </w:t>
      </w:r>
      <w:r>
        <w:rPr>
          <w:spacing w:val="-1"/>
        </w:rPr>
        <w:t>клиническими</w:t>
      </w:r>
      <w:r>
        <w:rPr>
          <w:spacing w:val="50"/>
        </w:rPr>
        <w:t> </w:t>
      </w:r>
      <w:r>
        <w:rPr>
          <w:spacing w:val="-1"/>
        </w:rPr>
        <w:t>симптомами</w:t>
      </w:r>
      <w:r>
        <w:rPr>
          <w:spacing w:val="50"/>
        </w:rPr>
        <w:t> </w:t>
      </w:r>
      <w:r>
        <w:rPr>
          <w:spacing w:val="-1"/>
        </w:rPr>
        <w:t>заболевания</w:t>
      </w:r>
      <w:r>
        <w:rPr>
          <w:spacing w:val="49"/>
        </w:rPr>
        <w:t> </w:t>
      </w:r>
      <w:r>
        <w:rPr>
          <w:spacing w:val="-1"/>
        </w:rPr>
        <w:t>(болью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животе,</w:t>
      </w:r>
      <w:r>
        <w:rPr>
          <w:spacing w:val="-2"/>
        </w:rPr>
        <w:t> </w:t>
      </w:r>
      <w:r>
        <w:rPr>
          <w:spacing w:val="-1"/>
        </w:rPr>
        <w:t>частотой</w:t>
      </w:r>
      <w:r>
        <w:rPr/>
        <w:t> </w:t>
      </w:r>
      <w:r>
        <w:rPr>
          <w:spacing w:val="-2"/>
        </w:rPr>
        <w:t>стула</w:t>
      </w:r>
      <w:r>
        <w:rPr/>
        <w:t> и </w:t>
      </w:r>
      <w:r>
        <w:rPr>
          <w:spacing w:val="-1"/>
        </w:rPr>
        <w:t>метеоризмом).</w:t>
      </w:r>
    </w:p>
    <w:p>
      <w:pPr>
        <w:pStyle w:val="BodyText"/>
        <w:spacing w:line="360" w:lineRule="auto" w:before="7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Гиперпродукция</w:t>
      </w:r>
      <w:r>
        <w:rPr>
          <w:spacing w:val="28"/>
        </w:rPr>
        <w:t> </w:t>
      </w:r>
      <w:r>
        <w:rPr>
          <w:spacing w:val="-1"/>
        </w:rPr>
        <w:t>провоспалительных</w:t>
      </w:r>
      <w:r>
        <w:rPr>
          <w:spacing w:val="26"/>
        </w:rPr>
        <w:t> </w:t>
      </w:r>
      <w:r>
        <w:rPr>
          <w:spacing w:val="-1"/>
        </w:rPr>
        <w:t>цитокинов</w:t>
      </w:r>
      <w:r>
        <w:rPr>
          <w:spacing w:val="25"/>
        </w:rPr>
        <w:t> </w:t>
      </w:r>
      <w:r>
        <w:rPr/>
        <w:t>(ИЛ</w:t>
      </w:r>
      <w:r>
        <w:rPr>
          <w:rFonts w:ascii="Times New Roman" w:hAnsi="Times New Roman" w:cs="Times New Roman" w:eastAsia="Times New Roman"/>
        </w:rPr>
        <w:t>-</w:t>
      </w:r>
      <w:r>
        <w:rPr/>
        <w:t>1,</w:t>
      </w:r>
      <w:r>
        <w:rPr>
          <w:spacing w:val="2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-6,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TNF-</w:t>
      </w:r>
      <w:r>
        <w:rPr>
          <w:spacing w:val="-1"/>
        </w:rPr>
        <w:t>α</w:t>
      </w:r>
      <w:r>
        <w:rPr>
          <w:spacing w:val="27"/>
        </w:rPr>
        <w:t> </w:t>
      </w:r>
      <w:r>
        <w:rPr/>
        <w:t>и</w:t>
      </w:r>
      <w:r>
        <w:rPr>
          <w:spacing w:val="21"/>
        </w:rPr>
        <w:t> </w:t>
      </w:r>
      <w:r>
        <w:rPr/>
        <w:t>др.)</w:t>
      </w:r>
      <w:r>
        <w:rPr>
          <w:spacing w:val="5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патогенной</w:t>
      </w:r>
      <w:r>
        <w:rPr>
          <w:spacing w:val="50"/>
        </w:rPr>
        <w:t> </w:t>
      </w:r>
      <w:r>
        <w:rPr>
          <w:spacing w:val="-1"/>
        </w:rPr>
        <w:t>кишечной</w:t>
      </w:r>
      <w:r>
        <w:rPr>
          <w:spacing w:val="52"/>
        </w:rPr>
        <w:t> </w:t>
      </w:r>
      <w:r>
        <w:rPr>
          <w:spacing w:val="-1"/>
        </w:rPr>
        <w:t>микрофлорой</w:t>
      </w:r>
      <w:r>
        <w:rPr>
          <w:spacing w:val="50"/>
        </w:rPr>
        <w:t> </w:t>
      </w:r>
      <w:r>
        <w:rPr/>
        <w:t>приводит</w:t>
      </w:r>
      <w:r>
        <w:rPr>
          <w:spacing w:val="52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больных</w:t>
      </w:r>
      <w:r>
        <w:rPr>
          <w:spacing w:val="28"/>
        </w:rPr>
        <w:t> </w:t>
      </w:r>
      <w:r>
        <w:rPr/>
        <w:t>СРК</w:t>
      </w:r>
      <w:r>
        <w:rPr>
          <w:spacing w:val="26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длительно</w:t>
      </w:r>
      <w:r>
        <w:rPr>
          <w:spacing w:val="26"/>
        </w:rPr>
        <w:t> </w:t>
      </w:r>
      <w:r>
        <w:rPr>
          <w:spacing w:val="-1"/>
        </w:rPr>
        <w:t>протекающим</w:t>
      </w:r>
      <w:r>
        <w:rPr>
          <w:spacing w:val="28"/>
        </w:rPr>
        <w:t> </w:t>
      </w:r>
      <w:r>
        <w:rPr>
          <w:spacing w:val="-1"/>
        </w:rPr>
        <w:t>воспалительным</w:t>
      </w:r>
      <w:r>
        <w:rPr>
          <w:spacing w:val="27"/>
        </w:rPr>
        <w:t> </w:t>
      </w:r>
      <w:r>
        <w:rPr>
          <w:spacing w:val="-1"/>
        </w:rPr>
        <w:t>изменениям</w:t>
      </w:r>
      <w:r>
        <w:rPr>
          <w:spacing w:val="25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стенке</w:t>
      </w:r>
      <w:r>
        <w:rPr>
          <w:spacing w:val="40"/>
        </w:rPr>
        <w:t> </w:t>
      </w:r>
      <w:r>
        <w:rPr>
          <w:spacing w:val="-1"/>
        </w:rPr>
        <w:t>кишки.</w:t>
      </w:r>
      <w:r>
        <w:rPr>
          <w:spacing w:val="39"/>
        </w:rPr>
        <w:t> </w:t>
      </w:r>
      <w:r>
        <w:rPr>
          <w:spacing w:val="-1"/>
        </w:rPr>
        <w:t>Провоспалительные</w:t>
      </w:r>
      <w:r>
        <w:rPr>
          <w:spacing w:val="40"/>
        </w:rPr>
        <w:t> </w:t>
      </w:r>
      <w:r>
        <w:rPr>
          <w:spacing w:val="-1"/>
        </w:rPr>
        <w:t>цитокины,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свою</w:t>
      </w:r>
      <w:r>
        <w:rPr>
          <w:spacing w:val="40"/>
        </w:rPr>
        <w:t> </w:t>
      </w:r>
      <w:r>
        <w:rPr>
          <w:spacing w:val="-1"/>
        </w:rPr>
        <w:t>очередь,</w:t>
      </w:r>
      <w:r>
        <w:rPr>
          <w:spacing w:val="45"/>
        </w:rPr>
        <w:t> </w:t>
      </w:r>
      <w:r>
        <w:rPr>
          <w:spacing w:val="-1"/>
        </w:rPr>
        <w:t>играют</w:t>
      </w:r>
      <w:r>
        <w:rPr>
          <w:spacing w:val="38"/>
        </w:rPr>
        <w:t> </w:t>
      </w:r>
      <w:r>
        <w:rPr>
          <w:spacing w:val="-1"/>
        </w:rPr>
        <w:t>роль</w:t>
      </w:r>
      <w:r>
        <w:rPr>
          <w:spacing w:val="39"/>
        </w:rPr>
        <w:t> </w:t>
      </w:r>
      <w:r>
        <w:rPr>
          <w:spacing w:val="-1"/>
        </w:rPr>
        <w:t>модуляторов</w:t>
      </w:r>
      <w:r>
        <w:rPr>
          <w:spacing w:val="51"/>
        </w:rPr>
        <w:t> </w:t>
      </w:r>
      <w:r>
        <w:rPr>
          <w:spacing w:val="-2"/>
        </w:rPr>
        <w:t>секреции</w:t>
      </w:r>
      <w:r>
        <w:rPr>
          <w:spacing w:val="52"/>
        </w:rPr>
        <w:t> </w:t>
      </w:r>
      <w:r>
        <w:rPr>
          <w:spacing w:val="-2"/>
        </w:rPr>
        <w:t>гормона</w:t>
      </w:r>
      <w:r>
        <w:rPr>
          <w:spacing w:val="52"/>
        </w:rPr>
        <w:t> </w:t>
      </w:r>
      <w:r>
        <w:rPr>
          <w:spacing w:val="-2"/>
        </w:rPr>
        <w:t>стресса</w:t>
      </w:r>
      <w:r>
        <w:rPr>
          <w:spacing w:val="57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кортикотропин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рилизинг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гормона</w:t>
      </w:r>
      <w:r>
        <w:rPr>
          <w:spacing w:val="55"/>
        </w:rPr>
        <w:t> </w:t>
      </w:r>
      <w:r>
        <w:rPr/>
        <w:t>(КРГ)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нейросекреторных</w:t>
      </w:r>
      <w:r>
        <w:rPr>
          <w:spacing w:val="30"/>
        </w:rPr>
        <w:t> </w:t>
      </w:r>
      <w:r>
        <w:rPr>
          <w:spacing w:val="-2"/>
        </w:rPr>
        <w:t>нейронах</w:t>
      </w:r>
      <w:r>
        <w:rPr>
          <w:spacing w:val="30"/>
        </w:rPr>
        <w:t> </w:t>
      </w:r>
      <w:r>
        <w:rPr>
          <w:spacing w:val="-1"/>
        </w:rPr>
        <w:t>гипоталамуса.</w:t>
      </w:r>
      <w:r>
        <w:rPr>
          <w:spacing w:val="31"/>
        </w:rPr>
        <w:t> </w:t>
      </w:r>
      <w:r>
        <w:rPr/>
        <w:t>КРГ</w:t>
      </w:r>
      <w:r>
        <w:rPr>
          <w:spacing w:val="30"/>
        </w:rPr>
        <w:t> </w:t>
      </w:r>
      <w:r>
        <w:rPr>
          <w:spacing w:val="-1"/>
        </w:rPr>
        <w:t>стимулирует</w:t>
      </w:r>
      <w:r>
        <w:rPr>
          <w:spacing w:val="33"/>
        </w:rPr>
        <w:t> </w:t>
      </w:r>
      <w:r>
        <w:rPr>
          <w:spacing w:val="-1"/>
        </w:rPr>
        <w:t>секрецию</w:t>
      </w:r>
      <w:r>
        <w:rPr>
          <w:spacing w:val="10"/>
        </w:rPr>
        <w:t> </w:t>
      </w:r>
      <w:r>
        <w:rPr>
          <w:spacing w:val="-2"/>
        </w:rPr>
        <w:t>адренокортикотропного</w:t>
      </w:r>
      <w:r>
        <w:rPr>
          <w:spacing w:val="12"/>
        </w:rPr>
        <w:t> </w:t>
      </w:r>
      <w:r>
        <w:rPr>
          <w:spacing w:val="-2"/>
        </w:rPr>
        <w:t>гормона</w:t>
      </w:r>
      <w:r>
        <w:rPr>
          <w:spacing w:val="9"/>
        </w:rPr>
        <w:t> </w:t>
      </w:r>
      <w:r>
        <w:rPr>
          <w:spacing w:val="-1"/>
        </w:rPr>
        <w:t>(АКТГ)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гипофизе,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>
          <w:spacing w:val="-1"/>
        </w:rPr>
        <w:t>приводит</w:t>
      </w:r>
      <w:r>
        <w:rPr>
          <w:spacing w:val="77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1"/>
        </w:rPr>
        <w:t>увеличению</w:t>
      </w:r>
      <w:r>
        <w:rPr/>
        <w:t> </w:t>
      </w:r>
      <w:r>
        <w:rPr>
          <w:spacing w:val="-1"/>
        </w:rPr>
        <w:t>секреции</w:t>
      </w:r>
      <w:r>
        <w:rPr>
          <w:spacing w:val="1"/>
        </w:rPr>
        <w:t> </w:t>
      </w:r>
      <w:r>
        <w:rPr>
          <w:spacing w:val="-1"/>
        </w:rPr>
        <w:t>глюкокортикоидных</w:t>
      </w:r>
      <w:r>
        <w:rPr>
          <w:spacing w:val="2"/>
        </w:rPr>
        <w:t> </w:t>
      </w:r>
      <w:r>
        <w:rPr>
          <w:spacing w:val="-2"/>
        </w:rPr>
        <w:t>гормонов</w:t>
      </w:r>
      <w:r>
        <w:rPr/>
        <w:t> </w:t>
      </w:r>
      <w:r>
        <w:rPr>
          <w:spacing w:val="-1"/>
        </w:rPr>
        <w:t>(кортизола)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коре</w:t>
      </w:r>
      <w:r>
        <w:rPr>
          <w:spacing w:val="35"/>
        </w:rPr>
        <w:t> </w:t>
      </w:r>
      <w:r>
        <w:rPr>
          <w:spacing w:val="-1"/>
        </w:rPr>
        <w:t>надпочечников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06">
        <w:r>
          <w:rPr>
            <w:rFonts w:ascii="Times New Roman" w:hAnsi="Times New Roman" w:cs="Times New Roman" w:eastAsia="Times New Roman"/>
            <w:spacing w:val="-1"/>
          </w:rPr>
          <w:t>83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hyperlink w:history="true" w:anchor="_bookmark167">
        <w:r>
          <w:rPr>
            <w:rFonts w:ascii="Times New Roman" w:hAnsi="Times New Roman" w:cs="Times New Roman" w:eastAsia="Times New Roman"/>
            <w:spacing w:val="-1"/>
          </w:rPr>
          <w:t>151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hyperlink w:history="true" w:anchor="_bookmark214">
        <w:r>
          <w:rPr>
            <w:rFonts w:ascii="Times New Roman" w:hAnsi="Times New Roman" w:cs="Times New Roman" w:eastAsia="Times New Roman"/>
            <w:spacing w:val="-1"/>
          </w:rPr>
          <w:t>199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Глюкокортикоидные</w:t>
      </w:r>
      <w:r>
        <w:rPr>
          <w:spacing w:val="46"/>
        </w:rPr>
        <w:t> </w:t>
      </w:r>
      <w:r>
        <w:rPr>
          <w:spacing w:val="-1"/>
        </w:rPr>
        <w:t>гормоны</w:t>
      </w:r>
      <w:r>
        <w:rPr>
          <w:spacing w:val="49"/>
        </w:rPr>
        <w:t> </w:t>
      </w:r>
      <w:r>
        <w:rPr>
          <w:spacing w:val="-2"/>
        </w:rPr>
        <w:t>способны</w:t>
      </w:r>
      <w:r>
        <w:rPr>
          <w:spacing w:val="29"/>
        </w:rPr>
        <w:t> </w:t>
      </w:r>
      <w:r>
        <w:rPr>
          <w:spacing w:val="-1"/>
        </w:rPr>
        <w:t>тормозить</w:t>
      </w:r>
      <w:r>
        <w:rPr>
          <w:spacing w:val="15"/>
        </w:rPr>
        <w:t> </w:t>
      </w:r>
      <w:r>
        <w:rPr>
          <w:spacing w:val="-1"/>
        </w:rPr>
        <w:t>синтез</w:t>
      </w:r>
      <w:r>
        <w:rPr>
          <w:spacing w:val="15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макрофагах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/>
        <w:t>тем</w:t>
      </w:r>
      <w:r>
        <w:rPr>
          <w:spacing w:val="15"/>
        </w:rPr>
        <w:t> </w:t>
      </w:r>
      <w:r>
        <w:rPr/>
        <w:t>самым</w:t>
      </w:r>
      <w:r>
        <w:rPr>
          <w:spacing w:val="15"/>
        </w:rPr>
        <w:t> </w:t>
      </w:r>
      <w:r>
        <w:rPr>
          <w:spacing w:val="-1"/>
        </w:rPr>
        <w:t>угнетать</w:t>
      </w:r>
      <w:r>
        <w:rPr>
          <w:spacing w:val="12"/>
        </w:rPr>
        <w:t> </w:t>
      </w:r>
      <w:r>
        <w:rPr>
          <w:spacing w:val="-1"/>
        </w:rPr>
        <w:t>иммунный</w:t>
      </w:r>
      <w:r>
        <w:rPr>
          <w:spacing w:val="16"/>
        </w:rPr>
        <w:t> </w:t>
      </w:r>
      <w:r>
        <w:rPr>
          <w:spacing w:val="-1"/>
        </w:rPr>
        <w:t>ответ</w:t>
      </w:r>
      <w:r>
        <w:rPr>
          <w:spacing w:val="4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случае</w:t>
      </w:r>
      <w:r>
        <w:rPr>
          <w:spacing w:val="9"/>
        </w:rPr>
        <w:t> </w:t>
      </w:r>
      <w:r>
        <w:rPr/>
        <w:t>его</w:t>
      </w:r>
      <w:r>
        <w:rPr>
          <w:spacing w:val="7"/>
        </w:rPr>
        <w:t> </w:t>
      </w:r>
      <w:r>
        <w:rPr>
          <w:spacing w:val="-1"/>
        </w:rPr>
        <w:t>избыточности</w:t>
      </w:r>
      <w:r>
        <w:rPr>
          <w:spacing w:val="13"/>
        </w:rPr>
        <w:t> </w:t>
      </w:r>
      <w:r>
        <w:rPr>
          <w:spacing w:val="-1"/>
        </w:rPr>
        <w:t>(согласно</w:t>
      </w:r>
      <w:r>
        <w:rPr>
          <w:spacing w:val="7"/>
        </w:rPr>
        <w:t> </w:t>
      </w:r>
      <w:r>
        <w:rPr>
          <w:spacing w:val="-1"/>
        </w:rPr>
        <w:t>механизму</w:t>
      </w:r>
      <w:r>
        <w:rPr>
          <w:spacing w:val="4"/>
        </w:rPr>
        <w:t> </w:t>
      </w:r>
      <w:r>
        <w:rPr>
          <w:spacing w:val="-1"/>
        </w:rPr>
        <w:t>отрицательной</w:t>
      </w:r>
      <w:r>
        <w:rPr>
          <w:spacing w:val="9"/>
        </w:rPr>
        <w:t> </w:t>
      </w:r>
      <w:r>
        <w:rPr>
          <w:spacing w:val="-2"/>
        </w:rPr>
        <w:t>обратной</w:t>
      </w:r>
      <w:r>
        <w:rPr>
          <w:spacing w:val="41"/>
        </w:rPr>
        <w:t> </w:t>
      </w:r>
      <w:r>
        <w:rPr/>
        <w:t>связи)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214">
        <w:r>
          <w:rPr>
            <w:rFonts w:ascii="Times New Roman" w:hAnsi="Times New Roman" w:cs="Times New Roman" w:eastAsia="Times New Roman"/>
            <w:spacing w:val="-2"/>
          </w:rPr>
          <w:t>199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Однако,</w:t>
      </w:r>
      <w:r>
        <w:rPr>
          <w:spacing w:val="5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больных</w:t>
      </w:r>
      <w:r>
        <w:rPr>
          <w:spacing w:val="4"/>
        </w:rPr>
        <w:t> </w:t>
      </w:r>
      <w:r>
        <w:rPr/>
        <w:t>СРК</w:t>
      </w:r>
      <w:r>
        <w:rPr>
          <w:spacing w:val="9"/>
        </w:rPr>
        <w:t> </w:t>
      </w:r>
      <w:r>
        <w:rPr>
          <w:spacing w:val="-1"/>
        </w:rPr>
        <w:t>имеется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нарушение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механизма</w:t>
      </w:r>
      <w:r>
        <w:rPr>
          <w:spacing w:val="43"/>
        </w:rPr>
        <w:t> </w:t>
      </w:r>
      <w:r>
        <w:rPr>
          <w:spacing w:val="-1"/>
        </w:rPr>
        <w:t>обратной</w:t>
      </w:r>
      <w:r>
        <w:rPr>
          <w:spacing w:val="12"/>
        </w:rPr>
        <w:t> </w:t>
      </w:r>
      <w:r>
        <w:rPr/>
        <w:t>связи</w:t>
      </w:r>
      <w:r>
        <w:rPr>
          <w:spacing w:val="11"/>
        </w:rPr>
        <w:t> </w:t>
      </w:r>
      <w:r>
        <w:rPr>
          <w:spacing w:val="-1"/>
        </w:rPr>
        <w:t>КРГ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АКТГ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кортизол,</w:t>
      </w:r>
      <w:r>
        <w:rPr>
          <w:spacing w:val="10"/>
        </w:rPr>
        <w:t> </w:t>
      </w:r>
      <w:r>
        <w:rPr>
          <w:spacing w:val="-1"/>
        </w:rPr>
        <w:t>выражающееся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потере</w:t>
      </w:r>
      <w:r>
        <w:rPr>
          <w:spacing w:val="14"/>
        </w:rPr>
        <w:t> </w:t>
      </w:r>
      <w:r>
        <w:rPr>
          <w:spacing w:val="-1"/>
        </w:rPr>
        <w:t>негативной</w:t>
      </w:r>
      <w:r>
        <w:rPr>
          <w:spacing w:val="37"/>
        </w:rPr>
        <w:t> </w:t>
      </w:r>
      <w:r>
        <w:rPr>
          <w:spacing w:val="-1"/>
        </w:rPr>
        <w:t>глюкокортикоидной</w:t>
      </w:r>
      <w:r>
        <w:rPr>
          <w:spacing w:val="24"/>
        </w:rPr>
        <w:t> </w:t>
      </w:r>
      <w:r>
        <w:rPr>
          <w:spacing w:val="-1"/>
        </w:rPr>
        <w:t>обратной</w:t>
      </w:r>
      <w:r>
        <w:rPr>
          <w:spacing w:val="25"/>
        </w:rPr>
        <w:t> </w:t>
      </w:r>
      <w:r>
        <w:rPr>
          <w:spacing w:val="-1"/>
        </w:rPr>
        <w:t>связи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пределах</w:t>
      </w:r>
      <w:r>
        <w:rPr>
          <w:spacing w:val="26"/>
        </w:rPr>
        <w:t> </w:t>
      </w:r>
      <w:r>
        <w:rPr>
          <w:spacing w:val="-1"/>
        </w:rPr>
        <w:t>гипоталамо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гипофизарно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надпочечниковой</w:t>
      </w:r>
      <w:r>
        <w:rPr/>
        <w:t> оси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подавлении</w:t>
      </w:r>
      <w:r>
        <w:rPr>
          <w:spacing w:val="69"/>
        </w:rPr>
        <w:t> </w:t>
      </w:r>
      <w:r>
        <w:rPr>
          <w:spacing w:val="-1"/>
        </w:rPr>
        <w:t>функционирования</w:t>
      </w:r>
      <w:r>
        <w:rPr>
          <w:spacing w:val="1"/>
        </w:rPr>
        <w:t> </w:t>
      </w:r>
      <w:r>
        <w:rPr>
          <w:spacing w:val="-1"/>
        </w:rPr>
        <w:t>центральных</w:t>
      </w:r>
      <w:r>
        <w:rPr>
          <w:spacing w:val="6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периферических</w:t>
      </w:r>
      <w:r>
        <w:rPr>
          <w:spacing w:val="20"/>
        </w:rPr>
        <w:t> </w:t>
      </w:r>
      <w:r>
        <w:rPr>
          <w:spacing w:val="-1"/>
        </w:rPr>
        <w:t>глюкокортикоидных</w:t>
      </w:r>
      <w:r>
        <w:rPr>
          <w:spacing w:val="22"/>
        </w:rPr>
        <w:t> </w:t>
      </w:r>
      <w:r>
        <w:rPr>
          <w:spacing w:val="-1"/>
        </w:rPr>
        <w:t>рецепторов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[</w:t>
      </w:r>
      <w:hyperlink w:history="true" w:anchor="_bookmark162">
        <w:r>
          <w:rPr>
            <w:rFonts w:ascii="Times New Roman" w:hAnsi="Times New Roman" w:cs="Times New Roman" w:eastAsia="Times New Roman"/>
            <w:spacing w:val="-2"/>
          </w:rPr>
          <w:t>144</w:t>
        </w:r>
      </w:hyperlink>
      <w:r>
        <w:rPr>
          <w:rFonts w:ascii="Times New Roman" w:hAnsi="Times New Roman" w:cs="Times New Roman" w:eastAsia="Times New Roman"/>
          <w:spacing w:val="-2"/>
        </w:rPr>
        <w:t>].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Нарушения</w:t>
      </w:r>
      <w:r>
        <w:rPr>
          <w:spacing w:val="43"/>
        </w:rPr>
        <w:t> </w:t>
      </w:r>
      <w:r>
        <w:rPr>
          <w:spacing w:val="-1"/>
        </w:rPr>
        <w:t>колонизационной</w:t>
      </w:r>
      <w:r>
        <w:rPr>
          <w:spacing w:val="68"/>
        </w:rPr>
        <w:t> </w:t>
      </w:r>
      <w:r>
        <w:rPr>
          <w:spacing w:val="-1"/>
        </w:rPr>
        <w:t>резистентности</w:t>
      </w:r>
      <w:r>
        <w:rPr>
          <w:spacing w:val="68"/>
        </w:rPr>
        <w:t> </w:t>
      </w:r>
      <w:r>
        <w:rPr/>
        <w:t>и </w:t>
      </w:r>
      <w:r>
        <w:rPr>
          <w:spacing w:val="-1"/>
        </w:rPr>
        <w:t>изменение</w:t>
      </w:r>
      <w:r>
        <w:rPr>
          <w:spacing w:val="67"/>
        </w:rPr>
        <w:t> </w:t>
      </w:r>
      <w:r>
        <w:rPr>
          <w:spacing w:val="-1"/>
        </w:rPr>
        <w:t>качественного</w:t>
      </w:r>
      <w:r>
        <w:rPr>
          <w:spacing w:val="68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количественного</w:t>
      </w:r>
      <w:r>
        <w:rPr>
          <w:spacing w:val="56"/>
        </w:rPr>
        <w:t> </w:t>
      </w:r>
      <w:r>
        <w:rPr/>
        <w:t>состава</w:t>
      </w:r>
      <w:r>
        <w:rPr>
          <w:spacing w:val="57"/>
        </w:rPr>
        <w:t> </w:t>
      </w:r>
      <w:r>
        <w:rPr>
          <w:spacing w:val="-2"/>
        </w:rPr>
        <w:t>кишечной</w:t>
      </w:r>
      <w:r>
        <w:rPr>
          <w:spacing w:val="58"/>
        </w:rPr>
        <w:t> </w:t>
      </w:r>
      <w:r>
        <w:rPr>
          <w:spacing w:val="-1"/>
        </w:rPr>
        <w:t>микрофлоры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приводящее</w:t>
      </w:r>
      <w:r>
        <w:rPr>
          <w:spacing w:val="57"/>
        </w:rPr>
        <w:t> </w:t>
      </w:r>
      <w:r>
        <w:rPr/>
        <w:t>к</w:t>
      </w:r>
      <w:r>
        <w:rPr>
          <w:spacing w:val="51"/>
        </w:rPr>
        <w:t> </w:t>
      </w:r>
      <w:r>
        <w:rPr>
          <w:spacing w:val="-1"/>
        </w:rPr>
        <w:t>гиперпродукции</w:t>
      </w:r>
      <w:r>
        <w:rPr>
          <w:spacing w:val="68"/>
        </w:rPr>
        <w:t> </w:t>
      </w:r>
      <w:r>
        <w:rPr>
          <w:spacing w:val="-1"/>
        </w:rPr>
        <w:t>провоспалительных</w:t>
      </w:r>
      <w:r>
        <w:rPr>
          <w:spacing w:val="69"/>
        </w:rPr>
        <w:t> </w:t>
      </w:r>
      <w:r>
        <w:rPr>
          <w:spacing w:val="-1"/>
        </w:rPr>
        <w:t>цитокинов,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совокупности</w:t>
      </w:r>
      <w:r>
        <w:rPr>
          <w:spacing w:val="68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подавлением</w:t>
      </w:r>
      <w:r>
        <w:rPr>
          <w:spacing w:val="59"/>
        </w:rPr>
        <w:t> </w:t>
      </w:r>
      <w:r>
        <w:rPr>
          <w:spacing w:val="-1"/>
        </w:rPr>
        <w:t>глюкокортикоидного</w:t>
      </w:r>
      <w:r>
        <w:rPr>
          <w:spacing w:val="60"/>
        </w:rPr>
        <w:t> </w:t>
      </w:r>
      <w:r>
        <w:rPr>
          <w:spacing w:val="-2"/>
        </w:rPr>
        <w:t>ингибирования</w:t>
      </w:r>
      <w:r>
        <w:rPr>
          <w:spacing w:val="68"/>
        </w:rPr>
        <w:t> </w:t>
      </w:r>
      <w:r>
        <w:rPr>
          <w:spacing w:val="-1"/>
        </w:rPr>
        <w:t>их</w:t>
      </w:r>
      <w:r>
        <w:rPr>
          <w:spacing w:val="60"/>
        </w:rPr>
        <w:t> </w:t>
      </w:r>
      <w:r>
        <w:rPr>
          <w:spacing w:val="-1"/>
        </w:rPr>
        <w:t>синтеза</w:t>
      </w:r>
      <w:r>
        <w:rPr>
          <w:spacing w:val="62"/>
        </w:rPr>
        <w:t> </w:t>
      </w:r>
      <w:r>
        <w:rPr>
          <w:spacing w:val="-1"/>
        </w:rPr>
        <w:t>способствует</w:t>
      </w:r>
      <w:r>
        <w:rPr>
          <w:spacing w:val="53"/>
        </w:rPr>
        <w:t> </w:t>
      </w:r>
      <w:r>
        <w:rPr>
          <w:spacing w:val="-1"/>
        </w:rPr>
        <w:t>дальнейшей</w:t>
      </w:r>
      <w:r>
        <w:rPr>
          <w:spacing w:val="69"/>
        </w:rPr>
        <w:t> </w:t>
      </w:r>
      <w:r>
        <w:rPr>
          <w:spacing w:val="-1"/>
        </w:rPr>
        <w:t>активации</w:t>
      </w:r>
      <w:r>
        <w:rPr>
          <w:spacing w:val="69"/>
        </w:rPr>
        <w:t> </w:t>
      </w:r>
      <w:r>
        <w:rPr>
          <w:spacing w:val="-1"/>
        </w:rPr>
        <w:t>провоспалительных</w:t>
      </w:r>
      <w:r>
        <w:rPr>
          <w:spacing w:val="69"/>
        </w:rPr>
        <w:t> </w:t>
      </w:r>
      <w:r>
        <w:rPr>
          <w:spacing w:val="-1"/>
        </w:rPr>
        <w:t>процессов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68"/>
        </w:rPr>
        <w:t> </w:t>
      </w:r>
      <w:r>
        <w:rPr>
          <w:spacing w:val="-1"/>
        </w:rPr>
        <w:t>периферии</w:t>
      </w:r>
      <w:r>
        <w:rPr>
          <w:spacing w:val="1"/>
        </w:rPr>
        <w:t> </w:t>
      </w:r>
      <w:r>
        <w:rPr>
          <w:spacing w:val="-1"/>
        </w:rPr>
        <w:t>и,</w:t>
      </w:r>
      <w:r>
        <w:rPr>
          <w:spacing w:val="29"/>
        </w:rPr>
        <w:t> </w:t>
      </w:r>
      <w:r>
        <w:rPr>
          <w:spacing w:val="-1"/>
        </w:rPr>
        <w:t>возможно, формированию эмоциональных</w:t>
      </w:r>
      <w:r>
        <w:rPr>
          <w:spacing w:val="-3"/>
        </w:rPr>
        <w:t> </w:t>
      </w:r>
      <w:r>
        <w:rPr>
          <w:spacing w:val="-1"/>
        </w:rPr>
        <w:t>расстройств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[</w:t>
      </w:r>
      <w:hyperlink w:history="true" w:anchor="_bookmark162">
        <w:r>
          <w:rPr>
            <w:rFonts w:ascii="Times New Roman" w:hAnsi="Times New Roman" w:cs="Times New Roman" w:eastAsia="Times New Roman"/>
            <w:spacing w:val="-1"/>
          </w:rPr>
          <w:t>144</w:t>
        </w:r>
      </w:hyperlink>
      <w:r>
        <w:rPr>
          <w:rFonts w:ascii="Times New Roman" w:hAnsi="Times New Roman" w:cs="Times New Roman" w:eastAsia="Times New Roman"/>
          <w:spacing w:val="-1"/>
        </w:rPr>
        <w:t>].</w:t>
      </w:r>
    </w:p>
    <w:p>
      <w:pPr>
        <w:pStyle w:val="BodyText"/>
        <w:spacing w:line="359" w:lineRule="auto" w:before="5"/>
        <w:ind w:left="102" w:right="110" w:firstLine="707"/>
        <w:jc w:val="both"/>
      </w:pPr>
      <w:r>
        <w:rPr>
          <w:spacing w:val="-1"/>
        </w:rPr>
        <w:t>Кроме</w:t>
      </w:r>
      <w:r>
        <w:rPr>
          <w:spacing w:val="23"/>
        </w:rPr>
        <w:t> </w:t>
      </w:r>
      <w:r>
        <w:rPr>
          <w:spacing w:val="-2"/>
        </w:rPr>
        <w:t>того,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литературе</w:t>
      </w:r>
      <w:r>
        <w:rPr>
          <w:spacing w:val="23"/>
        </w:rPr>
        <w:t> </w:t>
      </w:r>
      <w:r>
        <w:rPr>
          <w:spacing w:val="-1"/>
        </w:rPr>
        <w:t>приводятся</w:t>
      </w:r>
      <w:r>
        <w:rPr>
          <w:spacing w:val="21"/>
        </w:rPr>
        <w:t> </w:t>
      </w:r>
      <w:r>
        <w:rPr>
          <w:spacing w:val="-1"/>
        </w:rPr>
        <w:t>данные</w:t>
      </w:r>
      <w:r>
        <w:rPr>
          <w:spacing w:val="20"/>
        </w:rPr>
        <w:t> </w:t>
      </w:r>
      <w:r>
        <w:rPr/>
        <w:t>о</w:t>
      </w:r>
      <w:r>
        <w:rPr>
          <w:spacing w:val="22"/>
        </w:rPr>
        <w:t> </w:t>
      </w:r>
      <w:r>
        <w:rPr>
          <w:spacing w:val="-2"/>
        </w:rPr>
        <w:t>способности</w:t>
      </w:r>
      <w:r>
        <w:rPr>
          <w:spacing w:val="23"/>
        </w:rPr>
        <w:t> </w:t>
      </w:r>
      <w:r>
        <w:rPr>
          <w:spacing w:val="-1"/>
        </w:rPr>
        <w:t>кишечной</w:t>
      </w:r>
      <w:r>
        <w:rPr>
          <w:spacing w:val="61"/>
        </w:rPr>
        <w:t> </w:t>
      </w:r>
      <w:r>
        <w:rPr>
          <w:spacing w:val="-1"/>
        </w:rPr>
        <w:t>микрофлоры</w:t>
      </w:r>
      <w:r>
        <w:rPr>
          <w:spacing w:val="58"/>
        </w:rPr>
        <w:t> </w:t>
      </w:r>
      <w:r>
        <w:rPr>
          <w:spacing w:val="-1"/>
        </w:rPr>
        <w:t>синтезировать</w:t>
      </w:r>
      <w:r>
        <w:rPr>
          <w:spacing w:val="57"/>
        </w:rPr>
        <w:t> </w:t>
      </w:r>
      <w:r>
        <w:rPr>
          <w:spacing w:val="-1"/>
        </w:rPr>
        <w:t>нейромедиаторы.</w:t>
      </w:r>
      <w:r>
        <w:rPr>
          <w:spacing w:val="58"/>
        </w:rPr>
        <w:t> </w:t>
      </w:r>
      <w:r>
        <w:rPr>
          <w:spacing w:val="-1"/>
        </w:rPr>
        <w:t>Известно,</w:t>
      </w:r>
      <w:r>
        <w:rPr>
          <w:spacing w:val="56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>
          <w:spacing w:val="-2"/>
        </w:rPr>
        <w:t>ГАМК</w:t>
      </w:r>
      <w:r>
        <w:rPr>
          <w:spacing w:val="59"/>
        </w:rPr>
        <w:t> </w:t>
      </w:r>
      <w:r>
        <w:rPr>
          <w:spacing w:val="-1"/>
        </w:rPr>
        <w:t>служит</w:t>
      </w:r>
    </w:p>
    <w:p>
      <w:pPr>
        <w:spacing w:after="0" w:line="359" w:lineRule="auto"/>
        <w:jc w:val="both"/>
        <w:sectPr>
          <w:headerReference w:type="default" r:id="rId306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основным</w:t>
      </w:r>
      <w:r>
        <w:rPr>
          <w:spacing w:val="6"/>
        </w:rPr>
        <w:t> </w:t>
      </w:r>
      <w:r>
        <w:rPr>
          <w:spacing w:val="-1"/>
        </w:rPr>
        <w:t>медиатором,</w:t>
      </w:r>
      <w:r>
        <w:rPr>
          <w:spacing w:val="5"/>
        </w:rPr>
        <w:t> </w:t>
      </w:r>
      <w:r>
        <w:rPr>
          <w:spacing w:val="-1"/>
        </w:rPr>
        <w:t>участвующим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процессах</w:t>
      </w:r>
      <w:r>
        <w:rPr>
          <w:spacing w:val="12"/>
        </w:rPr>
        <w:t> </w:t>
      </w:r>
      <w:r>
        <w:rPr>
          <w:spacing w:val="-1"/>
        </w:rPr>
        <w:t>центрального</w:t>
      </w:r>
      <w:r>
        <w:rPr>
          <w:spacing w:val="7"/>
        </w:rPr>
        <w:t> </w:t>
      </w:r>
      <w:r>
        <w:rPr>
          <w:spacing w:val="-1"/>
        </w:rPr>
        <w:t>торможения,</w:t>
      </w:r>
      <w:r>
        <w:rPr>
          <w:spacing w:val="25"/>
        </w:rPr>
        <w:t> </w:t>
      </w:r>
      <w:r>
        <w:rPr>
          <w:spacing w:val="-1"/>
        </w:rPr>
        <w:t>которому</w:t>
      </w:r>
      <w:r>
        <w:rPr>
          <w:spacing w:val="33"/>
        </w:rPr>
        <w:t> </w:t>
      </w:r>
      <w:r>
        <w:rPr>
          <w:spacing w:val="-1"/>
        </w:rPr>
        <w:t>приписывается</w:t>
      </w:r>
      <w:r>
        <w:rPr>
          <w:spacing w:val="37"/>
        </w:rPr>
        <w:t> </w:t>
      </w:r>
      <w:r>
        <w:rPr>
          <w:spacing w:val="-1"/>
        </w:rPr>
        <w:t>важная</w:t>
      </w:r>
      <w:r>
        <w:rPr>
          <w:spacing w:val="37"/>
        </w:rPr>
        <w:t> </w:t>
      </w:r>
      <w:r>
        <w:rPr>
          <w:spacing w:val="-2"/>
        </w:rPr>
        <w:t>роль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предупреждении</w:t>
      </w:r>
      <w:r>
        <w:rPr>
          <w:spacing w:val="37"/>
        </w:rPr>
        <w:t> </w:t>
      </w:r>
      <w:r>
        <w:rPr>
          <w:spacing w:val="-1"/>
        </w:rPr>
        <w:t>возникновения</w:t>
      </w:r>
      <w:r>
        <w:rPr>
          <w:spacing w:val="45"/>
        </w:rPr>
        <w:t> </w:t>
      </w:r>
      <w:r>
        <w:rPr>
          <w:spacing w:val="-1"/>
        </w:rPr>
        <w:t>тревожно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депрессивных</w:t>
      </w:r>
      <w:r>
        <w:rPr>
          <w:spacing w:val="31"/>
        </w:rPr>
        <w:t> </w:t>
      </w:r>
      <w:r>
        <w:rPr>
          <w:spacing w:val="-1"/>
        </w:rPr>
        <w:t>расстройств.</w:t>
      </w:r>
      <w:r>
        <w:rPr>
          <w:spacing w:val="29"/>
        </w:rPr>
        <w:t> </w:t>
      </w:r>
      <w:r>
        <w:rPr>
          <w:spacing w:val="-2"/>
        </w:rPr>
        <w:t>При</w:t>
      </w:r>
      <w:r>
        <w:rPr>
          <w:spacing w:val="28"/>
        </w:rPr>
        <w:t> </w:t>
      </w:r>
      <w:r>
        <w:rPr>
          <w:spacing w:val="-1"/>
        </w:rPr>
        <w:t>стрессе</w:t>
      </w:r>
      <w:r>
        <w:rPr>
          <w:spacing w:val="34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здоровых</w:t>
      </w:r>
      <w:r>
        <w:rPr>
          <w:spacing w:val="31"/>
        </w:rPr>
        <w:t> </w:t>
      </w:r>
      <w:r>
        <w:rPr>
          <w:spacing w:val="-2"/>
        </w:rPr>
        <w:t>людей</w:t>
      </w:r>
      <w:r>
        <w:rPr>
          <w:spacing w:val="31"/>
        </w:rPr>
        <w:t> </w:t>
      </w:r>
      <w:r>
        <w:rPr>
          <w:spacing w:val="-2"/>
        </w:rPr>
        <w:t>ГАМК</w:t>
      </w:r>
      <w:r>
        <w:rPr>
          <w:spacing w:val="53"/>
        </w:rPr>
        <w:t> </w:t>
      </w:r>
      <w:r>
        <w:rPr>
          <w:spacing w:val="-1"/>
        </w:rPr>
        <w:t>связывается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ГАМК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рецепторным</w:t>
      </w:r>
      <w:r>
        <w:rPr>
          <w:spacing w:val="38"/>
        </w:rPr>
        <w:t> </w:t>
      </w:r>
      <w:r>
        <w:rPr>
          <w:spacing w:val="-1"/>
        </w:rPr>
        <w:t>комплексом,</w:t>
      </w:r>
      <w:r>
        <w:rPr>
          <w:spacing w:val="40"/>
        </w:rPr>
        <w:t> </w:t>
      </w:r>
      <w:r>
        <w:rPr>
          <w:spacing w:val="-1"/>
        </w:rPr>
        <w:t>расположенном</w:t>
      </w:r>
      <w:r>
        <w:rPr>
          <w:spacing w:val="38"/>
        </w:rPr>
        <w:t> </w:t>
      </w:r>
      <w:r>
        <w:rPr>
          <w:spacing w:val="-1"/>
        </w:rPr>
        <w:t>на</w:t>
      </w:r>
      <w:r>
        <w:rPr>
          <w:spacing w:val="37"/>
        </w:rPr>
        <w:t> </w:t>
      </w:r>
      <w:r>
        <w:rPr>
          <w:spacing w:val="-1"/>
        </w:rPr>
        <w:t>постсинаптической</w:t>
      </w:r>
      <w:r>
        <w:rPr>
          <w:spacing w:val="36"/>
        </w:rPr>
        <w:t> </w:t>
      </w:r>
      <w:r>
        <w:rPr>
          <w:spacing w:val="-1"/>
        </w:rPr>
        <w:t>мембране</w:t>
      </w:r>
      <w:r>
        <w:rPr>
          <w:spacing w:val="37"/>
        </w:rPr>
        <w:t> </w:t>
      </w:r>
      <w:r>
        <w:rPr>
          <w:spacing w:val="-2"/>
        </w:rPr>
        <w:t>нейронов,</w:t>
      </w:r>
      <w:r>
        <w:rPr>
          <w:spacing w:val="39"/>
        </w:rPr>
        <w:t> </w:t>
      </w:r>
      <w:r>
        <w:rPr/>
        <w:t>что</w:t>
      </w:r>
      <w:r>
        <w:rPr>
          <w:spacing w:val="44"/>
        </w:rPr>
        <w:t> </w:t>
      </w:r>
      <w:r>
        <w:rPr>
          <w:spacing w:val="-1"/>
        </w:rPr>
        <w:t>приводит</w:t>
      </w:r>
      <w:r>
        <w:rPr>
          <w:spacing w:val="37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1"/>
        </w:rPr>
        <w:t>открытию</w:t>
      </w:r>
      <w:r>
        <w:rPr>
          <w:spacing w:val="37"/>
        </w:rPr>
        <w:t> </w:t>
      </w:r>
      <w:r>
        <w:rPr>
          <w:spacing w:val="-1"/>
        </w:rPr>
        <w:t>хлорных</w:t>
      </w:r>
      <w:r>
        <w:rPr>
          <w:spacing w:val="43"/>
        </w:rPr>
        <w:t> </w:t>
      </w:r>
      <w:r>
        <w:rPr>
          <w:spacing w:val="-1"/>
        </w:rPr>
        <w:t>каналов.</w:t>
      </w:r>
      <w:r>
        <w:rPr>
          <w:spacing w:val="35"/>
        </w:rPr>
        <w:t> </w:t>
      </w:r>
      <w:r>
        <w:rPr>
          <w:spacing w:val="-1"/>
        </w:rPr>
        <w:t>Развивается</w:t>
      </w:r>
      <w:r>
        <w:rPr>
          <w:spacing w:val="37"/>
        </w:rPr>
        <w:t> </w:t>
      </w:r>
      <w:r>
        <w:rPr>
          <w:spacing w:val="-1"/>
        </w:rPr>
        <w:t>стойкая</w:t>
      </w:r>
      <w:r>
        <w:rPr>
          <w:spacing w:val="40"/>
        </w:rPr>
        <w:t> </w:t>
      </w:r>
      <w:r>
        <w:rPr>
          <w:spacing w:val="-1"/>
        </w:rPr>
        <w:t>гиперполяризация</w:t>
      </w:r>
      <w:r>
        <w:rPr>
          <w:spacing w:val="37"/>
        </w:rPr>
        <w:t> </w:t>
      </w:r>
      <w:r>
        <w:rPr>
          <w:spacing w:val="-1"/>
        </w:rPr>
        <w:t>мембран</w:t>
      </w:r>
      <w:r>
        <w:rPr>
          <w:spacing w:val="35"/>
        </w:rPr>
        <w:t> </w:t>
      </w:r>
      <w:r>
        <w:rPr>
          <w:spacing w:val="-1"/>
        </w:rPr>
        <w:t>нейронов</w:t>
      </w:r>
      <w:r>
        <w:rPr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снижается</w:t>
      </w:r>
      <w:r>
        <w:rPr>
          <w:spacing w:val="12"/>
        </w:rPr>
        <w:t> </w:t>
      </w:r>
      <w:r>
        <w:rPr>
          <w:spacing w:val="-1"/>
        </w:rPr>
        <w:t>возбудимость</w:t>
      </w:r>
      <w:r>
        <w:rPr>
          <w:spacing w:val="11"/>
        </w:rPr>
        <w:t> </w:t>
      </w:r>
      <w:r>
        <w:rPr>
          <w:spacing w:val="-1"/>
        </w:rPr>
        <w:t>нервной</w:t>
      </w:r>
      <w:r>
        <w:rPr>
          <w:spacing w:val="10"/>
        </w:rPr>
        <w:t> </w:t>
      </w:r>
      <w:r>
        <w:rPr>
          <w:spacing w:val="-1"/>
        </w:rPr>
        <w:t>ткани</w:t>
      </w:r>
      <w:r>
        <w:rPr>
          <w:spacing w:val="13"/>
        </w:rPr>
        <w:t> </w:t>
      </w:r>
      <w:r>
        <w:rPr/>
        <w:t>[</w:t>
      </w:r>
      <w:hyperlink w:history="true" w:anchor="_bookmark34">
        <w:r>
          <w:rPr>
            <w:rFonts w:ascii="Times New Roman" w:hAnsi="Times New Roman"/>
          </w:rPr>
          <w:t>2</w:t>
        </w:r>
      </w:hyperlink>
      <w:r>
        <w:rPr/>
        <w:t>].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продолжительной</w:t>
      </w:r>
      <w:r>
        <w:rPr>
          <w:spacing w:val="37"/>
        </w:rPr>
        <w:t> </w:t>
      </w:r>
      <w:r>
        <w:rPr>
          <w:spacing w:val="-1"/>
        </w:rPr>
        <w:t>патологической</w:t>
      </w:r>
      <w:r>
        <w:rPr>
          <w:spacing w:val="33"/>
        </w:rPr>
        <w:t> </w:t>
      </w:r>
      <w:r>
        <w:rPr>
          <w:spacing w:val="-1"/>
        </w:rPr>
        <w:t>тревоге</w:t>
      </w:r>
      <w:r>
        <w:rPr>
          <w:spacing w:val="33"/>
        </w:rPr>
        <w:t> </w:t>
      </w:r>
      <w:r>
        <w:rPr>
          <w:spacing w:val="-1"/>
        </w:rPr>
        <w:t>чувствительность</w:t>
      </w:r>
      <w:r>
        <w:rPr>
          <w:spacing w:val="31"/>
        </w:rPr>
        <w:t> </w:t>
      </w:r>
      <w:r>
        <w:rPr>
          <w:spacing w:val="-2"/>
        </w:rPr>
        <w:t>рецепторного</w:t>
      </w:r>
      <w:r>
        <w:rPr>
          <w:spacing w:val="33"/>
        </w:rPr>
        <w:t> </w:t>
      </w:r>
      <w:r>
        <w:rPr>
          <w:spacing w:val="-1"/>
        </w:rPr>
        <w:t>комплекса</w:t>
      </w:r>
      <w:r>
        <w:rPr>
          <w:spacing w:val="31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ГАМК</w:t>
      </w:r>
      <w:r>
        <w:rPr>
          <w:spacing w:val="51"/>
        </w:rPr>
        <w:t> </w:t>
      </w:r>
      <w:r>
        <w:rPr>
          <w:spacing w:val="-1"/>
        </w:rPr>
        <w:t>резко</w:t>
      </w:r>
      <w:r>
        <w:rPr>
          <w:spacing w:val="4"/>
        </w:rPr>
        <w:t> </w:t>
      </w:r>
      <w:r>
        <w:rPr>
          <w:spacing w:val="-1"/>
        </w:rPr>
        <w:t>снижается,</w:t>
      </w:r>
      <w:r>
        <w:rPr>
          <w:spacing w:val="3"/>
        </w:rPr>
        <w:t> </w:t>
      </w:r>
      <w:r>
        <w:rPr>
          <w:spacing w:val="-1"/>
        </w:rPr>
        <w:t>естественные</w:t>
      </w:r>
      <w:r>
        <w:rPr>
          <w:spacing w:val="3"/>
        </w:rPr>
        <w:t> </w:t>
      </w:r>
      <w:r>
        <w:rPr>
          <w:spacing w:val="-1"/>
        </w:rPr>
        <w:t>противотревожные</w:t>
      </w:r>
      <w:r>
        <w:rPr>
          <w:spacing w:val="8"/>
        </w:rPr>
        <w:t> </w:t>
      </w:r>
      <w:r>
        <w:rPr>
          <w:spacing w:val="-1"/>
        </w:rPr>
        <w:t>механизмы</w:t>
      </w:r>
      <w:r>
        <w:rPr>
          <w:spacing w:val="4"/>
        </w:rPr>
        <w:t> </w:t>
      </w:r>
      <w:r>
        <w:rPr>
          <w:spacing w:val="-1"/>
        </w:rPr>
        <w:t>угнетаются,</w:t>
      </w:r>
      <w:r>
        <w:rPr>
          <w:spacing w:val="45"/>
        </w:rPr>
        <w:t> </w:t>
      </w:r>
      <w:r>
        <w:rPr>
          <w:spacing w:val="-1"/>
        </w:rPr>
        <w:t>нейроны</w:t>
      </w:r>
      <w:r>
        <w:rPr>
          <w:spacing w:val="61"/>
        </w:rPr>
        <w:t> </w:t>
      </w:r>
      <w:r>
        <w:rPr>
          <w:spacing w:val="-1"/>
        </w:rPr>
        <w:t>становятся</w:t>
      </w:r>
      <w:r>
        <w:rPr>
          <w:spacing w:val="61"/>
        </w:rPr>
        <w:t> </w:t>
      </w:r>
      <w:r>
        <w:rPr>
          <w:spacing w:val="-1"/>
        </w:rPr>
        <w:t>гипервозбудимыми,</w:t>
      </w:r>
      <w:r>
        <w:rPr>
          <w:spacing w:val="60"/>
        </w:rPr>
        <w:t> </w:t>
      </w:r>
      <w:r>
        <w:rPr/>
        <w:t>что</w:t>
      </w:r>
      <w:r>
        <w:rPr>
          <w:spacing w:val="63"/>
        </w:rPr>
        <w:t> </w:t>
      </w:r>
      <w:r>
        <w:rPr>
          <w:spacing w:val="-2"/>
        </w:rPr>
        <w:t>способствует</w:t>
      </w:r>
      <w:r>
        <w:rPr>
          <w:spacing w:val="62"/>
        </w:rPr>
        <w:t> </w:t>
      </w:r>
      <w:r>
        <w:rPr>
          <w:spacing w:val="-1"/>
        </w:rPr>
        <w:t>дальнейшему</w:t>
      </w:r>
      <w:r>
        <w:rPr>
          <w:spacing w:val="53"/>
        </w:rPr>
        <w:t> </w:t>
      </w:r>
      <w:r>
        <w:rPr>
          <w:spacing w:val="-1"/>
        </w:rPr>
        <w:t>прогрессированию</w:t>
      </w:r>
      <w:r>
        <w:rPr>
          <w:spacing w:val="1"/>
        </w:rPr>
        <w:t> </w:t>
      </w:r>
      <w:r>
        <w:rPr>
          <w:spacing w:val="-1"/>
        </w:rPr>
        <w:t>эмоциональных</w:t>
      </w:r>
      <w:r>
        <w:rPr>
          <w:spacing w:val="1"/>
        </w:rPr>
        <w:t> </w:t>
      </w:r>
      <w:r>
        <w:rPr>
          <w:spacing w:val="-1"/>
        </w:rPr>
        <w:t>нарушений</w:t>
      </w:r>
      <w:r>
        <w:rPr/>
        <w:t> </w:t>
      </w:r>
      <w:r>
        <w:rPr>
          <w:spacing w:val="-2"/>
        </w:rPr>
        <w:t>[</w:t>
      </w:r>
      <w:hyperlink w:history="true" w:anchor="_bookmark34">
        <w:r>
          <w:rPr>
            <w:rFonts w:ascii="Times New Roman" w:hAnsi="Times New Roman"/>
            <w:spacing w:val="-2"/>
          </w:rPr>
          <w:t>2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Продукция</w:t>
      </w:r>
      <w:r>
        <w:rPr>
          <w:spacing w:val="47"/>
        </w:rPr>
        <w:t> </w:t>
      </w:r>
      <w:r>
        <w:rPr>
          <w:spacing w:val="-1"/>
        </w:rPr>
        <w:t>ГАМК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организме</w:t>
      </w:r>
      <w:r>
        <w:rPr>
          <w:spacing w:val="48"/>
        </w:rPr>
        <w:t> </w:t>
      </w:r>
      <w:r>
        <w:rPr>
          <w:spacing w:val="-1"/>
        </w:rPr>
        <w:t>осуществляется</w:t>
      </w:r>
      <w:r>
        <w:rPr>
          <w:spacing w:val="47"/>
        </w:rPr>
        <w:t> </w:t>
      </w:r>
      <w:r>
        <w:rPr/>
        <w:t>из</w:t>
      </w:r>
      <w:r>
        <w:rPr>
          <w:spacing w:val="48"/>
        </w:rPr>
        <w:t> </w:t>
      </w:r>
      <w:r>
        <w:rPr>
          <w:spacing w:val="-1"/>
        </w:rPr>
        <w:t>глутамина</w:t>
      </w:r>
      <w:r>
        <w:rPr>
          <w:spacing w:val="49"/>
        </w:rPr>
        <w:t> </w:t>
      </w:r>
      <w:r>
        <w:rPr>
          <w:spacing w:val="-1"/>
        </w:rPr>
        <w:t>под</w:t>
      </w:r>
      <w:r>
        <w:rPr>
          <w:spacing w:val="47"/>
        </w:rPr>
        <w:t> </w:t>
      </w:r>
      <w:r>
        <w:rPr>
          <w:spacing w:val="-1"/>
        </w:rPr>
        <w:t>действием</w:t>
      </w:r>
      <w:r>
        <w:rPr>
          <w:spacing w:val="25"/>
        </w:rPr>
        <w:t> </w:t>
      </w:r>
      <w:r>
        <w:rPr>
          <w:spacing w:val="-1"/>
        </w:rPr>
        <w:t>глутаматдекарбоксилазы,</w:t>
      </w:r>
      <w:r>
        <w:rPr>
          <w:spacing w:val="26"/>
        </w:rPr>
        <w:t> </w:t>
      </w:r>
      <w:r>
        <w:rPr>
          <w:spacing w:val="-1"/>
        </w:rPr>
        <w:t>содержащейся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ГАМК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ергических</w:t>
      </w:r>
      <w:r>
        <w:rPr>
          <w:spacing w:val="53"/>
        </w:rPr>
        <w:t> </w:t>
      </w:r>
      <w:r>
        <w:rPr>
          <w:spacing w:val="-1"/>
        </w:rPr>
        <w:t>нейронах</w:t>
      </w:r>
      <w:r>
        <w:rPr>
          <w:spacing w:val="64"/>
        </w:rPr>
        <w:t> </w:t>
      </w:r>
      <w:r>
        <w:rPr>
          <w:spacing w:val="-2"/>
        </w:rPr>
        <w:t>головного</w:t>
      </w:r>
      <w:r>
        <w:rPr>
          <w:spacing w:val="64"/>
        </w:rPr>
        <w:t> </w:t>
      </w:r>
      <w:r>
        <w:rPr>
          <w:spacing w:val="-1"/>
        </w:rPr>
        <w:t>мозга.</w:t>
      </w:r>
      <w:r>
        <w:rPr>
          <w:spacing w:val="60"/>
        </w:rPr>
        <w:t> </w:t>
      </w:r>
      <w:r>
        <w:rPr>
          <w:spacing w:val="-1"/>
        </w:rPr>
        <w:t>ГАМК</w:t>
      </w:r>
      <w:r>
        <w:rPr>
          <w:spacing w:val="60"/>
        </w:rPr>
        <w:t> </w:t>
      </w:r>
      <w:r>
        <w:rPr>
          <w:spacing w:val="-1"/>
        </w:rPr>
        <w:t>синтезируется</w:t>
      </w:r>
      <w:r>
        <w:rPr>
          <w:spacing w:val="63"/>
        </w:rPr>
        <w:t> </w:t>
      </w:r>
      <w:r>
        <w:rPr/>
        <w:t>также</w:t>
      </w:r>
      <w:r>
        <w:rPr>
          <w:spacing w:val="61"/>
        </w:rPr>
        <w:t> </w:t>
      </w:r>
      <w:r>
        <w:rPr>
          <w:spacing w:val="-1"/>
        </w:rPr>
        <w:t>нормальной</w:t>
      </w:r>
      <w:r>
        <w:rPr>
          <w:spacing w:val="37"/>
        </w:rPr>
        <w:t> </w:t>
      </w:r>
      <w:r>
        <w:rPr>
          <w:spacing w:val="-1"/>
        </w:rPr>
        <w:t>кишечной</w:t>
      </w:r>
      <w:r>
        <w:rPr>
          <w:spacing w:val="27"/>
        </w:rPr>
        <w:t> </w:t>
      </w:r>
      <w:r>
        <w:rPr>
          <w:spacing w:val="-1"/>
        </w:rPr>
        <w:t>микрофлорой</w:t>
      </w:r>
      <w:r>
        <w:rPr>
          <w:spacing w:val="29"/>
        </w:rPr>
        <w:t> </w:t>
      </w:r>
      <w:r>
        <w:rPr/>
        <w:t>(в</w:t>
      </w:r>
      <w:r>
        <w:rPr>
          <w:spacing w:val="28"/>
        </w:rPr>
        <w:t> </w:t>
      </w:r>
      <w:r>
        <w:rPr>
          <w:spacing w:val="-1"/>
        </w:rPr>
        <w:t>частности</w:t>
      </w:r>
      <w:r>
        <w:rPr>
          <w:spacing w:val="29"/>
        </w:rPr>
        <w:t> </w:t>
      </w:r>
      <w:r>
        <w:rPr/>
        <w:t>лакто</w:t>
      </w:r>
      <w:r>
        <w:rPr>
          <w:rFonts w:ascii="Times New Roman" w:hAnsi="Times New Roman"/>
        </w:rPr>
        <w:t>-</w:t>
      </w:r>
      <w:r>
        <w:rPr/>
        <w:t>,</w:t>
      </w:r>
      <w:r>
        <w:rPr>
          <w:spacing w:val="26"/>
        </w:rPr>
        <w:t> </w:t>
      </w:r>
      <w:r>
        <w:rPr>
          <w:spacing w:val="-1"/>
        </w:rPr>
        <w:t>бифидобактериями,</w:t>
      </w:r>
      <w:r>
        <w:rPr>
          <w:spacing w:val="27"/>
        </w:rPr>
        <w:t> </w:t>
      </w:r>
      <w:r>
        <w:rPr>
          <w:spacing w:val="-1"/>
        </w:rPr>
        <w:t>энтерококками),</w:t>
      </w:r>
      <w:r>
        <w:rPr/>
        <w:t> </w:t>
      </w:r>
      <w:r>
        <w:rPr>
          <w:spacing w:val="-2"/>
        </w:rPr>
        <w:t>образуя</w:t>
      </w:r>
      <w:r>
        <w:rPr>
          <w:spacing w:val="1"/>
        </w:rPr>
        <w:t> </w:t>
      </w:r>
      <w:r>
        <w:rPr>
          <w:spacing w:val="-1"/>
        </w:rPr>
        <w:t>единый</w:t>
      </w:r>
      <w:r>
        <w:rPr>
          <w:spacing w:val="1"/>
        </w:rPr>
        <w:t> </w:t>
      </w:r>
      <w:r>
        <w:rPr>
          <w:spacing w:val="-2"/>
        </w:rPr>
        <w:t>пул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эндогенной</w:t>
      </w:r>
      <w:r>
        <w:rPr>
          <w:spacing w:val="69"/>
        </w:rPr>
        <w:t> </w:t>
      </w:r>
      <w:r>
        <w:rPr>
          <w:spacing w:val="-1"/>
        </w:rPr>
        <w:t>фракцией</w:t>
      </w:r>
      <w:r>
        <w:rPr>
          <w:spacing w:val="1"/>
        </w:rPr>
        <w:t> </w:t>
      </w:r>
      <w:r>
        <w:rPr>
          <w:spacing w:val="-1"/>
        </w:rPr>
        <w:t>ГАМК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73">
        <w:r>
          <w:rPr>
            <w:rFonts w:ascii="Times New Roman" w:hAnsi="Times New Roman"/>
            <w:spacing w:val="-2"/>
          </w:rPr>
          <w:t>48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Известно,</w:t>
      </w:r>
      <w:r>
        <w:rPr>
          <w:spacing w:val="49"/>
        </w:rPr>
        <w:t> </w:t>
      </w:r>
      <w:r>
        <w:rPr/>
        <w:t>что</w:t>
      </w:r>
      <w:r>
        <w:rPr>
          <w:spacing w:val="50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больных</w:t>
      </w:r>
      <w:r>
        <w:rPr>
          <w:spacing w:val="50"/>
        </w:rPr>
        <w:t> </w:t>
      </w:r>
      <w:r>
        <w:rPr/>
        <w:t>СРК</w:t>
      </w:r>
      <w:r>
        <w:rPr>
          <w:spacing w:val="48"/>
        </w:rPr>
        <w:t> </w:t>
      </w:r>
      <w:r>
        <w:rPr/>
        <w:t>снижена</w:t>
      </w:r>
      <w:r>
        <w:rPr>
          <w:spacing w:val="52"/>
        </w:rPr>
        <w:t> </w:t>
      </w:r>
      <w:r>
        <w:rPr>
          <w:spacing w:val="-1"/>
        </w:rPr>
        <w:t>экспрессия</w:t>
      </w:r>
      <w:r>
        <w:rPr>
          <w:spacing w:val="52"/>
        </w:rPr>
        <w:t> </w:t>
      </w:r>
      <w:r>
        <w:rPr>
          <w:spacing w:val="-1"/>
        </w:rPr>
        <w:t>глутаминсинтетазы,</w:t>
      </w:r>
      <w:r>
        <w:rPr>
          <w:spacing w:val="31"/>
        </w:rPr>
        <w:t> </w:t>
      </w:r>
      <w:r>
        <w:rPr>
          <w:spacing w:val="-1"/>
        </w:rPr>
        <w:t>участвующей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образовании</w:t>
      </w:r>
      <w:r>
        <w:rPr>
          <w:spacing w:val="4"/>
        </w:rPr>
        <w:t> </w:t>
      </w:r>
      <w:r>
        <w:rPr>
          <w:spacing w:val="-1"/>
        </w:rPr>
        <w:t>глутамина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225">
        <w:r>
          <w:rPr>
            <w:rFonts w:ascii="Times New Roman" w:hAnsi="Times New Roman"/>
            <w:spacing w:val="-2"/>
          </w:rPr>
          <w:t>212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  <w:t> </w:t>
      </w:r>
      <w:r>
        <w:rPr>
          <w:spacing w:val="-1"/>
        </w:rPr>
        <w:t>Кроме</w:t>
      </w:r>
      <w:r>
        <w:rPr>
          <w:spacing w:val="68"/>
        </w:rPr>
        <w:t> </w:t>
      </w:r>
      <w:r>
        <w:rPr/>
        <w:t>того, </w:t>
      </w:r>
      <w:r>
        <w:rPr>
          <w:spacing w:val="-1"/>
        </w:rPr>
        <w:t>результаты</w:t>
      </w:r>
      <w:r>
        <w:rPr>
          <w:spacing w:val="51"/>
        </w:rPr>
        <w:t> </w:t>
      </w:r>
      <w:r>
        <w:rPr>
          <w:spacing w:val="-1"/>
        </w:rPr>
        <w:t>многочисленных</w:t>
      </w:r>
      <w:r>
        <w:rPr>
          <w:spacing w:val="68"/>
        </w:rPr>
        <w:t> </w:t>
      </w:r>
      <w:r>
        <w:rPr>
          <w:spacing w:val="-1"/>
        </w:rPr>
        <w:t>исследований</w:t>
      </w:r>
      <w:r>
        <w:rPr>
          <w:spacing w:val="68"/>
        </w:rPr>
        <w:t> </w:t>
      </w:r>
      <w:r>
        <w:rPr>
          <w:spacing w:val="-1"/>
        </w:rPr>
        <w:t>подтверждают</w:t>
      </w:r>
      <w:r>
        <w:rPr>
          <w:spacing w:val="66"/>
        </w:rPr>
        <w:t> </w:t>
      </w:r>
      <w:r>
        <w:rPr>
          <w:spacing w:val="-1"/>
        </w:rPr>
        <w:t>уменьшение</w:t>
      </w:r>
      <w:r>
        <w:rPr>
          <w:spacing w:val="68"/>
        </w:rPr>
        <w:t> </w:t>
      </w:r>
      <w:r>
        <w:rPr>
          <w:spacing w:val="-1"/>
        </w:rPr>
        <w:t>количества</w:t>
      </w:r>
      <w:r>
        <w:rPr>
          <w:spacing w:val="43"/>
        </w:rPr>
        <w:t> </w:t>
      </w:r>
      <w:r>
        <w:rPr>
          <w:spacing w:val="-1"/>
        </w:rPr>
        <w:t>представителей</w:t>
      </w:r>
      <w:r>
        <w:rPr>
          <w:spacing w:val="2"/>
        </w:rPr>
        <w:t> </w:t>
      </w:r>
      <w:r>
        <w:rPr>
          <w:spacing w:val="-1"/>
        </w:rPr>
        <w:t>сахаролитической</w:t>
      </w:r>
      <w:r>
        <w:rPr>
          <w:spacing w:val="2"/>
        </w:rPr>
        <w:t> </w:t>
      </w:r>
      <w:r>
        <w:rPr>
          <w:spacing w:val="-1"/>
        </w:rPr>
        <w:t>микрофлоры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СРК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33">
        <w:r>
          <w:rPr>
            <w:rFonts w:ascii="Times New Roman" w:hAnsi="Times New Roman"/>
            <w:spacing w:val="-1"/>
          </w:rPr>
          <w:t>114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55">
        <w:r>
          <w:rPr>
            <w:rFonts w:ascii="Times New Roman" w:hAnsi="Times New Roman"/>
            <w:spacing w:val="-1"/>
          </w:rPr>
          <w:t>137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84">
        <w:r>
          <w:rPr>
            <w:rFonts w:ascii="Times New Roman" w:hAnsi="Times New Roman"/>
            <w:spacing w:val="-1"/>
          </w:rPr>
          <w:t>168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Снижение</w:t>
      </w:r>
      <w:r>
        <w:rPr>
          <w:spacing w:val="59"/>
        </w:rPr>
        <w:t> </w:t>
      </w:r>
      <w:r>
        <w:rPr>
          <w:spacing w:val="-1"/>
        </w:rPr>
        <w:t>синтеза</w:t>
      </w:r>
      <w:r>
        <w:rPr>
          <w:spacing w:val="60"/>
        </w:rPr>
        <w:t> </w:t>
      </w:r>
      <w:r>
        <w:rPr>
          <w:spacing w:val="-1"/>
        </w:rPr>
        <w:t>ГАМК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уменьшение</w:t>
      </w:r>
      <w:r>
        <w:rPr>
          <w:spacing w:val="64"/>
        </w:rPr>
        <w:t> </w:t>
      </w:r>
      <w:r>
        <w:rPr/>
        <w:t>ее</w:t>
      </w:r>
      <w:r>
        <w:rPr>
          <w:spacing w:val="59"/>
        </w:rPr>
        <w:t> </w:t>
      </w:r>
      <w:r>
        <w:rPr>
          <w:spacing w:val="-1"/>
        </w:rPr>
        <w:t>поступления</w:t>
      </w:r>
      <w:r>
        <w:rPr>
          <w:spacing w:val="59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нервную</w:t>
      </w:r>
      <w:r>
        <w:rPr>
          <w:spacing w:val="60"/>
        </w:rPr>
        <w:t> </w:t>
      </w:r>
      <w:r>
        <w:rPr/>
        <w:t>ткань</w:t>
      </w:r>
      <w:r>
        <w:rPr>
          <w:spacing w:val="37"/>
        </w:rPr>
        <w:t> </w:t>
      </w:r>
      <w:r>
        <w:rPr>
          <w:spacing w:val="-1"/>
        </w:rPr>
        <w:t>кишки</w:t>
      </w:r>
      <w:r>
        <w:rPr>
          <w:spacing w:val="9"/>
        </w:rPr>
        <w:t> </w:t>
      </w:r>
      <w:r>
        <w:rPr>
          <w:spacing w:val="-1"/>
        </w:rPr>
        <w:t>приводит</w:t>
      </w:r>
      <w:r>
        <w:rPr>
          <w:spacing w:val="6"/>
        </w:rPr>
        <w:t> </w:t>
      </w:r>
      <w:r>
        <w:rPr/>
        <w:t>к</w:t>
      </w:r>
      <w:r>
        <w:rPr>
          <w:spacing w:val="12"/>
        </w:rPr>
        <w:t> </w:t>
      </w:r>
      <w:r>
        <w:rPr>
          <w:spacing w:val="-1"/>
        </w:rPr>
        <w:t>усилению</w:t>
      </w:r>
      <w:r>
        <w:rPr>
          <w:spacing w:val="8"/>
        </w:rPr>
        <w:t> </w:t>
      </w:r>
      <w:r>
        <w:rPr>
          <w:spacing w:val="-1"/>
        </w:rPr>
        <w:t>проведения</w:t>
      </w:r>
      <w:r>
        <w:rPr>
          <w:spacing w:val="9"/>
        </w:rPr>
        <w:t> </w:t>
      </w:r>
      <w:r>
        <w:rPr>
          <w:spacing w:val="-1"/>
        </w:rPr>
        <w:t>нервных</w:t>
      </w:r>
      <w:r>
        <w:rPr>
          <w:spacing w:val="7"/>
        </w:rPr>
        <w:t> </w:t>
      </w:r>
      <w:r>
        <w:rPr>
          <w:spacing w:val="-1"/>
        </w:rPr>
        <w:t>импульсов,</w:t>
      </w:r>
      <w:r>
        <w:rPr>
          <w:spacing w:val="7"/>
        </w:rPr>
        <w:t> </w:t>
      </w:r>
      <w:r>
        <w:rPr>
          <w:spacing w:val="1"/>
        </w:rPr>
        <w:t>что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возможно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объясняет</w:t>
      </w:r>
      <w:r>
        <w:rPr/>
        <w:t> </w:t>
      </w:r>
      <w:r>
        <w:rPr>
          <w:spacing w:val="-1"/>
        </w:rPr>
        <w:t>склонность</w:t>
      </w:r>
      <w:r>
        <w:rPr>
          <w:spacing w:val="69"/>
        </w:rPr>
        <w:t> </w:t>
      </w:r>
      <w:r>
        <w:rPr/>
        <w:t>к </w:t>
      </w:r>
      <w:r>
        <w:rPr>
          <w:spacing w:val="-1"/>
        </w:rPr>
        <w:t>повышенной</w:t>
      </w:r>
      <w:r>
        <w:rPr>
          <w:spacing w:val="1"/>
        </w:rPr>
        <w:t> </w:t>
      </w:r>
      <w:r>
        <w:rPr>
          <w:spacing w:val="-1"/>
        </w:rPr>
        <w:t>возбудимости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тревожности,</w:t>
      </w:r>
      <w:r>
        <w:rPr>
          <w:spacing w:val="33"/>
        </w:rPr>
        <w:t> </w:t>
      </w:r>
      <w:r>
        <w:rPr>
          <w:spacing w:val="-1"/>
        </w:rPr>
        <w:t>снижению</w:t>
      </w:r>
      <w:r>
        <w:rPr>
          <w:spacing w:val="25"/>
        </w:rPr>
        <w:t> </w:t>
      </w:r>
      <w:r>
        <w:rPr>
          <w:spacing w:val="-2"/>
        </w:rPr>
        <w:t>порога</w:t>
      </w:r>
      <w:r>
        <w:rPr>
          <w:spacing w:val="25"/>
        </w:rPr>
        <w:t> </w:t>
      </w:r>
      <w:r>
        <w:rPr>
          <w:spacing w:val="-1"/>
        </w:rPr>
        <w:t>болевой</w:t>
      </w:r>
      <w:r>
        <w:rPr>
          <w:spacing w:val="26"/>
        </w:rPr>
        <w:t> </w:t>
      </w:r>
      <w:r>
        <w:rPr>
          <w:spacing w:val="-1"/>
        </w:rPr>
        <w:t>чувствительности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данной</w:t>
      </w:r>
      <w:r>
        <w:rPr>
          <w:spacing w:val="26"/>
        </w:rPr>
        <w:t> </w:t>
      </w:r>
      <w:r>
        <w:rPr>
          <w:spacing w:val="-2"/>
        </w:rPr>
        <w:t>группы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5"/>
        </w:rPr>
        <w:t> </w:t>
      </w:r>
      <w:r>
        <w:rPr>
          <w:spacing w:val="4"/>
        </w:rPr>
        <w:t>по</w:t>
      </w:r>
      <w:r>
        <w:rPr>
          <w:spacing w:val="55"/>
        </w:rPr>
        <w:t> </w:t>
      </w:r>
      <w:r>
        <w:rPr>
          <w:spacing w:val="-1"/>
        </w:rPr>
        <w:t>сравнению </w:t>
      </w:r>
      <w:r>
        <w:rPr/>
        <w:t>со </w:t>
      </w:r>
      <w:r>
        <w:rPr>
          <w:spacing w:val="-1"/>
        </w:rPr>
        <w:t>здоровыми</w:t>
      </w:r>
      <w:r>
        <w:rPr>
          <w:spacing w:val="1"/>
        </w:rPr>
        <w:t> </w:t>
      </w:r>
      <w:r>
        <w:rPr>
          <w:spacing w:val="-2"/>
        </w:rPr>
        <w:t>лицами</w:t>
      </w:r>
      <w:r>
        <w:rPr/>
        <w:t> </w:t>
      </w:r>
      <w:r>
        <w:rPr>
          <w:spacing w:val="-1"/>
        </w:rPr>
        <w:t>[</w:t>
      </w:r>
      <w:hyperlink w:history="true" w:anchor="_bookmark55">
        <w:r>
          <w:rPr>
            <w:rFonts w:ascii="Times New Roman" w:hAnsi="Times New Roman"/>
            <w:spacing w:val="-1"/>
          </w:rPr>
          <w:t>29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6"/>
        <w:ind w:left="102" w:right="106" w:firstLine="707"/>
        <w:jc w:val="both"/>
      </w:pPr>
      <w:r>
        <w:rPr>
          <w:spacing w:val="-1"/>
        </w:rPr>
        <w:t>Сравнительно</w:t>
      </w:r>
      <w:r>
        <w:rPr>
          <w:spacing w:val="6"/>
        </w:rPr>
        <w:t> </w:t>
      </w:r>
      <w:r>
        <w:rPr>
          <w:spacing w:val="-1"/>
        </w:rPr>
        <w:t>недавно</w:t>
      </w:r>
      <w:r>
        <w:rPr>
          <w:spacing w:val="13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результате</w:t>
      </w:r>
      <w:r>
        <w:rPr>
          <w:spacing w:val="9"/>
        </w:rPr>
        <w:t> </w:t>
      </w:r>
      <w:r>
        <w:rPr>
          <w:spacing w:val="-1"/>
        </w:rPr>
        <w:t>экспериментов</w:t>
      </w:r>
      <w:r>
        <w:rPr>
          <w:spacing w:val="5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-1"/>
        </w:rPr>
        <w:t>животных</w:t>
      </w:r>
      <w:r>
        <w:rPr>
          <w:spacing w:val="33"/>
        </w:rPr>
        <w:t> </w:t>
      </w:r>
      <w:r>
        <w:rPr>
          <w:spacing w:val="-1"/>
        </w:rPr>
        <w:t>появились</w:t>
      </w:r>
      <w:r>
        <w:rPr>
          <w:spacing w:val="17"/>
        </w:rPr>
        <w:t> </w:t>
      </w:r>
      <w:r>
        <w:rPr>
          <w:spacing w:val="-1"/>
        </w:rPr>
        <w:t>данные</w:t>
      </w:r>
      <w:r>
        <w:rPr>
          <w:spacing w:val="13"/>
        </w:rPr>
        <w:t> </w:t>
      </w:r>
      <w:r>
        <w:rPr/>
        <w:t>о</w:t>
      </w:r>
      <w:r>
        <w:rPr>
          <w:spacing w:val="18"/>
        </w:rPr>
        <w:t> </w:t>
      </w:r>
      <w:r>
        <w:rPr>
          <w:spacing w:val="-1"/>
        </w:rPr>
        <w:t>том,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16"/>
        </w:rPr>
        <w:t> </w:t>
      </w:r>
      <w:r>
        <w:rPr>
          <w:spacing w:val="-1"/>
        </w:rPr>
        <w:t>изменение</w:t>
      </w:r>
      <w:r>
        <w:rPr>
          <w:spacing w:val="15"/>
        </w:rPr>
        <w:t> </w:t>
      </w:r>
      <w:r>
        <w:rPr>
          <w:spacing w:val="-1"/>
        </w:rPr>
        <w:t>спектра</w:t>
      </w:r>
      <w:r>
        <w:rPr>
          <w:spacing w:val="18"/>
        </w:rPr>
        <w:t> </w:t>
      </w:r>
      <w:r>
        <w:rPr>
          <w:spacing w:val="-2"/>
        </w:rPr>
        <w:t>кишечной</w:t>
      </w:r>
      <w:r>
        <w:rPr>
          <w:spacing w:val="18"/>
        </w:rPr>
        <w:t> </w:t>
      </w:r>
      <w:r>
        <w:rPr>
          <w:spacing w:val="-1"/>
        </w:rPr>
        <w:t>микрофлоры</w:t>
      </w:r>
      <w:r>
        <w:rPr>
          <w:spacing w:val="57"/>
        </w:rPr>
        <w:t> </w:t>
      </w:r>
      <w:r>
        <w:rPr/>
        <w:t>может</w:t>
      </w:r>
      <w:r>
        <w:rPr>
          <w:spacing w:val="11"/>
        </w:rPr>
        <w:t> </w:t>
      </w:r>
      <w:r>
        <w:rPr>
          <w:spacing w:val="-1"/>
        </w:rPr>
        <w:t>отражаться</w:t>
      </w:r>
      <w:r>
        <w:rPr>
          <w:spacing w:val="11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их</w:t>
      </w:r>
      <w:r>
        <w:rPr>
          <w:spacing w:val="11"/>
        </w:rPr>
        <w:t> </w:t>
      </w:r>
      <w:r>
        <w:rPr>
          <w:spacing w:val="-1"/>
        </w:rPr>
        <w:t>поведении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3">
        <w:r>
          <w:rPr>
            <w:rFonts w:ascii="Times New Roman" w:hAnsi="Times New Roman"/>
            <w:spacing w:val="-1"/>
          </w:rPr>
          <w:t>91</w:t>
        </w:r>
      </w:hyperlink>
      <w:r>
        <w:rPr>
          <w:rFonts w:ascii="Times New Roman" w:hAnsi="Times New Roman"/>
          <w:spacing w:val="-1"/>
        </w:rPr>
        <w:t>]</w:t>
      </w:r>
      <w:r>
        <w:rPr>
          <w:spacing w:val="-1"/>
        </w:rPr>
        <w:t>.</w:t>
      </w:r>
      <w:r>
        <w:rPr>
          <w:spacing w:val="12"/>
        </w:rPr>
        <w:t> </w:t>
      </w:r>
      <w:r>
        <w:rPr>
          <w:spacing w:val="-1"/>
        </w:rPr>
        <w:t>Известно,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мышам</w:t>
      </w:r>
      <w:r>
        <w:rPr>
          <w:spacing w:val="11"/>
        </w:rPr>
        <w:t> </w:t>
      </w:r>
      <w:r>
        <w:rPr>
          <w:spacing w:val="-1"/>
        </w:rPr>
        <w:t>присуща</w:t>
      </w:r>
      <w:r>
        <w:rPr>
          <w:spacing w:val="30"/>
        </w:rPr>
        <w:t> </w:t>
      </w:r>
      <w:r>
        <w:rPr>
          <w:spacing w:val="-1"/>
        </w:rPr>
        <w:t>природная</w:t>
      </w:r>
      <w:r>
        <w:rPr>
          <w:spacing w:val="6"/>
        </w:rPr>
        <w:t> </w:t>
      </w:r>
      <w:r>
        <w:rPr>
          <w:spacing w:val="-1"/>
        </w:rPr>
        <w:t>склонность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исследованию</w:t>
      </w:r>
      <w:r>
        <w:rPr>
          <w:spacing w:val="5"/>
        </w:rPr>
        <w:t> </w:t>
      </w:r>
      <w:r>
        <w:rPr>
          <w:spacing w:val="-1"/>
        </w:rPr>
        <w:t>своего</w:t>
      </w:r>
      <w:r>
        <w:rPr>
          <w:spacing w:val="7"/>
        </w:rPr>
        <w:t> </w:t>
      </w:r>
      <w:r>
        <w:rPr>
          <w:spacing w:val="-1"/>
        </w:rPr>
        <w:t>ареала,</w:t>
      </w:r>
      <w:r>
        <w:rPr>
          <w:spacing w:val="5"/>
        </w:rPr>
        <w:t> </w:t>
      </w:r>
      <w:r>
        <w:rPr/>
        <w:t>но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/>
        <w:t>этом</w:t>
      </w:r>
      <w:r>
        <w:rPr>
          <w:spacing w:val="6"/>
        </w:rPr>
        <w:t> </w:t>
      </w:r>
      <w:r>
        <w:rPr>
          <w:spacing w:val="-1"/>
        </w:rPr>
        <w:t>они</w:t>
      </w:r>
      <w:r>
        <w:rPr>
          <w:spacing w:val="7"/>
        </w:rPr>
        <w:t> </w:t>
      </w:r>
      <w:r>
        <w:rPr>
          <w:spacing w:val="-1"/>
        </w:rPr>
        <w:t>всегда</w:t>
      </w:r>
      <w:r>
        <w:rPr>
          <w:spacing w:val="43"/>
        </w:rPr>
        <w:t> </w:t>
      </w:r>
      <w:r>
        <w:rPr>
          <w:spacing w:val="-1"/>
        </w:rPr>
        <w:t>стараются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избегать</w:t>
      </w:r>
      <w:r>
        <w:rPr/>
        <w:t>  </w:t>
      </w:r>
      <w:r>
        <w:rPr>
          <w:spacing w:val="16"/>
        </w:rPr>
        <w:t> </w:t>
      </w:r>
      <w:r>
        <w:rPr>
          <w:spacing w:val="-1"/>
        </w:rPr>
        <w:t>открытых</w:t>
      </w:r>
      <w:r>
        <w:rPr/>
        <w:t>  </w:t>
      </w:r>
      <w:r>
        <w:rPr>
          <w:spacing w:val="16"/>
        </w:rPr>
        <w:t> </w:t>
      </w:r>
      <w:r>
        <w:rPr/>
        <w:t>и  </w:t>
      </w:r>
      <w:r>
        <w:rPr>
          <w:spacing w:val="18"/>
        </w:rPr>
        <w:t> </w:t>
      </w:r>
      <w:r>
        <w:rPr>
          <w:spacing w:val="-1"/>
        </w:rPr>
        <w:t>ярко</w:t>
      </w:r>
      <w:r>
        <w:rPr/>
        <w:t>  </w:t>
      </w:r>
      <w:r>
        <w:rPr>
          <w:spacing w:val="16"/>
        </w:rPr>
        <w:t> </w:t>
      </w:r>
      <w:r>
        <w:rPr>
          <w:spacing w:val="-1"/>
        </w:rPr>
        <w:t>освещенных</w:t>
      </w:r>
      <w:r>
        <w:rPr/>
        <w:t>  </w:t>
      </w:r>
      <w:r>
        <w:rPr>
          <w:spacing w:val="16"/>
        </w:rPr>
        <w:t> </w:t>
      </w:r>
      <w:r>
        <w:rPr>
          <w:spacing w:val="-1"/>
        </w:rPr>
        <w:t>пространств.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Было</w:t>
      </w:r>
    </w:p>
    <w:p>
      <w:pPr>
        <w:spacing w:after="0" w:line="360" w:lineRule="auto"/>
        <w:jc w:val="both"/>
        <w:sectPr>
          <w:headerReference w:type="default" r:id="rId307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обнаружено,</w:t>
      </w:r>
      <w:r>
        <w:rPr>
          <w:spacing w:val="29"/>
        </w:rPr>
        <w:t> </w:t>
      </w:r>
      <w:r>
        <w:rPr>
          <w:spacing w:val="-1"/>
        </w:rPr>
        <w:t>что</w:t>
      </w:r>
      <w:r>
        <w:rPr>
          <w:spacing w:val="32"/>
        </w:rPr>
        <w:t> </w:t>
      </w:r>
      <w:r>
        <w:rPr>
          <w:spacing w:val="-1"/>
        </w:rPr>
        <w:t>изменение</w:t>
      </w:r>
      <w:r>
        <w:rPr>
          <w:spacing w:val="30"/>
        </w:rPr>
        <w:t> </w:t>
      </w:r>
      <w:r>
        <w:rPr>
          <w:spacing w:val="-1"/>
        </w:rPr>
        <w:t>состава</w:t>
      </w:r>
      <w:r>
        <w:rPr>
          <w:spacing w:val="30"/>
        </w:rPr>
        <w:t> </w:t>
      </w:r>
      <w:r>
        <w:rPr>
          <w:spacing w:val="-1"/>
        </w:rPr>
        <w:t>кишечной</w:t>
      </w:r>
      <w:r>
        <w:rPr>
          <w:spacing w:val="31"/>
        </w:rPr>
        <w:t> </w:t>
      </w:r>
      <w:r>
        <w:rPr>
          <w:spacing w:val="-2"/>
        </w:rPr>
        <w:t>микрофлоры</w:t>
      </w:r>
      <w:r>
        <w:rPr>
          <w:spacing w:val="35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фоне</w:t>
      </w:r>
      <w:r>
        <w:rPr>
          <w:spacing w:val="30"/>
        </w:rPr>
        <w:t> </w:t>
      </w:r>
      <w:r>
        <w:rPr>
          <w:spacing w:val="-1"/>
        </w:rPr>
        <w:t>приема</w:t>
      </w:r>
      <w:r>
        <w:rPr>
          <w:spacing w:val="49"/>
        </w:rPr>
        <w:t> </w:t>
      </w:r>
      <w:r>
        <w:rPr>
          <w:spacing w:val="-1"/>
        </w:rPr>
        <w:t>антибиотиков,</w:t>
      </w:r>
      <w:r>
        <w:rPr>
          <w:spacing w:val="14"/>
        </w:rPr>
        <w:t> </w:t>
      </w:r>
      <w:r>
        <w:rPr>
          <w:spacing w:val="-1"/>
        </w:rPr>
        <w:t>приводило</w:t>
      </w:r>
      <w:r>
        <w:rPr>
          <w:spacing w:val="14"/>
        </w:rPr>
        <w:t> </w:t>
      </w:r>
      <w:r>
        <w:rPr/>
        <w:t>к</w:t>
      </w:r>
      <w:r>
        <w:rPr>
          <w:spacing w:val="17"/>
        </w:rPr>
        <w:t> </w:t>
      </w:r>
      <w:r>
        <w:rPr>
          <w:spacing w:val="-2"/>
        </w:rPr>
        <w:t>тому,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1"/>
        </w:rPr>
        <w:t>исследуемые</w:t>
      </w:r>
      <w:r>
        <w:rPr>
          <w:spacing w:val="16"/>
        </w:rPr>
        <w:t> </w:t>
      </w:r>
      <w:r>
        <w:rPr>
          <w:spacing w:val="-1"/>
        </w:rPr>
        <w:t>мыши</w:t>
      </w:r>
      <w:r>
        <w:rPr>
          <w:spacing w:val="14"/>
        </w:rPr>
        <w:t> </w:t>
      </w:r>
      <w:r>
        <w:rPr>
          <w:spacing w:val="-1"/>
        </w:rPr>
        <w:t>становились</w:t>
      </w:r>
      <w:r>
        <w:rPr>
          <w:spacing w:val="13"/>
        </w:rPr>
        <w:t> </w:t>
      </w:r>
      <w:r>
        <w:rPr>
          <w:spacing w:val="-1"/>
        </w:rPr>
        <w:t>менее</w:t>
      </w:r>
      <w:r>
        <w:rPr>
          <w:spacing w:val="51"/>
        </w:rPr>
        <w:t> </w:t>
      </w:r>
      <w:r>
        <w:rPr>
          <w:spacing w:val="-1"/>
        </w:rPr>
        <w:t>осторожными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проявляли</w:t>
      </w:r>
      <w:r>
        <w:rPr>
          <w:spacing w:val="67"/>
        </w:rPr>
        <w:t> </w:t>
      </w:r>
      <w:r>
        <w:rPr>
          <w:spacing w:val="-1"/>
        </w:rPr>
        <w:t>меньше</w:t>
      </w:r>
      <w:r>
        <w:rPr>
          <w:spacing w:val="62"/>
        </w:rPr>
        <w:t> </w:t>
      </w:r>
      <w:r>
        <w:rPr>
          <w:spacing w:val="-1"/>
        </w:rPr>
        <w:t>признаков</w:t>
      </w:r>
      <w:r>
        <w:rPr>
          <w:spacing w:val="60"/>
        </w:rPr>
        <w:t> </w:t>
      </w:r>
      <w:r>
        <w:rPr>
          <w:spacing w:val="-1"/>
        </w:rPr>
        <w:t>беспокойства,</w:t>
      </w:r>
      <w:r>
        <w:rPr>
          <w:spacing w:val="66"/>
        </w:rPr>
        <w:t> </w:t>
      </w:r>
      <w:r>
        <w:rPr>
          <w:spacing w:val="-1"/>
        </w:rPr>
        <w:t>что</w:t>
      </w:r>
      <w:r>
        <w:rPr>
          <w:spacing w:val="29"/>
        </w:rPr>
        <w:t> </w:t>
      </w:r>
      <w:r>
        <w:rPr>
          <w:spacing w:val="-1"/>
        </w:rPr>
        <w:t>сопровождалось</w:t>
      </w:r>
      <w:r>
        <w:rPr>
          <w:spacing w:val="34"/>
        </w:rPr>
        <w:t> </w:t>
      </w:r>
      <w:r>
        <w:rPr>
          <w:spacing w:val="-1"/>
        </w:rPr>
        <w:t>повышением</w:t>
      </w:r>
      <w:r>
        <w:rPr>
          <w:spacing w:val="36"/>
        </w:rPr>
        <w:t> </w:t>
      </w:r>
      <w:r>
        <w:rPr>
          <w:spacing w:val="-1"/>
        </w:rPr>
        <w:t>концентрации</w:t>
      </w:r>
      <w:r>
        <w:rPr>
          <w:spacing w:val="37"/>
        </w:rPr>
        <w:t> </w:t>
      </w:r>
      <w:r>
        <w:rPr>
          <w:spacing w:val="-1"/>
        </w:rPr>
        <w:t>вырабатываемого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мозгу</w:t>
      </w:r>
      <w:r>
        <w:rPr>
          <w:spacing w:val="39"/>
        </w:rPr>
        <w:t> </w:t>
      </w:r>
      <w:r>
        <w:rPr>
          <w:spacing w:val="-1"/>
        </w:rPr>
        <w:t>нейротрофического</w:t>
      </w:r>
      <w:r>
        <w:rPr>
          <w:spacing w:val="33"/>
        </w:rPr>
        <w:t> </w:t>
      </w:r>
      <w:r>
        <w:rPr>
          <w:spacing w:val="-1"/>
        </w:rPr>
        <w:t>фактора</w:t>
      </w:r>
      <w:r>
        <w:rPr>
          <w:spacing w:val="33"/>
        </w:rPr>
        <w:t> </w:t>
      </w:r>
      <w:r>
        <w:rPr>
          <w:rFonts w:ascii="Times New Roman" w:hAnsi="Times New Roman"/>
          <w:spacing w:val="-2"/>
        </w:rPr>
        <w:t>(brain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derived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neurotrophic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factor,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BDNF),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снижение</w:t>
      </w:r>
      <w:r>
        <w:rPr>
          <w:spacing w:val="4"/>
        </w:rPr>
        <w:t> </w:t>
      </w:r>
      <w:r>
        <w:rPr>
          <w:spacing w:val="-2"/>
        </w:rPr>
        <w:t>уровня</w:t>
      </w:r>
      <w:r>
        <w:rPr>
          <w:spacing w:val="4"/>
        </w:rPr>
        <w:t> </w:t>
      </w:r>
      <w:r>
        <w:rPr>
          <w:spacing w:val="-1"/>
        </w:rPr>
        <w:t>которого,</w:t>
      </w:r>
      <w:r>
        <w:rPr>
          <w:spacing w:val="7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>
          <w:spacing w:val="-1"/>
        </w:rPr>
        <w:t>принято</w:t>
      </w:r>
      <w:r>
        <w:rPr>
          <w:spacing w:val="3"/>
        </w:rPr>
        <w:t> </w:t>
      </w:r>
      <w:r>
        <w:rPr/>
        <w:t>считать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связано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развитием</w:t>
      </w:r>
      <w:r>
        <w:rPr>
          <w:spacing w:val="3"/>
        </w:rPr>
        <w:t> </w:t>
      </w:r>
      <w:r>
        <w:rPr>
          <w:spacing w:val="-1"/>
        </w:rPr>
        <w:t>тревоги</w:t>
      </w:r>
      <w:r>
        <w:rPr>
          <w:spacing w:val="3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депрессии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77">
        <w:r>
          <w:rPr>
            <w:rFonts w:ascii="Times New Roman" w:hAnsi="Times New Roman"/>
            <w:spacing w:val="-1"/>
          </w:rPr>
          <w:t>52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13">
        <w:r>
          <w:rPr>
            <w:rFonts w:ascii="Times New Roman" w:hAnsi="Times New Roman"/>
            <w:spacing w:val="-1"/>
          </w:rPr>
          <w:t>91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  <w:spacing w:val="58"/>
        </w:rPr>
        <w:t> </w:t>
      </w:r>
      <w:r>
        <w:rPr/>
        <w:t>Когда</w:t>
      </w:r>
      <w:r>
        <w:rPr>
          <w:spacing w:val="59"/>
        </w:rPr>
        <w:t> </w:t>
      </w:r>
      <w:r>
        <w:rPr>
          <w:spacing w:val="-1"/>
        </w:rPr>
        <w:t>грызунам</w:t>
      </w:r>
      <w:r>
        <w:rPr>
          <w:spacing w:val="58"/>
        </w:rPr>
        <w:t> </w:t>
      </w:r>
      <w:r>
        <w:rPr>
          <w:spacing w:val="-1"/>
        </w:rPr>
        <w:t>переставали</w:t>
      </w:r>
      <w:r>
        <w:rPr>
          <w:spacing w:val="57"/>
        </w:rPr>
        <w:t> </w:t>
      </w:r>
      <w:r>
        <w:rPr>
          <w:spacing w:val="-1"/>
        </w:rPr>
        <w:t>давать</w:t>
      </w:r>
      <w:r>
        <w:rPr>
          <w:spacing w:val="57"/>
        </w:rPr>
        <w:t> </w:t>
      </w:r>
      <w:r>
        <w:rPr>
          <w:spacing w:val="-1"/>
        </w:rPr>
        <w:t>антибиотики,</w:t>
      </w:r>
      <w:r>
        <w:rPr>
          <w:spacing w:val="39"/>
        </w:rPr>
        <w:t> </w:t>
      </w:r>
      <w:r>
        <w:rPr>
          <w:spacing w:val="-1"/>
        </w:rPr>
        <w:t>кишечная</w:t>
      </w:r>
      <w:r>
        <w:rPr>
          <w:spacing w:val="4"/>
        </w:rPr>
        <w:t> </w:t>
      </w:r>
      <w:r>
        <w:rPr>
          <w:spacing w:val="-2"/>
        </w:rPr>
        <w:t>микрофлора</w:t>
      </w:r>
      <w:r>
        <w:rPr>
          <w:spacing w:val="3"/>
        </w:rPr>
        <w:t> </w:t>
      </w:r>
      <w:r>
        <w:rPr>
          <w:spacing w:val="-1"/>
        </w:rPr>
        <w:t>восстанавливалась,</w:t>
      </w:r>
      <w:r>
        <w:rPr>
          <w:spacing w:val="2"/>
        </w:rPr>
        <w:t> </w:t>
      </w:r>
      <w:r>
        <w:rPr/>
        <w:t>что</w:t>
      </w:r>
      <w:r>
        <w:rPr>
          <w:spacing w:val="6"/>
        </w:rPr>
        <w:t> </w:t>
      </w:r>
      <w:r>
        <w:rPr>
          <w:spacing w:val="-1"/>
        </w:rPr>
        <w:t>сопровождалось</w:t>
      </w:r>
      <w:r>
        <w:rPr>
          <w:spacing w:val="2"/>
        </w:rPr>
        <w:t> </w:t>
      </w:r>
      <w:r>
        <w:rPr>
          <w:spacing w:val="-1"/>
        </w:rPr>
        <w:t>обратными</w:t>
      </w:r>
      <w:r>
        <w:rPr>
          <w:spacing w:val="49"/>
        </w:rPr>
        <w:t> </w:t>
      </w:r>
      <w:r>
        <w:rPr>
          <w:spacing w:val="-1"/>
        </w:rPr>
        <w:t>трансформациями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поведении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химическом</w:t>
      </w:r>
      <w:r>
        <w:rPr>
          <w:spacing w:val="22"/>
        </w:rPr>
        <w:t> </w:t>
      </w:r>
      <w:r>
        <w:rPr>
          <w:spacing w:val="-1"/>
        </w:rPr>
        <w:t>составе</w:t>
      </w:r>
      <w:r>
        <w:rPr>
          <w:spacing w:val="22"/>
        </w:rPr>
        <w:t> </w:t>
      </w:r>
      <w:r>
        <w:rPr>
          <w:spacing w:val="-1"/>
        </w:rPr>
        <w:t>мозга.</w:t>
      </w:r>
      <w:r>
        <w:rPr>
          <w:spacing w:val="22"/>
        </w:rPr>
        <w:t> </w:t>
      </w:r>
      <w:r>
        <w:rPr>
          <w:spacing w:val="-1"/>
        </w:rPr>
        <w:t>Также</w:t>
      </w:r>
      <w:r>
        <w:rPr>
          <w:spacing w:val="21"/>
        </w:rPr>
        <w:t> </w:t>
      </w:r>
      <w:r>
        <w:rPr>
          <w:spacing w:val="-1"/>
        </w:rPr>
        <w:t>было</w:t>
      </w:r>
      <w:r>
        <w:rPr>
          <w:spacing w:val="35"/>
        </w:rPr>
        <w:t> </w:t>
      </w:r>
      <w:r>
        <w:rPr>
          <w:spacing w:val="-1"/>
        </w:rPr>
        <w:t>продемонстрировано,</w:t>
      </w:r>
      <w:r>
        <w:rPr>
          <w:spacing w:val="10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колонизации</w:t>
      </w:r>
      <w:r>
        <w:rPr>
          <w:spacing w:val="11"/>
        </w:rPr>
        <w:t> </w:t>
      </w:r>
      <w:r>
        <w:rPr>
          <w:spacing w:val="-1"/>
        </w:rPr>
        <w:t>стерильных</w:t>
      </w:r>
      <w:r>
        <w:rPr>
          <w:spacing w:val="9"/>
        </w:rPr>
        <w:t> </w:t>
      </w:r>
      <w:r>
        <w:rPr>
          <w:spacing w:val="-1"/>
        </w:rPr>
        <w:t>мышей</w:t>
      </w:r>
      <w:r>
        <w:rPr>
          <w:spacing w:val="11"/>
        </w:rPr>
        <w:t> </w:t>
      </w:r>
      <w:r>
        <w:rPr>
          <w:spacing w:val="-1"/>
        </w:rPr>
        <w:t>кишечной</w:t>
      </w:r>
      <w:r>
        <w:rPr>
          <w:spacing w:val="27"/>
        </w:rPr>
        <w:t> </w:t>
      </w:r>
      <w:r>
        <w:rPr>
          <w:spacing w:val="-1"/>
        </w:rPr>
        <w:t>микрофлорой</w:t>
      </w:r>
      <w:r>
        <w:rPr>
          <w:spacing w:val="66"/>
        </w:rPr>
        <w:t> </w:t>
      </w:r>
      <w:r>
        <w:rPr/>
        <w:t>от</w:t>
      </w:r>
      <w:r>
        <w:rPr>
          <w:spacing w:val="63"/>
        </w:rPr>
        <w:t> </w:t>
      </w:r>
      <w:r>
        <w:rPr>
          <w:spacing w:val="-1"/>
        </w:rPr>
        <w:t>мышей</w:t>
      </w:r>
      <w:r>
        <w:rPr>
          <w:spacing w:val="69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более</w:t>
      </w:r>
      <w:r>
        <w:rPr>
          <w:spacing w:val="66"/>
        </w:rPr>
        <w:t> </w:t>
      </w:r>
      <w:r>
        <w:rPr>
          <w:spacing w:val="-1"/>
        </w:rPr>
        <w:t>исследовательским</w:t>
      </w:r>
      <w:r>
        <w:rPr>
          <w:spacing w:val="66"/>
        </w:rPr>
        <w:t> </w:t>
      </w:r>
      <w:r>
        <w:rPr/>
        <w:t>типом</w:t>
      </w:r>
      <w:r>
        <w:rPr>
          <w:spacing w:val="66"/>
        </w:rPr>
        <w:t> </w:t>
      </w:r>
      <w:r>
        <w:rPr>
          <w:spacing w:val="-1"/>
        </w:rPr>
        <w:t>поведения,</w:t>
      </w:r>
      <w:r>
        <w:rPr>
          <w:spacing w:val="41"/>
        </w:rPr>
        <w:t> </w:t>
      </w:r>
      <w:r>
        <w:rPr>
          <w:spacing w:val="-1"/>
        </w:rPr>
        <w:t>грызуны</w:t>
      </w:r>
      <w:r>
        <w:rPr>
          <w:spacing w:val="52"/>
        </w:rPr>
        <w:t> </w:t>
      </w:r>
      <w:r>
        <w:rPr>
          <w:spacing w:val="-1"/>
        </w:rPr>
        <w:t>становились</w:t>
      </w:r>
      <w:r>
        <w:rPr>
          <w:spacing w:val="51"/>
        </w:rPr>
        <w:t> </w:t>
      </w:r>
      <w:r>
        <w:rPr/>
        <w:t>менее</w:t>
      </w:r>
      <w:r>
        <w:rPr>
          <w:spacing w:val="52"/>
        </w:rPr>
        <w:t> </w:t>
      </w:r>
      <w:r>
        <w:rPr>
          <w:spacing w:val="-1"/>
        </w:rPr>
        <w:t>осторожными</w:t>
      </w:r>
      <w:r>
        <w:rPr>
          <w:spacing w:val="53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более</w:t>
      </w:r>
      <w:r>
        <w:rPr>
          <w:spacing w:val="52"/>
        </w:rPr>
        <w:t> </w:t>
      </w:r>
      <w:r>
        <w:rPr>
          <w:spacing w:val="-2"/>
        </w:rPr>
        <w:t>склонными</w:t>
      </w:r>
      <w:r>
        <w:rPr>
          <w:spacing w:val="52"/>
        </w:rPr>
        <w:t> </w:t>
      </w:r>
      <w:r>
        <w:rPr/>
        <w:t>к</w:t>
      </w:r>
      <w:r>
        <w:rPr>
          <w:spacing w:val="52"/>
        </w:rPr>
        <w:t> </w:t>
      </w:r>
      <w:r>
        <w:rPr>
          <w:spacing w:val="-1"/>
        </w:rPr>
        <w:t>изучению</w:t>
      </w:r>
      <w:r>
        <w:rPr>
          <w:spacing w:val="47"/>
        </w:rPr>
        <w:t> </w:t>
      </w:r>
      <w:r>
        <w:rPr>
          <w:spacing w:val="-1"/>
        </w:rPr>
        <w:t>новых</w:t>
      </w:r>
      <w:r>
        <w:rPr>
          <w:spacing w:val="1"/>
        </w:rPr>
        <w:t> </w:t>
      </w:r>
      <w:r>
        <w:rPr>
          <w:spacing w:val="-2"/>
        </w:rPr>
        <w:t>территорий,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-2"/>
        </w:rPr>
        <w:t>приводило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повышению </w:t>
      </w:r>
      <w:r>
        <w:rPr>
          <w:spacing w:val="-2"/>
        </w:rPr>
        <w:t>уровня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BDNF [</w:t>
      </w:r>
      <w:hyperlink w:history="true" w:anchor="_bookmark77">
        <w:r>
          <w:rPr>
            <w:rFonts w:ascii="Times New Roman" w:hAnsi="Times New Roman"/>
            <w:spacing w:val="-1"/>
          </w:rPr>
          <w:t>52</w:t>
        </w:r>
      </w:hyperlink>
      <w:hyperlink w:history="true" w:anchor="_bookmark113">
        <w:r>
          <w:rPr>
            <w:rFonts w:ascii="Times New Roman" w:hAnsi="Times New Roman"/>
            <w:spacing w:val="-1"/>
          </w:rPr>
          <w:t>,91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Поиск</w:t>
      </w:r>
      <w:r>
        <w:rPr/>
        <w:t> </w:t>
      </w:r>
      <w:r>
        <w:rPr>
          <w:spacing w:val="-1"/>
        </w:rPr>
        <w:t>взаимосвязи</w:t>
      </w:r>
      <w:r>
        <w:rPr/>
        <w:t> </w:t>
      </w:r>
      <w:r>
        <w:rPr>
          <w:spacing w:val="-1"/>
        </w:rPr>
        <w:t>между</w:t>
      </w:r>
      <w:r>
        <w:rPr>
          <w:spacing w:val="66"/>
        </w:rPr>
        <w:t> </w:t>
      </w:r>
      <w:r>
        <w:rPr>
          <w:spacing w:val="-1"/>
        </w:rPr>
        <w:t>эмоциональными</w:t>
      </w:r>
      <w:r>
        <w:rPr/>
        <w:t> </w:t>
      </w:r>
      <w:r>
        <w:rPr>
          <w:spacing w:val="-1"/>
        </w:rPr>
        <w:t>нарушениями</w:t>
      </w:r>
      <w:r>
        <w:rPr/>
        <w:t> и</w:t>
      </w:r>
      <w:r>
        <w:rPr>
          <w:spacing w:val="39"/>
        </w:rPr>
        <w:t> </w:t>
      </w:r>
      <w:r>
        <w:rPr>
          <w:spacing w:val="-1"/>
        </w:rPr>
        <w:t>изменениями</w:t>
      </w:r>
      <w:r>
        <w:rPr>
          <w:spacing w:val="45"/>
        </w:rPr>
        <w:t> </w:t>
      </w:r>
      <w:r>
        <w:rPr>
          <w:spacing w:val="-1"/>
        </w:rPr>
        <w:t>состава</w:t>
      </w:r>
      <w:r>
        <w:rPr>
          <w:spacing w:val="44"/>
        </w:rPr>
        <w:t> </w:t>
      </w:r>
      <w:r>
        <w:rPr>
          <w:spacing w:val="-1"/>
        </w:rPr>
        <w:t>кишечной</w:t>
      </w:r>
      <w:r>
        <w:rPr>
          <w:spacing w:val="45"/>
        </w:rPr>
        <w:t> </w:t>
      </w:r>
      <w:r>
        <w:rPr>
          <w:spacing w:val="-1"/>
        </w:rPr>
        <w:t>микрофлоры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последние</w:t>
      </w:r>
      <w:r>
        <w:rPr>
          <w:spacing w:val="42"/>
        </w:rPr>
        <w:t> </w:t>
      </w:r>
      <w:r>
        <w:rPr>
          <w:spacing w:val="-1"/>
        </w:rPr>
        <w:t>годы</w:t>
      </w:r>
      <w:r>
        <w:rPr>
          <w:spacing w:val="43"/>
        </w:rPr>
        <w:t> </w:t>
      </w:r>
      <w:r>
        <w:rPr>
          <w:spacing w:val="-2"/>
        </w:rPr>
        <w:t>проводится</w:t>
      </w:r>
      <w:r>
        <w:rPr>
          <w:spacing w:val="39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только</w:t>
      </w:r>
      <w:r>
        <w:rPr>
          <w:spacing w:val="9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животных</w:t>
      </w:r>
      <w:r>
        <w:rPr>
          <w:spacing w:val="11"/>
        </w:rPr>
        <w:t> </w:t>
      </w:r>
      <w:r>
        <w:rPr>
          <w:spacing w:val="-1"/>
        </w:rPr>
        <w:t>моделях.</w:t>
      </w:r>
      <w:r>
        <w:rPr>
          <w:spacing w:val="11"/>
        </w:rPr>
        <w:t> </w:t>
      </w:r>
      <w:r>
        <w:rPr>
          <w:spacing w:val="-2"/>
        </w:rPr>
        <w:t>По</w:t>
      </w:r>
      <w:r>
        <w:rPr>
          <w:spacing w:val="9"/>
        </w:rPr>
        <w:t> </w:t>
      </w:r>
      <w:r>
        <w:rPr>
          <w:spacing w:val="-1"/>
        </w:rPr>
        <w:t>данным</w:t>
      </w:r>
      <w:r>
        <w:rPr>
          <w:spacing w:val="10"/>
        </w:rPr>
        <w:t> </w:t>
      </w:r>
      <w:r>
        <w:rPr/>
        <w:t>С.</w:t>
      </w:r>
      <w:r>
        <w:rPr>
          <w:spacing w:val="16"/>
        </w:rPr>
        <w:t> </w:t>
      </w:r>
      <w:r>
        <w:rPr>
          <w:rFonts w:ascii="Times New Roman" w:hAnsi="Times New Roman"/>
          <w:spacing w:val="-2"/>
        </w:rPr>
        <w:t>Tana</w:t>
      </w:r>
      <w:r>
        <w:rPr>
          <w:rFonts w:ascii="Times New Roman" w:hAnsi="Times New Roman"/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соавт.</w:t>
      </w:r>
      <w:r>
        <w:rPr>
          <w:spacing w:val="9"/>
        </w:rPr>
        <w:t> </w:t>
      </w:r>
      <w:r>
        <w:rPr>
          <w:spacing w:val="-1"/>
        </w:rPr>
        <w:t>(2010)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0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больных</w:t>
      </w:r>
      <w:r>
        <w:rPr>
          <w:spacing w:val="66"/>
        </w:rPr>
        <w:t> </w:t>
      </w:r>
      <w:r>
        <w:rPr/>
        <w:t>СРК</w:t>
      </w:r>
      <w:r>
        <w:rPr>
          <w:spacing w:val="63"/>
        </w:rPr>
        <w:t> </w:t>
      </w:r>
      <w:r>
        <w:rPr/>
        <w:t>по</w:t>
      </w:r>
      <w:r>
        <w:rPr>
          <w:spacing w:val="65"/>
        </w:rPr>
        <w:t> </w:t>
      </w:r>
      <w:r>
        <w:rPr>
          <w:spacing w:val="-1"/>
        </w:rPr>
        <w:t>сравнению</w:t>
      </w:r>
      <w:r>
        <w:rPr>
          <w:spacing w:val="65"/>
        </w:rPr>
        <w:t> </w:t>
      </w:r>
      <w:r>
        <w:rPr>
          <w:spacing w:val="-2"/>
        </w:rPr>
        <w:t>со</w:t>
      </w:r>
      <w:r>
        <w:rPr>
          <w:spacing w:val="66"/>
        </w:rPr>
        <w:t> </w:t>
      </w:r>
      <w:r>
        <w:rPr>
          <w:spacing w:val="-1"/>
        </w:rPr>
        <w:t>здоровыми</w:t>
      </w:r>
      <w:r>
        <w:rPr>
          <w:spacing w:val="64"/>
        </w:rPr>
        <w:t> </w:t>
      </w:r>
      <w:r>
        <w:rPr>
          <w:spacing w:val="-1"/>
        </w:rPr>
        <w:t>добровольцами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изменение</w:t>
      </w:r>
      <w:r>
        <w:rPr>
          <w:spacing w:val="47"/>
        </w:rPr>
        <w:t> </w:t>
      </w:r>
      <w:r>
        <w:rPr/>
        <w:t>состава</w:t>
      </w:r>
      <w:r>
        <w:rPr>
          <w:spacing w:val="27"/>
        </w:rPr>
        <w:t> </w:t>
      </w:r>
      <w:r>
        <w:rPr>
          <w:spacing w:val="-1"/>
        </w:rPr>
        <w:t>кишечной</w:t>
      </w:r>
      <w:r>
        <w:rPr>
          <w:spacing w:val="31"/>
        </w:rPr>
        <w:t> </w:t>
      </w:r>
      <w:r>
        <w:rPr>
          <w:spacing w:val="-1"/>
        </w:rPr>
        <w:t>микрофлоры</w:t>
      </w:r>
      <w:r>
        <w:rPr>
          <w:spacing w:val="28"/>
        </w:rPr>
        <w:t> </w:t>
      </w:r>
      <w:r>
        <w:rPr>
          <w:spacing w:val="-1"/>
        </w:rPr>
        <w:t>коррелировало</w:t>
      </w:r>
      <w:r>
        <w:rPr>
          <w:spacing w:val="31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большей</w:t>
      </w:r>
      <w:r>
        <w:rPr>
          <w:spacing w:val="28"/>
        </w:rPr>
        <w:t> </w:t>
      </w:r>
      <w:r>
        <w:rPr>
          <w:spacing w:val="-1"/>
        </w:rPr>
        <w:t>выраженностью</w:t>
      </w:r>
      <w:r>
        <w:rPr>
          <w:spacing w:val="29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них</w:t>
      </w:r>
      <w:r>
        <w:rPr>
          <w:spacing w:val="31"/>
        </w:rPr>
        <w:t> </w:t>
      </w:r>
      <w:r>
        <w:rPr>
          <w:spacing w:val="-1"/>
        </w:rPr>
        <w:t>клинических</w:t>
      </w:r>
      <w:r>
        <w:rPr>
          <w:spacing w:val="31"/>
        </w:rPr>
        <w:t> </w:t>
      </w:r>
      <w:r>
        <w:rPr>
          <w:spacing w:val="-1"/>
        </w:rPr>
        <w:t>симптомов,</w:t>
      </w:r>
      <w:r>
        <w:rPr>
          <w:spacing w:val="31"/>
        </w:rPr>
        <w:t> </w:t>
      </w:r>
      <w:r>
        <w:rPr>
          <w:spacing w:val="-1"/>
        </w:rPr>
        <w:t>снижением</w:t>
      </w:r>
      <w:r>
        <w:rPr>
          <w:spacing w:val="32"/>
        </w:rPr>
        <w:t> </w:t>
      </w:r>
      <w:r>
        <w:rPr>
          <w:spacing w:val="-1"/>
        </w:rPr>
        <w:t>качества</w:t>
      </w:r>
      <w:r>
        <w:rPr>
          <w:spacing w:val="30"/>
        </w:rPr>
        <w:t> </w:t>
      </w:r>
      <w:r>
        <w:rPr>
          <w:spacing w:val="-1"/>
        </w:rPr>
        <w:t>жизни,</w:t>
      </w:r>
      <w:r>
        <w:rPr>
          <w:spacing w:val="29"/>
        </w:rPr>
        <w:t> </w:t>
      </w:r>
      <w:r>
        <w:rPr/>
        <w:t>а</w:t>
      </w:r>
      <w:r>
        <w:rPr>
          <w:spacing w:val="33"/>
        </w:rPr>
        <w:t> </w:t>
      </w:r>
      <w:r>
        <w:rPr>
          <w:spacing w:val="-1"/>
        </w:rPr>
        <w:t>также</w:t>
      </w:r>
      <w:r>
        <w:rPr>
          <w:spacing w:val="36"/>
        </w:rPr>
        <w:t> </w:t>
      </w:r>
      <w:r>
        <w:rPr>
          <w:spacing w:val="-1"/>
        </w:rPr>
        <w:t>наличием</w:t>
      </w:r>
      <w:r>
        <w:rPr>
          <w:spacing w:val="51"/>
        </w:rPr>
        <w:t> </w:t>
      </w:r>
      <w:r>
        <w:rPr>
          <w:spacing w:val="-1"/>
        </w:rPr>
        <w:t>эмоциональных</w:t>
      </w:r>
      <w:r>
        <w:rPr/>
        <w:t> </w:t>
      </w:r>
      <w:r>
        <w:rPr>
          <w:spacing w:val="-1"/>
        </w:rPr>
        <w:t>расстройств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207">
        <w:r>
          <w:rPr>
            <w:rFonts w:ascii="Times New Roman" w:hAnsi="Times New Roman"/>
            <w:spacing w:val="-2"/>
          </w:rPr>
          <w:t>192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left="102" w:right="104" w:firstLine="707"/>
        <w:jc w:val="both"/>
      </w:pPr>
      <w:r>
        <w:rPr>
          <w:spacing w:val="-1"/>
        </w:rPr>
        <w:t>Таким</w:t>
      </w:r>
      <w:r>
        <w:rPr>
          <w:spacing w:val="15"/>
        </w:rPr>
        <w:t> </w:t>
      </w:r>
      <w:r>
        <w:rPr>
          <w:spacing w:val="-1"/>
        </w:rPr>
        <w:t>образом,</w:t>
      </w:r>
      <w:r>
        <w:rPr>
          <w:spacing w:val="16"/>
        </w:rPr>
        <w:t> </w:t>
      </w:r>
      <w:r>
        <w:rPr>
          <w:spacing w:val="-1"/>
        </w:rPr>
        <w:t>нарушение</w:t>
      </w:r>
      <w:r>
        <w:rPr>
          <w:spacing w:val="18"/>
        </w:rPr>
        <w:t> </w:t>
      </w:r>
      <w:r>
        <w:rPr>
          <w:spacing w:val="-1"/>
        </w:rPr>
        <w:t>кишечного</w:t>
      </w:r>
      <w:r>
        <w:rPr>
          <w:spacing w:val="15"/>
        </w:rPr>
        <w:t> </w:t>
      </w:r>
      <w:r>
        <w:rPr>
          <w:spacing w:val="-1"/>
        </w:rPr>
        <w:t>микробиома</w:t>
      </w:r>
      <w:r>
        <w:rPr>
          <w:spacing w:val="18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с</w:t>
      </w:r>
      <w:r>
        <w:rPr>
          <w:spacing w:val="18"/>
        </w:rPr>
        <w:t> </w:t>
      </w:r>
      <w:r>
        <w:rPr/>
        <w:t>СРК</w:t>
      </w:r>
      <w:r>
        <w:rPr>
          <w:spacing w:val="39"/>
        </w:rPr>
        <w:t> </w:t>
      </w:r>
      <w:r>
        <w:rPr>
          <w:spacing w:val="-1"/>
        </w:rPr>
        <w:t>способствует</w:t>
      </w:r>
      <w:r>
        <w:rPr>
          <w:spacing w:val="12"/>
        </w:rPr>
        <w:t> </w:t>
      </w:r>
      <w:r>
        <w:rPr>
          <w:spacing w:val="-1"/>
        </w:rPr>
        <w:t>поддержанию</w:t>
      </w:r>
      <w:r>
        <w:rPr>
          <w:spacing w:val="12"/>
        </w:rPr>
        <w:t> </w:t>
      </w:r>
      <w:r>
        <w:rPr>
          <w:spacing w:val="-1"/>
        </w:rPr>
        <w:t>активного</w:t>
      </w:r>
      <w:r>
        <w:rPr>
          <w:spacing w:val="13"/>
        </w:rPr>
        <w:t> </w:t>
      </w:r>
      <w:r>
        <w:rPr>
          <w:spacing w:val="-1"/>
        </w:rPr>
        <w:t>воспаления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кишечной</w:t>
      </w:r>
      <w:r>
        <w:rPr>
          <w:spacing w:val="13"/>
        </w:rPr>
        <w:t> </w:t>
      </w:r>
      <w:r>
        <w:rPr>
          <w:spacing w:val="-1"/>
        </w:rPr>
        <w:t>стенке,</w:t>
      </w:r>
      <w:r>
        <w:rPr>
          <w:spacing w:val="31"/>
        </w:rPr>
        <w:t> </w:t>
      </w:r>
      <w:r>
        <w:rPr>
          <w:spacing w:val="-1"/>
        </w:rPr>
        <w:t>изменению</w:t>
      </w:r>
      <w:r>
        <w:rPr>
          <w:spacing w:val="44"/>
        </w:rPr>
        <w:t> </w:t>
      </w:r>
      <w:r>
        <w:rPr>
          <w:spacing w:val="-2"/>
        </w:rPr>
        <w:t>моторики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висцеральной</w:t>
      </w:r>
      <w:r>
        <w:rPr>
          <w:spacing w:val="43"/>
        </w:rPr>
        <w:t> </w:t>
      </w:r>
      <w:r>
        <w:rPr>
          <w:spacing w:val="-1"/>
        </w:rPr>
        <w:t>чувствительности,</w:t>
      </w:r>
      <w:r>
        <w:rPr>
          <w:spacing w:val="49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1"/>
        </w:rPr>
        <w:t>также,</w:t>
      </w:r>
      <w:r>
        <w:rPr>
          <w:spacing w:val="44"/>
        </w:rPr>
        <w:t> </w:t>
      </w:r>
      <w:r>
        <w:rPr>
          <w:spacing w:val="-1"/>
        </w:rPr>
        <w:t>вероятно,</w:t>
      </w:r>
      <w:r>
        <w:rPr>
          <w:spacing w:val="51"/>
        </w:rPr>
        <w:t> </w:t>
      </w:r>
      <w:r>
        <w:rPr>
          <w:spacing w:val="-1"/>
        </w:rPr>
        <w:t>приводит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>
          <w:spacing w:val="-1"/>
        </w:rPr>
        <w:t>изменению</w:t>
      </w:r>
      <w:r>
        <w:rPr>
          <w:spacing w:val="2"/>
        </w:rPr>
        <w:t> </w:t>
      </w:r>
      <w:r>
        <w:rPr>
          <w:spacing w:val="-1"/>
        </w:rPr>
        <w:t>поведения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развитию</w:t>
      </w:r>
      <w:r>
        <w:rPr>
          <w:spacing w:val="4"/>
        </w:rPr>
        <w:t> </w:t>
      </w:r>
      <w:r>
        <w:rPr>
          <w:spacing w:val="-1"/>
        </w:rPr>
        <w:t>тревожно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депрессивных</w:t>
      </w:r>
      <w:r>
        <w:rPr>
          <w:spacing w:val="45"/>
        </w:rPr>
        <w:t> </w:t>
      </w:r>
      <w:r>
        <w:rPr>
          <w:spacing w:val="-1"/>
        </w:rPr>
        <w:t>расстройств.</w:t>
      </w:r>
    </w:p>
    <w:p>
      <w:pPr>
        <w:pStyle w:val="BodyText"/>
        <w:spacing w:line="360" w:lineRule="auto" w:before="6"/>
        <w:ind w:left="102" w:right="105" w:firstLine="707"/>
        <w:jc w:val="both"/>
      </w:pPr>
      <w:r>
        <w:rPr>
          <w:spacing w:val="-1"/>
        </w:rPr>
        <w:t>На</w:t>
      </w:r>
      <w:r>
        <w:rPr>
          <w:spacing w:val="61"/>
        </w:rPr>
        <w:t> </w:t>
      </w:r>
      <w:r>
        <w:rPr>
          <w:spacing w:val="-1"/>
        </w:rPr>
        <w:t>сегодняшний</w:t>
      </w:r>
      <w:r>
        <w:rPr>
          <w:spacing w:val="60"/>
        </w:rPr>
        <w:t> </w:t>
      </w:r>
      <w:r>
        <w:rPr>
          <w:spacing w:val="-1"/>
        </w:rPr>
        <w:t>день</w:t>
      </w:r>
      <w:r>
        <w:rPr>
          <w:spacing w:val="60"/>
        </w:rPr>
        <w:t> </w:t>
      </w:r>
      <w:r>
        <w:rPr>
          <w:spacing w:val="-2"/>
        </w:rPr>
        <w:t>мы</w:t>
      </w:r>
      <w:r>
        <w:rPr>
          <w:spacing w:val="62"/>
        </w:rPr>
        <w:t> </w:t>
      </w:r>
      <w:r>
        <w:rPr>
          <w:spacing w:val="-1"/>
        </w:rPr>
        <w:t>лишены</w:t>
      </w:r>
      <w:r>
        <w:rPr>
          <w:spacing w:val="62"/>
        </w:rPr>
        <w:t> </w:t>
      </w:r>
      <w:r>
        <w:rPr>
          <w:spacing w:val="-1"/>
        </w:rPr>
        <w:t>возможности</w:t>
      </w:r>
      <w:r>
        <w:rPr>
          <w:spacing w:val="60"/>
        </w:rPr>
        <w:t> </w:t>
      </w:r>
      <w:r>
        <w:rPr>
          <w:spacing w:val="-1"/>
        </w:rPr>
        <w:t>фармакологического</w:t>
      </w:r>
      <w:r>
        <w:rPr>
          <w:spacing w:val="21"/>
        </w:rPr>
        <w:t> </w:t>
      </w:r>
      <w:r>
        <w:rPr>
          <w:spacing w:val="-1"/>
        </w:rPr>
        <w:t>влияния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экспрессию</w:t>
      </w:r>
      <w:r>
        <w:rPr>
          <w:spacing w:val="38"/>
        </w:rPr>
        <w:t> </w:t>
      </w:r>
      <w:r>
        <w:rPr>
          <w:spacing w:val="-1"/>
        </w:rPr>
        <w:t>генов</w:t>
      </w:r>
      <w:r>
        <w:rPr>
          <w:spacing w:val="36"/>
        </w:rPr>
        <w:t> </w:t>
      </w:r>
      <w:r>
        <w:rPr>
          <w:spacing w:val="-1"/>
        </w:rPr>
        <w:t>белков</w:t>
      </w:r>
      <w:r>
        <w:rPr>
          <w:spacing w:val="36"/>
        </w:rPr>
        <w:t> </w:t>
      </w:r>
      <w:r>
        <w:rPr>
          <w:spacing w:val="-1"/>
        </w:rPr>
        <w:t>плотных</w:t>
      </w:r>
      <w:r>
        <w:rPr>
          <w:spacing w:val="38"/>
        </w:rPr>
        <w:t> </w:t>
      </w:r>
      <w:r>
        <w:rPr>
          <w:spacing w:val="-1"/>
        </w:rPr>
        <w:t>контактов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сигнальных</w:t>
      </w:r>
      <w:r>
        <w:rPr>
          <w:spacing w:val="27"/>
        </w:rPr>
        <w:t> </w:t>
      </w:r>
      <w:r>
        <w:rPr>
          <w:spacing w:val="-1"/>
        </w:rPr>
        <w:t>рецепторов,</w:t>
      </w:r>
      <w:r>
        <w:rPr>
          <w:spacing w:val="16"/>
        </w:rPr>
        <w:t> </w:t>
      </w:r>
      <w:r>
        <w:rPr>
          <w:spacing w:val="-1"/>
        </w:rPr>
        <w:t>однако,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1"/>
        </w:rPr>
        <w:t>учетом</w:t>
      </w:r>
      <w:r>
        <w:rPr>
          <w:spacing w:val="17"/>
        </w:rPr>
        <w:t> </w:t>
      </w:r>
      <w:r>
        <w:rPr>
          <w:spacing w:val="-1"/>
        </w:rPr>
        <w:t>многофакторного</w:t>
      </w:r>
      <w:r>
        <w:rPr>
          <w:spacing w:val="18"/>
        </w:rPr>
        <w:t> </w:t>
      </w:r>
      <w:r>
        <w:rPr>
          <w:spacing w:val="-1"/>
        </w:rPr>
        <w:t>влияния</w:t>
      </w:r>
      <w:r>
        <w:rPr>
          <w:spacing w:val="15"/>
        </w:rPr>
        <w:t> </w:t>
      </w:r>
      <w:r>
        <w:rPr>
          <w:spacing w:val="-2"/>
        </w:rPr>
        <w:t>нарушенного</w:t>
      </w:r>
      <w:r>
        <w:rPr>
          <w:spacing w:val="51"/>
        </w:rPr>
        <w:t> </w:t>
      </w:r>
      <w:r>
        <w:rPr>
          <w:spacing w:val="-1"/>
        </w:rPr>
        <w:t>микробиома</w:t>
      </w:r>
      <w:r>
        <w:rPr/>
        <w:t> </w:t>
      </w:r>
      <w:r>
        <w:rPr>
          <w:spacing w:val="34"/>
        </w:rPr>
        <w:t> </w:t>
      </w:r>
      <w:r>
        <w:rPr/>
        <w:t>на </w:t>
      </w:r>
      <w:r>
        <w:rPr>
          <w:spacing w:val="34"/>
        </w:rPr>
        <w:t> </w:t>
      </w:r>
      <w:r>
        <w:rPr>
          <w:spacing w:val="-1"/>
        </w:rPr>
        <w:t>развитие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обоснованной</w:t>
      </w:r>
      <w:r>
        <w:rPr/>
        <w:t> </w:t>
      </w:r>
      <w:r>
        <w:rPr>
          <w:spacing w:val="35"/>
        </w:rPr>
        <w:t> </w:t>
      </w:r>
      <w:r>
        <w:rPr/>
        <w:t>является</w:t>
      </w:r>
    </w:p>
    <w:p>
      <w:pPr>
        <w:spacing w:after="0" w:line="360" w:lineRule="auto"/>
        <w:jc w:val="both"/>
        <w:sectPr>
          <w:headerReference w:type="default" r:id="rId308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108"/>
        <w:jc w:val="left"/>
      </w:pPr>
      <w:r>
        <w:rPr>
          <w:spacing w:val="-1"/>
        </w:rPr>
        <w:t>попытка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предотвратить</w:t>
      </w:r>
      <w:r>
        <w:rPr/>
        <w:t> </w:t>
      </w:r>
      <w:r>
        <w:rPr>
          <w:spacing w:val="53"/>
        </w:rPr>
        <w:t> </w:t>
      </w:r>
      <w:r>
        <w:rPr/>
        <w:t>эти </w:t>
      </w:r>
      <w:r>
        <w:rPr>
          <w:spacing w:val="51"/>
        </w:rPr>
        <w:t> </w:t>
      </w:r>
      <w:r>
        <w:rPr>
          <w:spacing w:val="-1"/>
        </w:rPr>
        <w:t>изменения</w:t>
      </w:r>
      <w:r>
        <w:rPr/>
        <w:t> </w:t>
      </w:r>
      <w:r>
        <w:rPr>
          <w:spacing w:val="54"/>
        </w:rPr>
        <w:t> </w:t>
      </w:r>
      <w:r>
        <w:rPr>
          <w:spacing w:val="-2"/>
        </w:rPr>
        <w:t>и/или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восстановить</w:t>
      </w:r>
      <w:r>
        <w:rPr/>
        <w:t> </w:t>
      </w:r>
      <w:r>
        <w:rPr>
          <w:spacing w:val="52"/>
        </w:rPr>
        <w:t> </w:t>
      </w:r>
      <w:r>
        <w:rPr>
          <w:spacing w:val="-2"/>
        </w:rPr>
        <w:t>нарушенный</w:t>
      </w:r>
      <w:r>
        <w:rPr>
          <w:spacing w:val="43"/>
        </w:rPr>
        <w:t> </w:t>
      </w:r>
      <w:r>
        <w:rPr>
          <w:spacing w:val="-1"/>
        </w:rPr>
        <w:t>баланс</w:t>
      </w:r>
      <w:r>
        <w:rPr/>
        <w:t> </w:t>
      </w:r>
      <w:r>
        <w:rPr>
          <w:spacing w:val="-1"/>
        </w:rPr>
        <w:t>микроорганизмов.</w:t>
      </w:r>
    </w:p>
    <w:p>
      <w:pPr>
        <w:pStyle w:val="BodyText"/>
        <w:spacing w:line="359" w:lineRule="auto" w:before="3"/>
        <w:ind w:left="102" w:right="107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6"/>
        </w:rPr>
        <w:t> </w:t>
      </w:r>
      <w:r>
        <w:rPr>
          <w:spacing w:val="-1"/>
        </w:rPr>
        <w:t>литературе</w:t>
      </w:r>
      <w:r>
        <w:rPr>
          <w:spacing w:val="56"/>
        </w:rPr>
        <w:t> </w:t>
      </w:r>
      <w:r>
        <w:rPr>
          <w:spacing w:val="-1"/>
        </w:rPr>
        <w:t>приводятся</w:t>
      </w:r>
      <w:r>
        <w:rPr>
          <w:spacing w:val="57"/>
        </w:rPr>
        <w:t> </w:t>
      </w:r>
      <w:r>
        <w:rPr>
          <w:spacing w:val="-1"/>
        </w:rPr>
        <w:t>многочисленные</w:t>
      </w:r>
      <w:r>
        <w:rPr>
          <w:spacing w:val="59"/>
        </w:rPr>
        <w:t> </w:t>
      </w:r>
      <w:r>
        <w:rPr>
          <w:spacing w:val="-1"/>
        </w:rPr>
        <w:t>данные</w:t>
      </w:r>
      <w:r>
        <w:rPr>
          <w:spacing w:val="57"/>
        </w:rPr>
        <w:t> </w:t>
      </w:r>
      <w:r>
        <w:rPr>
          <w:spacing w:val="-1"/>
        </w:rPr>
        <w:t>об</w:t>
      </w:r>
      <w:r>
        <w:rPr>
          <w:spacing w:val="57"/>
        </w:rPr>
        <w:t> </w:t>
      </w:r>
      <w:r>
        <w:rPr>
          <w:spacing w:val="-1"/>
        </w:rPr>
        <w:t>эффективности</w:t>
      </w:r>
      <w:r>
        <w:rPr>
          <w:spacing w:val="29"/>
        </w:rPr>
        <w:t> </w:t>
      </w:r>
      <w:r>
        <w:rPr>
          <w:spacing w:val="-1"/>
        </w:rPr>
        <w:t>применения</w:t>
      </w:r>
      <w:r>
        <w:rPr>
          <w:spacing w:val="46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СРК</w:t>
      </w:r>
      <w:r>
        <w:rPr>
          <w:spacing w:val="47"/>
        </w:rPr>
        <w:t> </w:t>
      </w:r>
      <w:r>
        <w:rPr>
          <w:spacing w:val="-1"/>
        </w:rPr>
        <w:t>пробиотиков,</w:t>
      </w:r>
      <w:r>
        <w:rPr>
          <w:spacing w:val="43"/>
        </w:rPr>
        <w:t> </w:t>
      </w:r>
      <w:r>
        <w:rPr>
          <w:spacing w:val="-1"/>
        </w:rPr>
        <w:t>уменьшающих</w:t>
      </w:r>
      <w:r>
        <w:rPr>
          <w:spacing w:val="46"/>
        </w:rPr>
        <w:t> </w:t>
      </w:r>
      <w:r>
        <w:rPr>
          <w:spacing w:val="-1"/>
        </w:rPr>
        <w:t>выраженность</w:t>
      </w:r>
      <w:r>
        <w:rPr>
          <w:spacing w:val="23"/>
        </w:rPr>
        <w:t> </w:t>
      </w:r>
      <w:r>
        <w:rPr>
          <w:spacing w:val="-1"/>
        </w:rPr>
        <w:t>абдоминальной</w:t>
      </w:r>
      <w:r>
        <w:rPr>
          <w:spacing w:val="45"/>
        </w:rPr>
        <w:t> </w:t>
      </w:r>
      <w:r>
        <w:rPr>
          <w:spacing w:val="-1"/>
        </w:rPr>
        <w:t>боли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метеоризма,</w:t>
      </w:r>
      <w:r>
        <w:rPr>
          <w:spacing w:val="46"/>
        </w:rPr>
        <w:t> </w:t>
      </w:r>
      <w:r>
        <w:rPr/>
        <w:t>а</w:t>
      </w:r>
      <w:r>
        <w:rPr>
          <w:spacing w:val="45"/>
        </w:rPr>
        <w:t> </w:t>
      </w:r>
      <w:r>
        <w:rPr>
          <w:spacing w:val="1"/>
        </w:rPr>
        <w:t>также</w:t>
      </w:r>
      <w:r>
        <w:rPr>
          <w:spacing w:val="46"/>
        </w:rPr>
        <w:t> </w:t>
      </w:r>
      <w:r>
        <w:rPr>
          <w:spacing w:val="-1"/>
        </w:rPr>
        <w:t>нормализующих</w:t>
      </w:r>
      <w:r>
        <w:rPr>
          <w:spacing w:val="49"/>
        </w:rPr>
        <w:t> </w:t>
      </w:r>
      <w:r>
        <w:rPr>
          <w:spacing w:val="-1"/>
        </w:rPr>
        <w:t>частоту</w:t>
      </w:r>
      <w:r>
        <w:rPr>
          <w:spacing w:val="44"/>
        </w:rPr>
        <w:t> </w:t>
      </w:r>
      <w:r>
        <w:rPr>
          <w:spacing w:val="-1"/>
        </w:rPr>
        <w:t>стула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94">
        <w:r>
          <w:rPr>
            <w:rFonts w:ascii="Times New Roman" w:hAnsi="Times New Roman"/>
            <w:spacing w:val="-1"/>
          </w:rPr>
          <w:t>71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24">
        <w:r>
          <w:rPr>
            <w:rFonts w:ascii="Times New Roman" w:hAnsi="Times New Roman"/>
            <w:spacing w:val="-1"/>
          </w:rPr>
          <w:t>105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0">
        <w:r>
          <w:rPr>
            <w:rFonts w:ascii="Times New Roman" w:hAnsi="Times New Roman"/>
            <w:spacing w:val="-1"/>
          </w:rPr>
          <w:t>142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8"/>
        <w:ind w:left="102" w:right="112" w:firstLine="707"/>
        <w:jc w:val="both"/>
      </w:pPr>
      <w:r>
        <w:rPr>
          <w:spacing w:val="-1"/>
        </w:rPr>
        <w:t>Обоснованием</w:t>
      </w:r>
      <w:r>
        <w:rPr>
          <w:spacing w:val="59"/>
        </w:rPr>
        <w:t> </w:t>
      </w:r>
      <w:r>
        <w:rPr>
          <w:spacing w:val="-1"/>
        </w:rPr>
        <w:t>назначения</w:t>
      </w:r>
      <w:r>
        <w:rPr>
          <w:spacing w:val="60"/>
        </w:rPr>
        <w:t> </w:t>
      </w:r>
      <w:r>
        <w:rPr>
          <w:spacing w:val="-2"/>
        </w:rPr>
        <w:t>данной</w:t>
      </w:r>
      <w:r>
        <w:rPr>
          <w:spacing w:val="62"/>
        </w:rPr>
        <w:t> </w:t>
      </w:r>
      <w:r>
        <w:rPr>
          <w:spacing w:val="-2"/>
        </w:rPr>
        <w:t>группы</w:t>
      </w:r>
      <w:r>
        <w:rPr>
          <w:spacing w:val="62"/>
        </w:rPr>
        <w:t> </w:t>
      </w:r>
      <w:r>
        <w:rPr>
          <w:spacing w:val="-1"/>
        </w:rPr>
        <w:t>лекарственных</w:t>
      </w:r>
      <w:r>
        <w:rPr>
          <w:spacing w:val="60"/>
        </w:rPr>
        <w:t> </w:t>
      </w:r>
      <w:r>
        <w:rPr>
          <w:spacing w:val="-1"/>
        </w:rPr>
        <w:t>препаратов</w:t>
      </w:r>
      <w:r>
        <w:rPr>
          <w:spacing w:val="45"/>
        </w:rPr>
        <w:t> </w:t>
      </w:r>
      <w:r>
        <w:rPr>
          <w:spacing w:val="-1"/>
        </w:rPr>
        <w:t>служит</w:t>
      </w:r>
      <w:r>
        <w:rPr>
          <w:spacing w:val="36"/>
        </w:rPr>
        <w:t> </w:t>
      </w:r>
      <w:r>
        <w:rPr>
          <w:spacing w:val="-1"/>
        </w:rPr>
        <w:t>необходимость</w:t>
      </w:r>
      <w:r>
        <w:rPr>
          <w:spacing w:val="35"/>
        </w:rPr>
        <w:t> </w:t>
      </w:r>
      <w:r>
        <w:rPr>
          <w:spacing w:val="-1"/>
        </w:rPr>
        <w:t>поддержания</w:t>
      </w:r>
      <w:r>
        <w:rPr>
          <w:spacing w:val="37"/>
        </w:rPr>
        <w:t> </w:t>
      </w:r>
      <w:r>
        <w:rPr>
          <w:spacing w:val="-1"/>
        </w:rPr>
        <w:t>стабильности</w:t>
      </w:r>
      <w:r>
        <w:rPr>
          <w:spacing w:val="35"/>
        </w:rPr>
        <w:t> </w:t>
      </w:r>
      <w:r>
        <w:rPr>
          <w:spacing w:val="-1"/>
        </w:rPr>
        <w:t>качественного</w:t>
      </w:r>
      <w:r>
        <w:rPr>
          <w:spacing w:val="37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количественного</w:t>
      </w:r>
      <w:r>
        <w:rPr>
          <w:spacing w:val="65"/>
        </w:rPr>
        <w:t> </w:t>
      </w:r>
      <w:r>
        <w:rPr>
          <w:spacing w:val="-1"/>
        </w:rPr>
        <w:t>состава</w:t>
      </w:r>
      <w:r>
        <w:rPr>
          <w:spacing w:val="63"/>
        </w:rPr>
        <w:t> </w:t>
      </w:r>
      <w:r>
        <w:rPr>
          <w:spacing w:val="-1"/>
        </w:rPr>
        <w:t>микробиоценоза</w:t>
      </w:r>
      <w:r>
        <w:rPr>
          <w:spacing w:val="61"/>
        </w:rPr>
        <w:t> </w:t>
      </w:r>
      <w:r>
        <w:rPr>
          <w:spacing w:val="-1"/>
        </w:rPr>
        <w:t>при</w:t>
      </w:r>
      <w:r>
        <w:rPr>
          <w:spacing w:val="62"/>
        </w:rPr>
        <w:t> </w:t>
      </w:r>
      <w:r>
        <w:rPr>
          <w:spacing w:val="-1"/>
        </w:rPr>
        <w:t>невозможности</w:t>
      </w:r>
      <w:r>
        <w:rPr>
          <w:spacing w:val="62"/>
        </w:rPr>
        <w:t> </w:t>
      </w:r>
      <w:r>
        <w:rPr>
          <w:spacing w:val="-1"/>
        </w:rPr>
        <w:t>обеспечения</w:t>
      </w:r>
      <w:r>
        <w:rPr>
          <w:spacing w:val="31"/>
        </w:rPr>
        <w:t> </w:t>
      </w:r>
      <w:r>
        <w:rPr>
          <w:spacing w:val="-1"/>
        </w:rPr>
        <w:t>макроорганизмом</w:t>
      </w:r>
      <w:r>
        <w:rPr/>
        <w:t> </w:t>
      </w:r>
      <w:r>
        <w:rPr>
          <w:spacing w:val="-1"/>
        </w:rPr>
        <w:t>колонизационной</w:t>
      </w:r>
      <w:r>
        <w:rPr>
          <w:spacing w:val="-3"/>
        </w:rPr>
        <w:t> </w:t>
      </w:r>
      <w:r>
        <w:rPr>
          <w:spacing w:val="-1"/>
        </w:rPr>
        <w:t>резистентности.</w:t>
      </w:r>
    </w:p>
    <w:p>
      <w:pPr>
        <w:pStyle w:val="BodyText"/>
        <w:spacing w:line="360" w:lineRule="auto" w:before="8"/>
        <w:ind w:left="102" w:right="218" w:firstLine="707"/>
        <w:jc w:val="both"/>
        <w:rPr>
          <w:rFonts w:ascii="Times New Roman" w:hAnsi="Times New Roman" w:cs="Times New Roman" w:eastAsia="Times New Roman"/>
        </w:rPr>
      </w:pPr>
      <w:r>
        <w:rPr/>
        <w:t>Число</w:t>
      </w:r>
      <w:r>
        <w:rPr>
          <w:spacing w:val="42"/>
        </w:rPr>
        <w:t> </w:t>
      </w:r>
      <w:r>
        <w:rPr>
          <w:spacing w:val="-1"/>
        </w:rPr>
        <w:t>исследований,</w:t>
      </w:r>
      <w:r>
        <w:rPr>
          <w:spacing w:val="43"/>
        </w:rPr>
        <w:t> </w:t>
      </w:r>
      <w:r>
        <w:rPr>
          <w:spacing w:val="-1"/>
        </w:rPr>
        <w:t>посвященных</w:t>
      </w:r>
      <w:r>
        <w:rPr>
          <w:spacing w:val="43"/>
        </w:rPr>
        <w:t> </w:t>
      </w:r>
      <w:r>
        <w:rPr>
          <w:spacing w:val="-1"/>
        </w:rPr>
        <w:t>изучению</w:t>
      </w:r>
      <w:r>
        <w:rPr>
          <w:spacing w:val="43"/>
        </w:rPr>
        <w:t> </w:t>
      </w:r>
      <w:r>
        <w:rPr>
          <w:spacing w:val="-1"/>
        </w:rPr>
        <w:t>эффективности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безопасности</w:t>
      </w:r>
      <w:r>
        <w:rPr>
          <w:spacing w:val="26"/>
        </w:rPr>
        <w:t> </w:t>
      </w:r>
      <w:r>
        <w:rPr>
          <w:spacing w:val="-1"/>
        </w:rPr>
        <w:t>пробиотиков,</w:t>
      </w:r>
      <w:r>
        <w:rPr>
          <w:spacing w:val="26"/>
        </w:rPr>
        <w:t> </w:t>
      </w:r>
      <w:r>
        <w:rPr>
          <w:spacing w:val="-1"/>
        </w:rPr>
        <w:t>постоянно</w:t>
      </w:r>
      <w:r>
        <w:rPr>
          <w:spacing w:val="28"/>
        </w:rPr>
        <w:t> </w:t>
      </w:r>
      <w:r>
        <w:rPr/>
        <w:t>увеличивается,</w:t>
      </w:r>
      <w:r>
        <w:rPr>
          <w:spacing w:val="27"/>
        </w:rPr>
        <w:t> </w:t>
      </w:r>
      <w:r>
        <w:rPr>
          <w:spacing w:val="-1"/>
        </w:rPr>
        <w:t>однако,</w:t>
      </w:r>
      <w:r>
        <w:rPr>
          <w:spacing w:val="25"/>
        </w:rPr>
        <w:t> </w:t>
      </w:r>
      <w:r>
        <w:rPr>
          <w:spacing w:val="-1"/>
        </w:rPr>
        <w:t>опубликованные</w:t>
      </w:r>
      <w:r>
        <w:rPr>
          <w:spacing w:val="57"/>
        </w:rPr>
        <w:t> </w:t>
      </w:r>
      <w:r>
        <w:rPr>
          <w:spacing w:val="-1"/>
        </w:rPr>
        <w:t>данные</w:t>
      </w:r>
      <w:r>
        <w:rPr>
          <w:spacing w:val="60"/>
        </w:rPr>
        <w:t> </w:t>
      </w:r>
      <w:r>
        <w:rPr>
          <w:spacing w:val="-1"/>
        </w:rPr>
        <w:t>остаются</w:t>
      </w:r>
      <w:r>
        <w:rPr>
          <w:spacing w:val="58"/>
        </w:rPr>
        <w:t> </w:t>
      </w:r>
      <w:r>
        <w:rPr>
          <w:spacing w:val="-1"/>
        </w:rPr>
        <w:t>весьма</w:t>
      </w:r>
      <w:r>
        <w:rPr>
          <w:spacing w:val="59"/>
        </w:rPr>
        <w:t> </w:t>
      </w:r>
      <w:r>
        <w:rPr>
          <w:spacing w:val="-1"/>
        </w:rPr>
        <w:t>противоречивыми,</w:t>
      </w:r>
      <w:r>
        <w:rPr>
          <w:spacing w:val="59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доказательная</w:t>
      </w:r>
      <w:r>
        <w:rPr>
          <w:spacing w:val="35"/>
        </w:rPr>
        <w:t> </w:t>
      </w:r>
      <w:r>
        <w:rPr>
          <w:spacing w:val="-1"/>
        </w:rPr>
        <w:t>оценка</w:t>
      </w:r>
      <w:r>
        <w:rPr>
          <w:spacing w:val="34"/>
        </w:rPr>
        <w:t> </w:t>
      </w:r>
      <w:r>
        <w:rPr>
          <w:spacing w:val="-1"/>
        </w:rPr>
        <w:t>их</w:t>
      </w:r>
      <w:r>
        <w:rPr>
          <w:spacing w:val="40"/>
        </w:rPr>
        <w:t> </w:t>
      </w:r>
      <w:r>
        <w:rPr>
          <w:spacing w:val="-1"/>
        </w:rPr>
        <w:t>эффективности</w:t>
      </w:r>
      <w:r>
        <w:rPr>
          <w:spacing w:val="40"/>
        </w:rPr>
        <w:t> </w:t>
      </w:r>
      <w:r>
        <w:rPr>
          <w:spacing w:val="-2"/>
        </w:rPr>
        <w:t>затруднена</w:t>
      </w:r>
      <w:r>
        <w:rPr>
          <w:spacing w:val="34"/>
        </w:rPr>
        <w:t> </w:t>
      </w:r>
      <w:r>
        <w:rPr/>
        <w:t>как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/>
        <w:t>связи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разнообразием</w:t>
      </w:r>
      <w:r>
        <w:rPr>
          <w:spacing w:val="4"/>
        </w:rPr>
        <w:t> </w:t>
      </w:r>
      <w:r>
        <w:rPr>
          <w:spacing w:val="-1"/>
        </w:rPr>
        <w:t>препаратов,</w:t>
      </w:r>
      <w:r>
        <w:rPr>
          <w:spacing w:val="5"/>
        </w:rPr>
        <w:t> </w:t>
      </w:r>
      <w:r>
        <w:rPr/>
        <w:t>так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из</w:t>
      </w:r>
      <w:r>
        <w:rPr>
          <w:rFonts w:ascii="Times New Roman" w:hAnsi="Times New Roman"/>
        </w:rPr>
        <w:t>-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имеющихся</w:t>
      </w:r>
      <w:r>
        <w:rPr>
          <w:spacing w:val="4"/>
        </w:rPr>
        <w:t> </w:t>
      </w:r>
      <w:r>
        <w:rPr>
          <w:spacing w:val="-1"/>
        </w:rPr>
        <w:t>значительных</w:t>
      </w:r>
      <w:r>
        <w:rPr>
          <w:spacing w:val="4"/>
        </w:rPr>
        <w:t> </w:t>
      </w:r>
      <w:r>
        <w:rPr>
          <w:spacing w:val="-1"/>
        </w:rPr>
        <w:t>различий</w:t>
      </w:r>
      <w:r>
        <w:rPr>
          <w:spacing w:val="4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дозировке</w:t>
      </w:r>
      <w:r>
        <w:rPr/>
        <w:t> </w:t>
      </w:r>
      <w:r>
        <w:rPr>
          <w:spacing w:val="-1"/>
        </w:rPr>
        <w:t>пробиотиков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длительности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>
          <w:spacing w:val="-1"/>
        </w:rPr>
        <w:t>применения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44">
        <w:r>
          <w:rPr>
            <w:rFonts w:ascii="Times New Roman" w:hAnsi="Times New Roman"/>
            <w:spacing w:val="-2"/>
          </w:rPr>
          <w:t>16</w:t>
        </w:r>
      </w:hyperlink>
      <w:r>
        <w:rPr>
          <w:rFonts w:ascii="Times New Roman" w:hAnsi="Times New Roman"/>
          <w:spacing w:val="-2"/>
        </w:rPr>
        <w:t>].</w:t>
      </w:r>
    </w:p>
    <w:p>
      <w:pPr>
        <w:pStyle w:val="BodyText"/>
        <w:spacing w:line="360" w:lineRule="auto" w:before="5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Исследования,</w:t>
      </w:r>
      <w:r>
        <w:rPr/>
        <w:t> </w:t>
      </w:r>
      <w:r>
        <w:rPr>
          <w:spacing w:val="-1"/>
        </w:rPr>
        <w:t>посвященные</w:t>
      </w:r>
      <w:r>
        <w:rPr/>
        <w:t> </w:t>
      </w:r>
      <w:r>
        <w:rPr>
          <w:spacing w:val="-1"/>
        </w:rPr>
        <w:t>механизмам</w:t>
      </w:r>
      <w:r>
        <w:rPr>
          <w:spacing w:val="3"/>
        </w:rPr>
        <w:t> </w:t>
      </w:r>
      <w:r>
        <w:rPr>
          <w:spacing w:val="-1"/>
        </w:rPr>
        <w:t>действия</w:t>
      </w:r>
      <w:r>
        <w:rPr>
          <w:spacing w:val="1"/>
        </w:rPr>
        <w:t> </w:t>
      </w:r>
      <w:r>
        <w:rPr>
          <w:spacing w:val="-1"/>
        </w:rPr>
        <w:t>пробиотиков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свидетельствуют</w:t>
      </w:r>
      <w:r>
        <w:rPr>
          <w:spacing w:val="44"/>
        </w:rPr>
        <w:t> </w:t>
      </w:r>
      <w:r>
        <w:rPr/>
        <w:t>об</w:t>
      </w:r>
      <w:r>
        <w:rPr>
          <w:spacing w:val="43"/>
        </w:rPr>
        <w:t> </w:t>
      </w:r>
      <w:r>
        <w:rPr>
          <w:spacing w:val="-1"/>
        </w:rPr>
        <w:t>их</w:t>
      </w:r>
      <w:r>
        <w:rPr>
          <w:spacing w:val="47"/>
        </w:rPr>
        <w:t> </w:t>
      </w:r>
      <w:r>
        <w:rPr>
          <w:spacing w:val="-1"/>
        </w:rPr>
        <w:t>влиянии</w:t>
      </w:r>
      <w:r>
        <w:rPr>
          <w:spacing w:val="43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качественный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количественный</w:t>
      </w:r>
      <w:r>
        <w:rPr>
          <w:spacing w:val="45"/>
        </w:rPr>
        <w:t> </w:t>
      </w:r>
      <w:r>
        <w:rPr>
          <w:spacing w:val="-1"/>
        </w:rPr>
        <w:t>состав</w:t>
      </w:r>
      <w:r>
        <w:rPr>
          <w:spacing w:val="41"/>
        </w:rPr>
        <w:t> </w:t>
      </w:r>
      <w:r>
        <w:rPr>
          <w:spacing w:val="-1"/>
        </w:rPr>
        <w:t>внутрипросветной</w:t>
      </w:r>
      <w:r>
        <w:rPr>
          <w:spacing w:val="28"/>
        </w:rPr>
        <w:t> </w:t>
      </w:r>
      <w:r>
        <w:rPr>
          <w:spacing w:val="-1"/>
        </w:rPr>
        <w:t>микрофлоры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снижении</w:t>
      </w:r>
      <w:r>
        <w:rPr>
          <w:spacing w:val="25"/>
        </w:rPr>
        <w:t> </w:t>
      </w:r>
      <w:r>
        <w:rPr/>
        <w:t>рН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просвете</w:t>
      </w:r>
      <w:r>
        <w:rPr>
          <w:spacing w:val="26"/>
        </w:rPr>
        <w:t> </w:t>
      </w:r>
      <w:r>
        <w:rPr>
          <w:spacing w:val="-1"/>
        </w:rPr>
        <w:t>кишечника,</w:t>
      </w:r>
      <w:r>
        <w:rPr>
          <w:spacing w:val="37"/>
        </w:rPr>
        <w:t> </w:t>
      </w:r>
      <w:r>
        <w:rPr>
          <w:spacing w:val="-1"/>
        </w:rPr>
        <w:t>поддержании</w:t>
      </w:r>
      <w:r>
        <w:rPr>
          <w:spacing w:val="12"/>
        </w:rPr>
        <w:t> </w:t>
      </w:r>
      <w:r>
        <w:rPr>
          <w:spacing w:val="-1"/>
        </w:rPr>
        <w:t>барьерной</w:t>
      </w:r>
      <w:r>
        <w:rPr>
          <w:spacing w:val="10"/>
        </w:rPr>
        <w:t> </w:t>
      </w:r>
      <w:r>
        <w:rPr>
          <w:spacing w:val="-1"/>
        </w:rPr>
        <w:t>функции</w:t>
      </w:r>
      <w:r>
        <w:rPr>
          <w:spacing w:val="9"/>
        </w:rPr>
        <w:t> </w:t>
      </w:r>
      <w:r>
        <w:rPr>
          <w:spacing w:val="-1"/>
        </w:rPr>
        <w:t>кишечного</w:t>
      </w:r>
      <w:r>
        <w:rPr>
          <w:spacing w:val="10"/>
        </w:rPr>
        <w:t> </w:t>
      </w:r>
      <w:r>
        <w:rPr>
          <w:spacing w:val="-1"/>
        </w:rPr>
        <w:t>эпителия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слизистой</w:t>
      </w:r>
      <w:r>
        <w:rPr>
          <w:spacing w:val="10"/>
        </w:rPr>
        <w:t> </w:t>
      </w:r>
      <w:r>
        <w:rPr>
          <w:spacing w:val="-2"/>
        </w:rPr>
        <w:t>оболочки</w:t>
      </w:r>
      <w:r>
        <w:rPr>
          <w:spacing w:val="51"/>
        </w:rPr>
        <w:t> </w:t>
      </w:r>
      <w:r>
        <w:rPr>
          <w:spacing w:val="-1"/>
        </w:rPr>
        <w:t>ЖКТ,</w:t>
      </w:r>
      <w:r>
        <w:rPr>
          <w:spacing w:val="49"/>
        </w:rPr>
        <w:t> </w:t>
      </w:r>
      <w:r>
        <w:rPr>
          <w:spacing w:val="-1"/>
        </w:rPr>
        <w:t>модулировании</w:t>
      </w:r>
      <w:r>
        <w:rPr>
          <w:spacing w:val="50"/>
        </w:rPr>
        <w:t> </w:t>
      </w:r>
      <w:r>
        <w:rPr>
          <w:spacing w:val="-1"/>
        </w:rPr>
        <w:t>местного</w:t>
      </w:r>
      <w:r>
        <w:rPr>
          <w:spacing w:val="51"/>
        </w:rPr>
        <w:t> </w:t>
      </w:r>
      <w:r>
        <w:rPr>
          <w:spacing w:val="-1"/>
        </w:rPr>
        <w:t>и/или</w:t>
      </w:r>
      <w:r>
        <w:rPr>
          <w:spacing w:val="47"/>
        </w:rPr>
        <w:t> </w:t>
      </w:r>
      <w:r>
        <w:rPr>
          <w:spacing w:val="-1"/>
        </w:rPr>
        <w:t>системного</w:t>
      </w:r>
      <w:r>
        <w:rPr>
          <w:spacing w:val="48"/>
        </w:rPr>
        <w:t> </w:t>
      </w:r>
      <w:r>
        <w:rPr>
          <w:spacing w:val="-1"/>
        </w:rPr>
        <w:t>иммунного</w:t>
      </w:r>
      <w:r>
        <w:rPr>
          <w:spacing w:val="48"/>
        </w:rPr>
        <w:t> </w:t>
      </w:r>
      <w:r>
        <w:rPr>
          <w:spacing w:val="-1"/>
        </w:rPr>
        <w:t>ответа,</w:t>
      </w:r>
      <w:r>
        <w:rPr>
          <w:spacing w:val="54"/>
        </w:rPr>
        <w:t> </w:t>
      </w:r>
      <w:r>
        <w:rPr>
          <w:spacing w:val="-1"/>
        </w:rPr>
        <w:t>что</w:t>
      </w:r>
      <w:r>
        <w:rPr>
          <w:spacing w:val="50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совокупности</w:t>
      </w:r>
      <w:r>
        <w:rPr>
          <w:spacing w:val="18"/>
        </w:rPr>
        <w:t> </w:t>
      </w:r>
      <w:r>
        <w:rPr>
          <w:spacing w:val="-1"/>
        </w:rPr>
        <w:t>обеспечивает</w:t>
      </w:r>
      <w:r>
        <w:rPr>
          <w:spacing w:val="17"/>
        </w:rPr>
        <w:t> </w:t>
      </w:r>
      <w:r>
        <w:rPr>
          <w:spacing w:val="-1"/>
        </w:rPr>
        <w:t>предотвращение</w:t>
      </w:r>
      <w:r>
        <w:rPr>
          <w:spacing w:val="20"/>
        </w:rPr>
        <w:t> </w:t>
      </w:r>
      <w:r>
        <w:rPr>
          <w:spacing w:val="-1"/>
        </w:rPr>
        <w:t>колонизации</w:t>
      </w:r>
      <w:r>
        <w:rPr>
          <w:spacing w:val="21"/>
        </w:rPr>
        <w:t> </w:t>
      </w:r>
      <w:r>
        <w:rPr>
          <w:spacing w:val="-1"/>
        </w:rPr>
        <w:t>макроорганизма</w:t>
      </w:r>
      <w:r>
        <w:rPr>
          <w:spacing w:val="27"/>
        </w:rPr>
        <w:t> </w:t>
      </w:r>
      <w:r>
        <w:rPr>
          <w:spacing w:val="-1"/>
        </w:rPr>
        <w:t>патогенными</w:t>
      </w:r>
      <w:r>
        <w:rPr/>
        <w:t> </w:t>
      </w:r>
      <w:r>
        <w:rPr>
          <w:spacing w:val="-1"/>
        </w:rPr>
        <w:t>микроорганизмами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12">
        <w:r>
          <w:rPr>
            <w:rFonts w:ascii="Times New Roman" w:hAnsi="Times New Roman"/>
            <w:spacing w:val="-1"/>
          </w:rPr>
          <w:t>90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5">
        <w:r>
          <w:rPr>
            <w:rFonts w:ascii="Times New Roman" w:hAnsi="Times New Roman"/>
            <w:spacing w:val="-1"/>
          </w:rPr>
          <w:t>116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64">
        <w:r>
          <w:rPr>
            <w:rFonts w:ascii="Times New Roman" w:hAnsi="Times New Roman"/>
            <w:spacing w:val="-1"/>
          </w:rPr>
          <w:t>147</w:t>
        </w:r>
      </w:hyperlink>
      <w:hyperlink w:history="true" w:anchor="_bookmark168">
        <w:r>
          <w:rPr>
            <w:rFonts w:ascii="Times New Roman" w:hAnsi="Times New Roman"/>
            <w:spacing w:val="-1"/>
          </w:rPr>
          <w:t>,152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7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Пробиотики</w:t>
      </w:r>
      <w:r>
        <w:rPr>
          <w:spacing w:val="4"/>
        </w:rPr>
        <w:t> </w:t>
      </w:r>
      <w:r>
        <w:rPr>
          <w:spacing w:val="-2"/>
        </w:rPr>
        <w:t>способствуют</w:t>
      </w:r>
      <w:r>
        <w:rPr>
          <w:spacing w:val="5"/>
        </w:rPr>
        <w:t> </w:t>
      </w:r>
      <w:r>
        <w:rPr>
          <w:spacing w:val="-1"/>
        </w:rPr>
        <w:t>сохранению</w:t>
      </w:r>
      <w:r>
        <w:rPr>
          <w:spacing w:val="2"/>
        </w:rPr>
        <w:t> </w:t>
      </w:r>
      <w:r>
        <w:rPr>
          <w:spacing w:val="-1"/>
        </w:rPr>
        <w:t>кишечного</w:t>
      </w:r>
      <w:r>
        <w:rPr>
          <w:spacing w:val="4"/>
        </w:rPr>
        <w:t> </w:t>
      </w:r>
      <w:r>
        <w:rPr>
          <w:spacing w:val="-1"/>
        </w:rPr>
        <w:t>гомеостаза</w:t>
      </w:r>
      <w:r>
        <w:rPr>
          <w:spacing w:val="3"/>
        </w:rPr>
        <w:t> </w:t>
      </w:r>
      <w:r>
        <w:rPr>
          <w:spacing w:val="-1"/>
        </w:rPr>
        <w:t>путем</w:t>
      </w:r>
      <w:r>
        <w:rPr>
          <w:spacing w:val="51"/>
        </w:rPr>
        <w:t> </w:t>
      </w:r>
      <w:r>
        <w:rPr>
          <w:spacing w:val="-1"/>
        </w:rPr>
        <w:t>поддержания</w:t>
      </w:r>
      <w:r>
        <w:rPr>
          <w:spacing w:val="33"/>
        </w:rPr>
        <w:t> </w:t>
      </w:r>
      <w:r>
        <w:rPr>
          <w:spacing w:val="-1"/>
        </w:rPr>
        <w:t>определенного</w:t>
      </w:r>
      <w:r>
        <w:rPr>
          <w:spacing w:val="36"/>
        </w:rPr>
        <w:t> </w:t>
      </w:r>
      <w:r>
        <w:rPr>
          <w:spacing w:val="-1"/>
        </w:rPr>
        <w:t>уровня</w:t>
      </w:r>
      <w:r>
        <w:rPr>
          <w:spacing w:val="35"/>
        </w:rPr>
        <w:t> </w:t>
      </w:r>
      <w:r>
        <w:rPr>
          <w:spacing w:val="-1"/>
        </w:rPr>
        <w:t>кислотности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просвете</w:t>
      </w:r>
      <w:r>
        <w:rPr>
          <w:spacing w:val="35"/>
        </w:rPr>
        <w:t> </w:t>
      </w:r>
      <w:r>
        <w:rPr>
          <w:spacing w:val="-1"/>
        </w:rPr>
        <w:t>толстой</w:t>
      </w:r>
      <w:r>
        <w:rPr>
          <w:spacing w:val="35"/>
        </w:rPr>
        <w:t> </w:t>
      </w:r>
      <w:r>
        <w:rPr>
          <w:spacing w:val="-1"/>
        </w:rPr>
        <w:t>кишки</w:t>
      </w:r>
      <w:r>
        <w:rPr>
          <w:spacing w:val="37"/>
        </w:rPr>
        <w:t> </w:t>
      </w:r>
      <w:r>
        <w:rPr>
          <w:spacing w:val="-1"/>
        </w:rPr>
        <w:t>благодаря</w:t>
      </w:r>
      <w:r>
        <w:rPr>
          <w:spacing w:val="68"/>
        </w:rPr>
        <w:t> </w:t>
      </w:r>
      <w:r>
        <w:rPr>
          <w:spacing w:val="-1"/>
        </w:rPr>
        <w:t>образованию</w:t>
      </w:r>
      <w:r>
        <w:rPr>
          <w:spacing w:val="67"/>
        </w:rPr>
        <w:t> </w:t>
      </w:r>
      <w:r>
        <w:rPr/>
        <w:t>КЖК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[</w:t>
      </w:r>
      <w:hyperlink w:history="true" w:anchor="_bookmark162">
        <w:r>
          <w:rPr>
            <w:rFonts w:ascii="Times New Roman" w:hAnsi="Times New Roman"/>
            <w:spacing w:val="-2"/>
          </w:rPr>
          <w:t>144</w:t>
        </w:r>
      </w:hyperlink>
      <w:r>
        <w:rPr>
          <w:rFonts w:ascii="Times New Roman" w:hAnsi="Times New Roman"/>
          <w:spacing w:val="-2"/>
        </w:rPr>
        <w:t>]</w:t>
      </w:r>
      <w:r>
        <w:rPr>
          <w:spacing w:val="-2"/>
        </w:rPr>
        <w:t>,</w:t>
      </w:r>
      <w:r>
        <w:rPr/>
        <w:t> а</w:t>
      </w:r>
      <w:r>
        <w:rPr>
          <w:spacing w:val="1"/>
        </w:rPr>
        <w:t> </w:t>
      </w:r>
      <w:r>
        <w:rPr>
          <w:spacing w:val="-1"/>
        </w:rPr>
        <w:t>также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результате</w:t>
      </w:r>
      <w:r>
        <w:rPr>
          <w:spacing w:val="3"/>
        </w:rPr>
        <w:t> </w:t>
      </w:r>
      <w:r>
        <w:rPr>
          <w:spacing w:val="-1"/>
        </w:rPr>
        <w:t>подавления</w:t>
      </w:r>
      <w:r>
        <w:rPr>
          <w:spacing w:val="41"/>
        </w:rPr>
        <w:t> </w:t>
      </w:r>
      <w:r>
        <w:rPr>
          <w:spacing w:val="-1"/>
        </w:rPr>
        <w:t>бактериальной</w:t>
      </w:r>
      <w:r>
        <w:rPr>
          <w:spacing w:val="64"/>
        </w:rPr>
        <w:t> </w:t>
      </w:r>
      <w:r>
        <w:rPr>
          <w:spacing w:val="-1"/>
        </w:rPr>
        <w:t>адгезии</w:t>
      </w:r>
      <w:r>
        <w:rPr>
          <w:spacing w:val="32"/>
        </w:rPr>
        <w:t> </w:t>
      </w:r>
      <w:r>
        <w:rPr>
          <w:spacing w:val="-1"/>
        </w:rPr>
        <w:t>патогенных</w:t>
      </w:r>
      <w:r>
        <w:rPr>
          <w:spacing w:val="33"/>
        </w:rPr>
        <w:t> </w:t>
      </w:r>
      <w:r>
        <w:rPr>
          <w:spacing w:val="-1"/>
        </w:rPr>
        <w:t>микроорганизмов</w:t>
      </w:r>
      <w:r>
        <w:rPr>
          <w:spacing w:val="32"/>
        </w:rPr>
        <w:t> </w:t>
      </w:r>
      <w:r>
        <w:rPr/>
        <w:t>за</w:t>
      </w:r>
      <w:r>
        <w:rPr>
          <w:spacing w:val="27"/>
        </w:rPr>
        <w:t> </w:t>
      </w:r>
      <w:r>
        <w:rPr/>
        <w:t>счет</w:t>
      </w:r>
      <w:r>
        <w:rPr>
          <w:spacing w:val="33"/>
        </w:rPr>
        <w:t> </w:t>
      </w:r>
      <w:r>
        <w:rPr>
          <w:spacing w:val="-1"/>
        </w:rPr>
        <w:t>синтеза</w:t>
      </w:r>
      <w:r>
        <w:rPr>
          <w:spacing w:val="32"/>
        </w:rPr>
        <w:t> </w:t>
      </w:r>
      <w:r>
        <w:rPr>
          <w:spacing w:val="-1"/>
        </w:rPr>
        <w:t>таких</w:t>
      </w:r>
      <w:r>
        <w:rPr>
          <w:spacing w:val="27"/>
        </w:rPr>
        <w:t> </w:t>
      </w:r>
      <w:r>
        <w:rPr>
          <w:spacing w:val="-1"/>
        </w:rPr>
        <w:t>антибактериальных</w:t>
      </w:r>
      <w:r>
        <w:rPr>
          <w:spacing w:val="1"/>
        </w:rPr>
        <w:t> </w:t>
      </w:r>
      <w:r>
        <w:rPr>
          <w:spacing w:val="-1"/>
        </w:rPr>
        <w:t>веществ,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>
          <w:spacing w:val="-1"/>
        </w:rPr>
        <w:t>бактериоцины</w:t>
      </w:r>
      <w:r>
        <w:rPr/>
        <w:t> и </w:t>
      </w:r>
      <w:r>
        <w:rPr>
          <w:spacing w:val="-1"/>
        </w:rPr>
        <w:t>дефензины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44">
        <w:r>
          <w:rPr>
            <w:rFonts w:ascii="Times New Roman" w:hAnsi="Times New Roman"/>
            <w:spacing w:val="-1"/>
          </w:rPr>
          <w:t>125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135">
        <w:r>
          <w:rPr>
            <w:rFonts w:ascii="Times New Roman" w:hAnsi="Times New Roman"/>
            <w:spacing w:val="-1"/>
          </w:rPr>
          <w:t>116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59" w:lineRule="auto" w:before="5"/>
        <w:ind w:left="102" w:right="105" w:firstLine="707"/>
        <w:jc w:val="both"/>
      </w:pP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1"/>
        </w:rPr>
        <w:t>фоне</w:t>
      </w:r>
      <w:r>
        <w:rPr>
          <w:spacing w:val="18"/>
        </w:rPr>
        <w:t> </w:t>
      </w:r>
      <w:r>
        <w:rPr>
          <w:spacing w:val="-1"/>
        </w:rPr>
        <w:t>успешной</w:t>
      </w:r>
      <w:r>
        <w:rPr>
          <w:spacing w:val="16"/>
        </w:rPr>
        <w:t> </w:t>
      </w:r>
      <w:r>
        <w:rPr>
          <w:spacing w:val="-1"/>
        </w:rPr>
        <w:t>терапии</w:t>
      </w:r>
      <w:r>
        <w:rPr>
          <w:spacing w:val="19"/>
        </w:rPr>
        <w:t> </w:t>
      </w:r>
      <w:r>
        <w:rPr>
          <w:spacing w:val="-1"/>
        </w:rPr>
        <w:t>пробиотическими</w:t>
      </w:r>
      <w:r>
        <w:rPr>
          <w:spacing w:val="16"/>
        </w:rPr>
        <w:t> </w:t>
      </w:r>
      <w:r>
        <w:rPr>
          <w:spacing w:val="-1"/>
        </w:rPr>
        <w:t>препаратами</w:t>
      </w:r>
      <w:r>
        <w:rPr>
          <w:spacing w:val="22"/>
        </w:rPr>
        <w:t> </w:t>
      </w:r>
      <w:r>
        <w:rPr>
          <w:spacing w:val="-1"/>
        </w:rPr>
        <w:t>уровень</w:t>
      </w:r>
      <w:r>
        <w:rPr>
          <w:spacing w:val="37"/>
        </w:rPr>
        <w:t> </w:t>
      </w:r>
      <w:r>
        <w:rPr/>
        <w:t>КЖК    </w:t>
      </w:r>
      <w:r>
        <w:rPr>
          <w:spacing w:val="5"/>
        </w:rPr>
        <w:t> </w:t>
      </w:r>
      <w:r>
        <w:rPr/>
        <w:t>в    </w:t>
      </w:r>
      <w:r>
        <w:rPr>
          <w:spacing w:val="4"/>
        </w:rPr>
        <w:t> </w:t>
      </w:r>
      <w:r>
        <w:rPr>
          <w:spacing w:val="-1"/>
        </w:rPr>
        <w:t>образцах</w:t>
      </w:r>
      <w:r>
        <w:rPr/>
        <w:t>    </w:t>
      </w:r>
      <w:r>
        <w:rPr>
          <w:spacing w:val="5"/>
        </w:rPr>
        <w:t> </w:t>
      </w:r>
      <w:r>
        <w:rPr/>
        <w:t>кала,    </w:t>
      </w:r>
      <w:r>
        <w:rPr>
          <w:spacing w:val="4"/>
        </w:rPr>
        <w:t> </w:t>
      </w:r>
      <w:r>
        <w:rPr>
          <w:spacing w:val="-1"/>
        </w:rPr>
        <w:t>исследованный</w:t>
      </w:r>
      <w:r>
        <w:rPr/>
        <w:t>    </w:t>
      </w:r>
      <w:r>
        <w:rPr>
          <w:spacing w:val="5"/>
        </w:rPr>
        <w:t> </w:t>
      </w:r>
      <w:r>
        <w:rPr>
          <w:spacing w:val="-1"/>
        </w:rPr>
        <w:t>методом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газожидкостной</w:t>
      </w:r>
    </w:p>
    <w:p>
      <w:pPr>
        <w:spacing w:after="0" w:line="359" w:lineRule="auto"/>
        <w:jc w:val="both"/>
        <w:sectPr>
          <w:headerReference w:type="default" r:id="rId309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хроматографии,</w:t>
      </w:r>
      <w:r>
        <w:rPr>
          <w:spacing w:val="12"/>
        </w:rPr>
        <w:t> </w:t>
      </w:r>
      <w:r>
        <w:rPr>
          <w:spacing w:val="-1"/>
        </w:rPr>
        <w:t>возвращается</w:t>
      </w:r>
      <w:r>
        <w:rPr>
          <w:spacing w:val="12"/>
        </w:rPr>
        <w:t> </w:t>
      </w:r>
      <w:r>
        <w:rPr/>
        <w:t>к</w:t>
      </w:r>
      <w:r>
        <w:rPr>
          <w:spacing w:val="9"/>
        </w:rPr>
        <w:t> </w:t>
      </w:r>
      <w:r>
        <w:rPr>
          <w:spacing w:val="-1"/>
        </w:rPr>
        <w:t>нормальным</w:t>
      </w:r>
      <w:r>
        <w:rPr>
          <w:spacing w:val="11"/>
        </w:rPr>
        <w:t> </w:t>
      </w:r>
      <w:r>
        <w:rPr>
          <w:spacing w:val="-1"/>
        </w:rPr>
        <w:t>значениям,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6"/>
        </w:rPr>
        <w:t> </w:t>
      </w:r>
      <w:r>
        <w:rPr>
          <w:spacing w:val="-1"/>
        </w:rPr>
        <w:t>свидетельствует</w:t>
      </w:r>
      <w:r>
        <w:rPr>
          <w:spacing w:val="4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пользу</w:t>
      </w:r>
      <w:r>
        <w:rPr>
          <w:spacing w:val="47"/>
        </w:rPr>
        <w:t> </w:t>
      </w:r>
      <w:r>
        <w:rPr>
          <w:spacing w:val="-1"/>
        </w:rPr>
        <w:t>нормализации</w:t>
      </w:r>
      <w:r>
        <w:rPr>
          <w:spacing w:val="52"/>
        </w:rPr>
        <w:t> </w:t>
      </w:r>
      <w:r>
        <w:rPr>
          <w:spacing w:val="-1"/>
        </w:rPr>
        <w:t>состава</w:t>
      </w:r>
      <w:r>
        <w:rPr>
          <w:spacing w:val="48"/>
        </w:rPr>
        <w:t> </w:t>
      </w:r>
      <w:r>
        <w:rPr>
          <w:spacing w:val="-1"/>
        </w:rPr>
        <w:t>кишечной</w:t>
      </w:r>
      <w:r>
        <w:rPr>
          <w:spacing w:val="49"/>
        </w:rPr>
        <w:t> </w:t>
      </w:r>
      <w:r>
        <w:rPr>
          <w:spacing w:val="-1"/>
        </w:rPr>
        <w:t>микрофлоры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естественной</w:t>
      </w:r>
      <w:r>
        <w:rPr>
          <w:spacing w:val="41"/>
        </w:rPr>
        <w:t> </w:t>
      </w:r>
      <w:r>
        <w:rPr>
          <w:spacing w:val="-1"/>
        </w:rPr>
        <w:t>деконтаминации</w:t>
      </w:r>
      <w:r>
        <w:rPr/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1"/>
        </w:rPr>
        <w:t> </w:t>
      </w:r>
      <w:r>
        <w:rPr>
          <w:spacing w:val="-2"/>
        </w:rPr>
        <w:t>микроорганизмов</w:t>
      </w:r>
      <w:r>
        <w:rPr>
          <w:spacing w:val="-1"/>
        </w:rPr>
        <w:t> [</w:t>
      </w:r>
      <w:hyperlink w:history="true" w:anchor="_bookmark37">
        <w:r>
          <w:rPr>
            <w:rFonts w:ascii="Times New Roman" w:hAnsi="Times New Roman"/>
            <w:spacing w:val="-1"/>
          </w:rPr>
          <w:t>5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60">
        <w:r>
          <w:rPr>
            <w:rFonts w:ascii="Times New Roman" w:hAnsi="Times New Roman"/>
            <w:spacing w:val="-1"/>
          </w:rPr>
          <w:t>35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экспериментах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животных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использованием</w:t>
      </w:r>
      <w:r>
        <w:rPr>
          <w:spacing w:val="54"/>
        </w:rPr>
        <w:t> </w:t>
      </w:r>
      <w:r>
        <w:rPr>
          <w:spacing w:val="-1"/>
        </w:rPr>
        <w:t>пробиотических</w:t>
      </w:r>
      <w:r>
        <w:rPr>
          <w:spacing w:val="27"/>
        </w:rPr>
        <w:t> </w:t>
      </w:r>
      <w:r>
        <w:rPr>
          <w:spacing w:val="-1"/>
        </w:rPr>
        <w:t>препаратов</w:t>
      </w:r>
      <w:r>
        <w:rPr>
          <w:spacing w:val="43"/>
        </w:rPr>
        <w:t> </w:t>
      </w:r>
      <w:r>
        <w:rPr>
          <w:spacing w:val="-1"/>
        </w:rPr>
        <w:t>отмечалось</w:t>
      </w:r>
      <w:r>
        <w:rPr>
          <w:spacing w:val="43"/>
        </w:rPr>
        <w:t> </w:t>
      </w:r>
      <w:r>
        <w:rPr>
          <w:spacing w:val="-1"/>
        </w:rPr>
        <w:t>увеличение</w:t>
      </w:r>
      <w:r>
        <w:rPr>
          <w:spacing w:val="41"/>
        </w:rPr>
        <w:t> </w:t>
      </w:r>
      <w:r>
        <w:rPr>
          <w:spacing w:val="-1"/>
        </w:rPr>
        <w:t>экспрессии</w:t>
      </w:r>
      <w:r>
        <w:rPr>
          <w:spacing w:val="41"/>
        </w:rPr>
        <w:t> </w:t>
      </w:r>
      <w:r>
        <w:rPr>
          <w:spacing w:val="-1"/>
        </w:rPr>
        <w:t>ГАМК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поясной,</w:t>
      </w:r>
      <w:r>
        <w:rPr>
          <w:spacing w:val="35"/>
        </w:rPr>
        <w:t> </w:t>
      </w:r>
      <w:r>
        <w:rPr>
          <w:spacing w:val="-1"/>
        </w:rPr>
        <w:t>прелимбической</w:t>
      </w:r>
      <w:r>
        <w:rPr>
          <w:spacing w:val="1"/>
        </w:rPr>
        <w:t> </w:t>
      </w:r>
      <w:r>
        <w:rPr>
          <w:spacing w:val="-1"/>
        </w:rPr>
        <w:t>извилинах</w:t>
      </w:r>
      <w:r>
        <w:rPr>
          <w:spacing w:val="4"/>
        </w:rPr>
        <w:t> </w:t>
      </w:r>
      <w:r>
        <w:rPr>
          <w:spacing w:val="-1"/>
        </w:rPr>
        <w:t>головного</w:t>
      </w:r>
      <w:r>
        <w:rPr>
          <w:spacing w:val="2"/>
        </w:rPr>
        <w:t> </w:t>
      </w:r>
      <w:r>
        <w:rPr/>
        <w:t>мозга,</w:t>
      </w:r>
      <w:r>
        <w:rPr>
          <w:spacing w:val="2"/>
        </w:rPr>
        <w:t> </w:t>
      </w:r>
      <w:r>
        <w:rPr>
          <w:spacing w:val="-1"/>
        </w:rPr>
        <w:t>полосатом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миндалевидном</w:t>
      </w:r>
      <w:r>
        <w:rPr>
          <w:spacing w:val="27"/>
        </w:rPr>
        <w:t> </w:t>
      </w:r>
      <w:r>
        <w:rPr>
          <w:spacing w:val="-1"/>
        </w:rPr>
        <w:t>теле,</w:t>
      </w:r>
      <w:r>
        <w:rPr>
          <w:spacing w:val="17"/>
        </w:rPr>
        <w:t> </w:t>
      </w:r>
      <w:r>
        <w:rPr>
          <w:spacing w:val="-1"/>
        </w:rPr>
        <w:t>гиппокампе,</w:t>
      </w:r>
      <w:r>
        <w:rPr>
          <w:spacing w:val="15"/>
        </w:rPr>
        <w:t> </w:t>
      </w:r>
      <w:r>
        <w:rPr>
          <w:spacing w:val="-1"/>
        </w:rPr>
        <w:t>ядрах</w:t>
      </w:r>
      <w:r>
        <w:rPr>
          <w:spacing w:val="18"/>
        </w:rPr>
        <w:t> </w:t>
      </w:r>
      <w:r>
        <w:rPr/>
        <w:t>ствола</w:t>
      </w:r>
      <w:r>
        <w:rPr>
          <w:spacing w:val="15"/>
        </w:rPr>
        <w:t> </w:t>
      </w:r>
      <w:r>
        <w:rPr>
          <w:spacing w:val="-1"/>
        </w:rPr>
        <w:t>мозга</w:t>
      </w:r>
      <w:r>
        <w:rPr>
          <w:spacing w:val="15"/>
        </w:rPr>
        <w:t> </w:t>
      </w:r>
      <w:r>
        <w:rPr>
          <w:spacing w:val="-1"/>
        </w:rPr>
        <w:t>[</w:t>
      </w:r>
      <w:hyperlink w:history="true" w:anchor="_bookmark83">
        <w:r>
          <w:rPr>
            <w:rFonts w:ascii="Times New Roman" w:hAnsi="Times New Roman"/>
            <w:spacing w:val="-1"/>
          </w:rPr>
          <w:t>59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94">
        <w:r>
          <w:rPr>
            <w:rFonts w:ascii="Times New Roman" w:hAnsi="Times New Roman"/>
            <w:spacing w:val="-1"/>
          </w:rPr>
          <w:t>71</w:t>
        </w:r>
      </w:hyperlink>
      <w:r>
        <w:rPr>
          <w:spacing w:val="-1"/>
        </w:rPr>
        <w:t>].</w:t>
      </w:r>
      <w:r>
        <w:rPr>
          <w:spacing w:val="17"/>
        </w:rPr>
        <w:t> </w:t>
      </w:r>
      <w:r>
        <w:rPr>
          <w:spacing w:val="-1"/>
        </w:rPr>
        <w:t>Кроме</w:t>
      </w:r>
      <w:r>
        <w:rPr>
          <w:spacing w:val="18"/>
        </w:rPr>
        <w:t> </w:t>
      </w:r>
      <w:r>
        <w:rPr>
          <w:spacing w:val="-1"/>
        </w:rPr>
        <w:t>того,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/>
        <w:t>крыс</w:t>
      </w:r>
      <w:r>
        <w:rPr>
          <w:spacing w:val="17"/>
        </w:rPr>
        <w:t> </w:t>
      </w:r>
      <w:r>
        <w:rPr>
          <w:spacing w:val="-1"/>
        </w:rPr>
        <w:t>было</w:t>
      </w:r>
      <w:r>
        <w:rPr>
          <w:spacing w:val="51"/>
        </w:rPr>
        <w:t> </w:t>
      </w:r>
      <w:r>
        <w:rPr>
          <w:spacing w:val="-1"/>
        </w:rPr>
        <w:t>обнаружено</w:t>
      </w:r>
      <w:r>
        <w:rPr>
          <w:spacing w:val="68"/>
        </w:rPr>
        <w:t> </w:t>
      </w:r>
      <w:r>
        <w:rPr>
          <w:spacing w:val="-1"/>
        </w:rPr>
        <w:t>уменьшение</w:t>
      </w:r>
      <w:r>
        <w:rPr>
          <w:spacing w:val="68"/>
        </w:rPr>
        <w:t> </w:t>
      </w:r>
      <w:r>
        <w:rPr>
          <w:spacing w:val="-1"/>
        </w:rPr>
        <w:t>выработки</w:t>
      </w:r>
      <w:r>
        <w:rPr>
          <w:spacing w:val="66"/>
        </w:rPr>
        <w:t> </w:t>
      </w:r>
      <w:r>
        <w:rPr>
          <w:spacing w:val="-1"/>
        </w:rPr>
        <w:t>глюкокортикоидов</w:t>
      </w:r>
      <w:r>
        <w:rPr>
          <w:spacing w:val="67"/>
        </w:rPr>
        <w:t> </w:t>
      </w:r>
      <w:r>
        <w:rPr>
          <w:spacing w:val="3"/>
        </w:rPr>
        <w:t>(в</w:t>
      </w:r>
      <w:r>
        <w:rPr>
          <w:spacing w:val="67"/>
        </w:rPr>
        <w:t> </w:t>
      </w:r>
      <w:r>
        <w:rPr>
          <w:spacing w:val="-1"/>
        </w:rPr>
        <w:t>частности,</w:t>
      </w:r>
      <w:r>
        <w:rPr>
          <w:spacing w:val="25"/>
        </w:rPr>
        <w:t> </w:t>
      </w:r>
      <w:r>
        <w:rPr>
          <w:spacing w:val="-1"/>
        </w:rPr>
        <w:t>кортикостерона).</w:t>
      </w:r>
      <w:r>
        <w:rPr>
          <w:spacing w:val="58"/>
        </w:rPr>
        <w:t> </w:t>
      </w:r>
      <w:r>
        <w:rPr>
          <w:spacing w:val="-1"/>
        </w:rPr>
        <w:t>Предупреждение</w:t>
      </w:r>
      <w:r>
        <w:rPr>
          <w:spacing w:val="56"/>
        </w:rPr>
        <w:t> </w:t>
      </w:r>
      <w:r>
        <w:rPr/>
        <w:t>их</w:t>
      </w:r>
      <w:r>
        <w:rPr>
          <w:spacing w:val="57"/>
        </w:rPr>
        <w:t> </w:t>
      </w:r>
      <w:r>
        <w:rPr>
          <w:spacing w:val="-1"/>
        </w:rPr>
        <w:t>избыточного</w:t>
      </w:r>
      <w:r>
        <w:rPr>
          <w:spacing w:val="60"/>
        </w:rPr>
        <w:t> </w:t>
      </w:r>
      <w:r>
        <w:rPr>
          <w:spacing w:val="-1"/>
        </w:rPr>
        <w:t>синтеза</w:t>
      </w:r>
      <w:r>
        <w:rPr>
          <w:spacing w:val="59"/>
        </w:rPr>
        <w:t> </w:t>
      </w:r>
      <w:r>
        <w:rPr>
          <w:spacing w:val="-1"/>
        </w:rPr>
        <w:t>препятствовало</w:t>
      </w:r>
      <w:r>
        <w:rPr>
          <w:spacing w:val="31"/>
        </w:rPr>
        <w:t> </w:t>
      </w:r>
      <w:r>
        <w:rPr>
          <w:spacing w:val="-1"/>
        </w:rPr>
        <w:t>поддержанию воспалительных</w:t>
      </w:r>
      <w:r>
        <w:rPr>
          <w:spacing w:val="1"/>
        </w:rPr>
        <w:t> </w:t>
      </w:r>
      <w:r>
        <w:rPr>
          <w:spacing w:val="-1"/>
        </w:rPr>
        <w:t>изменений</w:t>
      </w:r>
      <w:r>
        <w:rPr/>
        <w:t> в</w:t>
      </w:r>
      <w:r>
        <w:rPr>
          <w:spacing w:val="-1"/>
        </w:rPr>
        <w:t> стенке</w:t>
      </w:r>
      <w:r>
        <w:rPr/>
        <w:t> </w:t>
      </w:r>
      <w:r>
        <w:rPr>
          <w:spacing w:val="-2"/>
        </w:rPr>
        <w:t>кишки</w:t>
      </w:r>
      <w:r>
        <w:rPr/>
        <w:t> </w:t>
      </w:r>
      <w:r>
        <w:rPr>
          <w:spacing w:val="-1"/>
        </w:rPr>
        <w:t>[</w:t>
      </w:r>
      <w:hyperlink w:history="true" w:anchor="_bookmark83">
        <w:r>
          <w:rPr>
            <w:rFonts w:ascii="Times New Roman" w:hAnsi="Times New Roman"/>
            <w:spacing w:val="-1"/>
          </w:rPr>
          <w:t>59</w:t>
        </w:r>
      </w:hyperlink>
      <w:r>
        <w:rPr>
          <w:rFonts w:ascii="Times New Roman" w:hAnsi="Times New Roman"/>
          <w:spacing w:val="-1"/>
        </w:rPr>
        <w:t>,</w:t>
      </w:r>
      <w:hyperlink w:history="true" w:anchor="_bookmark84">
        <w:r>
          <w:rPr>
            <w:rFonts w:ascii="Times New Roman" w:hAnsi="Times New Roman"/>
            <w:spacing w:val="-1"/>
          </w:rPr>
          <w:t>60</w:t>
        </w:r>
      </w:hyperlink>
      <w:r>
        <w:rPr>
          <w:rFonts w:ascii="Times New Roman" w:hAnsi="Times New Roman"/>
          <w:spacing w:val="-1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left="102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Положительным</w:t>
      </w:r>
      <w:r>
        <w:rPr>
          <w:spacing w:val="59"/>
        </w:rPr>
        <w:t> </w:t>
      </w:r>
      <w:r>
        <w:rPr>
          <w:spacing w:val="-1"/>
        </w:rPr>
        <w:t>моментом</w:t>
      </w:r>
      <w:r>
        <w:rPr>
          <w:spacing w:val="62"/>
        </w:rPr>
        <w:t> </w:t>
      </w:r>
      <w:r>
        <w:rPr>
          <w:spacing w:val="-1"/>
        </w:rPr>
        <w:t>патогенетического</w:t>
      </w:r>
      <w:r>
        <w:rPr>
          <w:spacing w:val="60"/>
        </w:rPr>
        <w:t> </w:t>
      </w:r>
      <w:r>
        <w:rPr>
          <w:spacing w:val="-1"/>
        </w:rPr>
        <w:t>лечения</w:t>
      </w:r>
      <w:r>
        <w:rPr>
          <w:spacing w:val="60"/>
        </w:rPr>
        <w:t> </w:t>
      </w:r>
      <w:r>
        <w:rPr>
          <w:spacing w:val="-1"/>
        </w:rPr>
        <w:t>пробиотиками</w:t>
      </w:r>
      <w:r>
        <w:rPr>
          <w:spacing w:val="31"/>
        </w:rPr>
        <w:t> </w:t>
      </w:r>
      <w:r>
        <w:rPr>
          <w:spacing w:val="-1"/>
        </w:rPr>
        <w:t>является</w:t>
      </w:r>
      <w:r>
        <w:rPr>
          <w:spacing w:val="24"/>
        </w:rPr>
        <w:t> </w:t>
      </w:r>
      <w:r>
        <w:rPr>
          <w:spacing w:val="-1"/>
        </w:rPr>
        <w:t>тот</w:t>
      </w:r>
      <w:r>
        <w:rPr>
          <w:spacing w:val="22"/>
        </w:rPr>
        <w:t> </w:t>
      </w:r>
      <w:r>
        <w:rPr>
          <w:spacing w:val="-1"/>
        </w:rPr>
        <w:t>факт,</w:t>
      </w:r>
      <w:r>
        <w:rPr>
          <w:spacing w:val="20"/>
        </w:rPr>
        <w:t> </w:t>
      </w:r>
      <w:r>
        <w:rPr/>
        <w:t>что</w:t>
      </w:r>
      <w:r>
        <w:rPr>
          <w:spacing w:val="21"/>
        </w:rPr>
        <w:t> </w:t>
      </w:r>
      <w:r>
        <w:rPr>
          <w:spacing w:val="-1"/>
        </w:rPr>
        <w:t>они</w:t>
      </w:r>
      <w:r>
        <w:rPr>
          <w:spacing w:val="23"/>
        </w:rPr>
        <w:t> </w:t>
      </w:r>
      <w:r>
        <w:rPr>
          <w:spacing w:val="-1"/>
        </w:rPr>
        <w:t>позволяют</w:t>
      </w:r>
      <w:r>
        <w:rPr>
          <w:spacing w:val="20"/>
        </w:rPr>
        <w:t> </w:t>
      </w:r>
      <w:r>
        <w:rPr>
          <w:spacing w:val="-1"/>
        </w:rPr>
        <w:t>восстановить</w:t>
      </w:r>
      <w:r>
        <w:rPr>
          <w:spacing w:val="22"/>
        </w:rPr>
        <w:t> </w:t>
      </w:r>
      <w:r>
        <w:rPr>
          <w:spacing w:val="-2"/>
        </w:rPr>
        <w:t>нормальную</w:t>
      </w:r>
      <w:r>
        <w:rPr>
          <w:spacing w:val="22"/>
        </w:rPr>
        <w:t> </w:t>
      </w:r>
      <w:r>
        <w:rPr>
          <w:spacing w:val="-1"/>
        </w:rPr>
        <w:t>популяцию</w:t>
      </w:r>
      <w:r>
        <w:rPr>
          <w:spacing w:val="69"/>
        </w:rPr>
        <w:t> </w:t>
      </w:r>
      <w:r>
        <w:rPr>
          <w:spacing w:val="-1"/>
        </w:rPr>
        <w:t>микробиоты</w:t>
      </w:r>
      <w:r>
        <w:rPr>
          <w:spacing w:val="30"/>
        </w:rPr>
        <w:t> </w:t>
      </w:r>
      <w:r>
        <w:rPr>
          <w:spacing w:val="-1"/>
        </w:rPr>
        <w:t>кишечника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его</w:t>
      </w:r>
      <w:r>
        <w:rPr>
          <w:spacing w:val="30"/>
        </w:rPr>
        <w:t> </w:t>
      </w:r>
      <w:r>
        <w:rPr>
          <w:spacing w:val="-1"/>
        </w:rPr>
        <w:t>эпителиально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иммунный</w:t>
      </w:r>
      <w:r>
        <w:rPr>
          <w:spacing w:val="30"/>
        </w:rPr>
        <w:t> </w:t>
      </w:r>
      <w:r>
        <w:rPr>
          <w:spacing w:val="-1"/>
        </w:rPr>
        <w:t>гомеостаз</w:t>
      </w:r>
      <w:r>
        <w:rPr>
          <w:spacing w:val="26"/>
        </w:rPr>
        <w:t> </w:t>
      </w:r>
      <w:r>
        <w:rPr/>
        <w:t>без</w:t>
      </w:r>
      <w:r>
        <w:rPr>
          <w:spacing w:val="43"/>
        </w:rPr>
        <w:t> </w:t>
      </w:r>
      <w:r>
        <w:rPr>
          <w:spacing w:val="-1"/>
        </w:rPr>
        <w:t>развития</w:t>
      </w:r>
      <w:r>
        <w:rPr/>
        <w:t> </w:t>
      </w:r>
      <w:r>
        <w:rPr>
          <w:spacing w:val="-1"/>
        </w:rPr>
        <w:t>существенных</w:t>
      </w:r>
      <w:r>
        <w:rPr>
          <w:spacing w:val="1"/>
        </w:rPr>
        <w:t> </w:t>
      </w:r>
      <w:r>
        <w:rPr>
          <w:spacing w:val="-1"/>
        </w:rPr>
        <w:t>побочных</w:t>
      </w:r>
      <w:r>
        <w:rPr>
          <w:spacing w:val="3"/>
        </w:rPr>
        <w:t> </w:t>
      </w:r>
      <w:r>
        <w:rPr>
          <w:spacing w:val="-1"/>
        </w:rPr>
        <w:t>эффектов </w:t>
      </w:r>
      <w:r>
        <w:rPr>
          <w:spacing w:val="-2"/>
        </w:rPr>
        <w:t>[</w:t>
      </w:r>
      <w:hyperlink w:history="true" w:anchor="_bookmark135">
        <w:r>
          <w:rPr>
            <w:rFonts w:ascii="Times New Roman" w:hAnsi="Times New Roman"/>
            <w:spacing w:val="-2"/>
          </w:rPr>
          <w:t>116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8"/>
        <w:ind w:left="102"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5"/>
        </w:rPr>
        <w:t> </w:t>
      </w:r>
      <w:r>
        <w:rPr/>
        <w:t>нашем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5"/>
        </w:rPr>
        <w:t> </w:t>
      </w:r>
      <w:r>
        <w:rPr>
          <w:spacing w:val="-1"/>
        </w:rPr>
        <w:t>изучалась</w:t>
      </w:r>
      <w:r>
        <w:rPr>
          <w:spacing w:val="34"/>
        </w:rPr>
        <w:t> </w:t>
      </w:r>
      <w:r>
        <w:rPr>
          <w:spacing w:val="-1"/>
        </w:rPr>
        <w:t>эффективность</w:t>
      </w:r>
      <w:r>
        <w:rPr>
          <w:spacing w:val="31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безопасность</w:t>
      </w:r>
      <w:r>
        <w:rPr>
          <w:spacing w:val="34"/>
        </w:rPr>
        <w:t> </w:t>
      </w:r>
      <w:r>
        <w:rPr>
          <w:spacing w:val="-2"/>
        </w:rPr>
        <w:t>двух</w:t>
      </w:r>
      <w:r>
        <w:rPr>
          <w:spacing w:val="45"/>
        </w:rPr>
        <w:t> </w:t>
      </w:r>
      <w:r>
        <w:rPr>
          <w:spacing w:val="-1"/>
        </w:rPr>
        <w:t>пробиотических</w:t>
      </w:r>
      <w:r>
        <w:rPr>
          <w:spacing w:val="11"/>
        </w:rPr>
        <w:t> </w:t>
      </w:r>
      <w:r>
        <w:rPr>
          <w:spacing w:val="-1"/>
        </w:rPr>
        <w:t>препаратов.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состав</w:t>
      </w:r>
      <w:r>
        <w:rPr>
          <w:spacing w:val="7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1"/>
        </w:rPr>
        <w:t> </w:t>
      </w:r>
      <w:r>
        <w:rPr>
          <w:spacing w:val="-1"/>
        </w:rPr>
        <w:t>входят</w:t>
      </w:r>
      <w:r>
        <w:rPr>
          <w:spacing w:val="11"/>
        </w:rPr>
        <w:t> </w:t>
      </w:r>
      <w:r>
        <w:rPr>
          <w:spacing w:val="-1"/>
        </w:rPr>
        <w:t>представители</w:t>
      </w:r>
      <w:r>
        <w:rPr>
          <w:spacing w:val="39"/>
        </w:rPr>
        <w:t> </w:t>
      </w:r>
      <w:r>
        <w:rPr>
          <w:spacing w:val="-1"/>
        </w:rPr>
        <w:t>нормальной</w:t>
      </w:r>
      <w:r>
        <w:rPr>
          <w:spacing w:val="21"/>
        </w:rPr>
        <w:t> </w:t>
      </w:r>
      <w:r>
        <w:rPr>
          <w:spacing w:val="-1"/>
        </w:rPr>
        <w:t>кишечной</w:t>
      </w:r>
      <w:r>
        <w:rPr>
          <w:spacing w:val="21"/>
        </w:rPr>
        <w:t> </w:t>
      </w:r>
      <w:r>
        <w:rPr>
          <w:spacing w:val="-2"/>
        </w:rPr>
        <w:t>микрофлоры</w:t>
      </w:r>
      <w:r>
        <w:rPr>
          <w:spacing w:val="2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Bifidobacterium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bifidum,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Bifidobacterium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longum,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Bifidobacterium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infantis,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Lactobacillus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rhamnosus</w:t>
      </w:r>
      <w:r>
        <w:rPr>
          <w:spacing w:val="-1"/>
        </w:rPr>
        <w:t>).</w:t>
      </w:r>
      <w:r>
        <w:rPr>
          <w:spacing w:val="9"/>
        </w:rPr>
        <w:t> </w:t>
      </w:r>
      <w:r>
        <w:rPr>
          <w:spacing w:val="-2"/>
        </w:rPr>
        <w:t>Энтерол</w:t>
      </w:r>
      <w:r>
        <w:rPr>
          <w:spacing w:val="49"/>
        </w:rPr>
        <w:t> </w:t>
      </w:r>
      <w:r>
        <w:rPr>
          <w:spacing w:val="-1"/>
        </w:rPr>
        <w:t>представляет</w:t>
      </w:r>
      <w:r>
        <w:rPr>
          <w:spacing w:val="12"/>
        </w:rPr>
        <w:t> </w:t>
      </w:r>
      <w:r>
        <w:rPr>
          <w:spacing w:val="-1"/>
        </w:rPr>
        <w:t>собой</w:t>
      </w:r>
      <w:r>
        <w:rPr>
          <w:spacing w:val="13"/>
        </w:rPr>
        <w:t> </w:t>
      </w:r>
      <w:r>
        <w:rPr>
          <w:spacing w:val="-1"/>
        </w:rPr>
        <w:t>непатогенные</w:t>
      </w:r>
      <w:r>
        <w:rPr>
          <w:spacing w:val="12"/>
        </w:rPr>
        <w:t> </w:t>
      </w:r>
      <w:r>
        <w:rPr>
          <w:spacing w:val="-1"/>
        </w:rPr>
        <w:t>дрожжевые</w:t>
      </w:r>
      <w:r>
        <w:rPr>
          <w:spacing w:val="12"/>
        </w:rPr>
        <w:t> </w:t>
      </w:r>
      <w:r>
        <w:rPr>
          <w:spacing w:val="-1"/>
        </w:rPr>
        <w:t>грибки</w:t>
      </w:r>
      <w:r>
        <w:rPr/>
        <w:t> 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Saccharomyces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boulardii.</w:t>
      </w:r>
    </w:p>
    <w:p>
      <w:pPr>
        <w:pStyle w:val="BodyText"/>
        <w:spacing w:line="360" w:lineRule="auto" w:before="5"/>
        <w:ind w:left="102" w:right="108" w:firstLine="707"/>
        <w:jc w:val="both"/>
      </w:pPr>
      <w:r>
        <w:rPr>
          <w:spacing w:val="-1"/>
        </w:rPr>
        <w:t>Оба</w:t>
      </w:r>
      <w:r>
        <w:rPr>
          <w:spacing w:val="29"/>
        </w:rPr>
        <w:t> </w:t>
      </w:r>
      <w:r>
        <w:rPr>
          <w:spacing w:val="-1"/>
        </w:rPr>
        <w:t>пробиотика</w:t>
      </w:r>
      <w:r>
        <w:rPr>
          <w:spacing w:val="27"/>
        </w:rPr>
        <w:t> </w:t>
      </w:r>
      <w:r>
        <w:rPr>
          <w:spacing w:val="-1"/>
        </w:rPr>
        <w:t>достоверно</w:t>
      </w:r>
      <w:r>
        <w:rPr>
          <w:spacing w:val="30"/>
        </w:rPr>
        <w:t> </w:t>
      </w:r>
      <w:r>
        <w:rPr>
          <w:spacing w:val="-2"/>
        </w:rPr>
        <w:t>уменьшали</w:t>
      </w:r>
      <w:r>
        <w:rPr>
          <w:spacing w:val="30"/>
        </w:rPr>
        <w:t> </w:t>
      </w:r>
      <w:r>
        <w:rPr>
          <w:spacing w:val="-1"/>
        </w:rPr>
        <w:t>выраженность</w:t>
      </w:r>
      <w:r>
        <w:rPr>
          <w:spacing w:val="28"/>
        </w:rPr>
        <w:t> </w:t>
      </w:r>
      <w:r>
        <w:rPr>
          <w:spacing w:val="-1"/>
        </w:rPr>
        <w:t>основных</w:t>
      </w:r>
      <w:r>
        <w:rPr>
          <w:spacing w:val="29"/>
        </w:rPr>
        <w:t> </w:t>
      </w:r>
      <w:r>
        <w:rPr>
          <w:spacing w:val="-1"/>
        </w:rPr>
        <w:t>клинических</w:t>
      </w:r>
      <w:r>
        <w:rPr>
          <w:spacing w:val="31"/>
        </w:rPr>
        <w:t> </w:t>
      </w:r>
      <w:r>
        <w:rPr>
          <w:spacing w:val="-1"/>
        </w:rPr>
        <w:t>симптомов</w:t>
      </w:r>
      <w:r>
        <w:rPr>
          <w:spacing w:val="30"/>
        </w:rPr>
        <w:t> </w:t>
      </w:r>
      <w:r>
        <w:rPr>
          <w:spacing w:val="-1"/>
        </w:rPr>
        <w:t>заболевания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улучшали</w:t>
      </w:r>
      <w:r>
        <w:rPr>
          <w:spacing w:val="35"/>
        </w:rPr>
        <w:t> </w:t>
      </w:r>
      <w:r>
        <w:rPr>
          <w:spacing w:val="-1"/>
        </w:rPr>
        <w:t>уровень</w:t>
      </w:r>
      <w:r>
        <w:rPr>
          <w:spacing w:val="27"/>
        </w:rPr>
        <w:t> </w:t>
      </w:r>
      <w:r>
        <w:rPr/>
        <w:t>качества</w:t>
      </w:r>
      <w:r>
        <w:rPr>
          <w:spacing w:val="29"/>
        </w:rPr>
        <w:t> </w:t>
      </w:r>
      <w:r>
        <w:rPr>
          <w:spacing w:val="-1"/>
        </w:rPr>
        <w:t>жизни</w:t>
      </w:r>
      <w:r>
        <w:rPr>
          <w:spacing w:val="33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>
          <w:spacing w:val="-1"/>
        </w:rPr>
        <w:t>обеих</w:t>
      </w:r>
      <w:r>
        <w:rPr>
          <w:spacing w:val="38"/>
        </w:rPr>
        <w:t> </w:t>
      </w:r>
      <w:r>
        <w:rPr>
          <w:spacing w:val="-2"/>
        </w:rPr>
        <w:t>групп.</w:t>
      </w:r>
      <w:r>
        <w:rPr>
          <w:spacing w:val="36"/>
        </w:rPr>
        <w:t> </w:t>
      </w:r>
      <w:r>
        <w:rPr>
          <w:spacing w:val="-1"/>
        </w:rPr>
        <w:t>При</w:t>
      </w:r>
      <w:r>
        <w:rPr>
          <w:spacing w:val="35"/>
        </w:rPr>
        <w:t> </w:t>
      </w:r>
      <w:r>
        <w:rPr/>
        <w:t>этом,</w:t>
      </w:r>
      <w:r>
        <w:rPr>
          <w:spacing w:val="34"/>
        </w:rPr>
        <w:t> </w:t>
      </w:r>
      <w:r>
        <w:rPr>
          <w:spacing w:val="-1"/>
        </w:rPr>
        <w:t>помимо</w:t>
      </w:r>
      <w:r>
        <w:rPr>
          <w:spacing w:val="35"/>
        </w:rPr>
        <w:t> </w:t>
      </w:r>
      <w:r>
        <w:rPr>
          <w:spacing w:val="-1"/>
        </w:rPr>
        <w:t>положительной</w:t>
      </w:r>
      <w:r>
        <w:rPr>
          <w:spacing w:val="35"/>
        </w:rPr>
        <w:t> </w:t>
      </w:r>
      <w:r>
        <w:rPr>
          <w:spacing w:val="-1"/>
        </w:rPr>
        <w:t>динамики</w:t>
      </w:r>
      <w:r>
        <w:rPr>
          <w:spacing w:val="37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уменьшении</w:t>
      </w:r>
      <w:r>
        <w:rPr>
          <w:spacing w:val="38"/>
        </w:rPr>
        <w:t> </w:t>
      </w:r>
      <w:r>
        <w:rPr>
          <w:spacing w:val="-1"/>
        </w:rPr>
        <w:t>выраженности</w:t>
      </w:r>
      <w:r>
        <w:rPr>
          <w:spacing w:val="38"/>
        </w:rPr>
        <w:t> </w:t>
      </w:r>
      <w:r>
        <w:rPr>
          <w:spacing w:val="-2"/>
        </w:rPr>
        <w:t>симптомов,</w:t>
      </w:r>
      <w:r>
        <w:rPr>
          <w:spacing w:val="36"/>
        </w:rPr>
        <w:t> </w:t>
      </w:r>
      <w:r>
        <w:rPr>
          <w:spacing w:val="-1"/>
        </w:rPr>
        <w:t>нормализация</w:t>
      </w:r>
      <w:r>
        <w:rPr>
          <w:spacing w:val="38"/>
        </w:rPr>
        <w:t> </w:t>
      </w:r>
      <w:r>
        <w:rPr>
          <w:spacing w:val="-1"/>
        </w:rPr>
        <w:t>кишечной</w:t>
      </w:r>
      <w:r>
        <w:rPr>
          <w:spacing w:val="41"/>
        </w:rPr>
        <w:t> </w:t>
      </w:r>
      <w:r>
        <w:rPr>
          <w:spacing w:val="-1"/>
        </w:rPr>
        <w:t>микрофлоры</w:t>
      </w:r>
      <w:r>
        <w:rPr>
          <w:spacing w:val="4"/>
        </w:rPr>
        <w:t> </w:t>
      </w:r>
      <w:r>
        <w:rPr>
          <w:spacing w:val="-1"/>
        </w:rPr>
        <w:t>(по</w:t>
      </w:r>
      <w:r>
        <w:rPr>
          <w:spacing w:val="7"/>
        </w:rPr>
        <w:t> </w:t>
      </w:r>
      <w:r>
        <w:rPr>
          <w:spacing w:val="-2"/>
        </w:rPr>
        <w:t>данным</w:t>
      </w:r>
      <w:r>
        <w:rPr>
          <w:spacing w:val="6"/>
        </w:rPr>
        <w:t> </w:t>
      </w:r>
      <w:r>
        <w:rPr>
          <w:spacing w:val="-2"/>
        </w:rPr>
        <w:t>водородного</w:t>
      </w:r>
      <w:r>
        <w:rPr>
          <w:spacing w:val="4"/>
        </w:rPr>
        <w:t> </w:t>
      </w:r>
      <w:r>
        <w:rPr>
          <w:spacing w:val="-1"/>
        </w:rPr>
        <w:t>дыхательного</w:t>
      </w:r>
      <w:r>
        <w:rPr>
          <w:spacing w:val="7"/>
        </w:rPr>
        <w:t> </w:t>
      </w:r>
      <w:r>
        <w:rPr>
          <w:spacing w:val="-1"/>
        </w:rPr>
        <w:t>теста)</w:t>
      </w:r>
      <w:r>
        <w:rPr>
          <w:spacing w:val="4"/>
        </w:rPr>
        <w:t> </w:t>
      </w:r>
      <w:r>
        <w:rPr>
          <w:spacing w:val="-1"/>
        </w:rPr>
        <w:t>отмечалась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/>
        <w:t>всех</w:t>
      </w:r>
      <w:r>
        <w:rPr>
          <w:spacing w:val="65"/>
        </w:rPr>
        <w:t> </w:t>
      </w:r>
      <w:r>
        <w:rPr>
          <w:spacing w:val="-1"/>
        </w:rPr>
        <w:t>пациентов, принимавших</w:t>
      </w:r>
      <w:r>
        <w:rPr>
          <w:spacing w:val="2"/>
        </w:rPr>
        <w:t> </w:t>
      </w:r>
      <w:r>
        <w:rPr>
          <w:spacing w:val="-2"/>
        </w:rPr>
        <w:t>Флорасан</w:t>
      </w:r>
      <w:r>
        <w:rPr>
          <w:spacing w:val="1"/>
        </w:rPr>
        <w:t> </w:t>
      </w:r>
      <w:r>
        <w:rPr/>
        <w:t>Д; </w:t>
      </w:r>
      <w:r>
        <w:rPr>
          <w:spacing w:val="-1"/>
        </w:rPr>
        <w:t>после</w:t>
      </w:r>
      <w:r>
        <w:rPr>
          <w:spacing w:val="-2"/>
        </w:rPr>
        <w:t> </w:t>
      </w:r>
      <w:r>
        <w:rPr>
          <w:spacing w:val="-1"/>
        </w:rPr>
        <w:t>окончания</w:t>
      </w:r>
      <w:r>
        <w:rPr>
          <w:spacing w:val="2"/>
        </w:rPr>
        <w:t> </w:t>
      </w:r>
      <w:r>
        <w:rPr>
          <w:spacing w:val="-2"/>
        </w:rPr>
        <w:t>терапии</w:t>
      </w:r>
      <w:r>
        <w:rPr>
          <w:spacing w:val="2"/>
        </w:rPr>
        <w:t> </w:t>
      </w:r>
      <w:r>
        <w:rPr>
          <w:spacing w:val="-1"/>
        </w:rPr>
        <w:t>Энтеролом</w:t>
      </w:r>
      <w:r>
        <w:rPr>
          <w:spacing w:val="1"/>
        </w:rPr>
        <w:t> </w:t>
      </w:r>
      <w:r>
        <w:rPr/>
        <w:t>у</w:t>
      </w:r>
    </w:p>
    <w:p>
      <w:pPr>
        <w:pStyle w:val="BodyText"/>
        <w:spacing w:line="361" w:lineRule="auto" w:before="5"/>
        <w:ind w:left="102" w:right="108"/>
        <w:jc w:val="both"/>
      </w:pPr>
      <w:r>
        <w:rPr/>
        <w:t>3</w:t>
      </w:r>
      <w:r>
        <w:rPr>
          <w:spacing w:val="23"/>
        </w:rPr>
        <w:t> </w:t>
      </w:r>
      <w:r>
        <w:rPr>
          <w:spacing w:val="-1"/>
        </w:rPr>
        <w:t>больных</w:t>
      </w:r>
      <w:r>
        <w:rPr>
          <w:spacing w:val="23"/>
        </w:rPr>
        <w:t> </w:t>
      </w:r>
      <w:r>
        <w:rPr>
          <w:spacing w:val="-2"/>
        </w:rPr>
        <w:t>(20%),</w:t>
      </w:r>
      <w:r>
        <w:rPr>
          <w:spacing w:val="21"/>
        </w:rPr>
        <w:t> </w:t>
      </w:r>
      <w:r>
        <w:rPr>
          <w:spacing w:val="-1"/>
        </w:rPr>
        <w:t>несмотря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>
          <w:spacing w:val="-1"/>
        </w:rPr>
        <w:t>эффективность</w:t>
      </w:r>
      <w:r>
        <w:rPr>
          <w:spacing w:val="21"/>
        </w:rPr>
        <w:t> </w:t>
      </w:r>
      <w:r>
        <w:rPr>
          <w:spacing w:val="-2"/>
        </w:rPr>
        <w:t>проводимого</w:t>
      </w:r>
      <w:r>
        <w:rPr>
          <w:spacing w:val="23"/>
        </w:rPr>
        <w:t> </w:t>
      </w:r>
      <w:r>
        <w:rPr>
          <w:spacing w:val="-1"/>
        </w:rPr>
        <w:t>лечения,</w:t>
      </w:r>
      <w:r>
        <w:rPr>
          <w:spacing w:val="59"/>
        </w:rPr>
        <w:t> </w:t>
      </w:r>
      <w:r>
        <w:rPr>
          <w:spacing w:val="-1"/>
        </w:rPr>
        <w:t>сохранялся</w:t>
      </w:r>
      <w:r>
        <w:rPr/>
        <w:t> </w:t>
      </w:r>
      <w:r>
        <w:rPr>
          <w:spacing w:val="-1"/>
        </w:rPr>
        <w:t>СИБР.</w:t>
      </w:r>
    </w:p>
    <w:p>
      <w:pPr>
        <w:pStyle w:val="BodyText"/>
        <w:spacing w:line="359" w:lineRule="auto" w:before="3"/>
        <w:ind w:left="102" w:right="110" w:firstLine="707"/>
        <w:jc w:val="both"/>
      </w:pPr>
      <w:r>
        <w:rPr>
          <w:spacing w:val="-1"/>
        </w:rPr>
        <w:t>Нормализация</w:t>
      </w:r>
      <w:r>
        <w:rPr>
          <w:spacing w:val="6"/>
        </w:rPr>
        <w:t> </w:t>
      </w:r>
      <w:r>
        <w:rPr>
          <w:spacing w:val="-1"/>
        </w:rPr>
        <w:t>кишечного</w:t>
      </w:r>
      <w:r>
        <w:rPr>
          <w:spacing w:val="7"/>
        </w:rPr>
        <w:t> </w:t>
      </w:r>
      <w:r>
        <w:rPr>
          <w:spacing w:val="-2"/>
        </w:rPr>
        <w:t>микробиома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случае</w:t>
      </w:r>
      <w:r>
        <w:rPr>
          <w:spacing w:val="7"/>
        </w:rPr>
        <w:t> </w:t>
      </w:r>
      <w:r>
        <w:rPr>
          <w:spacing w:val="-1"/>
        </w:rPr>
        <w:t>применения</w:t>
      </w:r>
      <w:r>
        <w:rPr>
          <w:spacing w:val="4"/>
        </w:rPr>
        <w:t> </w:t>
      </w:r>
      <w:r>
        <w:rPr>
          <w:spacing w:val="-1"/>
        </w:rPr>
        <w:t>Флорасана</w:t>
      </w:r>
      <w:r>
        <w:rPr>
          <w:spacing w:val="47"/>
        </w:rPr>
        <w:t> </w:t>
      </w:r>
      <w:r>
        <w:rPr/>
        <w:t>Д </w:t>
      </w:r>
      <w:r>
        <w:rPr>
          <w:spacing w:val="68"/>
        </w:rPr>
        <w:t> </w:t>
      </w:r>
      <w:r>
        <w:rPr/>
        <w:t>связана </w:t>
      </w:r>
      <w:r>
        <w:rPr>
          <w:spacing w:val="69"/>
        </w:rPr>
        <w:t> </w:t>
      </w:r>
      <w:r>
        <w:rPr/>
        <w:t>с </w:t>
      </w:r>
      <w:r>
        <w:rPr>
          <w:spacing w:val="68"/>
        </w:rPr>
        <w:t> </w:t>
      </w:r>
      <w:r>
        <w:rPr>
          <w:spacing w:val="-1"/>
        </w:rPr>
        <w:t>наличием</w:t>
      </w:r>
      <w:r>
        <w:rPr/>
        <w:t> </w:t>
      </w:r>
      <w:r>
        <w:rPr>
          <w:spacing w:val="68"/>
        </w:rPr>
        <w:t> </w:t>
      </w:r>
      <w:r>
        <w:rPr/>
        <w:t>в </w:t>
      </w:r>
      <w:r>
        <w:rPr>
          <w:spacing w:val="68"/>
        </w:rPr>
        <w:t> </w:t>
      </w:r>
      <w:r>
        <w:rPr/>
        <w:t>его </w:t>
      </w:r>
      <w:r>
        <w:rPr>
          <w:spacing w:val="69"/>
        </w:rPr>
        <w:t> </w:t>
      </w:r>
      <w:r>
        <w:rPr>
          <w:spacing w:val="-1"/>
        </w:rPr>
        <w:t>составе</w:t>
      </w:r>
      <w:r>
        <w:rPr/>
        <w:t> </w:t>
      </w:r>
      <w:r>
        <w:rPr>
          <w:spacing w:val="68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х</w:t>
      </w:r>
      <w:r>
        <w:rPr/>
        <w:t> </w:t>
      </w:r>
      <w:r>
        <w:rPr>
          <w:spacing w:val="69"/>
        </w:rPr>
        <w:t> </w:t>
      </w:r>
      <w:r>
        <w:rPr>
          <w:spacing w:val="-1"/>
        </w:rPr>
        <w:t>наиболее</w:t>
      </w:r>
      <w:r>
        <w:rPr/>
        <w:t> </w:t>
      </w:r>
      <w:r>
        <w:rPr>
          <w:spacing w:val="68"/>
        </w:rPr>
        <w:t> </w:t>
      </w:r>
      <w:r>
        <w:rPr>
          <w:spacing w:val="-2"/>
        </w:rPr>
        <w:t>распространенных</w:t>
      </w:r>
    </w:p>
    <w:p>
      <w:pPr>
        <w:spacing w:after="0" w:line="359" w:lineRule="auto"/>
        <w:jc w:val="both"/>
        <w:sectPr>
          <w:headerReference w:type="default" r:id="rId310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102" w:right="10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представителей</w:t>
      </w:r>
      <w:r>
        <w:rPr>
          <w:spacing w:val="35"/>
        </w:rPr>
        <w:t> </w:t>
      </w:r>
      <w:r>
        <w:rPr>
          <w:spacing w:val="-1"/>
        </w:rPr>
        <w:t>нормальной</w:t>
      </w:r>
      <w:r>
        <w:rPr>
          <w:spacing w:val="35"/>
        </w:rPr>
        <w:t> </w:t>
      </w:r>
      <w:r>
        <w:rPr>
          <w:spacing w:val="-2"/>
        </w:rPr>
        <w:t>кишечной</w:t>
      </w:r>
      <w:r>
        <w:rPr>
          <w:spacing w:val="35"/>
        </w:rPr>
        <w:t> </w:t>
      </w:r>
      <w:r>
        <w:rPr>
          <w:spacing w:val="-1"/>
        </w:rPr>
        <w:t>микрофлоры,</w:t>
      </w:r>
      <w:r>
        <w:rPr>
          <w:spacing w:val="34"/>
        </w:rPr>
        <w:t> </w:t>
      </w:r>
      <w:r>
        <w:rPr>
          <w:spacing w:val="-1"/>
        </w:rPr>
        <w:t>которые</w:t>
      </w:r>
      <w:r>
        <w:rPr>
          <w:spacing w:val="34"/>
        </w:rPr>
        <w:t> </w:t>
      </w:r>
      <w:r>
        <w:rPr>
          <w:spacing w:val="-1"/>
        </w:rPr>
        <w:t>составляют</w:t>
      </w:r>
      <w:r>
        <w:rPr>
          <w:spacing w:val="53"/>
        </w:rPr>
        <w:t> </w:t>
      </w:r>
      <w:r>
        <w:rPr>
          <w:spacing w:val="-1"/>
        </w:rPr>
        <w:t>конкуренцию</w:t>
      </w:r>
      <w:r>
        <w:rPr>
          <w:spacing w:val="17"/>
        </w:rPr>
        <w:t> </w:t>
      </w:r>
      <w:r>
        <w:rPr>
          <w:spacing w:val="-1"/>
        </w:rPr>
        <w:t>патогенным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патогенным</w:t>
      </w:r>
      <w:r>
        <w:rPr>
          <w:spacing w:val="18"/>
        </w:rPr>
        <w:t> </w:t>
      </w:r>
      <w:r>
        <w:rPr>
          <w:spacing w:val="-1"/>
        </w:rPr>
        <w:t>микроорганизмам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борьбе</w:t>
      </w:r>
      <w:r>
        <w:rPr>
          <w:spacing w:val="37"/>
        </w:rPr>
        <w:t> </w:t>
      </w:r>
      <w:r>
        <w:rPr/>
        <w:t>за</w:t>
      </w:r>
      <w:r>
        <w:rPr>
          <w:spacing w:val="53"/>
        </w:rPr>
        <w:t> </w:t>
      </w:r>
      <w:r>
        <w:rPr>
          <w:spacing w:val="-1"/>
        </w:rPr>
        <w:t>питательные</w:t>
      </w:r>
      <w:r>
        <w:rPr>
          <w:spacing w:val="54"/>
        </w:rPr>
        <w:t> </w:t>
      </w:r>
      <w:r>
        <w:rPr>
          <w:spacing w:val="-1"/>
        </w:rPr>
        <w:t>вещества,</w:t>
      </w:r>
      <w:r>
        <w:rPr>
          <w:spacing w:val="52"/>
        </w:rPr>
        <w:t> </w:t>
      </w:r>
      <w:r>
        <w:rPr>
          <w:spacing w:val="-1"/>
        </w:rPr>
        <w:t>препятствуют</w:t>
      </w:r>
      <w:r>
        <w:rPr>
          <w:spacing w:val="53"/>
        </w:rPr>
        <w:t> </w:t>
      </w:r>
      <w:r>
        <w:rPr/>
        <w:t>их</w:t>
      </w:r>
      <w:r>
        <w:rPr>
          <w:spacing w:val="52"/>
        </w:rPr>
        <w:t> </w:t>
      </w:r>
      <w:r>
        <w:rPr>
          <w:spacing w:val="-1"/>
        </w:rPr>
        <w:t>росту</w:t>
      </w:r>
      <w:r>
        <w:rPr>
          <w:spacing w:val="50"/>
        </w:rPr>
        <w:t> </w:t>
      </w:r>
      <w:r>
        <w:rPr>
          <w:spacing w:val="-1"/>
        </w:rPr>
        <w:t>благодаря</w:t>
      </w:r>
      <w:r>
        <w:rPr>
          <w:spacing w:val="54"/>
        </w:rPr>
        <w:t> </w:t>
      </w:r>
      <w:r>
        <w:rPr>
          <w:spacing w:val="-1"/>
        </w:rPr>
        <w:t>выработке</w:t>
      </w:r>
      <w:r>
        <w:rPr>
          <w:spacing w:val="41"/>
        </w:rPr>
        <w:t> </w:t>
      </w:r>
      <w:r>
        <w:rPr>
          <w:spacing w:val="-1"/>
        </w:rPr>
        <w:t>бактериоцинов,</w:t>
      </w:r>
      <w:r>
        <w:rPr>
          <w:spacing w:val="38"/>
        </w:rPr>
        <w:t> </w:t>
      </w:r>
      <w:r>
        <w:rPr>
          <w:spacing w:val="-1"/>
        </w:rPr>
        <w:t>лизоцима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созданию</w:t>
      </w:r>
      <w:r>
        <w:rPr>
          <w:spacing w:val="42"/>
        </w:rPr>
        <w:t> </w:t>
      </w:r>
      <w:r>
        <w:rPr>
          <w:spacing w:val="-1"/>
        </w:rPr>
        <w:t>кислой</w:t>
      </w:r>
      <w:r>
        <w:rPr>
          <w:spacing w:val="39"/>
        </w:rPr>
        <w:t> </w:t>
      </w:r>
      <w:r>
        <w:rPr>
          <w:spacing w:val="-1"/>
        </w:rPr>
        <w:t>среды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просвете</w:t>
      </w:r>
      <w:r>
        <w:rPr>
          <w:spacing w:val="36"/>
        </w:rPr>
        <w:t> </w:t>
      </w:r>
      <w:r>
        <w:rPr>
          <w:spacing w:val="-1"/>
        </w:rPr>
        <w:t>кишки,</w:t>
      </w:r>
      <w:r>
        <w:rPr>
          <w:spacing w:val="35"/>
        </w:rPr>
        <w:t> </w:t>
      </w:r>
      <w:r>
        <w:rPr>
          <w:spacing w:val="-2"/>
        </w:rPr>
        <w:t>продуцируют</w:t>
      </w:r>
      <w:r>
        <w:rPr>
          <w:spacing w:val="53"/>
        </w:rPr>
        <w:t> </w:t>
      </w:r>
      <w:r>
        <w:rPr/>
        <w:t>КЖК,</w:t>
      </w:r>
      <w:r>
        <w:rPr>
          <w:spacing w:val="53"/>
        </w:rPr>
        <w:t> </w:t>
      </w:r>
      <w:r>
        <w:rPr>
          <w:spacing w:val="-1"/>
        </w:rPr>
        <w:t>способствующие</w:t>
      </w:r>
      <w:r>
        <w:rPr>
          <w:spacing w:val="54"/>
        </w:rPr>
        <w:t> </w:t>
      </w:r>
      <w:r>
        <w:rPr>
          <w:spacing w:val="-1"/>
        </w:rPr>
        <w:t>увеличению</w:t>
      </w:r>
      <w:r>
        <w:rPr>
          <w:spacing w:val="53"/>
        </w:rPr>
        <w:t> </w:t>
      </w:r>
      <w:r>
        <w:rPr>
          <w:spacing w:val="-1"/>
        </w:rPr>
        <w:t>скорости</w:t>
      </w:r>
      <w:r>
        <w:rPr>
          <w:spacing w:val="52"/>
        </w:rPr>
        <w:t> </w:t>
      </w:r>
      <w:r>
        <w:rPr>
          <w:spacing w:val="-1"/>
        </w:rPr>
        <w:t>регенерации</w:t>
      </w:r>
      <w:r>
        <w:rPr>
          <w:spacing w:val="41"/>
        </w:rPr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оболочки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синтезу</w:t>
      </w:r>
      <w:r>
        <w:rPr>
          <w:spacing w:val="-4"/>
        </w:rPr>
        <w:t> </w:t>
      </w:r>
      <w:r>
        <w:rPr>
          <w:spacing w:val="-1"/>
        </w:rPr>
        <w:t>секреторного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IgA.</w:t>
      </w:r>
    </w:p>
    <w:p>
      <w:pPr>
        <w:pStyle w:val="BodyText"/>
        <w:spacing w:line="360" w:lineRule="auto" w:before="7"/>
        <w:ind w:left="102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Ограниченная</w:t>
      </w:r>
      <w:r>
        <w:rPr/>
        <w:t> </w:t>
      </w:r>
      <w:r>
        <w:rPr>
          <w:spacing w:val="-1"/>
        </w:rPr>
        <w:t>эффективность Энтерола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отношении</w:t>
      </w:r>
      <w:r>
        <w:rPr/>
        <w:t> </w:t>
      </w:r>
      <w:r>
        <w:rPr>
          <w:spacing w:val="-1"/>
        </w:rPr>
        <w:t>СИБР</w:t>
      </w:r>
      <w:r>
        <w:rPr>
          <w:spacing w:val="-3"/>
        </w:rPr>
        <w:t> </w:t>
      </w:r>
      <w:r>
        <w:rPr/>
        <w:t>может</w:t>
      </w:r>
      <w:r>
        <w:rPr>
          <w:spacing w:val="-1"/>
        </w:rPr>
        <w:t> быть</w:t>
      </w:r>
      <w:r>
        <w:rPr>
          <w:spacing w:val="39"/>
        </w:rPr>
        <w:t> </w:t>
      </w:r>
      <w:r>
        <w:rPr>
          <w:spacing w:val="-1"/>
        </w:rPr>
        <w:t>обусловлена</w:t>
      </w:r>
      <w:r>
        <w:rPr>
          <w:spacing w:val="33"/>
        </w:rPr>
        <w:t> </w:t>
      </w:r>
      <w:r>
        <w:rPr>
          <w:spacing w:val="-1"/>
        </w:rPr>
        <w:t>недостаточным</w:t>
      </w:r>
      <w:r>
        <w:rPr>
          <w:spacing w:val="35"/>
        </w:rPr>
        <w:t> </w:t>
      </w:r>
      <w:r>
        <w:rPr>
          <w:spacing w:val="-1"/>
        </w:rPr>
        <w:t>восстановлением</w:t>
      </w:r>
      <w:r>
        <w:rPr>
          <w:spacing w:val="37"/>
        </w:rPr>
        <w:t> </w:t>
      </w:r>
      <w:r>
        <w:rPr>
          <w:spacing w:val="-2"/>
        </w:rPr>
        <w:t>кишечного</w:t>
      </w:r>
      <w:r>
        <w:rPr>
          <w:spacing w:val="33"/>
        </w:rPr>
        <w:t> </w:t>
      </w:r>
      <w:r>
        <w:rPr>
          <w:spacing w:val="-1"/>
        </w:rPr>
        <w:t>микробиоценоза</w:t>
      </w:r>
      <w:r>
        <w:rPr>
          <w:spacing w:val="30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колонизационной</w:t>
      </w:r>
      <w:r>
        <w:rPr>
          <w:spacing w:val="54"/>
        </w:rPr>
        <w:t> </w:t>
      </w:r>
      <w:r>
        <w:rPr>
          <w:spacing w:val="-1"/>
        </w:rPr>
        <w:t>резистентности</w:t>
      </w:r>
      <w:r>
        <w:rPr>
          <w:spacing w:val="60"/>
        </w:rPr>
        <w:t> </w:t>
      </w:r>
      <w:r>
        <w:rPr>
          <w:spacing w:val="-1"/>
        </w:rPr>
        <w:t>вследствие</w:t>
      </w:r>
      <w:r>
        <w:rPr>
          <w:spacing w:val="54"/>
        </w:rPr>
        <w:t> </w:t>
      </w:r>
      <w:r>
        <w:rPr>
          <w:spacing w:val="-1"/>
        </w:rPr>
        <w:t>более</w:t>
      </w:r>
      <w:r>
        <w:rPr>
          <w:spacing w:val="54"/>
        </w:rPr>
        <w:t> </w:t>
      </w:r>
      <w:r>
        <w:rPr>
          <w:spacing w:val="-1"/>
        </w:rPr>
        <w:t>низкой</w:t>
      </w:r>
      <w:r>
        <w:rPr>
          <w:spacing w:val="55"/>
        </w:rPr>
        <w:t> </w:t>
      </w:r>
      <w:r>
        <w:rPr>
          <w:spacing w:val="-1"/>
        </w:rPr>
        <w:t>возможности</w:t>
      </w:r>
      <w:r>
        <w:rPr>
          <w:spacing w:val="33"/>
        </w:rPr>
        <w:t> </w:t>
      </w:r>
      <w:r>
        <w:rPr>
          <w:spacing w:val="-1"/>
        </w:rPr>
        <w:t>синтеза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Saccharomyces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boulardii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защитных</w:t>
      </w:r>
      <w:r>
        <w:rPr>
          <w:spacing w:val="69"/>
        </w:rPr>
        <w:t> </w:t>
      </w:r>
      <w:r>
        <w:rPr>
          <w:spacing w:val="-1"/>
        </w:rPr>
        <w:t>белков,</w:t>
      </w:r>
      <w:r>
        <w:rPr>
          <w:spacing w:val="69"/>
        </w:rPr>
        <w:t> </w:t>
      </w:r>
      <w:r>
        <w:rPr>
          <w:spacing w:val="-1"/>
        </w:rPr>
        <w:t>ферментов</w:t>
      </w:r>
      <w:r>
        <w:rPr>
          <w:spacing w:val="68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КЖК,</w:t>
      </w:r>
      <w:r>
        <w:rPr>
          <w:spacing w:val="33"/>
        </w:rPr>
        <w:t> </w:t>
      </w:r>
      <w:r>
        <w:rPr>
          <w:spacing w:val="-1"/>
        </w:rPr>
        <w:t>необходимых</w:t>
      </w:r>
      <w:r>
        <w:rPr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восстановления</w:t>
      </w:r>
      <w:r>
        <w:rPr/>
        <w:t> </w:t>
      </w:r>
      <w:r>
        <w:rPr>
          <w:spacing w:val="-1"/>
        </w:rPr>
        <w:t>кишечного</w:t>
      </w:r>
      <w:r>
        <w:rPr>
          <w:spacing w:val="1"/>
        </w:rPr>
        <w:t> </w:t>
      </w:r>
      <w:r>
        <w:rPr>
          <w:spacing w:val="-1"/>
        </w:rPr>
        <w:t>микробиома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left="102" w:right="107" w:firstLine="707"/>
        <w:jc w:val="both"/>
      </w:pPr>
      <w:r>
        <w:rPr>
          <w:spacing w:val="-1"/>
        </w:rPr>
        <w:t>На</w:t>
      </w:r>
      <w:r>
        <w:rPr>
          <w:spacing w:val="25"/>
        </w:rPr>
        <w:t> </w:t>
      </w:r>
      <w:r>
        <w:rPr/>
        <w:t>фоне</w:t>
      </w:r>
      <w:r>
        <w:rPr>
          <w:spacing w:val="22"/>
        </w:rPr>
        <w:t> </w:t>
      </w:r>
      <w:r>
        <w:rPr>
          <w:spacing w:val="-1"/>
        </w:rPr>
        <w:t>приема</w:t>
      </w:r>
      <w:r>
        <w:rPr>
          <w:spacing w:val="22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25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1"/>
        </w:rPr>
        <w:t>больных</w:t>
      </w:r>
      <w:r>
        <w:rPr>
          <w:spacing w:val="25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23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уменьшилась</w:t>
      </w:r>
      <w:r>
        <w:rPr>
          <w:spacing w:val="24"/>
        </w:rPr>
        <w:t> </w:t>
      </w:r>
      <w:r>
        <w:rPr>
          <w:spacing w:val="-1"/>
        </w:rPr>
        <w:t>выраженность</w:t>
      </w:r>
      <w:r>
        <w:rPr>
          <w:spacing w:val="24"/>
        </w:rPr>
        <w:t> </w:t>
      </w:r>
      <w:r>
        <w:rPr>
          <w:spacing w:val="-1"/>
        </w:rPr>
        <w:t>основных</w:t>
      </w:r>
      <w:r>
        <w:rPr>
          <w:spacing w:val="24"/>
        </w:rPr>
        <w:t> </w:t>
      </w:r>
      <w:r>
        <w:rPr>
          <w:spacing w:val="-1"/>
        </w:rPr>
        <w:t>клинических</w:t>
      </w:r>
      <w:r>
        <w:rPr>
          <w:spacing w:val="26"/>
        </w:rPr>
        <w:t> </w:t>
      </w:r>
      <w:r>
        <w:rPr>
          <w:spacing w:val="-1"/>
        </w:rPr>
        <w:t>симптомов</w:t>
      </w:r>
      <w:r>
        <w:rPr>
          <w:spacing w:val="25"/>
        </w:rPr>
        <w:t> </w:t>
      </w:r>
      <w:r>
        <w:rPr>
          <w:spacing w:val="-1"/>
        </w:rPr>
        <w:t>заболевания,</w:t>
      </w:r>
      <w:r>
        <w:rPr>
          <w:spacing w:val="57"/>
        </w:rPr>
        <w:t> </w:t>
      </w:r>
      <w:r>
        <w:rPr>
          <w:spacing w:val="-1"/>
        </w:rPr>
        <w:t>улучшились</w:t>
      </w:r>
      <w:r>
        <w:rPr/>
        <w:t> </w:t>
      </w:r>
      <w:r>
        <w:rPr>
          <w:spacing w:val="-1"/>
        </w:rPr>
        <w:t>показатели</w:t>
      </w:r>
      <w:r>
        <w:rPr>
          <w:spacing w:val="4"/>
        </w:rPr>
        <w:t> </w:t>
      </w:r>
      <w:r>
        <w:rPr>
          <w:spacing w:val="-1"/>
        </w:rPr>
        <w:t>уровня</w:t>
      </w:r>
      <w:r>
        <w:rPr>
          <w:spacing w:val="69"/>
        </w:rPr>
        <w:t> </w:t>
      </w:r>
      <w:r>
        <w:rPr>
          <w:spacing w:val="-1"/>
        </w:rPr>
        <w:t>качества</w:t>
      </w:r>
      <w:r>
        <w:rPr/>
        <w:t> </w:t>
      </w:r>
      <w:r>
        <w:rPr>
          <w:spacing w:val="-1"/>
        </w:rPr>
        <w:t>жизни.</w:t>
      </w:r>
      <w:r>
        <w:rPr/>
        <w:t> </w:t>
      </w:r>
      <w:r>
        <w:rPr>
          <w:spacing w:val="-1"/>
        </w:rPr>
        <w:t>Устранение</w:t>
      </w:r>
      <w:r>
        <w:rPr>
          <w:spacing w:val="1"/>
        </w:rPr>
        <w:t> </w:t>
      </w:r>
      <w:r>
        <w:rPr>
          <w:spacing w:val="-1"/>
        </w:rPr>
        <w:t>СИБР</w:t>
      </w:r>
      <w:r>
        <w:rPr>
          <w:spacing w:val="68"/>
        </w:rPr>
        <w:t> </w:t>
      </w:r>
      <w:r>
        <w:rPr>
          <w:spacing w:val="-1"/>
        </w:rPr>
        <w:t>по</w:t>
      </w:r>
      <w:r>
        <w:rPr>
          <w:spacing w:val="49"/>
        </w:rPr>
        <w:t> </w:t>
      </w:r>
      <w:r>
        <w:rPr>
          <w:spacing w:val="-1"/>
        </w:rPr>
        <w:t>данным</w:t>
      </w:r>
      <w:r>
        <w:rPr>
          <w:spacing w:val="40"/>
        </w:rPr>
        <w:t> </w:t>
      </w:r>
      <w:r>
        <w:rPr>
          <w:spacing w:val="-2"/>
        </w:rPr>
        <w:t>водородного</w:t>
      </w:r>
      <w:r>
        <w:rPr>
          <w:spacing w:val="40"/>
        </w:rPr>
        <w:t> </w:t>
      </w:r>
      <w:r>
        <w:rPr>
          <w:spacing w:val="-1"/>
        </w:rPr>
        <w:t>дыхательного</w:t>
      </w:r>
      <w:r>
        <w:rPr>
          <w:spacing w:val="40"/>
        </w:rPr>
        <w:t> </w:t>
      </w:r>
      <w:r>
        <w:rPr>
          <w:spacing w:val="-1"/>
        </w:rPr>
        <w:t>теста</w:t>
      </w:r>
      <w:r>
        <w:rPr>
          <w:spacing w:val="40"/>
        </w:rPr>
        <w:t> </w:t>
      </w:r>
      <w:r>
        <w:rPr>
          <w:spacing w:val="-1"/>
        </w:rPr>
        <w:t>отмечалось</w:t>
      </w:r>
      <w:r>
        <w:rPr>
          <w:spacing w:val="39"/>
        </w:rPr>
        <w:t> </w:t>
      </w:r>
      <w:r>
        <w:rPr/>
        <w:t>у</w:t>
      </w:r>
      <w:r>
        <w:rPr>
          <w:spacing w:val="36"/>
        </w:rPr>
        <w:t> </w:t>
      </w:r>
      <w:r>
        <w:rPr/>
        <w:t>всех</w:t>
      </w:r>
      <w:r>
        <w:rPr>
          <w:spacing w:val="38"/>
        </w:rPr>
        <w:t> </w:t>
      </w:r>
      <w:r>
        <w:rPr>
          <w:spacing w:val="-1"/>
        </w:rPr>
        <w:t>обследованных</w:t>
      </w:r>
      <w:r>
        <w:rPr>
          <w:spacing w:val="43"/>
        </w:rPr>
        <w:t> </w:t>
      </w:r>
      <w:r>
        <w:rPr>
          <w:spacing w:val="-1"/>
        </w:rPr>
        <w:t>пациентов.</w:t>
      </w:r>
    </w:p>
    <w:p>
      <w:pPr>
        <w:pStyle w:val="BodyText"/>
        <w:spacing w:line="356" w:lineRule="auto" w:before="5"/>
        <w:ind w:left="102" w:right="107" w:firstLine="707"/>
        <w:jc w:val="both"/>
      </w:pPr>
      <w:r>
        <w:rPr/>
        <w:t>Мы</w:t>
      </w:r>
      <w:r>
        <w:rPr>
          <w:spacing w:val="50"/>
        </w:rPr>
        <w:t> </w:t>
      </w:r>
      <w:r>
        <w:rPr>
          <w:spacing w:val="-1"/>
        </w:rPr>
        <w:t>рассмотрели</w:t>
      </w:r>
      <w:r>
        <w:rPr>
          <w:spacing w:val="52"/>
        </w:rPr>
        <w:t> </w:t>
      </w:r>
      <w:r>
        <w:rPr>
          <w:spacing w:val="-2"/>
        </w:rPr>
        <w:t>также</w:t>
      </w:r>
      <w:r>
        <w:rPr>
          <w:spacing w:val="52"/>
        </w:rPr>
        <w:t> </w:t>
      </w:r>
      <w:r>
        <w:rPr>
          <w:spacing w:val="-2"/>
        </w:rPr>
        <w:t>альтернативный</w:t>
      </w:r>
      <w:r>
        <w:rPr>
          <w:spacing w:val="52"/>
        </w:rPr>
        <w:t> </w:t>
      </w:r>
      <w:r>
        <w:rPr>
          <w:spacing w:val="-1"/>
        </w:rPr>
        <w:t>путь</w:t>
      </w:r>
      <w:r>
        <w:rPr>
          <w:spacing w:val="51"/>
        </w:rPr>
        <w:t> </w:t>
      </w:r>
      <w:r>
        <w:rPr>
          <w:spacing w:val="-3"/>
        </w:rPr>
        <w:t>коррекции</w:t>
      </w:r>
      <w:r>
        <w:rPr>
          <w:spacing w:val="52"/>
        </w:rPr>
        <w:t> </w:t>
      </w:r>
      <w:r>
        <w:rPr>
          <w:spacing w:val="-1"/>
        </w:rPr>
        <w:t>клинических</w:t>
      </w:r>
      <w:r>
        <w:rPr>
          <w:spacing w:val="47"/>
        </w:rPr>
        <w:t> </w:t>
      </w:r>
      <w:r>
        <w:rPr>
          <w:spacing w:val="-2"/>
        </w:rPr>
        <w:t>симптомов</w:t>
      </w:r>
      <w:r>
        <w:rPr>
          <w:spacing w:val="26"/>
        </w:rPr>
        <w:t> </w:t>
      </w:r>
      <w:r>
        <w:rPr/>
        <w:t>и,</w:t>
      </w:r>
      <w:r>
        <w:rPr>
          <w:spacing w:val="26"/>
        </w:rPr>
        <w:t> </w:t>
      </w:r>
      <w:r>
        <w:rPr>
          <w:spacing w:val="-2"/>
        </w:rPr>
        <w:t>предположительно,</w:t>
      </w:r>
      <w:r>
        <w:rPr>
          <w:spacing w:val="26"/>
        </w:rPr>
        <w:t> </w:t>
      </w:r>
      <w:r>
        <w:rPr>
          <w:spacing w:val="-1"/>
        </w:rPr>
        <w:t>состояния</w:t>
      </w:r>
      <w:r>
        <w:rPr>
          <w:spacing w:val="27"/>
        </w:rPr>
        <w:t> </w:t>
      </w:r>
      <w:r>
        <w:rPr>
          <w:spacing w:val="-2"/>
        </w:rPr>
        <w:t>кишечной</w:t>
      </w:r>
      <w:r>
        <w:rPr>
          <w:spacing w:val="25"/>
        </w:rPr>
        <w:t> </w:t>
      </w:r>
      <w:r>
        <w:rPr>
          <w:spacing w:val="-2"/>
        </w:rPr>
        <w:t>микрофлоры</w:t>
      </w:r>
      <w:r>
        <w:rPr>
          <w:spacing w:val="27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З,</w:t>
      </w:r>
      <w:r>
        <w:rPr>
          <w:spacing w:val="46"/>
        </w:rPr>
        <w:t> </w:t>
      </w:r>
      <w:r>
        <w:rPr>
          <w:spacing w:val="-2"/>
        </w:rPr>
        <w:t>связанный</w:t>
      </w:r>
      <w:r>
        <w:rPr>
          <w:spacing w:val="45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применением</w:t>
      </w:r>
      <w:r>
        <w:rPr>
          <w:spacing w:val="44"/>
        </w:rPr>
        <w:t> </w:t>
      </w:r>
      <w:r>
        <w:rPr>
          <w:spacing w:val="-2"/>
        </w:rPr>
        <w:t>препаратов,</w:t>
      </w:r>
      <w:r>
        <w:rPr>
          <w:spacing w:val="46"/>
        </w:rPr>
        <w:t> </w:t>
      </w:r>
      <w:r>
        <w:rPr>
          <w:spacing w:val="-2"/>
        </w:rPr>
        <w:t>нормализующих</w:t>
      </w:r>
      <w:r>
        <w:rPr>
          <w:spacing w:val="35"/>
        </w:rPr>
        <w:t> </w:t>
      </w:r>
      <w:r>
        <w:rPr>
          <w:spacing w:val="-3"/>
        </w:rPr>
        <w:t>моторику</w:t>
      </w:r>
      <w:r>
        <w:rPr>
          <w:spacing w:val="2"/>
        </w:rPr>
        <w:t> </w:t>
      </w:r>
      <w:r>
        <w:rPr/>
        <w:t>кишки</w:t>
      </w:r>
      <w:r>
        <w:rPr>
          <w:spacing w:val="6"/>
        </w:rPr>
        <w:t> </w:t>
      </w:r>
      <w:r>
        <w:rPr/>
        <w:t>за</w:t>
      </w:r>
      <w:r>
        <w:rPr>
          <w:spacing w:val="3"/>
        </w:rPr>
        <w:t> </w:t>
      </w:r>
      <w:r>
        <w:rPr>
          <w:spacing w:val="-2"/>
        </w:rPr>
        <w:t>счет</w:t>
      </w:r>
      <w:r>
        <w:rPr>
          <w:spacing w:val="6"/>
        </w:rPr>
        <w:t> </w:t>
      </w:r>
      <w:r>
        <w:rPr>
          <w:spacing w:val="-2"/>
        </w:rPr>
        <w:t>стимуляции</w:t>
      </w:r>
      <w:r>
        <w:rPr>
          <w:spacing w:val="4"/>
        </w:rPr>
        <w:t> </w:t>
      </w:r>
      <w:r>
        <w:rPr>
          <w:spacing w:val="-2"/>
        </w:rPr>
        <w:t>серотониновых</w:t>
      </w:r>
      <w:r>
        <w:rPr>
          <w:spacing w:val="6"/>
        </w:rPr>
        <w:t> 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НТ</w:t>
      </w:r>
      <w:r>
        <w:rPr>
          <w:spacing w:val="-1"/>
          <w:position w:val="-3"/>
          <w:sz w:val="18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рецепторов.</w:t>
      </w:r>
      <w:r>
        <w:rPr>
          <w:spacing w:val="6"/>
        </w:rPr>
        <w:t> </w:t>
      </w:r>
      <w:r>
        <w:rPr/>
        <w:t>В</w:t>
      </w:r>
      <w:r>
        <w:rPr>
          <w:spacing w:val="59"/>
        </w:rPr>
        <w:t> </w:t>
      </w:r>
      <w:r>
        <w:rPr/>
        <w:t>нашем</w:t>
      </w:r>
      <w:r>
        <w:rPr>
          <w:spacing w:val="32"/>
        </w:rPr>
        <w:t> </w:t>
      </w:r>
      <w:r>
        <w:rPr>
          <w:spacing w:val="-2"/>
        </w:rPr>
        <w:t>исследовании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качестве</w:t>
      </w:r>
      <w:r>
        <w:rPr>
          <w:spacing w:val="33"/>
        </w:rPr>
        <w:t> </w:t>
      </w:r>
      <w:r>
        <w:rPr>
          <w:spacing w:val="-3"/>
        </w:rPr>
        <w:t>регулятора</w:t>
      </w:r>
      <w:r>
        <w:rPr>
          <w:spacing w:val="35"/>
        </w:rPr>
        <w:t> </w:t>
      </w:r>
      <w:r>
        <w:rPr>
          <w:spacing w:val="-2"/>
        </w:rPr>
        <w:t>моторики</w:t>
      </w:r>
      <w:r>
        <w:rPr>
          <w:spacing w:val="35"/>
        </w:rPr>
        <w:t> </w:t>
      </w:r>
      <w:r>
        <w:rPr>
          <w:spacing w:val="-1"/>
        </w:rPr>
        <w:t>пациентам</w:t>
      </w:r>
      <w:r>
        <w:rPr>
          <w:spacing w:val="35"/>
        </w:rPr>
        <w:t> </w:t>
      </w:r>
      <w:r>
        <w:rPr>
          <w:spacing w:val="-2"/>
        </w:rPr>
        <w:t>назначался</w:t>
      </w:r>
      <w:r>
        <w:rPr>
          <w:spacing w:val="45"/>
        </w:rPr>
        <w:t> </w:t>
      </w:r>
      <w:r>
        <w:rPr>
          <w:spacing w:val="-2"/>
        </w:rPr>
        <w:t>препарат</w:t>
      </w:r>
      <w:r>
        <w:rPr>
          <w:spacing w:val="-4"/>
        </w:rPr>
        <w:t> </w:t>
      </w:r>
      <w:r>
        <w:rPr>
          <w:spacing w:val="-2"/>
        </w:rPr>
        <w:t>прукалоприд</w:t>
      </w:r>
      <w:r>
        <w:rPr>
          <w:spacing w:val="1"/>
        </w:rPr>
        <w:t> </w:t>
      </w:r>
      <w:r>
        <w:rPr>
          <w:spacing w:val="-2"/>
        </w:rPr>
        <w:t>(Резолор).</w:t>
      </w:r>
    </w:p>
    <w:p>
      <w:pPr>
        <w:pStyle w:val="BodyText"/>
        <w:spacing w:line="360" w:lineRule="auto" w:before="10"/>
        <w:ind w:left="102" w:right="107" w:firstLine="707"/>
        <w:jc w:val="both"/>
      </w:pPr>
      <w:r>
        <w:rPr>
          <w:spacing w:val="-2"/>
        </w:rPr>
        <w:t>Резолор</w:t>
      </w:r>
      <w:r>
        <w:rPr>
          <w:spacing w:val="15"/>
        </w:rPr>
        <w:t> </w:t>
      </w:r>
      <w:r>
        <w:rPr>
          <w:spacing w:val="-1"/>
        </w:rPr>
        <w:t>способствовал</w:t>
      </w:r>
      <w:r>
        <w:rPr>
          <w:spacing w:val="16"/>
        </w:rPr>
        <w:t> </w:t>
      </w:r>
      <w:r>
        <w:rPr>
          <w:spacing w:val="-1"/>
        </w:rPr>
        <w:t>уменьшению</w:t>
      </w:r>
      <w:r>
        <w:rPr>
          <w:spacing w:val="13"/>
        </w:rPr>
        <w:t> </w:t>
      </w:r>
      <w:r>
        <w:rPr>
          <w:spacing w:val="-2"/>
        </w:rPr>
        <w:t>абдоминальной</w:t>
      </w:r>
      <w:r>
        <w:rPr>
          <w:spacing w:val="13"/>
        </w:rPr>
        <w:t> </w:t>
      </w:r>
      <w:r>
        <w:rPr>
          <w:spacing w:val="-2"/>
        </w:rPr>
        <w:t>боли</w:t>
      </w:r>
      <w:r>
        <w:rPr/>
        <w:t> </w:t>
      </w:r>
      <w:r>
        <w:rPr>
          <w:spacing w:val="1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метеоризма,</w:t>
      </w:r>
      <w:r>
        <w:rPr>
          <w:spacing w:val="32"/>
        </w:rPr>
        <w:t> </w:t>
      </w:r>
      <w:r>
        <w:rPr>
          <w:spacing w:val="-1"/>
        </w:rPr>
        <w:t>нормализации</w:t>
      </w:r>
      <w:r>
        <w:rPr>
          <w:spacing w:val="32"/>
        </w:rPr>
        <w:t> </w:t>
      </w:r>
      <w:r>
        <w:rPr>
          <w:spacing w:val="-2"/>
        </w:rPr>
        <w:t>частоты</w:t>
      </w:r>
      <w:r>
        <w:rPr>
          <w:spacing w:val="33"/>
        </w:rPr>
        <w:t> </w:t>
      </w:r>
      <w:r>
        <w:rPr>
          <w:spacing w:val="-4"/>
        </w:rPr>
        <w:t>стула,</w:t>
      </w:r>
      <w:r>
        <w:rPr>
          <w:spacing w:val="34"/>
        </w:rPr>
        <w:t> </w:t>
      </w:r>
      <w:r>
        <w:rPr>
          <w:spacing w:val="-1"/>
        </w:rPr>
        <w:t>восстановлению</w:t>
      </w:r>
      <w:r>
        <w:rPr>
          <w:spacing w:val="34"/>
        </w:rPr>
        <w:t> </w:t>
      </w:r>
      <w:r>
        <w:rPr>
          <w:spacing w:val="-1"/>
        </w:rPr>
        <w:t>естественного</w:t>
      </w:r>
      <w:r>
        <w:rPr>
          <w:spacing w:val="53"/>
        </w:rPr>
        <w:t> </w:t>
      </w:r>
      <w:r>
        <w:rPr/>
        <w:t>клиренса</w:t>
      </w:r>
      <w:r>
        <w:rPr>
          <w:spacing w:val="47"/>
        </w:rPr>
        <w:t> </w:t>
      </w:r>
      <w:r>
        <w:rPr>
          <w:spacing w:val="-1"/>
        </w:rPr>
        <w:t>кишки</w:t>
      </w:r>
      <w:r>
        <w:rPr>
          <w:spacing w:val="50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отношении</w:t>
      </w:r>
      <w:r>
        <w:rPr>
          <w:spacing w:val="48"/>
        </w:rPr>
        <w:t> </w:t>
      </w:r>
      <w:r>
        <w:rPr>
          <w:spacing w:val="-3"/>
        </w:rPr>
        <w:t>избыточного</w:t>
      </w:r>
      <w:r>
        <w:rPr>
          <w:spacing w:val="50"/>
        </w:rPr>
        <w:t> </w:t>
      </w:r>
      <w:r>
        <w:rPr>
          <w:spacing w:val="-3"/>
        </w:rPr>
        <w:t>количества</w:t>
      </w:r>
      <w:r>
        <w:rPr>
          <w:spacing w:val="49"/>
        </w:rPr>
        <w:t> </w:t>
      </w:r>
      <w:r>
        <w:rPr>
          <w:spacing w:val="-2"/>
        </w:rPr>
        <w:t>условно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патогенных</w:t>
      </w:r>
      <w:r>
        <w:rPr>
          <w:spacing w:val="65"/>
        </w:rPr>
        <w:t> </w:t>
      </w:r>
      <w:r>
        <w:rPr>
          <w:spacing w:val="-2"/>
        </w:rPr>
        <w:t>микроорганизмов</w:t>
      </w:r>
      <w:r>
        <w:rPr>
          <w:spacing w:val="17"/>
        </w:rPr>
        <w:t> </w:t>
      </w:r>
      <w:r>
        <w:rPr>
          <w:spacing w:val="1"/>
        </w:rPr>
        <w:t>(после</w:t>
      </w:r>
      <w:r>
        <w:rPr>
          <w:spacing w:val="15"/>
        </w:rPr>
        <w:t> </w:t>
      </w:r>
      <w:r>
        <w:rPr>
          <w:spacing w:val="-3"/>
        </w:rPr>
        <w:t>окончания</w:t>
      </w:r>
      <w:r>
        <w:rPr>
          <w:spacing w:val="16"/>
        </w:rPr>
        <w:t> </w:t>
      </w:r>
      <w:r>
        <w:rPr>
          <w:spacing w:val="-2"/>
        </w:rPr>
        <w:t>лечения</w:t>
      </w:r>
      <w:r>
        <w:rPr>
          <w:spacing w:val="19"/>
        </w:rPr>
        <w:t> </w:t>
      </w:r>
      <w:r>
        <w:rPr>
          <w:spacing w:val="-1"/>
        </w:rPr>
        <w:t>СИБР</w:t>
      </w:r>
      <w:r>
        <w:rPr>
          <w:spacing w:val="15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2"/>
        </w:rPr>
        <w:t>выявлялся</w:t>
      </w:r>
      <w:r>
        <w:rPr>
          <w:spacing w:val="18"/>
        </w:rPr>
        <w:t> </w:t>
      </w:r>
      <w:r>
        <w:rPr>
          <w:spacing w:val="-1"/>
        </w:rPr>
        <w:t>ни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4"/>
        </w:rPr>
        <w:t>одного</w:t>
      </w:r>
      <w:r>
        <w:rPr>
          <w:spacing w:val="65"/>
        </w:rPr>
        <w:t> </w:t>
      </w:r>
      <w:r>
        <w:rPr>
          <w:spacing w:val="-1"/>
        </w:rPr>
        <w:t>пациента).</w:t>
      </w:r>
      <w:r>
        <w:rPr>
          <w:spacing w:val="34"/>
        </w:rPr>
        <w:t> </w:t>
      </w:r>
      <w:r>
        <w:rPr>
          <w:spacing w:val="-4"/>
        </w:rPr>
        <w:t>Однако</w:t>
      </w:r>
      <w:r>
        <w:rPr>
          <w:spacing w:val="36"/>
        </w:rPr>
        <w:t> </w:t>
      </w:r>
      <w:r>
        <w:rPr>
          <w:spacing w:val="-2"/>
        </w:rPr>
        <w:t>стоит</w:t>
      </w:r>
      <w:r>
        <w:rPr>
          <w:spacing w:val="34"/>
        </w:rPr>
        <w:t> </w:t>
      </w:r>
      <w:r>
        <w:rPr>
          <w:spacing w:val="-1"/>
        </w:rPr>
        <w:t>отметить</w:t>
      </w:r>
      <w:r>
        <w:rPr>
          <w:spacing w:val="31"/>
        </w:rPr>
        <w:t> </w:t>
      </w:r>
      <w:r>
        <w:rPr>
          <w:spacing w:val="-1"/>
        </w:rPr>
        <w:t>лучшую</w:t>
      </w:r>
      <w:r>
        <w:rPr>
          <w:spacing w:val="33"/>
        </w:rPr>
        <w:t> </w:t>
      </w:r>
      <w:r>
        <w:rPr/>
        <w:t>переносимость</w:t>
      </w:r>
      <w:r>
        <w:rPr>
          <w:spacing w:val="33"/>
        </w:rPr>
        <w:t> </w:t>
      </w:r>
      <w:r>
        <w:rPr>
          <w:spacing w:val="-1"/>
        </w:rPr>
        <w:t>больными</w:t>
      </w:r>
      <w:r>
        <w:rPr>
          <w:spacing w:val="51"/>
        </w:rPr>
        <w:t> </w:t>
      </w:r>
      <w:r>
        <w:rPr>
          <w:spacing w:val="-2"/>
        </w:rPr>
        <w:t>Флорасана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2"/>
        </w:rPr>
        <w:t>связи</w:t>
      </w:r>
      <w:r>
        <w:rPr>
          <w:spacing w:val="50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2"/>
        </w:rPr>
        <w:t>более</w:t>
      </w:r>
      <w:r>
        <w:rPr>
          <w:spacing w:val="49"/>
        </w:rPr>
        <w:t> </w:t>
      </w:r>
      <w:r>
        <w:rPr>
          <w:spacing w:val="-1"/>
        </w:rPr>
        <w:t>мягким</w:t>
      </w:r>
      <w:r>
        <w:rPr>
          <w:spacing w:val="47"/>
        </w:rPr>
        <w:t> </w:t>
      </w:r>
      <w:r>
        <w:rPr/>
        <w:t>и</w:t>
      </w:r>
      <w:r>
        <w:rPr>
          <w:spacing w:val="48"/>
        </w:rPr>
        <w:t> </w:t>
      </w:r>
      <w:r>
        <w:rPr/>
        <w:t>постепенным</w:t>
      </w:r>
      <w:r>
        <w:rPr>
          <w:spacing w:val="49"/>
        </w:rPr>
        <w:t> </w:t>
      </w:r>
      <w:r>
        <w:rPr>
          <w:spacing w:val="-2"/>
        </w:rPr>
        <w:t>увеличением</w:t>
      </w:r>
      <w:r>
        <w:rPr>
          <w:spacing w:val="49"/>
        </w:rPr>
        <w:t> </w:t>
      </w:r>
      <w:r>
        <w:rPr>
          <w:spacing w:val="-2"/>
        </w:rPr>
        <w:t>частоты</w:t>
      </w:r>
      <w:r>
        <w:rPr>
          <w:spacing w:val="53"/>
        </w:rPr>
        <w:t> </w:t>
      </w:r>
      <w:r>
        <w:rPr>
          <w:spacing w:val="-5"/>
        </w:rPr>
        <w:t>стула</w:t>
      </w:r>
      <w:r>
        <w:rPr>
          <w:spacing w:val="69"/>
        </w:rPr>
        <w:t> </w:t>
      </w:r>
      <w:r>
        <w:rPr/>
        <w:t>при</w:t>
      </w:r>
      <w:r>
        <w:rPr>
          <w:spacing w:val="67"/>
        </w:rPr>
        <w:t> </w:t>
      </w:r>
      <w:r>
        <w:rPr>
          <w:spacing w:val="-4"/>
        </w:rPr>
        <w:t>его</w:t>
      </w:r>
      <w:r>
        <w:rPr>
          <w:spacing w:val="69"/>
        </w:rPr>
        <w:t> </w:t>
      </w:r>
      <w:r>
        <w:rPr>
          <w:spacing w:val="-1"/>
        </w:rPr>
        <w:t>применении,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3"/>
        </w:rPr>
        <w:t>то</w:t>
      </w:r>
      <w:r>
        <w:rPr>
          <w:spacing w:val="69"/>
        </w:rPr>
        <w:t> </w:t>
      </w:r>
      <w:r>
        <w:rPr>
          <w:spacing w:val="-2"/>
        </w:rPr>
        <w:t>время</w:t>
      </w:r>
      <w:r>
        <w:rPr>
          <w:spacing w:val="69"/>
        </w:rPr>
        <w:t> </w:t>
      </w:r>
      <w:r>
        <w:rPr>
          <w:spacing w:val="-2"/>
        </w:rPr>
        <w:t>как</w:t>
      </w:r>
      <w:r>
        <w:rPr>
          <w:spacing w:val="67"/>
        </w:rPr>
        <w:t> </w:t>
      </w:r>
      <w:r>
        <w:rPr/>
        <w:t>на</w:t>
      </w:r>
      <w:r>
        <w:rPr>
          <w:spacing w:val="66"/>
        </w:rPr>
        <w:t> </w:t>
      </w:r>
      <w:r>
        <w:rPr/>
        <w:t>фоне</w:t>
      </w:r>
      <w:r>
        <w:rPr>
          <w:spacing w:val="69"/>
        </w:rPr>
        <w:t> </w:t>
      </w:r>
      <w:r>
        <w:rPr>
          <w:spacing w:val="-2"/>
        </w:rPr>
        <w:t>терапии</w:t>
      </w:r>
      <w:r>
        <w:rPr>
          <w:spacing w:val="69"/>
        </w:rPr>
        <w:t> </w:t>
      </w:r>
      <w:r>
        <w:rPr>
          <w:spacing w:val="-3"/>
        </w:rPr>
        <w:t>Резолором</w:t>
      </w:r>
      <w:r>
        <w:rPr>
          <w:spacing w:val="68"/>
        </w:rPr>
        <w:t> </w:t>
      </w:r>
      <w:r>
        <w:rPr/>
        <w:t>у</w:t>
      </w:r>
    </w:p>
    <w:p>
      <w:pPr>
        <w:spacing w:after="0" w:line="360" w:lineRule="auto"/>
        <w:jc w:val="both"/>
        <w:sectPr>
          <w:headerReference w:type="default" r:id="rId311"/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115"/>
        <w:jc w:val="left"/>
      </w:pPr>
      <w:r>
        <w:rPr>
          <w:spacing w:val="-2"/>
        </w:rPr>
        <w:t>отдельных</w:t>
      </w:r>
      <w:r>
        <w:rPr>
          <w:spacing w:val="40"/>
        </w:rPr>
        <w:t> </w:t>
      </w:r>
      <w:r>
        <w:rPr>
          <w:spacing w:val="-2"/>
        </w:rPr>
        <w:t>пациентов</w:t>
      </w:r>
      <w:r>
        <w:rPr>
          <w:spacing w:val="39"/>
        </w:rPr>
        <w:t> </w:t>
      </w:r>
      <w:r>
        <w:rPr>
          <w:spacing w:val="-1"/>
        </w:rPr>
        <w:t>отмечалось</w:t>
      </w:r>
      <w:r>
        <w:rPr>
          <w:spacing w:val="39"/>
        </w:rPr>
        <w:t> </w:t>
      </w:r>
      <w:r>
        <w:rPr>
          <w:spacing w:val="-2"/>
        </w:rPr>
        <w:t>значительное</w:t>
      </w:r>
      <w:r>
        <w:rPr>
          <w:spacing w:val="40"/>
        </w:rPr>
        <w:t> </w:t>
      </w:r>
      <w:r>
        <w:rPr>
          <w:spacing w:val="-1"/>
        </w:rPr>
        <w:t>учащение</w:t>
      </w:r>
      <w:r>
        <w:rPr>
          <w:spacing w:val="37"/>
        </w:rPr>
        <w:t> </w:t>
      </w:r>
      <w:r>
        <w:rPr>
          <w:spacing w:val="-4"/>
        </w:rPr>
        <w:t>стула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течение</w:t>
      </w:r>
      <w:r>
        <w:rPr>
          <w:spacing w:val="37"/>
        </w:rPr>
        <w:t> </w:t>
      </w:r>
      <w:r>
        <w:rPr/>
        <w:t>1</w:t>
      </w:r>
      <w:r>
        <w:rPr>
          <w:spacing w:val="51"/>
        </w:rPr>
        <w:t> </w:t>
      </w:r>
      <w:r>
        <w:rPr>
          <w:spacing w:val="-1"/>
        </w:rPr>
        <w:t>недели</w:t>
      </w:r>
      <w:r>
        <w:rPr>
          <w:spacing w:val="-3"/>
        </w:rPr>
        <w:t> </w:t>
      </w:r>
      <w:r>
        <w:rPr>
          <w:spacing w:val="-2"/>
        </w:rPr>
        <w:t>приема</w:t>
      </w:r>
      <w:r>
        <w:rPr/>
        <w:t> </w:t>
      </w:r>
      <w:r>
        <w:rPr>
          <w:spacing w:val="-1"/>
        </w:rPr>
        <w:t>препарата</w:t>
      </w:r>
      <w:r>
        <w:rPr/>
        <w:t> </w:t>
      </w:r>
      <w:r>
        <w:rPr>
          <w:spacing w:val="-1"/>
        </w:rPr>
        <w:t>(до</w:t>
      </w:r>
      <w:r>
        <w:rPr>
          <w:spacing w:val="-3"/>
        </w:rPr>
        <w:t> </w:t>
      </w:r>
      <w:r>
        <w:rPr/>
        <w:t>27</w:t>
      </w:r>
      <w:r>
        <w:rPr>
          <w:spacing w:val="-3"/>
        </w:rPr>
        <w:t> </w:t>
      </w:r>
      <w:r>
        <w:rPr>
          <w:spacing w:val="-2"/>
        </w:rPr>
        <w:t>дефекаций</w:t>
      </w:r>
      <w:r>
        <w:rPr/>
        <w:t> в</w:t>
      </w:r>
      <w:r>
        <w:rPr>
          <w:spacing w:val="-1"/>
        </w:rPr>
        <w:t> неделю).</w:t>
      </w:r>
    </w:p>
    <w:p>
      <w:pPr>
        <w:pStyle w:val="BodyText"/>
        <w:spacing w:line="359" w:lineRule="auto" w:before="3"/>
        <w:ind w:left="102" w:right="110" w:firstLine="707"/>
        <w:jc w:val="both"/>
      </w:pPr>
      <w:r>
        <w:rPr/>
        <w:t>В</w:t>
      </w:r>
      <w:r>
        <w:rPr>
          <w:spacing w:val="36"/>
        </w:rPr>
        <w:t> </w:t>
      </w:r>
      <w:r>
        <w:rPr>
          <w:spacing w:val="-2"/>
        </w:rPr>
        <w:t>лечении</w:t>
      </w:r>
      <w:r>
        <w:rPr>
          <w:spacing w:val="37"/>
        </w:rPr>
        <w:t> </w:t>
      </w:r>
      <w:r>
        <w:rPr>
          <w:spacing w:val="-2"/>
        </w:rPr>
        <w:t>пациентов</w:t>
      </w:r>
      <w:r>
        <w:rPr>
          <w:spacing w:val="36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37"/>
        </w:rPr>
        <w:t> </w:t>
      </w:r>
      <w:r>
        <w:rPr>
          <w:spacing w:val="-3"/>
        </w:rPr>
        <w:t>возможно</w:t>
      </w:r>
      <w:r>
        <w:rPr>
          <w:spacing w:val="35"/>
        </w:rPr>
        <w:t> </w:t>
      </w:r>
      <w:r>
        <w:rPr>
          <w:spacing w:val="-1"/>
        </w:rPr>
        <w:t>применение</w:t>
      </w:r>
      <w:r>
        <w:rPr>
          <w:spacing w:val="34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2"/>
        </w:rPr>
        <w:t>качестве</w:t>
      </w:r>
      <w:r>
        <w:rPr>
          <w:spacing w:val="37"/>
        </w:rPr>
        <w:t> </w:t>
      </w:r>
      <w:r>
        <w:rPr>
          <w:spacing w:val="-2"/>
        </w:rPr>
        <w:t>монотерапии</w:t>
      </w:r>
      <w:r>
        <w:rPr>
          <w:spacing w:val="53"/>
        </w:rPr>
        <w:t> </w:t>
      </w:r>
      <w:r>
        <w:rPr>
          <w:spacing w:val="-3"/>
        </w:rPr>
        <w:t>как</w:t>
      </w:r>
      <w:r>
        <w:rPr>
          <w:spacing w:val="51"/>
        </w:rPr>
        <w:t> </w:t>
      </w:r>
      <w:r>
        <w:rPr>
          <w:spacing w:val="-3"/>
        </w:rPr>
        <w:t>пробиотиков,</w:t>
      </w:r>
      <w:r>
        <w:rPr>
          <w:spacing w:val="49"/>
        </w:rPr>
        <w:t> </w:t>
      </w:r>
      <w:r>
        <w:rPr>
          <w:spacing w:val="-2"/>
        </w:rPr>
        <w:t>содержащих</w:t>
      </w:r>
      <w:r>
        <w:rPr>
          <w:spacing w:val="53"/>
        </w:rPr>
        <w:t> </w:t>
      </w:r>
      <w:r>
        <w:rPr>
          <w:spacing w:val="-4"/>
        </w:rPr>
        <w:t>комплекс</w:t>
      </w:r>
      <w:r>
        <w:rPr>
          <w:spacing w:val="52"/>
        </w:rPr>
        <w:t> </w:t>
      </w:r>
      <w:r>
        <w:rPr>
          <w:spacing w:val="-3"/>
        </w:rPr>
        <w:t>лакто</w:t>
      </w:r>
      <w:r>
        <w:rPr>
          <w:spacing w:val="51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2"/>
        </w:rPr>
        <w:t>бифидобактерий,</w:t>
      </w:r>
      <w:r>
        <w:rPr>
          <w:spacing w:val="63"/>
        </w:rPr>
        <w:t> </w:t>
      </w:r>
      <w:r>
        <w:rPr/>
        <w:t>так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2"/>
        </w:rPr>
        <w:t>энтерокинетиков,</w:t>
      </w:r>
      <w:r>
        <w:rPr>
          <w:spacing w:val="62"/>
        </w:rPr>
        <w:t> </w:t>
      </w:r>
      <w:r>
        <w:rPr>
          <w:spacing w:val="-1"/>
        </w:rPr>
        <w:t>восстанавливающих</w:t>
      </w:r>
      <w:r>
        <w:rPr>
          <w:spacing w:val="63"/>
        </w:rPr>
        <w:t> </w:t>
      </w:r>
      <w:r>
        <w:rPr>
          <w:spacing w:val="-2"/>
        </w:rPr>
        <w:t>пропульсивную</w:t>
      </w:r>
      <w:r>
        <w:rPr>
          <w:spacing w:val="-1"/>
        </w:rPr>
        <w:t> перистальтику</w:t>
      </w:r>
      <w:r>
        <w:rPr>
          <w:spacing w:val="-4"/>
        </w:rPr>
        <w:t> </w:t>
      </w:r>
      <w:r>
        <w:rPr>
          <w:spacing w:val="-2"/>
        </w:rPr>
        <w:t>кишечника.</w:t>
      </w:r>
    </w:p>
    <w:p>
      <w:pPr>
        <w:pStyle w:val="BodyText"/>
        <w:spacing w:line="360" w:lineRule="auto" w:before="8"/>
        <w:ind w:left="102" w:right="104" w:firstLine="707"/>
        <w:jc w:val="both"/>
      </w:pPr>
      <w:r>
        <w:rPr>
          <w:spacing w:val="-2"/>
        </w:rPr>
        <w:t>Таким</w:t>
      </w:r>
      <w:r>
        <w:rPr>
          <w:spacing w:val="66"/>
        </w:rPr>
        <w:t> </w:t>
      </w:r>
      <w:r>
        <w:rPr>
          <w:spacing w:val="-2"/>
        </w:rPr>
        <w:t>образом,</w:t>
      </w:r>
      <w:r>
        <w:rPr>
          <w:spacing w:val="65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генетически</w:t>
      </w:r>
      <w:r>
        <w:rPr>
          <w:spacing w:val="67"/>
        </w:rPr>
        <w:t> </w:t>
      </w:r>
      <w:r>
        <w:rPr>
          <w:spacing w:val="-2"/>
        </w:rPr>
        <w:t>детерминированных</w:t>
      </w:r>
      <w:r>
        <w:rPr>
          <w:spacing w:val="67"/>
        </w:rPr>
        <w:t> </w:t>
      </w:r>
      <w:r>
        <w:rPr>
          <w:spacing w:val="-1"/>
        </w:rPr>
        <w:t>лиц</w:t>
      </w:r>
      <w:r>
        <w:rPr>
          <w:spacing w:val="67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дефектами</w:t>
      </w:r>
      <w:r>
        <w:rPr>
          <w:spacing w:val="73"/>
        </w:rPr>
        <w:t> </w:t>
      </w:r>
      <w:r>
        <w:rPr>
          <w:spacing w:val="-1"/>
        </w:rPr>
        <w:t>генов,</w:t>
      </w:r>
      <w:r>
        <w:rPr>
          <w:spacing w:val="48"/>
        </w:rPr>
        <w:t> </w:t>
      </w:r>
      <w:r>
        <w:rPr>
          <w:spacing w:val="-2"/>
        </w:rPr>
        <w:t>отвечающих</w:t>
      </w:r>
      <w:r>
        <w:rPr>
          <w:spacing w:val="48"/>
        </w:rPr>
        <w:t> </w:t>
      </w:r>
      <w:r>
        <w:rPr/>
        <w:t>за</w:t>
      </w:r>
      <w:r>
        <w:rPr>
          <w:spacing w:val="48"/>
        </w:rPr>
        <w:t> </w:t>
      </w:r>
      <w:r>
        <w:rPr>
          <w:spacing w:val="-1"/>
        </w:rPr>
        <w:t>барьерную</w:t>
      </w:r>
      <w:r>
        <w:rPr>
          <w:spacing w:val="48"/>
        </w:rPr>
        <w:t> </w:t>
      </w:r>
      <w:r>
        <w:rPr>
          <w:spacing w:val="-2"/>
        </w:rPr>
        <w:t>функцию</w:t>
      </w:r>
      <w:r>
        <w:rPr>
          <w:spacing w:val="48"/>
        </w:rPr>
        <w:t> </w:t>
      </w:r>
      <w:r>
        <w:rPr>
          <w:spacing w:val="-3"/>
        </w:rPr>
        <w:t>кишечного</w:t>
      </w:r>
      <w:r>
        <w:rPr>
          <w:spacing w:val="48"/>
        </w:rPr>
        <w:t> </w:t>
      </w:r>
      <w:r>
        <w:rPr>
          <w:spacing w:val="-1"/>
        </w:rPr>
        <w:t>эпителия</w:t>
      </w:r>
      <w:r>
        <w:rPr>
          <w:spacing w:val="49"/>
        </w:rPr>
        <w:t> </w:t>
      </w:r>
      <w:r>
        <w:rPr>
          <w:spacing w:val="-2"/>
        </w:rPr>
        <w:t>(белки</w:t>
      </w:r>
      <w:r>
        <w:rPr>
          <w:spacing w:val="57"/>
        </w:rPr>
        <w:t> </w:t>
      </w:r>
      <w:r>
        <w:rPr>
          <w:spacing w:val="-1"/>
        </w:rPr>
        <w:t>плотных</w:t>
      </w:r>
      <w:r>
        <w:rPr>
          <w:spacing w:val="40"/>
        </w:rPr>
        <w:t> </w:t>
      </w:r>
      <w:r>
        <w:rPr>
          <w:spacing w:val="-2"/>
        </w:rPr>
        <w:t>клеточных</w:t>
      </w:r>
      <w:r>
        <w:rPr>
          <w:spacing w:val="42"/>
        </w:rPr>
        <w:t> </w:t>
      </w:r>
      <w:r>
        <w:rPr>
          <w:spacing w:val="-3"/>
        </w:rPr>
        <w:t>контактов,</w:t>
      </w:r>
      <w:r>
        <w:rPr>
          <w:spacing w:val="38"/>
        </w:rPr>
        <w:t> </w:t>
      </w:r>
      <w:r>
        <w:rPr>
          <w:spacing w:val="-2"/>
        </w:rPr>
        <w:t>ферментов,</w:t>
      </w:r>
      <w:r>
        <w:rPr>
          <w:spacing w:val="40"/>
        </w:rPr>
        <w:t> </w:t>
      </w:r>
      <w:r>
        <w:rPr>
          <w:spacing w:val="-1"/>
        </w:rPr>
        <w:t>слизи,</w:t>
      </w:r>
      <w:r>
        <w:rPr>
          <w:spacing w:val="39"/>
        </w:rPr>
        <w:t> </w:t>
      </w:r>
      <w:r>
        <w:rPr>
          <w:spacing w:val="-3"/>
        </w:rPr>
        <w:t>иммуноглобулинов),</w:t>
      </w:r>
      <w:r>
        <w:rPr>
          <w:spacing w:val="49"/>
        </w:rPr>
        <w:t> </w:t>
      </w:r>
      <w:r>
        <w:rPr>
          <w:spacing w:val="-1"/>
        </w:rPr>
        <w:t>изменяется</w:t>
      </w:r>
      <w:r>
        <w:rPr>
          <w:spacing w:val="19"/>
        </w:rPr>
        <w:t> </w:t>
      </w:r>
      <w:r>
        <w:rPr/>
        <w:t>состав</w:t>
      </w:r>
      <w:r>
        <w:rPr>
          <w:spacing w:val="18"/>
        </w:rPr>
        <w:t> </w:t>
      </w:r>
      <w:r>
        <w:rPr>
          <w:spacing w:val="-3"/>
        </w:rPr>
        <w:t>кишечного</w:t>
      </w:r>
      <w:r>
        <w:rPr>
          <w:spacing w:val="20"/>
        </w:rPr>
        <w:t> </w:t>
      </w:r>
      <w:r>
        <w:rPr>
          <w:spacing w:val="-1"/>
        </w:rPr>
        <w:t>микробиоценоза,</w:t>
      </w:r>
      <w:r>
        <w:rPr>
          <w:spacing w:val="18"/>
        </w:rPr>
        <w:t> </w:t>
      </w:r>
      <w:r>
        <w:rPr>
          <w:spacing w:val="-2"/>
        </w:rPr>
        <w:t>характеризующийся</w:t>
      </w:r>
      <w:r>
        <w:rPr>
          <w:spacing w:val="51"/>
        </w:rPr>
        <w:t> </w:t>
      </w:r>
      <w:r>
        <w:rPr>
          <w:spacing w:val="-2"/>
        </w:rPr>
        <w:t>снижением</w:t>
      </w:r>
      <w:r>
        <w:rPr>
          <w:spacing w:val="58"/>
        </w:rPr>
        <w:t> </w:t>
      </w:r>
      <w:r>
        <w:rPr>
          <w:spacing w:val="-3"/>
        </w:rPr>
        <w:t>количества</w:t>
      </w:r>
      <w:r>
        <w:rPr>
          <w:spacing w:val="58"/>
        </w:rPr>
        <w:t> </w:t>
      </w:r>
      <w:r>
        <w:rPr>
          <w:spacing w:val="-1"/>
        </w:rPr>
        <w:t>представителей</w:t>
      </w:r>
      <w:r>
        <w:rPr>
          <w:spacing w:val="58"/>
        </w:rPr>
        <w:t> </w:t>
      </w:r>
      <w:r>
        <w:rPr>
          <w:spacing w:val="-2"/>
        </w:rPr>
        <w:t>нормальной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повышением</w:t>
      </w:r>
      <w:r>
        <w:rPr>
          <w:spacing w:val="51"/>
        </w:rPr>
        <w:t> </w:t>
      </w:r>
      <w:r>
        <w:rPr>
          <w:spacing w:val="-3"/>
        </w:rPr>
        <w:t>количества</w:t>
      </w:r>
      <w:r>
        <w:rPr>
          <w:spacing w:val="54"/>
        </w:rPr>
        <w:t> </w:t>
      </w:r>
      <w:r>
        <w:rPr>
          <w:spacing w:val="-2"/>
        </w:rPr>
        <w:t>условно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патогенной</w:t>
      </w:r>
      <w:r>
        <w:rPr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3"/>
        </w:rPr>
        <w:t>патогенной</w:t>
      </w:r>
      <w:r>
        <w:rPr>
          <w:spacing w:val="54"/>
        </w:rPr>
        <w:t> </w:t>
      </w:r>
      <w:r>
        <w:rPr>
          <w:spacing w:val="-2"/>
        </w:rPr>
        <w:t>микрофлоры,</w:t>
      </w:r>
      <w:r>
        <w:rPr>
          <w:spacing w:val="53"/>
        </w:rPr>
        <w:t> </w:t>
      </w:r>
      <w:r>
        <w:rPr>
          <w:spacing w:val="-2"/>
        </w:rPr>
        <w:t>что</w:t>
      </w:r>
      <w:r>
        <w:rPr>
          <w:spacing w:val="55"/>
        </w:rPr>
        <w:t> </w:t>
      </w:r>
      <w:r>
        <w:rPr>
          <w:spacing w:val="-3"/>
        </w:rPr>
        <w:t>приводит</w:t>
      </w:r>
      <w:r>
        <w:rPr>
          <w:spacing w:val="51"/>
        </w:rPr>
        <w:t> </w:t>
      </w:r>
      <w:r>
        <w:rPr/>
        <w:t>к</w:t>
      </w:r>
      <w:r>
        <w:rPr>
          <w:spacing w:val="81"/>
        </w:rPr>
        <w:t> </w:t>
      </w:r>
      <w:r>
        <w:rPr>
          <w:spacing w:val="-2"/>
        </w:rPr>
        <w:t>избыточному</w:t>
      </w:r>
      <w:r>
        <w:rPr>
          <w:spacing w:val="45"/>
        </w:rPr>
        <w:t> </w:t>
      </w:r>
      <w:r>
        <w:rPr>
          <w:spacing w:val="-1"/>
        </w:rPr>
        <w:t>поступлению</w:t>
      </w:r>
      <w:r>
        <w:rPr>
          <w:spacing w:val="48"/>
        </w:rPr>
        <w:t> </w:t>
      </w:r>
      <w:r>
        <w:rPr>
          <w:spacing w:val="-2"/>
        </w:rPr>
        <w:t>микроорганизмов</w:t>
      </w:r>
      <w:r>
        <w:rPr>
          <w:spacing w:val="48"/>
        </w:rPr>
        <w:t> </w:t>
      </w:r>
      <w:r>
        <w:rPr/>
        <w:t>через</w:t>
      </w:r>
      <w:r>
        <w:rPr>
          <w:spacing w:val="48"/>
        </w:rPr>
        <w:t> </w:t>
      </w:r>
      <w:r>
        <w:rPr>
          <w:spacing w:val="-1"/>
        </w:rPr>
        <w:t>эпителиальный</w:t>
      </w:r>
      <w:r>
        <w:rPr>
          <w:spacing w:val="47"/>
        </w:rPr>
        <w:t> </w:t>
      </w:r>
      <w:r>
        <w:rPr>
          <w:spacing w:val="1"/>
        </w:rPr>
        <w:t>слой,</w:t>
      </w:r>
      <w:r>
        <w:rPr>
          <w:spacing w:val="47"/>
        </w:rPr>
        <w:t> </w:t>
      </w:r>
      <w:r>
        <w:rPr>
          <w:spacing w:val="-2"/>
        </w:rPr>
        <w:t>способствуя</w:t>
      </w:r>
      <w:r>
        <w:rPr>
          <w:spacing w:val="54"/>
        </w:rPr>
        <w:t> </w:t>
      </w:r>
      <w:r>
        <w:rPr>
          <w:spacing w:val="-1"/>
        </w:rPr>
        <w:t>развитию</w:t>
      </w:r>
      <w:r>
        <w:rPr>
          <w:spacing w:val="53"/>
        </w:rPr>
        <w:t> </w:t>
      </w:r>
      <w:r>
        <w:rPr>
          <w:spacing w:val="-2"/>
        </w:rPr>
        <w:t>каскада</w:t>
      </w:r>
      <w:r>
        <w:rPr>
          <w:spacing w:val="53"/>
        </w:rPr>
        <w:t> </w:t>
      </w:r>
      <w:r>
        <w:rPr>
          <w:spacing w:val="-1"/>
        </w:rPr>
        <w:t>реакций,</w:t>
      </w:r>
      <w:r>
        <w:rPr>
          <w:spacing w:val="53"/>
        </w:rPr>
        <w:t> </w:t>
      </w:r>
      <w:r>
        <w:rPr>
          <w:spacing w:val="-1"/>
        </w:rPr>
        <w:t>вызывающих</w:t>
      </w:r>
      <w:r>
        <w:rPr>
          <w:spacing w:val="52"/>
        </w:rPr>
        <w:t> </w:t>
      </w:r>
      <w:r>
        <w:rPr>
          <w:spacing w:val="-2"/>
        </w:rPr>
        <w:t>патологический</w:t>
      </w:r>
      <w:r>
        <w:rPr>
          <w:spacing w:val="49"/>
        </w:rPr>
        <w:t> </w:t>
      </w:r>
      <w:r>
        <w:rPr>
          <w:spacing w:val="-1"/>
        </w:rPr>
        <w:t>иммунный</w:t>
      </w:r>
      <w:r>
        <w:rPr>
          <w:spacing w:val="2"/>
        </w:rPr>
        <w:t> </w:t>
      </w:r>
      <w:r>
        <w:rPr>
          <w:spacing w:val="-5"/>
        </w:rPr>
        <w:t>ответ,</w:t>
      </w:r>
      <w:r>
        <w:rPr>
          <w:spacing w:val="3"/>
        </w:rPr>
        <w:t> </w:t>
      </w:r>
      <w:r>
        <w:rPr>
          <w:spacing w:val="-1"/>
        </w:rPr>
        <w:t>возникновение</w:t>
      </w:r>
      <w:r>
        <w:rPr>
          <w:spacing w:val="3"/>
        </w:rPr>
        <w:t> </w:t>
      </w:r>
      <w:r>
        <w:rPr>
          <w:spacing w:val="-1"/>
        </w:rPr>
        <w:t>воспаления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стенке</w:t>
      </w:r>
      <w:r>
        <w:rPr/>
        <w:t> </w:t>
      </w:r>
      <w:r>
        <w:rPr>
          <w:spacing w:val="-1"/>
        </w:rPr>
        <w:t>кишки,</w:t>
      </w:r>
      <w:r>
        <w:rPr>
          <w:spacing w:val="1"/>
        </w:rPr>
        <w:t> </w:t>
      </w:r>
      <w:r>
        <w:rPr>
          <w:spacing w:val="-2"/>
        </w:rPr>
        <w:t>периферической</w:t>
      </w:r>
      <w:r>
        <w:rPr>
          <w:spacing w:val="41"/>
        </w:rPr>
        <w:t> </w:t>
      </w:r>
      <w:r>
        <w:rPr/>
        <w:t>и </w:t>
      </w:r>
      <w:r>
        <w:rPr>
          <w:spacing w:val="-1"/>
        </w:rPr>
        <w:t>центральной</w:t>
      </w:r>
      <w:r>
        <w:rPr/>
        <w:t> </w:t>
      </w:r>
      <w:r>
        <w:rPr>
          <w:spacing w:val="-1"/>
        </w:rPr>
        <w:t>сенситизации, </w:t>
      </w:r>
      <w:r>
        <w:rPr/>
        <w:t>и </w:t>
      </w:r>
      <w:r>
        <w:rPr>
          <w:spacing w:val="-3"/>
        </w:rPr>
        <w:t>возможно</w:t>
      </w:r>
      <w:r>
        <w:rPr>
          <w:spacing w:val="1"/>
        </w:rPr>
        <w:t> </w:t>
      </w:r>
      <w:r>
        <w:rPr>
          <w:spacing w:val="-2"/>
        </w:rPr>
        <w:t>эмоциональных</w:t>
      </w:r>
      <w:r>
        <w:rPr>
          <w:spacing w:val="-3"/>
        </w:rPr>
        <w:t> </w:t>
      </w:r>
      <w:r>
        <w:rPr>
          <w:spacing w:val="-1"/>
        </w:rPr>
        <w:t>нарушений.</w:t>
      </w:r>
    </w:p>
    <w:p>
      <w:pPr>
        <w:pStyle w:val="BodyText"/>
        <w:spacing w:line="360" w:lineRule="auto" w:before="5"/>
        <w:ind w:left="102" w:right="106" w:firstLine="851"/>
        <w:jc w:val="both"/>
        <w:rPr>
          <w:rFonts w:ascii="Times New Roman" w:hAnsi="Times New Roman" w:cs="Times New Roman" w:eastAsia="Times New Roman"/>
        </w:rPr>
      </w:pPr>
      <w:r>
        <w:rPr/>
        <w:t>Данная</w:t>
      </w:r>
      <w:r>
        <w:rPr>
          <w:spacing w:val="11"/>
        </w:rPr>
        <w:t> </w:t>
      </w:r>
      <w:r>
        <w:rPr>
          <w:spacing w:val="-1"/>
        </w:rPr>
        <w:t>взаимосвязь</w:t>
      </w:r>
      <w:r>
        <w:rPr>
          <w:spacing w:val="12"/>
        </w:rPr>
        <w:t> </w:t>
      </w:r>
      <w:r>
        <w:rPr>
          <w:spacing w:val="-1"/>
        </w:rPr>
        <w:t>открывает</w:t>
      </w:r>
      <w:r>
        <w:rPr>
          <w:spacing w:val="10"/>
        </w:rPr>
        <w:t> </w:t>
      </w:r>
      <w:r>
        <w:rPr>
          <w:spacing w:val="-1"/>
        </w:rPr>
        <w:t>принципиально</w:t>
      </w:r>
      <w:r>
        <w:rPr>
          <w:spacing w:val="11"/>
        </w:rPr>
        <w:t> </w:t>
      </w:r>
      <w:r>
        <w:rPr>
          <w:spacing w:val="-1"/>
        </w:rPr>
        <w:t>новые</w:t>
      </w:r>
      <w:r>
        <w:rPr>
          <w:spacing w:val="13"/>
        </w:rPr>
        <w:t> </w:t>
      </w:r>
      <w:r>
        <w:rPr>
          <w:spacing w:val="-1"/>
        </w:rPr>
        <w:t>возможности</w:t>
      </w:r>
      <w:r>
        <w:rPr>
          <w:spacing w:val="33"/>
        </w:rPr>
        <w:t> </w:t>
      </w:r>
      <w:r>
        <w:rPr>
          <w:spacing w:val="-1"/>
        </w:rPr>
        <w:t>терапии</w:t>
      </w:r>
      <w:r>
        <w:rPr>
          <w:spacing w:val="27"/>
        </w:rPr>
        <w:t> </w:t>
      </w:r>
      <w:r>
        <w:rPr>
          <w:spacing w:val="-1"/>
        </w:rPr>
        <w:t>изменений</w:t>
      </w:r>
      <w:r>
        <w:rPr>
          <w:spacing w:val="30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психологической</w:t>
      </w:r>
      <w:r>
        <w:rPr>
          <w:spacing w:val="30"/>
        </w:rPr>
        <w:t> </w:t>
      </w:r>
      <w:r>
        <w:rPr>
          <w:spacing w:val="-1"/>
        </w:rPr>
        <w:t>сфере</w:t>
      </w:r>
      <w:r>
        <w:rPr>
          <w:spacing w:val="29"/>
        </w:rPr>
        <w:t> </w:t>
      </w:r>
      <w:r>
        <w:rPr>
          <w:spacing w:val="-1"/>
        </w:rPr>
        <w:t>посредством</w:t>
      </w:r>
      <w:r>
        <w:rPr>
          <w:spacing w:val="27"/>
        </w:rPr>
        <w:t> </w:t>
      </w:r>
      <w:r>
        <w:rPr>
          <w:spacing w:val="-1"/>
        </w:rPr>
        <w:t>коррекции</w:t>
      </w:r>
      <w:r>
        <w:rPr>
          <w:spacing w:val="21"/>
        </w:rPr>
        <w:t> </w:t>
      </w:r>
      <w:r>
        <w:rPr>
          <w:spacing w:val="-1"/>
        </w:rPr>
        <w:t>нарушенного</w:t>
      </w:r>
      <w:r>
        <w:rPr>
          <w:spacing w:val="25"/>
        </w:rPr>
        <w:t> </w:t>
      </w:r>
      <w:r>
        <w:rPr>
          <w:spacing w:val="-1"/>
        </w:rPr>
        <w:t>состава</w:t>
      </w:r>
      <w:r>
        <w:rPr>
          <w:spacing w:val="24"/>
        </w:rPr>
        <w:t> </w:t>
      </w:r>
      <w:r>
        <w:rPr>
          <w:spacing w:val="-1"/>
        </w:rPr>
        <w:t>кишечного</w:t>
      </w:r>
      <w:r>
        <w:rPr>
          <w:spacing w:val="23"/>
        </w:rPr>
        <w:t> </w:t>
      </w:r>
      <w:r>
        <w:rPr>
          <w:spacing w:val="-1"/>
        </w:rPr>
        <w:t>микробиоценоза</w:t>
      </w:r>
      <w:r>
        <w:rPr>
          <w:spacing w:val="24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использованием</w:t>
      </w:r>
      <w:r>
        <w:rPr>
          <w:spacing w:val="27"/>
        </w:rPr>
        <w:t> </w:t>
      </w:r>
      <w:r>
        <w:rPr>
          <w:spacing w:val="-1"/>
        </w:rPr>
        <w:t>препаратов,</w:t>
      </w:r>
      <w:r>
        <w:rPr>
          <w:spacing w:val="21"/>
        </w:rPr>
        <w:t> </w:t>
      </w:r>
      <w:r>
        <w:rPr>
          <w:spacing w:val="-1"/>
        </w:rPr>
        <w:t>улучшающих</w:t>
      </w:r>
      <w:r>
        <w:rPr>
          <w:spacing w:val="21"/>
        </w:rPr>
        <w:t> </w:t>
      </w:r>
      <w:r>
        <w:rPr>
          <w:spacing w:val="-1"/>
        </w:rPr>
        <w:t>состояние</w:t>
      </w:r>
      <w:r>
        <w:rPr>
          <w:spacing w:val="20"/>
        </w:rPr>
        <w:t> </w:t>
      </w:r>
      <w:r>
        <w:rPr>
          <w:spacing w:val="-1"/>
        </w:rPr>
        <w:t>кишечной</w:t>
      </w:r>
      <w:r>
        <w:rPr>
          <w:spacing w:val="23"/>
        </w:rPr>
        <w:t> </w:t>
      </w:r>
      <w:r>
        <w:rPr>
          <w:spacing w:val="-2"/>
        </w:rPr>
        <w:t>микрофлоры,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частности</w:t>
      </w:r>
      <w:r>
        <w:rPr>
          <w:spacing w:val="55"/>
        </w:rPr>
        <w:t> </w:t>
      </w:r>
      <w:r>
        <w:rPr>
          <w:spacing w:val="-1"/>
        </w:rPr>
        <w:t>пробиотиков,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связи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/>
        <w:t>чем</w:t>
      </w:r>
      <w:r>
        <w:rPr>
          <w:spacing w:val="6"/>
        </w:rPr>
        <w:t> </w:t>
      </w:r>
      <w:r>
        <w:rPr>
          <w:spacing w:val="-1"/>
        </w:rPr>
        <w:t>проведение</w:t>
      </w:r>
      <w:r>
        <w:rPr>
          <w:spacing w:val="6"/>
        </w:rPr>
        <w:t> </w:t>
      </w:r>
      <w:r>
        <w:rPr>
          <w:spacing w:val="-1"/>
        </w:rPr>
        <w:t>последующих</w:t>
      </w:r>
      <w:r>
        <w:rPr>
          <w:spacing w:val="8"/>
        </w:rPr>
        <w:t> </w:t>
      </w:r>
      <w:r>
        <w:rPr>
          <w:spacing w:val="-1"/>
        </w:rPr>
        <w:t>исследований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данной</w:t>
      </w:r>
      <w:r>
        <w:rPr>
          <w:spacing w:val="49"/>
        </w:rPr>
        <w:t> </w:t>
      </w:r>
      <w:r>
        <w:rPr>
          <w:spacing w:val="-1"/>
        </w:rPr>
        <w:t>области</w:t>
      </w:r>
      <w:r>
        <w:rPr/>
        <w:t> </w:t>
      </w:r>
      <w:r>
        <w:rPr>
          <w:spacing w:val="-1"/>
        </w:rPr>
        <w:t>становится</w:t>
      </w:r>
      <w:r>
        <w:rPr/>
        <w:t> </w:t>
      </w:r>
      <w:r>
        <w:rPr>
          <w:spacing w:val="-1"/>
        </w:rPr>
        <w:t>весьма</w:t>
      </w:r>
      <w:r>
        <w:rPr/>
        <w:t> </w:t>
      </w:r>
      <w:r>
        <w:rPr>
          <w:spacing w:val="-1"/>
        </w:rPr>
        <w:t>перспективным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</w:t>
      </w:r>
      <w:hyperlink w:history="true" w:anchor="_bookmark105">
        <w:r>
          <w:rPr>
            <w:rFonts w:ascii="Times New Roman" w:hAnsi="Times New Roman"/>
            <w:spacing w:val="-1"/>
          </w:rPr>
          <w:t>82</w:t>
        </w:r>
      </w:hyperlink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left="102" w:right="106" w:firstLine="851"/>
        <w:jc w:val="both"/>
      </w:pPr>
      <w:r>
        <w:rPr/>
        <w:t>Для</w:t>
      </w:r>
      <w:r>
        <w:rPr>
          <w:spacing w:val="12"/>
        </w:rPr>
        <w:t> </w:t>
      </w:r>
      <w:r>
        <w:rPr>
          <w:spacing w:val="-1"/>
        </w:rPr>
        <w:t>достижения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4"/>
        </w:rPr>
        <w:t> </w:t>
      </w:r>
      <w:r>
        <w:rPr>
          <w:spacing w:val="-1"/>
        </w:rPr>
        <w:t>устойчивого</w:t>
      </w:r>
      <w:r>
        <w:rPr>
          <w:spacing w:val="13"/>
        </w:rPr>
        <w:t> </w:t>
      </w:r>
      <w:r>
        <w:rPr>
          <w:spacing w:val="-1"/>
        </w:rPr>
        <w:t>клинического</w:t>
      </w:r>
      <w:r>
        <w:rPr>
          <w:spacing w:val="15"/>
        </w:rPr>
        <w:t> </w:t>
      </w:r>
      <w:r>
        <w:rPr>
          <w:spacing w:val="-2"/>
        </w:rPr>
        <w:t>эффекта</w:t>
      </w:r>
      <w:r>
        <w:rPr>
          <w:spacing w:val="37"/>
        </w:rPr>
        <w:t> </w:t>
      </w:r>
      <w:r>
        <w:rPr>
          <w:spacing w:val="-1"/>
        </w:rPr>
        <w:t>целесообразно</w:t>
      </w:r>
      <w:r>
        <w:rPr>
          <w:spacing w:val="4"/>
        </w:rPr>
        <w:t> </w:t>
      </w:r>
      <w:r>
        <w:rPr>
          <w:spacing w:val="-1"/>
        </w:rPr>
        <w:t>осуществлять</w:t>
      </w:r>
      <w:r>
        <w:rPr>
          <w:spacing w:val="5"/>
        </w:rPr>
        <w:t> </w:t>
      </w:r>
      <w:r>
        <w:rPr>
          <w:spacing w:val="-1"/>
        </w:rPr>
        <w:t>прием</w:t>
      </w:r>
      <w:r>
        <w:rPr>
          <w:spacing w:val="6"/>
        </w:rPr>
        <w:t> </w:t>
      </w:r>
      <w:r>
        <w:rPr>
          <w:spacing w:val="-1"/>
        </w:rPr>
        <w:t>пробиотиков</w:t>
      </w:r>
      <w:r>
        <w:rPr>
          <w:spacing w:val="8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протяжении</w:t>
      </w:r>
      <w:r>
        <w:rPr>
          <w:spacing w:val="4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менее</w:t>
      </w:r>
      <w:r>
        <w:rPr>
          <w:spacing w:val="4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35"/>
        </w:rPr>
        <w:t> </w:t>
      </w:r>
      <w:r>
        <w:rPr>
          <w:spacing w:val="-1"/>
        </w:rPr>
        <w:t>недельного</w:t>
      </w:r>
      <w:r>
        <w:rPr>
          <w:spacing w:val="1"/>
        </w:rPr>
        <w:t> </w:t>
      </w:r>
      <w:r>
        <w:rPr>
          <w:spacing w:val="-1"/>
        </w:rPr>
        <w:t>курса</w:t>
      </w:r>
      <w:r>
        <w:rPr/>
        <w:t> </w:t>
      </w:r>
      <w:r>
        <w:rPr>
          <w:spacing w:val="-1"/>
        </w:rPr>
        <w:t>терапии.</w:t>
      </w:r>
    </w:p>
    <w:p>
      <w:pPr>
        <w:pStyle w:val="BodyText"/>
        <w:spacing w:line="360" w:lineRule="auto" w:before="5"/>
        <w:ind w:left="102" w:right="112" w:firstLine="851"/>
        <w:jc w:val="both"/>
      </w:pPr>
      <w:r>
        <w:rPr/>
        <w:t>В</w:t>
      </w:r>
      <w:r>
        <w:rPr>
          <w:spacing w:val="32"/>
        </w:rPr>
        <w:t> </w:t>
      </w:r>
      <w:r>
        <w:rPr/>
        <w:t>связи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тем,</w:t>
      </w:r>
      <w:r>
        <w:rPr>
          <w:spacing w:val="31"/>
        </w:rPr>
        <w:t> </w:t>
      </w:r>
      <w:r>
        <w:rPr>
          <w:spacing w:val="-1"/>
        </w:rPr>
        <w:t>что</w:t>
      </w:r>
      <w:r>
        <w:rPr>
          <w:spacing w:val="33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сегодняшний</w:t>
      </w:r>
      <w:r>
        <w:rPr>
          <w:spacing w:val="31"/>
        </w:rPr>
        <w:t> </w:t>
      </w:r>
      <w:r>
        <w:rPr/>
        <w:t>день</w:t>
      </w:r>
      <w:r>
        <w:rPr>
          <w:spacing w:val="29"/>
        </w:rPr>
        <w:t> </w:t>
      </w:r>
      <w:r>
        <w:rPr>
          <w:spacing w:val="-1"/>
        </w:rPr>
        <w:t>данных</w:t>
      </w:r>
      <w:r>
        <w:rPr>
          <w:spacing w:val="31"/>
        </w:rPr>
        <w:t> </w:t>
      </w:r>
      <w:r>
        <w:rPr/>
        <w:t>о</w:t>
      </w:r>
      <w:r>
        <w:rPr>
          <w:spacing w:val="33"/>
        </w:rPr>
        <w:t> </w:t>
      </w:r>
      <w:r>
        <w:rPr>
          <w:spacing w:val="-1"/>
        </w:rPr>
        <w:t>взаимосвязи</w:t>
      </w:r>
      <w:r>
        <w:rPr>
          <w:spacing w:val="28"/>
        </w:rPr>
        <w:t> </w:t>
      </w:r>
      <w:r>
        <w:rPr>
          <w:spacing w:val="-1"/>
        </w:rPr>
        <w:t>клинических</w:t>
      </w:r>
      <w:r>
        <w:rPr>
          <w:spacing w:val="30"/>
        </w:rPr>
        <w:t> </w:t>
      </w:r>
      <w:r>
        <w:rPr>
          <w:spacing w:val="-1"/>
        </w:rPr>
        <w:t>симптомов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качественным</w:t>
      </w:r>
      <w:r>
        <w:rPr>
          <w:spacing w:val="29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количественным</w:t>
      </w:r>
      <w:r>
        <w:rPr>
          <w:spacing w:val="32"/>
        </w:rPr>
        <w:t> </w:t>
      </w:r>
      <w:r>
        <w:rPr>
          <w:spacing w:val="-1"/>
        </w:rPr>
        <w:t>составом</w:t>
      </w:r>
      <w:r>
        <w:rPr>
          <w:spacing w:val="35"/>
        </w:rPr>
        <w:t> </w:t>
      </w:r>
      <w:r>
        <w:rPr>
          <w:spacing w:val="-1"/>
        </w:rPr>
        <w:t>микрофлоры</w:t>
      </w:r>
      <w:r>
        <w:rPr>
          <w:spacing w:val="38"/>
        </w:rPr>
        <w:t> </w:t>
      </w:r>
      <w:r>
        <w:rPr>
          <w:spacing w:val="-1"/>
        </w:rPr>
        <w:t>недостаточно,</w:t>
      </w:r>
      <w:r>
        <w:rPr>
          <w:spacing w:val="39"/>
        </w:rPr>
        <w:t> </w:t>
      </w:r>
      <w:r>
        <w:rPr>
          <w:spacing w:val="-2"/>
        </w:rPr>
        <w:t>необходимо</w:t>
      </w:r>
      <w:r>
        <w:rPr>
          <w:spacing w:val="41"/>
        </w:rPr>
        <w:t> </w:t>
      </w:r>
      <w:r>
        <w:rPr>
          <w:spacing w:val="-1"/>
        </w:rPr>
        <w:t>проведение</w:t>
      </w:r>
      <w:r>
        <w:rPr>
          <w:spacing w:val="40"/>
        </w:rPr>
        <w:t> </w:t>
      </w:r>
      <w:r>
        <w:rPr>
          <w:spacing w:val="-1"/>
        </w:rPr>
        <w:t>дальнейших</w:t>
      </w:r>
      <w:r>
        <w:rPr>
          <w:spacing w:val="31"/>
        </w:rPr>
        <w:t> </w:t>
      </w:r>
      <w:r>
        <w:rPr>
          <w:spacing w:val="-1"/>
        </w:rPr>
        <w:t>исследований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этой</w:t>
      </w:r>
      <w:r>
        <w:rPr>
          <w:spacing w:val="45"/>
        </w:rPr>
        <w:t> </w:t>
      </w:r>
      <w:r>
        <w:rPr/>
        <w:t>области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последующей</w:t>
      </w:r>
      <w:r>
        <w:rPr>
          <w:spacing w:val="45"/>
        </w:rPr>
        <w:t> </w:t>
      </w:r>
      <w:r>
        <w:rPr>
          <w:spacing w:val="-1"/>
        </w:rPr>
        <w:t>коррекцией</w:t>
      </w:r>
      <w:r>
        <w:rPr>
          <w:spacing w:val="43"/>
        </w:rPr>
        <w:t> </w:t>
      </w:r>
      <w:r>
        <w:rPr>
          <w:spacing w:val="-1"/>
        </w:rPr>
        <w:t>рекомендаций</w:t>
      </w:r>
      <w:r>
        <w:rPr>
          <w:spacing w:val="43"/>
        </w:rPr>
        <w:t> </w:t>
      </w:r>
      <w:r>
        <w:rPr>
          <w:spacing w:val="-1"/>
        </w:rPr>
        <w:t>по</w:t>
      </w:r>
    </w:p>
    <w:p>
      <w:pPr>
        <w:spacing w:after="0" w:line="360" w:lineRule="auto"/>
        <w:jc w:val="both"/>
        <w:sectPr>
          <w:headerReference w:type="default" r:id="rId312"/>
          <w:pgSz w:w="11907" w:h="16840"/>
          <w:pgMar w:header="736" w:footer="0" w:top="1000" w:bottom="280" w:left="1600" w:right="740"/>
          <w:pgNumType w:start="14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102" w:right="115"/>
        <w:jc w:val="left"/>
      </w:pPr>
      <w:r>
        <w:rPr>
          <w:spacing w:val="-1"/>
        </w:rPr>
        <w:t>выбору</w:t>
      </w:r>
      <w:r>
        <w:rPr>
          <w:spacing w:val="26"/>
        </w:rPr>
        <w:t> </w:t>
      </w:r>
      <w:r>
        <w:rPr>
          <w:spacing w:val="-1"/>
        </w:rPr>
        <w:t>препаратов,</w:t>
      </w:r>
      <w:r>
        <w:rPr>
          <w:spacing w:val="26"/>
        </w:rPr>
        <w:t> </w:t>
      </w:r>
      <w:r>
        <w:rPr>
          <w:spacing w:val="-1"/>
        </w:rPr>
        <w:t>дозировке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продолжительности</w:t>
      </w:r>
      <w:r>
        <w:rPr>
          <w:spacing w:val="31"/>
        </w:rPr>
        <w:t> </w:t>
      </w:r>
      <w:r>
        <w:rPr>
          <w:spacing w:val="-1"/>
        </w:rPr>
        <w:t>лечения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2"/>
        </w:rPr>
        <w:t>зависимости</w:t>
      </w:r>
      <w:r>
        <w:rPr>
          <w:spacing w:val="59"/>
        </w:rPr>
        <w:t> </w:t>
      </w:r>
      <w:r>
        <w:rPr/>
        <w:t>от</w:t>
      </w:r>
      <w:r>
        <w:rPr>
          <w:spacing w:val="-1"/>
        </w:rPr>
        <w:t> конкретной</w:t>
      </w:r>
      <w:r>
        <w:rPr/>
        <w:t> </w:t>
      </w:r>
      <w:r>
        <w:rPr>
          <w:spacing w:val="-1"/>
        </w:rPr>
        <w:t>клинической</w:t>
      </w:r>
      <w:r>
        <w:rPr/>
        <w:t> </w:t>
      </w:r>
      <w:r>
        <w:rPr>
          <w:spacing w:val="-1"/>
        </w:rPr>
        <w:t>ситуации.</w:t>
      </w:r>
    </w:p>
    <w:p>
      <w:pPr>
        <w:pStyle w:val="BodyText"/>
        <w:spacing w:line="360" w:lineRule="auto" w:before="3"/>
        <w:ind w:left="102" w:right="105" w:firstLine="707"/>
        <w:jc w:val="both"/>
      </w:pPr>
      <w:r>
        <w:rPr>
          <w:spacing w:val="-1"/>
        </w:rPr>
        <w:t>Учитывая</w:t>
      </w:r>
      <w:r>
        <w:rPr>
          <w:spacing w:val="18"/>
        </w:rPr>
        <w:t> </w:t>
      </w:r>
      <w:r>
        <w:rPr>
          <w:spacing w:val="-1"/>
        </w:rPr>
        <w:t>тот</w:t>
      </w:r>
      <w:r>
        <w:rPr>
          <w:spacing w:val="17"/>
        </w:rPr>
        <w:t> </w:t>
      </w:r>
      <w:r>
        <w:rPr>
          <w:spacing w:val="-1"/>
        </w:rPr>
        <w:t>факт,</w:t>
      </w:r>
      <w:r>
        <w:rPr>
          <w:spacing w:val="17"/>
        </w:rPr>
        <w:t> </w:t>
      </w:r>
      <w:r>
        <w:rPr/>
        <w:t>что</w:t>
      </w:r>
      <w:r>
        <w:rPr>
          <w:spacing w:val="18"/>
        </w:rPr>
        <w:t> </w:t>
      </w:r>
      <w:r>
        <w:rPr>
          <w:spacing w:val="-1"/>
        </w:rPr>
        <w:t>кишечная</w:t>
      </w:r>
      <w:r>
        <w:rPr>
          <w:spacing w:val="18"/>
        </w:rPr>
        <w:t> </w:t>
      </w:r>
      <w:r>
        <w:rPr>
          <w:spacing w:val="-1"/>
        </w:rPr>
        <w:t>микрофлора</w:t>
      </w:r>
      <w:r>
        <w:rPr>
          <w:spacing w:val="15"/>
        </w:rPr>
        <w:t> </w:t>
      </w:r>
      <w:r>
        <w:rPr>
          <w:spacing w:val="-1"/>
        </w:rPr>
        <w:t>обладает</w:t>
      </w:r>
      <w:r>
        <w:rPr>
          <w:spacing w:val="15"/>
        </w:rPr>
        <w:t> </w:t>
      </w:r>
      <w:r>
        <w:rPr>
          <w:spacing w:val="-1"/>
        </w:rPr>
        <w:t>огромным</w:t>
      </w:r>
      <w:r>
        <w:rPr>
          <w:spacing w:val="45"/>
        </w:rPr>
        <w:t> </w:t>
      </w:r>
      <w:r>
        <w:rPr>
          <w:spacing w:val="-1"/>
        </w:rPr>
        <w:t>метаболическим</w:t>
      </w:r>
      <w:r>
        <w:rPr>
          <w:spacing w:val="7"/>
        </w:rPr>
        <w:t> </w:t>
      </w:r>
      <w:r>
        <w:rPr>
          <w:spacing w:val="-1"/>
        </w:rPr>
        <w:t>потенциалом,</w:t>
      </w:r>
      <w:r>
        <w:rPr>
          <w:spacing w:val="8"/>
        </w:rPr>
        <w:t> </w:t>
      </w:r>
      <w:r>
        <w:rPr>
          <w:spacing w:val="-1"/>
        </w:rPr>
        <w:t>изучение</w:t>
      </w:r>
      <w:r>
        <w:rPr>
          <w:spacing w:val="9"/>
        </w:rPr>
        <w:t> </w:t>
      </w:r>
      <w:r>
        <w:rPr/>
        <w:t>ее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помощи</w:t>
      </w:r>
      <w:r>
        <w:rPr>
          <w:spacing w:val="10"/>
        </w:rPr>
        <w:t> </w:t>
      </w:r>
      <w:r>
        <w:rPr>
          <w:spacing w:val="-2"/>
        </w:rPr>
        <w:t>метода</w:t>
      </w:r>
      <w:r>
        <w:rPr>
          <w:spacing w:val="43"/>
        </w:rPr>
        <w:t> </w:t>
      </w:r>
      <w:r>
        <w:rPr>
          <w:spacing w:val="-1"/>
        </w:rPr>
        <w:t>секвенирования</w:t>
      </w:r>
      <w:r>
        <w:rPr>
          <w:spacing w:val="48"/>
        </w:rPr>
        <w:t> </w:t>
      </w:r>
      <w:r>
        <w:rPr>
          <w:spacing w:val="1"/>
        </w:rPr>
        <w:t>16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рРНК,</w:t>
      </w:r>
      <w:r>
        <w:rPr>
          <w:spacing w:val="47"/>
        </w:rPr>
        <w:t> </w:t>
      </w:r>
      <w:r>
        <w:rPr>
          <w:spacing w:val="-1"/>
        </w:rPr>
        <w:t>позволяющего</w:t>
      </w:r>
      <w:r>
        <w:rPr>
          <w:spacing w:val="52"/>
        </w:rPr>
        <w:t> </w:t>
      </w:r>
      <w:r>
        <w:rPr>
          <w:spacing w:val="-1"/>
        </w:rPr>
        <w:t>наиболее</w:t>
      </w:r>
      <w:r>
        <w:rPr>
          <w:spacing w:val="51"/>
        </w:rPr>
        <w:t> </w:t>
      </w:r>
      <w:r>
        <w:rPr>
          <w:spacing w:val="-1"/>
        </w:rPr>
        <w:t>детально</w:t>
      </w:r>
      <w:r>
        <w:rPr>
          <w:spacing w:val="25"/>
        </w:rPr>
        <w:t> </w:t>
      </w:r>
      <w:r>
        <w:rPr>
          <w:spacing w:val="-1"/>
        </w:rPr>
        <w:t>идентифицировать</w:t>
      </w:r>
      <w:r>
        <w:rPr>
          <w:spacing w:val="1"/>
        </w:rPr>
        <w:t> </w:t>
      </w:r>
      <w:r>
        <w:rPr>
          <w:spacing w:val="-1"/>
        </w:rPr>
        <w:t>представителей</w:t>
      </w:r>
      <w:r>
        <w:rPr>
          <w:spacing w:val="2"/>
        </w:rPr>
        <w:t> </w:t>
      </w:r>
      <w:r>
        <w:rPr>
          <w:spacing w:val="-1"/>
        </w:rPr>
        <w:t>филогенетических</w:t>
      </w:r>
      <w:r>
        <w:rPr>
          <w:spacing w:val="3"/>
        </w:rPr>
        <w:t> </w:t>
      </w:r>
      <w:r>
        <w:rPr>
          <w:spacing w:val="-1"/>
        </w:rPr>
        <w:t>групп</w:t>
      </w:r>
      <w:r>
        <w:rPr>
          <w:spacing w:val="45"/>
        </w:rPr>
        <w:t> </w:t>
      </w:r>
      <w:r>
        <w:rPr>
          <w:spacing w:val="-1"/>
        </w:rPr>
        <w:t>микроорганизмов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сопряжено</w:t>
      </w:r>
      <w:r>
        <w:rPr>
          <w:spacing w:val="23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целым</w:t>
      </w:r>
      <w:r>
        <w:rPr>
          <w:spacing w:val="22"/>
        </w:rPr>
        <w:t> </w:t>
      </w:r>
      <w:r>
        <w:rPr>
          <w:spacing w:val="-1"/>
        </w:rPr>
        <w:t>рядом</w:t>
      </w:r>
      <w:r>
        <w:rPr>
          <w:spacing w:val="22"/>
        </w:rPr>
        <w:t> </w:t>
      </w:r>
      <w:r>
        <w:rPr>
          <w:spacing w:val="-1"/>
        </w:rPr>
        <w:t>трудностей,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связи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чем</w:t>
      </w:r>
      <w:r>
        <w:rPr>
          <w:spacing w:val="29"/>
        </w:rPr>
        <w:t> </w:t>
      </w:r>
      <w:r>
        <w:rPr>
          <w:spacing w:val="-1"/>
        </w:rPr>
        <w:t>необходимо</w:t>
      </w:r>
      <w:r>
        <w:rPr>
          <w:spacing w:val="67"/>
        </w:rPr>
        <w:t> </w:t>
      </w:r>
      <w:r>
        <w:rPr>
          <w:spacing w:val="-1"/>
        </w:rPr>
        <w:t>проведение</w:t>
      </w:r>
      <w:r>
        <w:rPr>
          <w:spacing w:val="65"/>
        </w:rPr>
        <w:t> </w:t>
      </w:r>
      <w:r>
        <w:rPr>
          <w:spacing w:val="-1"/>
        </w:rPr>
        <w:t>исследований,</w:t>
      </w:r>
      <w:r>
        <w:rPr>
          <w:spacing w:val="67"/>
        </w:rPr>
        <w:t> </w:t>
      </w:r>
      <w:r>
        <w:rPr>
          <w:spacing w:val="-2"/>
        </w:rPr>
        <w:t>направленных</w:t>
      </w:r>
      <w:r>
        <w:rPr>
          <w:spacing w:val="66"/>
        </w:rPr>
        <w:t> </w:t>
      </w:r>
      <w:r>
        <w:rPr/>
        <w:t>на</w:t>
      </w:r>
      <w:r>
        <w:rPr>
          <w:spacing w:val="65"/>
        </w:rPr>
        <w:t> </w:t>
      </w:r>
      <w:r>
        <w:rPr/>
        <w:t>изучение</w:t>
      </w:r>
      <w:r>
        <w:rPr>
          <w:spacing w:val="43"/>
        </w:rPr>
        <w:t> </w:t>
      </w:r>
      <w:r>
        <w:rPr>
          <w:spacing w:val="-1"/>
        </w:rPr>
        <w:t>промежуточных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конечных</w:t>
      </w:r>
      <w:r>
        <w:rPr>
          <w:spacing w:val="36"/>
        </w:rPr>
        <w:t> </w:t>
      </w:r>
      <w:r>
        <w:rPr>
          <w:spacing w:val="-1"/>
        </w:rPr>
        <w:t>продуктов</w:t>
      </w:r>
      <w:r>
        <w:rPr>
          <w:spacing w:val="37"/>
        </w:rPr>
        <w:t> </w:t>
      </w:r>
      <w:r>
        <w:rPr>
          <w:spacing w:val="-1"/>
        </w:rPr>
        <w:t>метаболизма</w:t>
      </w:r>
      <w:r>
        <w:rPr>
          <w:spacing w:val="37"/>
        </w:rPr>
        <w:t> </w:t>
      </w:r>
      <w:r>
        <w:rPr>
          <w:spacing w:val="-1"/>
        </w:rPr>
        <w:t>методом</w:t>
      </w:r>
      <w:r>
        <w:rPr>
          <w:spacing w:val="21"/>
        </w:rPr>
        <w:t> </w:t>
      </w:r>
      <w:r>
        <w:rPr>
          <w:spacing w:val="-1"/>
        </w:rPr>
        <w:t>газожидкостной</w:t>
      </w:r>
      <w:r>
        <w:rPr>
          <w:spacing w:val="-3"/>
        </w:rPr>
        <w:t> </w:t>
      </w:r>
      <w:r>
        <w:rPr>
          <w:spacing w:val="-1"/>
        </w:rPr>
        <w:t>хроматографии</w:t>
      </w:r>
      <w:r>
        <w:rPr/>
        <w:t> в</w:t>
      </w:r>
      <w:r>
        <w:rPr>
          <w:spacing w:val="-1"/>
        </w:rPr>
        <w:t> сочетании</w:t>
      </w:r>
      <w:r>
        <w:rPr/>
        <w:t> с</w:t>
      </w:r>
      <w:r>
        <w:rPr>
          <w:spacing w:val="-1"/>
        </w:rPr>
        <w:t> масс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спектрометрией.</w:t>
      </w:r>
    </w:p>
    <w:p>
      <w:pPr>
        <w:pStyle w:val="BodyText"/>
        <w:spacing w:line="360" w:lineRule="auto" w:before="7"/>
        <w:ind w:left="102" w:right="105" w:firstLine="851"/>
        <w:jc w:val="both"/>
      </w:pPr>
      <w:r>
        <w:rPr>
          <w:spacing w:val="-1"/>
        </w:rPr>
        <w:t>Дальнейший</w:t>
      </w:r>
      <w:r>
        <w:rPr>
          <w:spacing w:val="13"/>
        </w:rPr>
        <w:t> </w:t>
      </w:r>
      <w:r>
        <w:rPr>
          <w:spacing w:val="-1"/>
        </w:rPr>
        <w:t>научный</w:t>
      </w:r>
      <w:r>
        <w:rPr>
          <w:spacing w:val="11"/>
        </w:rPr>
        <w:t> </w:t>
      </w:r>
      <w:r>
        <w:rPr>
          <w:spacing w:val="-1"/>
        </w:rPr>
        <w:t>поиск</w:t>
      </w:r>
      <w:r>
        <w:rPr>
          <w:spacing w:val="13"/>
        </w:rPr>
        <w:t> </w:t>
      </w:r>
      <w:r>
        <w:rPr>
          <w:spacing w:val="-1"/>
        </w:rPr>
        <w:t>должен</w:t>
      </w:r>
      <w:r>
        <w:rPr>
          <w:spacing w:val="11"/>
        </w:rPr>
        <w:t> </w:t>
      </w:r>
      <w:r>
        <w:rPr/>
        <w:t>быть</w:t>
      </w:r>
      <w:r>
        <w:rPr>
          <w:spacing w:val="9"/>
        </w:rPr>
        <w:t> </w:t>
      </w:r>
      <w:r>
        <w:rPr>
          <w:spacing w:val="-1"/>
        </w:rPr>
        <w:t>направлен</w:t>
      </w:r>
      <w:r>
        <w:rPr>
          <w:spacing w:val="17"/>
        </w:rPr>
        <w:t> </w:t>
      </w:r>
      <w:r>
        <w:rPr/>
        <w:t>также</w:t>
      </w:r>
      <w:r>
        <w:rPr>
          <w:spacing w:val="11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1"/>
        </w:rPr>
        <w:t>изучение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8"/>
        </w:rPr>
        <w:t> </w:t>
      </w:r>
      <w:r>
        <w:rPr>
          <w:spacing w:val="-1"/>
        </w:rPr>
        <w:t>СРК</w:t>
      </w:r>
      <w:r>
        <w:rPr>
          <w:spacing w:val="44"/>
        </w:rPr>
        <w:t> </w:t>
      </w:r>
      <w:r>
        <w:rPr>
          <w:spacing w:val="-1"/>
        </w:rPr>
        <w:t>патогенетического</w:t>
      </w:r>
      <w:r>
        <w:rPr>
          <w:spacing w:val="47"/>
        </w:rPr>
        <w:t> </w:t>
      </w:r>
      <w:r>
        <w:rPr>
          <w:spacing w:val="-2"/>
        </w:rPr>
        <w:t>значения</w:t>
      </w:r>
      <w:r>
        <w:rPr>
          <w:spacing w:val="50"/>
        </w:rPr>
        <w:t> </w:t>
      </w:r>
      <w:r>
        <w:rPr>
          <w:spacing w:val="-1"/>
        </w:rPr>
        <w:t>определенных</w:t>
      </w:r>
      <w:r>
        <w:rPr>
          <w:spacing w:val="37"/>
        </w:rPr>
        <w:t> </w:t>
      </w:r>
      <w:r>
        <w:rPr>
          <w:spacing w:val="-1"/>
        </w:rPr>
        <w:t>патогенных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53"/>
        </w:rPr>
        <w:t> </w:t>
      </w:r>
      <w:r>
        <w:rPr>
          <w:spacing w:val="-1"/>
        </w:rPr>
        <w:t>микроорганизмов,</w:t>
      </w:r>
      <w:r>
        <w:rPr>
          <w:spacing w:val="53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также</w:t>
      </w:r>
      <w:r>
        <w:rPr>
          <w:spacing w:val="58"/>
        </w:rPr>
        <w:t> </w:t>
      </w:r>
      <w:r>
        <w:rPr>
          <w:spacing w:val="-1"/>
        </w:rPr>
        <w:t>обнаружение</w:t>
      </w:r>
      <w:r>
        <w:rPr>
          <w:spacing w:val="31"/>
        </w:rPr>
        <w:t> </w:t>
      </w:r>
      <w:r>
        <w:rPr/>
        <w:t>их</w:t>
      </w:r>
      <w:r>
        <w:rPr>
          <w:spacing w:val="11"/>
        </w:rPr>
        <w:t> </w:t>
      </w:r>
      <w:r>
        <w:rPr>
          <w:spacing w:val="-1"/>
        </w:rPr>
        <w:t>молекулярных</w:t>
      </w:r>
      <w:r>
        <w:rPr>
          <w:spacing w:val="9"/>
        </w:rPr>
        <w:t> </w:t>
      </w:r>
      <w:r>
        <w:rPr>
          <w:spacing w:val="-1"/>
        </w:rPr>
        <w:t>маркеров</w:t>
      </w:r>
      <w:r>
        <w:rPr>
          <w:spacing w:val="9"/>
        </w:rPr>
        <w:t> </w:t>
      </w:r>
      <w:r>
        <w:rPr>
          <w:spacing w:val="-1"/>
        </w:rPr>
        <w:t>(структурных</w:t>
      </w:r>
      <w:r>
        <w:rPr>
          <w:spacing w:val="11"/>
        </w:rPr>
        <w:t> </w:t>
      </w:r>
      <w:r>
        <w:rPr>
          <w:spacing w:val="-2"/>
        </w:rPr>
        <w:t>компонентов</w:t>
      </w:r>
      <w:r>
        <w:rPr>
          <w:spacing w:val="14"/>
        </w:rPr>
        <w:t> </w:t>
      </w:r>
      <w:r>
        <w:rPr>
          <w:spacing w:val="-1"/>
        </w:rPr>
        <w:t>или</w:t>
      </w:r>
      <w:r>
        <w:rPr>
          <w:spacing w:val="12"/>
        </w:rPr>
        <w:t> </w:t>
      </w:r>
      <w:r>
        <w:rPr>
          <w:spacing w:val="-2"/>
        </w:rPr>
        <w:t>продуктов</w:t>
      </w:r>
      <w:r>
        <w:rPr>
          <w:spacing w:val="67"/>
        </w:rPr>
        <w:t> </w:t>
      </w:r>
      <w:r>
        <w:rPr>
          <w:spacing w:val="-1"/>
        </w:rPr>
        <w:t>метаболической</w:t>
      </w:r>
      <w:r>
        <w:rPr/>
        <w:t> </w:t>
      </w:r>
      <w:r>
        <w:rPr>
          <w:spacing w:val="-1"/>
        </w:rPr>
        <w:t>активности</w:t>
      </w:r>
      <w:r>
        <w:rPr>
          <w:rFonts w:ascii="Times New Roman" w:hAnsi="Times New Roman"/>
          <w:spacing w:val="-1"/>
        </w:rPr>
        <w:t>)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СРК.</w:t>
      </w:r>
    </w:p>
    <w:p>
      <w:pPr>
        <w:spacing w:after="0" w:line="360" w:lineRule="auto"/>
        <w:jc w:val="both"/>
        <w:sectPr>
          <w:headerReference w:type="default" r:id="rId313"/>
          <w:pgSz w:w="11907" w:h="16840"/>
          <w:pgMar w:header="736" w:footer="0" w:top="1000" w:bottom="280" w:left="1600" w:right="740"/>
          <w:pgNumType w:start="146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702" w:right="0"/>
        <w:jc w:val="center"/>
        <w:rPr>
          <w:b w:val="0"/>
          <w:bCs w:val="0"/>
        </w:rPr>
      </w:pPr>
      <w:bookmarkStart w:name="_bookmark30" w:id="50"/>
      <w:bookmarkEnd w:id="50"/>
      <w:r>
        <w:rPr>
          <w:b w:val="0"/>
        </w:rPr>
      </w:r>
      <w:r>
        <w:rPr>
          <w:spacing w:val="-1"/>
        </w:rPr>
        <w:t>Выводы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59" w:lineRule="auto" w:before="0" w:after="0"/>
        <w:ind w:left="668" w:right="106" w:hanging="567"/>
        <w:jc w:val="both"/>
      </w:pPr>
      <w:r>
        <w:rPr>
          <w:spacing w:val="-1"/>
        </w:rPr>
        <w:t>Результаты</w:t>
      </w:r>
      <w:r>
        <w:rPr>
          <w:spacing w:val="65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63"/>
        </w:rPr>
        <w:t> </w:t>
      </w:r>
      <w:r>
        <w:rPr>
          <w:spacing w:val="-1"/>
        </w:rPr>
        <w:t>исследования</w:t>
      </w:r>
      <w:r>
        <w:rPr>
          <w:spacing w:val="63"/>
        </w:rPr>
        <w:t> </w:t>
      </w:r>
      <w:r>
        <w:rPr>
          <w:spacing w:val="-1"/>
        </w:rPr>
        <w:t>кишечной</w:t>
      </w:r>
      <w:r>
        <w:rPr>
          <w:spacing w:val="33"/>
        </w:rPr>
        <w:t> </w:t>
      </w:r>
      <w:r>
        <w:rPr>
          <w:spacing w:val="-1"/>
        </w:rPr>
        <w:t>микрофлоры</w:t>
      </w:r>
      <w:r>
        <w:rPr>
          <w:spacing w:val="22"/>
        </w:rPr>
        <w:t> </w:t>
      </w:r>
      <w:r>
        <w:rPr>
          <w:spacing w:val="-1"/>
        </w:rPr>
        <w:t>(секвенирование</w:t>
      </w:r>
      <w:r>
        <w:rPr>
          <w:spacing w:val="21"/>
        </w:rPr>
        <w:t> </w:t>
      </w:r>
      <w:r>
        <w:rPr>
          <w:spacing w:val="-1"/>
        </w:rPr>
        <w:t>16S</w:t>
      </w:r>
      <w:r>
        <w:rPr>
          <w:spacing w:val="21"/>
        </w:rPr>
        <w:t> </w:t>
      </w:r>
      <w:r>
        <w:rPr>
          <w:spacing w:val="-1"/>
        </w:rPr>
        <w:t>рРНК)</w:t>
      </w:r>
      <w:r>
        <w:rPr>
          <w:spacing w:val="24"/>
        </w:rPr>
        <w:t> </w:t>
      </w:r>
      <w:r>
        <w:rPr>
          <w:spacing w:val="-1"/>
        </w:rPr>
        <w:t>свидетельствуют</w:t>
      </w:r>
      <w:r>
        <w:rPr>
          <w:spacing w:val="23"/>
        </w:rPr>
        <w:t> </w:t>
      </w:r>
      <w:r>
        <w:rPr/>
        <w:t>о</w:t>
      </w:r>
      <w:r>
        <w:rPr>
          <w:spacing w:val="31"/>
        </w:rPr>
        <w:t> </w:t>
      </w:r>
      <w:r>
        <w:rPr>
          <w:spacing w:val="-1"/>
        </w:rPr>
        <w:t>достоверных</w:t>
      </w:r>
      <w:r>
        <w:rPr>
          <w:spacing w:val="16"/>
        </w:rPr>
        <w:t> </w:t>
      </w:r>
      <w:r>
        <w:rPr>
          <w:spacing w:val="-1"/>
        </w:rPr>
        <w:t>различиях</w:t>
      </w:r>
      <w:r>
        <w:rPr>
          <w:spacing w:val="16"/>
        </w:rPr>
        <w:t> </w:t>
      </w:r>
      <w:r>
        <w:rPr>
          <w:spacing w:val="-2"/>
        </w:rPr>
        <w:t>(р&lt;0,05)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составе</w:t>
      </w:r>
      <w:r>
        <w:rPr>
          <w:spacing w:val="15"/>
        </w:rPr>
        <w:t> </w:t>
      </w:r>
      <w:r>
        <w:rPr>
          <w:spacing w:val="-1"/>
        </w:rPr>
        <w:t>кишечного</w:t>
      </w:r>
      <w:r>
        <w:rPr>
          <w:spacing w:val="16"/>
        </w:rPr>
        <w:t> </w:t>
      </w:r>
      <w:r>
        <w:rPr>
          <w:spacing w:val="-1"/>
        </w:rPr>
        <w:t>микробиома</w:t>
      </w:r>
      <w:r>
        <w:rPr>
          <w:spacing w:val="15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spacing w:val="-1"/>
        </w:rPr>
        <w:t>лиц</w:t>
      </w:r>
      <w:r>
        <w:rPr>
          <w:spacing w:val="40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>
          <w:spacing w:val="-1"/>
        </w:rPr>
        <w:t>СРК.</w:t>
      </w:r>
      <w:r>
        <w:rPr>
          <w:spacing w:val="41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spacing w:val="-1"/>
        </w:rPr>
        <w:t>лиц</w:t>
      </w:r>
      <w:r>
        <w:rPr>
          <w:spacing w:val="43"/>
        </w:rPr>
        <w:t> </w:t>
      </w:r>
      <w:r>
        <w:rPr>
          <w:spacing w:val="-1"/>
        </w:rPr>
        <w:t>преобладают</w:t>
      </w:r>
      <w:r>
        <w:rPr>
          <w:spacing w:val="41"/>
        </w:rPr>
        <w:t> </w:t>
      </w:r>
      <w:r>
        <w:rPr>
          <w:spacing w:val="-1"/>
        </w:rPr>
        <w:t>бактерии</w:t>
      </w:r>
      <w:r>
        <w:rPr>
          <w:spacing w:val="29"/>
        </w:rPr>
        <w:t> </w:t>
      </w:r>
      <w:r>
        <w:rPr>
          <w:spacing w:val="-1"/>
        </w:rPr>
        <w:t>рода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Blautia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(17,1%),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Prevotella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(8,3%),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Faecalibacterium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(6,9%)</w:t>
      </w:r>
      <w:r>
        <w:rPr/>
        <w:t>, </w:t>
      </w:r>
      <w:r>
        <w:rPr>
          <w:spacing w:val="14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>
          <w:spacing w:val="-1"/>
        </w:rPr>
        <w:t>СРК</w:t>
      </w:r>
      <w:r>
        <w:rPr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2"/>
        </w:rPr>
        <w:t>микроорганизмы</w:t>
      </w:r>
      <w:r>
        <w:rPr>
          <w:spacing w:val="12"/>
        </w:rPr>
        <w:t> </w:t>
      </w:r>
      <w:r>
        <w:rPr>
          <w:spacing w:val="-1"/>
        </w:rPr>
        <w:t>рода</w:t>
      </w:r>
      <w:r>
        <w:rPr>
          <w:spacing w:val="12"/>
        </w:rPr>
        <w:t> </w:t>
      </w:r>
      <w:r>
        <w:rPr>
          <w:spacing w:val="-1"/>
        </w:rPr>
        <w:t>Bacteroides</w:t>
      </w:r>
      <w:r>
        <w:rPr>
          <w:spacing w:val="12"/>
        </w:rPr>
        <w:t> </w:t>
      </w:r>
      <w:r>
        <w:rPr>
          <w:spacing w:val="-2"/>
        </w:rPr>
        <w:t>(18,9%)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Coprococcus</w:t>
      </w:r>
      <w:r>
        <w:rPr>
          <w:spacing w:val="53"/>
        </w:rPr>
        <w:t> </w:t>
      </w:r>
      <w:r>
        <w:rPr/>
        <w:t>(7,3%).</w:t>
      </w:r>
      <w:r>
        <w:rPr>
          <w:spacing w:val="67"/>
        </w:rPr>
        <w:t> </w:t>
      </w:r>
      <w:r>
        <w:rPr>
          <w:spacing w:val="-1"/>
        </w:rPr>
        <w:t>Активному</w:t>
      </w:r>
      <w:r>
        <w:rPr>
          <w:spacing w:val="67"/>
        </w:rPr>
        <w:t> </w:t>
      </w:r>
      <w:r>
        <w:rPr>
          <w:spacing w:val="-1"/>
        </w:rPr>
        <w:t>внедрению</w:t>
      </w:r>
      <w:r>
        <w:rPr>
          <w:spacing w:val="68"/>
        </w:rPr>
        <w:t> </w:t>
      </w:r>
      <w:r>
        <w:rPr>
          <w:spacing w:val="-1"/>
        </w:rPr>
        <w:t>этого</w:t>
      </w:r>
      <w:r>
        <w:rPr>
          <w:spacing w:val="67"/>
        </w:rPr>
        <w:t> </w:t>
      </w:r>
      <w:r>
        <w:rPr>
          <w:spacing w:val="-1"/>
        </w:rPr>
        <w:t>метода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клиническую</w:t>
      </w:r>
      <w:r>
        <w:rPr>
          <w:spacing w:val="68"/>
        </w:rPr>
        <w:t> </w:t>
      </w:r>
      <w:r>
        <w:rPr/>
        <w:t>практику</w:t>
      </w:r>
      <w:r>
        <w:rPr>
          <w:spacing w:val="35"/>
        </w:rPr>
        <w:t> </w:t>
      </w:r>
      <w:r>
        <w:rPr>
          <w:spacing w:val="-1"/>
        </w:rPr>
        <w:t>препятствуют</w:t>
      </w:r>
      <w:r>
        <w:rPr>
          <w:spacing w:val="22"/>
        </w:rPr>
        <w:t> </w:t>
      </w:r>
      <w:r>
        <w:rPr/>
        <w:t>трудоемкость</w:t>
      </w:r>
      <w:r>
        <w:rPr>
          <w:spacing w:val="21"/>
        </w:rPr>
        <w:t> </w:t>
      </w:r>
      <w:r>
        <w:rPr>
          <w:spacing w:val="-1"/>
        </w:rPr>
        <w:t>выполнения,</w:t>
      </w:r>
      <w:r>
        <w:rPr>
          <w:spacing w:val="22"/>
        </w:rPr>
        <w:t> </w:t>
      </w:r>
      <w:r>
        <w:rPr>
          <w:spacing w:val="-1"/>
        </w:rPr>
        <w:t>длительность</w:t>
      </w:r>
      <w:r>
        <w:rPr>
          <w:spacing w:val="21"/>
        </w:rPr>
        <w:t> </w:t>
      </w:r>
      <w:r>
        <w:rPr>
          <w:spacing w:val="-1"/>
        </w:rPr>
        <w:t>проведения</w:t>
      </w:r>
      <w:r>
        <w:rPr>
          <w:spacing w:val="20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сложность</w:t>
      </w:r>
      <w:r>
        <w:rPr>
          <w:spacing w:val="-4"/>
        </w:rPr>
        <w:t> </w:t>
      </w:r>
      <w:r>
        <w:rPr>
          <w:spacing w:val="-1"/>
        </w:rPr>
        <w:t>интерпретации</w:t>
      </w:r>
      <w:r>
        <w:rPr/>
        <w:t> </w:t>
      </w:r>
      <w:r>
        <w:rPr>
          <w:spacing w:val="-1"/>
        </w:rPr>
        <w:t>результатов.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</w:pPr>
      <w:r>
        <w:rPr>
          <w:spacing w:val="-1"/>
        </w:rPr>
        <w:t>Прямой</w:t>
      </w:r>
      <w:r>
        <w:rPr>
          <w:spacing w:val="27"/>
        </w:rPr>
        <w:t> </w:t>
      </w:r>
      <w:r>
        <w:rPr>
          <w:spacing w:val="-1"/>
        </w:rPr>
        <w:t>метод</w:t>
      </w:r>
      <w:r>
        <w:rPr>
          <w:spacing w:val="24"/>
        </w:rPr>
        <w:t> </w:t>
      </w:r>
      <w:r>
        <w:rPr>
          <w:spacing w:val="-1"/>
        </w:rPr>
        <w:t>исследования</w:t>
      </w:r>
      <w:r>
        <w:rPr>
          <w:spacing w:val="26"/>
        </w:rPr>
        <w:t> </w:t>
      </w:r>
      <w:r>
        <w:rPr>
          <w:spacing w:val="-1"/>
        </w:rPr>
        <w:t>состава</w:t>
      </w:r>
      <w:r>
        <w:rPr>
          <w:spacing w:val="26"/>
        </w:rPr>
        <w:t> </w:t>
      </w:r>
      <w:r>
        <w:rPr>
          <w:spacing w:val="-1"/>
        </w:rPr>
        <w:t>кишечной</w:t>
      </w:r>
      <w:r>
        <w:rPr>
          <w:spacing w:val="25"/>
        </w:rPr>
        <w:t> </w:t>
      </w:r>
      <w:r>
        <w:rPr>
          <w:spacing w:val="-1"/>
        </w:rPr>
        <w:t>микрофлоры</w:t>
      </w:r>
      <w:r>
        <w:rPr>
          <w:spacing w:val="37"/>
        </w:rPr>
        <w:t> </w:t>
      </w:r>
      <w:r>
        <w:rPr>
          <w:spacing w:val="-1"/>
        </w:rPr>
        <w:t>(бактериологический</w:t>
      </w:r>
      <w:r>
        <w:rPr>
          <w:spacing w:val="14"/>
        </w:rPr>
        <w:t> </w:t>
      </w:r>
      <w:r>
        <w:rPr>
          <w:spacing w:val="-1"/>
        </w:rPr>
        <w:t>анализ</w:t>
      </w:r>
      <w:r>
        <w:rPr>
          <w:spacing w:val="10"/>
        </w:rPr>
        <w:t> </w:t>
      </w:r>
      <w:r>
        <w:rPr/>
        <w:t>кала)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применим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клинической</w:t>
      </w:r>
      <w:r>
        <w:rPr>
          <w:spacing w:val="11"/>
        </w:rPr>
        <w:t> </w:t>
      </w:r>
      <w:r>
        <w:rPr>
          <w:spacing w:val="-1"/>
        </w:rPr>
        <w:t>практике</w:t>
      </w:r>
      <w:r>
        <w:rPr>
          <w:spacing w:val="33"/>
        </w:rPr>
        <w:t> </w:t>
      </w:r>
      <w:r>
        <w:rPr/>
        <w:t>в</w:t>
      </w:r>
      <w:r>
        <w:rPr>
          <w:spacing w:val="13"/>
        </w:rPr>
        <w:t> </w:t>
      </w:r>
      <w:r>
        <w:rPr/>
        <w:t>связи</w:t>
      </w:r>
      <w:r>
        <w:rPr>
          <w:spacing w:val="14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низкой</w:t>
      </w:r>
      <w:r>
        <w:rPr>
          <w:spacing w:val="14"/>
        </w:rPr>
        <w:t> </w:t>
      </w:r>
      <w:r>
        <w:rPr>
          <w:spacing w:val="-1"/>
        </w:rPr>
        <w:t>специфичностью</w:t>
      </w:r>
      <w:r>
        <w:rPr>
          <w:spacing w:val="12"/>
        </w:rPr>
        <w:t> </w:t>
      </w:r>
      <w:r>
        <w:rPr>
          <w:spacing w:val="-2"/>
        </w:rPr>
        <w:t>(29%),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1"/>
        </w:rPr>
        <w:t>делает</w:t>
      </w:r>
      <w:r>
        <w:rPr>
          <w:spacing w:val="10"/>
        </w:rPr>
        <w:t> </w:t>
      </w:r>
      <w:r>
        <w:rPr>
          <w:spacing w:val="-1"/>
        </w:rPr>
        <w:t>результаты</w:t>
      </w:r>
      <w:r>
        <w:rPr>
          <w:spacing w:val="14"/>
        </w:rPr>
        <w:t> </w:t>
      </w:r>
      <w:r>
        <w:rPr>
          <w:spacing w:val="-2"/>
        </w:rPr>
        <w:t>данного</w:t>
      </w:r>
      <w:r>
        <w:rPr>
          <w:spacing w:val="49"/>
        </w:rPr>
        <w:t> </w:t>
      </w:r>
      <w:r>
        <w:rPr>
          <w:spacing w:val="-1"/>
        </w:rPr>
        <w:t>метода</w:t>
      </w:r>
      <w:r>
        <w:rPr/>
        <w:t> </w:t>
      </w:r>
      <w:r>
        <w:rPr>
          <w:spacing w:val="-1"/>
        </w:rPr>
        <w:t>неинформативными.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60" w:lineRule="auto" w:before="8" w:after="0"/>
        <w:ind w:left="668" w:right="110" w:hanging="567"/>
        <w:jc w:val="both"/>
      </w:pPr>
      <w:r>
        <w:rPr>
          <w:spacing w:val="-1"/>
        </w:rPr>
        <w:t>Синдром</w:t>
      </w:r>
      <w:r>
        <w:rPr>
          <w:spacing w:val="35"/>
        </w:rPr>
        <w:t> </w:t>
      </w:r>
      <w:r>
        <w:rPr>
          <w:spacing w:val="-1"/>
        </w:rPr>
        <w:t>избыточного</w:t>
      </w:r>
      <w:r>
        <w:rPr>
          <w:spacing w:val="36"/>
        </w:rPr>
        <w:t> </w:t>
      </w:r>
      <w:r>
        <w:rPr>
          <w:spacing w:val="-1"/>
        </w:rPr>
        <w:t>бактериального</w:t>
      </w:r>
      <w:r>
        <w:rPr>
          <w:spacing w:val="36"/>
        </w:rPr>
        <w:t> </w:t>
      </w:r>
      <w:r>
        <w:rPr>
          <w:spacing w:val="-1"/>
        </w:rPr>
        <w:t>роста</w:t>
      </w:r>
      <w:r>
        <w:rPr>
          <w:spacing w:val="37"/>
        </w:rPr>
        <w:t> </w:t>
      </w:r>
      <w:r>
        <w:rPr>
          <w:spacing w:val="-1"/>
        </w:rPr>
        <w:t>(СИБР),</w:t>
      </w:r>
      <w:r>
        <w:rPr>
          <w:spacing w:val="36"/>
        </w:rPr>
        <w:t> </w:t>
      </w:r>
      <w:r>
        <w:rPr>
          <w:spacing w:val="-1"/>
        </w:rPr>
        <w:t>диагностируемый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помощи</w:t>
      </w:r>
      <w:r>
        <w:rPr>
          <w:spacing w:val="45"/>
        </w:rPr>
        <w:t> </w:t>
      </w:r>
      <w:r>
        <w:rPr>
          <w:spacing w:val="-2"/>
        </w:rPr>
        <w:t>водородного</w:t>
      </w:r>
      <w:r>
        <w:rPr>
          <w:spacing w:val="45"/>
        </w:rPr>
        <w:t> </w:t>
      </w:r>
      <w:r>
        <w:rPr>
          <w:spacing w:val="-1"/>
        </w:rPr>
        <w:t>дыхательного</w:t>
      </w:r>
      <w:r>
        <w:rPr>
          <w:spacing w:val="45"/>
        </w:rPr>
        <w:t> </w:t>
      </w:r>
      <w:r>
        <w:rPr>
          <w:spacing w:val="-1"/>
        </w:rPr>
        <w:t>теста,</w:t>
      </w:r>
      <w:r>
        <w:rPr>
          <w:spacing w:val="43"/>
        </w:rPr>
        <w:t> </w:t>
      </w:r>
      <w:r>
        <w:rPr>
          <w:spacing w:val="-1"/>
        </w:rPr>
        <w:t>выявляется</w:t>
      </w:r>
      <w:r>
        <w:rPr>
          <w:spacing w:val="44"/>
        </w:rPr>
        <w:t> </w:t>
      </w:r>
      <w:r>
        <w:rPr/>
        <w:t>у</w:t>
      </w:r>
      <w:r>
        <w:rPr>
          <w:spacing w:val="43"/>
        </w:rPr>
        <w:t> </w:t>
      </w:r>
      <w:r>
        <w:rPr/>
        <w:t>62,5%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"/>
        </w:rPr>
        <w:t> </w:t>
      </w:r>
      <w:r>
        <w:rPr>
          <w:spacing w:val="-1"/>
        </w:rPr>
        <w:t>37,5%</w:t>
      </w:r>
      <w:r>
        <w:rPr>
          <w:spacing w:val="1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2"/>
        </w:rPr>
        <w:t> </w:t>
      </w:r>
      <w:r>
        <w:rPr/>
        <w:t>и не</w:t>
      </w:r>
      <w:r>
        <w:rPr>
          <w:spacing w:val="2"/>
        </w:rPr>
        <w:t> </w:t>
      </w:r>
      <w:r>
        <w:rPr>
          <w:spacing w:val="-1"/>
        </w:rPr>
        <w:t>встречается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spacing w:val="-1"/>
        </w:rPr>
        <w:t>добровольцев.</w:t>
      </w:r>
      <w:r>
        <w:rPr>
          <w:spacing w:val="53"/>
        </w:rPr>
        <w:t> </w:t>
      </w:r>
      <w:r>
        <w:rPr>
          <w:spacing w:val="-1"/>
        </w:rPr>
        <w:t>Различия</w:t>
      </w:r>
      <w:r>
        <w:rPr>
          <w:spacing w:val="54"/>
        </w:rPr>
        <w:t> </w:t>
      </w:r>
      <w:r>
        <w:rPr>
          <w:spacing w:val="-1"/>
        </w:rPr>
        <w:t>между</w:t>
      </w:r>
      <w:r>
        <w:rPr>
          <w:spacing w:val="50"/>
        </w:rPr>
        <w:t> </w:t>
      </w:r>
      <w:r>
        <w:rPr>
          <w:spacing w:val="-1"/>
        </w:rPr>
        <w:t>больными</w:t>
      </w:r>
      <w:r>
        <w:rPr>
          <w:spacing w:val="52"/>
        </w:rPr>
        <w:t> </w:t>
      </w:r>
      <w:r>
        <w:rPr/>
        <w:t>СРК</w:t>
      </w:r>
      <w:r>
        <w:rPr>
          <w:spacing w:val="51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лицами</w:t>
      </w:r>
      <w:r>
        <w:rPr>
          <w:spacing w:val="54"/>
        </w:rPr>
        <w:t> </w:t>
      </w:r>
      <w:r>
        <w:rPr>
          <w:spacing w:val="-1"/>
        </w:rPr>
        <w:t>контрольной</w:t>
      </w:r>
      <w:r>
        <w:rPr>
          <w:spacing w:val="23"/>
        </w:rPr>
        <w:t> </w:t>
      </w:r>
      <w:r>
        <w:rPr>
          <w:spacing w:val="-1"/>
        </w:rPr>
        <w:t>группы</w:t>
      </w:r>
      <w:r>
        <w:rPr>
          <w:spacing w:val="-3"/>
        </w:rPr>
        <w:t> </w:t>
      </w:r>
      <w:r>
        <w:rPr>
          <w:spacing w:val="-1"/>
        </w:rPr>
        <w:t>достоверны</w:t>
      </w:r>
      <w:r>
        <w:rPr>
          <w:spacing w:val="-3"/>
        </w:rPr>
        <w:t> </w:t>
      </w:r>
      <w:r>
        <w:rPr>
          <w:spacing w:val="-1"/>
        </w:rPr>
        <w:t>(р&lt;0,05).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59" w:lineRule="auto" w:before="5" w:after="0"/>
        <w:ind w:left="668" w:right="109" w:hanging="567"/>
        <w:jc w:val="both"/>
      </w:pPr>
      <w:r>
        <w:rPr/>
        <w:t>У</w:t>
      </w:r>
      <w:r>
        <w:rPr>
          <w:spacing w:val="64"/>
        </w:rPr>
        <w:t> </w:t>
      </w:r>
      <w:r>
        <w:rPr>
          <w:spacing w:val="-1"/>
        </w:rPr>
        <w:t>больных</w:t>
      </w:r>
      <w:r>
        <w:rPr>
          <w:spacing w:val="65"/>
        </w:rPr>
        <w:t> </w:t>
      </w:r>
      <w:r>
        <w:rPr/>
        <w:t>СРК</w:t>
      </w:r>
      <w:r>
        <w:rPr>
          <w:spacing w:val="63"/>
        </w:rPr>
        <w:t> </w:t>
      </w:r>
      <w:r>
        <w:rPr>
          <w:spacing w:val="-1"/>
        </w:rPr>
        <w:t>отмечается</w:t>
      </w:r>
      <w:r>
        <w:rPr>
          <w:spacing w:val="64"/>
        </w:rPr>
        <w:t> </w:t>
      </w:r>
      <w:r>
        <w:rPr>
          <w:spacing w:val="-1"/>
        </w:rPr>
        <w:t>взаимосвязь</w:t>
      </w:r>
      <w:r>
        <w:rPr>
          <w:spacing w:val="63"/>
        </w:rPr>
        <w:t> </w:t>
      </w:r>
      <w:r>
        <w:rPr>
          <w:spacing w:val="-1"/>
        </w:rPr>
        <w:t>наличия</w:t>
      </w:r>
      <w:r>
        <w:rPr>
          <w:spacing w:val="64"/>
        </w:rPr>
        <w:t> </w:t>
      </w:r>
      <w:r>
        <w:rPr>
          <w:spacing w:val="-1"/>
        </w:rPr>
        <w:t>СИБР</w:t>
      </w:r>
      <w:r>
        <w:rPr>
          <w:spacing w:val="63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основными</w:t>
      </w:r>
      <w:r>
        <w:rPr>
          <w:spacing w:val="45"/>
        </w:rPr>
        <w:t> </w:t>
      </w:r>
      <w:r>
        <w:rPr>
          <w:spacing w:val="-1"/>
        </w:rPr>
        <w:t>патогенетическими</w:t>
      </w:r>
      <w:r>
        <w:rPr>
          <w:spacing w:val="55"/>
        </w:rPr>
        <w:t> </w:t>
      </w:r>
      <w:r>
        <w:rPr>
          <w:spacing w:val="-1"/>
        </w:rPr>
        <w:t>механизмами</w:t>
      </w:r>
      <w:r>
        <w:rPr>
          <w:spacing w:val="55"/>
        </w:rPr>
        <w:t> </w:t>
      </w:r>
      <w:r>
        <w:rPr>
          <w:spacing w:val="-1"/>
        </w:rPr>
        <w:t>формирования</w:t>
      </w:r>
      <w:r>
        <w:rPr>
          <w:spacing w:val="55"/>
        </w:rPr>
        <w:t> </w:t>
      </w:r>
      <w:r>
        <w:rPr>
          <w:spacing w:val="-1"/>
        </w:rPr>
        <w:t>заболевания</w:t>
      </w:r>
      <w:r>
        <w:rPr>
          <w:spacing w:val="43"/>
        </w:rPr>
        <w:t> </w:t>
      </w:r>
      <w:r>
        <w:rPr>
          <w:spacing w:val="-1"/>
        </w:rPr>
        <w:t>(нарушениями</w:t>
      </w:r>
      <w:r>
        <w:rPr>
          <w:spacing w:val="52"/>
        </w:rPr>
        <w:t> </w:t>
      </w:r>
      <w:r>
        <w:rPr>
          <w:spacing w:val="-1"/>
        </w:rPr>
        <w:t>моторики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ректальной</w:t>
      </w:r>
      <w:r>
        <w:rPr>
          <w:spacing w:val="52"/>
        </w:rPr>
        <w:t> </w:t>
      </w:r>
      <w:r>
        <w:rPr>
          <w:spacing w:val="-1"/>
        </w:rPr>
        <w:t>чувствительности,</w:t>
      </w:r>
      <w:r>
        <w:rPr>
          <w:spacing w:val="27"/>
        </w:rPr>
        <w:t> </w:t>
      </w:r>
      <w:r>
        <w:rPr>
          <w:spacing w:val="-1"/>
        </w:rPr>
        <w:t>эмоциональными</w:t>
      </w:r>
      <w:r>
        <w:rPr/>
        <w:t> </w:t>
      </w:r>
      <w:r>
        <w:rPr>
          <w:spacing w:val="-1"/>
        </w:rPr>
        <w:t>расстройствами).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60" w:lineRule="auto" w:before="8" w:after="0"/>
        <w:ind w:left="668" w:right="109" w:hanging="567"/>
        <w:jc w:val="both"/>
      </w:pP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данным</w:t>
      </w:r>
      <w:r>
        <w:rPr>
          <w:spacing w:val="13"/>
        </w:rPr>
        <w:t> </w:t>
      </w:r>
      <w:r>
        <w:rPr>
          <w:spacing w:val="-1"/>
        </w:rPr>
        <w:t>аноректальной</w:t>
      </w:r>
      <w:r>
        <w:rPr>
          <w:spacing w:val="16"/>
        </w:rPr>
        <w:t> </w:t>
      </w:r>
      <w:r>
        <w:rPr>
          <w:spacing w:val="-1"/>
        </w:rPr>
        <w:t>манометрии</w:t>
      </w:r>
      <w:r>
        <w:rPr>
          <w:spacing w:val="14"/>
        </w:rPr>
        <w:t> </w:t>
      </w:r>
      <w:r>
        <w:rPr>
          <w:spacing w:val="-1"/>
        </w:rPr>
        <w:t>высокого</w:t>
      </w:r>
      <w:r>
        <w:rPr>
          <w:spacing w:val="15"/>
        </w:rPr>
        <w:t> </w:t>
      </w:r>
      <w:r>
        <w:rPr>
          <w:spacing w:val="-1"/>
        </w:rPr>
        <w:t>разрешения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больных</w:t>
      </w:r>
      <w:r>
        <w:rPr>
          <w:spacing w:val="2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6"/>
        </w:rPr>
        <w:t> </w:t>
      </w:r>
      <w:r>
        <w:rPr>
          <w:spacing w:val="-1"/>
        </w:rPr>
        <w:t>обнаружены</w:t>
      </w:r>
      <w:r>
        <w:rPr>
          <w:spacing w:val="16"/>
        </w:rPr>
        <w:t> </w:t>
      </w:r>
      <w:r>
        <w:rPr>
          <w:spacing w:val="-1"/>
        </w:rPr>
        <w:t>прямые</w:t>
      </w:r>
      <w:r>
        <w:rPr>
          <w:spacing w:val="18"/>
        </w:rPr>
        <w:t> </w:t>
      </w:r>
      <w:r>
        <w:rPr>
          <w:spacing w:val="-1"/>
        </w:rPr>
        <w:t>корреляции</w:t>
      </w:r>
      <w:r>
        <w:rPr>
          <w:spacing w:val="18"/>
        </w:rPr>
        <w:t> </w:t>
      </w:r>
      <w:r>
        <w:rPr>
          <w:spacing w:val="-1"/>
        </w:rPr>
        <w:t>между</w:t>
      </w:r>
      <w:r>
        <w:rPr>
          <w:spacing w:val="14"/>
        </w:rPr>
        <w:t> </w:t>
      </w:r>
      <w:r>
        <w:rPr>
          <w:spacing w:val="-1"/>
        </w:rPr>
        <w:t>наличием</w:t>
      </w:r>
      <w:r>
        <w:rPr>
          <w:spacing w:val="18"/>
        </w:rPr>
        <w:t> </w:t>
      </w:r>
      <w:r>
        <w:rPr>
          <w:spacing w:val="-1"/>
        </w:rPr>
        <w:t>СИБР</w:t>
      </w:r>
      <w:r>
        <w:rPr>
          <w:spacing w:val="1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показателями,</w:t>
      </w:r>
      <w:r>
        <w:rPr>
          <w:spacing w:val="10"/>
        </w:rPr>
        <w:t> </w:t>
      </w:r>
      <w:r>
        <w:rPr>
          <w:spacing w:val="-1"/>
        </w:rPr>
        <w:t>характеризующими</w:t>
      </w:r>
      <w:r>
        <w:rPr>
          <w:spacing w:val="12"/>
        </w:rPr>
        <w:t> </w:t>
      </w:r>
      <w:r>
        <w:rPr>
          <w:spacing w:val="-1"/>
        </w:rPr>
        <w:t>состояние</w:t>
      </w:r>
      <w:r>
        <w:rPr>
          <w:spacing w:val="13"/>
        </w:rPr>
        <w:t> </w:t>
      </w:r>
      <w:r>
        <w:rPr>
          <w:spacing w:val="-1"/>
        </w:rPr>
        <w:t>анального</w:t>
      </w:r>
      <w:r>
        <w:rPr>
          <w:spacing w:val="12"/>
        </w:rPr>
        <w:t> </w:t>
      </w:r>
      <w:r>
        <w:rPr>
          <w:spacing w:val="-1"/>
        </w:rPr>
        <w:t>сфинктера</w:t>
      </w:r>
      <w:r>
        <w:rPr>
          <w:spacing w:val="13"/>
        </w:rPr>
        <w:t> </w:t>
      </w:r>
      <w:r>
        <w:rPr>
          <w:spacing w:val="-1"/>
        </w:rPr>
        <w:t>(АС):</w:t>
      </w:r>
      <w:r>
        <w:rPr>
          <w:spacing w:val="41"/>
        </w:rPr>
        <w:t> </w:t>
      </w:r>
      <w:r>
        <w:rPr>
          <w:spacing w:val="-1"/>
        </w:rPr>
        <w:t>длительностью</w:t>
      </w:r>
      <w:r>
        <w:rPr>
          <w:spacing w:val="7"/>
        </w:rPr>
        <w:t> </w:t>
      </w:r>
      <w:r>
        <w:rPr>
          <w:spacing w:val="-1"/>
        </w:rPr>
        <w:t>сжатия</w:t>
      </w:r>
      <w:r>
        <w:rPr>
          <w:spacing w:val="9"/>
        </w:rPr>
        <w:t> </w:t>
      </w:r>
      <w:r>
        <w:rPr>
          <w:spacing w:val="-1"/>
        </w:rPr>
        <w:t>АС</w:t>
      </w:r>
      <w:r>
        <w:rPr>
          <w:spacing w:val="8"/>
        </w:rPr>
        <w:t> </w:t>
      </w:r>
      <w:r>
        <w:rPr>
          <w:spacing w:val="-1"/>
        </w:rPr>
        <w:t>(р=0,047),</w:t>
      </w:r>
      <w:r>
        <w:rPr>
          <w:spacing w:val="8"/>
        </w:rPr>
        <w:t> </w:t>
      </w:r>
      <w:r>
        <w:rPr>
          <w:spacing w:val="-1"/>
        </w:rPr>
        <w:t>средним</w:t>
      </w:r>
      <w:r>
        <w:rPr>
          <w:spacing w:val="8"/>
        </w:rPr>
        <w:t> </w:t>
      </w:r>
      <w:r>
        <w:rPr>
          <w:spacing w:val="-1"/>
        </w:rPr>
        <w:t>давлением</w:t>
      </w:r>
      <w:r>
        <w:rPr>
          <w:spacing w:val="6"/>
        </w:rPr>
        <w:t> </w:t>
      </w:r>
      <w:r>
        <w:rPr/>
        <w:t>сжатия</w:t>
      </w:r>
      <w:r>
        <w:rPr>
          <w:spacing w:val="8"/>
        </w:rPr>
        <w:t> </w:t>
      </w:r>
      <w:r>
        <w:rPr>
          <w:spacing w:val="-1"/>
        </w:rPr>
        <w:t>АС</w:t>
      </w:r>
      <w:r>
        <w:rPr>
          <w:spacing w:val="39"/>
        </w:rPr>
        <w:t> </w:t>
      </w:r>
      <w:r>
        <w:rPr>
          <w:spacing w:val="-1"/>
        </w:rPr>
        <w:t>(р=0,012)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максимальным</w:t>
      </w:r>
      <w:r>
        <w:rPr>
          <w:spacing w:val="10"/>
        </w:rPr>
        <w:t> </w:t>
      </w:r>
      <w:r>
        <w:rPr>
          <w:spacing w:val="-2"/>
        </w:rPr>
        <w:t>давлением</w:t>
      </w:r>
      <w:r>
        <w:rPr>
          <w:spacing w:val="13"/>
        </w:rPr>
        <w:t> </w:t>
      </w:r>
      <w:r>
        <w:rPr>
          <w:spacing w:val="-1"/>
        </w:rPr>
        <w:t>сжатия</w:t>
      </w:r>
      <w:r>
        <w:rPr>
          <w:spacing w:val="13"/>
        </w:rPr>
        <w:t> </w:t>
      </w:r>
      <w:r>
        <w:rPr>
          <w:spacing w:val="-1"/>
        </w:rPr>
        <w:t>АС</w:t>
      </w:r>
      <w:r>
        <w:rPr>
          <w:spacing w:val="10"/>
        </w:rPr>
        <w:t> </w:t>
      </w:r>
      <w:r>
        <w:rPr>
          <w:spacing w:val="-1"/>
        </w:rPr>
        <w:t>(р=0,011),</w:t>
      </w:r>
      <w:r>
        <w:rPr>
          <w:spacing w:val="13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также</w:t>
      </w:r>
      <w:r>
        <w:rPr>
          <w:spacing w:val="57"/>
        </w:rPr>
        <w:t> </w:t>
      </w:r>
      <w:r>
        <w:rPr>
          <w:spacing w:val="-1"/>
        </w:rPr>
        <w:t>обратные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45"/>
        </w:rPr>
        <w:t> </w:t>
      </w:r>
      <w:r>
        <w:rPr/>
        <w:t>с </w:t>
      </w:r>
      <w:r>
        <w:rPr>
          <w:spacing w:val="47"/>
        </w:rPr>
        <w:t> </w:t>
      </w:r>
      <w:r>
        <w:rPr>
          <w:spacing w:val="-1"/>
        </w:rPr>
        <w:t>показателями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ректальной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чувствительности: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0" w:lineRule="auto" w:before="64"/>
        <w:ind w:left="668" w:right="112"/>
        <w:jc w:val="both"/>
      </w:pPr>
      <w:r>
        <w:rPr>
          <w:spacing w:val="-1"/>
        </w:rPr>
        <w:t>порогом</w:t>
      </w:r>
      <w:r>
        <w:rPr>
          <w:spacing w:val="61"/>
        </w:rPr>
        <w:t> </w:t>
      </w:r>
      <w:r>
        <w:rPr>
          <w:spacing w:val="-1"/>
        </w:rPr>
        <w:t>сильного</w:t>
      </w:r>
      <w:r>
        <w:rPr>
          <w:spacing w:val="60"/>
        </w:rPr>
        <w:t> </w:t>
      </w:r>
      <w:r>
        <w:rPr>
          <w:spacing w:val="-1"/>
        </w:rPr>
        <w:t>позыва</w:t>
      </w:r>
      <w:r>
        <w:rPr>
          <w:spacing w:val="58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дефекацию</w:t>
      </w:r>
      <w:r>
        <w:rPr>
          <w:spacing w:val="57"/>
        </w:rPr>
        <w:t> </w:t>
      </w:r>
      <w:r>
        <w:rPr>
          <w:spacing w:val="-1"/>
        </w:rPr>
        <w:t>(р=0,022)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максимально</w:t>
      </w:r>
      <w:r>
        <w:rPr>
          <w:spacing w:val="31"/>
        </w:rPr>
        <w:t> </w:t>
      </w:r>
      <w:r>
        <w:rPr>
          <w:spacing w:val="-1"/>
        </w:rPr>
        <w:t>переносимым</w:t>
      </w:r>
      <w:r>
        <w:rPr>
          <w:spacing w:val="32"/>
        </w:rPr>
        <w:t> </w:t>
      </w:r>
      <w:r>
        <w:rPr>
          <w:spacing w:val="-1"/>
        </w:rPr>
        <w:t>объемом</w:t>
      </w:r>
      <w:r>
        <w:rPr>
          <w:spacing w:val="32"/>
        </w:rPr>
        <w:t> </w:t>
      </w:r>
      <w:r>
        <w:rPr>
          <w:spacing w:val="-1"/>
        </w:rPr>
        <w:t>нагнетаемого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баллон</w:t>
      </w:r>
      <w:r>
        <w:rPr>
          <w:spacing w:val="32"/>
        </w:rPr>
        <w:t> </w:t>
      </w:r>
      <w:r>
        <w:rPr>
          <w:spacing w:val="-2"/>
        </w:rPr>
        <w:t>воздуха</w:t>
      </w:r>
      <w:r>
        <w:rPr>
          <w:spacing w:val="32"/>
        </w:rPr>
        <w:t> </w:t>
      </w:r>
      <w:r>
        <w:rPr>
          <w:spacing w:val="-1"/>
        </w:rPr>
        <w:t>(р=0,025).</w:t>
      </w:r>
      <w:r>
        <w:rPr>
          <w:spacing w:val="32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12"/>
        </w:rPr>
        <w:t> </w:t>
      </w:r>
      <w:r>
        <w:rPr>
          <w:spacing w:val="-1"/>
        </w:rPr>
        <w:t>отмечается</w:t>
      </w:r>
      <w:r>
        <w:rPr>
          <w:spacing w:val="11"/>
        </w:rPr>
        <w:t> </w:t>
      </w:r>
      <w:r>
        <w:rPr>
          <w:spacing w:val="-1"/>
        </w:rPr>
        <w:t>обратная</w:t>
      </w:r>
      <w:r>
        <w:rPr>
          <w:spacing w:val="11"/>
        </w:rPr>
        <w:t> </w:t>
      </w:r>
      <w:r>
        <w:rPr>
          <w:spacing w:val="-1"/>
        </w:rPr>
        <w:t>корреляция</w:t>
      </w:r>
      <w:r>
        <w:rPr>
          <w:spacing w:val="11"/>
        </w:rPr>
        <w:t> </w:t>
      </w:r>
      <w:r>
        <w:rPr>
          <w:spacing w:val="-1"/>
        </w:rPr>
        <w:t>между</w:t>
      </w:r>
      <w:r>
        <w:rPr>
          <w:spacing w:val="10"/>
        </w:rPr>
        <w:t> </w:t>
      </w:r>
      <w:r>
        <w:rPr>
          <w:spacing w:val="-1"/>
        </w:rPr>
        <w:t>наличием</w:t>
      </w:r>
      <w:r>
        <w:rPr>
          <w:spacing w:val="13"/>
        </w:rPr>
        <w:t> </w:t>
      </w:r>
      <w:r>
        <w:rPr>
          <w:spacing w:val="-1"/>
        </w:rPr>
        <w:t>СИБР</w:t>
      </w:r>
      <w:r>
        <w:rPr>
          <w:spacing w:val="35"/>
        </w:rPr>
        <w:t> </w:t>
      </w:r>
      <w:r>
        <w:rPr/>
        <w:t>и </w:t>
      </w:r>
      <w:r>
        <w:rPr>
          <w:spacing w:val="-1"/>
        </w:rPr>
        <w:t>максимальным</w:t>
      </w:r>
      <w:r>
        <w:rPr>
          <w:spacing w:val="-3"/>
        </w:rPr>
        <w:t> </w:t>
      </w:r>
      <w:r>
        <w:rPr>
          <w:spacing w:val="-1"/>
        </w:rPr>
        <w:t>давлением</w:t>
      </w:r>
      <w:r>
        <w:rPr/>
        <w:t> </w:t>
      </w:r>
      <w:r>
        <w:rPr>
          <w:spacing w:val="-1"/>
        </w:rPr>
        <w:t>сжатия</w:t>
      </w:r>
      <w:r>
        <w:rPr/>
        <w:t> </w:t>
      </w:r>
      <w:r>
        <w:rPr>
          <w:spacing w:val="-1"/>
        </w:rPr>
        <w:t>АС</w:t>
      </w:r>
      <w:r>
        <w:rPr>
          <w:spacing w:val="-3"/>
        </w:rPr>
        <w:t> </w:t>
      </w:r>
      <w:r>
        <w:rPr>
          <w:spacing w:val="-1"/>
        </w:rPr>
        <w:t>(р=0,046).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</w:pPr>
      <w:r>
        <w:rPr/>
        <w:t>У</w:t>
      </w:r>
      <w:r>
        <w:rPr>
          <w:spacing w:val="61"/>
        </w:rPr>
        <w:t> </w:t>
      </w:r>
      <w:r>
        <w:rPr>
          <w:spacing w:val="-1"/>
        </w:rPr>
        <w:t>пациентов</w:t>
      </w:r>
      <w:r>
        <w:rPr>
          <w:spacing w:val="60"/>
        </w:rPr>
        <w:t> </w:t>
      </w:r>
      <w:r>
        <w:rPr/>
        <w:t>с</w:t>
      </w:r>
      <w:r>
        <w:rPr>
          <w:spacing w:val="58"/>
        </w:rPr>
        <w:t> </w:t>
      </w:r>
      <w:r>
        <w:rPr/>
        <w:t>СРК</w:t>
      </w:r>
      <w:r>
        <w:rPr>
          <w:rFonts w:ascii="Times New Roman" w:hAnsi="Times New Roman"/>
        </w:rPr>
        <w:t>-</w:t>
      </w:r>
      <w:r>
        <w:rPr/>
        <w:t>Д</w:t>
      </w:r>
      <w:r>
        <w:rPr>
          <w:spacing w:val="61"/>
        </w:rPr>
        <w:t> </w:t>
      </w:r>
      <w:r>
        <w:rPr>
          <w:spacing w:val="-1"/>
        </w:rPr>
        <w:t>оба</w:t>
      </w:r>
      <w:r>
        <w:rPr>
          <w:spacing w:val="58"/>
        </w:rPr>
        <w:t> </w:t>
      </w:r>
      <w:r>
        <w:rPr>
          <w:spacing w:val="-1"/>
        </w:rPr>
        <w:t>пробиотика</w:t>
      </w:r>
      <w:r>
        <w:rPr>
          <w:spacing w:val="61"/>
        </w:rPr>
        <w:t> </w:t>
      </w:r>
      <w:r>
        <w:rPr>
          <w:spacing w:val="-1"/>
        </w:rPr>
        <w:t>(Флорасан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60"/>
        </w:rPr>
        <w:t> </w:t>
      </w:r>
      <w:r>
        <w:rPr>
          <w:spacing w:val="-1"/>
        </w:rPr>
        <w:t>Энтерол)</w:t>
      </w:r>
      <w:r>
        <w:rPr>
          <w:spacing w:val="41"/>
        </w:rPr>
        <w:t> </w:t>
      </w:r>
      <w:r>
        <w:rPr>
          <w:spacing w:val="-1"/>
        </w:rPr>
        <w:t>достоверно</w:t>
      </w:r>
      <w:r>
        <w:rPr>
          <w:spacing w:val="56"/>
        </w:rPr>
        <w:t> </w:t>
      </w:r>
      <w:r>
        <w:rPr>
          <w:spacing w:val="-1"/>
        </w:rPr>
        <w:t>уменьшают</w:t>
      </w:r>
      <w:r>
        <w:rPr>
          <w:spacing w:val="54"/>
        </w:rPr>
        <w:t> </w:t>
      </w:r>
      <w:r>
        <w:rPr>
          <w:spacing w:val="-1"/>
        </w:rPr>
        <w:t>выраженность</w:t>
      </w:r>
      <w:r>
        <w:rPr>
          <w:spacing w:val="54"/>
        </w:rPr>
        <w:t> </w:t>
      </w:r>
      <w:r>
        <w:rPr>
          <w:spacing w:val="-1"/>
        </w:rPr>
        <w:t>основных</w:t>
      </w:r>
      <w:r>
        <w:rPr>
          <w:spacing w:val="54"/>
        </w:rPr>
        <w:t> </w:t>
      </w:r>
      <w:r>
        <w:rPr>
          <w:spacing w:val="-1"/>
        </w:rPr>
        <w:t>клинических</w:t>
      </w:r>
      <w:r>
        <w:rPr>
          <w:spacing w:val="31"/>
        </w:rPr>
        <w:t> </w:t>
      </w:r>
      <w:r>
        <w:rPr>
          <w:spacing w:val="-1"/>
        </w:rPr>
        <w:t>симптомов</w:t>
      </w:r>
      <w:r>
        <w:rPr>
          <w:spacing w:val="55"/>
        </w:rPr>
        <w:t> </w:t>
      </w:r>
      <w:r>
        <w:rPr>
          <w:spacing w:val="-1"/>
        </w:rPr>
        <w:t>заболевания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2"/>
        </w:rPr>
        <w:t>способствуют</w:t>
      </w:r>
      <w:r>
        <w:rPr>
          <w:spacing w:val="58"/>
        </w:rPr>
        <w:t> </w:t>
      </w:r>
      <w:r>
        <w:rPr>
          <w:spacing w:val="-1"/>
        </w:rPr>
        <w:t>улучшению</w:t>
      </w:r>
      <w:r>
        <w:rPr>
          <w:spacing w:val="55"/>
        </w:rPr>
        <w:t> </w:t>
      </w:r>
      <w:r>
        <w:rPr>
          <w:spacing w:val="-1"/>
        </w:rPr>
        <w:t>показателей</w:t>
      </w:r>
      <w:r>
        <w:rPr>
          <w:spacing w:val="47"/>
        </w:rPr>
        <w:t> </w:t>
      </w:r>
      <w:r>
        <w:rPr/>
        <w:t>качества</w:t>
      </w:r>
      <w:r>
        <w:rPr>
          <w:spacing w:val="51"/>
        </w:rPr>
        <w:t> </w:t>
      </w:r>
      <w:r>
        <w:rPr>
          <w:spacing w:val="-1"/>
        </w:rPr>
        <w:t>жизни</w:t>
      </w:r>
      <w:r>
        <w:rPr>
          <w:spacing w:val="52"/>
        </w:rPr>
        <w:t> </w:t>
      </w:r>
      <w:r>
        <w:rPr>
          <w:spacing w:val="-1"/>
        </w:rPr>
        <w:t>по</w:t>
      </w:r>
      <w:r>
        <w:rPr>
          <w:spacing w:val="53"/>
        </w:rPr>
        <w:t> </w:t>
      </w:r>
      <w:r>
        <w:rPr>
          <w:spacing w:val="-1"/>
        </w:rPr>
        <w:t>данным</w:t>
      </w:r>
      <w:r>
        <w:rPr>
          <w:spacing w:val="54"/>
        </w:rPr>
        <w:t> </w:t>
      </w:r>
      <w:r>
        <w:rPr>
          <w:spacing w:val="-1"/>
        </w:rPr>
        <w:t>опросника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SF-</w:t>
      </w:r>
      <w:r>
        <w:rPr>
          <w:spacing w:val="-1"/>
        </w:rPr>
        <w:t>36.</w:t>
      </w:r>
      <w:r>
        <w:rPr>
          <w:spacing w:val="53"/>
        </w:rPr>
        <w:t> </w:t>
      </w:r>
      <w:r>
        <w:rPr>
          <w:spacing w:val="-1"/>
        </w:rPr>
        <w:t>Однако,</w:t>
      </w:r>
      <w:r>
        <w:rPr>
          <w:spacing w:val="53"/>
        </w:rPr>
        <w:t> </w:t>
      </w: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назначении</w:t>
      </w:r>
      <w:r>
        <w:rPr>
          <w:spacing w:val="29"/>
        </w:rPr>
        <w:t> </w:t>
      </w:r>
      <w:r>
        <w:rPr>
          <w:spacing w:val="-1"/>
        </w:rPr>
        <w:t>пробиотика</w:t>
      </w:r>
      <w:r>
        <w:rPr>
          <w:spacing w:val="12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Д,</w:t>
      </w:r>
      <w:r>
        <w:rPr>
          <w:spacing w:val="11"/>
        </w:rPr>
        <w:t> </w:t>
      </w:r>
      <w:r>
        <w:rPr>
          <w:spacing w:val="-1"/>
        </w:rPr>
        <w:t>уменьшение</w:t>
      </w:r>
      <w:r>
        <w:rPr>
          <w:spacing w:val="12"/>
        </w:rPr>
        <w:t> </w:t>
      </w:r>
      <w:r>
        <w:rPr>
          <w:spacing w:val="-1"/>
        </w:rPr>
        <w:t>клинических</w:t>
      </w:r>
      <w:r>
        <w:rPr>
          <w:spacing w:val="11"/>
        </w:rPr>
        <w:t> </w:t>
      </w:r>
      <w:r>
        <w:rPr>
          <w:spacing w:val="-1"/>
        </w:rPr>
        <w:t>проявлений</w:t>
      </w:r>
      <w:r>
        <w:rPr>
          <w:spacing w:val="21"/>
        </w:rPr>
        <w:t> </w:t>
      </w:r>
      <w:r>
        <w:rPr>
          <w:spacing w:val="-1"/>
        </w:rPr>
        <w:t>заболевания</w:t>
      </w:r>
      <w:r>
        <w:rPr>
          <w:spacing w:val="66"/>
        </w:rPr>
        <w:t> </w:t>
      </w:r>
      <w:r>
        <w:rPr>
          <w:spacing w:val="-2"/>
        </w:rPr>
        <w:t>происходит</w:t>
      </w:r>
      <w:r>
        <w:rPr>
          <w:spacing w:val="67"/>
        </w:rPr>
        <w:t> </w:t>
      </w:r>
      <w:r>
        <w:rPr>
          <w:spacing w:val="-1"/>
        </w:rPr>
        <w:t>параллельно</w:t>
      </w:r>
      <w:r>
        <w:rPr>
          <w:spacing w:val="68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нормализаций</w:t>
      </w:r>
      <w:r>
        <w:rPr>
          <w:spacing w:val="68"/>
        </w:rPr>
        <w:t> </w:t>
      </w:r>
      <w:r>
        <w:rPr>
          <w:spacing w:val="-2"/>
        </w:rPr>
        <w:t>кишечной</w:t>
      </w:r>
      <w:r>
        <w:rPr>
          <w:spacing w:val="55"/>
        </w:rPr>
        <w:t> </w:t>
      </w:r>
      <w:r>
        <w:rPr>
          <w:spacing w:val="-1"/>
        </w:rPr>
        <w:t>микрофлоры</w:t>
      </w:r>
      <w:r>
        <w:rPr>
          <w:spacing w:val="-3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2"/>
        </w:rPr>
        <w:t>водородного</w:t>
      </w:r>
      <w:r>
        <w:rPr>
          <w:spacing w:val="1"/>
        </w:rPr>
        <w:t> </w:t>
      </w:r>
      <w:r>
        <w:rPr>
          <w:spacing w:val="-1"/>
        </w:rPr>
        <w:t>дыхательного</w:t>
      </w:r>
      <w:r>
        <w:rPr>
          <w:spacing w:val="1"/>
        </w:rPr>
        <w:t> </w:t>
      </w:r>
      <w:r>
        <w:rPr>
          <w:spacing w:val="-1"/>
        </w:rPr>
        <w:t>теста.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60" w:lineRule="auto" w:before="5" w:after="0"/>
        <w:ind w:left="668" w:right="109" w:hanging="567"/>
        <w:jc w:val="both"/>
      </w:pPr>
      <w:r>
        <w:rPr/>
        <w:t>У</w:t>
      </w:r>
      <w:r>
        <w:rPr>
          <w:spacing w:val="40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38"/>
        </w:rPr>
        <w:t> </w:t>
      </w:r>
      <w:r>
        <w:rPr>
          <w:spacing w:val="-1"/>
        </w:rPr>
        <w:t>пробиотик</w:t>
      </w:r>
      <w:r>
        <w:rPr>
          <w:spacing w:val="40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энтерокинетик</w:t>
      </w:r>
      <w:r>
        <w:rPr>
          <w:spacing w:val="38"/>
        </w:rPr>
        <w:t> </w:t>
      </w:r>
      <w:r>
        <w:rPr>
          <w:spacing w:val="-1"/>
        </w:rPr>
        <w:t>Резолор</w:t>
      </w:r>
      <w:r>
        <w:rPr>
          <w:spacing w:val="31"/>
        </w:rPr>
        <w:t> </w:t>
      </w:r>
      <w:r>
        <w:rPr>
          <w:spacing w:val="-1"/>
        </w:rPr>
        <w:t>достоверно</w:t>
      </w:r>
      <w:r>
        <w:rPr>
          <w:spacing w:val="2"/>
        </w:rPr>
        <w:t> </w:t>
      </w:r>
      <w:r>
        <w:rPr>
          <w:spacing w:val="-1"/>
        </w:rPr>
        <w:t>эффективны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уменьшении</w:t>
      </w:r>
      <w:r>
        <w:rPr>
          <w:spacing w:val="1"/>
        </w:rPr>
        <w:t> </w:t>
      </w:r>
      <w:r>
        <w:rPr>
          <w:spacing w:val="-1"/>
        </w:rPr>
        <w:t>выраженности</w:t>
      </w:r>
      <w:r>
        <w:rPr>
          <w:spacing w:val="1"/>
        </w:rPr>
        <w:t> </w:t>
      </w:r>
      <w:r>
        <w:rPr>
          <w:spacing w:val="-2"/>
        </w:rPr>
        <w:t>абдоминальной</w:t>
      </w:r>
      <w:r>
        <w:rPr>
          <w:spacing w:val="47"/>
        </w:rPr>
        <w:t> </w:t>
      </w:r>
      <w:r>
        <w:rPr>
          <w:spacing w:val="-1"/>
        </w:rPr>
        <w:t>боли,</w:t>
      </w:r>
      <w:r>
        <w:rPr>
          <w:spacing w:val="9"/>
        </w:rPr>
        <w:t> </w:t>
      </w:r>
      <w:r>
        <w:rPr>
          <w:spacing w:val="-1"/>
        </w:rPr>
        <w:t>метеоризма</w:t>
      </w:r>
      <w:r>
        <w:rPr>
          <w:spacing w:val="7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нормализации</w:t>
      </w:r>
      <w:r>
        <w:rPr>
          <w:spacing w:val="9"/>
        </w:rPr>
        <w:t> </w:t>
      </w:r>
      <w:r>
        <w:rPr>
          <w:spacing w:val="-1"/>
        </w:rPr>
        <w:t>частоты</w:t>
      </w:r>
      <w:r>
        <w:rPr>
          <w:spacing w:val="11"/>
        </w:rPr>
        <w:t> </w:t>
      </w:r>
      <w:r>
        <w:rPr>
          <w:spacing w:val="-1"/>
        </w:rPr>
        <w:t>стула.</w:t>
      </w:r>
      <w:r>
        <w:rPr>
          <w:spacing w:val="12"/>
        </w:rPr>
        <w:t> </w:t>
      </w:r>
      <w:r>
        <w:rPr>
          <w:spacing w:val="-1"/>
        </w:rPr>
        <w:t>Оба</w:t>
      </w:r>
      <w:r>
        <w:rPr>
          <w:spacing w:val="10"/>
        </w:rPr>
        <w:t> </w:t>
      </w:r>
      <w:r>
        <w:rPr>
          <w:spacing w:val="-1"/>
        </w:rPr>
        <w:t>препарата</w:t>
      </w:r>
      <w:r>
        <w:rPr>
          <w:spacing w:val="43"/>
        </w:rPr>
        <w:t> </w:t>
      </w:r>
      <w:r>
        <w:rPr>
          <w:spacing w:val="-1"/>
        </w:rPr>
        <w:t>способствуют</w:t>
      </w:r>
      <w:r>
        <w:rPr/>
        <w:t> </w:t>
      </w:r>
      <w:r>
        <w:rPr>
          <w:spacing w:val="-1"/>
        </w:rPr>
        <w:t>улучшению</w:t>
      </w:r>
      <w:r>
        <w:rPr>
          <w:spacing w:val="65"/>
        </w:rPr>
        <w:t> </w:t>
      </w:r>
      <w:r>
        <w:rPr>
          <w:spacing w:val="-1"/>
        </w:rPr>
        <w:t>показателей</w:t>
      </w:r>
      <w:r>
        <w:rPr>
          <w:spacing w:val="69"/>
        </w:rPr>
        <w:t> </w:t>
      </w:r>
      <w:r>
        <w:rPr>
          <w:spacing w:val="-1"/>
        </w:rPr>
        <w:t>качества</w:t>
      </w:r>
      <w:r>
        <w:rPr>
          <w:spacing w:val="68"/>
        </w:rPr>
        <w:t> </w:t>
      </w:r>
      <w:r>
        <w:rPr>
          <w:spacing w:val="-1"/>
        </w:rPr>
        <w:t>жизни</w:t>
      </w:r>
      <w:r>
        <w:rPr>
          <w:spacing w:val="67"/>
        </w:rPr>
        <w:t> </w:t>
      </w:r>
      <w:r>
        <w:rPr/>
        <w:t>по</w:t>
      </w:r>
      <w:r>
        <w:rPr>
          <w:spacing w:val="69"/>
        </w:rPr>
        <w:t> </w:t>
      </w:r>
      <w:r>
        <w:rPr>
          <w:spacing w:val="-1"/>
        </w:rPr>
        <w:t>данным</w:t>
      </w:r>
      <w:r>
        <w:rPr>
          <w:spacing w:val="37"/>
        </w:rPr>
        <w:t> </w:t>
      </w:r>
      <w:r>
        <w:rPr>
          <w:spacing w:val="-1"/>
        </w:rPr>
        <w:t>опросника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SF-</w:t>
      </w:r>
      <w:r>
        <w:rPr>
          <w:spacing w:val="-2"/>
        </w:rPr>
        <w:t>36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нормализации</w:t>
      </w:r>
      <w:r>
        <w:rPr>
          <w:spacing w:val="6"/>
        </w:rPr>
        <w:t> </w:t>
      </w:r>
      <w:r>
        <w:rPr>
          <w:spacing w:val="-1"/>
        </w:rPr>
        <w:t>кишечной</w:t>
      </w:r>
      <w:r>
        <w:rPr>
          <w:spacing w:val="7"/>
        </w:rPr>
        <w:t> </w:t>
      </w:r>
      <w:r>
        <w:rPr>
          <w:spacing w:val="-2"/>
        </w:rPr>
        <w:t>микрофлоры</w:t>
      </w:r>
      <w:r>
        <w:rPr>
          <w:spacing w:val="6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данным</w:t>
      </w:r>
      <w:r>
        <w:rPr>
          <w:spacing w:val="49"/>
        </w:rPr>
        <w:t> </w:t>
      </w:r>
      <w:r>
        <w:rPr>
          <w:spacing w:val="-1"/>
        </w:rPr>
        <w:t>водородного</w:t>
      </w:r>
      <w:r>
        <w:rPr>
          <w:spacing w:val="1"/>
        </w:rPr>
        <w:t> </w:t>
      </w:r>
      <w:r>
        <w:rPr>
          <w:spacing w:val="-1"/>
        </w:rPr>
        <w:t>дыхательного</w:t>
      </w:r>
      <w:r>
        <w:rPr>
          <w:spacing w:val="1"/>
        </w:rPr>
        <w:t> </w:t>
      </w:r>
      <w:r>
        <w:rPr>
          <w:spacing w:val="-1"/>
        </w:rPr>
        <w:t>теста.</w:t>
      </w:r>
    </w:p>
    <w:p>
      <w:pPr>
        <w:pStyle w:val="BodyText"/>
        <w:numPr>
          <w:ilvl w:val="0"/>
          <w:numId w:val="31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</w:pPr>
      <w:r>
        <w:rPr/>
        <w:t>У</w:t>
      </w:r>
      <w:r>
        <w:rPr>
          <w:spacing w:val="59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6"/>
        </w:rPr>
        <w:t> </w:t>
      </w:r>
      <w:r>
        <w:rPr>
          <w:spacing w:val="-1"/>
        </w:rPr>
        <w:t>пробиотик</w:t>
      </w:r>
      <w:r>
        <w:rPr>
          <w:spacing w:val="56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9"/>
        </w:rPr>
        <w:t> </w:t>
      </w:r>
      <w:r>
        <w:rPr>
          <w:spacing w:val="-1"/>
        </w:rPr>
        <w:t>достоверно</w:t>
      </w:r>
      <w:r>
        <w:rPr>
          <w:spacing w:val="56"/>
        </w:rPr>
        <w:t> </w:t>
      </w:r>
      <w:r>
        <w:rPr>
          <w:spacing w:val="-1"/>
        </w:rPr>
        <w:t>более</w:t>
      </w:r>
      <w:r>
        <w:rPr>
          <w:spacing w:val="29"/>
        </w:rPr>
        <w:t> </w:t>
      </w:r>
      <w:r>
        <w:rPr>
          <w:spacing w:val="-1"/>
        </w:rPr>
        <w:t>эффективно</w:t>
      </w:r>
      <w:r>
        <w:rPr>
          <w:spacing w:val="29"/>
        </w:rPr>
        <w:t> </w:t>
      </w:r>
      <w:r>
        <w:rPr>
          <w:spacing w:val="-1"/>
        </w:rPr>
        <w:t>способствует</w:t>
      </w:r>
      <w:r>
        <w:rPr>
          <w:spacing w:val="31"/>
        </w:rPr>
        <w:t> </w:t>
      </w:r>
      <w:r>
        <w:rPr>
          <w:spacing w:val="-1"/>
        </w:rPr>
        <w:t>нормализации</w:t>
      </w:r>
      <w:r>
        <w:rPr>
          <w:spacing w:val="29"/>
        </w:rPr>
        <w:t> </w:t>
      </w:r>
      <w:r>
        <w:rPr>
          <w:spacing w:val="-1"/>
        </w:rPr>
        <w:t>частоты</w:t>
      </w:r>
      <w:r>
        <w:rPr>
          <w:spacing w:val="27"/>
        </w:rPr>
        <w:t> </w:t>
      </w:r>
      <w:r>
        <w:rPr>
          <w:spacing w:val="-1"/>
        </w:rPr>
        <w:t>(р=0024)</w:t>
      </w:r>
      <w:r>
        <w:rPr>
          <w:spacing w:val="29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консистенции</w:t>
      </w:r>
      <w:r>
        <w:rPr>
          <w:spacing w:val="43"/>
        </w:rPr>
        <w:t> </w:t>
      </w:r>
      <w:r>
        <w:rPr>
          <w:spacing w:val="-1"/>
        </w:rPr>
        <w:t>стула</w:t>
      </w:r>
      <w:r>
        <w:rPr>
          <w:spacing w:val="47"/>
        </w:rPr>
        <w:t> </w:t>
      </w:r>
      <w:r>
        <w:rPr>
          <w:spacing w:val="-1"/>
        </w:rPr>
        <w:t>(р=0,022)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45"/>
        </w:rPr>
        <w:t> </w:t>
      </w:r>
      <w:r>
        <w:rPr>
          <w:spacing w:val="-1"/>
        </w:rPr>
        <w:t>сравнению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плацебо.</w:t>
      </w:r>
      <w:r>
        <w:rPr>
          <w:spacing w:val="44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пациентов</w:t>
      </w:r>
      <w:r>
        <w:rPr>
          <w:spacing w:val="42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СРК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</w:t>
      </w:r>
      <w:r>
        <w:rPr>
          <w:spacing w:val="59"/>
        </w:rPr>
        <w:t> </w:t>
      </w:r>
      <w:r>
        <w:rPr>
          <w:spacing w:val="-1"/>
        </w:rPr>
        <w:t>Флорасан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56"/>
        </w:rPr>
        <w:t> </w:t>
      </w:r>
      <w:r>
        <w:rPr>
          <w:spacing w:val="-1"/>
        </w:rPr>
        <w:t>достоверно</w:t>
      </w:r>
      <w:r>
        <w:rPr>
          <w:spacing w:val="57"/>
        </w:rPr>
        <w:t> </w:t>
      </w:r>
      <w:r>
        <w:rPr>
          <w:spacing w:val="-1"/>
        </w:rPr>
        <w:t>более</w:t>
      </w:r>
      <w:r>
        <w:rPr>
          <w:spacing w:val="56"/>
        </w:rPr>
        <w:t> </w:t>
      </w:r>
      <w:r>
        <w:rPr>
          <w:spacing w:val="-1"/>
        </w:rPr>
        <w:t>эффективно</w:t>
      </w:r>
      <w:r>
        <w:rPr>
          <w:spacing w:val="59"/>
        </w:rPr>
        <w:t> </w:t>
      </w:r>
      <w:r>
        <w:rPr>
          <w:spacing w:val="-1"/>
        </w:rPr>
        <w:t>по</w:t>
      </w:r>
      <w:r>
        <w:rPr>
          <w:spacing w:val="59"/>
        </w:rPr>
        <w:t> </w:t>
      </w:r>
      <w:r>
        <w:rPr>
          <w:spacing w:val="-1"/>
        </w:rPr>
        <w:t>сравнению</w:t>
      </w:r>
      <w:r>
        <w:rPr>
          <w:spacing w:val="5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плацебо</w:t>
      </w:r>
      <w:r>
        <w:rPr>
          <w:spacing w:val="21"/>
        </w:rPr>
        <w:t> </w:t>
      </w:r>
      <w:r>
        <w:rPr>
          <w:spacing w:val="-1"/>
        </w:rPr>
        <w:t>позволяет</w:t>
      </w:r>
      <w:r>
        <w:rPr>
          <w:spacing w:val="18"/>
        </w:rPr>
        <w:t> </w:t>
      </w:r>
      <w:r>
        <w:rPr>
          <w:spacing w:val="-1"/>
        </w:rPr>
        <w:t>купировать</w:t>
      </w:r>
      <w:r>
        <w:rPr>
          <w:spacing w:val="18"/>
        </w:rPr>
        <w:t> </w:t>
      </w:r>
      <w:r>
        <w:rPr>
          <w:spacing w:val="-1"/>
        </w:rPr>
        <w:t>боль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животе</w:t>
      </w:r>
      <w:r>
        <w:rPr>
          <w:spacing w:val="20"/>
        </w:rPr>
        <w:t> </w:t>
      </w:r>
      <w:r>
        <w:rPr>
          <w:spacing w:val="-2"/>
        </w:rPr>
        <w:t>(р=0,023)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улучшить</w:t>
      </w:r>
      <w:r>
        <w:rPr>
          <w:spacing w:val="49"/>
        </w:rPr>
        <w:t> </w:t>
      </w:r>
      <w:r>
        <w:rPr/>
        <w:t>частоту</w:t>
      </w:r>
      <w:r>
        <w:rPr>
          <w:spacing w:val="13"/>
        </w:rPr>
        <w:t> </w:t>
      </w:r>
      <w:r>
        <w:rPr>
          <w:spacing w:val="-1"/>
        </w:rPr>
        <w:t>стула</w:t>
      </w:r>
      <w:r>
        <w:rPr>
          <w:spacing w:val="17"/>
        </w:rPr>
        <w:t> </w:t>
      </w:r>
      <w:r>
        <w:rPr>
          <w:spacing w:val="-1"/>
        </w:rPr>
        <w:t>(р=0,002).</w:t>
      </w:r>
      <w:r>
        <w:rPr>
          <w:spacing w:val="16"/>
        </w:rPr>
        <w:t> </w:t>
      </w:r>
      <w:r>
        <w:rPr>
          <w:spacing w:val="-2"/>
        </w:rPr>
        <w:t>При</w:t>
      </w:r>
      <w:r>
        <w:rPr>
          <w:spacing w:val="15"/>
        </w:rPr>
        <w:t> </w:t>
      </w:r>
      <w:r>
        <w:rPr>
          <w:spacing w:val="-1"/>
        </w:rPr>
        <w:t>приеме</w:t>
      </w:r>
      <w:r>
        <w:rPr>
          <w:spacing w:val="17"/>
        </w:rPr>
        <w:t> </w:t>
      </w:r>
      <w:r>
        <w:rPr>
          <w:spacing w:val="-1"/>
        </w:rPr>
        <w:t>Флорасана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</w:t>
      </w:r>
      <w:r>
        <w:rPr>
          <w:spacing w:val="15"/>
        </w:rPr>
        <w:t> </w:t>
      </w:r>
      <w:r>
        <w:rPr>
          <w:spacing w:val="-1"/>
        </w:rPr>
        <w:t>отмечается</w:t>
      </w:r>
      <w:r>
        <w:rPr>
          <w:spacing w:val="47"/>
        </w:rPr>
        <w:t> </w:t>
      </w:r>
      <w:r>
        <w:rPr>
          <w:spacing w:val="-1"/>
        </w:rPr>
        <w:t>нормализация</w:t>
      </w:r>
      <w:r>
        <w:rPr>
          <w:spacing w:val="47"/>
        </w:rPr>
        <w:t> </w:t>
      </w:r>
      <w:r>
        <w:rPr>
          <w:spacing w:val="-1"/>
        </w:rPr>
        <w:t>кишечной</w:t>
      </w:r>
      <w:r>
        <w:rPr>
          <w:spacing w:val="48"/>
        </w:rPr>
        <w:t> </w:t>
      </w:r>
      <w:r>
        <w:rPr>
          <w:spacing w:val="-1"/>
        </w:rPr>
        <w:t>микрофлоры</w:t>
      </w:r>
      <w:r>
        <w:rPr>
          <w:spacing w:val="45"/>
        </w:rPr>
        <w:t> </w:t>
      </w:r>
      <w:r>
        <w:rPr>
          <w:spacing w:val="-1"/>
        </w:rPr>
        <w:t>независимо</w:t>
      </w:r>
      <w:r>
        <w:rPr>
          <w:spacing w:val="48"/>
        </w:rPr>
        <w:t> </w:t>
      </w:r>
      <w:r>
        <w:rPr/>
        <w:t>от</w:t>
      </w:r>
      <w:r>
        <w:rPr>
          <w:spacing w:val="46"/>
        </w:rPr>
        <w:t> </w:t>
      </w:r>
      <w:r>
        <w:rPr>
          <w:spacing w:val="-1"/>
        </w:rPr>
        <w:t>варианта</w:t>
      </w:r>
      <w:r>
        <w:rPr>
          <w:spacing w:val="49"/>
        </w:rPr>
        <w:t> </w:t>
      </w:r>
      <w:r>
        <w:rPr>
          <w:spacing w:val="-1"/>
        </w:rPr>
        <w:t>течения</w:t>
      </w:r>
      <w:r>
        <w:rPr>
          <w:spacing w:val="31"/>
        </w:rPr>
        <w:t> </w:t>
      </w:r>
      <w:r>
        <w:rPr>
          <w:spacing w:val="-1"/>
        </w:rPr>
        <w:t>заболевания.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3193" w:right="0"/>
        <w:jc w:val="left"/>
        <w:rPr>
          <w:b w:val="0"/>
          <w:bCs w:val="0"/>
        </w:rPr>
      </w:pPr>
      <w:bookmarkStart w:name="_bookmark31" w:id="51"/>
      <w:bookmarkEnd w:id="51"/>
      <w:r>
        <w:rPr>
          <w:b w:val="0"/>
        </w:rPr>
      </w:r>
      <w:r>
        <w:rPr>
          <w:spacing w:val="-1"/>
        </w:rPr>
        <w:t>Практические</w:t>
      </w:r>
      <w:r>
        <w:rPr/>
        <w:t> </w:t>
      </w:r>
      <w:r>
        <w:rPr>
          <w:spacing w:val="-1"/>
        </w:rPr>
        <w:t>рекомендации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numPr>
          <w:ilvl w:val="1"/>
          <w:numId w:val="31"/>
        </w:numPr>
        <w:tabs>
          <w:tab w:pos="742" w:val="left" w:leader="none"/>
        </w:tabs>
        <w:spacing w:line="359" w:lineRule="auto" w:before="0" w:after="0"/>
        <w:ind w:left="742" w:right="110" w:hanging="360"/>
        <w:jc w:val="both"/>
      </w:pPr>
      <w:r>
        <w:rPr/>
        <w:t>В</w:t>
      </w:r>
      <w:r>
        <w:rPr>
          <w:spacing w:val="47"/>
        </w:rPr>
        <w:t> </w:t>
      </w:r>
      <w:r>
        <w:rPr/>
        <w:t>связи</w:t>
      </w:r>
      <w:r>
        <w:rPr>
          <w:spacing w:val="45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2"/>
        </w:rPr>
        <w:t>удобством</w:t>
      </w:r>
      <w:r>
        <w:rPr>
          <w:spacing w:val="47"/>
        </w:rPr>
        <w:t> </w:t>
      </w:r>
      <w:r>
        <w:rPr>
          <w:spacing w:val="-1"/>
        </w:rPr>
        <w:t>диагностики,</w:t>
      </w:r>
      <w:r>
        <w:rPr>
          <w:spacing w:val="44"/>
        </w:rPr>
        <w:t> </w:t>
      </w:r>
      <w:r>
        <w:rPr>
          <w:spacing w:val="-2"/>
        </w:rPr>
        <w:t>быстротой</w:t>
      </w:r>
      <w:r>
        <w:rPr>
          <w:spacing w:val="47"/>
        </w:rPr>
        <w:t> </w:t>
      </w:r>
      <w:r>
        <w:rPr>
          <w:spacing w:val="-1"/>
        </w:rPr>
        <w:t>получения</w:t>
      </w:r>
      <w:r>
        <w:rPr>
          <w:spacing w:val="45"/>
        </w:rPr>
        <w:t> </w:t>
      </w:r>
      <w:r>
        <w:rPr>
          <w:spacing w:val="-1"/>
        </w:rPr>
        <w:t>результатов,</w:t>
      </w:r>
      <w:r>
        <w:rPr>
          <w:spacing w:val="59"/>
        </w:rPr>
        <w:t> </w:t>
      </w:r>
      <w:r>
        <w:rPr>
          <w:spacing w:val="-1"/>
        </w:rPr>
        <w:t>неинвазивностью</w:t>
      </w:r>
      <w:r>
        <w:rPr>
          <w:spacing w:val="24"/>
        </w:rPr>
        <w:t> </w:t>
      </w:r>
      <w:r>
        <w:rPr>
          <w:spacing w:val="-1"/>
        </w:rPr>
        <w:t>метод</w:t>
      </w:r>
      <w:r>
        <w:rPr>
          <w:spacing w:val="26"/>
        </w:rPr>
        <w:t> </w:t>
      </w:r>
      <w:r>
        <w:rPr>
          <w:spacing w:val="-2"/>
        </w:rPr>
        <w:t>водородного</w:t>
      </w:r>
      <w:r>
        <w:rPr>
          <w:spacing w:val="26"/>
        </w:rPr>
        <w:t> </w:t>
      </w:r>
      <w:r>
        <w:rPr>
          <w:spacing w:val="-1"/>
        </w:rPr>
        <w:t>дыхательного</w:t>
      </w:r>
      <w:r>
        <w:rPr>
          <w:spacing w:val="24"/>
        </w:rPr>
        <w:t> </w:t>
      </w:r>
      <w:r>
        <w:rPr/>
        <w:t>теста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лактулозой</w:t>
      </w:r>
      <w:r>
        <w:rPr>
          <w:spacing w:val="43"/>
        </w:rPr>
        <w:t> </w:t>
      </w:r>
      <w:r>
        <w:rPr/>
        <w:t>может</w:t>
      </w:r>
      <w:r>
        <w:rPr>
          <w:spacing w:val="44"/>
        </w:rPr>
        <w:t> </w:t>
      </w:r>
      <w:r>
        <w:rPr>
          <w:spacing w:val="-1"/>
        </w:rPr>
        <w:t>применяться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клинической</w:t>
      </w:r>
      <w:r>
        <w:rPr>
          <w:spacing w:val="45"/>
        </w:rPr>
        <w:t> </w:t>
      </w:r>
      <w:r>
        <w:rPr>
          <w:spacing w:val="-1"/>
        </w:rPr>
        <w:t>практике</w:t>
      </w:r>
      <w:r>
        <w:rPr>
          <w:spacing w:val="47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СРК</w:t>
      </w:r>
      <w:r>
        <w:rPr>
          <w:spacing w:val="44"/>
        </w:rPr>
        <w:t> </w:t>
      </w:r>
      <w:r>
        <w:rPr>
          <w:spacing w:val="-1"/>
        </w:rPr>
        <w:t>для</w:t>
      </w:r>
      <w:r>
        <w:rPr>
          <w:spacing w:val="29"/>
        </w:rPr>
        <w:t> </w:t>
      </w:r>
      <w:r>
        <w:rPr>
          <w:spacing w:val="-1"/>
        </w:rPr>
        <w:t>обнаружения</w:t>
      </w:r>
      <w:r>
        <w:rPr/>
        <w:t> </w:t>
      </w:r>
      <w:r>
        <w:rPr>
          <w:spacing w:val="-2"/>
        </w:rPr>
        <w:t>синдрома</w:t>
      </w:r>
      <w:r>
        <w:rPr/>
        <w:t> </w:t>
      </w:r>
      <w:r>
        <w:rPr>
          <w:spacing w:val="-2"/>
        </w:rPr>
        <w:t>избыточного</w:t>
      </w:r>
      <w:r>
        <w:rPr>
          <w:spacing w:val="1"/>
        </w:rPr>
        <w:t> </w:t>
      </w:r>
      <w:r>
        <w:rPr>
          <w:spacing w:val="-1"/>
        </w:rPr>
        <w:t>бактериального</w:t>
      </w:r>
      <w:r>
        <w:rPr>
          <w:spacing w:val="1"/>
        </w:rPr>
        <w:t> </w:t>
      </w:r>
      <w:r>
        <w:rPr>
          <w:spacing w:val="-1"/>
        </w:rPr>
        <w:t>роста.</w:t>
      </w:r>
    </w:p>
    <w:p>
      <w:pPr>
        <w:pStyle w:val="BodyText"/>
        <w:numPr>
          <w:ilvl w:val="1"/>
          <w:numId w:val="31"/>
        </w:numPr>
        <w:tabs>
          <w:tab w:pos="742" w:val="left" w:leader="none"/>
        </w:tabs>
        <w:spacing w:line="360" w:lineRule="auto" w:before="6" w:after="0"/>
        <w:ind w:left="742" w:right="113" w:hanging="360"/>
        <w:jc w:val="both"/>
      </w:pPr>
      <w:r>
        <w:rPr>
          <w:spacing w:val="-1"/>
        </w:rPr>
        <w:t>Учитывая</w:t>
      </w:r>
      <w:r>
        <w:rPr>
          <w:spacing w:val="69"/>
        </w:rPr>
        <w:t> </w:t>
      </w:r>
      <w:r>
        <w:rPr>
          <w:spacing w:val="-1"/>
        </w:rPr>
        <w:t>наличие</w:t>
      </w:r>
      <w:r>
        <w:rPr>
          <w:spacing w:val="2"/>
        </w:rPr>
        <w:t> </w:t>
      </w:r>
      <w:r>
        <w:rPr>
          <w:spacing w:val="-1"/>
        </w:rPr>
        <w:t>взаимосвязи</w:t>
      </w:r>
      <w:r>
        <w:rPr/>
        <w:t> </w:t>
      </w:r>
      <w:r>
        <w:rPr>
          <w:spacing w:val="-1"/>
        </w:rPr>
        <w:t>основных</w:t>
      </w:r>
      <w:r>
        <w:rPr>
          <w:spacing w:val="2"/>
        </w:rPr>
        <w:t> </w:t>
      </w:r>
      <w:r>
        <w:rPr>
          <w:spacing w:val="-1"/>
        </w:rPr>
        <w:t>патогенетических</w:t>
      </w:r>
      <w:r>
        <w:rPr>
          <w:spacing w:val="35"/>
        </w:rPr>
        <w:t> </w:t>
      </w:r>
      <w:r>
        <w:rPr>
          <w:spacing w:val="-1"/>
        </w:rPr>
        <w:t>механизмов</w:t>
      </w:r>
      <w:r>
        <w:rPr>
          <w:spacing w:val="34"/>
        </w:rPr>
        <w:t> </w:t>
      </w:r>
      <w:r>
        <w:rPr/>
        <w:t>СРК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его</w:t>
      </w:r>
      <w:r>
        <w:rPr>
          <w:spacing w:val="36"/>
        </w:rPr>
        <w:t> </w:t>
      </w:r>
      <w:r>
        <w:rPr>
          <w:spacing w:val="-1"/>
        </w:rPr>
        <w:t>клинических</w:t>
      </w:r>
      <w:r>
        <w:rPr>
          <w:spacing w:val="36"/>
        </w:rPr>
        <w:t> </w:t>
      </w:r>
      <w:r>
        <w:rPr>
          <w:spacing w:val="-1"/>
        </w:rPr>
        <w:t>симптомов</w:t>
      </w:r>
      <w:r>
        <w:rPr>
          <w:spacing w:val="35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изменением</w:t>
      </w:r>
      <w:r>
        <w:rPr>
          <w:spacing w:val="35"/>
        </w:rPr>
        <w:t> </w:t>
      </w:r>
      <w:r>
        <w:rPr>
          <w:spacing w:val="-1"/>
        </w:rPr>
        <w:t>состава</w:t>
      </w:r>
      <w:r>
        <w:rPr>
          <w:spacing w:val="29"/>
        </w:rPr>
        <w:t> </w:t>
      </w:r>
      <w:r>
        <w:rPr>
          <w:spacing w:val="-1"/>
        </w:rPr>
        <w:t>кишечной</w:t>
      </w:r>
      <w:r>
        <w:rPr>
          <w:spacing w:val="1"/>
        </w:rPr>
        <w:t> </w:t>
      </w:r>
      <w:r>
        <w:rPr>
          <w:spacing w:val="-1"/>
        </w:rPr>
        <w:t>микрофлоры,</w:t>
      </w:r>
      <w:r>
        <w:rPr>
          <w:spacing w:val="2"/>
        </w:rPr>
        <w:t> </w:t>
      </w:r>
      <w:r>
        <w:rPr>
          <w:spacing w:val="-1"/>
        </w:rPr>
        <w:t>пациентам</w:t>
      </w:r>
      <w:r>
        <w:rPr/>
        <w:t> </w:t>
      </w:r>
      <w:r>
        <w:rPr>
          <w:spacing w:val="-1"/>
        </w:rPr>
        <w:t>данной</w:t>
      </w:r>
      <w:r>
        <w:rPr>
          <w:spacing w:val="3"/>
        </w:rPr>
        <w:t> </w:t>
      </w:r>
      <w:r>
        <w:rPr>
          <w:spacing w:val="-2"/>
        </w:rPr>
        <w:t>группы</w:t>
      </w:r>
      <w:r>
        <w:rPr>
          <w:spacing w:val="3"/>
        </w:rPr>
        <w:t> </w:t>
      </w:r>
      <w:r>
        <w:rPr>
          <w:spacing w:val="-1"/>
        </w:rPr>
        <w:t>целесообразно</w:t>
      </w:r>
      <w:r>
        <w:rPr>
          <w:spacing w:val="29"/>
        </w:rPr>
        <w:t> </w:t>
      </w:r>
      <w:r>
        <w:rPr>
          <w:spacing w:val="-1"/>
        </w:rPr>
        <w:t>назначение</w:t>
      </w:r>
      <w:r>
        <w:rPr>
          <w:spacing w:val="-3"/>
        </w:rPr>
        <w:t> </w:t>
      </w:r>
      <w:r>
        <w:rPr>
          <w:spacing w:val="-1"/>
        </w:rPr>
        <w:t>пробиотиков.</w:t>
      </w:r>
    </w:p>
    <w:p>
      <w:pPr>
        <w:pStyle w:val="BodyText"/>
        <w:numPr>
          <w:ilvl w:val="1"/>
          <w:numId w:val="31"/>
        </w:numPr>
        <w:tabs>
          <w:tab w:pos="742" w:val="left" w:leader="none"/>
        </w:tabs>
        <w:spacing w:line="360" w:lineRule="auto" w:before="5" w:after="0"/>
        <w:ind w:left="742" w:right="106" w:hanging="360"/>
        <w:jc w:val="both"/>
      </w:pPr>
      <w:r>
        <w:rPr>
          <w:spacing w:val="-1"/>
        </w:rPr>
        <w:t>Предпочтение</w:t>
      </w:r>
      <w:r>
        <w:rPr>
          <w:spacing w:val="20"/>
        </w:rPr>
        <w:t> </w:t>
      </w:r>
      <w:r>
        <w:rPr>
          <w:spacing w:val="-2"/>
        </w:rPr>
        <w:t>следует</w:t>
      </w:r>
      <w:r>
        <w:rPr>
          <w:spacing w:val="19"/>
        </w:rPr>
        <w:t> </w:t>
      </w:r>
      <w:r>
        <w:rPr/>
        <w:t>отдавать</w:t>
      </w:r>
      <w:r>
        <w:rPr>
          <w:spacing w:val="18"/>
        </w:rPr>
        <w:t> </w:t>
      </w:r>
      <w:r>
        <w:rPr>
          <w:spacing w:val="-1"/>
        </w:rPr>
        <w:t>пробиотикам,</w:t>
      </w:r>
      <w:r>
        <w:rPr>
          <w:spacing w:val="19"/>
        </w:rPr>
        <w:t> </w:t>
      </w:r>
      <w:r>
        <w:rPr>
          <w:spacing w:val="-1"/>
        </w:rPr>
        <w:t>которые</w:t>
      </w:r>
      <w:r>
        <w:rPr>
          <w:spacing w:val="20"/>
        </w:rPr>
        <w:t> </w:t>
      </w:r>
      <w:r>
        <w:rPr>
          <w:spacing w:val="-1"/>
        </w:rPr>
        <w:t>наряду</w:t>
      </w:r>
      <w:r>
        <w:rPr>
          <w:spacing w:val="16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уменьшением</w:t>
      </w:r>
      <w:r>
        <w:rPr>
          <w:spacing w:val="6"/>
        </w:rPr>
        <w:t> </w:t>
      </w:r>
      <w:r>
        <w:rPr>
          <w:spacing w:val="-1"/>
        </w:rPr>
        <w:t>выраженности</w:t>
      </w:r>
      <w:r>
        <w:rPr>
          <w:spacing w:val="4"/>
        </w:rPr>
        <w:t> </w:t>
      </w:r>
      <w:r>
        <w:rPr>
          <w:spacing w:val="-1"/>
        </w:rPr>
        <w:t>клинических</w:t>
      </w:r>
      <w:r>
        <w:rPr>
          <w:spacing w:val="6"/>
        </w:rPr>
        <w:t> </w:t>
      </w:r>
      <w:r>
        <w:rPr>
          <w:spacing w:val="-1"/>
        </w:rPr>
        <w:t>симптомов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улучшением</w:t>
      </w:r>
      <w:r>
        <w:rPr>
          <w:spacing w:val="27"/>
        </w:rPr>
        <w:t> </w:t>
      </w:r>
      <w:r>
        <w:rPr>
          <w:spacing w:val="-1"/>
        </w:rPr>
        <w:t>уровня</w:t>
      </w:r>
      <w:r>
        <w:rPr>
          <w:spacing w:val="25"/>
        </w:rPr>
        <w:t> </w:t>
      </w:r>
      <w:r>
        <w:rPr>
          <w:spacing w:val="-1"/>
        </w:rPr>
        <w:t>качества</w:t>
      </w:r>
      <w:r>
        <w:rPr>
          <w:spacing w:val="24"/>
        </w:rPr>
        <w:t> </w:t>
      </w:r>
      <w:r>
        <w:rPr>
          <w:spacing w:val="-1"/>
        </w:rPr>
        <w:t>жизни</w:t>
      </w:r>
      <w:r>
        <w:rPr>
          <w:spacing w:val="25"/>
        </w:rPr>
        <w:t> </w:t>
      </w:r>
      <w:r>
        <w:rPr>
          <w:spacing w:val="-1"/>
        </w:rPr>
        <w:t>способствуют</w:t>
      </w:r>
      <w:r>
        <w:rPr>
          <w:spacing w:val="27"/>
        </w:rPr>
        <w:t> </w:t>
      </w:r>
      <w:r>
        <w:rPr>
          <w:spacing w:val="-1"/>
        </w:rPr>
        <w:t>восстановлению</w:t>
      </w:r>
      <w:r>
        <w:rPr>
          <w:spacing w:val="26"/>
        </w:rPr>
        <w:t> </w:t>
      </w:r>
      <w:r>
        <w:rPr>
          <w:spacing w:val="-1"/>
        </w:rPr>
        <w:t>кишечной</w:t>
      </w:r>
      <w:r>
        <w:rPr>
          <w:spacing w:val="41"/>
        </w:rPr>
        <w:t> </w:t>
      </w:r>
      <w:r>
        <w:rPr>
          <w:spacing w:val="-1"/>
        </w:rPr>
        <w:t>микрофлоры</w:t>
      </w:r>
      <w:r>
        <w:rPr/>
        <w:t> (в</w:t>
      </w:r>
      <w:r>
        <w:rPr>
          <w:spacing w:val="-4"/>
        </w:rPr>
        <w:t> </w:t>
      </w:r>
      <w:r>
        <w:rPr>
          <w:spacing w:val="-1"/>
        </w:rPr>
        <w:t>частности, Флорасану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Д).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730" w:right="0"/>
        <w:jc w:val="left"/>
        <w:rPr>
          <w:b w:val="0"/>
          <w:bCs w:val="0"/>
        </w:rPr>
      </w:pPr>
      <w:bookmarkStart w:name="_bookmark32" w:id="52"/>
      <w:bookmarkEnd w:id="52"/>
      <w:r>
        <w:rPr>
          <w:b w:val="0"/>
        </w:rPr>
      </w:r>
      <w:r>
        <w:rPr>
          <w:spacing w:val="-1"/>
        </w:rPr>
        <w:t>Список литературы</w:t>
      </w:r>
      <w:r>
        <w:rPr>
          <w:b w:val="0"/>
        </w:rPr>
      </w:r>
    </w:p>
    <w:p>
      <w:pPr>
        <w:spacing w:line="380" w:lineRule="exact" w:before="18"/>
        <w:rPr>
          <w:sz w:val="38"/>
          <w:szCs w:val="38"/>
        </w:rPr>
      </w:pPr>
    </w:p>
    <w:p>
      <w:pPr>
        <w:pStyle w:val="BodyText"/>
        <w:numPr>
          <w:ilvl w:val="0"/>
          <w:numId w:val="32"/>
        </w:numPr>
        <w:tabs>
          <w:tab w:pos="742" w:val="left" w:leader="none"/>
        </w:tabs>
        <w:spacing w:line="359" w:lineRule="auto" w:before="0" w:after="0"/>
        <w:ind w:left="742" w:right="109" w:hanging="360"/>
        <w:jc w:val="both"/>
        <w:rPr>
          <w:rFonts w:ascii="Times New Roman" w:hAnsi="Times New Roman" w:cs="Times New Roman" w:eastAsia="Times New Roman"/>
        </w:rPr>
      </w:pPr>
      <w:bookmarkStart w:name="_bookmark33" w:id="53"/>
      <w:bookmarkEnd w:id="53"/>
      <w:r>
        <w:rPr/>
      </w:r>
      <w:bookmarkStart w:name="_bookmark33" w:id="54"/>
      <w:bookmarkEnd w:id="54"/>
      <w:r>
        <w:rPr>
          <w:spacing w:val="-1"/>
        </w:rPr>
        <w:t>А</w:t>
      </w:r>
      <w:r>
        <w:rPr>
          <w:spacing w:val="-1"/>
        </w:rPr>
        <w:t>бдурахмонов</w:t>
      </w:r>
      <w:r>
        <w:rPr>
          <w:spacing w:val="63"/>
        </w:rPr>
        <w:t> </w:t>
      </w:r>
      <w:r>
        <w:rPr>
          <w:spacing w:val="-1"/>
        </w:rPr>
        <w:t>А.</w:t>
      </w:r>
      <w:r>
        <w:rPr>
          <w:spacing w:val="65"/>
        </w:rPr>
        <w:t> </w:t>
      </w:r>
      <w:r>
        <w:rPr>
          <w:spacing w:val="-1"/>
        </w:rPr>
        <w:t>Синдром</w:t>
      </w:r>
      <w:r>
        <w:rPr>
          <w:spacing w:val="63"/>
        </w:rPr>
        <w:t> </w:t>
      </w:r>
      <w:r>
        <w:rPr>
          <w:spacing w:val="-1"/>
        </w:rPr>
        <w:t>раздраженного</w:t>
      </w:r>
      <w:r>
        <w:rPr>
          <w:spacing w:val="66"/>
        </w:rPr>
        <w:t> </w:t>
      </w:r>
      <w:r>
        <w:rPr>
          <w:spacing w:val="-1"/>
        </w:rPr>
        <w:t>кишечника</w:t>
      </w:r>
      <w:r>
        <w:rPr>
          <w:spacing w:val="61"/>
        </w:rPr>
        <w:t> </w:t>
      </w:r>
      <w:r>
        <w:rPr>
          <w:spacing w:val="-1"/>
        </w:rPr>
        <w:t>(некоторые</w:t>
      </w:r>
      <w:r>
        <w:rPr>
          <w:spacing w:val="29"/>
        </w:rPr>
        <w:t> </w:t>
      </w:r>
      <w:r>
        <w:rPr>
          <w:spacing w:val="-1"/>
        </w:rPr>
        <w:t>аспекты</w:t>
      </w:r>
      <w:r>
        <w:rPr>
          <w:spacing w:val="45"/>
        </w:rPr>
        <w:t> </w:t>
      </w:r>
      <w:r>
        <w:rPr>
          <w:spacing w:val="-1"/>
        </w:rPr>
        <w:t>патогенеза,</w:t>
      </w:r>
      <w:r>
        <w:rPr>
          <w:spacing w:val="44"/>
        </w:rPr>
        <w:t> </w:t>
      </w:r>
      <w:r>
        <w:rPr>
          <w:spacing w:val="-1"/>
        </w:rPr>
        <w:t>диагностики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лечения):</w:t>
      </w:r>
      <w:r>
        <w:rPr>
          <w:spacing w:val="49"/>
        </w:rPr>
        <w:t> </w:t>
      </w:r>
      <w:r>
        <w:rPr>
          <w:spacing w:val="3"/>
        </w:rPr>
        <w:t>дис.</w:t>
      </w:r>
      <w:r>
        <w:rPr>
          <w:spacing w:val="53"/>
        </w:rPr>
        <w:t> </w:t>
      </w:r>
      <w:r>
        <w:rPr>
          <w:spacing w:val="2"/>
        </w:rPr>
        <w:t>канд.</w:t>
      </w:r>
      <w:r>
        <w:rPr>
          <w:spacing w:val="53"/>
        </w:rPr>
        <w:t> </w:t>
      </w:r>
      <w:r>
        <w:rPr>
          <w:spacing w:val="2"/>
        </w:rPr>
        <w:t>мед.</w:t>
      </w:r>
      <w:r>
        <w:rPr>
          <w:spacing w:val="53"/>
        </w:rPr>
        <w:t> </w:t>
      </w:r>
      <w:r>
        <w:rPr>
          <w:spacing w:val="2"/>
        </w:rPr>
        <w:t>наук.</w:t>
      </w:r>
      <w:r>
        <w:rPr>
          <w:spacing w:val="60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2"/>
        </w:rPr>
        <w:t>Душанбе.,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</w:p>
    <w:p>
      <w:pPr>
        <w:pStyle w:val="BodyText"/>
        <w:numPr>
          <w:ilvl w:val="0"/>
          <w:numId w:val="32"/>
        </w:numPr>
        <w:tabs>
          <w:tab w:pos="742" w:val="left" w:leader="none"/>
          <w:tab w:pos="3838" w:val="left" w:leader="none"/>
          <w:tab w:pos="6104" w:val="left" w:leader="none"/>
          <w:tab w:pos="8891" w:val="left" w:leader="none"/>
        </w:tabs>
        <w:spacing w:line="360" w:lineRule="auto" w:before="6" w:after="0"/>
        <w:ind w:left="742" w:right="109" w:hanging="360"/>
        <w:jc w:val="left"/>
        <w:rPr>
          <w:rFonts w:ascii="Times New Roman" w:hAnsi="Times New Roman" w:cs="Times New Roman" w:eastAsia="Times New Roman"/>
        </w:rPr>
      </w:pPr>
      <w:bookmarkStart w:name="_bookmark34" w:id="55"/>
      <w:bookmarkEnd w:id="55"/>
      <w:r>
        <w:rPr/>
      </w:r>
      <w:bookmarkStart w:name="_bookmark34" w:id="56"/>
      <w:bookmarkEnd w:id="56"/>
      <w:r>
        <w:rPr>
          <w:spacing w:val="-1"/>
        </w:rPr>
        <w:t>А</w:t>
      </w:r>
      <w:r>
        <w:rPr>
          <w:spacing w:val="-1"/>
        </w:rPr>
        <w:t>карачкова</w:t>
        <w:tab/>
        <w:t>Е.С.,</w:t>
        <w:tab/>
        <w:t>Шварков</w:t>
        <w:tab/>
        <w:t>С.Б.</w:t>
      </w:r>
      <w:r>
        <w:rPr>
          <w:spacing w:val="25"/>
        </w:rPr>
        <w:t> </w:t>
      </w:r>
      <w:r>
        <w:rPr>
          <w:spacing w:val="-1"/>
        </w:rPr>
        <w:t>Тревога </w:t>
      </w:r>
      <w:r>
        <w:rPr/>
        <w:t>в</w:t>
      </w:r>
      <w:r>
        <w:rPr>
          <w:spacing w:val="-1"/>
        </w:rPr>
        <w:t> неврологической</w:t>
      </w:r>
      <w:r>
        <w:rPr/>
        <w:t> и </w:t>
      </w:r>
      <w:r>
        <w:rPr>
          <w:spacing w:val="-1"/>
        </w:rPr>
        <w:t>общесоматической</w:t>
      </w:r>
      <w:r>
        <w:rPr>
          <w:spacing w:val="1"/>
        </w:rPr>
        <w:t> </w:t>
      </w:r>
      <w:r>
        <w:rPr>
          <w:spacing w:val="-1"/>
        </w:rPr>
        <w:t>практике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Современные</w:t>
      </w:r>
      <w:r>
        <w:rPr>
          <w:spacing w:val="1"/>
        </w:rPr>
        <w:t> </w:t>
      </w:r>
      <w:r>
        <w:rPr>
          <w:spacing w:val="-1"/>
        </w:rPr>
        <w:t>аспекты</w:t>
      </w:r>
      <w:r>
        <w:rPr/>
        <w:t> </w:t>
      </w:r>
      <w:r>
        <w:rPr>
          <w:spacing w:val="-1"/>
        </w:rPr>
        <w:t>терапии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spacing w:val="-1"/>
        </w:rPr>
        <w:t>РМЖ.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– </w:t>
      </w:r>
      <w:r>
        <w:rPr>
          <w:spacing w:val="-1"/>
        </w:rPr>
        <w:t>Т. 15. </w:t>
      </w:r>
      <w:r>
        <w:rPr/>
        <w:t>–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– С.</w:t>
      </w:r>
      <w:r>
        <w:rPr>
          <w:spacing w:val="-2"/>
        </w:rPr>
        <w:t> </w:t>
      </w:r>
      <w:r>
        <w:rPr/>
        <w:t>3</w:t>
      </w:r>
      <w:r>
        <w:rPr>
          <w:rFonts w:ascii="Times New Roman" w:hAnsi="Times New Roman" w:cs="Times New Roman" w:eastAsia="Times New Roman"/>
        </w:rPr>
        <w:t>-6.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2"/>
        </w:numPr>
        <w:tabs>
          <w:tab w:pos="742" w:val="left" w:leader="none"/>
        </w:tabs>
        <w:spacing w:line="359" w:lineRule="auto" w:before="4" w:after="0"/>
        <w:ind w:left="742" w:right="106" w:hanging="360"/>
        <w:jc w:val="both"/>
        <w:rPr>
          <w:rFonts w:ascii="Times New Roman" w:hAnsi="Times New Roman" w:cs="Times New Roman" w:eastAsia="Times New Roman"/>
        </w:rPr>
      </w:pPr>
      <w:bookmarkStart w:name="_bookmark35" w:id="57"/>
      <w:bookmarkEnd w:id="57"/>
      <w:r>
        <w:rPr/>
      </w:r>
      <w:bookmarkStart w:name="_bookmark35" w:id="58"/>
      <w:bookmarkEnd w:id="58"/>
      <w:r>
        <w:rPr>
          <w:spacing w:val="-1"/>
        </w:rPr>
        <w:t>А</w:t>
      </w:r>
      <w:r>
        <w:rPr>
          <w:spacing w:val="-1"/>
        </w:rPr>
        <w:t>лексеенко</w:t>
      </w:r>
      <w:r>
        <w:rPr>
          <w:spacing w:val="9"/>
        </w:rPr>
        <w:t> </w:t>
      </w:r>
      <w:r>
        <w:rPr>
          <w:spacing w:val="-1"/>
        </w:rPr>
        <w:t>С.А.,</w:t>
      </w:r>
      <w:r>
        <w:rPr>
          <w:spacing w:val="7"/>
        </w:rPr>
        <w:t> </w:t>
      </w:r>
      <w:r>
        <w:rPr>
          <w:spacing w:val="-1"/>
        </w:rPr>
        <w:t>Крапивная</w:t>
      </w:r>
      <w:r>
        <w:rPr>
          <w:spacing w:val="9"/>
        </w:rPr>
        <w:t> </w:t>
      </w:r>
      <w:r>
        <w:rPr>
          <w:spacing w:val="-1"/>
        </w:rPr>
        <w:t>О.В.</w:t>
      </w:r>
      <w:r>
        <w:rPr>
          <w:spacing w:val="7"/>
        </w:rPr>
        <w:t> </w:t>
      </w:r>
      <w:r>
        <w:rPr>
          <w:spacing w:val="-1"/>
        </w:rPr>
        <w:t>Диагностика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лечение</w:t>
      </w:r>
      <w:r>
        <w:rPr>
          <w:spacing w:val="8"/>
        </w:rPr>
        <w:t> </w:t>
      </w:r>
      <w:r>
        <w:rPr>
          <w:spacing w:val="-2"/>
        </w:rPr>
        <w:t>синдрома</w:t>
      </w:r>
      <w:r>
        <w:rPr>
          <w:spacing w:val="55"/>
        </w:rPr>
        <w:t> </w:t>
      </w:r>
      <w:r>
        <w:rPr>
          <w:spacing w:val="-1"/>
        </w:rPr>
        <w:t>раздраженного</w:t>
      </w:r>
      <w:r>
        <w:rPr>
          <w:spacing w:val="65"/>
        </w:rPr>
        <w:t> </w:t>
      </w:r>
      <w:r>
        <w:rPr>
          <w:spacing w:val="-1"/>
        </w:rPr>
        <w:t>кишечника</w:t>
      </w:r>
      <w:r>
        <w:rPr>
          <w:spacing w:val="64"/>
        </w:rPr>
        <w:t> </w:t>
      </w:r>
      <w:r>
        <w:rPr/>
        <w:t>//</w:t>
      </w:r>
      <w:r>
        <w:rPr>
          <w:spacing w:val="67"/>
        </w:rPr>
        <w:t> </w:t>
      </w:r>
      <w:r>
        <w:rPr>
          <w:spacing w:val="-1"/>
        </w:rPr>
        <w:t>Тихоокеанский</w:t>
      </w:r>
      <w:r>
        <w:rPr>
          <w:spacing w:val="67"/>
        </w:rPr>
        <w:t> </w:t>
      </w:r>
      <w:r>
        <w:rPr>
          <w:spacing w:val="-1"/>
        </w:rPr>
        <w:t>медицинский</w:t>
      </w:r>
      <w:r>
        <w:rPr>
          <w:spacing w:val="65"/>
        </w:rPr>
        <w:t> </w:t>
      </w:r>
      <w:r>
        <w:rPr>
          <w:spacing w:val="-1"/>
        </w:rPr>
        <w:t>журнал.</w:t>
      </w:r>
      <w:r>
        <w:rPr>
          <w:spacing w:val="1"/>
        </w:rPr>
        <w:t> </w:t>
      </w:r>
      <w:r>
        <w:rPr/>
        <w:t>–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 №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С.</w:t>
      </w:r>
      <w:r>
        <w:rPr>
          <w:spacing w:val="-4"/>
        </w:rPr>
        <w:t> </w:t>
      </w:r>
      <w:r>
        <w:rPr>
          <w:spacing w:val="-1"/>
        </w:rPr>
        <w:t>53–</w:t>
      </w:r>
      <w:r>
        <w:rPr>
          <w:rFonts w:ascii="Times New Roman" w:hAnsi="Times New Roman" w:cs="Times New Roman" w:eastAsia="Times New Roman"/>
          <w:spacing w:val="-1"/>
        </w:rPr>
        <w:t>55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2"/>
        </w:numPr>
        <w:tabs>
          <w:tab w:pos="742" w:val="left" w:leader="none"/>
        </w:tabs>
        <w:spacing w:line="359" w:lineRule="auto" w:before="8" w:after="0"/>
        <w:ind w:left="742" w:right="112" w:hanging="360"/>
        <w:jc w:val="both"/>
        <w:rPr>
          <w:rFonts w:ascii="Times New Roman" w:hAnsi="Times New Roman" w:cs="Times New Roman" w:eastAsia="Times New Roman"/>
        </w:rPr>
      </w:pPr>
      <w:bookmarkStart w:name="_bookmark36" w:id="59"/>
      <w:bookmarkEnd w:id="59"/>
      <w:r>
        <w:rPr/>
      </w:r>
      <w:bookmarkStart w:name="_bookmark36" w:id="60"/>
      <w:bookmarkEnd w:id="60"/>
      <w:r>
        <w:rPr>
          <w:spacing w:val="-1"/>
        </w:rPr>
        <w:t>А</w:t>
      </w:r>
      <w:r>
        <w:rPr>
          <w:spacing w:val="-1"/>
        </w:rPr>
        <w:t>рдатская</w:t>
      </w:r>
      <w:r>
        <w:rPr>
          <w:spacing w:val="3"/>
        </w:rPr>
        <w:t> </w:t>
      </w:r>
      <w:r>
        <w:rPr/>
        <w:t>М.</w:t>
      </w:r>
      <w:r>
        <w:rPr>
          <w:spacing w:val="2"/>
        </w:rPr>
        <w:t> </w:t>
      </w:r>
      <w:r>
        <w:rPr/>
        <w:t>Д.,</w:t>
      </w:r>
      <w:r>
        <w:rPr>
          <w:spacing w:val="4"/>
        </w:rPr>
        <w:t> </w:t>
      </w:r>
      <w:r>
        <w:rPr>
          <w:spacing w:val="-1"/>
        </w:rPr>
        <w:t>Минушкин</w:t>
      </w:r>
      <w:r>
        <w:rPr>
          <w:spacing w:val="5"/>
        </w:rPr>
        <w:t> </w:t>
      </w:r>
      <w:r>
        <w:rPr>
          <w:spacing w:val="-1"/>
        </w:rPr>
        <w:t>О.</w:t>
      </w:r>
      <w:r>
        <w:rPr>
          <w:spacing w:val="2"/>
        </w:rPr>
        <w:t> </w:t>
      </w:r>
      <w:r>
        <w:rPr>
          <w:spacing w:val="-1"/>
        </w:rPr>
        <w:t>Н.</w:t>
      </w:r>
      <w:r>
        <w:rPr>
          <w:spacing w:val="4"/>
        </w:rPr>
        <w:t> </w:t>
      </w:r>
      <w:r>
        <w:rPr>
          <w:spacing w:val="-1"/>
        </w:rPr>
        <w:t>Современные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принципы</w:t>
      </w:r>
      <w:r>
        <w:rPr>
          <w:spacing w:val="27"/>
        </w:rPr>
        <w:t> </w:t>
      </w:r>
      <w:r>
        <w:rPr>
          <w:spacing w:val="-1"/>
        </w:rPr>
        <w:t>диагностики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фармакологической</w:t>
      </w:r>
      <w:r>
        <w:rPr>
          <w:spacing w:val="25"/>
        </w:rPr>
        <w:t> </w:t>
      </w:r>
      <w:r>
        <w:rPr>
          <w:spacing w:val="-1"/>
        </w:rPr>
        <w:t>коррекции</w:t>
      </w:r>
      <w:r>
        <w:rPr>
          <w:spacing w:val="25"/>
        </w:rPr>
        <w:t> </w:t>
      </w:r>
      <w:r>
        <w:rPr>
          <w:spacing w:val="-1"/>
        </w:rPr>
        <w:t>//</w:t>
      </w:r>
      <w:r>
        <w:rPr>
          <w:spacing w:val="23"/>
        </w:rPr>
        <w:t> </w:t>
      </w:r>
      <w:r>
        <w:rPr>
          <w:spacing w:val="-1"/>
        </w:rPr>
        <w:t>Гастроэнтерология,</w:t>
      </w:r>
      <w:r>
        <w:rPr>
          <w:spacing w:val="25"/>
        </w:rPr>
        <w:t> </w:t>
      </w:r>
      <w:r>
        <w:rPr>
          <w:spacing w:val="-1"/>
        </w:rPr>
        <w:t>приложение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журналу</w:t>
      </w:r>
      <w:r>
        <w:rPr>
          <w:spacing w:val="-2"/>
        </w:rPr>
        <w:t> </w:t>
      </w:r>
      <w:r>
        <w:rPr>
          <w:spacing w:val="-1"/>
        </w:rPr>
        <w:t>Consilium</w:t>
      </w:r>
      <w:r>
        <w:rPr>
          <w:spacing w:val="-5"/>
        </w:rPr>
        <w:t> </w:t>
      </w:r>
      <w:r>
        <w:rPr>
          <w:spacing w:val="-1"/>
        </w:rPr>
        <w:t>Medicum.</w:t>
      </w:r>
      <w:r>
        <w:rPr>
          <w:spacing w:val="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Т. </w:t>
      </w:r>
      <w:r>
        <w:rPr/>
        <w:t>8.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№2.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C.</w:t>
      </w:r>
    </w:p>
    <w:p>
      <w:pPr>
        <w:pStyle w:val="BodyText"/>
        <w:numPr>
          <w:ilvl w:val="0"/>
          <w:numId w:val="32"/>
        </w:numPr>
        <w:tabs>
          <w:tab w:pos="742" w:val="left" w:leader="none"/>
        </w:tabs>
        <w:spacing w:line="360" w:lineRule="auto" w:before="246" w:after="0"/>
        <w:ind w:left="742" w:right="112" w:hanging="360"/>
        <w:jc w:val="both"/>
        <w:rPr>
          <w:rFonts w:ascii="Times New Roman" w:hAnsi="Times New Roman" w:cs="Times New Roman" w:eastAsia="Times New Roman"/>
        </w:rPr>
      </w:pPr>
      <w:bookmarkStart w:name="_bookmark37" w:id="61"/>
      <w:bookmarkEnd w:id="61"/>
      <w:r>
        <w:rPr/>
      </w:r>
      <w:bookmarkStart w:name="_bookmark37" w:id="62"/>
      <w:bookmarkEnd w:id="62"/>
      <w:r>
        <w:rPr>
          <w:spacing w:val="-1"/>
        </w:rPr>
        <w:t>А</w:t>
      </w:r>
      <w:r>
        <w:rPr>
          <w:spacing w:val="-1"/>
        </w:rPr>
        <w:t>рдатская</w:t>
      </w:r>
      <w:r>
        <w:rPr>
          <w:spacing w:val="14"/>
        </w:rPr>
        <w:t> </w:t>
      </w:r>
      <w:r>
        <w:rPr>
          <w:spacing w:val="-1"/>
        </w:rPr>
        <w:t>М.Ф.</w:t>
      </w:r>
      <w:r>
        <w:rPr>
          <w:spacing w:val="15"/>
        </w:rPr>
        <w:t> </w:t>
      </w:r>
      <w:r>
        <w:rPr>
          <w:spacing w:val="-1"/>
        </w:rPr>
        <w:t>Клиническое</w:t>
      </w:r>
      <w:r>
        <w:rPr>
          <w:spacing w:val="13"/>
        </w:rPr>
        <w:t> </w:t>
      </w:r>
      <w:r>
        <w:rPr>
          <w:spacing w:val="-1"/>
        </w:rPr>
        <w:t>значение</w:t>
      </w:r>
      <w:r>
        <w:rPr>
          <w:spacing w:val="15"/>
        </w:rPr>
        <w:t> </w:t>
      </w:r>
      <w:r>
        <w:rPr>
          <w:spacing w:val="-1"/>
        </w:rPr>
        <w:t>короткоцепочечных</w:t>
      </w:r>
      <w:r>
        <w:rPr>
          <w:spacing w:val="16"/>
        </w:rPr>
        <w:t> </w:t>
      </w:r>
      <w:r>
        <w:rPr>
          <w:spacing w:val="-2"/>
        </w:rPr>
        <w:t>жирных</w:t>
      </w:r>
      <w:r>
        <w:rPr>
          <w:spacing w:val="39"/>
        </w:rPr>
        <w:t> </w:t>
      </w:r>
      <w:r>
        <w:rPr>
          <w:spacing w:val="-1"/>
        </w:rPr>
        <w:t>кислот</w:t>
      </w:r>
      <w:r>
        <w:rPr>
          <w:spacing w:val="61"/>
        </w:rPr>
        <w:t> </w:t>
      </w:r>
      <w:r>
        <w:rPr>
          <w:spacing w:val="-2"/>
        </w:rPr>
        <w:t>при</w:t>
      </w:r>
      <w:r>
        <w:rPr>
          <w:spacing w:val="62"/>
        </w:rPr>
        <w:t> </w:t>
      </w:r>
      <w:r>
        <w:rPr>
          <w:spacing w:val="-1"/>
        </w:rPr>
        <w:t>патологии</w:t>
      </w:r>
      <w:r>
        <w:rPr>
          <w:spacing w:val="60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62"/>
        </w:rPr>
        <w:t> </w:t>
      </w:r>
      <w:r>
        <w:rPr>
          <w:spacing w:val="-1"/>
        </w:rPr>
        <w:t>тракта:</w:t>
      </w:r>
      <w:r>
        <w:rPr>
          <w:spacing w:val="62"/>
        </w:rPr>
        <w:t> </w:t>
      </w:r>
      <w:r>
        <w:rPr>
          <w:spacing w:val="2"/>
        </w:rPr>
        <w:t>дис.</w:t>
      </w:r>
      <w:r>
        <w:rPr>
          <w:spacing w:val="65"/>
        </w:rPr>
        <w:t> </w:t>
      </w:r>
      <w:r>
        <w:rPr>
          <w:spacing w:val="2"/>
        </w:rPr>
        <w:t>докт.</w:t>
      </w:r>
      <w:r>
        <w:rPr>
          <w:spacing w:val="68"/>
        </w:rPr>
        <w:t> </w:t>
      </w:r>
      <w:r>
        <w:rPr>
          <w:spacing w:val="2"/>
        </w:rPr>
        <w:t>мед.</w:t>
      </w:r>
      <w:r>
        <w:rPr>
          <w:spacing w:val="47"/>
        </w:rPr>
        <w:t> </w:t>
      </w:r>
      <w:r>
        <w:rPr>
          <w:spacing w:val="2"/>
        </w:rPr>
        <w:t>наук.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2"/>
        </w:rPr>
        <w:t>М.,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2003.</w:t>
      </w:r>
    </w:p>
    <w:p>
      <w:pPr>
        <w:pStyle w:val="BodyText"/>
        <w:spacing w:line="240" w:lineRule="auto" w:before="5"/>
        <w:ind w:left="3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6.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Баринов</w:t>
      </w:r>
      <w:r>
        <w:rPr>
          <w:spacing w:val="46"/>
        </w:rPr>
        <w:t> </w:t>
      </w:r>
      <w:r>
        <w:rPr>
          <w:spacing w:val="-1"/>
        </w:rPr>
        <w:t>Э.Ф.,</w:t>
      </w:r>
      <w:r>
        <w:rPr>
          <w:spacing w:val="46"/>
        </w:rPr>
        <w:t> </w:t>
      </w:r>
      <w:r>
        <w:rPr>
          <w:spacing w:val="-1"/>
        </w:rPr>
        <w:t>О.Н.</w:t>
      </w:r>
      <w:r>
        <w:rPr>
          <w:spacing w:val="48"/>
        </w:rPr>
        <w:t> </w:t>
      </w:r>
      <w:r>
        <w:rPr>
          <w:spacing w:val="-1"/>
        </w:rPr>
        <w:t>Сулаева</w:t>
      </w:r>
      <w:r>
        <w:rPr>
          <w:spacing w:val="50"/>
        </w:rPr>
        <w:t> </w:t>
      </w:r>
      <w:r>
        <w:rPr/>
        <w:t>РЖГГК.</w:t>
      </w:r>
      <w:r>
        <w:rPr>
          <w:spacing w:val="47"/>
        </w:rPr>
        <w:t> </w:t>
      </w:r>
      <w:r>
        <w:rPr/>
        <w:t>–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–</w:t>
      </w:r>
      <w:r>
        <w:rPr>
          <w:spacing w:val="48"/>
        </w:rPr>
        <w:t> </w:t>
      </w:r>
      <w:r>
        <w:rPr>
          <w:spacing w:val="-1"/>
        </w:rPr>
        <w:t>Т.21.</w:t>
      </w:r>
      <w:r>
        <w:rPr>
          <w:spacing w:val="47"/>
        </w:rPr>
        <w:t> </w:t>
      </w:r>
      <w:r>
        <w:rPr/>
        <w:t>–</w:t>
      </w:r>
      <w:r>
        <w:rPr>
          <w:spacing w:val="47"/>
        </w:rPr>
        <w:t> </w:t>
      </w:r>
      <w:r>
        <w:rPr>
          <w:spacing w:val="-1"/>
        </w:rPr>
        <w:t>№2.</w:t>
      </w:r>
      <w:r>
        <w:rPr>
          <w:spacing w:val="47"/>
        </w:rPr>
        <w:t> </w:t>
      </w:r>
      <w:r>
        <w:rPr/>
        <w:t>–</w:t>
      </w:r>
      <w:r>
        <w:rPr>
          <w:spacing w:val="48"/>
        </w:rPr>
        <w:t> </w:t>
      </w:r>
      <w:r>
        <w:rPr>
          <w:spacing w:val="-1"/>
        </w:rPr>
        <w:t>С.4</w:t>
      </w:r>
      <w:r>
        <w:rPr>
          <w:rFonts w:ascii="Times New Roman" w:hAnsi="Times New Roman" w:cs="Times New Roman" w:eastAsia="Times New Roman"/>
          <w:spacing w:val="-1"/>
        </w:rPr>
        <w:t>-13.</w:t>
      </w:r>
    </w:p>
    <w:p>
      <w:pPr>
        <w:pStyle w:val="BodyText"/>
        <w:spacing w:line="361" w:lineRule="auto" w:before="160"/>
        <w:ind w:left="741" w:right="106"/>
        <w:jc w:val="left"/>
      </w:pPr>
      <w:r>
        <w:rPr>
          <w:spacing w:val="-1"/>
        </w:rPr>
        <w:t>Роль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серотонина</w:t>
      </w:r>
      <w:r>
        <w:rPr/>
        <w:t> </w:t>
      </w:r>
      <w:r>
        <w:rPr>
          <w:spacing w:val="34"/>
        </w:rPr>
        <w:t> </w:t>
      </w:r>
      <w:r>
        <w:rPr/>
        <w:t>в </w:t>
      </w:r>
      <w:r>
        <w:rPr>
          <w:spacing w:val="34"/>
        </w:rPr>
        <w:t> </w:t>
      </w:r>
      <w:r>
        <w:rPr>
          <w:spacing w:val="-1"/>
        </w:rPr>
        <w:t>физиологии</w:t>
      </w:r>
      <w:r>
        <w:rPr/>
        <w:t> </w:t>
      </w:r>
      <w:r>
        <w:rPr>
          <w:spacing w:val="35"/>
        </w:rPr>
        <w:t> </w:t>
      </w:r>
      <w:r>
        <w:rPr/>
        <w:t>и </w:t>
      </w:r>
      <w:r>
        <w:rPr>
          <w:spacing w:val="35"/>
        </w:rPr>
        <w:t> </w:t>
      </w:r>
      <w:r>
        <w:rPr>
          <w:spacing w:val="-1"/>
        </w:rPr>
        <w:t>патологии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43"/>
        </w:rPr>
        <w:t> </w:t>
      </w:r>
      <w:r>
        <w:rPr/>
        <w:t>тракта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43" w:after="0"/>
        <w:ind w:left="742" w:right="106" w:hanging="360"/>
        <w:jc w:val="both"/>
      </w:pPr>
      <w:bookmarkStart w:name="_bookmark38" w:id="63"/>
      <w:bookmarkEnd w:id="63"/>
      <w:r>
        <w:rPr/>
      </w:r>
      <w:bookmarkStart w:name="_bookmark38" w:id="64"/>
      <w:bookmarkEnd w:id="64"/>
      <w:r>
        <w:rPr>
          <w:spacing w:val="-1"/>
        </w:rPr>
        <w:t>Бе</w:t>
      </w:r>
      <w:r>
        <w:rPr>
          <w:spacing w:val="-1"/>
        </w:rPr>
        <w:t>льмер</w:t>
      </w:r>
      <w:r>
        <w:rPr>
          <w:spacing w:val="12"/>
        </w:rPr>
        <w:t> </w:t>
      </w:r>
      <w:r>
        <w:rPr>
          <w:spacing w:val="-1"/>
        </w:rPr>
        <w:t>С.В.,</w:t>
      </w:r>
      <w:r>
        <w:rPr>
          <w:spacing w:val="11"/>
        </w:rPr>
        <w:t> </w:t>
      </w:r>
      <w:r>
        <w:rPr>
          <w:spacing w:val="-1"/>
        </w:rPr>
        <w:t>Гасилина</w:t>
      </w:r>
      <w:r>
        <w:rPr>
          <w:spacing w:val="11"/>
        </w:rPr>
        <w:t> </w:t>
      </w:r>
      <w:r>
        <w:rPr>
          <w:spacing w:val="-1"/>
        </w:rPr>
        <w:t>Т.В.</w:t>
      </w:r>
      <w:r>
        <w:rPr>
          <w:spacing w:val="14"/>
        </w:rPr>
        <w:t> </w:t>
      </w:r>
      <w:hyperlink r:id="rId315">
        <w:r>
          <w:rPr>
            <w:spacing w:val="-1"/>
          </w:rPr>
          <w:t>Кишечная</w:t>
        </w:r>
        <w:r>
          <w:rPr>
            <w:spacing w:val="12"/>
          </w:rPr>
          <w:t> </w:t>
        </w:r>
        <w:r>
          <w:rPr>
            <w:spacing w:val="-1"/>
          </w:rPr>
          <w:t>микрофлора</w:t>
        </w:r>
        <w:r>
          <w:rPr>
            <w:spacing w:val="9"/>
          </w:rPr>
          <w:t> </w:t>
        </w:r>
        <w:r>
          <w:rPr/>
          <w:t>и</w:t>
        </w:r>
      </w:hyperlink>
      <w:r>
        <w:rPr>
          <w:spacing w:val="37"/>
        </w:rPr>
        <w:t> </w:t>
      </w:r>
      <w:hyperlink r:id="rId315">
        <w:r>
          <w:rPr>
            <w:spacing w:val="-1"/>
          </w:rPr>
          <w:t>антибактериальная</w:t>
        </w:r>
        <w:r>
          <w:rPr>
            <w:spacing w:val="14"/>
          </w:rPr>
          <w:t> </w:t>
        </w:r>
        <w:r>
          <w:rPr>
            <w:spacing w:val="-1"/>
          </w:rPr>
          <w:t>терапия</w:t>
        </w:r>
      </w:hyperlink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Consilium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Medicum.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Педиатрия.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</w:p>
    <w:p>
      <w:pPr>
        <w:pStyle w:val="BodyText"/>
        <w:spacing w:line="240" w:lineRule="auto" w:before="6"/>
        <w:ind w:left="741" w:right="0"/>
        <w:jc w:val="left"/>
        <w:rPr>
          <w:rFonts w:ascii="Times New Roman" w:hAnsi="Times New Roman" w:cs="Times New Roman" w:eastAsia="Times New Roman"/>
        </w:rPr>
      </w:pPr>
      <w:r>
        <w:rPr/>
        <w:t>№ 1.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14</w:t>
      </w:r>
      <w:r>
        <w:rPr/>
        <w:t>–</w:t>
      </w: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0" w:after="0"/>
        <w:ind w:left="742" w:right="104" w:hanging="360"/>
        <w:jc w:val="both"/>
      </w:pPr>
      <w:bookmarkStart w:name="_bookmark39" w:id="65"/>
      <w:bookmarkEnd w:id="65"/>
      <w:r>
        <w:rPr/>
      </w:r>
      <w:bookmarkStart w:name="_bookmark39" w:id="66"/>
      <w:bookmarkEnd w:id="66"/>
      <w:r>
        <w:rPr>
          <w:spacing w:val="-1"/>
        </w:rPr>
        <w:t>Бе</w:t>
      </w:r>
      <w:r>
        <w:rPr>
          <w:spacing w:val="-1"/>
        </w:rPr>
        <w:t>льмер</w:t>
      </w:r>
      <w:r>
        <w:rPr>
          <w:spacing w:val="30"/>
        </w:rPr>
        <w:t> </w:t>
      </w:r>
      <w:r>
        <w:rPr>
          <w:spacing w:val="-1"/>
        </w:rPr>
        <w:t>С.В.,</w:t>
      </w:r>
      <w:r>
        <w:rPr>
          <w:spacing w:val="29"/>
        </w:rPr>
        <w:t> </w:t>
      </w:r>
      <w:r>
        <w:rPr/>
        <w:t>Малкоч</w:t>
      </w:r>
      <w:r>
        <w:rPr>
          <w:spacing w:val="30"/>
        </w:rPr>
        <w:t> </w:t>
      </w:r>
      <w:r>
        <w:rPr>
          <w:spacing w:val="-1"/>
        </w:rPr>
        <w:t>А.В.</w:t>
      </w:r>
      <w:r>
        <w:rPr>
          <w:spacing w:val="28"/>
        </w:rPr>
        <w:t> </w:t>
      </w:r>
      <w:r>
        <w:rPr>
          <w:spacing w:val="-1"/>
        </w:rPr>
        <w:t>Кишечная</w:t>
      </w:r>
      <w:r>
        <w:rPr>
          <w:spacing w:val="30"/>
        </w:rPr>
        <w:t> </w:t>
      </w:r>
      <w:r>
        <w:rPr>
          <w:spacing w:val="-1"/>
        </w:rPr>
        <w:t>микрофлора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значение</w:t>
      </w:r>
      <w:r>
        <w:rPr>
          <w:spacing w:val="35"/>
        </w:rPr>
        <w:t> </w:t>
      </w:r>
      <w:r>
        <w:rPr>
          <w:spacing w:val="-1"/>
        </w:rPr>
        <w:t>пребиотиков</w:t>
      </w:r>
      <w:r>
        <w:rPr>
          <w:spacing w:val="17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2"/>
        </w:rPr>
        <w:t>ее</w:t>
      </w:r>
      <w:r>
        <w:rPr>
          <w:spacing w:val="18"/>
        </w:rPr>
        <w:t> </w:t>
      </w:r>
      <w:r>
        <w:rPr>
          <w:spacing w:val="-1"/>
        </w:rPr>
        <w:t>функционирования</w:t>
      </w:r>
      <w:r>
        <w:rPr>
          <w:spacing w:val="16"/>
        </w:rPr>
        <w:t> </w:t>
      </w:r>
      <w:r>
        <w:rPr/>
        <w:t>//</w:t>
      </w:r>
      <w:r>
        <w:rPr>
          <w:spacing w:val="19"/>
        </w:rPr>
        <w:t> </w:t>
      </w:r>
      <w:r>
        <w:rPr>
          <w:spacing w:val="-1"/>
        </w:rPr>
        <w:t>Лечащий</w:t>
      </w:r>
      <w:r>
        <w:rPr>
          <w:spacing w:val="19"/>
        </w:rPr>
        <w:t> </w:t>
      </w:r>
      <w:r>
        <w:rPr>
          <w:spacing w:val="-1"/>
        </w:rPr>
        <w:t>врач.</w:t>
      </w:r>
      <w:r>
        <w:rPr>
          <w:spacing w:val="27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spacing w:val="-1"/>
        </w:rPr>
        <w:t>№4.</w:t>
      </w:r>
    </w:p>
    <w:p>
      <w:pPr>
        <w:pStyle w:val="BodyText"/>
        <w:spacing w:line="240" w:lineRule="auto" w:before="3"/>
        <w:ind w:left="74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C. 60-65.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0" w:after="0"/>
        <w:ind w:left="742" w:right="107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Бондаренко</w:t>
      </w:r>
      <w:r>
        <w:rPr>
          <w:spacing w:val="19"/>
        </w:rPr>
        <w:t> </w:t>
      </w:r>
      <w:r>
        <w:rPr/>
        <w:t>В.</w:t>
      </w:r>
      <w:r>
        <w:rPr>
          <w:spacing w:val="19"/>
        </w:rPr>
        <w:t> </w:t>
      </w:r>
      <w:r>
        <w:rPr/>
        <w:t>М.</w:t>
      </w:r>
      <w:r>
        <w:rPr>
          <w:spacing w:val="22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клеточные</w:t>
      </w:r>
      <w:r>
        <w:rPr>
          <w:spacing w:val="18"/>
        </w:rPr>
        <w:t> </w:t>
      </w:r>
      <w:r>
        <w:rPr>
          <w:spacing w:val="-1"/>
        </w:rPr>
        <w:t>механизмы</w:t>
      </w:r>
      <w:r>
        <w:rPr>
          <w:spacing w:val="29"/>
        </w:rPr>
        <w:t> </w:t>
      </w:r>
      <w:r>
        <w:rPr>
          <w:spacing w:val="-1"/>
        </w:rPr>
        <w:t>терапевтического</w:t>
      </w:r>
      <w:r>
        <w:rPr>
          <w:spacing w:val="28"/>
        </w:rPr>
        <w:t> </w:t>
      </w:r>
      <w:r>
        <w:rPr>
          <w:spacing w:val="-1"/>
        </w:rPr>
        <w:t>действия</w:t>
      </w:r>
      <w:r>
        <w:rPr>
          <w:spacing w:val="31"/>
        </w:rPr>
        <w:t> </w:t>
      </w:r>
      <w:r>
        <w:rPr>
          <w:spacing w:val="-1"/>
        </w:rPr>
        <w:t>пробиотических</w:t>
      </w:r>
      <w:r>
        <w:rPr>
          <w:spacing w:val="30"/>
        </w:rPr>
        <w:t> </w:t>
      </w:r>
      <w:r>
        <w:rPr>
          <w:spacing w:val="-1"/>
        </w:rPr>
        <w:t>препаратов</w:t>
      </w:r>
      <w:r>
        <w:rPr>
          <w:spacing w:val="25"/>
        </w:rPr>
        <w:t> </w:t>
      </w:r>
      <w:r>
        <w:rPr/>
        <w:t>//</w:t>
      </w:r>
      <w:r>
        <w:rPr>
          <w:spacing w:val="26"/>
        </w:rPr>
        <w:t> </w:t>
      </w:r>
      <w:r>
        <w:rPr>
          <w:spacing w:val="-1"/>
        </w:rPr>
        <w:t>Фарматека.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spacing w:val="-1"/>
        </w:rPr>
        <w:t>Т. 196.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26-32.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14"/>
          <w:pgSz w:w="11907" w:h="16840"/>
          <w:pgMar w:header="736" w:footer="0" w:top="1000" w:bottom="280" w:left="1680" w:right="740"/>
          <w:pgNumType w:start="15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64" w:after="0"/>
        <w:ind w:left="742" w:right="0" w:hanging="437"/>
        <w:jc w:val="left"/>
      </w:pPr>
      <w:bookmarkStart w:name="_bookmark40" w:id="67"/>
      <w:bookmarkEnd w:id="67"/>
      <w:r>
        <w:rPr/>
      </w:r>
      <w:bookmarkStart w:name="_bookmark40" w:id="68"/>
      <w:bookmarkEnd w:id="68"/>
      <w:r>
        <w:rPr>
          <w:spacing w:val="-1"/>
        </w:rPr>
        <w:t>В</w:t>
      </w:r>
      <w:r>
        <w:rPr>
          <w:spacing w:val="-1"/>
        </w:rPr>
        <w:t>оробьев А.А. Микробиология</w:t>
      </w:r>
      <w:r>
        <w:rPr/>
        <w:t> и </w:t>
      </w:r>
      <w:r>
        <w:rPr>
          <w:spacing w:val="-1"/>
        </w:rPr>
        <w:t>иммунология.</w:t>
      </w:r>
      <w:r>
        <w:rPr/>
        <w:t> </w:t>
      </w:r>
      <w:r>
        <w:rPr>
          <w:spacing w:val="-1"/>
        </w:rPr>
        <w:t>М.:</w:t>
      </w:r>
      <w:r>
        <w:rPr>
          <w:spacing w:val="1"/>
        </w:rPr>
        <w:t> </w:t>
      </w:r>
      <w:r>
        <w:rPr>
          <w:spacing w:val="-1"/>
        </w:rPr>
        <w:t>Медицина.</w:t>
      </w:r>
      <w:r>
        <w:rPr>
          <w:spacing w:val="-4"/>
        </w:rPr>
        <w:t> </w:t>
      </w:r>
      <w:r>
        <w:rPr>
          <w:spacing w:val="-1"/>
        </w:rPr>
        <w:t>1999г.</w:t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0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Воробьева</w:t>
      </w:r>
      <w:r>
        <w:rPr>
          <w:spacing w:val="69"/>
        </w:rPr>
        <w:t> </w:t>
      </w:r>
      <w:r>
        <w:rPr>
          <w:spacing w:val="-1"/>
        </w:rPr>
        <w:t>О.В.</w:t>
      </w:r>
      <w:r>
        <w:rPr>
          <w:spacing w:val="66"/>
        </w:rPr>
        <w:t> </w:t>
      </w:r>
      <w:r>
        <w:rPr>
          <w:spacing w:val="-1"/>
        </w:rPr>
        <w:t>Стресс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-1"/>
        </w:rPr>
        <w:t>депрессия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Психиатрия</w:t>
      </w:r>
      <w:r>
        <w:rPr>
          <w:spacing w:val="67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психофармакотерапия.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4.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С.21</w:t>
      </w:r>
      <w:r>
        <w:rPr>
          <w:rFonts w:ascii="Times New Roman" w:hAnsi="Times New Roman" w:cs="Times New Roman" w:eastAsia="Times New Roman"/>
          <w:spacing w:val="-1"/>
        </w:rPr>
        <w:t>-24.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6" w:after="0"/>
        <w:ind w:left="742" w:right="111" w:hanging="437"/>
        <w:jc w:val="both"/>
      </w:pPr>
      <w:bookmarkStart w:name="_bookmark41" w:id="69"/>
      <w:bookmarkEnd w:id="69"/>
      <w:r>
        <w:rPr/>
      </w:r>
      <w:bookmarkStart w:name="_bookmark41" w:id="70"/>
      <w:bookmarkEnd w:id="70"/>
      <w:r>
        <w:rPr>
          <w:spacing w:val="-1"/>
        </w:rPr>
        <w:t>Всем</w:t>
      </w:r>
      <w:r>
        <w:rPr>
          <w:spacing w:val="-1"/>
        </w:rPr>
        <w:t>ирная</w:t>
      </w:r>
      <w:r>
        <w:rPr>
          <w:spacing w:val="7"/>
        </w:rPr>
        <w:t> </w:t>
      </w:r>
      <w:r>
        <w:rPr>
          <w:spacing w:val="-1"/>
        </w:rPr>
        <w:t>Гастроэнтерологическая</w:t>
      </w:r>
      <w:r>
        <w:rPr>
          <w:spacing w:val="7"/>
        </w:rPr>
        <w:t> </w:t>
      </w:r>
      <w:r>
        <w:rPr>
          <w:spacing w:val="-1"/>
        </w:rPr>
        <w:t>ассоциация.</w:t>
      </w:r>
      <w:r>
        <w:rPr>
          <w:spacing w:val="6"/>
        </w:rPr>
        <w:t> </w:t>
      </w:r>
      <w:r>
        <w:rPr>
          <w:spacing w:val="-1"/>
        </w:rPr>
        <w:t>Практические</w:t>
      </w:r>
      <w:r>
        <w:rPr>
          <w:spacing w:val="43"/>
        </w:rPr>
        <w:t> </w:t>
      </w:r>
      <w:r>
        <w:rPr>
          <w:spacing w:val="-1"/>
        </w:rPr>
        <w:t>рекомендации. Пробиотики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пребиотики. Май</w:t>
      </w:r>
      <w:r>
        <w:rPr/>
        <w:t> </w:t>
      </w:r>
      <w:r>
        <w:rPr>
          <w:spacing w:val="-1"/>
        </w:rPr>
        <w:t>2008г.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07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Гандур</w:t>
      </w:r>
      <w:r>
        <w:rPr>
          <w:spacing w:val="50"/>
        </w:rPr>
        <w:t> </w:t>
      </w:r>
      <w:r>
        <w:rPr>
          <w:spacing w:val="-1"/>
        </w:rPr>
        <w:t>Х.М.,</w:t>
      </w:r>
      <w:r>
        <w:rPr>
          <w:spacing w:val="49"/>
        </w:rPr>
        <w:t> </w:t>
      </w:r>
      <w:r>
        <w:rPr>
          <w:spacing w:val="-1"/>
        </w:rPr>
        <w:t>Удовиченко</w:t>
      </w:r>
      <w:r>
        <w:rPr>
          <w:spacing w:val="50"/>
        </w:rPr>
        <w:t> </w:t>
      </w:r>
      <w:r>
        <w:rPr>
          <w:spacing w:val="-1"/>
        </w:rPr>
        <w:t>Т.Г.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соавт.</w:t>
      </w:r>
      <w:r>
        <w:rPr>
          <w:spacing w:val="48"/>
        </w:rPr>
        <w:t> </w:t>
      </w:r>
      <w:r>
        <w:rPr>
          <w:spacing w:val="-1"/>
        </w:rPr>
        <w:t>Аноректальная</w:t>
      </w:r>
      <w:r>
        <w:rPr>
          <w:spacing w:val="47"/>
        </w:rPr>
        <w:t> </w:t>
      </w:r>
      <w:r>
        <w:rPr>
          <w:spacing w:val="-1"/>
        </w:rPr>
        <w:t>манометрия</w:t>
      </w:r>
      <w:r>
        <w:rPr>
          <w:spacing w:val="4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дифференциальной</w:t>
      </w:r>
      <w:r>
        <w:rPr>
          <w:spacing w:val="28"/>
        </w:rPr>
        <w:t> </w:t>
      </w:r>
      <w:r>
        <w:rPr>
          <w:spacing w:val="-1"/>
        </w:rPr>
        <w:t>диагностике</w:t>
      </w:r>
      <w:r>
        <w:rPr>
          <w:spacing w:val="31"/>
        </w:rPr>
        <w:t> </w:t>
      </w:r>
      <w:r>
        <w:rPr>
          <w:spacing w:val="-1"/>
        </w:rPr>
        <w:t>функциональных</w:t>
      </w:r>
      <w:r>
        <w:rPr>
          <w:spacing w:val="28"/>
        </w:rPr>
        <w:t> </w:t>
      </w:r>
      <w:r>
        <w:rPr>
          <w:spacing w:val="-1"/>
        </w:rPr>
        <w:t>расстройств</w:t>
      </w:r>
      <w:r>
        <w:rPr>
          <w:spacing w:val="29"/>
        </w:rPr>
        <w:t> </w:t>
      </w:r>
      <w:r>
        <w:rPr>
          <w:spacing w:val="-1"/>
        </w:rPr>
        <w:t>ануса</w:t>
      </w:r>
      <w:r>
        <w:rPr>
          <w:spacing w:val="30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прямой</w:t>
      </w:r>
      <w:r>
        <w:rPr>
          <w:spacing w:val="16"/>
        </w:rPr>
        <w:t> </w:t>
      </w:r>
      <w:r>
        <w:rPr>
          <w:spacing w:val="-1"/>
        </w:rPr>
        <w:t>кишки.</w:t>
      </w:r>
      <w:r>
        <w:rPr>
          <w:spacing w:val="15"/>
        </w:rPr>
        <w:t> </w:t>
      </w:r>
      <w:r>
        <w:rPr>
          <w:spacing w:val="-1"/>
        </w:rPr>
        <w:t>Материалы</w:t>
      </w:r>
      <w:r>
        <w:rPr>
          <w:spacing w:val="16"/>
        </w:rPr>
        <w:t> </w:t>
      </w:r>
      <w:r>
        <w:rPr>
          <w:spacing w:val="-1"/>
        </w:rPr>
        <w:t>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ой</w:t>
      </w:r>
      <w:r>
        <w:rPr>
          <w:spacing w:val="16"/>
        </w:rPr>
        <w:t> </w:t>
      </w:r>
      <w:r>
        <w:rPr>
          <w:spacing w:val="-1"/>
        </w:rPr>
        <w:t>науч.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практич.</w:t>
      </w:r>
      <w:r>
        <w:rPr>
          <w:spacing w:val="15"/>
        </w:rPr>
        <w:t> </w:t>
      </w:r>
      <w:r>
        <w:rPr>
          <w:spacing w:val="-1"/>
        </w:rPr>
        <w:t>конфер.</w:t>
      </w:r>
      <w:r>
        <w:rPr>
          <w:spacing w:val="16"/>
        </w:rPr>
        <w:t> </w:t>
      </w:r>
      <w:r>
        <w:rPr/>
        <w:t>–</w:t>
      </w:r>
      <w:r>
        <w:rPr>
          <w:spacing w:val="18"/>
        </w:rPr>
        <w:t> </w:t>
      </w:r>
      <w:r>
        <w:rPr>
          <w:spacing w:val="-1"/>
        </w:rPr>
        <w:t>Хабаровск.</w:t>
      </w:r>
      <w:r>
        <w:rPr>
          <w:spacing w:val="17"/>
        </w:rPr>
        <w:t> </w:t>
      </w:r>
      <w:r>
        <w:rPr/>
        <w:t>–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–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105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18.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5" w:after="0"/>
        <w:ind w:left="742" w:right="104" w:hanging="437"/>
        <w:jc w:val="both"/>
      </w:pPr>
      <w:bookmarkStart w:name="_bookmark42" w:id="71"/>
      <w:bookmarkEnd w:id="71"/>
      <w:r>
        <w:rPr/>
      </w:r>
      <w:bookmarkStart w:name="_bookmark42" w:id="72"/>
      <w:bookmarkEnd w:id="72"/>
      <w:r>
        <w:rPr>
          <w:spacing w:val="-1"/>
        </w:rPr>
        <w:t>Звяг</w:t>
      </w:r>
      <w:r>
        <w:rPr>
          <w:spacing w:val="-1"/>
        </w:rPr>
        <w:t>инцева</w:t>
      </w:r>
      <w:r>
        <w:rPr>
          <w:spacing w:val="63"/>
        </w:rPr>
        <w:t> </w:t>
      </w:r>
      <w:r>
        <w:rPr>
          <w:spacing w:val="-1"/>
        </w:rPr>
        <w:t>Т.Д.,</w:t>
      </w:r>
      <w:r>
        <w:rPr>
          <w:spacing w:val="60"/>
        </w:rPr>
        <w:t> </w:t>
      </w:r>
      <w:r>
        <w:rPr>
          <w:spacing w:val="-1"/>
        </w:rPr>
        <w:t>Гриднева</w:t>
      </w:r>
      <w:r>
        <w:rPr>
          <w:spacing w:val="63"/>
        </w:rPr>
        <w:t> </w:t>
      </w:r>
      <w:r>
        <w:rPr/>
        <w:t>С.В.</w:t>
      </w:r>
      <w:r>
        <w:rPr>
          <w:spacing w:val="60"/>
        </w:rPr>
        <w:t> </w:t>
      </w:r>
      <w:r>
        <w:rPr>
          <w:spacing w:val="-1"/>
        </w:rPr>
        <w:t>Синдром</w:t>
      </w:r>
      <w:r>
        <w:rPr>
          <w:spacing w:val="61"/>
        </w:rPr>
        <w:t> </w:t>
      </w:r>
      <w:r>
        <w:rPr>
          <w:spacing w:val="-1"/>
        </w:rPr>
        <w:t>раздраженного</w:t>
      </w:r>
      <w:r>
        <w:rPr>
          <w:spacing w:val="63"/>
        </w:rPr>
        <w:t> </w:t>
      </w:r>
      <w:r>
        <w:rPr/>
        <w:t>кишечника,</w:t>
      </w:r>
      <w:r>
        <w:rPr>
          <w:spacing w:val="37"/>
        </w:rPr>
        <w:t> </w:t>
      </w:r>
      <w:r>
        <w:rPr>
          <w:spacing w:val="-1"/>
        </w:rPr>
        <w:t>дисбиоз,</w:t>
      </w:r>
      <w:r>
        <w:rPr/>
        <w:t> </w:t>
      </w:r>
      <w:r>
        <w:rPr>
          <w:spacing w:val="-1"/>
        </w:rPr>
        <w:t>Энтерожермина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Новости</w:t>
      </w:r>
      <w:r>
        <w:rPr/>
        <w:t> </w:t>
      </w:r>
      <w:r>
        <w:rPr>
          <w:spacing w:val="-1"/>
        </w:rPr>
        <w:t>медицины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фармации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Т.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№</w:t>
      </w:r>
      <w:r>
        <w:rPr>
          <w:spacing w:val="-3"/>
        </w:rPr>
        <w:t> </w:t>
      </w:r>
      <w:r>
        <w:rPr>
          <w:spacing w:val="-1"/>
        </w:rPr>
        <w:t>291.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6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bookmarkStart w:name="_bookmark43" w:id="73"/>
      <w:bookmarkEnd w:id="73"/>
      <w:r>
        <w:rPr/>
      </w:r>
      <w:bookmarkStart w:name="_bookmark43" w:id="74"/>
      <w:bookmarkEnd w:id="74"/>
      <w:r>
        <w:rPr>
          <w:spacing w:val="-1"/>
        </w:rPr>
        <w:t>И</w:t>
      </w:r>
      <w:r>
        <w:rPr>
          <w:spacing w:val="-1"/>
        </w:rPr>
        <w:t>вашкин</w:t>
      </w:r>
      <w:r>
        <w:rPr>
          <w:spacing w:val="31"/>
        </w:rPr>
        <w:t> </w:t>
      </w:r>
      <w:r>
        <w:rPr>
          <w:spacing w:val="-1"/>
        </w:rPr>
        <w:t>В.Т.</w:t>
      </w:r>
      <w:r>
        <w:rPr>
          <w:spacing w:val="29"/>
        </w:rPr>
        <w:t> </w:t>
      </w:r>
      <w:r>
        <w:rPr>
          <w:spacing w:val="-1"/>
        </w:rPr>
        <w:t>Основные</w:t>
      </w:r>
      <w:r>
        <w:rPr>
          <w:spacing w:val="30"/>
        </w:rPr>
        <w:t> </w:t>
      </w:r>
      <w:r>
        <w:rPr>
          <w:spacing w:val="-1"/>
        </w:rPr>
        <w:t>понятия</w:t>
      </w:r>
      <w:r>
        <w:rPr>
          <w:spacing w:val="33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положения</w:t>
      </w:r>
      <w:r>
        <w:rPr>
          <w:spacing w:val="30"/>
        </w:rPr>
        <w:t> </w:t>
      </w:r>
      <w:r>
        <w:rPr>
          <w:spacing w:val="-1"/>
        </w:rPr>
        <w:t>фундаментальной</w:t>
      </w:r>
      <w:r>
        <w:rPr>
          <w:spacing w:val="33"/>
        </w:rPr>
        <w:t> </w:t>
      </w:r>
      <w:r>
        <w:rPr>
          <w:spacing w:val="-1"/>
        </w:rPr>
        <w:t>иммунологии</w:t>
      </w:r>
      <w:r>
        <w:rPr>
          <w:spacing w:val="-3"/>
        </w:rPr>
        <w:t>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РЖГГК.</w:t>
      </w:r>
      <w:r>
        <w:rPr/>
        <w:t> –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– </w:t>
      </w:r>
      <w:r>
        <w:rPr>
          <w:spacing w:val="-1"/>
        </w:rPr>
        <w:t>Т.18.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№4. </w:t>
      </w:r>
      <w:r>
        <w:rPr/>
        <w:t>– С.</w:t>
      </w:r>
      <w:r>
        <w:rPr>
          <w:spacing w:val="-2"/>
        </w:rPr>
        <w:t> </w:t>
      </w:r>
      <w:r>
        <w:rPr>
          <w:spacing w:val="-1"/>
        </w:rPr>
        <w:t>4</w:t>
      </w:r>
      <w:r>
        <w:rPr>
          <w:rFonts w:ascii="Times New Roman" w:hAnsi="Times New Roman" w:cs="Times New Roman" w:eastAsia="Times New Roman"/>
          <w:spacing w:val="-1"/>
        </w:rPr>
        <w:t>-13.</w:t>
      </w:r>
    </w:p>
    <w:p>
      <w:pPr>
        <w:pStyle w:val="BodyText"/>
        <w:numPr>
          <w:ilvl w:val="0"/>
          <w:numId w:val="33"/>
        </w:numPr>
        <w:tabs>
          <w:tab w:pos="811" w:val="left" w:leader="none"/>
        </w:tabs>
        <w:spacing w:line="359" w:lineRule="auto" w:before="202" w:after="0"/>
        <w:ind w:left="742" w:right="111" w:hanging="437"/>
        <w:jc w:val="both"/>
      </w:pPr>
      <w:bookmarkStart w:name="_bookmark44" w:id="75"/>
      <w:bookmarkEnd w:id="75"/>
      <w:r>
        <w:rPr/>
      </w:r>
      <w:bookmarkStart w:name="_bookmark44" w:id="76"/>
      <w:bookmarkEnd w:id="76"/>
      <w:r>
        <w:rPr>
          <w:spacing w:val="-1"/>
        </w:rPr>
        <w:t>И</w:t>
      </w:r>
      <w:r>
        <w:rPr>
          <w:spacing w:val="-1"/>
        </w:rPr>
        <w:t>вашкин</w:t>
      </w:r>
      <w:r>
        <w:rPr>
          <w:spacing w:val="67"/>
        </w:rPr>
        <w:t> </w:t>
      </w:r>
      <w:r>
        <w:rPr>
          <w:spacing w:val="-1"/>
        </w:rPr>
        <w:t>В.Т.</w:t>
      </w:r>
      <w:r>
        <w:rPr>
          <w:spacing w:val="67"/>
        </w:rPr>
        <w:t> </w:t>
      </w:r>
      <w:r>
        <w:rPr>
          <w:spacing w:val="-1"/>
        </w:rPr>
        <w:t>Полуэктова</w:t>
      </w:r>
      <w:r>
        <w:rPr>
          <w:spacing w:val="68"/>
        </w:rPr>
        <w:t> </w:t>
      </w:r>
      <w:r>
        <w:rPr>
          <w:spacing w:val="-1"/>
        </w:rPr>
        <w:t>Е.А.</w:t>
      </w:r>
      <w:r>
        <w:rPr>
          <w:spacing w:val="67"/>
        </w:rPr>
        <w:t> </w:t>
      </w:r>
      <w:r>
        <w:rPr>
          <w:spacing w:val="-1"/>
        </w:rPr>
        <w:t>Функциональные</w:t>
      </w:r>
      <w:r>
        <w:rPr>
          <w:spacing w:val="65"/>
        </w:rPr>
        <w:t> </w:t>
      </w:r>
      <w:r>
        <w:rPr>
          <w:spacing w:val="-1"/>
        </w:rPr>
        <w:t>расстройства</w:t>
      </w:r>
      <w:r>
        <w:rPr>
          <w:spacing w:val="35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1"/>
        </w:rPr>
        <w:t> </w:t>
      </w:r>
      <w:r>
        <w:rPr>
          <w:spacing w:val="-1"/>
        </w:rPr>
        <w:t>тракта. </w:t>
      </w:r>
      <w:r>
        <w:rPr/>
        <w:t>М.: </w:t>
      </w:r>
      <w:r>
        <w:rPr>
          <w:spacing w:val="-1"/>
        </w:rPr>
        <w:t>МЕДпресс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информ. 2013г.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9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45" w:id="77"/>
      <w:bookmarkEnd w:id="77"/>
      <w:r>
        <w:rPr/>
      </w:r>
      <w:bookmarkStart w:name="_bookmark45" w:id="78"/>
      <w:bookmarkEnd w:id="78"/>
      <w:r>
        <w:rPr>
          <w:spacing w:val="-1"/>
        </w:rPr>
        <w:t>И</w:t>
      </w:r>
      <w:r>
        <w:rPr>
          <w:spacing w:val="-1"/>
        </w:rPr>
        <w:t>вашкин</w:t>
      </w:r>
      <w:r>
        <w:rPr/>
        <w:t> </w:t>
      </w:r>
      <w:r>
        <w:rPr>
          <w:spacing w:val="-1"/>
        </w:rPr>
        <w:t>В.Т.,</w:t>
      </w:r>
      <w:r>
        <w:rPr/>
        <w:t> Денисов </w:t>
      </w:r>
      <w:r>
        <w:rPr>
          <w:spacing w:val="-1"/>
        </w:rPr>
        <w:t>Н.Л.</w:t>
      </w:r>
      <w:r>
        <w:rPr>
          <w:spacing w:val="3"/>
        </w:rPr>
        <w:t> </w:t>
      </w:r>
      <w:r>
        <w:rPr>
          <w:spacing w:val="-1"/>
        </w:rPr>
        <w:t>Местный</w:t>
      </w:r>
      <w:r>
        <w:rPr>
          <w:spacing w:val="1"/>
        </w:rPr>
        <w:t> </w:t>
      </w:r>
      <w:r>
        <w:rPr>
          <w:spacing w:val="-1"/>
        </w:rPr>
        <w:t>иммунитет</w:t>
      </w:r>
      <w:r>
        <w:rPr>
          <w:spacing w:val="68"/>
        </w:rPr>
        <w:t> </w:t>
      </w:r>
      <w:r>
        <w:rPr/>
        <w:t>и </w:t>
      </w:r>
      <w:r>
        <w:rPr>
          <w:spacing w:val="1"/>
        </w:rPr>
        <w:t> </w:t>
      </w:r>
      <w:r>
        <w:rPr>
          <w:spacing w:val="-1"/>
        </w:rPr>
        <w:t>микробиоценоз</w:t>
      </w:r>
      <w:r>
        <w:rPr>
          <w:spacing w:val="49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заболеваниях</w:t>
      </w:r>
      <w:r>
        <w:rPr>
          <w:spacing w:val="1"/>
        </w:rPr>
        <w:t> </w:t>
      </w:r>
      <w:r>
        <w:rPr>
          <w:spacing w:val="-1"/>
        </w:rPr>
        <w:t>кишечника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РЖГГК.</w:t>
      </w:r>
      <w:r>
        <w:rPr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spacing w:val="-1"/>
        </w:rPr>
        <w:t>Т.19.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№6. </w:t>
      </w:r>
      <w:r>
        <w:rPr/>
        <w:t>– </w:t>
      </w:r>
      <w:r>
        <w:rPr>
          <w:spacing w:val="-1"/>
        </w:rPr>
        <w:t>С.11</w:t>
      </w:r>
      <w:r>
        <w:rPr>
          <w:rFonts w:ascii="Times New Roman" w:hAnsi="Times New Roman" w:cs="Times New Roman" w:eastAsia="Times New Roman"/>
          <w:spacing w:val="-1"/>
        </w:rPr>
        <w:t>-16.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6" w:after="0"/>
        <w:ind w:left="742" w:right="113" w:hanging="437"/>
        <w:jc w:val="both"/>
        <w:rPr>
          <w:rFonts w:ascii="Times New Roman" w:hAnsi="Times New Roman" w:cs="Times New Roman" w:eastAsia="Times New Roman"/>
        </w:rPr>
      </w:pPr>
      <w:bookmarkStart w:name="_bookmark46" w:id="79"/>
      <w:bookmarkEnd w:id="79"/>
      <w:r>
        <w:rPr/>
      </w:r>
      <w:bookmarkStart w:name="_bookmark46" w:id="80"/>
      <w:bookmarkEnd w:id="80"/>
      <w:r>
        <w:rPr>
          <w:spacing w:val="-1"/>
        </w:rPr>
        <w:t>И</w:t>
      </w:r>
      <w:r>
        <w:rPr>
          <w:spacing w:val="-1"/>
        </w:rPr>
        <w:t>вашкин</w:t>
      </w:r>
      <w:r>
        <w:rPr>
          <w:spacing w:val="51"/>
        </w:rPr>
        <w:t> </w:t>
      </w:r>
      <w:r>
        <w:rPr>
          <w:spacing w:val="-1"/>
        </w:rPr>
        <w:t>В.Т.,</w:t>
      </w:r>
      <w:r>
        <w:rPr>
          <w:spacing w:val="51"/>
        </w:rPr>
        <w:t> </w:t>
      </w:r>
      <w:r>
        <w:rPr>
          <w:spacing w:val="-1"/>
        </w:rPr>
        <w:t>Драпкина</w:t>
      </w:r>
      <w:r>
        <w:rPr>
          <w:spacing w:val="49"/>
        </w:rPr>
        <w:t> </w:t>
      </w:r>
      <w:r>
        <w:rPr>
          <w:spacing w:val="-1"/>
        </w:rPr>
        <w:t>О.М.</w:t>
      </w:r>
      <w:r>
        <w:rPr>
          <w:spacing w:val="51"/>
        </w:rPr>
        <w:t> </w:t>
      </w:r>
      <w:r>
        <w:rPr>
          <w:spacing w:val="-1"/>
        </w:rPr>
        <w:t>Клиническое</w:t>
      </w:r>
      <w:r>
        <w:rPr>
          <w:spacing w:val="52"/>
        </w:rPr>
        <w:t> </w:t>
      </w:r>
      <w:r>
        <w:rPr>
          <w:spacing w:val="-1"/>
        </w:rPr>
        <w:t>значение</w:t>
      </w:r>
      <w:r>
        <w:rPr>
          <w:spacing w:val="49"/>
        </w:rPr>
        <w:t> </w:t>
      </w:r>
      <w:r>
        <w:rPr>
          <w:spacing w:val="-1"/>
        </w:rPr>
        <w:t>оксида</w:t>
      </w:r>
      <w:r>
        <w:rPr>
          <w:spacing w:val="52"/>
        </w:rPr>
        <w:t> </w:t>
      </w:r>
      <w:r>
        <w:rPr>
          <w:spacing w:val="-1"/>
        </w:rPr>
        <w:t>азота</w:t>
      </w:r>
      <w:r>
        <w:rPr>
          <w:spacing w:val="4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белков теплового</w:t>
      </w:r>
      <w:r>
        <w:rPr>
          <w:spacing w:val="1"/>
        </w:rPr>
        <w:t> </w:t>
      </w:r>
      <w:r>
        <w:rPr>
          <w:spacing w:val="-1"/>
        </w:rPr>
        <w:t>шока.</w:t>
      </w:r>
      <w:r>
        <w:rPr/>
        <w:t> </w:t>
      </w:r>
      <w:r>
        <w:rPr>
          <w:spacing w:val="-2"/>
        </w:rPr>
        <w:t>М.:</w:t>
      </w:r>
      <w:r>
        <w:rPr>
          <w:spacing w:val="1"/>
        </w:rPr>
        <w:t> </w:t>
      </w:r>
      <w:r>
        <w:rPr>
          <w:spacing w:val="-1"/>
        </w:rPr>
        <w:t>ГЭОТАР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Медиа. </w:t>
      </w:r>
      <w:r>
        <w:rPr>
          <w:rFonts w:ascii="Times New Roman" w:hAnsi="Times New Roman"/>
          <w:spacing w:val="-1"/>
        </w:rPr>
        <w:t>2011</w:t>
      </w:r>
      <w:r>
        <w:rPr>
          <w:spacing w:val="-1"/>
        </w:rPr>
        <w:t>г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8" w:after="0"/>
        <w:ind w:left="742" w:right="103" w:hanging="437"/>
        <w:jc w:val="both"/>
        <w:rPr>
          <w:rFonts w:ascii="Times New Roman" w:hAnsi="Times New Roman" w:cs="Times New Roman" w:eastAsia="Times New Roman"/>
        </w:rPr>
      </w:pPr>
      <w:bookmarkStart w:name="_bookmark47" w:id="81"/>
      <w:bookmarkEnd w:id="81"/>
      <w:r>
        <w:rPr/>
      </w:r>
      <w:bookmarkStart w:name="_bookmark47" w:id="82"/>
      <w:bookmarkEnd w:id="82"/>
      <w:r>
        <w:rPr>
          <w:spacing w:val="-1"/>
        </w:rPr>
        <w:t>И</w:t>
      </w:r>
      <w:r>
        <w:rPr>
          <w:spacing w:val="-1"/>
        </w:rPr>
        <w:t>вашкин</w:t>
      </w:r>
      <w:r>
        <w:rPr>
          <w:spacing w:val="44"/>
        </w:rPr>
        <w:t> </w:t>
      </w:r>
      <w:r>
        <w:rPr>
          <w:spacing w:val="-1"/>
        </w:rPr>
        <w:t>В.Т.,</w:t>
      </w:r>
      <w:r>
        <w:rPr>
          <w:spacing w:val="41"/>
        </w:rPr>
        <w:t> </w:t>
      </w:r>
      <w:r>
        <w:rPr>
          <w:spacing w:val="-1"/>
        </w:rPr>
        <w:t>Шептулин</w:t>
      </w:r>
      <w:r>
        <w:rPr>
          <w:spacing w:val="43"/>
        </w:rPr>
        <w:t> </w:t>
      </w:r>
      <w:r>
        <w:rPr>
          <w:spacing w:val="-1"/>
        </w:rPr>
        <w:t>А.А.,</w:t>
      </w:r>
      <w:r>
        <w:rPr>
          <w:spacing w:val="43"/>
        </w:rPr>
        <w:t> </w:t>
      </w:r>
      <w:r>
        <w:rPr/>
        <w:t>Склянская</w:t>
      </w:r>
      <w:r>
        <w:rPr>
          <w:spacing w:val="43"/>
        </w:rPr>
        <w:t> </w:t>
      </w:r>
      <w:r>
        <w:rPr>
          <w:spacing w:val="-1"/>
        </w:rPr>
        <w:t>О.А.</w:t>
      </w:r>
      <w:r>
        <w:rPr>
          <w:spacing w:val="46"/>
        </w:rPr>
        <w:t> </w:t>
      </w:r>
      <w:r>
        <w:rPr>
          <w:spacing w:val="-1"/>
        </w:rPr>
        <w:t>Синдром</w:t>
      </w:r>
      <w:r>
        <w:rPr>
          <w:spacing w:val="41"/>
        </w:rPr>
        <w:t> </w:t>
      </w:r>
      <w:r>
        <w:rPr>
          <w:spacing w:val="-1"/>
        </w:rPr>
        <w:t>диареи.</w:t>
      </w:r>
      <w:r>
        <w:rPr>
          <w:spacing w:val="43"/>
        </w:rPr>
        <w:t> </w:t>
      </w:r>
      <w:r>
        <w:rPr/>
        <w:t>М.,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2002.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126" w:after="0"/>
        <w:ind w:left="742" w:right="107" w:hanging="437"/>
        <w:jc w:val="both"/>
      </w:pPr>
      <w:bookmarkStart w:name="_bookmark48" w:id="83"/>
      <w:bookmarkEnd w:id="83"/>
      <w:r>
        <w:rPr/>
      </w:r>
      <w:bookmarkStart w:name="_bookmark48" w:id="84"/>
      <w:bookmarkEnd w:id="84"/>
      <w:r>
        <w:rPr>
          <w:spacing w:val="-1"/>
        </w:rPr>
        <w:t>К</w:t>
      </w:r>
      <w:r>
        <w:rPr>
          <w:spacing w:val="-1"/>
        </w:rPr>
        <w:t>аширская</w:t>
      </w:r>
      <w:r>
        <w:rPr>
          <w:spacing w:val="52"/>
        </w:rPr>
        <w:t> </w:t>
      </w:r>
      <w:r>
        <w:rPr>
          <w:spacing w:val="-1"/>
        </w:rPr>
        <w:t>Н.</w:t>
      </w:r>
      <w:r>
        <w:rPr>
          <w:spacing w:val="51"/>
        </w:rPr>
        <w:t> </w:t>
      </w:r>
      <w:r>
        <w:rPr/>
        <w:t>Ю.</w:t>
      </w:r>
      <w:r>
        <w:rPr>
          <w:spacing w:val="52"/>
        </w:rPr>
        <w:t> </w:t>
      </w:r>
      <w:r>
        <w:rPr>
          <w:spacing w:val="-1"/>
        </w:rPr>
        <w:t>Значение</w:t>
      </w:r>
      <w:r>
        <w:rPr>
          <w:spacing w:val="51"/>
        </w:rPr>
        <w:t> </w:t>
      </w:r>
      <w:r>
        <w:rPr>
          <w:spacing w:val="-1"/>
        </w:rPr>
        <w:t>пробиотиков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пребиотиков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регуляции</w:t>
      </w:r>
      <w:r>
        <w:rPr>
          <w:spacing w:val="37"/>
        </w:rPr>
        <w:t> </w:t>
      </w:r>
      <w:r>
        <w:rPr>
          <w:spacing w:val="-1"/>
        </w:rPr>
        <w:t>кишечной</w:t>
      </w:r>
      <w:r>
        <w:rPr>
          <w:spacing w:val="6"/>
        </w:rPr>
        <w:t> </w:t>
      </w:r>
      <w:r>
        <w:rPr>
          <w:spacing w:val="-2"/>
        </w:rPr>
        <w:t>микрофлоры</w:t>
      </w:r>
      <w:r>
        <w:rPr>
          <w:spacing w:val="6"/>
        </w:rPr>
        <w:t> </w:t>
      </w:r>
      <w:r>
        <w:rPr>
          <w:spacing w:val="-1"/>
        </w:rPr>
        <w:t>//</w:t>
      </w:r>
      <w:r>
        <w:rPr>
          <w:spacing w:val="4"/>
        </w:rPr>
        <w:t> </w:t>
      </w:r>
      <w:r>
        <w:rPr>
          <w:spacing w:val="-1"/>
        </w:rPr>
        <w:t>Русский</w:t>
      </w:r>
      <w:r>
        <w:rPr>
          <w:spacing w:val="4"/>
        </w:rPr>
        <w:t> </w:t>
      </w:r>
      <w:r>
        <w:rPr>
          <w:spacing w:val="-1"/>
        </w:rPr>
        <w:t>медицинский</w:t>
      </w:r>
      <w:r>
        <w:rPr>
          <w:spacing w:val="5"/>
        </w:rPr>
        <w:t> </w:t>
      </w:r>
      <w:r>
        <w:rPr>
          <w:spacing w:val="-1"/>
        </w:rPr>
        <w:t>журнал.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2000.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№13.</w:t>
      </w:r>
    </w:p>
    <w:p>
      <w:pPr>
        <w:pStyle w:val="BodyText"/>
        <w:spacing w:line="240" w:lineRule="auto" w:before="7"/>
        <w:ind w:left="74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C. 14.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60" w:after="0"/>
        <w:ind w:left="742" w:right="114" w:hanging="437"/>
        <w:jc w:val="both"/>
        <w:rPr>
          <w:rFonts w:ascii="Times New Roman" w:hAnsi="Times New Roman" w:cs="Times New Roman" w:eastAsia="Times New Roman"/>
        </w:rPr>
      </w:pPr>
      <w:bookmarkStart w:name="_bookmark49" w:id="85"/>
      <w:bookmarkEnd w:id="85"/>
      <w:r>
        <w:rPr/>
      </w:r>
      <w:bookmarkStart w:name="_bookmark49" w:id="86"/>
      <w:bookmarkEnd w:id="86"/>
      <w:r>
        <w:rPr>
          <w:spacing w:val="-1"/>
        </w:rPr>
        <w:t>Коз</w:t>
      </w:r>
      <w:r>
        <w:rPr>
          <w:spacing w:val="-1"/>
        </w:rPr>
        <w:t>лов</w:t>
      </w:r>
      <w:r>
        <w:rPr>
          <w:spacing w:val="13"/>
        </w:rPr>
        <w:t> </w:t>
      </w:r>
      <w:r>
        <w:rPr>
          <w:spacing w:val="-1"/>
        </w:rPr>
        <w:t>И.Г.</w:t>
      </w:r>
      <w:r>
        <w:rPr>
          <w:spacing w:val="13"/>
        </w:rPr>
        <w:t> </w:t>
      </w:r>
      <w:r>
        <w:rPr>
          <w:spacing w:val="-1"/>
        </w:rPr>
        <w:t>Лекарственные</w:t>
      </w:r>
      <w:r>
        <w:rPr>
          <w:spacing w:val="13"/>
        </w:rPr>
        <w:t> </w:t>
      </w:r>
      <w:r>
        <w:rPr>
          <w:spacing w:val="-1"/>
        </w:rPr>
        <w:t>воздействия</w:t>
      </w:r>
      <w:r>
        <w:rPr>
          <w:spacing w:val="14"/>
        </w:rPr>
        <w:t> </w:t>
      </w:r>
      <w:r>
        <w:rPr/>
        <w:t>через</w:t>
      </w:r>
      <w:r>
        <w:rPr>
          <w:spacing w:val="10"/>
        </w:rPr>
        <w:t> </w:t>
      </w:r>
      <w:r>
        <w:rPr>
          <w:spacing w:val="-1"/>
        </w:rPr>
        <w:t>рецепторы</w:t>
      </w:r>
      <w:r>
        <w:rPr>
          <w:spacing w:val="14"/>
        </w:rPr>
        <w:t> </w:t>
      </w:r>
      <w:r>
        <w:rPr>
          <w:spacing w:val="-1"/>
        </w:rPr>
        <w:t>врожденного</w:t>
      </w:r>
      <w:r>
        <w:rPr>
          <w:spacing w:val="31"/>
        </w:rPr>
        <w:t> </w:t>
      </w:r>
      <w:r>
        <w:rPr>
          <w:spacing w:val="-1"/>
        </w:rPr>
        <w:t>иммунитета.</w:t>
      </w:r>
      <w:r>
        <w:rPr/>
        <w:t> </w:t>
      </w:r>
      <w:hyperlink r:id="rId316">
        <w:r>
          <w:rPr>
            <w:rFonts w:ascii="Times New Roman" w:hAnsi="Times New Roman"/>
            <w:spacing w:val="-1"/>
          </w:rPr>
          <w:t>2005:zao-peptek@mtu-net.ru.</w:t>
        </w:r>
      </w:hyperlink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11" w:hanging="437"/>
        <w:jc w:val="both"/>
      </w:pPr>
      <w:bookmarkStart w:name="_bookmark50" w:id="87"/>
      <w:bookmarkEnd w:id="87"/>
      <w:r>
        <w:rPr/>
      </w:r>
      <w:bookmarkStart w:name="_bookmark50" w:id="88"/>
      <w:bookmarkEnd w:id="88"/>
      <w:r>
        <w:rPr>
          <w:spacing w:val="-1"/>
        </w:rPr>
        <w:t>Ко</w:t>
      </w:r>
      <w:r>
        <w:rPr>
          <w:spacing w:val="-1"/>
        </w:rPr>
        <w:t>лесников</w:t>
      </w:r>
      <w:r>
        <w:rPr/>
        <w:t> Д.Б.</w:t>
      </w:r>
      <w:r>
        <w:rPr>
          <w:spacing w:val="44"/>
        </w:rPr>
        <w:t> </w:t>
      </w:r>
      <w:r>
        <w:rPr>
          <w:spacing w:val="-1"/>
        </w:rPr>
        <w:t>Синдром</w:t>
      </w:r>
      <w:r>
        <w:rPr>
          <w:spacing w:val="47"/>
        </w:rPr>
        <w:t> </w:t>
      </w:r>
      <w:r>
        <w:rPr>
          <w:spacing w:val="-1"/>
        </w:rPr>
        <w:t>раздраженной</w:t>
      </w:r>
      <w:r>
        <w:rPr>
          <w:spacing w:val="48"/>
        </w:rPr>
        <w:t> </w:t>
      </w:r>
      <w:r>
        <w:rPr>
          <w:spacing w:val="-1"/>
        </w:rPr>
        <w:t>толстой</w:t>
      </w:r>
      <w:r>
        <w:rPr>
          <w:spacing w:val="46"/>
        </w:rPr>
        <w:t> </w:t>
      </w:r>
      <w:r>
        <w:rPr>
          <w:spacing w:val="-1"/>
        </w:rPr>
        <w:t>кишки</w:t>
      </w:r>
      <w:r>
        <w:rPr>
          <w:spacing w:val="29"/>
        </w:rPr>
        <w:t> </w:t>
      </w:r>
      <w:r>
        <w:rPr>
          <w:spacing w:val="-1"/>
        </w:rPr>
        <w:t>(психосоматические</w:t>
      </w:r>
      <w:r>
        <w:rPr>
          <w:spacing w:val="64"/>
        </w:rPr>
        <w:t> </w:t>
      </w:r>
      <w:r>
        <w:rPr>
          <w:spacing w:val="-1"/>
        </w:rPr>
        <w:t>соотношение</w:t>
      </w:r>
      <w:r>
        <w:rPr>
          <w:spacing w:val="66"/>
        </w:rPr>
        <w:t> </w:t>
      </w:r>
      <w:r>
        <w:rPr>
          <w:spacing w:val="-1"/>
        </w:rPr>
        <w:t>типология,</w:t>
      </w:r>
      <w:r>
        <w:rPr>
          <w:spacing w:val="66"/>
        </w:rPr>
        <w:t> </w:t>
      </w:r>
      <w:r>
        <w:rPr>
          <w:spacing w:val="-1"/>
        </w:rPr>
        <w:t>терапия):</w:t>
      </w:r>
      <w:r>
        <w:rPr>
          <w:spacing w:val="67"/>
        </w:rPr>
        <w:t> </w:t>
      </w:r>
      <w:r>
        <w:rPr>
          <w:spacing w:val="-1"/>
        </w:rPr>
        <w:t>автореф.</w:t>
      </w:r>
      <w:r>
        <w:rPr>
          <w:spacing w:val="66"/>
        </w:rPr>
        <w:t> </w:t>
      </w:r>
      <w:r>
        <w:rPr>
          <w:spacing w:val="-2"/>
        </w:rPr>
        <w:t>дис.</w:t>
      </w:r>
      <w:r>
        <w:rPr>
          <w:spacing w:val="41"/>
        </w:rPr>
        <w:t> </w:t>
      </w:r>
      <w:r>
        <w:rPr>
          <w:spacing w:val="-1"/>
        </w:rPr>
        <w:t>канд. </w:t>
      </w:r>
      <w:r>
        <w:rPr/>
        <w:t>мед.</w:t>
      </w:r>
      <w:r>
        <w:rPr>
          <w:spacing w:val="-4"/>
        </w:rPr>
        <w:t> </w:t>
      </w:r>
      <w:r>
        <w:rPr>
          <w:spacing w:val="-1"/>
        </w:rPr>
        <w:t>наук.</w:t>
      </w:r>
      <w:r>
        <w:rPr/>
        <w:t> – М.,</w:t>
      </w:r>
      <w:r>
        <w:rPr>
          <w:spacing w:val="-1"/>
        </w:rPr>
        <w:t> 2000.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11" w:hanging="437"/>
        <w:jc w:val="both"/>
        <w:rPr>
          <w:rFonts w:ascii="Times New Roman" w:hAnsi="Times New Roman" w:cs="Times New Roman" w:eastAsia="Times New Roman"/>
        </w:rPr>
      </w:pPr>
      <w:bookmarkStart w:name="_bookmark51" w:id="89"/>
      <w:bookmarkEnd w:id="89"/>
      <w:r>
        <w:rPr/>
      </w:r>
      <w:bookmarkStart w:name="_bookmark51" w:id="90"/>
      <w:bookmarkEnd w:id="90"/>
      <w:r>
        <w:rPr>
          <w:spacing w:val="-1"/>
        </w:rPr>
        <w:t>К</w:t>
      </w:r>
      <w:r>
        <w:rPr>
          <w:spacing w:val="-1"/>
        </w:rPr>
        <w:t>орниенко</w:t>
      </w:r>
      <w:r>
        <w:rPr>
          <w:spacing w:val="19"/>
        </w:rPr>
        <w:t> </w:t>
      </w:r>
      <w:r>
        <w:rPr>
          <w:spacing w:val="-1"/>
        </w:rPr>
        <w:t>Е.А.</w:t>
      </w:r>
      <w:r>
        <w:rPr>
          <w:spacing w:val="21"/>
        </w:rPr>
        <w:t> </w:t>
      </w:r>
      <w:r>
        <w:rPr>
          <w:spacing w:val="-1"/>
        </w:rPr>
        <w:t>Современные</w:t>
      </w:r>
      <w:r>
        <w:rPr>
          <w:spacing w:val="17"/>
        </w:rPr>
        <w:t> </w:t>
      </w:r>
      <w:r>
        <w:rPr>
          <w:spacing w:val="-1"/>
        </w:rPr>
        <w:t>принципы</w:t>
      </w:r>
      <w:r>
        <w:rPr>
          <w:spacing w:val="18"/>
        </w:rPr>
        <w:t> </w:t>
      </w:r>
      <w:r>
        <w:rPr>
          <w:spacing w:val="-1"/>
        </w:rPr>
        <w:t>выбора</w:t>
      </w:r>
      <w:r>
        <w:rPr>
          <w:spacing w:val="18"/>
        </w:rPr>
        <w:t> </w:t>
      </w:r>
      <w:r>
        <w:rPr>
          <w:spacing w:val="-1"/>
        </w:rPr>
        <w:t>пробиотиков</w:t>
      </w:r>
      <w:r>
        <w:rPr>
          <w:spacing w:val="17"/>
        </w:rPr>
        <w:t> </w:t>
      </w:r>
      <w:r>
        <w:rPr>
          <w:spacing w:val="-1"/>
        </w:rPr>
        <w:t>//</w:t>
      </w:r>
      <w:r>
        <w:rPr>
          <w:spacing w:val="23"/>
        </w:rPr>
        <w:t> </w:t>
      </w:r>
      <w:r>
        <w:rPr>
          <w:spacing w:val="-1"/>
        </w:rPr>
        <w:t>Детские</w:t>
      </w:r>
      <w:r>
        <w:rPr/>
        <w:t> </w:t>
      </w:r>
      <w:r>
        <w:rPr>
          <w:spacing w:val="-1"/>
        </w:rPr>
        <w:t>инфекции.</w:t>
      </w:r>
      <w:r>
        <w:rPr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–</w:t>
      </w:r>
      <w:r>
        <w:rPr>
          <w:spacing w:val="-2"/>
        </w:rPr>
        <w:t> </w:t>
      </w:r>
      <w:r>
        <w:rPr/>
        <w:t>№ 3.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C. 64-69.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13" w:hanging="437"/>
        <w:jc w:val="both"/>
        <w:rPr>
          <w:rFonts w:ascii="Times New Roman" w:hAnsi="Times New Roman" w:cs="Times New Roman" w:eastAsia="Times New Roman"/>
        </w:rPr>
      </w:pPr>
      <w:bookmarkStart w:name="_bookmark52" w:id="91"/>
      <w:bookmarkEnd w:id="91"/>
      <w:r>
        <w:rPr/>
      </w:r>
      <w:bookmarkStart w:name="_bookmark52" w:id="92"/>
      <w:bookmarkEnd w:id="92"/>
      <w:r>
        <w:rPr>
          <w:spacing w:val="-1"/>
        </w:rPr>
        <w:t>К</w:t>
      </w:r>
      <w:r>
        <w:rPr>
          <w:spacing w:val="-1"/>
        </w:rPr>
        <w:t>урбатова</w:t>
      </w:r>
      <w:r>
        <w:rPr>
          <w:spacing w:val="13"/>
        </w:rPr>
        <w:t> </w:t>
      </w:r>
      <w:r>
        <w:rPr>
          <w:spacing w:val="-1"/>
        </w:rPr>
        <w:t>А.А.</w:t>
      </w:r>
      <w:r>
        <w:rPr>
          <w:spacing w:val="12"/>
        </w:rPr>
        <w:t> </w:t>
      </w:r>
      <w:r>
        <w:rPr>
          <w:spacing w:val="-1"/>
        </w:rPr>
        <w:t>Патогенетическое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клиническое</w:t>
      </w:r>
      <w:r>
        <w:rPr>
          <w:spacing w:val="13"/>
        </w:rPr>
        <w:t> </w:t>
      </w:r>
      <w:r>
        <w:rPr>
          <w:spacing w:val="-1"/>
        </w:rPr>
        <w:t>значение</w:t>
      </w:r>
      <w:r>
        <w:rPr>
          <w:spacing w:val="13"/>
        </w:rPr>
        <w:t> </w:t>
      </w:r>
      <w:r>
        <w:rPr>
          <w:spacing w:val="-1"/>
        </w:rPr>
        <w:t>системы</w:t>
      </w:r>
      <w:r>
        <w:rPr>
          <w:spacing w:val="43"/>
        </w:rPr>
        <w:t> </w:t>
      </w:r>
      <w:r>
        <w:rPr>
          <w:spacing w:val="-1"/>
        </w:rPr>
        <w:t>цитокинов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клаудинов</w:t>
      </w:r>
      <w:r>
        <w:rPr>
          <w:spacing w:val="7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больных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синдромом</w:t>
      </w:r>
      <w:r>
        <w:rPr>
          <w:spacing w:val="7"/>
        </w:rPr>
        <w:t> </w:t>
      </w:r>
      <w:r>
        <w:rPr>
          <w:spacing w:val="-1"/>
        </w:rPr>
        <w:t>раздражѐнного</w:t>
      </w:r>
      <w:r>
        <w:rPr>
          <w:spacing w:val="23"/>
        </w:rPr>
        <w:t> </w:t>
      </w:r>
      <w:r>
        <w:rPr>
          <w:spacing w:val="-1"/>
        </w:rPr>
        <w:t>кишечника: </w:t>
      </w:r>
      <w:r>
        <w:rPr>
          <w:spacing w:val="3"/>
        </w:rPr>
        <w:t>дис.</w:t>
      </w:r>
      <w:r>
        <w:rPr>
          <w:spacing w:val="5"/>
        </w:rPr>
        <w:t> </w:t>
      </w:r>
      <w:r>
        <w:rPr>
          <w:spacing w:val="2"/>
        </w:rPr>
        <w:t>канд.</w:t>
      </w:r>
      <w:r>
        <w:rPr>
          <w:spacing w:val="5"/>
        </w:rPr>
        <w:t> </w:t>
      </w:r>
      <w:r>
        <w:rPr>
          <w:spacing w:val="2"/>
        </w:rPr>
        <w:t>мед.</w:t>
      </w:r>
      <w:r>
        <w:rPr>
          <w:spacing w:val="5"/>
        </w:rPr>
        <w:t> </w:t>
      </w:r>
      <w:r>
        <w:rPr>
          <w:spacing w:val="2"/>
        </w:rPr>
        <w:t>наук.</w:t>
      </w:r>
      <w:r>
        <w:rPr>
          <w:spacing w:val="12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2"/>
        </w:rPr>
        <w:t>М.,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07" w:after="0"/>
        <w:ind w:left="742" w:right="106" w:hanging="437"/>
        <w:jc w:val="both"/>
      </w:pPr>
      <w:bookmarkStart w:name="_bookmark53" w:id="93"/>
      <w:bookmarkEnd w:id="93"/>
      <w:r>
        <w:rPr/>
      </w:r>
      <w:bookmarkStart w:name="_bookmark53" w:id="94"/>
      <w:bookmarkEnd w:id="94"/>
      <w:r>
        <w:rPr>
          <w:spacing w:val="-1"/>
        </w:rPr>
        <w:t>К</w:t>
      </w:r>
      <w:r>
        <w:rPr>
          <w:spacing w:val="-1"/>
        </w:rPr>
        <w:t>учумова</w:t>
      </w:r>
      <w:r>
        <w:rPr>
          <w:spacing w:val="46"/>
        </w:rPr>
        <w:t> </w:t>
      </w:r>
      <w:r>
        <w:rPr>
          <w:spacing w:val="-1"/>
        </w:rPr>
        <w:t>С.Ю.,</w:t>
      </w:r>
      <w:r>
        <w:rPr>
          <w:spacing w:val="45"/>
        </w:rPr>
        <w:t> </w:t>
      </w:r>
      <w:r>
        <w:rPr>
          <w:spacing w:val="-1"/>
        </w:rPr>
        <w:t>Полуэктова</w:t>
      </w:r>
      <w:r>
        <w:rPr>
          <w:spacing w:val="47"/>
        </w:rPr>
        <w:t> </w:t>
      </w:r>
      <w:r>
        <w:rPr>
          <w:spacing w:val="-1"/>
        </w:rPr>
        <w:t>Е.А.,</w:t>
      </w:r>
      <w:r>
        <w:rPr>
          <w:spacing w:val="45"/>
        </w:rPr>
        <w:t> </w:t>
      </w:r>
      <w:r>
        <w:rPr>
          <w:spacing w:val="-1"/>
        </w:rPr>
        <w:t>Шептулин</w:t>
      </w:r>
      <w:r>
        <w:rPr>
          <w:spacing w:val="47"/>
        </w:rPr>
        <w:t> </w:t>
      </w:r>
      <w:r>
        <w:rPr>
          <w:spacing w:val="-1"/>
        </w:rPr>
        <w:t>А.А.,</w:t>
      </w:r>
      <w:r>
        <w:rPr>
          <w:spacing w:val="45"/>
        </w:rPr>
        <w:t> </w:t>
      </w:r>
      <w:r>
        <w:rPr>
          <w:spacing w:val="-1"/>
        </w:rPr>
        <w:t>Ивашкин</w:t>
      </w:r>
      <w:r>
        <w:rPr>
          <w:spacing w:val="47"/>
        </w:rPr>
        <w:t> </w:t>
      </w:r>
      <w:r>
        <w:rPr>
          <w:spacing w:val="-1"/>
        </w:rPr>
        <w:t>В.Т.</w:t>
      </w:r>
      <w:r>
        <w:rPr>
          <w:spacing w:val="43"/>
        </w:rPr>
        <w:t> </w:t>
      </w:r>
      <w:r>
        <w:rPr>
          <w:spacing w:val="-1"/>
        </w:rPr>
        <w:t>Физиологическое</w:t>
      </w:r>
      <w:r>
        <w:rPr>
          <w:spacing w:val="13"/>
        </w:rPr>
        <w:t> </w:t>
      </w:r>
      <w:r>
        <w:rPr>
          <w:spacing w:val="-1"/>
        </w:rPr>
        <w:t>значение</w:t>
      </w:r>
      <w:r>
        <w:rPr>
          <w:spacing w:val="11"/>
        </w:rPr>
        <w:t> </w:t>
      </w:r>
      <w:r>
        <w:rPr>
          <w:spacing w:val="-1"/>
        </w:rPr>
        <w:t>кишечной</w:t>
      </w:r>
      <w:r>
        <w:rPr>
          <w:spacing w:val="14"/>
        </w:rPr>
        <w:t> </w:t>
      </w:r>
      <w:r>
        <w:rPr>
          <w:spacing w:val="-1"/>
        </w:rPr>
        <w:t>микрофлоры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РЖГГК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Т.21. </w:t>
      </w:r>
      <w:r>
        <w:rPr/>
        <w:t>–</w:t>
      </w:r>
      <w:r>
        <w:rPr>
          <w:spacing w:val="-2"/>
        </w:rPr>
        <w:t> </w:t>
      </w:r>
      <w:r>
        <w:rPr/>
        <w:t>№5.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6" w:after="0"/>
        <w:ind w:left="742" w:right="114" w:hanging="437"/>
        <w:jc w:val="both"/>
      </w:pPr>
      <w:bookmarkStart w:name="_bookmark54" w:id="95"/>
      <w:bookmarkEnd w:id="95"/>
      <w:r>
        <w:rPr/>
      </w:r>
      <w:bookmarkStart w:name="_bookmark54" w:id="96"/>
      <w:bookmarkEnd w:id="96"/>
      <w:r>
        <w:rPr>
          <w:spacing w:val="-1"/>
        </w:rPr>
        <w:t>К</w:t>
      </w:r>
      <w:r>
        <w:rPr>
          <w:spacing w:val="-1"/>
        </w:rPr>
        <w:t>учумова</w:t>
      </w:r>
      <w:r>
        <w:rPr>
          <w:spacing w:val="8"/>
        </w:rPr>
        <w:t> </w:t>
      </w:r>
      <w:r>
        <w:rPr>
          <w:spacing w:val="-1"/>
        </w:rPr>
        <w:t>С.Ю.,</w:t>
      </w:r>
      <w:r>
        <w:rPr>
          <w:spacing w:val="7"/>
        </w:rPr>
        <w:t> </w:t>
      </w:r>
      <w:r>
        <w:rPr>
          <w:spacing w:val="-1"/>
        </w:rPr>
        <w:t>Шептулин</w:t>
      </w:r>
      <w:r>
        <w:rPr>
          <w:spacing w:val="9"/>
        </w:rPr>
        <w:t> </w:t>
      </w:r>
      <w:r>
        <w:rPr>
          <w:spacing w:val="-1"/>
        </w:rPr>
        <w:t>А.А.</w:t>
      </w:r>
      <w:r>
        <w:rPr>
          <w:spacing w:val="8"/>
        </w:rPr>
        <w:t> </w:t>
      </w:r>
      <w:r>
        <w:rPr>
          <w:spacing w:val="-1"/>
        </w:rPr>
        <w:t>Новое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изучении</w:t>
      </w:r>
      <w:r>
        <w:rPr>
          <w:spacing w:val="7"/>
        </w:rPr>
        <w:t> </w:t>
      </w:r>
      <w:r>
        <w:rPr>
          <w:spacing w:val="-1"/>
        </w:rPr>
        <w:t>проблемы</w:t>
      </w:r>
      <w:r>
        <w:rPr>
          <w:spacing w:val="9"/>
        </w:rPr>
        <w:t> </w:t>
      </w:r>
      <w:r>
        <w:rPr>
          <w:spacing w:val="-2"/>
        </w:rPr>
        <w:t>синдрома</w:t>
      </w:r>
      <w:r>
        <w:rPr>
          <w:spacing w:val="43"/>
        </w:rPr>
        <w:t> </w:t>
      </w:r>
      <w:r>
        <w:rPr>
          <w:spacing w:val="-1"/>
        </w:rPr>
        <w:t>раздраженного</w:t>
      </w:r>
      <w:r>
        <w:rPr>
          <w:spacing w:val="-2"/>
        </w:rPr>
        <w:t> </w:t>
      </w:r>
      <w:r>
        <w:rPr>
          <w:spacing w:val="-1"/>
        </w:rPr>
        <w:t>кишечника</w:t>
      </w:r>
      <w:r>
        <w:rPr>
          <w:spacing w:val="-3"/>
        </w:rPr>
        <w:t> </w:t>
      </w:r>
      <w:r>
        <w:rPr/>
        <w:t>//</w:t>
      </w:r>
      <w:r>
        <w:rPr>
          <w:spacing w:val="3"/>
        </w:rPr>
        <w:t> </w:t>
      </w:r>
      <w:r>
        <w:rPr>
          <w:spacing w:val="-1"/>
        </w:rPr>
        <w:t>РЖГГК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spacing w:val="-1"/>
        </w:rPr>
        <w:t>Т. 19. </w:t>
      </w:r>
      <w:r>
        <w:rPr/>
        <w:t>– </w:t>
      </w:r>
      <w:r>
        <w:rPr>
          <w:spacing w:val="-1"/>
        </w:rPr>
        <w:t>№4.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8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r>
        <w:rPr/>
        <w:t>Маев</w:t>
      </w:r>
      <w:r>
        <w:rPr>
          <w:spacing w:val="27"/>
        </w:rPr>
        <w:t> </w:t>
      </w:r>
      <w:r>
        <w:rPr>
          <w:spacing w:val="-1"/>
        </w:rPr>
        <w:t>И.В.,</w:t>
      </w:r>
      <w:r>
        <w:rPr>
          <w:spacing w:val="27"/>
        </w:rPr>
        <w:t> </w:t>
      </w:r>
      <w:r>
        <w:rPr>
          <w:spacing w:val="-1"/>
        </w:rPr>
        <w:t>Самсонов</w:t>
      </w:r>
      <w:r>
        <w:rPr>
          <w:spacing w:val="24"/>
        </w:rPr>
        <w:t> </w:t>
      </w:r>
      <w:r>
        <w:rPr>
          <w:spacing w:val="-1"/>
        </w:rPr>
        <w:t>А.А.</w:t>
      </w:r>
      <w:r>
        <w:rPr>
          <w:spacing w:val="29"/>
        </w:rPr>
        <w:t> </w:t>
      </w:r>
      <w:r>
        <w:rPr>
          <w:spacing w:val="-1"/>
        </w:rPr>
        <w:t>Терапевтическая</w:t>
      </w:r>
      <w:r>
        <w:rPr>
          <w:spacing w:val="26"/>
        </w:rPr>
        <w:t> </w:t>
      </w:r>
      <w:r>
        <w:rPr>
          <w:spacing w:val="-1"/>
        </w:rPr>
        <w:t>тактика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2"/>
        </w:rPr>
        <w:t>синдроме</w:t>
      </w:r>
      <w:r>
        <w:rPr>
          <w:spacing w:val="43"/>
        </w:rPr>
        <w:t> </w:t>
      </w:r>
      <w:r>
        <w:rPr>
          <w:spacing w:val="-1"/>
        </w:rPr>
        <w:t>избыточного</w:t>
      </w:r>
      <w:r>
        <w:rPr>
          <w:spacing w:val="62"/>
        </w:rPr>
        <w:t> </w:t>
      </w:r>
      <w:r>
        <w:rPr>
          <w:spacing w:val="-1"/>
        </w:rPr>
        <w:t>бактериального</w:t>
      </w:r>
      <w:r>
        <w:rPr>
          <w:spacing w:val="62"/>
        </w:rPr>
        <w:t> </w:t>
      </w:r>
      <w:r>
        <w:rPr>
          <w:spacing w:val="-1"/>
        </w:rPr>
        <w:t>роста</w:t>
      </w:r>
      <w:r>
        <w:rPr>
          <w:spacing w:val="61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тонкой</w:t>
      </w:r>
      <w:r>
        <w:rPr>
          <w:spacing w:val="62"/>
        </w:rPr>
        <w:t> </w:t>
      </w:r>
      <w:r>
        <w:rPr>
          <w:spacing w:val="-1"/>
        </w:rPr>
        <w:t>кишке</w:t>
      </w:r>
      <w:r>
        <w:rPr>
          <w:spacing w:val="61"/>
        </w:rPr>
        <w:t> </w:t>
      </w:r>
      <w:r>
        <w:rPr>
          <w:spacing w:val="-1"/>
        </w:rPr>
        <w:t>//</w:t>
      </w:r>
      <w:r>
        <w:rPr>
          <w:spacing w:val="62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onsilium-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medicum.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Т. </w:t>
      </w:r>
      <w:r>
        <w:rPr/>
        <w:t>9.</w:t>
      </w:r>
      <w:r>
        <w:rPr>
          <w:spacing w:val="-1"/>
        </w:rPr>
        <w:t> </w:t>
      </w:r>
      <w:r>
        <w:rPr/>
        <w:t>– № 7.</w:t>
      </w:r>
      <w:r>
        <w:rPr>
          <w:spacing w:val="-3"/>
        </w:rPr>
        <w:t> </w:t>
      </w:r>
      <w:r>
        <w:rPr/>
        <w:t>– С.</w:t>
      </w:r>
      <w:r>
        <w:rPr>
          <w:spacing w:val="-2"/>
        </w:rPr>
        <w:t> </w:t>
      </w:r>
      <w:r>
        <w:rPr>
          <w:spacing w:val="-1"/>
        </w:rPr>
        <w:t>35</w:t>
      </w:r>
      <w:r>
        <w:rPr>
          <w:rFonts w:ascii="Times New Roman" w:hAnsi="Times New Roman" w:cs="Times New Roman" w:eastAsia="Times New Roman"/>
          <w:spacing w:val="-1"/>
        </w:rPr>
        <w:t>-38.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Малкоч</w:t>
      </w:r>
      <w:r>
        <w:rPr>
          <w:spacing w:val="30"/>
        </w:rPr>
        <w:t> </w:t>
      </w:r>
      <w:r>
        <w:rPr>
          <w:spacing w:val="-1"/>
        </w:rPr>
        <w:t>А.В.,</w:t>
      </w:r>
      <w:r>
        <w:rPr>
          <w:spacing w:val="29"/>
        </w:rPr>
        <w:t> </w:t>
      </w:r>
      <w:r>
        <w:rPr>
          <w:spacing w:val="-1"/>
        </w:rPr>
        <w:t>Бельмер</w:t>
      </w:r>
      <w:r>
        <w:rPr>
          <w:spacing w:val="30"/>
        </w:rPr>
        <w:t> </w:t>
      </w:r>
      <w:r>
        <w:rPr>
          <w:spacing w:val="-1"/>
        </w:rPr>
        <w:t>С.В.,</w:t>
      </w:r>
      <w:r>
        <w:rPr>
          <w:spacing w:val="29"/>
        </w:rPr>
        <w:t> </w:t>
      </w:r>
      <w:r>
        <w:rPr>
          <w:spacing w:val="-1"/>
        </w:rPr>
        <w:t>Ардатская</w:t>
      </w:r>
      <w:r>
        <w:rPr>
          <w:spacing w:val="30"/>
        </w:rPr>
        <w:t> </w:t>
      </w:r>
      <w:r>
        <w:rPr>
          <w:spacing w:val="-1"/>
        </w:rPr>
        <w:t>М.Д.,</w:t>
      </w:r>
      <w:r>
        <w:rPr>
          <w:spacing w:val="28"/>
        </w:rPr>
        <w:t> </w:t>
      </w:r>
      <w:r>
        <w:rPr>
          <w:spacing w:val="-1"/>
        </w:rPr>
        <w:t>Минушкин</w:t>
      </w:r>
      <w:r>
        <w:rPr>
          <w:spacing w:val="30"/>
        </w:rPr>
        <w:t> </w:t>
      </w:r>
      <w:r>
        <w:rPr>
          <w:spacing w:val="-1"/>
        </w:rPr>
        <w:t>О.Н.,</w:t>
      </w:r>
      <w:r>
        <w:rPr>
          <w:spacing w:val="37"/>
        </w:rPr>
        <w:t> </w:t>
      </w:r>
      <w:r>
        <w:rPr>
          <w:spacing w:val="-1"/>
        </w:rPr>
        <w:t>Смирнова</w:t>
      </w:r>
      <w:r>
        <w:rPr>
          <w:spacing w:val="8"/>
        </w:rPr>
        <w:t> </w:t>
      </w:r>
      <w:r>
        <w:rPr>
          <w:spacing w:val="-1"/>
        </w:rPr>
        <w:t>К.А.</w:t>
      </w:r>
      <w:r>
        <w:rPr>
          <w:spacing w:val="8"/>
        </w:rPr>
        <w:t> </w:t>
      </w:r>
      <w:r>
        <w:rPr>
          <w:spacing w:val="-1"/>
        </w:rPr>
        <w:t>Показатели</w:t>
      </w:r>
      <w:r>
        <w:rPr>
          <w:spacing w:val="9"/>
        </w:rPr>
        <w:t> </w:t>
      </w:r>
      <w:r>
        <w:rPr>
          <w:spacing w:val="-1"/>
        </w:rPr>
        <w:t>короткоцепочечных</w:t>
      </w:r>
      <w:r>
        <w:rPr>
          <w:spacing w:val="7"/>
        </w:rPr>
        <w:t> </w:t>
      </w:r>
      <w:r>
        <w:rPr>
          <w:spacing w:val="-1"/>
        </w:rPr>
        <w:t>жирных</w:t>
      </w:r>
      <w:r>
        <w:rPr>
          <w:spacing w:val="9"/>
        </w:rPr>
        <w:t> </w:t>
      </w:r>
      <w:r>
        <w:rPr/>
        <w:t>кислот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/>
        <w:t>детей</w:t>
      </w:r>
      <w:r>
        <w:rPr>
          <w:spacing w:val="27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кишечным</w:t>
      </w:r>
      <w:r>
        <w:rPr>
          <w:spacing w:val="51"/>
        </w:rPr>
        <w:t> </w:t>
      </w:r>
      <w:r>
        <w:rPr>
          <w:spacing w:val="-1"/>
        </w:rPr>
        <w:t>дисбиозом</w:t>
      </w:r>
      <w:r>
        <w:rPr>
          <w:spacing w:val="51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фоне</w:t>
      </w:r>
      <w:r>
        <w:rPr>
          <w:spacing w:val="54"/>
        </w:rPr>
        <w:t> </w:t>
      </w:r>
      <w:r>
        <w:rPr>
          <w:spacing w:val="-1"/>
        </w:rPr>
        <w:t>терапии</w:t>
      </w:r>
      <w:r>
        <w:rPr>
          <w:spacing w:val="54"/>
        </w:rPr>
        <w:t> </w:t>
      </w:r>
      <w:r>
        <w:rPr>
          <w:spacing w:val="-1"/>
        </w:rPr>
        <w:t>лактулозой</w:t>
      </w:r>
      <w:r>
        <w:rPr>
          <w:spacing w:val="53"/>
        </w:rPr>
        <w:t> </w:t>
      </w:r>
      <w:r>
        <w:rPr/>
        <w:t>//</w:t>
      </w:r>
      <w:r>
        <w:rPr>
          <w:spacing w:val="54"/>
        </w:rPr>
        <w:t> </w:t>
      </w:r>
      <w:r>
        <w:rPr>
          <w:spacing w:val="-2"/>
        </w:rPr>
        <w:t>Вопросы</w:t>
      </w:r>
      <w:r>
        <w:rPr>
          <w:spacing w:val="29"/>
        </w:rPr>
        <w:t> </w:t>
      </w:r>
      <w:r>
        <w:rPr>
          <w:spacing w:val="-1"/>
        </w:rPr>
        <w:t>детской</w:t>
      </w:r>
      <w:r>
        <w:rPr/>
        <w:t> </w:t>
      </w:r>
      <w:r>
        <w:rPr>
          <w:spacing w:val="-1"/>
        </w:rPr>
        <w:t>диетологии.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– </w:t>
      </w:r>
      <w:r>
        <w:rPr>
          <w:spacing w:val="-1"/>
        </w:rPr>
        <w:t>Т.5.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№1.</w:t>
      </w:r>
      <w:r>
        <w:rPr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72-73.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5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55" w:id="97"/>
      <w:bookmarkEnd w:id="97"/>
      <w:r>
        <w:rPr/>
      </w:r>
      <w:bookmarkStart w:name="_bookmark55" w:id="98"/>
      <w:bookmarkEnd w:id="98"/>
      <w:r>
        <w:rPr>
          <w:spacing w:val="-1"/>
        </w:rPr>
        <w:t>О</w:t>
      </w:r>
      <w:r>
        <w:rPr>
          <w:spacing w:val="-1"/>
        </w:rPr>
        <w:t>лескин</w:t>
      </w:r>
      <w:r>
        <w:rPr>
          <w:spacing w:val="41"/>
        </w:rPr>
        <w:t> </w:t>
      </w:r>
      <w:r>
        <w:rPr>
          <w:spacing w:val="-1"/>
        </w:rPr>
        <w:t>А.</w:t>
      </w:r>
      <w:r>
        <w:rPr/>
        <w:t> В.,</w:t>
      </w:r>
      <w:r>
        <w:rPr>
          <w:spacing w:val="39"/>
        </w:rPr>
        <w:t> </w:t>
      </w:r>
      <w:r>
        <w:rPr>
          <w:spacing w:val="-1"/>
        </w:rPr>
        <w:t>Ботвинко</w:t>
      </w:r>
      <w:r>
        <w:rPr>
          <w:spacing w:val="42"/>
        </w:rPr>
        <w:t> </w:t>
      </w:r>
      <w:r>
        <w:rPr>
          <w:spacing w:val="-1"/>
        </w:rPr>
        <w:t>И.</w:t>
      </w:r>
      <w:r>
        <w:rPr/>
        <w:t> В.,</w:t>
      </w:r>
      <w:r>
        <w:rPr>
          <w:spacing w:val="42"/>
        </w:rPr>
        <w:t> </w:t>
      </w:r>
      <w:r>
        <w:rPr>
          <w:spacing w:val="-1"/>
        </w:rPr>
        <w:t>Кировская</w:t>
      </w:r>
      <w:r>
        <w:rPr>
          <w:spacing w:val="41"/>
        </w:rPr>
        <w:t> </w:t>
      </w:r>
      <w:r>
        <w:rPr>
          <w:spacing w:val="-1"/>
        </w:rPr>
        <w:t>Т.</w:t>
      </w:r>
      <w:r>
        <w:rPr>
          <w:spacing w:val="1"/>
        </w:rPr>
        <w:t> </w:t>
      </w:r>
      <w:r>
        <w:rPr>
          <w:spacing w:val="-1"/>
        </w:rPr>
        <w:t>А.</w:t>
      </w:r>
      <w:r>
        <w:rPr>
          <w:spacing w:val="40"/>
        </w:rPr>
        <w:t> </w:t>
      </w:r>
      <w:r>
        <w:rPr>
          <w:spacing w:val="-1"/>
        </w:rPr>
        <w:t>Микробная</w:t>
      </w:r>
      <w:r>
        <w:rPr>
          <w:spacing w:val="35"/>
        </w:rPr>
        <w:t> </w:t>
      </w:r>
      <w:r>
        <w:rPr>
          <w:spacing w:val="-1"/>
        </w:rPr>
        <w:t>эндокринология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биополитика</w:t>
      </w:r>
      <w:r>
        <w:rPr>
          <w:spacing w:val="28"/>
        </w:rPr>
        <w:t> </w:t>
      </w:r>
      <w:r>
        <w:rPr/>
        <w:t>//</w:t>
      </w:r>
      <w:r>
        <w:rPr>
          <w:spacing w:val="29"/>
        </w:rPr>
        <w:t> </w:t>
      </w:r>
      <w:r>
        <w:rPr>
          <w:spacing w:val="-1"/>
        </w:rPr>
        <w:t>Вестник</w:t>
      </w:r>
      <w:r>
        <w:rPr>
          <w:spacing w:val="28"/>
        </w:rPr>
        <w:t> </w:t>
      </w:r>
      <w:r>
        <w:rPr>
          <w:spacing w:val="-1"/>
        </w:rPr>
        <w:t>Московского</w:t>
      </w:r>
      <w:r>
        <w:rPr>
          <w:spacing w:val="40"/>
        </w:rPr>
        <w:t> </w:t>
      </w:r>
      <w:r>
        <w:rPr>
          <w:spacing w:val="-1"/>
        </w:rPr>
        <w:t>университета.</w:t>
      </w:r>
      <w:r>
        <w:rPr>
          <w:spacing w:val="25"/>
        </w:rPr>
        <w:t> </w:t>
      </w:r>
      <w:r>
        <w:rPr>
          <w:spacing w:val="-1"/>
        </w:rPr>
        <w:t>Серия</w:t>
      </w:r>
      <w:r>
        <w:rPr/>
        <w:t> </w:t>
      </w:r>
      <w:r>
        <w:rPr>
          <w:spacing w:val="-1"/>
        </w:rPr>
        <w:t>«Биология».</w:t>
      </w:r>
      <w:r>
        <w:rPr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1998. </w:t>
      </w:r>
      <w:r>
        <w:rPr/>
        <w:t>–</w:t>
      </w:r>
      <w:r>
        <w:rPr>
          <w:spacing w:val="-2"/>
        </w:rPr>
        <w:t> </w:t>
      </w:r>
      <w:r>
        <w:rPr/>
        <w:t>№ 4.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43" w:after="0"/>
        <w:ind w:left="742" w:right="0" w:hanging="437"/>
        <w:jc w:val="left"/>
        <w:rPr>
          <w:rFonts w:ascii="Times New Roman" w:hAnsi="Times New Roman" w:cs="Times New Roman" w:eastAsia="Times New Roman"/>
        </w:rPr>
      </w:pPr>
      <w:bookmarkStart w:name="_bookmark56" w:id="99"/>
      <w:bookmarkEnd w:id="99"/>
      <w:r>
        <w:rPr/>
      </w:r>
      <w:bookmarkStart w:name="_bookmark56" w:id="100"/>
      <w:bookmarkEnd w:id="100"/>
      <w:r>
        <w:rPr>
          <w:spacing w:val="-1"/>
        </w:rPr>
        <w:t>О</w:t>
      </w:r>
      <w:r>
        <w:rPr>
          <w:spacing w:val="-1"/>
        </w:rPr>
        <w:t>траслевой</w:t>
      </w:r>
      <w:r>
        <w:rPr/>
        <w:t> </w:t>
      </w:r>
      <w:r>
        <w:rPr>
          <w:spacing w:val="-1"/>
        </w:rPr>
        <w:t>стандарт</w:t>
      </w:r>
      <w:r>
        <w:rPr/>
        <w:t> </w:t>
      </w:r>
      <w:r>
        <w:rPr>
          <w:rFonts w:ascii="Times New Roman" w:hAnsi="Times New Roman"/>
          <w:spacing w:val="-1"/>
        </w:rPr>
        <w:t>91500.11.0004-2003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Протокол ведения</w:t>
      </w:r>
      <w:r>
        <w:rPr>
          <w:spacing w:val="-2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 w:before="163"/>
        <w:ind w:left="741" w:right="0"/>
        <w:jc w:val="left"/>
      </w:pPr>
      <w:r>
        <w:rPr>
          <w:spacing w:val="-1"/>
        </w:rPr>
        <w:t>Дисбактериоз</w:t>
      </w:r>
      <w:r>
        <w:rPr>
          <w:spacing w:val="-4"/>
        </w:rPr>
        <w:t> </w:t>
      </w:r>
      <w:r>
        <w:rPr>
          <w:spacing w:val="-1"/>
        </w:rPr>
        <w:t>кишечника.</w:t>
      </w:r>
      <w:r>
        <w:rPr>
          <w:spacing w:val="1"/>
        </w:rPr>
        <w:t> </w:t>
      </w:r>
      <w:r>
        <w:rPr/>
        <w:t>– М.</w:t>
      </w:r>
      <w:r>
        <w:rPr>
          <w:spacing w:val="-4"/>
        </w:rPr>
        <w:t> </w:t>
      </w:r>
      <w:r>
        <w:rPr>
          <w:spacing w:val="-1"/>
        </w:rPr>
        <w:t>2003.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179" w:after="0"/>
        <w:ind w:left="742" w:right="0" w:hanging="437"/>
        <w:jc w:val="left"/>
      </w:pPr>
      <w:bookmarkStart w:name="_bookmark57" w:id="101"/>
      <w:bookmarkEnd w:id="101"/>
      <w:r>
        <w:rPr/>
      </w:r>
      <w:bookmarkStart w:name="_bookmark57" w:id="102"/>
      <w:bookmarkEnd w:id="102"/>
      <w:r>
        <w:rPr>
          <w:spacing w:val="-1"/>
        </w:rPr>
        <w:t>П</w:t>
      </w:r>
      <w:r>
        <w:rPr>
          <w:spacing w:val="-1"/>
        </w:rPr>
        <w:t>атрушев </w:t>
      </w:r>
      <w:r>
        <w:rPr/>
        <w:t>Л.</w:t>
      </w:r>
      <w:r>
        <w:rPr>
          <w:spacing w:val="-2"/>
        </w:rPr>
        <w:t> </w:t>
      </w:r>
      <w:r>
        <w:rPr>
          <w:spacing w:val="-1"/>
        </w:rPr>
        <w:t>И.</w:t>
      </w:r>
      <w:r>
        <w:rPr>
          <w:spacing w:val="1"/>
        </w:rPr>
        <w:t> </w:t>
      </w:r>
      <w:r>
        <w:rPr>
          <w:spacing w:val="-1"/>
        </w:rPr>
        <w:t>Экспрессия</w:t>
      </w:r>
      <w:r>
        <w:rPr/>
        <w:t> </w:t>
      </w:r>
      <w:r>
        <w:rPr>
          <w:spacing w:val="-1"/>
        </w:rPr>
        <w:t>генов.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М.:</w:t>
      </w:r>
      <w:r>
        <w:rPr>
          <w:spacing w:val="-1"/>
        </w:rPr>
        <w:t> Наука,</w:t>
      </w:r>
      <w:r>
        <w:rPr/>
        <w:t> 2000.</w:t>
      </w:r>
    </w:p>
    <w:p>
      <w:pPr>
        <w:spacing w:line="360" w:lineRule="exact" w:before="2"/>
        <w:rPr>
          <w:sz w:val="36"/>
          <w:szCs w:val="3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0" w:after="0"/>
        <w:ind w:left="742" w:right="0" w:hanging="437"/>
        <w:jc w:val="left"/>
      </w:pPr>
      <w:bookmarkStart w:name="_bookmark58" w:id="103"/>
      <w:bookmarkEnd w:id="103"/>
      <w:r>
        <w:rPr/>
      </w:r>
      <w:bookmarkStart w:name="_bookmark58" w:id="104"/>
      <w:bookmarkEnd w:id="104"/>
      <w:r>
        <w:rPr>
          <w:spacing w:val="-1"/>
        </w:rPr>
        <w:t>П</w:t>
      </w:r>
      <w:r>
        <w:rPr>
          <w:spacing w:val="-1"/>
        </w:rPr>
        <w:t>окровский</w:t>
      </w:r>
      <w:r>
        <w:rPr>
          <w:spacing w:val="67"/>
        </w:rPr>
        <w:t> </w:t>
      </w:r>
      <w:r>
        <w:rPr>
          <w:spacing w:val="-1"/>
        </w:rPr>
        <w:t>В.И.</w:t>
      </w:r>
      <w:r>
        <w:rPr>
          <w:spacing w:val="63"/>
        </w:rPr>
        <w:t> </w:t>
      </w:r>
      <w:r>
        <w:rPr>
          <w:spacing w:val="-1"/>
        </w:rPr>
        <w:t>Медицинская</w:t>
      </w:r>
      <w:r>
        <w:rPr>
          <w:spacing w:val="65"/>
        </w:rPr>
        <w:t> </w:t>
      </w:r>
      <w:r>
        <w:rPr>
          <w:spacing w:val="-1"/>
        </w:rPr>
        <w:t>микробиология.</w:t>
      </w:r>
      <w:r>
        <w:rPr>
          <w:spacing w:val="66"/>
        </w:rPr>
        <w:t> </w:t>
      </w:r>
      <w:r>
        <w:rPr>
          <w:spacing w:val="-2"/>
        </w:rPr>
        <w:t>М.:</w:t>
      </w:r>
      <w:r>
        <w:rPr>
          <w:spacing w:val="65"/>
        </w:rPr>
        <w:t> </w:t>
      </w:r>
      <w:r>
        <w:rPr>
          <w:spacing w:val="-1"/>
        </w:rPr>
        <w:t>ГЭОТАР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Медиа.</w:t>
      </w:r>
    </w:p>
    <w:p>
      <w:pPr>
        <w:pStyle w:val="BodyText"/>
        <w:spacing w:line="240" w:lineRule="auto" w:before="160"/>
        <w:ind w:left="741" w:right="0"/>
        <w:jc w:val="left"/>
      </w:pPr>
      <w:r>
        <w:rPr>
          <w:spacing w:val="-1"/>
        </w:rPr>
        <w:t>2007г.</w:t>
      </w:r>
    </w:p>
    <w:p>
      <w:pPr>
        <w:spacing w:after="0" w:line="240" w:lineRule="auto"/>
        <w:jc w:val="left"/>
        <w:sectPr>
          <w:headerReference w:type="default" r:id="rId317"/>
          <w:pgSz w:w="11907" w:h="16840"/>
          <w:pgMar w:header="736" w:footer="0" w:top="1000" w:bottom="280" w:left="1680" w:right="740"/>
          <w:pgNumType w:start="152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11" w:hanging="437"/>
        <w:jc w:val="both"/>
      </w:pPr>
      <w:r>
        <w:rPr>
          <w:spacing w:val="-1"/>
        </w:rPr>
        <w:t>Полуэктова</w:t>
      </w:r>
      <w:r>
        <w:rPr>
          <w:spacing w:val="12"/>
        </w:rPr>
        <w:t> </w:t>
      </w:r>
      <w:r>
        <w:rPr>
          <w:spacing w:val="-1"/>
        </w:rPr>
        <w:t>Е.А.</w:t>
      </w:r>
      <w:r>
        <w:rPr>
          <w:spacing w:val="14"/>
        </w:rPr>
        <w:t> </w:t>
      </w:r>
      <w:r>
        <w:rPr>
          <w:spacing w:val="-1"/>
        </w:rPr>
        <w:t>Некоторые</w:t>
      </w:r>
      <w:r>
        <w:rPr>
          <w:spacing w:val="10"/>
        </w:rPr>
        <w:t> </w:t>
      </w:r>
      <w:r>
        <w:rPr>
          <w:spacing w:val="-1"/>
        </w:rPr>
        <w:t>особенности</w:t>
      </w:r>
      <w:r>
        <w:rPr>
          <w:spacing w:val="13"/>
        </w:rPr>
        <w:t> </w:t>
      </w:r>
      <w:r>
        <w:rPr>
          <w:spacing w:val="-1"/>
        </w:rPr>
        <w:t>патогенеза,</w:t>
      </w:r>
      <w:r>
        <w:rPr>
          <w:spacing w:val="12"/>
        </w:rPr>
        <w:t> </w:t>
      </w:r>
      <w:r>
        <w:rPr>
          <w:spacing w:val="-1"/>
        </w:rPr>
        <w:t>клиники,</w:t>
      </w:r>
      <w:r>
        <w:rPr>
          <w:spacing w:val="29"/>
        </w:rPr>
        <w:t> </w:t>
      </w:r>
      <w:r>
        <w:rPr>
          <w:spacing w:val="-1"/>
        </w:rPr>
        <w:t>диагностики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лечения</w:t>
      </w:r>
      <w:r>
        <w:rPr>
          <w:spacing w:val="8"/>
        </w:rPr>
        <w:t> </w:t>
      </w:r>
      <w:r>
        <w:rPr>
          <w:spacing w:val="-1"/>
        </w:rPr>
        <w:t>больных</w:t>
      </w:r>
      <w:r>
        <w:rPr>
          <w:spacing w:val="6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синдромом</w:t>
      </w:r>
      <w:r>
        <w:rPr>
          <w:spacing w:val="7"/>
        </w:rPr>
        <w:t> </w:t>
      </w:r>
      <w:r>
        <w:rPr>
          <w:spacing w:val="-1"/>
        </w:rPr>
        <w:t>раздраженного</w:t>
      </w:r>
      <w:r>
        <w:rPr>
          <w:spacing w:val="23"/>
        </w:rPr>
        <w:t> </w:t>
      </w:r>
      <w:r>
        <w:rPr>
          <w:spacing w:val="-1"/>
        </w:rPr>
        <w:t>кишечника: </w:t>
      </w:r>
      <w:r>
        <w:rPr>
          <w:spacing w:val="3"/>
        </w:rPr>
        <w:t>дис.</w:t>
      </w:r>
      <w:r>
        <w:rPr>
          <w:spacing w:val="5"/>
        </w:rPr>
        <w:t> </w:t>
      </w:r>
      <w:r>
        <w:rPr>
          <w:spacing w:val="2"/>
        </w:rPr>
        <w:t>канд.</w:t>
      </w:r>
      <w:r>
        <w:rPr>
          <w:spacing w:val="5"/>
        </w:rPr>
        <w:t> </w:t>
      </w:r>
      <w:r>
        <w:rPr>
          <w:spacing w:val="2"/>
        </w:rPr>
        <w:t>мед.</w:t>
      </w:r>
      <w:r>
        <w:rPr>
          <w:spacing w:val="5"/>
        </w:rPr>
        <w:t> </w:t>
      </w:r>
      <w:r>
        <w:rPr>
          <w:spacing w:val="2"/>
        </w:rPr>
        <w:t>наук.</w:t>
      </w:r>
      <w:r>
        <w:rPr>
          <w:spacing w:val="12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2"/>
        </w:rPr>
        <w:t>М.,</w:t>
      </w:r>
      <w:r>
        <w:rPr>
          <w:spacing w:val="5"/>
        </w:rPr>
        <w:t> </w:t>
      </w:r>
      <w:r>
        <w:rPr>
          <w:spacing w:val="2"/>
        </w:rPr>
        <w:t>2002.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09" w:hanging="437"/>
        <w:jc w:val="both"/>
      </w:pPr>
      <w:bookmarkStart w:name="_bookmark59" w:id="105"/>
      <w:bookmarkEnd w:id="105"/>
      <w:r>
        <w:rPr/>
      </w:r>
      <w:bookmarkStart w:name="_bookmark59" w:id="106"/>
      <w:bookmarkEnd w:id="106"/>
      <w:r>
        <w:rPr>
          <w:spacing w:val="-1"/>
        </w:rPr>
        <w:t>Радч</w:t>
      </w:r>
      <w:r>
        <w:rPr>
          <w:spacing w:val="-1"/>
        </w:rPr>
        <w:t>енко</w:t>
      </w:r>
      <w:r>
        <w:rPr>
          <w:spacing w:val="16"/>
        </w:rPr>
        <w:t> </w:t>
      </w:r>
      <w:r>
        <w:rPr>
          <w:spacing w:val="-1"/>
        </w:rPr>
        <w:t>В.Г.</w:t>
      </w:r>
      <w:r>
        <w:rPr>
          <w:spacing w:val="14"/>
        </w:rPr>
        <w:t> </w:t>
      </w:r>
      <w:r>
        <w:rPr>
          <w:spacing w:val="-2"/>
        </w:rPr>
        <w:t>Добрица</w:t>
      </w:r>
      <w:r>
        <w:rPr>
          <w:spacing w:val="15"/>
        </w:rPr>
        <w:t> </w:t>
      </w:r>
      <w:r>
        <w:rPr>
          <w:spacing w:val="-1"/>
        </w:rPr>
        <w:t>В.П.,</w:t>
      </w:r>
      <w:r>
        <w:rPr>
          <w:spacing w:val="14"/>
        </w:rPr>
        <w:t> </w:t>
      </w:r>
      <w:r>
        <w:rPr>
          <w:spacing w:val="-1"/>
        </w:rPr>
        <w:t>Селиверстов</w:t>
      </w:r>
      <w:r>
        <w:rPr>
          <w:spacing w:val="14"/>
        </w:rPr>
        <w:t> </w:t>
      </w:r>
      <w:r>
        <w:rPr>
          <w:spacing w:val="-1"/>
        </w:rPr>
        <w:t>П.В.,</w:t>
      </w:r>
      <w:r>
        <w:rPr>
          <w:spacing w:val="14"/>
        </w:rPr>
        <w:t> </w:t>
      </w:r>
      <w:r>
        <w:rPr>
          <w:spacing w:val="-1"/>
        </w:rPr>
        <w:t>Тетерина</w:t>
      </w:r>
      <w:r>
        <w:rPr>
          <w:spacing w:val="15"/>
        </w:rPr>
        <w:t> </w:t>
      </w:r>
      <w:r>
        <w:rPr>
          <w:spacing w:val="-2"/>
        </w:rPr>
        <w:t>Л.А.,</w:t>
      </w:r>
      <w:r>
        <w:rPr>
          <w:spacing w:val="51"/>
        </w:rPr>
        <w:t> </w:t>
      </w:r>
      <w:r>
        <w:rPr>
          <w:spacing w:val="-1"/>
        </w:rPr>
        <w:t>Чихачева</w:t>
      </w:r>
      <w:r>
        <w:rPr>
          <w:spacing w:val="49"/>
        </w:rPr>
        <w:t> </w:t>
      </w:r>
      <w:r>
        <w:rPr>
          <w:spacing w:val="-1"/>
        </w:rPr>
        <w:t>Е.А.</w:t>
      </w:r>
      <w:r>
        <w:rPr>
          <w:spacing w:val="48"/>
        </w:rPr>
        <w:t> </w:t>
      </w:r>
      <w:r>
        <w:rPr>
          <w:spacing w:val="-1"/>
        </w:rPr>
        <w:t>Актуальные</w:t>
      </w:r>
      <w:r>
        <w:rPr>
          <w:spacing w:val="49"/>
        </w:rPr>
        <w:t> </w:t>
      </w:r>
      <w:r>
        <w:rPr>
          <w:spacing w:val="-1"/>
        </w:rPr>
        <w:t>вопросы</w:t>
      </w:r>
      <w:r>
        <w:rPr>
          <w:spacing w:val="53"/>
        </w:rPr>
        <w:t> </w:t>
      </w:r>
      <w:r>
        <w:rPr>
          <w:spacing w:val="-1"/>
        </w:rPr>
        <w:t>коррекции</w:t>
      </w:r>
      <w:r>
        <w:rPr>
          <w:spacing w:val="49"/>
        </w:rPr>
        <w:t> </w:t>
      </w:r>
      <w:r>
        <w:rPr>
          <w:spacing w:val="-2"/>
        </w:rPr>
        <w:t>микробиоценоза</w:t>
      </w:r>
      <w:r>
        <w:rPr>
          <w:spacing w:val="45"/>
        </w:rPr>
        <w:t> </w:t>
      </w:r>
      <w:r>
        <w:rPr>
          <w:spacing w:val="-1"/>
        </w:rPr>
        <w:t>кишечника.</w:t>
      </w:r>
      <w:r>
        <w:rPr/>
        <w:t> </w:t>
      </w:r>
      <w:r>
        <w:rPr>
          <w:spacing w:val="-1"/>
        </w:rPr>
        <w:t>Учебно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методическое</w:t>
      </w:r>
      <w:r>
        <w:rPr>
          <w:spacing w:val="-3"/>
        </w:rPr>
        <w:t> </w:t>
      </w:r>
      <w:r>
        <w:rPr>
          <w:spacing w:val="-1"/>
        </w:rPr>
        <w:t>пособие.</w:t>
      </w:r>
      <w:r>
        <w:rPr>
          <w:spacing w:val="1"/>
        </w:rPr>
        <w:t> </w:t>
      </w:r>
      <w:r>
        <w:rPr/>
        <w:t>–  </w:t>
      </w:r>
      <w:r>
        <w:rPr>
          <w:spacing w:val="-1"/>
        </w:rPr>
        <w:t>СПб,</w:t>
      </w:r>
      <w:r>
        <w:rPr>
          <w:spacing w:val="-4"/>
        </w:rPr>
        <w:t> </w:t>
      </w:r>
      <w:r>
        <w:rPr>
          <w:spacing w:val="-1"/>
        </w:rPr>
        <w:t>2012.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8" w:after="0"/>
        <w:ind w:left="742" w:right="108" w:hanging="437"/>
        <w:jc w:val="both"/>
      </w:pPr>
      <w:bookmarkStart w:name="_bookmark60" w:id="107"/>
      <w:bookmarkEnd w:id="107"/>
      <w:r>
        <w:rPr/>
      </w:r>
      <w:bookmarkStart w:name="_bookmark60" w:id="108"/>
      <w:bookmarkEnd w:id="108"/>
      <w:r>
        <w:rPr>
          <w:spacing w:val="-1"/>
        </w:rPr>
        <w:t>Расс</w:t>
      </w:r>
      <w:r>
        <w:rPr>
          <w:spacing w:val="-1"/>
        </w:rPr>
        <w:t>охина</w:t>
      </w:r>
      <w:r>
        <w:rPr>
          <w:spacing w:val="23"/>
        </w:rPr>
        <w:t> </w:t>
      </w:r>
      <w:r>
        <w:rPr>
          <w:spacing w:val="-1"/>
        </w:rPr>
        <w:t>О.А.,</w:t>
      </w:r>
      <w:r>
        <w:rPr>
          <w:spacing w:val="21"/>
        </w:rPr>
        <w:t> </w:t>
      </w:r>
      <w:r>
        <w:rPr>
          <w:spacing w:val="-1"/>
        </w:rPr>
        <w:t>Влияние</w:t>
      </w:r>
      <w:r>
        <w:rPr>
          <w:spacing w:val="23"/>
        </w:rPr>
        <w:t> </w:t>
      </w:r>
      <w:r>
        <w:rPr>
          <w:spacing w:val="-1"/>
        </w:rPr>
        <w:t>серотонина</w:t>
      </w:r>
      <w:r>
        <w:rPr>
          <w:spacing w:val="20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психологический</w:t>
      </w:r>
      <w:r>
        <w:rPr>
          <w:spacing w:val="23"/>
        </w:rPr>
        <w:t> </w:t>
      </w:r>
      <w:r>
        <w:rPr>
          <w:spacing w:val="-1"/>
        </w:rPr>
        <w:t>статус</w:t>
      </w:r>
      <w:r>
        <w:rPr>
          <w:spacing w:val="2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синдромом</w:t>
      </w:r>
      <w:r>
        <w:rPr>
          <w:spacing w:val="3"/>
        </w:rPr>
        <w:t> </w:t>
      </w:r>
      <w:r>
        <w:rPr>
          <w:spacing w:val="-1"/>
        </w:rPr>
        <w:t>раздраженной</w:t>
      </w:r>
      <w:r>
        <w:rPr>
          <w:spacing w:val="4"/>
        </w:rPr>
        <w:t> </w:t>
      </w:r>
      <w:r>
        <w:rPr>
          <w:spacing w:val="-1"/>
        </w:rPr>
        <w:t>кишки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Гастроэнтерология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spacing w:val="-1"/>
        </w:rPr>
        <w:t>Клинические</w:t>
      </w:r>
      <w:r>
        <w:rPr/>
        <w:t> </w:t>
      </w:r>
      <w:r>
        <w:rPr>
          <w:spacing w:val="-1"/>
        </w:rPr>
        <w:t>исследования.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46" w:after="0"/>
        <w:ind w:left="742" w:right="394" w:hanging="437"/>
        <w:jc w:val="both"/>
      </w:pPr>
      <w:bookmarkStart w:name="_bookmark61" w:id="109"/>
      <w:bookmarkEnd w:id="109"/>
      <w:r>
        <w:rPr/>
      </w:r>
      <w:bookmarkStart w:name="_bookmark61" w:id="110"/>
      <w:bookmarkEnd w:id="110"/>
      <w:r>
        <w:rPr>
          <w:spacing w:val="-1"/>
        </w:rPr>
        <w:t>Р</w:t>
      </w:r>
      <w:r>
        <w:rPr>
          <w:spacing w:val="-1"/>
        </w:rPr>
        <w:t>упчев</w:t>
      </w:r>
      <w:r>
        <w:rPr>
          <w:spacing w:val="10"/>
        </w:rPr>
        <w:t> </w:t>
      </w:r>
      <w:r>
        <w:rPr>
          <w:spacing w:val="-1"/>
        </w:rPr>
        <w:t>Г.Е.</w:t>
      </w:r>
      <w:r>
        <w:rPr>
          <w:spacing w:val="11"/>
        </w:rPr>
        <w:t> </w:t>
      </w:r>
      <w:r>
        <w:rPr>
          <w:spacing w:val="-1"/>
        </w:rPr>
        <w:t>Психологическая</w:t>
      </w:r>
      <w:r>
        <w:rPr>
          <w:spacing w:val="9"/>
        </w:rPr>
        <w:t> </w:t>
      </w:r>
      <w:r>
        <w:rPr>
          <w:spacing w:val="-2"/>
        </w:rPr>
        <w:t>структура</w:t>
      </w:r>
      <w:r>
        <w:rPr>
          <w:spacing w:val="10"/>
        </w:rPr>
        <w:t> </w:t>
      </w:r>
      <w:r>
        <w:rPr>
          <w:spacing w:val="-1"/>
        </w:rPr>
        <w:t>внутреннего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телесного</w:t>
      </w:r>
      <w:r>
        <w:rPr>
          <w:spacing w:val="47"/>
        </w:rPr>
        <w:t> </w:t>
      </w:r>
      <w:r>
        <w:rPr>
          <w:spacing w:val="-1"/>
        </w:rPr>
        <w:t>опыта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соматизации</w:t>
      </w:r>
      <w:r>
        <w:rPr>
          <w:spacing w:val="4"/>
        </w:rPr>
        <w:t> </w:t>
      </w:r>
      <w:r>
        <w:rPr>
          <w:spacing w:val="-1"/>
        </w:rPr>
        <w:t>(на</w:t>
      </w:r>
      <w:r>
        <w:rPr>
          <w:spacing w:val="3"/>
        </w:rPr>
        <w:t> </w:t>
      </w:r>
      <w:r>
        <w:rPr>
          <w:spacing w:val="-1"/>
        </w:rPr>
        <w:t>модели</w:t>
      </w:r>
      <w:r>
        <w:rPr>
          <w:spacing w:val="3"/>
        </w:rPr>
        <w:t> </w:t>
      </w:r>
      <w:r>
        <w:rPr>
          <w:spacing w:val="-1"/>
        </w:rPr>
        <w:t>соматоформных</w:t>
      </w:r>
      <w:r>
        <w:rPr>
          <w:spacing w:val="2"/>
        </w:rPr>
        <w:t> </w:t>
      </w:r>
      <w:r>
        <w:rPr>
          <w:spacing w:val="-1"/>
        </w:rPr>
        <w:t>расстройств):</w:t>
      </w:r>
      <w:r>
        <w:rPr>
          <w:spacing w:val="28"/>
        </w:rPr>
        <w:t> </w:t>
      </w:r>
      <w:r>
        <w:rPr/>
        <w:t>Дис.</w:t>
      </w:r>
      <w:r>
        <w:rPr>
          <w:spacing w:val="-1"/>
        </w:rPr>
        <w:t> канд. психол. </w:t>
      </w:r>
      <w:r>
        <w:rPr>
          <w:spacing w:val="-2"/>
        </w:rPr>
        <w:t>наук.</w:t>
      </w:r>
      <w:r>
        <w:rPr>
          <w:spacing w:val="-1"/>
        </w:rPr>
        <w:t> </w:t>
      </w:r>
      <w:r>
        <w:rPr/>
        <w:t>М.,</w:t>
      </w:r>
      <w:r>
        <w:rPr>
          <w:spacing w:val="-1"/>
        </w:rPr>
        <w:t> </w:t>
      </w:r>
      <w:r>
        <w:rPr/>
        <w:t>2001.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50" w:after="0"/>
        <w:ind w:left="742" w:right="112" w:hanging="437"/>
        <w:jc w:val="both"/>
        <w:rPr>
          <w:rFonts w:ascii="Times New Roman" w:hAnsi="Times New Roman" w:cs="Times New Roman" w:eastAsia="Times New Roman"/>
        </w:rPr>
      </w:pPr>
      <w:bookmarkStart w:name="_bookmark62" w:id="111"/>
      <w:bookmarkEnd w:id="111"/>
      <w:r>
        <w:rPr/>
      </w:r>
      <w:bookmarkStart w:name="_bookmark62" w:id="112"/>
      <w:bookmarkEnd w:id="112"/>
      <w:r>
        <w:rPr>
          <w:spacing w:val="-1"/>
        </w:rPr>
        <w:t>Рязан</w:t>
      </w:r>
      <w:r>
        <w:rPr>
          <w:spacing w:val="-1"/>
        </w:rPr>
        <w:t>ский</w:t>
      </w:r>
      <w:r>
        <w:rPr>
          <w:spacing w:val="11"/>
        </w:rPr>
        <w:t> </w:t>
      </w:r>
      <w:r>
        <w:rPr>
          <w:spacing w:val="-1"/>
        </w:rPr>
        <w:t>С.С.,</w:t>
      </w:r>
      <w:r>
        <w:rPr>
          <w:spacing w:val="9"/>
        </w:rPr>
        <w:t> </w:t>
      </w:r>
      <w:r>
        <w:rPr>
          <w:spacing w:val="-1"/>
        </w:rPr>
        <w:t>Гвоздев</w:t>
      </w:r>
      <w:r>
        <w:rPr>
          <w:spacing w:val="10"/>
        </w:rPr>
        <w:t> </w:t>
      </w:r>
      <w:r>
        <w:rPr>
          <w:spacing w:val="-1"/>
        </w:rPr>
        <w:t>В.А.</w:t>
      </w:r>
      <w:r>
        <w:rPr>
          <w:spacing w:val="9"/>
        </w:rPr>
        <w:t> </w:t>
      </w:r>
      <w:r>
        <w:rPr>
          <w:spacing w:val="-1"/>
        </w:rPr>
        <w:t>Короткие</w:t>
      </w:r>
      <w:r>
        <w:rPr>
          <w:spacing w:val="10"/>
        </w:rPr>
        <w:t> </w:t>
      </w:r>
      <w:r>
        <w:rPr>
          <w:spacing w:val="-1"/>
        </w:rPr>
        <w:t>РНК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канцерогенез</w:t>
      </w:r>
      <w:r>
        <w:rPr>
          <w:spacing w:val="10"/>
        </w:rPr>
        <w:t> </w:t>
      </w:r>
      <w:r>
        <w:rPr>
          <w:spacing w:val="-1"/>
        </w:rPr>
        <w:t>//</w:t>
      </w:r>
      <w:r>
        <w:rPr>
          <w:spacing w:val="47"/>
        </w:rPr>
        <w:t> </w:t>
      </w:r>
      <w:r>
        <w:rPr>
          <w:spacing w:val="-1"/>
        </w:rPr>
        <w:t>Биохимия.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Т.5</w:t>
      </w:r>
      <w:r>
        <w:rPr/>
        <w:t> .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№73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– С.</w:t>
      </w:r>
      <w:r>
        <w:rPr>
          <w:spacing w:val="-4"/>
        </w:rPr>
        <w:t> </w:t>
      </w:r>
      <w:r>
        <w:rPr>
          <w:spacing w:val="-1"/>
        </w:rPr>
        <w:t>640</w:t>
      </w:r>
      <w:r>
        <w:rPr>
          <w:rFonts w:ascii="Times New Roman" w:hAnsi="Times New Roman" w:cs="Times New Roman" w:eastAsia="Times New Roman"/>
          <w:spacing w:val="-1"/>
        </w:rPr>
        <w:t>-655.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6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bookmarkStart w:name="_bookmark63" w:id="113"/>
      <w:bookmarkEnd w:id="113"/>
      <w:r>
        <w:rPr/>
      </w:r>
      <w:bookmarkStart w:name="_bookmark63" w:id="114"/>
      <w:bookmarkEnd w:id="114"/>
      <w:r>
        <w:rPr>
          <w:spacing w:val="-1"/>
        </w:rPr>
        <w:t>Саб</w:t>
      </w:r>
      <w:r>
        <w:rPr>
          <w:spacing w:val="-1"/>
        </w:rPr>
        <w:t>лин</w:t>
      </w:r>
      <w:r>
        <w:rPr>
          <w:spacing w:val="23"/>
        </w:rPr>
        <w:t> </w:t>
      </w:r>
      <w:r>
        <w:rPr>
          <w:spacing w:val="-1"/>
        </w:rPr>
        <w:t>О.А.</w:t>
      </w:r>
      <w:r>
        <w:rPr>
          <w:spacing w:val="22"/>
        </w:rPr>
        <w:t> </w:t>
      </w:r>
      <w:r>
        <w:rPr>
          <w:spacing w:val="-1"/>
        </w:rPr>
        <w:t>Возможности</w:t>
      </w:r>
      <w:r>
        <w:rPr>
          <w:spacing w:val="23"/>
        </w:rPr>
        <w:t> </w:t>
      </w:r>
      <w:r>
        <w:rPr>
          <w:spacing w:val="-1"/>
        </w:rPr>
        <w:t>энтерокинетической</w:t>
      </w:r>
      <w:r>
        <w:rPr>
          <w:spacing w:val="23"/>
        </w:rPr>
        <w:t> </w:t>
      </w:r>
      <w:r>
        <w:rPr>
          <w:spacing w:val="-2"/>
        </w:rPr>
        <w:t>терапии</w:t>
      </w:r>
      <w:r>
        <w:rPr>
          <w:spacing w:val="21"/>
        </w:rPr>
        <w:t> </w:t>
      </w:r>
      <w:r>
        <w:rPr>
          <w:spacing w:val="-1"/>
        </w:rPr>
        <w:t>нарушений</w:t>
      </w:r>
      <w:r>
        <w:rPr>
          <w:spacing w:val="35"/>
        </w:rPr>
        <w:t> </w:t>
      </w:r>
      <w:r>
        <w:rPr>
          <w:spacing w:val="-1"/>
        </w:rPr>
        <w:t>моторики</w:t>
      </w:r>
      <w:r>
        <w:rPr>
          <w:spacing w:val="2"/>
        </w:rPr>
        <w:t> </w:t>
      </w:r>
      <w:r>
        <w:rPr>
          <w:spacing w:val="-1"/>
        </w:rPr>
        <w:t>кишечника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запоре</w:t>
      </w:r>
      <w:r>
        <w:rPr/>
        <w:t> //</w:t>
      </w:r>
      <w:r>
        <w:rPr>
          <w:spacing w:val="1"/>
        </w:rPr>
        <w:t> </w:t>
      </w:r>
      <w:r>
        <w:rPr>
          <w:spacing w:val="-1"/>
        </w:rPr>
        <w:t>Фарматека.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Т.</w:t>
      </w:r>
      <w:r>
        <w:rPr>
          <w:spacing w:val="1"/>
        </w:rPr>
        <w:t> </w:t>
      </w:r>
      <w:r>
        <w:rPr>
          <w:spacing w:val="-1"/>
        </w:rPr>
        <w:t>255.</w:t>
      </w:r>
      <w:r>
        <w:rPr/>
        <w:t> –</w:t>
      </w:r>
      <w:r>
        <w:rPr>
          <w:spacing w:val="3"/>
        </w:rPr>
        <w:t> </w:t>
      </w:r>
      <w:r>
        <w:rPr/>
        <w:t>№ 2.</w:t>
      </w:r>
      <w:r>
        <w:rPr>
          <w:spacing w:val="-1"/>
        </w:rPr>
        <w:t> </w:t>
      </w:r>
      <w:r>
        <w:rPr/>
        <w:t>–</w:t>
      </w:r>
      <w:r>
        <w:rPr>
          <w:spacing w:val="25"/>
        </w:rPr>
        <w:t> </w:t>
      </w:r>
      <w:r>
        <w:rPr/>
        <w:t>С.</w:t>
      </w:r>
      <w:r>
        <w:rPr>
          <w:spacing w:val="-2"/>
        </w:rPr>
        <w:t> </w:t>
      </w:r>
      <w:r>
        <w:rPr/>
        <w:t>1</w:t>
      </w:r>
      <w:r>
        <w:rPr>
          <w:rFonts w:ascii="Times New Roman" w:hAnsi="Times New Roman" w:cs="Times New Roman" w:eastAsia="Times New Roman"/>
        </w:rPr>
        <w:t>-6.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5" w:after="0"/>
        <w:ind w:left="742" w:right="104" w:hanging="437"/>
        <w:jc w:val="both"/>
      </w:pPr>
      <w:bookmarkStart w:name="_bookmark64" w:id="115"/>
      <w:bookmarkEnd w:id="115"/>
      <w:r>
        <w:rPr/>
      </w:r>
      <w:bookmarkStart w:name="_bookmark64" w:id="116"/>
      <w:bookmarkEnd w:id="116"/>
      <w:r>
        <w:rPr>
          <w:spacing w:val="-1"/>
        </w:rPr>
        <w:t>Спив</w:t>
      </w:r>
      <w:r>
        <w:rPr>
          <w:spacing w:val="-1"/>
        </w:rPr>
        <w:t>аковский</w:t>
      </w:r>
      <w:r>
        <w:rPr>
          <w:spacing w:val="30"/>
        </w:rPr>
        <w:t> </w:t>
      </w:r>
      <w:r>
        <w:rPr>
          <w:spacing w:val="-1"/>
        </w:rPr>
        <w:t>Ю.М.,</w:t>
      </w:r>
      <w:r>
        <w:rPr>
          <w:spacing w:val="29"/>
        </w:rPr>
        <w:t> </w:t>
      </w:r>
      <w:r>
        <w:rPr>
          <w:spacing w:val="-1"/>
        </w:rPr>
        <w:t>Шульгина</w:t>
      </w:r>
      <w:r>
        <w:rPr>
          <w:spacing w:val="30"/>
        </w:rPr>
        <w:t> </w:t>
      </w:r>
      <w:r>
        <w:rPr>
          <w:spacing w:val="-1"/>
        </w:rPr>
        <w:t>Е.Н.,</w:t>
      </w:r>
      <w:r>
        <w:rPr>
          <w:spacing w:val="29"/>
        </w:rPr>
        <w:t> </w:t>
      </w:r>
      <w:r>
        <w:rPr>
          <w:spacing w:val="-1"/>
        </w:rPr>
        <w:t>Эйберман</w:t>
      </w:r>
      <w:r>
        <w:rPr>
          <w:spacing w:val="30"/>
        </w:rPr>
        <w:t> </w:t>
      </w:r>
      <w:r>
        <w:rPr>
          <w:spacing w:val="-1"/>
        </w:rPr>
        <w:t>А.С.,</w:t>
      </w:r>
      <w:r>
        <w:rPr>
          <w:spacing w:val="29"/>
        </w:rPr>
        <w:t> </w:t>
      </w:r>
      <w:r>
        <w:rPr>
          <w:spacing w:val="-1"/>
        </w:rPr>
        <w:t>Герасименко</w:t>
      </w:r>
      <w:r>
        <w:rPr>
          <w:spacing w:val="39"/>
        </w:rPr>
        <w:t> </w:t>
      </w:r>
      <w:r>
        <w:rPr>
          <w:spacing w:val="-1"/>
        </w:rPr>
        <w:t>Ю.К.,</w:t>
      </w:r>
      <w:r>
        <w:rPr/>
        <w:t> </w:t>
      </w:r>
      <w:r>
        <w:rPr>
          <w:spacing w:val="-1"/>
        </w:rPr>
        <w:t>Скупова</w:t>
      </w:r>
      <w:r>
        <w:rPr>
          <w:spacing w:val="1"/>
        </w:rPr>
        <w:t> </w:t>
      </w:r>
      <w:r>
        <w:rPr>
          <w:spacing w:val="-1"/>
        </w:rPr>
        <w:t>О.В.</w:t>
      </w:r>
      <w:r>
        <w:rPr/>
        <w:t> </w:t>
      </w:r>
      <w:r>
        <w:rPr>
          <w:spacing w:val="-1"/>
        </w:rPr>
        <w:t>Синдром раздраженного</w:t>
      </w:r>
      <w:r>
        <w:rPr>
          <w:spacing w:val="1"/>
        </w:rPr>
        <w:t> </w:t>
      </w:r>
      <w:r>
        <w:rPr>
          <w:spacing w:val="-1"/>
        </w:rPr>
        <w:t>кишечника </w:t>
      </w:r>
      <w:r>
        <w:rPr/>
        <w:t>у</w:t>
      </w:r>
      <w:r>
        <w:rPr>
          <w:spacing w:val="-3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в</w:t>
      </w:r>
      <w:r>
        <w:rPr>
          <w:spacing w:val="-1"/>
        </w:rPr>
        <w:t> </w:t>
      </w:r>
      <w:r>
        <w:rPr/>
        <w:t>свете</w:t>
      </w:r>
    </w:p>
    <w:p>
      <w:pPr>
        <w:pStyle w:val="BodyText"/>
        <w:spacing w:line="359" w:lineRule="auto" w:before="3"/>
        <w:ind w:left="741" w:right="104"/>
        <w:jc w:val="both"/>
      </w:pPr>
      <w:r>
        <w:rPr>
          <w:spacing w:val="-1"/>
        </w:rPr>
        <w:t>«Римских</w:t>
      </w:r>
      <w:r>
        <w:rPr>
          <w:spacing w:val="35"/>
        </w:rPr>
        <w:t> </w:t>
      </w:r>
      <w:r>
        <w:rPr>
          <w:spacing w:val="-2"/>
        </w:rPr>
        <w:t>критериев</w:t>
      </w:r>
      <w:r>
        <w:rPr>
          <w:spacing w:val="34"/>
        </w:rPr>
        <w:t> </w:t>
      </w:r>
      <w:r>
        <w:rPr/>
        <w:t>III»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роль</w:t>
      </w:r>
      <w:r>
        <w:rPr>
          <w:spacing w:val="34"/>
        </w:rPr>
        <w:t> </w:t>
      </w:r>
      <w:r>
        <w:rPr>
          <w:spacing w:val="-1"/>
        </w:rPr>
        <w:t>иммуномодулирующей</w:t>
      </w:r>
      <w:r>
        <w:rPr>
          <w:spacing w:val="35"/>
        </w:rPr>
        <w:t> </w:t>
      </w:r>
      <w:r>
        <w:rPr>
          <w:spacing w:val="-1"/>
        </w:rPr>
        <w:t>терапии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коррекции</w:t>
      </w:r>
      <w:r>
        <w:rPr>
          <w:spacing w:val="16"/>
        </w:rPr>
        <w:t> </w:t>
      </w:r>
      <w:r>
        <w:rPr>
          <w:spacing w:val="-1"/>
        </w:rPr>
        <w:t>основных</w:t>
      </w:r>
      <w:r>
        <w:rPr>
          <w:spacing w:val="17"/>
        </w:rPr>
        <w:t> </w:t>
      </w:r>
      <w:r>
        <w:rPr>
          <w:spacing w:val="-2"/>
        </w:rPr>
        <w:t>проявлений</w:t>
      </w:r>
      <w:r>
        <w:rPr>
          <w:spacing w:val="16"/>
        </w:rPr>
        <w:t> </w:t>
      </w:r>
      <w:r>
        <w:rPr>
          <w:spacing w:val="-1"/>
        </w:rPr>
        <w:t>болезни</w:t>
      </w:r>
      <w:r>
        <w:rPr>
          <w:spacing w:val="14"/>
        </w:rPr>
        <w:t> </w:t>
      </w:r>
      <w:r>
        <w:rPr/>
        <w:t>//</w:t>
      </w:r>
      <w:r>
        <w:rPr>
          <w:spacing w:val="15"/>
        </w:rPr>
        <w:t> </w:t>
      </w:r>
      <w:r>
        <w:rPr>
          <w:spacing w:val="-1"/>
        </w:rPr>
        <w:t>РМЖ.</w:t>
      </w:r>
      <w:r>
        <w:rPr>
          <w:spacing w:val="21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Т.</w:t>
      </w:r>
      <w:r>
        <w:rPr>
          <w:spacing w:val="15"/>
        </w:rPr>
        <w:t> </w:t>
      </w:r>
      <w:r>
        <w:rPr>
          <w:spacing w:val="-1"/>
        </w:rPr>
        <w:t>18.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№.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4 </w:t>
      </w:r>
      <w:r>
        <w:rPr/>
        <w:t>– С.</w:t>
      </w:r>
      <w:r>
        <w:rPr>
          <w:spacing w:val="-2"/>
        </w:rPr>
        <w:t> </w:t>
      </w:r>
      <w:r>
        <w:rPr>
          <w:spacing w:val="-1"/>
        </w:rPr>
        <w:t>20.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65" w:id="117"/>
      <w:bookmarkEnd w:id="117"/>
      <w:r>
        <w:rPr/>
      </w:r>
      <w:bookmarkStart w:name="_bookmark65" w:id="118"/>
      <w:bookmarkEnd w:id="118"/>
      <w:r>
        <w:rPr>
          <w:spacing w:val="-1"/>
        </w:rPr>
        <w:t>Т</w:t>
      </w:r>
      <w:r>
        <w:rPr>
          <w:spacing w:val="-1"/>
        </w:rPr>
        <w:t>кач</w:t>
      </w:r>
      <w:r>
        <w:rPr>
          <w:spacing w:val="6"/>
        </w:rPr>
        <w:t> </w:t>
      </w:r>
      <w:r>
        <w:rPr>
          <w:spacing w:val="-1"/>
        </w:rPr>
        <w:t>С.М.,</w:t>
      </w:r>
      <w:r>
        <w:rPr>
          <w:spacing w:val="5"/>
        </w:rPr>
        <w:t> </w:t>
      </w:r>
      <w:r>
        <w:rPr>
          <w:spacing w:val="-1"/>
        </w:rPr>
        <w:t>Пучков</w:t>
      </w:r>
      <w:r>
        <w:rPr>
          <w:spacing w:val="4"/>
        </w:rPr>
        <w:t> </w:t>
      </w:r>
      <w:r>
        <w:rPr>
          <w:spacing w:val="-1"/>
        </w:rPr>
        <w:t>К.С.,</w:t>
      </w:r>
      <w:r>
        <w:rPr>
          <w:spacing w:val="5"/>
        </w:rPr>
        <w:t> </w:t>
      </w:r>
      <w:r>
        <w:rPr>
          <w:spacing w:val="-1"/>
        </w:rPr>
        <w:t>Кузенко</w:t>
      </w:r>
      <w:r>
        <w:rPr>
          <w:spacing w:val="6"/>
        </w:rPr>
        <w:t> </w:t>
      </w:r>
      <w:r>
        <w:rPr>
          <w:spacing w:val="-1"/>
        </w:rPr>
        <w:t>Ю.Г.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Биологические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эффекты</w:t>
      </w:r>
      <w:r>
        <w:rPr>
          <w:spacing w:val="49"/>
        </w:rPr>
        <w:t> </w:t>
      </w:r>
      <w:r>
        <w:rPr>
          <w:spacing w:val="-1"/>
        </w:rPr>
        <w:t>оксидов</w:t>
      </w:r>
      <w:r>
        <w:rPr>
          <w:spacing w:val="42"/>
        </w:rPr>
        <w:t> </w:t>
      </w:r>
      <w:r>
        <w:rPr>
          <w:spacing w:val="-1"/>
        </w:rPr>
        <w:t>азота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кишечном</w:t>
      </w:r>
      <w:r>
        <w:rPr>
          <w:spacing w:val="42"/>
        </w:rPr>
        <w:t> </w:t>
      </w:r>
      <w:r>
        <w:rPr>
          <w:spacing w:val="-1"/>
        </w:rPr>
        <w:t>тракте.</w:t>
      </w:r>
      <w:r>
        <w:rPr>
          <w:spacing w:val="42"/>
        </w:rPr>
        <w:t> </w:t>
      </w:r>
      <w:r>
        <w:rPr/>
        <w:t>Сучасная</w:t>
      </w:r>
      <w:r>
        <w:rPr>
          <w:spacing w:val="39"/>
        </w:rPr>
        <w:t> </w:t>
      </w:r>
      <w:r>
        <w:rPr>
          <w:spacing w:val="-1"/>
        </w:rPr>
        <w:t>гастроентерология.</w:t>
      </w:r>
      <w:r>
        <w:rPr>
          <w:spacing w:val="1"/>
        </w:rPr>
        <w:t> </w:t>
      </w:r>
      <w:r>
        <w:rPr/>
        <w:t>– </w:t>
      </w:r>
      <w:r>
        <w:rPr>
          <w:spacing w:val="-1"/>
        </w:rPr>
        <w:t>Т. </w:t>
      </w:r>
      <w:r>
        <w:rPr/>
        <w:t>72.</w:t>
      </w:r>
      <w:r>
        <w:rPr>
          <w:spacing w:val="-3"/>
        </w:rPr>
        <w:t> </w:t>
      </w:r>
      <w:r>
        <w:rPr/>
        <w:t>– №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2013.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44" w:after="0"/>
        <w:ind w:left="742" w:right="113" w:hanging="437"/>
        <w:jc w:val="both"/>
      </w:pPr>
      <w:bookmarkStart w:name="_bookmark66" w:id="119"/>
      <w:bookmarkEnd w:id="119"/>
      <w:r>
        <w:rPr/>
      </w:r>
      <w:bookmarkStart w:name="_bookmark66" w:id="120"/>
      <w:bookmarkEnd w:id="120"/>
      <w:r>
        <w:rPr>
          <w:spacing w:val="-1"/>
        </w:rPr>
        <w:t>Т</w:t>
      </w:r>
      <w:r>
        <w:rPr>
          <w:spacing w:val="-1"/>
        </w:rPr>
        <w:t>хостов</w:t>
      </w:r>
      <w:r>
        <w:rPr>
          <w:spacing w:val="8"/>
        </w:rPr>
        <w:t> </w:t>
      </w:r>
      <w:r>
        <w:rPr>
          <w:spacing w:val="-1"/>
        </w:rPr>
        <w:t>А.Ш.,</w:t>
      </w:r>
      <w:r>
        <w:rPr>
          <w:spacing w:val="8"/>
        </w:rPr>
        <w:t> </w:t>
      </w:r>
      <w:r>
        <w:rPr>
          <w:spacing w:val="-1"/>
        </w:rPr>
        <w:t>Ефремова</w:t>
      </w:r>
      <w:r>
        <w:rPr>
          <w:spacing w:val="8"/>
        </w:rPr>
        <w:t> </w:t>
      </w:r>
      <w:r>
        <w:rPr>
          <w:spacing w:val="-1"/>
        </w:rPr>
        <w:t>О.В.</w:t>
      </w:r>
      <w:r>
        <w:rPr>
          <w:spacing w:val="4"/>
        </w:rPr>
        <w:t> </w:t>
      </w:r>
      <w:r>
        <w:rPr>
          <w:spacing w:val="-1"/>
        </w:rPr>
        <w:t>Метод</w:t>
      </w:r>
      <w:r>
        <w:rPr>
          <w:spacing w:val="6"/>
        </w:rPr>
        <w:t> </w:t>
      </w:r>
      <w:r>
        <w:rPr>
          <w:spacing w:val="-1"/>
        </w:rPr>
        <w:t>исследования</w:t>
      </w:r>
      <w:r>
        <w:rPr>
          <w:spacing w:val="6"/>
        </w:rPr>
        <w:t> </w:t>
      </w:r>
      <w:r>
        <w:rPr>
          <w:spacing w:val="-1"/>
        </w:rPr>
        <w:t>интрацептивной</w:t>
      </w:r>
      <w:r>
        <w:rPr>
          <w:spacing w:val="31"/>
        </w:rPr>
        <w:t> </w:t>
      </w:r>
      <w:r>
        <w:rPr>
          <w:spacing w:val="-1"/>
        </w:rPr>
        <w:t>семантики</w:t>
      </w:r>
      <w:r>
        <w:rPr/>
        <w:t>  </w:t>
      </w:r>
      <w:r>
        <w:rPr>
          <w:spacing w:val="25"/>
        </w:rPr>
        <w:t> </w:t>
      </w:r>
      <w:r>
        <w:rPr>
          <w:spacing w:val="-2"/>
        </w:rPr>
        <w:t>при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ипохондрических</w:t>
      </w:r>
      <w:r>
        <w:rPr/>
        <w:t>  </w:t>
      </w:r>
      <w:r>
        <w:rPr>
          <w:spacing w:val="25"/>
        </w:rPr>
        <w:t> </w:t>
      </w:r>
      <w:r>
        <w:rPr>
          <w:spacing w:val="-2"/>
        </w:rPr>
        <w:t>синдромах</w:t>
      </w:r>
      <w:r>
        <w:rPr/>
        <w:t>  </w:t>
      </w:r>
      <w:r>
        <w:rPr>
          <w:spacing w:val="23"/>
        </w:rPr>
        <w:t> </w:t>
      </w:r>
      <w:r>
        <w:rPr/>
        <w:t>//  </w:t>
      </w:r>
      <w:r>
        <w:rPr>
          <w:spacing w:val="25"/>
        </w:rPr>
        <w:t> </w:t>
      </w:r>
      <w:r>
        <w:rPr>
          <w:spacing w:val="-2"/>
        </w:rPr>
        <w:t>Тезисы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докладов</w:t>
      </w:r>
    </w:p>
    <w:p>
      <w:pPr>
        <w:spacing w:after="0" w:line="359" w:lineRule="auto"/>
        <w:jc w:val="both"/>
        <w:sectPr>
          <w:headerReference w:type="default" r:id="rId318"/>
          <w:pgSz w:w="11907" w:h="16840"/>
          <w:pgMar w:header="736" w:footer="0" w:top="1000" w:bottom="280" w:left="1680" w:right="740"/>
          <w:pgNumType w:start="153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tabs>
          <w:tab w:pos="2509" w:val="left" w:leader="none"/>
          <w:tab w:pos="4413" w:val="left" w:leader="none"/>
          <w:tab w:pos="6316" w:val="left" w:leader="none"/>
          <w:tab w:pos="7824" w:val="left" w:leader="none"/>
        </w:tabs>
        <w:spacing w:line="361" w:lineRule="auto" w:before="64"/>
        <w:ind w:left="741"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Всесоюзной</w:t>
        <w:tab/>
        <w:t>конференции</w:t>
        <w:tab/>
        <w:t>«Актуальные</w:t>
        <w:tab/>
        <w:t>проблемы</w:t>
        <w:tab/>
        <w:t>пограничной</w:t>
      </w:r>
      <w:r>
        <w:rPr>
          <w:spacing w:val="29"/>
        </w:rPr>
        <w:t> </w:t>
      </w:r>
      <w:r>
        <w:rPr>
          <w:spacing w:val="-1"/>
        </w:rPr>
        <w:t>психиатрии». </w:t>
      </w:r>
      <w:r>
        <w:rPr/>
        <w:t>М.; </w:t>
      </w:r>
      <w:r>
        <w:rPr>
          <w:spacing w:val="-1"/>
        </w:rPr>
        <w:t>Витебск,</w:t>
      </w:r>
      <w:r>
        <w:rPr/>
        <w:t> </w:t>
      </w:r>
      <w:r>
        <w:rPr>
          <w:spacing w:val="-1"/>
        </w:rPr>
        <w:t>1989. </w:t>
      </w:r>
      <w:r>
        <w:rPr>
          <w:spacing w:val="1"/>
        </w:rPr>
        <w:t>Ч.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>
          <w:spacing w:val="-2"/>
        </w:rPr>
        <w:t>С.</w:t>
      </w:r>
      <w:r>
        <w:rPr>
          <w:spacing w:val="-1"/>
        </w:rPr>
        <w:t> 110</w:t>
      </w:r>
      <w:r>
        <w:rPr>
          <w:rFonts w:ascii="Times New Roman" w:hAnsi="Times New Roman"/>
          <w:spacing w:val="-1"/>
        </w:rPr>
        <w:t>-112.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3" w:after="0"/>
        <w:ind w:left="742" w:right="113" w:hanging="437"/>
        <w:jc w:val="both"/>
        <w:rPr>
          <w:rFonts w:ascii="Times New Roman" w:hAnsi="Times New Roman" w:cs="Times New Roman" w:eastAsia="Times New Roman"/>
        </w:rPr>
      </w:pPr>
      <w:bookmarkStart w:name="_bookmark67" w:id="121"/>
      <w:bookmarkEnd w:id="121"/>
      <w:r>
        <w:rPr/>
      </w:r>
      <w:bookmarkStart w:name="_bookmark67" w:id="122"/>
      <w:bookmarkEnd w:id="122"/>
      <w:r>
        <w:rPr>
          <w:spacing w:val="-1"/>
        </w:rPr>
        <w:t>Ш</w:t>
      </w:r>
      <w:r>
        <w:rPr>
          <w:spacing w:val="-1"/>
        </w:rPr>
        <w:t>ульпекова</w:t>
      </w:r>
      <w:r>
        <w:rPr>
          <w:spacing w:val="36"/>
        </w:rPr>
        <w:t> </w:t>
      </w:r>
      <w:r>
        <w:rPr>
          <w:spacing w:val="-1"/>
        </w:rPr>
        <w:t>Ю.О.</w:t>
      </w:r>
      <w:r>
        <w:rPr>
          <w:spacing w:val="36"/>
        </w:rPr>
        <w:t> </w:t>
      </w:r>
      <w:r>
        <w:rPr>
          <w:spacing w:val="-1"/>
        </w:rPr>
        <w:t>Кисломолочные</w:t>
      </w:r>
      <w:r>
        <w:rPr>
          <w:spacing w:val="34"/>
        </w:rPr>
        <w:t> </w:t>
      </w:r>
      <w:r>
        <w:rPr>
          <w:spacing w:val="-1"/>
        </w:rPr>
        <w:t>бактерии:</w:t>
      </w:r>
      <w:r>
        <w:rPr>
          <w:spacing w:val="37"/>
        </w:rPr>
        <w:t> </w:t>
      </w:r>
      <w:r>
        <w:rPr>
          <w:spacing w:val="-1"/>
        </w:rPr>
        <w:t>роль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регуляции</w:t>
      </w:r>
      <w:r>
        <w:rPr>
          <w:spacing w:val="31"/>
        </w:rPr>
        <w:t> </w:t>
      </w:r>
      <w:r>
        <w:rPr>
          <w:spacing w:val="-1"/>
        </w:rPr>
        <w:t>кишечной</w:t>
      </w:r>
      <w:r>
        <w:rPr>
          <w:spacing w:val="-3"/>
        </w:rPr>
        <w:t> </w:t>
      </w:r>
      <w:r>
        <w:rPr>
          <w:spacing w:val="-1"/>
        </w:rPr>
        <w:t>перистальтики. РЖГГК.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spacing w:val="-1"/>
        </w:rPr>
        <w:t>Т.20.</w:t>
      </w:r>
      <w:r>
        <w:rPr>
          <w:spacing w:val="-4"/>
        </w:rPr>
        <w:t> </w:t>
      </w:r>
      <w:r>
        <w:rPr/>
        <w:t>–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3.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С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1"/>
        </w:rPr>
        <w:t> 68-73.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6" w:hanging="437"/>
        <w:jc w:val="both"/>
      </w:pPr>
      <w:bookmarkStart w:name="_bookmark68" w:id="123"/>
      <w:bookmarkEnd w:id="123"/>
      <w:r>
        <w:rPr/>
      </w:r>
      <w:bookmarkStart w:name="_bookmark68" w:id="124"/>
      <w:bookmarkEnd w:id="124"/>
      <w:r>
        <w:rPr>
          <w:spacing w:val="-1"/>
        </w:rPr>
        <w:t>Як</w:t>
      </w:r>
      <w:r>
        <w:rPr>
          <w:spacing w:val="-1"/>
        </w:rPr>
        <w:t>овлев</w:t>
      </w:r>
      <w:r>
        <w:rPr>
          <w:spacing w:val="58"/>
        </w:rPr>
        <w:t> </w:t>
      </w:r>
      <w:r>
        <w:rPr>
          <w:spacing w:val="-1"/>
        </w:rPr>
        <w:t>А.А.</w:t>
      </w:r>
      <w:r>
        <w:rPr>
          <w:spacing w:val="58"/>
        </w:rPr>
        <w:t> </w:t>
      </w:r>
      <w:r>
        <w:rPr>
          <w:spacing w:val="-1"/>
        </w:rPr>
        <w:t>Состояние</w:t>
      </w:r>
      <w:r>
        <w:rPr>
          <w:spacing w:val="59"/>
        </w:rPr>
        <w:t> </w:t>
      </w:r>
      <w:r>
        <w:rPr>
          <w:spacing w:val="-1"/>
        </w:rPr>
        <w:t>системы:</w:t>
      </w:r>
      <w:r>
        <w:rPr>
          <w:spacing w:val="63"/>
        </w:rPr>
        <w:t> </w:t>
      </w:r>
      <w:r>
        <w:rPr>
          <w:spacing w:val="-1"/>
        </w:rPr>
        <w:t>оксид</w:t>
      </w:r>
      <w:r>
        <w:rPr>
          <w:spacing w:val="59"/>
        </w:rPr>
        <w:t> </w:t>
      </w:r>
      <w:r>
        <w:rPr>
          <w:spacing w:val="-1"/>
        </w:rPr>
        <w:t>азота</w:t>
      </w:r>
      <w:r>
        <w:rPr>
          <w:spacing w:val="58"/>
        </w:rPr>
        <w:t> </w:t>
      </w:r>
      <w:r>
        <w:rPr/>
        <w:t>–</w:t>
      </w:r>
      <w:r>
        <w:rPr>
          <w:spacing w:val="60"/>
        </w:rPr>
        <w:t> </w:t>
      </w:r>
      <w:r>
        <w:rPr>
          <w:spacing w:val="-1"/>
        </w:rPr>
        <w:t>эндотелиновые</w:t>
      </w:r>
      <w:r>
        <w:rPr>
          <w:spacing w:val="37"/>
        </w:rPr>
        <w:t> </w:t>
      </w:r>
      <w:r>
        <w:rPr>
          <w:spacing w:val="-1"/>
        </w:rPr>
        <w:t>пептиды</w:t>
      </w:r>
      <w:r>
        <w:rPr>
          <w:spacing w:val="68"/>
        </w:rPr>
        <w:t> </w:t>
      </w:r>
      <w:r>
        <w:rPr/>
        <w:t>– </w:t>
      </w:r>
      <w:r>
        <w:rPr>
          <w:spacing w:val="-1"/>
        </w:rPr>
        <w:t>эндотелиальный</w:t>
      </w:r>
      <w:r>
        <w:rPr>
          <w:spacing w:val="69"/>
        </w:rPr>
        <w:t> </w:t>
      </w:r>
      <w:r>
        <w:rPr>
          <w:spacing w:val="-1"/>
        </w:rPr>
        <w:t>фактор</w:t>
      </w:r>
      <w:r>
        <w:rPr>
          <w:spacing w:val="66"/>
        </w:rPr>
        <w:t> </w:t>
      </w:r>
      <w:r>
        <w:rPr>
          <w:spacing w:val="-1"/>
        </w:rPr>
        <w:t>роста</w:t>
      </w:r>
      <w:r>
        <w:rPr>
          <w:spacing w:val="2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больных</w:t>
      </w:r>
      <w:r>
        <w:rPr>
          <w:spacing w:val="69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разными</w:t>
      </w:r>
      <w:r>
        <w:rPr>
          <w:spacing w:val="29"/>
        </w:rPr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синдрома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раздраженного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кишечника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//</w:t>
      </w:r>
      <w:r>
        <w:rPr>
          <w:spacing w:val="31"/>
        </w:rPr>
        <w:t> </w:t>
      </w:r>
      <w:r>
        <w:rPr>
          <w:spacing w:val="-2"/>
        </w:rPr>
        <w:t>РЖГГК.</w:t>
      </w:r>
      <w:r>
        <w:rPr>
          <w:spacing w:val="31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–</w:t>
      </w:r>
    </w:p>
    <w:p>
      <w:pPr>
        <w:pStyle w:val="BodyText"/>
        <w:spacing w:line="240" w:lineRule="auto" w:before="4"/>
        <w:ind w:left="741" w:right="0"/>
        <w:jc w:val="left"/>
      </w:pPr>
      <w:r>
        <w:rPr/>
        <w:t>№ 5.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66.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160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bookmarkStart w:name="_bookmark69" w:id="125"/>
      <w:bookmarkEnd w:id="125"/>
      <w:r>
        <w:rPr/>
      </w:r>
      <w:bookmarkStart w:name="_bookmark69" w:id="126"/>
      <w:bookmarkEnd w:id="126"/>
      <w:r>
        <w:rPr>
          <w:spacing w:val="-1"/>
        </w:rPr>
        <w:t>A</w:t>
      </w:r>
      <w:r>
        <w:rPr>
          <w:spacing w:val="-1"/>
        </w:rPr>
        <w:t>fshari</w:t>
      </w:r>
      <w:r>
        <w:rPr>
          <w:spacing w:val="57"/>
        </w:rPr>
        <w:t> </w:t>
      </w:r>
      <w:r>
        <w:rPr>
          <w:spacing w:val="-1"/>
        </w:rPr>
        <w:t>K.,</w:t>
      </w:r>
      <w:r>
        <w:rPr>
          <w:spacing w:val="55"/>
        </w:rPr>
        <w:t> </w:t>
      </w:r>
      <w:r>
        <w:rPr>
          <w:spacing w:val="-1"/>
        </w:rPr>
        <w:t>Öhman</w:t>
      </w:r>
      <w:r>
        <w:rPr>
          <w:spacing w:val="57"/>
        </w:rPr>
        <w:t> </w:t>
      </w:r>
      <w:r>
        <w:rPr>
          <w:spacing w:val="-1"/>
        </w:rPr>
        <w:t>L.,</w:t>
      </w:r>
      <w:r>
        <w:rPr>
          <w:spacing w:val="55"/>
        </w:rPr>
        <w:t> </w:t>
      </w:r>
      <w:r>
        <w:rPr>
          <w:spacing w:val="-1"/>
        </w:rPr>
        <w:t>Isaksson</w:t>
      </w:r>
      <w:r>
        <w:rPr>
          <w:spacing w:val="57"/>
        </w:rPr>
        <w:t> </w:t>
      </w:r>
      <w:r>
        <w:rPr/>
        <w:t>S.</w:t>
      </w:r>
      <w:r>
        <w:rPr>
          <w:spacing w:val="53"/>
        </w:rPr>
        <w:t> </w:t>
      </w:r>
      <w:r>
        <w:rPr/>
        <w:t>et</w:t>
      </w:r>
      <w:r>
        <w:rPr>
          <w:spacing w:val="57"/>
        </w:rPr>
        <w:t> </w:t>
      </w:r>
      <w:r>
        <w:rPr/>
        <w:t>al.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Asso</w:t>
      </w:r>
      <w:r>
        <w:rPr>
          <w:spacing w:val="-2"/>
        </w:rPr>
        <w:t>с</w:t>
      </w:r>
      <w:r>
        <w:rPr>
          <w:rFonts w:ascii="Times New Roman" w:hAnsi="Times New Roman" w:cs="Times New Roman" w:eastAsia="Times New Roman"/>
          <w:spacing w:val="-2"/>
        </w:rPr>
        <w:t>iation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between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proinflammatory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serum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pathophysiological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59.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136.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11" w:hanging="437"/>
        <w:jc w:val="both"/>
        <w:rPr>
          <w:rFonts w:ascii="Times New Roman" w:hAnsi="Times New Roman" w:cs="Times New Roman" w:eastAsia="Times New Roman"/>
        </w:rPr>
      </w:pPr>
      <w:bookmarkStart w:name="_bookmark70" w:id="127"/>
      <w:bookmarkEnd w:id="127"/>
      <w:r>
        <w:rPr/>
      </w:r>
      <w:bookmarkStart w:name="_bookmark70" w:id="128"/>
      <w:bookmarkEnd w:id="128"/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lberts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B.,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Johnson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Lewis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Molecular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Biology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Garland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Science.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1392.</w:t>
      </w:r>
    </w:p>
    <w:p>
      <w:pPr>
        <w:pStyle w:val="BodyText"/>
        <w:numPr>
          <w:ilvl w:val="0"/>
          <w:numId w:val="33"/>
        </w:numPr>
        <w:tabs>
          <w:tab w:pos="811" w:val="left" w:leader="none"/>
        </w:tabs>
        <w:spacing w:line="361" w:lineRule="auto" w:before="6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bookmarkStart w:name="_bookmark71" w:id="129"/>
      <w:bookmarkEnd w:id="129"/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rumugam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Enterotypes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Nature.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473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(7346).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174-80.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02" w:after="0"/>
        <w:ind w:left="742" w:right="112" w:hanging="437"/>
        <w:jc w:val="both"/>
        <w:rPr>
          <w:rFonts w:ascii="Times New Roman" w:hAnsi="Times New Roman" w:cs="Times New Roman" w:eastAsia="Times New Roman"/>
        </w:rPr>
      </w:pPr>
      <w:bookmarkStart w:name="_bookmark72" w:id="130"/>
      <w:bookmarkEnd w:id="130"/>
      <w:r>
        <w:rPr/>
      </w:r>
      <w:bookmarkStart w:name="_bookmark72" w:id="131"/>
      <w:bookmarkEnd w:id="131"/>
      <w:r>
        <w:rPr>
          <w:rFonts w:ascii="Times New Roman" w:hAnsi="Times New Roman" w:cs="Times New Roman" w:eastAsia="Times New Roman"/>
          <w:spacing w:val="-1"/>
        </w:rPr>
        <w:t>Ba</w:t>
      </w:r>
      <w:r>
        <w:rPr>
          <w:rFonts w:ascii="Times New Roman" w:hAnsi="Times New Roman" w:cs="Times New Roman" w:eastAsia="Times New Roman"/>
          <w:spacing w:val="-1"/>
        </w:rPr>
        <w:t>lsari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Ceccarelli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Dubini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F.,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fecal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1"/>
        </w:rPr>
        <w:t>Microbiologica.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1982.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185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7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73" w:id="132"/>
      <w:bookmarkEnd w:id="132"/>
      <w:r>
        <w:rPr/>
      </w:r>
      <w:hyperlink r:id="rId320">
        <w:bookmarkStart w:name="_bookmark73" w:id="133"/>
        <w:bookmarkEnd w:id="133"/>
        <w:r>
          <w:rPr>
            <w:rFonts w:ascii="Times New Roman" w:hAnsi="Times New Roman" w:cs="Times New Roman" w:eastAsia="Times New Roman"/>
            <w:spacing w:val="-1"/>
          </w:rPr>
          <w:t>Barre</w:t>
        </w:r>
        <w:r>
          <w:rPr>
            <w:rFonts w:ascii="Times New Roman" w:hAnsi="Times New Roman" w:cs="Times New Roman" w:eastAsia="Times New Roman"/>
            <w:spacing w:val="-1"/>
          </w:rPr>
          <w:t>tt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6"/>
        </w:rPr>
        <w:t> </w:t>
      </w:r>
      <w:hyperlink r:id="rId321">
        <w:r>
          <w:rPr>
            <w:rFonts w:ascii="Times New Roman" w:hAnsi="Times New Roman" w:cs="Times New Roman" w:eastAsia="Times New Roman"/>
            <w:spacing w:val="-1"/>
          </w:rPr>
          <w:t>Ross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R.P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6"/>
        </w:rPr>
        <w:t> </w:t>
      </w:r>
      <w:hyperlink r:id="rId322">
        <w:r>
          <w:rPr>
            <w:rFonts w:ascii="Times New Roman" w:hAnsi="Times New Roman" w:cs="Times New Roman" w:eastAsia="Times New Roman"/>
            <w:spacing w:val="-1"/>
          </w:rPr>
          <w:t>O'Toole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P.W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9"/>
        </w:rPr>
        <w:t> </w:t>
      </w:r>
      <w:hyperlink r:id="rId323">
        <w:r>
          <w:rPr>
            <w:rFonts w:ascii="Times New Roman" w:hAnsi="Times New Roman" w:cs="Times New Roman" w:eastAsia="Times New Roman"/>
            <w:spacing w:val="-1"/>
          </w:rPr>
          <w:t>Fitzgerald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G.F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7"/>
        </w:rPr>
        <w:t> </w:t>
      </w:r>
      <w:hyperlink r:id="rId324">
        <w:r>
          <w:rPr>
            <w:rFonts w:ascii="Times New Roman" w:hAnsi="Times New Roman" w:cs="Times New Roman" w:eastAsia="Times New Roman"/>
            <w:spacing w:val="-1"/>
          </w:rPr>
          <w:t>Stanton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γ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Aminobutyric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acid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production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culturable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325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-1"/>
          </w:rPr>
          <w:t> Appl. Microbiol.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113(2).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411-7.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6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74" w:id="134"/>
      <w:bookmarkEnd w:id="134"/>
      <w:r>
        <w:rPr/>
      </w:r>
      <w:hyperlink r:id="rId326">
        <w:bookmarkStart w:name="_bookmark74" w:id="135"/>
        <w:bookmarkEnd w:id="135"/>
        <w:r>
          <w:rPr>
            <w:rFonts w:ascii="Times New Roman" w:hAnsi="Times New Roman" w:cs="Times New Roman" w:eastAsia="Times New Roman"/>
            <w:spacing w:val="-1"/>
          </w:rPr>
          <w:t>Bart</w:t>
        </w:r>
        <w:r>
          <w:rPr>
            <w:rFonts w:ascii="Times New Roman" w:hAnsi="Times New Roman" w:cs="Times New Roman" w:eastAsia="Times New Roman"/>
            <w:spacing w:val="-1"/>
          </w:rPr>
          <w:t>el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D.P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MicroRNAs: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genomics,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biogenesis,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mechanism,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327">
        <w:r>
          <w:rPr>
            <w:rFonts w:ascii="Times New Roman" w:hAnsi="Times New Roman" w:cs="Times New Roman" w:eastAsia="Times New Roman"/>
            <w:spacing w:val="-1"/>
          </w:rPr>
          <w:t>Cell.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23. </w:t>
      </w:r>
      <w:r>
        <w:rPr/>
        <w:t>– №</w:t>
      </w:r>
      <w:r>
        <w:rPr>
          <w:spacing w:val="-3"/>
        </w:rPr>
        <w:t> </w:t>
      </w:r>
      <w:r>
        <w:rPr>
          <w:spacing w:val="-1"/>
        </w:rPr>
        <w:t>116).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281-97.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02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75" w:id="136"/>
      <w:bookmarkEnd w:id="136"/>
      <w:r>
        <w:rPr/>
      </w:r>
      <w:bookmarkStart w:name="_bookmark75" w:id="137"/>
      <w:bookmarkEnd w:id="137"/>
      <w:r>
        <w:rPr>
          <w:rFonts w:ascii="Times New Roman" w:hAnsi="Times New Roman" w:cs="Times New Roman" w:eastAsia="Times New Roman"/>
        </w:rPr>
        <w:t>Beck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Ward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C.H.,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Mendelson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Mock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Erbaugh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Inventory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Measuring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Depression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Archives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Psychiatry.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1961.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Vol.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561-71.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4" w:after="0"/>
        <w:ind w:left="742" w:right="109" w:hanging="437"/>
        <w:jc w:val="both"/>
        <w:rPr>
          <w:rFonts w:ascii="Times New Roman" w:hAnsi="Times New Roman" w:cs="Times New Roman" w:eastAsia="Times New Roman"/>
        </w:rPr>
      </w:pPr>
      <w:bookmarkStart w:name="_bookmark76" w:id="138"/>
      <w:bookmarkEnd w:id="138"/>
      <w:r>
        <w:rPr/>
      </w:r>
      <w:hyperlink r:id="rId9">
        <w:bookmarkStart w:name="_bookmark76" w:id="139"/>
        <w:bookmarkEnd w:id="139"/>
        <w:r>
          <w:rPr>
            <w:rFonts w:ascii="Times New Roman" w:hAnsi="Times New Roman"/>
            <w:spacing w:val="-1"/>
          </w:rPr>
          <w:t>Bel</w:t>
        </w:r>
        <w:r>
          <w:rPr>
            <w:rFonts w:ascii="Times New Roman" w:hAnsi="Times New Roman"/>
            <w:spacing w:val="-1"/>
          </w:rPr>
          <w:t>monte</w:t>
        </w:r>
        <w:r>
          <w:rPr>
            <w:rFonts w:ascii="Times New Roman" w:hAnsi="Times New Roman"/>
            <w:spacing w:val="23"/>
          </w:rPr>
          <w:t> </w:t>
        </w:r>
        <w:r>
          <w:rPr>
            <w:rFonts w:ascii="Times New Roman" w:hAnsi="Times New Roman"/>
            <w:spacing w:val="-1"/>
          </w:rPr>
          <w:t>L</w:t>
        </w:r>
      </w:hyperlink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26"/>
        </w:rPr>
        <w:t> </w:t>
      </w:r>
      <w:hyperlink r:id="rId328">
        <w:r>
          <w:rPr>
            <w:rFonts w:ascii="Times New Roman" w:hAnsi="Times New Roman"/>
            <w:spacing w:val="-2"/>
          </w:rPr>
          <w:t>Beutheu</w:t>
        </w:r>
        <w:r>
          <w:rPr>
            <w:rFonts w:ascii="Times New Roman" w:hAnsi="Times New Roman"/>
            <w:spacing w:val="26"/>
          </w:rPr>
          <w:t> </w:t>
        </w:r>
        <w:r>
          <w:rPr>
            <w:rFonts w:ascii="Times New Roman" w:hAnsi="Times New Roman"/>
            <w:spacing w:val="-2"/>
          </w:rPr>
          <w:t>Youmba</w:t>
        </w:r>
        <w:r>
          <w:rPr>
            <w:rFonts w:ascii="Times New Roman" w:hAnsi="Times New Roman"/>
            <w:spacing w:val="25"/>
          </w:rPr>
          <w:t> </w:t>
        </w:r>
        <w:r>
          <w:rPr>
            <w:rFonts w:ascii="Times New Roman" w:hAnsi="Times New Roman"/>
          </w:rPr>
          <w:t>S</w:t>
        </w:r>
      </w:hyperlink>
      <w:r>
        <w:rPr>
          <w:rFonts w:ascii="Times New Roman" w:hAnsi="Times New Roman"/>
        </w:rPr>
        <w:t>.,</w:t>
      </w:r>
      <w:r>
        <w:rPr>
          <w:rFonts w:ascii="Times New Roman" w:hAnsi="Times New Roman"/>
          <w:spacing w:val="25"/>
        </w:rPr>
        <w:t> </w:t>
      </w:r>
      <w:hyperlink r:id="rId329">
        <w:r>
          <w:rPr>
            <w:rFonts w:ascii="Times New Roman" w:hAnsi="Times New Roman"/>
            <w:spacing w:val="-1"/>
          </w:rPr>
          <w:t>Bertiaux-</w:t>
        </w:r>
        <w:r>
          <w:rPr>
            <w:spacing w:val="-1"/>
          </w:rPr>
          <w:t>Vandaële</w:t>
        </w:r>
        <w:r>
          <w:rPr>
            <w:spacing w:val="25"/>
          </w:rPr>
          <w:t> </w:t>
        </w:r>
        <w:r>
          <w:rPr>
            <w:spacing w:val="-1"/>
          </w:rPr>
          <w:t>N</w:t>
        </w:r>
      </w:hyperlink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al.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Role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toll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like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receptors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irritable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2"/>
        </w:rPr>
        <w:t>bowel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syndrome: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differential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mucosal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2"/>
        </w:rPr>
        <w:t>immune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19"/>
          <w:pgSz w:w="11907" w:h="16840"/>
          <w:pgMar w:header="736" w:footer="0" w:top="1000" w:bottom="280" w:left="1680" w:right="740"/>
          <w:pgNumType w:start="154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741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activation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subtype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331">
        <w:r>
          <w:rPr>
            <w:rFonts w:ascii="Times New Roman" w:hAnsi="Times New Roman" w:cs="Times New Roman" w:eastAsia="Times New Roman"/>
            <w:spacing w:val="-1"/>
          </w:rPr>
          <w:t>PLoS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One.</w:t>
        </w:r>
      </w:hyperlink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2012.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7.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–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427-77.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02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77" w:id="140"/>
      <w:bookmarkEnd w:id="140"/>
      <w:r>
        <w:rPr/>
      </w:r>
      <w:hyperlink r:id="rId332">
        <w:bookmarkStart w:name="_bookmark77" w:id="141"/>
        <w:bookmarkEnd w:id="141"/>
        <w:r>
          <w:rPr>
            <w:rFonts w:ascii="Times New Roman" w:hAnsi="Times New Roman" w:cs="Times New Roman" w:eastAsia="Times New Roman"/>
            <w:spacing w:val="-1"/>
          </w:rPr>
          <w:t>Berc</w:t>
        </w:r>
        <w:r>
          <w:rPr>
            <w:rFonts w:ascii="Times New Roman" w:hAnsi="Times New Roman" w:cs="Times New Roman" w:eastAsia="Times New Roman"/>
            <w:spacing w:val="-1"/>
          </w:rPr>
          <w:t>ik</w:t>
        </w:r>
        <w:r>
          <w:rPr>
            <w:rFonts w:ascii="Times New Roman" w:hAnsi="Times New Roman" w:cs="Times New Roman" w:eastAsia="Times New Roman"/>
            <w:spacing w:val="14"/>
          </w:rPr>
          <w:t> </w:t>
        </w:r>
        <w:r>
          <w:rPr>
            <w:rFonts w:ascii="Times New Roman" w:hAnsi="Times New Roman" w:cs="Times New Roman" w:eastAsia="Times New Roman"/>
          </w:rPr>
          <w:t>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333">
        <w:r>
          <w:rPr>
            <w:rFonts w:ascii="Times New Roman" w:hAnsi="Times New Roman" w:cs="Times New Roman" w:eastAsia="Times New Roman"/>
            <w:spacing w:val="-2"/>
          </w:rPr>
          <w:t>Denou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</w:rPr>
          <w:t>E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334">
        <w:r>
          <w:rPr>
            <w:rFonts w:ascii="Times New Roman" w:hAnsi="Times New Roman" w:cs="Times New Roman" w:eastAsia="Times New Roman"/>
            <w:spacing w:val="-1"/>
          </w:rPr>
          <w:t>Collins</w:t>
        </w:r>
        <w:r>
          <w:rPr>
            <w:rFonts w:ascii="Times New Roman" w:hAnsi="Times New Roman" w:cs="Times New Roman" w:eastAsia="Times New Roman"/>
            <w:spacing w:val="14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Affect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Central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Levels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Brain-Derived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Neurotropic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Behavior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Mice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335">
        <w:r>
          <w:rPr>
            <w:rFonts w:ascii="Times New Roman" w:hAnsi="Times New Roman" w:cs="Times New Roman" w:eastAsia="Times New Roman"/>
            <w:spacing w:val="-1"/>
          </w:rPr>
          <w:t>Gastroenterology.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141.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599-609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4" w:after="0"/>
        <w:ind w:left="742" w:right="110" w:hanging="437"/>
        <w:jc w:val="both"/>
        <w:rPr>
          <w:rFonts w:ascii="Times New Roman" w:hAnsi="Times New Roman" w:cs="Times New Roman" w:eastAsia="Times New Roman"/>
        </w:rPr>
      </w:pPr>
      <w:bookmarkStart w:name="_bookmark78" w:id="142"/>
      <w:bookmarkEnd w:id="142"/>
      <w:r>
        <w:rPr/>
      </w:r>
      <w:hyperlink r:id="rId336">
        <w:bookmarkStart w:name="_bookmark78" w:id="143"/>
        <w:bookmarkEnd w:id="143"/>
        <w:r>
          <w:rPr>
            <w:rFonts w:ascii="Times New Roman" w:hAnsi="Times New Roman" w:cs="Times New Roman" w:eastAsia="Times New Roman"/>
            <w:spacing w:val="-1"/>
          </w:rPr>
          <w:t>Ber</w:t>
        </w:r>
        <w:r>
          <w:rPr>
            <w:rFonts w:ascii="Times New Roman" w:hAnsi="Times New Roman" w:cs="Times New Roman" w:eastAsia="Times New Roman"/>
            <w:spacing w:val="-1"/>
          </w:rPr>
          <w:t>tiaux-</w:t>
        </w:r>
        <w:r>
          <w:rPr>
            <w:spacing w:val="-1"/>
          </w:rPr>
          <w:t>Vandaële</w:t>
        </w:r>
        <w:r>
          <w:rPr>
            <w:spacing w:val="11"/>
          </w:rPr>
          <w:t> </w:t>
        </w:r>
        <w:r>
          <w:rPr>
            <w:spacing w:val="-1"/>
          </w:rPr>
          <w:t>N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337">
        <w:r>
          <w:rPr>
            <w:rFonts w:ascii="Times New Roman" w:hAnsi="Times New Roman" w:cs="Times New Roman" w:eastAsia="Times New Roman"/>
            <w:spacing w:val="-2"/>
          </w:rPr>
          <w:t>Youmba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S.B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338">
        <w:r>
          <w:rPr>
            <w:rFonts w:ascii="Times New Roman" w:hAnsi="Times New Roman" w:cs="Times New Roman" w:eastAsia="Times New Roman"/>
            <w:spacing w:val="-1"/>
          </w:rPr>
          <w:t>Belmonte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L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expression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cellular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distribution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tight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junction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proteins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altered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irritable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differences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subtype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339">
        <w:r>
          <w:rPr>
            <w:rFonts w:ascii="Times New Roman" w:hAnsi="Times New Roman" w:cs="Times New Roman" w:eastAsia="Times New Roman"/>
            <w:spacing w:val="-2"/>
          </w:rPr>
          <w:t>Am.</w:t>
        </w:r>
        <w:r>
          <w:rPr>
            <w:rFonts w:ascii="Times New Roman" w:hAnsi="Times New Roman" w:cs="Times New Roman" w:eastAsia="Times New Roman"/>
            <w:spacing w:val="-1"/>
          </w:rPr>
          <w:t> </w:t>
        </w:r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-1"/>
          </w:rPr>
          <w:t> Gastroenterol.</w:t>
        </w:r>
      </w:hyperlink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106.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2165-73.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5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bookmarkStart w:name="_bookmark79" w:id="144"/>
      <w:bookmarkEnd w:id="144"/>
      <w:r>
        <w:rPr/>
      </w:r>
      <w:bookmarkStart w:name="_bookmark79" w:id="145"/>
      <w:bookmarkEnd w:id="145"/>
      <w:r>
        <w:rPr>
          <w:rFonts w:ascii="Times New Roman" w:hAnsi="Times New Roman" w:cs="Times New Roman" w:eastAsia="Times New Roman"/>
          <w:spacing w:val="-1"/>
        </w:rPr>
        <w:t>Bh</w:t>
      </w:r>
      <w:r>
        <w:rPr>
          <w:rFonts w:ascii="Times New Roman" w:hAnsi="Times New Roman" w:cs="Times New Roman" w:eastAsia="Times New Roman"/>
          <w:spacing w:val="-1"/>
        </w:rPr>
        <w:t>athena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Martoni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C.,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Kulamarva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Urbanska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A.M.,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Malhotra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Prakash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Orally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delivered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microencapsulated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live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formulation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lowers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serum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lipids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hypercholesterolemic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hamsters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Med.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Food.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12.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310</w:t>
      </w:r>
      <w:r>
        <w:rPr/>
        <w:t>–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207" w:after="0"/>
        <w:ind w:left="742" w:right="0" w:hanging="437"/>
        <w:jc w:val="left"/>
        <w:rPr>
          <w:rFonts w:ascii="Times New Roman" w:hAnsi="Times New Roman" w:cs="Times New Roman" w:eastAsia="Times New Roman"/>
        </w:rPr>
      </w:pPr>
      <w:bookmarkStart w:name="_bookmark80" w:id="146"/>
      <w:bookmarkEnd w:id="146"/>
      <w:r>
        <w:rPr/>
      </w:r>
      <w:bookmarkStart w:name="_bookmark80" w:id="147"/>
      <w:bookmarkEnd w:id="147"/>
      <w:r>
        <w:rPr>
          <w:rFonts w:ascii="Times New Roman"/>
          <w:spacing w:val="-1"/>
        </w:rPr>
        <w:t>Bi</w:t>
      </w:r>
      <w:r>
        <w:rPr>
          <w:rFonts w:ascii="Times New Roman"/>
          <w:spacing w:val="-1"/>
        </w:rPr>
        <w:t>ancone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L.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Cytoskeletal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proteins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2"/>
        </w:rPr>
        <w:t>resident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flora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//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Dig.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Liver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Dis.</w:t>
      </w:r>
    </w:p>
    <w:p>
      <w:pPr>
        <w:pStyle w:val="BodyText"/>
        <w:spacing w:line="240" w:lineRule="auto" w:before="160"/>
        <w:ind w:left="74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V. 34.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34-36.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0" w:after="0"/>
        <w:ind w:left="742" w:right="114" w:hanging="437"/>
        <w:jc w:val="both"/>
        <w:rPr>
          <w:rFonts w:ascii="Times New Roman" w:hAnsi="Times New Roman" w:cs="Times New Roman" w:eastAsia="Times New Roman"/>
        </w:rPr>
      </w:pPr>
      <w:bookmarkStart w:name="_bookmark81" w:id="148"/>
      <w:bookmarkEnd w:id="148"/>
      <w:r>
        <w:rPr/>
      </w:r>
      <w:bookmarkStart w:name="_bookmark81" w:id="149"/>
      <w:bookmarkEnd w:id="149"/>
      <w:r>
        <w:rPr>
          <w:rFonts w:ascii="Times New Roman" w:hAnsi="Times New Roman" w:cs="Times New Roman" w:eastAsia="Times New Roman"/>
          <w:spacing w:val="-1"/>
        </w:rPr>
        <w:t>Bl</w:t>
      </w:r>
      <w:r>
        <w:rPr>
          <w:rFonts w:ascii="Times New Roman" w:hAnsi="Times New Roman" w:cs="Times New Roman" w:eastAsia="Times New Roman"/>
          <w:spacing w:val="-1"/>
        </w:rPr>
        <w:t>anco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P.,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Palucka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A.K.,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Pascual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Dendritic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cytokines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inflammatory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autoimmune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Growth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Rev.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19. </w:t>
      </w:r>
      <w:r>
        <w:rPr/>
        <w:t>– №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41-52.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06" w:after="0"/>
        <w:ind w:left="742" w:right="115" w:hanging="437"/>
        <w:jc w:val="both"/>
        <w:rPr>
          <w:rFonts w:ascii="Times New Roman" w:hAnsi="Times New Roman" w:cs="Times New Roman" w:eastAsia="Times New Roman"/>
        </w:rPr>
      </w:pPr>
      <w:bookmarkStart w:name="_bookmark82" w:id="150"/>
      <w:bookmarkEnd w:id="150"/>
      <w:r>
        <w:rPr/>
      </w:r>
      <w:bookmarkStart w:name="_bookmark82" w:id="151"/>
      <w:bookmarkEnd w:id="151"/>
      <w:r>
        <w:rPr>
          <w:rFonts w:ascii="Times New Roman" w:hAnsi="Times New Roman" w:cs="Times New Roman" w:eastAsia="Times New Roman"/>
          <w:spacing w:val="-1"/>
        </w:rPr>
        <w:t>Bl</w:t>
      </w:r>
      <w:r>
        <w:rPr>
          <w:rFonts w:ascii="Times New Roman" w:hAnsi="Times New Roman" w:cs="Times New Roman" w:eastAsia="Times New Roman"/>
          <w:spacing w:val="-1"/>
        </w:rPr>
        <w:t>aut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Collins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M.D.,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Welling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G.W.,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Dore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Molecular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biological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methods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studying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flora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project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Nutr.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87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(Suppl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203-11.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2" w:hanging="437"/>
        <w:jc w:val="both"/>
        <w:rPr>
          <w:rFonts w:ascii="Times New Roman" w:hAnsi="Times New Roman" w:cs="Times New Roman" w:eastAsia="Times New Roman"/>
        </w:rPr>
      </w:pPr>
      <w:hyperlink r:id="rId10">
        <w:r>
          <w:rPr>
            <w:rFonts w:ascii="Times New Roman" w:hAnsi="Times New Roman" w:cs="Times New Roman" w:eastAsia="Times New Roman"/>
            <w:spacing w:val="-1"/>
          </w:rPr>
          <w:t>Boroni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Moreira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</w:rPr>
          <w:t>AP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340">
        <w:r>
          <w:rPr>
            <w:rFonts w:ascii="Times New Roman" w:hAnsi="Times New Roman" w:cs="Times New Roman" w:eastAsia="Times New Roman"/>
            <w:spacing w:val="-1"/>
          </w:rPr>
          <w:t>Fiche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Salles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Teixeira</w:t>
        </w:r>
        <w:r>
          <w:rPr>
            <w:rFonts w:ascii="Times New Roman" w:hAnsi="Times New Roman" w:cs="Times New Roman" w:eastAsia="Times New Roman"/>
            <w:spacing w:val="23"/>
          </w:rPr>
          <w:t> </w:t>
        </w:r>
        <w:r>
          <w:rPr>
            <w:rFonts w:ascii="Times New Roman" w:hAnsi="Times New Roman" w:cs="Times New Roman" w:eastAsia="Times New Roman"/>
          </w:rPr>
          <w:t>T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development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obesity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341">
        <w:r>
          <w:rPr>
            <w:rFonts w:ascii="Times New Roman" w:hAnsi="Times New Roman" w:cs="Times New Roman" w:eastAsia="Times New Roman"/>
            <w:spacing w:val="-1"/>
          </w:rPr>
          <w:t>Nutr.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Hosp.</w:t>
        </w:r>
      </w:hyperlink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27.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/>
        <w:t>№.5.</w:t>
      </w:r>
      <w:r>
        <w:rPr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1408-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14.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14" w:hanging="437"/>
        <w:jc w:val="both"/>
        <w:rPr>
          <w:rFonts w:ascii="Times New Roman" w:hAnsi="Times New Roman" w:cs="Times New Roman" w:eastAsia="Times New Roman"/>
        </w:rPr>
      </w:pPr>
      <w:bookmarkStart w:name="_bookmark83" w:id="152"/>
      <w:bookmarkEnd w:id="152"/>
      <w:r>
        <w:rPr/>
      </w:r>
      <w:hyperlink r:id="rId342">
        <w:bookmarkStart w:name="_bookmark83" w:id="153"/>
        <w:bookmarkEnd w:id="153"/>
        <w:r>
          <w:rPr>
            <w:rFonts w:ascii="Times New Roman" w:hAnsi="Times New Roman" w:cs="Times New Roman" w:eastAsia="Times New Roman"/>
            <w:spacing w:val="-1"/>
          </w:rPr>
          <w:t>Bra</w:t>
        </w:r>
        <w:r>
          <w:rPr>
            <w:rFonts w:ascii="Times New Roman" w:hAnsi="Times New Roman" w:cs="Times New Roman" w:eastAsia="Times New Roman"/>
            <w:spacing w:val="-1"/>
          </w:rPr>
          <w:t>vo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J.A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Ingestion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Lactobacillus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strain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regulates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emotional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behavior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GABA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expression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mouse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via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vagus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nerve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343">
        <w:r>
          <w:rPr>
            <w:rFonts w:ascii="Times New Roman" w:hAnsi="Times New Roman" w:cs="Times New Roman" w:eastAsia="Times New Roman"/>
            <w:spacing w:val="-1"/>
          </w:rPr>
          <w:t>Proc. Natl. Acad. Sci. USA.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(38).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6050-5.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30"/>
          <w:pgSz w:w="11907" w:h="16840"/>
          <w:pgMar w:header="736" w:footer="0" w:top="1000" w:bottom="280" w:left="1680" w:right="740"/>
          <w:pgNumType w:start="155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84" w:id="154"/>
      <w:bookmarkEnd w:id="154"/>
      <w:r>
        <w:rPr/>
      </w:r>
      <w:hyperlink r:id="rId345">
        <w:bookmarkStart w:name="_bookmark84" w:id="155"/>
        <w:bookmarkEnd w:id="155"/>
        <w:r>
          <w:rPr>
            <w:rFonts w:ascii="Times New Roman" w:hAnsi="Times New Roman" w:cs="Times New Roman" w:eastAsia="Times New Roman"/>
            <w:spacing w:val="-1"/>
          </w:rPr>
          <w:t>Brie</w:t>
        </w:r>
        <w:r>
          <w:rPr>
            <w:rFonts w:ascii="Times New Roman" w:hAnsi="Times New Roman" w:cs="Times New Roman" w:eastAsia="Times New Roman"/>
            <w:spacing w:val="-1"/>
          </w:rPr>
          <w:t>jer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MR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346">
        <w:r>
          <w:rPr>
            <w:rFonts w:ascii="Times New Roman" w:hAnsi="Times New Roman" w:cs="Times New Roman" w:eastAsia="Times New Roman"/>
            <w:spacing w:val="-1"/>
          </w:rPr>
          <w:t>Akkermans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LM</w:t>
        </w:r>
      </w:hyperlink>
      <w:r>
        <w:rPr>
          <w:rFonts w:ascii="Times New Roman" w:hAnsi="Times New Roman" w:cs="Times New Roman" w:eastAsia="Times New Roman"/>
          <w:spacing w:val="12"/>
        </w:rPr>
        <w:t> </w:t>
      </w:r>
      <w:hyperlink r:id="rId347">
        <w:r>
          <w:rPr>
            <w:rFonts w:ascii="Times New Roman" w:hAnsi="Times New Roman" w:cs="Times New Roman" w:eastAsia="Times New Roman"/>
            <w:spacing w:val="-1"/>
          </w:rPr>
          <w:t>Meulemans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AL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5-HT-induced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neurogenic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relaxations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guinea-pig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proximal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colon: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investigation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into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role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ATP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VIP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addition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nitric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oxide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2"/>
        </w:rPr>
        <w:t> </w:t>
      </w:r>
      <w:hyperlink r:id="rId348">
        <w:r>
          <w:rPr>
            <w:rFonts w:ascii="Times New Roman" w:hAnsi="Times New Roman" w:cs="Times New Roman" w:eastAsia="Times New Roman"/>
            <w:spacing w:val="-1"/>
          </w:rPr>
          <w:t>Naunyn.</w:t>
        </w:r>
        <w:r>
          <w:rPr>
            <w:rFonts w:ascii="Times New Roman" w:hAnsi="Times New Roman" w:cs="Times New Roman" w:eastAsia="Times New Roman"/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Schmiedebergs.</w:t>
        </w:r>
        <w:r>
          <w:rPr>
            <w:rFonts w:ascii="Times New Roman" w:hAnsi="Times New Roman" w:cs="Times New Roman" w:eastAsia="Times New Roman"/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Arch.</w:t>
        </w:r>
      </w:hyperlink>
      <w:r>
        <w:rPr>
          <w:rFonts w:ascii="Times New Roman" w:hAnsi="Times New Roman" w:cs="Times New Roman" w:eastAsia="Times New Roman"/>
          <w:spacing w:val="29"/>
        </w:rPr>
        <w:t> </w:t>
      </w:r>
      <w:hyperlink r:id="rId348">
        <w:r>
          <w:rPr>
            <w:rFonts w:ascii="Times New Roman" w:hAnsi="Times New Roman" w:cs="Times New Roman" w:eastAsia="Times New Roman"/>
            <w:spacing w:val="-1"/>
          </w:rPr>
          <w:t>Pharmacol.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1995.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351.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126-35.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5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85" w:id="156"/>
      <w:bookmarkEnd w:id="156"/>
      <w:r>
        <w:rPr/>
      </w:r>
      <w:hyperlink r:id="rId349">
        <w:bookmarkStart w:name="_bookmark85" w:id="157"/>
        <w:bookmarkEnd w:id="157"/>
        <w:r>
          <w:rPr>
            <w:rFonts w:ascii="Times New Roman" w:hAnsi="Times New Roman" w:cs="Times New Roman" w:eastAsia="Times New Roman"/>
            <w:spacing w:val="-1"/>
          </w:rPr>
          <w:t>Bur</w:t>
        </w:r>
        <w:r>
          <w:rPr>
            <w:rFonts w:ascii="Times New Roman" w:hAnsi="Times New Roman" w:cs="Times New Roman" w:eastAsia="Times New Roman"/>
            <w:spacing w:val="-1"/>
          </w:rPr>
          <w:t>es</w:t>
        </w:r>
      </w:hyperlink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60"/>
        </w:rPr>
        <w:t> </w:t>
      </w:r>
      <w:hyperlink r:id="rId350">
        <w:r>
          <w:rPr>
            <w:rFonts w:ascii="Times New Roman" w:hAnsi="Times New Roman" w:cs="Times New Roman" w:eastAsia="Times New Roman"/>
            <w:spacing w:val="-1"/>
          </w:rPr>
          <w:t>Cyrany</w:t>
        </w:r>
      </w:hyperlink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351">
        <w:r>
          <w:rPr>
            <w:rFonts w:ascii="Times New Roman" w:hAnsi="Times New Roman" w:cs="Times New Roman" w:eastAsia="Times New Roman"/>
            <w:spacing w:val="-1"/>
          </w:rPr>
          <w:t>Kohoutova</w:t>
        </w:r>
      </w:hyperlink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Small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World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Vol.16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(Suppl.24).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2978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4" w:after="0"/>
        <w:ind w:left="742" w:right="0" w:hanging="437"/>
        <w:jc w:val="left"/>
        <w:rPr>
          <w:rFonts w:ascii="Times New Roman" w:hAnsi="Times New Roman" w:cs="Times New Roman" w:eastAsia="Times New Roman"/>
        </w:rPr>
      </w:pPr>
      <w:bookmarkStart w:name="_bookmark86" w:id="158"/>
      <w:bookmarkEnd w:id="158"/>
      <w:r>
        <w:rPr/>
      </w:r>
      <w:hyperlink r:id="rId352">
        <w:bookmarkStart w:name="_bookmark86" w:id="159"/>
        <w:bookmarkEnd w:id="159"/>
        <w:r>
          <w:rPr>
            <w:rFonts w:ascii="Times New Roman"/>
            <w:spacing w:val="-1"/>
            <w:u w:val="single" w:color="000000"/>
          </w:rPr>
          <w:t>Ca</w:t>
        </w:r>
        <w:r>
          <w:rPr>
            <w:rFonts w:ascii="Times New Roman"/>
            <w:spacing w:val="-1"/>
            <w:u w:val="single" w:color="000000"/>
          </w:rPr>
          <w:t>milleri</w:t>
        </w:r>
        <w:r>
          <w:rPr>
            <w:rFonts w:ascii="Times New Roman"/>
            <w:spacing w:val="1"/>
            <w:u w:val="single" w:color="000000"/>
          </w:rPr>
          <w:t> </w:t>
        </w:r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</w:rPr>
          <w:t>M</w:t>
        </w:r>
      </w:hyperlink>
      <w:r>
        <w:rPr>
          <w:rFonts w:ascii="Times New Roman"/>
          <w:spacing w:val="-1"/>
        </w:rPr>
        <w:t>.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Serotonin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gastrointestinal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tract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1"/>
        </w:rPr>
        <w:t> </w:t>
      </w:r>
      <w:hyperlink r:id="rId353">
        <w:r>
          <w:rPr>
            <w:rFonts w:ascii="Times New Roman"/>
            <w:spacing w:val="-1"/>
          </w:rPr>
          <w:t>Curr.</w:t>
        </w:r>
        <w:r>
          <w:rPr>
            <w:rFonts w:ascii="Times New Roman"/>
            <w:spacing w:val="1"/>
          </w:rPr>
          <w:t> </w:t>
        </w:r>
        <w:r>
          <w:rPr>
            <w:rFonts w:ascii="Times New Roman"/>
            <w:spacing w:val="-2"/>
          </w:rPr>
          <w:t>Opin.</w:t>
        </w:r>
        <w:r>
          <w:rPr>
            <w:rFonts w:ascii="Times New Roman"/>
            <w:spacing w:val="1"/>
          </w:rPr>
          <w:t> </w:t>
        </w:r>
        <w:r>
          <w:rPr>
            <w:rFonts w:ascii="Times New Roman"/>
            <w:spacing w:val="-1"/>
          </w:rPr>
          <w:t>Endocrinol.</w:t>
        </w:r>
      </w:hyperlink>
    </w:p>
    <w:p>
      <w:pPr>
        <w:pStyle w:val="BodyText"/>
        <w:spacing w:line="240" w:lineRule="auto" w:before="160"/>
        <w:ind w:left="741" w:right="0"/>
        <w:jc w:val="left"/>
        <w:rPr>
          <w:rFonts w:ascii="Times New Roman" w:hAnsi="Times New Roman" w:cs="Times New Roman" w:eastAsia="Times New Roman"/>
        </w:rPr>
      </w:pPr>
      <w:hyperlink r:id="rId353">
        <w:r>
          <w:rPr>
            <w:rFonts w:ascii="Times New Roman" w:hAnsi="Times New Roman" w:cs="Times New Roman" w:eastAsia="Times New Roman"/>
            <w:spacing w:val="-1"/>
          </w:rPr>
          <w:t>Diabetes. Obes.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16(1).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53-9.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161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87" w:id="160"/>
      <w:bookmarkEnd w:id="160"/>
      <w:r>
        <w:rPr/>
      </w:r>
      <w:bookmarkStart w:name="_bookmark87" w:id="161"/>
      <w:bookmarkEnd w:id="161"/>
      <w:r>
        <w:rPr>
          <w:rFonts w:ascii="Times New Roman" w:hAnsi="Times New Roman" w:cs="Times New Roman" w:eastAsia="Times New Roman"/>
          <w:spacing w:val="-1"/>
        </w:rPr>
        <w:t>Carr</w:t>
      </w:r>
      <w:r>
        <w:rPr>
          <w:rFonts w:ascii="Times New Roman" w:hAnsi="Times New Roman" w:cs="Times New Roman" w:eastAsia="Times New Roman"/>
          <w:spacing w:val="-1"/>
        </w:rPr>
        <w:t>oll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I.M.,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Chang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Y.H.,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Park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Luminal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mucosal-associated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diarrhoea-predominant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</w:rPr>
        <w:t> //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Pathog.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204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88" w:id="162"/>
      <w:bookmarkEnd w:id="162"/>
      <w:r>
        <w:rPr/>
      </w:r>
      <w:bookmarkStart w:name="_bookmark88" w:id="163"/>
      <w:bookmarkEnd w:id="163"/>
      <w:r>
        <w:rPr>
          <w:rFonts w:ascii="Times New Roman" w:hAnsi="Times New Roman" w:cs="Times New Roman" w:eastAsia="Times New Roman"/>
          <w:spacing w:val="-1"/>
        </w:rPr>
        <w:t>Ca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B.D.,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Chey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W.D.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article: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serotonergic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agents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primary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chronic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constipation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Pharmacol. </w:t>
      </w:r>
      <w:r>
        <w:rPr>
          <w:rFonts w:ascii="Times New Roman" w:hAnsi="Times New Roman" w:cs="Times New Roman" w:eastAsia="Times New Roman"/>
        </w:rPr>
        <w:t>Ther.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22. </w:t>
      </w:r>
      <w:r>
        <w:rPr/>
        <w:t>–</w:t>
      </w:r>
      <w:r>
        <w:rPr>
          <w:spacing w:val="-2"/>
        </w:rPr>
        <w:t> </w:t>
      </w:r>
      <w:r>
        <w:rPr/>
        <w:t>№ </w:t>
      </w:r>
      <w:r>
        <w:rPr>
          <w:spacing w:val="-1"/>
        </w:rPr>
        <w:t>11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1047-60.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4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bookmarkStart w:name="_bookmark89" w:id="164"/>
      <w:bookmarkEnd w:id="164"/>
      <w:r>
        <w:rPr/>
      </w:r>
      <w:hyperlink r:id="rId354">
        <w:bookmarkStart w:name="_bookmark89" w:id="165"/>
        <w:bookmarkEnd w:id="165"/>
        <w:r>
          <w:rPr>
            <w:rFonts w:ascii="Times New Roman" w:hAnsi="Times New Roman" w:cs="Times New Roman" w:eastAsia="Times New Roman"/>
            <w:spacing w:val="-1"/>
          </w:rPr>
          <w:t>C</w:t>
        </w:r>
        <w:r>
          <w:rPr>
            <w:rFonts w:ascii="Times New Roman" w:hAnsi="Times New Roman" w:cs="Times New Roman" w:eastAsia="Times New Roman"/>
            <w:spacing w:val="-1"/>
          </w:rPr>
          <w:t>hen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C.L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8"/>
        </w:rPr>
        <w:t> </w:t>
      </w:r>
      <w:hyperlink r:id="rId355">
        <w:r>
          <w:rPr>
            <w:rFonts w:ascii="Times New Roman" w:hAnsi="Times New Roman" w:cs="Times New Roman" w:eastAsia="Times New Roman"/>
            <w:spacing w:val="-2"/>
          </w:rPr>
          <w:t>Liu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T.T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8"/>
        </w:rPr>
        <w:t> </w:t>
      </w:r>
      <w:hyperlink r:id="rId356">
        <w:r>
          <w:rPr>
            <w:rFonts w:ascii="Times New Roman" w:hAnsi="Times New Roman" w:cs="Times New Roman" w:eastAsia="Times New Roman"/>
            <w:spacing w:val="-1"/>
          </w:rPr>
          <w:t>Yi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C.H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8"/>
        </w:rPr>
        <w:t> </w:t>
      </w:r>
      <w:hyperlink r:id="rId357">
        <w:r>
          <w:rPr>
            <w:rFonts w:ascii="Times New Roman" w:hAnsi="Times New Roman" w:cs="Times New Roman" w:eastAsia="Times New Roman"/>
            <w:spacing w:val="-1"/>
          </w:rPr>
          <w:t>Orr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W.C</w:t>
        </w:r>
      </w:hyperlink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altered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anorectal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sleep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disturbance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358">
        <w:r>
          <w:rPr>
            <w:rFonts w:ascii="Times New Roman" w:hAnsi="Times New Roman" w:cs="Times New Roman" w:eastAsia="Times New Roman"/>
            <w:spacing w:val="-1"/>
          </w:rPr>
          <w:t>Digestion.</w:t>
        </w:r>
      </w:hyperlink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84.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247-51.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4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bookmarkStart w:name="_bookmark90" w:id="166"/>
      <w:bookmarkEnd w:id="166"/>
      <w:r>
        <w:rPr/>
      </w:r>
      <w:bookmarkStart w:name="_bookmark90" w:id="167"/>
      <w:bookmarkEnd w:id="167"/>
      <w:r>
        <w:rPr>
          <w:rFonts w:ascii="Times New Roman" w:hAnsi="Times New Roman" w:cs="Times New Roman" w:eastAsia="Times New Roman"/>
          <w:spacing w:val="-1"/>
        </w:rPr>
        <w:t>Che</w:t>
      </w:r>
      <w:r>
        <w:rPr>
          <w:rFonts w:ascii="Times New Roman" w:hAnsi="Times New Roman" w:cs="Times New Roman" w:eastAsia="Times New Roman"/>
          <w:spacing w:val="-1"/>
        </w:rPr>
        <w:t>rbut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Effects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short-chain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acids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gastrointestinal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motility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Physiological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aspects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short-chain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acids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Eds.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J.H.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Cummings,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J.L.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Rombeau,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Sakata.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UK: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Cambridge,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Cambridge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Univ.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Press, 1995.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191.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5" w:after="0"/>
        <w:ind w:left="742" w:right="112" w:hanging="437"/>
        <w:jc w:val="both"/>
        <w:rPr>
          <w:rFonts w:ascii="Times New Roman" w:hAnsi="Times New Roman" w:cs="Times New Roman" w:eastAsia="Times New Roman"/>
        </w:rPr>
      </w:pPr>
      <w:bookmarkStart w:name="_bookmark91" w:id="168"/>
      <w:bookmarkEnd w:id="168"/>
      <w:r>
        <w:rPr/>
      </w:r>
      <w:bookmarkStart w:name="_bookmark91" w:id="169"/>
      <w:bookmarkEnd w:id="169"/>
      <w:r>
        <w:rPr>
          <w:rFonts w:ascii="Times New Roman" w:hAnsi="Times New Roman" w:cs="Times New Roman" w:eastAsia="Times New Roman"/>
          <w:spacing w:val="-1"/>
        </w:rPr>
        <w:t>Che</w:t>
      </w:r>
      <w:r>
        <w:rPr>
          <w:rFonts w:ascii="Times New Roman" w:hAnsi="Times New Roman" w:cs="Times New Roman" w:eastAsia="Times New Roman"/>
          <w:spacing w:val="-1"/>
        </w:rPr>
        <w:t>rbut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Short-chain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acids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modify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colonic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motility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nerves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polypeptide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YY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release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Am.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Liver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 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1998.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Vol.275.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Issue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G1415-G1422.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5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Chokshi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N.K.,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Guner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Y.S.,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Hunter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C.J.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nitric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oxide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epithelial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injury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restitution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neonatal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necrotizing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enterocolitis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Semin.</w:t>
      </w:r>
      <w:r>
        <w:rPr>
          <w:rFonts w:ascii="Times New Roman" w:hAnsi="Times New Roman" w:cs="Times New Roman" w:eastAsia="Times New Roman"/>
          <w:spacing w:val="-1"/>
        </w:rPr>
        <w:t> Perinatol.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32.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92-99.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44"/>
          <w:pgSz w:w="11907" w:h="16840"/>
          <w:pgMar w:header="736" w:footer="0" w:top="1000" w:bottom="280" w:left="1680" w:right="740"/>
          <w:pgNumType w:start="156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92" w:id="170"/>
      <w:bookmarkEnd w:id="170"/>
      <w:r>
        <w:rPr/>
      </w:r>
      <w:hyperlink r:id="rId23">
        <w:bookmarkStart w:name="_bookmark92" w:id="171"/>
        <w:bookmarkEnd w:id="171"/>
        <w:r>
          <w:rPr>
            <w:rFonts w:ascii="Times New Roman" w:hAnsi="Times New Roman" w:cs="Times New Roman" w:eastAsia="Times New Roman"/>
            <w:spacing w:val="-1"/>
          </w:rPr>
          <w:t>C</w:t>
        </w:r>
        <w:r>
          <w:rPr>
            <w:rFonts w:ascii="Times New Roman" w:hAnsi="Times New Roman" w:cs="Times New Roman" w:eastAsia="Times New Roman"/>
            <w:spacing w:val="-1"/>
          </w:rPr>
          <w:t>houng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R.S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2"/>
        </w:rPr>
        <w:t> </w:t>
      </w:r>
      <w:hyperlink r:id="rId360">
        <w:r>
          <w:rPr>
            <w:rFonts w:ascii="Times New Roman" w:hAnsi="Times New Roman" w:cs="Times New Roman" w:eastAsia="Times New Roman"/>
          </w:rPr>
          <w:t>Ruff</w:t>
        </w:r>
        <w:r>
          <w:rPr>
            <w:rFonts w:ascii="Times New Roman" w:hAnsi="Times New Roman" w:cs="Times New Roman" w:eastAsia="Times New Roman"/>
            <w:spacing w:val="5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361">
        <w:r>
          <w:rPr>
            <w:rFonts w:ascii="Times New Roman" w:hAnsi="Times New Roman" w:cs="Times New Roman" w:eastAsia="Times New Roman"/>
            <w:spacing w:val="-1"/>
          </w:rPr>
          <w:t>Malhotra</w:t>
        </w:r>
        <w:r>
          <w:rPr>
            <w:rFonts w:ascii="Times New Roman" w:hAnsi="Times New Roman" w:cs="Times New Roman" w:eastAsia="Times New Roman"/>
            <w:spacing w:val="61"/>
          </w:rPr>
          <w:t> </w:t>
        </w:r>
        <w:r>
          <w:rPr>
            <w:rFonts w:ascii="Times New Roman" w:hAnsi="Times New Roman" w:cs="Times New Roman" w:eastAsia="Times New Roman"/>
          </w:rPr>
          <w:t>A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predictors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duodenal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aspirate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culture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362">
        <w:r>
          <w:rPr>
            <w:rFonts w:ascii="Times New Roman" w:hAnsi="Times New Roman" w:cs="Times New Roman" w:eastAsia="Times New Roman"/>
            <w:spacing w:val="-1"/>
          </w:rPr>
          <w:t>Aliment.</w:t>
        </w:r>
      </w:hyperlink>
      <w:r>
        <w:rPr>
          <w:rFonts w:ascii="Times New Roman" w:hAnsi="Times New Roman" w:cs="Times New Roman" w:eastAsia="Times New Roman"/>
          <w:spacing w:val="23"/>
        </w:rPr>
        <w:t> </w:t>
      </w:r>
      <w:hyperlink r:id="rId362">
        <w:r>
          <w:rPr>
            <w:rFonts w:ascii="Times New Roman" w:hAnsi="Times New Roman" w:cs="Times New Roman" w:eastAsia="Times New Roman"/>
            <w:spacing w:val="-1"/>
          </w:rPr>
          <w:t>Pharmacol. Ther.</w:t>
        </w:r>
      </w:hyperlink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33.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1059-67.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811" w:val="left" w:leader="none"/>
        </w:tabs>
        <w:spacing w:line="360" w:lineRule="auto" w:before="203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hyperlink r:id="rId18">
        <w:bookmarkStart w:name="_bookmark93" w:id="172"/>
        <w:bookmarkEnd w:id="172"/>
        <w:r>
          <w:rPr>
            <w:rFonts w:ascii="Times New Roman" w:hAnsi="Times New Roman" w:cs="Times New Roman" w:eastAsia="Times New Roman"/>
            <w:spacing w:val="-1"/>
          </w:rPr>
          <w:t>Cla</w:t>
        </w:r>
        <w:r>
          <w:rPr>
            <w:rFonts w:ascii="Times New Roman" w:hAnsi="Times New Roman" w:cs="Times New Roman" w:eastAsia="Times New Roman"/>
            <w:spacing w:val="-1"/>
          </w:rPr>
          <w:t>esson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</w:rPr>
          <w:t>M.J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363">
        <w:r>
          <w:rPr>
            <w:rFonts w:ascii="Times New Roman" w:hAnsi="Times New Roman" w:cs="Times New Roman" w:eastAsia="Times New Roman"/>
            <w:spacing w:val="-2"/>
          </w:rPr>
          <w:t>Cusack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364">
        <w:r>
          <w:rPr>
            <w:rFonts w:ascii="Times New Roman" w:hAnsi="Times New Roman" w:cs="Times New Roman" w:eastAsia="Times New Roman"/>
            <w:spacing w:val="-1"/>
          </w:rPr>
          <w:t>O'Sullivan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</w:rPr>
          <w:t>O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Composition,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variability,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temporal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stability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elderly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365">
        <w:r>
          <w:rPr>
            <w:rFonts w:ascii="Times New Roman" w:hAnsi="Times New Roman" w:cs="Times New Roman" w:eastAsia="Times New Roman"/>
          </w:rPr>
          <w:t>Proc.</w:t>
        </w:r>
        <w:r>
          <w:rPr>
            <w:rFonts w:ascii="Times New Roman" w:hAnsi="Times New Roman" w:cs="Times New Roman" w:eastAsia="Times New Roman"/>
            <w:spacing w:val="4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Natl.</w:t>
        </w:r>
      </w:hyperlink>
      <w:r>
        <w:rPr>
          <w:rFonts w:ascii="Times New Roman" w:hAnsi="Times New Roman" w:cs="Times New Roman" w:eastAsia="Times New Roman"/>
          <w:spacing w:val="37"/>
        </w:rPr>
        <w:t> </w:t>
      </w:r>
      <w:hyperlink r:id="rId365">
        <w:r>
          <w:rPr>
            <w:rFonts w:ascii="Times New Roman" w:hAnsi="Times New Roman" w:cs="Times New Roman" w:eastAsia="Times New Roman"/>
            <w:spacing w:val="-1"/>
          </w:rPr>
          <w:t>Acad. </w:t>
        </w:r>
        <w:r>
          <w:rPr>
            <w:rFonts w:ascii="Times New Roman" w:hAnsi="Times New Roman" w:cs="Times New Roman" w:eastAsia="Times New Roman"/>
          </w:rPr>
          <w:t>Sci.</w:t>
        </w:r>
        <w:r>
          <w:rPr>
            <w:rFonts w:ascii="Times New Roman" w:hAnsi="Times New Roman" w:cs="Times New Roman" w:eastAsia="Times New Roman"/>
            <w:spacing w:val="-1"/>
          </w:rPr>
          <w:t> USA.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108.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Suppl.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4586-91.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4" w:after="0"/>
        <w:ind w:left="742" w:right="107" w:hanging="437"/>
        <w:jc w:val="both"/>
        <w:rPr>
          <w:rFonts w:ascii="Times New Roman" w:hAnsi="Times New Roman" w:cs="Times New Roman" w:eastAsia="Times New Roman"/>
        </w:rPr>
      </w:pPr>
      <w:bookmarkStart w:name="_bookmark94" w:id="173"/>
      <w:bookmarkEnd w:id="173"/>
      <w:r>
        <w:rPr/>
      </w:r>
      <w:hyperlink r:id="rId70">
        <w:bookmarkStart w:name="_bookmark94" w:id="174"/>
        <w:bookmarkEnd w:id="174"/>
        <w:r>
          <w:rPr>
            <w:rFonts w:ascii="Times New Roman" w:hAnsi="Times New Roman" w:cs="Times New Roman" w:eastAsia="Times New Roman"/>
            <w:spacing w:val="-1"/>
          </w:rPr>
          <w:t>Cla</w:t>
        </w:r>
        <w:r>
          <w:rPr>
            <w:rFonts w:ascii="Times New Roman" w:hAnsi="Times New Roman" w:cs="Times New Roman" w:eastAsia="Times New Roman"/>
            <w:spacing w:val="-1"/>
          </w:rPr>
          <w:t>rke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366">
        <w:r>
          <w:rPr>
            <w:rFonts w:ascii="Times New Roman" w:hAnsi="Times New Roman" w:cs="Times New Roman" w:eastAsia="Times New Roman"/>
            <w:spacing w:val="-1"/>
          </w:rPr>
          <w:t>Cryan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J.F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367">
        <w:r>
          <w:rPr>
            <w:rFonts w:ascii="Times New Roman" w:hAnsi="Times New Roman" w:cs="Times New Roman" w:eastAsia="Times New Roman"/>
            <w:spacing w:val="-1"/>
          </w:rPr>
          <w:t>Dinan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T.G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368">
        <w:r>
          <w:rPr>
            <w:rFonts w:ascii="Times New Roman" w:hAnsi="Times New Roman" w:cs="Times New Roman" w:eastAsia="Times New Roman"/>
            <w:spacing w:val="-2"/>
          </w:rPr>
          <w:t>Quigley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</w:rPr>
          <w:t>E.M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article: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probiotics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syndrome--focus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lactic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hyperlink r:id="rId369">
        <w:r>
          <w:rPr>
            <w:rFonts w:ascii="Times New Roman" w:hAnsi="Times New Roman" w:cs="Times New Roman" w:eastAsia="Times New Roman"/>
            <w:spacing w:val="-1"/>
          </w:rPr>
          <w:t>Aliment. Pharmacol.</w:t>
        </w:r>
        <w:r>
          <w:rPr>
            <w:rFonts w:ascii="Times New Roman" w:hAnsi="Times New Roman" w:cs="Times New Roman" w:eastAsia="Times New Roman"/>
            <w:spacing w:val="-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Ther.</w:t>
        </w:r>
      </w:hyperlink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35.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403-13.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95" w:id="175"/>
      <w:bookmarkEnd w:id="175"/>
      <w:r>
        <w:rPr/>
      </w:r>
      <w:hyperlink r:id="rId370">
        <w:bookmarkStart w:name="_bookmark95" w:id="176"/>
        <w:bookmarkEnd w:id="176"/>
        <w:r>
          <w:rPr>
            <w:rFonts w:ascii="Times New Roman" w:hAnsi="Times New Roman" w:cs="Times New Roman" w:eastAsia="Times New Roman"/>
            <w:spacing w:val="-1"/>
          </w:rPr>
          <w:t>Cla</w:t>
        </w:r>
        <w:r>
          <w:rPr>
            <w:rFonts w:ascii="Times New Roman" w:hAnsi="Times New Roman" w:cs="Times New Roman" w:eastAsia="Times New Roman"/>
            <w:spacing w:val="-1"/>
          </w:rPr>
          <w:t>rke</w:t>
        </w:r>
        <w:r>
          <w:rPr>
            <w:rFonts w:ascii="Times New Roman" w:hAnsi="Times New Roman" w:cs="Times New Roman" w:eastAsia="Times New Roman"/>
            <w:spacing w:val="5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8"/>
        </w:rPr>
        <w:t> </w:t>
      </w:r>
      <w:hyperlink r:id="rId371">
        <w:r>
          <w:rPr>
            <w:rFonts w:ascii="Times New Roman" w:hAnsi="Times New Roman" w:cs="Times New Roman" w:eastAsia="Times New Roman"/>
            <w:spacing w:val="-1"/>
          </w:rPr>
          <w:t>McKernan</w:t>
        </w:r>
        <w:r>
          <w:rPr>
            <w:rFonts w:ascii="Times New Roman" w:hAnsi="Times New Roman" w:cs="Times New Roman" w:eastAsia="Times New Roman"/>
            <w:spacing w:val="5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D.P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Distinct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Tryptophan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Metabolism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along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Kynurenine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Pathway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Downstream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Toll-Like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Activation</w:t>
      </w:r>
      <w:r>
        <w:rPr>
          <w:rFonts w:ascii="Times New Roman" w:hAnsi="Times New Roman" w:cs="Times New Roman" w:eastAsia="Times New Roman"/>
        </w:rPr>
        <w:t> in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372">
        <w:r>
          <w:rPr>
            <w:rFonts w:ascii="Times New Roman" w:hAnsi="Times New Roman" w:cs="Times New Roman" w:eastAsia="Times New Roman"/>
            <w:spacing w:val="-1"/>
          </w:rPr>
          <w:t>Front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Pharmacol.</w:t>
        </w:r>
      </w:hyperlink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90.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8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96" w:id="177"/>
      <w:bookmarkEnd w:id="177"/>
      <w:r>
        <w:rPr/>
      </w:r>
      <w:bookmarkStart w:name="_bookmark96" w:id="178"/>
      <w:bookmarkEnd w:id="178"/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rFonts w:ascii="Times New Roman" w:hAnsi="Times New Roman" w:cs="Times New Roman" w:eastAsia="Times New Roman"/>
          <w:spacing w:val="-1"/>
        </w:rPr>
        <w:t>odling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C.,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O'Mahony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Shanahan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F.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molecular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analysis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fecal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mucosal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communities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Dig.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55.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392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08" w:after="0"/>
        <w:ind w:left="742" w:right="110" w:hanging="437"/>
        <w:jc w:val="both"/>
        <w:rPr>
          <w:rFonts w:ascii="Times New Roman" w:hAnsi="Times New Roman" w:cs="Times New Roman" w:eastAsia="Times New Roman"/>
        </w:rPr>
      </w:pPr>
      <w:bookmarkStart w:name="_bookmark97" w:id="179"/>
      <w:bookmarkEnd w:id="179"/>
      <w:r>
        <w:rPr/>
      </w:r>
      <w:hyperlink r:id="rId61">
        <w:bookmarkStart w:name="_bookmark97" w:id="180"/>
        <w:bookmarkEnd w:id="180"/>
        <w:r>
          <w:rPr>
            <w:rFonts w:ascii="Times New Roman" w:hAnsi="Times New Roman" w:cs="Times New Roman" w:eastAsia="Times New Roman"/>
            <w:spacing w:val="-1"/>
          </w:rPr>
          <w:t>Co</w:t>
        </w:r>
        <w:r>
          <w:rPr>
            <w:rFonts w:ascii="Times New Roman" w:hAnsi="Times New Roman" w:cs="Times New Roman" w:eastAsia="Times New Roman"/>
            <w:spacing w:val="-1"/>
          </w:rPr>
          <w:t>melli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7"/>
        </w:rPr>
        <w:t> </w:t>
      </w:r>
      <w:hyperlink r:id="rId373">
        <w:r>
          <w:rPr>
            <w:rFonts w:ascii="Times New Roman" w:hAnsi="Times New Roman" w:cs="Times New Roman" w:eastAsia="Times New Roman"/>
            <w:spacing w:val="-1"/>
          </w:rPr>
          <w:t>Simmering</w:t>
        </w:r>
        <w:r>
          <w:rPr>
            <w:rFonts w:ascii="Times New Roman" w:hAnsi="Times New Roman" w:cs="Times New Roman" w:eastAsia="Times New Roman"/>
            <w:spacing w:val="4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7"/>
        </w:rPr>
        <w:t> </w:t>
      </w:r>
      <w:hyperlink r:id="rId374">
        <w:r>
          <w:rPr>
            <w:rFonts w:ascii="Times New Roman" w:hAnsi="Times New Roman" w:cs="Times New Roman" w:eastAsia="Times New Roman"/>
            <w:spacing w:val="-1"/>
          </w:rPr>
          <w:t>Faure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Multifaceted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transcriptional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regulation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murine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mucus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layer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endogenous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hyperlink r:id="rId375">
        <w:r>
          <w:rPr>
            <w:rFonts w:ascii="Times New Roman" w:hAnsi="Times New Roman" w:cs="Times New Roman" w:eastAsia="Times New Roman"/>
            <w:spacing w:val="-1"/>
          </w:rPr>
          <w:t>Genomics.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91.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70-7.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16" w:hanging="437"/>
        <w:jc w:val="both"/>
        <w:rPr>
          <w:rFonts w:ascii="Times New Roman" w:hAnsi="Times New Roman" w:cs="Times New Roman" w:eastAsia="Times New Roman"/>
        </w:rPr>
      </w:pPr>
      <w:bookmarkStart w:name="_bookmark98" w:id="181"/>
      <w:bookmarkEnd w:id="181"/>
      <w:r>
        <w:rPr/>
      </w:r>
      <w:bookmarkStart w:name="_bookmark98" w:id="182"/>
      <w:bookmarkEnd w:id="182"/>
      <w:r>
        <w:rPr>
          <w:rFonts w:ascii="Times New Roman" w:hAnsi="Times New Roman" w:cs="Times New Roman" w:eastAsia="Times New Roman"/>
          <w:spacing w:val="-1"/>
        </w:rPr>
        <w:t>Cor</w:t>
      </w:r>
      <w:r>
        <w:rPr>
          <w:rFonts w:ascii="Times New Roman" w:hAnsi="Times New Roman" w:cs="Times New Roman" w:eastAsia="Times New Roman"/>
          <w:spacing w:val="-1"/>
        </w:rPr>
        <w:t>field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A.P.,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Myerscough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Longman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R.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Mucins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mucosal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protection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gastrointestinal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tract: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mucins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pathology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gastrointestinal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Gut.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47.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589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4" w:after="0"/>
        <w:ind w:left="742" w:right="113" w:hanging="437"/>
        <w:jc w:val="both"/>
        <w:rPr>
          <w:rFonts w:ascii="Times New Roman" w:hAnsi="Times New Roman" w:cs="Times New Roman" w:eastAsia="Times New Roman"/>
        </w:rPr>
      </w:pPr>
      <w:bookmarkStart w:name="_bookmark99" w:id="183"/>
      <w:bookmarkEnd w:id="183"/>
      <w:r>
        <w:rPr/>
      </w:r>
      <w:bookmarkStart w:name="_bookmark99" w:id="184"/>
      <w:bookmarkEnd w:id="184"/>
      <w:r>
        <w:rPr>
          <w:rFonts w:ascii="Times New Roman" w:hAnsi="Times New Roman" w:cs="Times New Roman" w:eastAsia="Times New Roman"/>
          <w:spacing w:val="2"/>
        </w:rPr>
        <w:t>C</w:t>
      </w:r>
      <w:r>
        <w:rPr>
          <w:rFonts w:ascii="Times New Roman" w:hAnsi="Times New Roman" w:cs="Times New Roman" w:eastAsia="Times New Roman"/>
          <w:spacing w:val="2"/>
        </w:rPr>
        <w:t>reed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2"/>
        </w:rPr>
        <w:t>F.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Relationship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between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IBS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and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psychiatric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3"/>
        </w:rPr>
        <w:t>disorders.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2"/>
        </w:rPr>
        <w:t>Camilleri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2"/>
        </w:rPr>
        <w:t>M.,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Spiller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R.C.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Diagnosis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treatment. W.B.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Saunders,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2002.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45-54.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bookmarkStart w:name="_bookmark100" w:id="185"/>
      <w:bookmarkEnd w:id="185"/>
      <w:r>
        <w:rPr/>
      </w:r>
      <w:bookmarkStart w:name="_bookmark100" w:id="186"/>
      <w:bookmarkEnd w:id="186"/>
      <w:r>
        <w:rPr>
          <w:rFonts w:ascii="Times New Roman" w:hAnsi="Times New Roman" w:cs="Times New Roman" w:eastAsia="Times New Roman"/>
          <w:spacing w:val="-1"/>
        </w:rPr>
        <w:t>Cu</w:t>
      </w:r>
      <w:r>
        <w:rPr>
          <w:rFonts w:ascii="Times New Roman" w:hAnsi="Times New Roman" w:cs="Times New Roman" w:eastAsia="Times New Roman"/>
          <w:spacing w:val="-1"/>
        </w:rPr>
        <w:t>mmings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J.H.,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Macfarlane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G.T.,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Englyst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H.N.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Prebiotic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digestion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fermentation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American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Nutrition.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73.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415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20.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59"/>
          <w:pgSz w:w="11907" w:h="16840"/>
          <w:pgMar w:header="736" w:footer="0" w:top="1000" w:bottom="280" w:left="1680" w:right="740"/>
          <w:pgNumType w:start="157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1" w:lineRule="auto" w:before="64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101" w:id="187"/>
      <w:bookmarkEnd w:id="187"/>
      <w:r>
        <w:rPr/>
      </w:r>
      <w:hyperlink r:id="rId377">
        <w:bookmarkStart w:name="_bookmark101" w:id="188"/>
        <w:bookmarkEnd w:id="188"/>
        <w:r>
          <w:rPr>
            <w:rFonts w:ascii="Times New Roman" w:hAnsi="Times New Roman" w:cs="Times New Roman" w:eastAsia="Times New Roman"/>
            <w:spacing w:val="-1"/>
          </w:rPr>
          <w:t>D</w:t>
        </w:r>
        <w:r>
          <w:rPr>
            <w:rFonts w:ascii="Times New Roman" w:hAnsi="Times New Roman" w:cs="Times New Roman" w:eastAsia="Times New Roman"/>
            <w:spacing w:val="-1"/>
          </w:rPr>
          <w:t>almasso</w:t>
        </w:r>
        <w:r>
          <w:rPr>
            <w:rFonts w:ascii="Times New Roman" w:hAnsi="Times New Roman" w:cs="Times New Roman" w:eastAsia="Times New Roman"/>
            <w:spacing w:val="4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0"/>
        </w:rPr>
        <w:t> </w:t>
      </w:r>
      <w:hyperlink r:id="rId378">
        <w:r>
          <w:rPr>
            <w:rFonts w:ascii="Times New Roman" w:hAnsi="Times New Roman" w:cs="Times New Roman" w:eastAsia="Times New Roman"/>
            <w:spacing w:val="-1"/>
          </w:rPr>
          <w:t>Nguyen</w:t>
        </w:r>
        <w:r>
          <w:rPr>
            <w:rFonts w:ascii="Times New Roman" w:hAnsi="Times New Roman" w:cs="Times New Roman" w:eastAsia="Times New Roman"/>
            <w:spacing w:val="4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H.T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9"/>
        </w:rPr>
        <w:t> </w:t>
      </w:r>
      <w:hyperlink r:id="rId379">
        <w:r>
          <w:rPr>
            <w:rFonts w:ascii="Times New Roman" w:hAnsi="Times New Roman" w:cs="Times New Roman" w:eastAsia="Times New Roman"/>
            <w:spacing w:val="-1"/>
          </w:rPr>
          <w:t>Yan</w:t>
        </w:r>
        <w:r>
          <w:rPr>
            <w:rFonts w:ascii="Times New Roman" w:hAnsi="Times New Roman" w:cs="Times New Roman" w:eastAsia="Times New Roman"/>
            <w:spacing w:val="4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modulate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host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gene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expression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microRNAs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</w:rPr>
        <w:t> </w:t>
      </w:r>
      <w:hyperlink r:id="rId380">
        <w:r>
          <w:rPr>
            <w:rFonts w:ascii="Times New Roman" w:hAnsi="Times New Roman" w:cs="Times New Roman" w:eastAsia="Times New Roman"/>
            <w:spacing w:val="-1"/>
          </w:rPr>
          <w:t>PLoS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One.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29.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№.</w:t>
      </w:r>
      <w:r>
        <w:rPr>
          <w:rFonts w:ascii="Times New Roman" w:hAnsi="Times New Roman" w:cs="Times New Roman" w:eastAsia="Times New Roman"/>
          <w:spacing w:val="-1"/>
        </w:rPr>
        <w:t>6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P.4.</w:t>
      </w:r>
    </w:p>
    <w:p>
      <w:pPr>
        <w:pStyle w:val="BodyText"/>
        <w:numPr>
          <w:ilvl w:val="0"/>
          <w:numId w:val="33"/>
        </w:numPr>
        <w:tabs>
          <w:tab w:pos="811" w:val="left" w:leader="none"/>
        </w:tabs>
        <w:spacing w:line="359" w:lineRule="auto" w:before="3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hyperlink r:id="rId19">
        <w:bookmarkStart w:name="_bookmark102" w:id="189"/>
        <w:bookmarkEnd w:id="189"/>
        <w:r>
          <w:rPr>
            <w:rFonts w:ascii="Times New Roman" w:hAnsi="Times New Roman" w:cs="Times New Roman" w:eastAsia="Times New Roman"/>
            <w:spacing w:val="-1"/>
          </w:rPr>
          <w:t>D</w:t>
        </w:r>
        <w:r>
          <w:rPr>
            <w:rFonts w:ascii="Times New Roman" w:hAnsi="Times New Roman" w:cs="Times New Roman" w:eastAsia="Times New Roman"/>
            <w:spacing w:val="-1"/>
          </w:rPr>
          <w:t>e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Filippo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6"/>
        </w:rPr>
        <w:t> </w:t>
      </w:r>
      <w:hyperlink r:id="rId381">
        <w:r>
          <w:rPr>
            <w:rFonts w:ascii="Times New Roman" w:hAnsi="Times New Roman" w:cs="Times New Roman" w:eastAsia="Times New Roman"/>
            <w:spacing w:val="-1"/>
          </w:rPr>
          <w:t>Cavalieri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"/>
        </w:rPr>
        <w:t> </w:t>
      </w:r>
      <w:hyperlink r:id="rId382">
        <w:r>
          <w:rPr>
            <w:rFonts w:ascii="Times New Roman" w:hAnsi="Times New Roman" w:cs="Times New Roman" w:eastAsia="Times New Roman"/>
            <w:spacing w:val="-1"/>
          </w:rPr>
          <w:t>Di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</w:rPr>
          <w:t>Paola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Impact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shaping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revealed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comparative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children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Europe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rural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Africa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hyperlink r:id="rId383">
        <w:r>
          <w:rPr>
            <w:rFonts w:ascii="Times New Roman" w:hAnsi="Times New Roman" w:cs="Times New Roman" w:eastAsia="Times New Roman"/>
            <w:spacing w:val="-1"/>
          </w:rPr>
          <w:t>Proc.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Natl.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Acad.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Sci.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USA.</w:t>
        </w:r>
      </w:hyperlink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107.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14691-6.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8" w:after="0"/>
        <w:ind w:left="742" w:right="112" w:hanging="437"/>
        <w:jc w:val="both"/>
        <w:rPr>
          <w:rFonts w:ascii="Times New Roman" w:hAnsi="Times New Roman" w:cs="Times New Roman" w:eastAsia="Times New Roman"/>
        </w:rPr>
      </w:pPr>
      <w:bookmarkStart w:name="_bookmark103" w:id="190"/>
      <w:bookmarkEnd w:id="190"/>
      <w:r>
        <w:rPr/>
      </w:r>
      <w:bookmarkStart w:name="_bookmark103" w:id="191"/>
      <w:bookmarkEnd w:id="191"/>
      <w:r>
        <w:rPr>
          <w:rFonts w:ascii="Times New Roman"/>
          <w:spacing w:val="-1"/>
        </w:rPr>
        <w:t>D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P.G.,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Nadal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I.,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Medina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1"/>
        </w:rPr>
        <w:t>M.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Intestinal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dysbiosis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reduced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immunoglobulin-coated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bacteria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associated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coeliac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children</w:t>
      </w:r>
    </w:p>
    <w:p>
      <w:pPr>
        <w:pStyle w:val="BodyText"/>
        <w:spacing w:line="240" w:lineRule="auto" w:before="6"/>
        <w:ind w:left="7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1"/>
        </w:rPr>
        <w:t>BMC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63.</w:t>
      </w:r>
      <w:r>
        <w:rPr>
          <w:rFonts w:ascii="Times New Roman" w:hAnsi="Times New Roman" w:cs="Times New Roman" w:eastAsia="Times New Roman"/>
        </w:rPr>
      </w: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0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104" w:id="192"/>
      <w:bookmarkEnd w:id="192"/>
      <w:r>
        <w:rPr/>
      </w:r>
      <w:bookmarkStart w:name="_bookmark104" w:id="193"/>
      <w:bookmarkEnd w:id="193"/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ennemont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J., </w:t>
      </w:r>
      <w:r>
        <w:rPr>
          <w:rFonts w:ascii="Times New Roman" w:hAnsi="Times New Roman" w:cs="Times New Roman" w:eastAsia="Times New Roman"/>
          <w:spacing w:val="-1"/>
        </w:rPr>
        <w:t>Roupas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Heitz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Differentiation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Campylobacter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jejuni,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C.coli,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C.lary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C.fetus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acid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obtained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gas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chromatography-mass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spectrometry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their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hippurate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hydrolysis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Mitt. Geb. Lebensmittelunters. </w:t>
      </w:r>
      <w:r>
        <w:rPr>
          <w:rFonts w:ascii="Times New Roman" w:hAnsi="Times New Roman" w:cs="Times New Roman" w:eastAsia="Times New Roman"/>
          <w:spacing w:val="-2"/>
        </w:rPr>
        <w:t>Hyg.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1992.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83. </w:t>
      </w:r>
      <w:r>
        <w:rPr/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142-50.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8" w:after="0"/>
        <w:ind w:left="742" w:right="109" w:hanging="437"/>
        <w:jc w:val="both"/>
        <w:rPr>
          <w:rFonts w:ascii="Times New Roman" w:hAnsi="Times New Roman" w:cs="Times New Roman" w:eastAsia="Times New Roman"/>
        </w:rPr>
      </w:pPr>
      <w:bookmarkStart w:name="_bookmark105" w:id="194"/>
      <w:bookmarkEnd w:id="194"/>
      <w:r>
        <w:rPr/>
      </w:r>
      <w:hyperlink r:id="rId384">
        <w:bookmarkStart w:name="_bookmark105" w:id="195"/>
        <w:bookmarkEnd w:id="195"/>
        <w:r>
          <w:rPr>
            <w:rFonts w:ascii="Times New Roman" w:hAnsi="Times New Roman" w:cs="Times New Roman" w:eastAsia="Times New Roman"/>
            <w:spacing w:val="-1"/>
          </w:rPr>
          <w:t>D</w:t>
        </w:r>
        <w:r>
          <w:rPr>
            <w:rFonts w:ascii="Times New Roman" w:hAnsi="Times New Roman" w:cs="Times New Roman" w:eastAsia="Times New Roman"/>
            <w:spacing w:val="-1"/>
          </w:rPr>
          <w:t>inan</w:t>
        </w:r>
        <w:r>
          <w:rPr>
            <w:rFonts w:ascii="Times New Roman" w:hAnsi="Times New Roman" w:cs="Times New Roman" w:eastAsia="Times New Roman"/>
            <w:spacing w:val="5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T.G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4"/>
        </w:rPr>
        <w:t> </w:t>
      </w:r>
      <w:hyperlink r:id="rId385">
        <w:r>
          <w:rPr>
            <w:rFonts w:ascii="Times New Roman" w:hAnsi="Times New Roman" w:cs="Times New Roman" w:eastAsia="Times New Roman"/>
            <w:spacing w:val="-1"/>
          </w:rPr>
          <w:t>Stanton</w:t>
        </w:r>
        <w:r>
          <w:rPr>
            <w:rFonts w:ascii="Times New Roman" w:hAnsi="Times New Roman" w:cs="Times New Roman" w:eastAsia="Times New Roman"/>
            <w:spacing w:val="5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3"/>
        </w:rPr>
        <w:t> </w:t>
      </w:r>
      <w:hyperlink r:id="rId386">
        <w:r>
          <w:rPr>
            <w:rFonts w:ascii="Times New Roman" w:hAnsi="Times New Roman" w:cs="Times New Roman" w:eastAsia="Times New Roman"/>
            <w:spacing w:val="-1"/>
          </w:rPr>
          <w:t>Cryan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</w:rPr>
          <w:t>J.F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Psychobiotics: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novel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class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psychotropic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387">
        <w:r>
          <w:rPr>
            <w:rFonts w:ascii="Times New Roman" w:hAnsi="Times New Roman" w:cs="Times New Roman" w:eastAsia="Times New Roman"/>
            <w:spacing w:val="-1"/>
          </w:rPr>
          <w:t>Biol.</w:t>
        </w:r>
        <w:r>
          <w:rPr>
            <w:rFonts w:ascii="Times New Roman" w:hAnsi="Times New Roman" w:cs="Times New Roman" w:eastAsia="Times New Roman"/>
            <w:spacing w:val="-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Psychiatry.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Vol.15. </w:t>
      </w:r>
      <w:r>
        <w:rPr/>
        <w:t>–</w:t>
      </w:r>
      <w:r>
        <w:rPr>
          <w:spacing w:val="-2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74.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720-6.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106" w:id="196"/>
      <w:bookmarkEnd w:id="196"/>
      <w:r>
        <w:rPr/>
      </w:r>
      <w:hyperlink r:id="rId388">
        <w:bookmarkStart w:name="_bookmark106" w:id="197"/>
        <w:bookmarkEnd w:id="197"/>
        <w:r>
          <w:rPr>
            <w:rFonts w:ascii="Times New Roman" w:hAnsi="Times New Roman" w:cs="Times New Roman" w:eastAsia="Times New Roman"/>
            <w:spacing w:val="-1"/>
          </w:rPr>
          <w:t>D</w:t>
        </w:r>
        <w:r>
          <w:rPr>
            <w:rFonts w:ascii="Times New Roman" w:hAnsi="Times New Roman" w:cs="Times New Roman" w:eastAsia="Times New Roman"/>
            <w:spacing w:val="-1"/>
          </w:rPr>
          <w:t>inan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TG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389">
        <w:r>
          <w:rPr>
            <w:rFonts w:ascii="Times New Roman" w:hAnsi="Times New Roman" w:cs="Times New Roman" w:eastAsia="Times New Roman"/>
            <w:spacing w:val="-1"/>
          </w:rPr>
          <w:t>Cryan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</w:rPr>
          <w:t>JF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Melancholic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microbes: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link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between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depression?</w:t>
      </w:r>
      <w:r>
        <w:rPr>
          <w:rFonts w:ascii="Times New Roman" w:hAnsi="Times New Roman" w:cs="Times New Roman" w:eastAsia="Times New Roman"/>
          <w:spacing w:val="44"/>
        </w:rPr>
        <w:t> </w:t>
      </w:r>
      <w:hyperlink r:id="rId390">
        <w:r>
          <w:rPr>
            <w:rFonts w:ascii="Times New Roman" w:hAnsi="Times New Roman" w:cs="Times New Roman" w:eastAsia="Times New Roman"/>
            <w:spacing w:val="-2"/>
          </w:rPr>
          <w:t>Neurogastroenterol</w:t>
        </w:r>
        <w:r>
          <w:rPr>
            <w:rFonts w:ascii="Times New Roman" w:hAnsi="Times New Roman" w:cs="Times New Roman" w:eastAsia="Times New Roman"/>
            <w:spacing w:val="40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Motil.</w:t>
        </w:r>
      </w:hyperlink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25.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713-9.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09" w:hanging="437"/>
        <w:jc w:val="both"/>
        <w:rPr>
          <w:rFonts w:ascii="Times New Roman" w:hAnsi="Times New Roman" w:cs="Times New Roman" w:eastAsia="Times New Roman"/>
        </w:rPr>
      </w:pPr>
      <w:bookmarkStart w:name="_bookmark107" w:id="198"/>
      <w:bookmarkEnd w:id="198"/>
      <w:r>
        <w:rPr/>
      </w:r>
      <w:bookmarkStart w:name="_bookmark107" w:id="199"/>
      <w:bookmarkEnd w:id="199"/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lugosz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Lindberg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G.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expression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toll-like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colon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mucosa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up-regulated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it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2010.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59. </w:t>
      </w:r>
      <w:r>
        <w:rPr/>
        <w:t>–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31.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207" w:after="0"/>
        <w:ind w:left="742" w:right="108" w:hanging="4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Drossman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D.A.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Rome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III: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criteria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Chin.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Dig.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№</w:t>
      </w:r>
      <w:r>
        <w:rPr>
          <w:spacing w:val="-3"/>
        </w:rPr>
        <w:t> </w:t>
      </w:r>
      <w:r>
        <w:rPr/>
        <w:t>4. 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181-5.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240" w:lineRule="auto" w:before="6" w:after="0"/>
        <w:ind w:left="742" w:right="0" w:hanging="437"/>
        <w:jc w:val="left"/>
        <w:rPr>
          <w:rFonts w:ascii="Times New Roman" w:hAnsi="Times New Roman" w:cs="Times New Roman" w:eastAsia="Times New Roman"/>
        </w:rPr>
      </w:pPr>
      <w:bookmarkStart w:name="_bookmark108" w:id="200"/>
      <w:bookmarkEnd w:id="200"/>
      <w:r>
        <w:rPr/>
      </w:r>
      <w:hyperlink r:id="rId391">
        <w:bookmarkStart w:name="_bookmark108" w:id="201"/>
        <w:bookmarkEnd w:id="201"/>
        <w:r>
          <w:rPr>
            <w:rFonts w:ascii="Times New Roman"/>
            <w:spacing w:val="-1"/>
          </w:rPr>
          <w:t>D</w:t>
        </w:r>
        <w:r>
          <w:rPr>
            <w:rFonts w:ascii="Times New Roman"/>
            <w:spacing w:val="-1"/>
          </w:rPr>
          <w:t>u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  <w:spacing w:val="-1"/>
          </w:rPr>
          <w:t>T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392">
        <w:r>
          <w:rPr>
            <w:rFonts w:ascii="Times New Roman"/>
            <w:spacing w:val="-1"/>
          </w:rPr>
          <w:t>Zamore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  <w:spacing w:val="-1"/>
          </w:rPr>
          <w:t>P.D</w:t>
        </w:r>
      </w:hyperlink>
      <w:r>
        <w:rPr>
          <w:rFonts w:ascii="Times New Roman"/>
          <w:spacing w:val="-1"/>
        </w:rPr>
        <w:t>.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MicroPrimer: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biogenesis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function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microRNA</w:t>
      </w:r>
    </w:p>
    <w:p>
      <w:pPr>
        <w:pStyle w:val="BodyText"/>
        <w:spacing w:line="240" w:lineRule="auto" w:before="163"/>
        <w:ind w:left="7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2"/>
        </w:rPr>
        <w:t>Development.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132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(21).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4645-52.</w:t>
      </w: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0" w:after="0"/>
        <w:ind w:left="742" w:right="109" w:hanging="437"/>
        <w:jc w:val="both"/>
        <w:rPr>
          <w:rFonts w:ascii="Times New Roman" w:hAnsi="Times New Roman" w:cs="Times New Roman" w:eastAsia="Times New Roman"/>
        </w:rPr>
      </w:pPr>
      <w:bookmarkStart w:name="_bookmark109" w:id="202"/>
      <w:bookmarkEnd w:id="202"/>
      <w:r>
        <w:rPr/>
      </w:r>
      <w:bookmarkStart w:name="_bookmark109" w:id="203"/>
      <w:bookmarkEnd w:id="203"/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unlop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S.P.,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Hebden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Campbell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Abnormal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permeability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subgroups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diarrhea-predominant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irritable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//Am.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1288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94.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76"/>
          <w:pgSz w:w="11907" w:h="16840"/>
          <w:pgMar w:header="736" w:footer="0" w:top="1000" w:bottom="280" w:left="1680" w:right="740"/>
          <w:pgNumType w:start="158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04" w:hanging="437"/>
        <w:jc w:val="both"/>
        <w:rPr>
          <w:rFonts w:ascii="Times New Roman" w:hAnsi="Times New Roman" w:cs="Times New Roman" w:eastAsia="Times New Roman"/>
        </w:rPr>
      </w:pPr>
      <w:bookmarkStart w:name="_bookmark110" w:id="204"/>
      <w:bookmarkEnd w:id="204"/>
      <w:r>
        <w:rPr/>
      </w:r>
      <w:hyperlink r:id="rId394">
        <w:bookmarkStart w:name="_bookmark110" w:id="205"/>
        <w:bookmarkEnd w:id="205"/>
        <w:r>
          <w:rPr>
            <w:rFonts w:ascii="Times New Roman" w:hAnsi="Times New Roman" w:cs="Times New Roman" w:eastAsia="Times New Roman"/>
            <w:spacing w:val="-1"/>
          </w:rPr>
          <w:t>Fl</w:t>
        </w:r>
        <w:r>
          <w:rPr>
            <w:rFonts w:ascii="Times New Roman" w:hAnsi="Times New Roman" w:cs="Times New Roman" w:eastAsia="Times New Roman"/>
            <w:spacing w:val="-1"/>
          </w:rPr>
          <w:t>och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M.H</w:t>
        </w:r>
      </w:hyperlink>
      <w:r>
        <w:rPr>
          <w:rFonts w:ascii="Times New Roman" w:hAnsi="Times New Roman" w:cs="Times New Roman" w:eastAsia="Times New Roman"/>
          <w:spacing w:val="-1"/>
        </w:rPr>
        <w:t>., </w:t>
      </w:r>
      <w:hyperlink r:id="rId395">
        <w:r>
          <w:rPr>
            <w:rFonts w:ascii="Times New Roman" w:hAnsi="Times New Roman" w:cs="Times New Roman" w:eastAsia="Times New Roman"/>
            <w:spacing w:val="-1"/>
          </w:rPr>
          <w:t>Walker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W.A</w:t>
        </w:r>
      </w:hyperlink>
      <w:r>
        <w:rPr>
          <w:rFonts w:ascii="Times New Roman" w:hAnsi="Times New Roman" w:cs="Times New Roman" w:eastAsia="Times New Roman"/>
          <w:spacing w:val="-1"/>
        </w:rPr>
        <w:t>., </w:t>
      </w:r>
      <w:hyperlink r:id="rId396">
        <w:r>
          <w:rPr>
            <w:rFonts w:ascii="Times New Roman" w:hAnsi="Times New Roman" w:cs="Times New Roman" w:eastAsia="Times New Roman"/>
          </w:rPr>
          <w:t>Madsen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</w:t>
        </w:r>
      </w:hyperlink>
      <w:r>
        <w:rPr>
          <w:rFonts w:ascii="Times New Roman" w:hAnsi="Times New Roman" w:cs="Times New Roman" w:eastAsia="Times New Roman"/>
          <w:spacing w:val="-1"/>
        </w:rPr>
        <w:t>., </w:t>
      </w:r>
      <w:hyperlink r:id="rId397">
        <w:r>
          <w:rPr>
            <w:rFonts w:ascii="Times New Roman" w:hAnsi="Times New Roman" w:cs="Times New Roman" w:eastAsia="Times New Roman"/>
            <w:spacing w:val="-1"/>
          </w:rPr>
          <w:t>Sanders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M.E</w:t>
        </w:r>
      </w:hyperlink>
      <w:r>
        <w:rPr>
          <w:rFonts w:ascii="Times New Roman" w:hAnsi="Times New Roman" w:cs="Times New Roman" w:eastAsia="Times New Roman"/>
          <w:spacing w:val="-1"/>
        </w:rPr>
        <w:t>., </w:t>
      </w:r>
      <w:hyperlink r:id="rId398">
        <w:r>
          <w:rPr>
            <w:rFonts w:ascii="Times New Roman" w:hAnsi="Times New Roman" w:cs="Times New Roman" w:eastAsia="Times New Roman"/>
            <w:spacing w:val="-1"/>
          </w:rPr>
          <w:t>Macfarlane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G.T</w:t>
        </w:r>
      </w:hyperlink>
      <w:r>
        <w:rPr>
          <w:rFonts w:ascii="Times New Roman" w:hAnsi="Times New Roman" w:cs="Times New Roman" w:eastAsia="Times New Roman"/>
          <w:spacing w:val="-1"/>
        </w:rPr>
        <w:t>., </w:t>
      </w:r>
      <w:hyperlink r:id="rId399">
        <w:r>
          <w:rPr>
            <w:rFonts w:ascii="Times New Roman" w:hAnsi="Times New Roman" w:cs="Times New Roman" w:eastAsia="Times New Roman"/>
            <w:spacing w:val="-1"/>
          </w:rPr>
          <w:t>Flint</w:t>
        </w:r>
      </w:hyperlink>
      <w:r>
        <w:rPr>
          <w:rFonts w:ascii="Times New Roman" w:hAnsi="Times New Roman" w:cs="Times New Roman" w:eastAsia="Times New Roman"/>
          <w:spacing w:val="47"/>
        </w:rPr>
        <w:t> </w:t>
      </w:r>
      <w:hyperlink r:id="rId399">
        <w:r>
          <w:rPr>
            <w:rFonts w:ascii="Times New Roman" w:hAnsi="Times New Roman" w:cs="Times New Roman" w:eastAsia="Times New Roman"/>
            <w:spacing w:val="-1"/>
          </w:rPr>
          <w:t>H.J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400">
        <w:r>
          <w:rPr>
            <w:rFonts w:ascii="Times New Roman" w:hAnsi="Times New Roman" w:cs="Times New Roman" w:eastAsia="Times New Roman"/>
            <w:spacing w:val="-1"/>
          </w:rPr>
          <w:t>Dieleman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L.A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401">
        <w:r>
          <w:rPr>
            <w:rFonts w:ascii="Times New Roman" w:hAnsi="Times New Roman" w:cs="Times New Roman" w:eastAsia="Times New Roman"/>
            <w:spacing w:val="-1"/>
          </w:rPr>
          <w:t>Ringel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402">
        <w:r>
          <w:rPr>
            <w:rFonts w:ascii="Times New Roman" w:hAnsi="Times New Roman" w:cs="Times New Roman" w:eastAsia="Times New Roman"/>
            <w:spacing w:val="-2"/>
          </w:rPr>
          <w:t>Guandalini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403">
        <w:r>
          <w:rPr>
            <w:rFonts w:ascii="Times New Roman" w:hAnsi="Times New Roman" w:cs="Times New Roman" w:eastAsia="Times New Roman"/>
            <w:spacing w:val="-1"/>
          </w:rPr>
          <w:t>Kelly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C.P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404">
        <w:r>
          <w:rPr>
            <w:rFonts w:ascii="Times New Roman" w:hAnsi="Times New Roman" w:cs="Times New Roman" w:eastAsia="Times New Roman"/>
            <w:spacing w:val="-1"/>
          </w:rPr>
          <w:t>Brandt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L.J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Recommendations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use-2011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update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405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Clin.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Gastroenterol.</w:t>
        </w:r>
      </w:hyperlink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45.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168-71.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5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111" w:id="206"/>
      <w:bookmarkEnd w:id="206"/>
      <w:r>
        <w:rPr/>
      </w:r>
      <w:hyperlink r:id="rId406">
        <w:bookmarkStart w:name="_bookmark111" w:id="207"/>
        <w:bookmarkEnd w:id="207"/>
        <w:r>
          <w:rPr>
            <w:rFonts w:ascii="Times New Roman" w:hAnsi="Times New Roman" w:cs="Times New Roman" w:eastAsia="Times New Roman"/>
            <w:spacing w:val="-1"/>
          </w:rPr>
          <w:t>Fo</w:t>
        </w:r>
        <w:r>
          <w:rPr>
            <w:rFonts w:ascii="Times New Roman" w:hAnsi="Times New Roman" w:cs="Times New Roman" w:eastAsia="Times New Roman"/>
            <w:spacing w:val="-1"/>
          </w:rPr>
          <w:t>rd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407">
        <w:r>
          <w:rPr>
            <w:rFonts w:ascii="Times New Roman" w:hAnsi="Times New Roman" w:cs="Times New Roman" w:eastAsia="Times New Roman"/>
            <w:spacing w:val="-1"/>
          </w:rPr>
          <w:t>Spiegel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408">
        <w:r>
          <w:rPr>
            <w:rFonts w:ascii="Times New Roman" w:hAnsi="Times New Roman" w:cs="Times New Roman" w:eastAsia="Times New Roman"/>
            <w:spacing w:val="-1"/>
          </w:rPr>
          <w:t>Talley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N.J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9"/>
        </w:rPr>
        <w:t> </w:t>
      </w:r>
      <w:hyperlink r:id="rId409">
        <w:r>
          <w:rPr>
            <w:rFonts w:ascii="Times New Roman" w:hAnsi="Times New Roman" w:cs="Times New Roman" w:eastAsia="Times New Roman"/>
            <w:spacing w:val="-1"/>
          </w:rPr>
          <w:t>Moayyedi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</w:rPr>
          <w:t>P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meta-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/>
        <w:t> </w:t>
      </w:r>
      <w:hyperlink r:id="rId410">
        <w:r>
          <w:rPr>
            <w:rFonts w:ascii="Times New Roman" w:hAnsi="Times New Roman" w:cs="Times New Roman" w:eastAsia="Times New Roman"/>
            <w:spacing w:val="-1"/>
          </w:rPr>
          <w:t>Clin. Gastroenterol. Hepatol.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1279-86.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16" w:hanging="437"/>
        <w:jc w:val="both"/>
        <w:rPr>
          <w:rFonts w:ascii="Times New Roman" w:hAnsi="Times New Roman" w:cs="Times New Roman" w:eastAsia="Times New Roman"/>
        </w:rPr>
      </w:pPr>
      <w:bookmarkStart w:name="_bookmark112" w:id="208"/>
      <w:bookmarkEnd w:id="208"/>
      <w:r>
        <w:rPr/>
      </w:r>
      <w:bookmarkStart w:name="_bookmark112" w:id="209"/>
      <w:bookmarkEnd w:id="209"/>
      <w:r>
        <w:rPr>
          <w:rFonts w:ascii="Times New Roman" w:hAnsi="Times New Roman" w:cs="Times New Roman" w:eastAsia="Times New Roman"/>
          <w:spacing w:val="-1"/>
        </w:rPr>
        <w:t>Fo</w:t>
      </w:r>
      <w:r>
        <w:rPr>
          <w:rFonts w:ascii="Times New Roman" w:hAnsi="Times New Roman" w:cs="Times New Roman" w:eastAsia="Times New Roman"/>
          <w:spacing w:val="-1"/>
        </w:rPr>
        <w:t>rsythe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P.,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Bienenstock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Immunomodulation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by </w:t>
      </w:r>
      <w:r>
        <w:rPr>
          <w:rFonts w:ascii="Times New Roman" w:hAnsi="Times New Roman" w:cs="Times New Roman" w:eastAsia="Times New Roman"/>
          <w:spacing w:val="-1"/>
        </w:rPr>
        <w:t>commensal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Immunol. </w:t>
      </w:r>
      <w:r>
        <w:rPr>
          <w:rFonts w:ascii="Times New Roman" w:hAnsi="Times New Roman" w:cs="Times New Roman" w:eastAsia="Times New Roman"/>
          <w:spacing w:val="-2"/>
        </w:rPr>
        <w:t>Invest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39.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429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34" w:val="left" w:leader="none"/>
        </w:tabs>
        <w:spacing w:line="240" w:lineRule="auto" w:before="208" w:after="0"/>
        <w:ind w:left="734" w:right="0" w:hanging="435"/>
        <w:jc w:val="left"/>
        <w:rPr>
          <w:rFonts w:ascii="Times New Roman" w:hAnsi="Times New Roman" w:cs="Times New Roman" w:eastAsia="Times New Roman"/>
        </w:rPr>
      </w:pPr>
      <w:bookmarkStart w:name="_bookmark113" w:id="210"/>
      <w:bookmarkEnd w:id="210"/>
      <w:r>
        <w:rPr/>
      </w:r>
      <w:hyperlink r:id="rId411">
        <w:bookmarkStart w:name="_bookmark113" w:id="211"/>
        <w:bookmarkEnd w:id="211"/>
        <w:r>
          <w:rPr>
            <w:rFonts w:ascii="Times New Roman" w:hAnsi="Times New Roman" w:cs="Times New Roman" w:eastAsia="Times New Roman"/>
            <w:spacing w:val="-1"/>
          </w:rPr>
          <w:t>Fo</w:t>
        </w:r>
        <w:r>
          <w:rPr>
            <w:rFonts w:ascii="Times New Roman" w:hAnsi="Times New Roman" w:cs="Times New Roman" w:eastAsia="Times New Roman"/>
            <w:spacing w:val="-1"/>
          </w:rPr>
          <w:t>ster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J.A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feelings: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brain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412">
        <w:r>
          <w:rPr>
            <w:rFonts w:ascii="Times New Roman" w:hAnsi="Times New Roman" w:cs="Times New Roman" w:eastAsia="Times New Roman"/>
            <w:spacing w:val="-2"/>
          </w:rPr>
          <w:t>Cerebrum.</w:t>
        </w:r>
      </w:hyperlink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</w:p>
    <w:p>
      <w:pPr>
        <w:pStyle w:val="BodyText"/>
        <w:spacing w:line="240" w:lineRule="auto" w:before="160"/>
        <w:ind w:left="73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9.</w:t>
      </w:r>
    </w:p>
    <w:p>
      <w:pPr>
        <w:pStyle w:val="BodyText"/>
        <w:numPr>
          <w:ilvl w:val="0"/>
          <w:numId w:val="33"/>
        </w:numPr>
        <w:tabs>
          <w:tab w:pos="734" w:val="left" w:leader="none"/>
        </w:tabs>
        <w:spacing w:line="360" w:lineRule="auto" w:before="160" w:after="0"/>
        <w:ind w:left="734" w:right="106" w:hanging="435"/>
        <w:jc w:val="both"/>
        <w:rPr>
          <w:rFonts w:ascii="Times New Roman" w:hAnsi="Times New Roman" w:cs="Times New Roman" w:eastAsia="Times New Roman"/>
        </w:rPr>
      </w:pPr>
      <w:bookmarkStart w:name="_bookmark114" w:id="212"/>
      <w:bookmarkEnd w:id="212"/>
      <w:r>
        <w:rPr/>
      </w:r>
      <w:bookmarkStart w:name="_bookmark114" w:id="213"/>
      <w:bookmarkEnd w:id="213"/>
      <w:r>
        <w:rPr>
          <w:rFonts w:ascii="Times New Roman" w:hAnsi="Times New Roman" w:cs="Times New Roman" w:eastAsia="Times New Roman"/>
          <w:spacing w:val="-1"/>
        </w:rPr>
        <w:t>Fra</w:t>
      </w:r>
      <w:r>
        <w:rPr>
          <w:rFonts w:ascii="Times New Roman" w:hAnsi="Times New Roman" w:cs="Times New Roman" w:eastAsia="Times New Roman"/>
          <w:spacing w:val="-1"/>
        </w:rPr>
        <w:t>nk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D.N.,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Amand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A.L.,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Feldman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R.A.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Molecular-phylogenetic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characterization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community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imbalances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Proc.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Natl.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Acad.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Sci.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USA.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–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–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104.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–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13780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5" w:after="0"/>
        <w:ind w:left="742" w:right="111" w:hanging="437"/>
        <w:jc w:val="both"/>
        <w:rPr>
          <w:rFonts w:ascii="Times New Roman" w:hAnsi="Times New Roman" w:cs="Times New Roman" w:eastAsia="Times New Roman"/>
        </w:rPr>
      </w:pPr>
      <w:bookmarkStart w:name="_bookmark115" w:id="214"/>
      <w:bookmarkEnd w:id="214"/>
      <w:r>
        <w:rPr/>
      </w:r>
      <w:bookmarkStart w:name="_bookmark115" w:id="215"/>
      <w:bookmarkEnd w:id="215"/>
      <w:r>
        <w:rPr>
          <w:rFonts w:ascii="Times New Roman" w:hAnsi="Times New Roman" w:cs="Times New Roman" w:eastAsia="Times New Roman"/>
          <w:spacing w:val="-1"/>
        </w:rPr>
        <w:t>Fu</w:t>
      </w:r>
      <w:r>
        <w:rPr>
          <w:rFonts w:ascii="Times New Roman" w:hAnsi="Times New Roman" w:cs="Times New Roman" w:eastAsia="Times New Roman"/>
          <w:spacing w:val="-1"/>
        </w:rPr>
        <w:t>kumoto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Short-chain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acids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stimulate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colonic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transit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via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intraluminal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5-HT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release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rats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Am.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Regul.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Integr.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Comp.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2003.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284.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Issue</w:t>
      </w:r>
      <w:r>
        <w:rPr>
          <w:rFonts w:ascii="Times New Roman" w:hAnsi="Times New Roman" w:cs="Times New Roman" w:eastAsia="Times New Roman"/>
        </w:rPr>
        <w:t> 5.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R1269-R1276.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4" w:after="0"/>
        <w:ind w:left="742" w:right="102" w:hanging="437"/>
        <w:jc w:val="both"/>
        <w:rPr>
          <w:rFonts w:ascii="Times New Roman" w:hAnsi="Times New Roman" w:cs="Times New Roman" w:eastAsia="Times New Roman"/>
        </w:rPr>
      </w:pPr>
      <w:bookmarkStart w:name="_bookmark116" w:id="216"/>
      <w:bookmarkEnd w:id="216"/>
      <w:r>
        <w:rPr/>
      </w:r>
      <w:bookmarkStart w:name="_bookmark116" w:id="217"/>
      <w:bookmarkEnd w:id="217"/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asbarrini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Lauritano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E.C.,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Gabrielli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Small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diagnosis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treatment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Dig.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25.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237-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40.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8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bookmarkStart w:name="_bookmark117" w:id="218"/>
      <w:bookmarkEnd w:id="218"/>
      <w:r>
        <w:rPr/>
      </w:r>
      <w:bookmarkStart w:name="_bookmark117" w:id="219"/>
      <w:bookmarkEnd w:id="219"/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ershon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M.D.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Nerves,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reflexes,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enteric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nervous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system: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pathogenesis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Clin.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39.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184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193.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" w:after="0"/>
        <w:ind w:left="742" w:right="105" w:hanging="437"/>
        <w:jc w:val="both"/>
        <w:rPr>
          <w:rFonts w:ascii="Times New Roman" w:hAnsi="Times New Roman" w:cs="Times New Roman" w:eastAsia="Times New Roman"/>
        </w:rPr>
      </w:pPr>
      <w:bookmarkStart w:name="_bookmark118" w:id="220"/>
      <w:bookmarkEnd w:id="220"/>
      <w:r>
        <w:rPr/>
      </w:r>
      <w:bookmarkStart w:name="_bookmark118" w:id="221"/>
      <w:bookmarkEnd w:id="221"/>
      <w:r>
        <w:rPr>
          <w:rFonts w:ascii="Times New Roman"/>
          <w:spacing w:val="-1"/>
        </w:rPr>
        <w:t>G</w:t>
      </w:r>
      <w:r>
        <w:rPr>
          <w:rFonts w:ascii="Times New Roman"/>
          <w:spacing w:val="-1"/>
        </w:rPr>
        <w:t>hoshal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UC,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2"/>
        </w:rPr>
        <w:t>Kumar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S,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Mehrotra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M,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2"/>
        </w:rPr>
        <w:t>Lakshmi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C,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Misra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A.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Frequency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small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2"/>
        </w:rPr>
        <w:t>intestinal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bacterial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2"/>
        </w:rPr>
        <w:t>overgrowth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2"/>
        </w:rPr>
        <w:t>patients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irritable</w:t>
      </w:r>
      <w:r>
        <w:rPr>
          <w:rFonts w:ascii="Times New Roman"/>
          <w:spacing w:val="56"/>
        </w:rPr>
        <w:t> </w:t>
      </w:r>
      <w:r>
        <w:rPr>
          <w:rFonts w:ascii="Times New Roman"/>
          <w:spacing w:val="-2"/>
        </w:rPr>
        <w:t>bowel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syndrome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chronic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non-specific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diarrhea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//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Neurogastroenterol.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Motil.</w:t>
      </w:r>
    </w:p>
    <w:p>
      <w:pPr>
        <w:pStyle w:val="BodyText"/>
        <w:spacing w:line="240" w:lineRule="auto" w:before="4"/>
        <w:ind w:left="74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46.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393"/>
          <w:pgSz w:w="11907" w:h="16840"/>
          <w:pgMar w:header="736" w:footer="0" w:top="1000" w:bottom="280" w:left="1680" w:right="740"/>
          <w:pgNumType w:start="159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64" w:after="0"/>
        <w:ind w:left="742" w:right="106" w:hanging="4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Graham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L.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ACG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Releases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Recommendations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Management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Fam.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Physician.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15.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–</w:t>
      </w:r>
      <w:r>
        <w:rPr>
          <w:spacing w:val="29"/>
        </w:rPr>
        <w:t> </w:t>
      </w:r>
      <w:r>
        <w:rPr/>
        <w:t>№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79.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1108-17.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59" w:lineRule="auto" w:before="124" w:after="0"/>
        <w:ind w:left="742" w:right="111" w:hanging="4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Greer</w:t>
      </w:r>
      <w:r>
        <w:rPr>
          <w:spacing w:val="2"/>
        </w:rPr>
        <w:t> </w:t>
      </w:r>
      <w:r>
        <w:rPr>
          <w:spacing w:val="-1"/>
        </w:rPr>
        <w:t>J.B.,</w:t>
      </w:r>
      <w:r>
        <w:rPr>
          <w:spacing w:val="1"/>
        </w:rPr>
        <w:t> </w:t>
      </w:r>
      <w:r>
        <w:rPr>
          <w:spacing w:val="-1"/>
        </w:rPr>
        <w:t>O’Keefe</w:t>
      </w:r>
      <w:r>
        <w:rPr>
          <w:spacing w:val="4"/>
        </w:rPr>
        <w:t> </w:t>
      </w:r>
      <w:r>
        <w:rPr/>
        <w:t>S.J.</w:t>
      </w:r>
      <w:r>
        <w:rPr>
          <w:spacing w:val="1"/>
        </w:rPr>
        <w:t> </w:t>
      </w:r>
      <w:r>
        <w:rPr>
          <w:spacing w:val="-1"/>
        </w:rPr>
        <w:t>Microbial</w:t>
      </w:r>
      <w:r>
        <w:rPr>
          <w:spacing w:val="2"/>
        </w:rPr>
        <w:t> </w:t>
      </w:r>
      <w:r>
        <w:rPr>
          <w:spacing w:val="-1"/>
        </w:rPr>
        <w:t>induction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im</w:t>
      </w:r>
      <w:r>
        <w:rPr>
          <w:rFonts w:ascii="Times New Roman" w:hAnsi="Times New Roman" w:cs="Times New Roman" w:eastAsia="Times New Roman"/>
          <w:spacing w:val="-1"/>
        </w:rPr>
        <w:t>munity,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cancer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Front. Physiol.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168.</w:t>
      </w:r>
    </w:p>
    <w:p>
      <w:pPr>
        <w:pStyle w:val="BodyText"/>
        <w:numPr>
          <w:ilvl w:val="0"/>
          <w:numId w:val="33"/>
        </w:numPr>
        <w:tabs>
          <w:tab w:pos="742" w:val="left" w:leader="none"/>
        </w:tabs>
        <w:spacing w:line="360" w:lineRule="auto" w:before="126" w:after="0"/>
        <w:ind w:left="742" w:right="115" w:hanging="437"/>
        <w:jc w:val="both"/>
        <w:rPr>
          <w:rFonts w:ascii="Times New Roman" w:hAnsi="Times New Roman" w:cs="Times New Roman" w:eastAsia="Times New Roman"/>
        </w:rPr>
      </w:pPr>
      <w:bookmarkStart w:name="_bookmark119" w:id="222"/>
      <w:bookmarkEnd w:id="222"/>
      <w:r>
        <w:rPr/>
      </w:r>
      <w:bookmarkStart w:name="_bookmark119" w:id="223"/>
      <w:bookmarkEnd w:id="223"/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risham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M.B.,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Pavlick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K.P.,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Laroux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F.S.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Nitric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oxide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chronic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inflammation: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controversies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inflammatorybowel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Investig.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Med.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50.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272-283.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5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20" w:id="224"/>
      <w:bookmarkEnd w:id="224"/>
      <w:r>
        <w:rPr/>
      </w:r>
      <w:bookmarkStart w:name="_bookmark120" w:id="225"/>
      <w:bookmarkEnd w:id="225"/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wee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K.A.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Postinfectious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Curr.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Treat.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Options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287-91.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19" w:hanging="538"/>
        <w:jc w:val="both"/>
        <w:rPr>
          <w:rFonts w:ascii="Times New Roman" w:hAnsi="Times New Roman" w:cs="Times New Roman" w:eastAsia="Times New Roman"/>
        </w:rPr>
      </w:pPr>
      <w:bookmarkStart w:name="_bookmark121" w:id="226"/>
      <w:bookmarkEnd w:id="226"/>
      <w:r>
        <w:rPr/>
      </w:r>
      <w:bookmarkStart w:name="_bookmark121" w:id="227"/>
      <w:bookmarkEnd w:id="227"/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amilton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rating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scale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depression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Neurology,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Neurosurgery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Psychiatry.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1960.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56-62.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6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22" w:id="228"/>
      <w:bookmarkEnd w:id="228"/>
      <w:r>
        <w:rPr/>
      </w:r>
      <w:bookmarkStart w:name="_bookmark122" w:id="229"/>
      <w:bookmarkEnd w:id="229"/>
      <w:r>
        <w:rPr>
          <w:rFonts w:ascii="Times New Roman"/>
          <w:spacing w:val="-1"/>
        </w:rPr>
        <w:t>H</w:t>
      </w:r>
      <w:r>
        <w:rPr>
          <w:rFonts w:ascii="Times New Roman"/>
          <w:spacing w:val="-1"/>
        </w:rPr>
        <w:t>amilton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M.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assessment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of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anxiety</w:t>
      </w:r>
      <w:r>
        <w:rPr>
          <w:rFonts w:ascii="Times New Roman"/>
        </w:rPr>
        <w:t> 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states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by  </w:t>
      </w:r>
      <w:r>
        <w:rPr>
          <w:rFonts w:ascii="Times New Roman"/>
          <w:spacing w:val="-1"/>
        </w:rPr>
        <w:t>rating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// 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Br. 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J. 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Med.</w:t>
      </w:r>
    </w:p>
    <w:p>
      <w:pPr>
        <w:pStyle w:val="BodyText"/>
        <w:spacing w:line="240" w:lineRule="auto" w:before="163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Psychol.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1959.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32.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50-55.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0" w:after="0"/>
        <w:ind w:left="701" w:right="115" w:hanging="538"/>
        <w:jc w:val="both"/>
        <w:rPr>
          <w:rFonts w:ascii="Times New Roman" w:hAnsi="Times New Roman" w:cs="Times New Roman" w:eastAsia="Times New Roman"/>
        </w:rPr>
      </w:pPr>
      <w:hyperlink r:id="rId414">
        <w:r>
          <w:rPr>
            <w:rFonts w:ascii="Times New Roman" w:hAnsi="Times New Roman" w:cs="Times New Roman" w:eastAsia="Times New Roman"/>
            <w:spacing w:val="-1"/>
          </w:rPr>
          <w:t>Heijtz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R.D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Normal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modulates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brain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development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behavior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Proc. </w:t>
      </w:r>
      <w:r>
        <w:rPr>
          <w:rFonts w:ascii="Times New Roman" w:hAnsi="Times New Roman" w:cs="Times New Roman" w:eastAsia="Times New Roman"/>
          <w:spacing w:val="-2"/>
        </w:rPr>
        <w:t>Natl.</w:t>
      </w:r>
      <w:r>
        <w:rPr>
          <w:rFonts w:ascii="Times New Roman" w:hAnsi="Times New Roman" w:cs="Times New Roman" w:eastAsia="Times New Roman"/>
          <w:spacing w:val="-1"/>
        </w:rPr>
        <w:t> Acad.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-1"/>
        </w:rPr>
        <w:t> USA.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108.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3047-52.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8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23" w:id="230"/>
      <w:bookmarkEnd w:id="230"/>
      <w:r>
        <w:rPr/>
      </w:r>
      <w:hyperlink r:id="rId69">
        <w:bookmarkStart w:name="_bookmark123" w:id="231"/>
        <w:bookmarkEnd w:id="231"/>
        <w:r>
          <w:rPr>
            <w:rFonts w:ascii="Times New Roman" w:hAnsi="Times New Roman" w:cs="Times New Roman" w:eastAsia="Times New Roman"/>
            <w:spacing w:val="-1"/>
          </w:rPr>
          <w:t>H</w:t>
        </w:r>
        <w:r>
          <w:rPr>
            <w:rFonts w:ascii="Times New Roman" w:hAnsi="Times New Roman" w:cs="Times New Roman" w:eastAsia="Times New Roman"/>
            <w:spacing w:val="-1"/>
          </w:rPr>
          <w:t>osseini</w:t>
        </w:r>
        <w:r>
          <w:rPr>
            <w:rFonts w:ascii="Times New Roman" w:hAnsi="Times New Roman" w:cs="Times New Roman" w:eastAsia="Times New Roman"/>
            <w:spacing w:val="2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415">
        <w:r>
          <w:rPr>
            <w:rFonts w:ascii="Times New Roman" w:hAnsi="Times New Roman" w:cs="Times New Roman" w:eastAsia="Times New Roman"/>
            <w:spacing w:val="-1"/>
          </w:rPr>
          <w:t>Nikfar</w:t>
        </w:r>
        <w:r>
          <w:rPr>
            <w:rFonts w:ascii="Times New Roman" w:hAnsi="Times New Roman" w:cs="Times New Roman" w:eastAsia="Times New Roman"/>
            <w:spacing w:val="28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416">
        <w:r>
          <w:rPr>
            <w:rFonts w:ascii="Times New Roman" w:hAnsi="Times New Roman" w:cs="Times New Roman" w:eastAsia="Times New Roman"/>
            <w:spacing w:val="-1"/>
          </w:rPr>
          <w:t>Abdollahi</w:t>
        </w:r>
        <w:r>
          <w:rPr>
            <w:rFonts w:ascii="Times New Roman" w:hAnsi="Times New Roman" w:cs="Times New Roman" w:eastAsia="Times New Roman"/>
            <w:spacing w:val="3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use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treat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</w:rPr>
        <w:t> </w:t>
      </w:r>
      <w:hyperlink r:id="rId417">
        <w:r>
          <w:rPr>
            <w:rFonts w:ascii="Times New Roman" w:hAnsi="Times New Roman" w:cs="Times New Roman" w:eastAsia="Times New Roman"/>
            <w:spacing w:val="-2"/>
          </w:rPr>
          <w:t>Expert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Opin. Biol. Ther.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12.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1323-34.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24" w:id="232"/>
      <w:bookmarkEnd w:id="232"/>
      <w:r>
        <w:rPr/>
      </w:r>
      <w:hyperlink r:id="rId68">
        <w:bookmarkStart w:name="_bookmark124" w:id="233"/>
        <w:bookmarkEnd w:id="233"/>
        <w:r>
          <w:rPr>
            <w:rFonts w:ascii="Times New Roman" w:hAnsi="Times New Roman" w:cs="Times New Roman" w:eastAsia="Times New Roman"/>
            <w:spacing w:val="-1"/>
          </w:rPr>
          <w:t>H</w:t>
        </w:r>
        <w:r>
          <w:rPr>
            <w:rFonts w:ascii="Times New Roman" w:hAnsi="Times New Roman" w:cs="Times New Roman" w:eastAsia="Times New Roman"/>
            <w:spacing w:val="-1"/>
          </w:rPr>
          <w:t>oveyda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meta-analysis: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probiotics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418">
        <w:r>
          <w:rPr>
            <w:rFonts w:ascii="Times New Roman" w:hAnsi="Times New Roman" w:cs="Times New Roman" w:eastAsia="Times New Roman"/>
            <w:spacing w:val="-1"/>
          </w:rPr>
          <w:t>BMC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Gastroenterol.</w:t>
        </w:r>
      </w:hyperlink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Vol.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15.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204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125" w:id="234"/>
      <w:bookmarkEnd w:id="234"/>
      <w:r>
        <w:rPr/>
      </w:r>
      <w:hyperlink r:id="rId419">
        <w:bookmarkStart w:name="_bookmark125" w:id="235"/>
        <w:bookmarkEnd w:id="235"/>
        <w:r>
          <w:rPr>
            <w:rFonts w:ascii="Times New Roman" w:hAnsi="Times New Roman" w:cs="Times New Roman" w:eastAsia="Times New Roman"/>
            <w:spacing w:val="-1"/>
          </w:rPr>
          <w:t>H</w:t>
        </w:r>
        <w:r>
          <w:rPr>
            <w:rFonts w:ascii="Times New Roman" w:hAnsi="Times New Roman" w:cs="Times New Roman" w:eastAsia="Times New Roman"/>
            <w:spacing w:val="-1"/>
          </w:rPr>
          <w:t>su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P.W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420">
        <w:r>
          <w:rPr>
            <w:rFonts w:ascii="Times New Roman" w:hAnsi="Times New Roman" w:cs="Times New Roman" w:eastAsia="Times New Roman"/>
            <w:spacing w:val="-1"/>
          </w:rPr>
          <w:t>Huang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H.D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421">
        <w:r>
          <w:rPr>
            <w:rFonts w:ascii="Times New Roman" w:hAnsi="Times New Roman" w:cs="Times New Roman" w:eastAsia="Times New Roman"/>
            <w:spacing w:val="-1"/>
          </w:rPr>
          <w:t>Hsu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S.D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422">
        <w:r>
          <w:rPr>
            <w:rFonts w:ascii="Times New Roman" w:hAnsi="Times New Roman" w:cs="Times New Roman" w:eastAsia="Times New Roman"/>
            <w:spacing w:val="-1"/>
          </w:rPr>
          <w:t>Lin</w:t>
        </w:r>
        <w:r>
          <w:rPr>
            <w:rFonts w:ascii="Times New Roman" w:hAnsi="Times New Roman" w:cs="Times New Roman" w:eastAsia="Times New Roman"/>
            <w:spacing w:val="5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L.Z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MiRNAMap: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genomic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maps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genes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their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target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genes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mammalian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genomes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Nucleic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Acids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Res.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(Database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issue):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D135-9.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26" w:id="236"/>
      <w:bookmarkEnd w:id="236"/>
      <w:r>
        <w:rPr/>
      </w:r>
      <w:bookmarkStart w:name="_bookmark126" w:id="237"/>
      <w:bookmarkEnd w:id="237"/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uttenhower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C. 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et 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al.  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Structure,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function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diversity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"/>
        </w:rPr>
        <w:t> the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Nature.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486.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207-14.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13"/>
          <w:pgSz w:w="11907" w:h="16840"/>
          <w:pgMar w:header="736" w:footer="0" w:top="1000" w:bottom="280" w:left="1680" w:right="740"/>
          <w:pgNumType w:start="16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15" w:hanging="538"/>
        <w:jc w:val="both"/>
        <w:rPr>
          <w:rFonts w:ascii="Times New Roman" w:hAnsi="Times New Roman" w:cs="Times New Roman" w:eastAsia="Times New Roman"/>
        </w:rPr>
      </w:pPr>
      <w:bookmarkStart w:name="_bookmark127" w:id="238"/>
      <w:bookmarkEnd w:id="238"/>
      <w:r>
        <w:rPr/>
      </w:r>
      <w:bookmarkStart w:name="_bookmark127" w:id="239"/>
      <w:bookmarkEnd w:id="239"/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olauri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Kalliomaki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M., </w:t>
      </w:r>
      <w:r>
        <w:rPr>
          <w:rFonts w:ascii="Times New Roman" w:hAnsi="Times New Roman" w:cs="Times New Roman" w:eastAsia="Times New Roman"/>
          <w:spacing w:val="-1"/>
        </w:rPr>
        <w:t>Laitinen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K.,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Salminen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S. </w:t>
      </w:r>
      <w:r>
        <w:rPr>
          <w:rFonts w:ascii="Times New Roman" w:hAnsi="Times New Roman" w:cs="Times New Roman" w:eastAsia="Times New Roman"/>
          <w:spacing w:val="-2"/>
        </w:rPr>
        <w:t>Modulation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maturing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barrier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novel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target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allergic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Curr.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Pharm. Des.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1368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75.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203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28" w:id="240"/>
      <w:bookmarkEnd w:id="240"/>
      <w:r>
        <w:rPr/>
      </w:r>
      <w:bookmarkStart w:name="_bookmark128" w:id="241"/>
      <w:bookmarkEnd w:id="241"/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-1"/>
        </w:rPr>
        <w:t>nkins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D.A.,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Kendall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C.,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Vuksan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V.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Inulin,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oligofructose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Nutr.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129.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S1431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33.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3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29" w:id="242"/>
      <w:bookmarkEnd w:id="242"/>
      <w:r>
        <w:rPr/>
      </w:r>
      <w:bookmarkStart w:name="_bookmark129" w:id="243"/>
      <w:bookmarkEnd w:id="243"/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  <w:spacing w:val="-2"/>
        </w:rPr>
        <w:t>untunen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Adherence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ofprobiotic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mucus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infants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during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rotavirus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Clin.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Diagn.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Lab.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Immunol.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V.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S.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293-6.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9" w:after="0"/>
        <w:ind w:left="701" w:right="112" w:hanging="538"/>
        <w:jc w:val="both"/>
        <w:rPr>
          <w:rFonts w:ascii="Times New Roman" w:hAnsi="Times New Roman" w:cs="Times New Roman" w:eastAsia="Times New Roman"/>
        </w:rPr>
      </w:pPr>
      <w:bookmarkStart w:name="_bookmark130" w:id="244"/>
      <w:bookmarkEnd w:id="244"/>
      <w:r>
        <w:rPr/>
      </w:r>
      <w:bookmarkStart w:name="_bookmark130" w:id="245"/>
      <w:bookmarkEnd w:id="245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ailasapathy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K.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Survival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therapeutic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potential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ofprobiotic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organisms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Lactobacillus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acidophilus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spp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Chin. Immunol. Cell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Biol.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V. 78.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80-8.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126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31" w:id="246"/>
      <w:bookmarkEnd w:id="246"/>
      <w:r>
        <w:rPr/>
      </w:r>
      <w:bookmarkStart w:name="_bookmark131" w:id="247"/>
      <w:bookmarkEnd w:id="247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assinen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Krogius-Kurikka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Makivuokko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The fecal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differs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significantly</w:t>
      </w:r>
      <w:r>
        <w:rPr>
          <w:rFonts w:ascii="Times New Roman" w:hAnsi="Times New Roman" w:cs="Times New Roman" w:eastAsia="Times New Roman"/>
        </w:rPr>
        <w:t> from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2"/>
        </w:rPr>
        <w:t>Gastroenterology.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133.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24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20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32" w:id="248"/>
      <w:bookmarkEnd w:id="248"/>
      <w:r>
        <w:rPr/>
      </w:r>
      <w:hyperlink r:id="rId424">
        <w:bookmarkStart w:name="_bookmark132" w:id="249"/>
        <w:bookmarkEnd w:id="249"/>
        <w:r>
          <w:rPr>
            <w:rFonts w:ascii="Times New Roman" w:hAnsi="Times New Roman" w:cs="Times New Roman" w:eastAsia="Times New Roman"/>
            <w:spacing w:val="-1"/>
          </w:rPr>
          <w:t>K</w:t>
        </w:r>
        <w:r>
          <w:rPr>
            <w:rFonts w:ascii="Times New Roman" w:hAnsi="Times New Roman" w:cs="Times New Roman" w:eastAsia="Times New Roman"/>
            <w:spacing w:val="-1"/>
          </w:rPr>
          <w:t>ellow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J.E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425">
        <w:r>
          <w:rPr>
            <w:rFonts w:ascii="Times New Roman" w:hAnsi="Times New Roman" w:cs="Times New Roman" w:eastAsia="Times New Roman"/>
            <w:spacing w:val="-1"/>
          </w:rPr>
          <w:t>Eckersley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G.M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426">
        <w:r>
          <w:rPr>
            <w:rFonts w:ascii="Times New Roman" w:hAnsi="Times New Roman" w:cs="Times New Roman" w:eastAsia="Times New Roman"/>
            <w:spacing w:val="-1"/>
          </w:rPr>
          <w:t>Jones</w:t>
        </w:r>
        <w:r>
          <w:rPr>
            <w:rFonts w:ascii="Times New Roman" w:hAnsi="Times New Roman" w:cs="Times New Roman" w:eastAsia="Times New Roman"/>
            <w:spacing w:val="28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M</w:t>
        </w:r>
      </w:hyperlink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Enteric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contributions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dysmotility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6"/>
        </w:rPr>
        <w:t> </w:t>
      </w:r>
      <w:hyperlink r:id="rId427">
        <w:r>
          <w:rPr>
            <w:rFonts w:ascii="Times New Roman" w:hAnsi="Times New Roman" w:cs="Times New Roman" w:eastAsia="Times New Roman"/>
            <w:spacing w:val="-1"/>
          </w:rPr>
          <w:t>Dig.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Dis.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</w:rPr>
          <w:t>Sci.</w:t>
        </w:r>
      </w:hyperlink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1992.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Vol. 37.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168-74.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4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33" w:id="250"/>
      <w:bookmarkEnd w:id="250"/>
      <w:r>
        <w:rPr/>
      </w:r>
      <w:bookmarkStart w:name="_bookmark133" w:id="251"/>
      <w:bookmarkEnd w:id="251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erckhoffs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A.P.,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Samsom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Rest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M.E.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Lower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counts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both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duodenal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mucosa-associated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fecal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World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–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15.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2887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5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34" w:id="252"/>
      <w:bookmarkEnd w:id="252"/>
      <w:r>
        <w:rPr/>
      </w:r>
      <w:bookmarkStart w:name="_bookmark134" w:id="253"/>
      <w:bookmarkEnd w:id="253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hachatryan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Z.A.,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Ktsoyan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Z.A.,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Manukyan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G.P.,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Predominant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host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genetics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controlling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 </w:t>
      </w:r>
      <w:r>
        <w:rPr>
          <w:rFonts w:ascii="Times New Roman" w:hAnsi="Times New Roman" w:cs="Times New Roman" w:eastAsia="Times New Roman"/>
          <w:spacing w:val="-2"/>
        </w:rPr>
        <w:t>composition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 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PLoS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One.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2008. 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3064.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35" w:id="254"/>
      <w:bookmarkEnd w:id="254"/>
      <w:r>
        <w:rPr/>
      </w:r>
      <w:hyperlink r:id="rId428">
        <w:bookmarkStart w:name="_bookmark135" w:id="255"/>
        <w:bookmarkEnd w:id="255"/>
        <w:r>
          <w:rPr>
            <w:rFonts w:ascii="Times New Roman" w:hAnsi="Times New Roman" w:cs="Times New Roman" w:eastAsia="Times New Roman"/>
            <w:spacing w:val="-1"/>
          </w:rPr>
          <w:t>K</w:t>
        </w:r>
        <w:r>
          <w:rPr>
            <w:rFonts w:ascii="Times New Roman" w:hAnsi="Times New Roman" w:cs="Times New Roman" w:eastAsia="Times New Roman"/>
            <w:spacing w:val="-1"/>
          </w:rPr>
          <w:t>han</w:t>
        </w:r>
        <w:r>
          <w:rPr>
            <w:rFonts w:ascii="Times New Roman" w:hAnsi="Times New Roman" w:cs="Times New Roman" w:eastAsia="Times New Roman"/>
            <w:spacing w:val="6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M.W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429">
        <w:r>
          <w:rPr>
            <w:rFonts w:ascii="Times New Roman" w:hAnsi="Times New Roman" w:cs="Times New Roman" w:eastAsia="Times New Roman"/>
            <w:spacing w:val="-1"/>
          </w:rPr>
          <w:t>Kale</w:t>
        </w:r>
        <w:r>
          <w:rPr>
            <w:rFonts w:ascii="Times New Roman" w:hAnsi="Times New Roman" w:cs="Times New Roman" w:eastAsia="Times New Roman"/>
            <w:spacing w:val="6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A.A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430">
        <w:r>
          <w:rPr>
            <w:rFonts w:ascii="Times New Roman" w:hAnsi="Times New Roman" w:cs="Times New Roman" w:eastAsia="Times New Roman"/>
          </w:rPr>
          <w:t>Bere</w:t>
        </w:r>
        <w:r>
          <w:rPr>
            <w:rFonts w:ascii="Times New Roman" w:hAnsi="Times New Roman" w:cs="Times New Roman" w:eastAsia="Times New Roman"/>
            <w:spacing w:val="6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431">
        <w:r>
          <w:rPr>
            <w:rFonts w:ascii="Times New Roman" w:hAnsi="Times New Roman" w:cs="Times New Roman" w:eastAsia="Times New Roman"/>
            <w:spacing w:val="-1"/>
          </w:rPr>
          <w:t>Vajjala</w:t>
        </w:r>
        <w:r>
          <w:rPr>
            <w:rFonts w:ascii="Times New Roman" w:hAnsi="Times New Roman" w:cs="Times New Roman" w:eastAsia="Times New Roman"/>
            <w:spacing w:val="5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432">
        <w:r>
          <w:rPr>
            <w:rFonts w:ascii="Times New Roman" w:hAnsi="Times New Roman" w:cs="Times New Roman" w:eastAsia="Times New Roman"/>
            <w:spacing w:val="-2"/>
          </w:rPr>
          <w:t>Gounaris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62"/>
        </w:rPr>
        <w:t> </w:t>
      </w:r>
      <w:hyperlink r:id="rId433">
        <w:r>
          <w:rPr>
            <w:rFonts w:ascii="Times New Roman" w:hAnsi="Times New Roman" w:cs="Times New Roman" w:eastAsia="Times New Roman"/>
            <w:spacing w:val="-1"/>
          </w:rPr>
          <w:t>Pakanati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K.C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Microbes,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inflammation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hyperlink r:id="rId434">
        <w:r>
          <w:rPr>
            <w:rFonts w:ascii="Times New Roman" w:hAnsi="Times New Roman" w:cs="Times New Roman" w:eastAsia="Times New Roman"/>
            <w:spacing w:val="-1"/>
          </w:rPr>
          <w:t>Expert.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Rev.</w:t>
        </w:r>
      </w:hyperlink>
      <w:r>
        <w:rPr>
          <w:rFonts w:ascii="Times New Roman" w:hAnsi="Times New Roman" w:cs="Times New Roman" w:eastAsia="Times New Roman"/>
          <w:spacing w:val="41"/>
        </w:rPr>
        <w:t> </w:t>
      </w:r>
      <w:hyperlink r:id="rId434">
        <w:r>
          <w:rPr>
            <w:rFonts w:ascii="Times New Roman" w:hAnsi="Times New Roman" w:cs="Times New Roman" w:eastAsia="Times New Roman"/>
            <w:spacing w:val="-1"/>
          </w:rPr>
          <w:t>Gastroenterol. Hepatol.</w:t>
        </w:r>
      </w:hyperlink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81-94.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23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36" w:id="256"/>
      <w:bookmarkEnd w:id="256"/>
      <w:r>
        <w:rPr/>
      </w:r>
      <w:hyperlink r:id="rId21">
        <w:bookmarkStart w:name="_bookmark136" w:id="257"/>
        <w:bookmarkEnd w:id="257"/>
        <w:r>
          <w:rPr>
            <w:rFonts w:ascii="Times New Roman" w:hAnsi="Times New Roman" w:cs="Times New Roman" w:eastAsia="Times New Roman"/>
            <w:spacing w:val="-1"/>
          </w:rPr>
          <w:t>K</w:t>
        </w:r>
        <w:r>
          <w:rPr>
            <w:rFonts w:ascii="Times New Roman" w:hAnsi="Times New Roman" w:cs="Times New Roman" w:eastAsia="Times New Roman"/>
            <w:spacing w:val="-1"/>
          </w:rPr>
          <w:t>hoshini</w:t>
        </w:r>
        <w:r>
          <w:rPr>
            <w:rFonts w:ascii="Times New Roman" w:hAnsi="Times New Roman" w:cs="Times New Roman" w:eastAsia="Times New Roman"/>
            <w:spacing w:val="60"/>
          </w:rPr>
          <w:t> </w:t>
        </w:r>
        <w:r>
          <w:rPr>
            <w:rFonts w:ascii="Times New Roman" w:hAnsi="Times New Roman" w:cs="Times New Roman" w:eastAsia="Times New Roman"/>
          </w:rPr>
          <w:t>R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59"/>
        </w:rPr>
        <w:t> </w:t>
      </w:r>
      <w:hyperlink r:id="rId436">
        <w:r>
          <w:rPr>
            <w:rFonts w:ascii="Times New Roman" w:hAnsi="Times New Roman" w:cs="Times New Roman" w:eastAsia="Times New Roman"/>
            <w:spacing w:val="-1"/>
          </w:rPr>
          <w:t>Dai</w:t>
        </w:r>
        <w:r>
          <w:rPr>
            <w:rFonts w:ascii="Times New Roman" w:hAnsi="Times New Roman" w:cs="Times New Roman" w:eastAsia="Times New Roman"/>
            <w:spacing w:val="6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9"/>
        </w:rPr>
        <w:t> </w:t>
      </w:r>
      <w:hyperlink r:id="rId437">
        <w:r>
          <w:rPr>
            <w:rFonts w:ascii="Times New Roman" w:hAnsi="Times New Roman" w:cs="Times New Roman" w:eastAsia="Times New Roman"/>
            <w:spacing w:val="-1"/>
          </w:rPr>
          <w:t>Lezcano</w:t>
        </w:r>
        <w:r>
          <w:rPr>
            <w:rFonts w:ascii="Times New Roman" w:hAnsi="Times New Roman" w:cs="Times New Roman" w:eastAsia="Times New Roman"/>
            <w:spacing w:val="5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59"/>
        </w:rPr>
        <w:t> </w:t>
      </w:r>
      <w:hyperlink r:id="rId438">
        <w:r>
          <w:rPr>
            <w:rFonts w:ascii="Times New Roman" w:hAnsi="Times New Roman" w:cs="Times New Roman" w:eastAsia="Times New Roman"/>
            <w:spacing w:val="-1"/>
          </w:rPr>
          <w:t>Pimentel</w:t>
        </w:r>
        <w:r>
          <w:rPr>
            <w:rFonts w:ascii="Times New Roman" w:hAnsi="Times New Roman" w:cs="Times New Roman" w:eastAsia="Times New Roman"/>
            <w:spacing w:val="60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systematic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diagnostic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tests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2"/>
        </w:rPr>
        <w:t> </w:t>
      </w:r>
      <w:hyperlink r:id="rId439">
        <w:r>
          <w:rPr>
            <w:rFonts w:ascii="Times New Roman" w:hAnsi="Times New Roman" w:cs="Times New Roman" w:eastAsia="Times New Roman"/>
            <w:spacing w:val="-1"/>
          </w:rPr>
          <w:t>Dig.</w:t>
        </w:r>
        <w:r>
          <w:rPr>
            <w:rFonts w:ascii="Times New Roman" w:hAnsi="Times New Roman" w:cs="Times New Roman" w:eastAsia="Times New Roman"/>
            <w:spacing w:val="3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Dis.</w:t>
        </w:r>
        <w:r>
          <w:rPr>
            <w:rFonts w:ascii="Times New Roman" w:hAnsi="Times New Roman" w:cs="Times New Roman" w:eastAsia="Times New Roman"/>
            <w:spacing w:val="3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Sci.</w:t>
        </w:r>
      </w:hyperlink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53. </w:t>
      </w:r>
      <w:r>
        <w:rPr/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1443-54.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203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37" w:id="258"/>
      <w:bookmarkEnd w:id="258"/>
      <w:r>
        <w:rPr/>
      </w:r>
      <w:hyperlink r:id="rId71">
        <w:bookmarkStart w:name="_bookmark137" w:id="259"/>
        <w:bookmarkEnd w:id="259"/>
        <w:r>
          <w:rPr>
            <w:rFonts w:ascii="Times New Roman" w:hAnsi="Times New Roman" w:cs="Times New Roman" w:eastAsia="Times New Roman"/>
            <w:spacing w:val="-1"/>
          </w:rPr>
          <w:t>K</w:t>
        </w:r>
        <w:r>
          <w:rPr>
            <w:rFonts w:ascii="Times New Roman" w:hAnsi="Times New Roman" w:cs="Times New Roman" w:eastAsia="Times New Roman"/>
            <w:spacing w:val="-1"/>
          </w:rPr>
          <w:t>i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Cha</w:t>
        </w:r>
        <w:r>
          <w:rPr>
            <w:rFonts w:ascii="Times New Roman" w:hAnsi="Times New Roman" w:cs="Times New Roman" w:eastAsia="Times New Roman"/>
            <w:spacing w:val="23"/>
          </w:rPr>
          <w:t> </w:t>
        </w:r>
        <w:r>
          <w:rPr>
            <w:rFonts w:ascii="Times New Roman" w:hAnsi="Times New Roman" w:cs="Times New Roman" w:eastAsia="Times New Roman"/>
          </w:rPr>
          <w:t>B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440">
        <w:r>
          <w:rPr>
            <w:rFonts w:ascii="Times New Roman" w:hAnsi="Times New Roman" w:cs="Times New Roman" w:eastAsia="Times New Roman"/>
          </w:rPr>
          <w:t>Mun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Jung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441">
        <w:r>
          <w:rPr>
            <w:rFonts w:ascii="Times New Roman" w:hAnsi="Times New Roman" w:cs="Times New Roman" w:eastAsia="Times New Roman"/>
            <w:spacing w:val="-1"/>
          </w:rPr>
          <w:t>Hwan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Choi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effect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multispecies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mixture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fecal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diarrhea-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randomized,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double-blind,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placebo-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controlled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trial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442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-1"/>
          </w:rPr>
          <w:t> Clin. Gastroenterol.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46.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220-7.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38" w:id="260"/>
      <w:bookmarkEnd w:id="260"/>
      <w:r>
        <w:rPr/>
      </w:r>
      <w:bookmarkStart w:name="_bookmark138" w:id="261"/>
      <w:bookmarkEnd w:id="261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ing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C.E.,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Toskes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P.P.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Comparison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1-gram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[14C]xylose,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10-gram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lactulose-H2,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80-gram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glucose-H2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tests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1986.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–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91.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–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P.1447-51.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39" w:id="262"/>
      <w:bookmarkEnd w:id="262"/>
      <w:r>
        <w:rPr/>
      </w:r>
      <w:hyperlink r:id="rId443">
        <w:bookmarkStart w:name="_bookmark139" w:id="263"/>
        <w:bookmarkEnd w:id="263"/>
        <w:r>
          <w:rPr>
            <w:rFonts w:ascii="Times New Roman" w:hAnsi="Times New Roman" w:cs="Times New Roman" w:eastAsia="Times New Roman"/>
            <w:spacing w:val="-1"/>
          </w:rPr>
          <w:t>K</w:t>
        </w:r>
        <w:r>
          <w:rPr>
            <w:rFonts w:ascii="Times New Roman" w:hAnsi="Times New Roman" w:cs="Times New Roman" w:eastAsia="Times New Roman"/>
            <w:spacing w:val="-1"/>
          </w:rPr>
          <w:t>ong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W.M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444">
        <w:r>
          <w:rPr>
            <w:rFonts w:ascii="Times New Roman" w:hAnsi="Times New Roman" w:cs="Times New Roman" w:eastAsia="Times New Roman"/>
            <w:spacing w:val="-1"/>
          </w:rPr>
          <w:t>Gong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445">
        <w:r>
          <w:rPr>
            <w:rFonts w:ascii="Times New Roman" w:hAnsi="Times New Roman" w:cs="Times New Roman" w:eastAsia="Times New Roman"/>
            <w:spacing w:val="-1"/>
          </w:rPr>
          <w:t>Dong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446">
        <w:r>
          <w:rPr>
            <w:rFonts w:ascii="Times New Roman" w:hAnsi="Times New Roman" w:cs="Times New Roman" w:eastAsia="Times New Roman"/>
            <w:spacing w:val="-1"/>
          </w:rPr>
          <w:t>Xu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</w:rPr>
          <w:t>J.R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Changes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tight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junction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claudin-1,-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3,-4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expression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mucosa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patients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447">
        <w:r>
          <w:rPr>
            <w:rFonts w:ascii="Times New Roman" w:hAnsi="Times New Roman" w:cs="Times New Roman" w:eastAsia="Times New Roman"/>
          </w:rPr>
          <w:t>Nan.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Fang.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Yi.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Ke.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</w:rPr>
          <w:t>Da.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Xue.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Xue.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</w:rPr>
          <w:t>Bao.</w:t>
        </w:r>
      </w:hyperlink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27(9).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1345-7.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140" w:id="264"/>
      <w:bookmarkEnd w:id="264"/>
      <w:r>
        <w:rPr/>
      </w:r>
      <w:bookmarkStart w:name="_bookmark140" w:id="265"/>
      <w:bookmarkEnd w:id="265"/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rogius-Kurikka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Lyra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Malinen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community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reveals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high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level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phylogenetic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alterations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overall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gastrointestinal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diarrhoea-predominant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sufferers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BMC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95.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204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41" w:id="266"/>
      <w:bookmarkEnd w:id="266"/>
      <w:r>
        <w:rPr/>
      </w:r>
      <w:bookmarkStart w:name="_bookmark141" w:id="267"/>
      <w:bookmarkEnd w:id="267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abow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B.I.,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Souba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W.W.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Glutamine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Surg.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2000.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24(12).</w:t>
      </w:r>
    </w:p>
    <w:p>
      <w:pPr>
        <w:pStyle w:val="BodyText"/>
        <w:spacing w:line="240" w:lineRule="auto" w:before="163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1503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0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42" w:id="268"/>
      <w:bookmarkEnd w:id="268"/>
      <w:r>
        <w:rPr/>
      </w:r>
      <w:hyperlink r:id="rId448">
        <w:bookmarkStart w:name="_bookmark142" w:id="269"/>
        <w:bookmarkEnd w:id="269"/>
        <w:r>
          <w:rPr>
            <w:rFonts w:ascii="Times New Roman" w:hAnsi="Times New Roman" w:cs="Times New Roman" w:eastAsia="Times New Roman"/>
            <w:spacing w:val="-1"/>
          </w:rPr>
          <w:t>L</w:t>
        </w:r>
        <w:r>
          <w:rPr>
            <w:rFonts w:ascii="Times New Roman" w:hAnsi="Times New Roman" w:cs="Times New Roman" w:eastAsia="Times New Roman"/>
            <w:spacing w:val="-1"/>
          </w:rPr>
          <w:t>aw</w:t>
        </w:r>
      </w:hyperlink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D.,</w:t>
      </w:r>
      <w:r>
        <w:rPr>
          <w:rFonts w:ascii="Times New Roman" w:hAnsi="Times New Roman" w:cs="Times New Roman" w:eastAsia="Times New Roman"/>
          <w:spacing w:val="10"/>
        </w:rPr>
        <w:t> </w:t>
      </w:r>
      <w:hyperlink r:id="rId449">
        <w:r>
          <w:rPr>
            <w:rFonts w:ascii="Times New Roman" w:hAnsi="Times New Roman" w:cs="Times New Roman" w:eastAsia="Times New Roman"/>
            <w:spacing w:val="-1"/>
          </w:rPr>
          <w:t>Pimentel</w:t>
        </w:r>
      </w:hyperlink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Does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Affect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Hydrogen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Production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Lactulose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Test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hyperlink r:id="rId450">
        <w:r>
          <w:rPr>
            <w:rFonts w:ascii="Times New Roman" w:hAnsi="Times New Roman" w:cs="Times New Roman" w:eastAsia="Times New Roman"/>
            <w:spacing w:val="-1"/>
          </w:rPr>
          <w:t>Dig.</w:t>
        </w:r>
      </w:hyperlink>
      <w:r>
        <w:rPr>
          <w:rFonts w:ascii="Times New Roman" w:hAnsi="Times New Roman" w:cs="Times New Roman" w:eastAsia="Times New Roman"/>
          <w:spacing w:val="41"/>
        </w:rPr>
        <w:t> </w:t>
      </w:r>
      <w:hyperlink r:id="rId450">
        <w:r>
          <w:rPr>
            <w:rFonts w:ascii="Times New Roman" w:hAnsi="Times New Roman" w:cs="Times New Roman" w:eastAsia="Times New Roman"/>
            <w:spacing w:val="-1"/>
          </w:rPr>
          <w:t>Dis. </w:t>
        </w:r>
        <w:r>
          <w:rPr>
            <w:rFonts w:ascii="Times New Roman" w:hAnsi="Times New Roman" w:cs="Times New Roman" w:eastAsia="Times New Roman"/>
          </w:rPr>
          <w:t>Sci.</w:t>
        </w:r>
      </w:hyperlink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55.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/>
        <w:t> </w:t>
      </w:r>
      <w:hyperlink r:id="rId451">
        <w:r>
          <w:rPr>
            <w:rFonts w:ascii="Times New Roman" w:hAnsi="Times New Roman" w:cs="Times New Roman" w:eastAsia="Times New Roman"/>
            <w:spacing w:val="-1"/>
          </w:rPr>
          <w:t>Issue. </w:t>
        </w:r>
        <w:r>
          <w:rPr>
            <w:rFonts w:ascii="Times New Roman" w:hAnsi="Times New Roman" w:cs="Times New Roman" w:eastAsia="Times New Roman"/>
          </w:rPr>
          <w:t>8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2302-8.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9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43" w:id="270"/>
      <w:bookmarkEnd w:id="270"/>
      <w:r>
        <w:rPr/>
      </w:r>
      <w:bookmarkStart w:name="_bookmark143" w:id="271"/>
      <w:bookmarkEnd w:id="271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ederberg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McCray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A.T.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“Ome</w:t>
      </w:r>
      <w:r>
        <w:rPr>
          <w:spacing w:val="6"/>
        </w:rPr>
        <w:t> </w:t>
      </w:r>
      <w:r>
        <w:rPr>
          <w:spacing w:val="-1"/>
        </w:rPr>
        <w:t>sweet”</w:t>
      </w:r>
      <w:r>
        <w:rPr>
          <w:spacing w:val="6"/>
        </w:rPr>
        <w:t> </w:t>
      </w:r>
      <w:r>
        <w:rPr>
          <w:spacing w:val="-1"/>
        </w:rPr>
        <w:t>omics</w:t>
      </w:r>
      <w:r>
        <w:rPr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genealogical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treasury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words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Scientist.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15.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8.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205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44" w:id="272"/>
      <w:bookmarkEnd w:id="272"/>
      <w:r>
        <w:rPr/>
      </w:r>
      <w:hyperlink r:id="rId452">
        <w:bookmarkStart w:name="_bookmark144" w:id="273"/>
        <w:bookmarkEnd w:id="273"/>
        <w:r>
          <w:rPr>
            <w:rFonts w:ascii="Times New Roman"/>
            <w:spacing w:val="-1"/>
          </w:rPr>
          <w:t>L</w:t>
        </w:r>
        <w:r>
          <w:rPr>
            <w:rFonts w:ascii="Times New Roman"/>
            <w:spacing w:val="-1"/>
          </w:rPr>
          <w:t>ee</w:t>
        </w:r>
        <w:r>
          <w:rPr>
            <w:rFonts w:ascii="Times New Roman"/>
          </w:rPr>
          <w:t> </w:t>
        </w:r>
        <w:r>
          <w:rPr>
            <w:rFonts w:ascii="Times New Roman"/>
            <w:spacing w:val="-1"/>
          </w:rPr>
          <w:t>B.J</w:t>
        </w:r>
      </w:hyperlink>
      <w:r>
        <w:rPr>
          <w:rFonts w:ascii="Times New Roman"/>
          <w:spacing w:val="-1"/>
        </w:rPr>
        <w:t>., </w:t>
      </w:r>
      <w:hyperlink r:id="rId453">
        <w:r>
          <w:rPr>
            <w:rFonts w:ascii="Times New Roman"/>
          </w:rPr>
          <w:t>Bak</w:t>
        </w:r>
        <w:r>
          <w:rPr>
            <w:rFonts w:ascii="Times New Roman"/>
            <w:spacing w:val="1"/>
          </w:rPr>
          <w:t> </w:t>
        </w:r>
        <w:r>
          <w:rPr>
            <w:rFonts w:ascii="Times New Roman"/>
            <w:spacing w:val="-1"/>
          </w:rPr>
          <w:t>Y.T</w:t>
        </w:r>
      </w:hyperlink>
      <w:r>
        <w:rPr>
          <w:rFonts w:ascii="Times New Roman"/>
          <w:spacing w:val="-1"/>
        </w:rPr>
        <w:t>. Irritable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bowel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syndrome, gut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microbiota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probiotics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//</w:t>
      </w:r>
    </w:p>
    <w:p>
      <w:pPr>
        <w:pStyle w:val="BodyText"/>
        <w:spacing w:line="240" w:lineRule="auto" w:before="162"/>
        <w:ind w:left="701" w:right="0"/>
        <w:jc w:val="left"/>
        <w:rPr>
          <w:rFonts w:ascii="Times New Roman" w:hAnsi="Times New Roman" w:cs="Times New Roman" w:eastAsia="Times New Roman"/>
        </w:rPr>
      </w:pPr>
      <w:hyperlink r:id="rId454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-1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Neurogastroenterol.</w:t>
        </w:r>
        <w:r>
          <w:rPr>
            <w:rFonts w:ascii="Times New Roman" w:hAnsi="Times New Roman" w:cs="Times New Roman" w:eastAsia="Times New Roman"/>
            <w:spacing w:val="-1"/>
          </w:rPr>
          <w:t> Motil.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Vol.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252-66.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435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64" w:after="0"/>
        <w:ind w:left="701" w:right="114" w:hanging="538"/>
        <w:jc w:val="both"/>
        <w:rPr>
          <w:rFonts w:ascii="Times New Roman" w:hAnsi="Times New Roman" w:cs="Times New Roman" w:eastAsia="Times New Roman"/>
        </w:rPr>
      </w:pPr>
      <w:bookmarkStart w:name="_bookmark145" w:id="274"/>
      <w:bookmarkEnd w:id="274"/>
      <w:r>
        <w:rPr/>
      </w:r>
      <w:bookmarkStart w:name="_bookmark145" w:id="275"/>
      <w:bookmarkEnd w:id="275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evitt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MD.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Production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excretion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hydrogen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gas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Engl.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Med.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1969.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281.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P.122-7.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3" w:after="0"/>
        <w:ind w:left="701" w:right="113" w:hanging="538"/>
        <w:jc w:val="both"/>
        <w:rPr>
          <w:rFonts w:ascii="Times New Roman" w:hAnsi="Times New Roman" w:cs="Times New Roman" w:eastAsia="Times New Roman"/>
        </w:rPr>
      </w:pPr>
      <w:bookmarkStart w:name="_bookmark146" w:id="276"/>
      <w:bookmarkEnd w:id="276"/>
      <w:r>
        <w:rPr/>
      </w:r>
      <w:bookmarkStart w:name="_bookmark146" w:id="277"/>
      <w:bookmarkEnd w:id="277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ewis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B.P.,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Burge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C.B.,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Bartel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D.P.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Conserved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seed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pairing,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often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flanked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adenosines,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indicates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thousands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genes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targets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Cell.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2005.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120.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N.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15-20.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126" w:after="0"/>
        <w:ind w:left="701" w:right="118" w:hanging="538"/>
        <w:jc w:val="both"/>
        <w:rPr>
          <w:rFonts w:ascii="Times New Roman" w:hAnsi="Times New Roman" w:cs="Times New Roman" w:eastAsia="Times New Roman"/>
        </w:rPr>
      </w:pPr>
      <w:bookmarkStart w:name="_bookmark147" w:id="278"/>
      <w:bookmarkEnd w:id="278"/>
      <w:r>
        <w:rPr/>
      </w:r>
      <w:bookmarkStart w:name="_bookmark147" w:id="279"/>
      <w:bookmarkEnd w:id="279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ewis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S.J.,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Heaton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K.W.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Stool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form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scale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useful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guide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transit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time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Scand.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Gastroenterol.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1997.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32.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N. </w:t>
      </w:r>
      <w:r>
        <w:rPr>
          <w:rFonts w:ascii="Times New Roman" w:hAnsi="Times New Roman" w:cs="Times New Roman" w:eastAsia="Times New Roman"/>
        </w:rPr>
        <w:t>9 </w:t>
      </w:r>
      <w:r>
        <w:rPr/>
        <w:t>– Р.</w:t>
      </w:r>
      <w:r>
        <w:rPr>
          <w:spacing w:val="-2"/>
        </w:rPr>
        <w:t> </w:t>
      </w:r>
      <w:r>
        <w:rPr>
          <w:spacing w:val="-1"/>
        </w:rPr>
        <w:t>920–</w:t>
      </w:r>
      <w:r>
        <w:rPr>
          <w:rFonts w:ascii="Times New Roman" w:hAnsi="Times New Roman" w:cs="Times New Roman" w:eastAsia="Times New Roman"/>
          <w:spacing w:val="-1"/>
        </w:rPr>
        <w:t>24.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123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48" w:id="280"/>
      <w:bookmarkEnd w:id="280"/>
      <w:r>
        <w:rPr/>
      </w:r>
      <w:bookmarkStart w:name="_bookmark148" w:id="281"/>
      <w:bookmarkEnd w:id="281"/>
      <w:r>
        <w:rPr>
          <w:rFonts w:ascii="Times New Roman"/>
          <w:spacing w:val="-1"/>
        </w:rPr>
        <w:t>L</w:t>
      </w:r>
      <w:r>
        <w:rPr>
          <w:rFonts w:ascii="Times New Roman"/>
          <w:spacing w:val="-1"/>
        </w:rPr>
        <w:t>ey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R.E.,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Backhed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F.,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Turnbaugh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P.,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Lozupone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C.A.,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Knight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R.D.,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Gordon</w:t>
      </w:r>
    </w:p>
    <w:p>
      <w:pPr>
        <w:pStyle w:val="BodyText"/>
        <w:spacing w:line="359" w:lineRule="auto" w:before="161"/>
        <w:ind w:left="701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J.I.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Obesity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alters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ecology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Proc.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Natl.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Acad.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USA.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–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1"/>
        </w:rPr>
        <w:t> 11070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03" w:hanging="538"/>
        <w:jc w:val="both"/>
        <w:rPr>
          <w:rFonts w:ascii="Times New Roman" w:hAnsi="Times New Roman" w:cs="Times New Roman" w:eastAsia="Times New Roman"/>
        </w:rPr>
      </w:pPr>
      <w:bookmarkStart w:name="_bookmark149" w:id="282"/>
      <w:bookmarkEnd w:id="282"/>
      <w:r>
        <w:rPr/>
      </w:r>
      <w:bookmarkStart w:name="_bookmark149" w:id="283"/>
      <w:bookmarkEnd w:id="283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iebregts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T.,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Adam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Immune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activation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2"/>
        </w:rPr>
        <w:t>Gastroenterology.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132. </w:t>
      </w:r>
      <w:r>
        <w:rPr/>
        <w:t>–</w:t>
      </w:r>
      <w:r>
        <w:rPr>
          <w:spacing w:val="-2"/>
        </w:rPr>
        <w:t> </w:t>
      </w:r>
      <w:r>
        <w:rPr/>
        <w:t>№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913-20.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50" w:id="284"/>
      <w:bookmarkEnd w:id="284"/>
      <w:r>
        <w:rPr/>
      </w:r>
      <w:bookmarkStart w:name="_bookmark150" w:id="285"/>
      <w:bookmarkEnd w:id="285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iu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Y.,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Fatheree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N.Y.,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Mangalat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Rhoads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J.M.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Human-derived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Lactobacillus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reuteri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strains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differentially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reduce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inflammation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Liver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299.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1087-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96.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51" w:id="286"/>
      <w:bookmarkEnd w:id="286"/>
      <w:r>
        <w:rPr/>
      </w:r>
      <w:bookmarkStart w:name="_bookmark151" w:id="287"/>
      <w:bookmarkEnd w:id="287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obo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Vicario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Martinez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improvement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after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disodium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cromoglycate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involves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mast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cell-mediated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toll-like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signaling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downregulation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Gut.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59.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A52.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204" w:after="0"/>
        <w:ind w:left="701" w:right="119" w:hanging="538"/>
        <w:jc w:val="both"/>
        <w:rPr>
          <w:rFonts w:ascii="Times New Roman" w:hAnsi="Times New Roman" w:cs="Times New Roman" w:eastAsia="Times New Roman"/>
        </w:rPr>
      </w:pPr>
      <w:bookmarkStart w:name="_bookmark152" w:id="288"/>
      <w:bookmarkEnd w:id="288"/>
      <w:r>
        <w:rPr/>
      </w:r>
      <w:bookmarkStart w:name="_bookmark152" w:id="289"/>
      <w:bookmarkEnd w:id="289"/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ongstreth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G.F.,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Thompson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W.G.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Funcional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disorders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"/>
        </w:rPr>
        <w:t> 130.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1490-1.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3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hyperlink r:id="rId7">
        <w:r>
          <w:rPr>
            <w:rFonts w:ascii="Times New Roman" w:hAnsi="Times New Roman" w:cs="Times New Roman" w:eastAsia="Times New Roman"/>
            <w:spacing w:val="-1"/>
          </w:rPr>
          <w:t>Lovell</w:t>
        </w:r>
        <w:r>
          <w:rPr>
            <w:rFonts w:ascii="Times New Roman" w:hAnsi="Times New Roman" w:cs="Times New Roman" w:eastAsia="Times New Roman"/>
            <w:spacing w:val="4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2"/>
        </w:rPr>
        <w:t> </w:t>
      </w:r>
      <w:hyperlink r:id="rId8">
        <w:r>
          <w:rPr>
            <w:rFonts w:ascii="Times New Roman" w:hAnsi="Times New Roman" w:cs="Times New Roman" w:eastAsia="Times New Roman"/>
            <w:spacing w:val="-1"/>
          </w:rPr>
          <w:t>Ford</w:t>
        </w:r>
        <w:r>
          <w:rPr>
            <w:rFonts w:ascii="Times New Roman" w:hAnsi="Times New Roman" w:cs="Times New Roman" w:eastAsia="Times New Roman"/>
            <w:spacing w:val="4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A.C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Global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risk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syndrome: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meta-analysis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hyperlink r:id="rId456">
        <w:r>
          <w:rPr>
            <w:rFonts w:ascii="Times New Roman" w:hAnsi="Times New Roman" w:cs="Times New Roman" w:eastAsia="Times New Roman"/>
            <w:spacing w:val="-1"/>
          </w:rPr>
          <w:t>Clin.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Gastroenterol.</w:t>
        </w:r>
        <w:r>
          <w:rPr>
            <w:rFonts w:ascii="Times New Roman" w:hAnsi="Times New Roman" w:cs="Times New Roman" w:eastAsia="Times New Roman"/>
            <w:spacing w:val="27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Hepatol.</w:t>
        </w:r>
      </w:hyperlink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Vol. 10(7).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712-21.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53" w:id="290"/>
      <w:bookmarkEnd w:id="290"/>
      <w:r>
        <w:rPr/>
      </w:r>
      <w:bookmarkStart w:name="_bookmark153" w:id="291"/>
      <w:bookmarkEnd w:id="291"/>
      <w:r>
        <w:rPr>
          <w:rFonts w:ascii="Times New Roman" w:hAnsi="Times New Roman" w:cs="Times New Roman" w:eastAsia="Times New Roman"/>
          <w:spacing w:val="-1"/>
        </w:rPr>
        <w:t>Mac</w:t>
      </w:r>
      <w:r>
        <w:rPr>
          <w:rFonts w:ascii="Times New Roman" w:hAnsi="Times New Roman" w:cs="Times New Roman" w:eastAsia="Times New Roman"/>
          <w:spacing w:val="-1"/>
        </w:rPr>
        <w:t>sharry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-1"/>
        </w:rPr>
        <w:t> O'Mahony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L., Fanning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A.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al. </w:t>
      </w:r>
      <w:r>
        <w:rPr>
          <w:rFonts w:ascii="Times New Roman" w:hAnsi="Times New Roman" w:cs="Times New Roman" w:eastAsia="Times New Roman"/>
          <w:spacing w:val="-1"/>
        </w:rPr>
        <w:t>Mucosal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cytokine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imbalance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Scand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43.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–</w:t>
      </w:r>
      <w:r>
        <w:rPr>
          <w:spacing w:val="29"/>
        </w:rPr>
        <w:t> </w:t>
      </w:r>
      <w:r>
        <w:rPr/>
        <w:t>№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1467-76.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55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54" w:id="292"/>
      <w:bookmarkEnd w:id="292"/>
      <w:r>
        <w:rPr/>
      </w:r>
      <w:bookmarkStart w:name="_bookmark154" w:id="293"/>
      <w:bookmarkEnd w:id="293"/>
      <w:r>
        <w:rPr>
          <w:rFonts w:ascii="Times New Roman" w:hAnsi="Times New Roman" w:cs="Times New Roman" w:eastAsia="Times New Roman"/>
          <w:spacing w:val="-1"/>
        </w:rPr>
        <w:t>Ma</w:t>
      </w:r>
      <w:r>
        <w:rPr>
          <w:rFonts w:ascii="Times New Roman" w:hAnsi="Times New Roman" w:cs="Times New Roman" w:eastAsia="Times New Roman"/>
          <w:spacing w:val="-1"/>
        </w:rPr>
        <w:t>jewski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McCallum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RW.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Results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testing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effects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antibiotic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trial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Adv. Med. Sci.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–</w:t>
      </w:r>
      <w:r>
        <w:rPr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Vol. 52.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55" w:id="294"/>
      <w:bookmarkEnd w:id="294"/>
      <w:r>
        <w:rPr/>
      </w:r>
      <w:bookmarkStart w:name="_bookmark155" w:id="295"/>
      <w:bookmarkEnd w:id="295"/>
      <w:r>
        <w:rPr>
          <w:rFonts w:ascii="Times New Roman" w:hAnsi="Times New Roman" w:cs="Times New Roman" w:eastAsia="Times New Roman"/>
          <w:spacing w:val="-1"/>
        </w:rPr>
        <w:t>Ma</w:t>
      </w:r>
      <w:r>
        <w:rPr>
          <w:rFonts w:ascii="Times New Roman" w:hAnsi="Times New Roman" w:cs="Times New Roman" w:eastAsia="Times New Roman"/>
          <w:spacing w:val="-1"/>
        </w:rPr>
        <w:t>linen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E.,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Rinttilä</w:t>
      </w:r>
      <w:r>
        <w:rPr>
          <w:spacing w:val="57"/>
        </w:rPr>
        <w:t> </w:t>
      </w:r>
      <w:r>
        <w:rPr>
          <w:spacing w:val="-1"/>
        </w:rPr>
        <w:t>T.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Kajander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et al.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real-time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PCR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Gastroenterol.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100.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 373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82.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56" w:id="296"/>
      <w:bookmarkEnd w:id="296"/>
      <w:r>
        <w:rPr/>
      </w:r>
      <w:hyperlink r:id="rId458">
        <w:bookmarkStart w:name="_bookmark156" w:id="297"/>
        <w:bookmarkEnd w:id="297"/>
        <w:r>
          <w:rPr>
            <w:spacing w:val="-1"/>
          </w:rPr>
          <w:t>Mä</w:t>
        </w:r>
        <w:r>
          <w:rPr>
            <w:spacing w:val="-1"/>
          </w:rPr>
          <w:t>ttö</w:t>
        </w:r>
        <w:r>
          <w:rPr>
            <w:spacing w:val="43"/>
          </w:rPr>
          <w:t> </w:t>
        </w:r>
        <w:r>
          <w:rPr/>
          <w:t>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Composition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temporal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stability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gastrointestinal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syndrome--a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longitudinal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459">
        <w:r>
          <w:rPr>
            <w:rFonts w:ascii="Times New Roman" w:hAnsi="Times New Roman" w:cs="Times New Roman" w:eastAsia="Times New Roman"/>
            <w:spacing w:val="-1"/>
          </w:rPr>
          <w:t>FEMS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Immunol.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Med.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Microbiol.</w:t>
        </w:r>
      </w:hyperlink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№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43.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213-22.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57" w:id="298"/>
      <w:bookmarkEnd w:id="298"/>
      <w:r>
        <w:rPr/>
      </w:r>
      <w:bookmarkStart w:name="_bookmark157" w:id="299"/>
      <w:bookmarkEnd w:id="299"/>
      <w:r>
        <w:rPr>
          <w:rFonts w:ascii="Times New Roman" w:hAnsi="Times New Roman" w:cs="Times New Roman" w:eastAsia="Times New Roman"/>
          <w:spacing w:val="-1"/>
        </w:rPr>
        <w:t>McCa</w:t>
      </w:r>
      <w:r>
        <w:rPr>
          <w:rFonts w:ascii="Times New Roman" w:hAnsi="Times New Roman" w:cs="Times New Roman" w:eastAsia="Times New Roman"/>
          <w:spacing w:val="-1"/>
        </w:rPr>
        <w:t>rtney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A.L.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Application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molecular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biological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methods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studying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flora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Nutr.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Vol.88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(Suppl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1).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P.29</w:t>
      </w:r>
      <w:r>
        <w:rPr>
          <w:spacing w:val="-1"/>
        </w:rPr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37.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158" w:id="300"/>
      <w:bookmarkEnd w:id="300"/>
      <w:r>
        <w:rPr/>
      </w:r>
      <w:hyperlink r:id="rId460">
        <w:bookmarkStart w:name="_bookmark158" w:id="301"/>
        <w:bookmarkEnd w:id="301"/>
        <w:r>
          <w:rPr>
            <w:rFonts w:ascii="Times New Roman" w:hAnsi="Times New Roman" w:cs="Times New Roman" w:eastAsia="Times New Roman"/>
          </w:rPr>
          <w:t>Mete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461">
        <w:r>
          <w:rPr>
            <w:rFonts w:ascii="Times New Roman" w:hAnsi="Times New Roman" w:cs="Times New Roman" w:eastAsia="Times New Roman"/>
            <w:spacing w:val="-2"/>
          </w:rPr>
          <w:t>Tulubas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462">
        <w:r>
          <w:rPr>
            <w:rFonts w:ascii="Times New Roman" w:hAnsi="Times New Roman" w:cs="Times New Roman" w:eastAsia="Times New Roman"/>
            <w:spacing w:val="-1"/>
          </w:rPr>
          <w:t>Oran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oxidants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reactive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nitrogen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species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syndrome: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potential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etiological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explanation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hyperlink r:id="rId463">
        <w:r>
          <w:rPr>
            <w:rFonts w:ascii="Times New Roman" w:hAnsi="Times New Roman" w:cs="Times New Roman" w:eastAsia="Times New Roman"/>
            <w:spacing w:val="-1"/>
          </w:rPr>
          <w:t>Med. </w:t>
        </w:r>
        <w:r>
          <w:rPr>
            <w:rFonts w:ascii="Times New Roman" w:hAnsi="Times New Roman" w:cs="Times New Roman" w:eastAsia="Times New Roman"/>
          </w:rPr>
          <w:t>Sci.</w:t>
        </w:r>
        <w:r>
          <w:rPr>
            <w:rFonts w:ascii="Times New Roman" w:hAnsi="Times New Roman" w:cs="Times New Roman" w:eastAsia="Times New Roman"/>
            <w:spacing w:val="-1"/>
          </w:rPr>
          <w:t> Monit.</w:t>
        </w:r>
      </w:hyperlink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13.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762-6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59" w:id="302"/>
      <w:bookmarkEnd w:id="302"/>
      <w:r>
        <w:rPr/>
      </w:r>
      <w:hyperlink r:id="rId464">
        <w:bookmarkStart w:name="_bookmark159" w:id="303"/>
        <w:bookmarkEnd w:id="303"/>
        <w:r>
          <w:rPr>
            <w:rFonts w:ascii="Times New Roman" w:hAnsi="Times New Roman" w:cs="Times New Roman" w:eastAsia="Times New Roman"/>
            <w:spacing w:val="-1"/>
          </w:rPr>
          <w:t>Mi</w:t>
        </w:r>
        <w:r>
          <w:rPr>
            <w:rFonts w:ascii="Times New Roman" w:hAnsi="Times New Roman" w:cs="Times New Roman" w:eastAsia="Times New Roman"/>
            <w:spacing w:val="-1"/>
          </w:rPr>
          <w:t>chelsen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K.S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9"/>
        </w:rPr>
        <w:t> </w:t>
      </w:r>
      <w:hyperlink r:id="rId465">
        <w:r>
          <w:rPr>
            <w:rFonts w:ascii="Times New Roman" w:hAnsi="Times New Roman" w:cs="Times New Roman" w:eastAsia="Times New Roman"/>
            <w:spacing w:val="-1"/>
          </w:rPr>
          <w:t>Arditi</w:t>
        </w:r>
        <w:r>
          <w:rPr>
            <w:rFonts w:ascii="Times New Roman" w:hAnsi="Times New Roman" w:cs="Times New Roman" w:eastAsia="Times New Roman"/>
            <w:spacing w:val="5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Toll-like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receptors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innate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immunity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homeostasis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pathology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4"/>
        </w:rPr>
        <w:t> </w:t>
      </w:r>
      <w:hyperlink r:id="rId466">
        <w:r>
          <w:rPr>
            <w:rFonts w:ascii="Times New Roman" w:hAnsi="Times New Roman" w:cs="Times New Roman" w:eastAsia="Times New Roman"/>
          </w:rPr>
          <w:t>Curr.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Opin.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Hematol.</w:t>
        </w:r>
      </w:hyperlink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14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(1).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–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48-54.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4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60" w:id="304"/>
      <w:bookmarkEnd w:id="304"/>
      <w:r>
        <w:rPr/>
      </w:r>
      <w:hyperlink r:id="rId467">
        <w:bookmarkStart w:name="_bookmark160" w:id="305"/>
        <w:bookmarkEnd w:id="305"/>
        <w:r>
          <w:rPr>
            <w:rFonts w:ascii="Times New Roman" w:hAnsi="Times New Roman" w:cs="Times New Roman" w:eastAsia="Times New Roman"/>
            <w:spacing w:val="-1"/>
          </w:rPr>
          <w:t>Moa</w:t>
        </w:r>
        <w:r>
          <w:rPr>
            <w:rFonts w:ascii="Times New Roman" w:hAnsi="Times New Roman" w:cs="Times New Roman" w:eastAsia="Times New Roman"/>
            <w:spacing w:val="-1"/>
          </w:rPr>
          <w:t>yyedi</w:t>
        </w:r>
        <w:r>
          <w:rPr>
            <w:rFonts w:ascii="Times New Roman" w:hAnsi="Times New Roman" w:cs="Times New Roman" w:eastAsia="Times New Roman"/>
            <w:spacing w:val="4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Ford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efficacy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468">
        <w:r>
          <w:rPr>
            <w:rFonts w:ascii="Times New Roman" w:hAnsi="Times New Roman" w:cs="Times New Roman" w:eastAsia="Times New Roman"/>
            <w:spacing w:val="-1"/>
          </w:rPr>
          <w:t>Gut.</w:t>
        </w:r>
      </w:hyperlink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59.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325-32.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4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bookmarkStart w:name="_bookmark161" w:id="306"/>
      <w:bookmarkEnd w:id="306"/>
      <w:r>
        <w:rPr/>
      </w:r>
      <w:bookmarkStart w:name="_bookmark161" w:id="307"/>
      <w:bookmarkEnd w:id="307"/>
      <w:r>
        <w:rPr>
          <w:rFonts w:ascii="Times New Roman" w:hAnsi="Times New Roman" w:cs="Times New Roman" w:eastAsia="Times New Roman"/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rgan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X.C.,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Huttenhower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Chapter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12: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PLoS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Comput. Biol.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Vol.8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(Suppl.12).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9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62" w:id="308"/>
      <w:bookmarkEnd w:id="308"/>
      <w:r>
        <w:rPr/>
      </w:r>
      <w:bookmarkStart w:name="_bookmark162" w:id="309"/>
      <w:bookmarkEnd w:id="309"/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otzer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S.A.,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Jarrett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Heitkemper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M.M.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Natural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killer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function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psychological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distress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women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without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Res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Nurs.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2002. 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– №1.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31-42.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57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6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hyperlink r:id="rId470">
        <w:r>
          <w:rPr>
            <w:rFonts w:ascii="Times New Roman"/>
            <w:spacing w:val="-1"/>
          </w:rPr>
          <w:t>Mulak</w:t>
        </w:r>
        <w:r>
          <w:rPr>
            <w:rFonts w:ascii="Times New Roman"/>
            <w:spacing w:val="36"/>
          </w:rPr>
          <w:t> </w:t>
        </w:r>
        <w:r>
          <w:rPr>
            <w:rFonts w:ascii="Times New Roman"/>
            <w:spacing w:val="-1"/>
          </w:rPr>
          <w:t>A</w:t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37"/>
        </w:rPr>
        <w:t> </w:t>
      </w:r>
      <w:hyperlink r:id="rId471">
        <w:r>
          <w:rPr>
            <w:rFonts w:ascii="Times New Roman"/>
            <w:spacing w:val="-2"/>
          </w:rPr>
          <w:t>Paradowski</w:t>
        </w:r>
        <w:r>
          <w:rPr>
            <w:rFonts w:ascii="Times New Roman"/>
            <w:spacing w:val="38"/>
          </w:rPr>
          <w:t> </w:t>
        </w:r>
        <w:r>
          <w:rPr>
            <w:rFonts w:ascii="Times New Roman"/>
          </w:rPr>
          <w:t>L</w:t>
        </w:r>
      </w:hyperlink>
      <w:r>
        <w:rPr>
          <w:rFonts w:ascii="Times New Roman"/>
        </w:rPr>
        <w:t>.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Anorectal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function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dyssynergic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defecation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subgroups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of 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patients</w:t>
      </w:r>
      <w:r>
        <w:rPr>
          <w:rFonts w:ascii="Times New Roman"/>
        </w:rPr>
        <w:t> 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 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irritable</w:t>
      </w:r>
      <w:r>
        <w:rPr>
          <w:rFonts w:ascii="Times New Roman"/>
        </w:rPr>
        <w:t>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bowel</w:t>
      </w:r>
      <w:r>
        <w:rPr>
          <w:rFonts w:ascii="Times New Roman"/>
        </w:rPr>
        <w:t> 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syndrome</w:t>
      </w:r>
      <w:r>
        <w:rPr>
          <w:rFonts w:ascii="Times New Roman"/>
        </w:rPr>
        <w:t> 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//</w:t>
      </w:r>
      <w:r>
        <w:rPr>
          <w:rFonts w:ascii="Times New Roman"/>
        </w:rPr>
        <w:t> </w:t>
      </w:r>
      <w:r>
        <w:rPr>
          <w:rFonts w:ascii="Times New Roman"/>
          <w:spacing w:val="35"/>
        </w:rPr>
        <w:t> </w:t>
      </w:r>
      <w:hyperlink r:id="rId472">
        <w:r>
          <w:rPr>
            <w:rFonts w:ascii="Times New Roman"/>
            <w:spacing w:val="-1"/>
          </w:rPr>
          <w:t>Int.</w:t>
        </w:r>
        <w:r>
          <w:rPr>
            <w:rFonts w:ascii="Times New Roman"/>
          </w:rPr>
          <w:t> </w:t>
        </w:r>
        <w:r>
          <w:rPr>
            <w:rFonts w:ascii="Times New Roman"/>
            <w:spacing w:val="22"/>
          </w:rPr>
          <w:t> </w:t>
        </w:r>
        <w:r>
          <w:rPr>
            <w:rFonts w:ascii="Times New Roman"/>
          </w:rPr>
          <w:t>J</w:t>
        </w:r>
      </w:hyperlink>
    </w:p>
    <w:p>
      <w:pPr>
        <w:pStyle w:val="BodyText"/>
        <w:spacing w:line="240" w:lineRule="auto" w:before="3"/>
        <w:ind w:left="701" w:right="0"/>
        <w:jc w:val="left"/>
        <w:rPr>
          <w:rFonts w:ascii="Times New Roman" w:hAnsi="Times New Roman" w:cs="Times New Roman" w:eastAsia="Times New Roman"/>
        </w:rPr>
      </w:pPr>
      <w:hyperlink r:id="rId472">
        <w:r>
          <w:rPr>
            <w:rFonts w:ascii="Times New Roman" w:hAnsi="Times New Roman" w:cs="Times New Roman" w:eastAsia="Times New Roman"/>
            <w:spacing w:val="-1"/>
          </w:rPr>
          <w:t>.Colorectal. </w:t>
        </w:r>
        <w:r>
          <w:rPr>
            <w:rFonts w:ascii="Times New Roman" w:hAnsi="Times New Roman" w:cs="Times New Roman" w:eastAsia="Times New Roman"/>
          </w:rPr>
          <w:t>Dis.</w:t>
        </w:r>
      </w:hyperlink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1011-6.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0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63" w:id="310"/>
      <w:bookmarkEnd w:id="310"/>
      <w:r>
        <w:rPr/>
      </w:r>
      <w:hyperlink r:id="rId473">
        <w:bookmarkStart w:name="_bookmark163" w:id="311"/>
        <w:bookmarkEnd w:id="311"/>
        <w:r>
          <w:rPr>
            <w:rFonts w:ascii="Times New Roman" w:hAnsi="Times New Roman" w:cs="Times New Roman" w:eastAsia="Times New Roman"/>
            <w:spacing w:val="-1"/>
          </w:rPr>
          <w:t>M</w:t>
        </w:r>
        <w:r>
          <w:rPr>
            <w:rFonts w:ascii="Times New Roman" w:hAnsi="Times New Roman" w:cs="Times New Roman" w:eastAsia="Times New Roman"/>
            <w:spacing w:val="-1"/>
          </w:rPr>
          <w:t>usso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474">
        <w:r>
          <w:rPr>
            <w:rFonts w:ascii="Times New Roman" w:hAnsi="Times New Roman" w:cs="Times New Roman" w:eastAsia="Times New Roman"/>
            <w:spacing w:val="-1"/>
          </w:rPr>
          <w:t>Gambino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</w:rPr>
          <w:t>R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475">
        <w:r>
          <w:rPr>
            <w:rFonts w:ascii="Times New Roman" w:hAnsi="Times New Roman" w:cs="Times New Roman" w:eastAsia="Times New Roman"/>
            <w:spacing w:val="-1"/>
          </w:rPr>
          <w:t>Cassader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Obesity,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diabetes,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microbiota: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hygiene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hypothesis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expanded?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7"/>
        </w:rPr>
        <w:t> </w:t>
      </w:r>
      <w:hyperlink r:id="rId476">
        <w:r>
          <w:rPr>
            <w:rFonts w:ascii="Times New Roman" w:hAnsi="Times New Roman" w:cs="Times New Roman" w:eastAsia="Times New Roman"/>
            <w:spacing w:val="-2"/>
          </w:rPr>
          <w:t>Diabetes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Care.</w:t>
        </w:r>
      </w:hyperlink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33.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2277-84.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64" w:id="312"/>
      <w:bookmarkEnd w:id="312"/>
      <w:r>
        <w:rPr/>
      </w:r>
      <w:bookmarkStart w:name="_bookmark164" w:id="313"/>
      <w:bookmarkEnd w:id="313"/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S.C.,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Hart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A.L.,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Kamm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M.A.,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Stagg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A.J.,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Knight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S.C.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Mechanisms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action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probiotics: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recent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advances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Inflamm.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300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Nobaek</w:t>
      </w:r>
      <w:r>
        <w:rPr>
          <w:spacing w:val="26"/>
        </w:rPr>
        <w:t> </w:t>
      </w:r>
      <w:r>
        <w:rPr/>
        <w:t>S.,</w:t>
      </w:r>
      <w:r>
        <w:rPr>
          <w:spacing w:val="24"/>
        </w:rPr>
        <w:t> </w:t>
      </w:r>
      <w:r>
        <w:rPr>
          <w:spacing w:val="-2"/>
        </w:rPr>
        <w:t>Johansson</w:t>
      </w:r>
      <w:r>
        <w:rPr>
          <w:spacing w:val="26"/>
        </w:rPr>
        <w:t> </w:t>
      </w:r>
      <w:r>
        <w:rPr>
          <w:spacing w:val="-1"/>
        </w:rPr>
        <w:t>M.L.,</w:t>
      </w:r>
      <w:r>
        <w:rPr>
          <w:spacing w:val="24"/>
        </w:rPr>
        <w:t> </w:t>
      </w:r>
      <w:r>
        <w:rPr>
          <w:spacing w:val="-1"/>
        </w:rPr>
        <w:t>Molin</w:t>
      </w:r>
      <w:r>
        <w:rPr>
          <w:spacing w:val="26"/>
        </w:rPr>
        <w:t> </w:t>
      </w:r>
      <w:r>
        <w:rPr>
          <w:spacing w:val="-1"/>
        </w:rPr>
        <w:t>G.,</w:t>
      </w:r>
      <w:r>
        <w:rPr>
          <w:spacing w:val="24"/>
        </w:rPr>
        <w:t> </w:t>
      </w:r>
      <w:r>
        <w:rPr>
          <w:spacing w:val="-1"/>
        </w:rPr>
        <w:t>Ahrné</w:t>
      </w:r>
      <w:r>
        <w:rPr>
          <w:spacing w:val="25"/>
        </w:rPr>
        <w:t> </w:t>
      </w:r>
      <w:r>
        <w:rPr/>
        <w:t>S.,</w:t>
      </w:r>
      <w:r>
        <w:rPr>
          <w:spacing w:val="24"/>
        </w:rPr>
        <w:t> </w:t>
      </w:r>
      <w:r>
        <w:rPr>
          <w:spacing w:val="-1"/>
        </w:rPr>
        <w:t>Jeppsson</w:t>
      </w:r>
      <w:r>
        <w:rPr>
          <w:spacing w:val="26"/>
        </w:rPr>
        <w:t> </w:t>
      </w:r>
      <w:r>
        <w:rPr/>
        <w:t>B.</w:t>
      </w:r>
      <w:r>
        <w:rPr>
          <w:spacing w:val="24"/>
        </w:rPr>
        <w:t> </w:t>
      </w:r>
      <w:r>
        <w:rPr>
          <w:spacing w:val="-1"/>
        </w:rPr>
        <w:t>Alteration</w:t>
      </w:r>
      <w:r>
        <w:rPr>
          <w:spacing w:val="26"/>
        </w:rPr>
        <w:t> </w:t>
      </w:r>
      <w:r>
        <w:rPr/>
        <w:t>of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microflora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reduction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abdominal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bloating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pain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3"/>
        </w:rPr>
        <w:t>Am.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–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95.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1231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206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65" w:id="314"/>
      <w:bookmarkEnd w:id="314"/>
      <w:r>
        <w:rPr/>
      </w:r>
      <w:bookmarkStart w:name="_bookmark165" w:id="315"/>
      <w:bookmarkEnd w:id="315"/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ucera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Gabrielli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Lupascu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Lauritano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EC,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Santoliquido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Cremonini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Cammarota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Tondi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Gasbarrini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Abnormal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tests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lactose,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fructose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sorbitol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explained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Ther.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21.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1391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5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66" w:id="316"/>
      <w:bookmarkEnd w:id="316"/>
      <w:r>
        <w:rPr/>
      </w:r>
      <w:bookmarkStart w:name="_bookmark166" w:id="317"/>
      <w:bookmarkEnd w:id="317"/>
      <w:r>
        <w:rPr>
          <w:spacing w:val="-1"/>
        </w:rPr>
        <w:t>O</w:t>
      </w:r>
      <w:r>
        <w:rPr>
          <w:spacing w:val="-1"/>
        </w:rPr>
        <w:t>’Connell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R.M.,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D.S.,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Chaudhuri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A.A.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7"/>
        </w:rPr>
        <w:t> </w:t>
      </w:r>
      <w:hyperlink r:id="rId477">
        <w:r>
          <w:rPr>
            <w:rFonts w:ascii="Times New Roman" w:hAnsi="Times New Roman" w:cs="Times New Roman" w:eastAsia="Times New Roman"/>
            <w:spacing w:val="-1"/>
          </w:rPr>
          <w:t>Sustained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expression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of</w:t>
        </w:r>
      </w:hyperlink>
      <w:r>
        <w:rPr>
          <w:rFonts w:ascii="Times New Roman" w:hAnsi="Times New Roman" w:cs="Times New Roman" w:eastAsia="Times New Roman"/>
          <w:spacing w:val="30"/>
        </w:rPr>
        <w:t> </w:t>
      </w:r>
      <w:hyperlink r:id="rId477">
        <w:r>
          <w:rPr>
            <w:rFonts w:ascii="Times New Roman" w:hAnsi="Times New Roman" w:cs="Times New Roman" w:eastAsia="Times New Roman"/>
            <w:spacing w:val="-1"/>
          </w:rPr>
          <w:t>microRNA-155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in</w:t>
        </w:r>
        <w:r>
          <w:rPr>
            <w:rFonts w:ascii="Times New Roman" w:hAnsi="Times New Roman" w:cs="Times New Roman" w:eastAsia="Times New Roman"/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hematopoietic</w:t>
        </w:r>
        <w:r>
          <w:rPr>
            <w:rFonts w:ascii="Times New Roman" w:hAnsi="Times New Roman" w:cs="Times New Roman" w:eastAsia="Times New Roman"/>
            <w:spacing w:val="3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stem</w:t>
        </w:r>
        <w:r>
          <w:rPr>
            <w:rFonts w:ascii="Times New Roman" w:hAnsi="Times New Roman" w:cs="Times New Roman" w:eastAsia="Times New Roman"/>
            <w:spacing w:val="3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cells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causes</w:t>
        </w:r>
        <w:r>
          <w:rPr>
            <w:rFonts w:ascii="Times New Roman" w:hAnsi="Times New Roman" w:cs="Times New Roman" w:eastAsia="Times New Roman"/>
            <w:spacing w:val="45"/>
          </w:rPr>
          <w:t> </w:t>
        </w:r>
        <w:r>
          <w:rPr>
            <w:rFonts w:ascii="Times New Roman" w:hAnsi="Times New Roman" w:cs="Times New Roman" w:eastAsia="Times New Roman"/>
          </w:rPr>
          <w:t>a</w:t>
        </w:r>
        <w:r>
          <w:rPr>
            <w:rFonts w:ascii="Times New Roman" w:hAnsi="Times New Roman" w:cs="Times New Roman" w:eastAsia="Times New Roman"/>
            <w:spacing w:val="-1"/>
          </w:rPr>
          <w:t> myeloproliferative</w:t>
        </w:r>
      </w:hyperlink>
      <w:r>
        <w:rPr>
          <w:rFonts w:ascii="Times New Roman" w:hAnsi="Times New Roman" w:cs="Times New Roman" w:eastAsia="Times New Roman"/>
          <w:spacing w:val="21"/>
        </w:rPr>
        <w:t> </w:t>
      </w:r>
      <w:hyperlink r:id="rId477">
        <w:r>
          <w:rPr>
            <w:rFonts w:ascii="Times New Roman" w:hAnsi="Times New Roman" w:cs="Times New Roman" w:eastAsia="Times New Roman"/>
            <w:spacing w:val="-1"/>
          </w:rPr>
          <w:t>disorder</w:t>
        </w:r>
      </w:hyperlink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J.</w:t>
      </w:r>
      <w:r>
        <w:rPr>
          <w:rFonts w:ascii="Times New Roman" w:hAnsi="Times New Roman" w:cs="Times New Roman" w:eastAsia="Times New Roman"/>
          <w:spacing w:val="-1"/>
        </w:rPr>
        <w:t> Exp.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Med.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205.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585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3" w:lineRule="auto" w:before="91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167" w:id="318"/>
      <w:bookmarkEnd w:id="318"/>
      <w:r>
        <w:rPr/>
      </w:r>
      <w:hyperlink r:id="rId478">
        <w:bookmarkStart w:name="_bookmark167" w:id="319"/>
        <w:bookmarkEnd w:id="319"/>
        <w:r>
          <w:rPr>
            <w:rFonts w:ascii="Times New Roman" w:hAnsi="Times New Roman" w:cs="Times New Roman" w:eastAsia="Times New Roman"/>
            <w:spacing w:val="-1"/>
          </w:rPr>
          <w:t>O</w:t>
        </w:r>
        <w:r>
          <w:rPr>
            <w:rFonts w:ascii="Times New Roman" w:hAnsi="Times New Roman" w:cs="Times New Roman" w:eastAsia="Times New Roman"/>
            <w:spacing w:val="-1"/>
          </w:rPr>
          <w:t>'Brien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SM</w:t>
        </w:r>
      </w:hyperlink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479">
        <w:r>
          <w:rPr>
            <w:rFonts w:ascii="Times New Roman" w:hAnsi="Times New Roman" w:cs="Times New Roman" w:eastAsia="Times New Roman"/>
            <w:spacing w:val="-1"/>
          </w:rPr>
          <w:t>Scott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LV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480">
        <w:r>
          <w:rPr>
            <w:rFonts w:ascii="Times New Roman" w:hAnsi="Times New Roman" w:cs="Times New Roman" w:eastAsia="Times New Roman"/>
            <w:spacing w:val="-1"/>
          </w:rPr>
          <w:t>Dinan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TG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Cytokines: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abnormalities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major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depression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implications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pharmacological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481">
        <w:r>
          <w:rPr>
            <w:rFonts w:ascii="Times New Roman" w:hAnsi="Times New Roman" w:cs="Times New Roman" w:eastAsia="Times New Roman"/>
            <w:spacing w:val="-2"/>
          </w:rPr>
          <w:t>Hum.</w:t>
        </w:r>
      </w:hyperlink>
      <w:r>
        <w:rPr>
          <w:rFonts w:ascii="Times New Roman" w:hAnsi="Times New Roman" w:cs="Times New Roman" w:eastAsia="Times New Roman"/>
          <w:spacing w:val="21"/>
        </w:rPr>
        <w:t> </w:t>
      </w:r>
      <w:hyperlink r:id="rId481">
        <w:r>
          <w:rPr>
            <w:rFonts w:ascii="Times New Roman" w:hAnsi="Times New Roman" w:cs="Times New Roman" w:eastAsia="Times New Roman"/>
            <w:spacing w:val="-1"/>
          </w:rPr>
          <w:t>Psychopharmacol.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2004.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19. </w:t>
      </w:r>
      <w:r>
        <w:rPr/>
        <w:t>–</w:t>
      </w:r>
      <w:r>
        <w:rPr>
          <w:spacing w:val="-2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397-403.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13" w:after="0"/>
        <w:ind w:left="701" w:right="112" w:hanging="538"/>
        <w:jc w:val="both"/>
        <w:rPr>
          <w:rFonts w:ascii="Times New Roman" w:hAnsi="Times New Roman" w:cs="Times New Roman" w:eastAsia="Times New Roman"/>
        </w:rPr>
      </w:pPr>
      <w:bookmarkStart w:name="_bookmark168" w:id="320"/>
      <w:bookmarkEnd w:id="320"/>
      <w:r>
        <w:rPr/>
      </w:r>
      <w:bookmarkStart w:name="_bookmark168" w:id="321"/>
      <w:bookmarkEnd w:id="321"/>
      <w:r>
        <w:rPr>
          <w:rFonts w:ascii="Times New Roman" w:hAnsi="Times New Roman" w:cs="Times New Roman" w:eastAsia="Times New Roman"/>
          <w:spacing w:val="-2"/>
        </w:rPr>
        <w:t>O</w:t>
      </w:r>
      <w:r>
        <w:rPr>
          <w:rFonts w:ascii="Times New Roman" w:hAnsi="Times New Roman" w:cs="Times New Roman" w:eastAsia="Times New Roman"/>
          <w:spacing w:val="-2"/>
        </w:rPr>
        <w:t>hland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MacNaughton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К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epithelial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barrier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function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American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Journal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Physiology,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Gastrointestinal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Liver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Physiology.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298.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807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69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69" w:id="322"/>
      <w:bookmarkEnd w:id="322"/>
      <w:r>
        <w:rPr/>
      </w:r>
      <w:hyperlink r:id="rId483">
        <w:bookmarkStart w:name="_bookmark169" w:id="323"/>
        <w:bookmarkEnd w:id="323"/>
        <w:r>
          <w:rPr>
            <w:rFonts w:ascii="Times New Roman" w:hAnsi="Times New Roman" w:cs="Times New Roman" w:eastAsia="Times New Roman"/>
            <w:spacing w:val="-2"/>
          </w:rPr>
          <w:t>O</w:t>
        </w:r>
        <w:r>
          <w:rPr>
            <w:rFonts w:ascii="Times New Roman" w:hAnsi="Times New Roman" w:cs="Times New Roman" w:eastAsia="Times New Roman"/>
            <w:spacing w:val="-2"/>
          </w:rPr>
          <w:t>hman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484">
        <w:r>
          <w:rPr>
            <w:rFonts w:ascii="Times New Roman" w:hAnsi="Times New Roman" w:cs="Times New Roman" w:eastAsia="Times New Roman"/>
            <w:spacing w:val="-1"/>
          </w:rPr>
          <w:t>Lindmark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485">
        <w:r>
          <w:rPr>
            <w:rFonts w:ascii="Times New Roman" w:hAnsi="Times New Roman" w:cs="Times New Roman" w:eastAsia="Times New Roman"/>
            <w:spacing w:val="-1"/>
          </w:rPr>
          <w:t>Isaksson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Increased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TLR2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expression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blood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monocytes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0"/>
        </w:rPr>
        <w:t> </w:t>
      </w:r>
      <w:hyperlink r:id="rId486">
        <w:r>
          <w:rPr>
            <w:rFonts w:ascii="Times New Roman" w:hAnsi="Times New Roman" w:cs="Times New Roman" w:eastAsia="Times New Roman"/>
            <w:spacing w:val="-1"/>
          </w:rPr>
          <w:t>Eur.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</w:rPr>
          <w:t>J.</w:t>
        </w:r>
      </w:hyperlink>
      <w:r>
        <w:rPr>
          <w:rFonts w:ascii="Times New Roman" w:hAnsi="Times New Roman" w:cs="Times New Roman" w:eastAsia="Times New Roman"/>
          <w:spacing w:val="28"/>
        </w:rPr>
        <w:t> </w:t>
      </w:r>
      <w:hyperlink r:id="rId486">
        <w:r>
          <w:rPr>
            <w:rFonts w:ascii="Times New Roman" w:hAnsi="Times New Roman" w:cs="Times New Roman" w:eastAsia="Times New Roman"/>
            <w:spacing w:val="-1"/>
          </w:rPr>
          <w:t>Gastroenterol. Hepatol.</w:t>
        </w:r>
      </w:hyperlink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4.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398-405.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10" w:hanging="538"/>
        <w:jc w:val="both"/>
        <w:rPr>
          <w:rFonts w:ascii="Times New Roman" w:hAnsi="Times New Roman" w:cs="Times New Roman" w:eastAsia="Times New Roman"/>
        </w:rPr>
      </w:pPr>
      <w:bookmarkStart w:name="_bookmark170" w:id="324"/>
      <w:bookmarkEnd w:id="324"/>
      <w:r>
        <w:rPr/>
      </w:r>
      <w:bookmarkStart w:name="_bookmark170" w:id="325"/>
      <w:bookmarkEnd w:id="325"/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'Mahony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Mccarthy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Lactobacillus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syndrome: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responses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relationship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128. </w:t>
      </w:r>
      <w:r>
        <w:rPr/>
        <w:t>– </w:t>
      </w:r>
      <w:r>
        <w:rPr>
          <w:spacing w:val="-1"/>
        </w:rPr>
        <w:t>№3.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541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51.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bookmarkStart w:name="_bookmark171" w:id="326"/>
      <w:bookmarkEnd w:id="326"/>
      <w:r>
        <w:rPr/>
      </w:r>
      <w:hyperlink r:id="rId487">
        <w:bookmarkStart w:name="_bookmark171" w:id="327"/>
        <w:bookmarkEnd w:id="327"/>
        <w:r>
          <w:rPr>
            <w:rFonts w:ascii="Times New Roman" w:hAnsi="Times New Roman" w:cs="Times New Roman" w:eastAsia="Times New Roman"/>
            <w:spacing w:val="-1"/>
          </w:rPr>
          <w:t>O</w:t>
        </w:r>
        <w:r>
          <w:rPr>
            <w:rFonts w:ascii="Times New Roman" w:hAnsi="Times New Roman" w:cs="Times New Roman" w:eastAsia="Times New Roman"/>
            <w:spacing w:val="-1"/>
          </w:rPr>
          <w:t>tt</w:t>
        </w:r>
        <w:r>
          <w:rPr>
            <w:rFonts w:ascii="Times New Roman" w:hAnsi="Times New Roman" w:cs="Times New Roman" w:eastAsia="Times New Roman"/>
            <w:spacing w:val="5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S.J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9"/>
        </w:rPr>
        <w:t> </w:t>
      </w:r>
      <w:hyperlink r:id="rId488">
        <w:r>
          <w:rPr>
            <w:rFonts w:ascii="Times New Roman" w:hAnsi="Times New Roman" w:cs="Times New Roman" w:eastAsia="Times New Roman"/>
            <w:spacing w:val="-1"/>
          </w:rPr>
          <w:t>Musfeldt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Reduction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diversity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colonic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mucosa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associated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microflora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active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489">
        <w:r>
          <w:rPr>
            <w:rFonts w:ascii="Times New Roman" w:hAnsi="Times New Roman" w:cs="Times New Roman" w:eastAsia="Times New Roman"/>
            <w:spacing w:val="-1"/>
          </w:rPr>
          <w:t>Gut.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53</w:t>
      </w:r>
      <w:r>
        <w:rPr>
          <w:spacing w:val="-1"/>
        </w:rPr>
        <w:t>ю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5.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685-93.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72" w:id="328"/>
      <w:bookmarkEnd w:id="328"/>
      <w:r>
        <w:rPr/>
      </w:r>
      <w:bookmarkStart w:name="_bookmark172" w:id="329"/>
      <w:bookmarkEnd w:id="329"/>
      <w:r>
        <w:rPr>
          <w:rFonts w:ascii="Times New Roman" w:hAnsi="Times New Roman" w:cs="Times New Roman" w:eastAsia="Times New Roman"/>
          <w:spacing w:val="-1"/>
        </w:rPr>
        <w:t>Par</w:t>
      </w:r>
      <w:r>
        <w:rPr>
          <w:rFonts w:ascii="Times New Roman" w:hAnsi="Times New Roman" w:cs="Times New Roman" w:eastAsia="Times New Roman"/>
          <w:spacing w:val="-1"/>
        </w:rPr>
        <w:t>kes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G.C.,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Rayment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N.B.,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Hudspith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B.N.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Distinct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populations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exist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mucosa-associated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sub-groups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Neurogastroenterol.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Motil.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2012.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31</w:t>
      </w:r>
      <w:r>
        <w:rPr/>
        <w:t>–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73" w:id="330"/>
      <w:bookmarkEnd w:id="330"/>
      <w:r>
        <w:rPr/>
      </w:r>
      <w:bookmarkStart w:name="_bookmark173" w:id="331"/>
      <w:bookmarkEnd w:id="331"/>
      <w:r>
        <w:rPr>
          <w:rFonts w:ascii="Times New Roman" w:hAnsi="Times New Roman" w:cs="Times New Roman" w:eastAsia="Times New Roman"/>
        </w:rPr>
        <w:t>Parry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S.D.,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Stansfield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common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presenting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gastroenteritis?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community-based,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case-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2003.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98.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327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31.</w:t>
      </w:r>
    </w:p>
    <w:p>
      <w:pPr>
        <w:pStyle w:val="BodyText"/>
        <w:numPr>
          <w:ilvl w:val="0"/>
          <w:numId w:val="33"/>
        </w:numPr>
        <w:tabs>
          <w:tab w:pos="770" w:val="left" w:leader="none"/>
        </w:tabs>
        <w:spacing w:line="360" w:lineRule="auto" w:before="4" w:after="0"/>
        <w:ind w:left="701" w:right="110" w:hanging="538"/>
        <w:jc w:val="both"/>
        <w:rPr>
          <w:rFonts w:ascii="Times New Roman" w:hAnsi="Times New Roman" w:cs="Times New Roman" w:eastAsia="Times New Roman"/>
        </w:rPr>
      </w:pPr>
      <w:bookmarkStart w:name="_bookmark174" w:id="332"/>
      <w:bookmarkEnd w:id="332"/>
      <w:r>
        <w:rPr/>
      </w:r>
      <w:hyperlink r:id="rId490">
        <w:bookmarkStart w:name="_bookmark174" w:id="333"/>
        <w:bookmarkEnd w:id="333"/>
        <w:r>
          <w:rPr>
            <w:rFonts w:ascii="Times New Roman" w:hAnsi="Times New Roman" w:cs="Times New Roman" w:eastAsia="Times New Roman"/>
            <w:spacing w:val="-1"/>
          </w:rPr>
          <w:t>Pi</w:t>
        </w:r>
        <w:r>
          <w:rPr>
            <w:rFonts w:ascii="Times New Roman" w:hAnsi="Times New Roman" w:cs="Times New Roman" w:eastAsia="Times New Roman"/>
            <w:spacing w:val="-1"/>
          </w:rPr>
          <w:t>mentel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33"/>
        </w:rPr>
        <w:t> </w:t>
      </w:r>
      <w:hyperlink r:id="rId491">
        <w:r>
          <w:rPr>
            <w:rFonts w:ascii="Times New Roman" w:hAnsi="Times New Roman" w:cs="Times New Roman" w:eastAsia="Times New Roman"/>
            <w:spacing w:val="-1"/>
          </w:rPr>
          <w:t>Chow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E.J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2"/>
        </w:rPr>
        <w:t> </w:t>
      </w:r>
      <w:hyperlink r:id="rId492">
        <w:r>
          <w:rPr>
            <w:rFonts w:ascii="Times New Roman" w:hAnsi="Times New Roman" w:cs="Times New Roman" w:eastAsia="Times New Roman"/>
            <w:spacing w:val="-1"/>
          </w:rPr>
          <w:t>Lin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H.C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Eradication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reduces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493">
        <w:r>
          <w:rPr>
            <w:rFonts w:ascii="Times New Roman" w:hAnsi="Times New Roman" w:cs="Times New Roman" w:eastAsia="Times New Roman"/>
            <w:spacing w:val="-2"/>
          </w:rPr>
          <w:t>Am.</w:t>
        </w:r>
        <w:r>
          <w:rPr>
            <w:rFonts w:ascii="Times New Roman" w:hAnsi="Times New Roman" w:cs="Times New Roman" w:eastAsia="Times New Roman"/>
            <w:spacing w:val="41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J.</w:t>
        </w:r>
      </w:hyperlink>
      <w:r>
        <w:rPr>
          <w:rFonts w:ascii="Times New Roman" w:hAnsi="Times New Roman" w:cs="Times New Roman" w:eastAsia="Times New Roman"/>
          <w:spacing w:val="47"/>
        </w:rPr>
        <w:t> </w:t>
      </w:r>
      <w:hyperlink r:id="rId493">
        <w:r>
          <w:rPr>
            <w:rFonts w:ascii="Times New Roman" w:hAnsi="Times New Roman" w:cs="Times New Roman" w:eastAsia="Times New Roman"/>
            <w:spacing w:val="-1"/>
          </w:rPr>
          <w:t>Gastroenterol.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2000.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95.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3503-6.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70" w:val="left" w:leader="none"/>
        </w:tabs>
        <w:spacing w:line="359" w:lineRule="auto" w:before="4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hyperlink r:id="rId494">
        <w:bookmarkStart w:name="_bookmark175" w:id="334"/>
        <w:bookmarkEnd w:id="334"/>
        <w:r>
          <w:rPr>
            <w:rFonts w:ascii="Times New Roman"/>
            <w:spacing w:val="-1"/>
          </w:rPr>
          <w:t>Pi</w:t>
        </w:r>
        <w:r>
          <w:rPr>
            <w:rFonts w:ascii="Times New Roman"/>
            <w:spacing w:val="-1"/>
          </w:rPr>
          <w:t>mentel</w:t>
        </w:r>
        <w:r>
          <w:rPr>
            <w:rFonts w:ascii="Times New Roman"/>
            <w:spacing w:val="15"/>
          </w:rPr>
          <w:t> </w:t>
        </w:r>
        <w:r>
          <w:rPr>
            <w:rFonts w:ascii="Times New Roman"/>
            <w:spacing w:val="-1"/>
          </w:rPr>
          <w:t>M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16"/>
        </w:rPr>
        <w:t> </w:t>
      </w:r>
      <w:hyperlink r:id="rId495">
        <w:r>
          <w:rPr>
            <w:rFonts w:ascii="Times New Roman"/>
            <w:spacing w:val="-1"/>
          </w:rPr>
          <w:t>Chow</w:t>
        </w:r>
        <w:r>
          <w:rPr>
            <w:rFonts w:ascii="Times New Roman"/>
            <w:spacing w:val="10"/>
          </w:rPr>
          <w:t> </w:t>
        </w:r>
        <w:r>
          <w:rPr>
            <w:rFonts w:ascii="Times New Roman"/>
            <w:spacing w:val="-1"/>
          </w:rPr>
          <w:t>E.J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15"/>
        </w:rPr>
        <w:t> </w:t>
      </w:r>
      <w:hyperlink r:id="rId496">
        <w:r>
          <w:rPr>
            <w:rFonts w:ascii="Times New Roman"/>
            <w:spacing w:val="-1"/>
          </w:rPr>
          <w:t>Lin</w:t>
        </w:r>
        <w:r>
          <w:rPr>
            <w:rFonts w:ascii="Times New Roman"/>
            <w:spacing w:val="15"/>
          </w:rPr>
          <w:t> </w:t>
        </w:r>
        <w:r>
          <w:rPr>
            <w:rFonts w:ascii="Times New Roman"/>
            <w:spacing w:val="-1"/>
          </w:rPr>
          <w:t>H.C</w:t>
        </w:r>
      </w:hyperlink>
      <w:r>
        <w:rPr>
          <w:rFonts w:ascii="Times New Roman"/>
          <w:spacing w:val="-1"/>
        </w:rPr>
        <w:t>.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Normalization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lactulose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breath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-1"/>
        </w:rPr>
        <w:t>correlates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symptom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improvement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irritable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bowel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syndrome.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double-blind,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randomized,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placebo-controlled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study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27"/>
        </w:rPr>
        <w:t> </w:t>
      </w:r>
      <w:hyperlink r:id="rId497">
        <w:r>
          <w:rPr>
            <w:rFonts w:ascii="Times New Roman"/>
            <w:spacing w:val="-2"/>
          </w:rPr>
          <w:t>Am.</w:t>
        </w:r>
        <w:r>
          <w:rPr>
            <w:rFonts w:ascii="Times New Roman"/>
            <w:spacing w:val="22"/>
          </w:rPr>
          <w:t> </w:t>
        </w:r>
        <w:r>
          <w:rPr>
            <w:rFonts w:ascii="Times New Roman"/>
          </w:rPr>
          <w:t>J.</w:t>
        </w:r>
        <w:r>
          <w:rPr>
            <w:rFonts w:ascii="Times New Roman"/>
            <w:spacing w:val="22"/>
          </w:rPr>
          <w:t> </w:t>
        </w:r>
        <w:r>
          <w:rPr>
            <w:rFonts w:ascii="Times New Roman"/>
            <w:spacing w:val="-1"/>
          </w:rPr>
          <w:t>Gastroenterol.</w:t>
        </w:r>
      </w:hyperlink>
    </w:p>
    <w:p>
      <w:pPr>
        <w:pStyle w:val="BodyText"/>
        <w:spacing w:line="240" w:lineRule="auto" w:before="6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98.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412-9.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3" w:after="0"/>
        <w:ind w:left="701" w:right="104" w:hanging="538"/>
        <w:jc w:val="both"/>
        <w:rPr>
          <w:rFonts w:ascii="Times New Roman" w:hAnsi="Times New Roman" w:cs="Times New Roman" w:eastAsia="Times New Roman"/>
        </w:rPr>
      </w:pPr>
      <w:bookmarkStart w:name="_bookmark176" w:id="335"/>
      <w:bookmarkEnd w:id="335"/>
      <w:r>
        <w:rPr/>
      </w:r>
      <w:hyperlink r:id="rId27">
        <w:bookmarkStart w:name="_bookmark176" w:id="336"/>
        <w:bookmarkEnd w:id="336"/>
        <w:r>
          <w:rPr>
            <w:rFonts w:ascii="Times New Roman" w:hAnsi="Times New Roman" w:cs="Times New Roman" w:eastAsia="Times New Roman"/>
            <w:spacing w:val="-1"/>
          </w:rPr>
          <w:t>Po</w:t>
        </w:r>
        <w:r>
          <w:rPr>
            <w:rFonts w:ascii="Times New Roman" w:hAnsi="Times New Roman" w:cs="Times New Roman" w:eastAsia="Times New Roman"/>
            <w:spacing w:val="-1"/>
          </w:rPr>
          <w:t>nnusamy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</w:rPr>
          <w:t>K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community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metabolomic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comparison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faeces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hyperlink r:id="rId498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Med.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Microbiol.</w:t>
        </w:r>
      </w:hyperlink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60.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817-27.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5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77" w:id="337"/>
      <w:bookmarkEnd w:id="337"/>
      <w:r>
        <w:rPr/>
      </w:r>
      <w:hyperlink r:id="rId499">
        <w:bookmarkStart w:name="_bookmark177" w:id="338"/>
        <w:bookmarkEnd w:id="338"/>
        <w:r>
          <w:rPr>
            <w:rFonts w:ascii="Times New Roman" w:hAnsi="Times New Roman" w:cs="Times New Roman" w:eastAsia="Times New Roman"/>
            <w:spacing w:val="-1"/>
          </w:rPr>
          <w:t>Pra</w:t>
        </w:r>
        <w:r>
          <w:rPr>
            <w:rFonts w:ascii="Times New Roman" w:hAnsi="Times New Roman" w:cs="Times New Roman" w:eastAsia="Times New Roman"/>
            <w:spacing w:val="-1"/>
          </w:rPr>
          <w:t>kash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500">
        <w:r>
          <w:rPr>
            <w:rFonts w:ascii="Times New Roman" w:hAnsi="Times New Roman" w:cs="Times New Roman" w:eastAsia="Times New Roman"/>
            <w:spacing w:val="-1"/>
          </w:rPr>
          <w:t>Rodes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501">
        <w:r>
          <w:rPr>
            <w:rFonts w:ascii="Times New Roman" w:hAnsi="Times New Roman" w:cs="Times New Roman" w:eastAsia="Times New Roman"/>
            <w:spacing w:val="-1"/>
          </w:rPr>
          <w:t>Coussa-Charley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next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frontier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understanding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development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biotherapeutics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502">
        <w:r>
          <w:rPr>
            <w:rFonts w:ascii="Times New Roman" w:hAnsi="Times New Roman" w:cs="Times New Roman" w:eastAsia="Times New Roman"/>
            <w:spacing w:val="-1"/>
          </w:rPr>
          <w:t>Biologics.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71-86.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82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78" w:id="339"/>
      <w:bookmarkEnd w:id="339"/>
      <w:r>
        <w:rPr/>
      </w:r>
      <w:hyperlink r:id="rId504">
        <w:bookmarkStart w:name="_bookmark178" w:id="340"/>
        <w:bookmarkEnd w:id="340"/>
        <w:r>
          <w:rPr>
            <w:rFonts w:ascii="Times New Roman" w:hAnsi="Times New Roman" w:cs="Times New Roman" w:eastAsia="Times New Roman"/>
            <w:spacing w:val="-1"/>
          </w:rPr>
          <w:t>Pr</w:t>
        </w:r>
        <w:r>
          <w:rPr>
            <w:rFonts w:ascii="Times New Roman" w:hAnsi="Times New Roman" w:cs="Times New Roman" w:eastAsia="Times New Roman"/>
            <w:spacing w:val="-1"/>
          </w:rPr>
          <w:t>ior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505">
        <w:r>
          <w:rPr>
            <w:rFonts w:ascii="Times New Roman" w:hAnsi="Times New Roman" w:cs="Times New Roman" w:eastAsia="Times New Roman"/>
            <w:spacing w:val="-1"/>
          </w:rPr>
          <w:t>Maxton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DG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506">
        <w:r>
          <w:rPr>
            <w:rFonts w:ascii="Times New Roman" w:hAnsi="Times New Roman" w:cs="Times New Roman" w:eastAsia="Times New Roman"/>
            <w:spacing w:val="-1"/>
          </w:rPr>
          <w:t>Whorwell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</w:rPr>
          <w:t>PJ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Anorectal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manometry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differences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between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diarrhoea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constipation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predominant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</w:rPr>
        <w:t> </w:t>
      </w:r>
      <w:hyperlink r:id="rId507">
        <w:r>
          <w:rPr>
            <w:rFonts w:ascii="Times New Roman" w:hAnsi="Times New Roman" w:cs="Times New Roman" w:eastAsia="Times New Roman"/>
            <w:spacing w:val="-1"/>
          </w:rPr>
          <w:t>Gut.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458-62.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179" w:id="341"/>
      <w:bookmarkEnd w:id="341"/>
      <w:r>
        <w:rPr/>
      </w:r>
      <w:hyperlink r:id="rId508">
        <w:bookmarkStart w:name="_bookmark179" w:id="342"/>
        <w:bookmarkEnd w:id="342"/>
        <w:r>
          <w:rPr>
            <w:rFonts w:ascii="Times New Roman" w:hAnsi="Times New Roman" w:cs="Times New Roman" w:eastAsia="Times New Roman"/>
            <w:spacing w:val="-1"/>
          </w:rPr>
          <w:t>Pro</w:t>
        </w:r>
        <w:r>
          <w:rPr>
            <w:rFonts w:ascii="Times New Roman" w:hAnsi="Times New Roman" w:cs="Times New Roman" w:eastAsia="Times New Roman"/>
            <w:spacing w:val="-1"/>
          </w:rPr>
          <w:t>al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A.D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509">
        <w:r>
          <w:rPr>
            <w:rFonts w:ascii="Times New Roman" w:hAnsi="Times New Roman" w:cs="Times New Roman" w:eastAsia="Times New Roman"/>
            <w:spacing w:val="-1"/>
          </w:rPr>
          <w:t>Albert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</w:rPr>
          <w:t>P.J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510">
        <w:r>
          <w:rPr>
            <w:rFonts w:ascii="Times New Roman" w:hAnsi="Times New Roman" w:cs="Times New Roman" w:eastAsia="Times New Roman"/>
            <w:spacing w:val="-1"/>
          </w:rPr>
          <w:t>Marshall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Autoimmune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era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metagenome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511">
        <w:r>
          <w:rPr>
            <w:rFonts w:ascii="Times New Roman" w:hAnsi="Times New Roman" w:cs="Times New Roman" w:eastAsia="Times New Roman"/>
            <w:spacing w:val="-2"/>
          </w:rPr>
          <w:t>Autoimmun.</w:t>
        </w:r>
        <w:r>
          <w:rPr>
            <w:rFonts w:ascii="Times New Roman" w:hAnsi="Times New Roman" w:cs="Times New Roman" w:eastAsia="Times New Roman"/>
            <w:spacing w:val="-1"/>
          </w:rPr>
          <w:t> </w:t>
        </w:r>
        <w:r>
          <w:rPr>
            <w:rFonts w:ascii="Times New Roman" w:hAnsi="Times New Roman" w:cs="Times New Roman" w:eastAsia="Times New Roman"/>
          </w:rPr>
          <w:t>Rev.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677-81.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12" w:hanging="538"/>
        <w:jc w:val="both"/>
        <w:rPr>
          <w:rFonts w:ascii="Times New Roman" w:hAnsi="Times New Roman" w:cs="Times New Roman" w:eastAsia="Times New Roman"/>
        </w:rPr>
      </w:pPr>
      <w:bookmarkStart w:name="_bookmark180" w:id="343"/>
      <w:bookmarkEnd w:id="343"/>
      <w:r>
        <w:rPr/>
      </w:r>
      <w:bookmarkStart w:name="_bookmark180" w:id="344"/>
      <w:bookmarkEnd w:id="344"/>
      <w:r>
        <w:rPr>
          <w:rFonts w:ascii="Times New Roman" w:hAnsi="Times New Roman" w:cs="Times New Roman" w:eastAsia="Times New Roman"/>
          <w:spacing w:val="-1"/>
        </w:rPr>
        <w:t>Q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R.,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Raes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Arumugam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catalogue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established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metagenomic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sequencing.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MetaHIT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Consortium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Nature.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Vol.</w:t>
      </w:r>
      <w:r>
        <w:rPr>
          <w:rFonts w:ascii="Times New Roman" w:hAnsi="Times New Roman" w:cs="Times New Roman" w:eastAsia="Times New Roman"/>
          <w:spacing w:val="-1"/>
        </w:rPr>
        <w:t> 464.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59-65.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8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181" w:id="345"/>
      <w:bookmarkEnd w:id="345"/>
      <w:r>
        <w:rPr/>
      </w:r>
      <w:bookmarkStart w:name="_bookmark181" w:id="346"/>
      <w:bookmarkEnd w:id="346"/>
      <w:r>
        <w:rPr>
          <w:rFonts w:ascii="Times New Roman" w:hAnsi="Times New Roman" w:cs="Times New Roman" w:eastAsia="Times New Roman"/>
          <w:spacing w:val="-1"/>
        </w:rPr>
        <w:t>Q</w:t>
      </w:r>
      <w:r>
        <w:rPr>
          <w:rFonts w:ascii="Times New Roman" w:hAnsi="Times New Roman" w:cs="Times New Roman" w:eastAsia="Times New Roman"/>
          <w:spacing w:val="-1"/>
        </w:rPr>
        <w:t>uigley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E.,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Thompson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motor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response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resection: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motor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activity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canine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following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distal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resection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1993.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105.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791-8.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82" w:id="347"/>
      <w:bookmarkEnd w:id="347"/>
      <w:r>
        <w:rPr/>
      </w:r>
      <w:hyperlink r:id="rId512">
        <w:bookmarkStart w:name="_bookmark182" w:id="348"/>
        <w:bookmarkEnd w:id="348"/>
        <w:r>
          <w:rPr>
            <w:rFonts w:ascii="Times New Roman" w:hAnsi="Times New Roman" w:cs="Times New Roman" w:eastAsia="Times New Roman"/>
            <w:spacing w:val="-1"/>
          </w:rPr>
          <w:t>Q</w:t>
        </w:r>
        <w:r>
          <w:rPr>
            <w:rFonts w:ascii="Times New Roman" w:hAnsi="Times New Roman" w:cs="Times New Roman" w:eastAsia="Times New Roman"/>
            <w:spacing w:val="-1"/>
          </w:rPr>
          <w:t>uigley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E.M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dysmotility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0"/>
        </w:rPr>
        <w:t> </w:t>
      </w:r>
      <w:hyperlink r:id="rId513">
        <w:r>
          <w:rPr>
            <w:rFonts w:ascii="Times New Roman" w:hAnsi="Times New Roman" w:cs="Times New Roman" w:eastAsia="Times New Roman"/>
          </w:rPr>
          <w:t>Ir.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</w:rPr>
          <w:t>J.</w:t>
        </w:r>
      </w:hyperlink>
      <w:r>
        <w:rPr>
          <w:rFonts w:ascii="Times New Roman" w:hAnsi="Times New Roman" w:cs="Times New Roman" w:eastAsia="Times New Roman"/>
          <w:spacing w:val="53"/>
        </w:rPr>
        <w:t> </w:t>
      </w:r>
      <w:hyperlink r:id="rId513">
        <w:r>
          <w:rPr>
            <w:rFonts w:ascii="Times New Roman" w:hAnsi="Times New Roman" w:cs="Times New Roman" w:eastAsia="Times New Roman"/>
          </w:rPr>
          <w:t>Med.</w:t>
        </w:r>
        <w:r>
          <w:rPr>
            <w:rFonts w:ascii="Times New Roman" w:hAnsi="Times New Roman" w:cs="Times New Roman" w:eastAsia="Times New Roman"/>
            <w:spacing w:val="-1"/>
          </w:rPr>
          <w:t> Sci.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1994.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163.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560-1.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6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83" w:id="349"/>
      <w:bookmarkEnd w:id="349"/>
      <w:r>
        <w:rPr/>
      </w:r>
      <w:hyperlink r:id="rId514">
        <w:bookmarkStart w:name="_bookmark183" w:id="350"/>
        <w:bookmarkEnd w:id="350"/>
        <w:r>
          <w:rPr>
            <w:rFonts w:ascii="Times New Roman"/>
            <w:spacing w:val="-1"/>
          </w:rPr>
          <w:t>Q</w:t>
        </w:r>
        <w:r>
          <w:rPr>
            <w:rFonts w:ascii="Times New Roman"/>
            <w:spacing w:val="-1"/>
          </w:rPr>
          <w:t>uigley</w:t>
        </w:r>
        <w:r>
          <w:rPr>
            <w:rFonts w:ascii="Times New Roman"/>
            <w:spacing w:val="65"/>
          </w:rPr>
          <w:t> </w:t>
        </w:r>
        <w:r>
          <w:rPr>
            <w:rFonts w:ascii="Times New Roman"/>
            <w:spacing w:val="-1"/>
          </w:rPr>
          <w:t>EM</w:t>
        </w:r>
      </w:hyperlink>
      <w:r>
        <w:rPr>
          <w:rFonts w:ascii="Times New Roman"/>
          <w:spacing w:val="-1"/>
        </w:rPr>
        <w:t>.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Microflora</w:t>
      </w:r>
      <w:r>
        <w:rPr>
          <w:rFonts w:ascii="Times New Roman"/>
        </w:rPr>
        <w:t>  </w:t>
      </w:r>
      <w:r>
        <w:rPr>
          <w:rFonts w:ascii="Times New Roman"/>
          <w:spacing w:val="-2"/>
        </w:rPr>
        <w:t>modulation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motility</w:t>
      </w:r>
      <w:r>
        <w:rPr>
          <w:rFonts w:ascii="Times New Roman"/>
          <w:spacing w:val="66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67"/>
        </w:rPr>
        <w:t> </w:t>
      </w:r>
      <w:hyperlink r:id="rId515">
        <w:r>
          <w:rPr>
            <w:rFonts w:ascii="Times New Roman"/>
          </w:rPr>
          <w:t>J.</w:t>
        </w:r>
        <w:r>
          <w:rPr>
            <w:rFonts w:ascii="Times New Roman"/>
            <w:spacing w:val="68"/>
          </w:rPr>
          <w:t> </w:t>
        </w:r>
        <w:r>
          <w:rPr>
            <w:rFonts w:ascii="Times New Roman"/>
            <w:spacing w:val="-1"/>
          </w:rPr>
          <w:t>Neurogastroenterol.</w:t>
        </w:r>
      </w:hyperlink>
    </w:p>
    <w:p>
      <w:pPr>
        <w:pStyle w:val="BodyText"/>
        <w:spacing w:line="240" w:lineRule="auto" w:before="163"/>
        <w:ind w:left="701" w:right="0"/>
        <w:jc w:val="left"/>
        <w:rPr>
          <w:rFonts w:ascii="Times New Roman" w:hAnsi="Times New Roman" w:cs="Times New Roman" w:eastAsia="Times New Roman"/>
        </w:rPr>
      </w:pPr>
      <w:hyperlink r:id="rId515">
        <w:r>
          <w:rPr>
            <w:rFonts w:ascii="Times New Roman" w:hAnsi="Times New Roman" w:cs="Times New Roman" w:eastAsia="Times New Roman"/>
            <w:spacing w:val="-1"/>
          </w:rPr>
          <w:t>Motil.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140-7.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1" w:after="0"/>
        <w:ind w:left="701" w:right="114" w:hanging="538"/>
        <w:jc w:val="both"/>
        <w:rPr>
          <w:rFonts w:ascii="Times New Roman" w:hAnsi="Times New Roman" w:cs="Times New Roman" w:eastAsia="Times New Roman"/>
        </w:rPr>
      </w:pPr>
      <w:bookmarkStart w:name="_bookmark184" w:id="351"/>
      <w:bookmarkEnd w:id="351"/>
      <w:r>
        <w:rPr/>
      </w:r>
      <w:bookmarkStart w:name="_bookmark184" w:id="352"/>
      <w:bookmarkEnd w:id="352"/>
      <w:r>
        <w:rPr>
          <w:spacing w:val="-1"/>
        </w:rPr>
        <w:t>Ra</w:t>
      </w:r>
      <w:r>
        <w:rPr>
          <w:spacing w:val="-1"/>
        </w:rPr>
        <w:t>jilić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Stojanović</w:t>
      </w:r>
      <w:r>
        <w:rPr>
          <w:spacing w:val="6"/>
        </w:rPr>
        <w:t> </w:t>
      </w:r>
      <w:r>
        <w:rPr/>
        <w:t>М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Global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deep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molecular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signatures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fecal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samples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141.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1792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1801.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8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85" w:id="353"/>
      <w:bookmarkEnd w:id="353"/>
      <w:r>
        <w:rPr/>
      </w:r>
      <w:bookmarkStart w:name="_bookmark185" w:id="354"/>
      <w:bookmarkEnd w:id="354"/>
      <w:r>
        <w:rPr>
          <w:rFonts w:ascii="Times New Roman"/>
          <w:spacing w:val="-1"/>
        </w:rPr>
        <w:t>Ra</w:t>
      </w:r>
      <w:r>
        <w:rPr>
          <w:rFonts w:ascii="Times New Roman"/>
          <w:spacing w:val="-1"/>
        </w:rPr>
        <w:t>mbaud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J-C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Gut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2"/>
        </w:rPr>
        <w:t>Microflora.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Digestive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2"/>
        </w:rPr>
        <w:t>physiology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2"/>
        </w:rPr>
        <w:t>pathology.</w:t>
      </w:r>
    </w:p>
    <w:p>
      <w:pPr>
        <w:pStyle w:val="BodyText"/>
        <w:spacing w:line="240" w:lineRule="auto" w:before="160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John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Libbey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Eurotext. </w:t>
      </w:r>
      <w:r>
        <w:rPr>
          <w:rFonts w:ascii="Times New Roman"/>
        </w:rPr>
        <w:t>Paris.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2006.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0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86" w:id="355"/>
      <w:bookmarkEnd w:id="355"/>
      <w:r>
        <w:rPr/>
      </w:r>
      <w:bookmarkStart w:name="_bookmark186" w:id="356"/>
      <w:bookmarkEnd w:id="356"/>
      <w:r>
        <w:rPr>
          <w:rFonts w:ascii="Times New Roman" w:hAnsi="Times New Roman" w:cs="Times New Roman" w:eastAsia="Times New Roman"/>
          <w:spacing w:val="-1"/>
        </w:rPr>
        <w:t>Ri</w:t>
      </w:r>
      <w:r>
        <w:rPr>
          <w:rFonts w:ascii="Times New Roman" w:hAnsi="Times New Roman" w:cs="Times New Roman" w:eastAsia="Times New Roman"/>
          <w:spacing w:val="-1"/>
        </w:rPr>
        <w:t>nttila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T.,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Lyra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A.,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Krogius-Kurikka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Real-time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PCR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enteric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pathogens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from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fecal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samples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Pathog.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9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187" w:id="357"/>
      <w:bookmarkEnd w:id="357"/>
      <w:r>
        <w:rPr/>
      </w:r>
      <w:bookmarkStart w:name="_bookmark187" w:id="358"/>
      <w:bookmarkEnd w:id="358"/>
      <w:r>
        <w:rPr>
          <w:rFonts w:ascii="Times New Roman" w:hAnsi="Times New Roman" w:cs="Times New Roman" w:eastAsia="Times New Roman"/>
          <w:spacing w:val="-1"/>
        </w:rPr>
        <w:t>Ri</w:t>
      </w:r>
      <w:r>
        <w:rPr>
          <w:rFonts w:ascii="Times New Roman" w:hAnsi="Times New Roman" w:cs="Times New Roman" w:eastAsia="Times New Roman"/>
          <w:spacing w:val="-1"/>
        </w:rPr>
        <w:t>ordan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S.M.,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McIver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C.J.,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Walker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B.M.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lactulose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breath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hydrogen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test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overgrowth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Am.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1996.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91.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1795-803.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03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188" w:id="359"/>
      <w:bookmarkEnd w:id="359"/>
      <w:r>
        <w:rPr/>
      </w:r>
      <w:bookmarkStart w:name="_bookmark188" w:id="360"/>
      <w:bookmarkEnd w:id="360"/>
      <w:r>
        <w:rPr>
          <w:rFonts w:ascii="Times New Roman" w:hAnsi="Times New Roman" w:cs="Times New Roman" w:eastAsia="Times New Roman"/>
          <w:spacing w:val="-1"/>
        </w:rPr>
        <w:t>Ro</w:t>
      </w:r>
      <w:r>
        <w:rPr>
          <w:rFonts w:ascii="Times New Roman" w:hAnsi="Times New Roman" w:cs="Times New Roman" w:eastAsia="Times New Roman"/>
          <w:spacing w:val="-1"/>
        </w:rPr>
        <w:t>mero-</w:t>
      </w:r>
      <w:r>
        <w:rPr>
          <w:spacing w:val="-1"/>
        </w:rPr>
        <w:t>Valdovinos</w:t>
      </w:r>
      <w:r>
        <w:rPr>
          <w:spacing w:val="19"/>
        </w:rPr>
        <w:t> </w:t>
      </w:r>
      <w:r>
        <w:rPr/>
        <w:t>M.,</w:t>
      </w:r>
      <w:r>
        <w:rPr>
          <w:spacing w:val="19"/>
        </w:rPr>
        <w:t> </w:t>
      </w:r>
      <w:r>
        <w:rPr>
          <w:spacing w:val="-1"/>
        </w:rPr>
        <w:t>Gudiño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Ramírez</w:t>
      </w:r>
      <w:r>
        <w:rPr>
          <w:spacing w:val="18"/>
        </w:rPr>
        <w:t> </w:t>
      </w:r>
      <w:r>
        <w:rPr>
          <w:spacing w:val="-1"/>
        </w:rPr>
        <w:t>A.,</w:t>
      </w:r>
      <w:r>
        <w:rPr>
          <w:spacing w:val="19"/>
        </w:rPr>
        <w:t> </w:t>
      </w:r>
      <w:r>
        <w:rPr>
          <w:spacing w:val="-1"/>
        </w:rPr>
        <w:t>Reyes</w:t>
      </w:r>
      <w:r>
        <w:rPr>
          <w:rFonts w:ascii="Times New Roman" w:hAnsi="Times New Roman" w:cs="Times New Roman" w:eastAsia="Times New Roman"/>
          <w:spacing w:val="-1"/>
        </w:rPr>
        <w:t>-Gordillo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Interleukin-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-10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gene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polymorphisms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bowel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Mol.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Biol.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Rep.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39.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8837-43.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189" w:id="361"/>
      <w:bookmarkEnd w:id="361"/>
      <w:r>
        <w:rPr/>
      </w:r>
      <w:bookmarkStart w:name="_bookmark189" w:id="362"/>
      <w:bookmarkEnd w:id="362"/>
      <w:r>
        <w:rPr>
          <w:rFonts w:ascii="Times New Roman" w:hAnsi="Times New Roman" w:cs="Times New Roman" w:eastAsia="Times New Roman"/>
          <w:spacing w:val="-1"/>
        </w:rPr>
        <w:t>Ru</w:t>
      </w:r>
      <w:r>
        <w:rPr>
          <w:rFonts w:ascii="Times New Roman" w:hAnsi="Times New Roman" w:cs="Times New Roman" w:eastAsia="Times New Roman"/>
          <w:spacing w:val="-1"/>
        </w:rPr>
        <w:t>messen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JJ,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Gudmand-Hoyer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Bachmann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Diagnosis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intestine.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Comparison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14CD-xylose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test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jejunal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cultures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60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Scand.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1985.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Vol. 20.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1267-75.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5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bookmarkStart w:name="_bookmark190" w:id="363"/>
      <w:bookmarkEnd w:id="363"/>
      <w:r>
        <w:rPr/>
      </w:r>
      <w:bookmarkStart w:name="_bookmark190" w:id="364"/>
      <w:bookmarkEnd w:id="364"/>
      <w:r>
        <w:rPr>
          <w:rFonts w:ascii="Times New Roman" w:hAnsi="Times New Roman" w:cs="Times New Roman" w:eastAsia="Times New Roman"/>
          <w:spacing w:val="-1"/>
        </w:rPr>
        <w:t>Sal</w:t>
      </w:r>
      <w:r>
        <w:rPr>
          <w:rFonts w:ascii="Times New Roman" w:hAnsi="Times New Roman" w:cs="Times New Roman" w:eastAsia="Times New Roman"/>
          <w:spacing w:val="-1"/>
        </w:rPr>
        <w:t>eh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517">
        <w:r>
          <w:rPr>
            <w:rFonts w:ascii="Times New Roman" w:hAnsi="Times New Roman" w:cs="Times New Roman" w:eastAsia="Times New Roman"/>
            <w:spacing w:val="-2"/>
          </w:rPr>
          <w:t>Elson</w:t>
        </w:r>
      </w:hyperlink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Experimental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disease: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insights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host-microbiota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dialogue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hyperlink r:id="rId518">
        <w:r>
          <w:rPr>
            <w:rFonts w:ascii="Times New Roman" w:hAnsi="Times New Roman" w:cs="Times New Roman" w:eastAsia="Times New Roman"/>
            <w:spacing w:val="-2"/>
          </w:rPr>
          <w:t>Immunity.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/>
          <w:t>– </w:t>
        </w:r>
        <w:r>
          <w:rPr>
            <w:rFonts w:ascii="Times New Roman" w:hAnsi="Times New Roman" w:cs="Times New Roman" w:eastAsia="Times New Roman"/>
            <w:spacing w:val="-1"/>
          </w:rPr>
          <w:t>2011. </w:t>
        </w:r>
        <w:r>
          <w:rPr/>
          <w:t>– </w:t>
        </w:r>
        <w:r>
          <w:rPr>
            <w:rFonts w:ascii="Times New Roman" w:hAnsi="Times New Roman" w:cs="Times New Roman" w:eastAsia="Times New Roman"/>
            <w:spacing w:val="-1"/>
          </w:rPr>
          <w:t>Vol.</w:t>
        </w:r>
        <w:r>
          <w:rPr>
            <w:rFonts w:ascii="Times New Roman" w:hAnsi="Times New Roman" w:cs="Times New Roman" w:eastAsia="Times New Roman"/>
            <w:spacing w:val="-3"/>
          </w:rPr>
          <w:t> </w:t>
        </w:r>
        <w:r>
          <w:rPr>
            <w:rFonts w:ascii="Times New Roman" w:hAnsi="Times New Roman" w:cs="Times New Roman" w:eastAsia="Times New Roman"/>
          </w:rPr>
          <w:t>34.</w:t>
        </w:r>
        <w:r>
          <w:rPr>
            <w:rFonts w:ascii="Times New Roman" w:hAnsi="Times New Roman" w:cs="Times New Roman" w:eastAsia="Times New Roman"/>
            <w:spacing w:val="-4"/>
          </w:rPr>
          <w:t> </w:t>
        </w:r>
        <w:r>
          <w:rPr/>
          <w:t>–</w:t>
        </w:r>
        <w:r>
          <w:rPr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P. 293</w:t>
        </w:r>
        <w:r>
          <w:rPr>
            <w:spacing w:val="-1"/>
          </w:rPr>
          <w:t>–</w:t>
        </w:r>
        <w:r>
          <w:rPr>
            <w:rFonts w:ascii="Times New Roman" w:hAnsi="Times New Roman" w:cs="Times New Roman" w:eastAsia="Times New Roman"/>
            <w:spacing w:val="-1"/>
          </w:rPr>
          <w:t>302.</w:t>
        </w:r>
      </w:hyperlink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8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91" w:id="365"/>
      <w:bookmarkEnd w:id="365"/>
      <w:r>
        <w:rPr/>
      </w:r>
      <w:bookmarkStart w:name="_bookmark191" w:id="366"/>
      <w:bookmarkEnd w:id="366"/>
      <w:r>
        <w:rPr>
          <w:rFonts w:ascii="Times New Roman" w:hAnsi="Times New Roman" w:cs="Times New Roman" w:eastAsia="Times New Roman"/>
          <w:spacing w:val="-1"/>
        </w:rPr>
        <w:t>Sch</w:t>
      </w:r>
      <w:r>
        <w:rPr>
          <w:rFonts w:ascii="Times New Roman" w:hAnsi="Times New Roman" w:cs="Times New Roman" w:eastAsia="Times New Roman"/>
          <w:spacing w:val="-1"/>
        </w:rPr>
        <w:t>eppach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W.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Effects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short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chain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acids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gut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morphology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1994.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35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(suppl. 1).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6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92" w:id="367"/>
      <w:bookmarkEnd w:id="367"/>
      <w:r>
        <w:rPr/>
      </w:r>
      <w:hyperlink r:id="rId519">
        <w:bookmarkStart w:name="_bookmark192" w:id="368"/>
        <w:bookmarkEnd w:id="368"/>
        <w:r>
          <w:rPr>
            <w:rFonts w:ascii="Times New Roman" w:hAnsi="Times New Roman" w:cs="Times New Roman" w:eastAsia="Times New Roman"/>
          </w:rPr>
          <w:t>Sears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.L.</w:t>
      </w:r>
      <w:r>
        <w:rPr>
          <w:rFonts w:ascii="Times New Roman" w:hAnsi="Times New Roman" w:cs="Times New Roman" w:eastAsia="Times New Roman"/>
          <w:spacing w:val="-2"/>
        </w:rPr>
        <w:t> Enterotoxigenic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Bacteroides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fragilis: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Rogue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among</w:t>
      </w:r>
      <w:r>
        <w:rPr>
          <w:rFonts w:ascii="Times New Roman" w:hAnsi="Times New Roman" w:cs="Times New Roman" w:eastAsia="Times New Roman"/>
          <w:spacing w:val="-1"/>
        </w:rPr>
        <w:t> Symbiotes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Clin. Microbiol. Rev.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22.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 349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69.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193" w:id="369"/>
      <w:bookmarkEnd w:id="369"/>
      <w:r>
        <w:rPr/>
      </w:r>
      <w:bookmarkStart w:name="_bookmark193" w:id="370"/>
      <w:bookmarkEnd w:id="370"/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"/>
        </w:rPr>
        <w:t>kirov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I.,</w:t>
      </w:r>
      <w:r>
        <w:rPr>
          <w:rFonts w:ascii="Times New Roman" w:hAnsi="Times New Roman" w:cs="Times New Roman" w:eastAsia="Times New Roman"/>
          <w:spacing w:val="16"/>
        </w:rPr>
        <w:t> </w:t>
      </w:r>
      <w:hyperlink r:id="rId520">
        <w:r>
          <w:rPr>
            <w:rFonts w:ascii="Times New Roman" w:hAnsi="Times New Roman" w:cs="Times New Roman" w:eastAsia="Times New Roman"/>
            <w:spacing w:val="-2"/>
          </w:rPr>
          <w:t>Russell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S.L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521">
        <w:r>
          <w:rPr>
            <w:rFonts w:ascii="Times New Roman" w:hAnsi="Times New Roman" w:cs="Times New Roman" w:eastAsia="Times New Roman"/>
            <w:spacing w:val="-1"/>
          </w:rPr>
          <w:t>Antunes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522">
        <w:r>
          <w:rPr>
            <w:rFonts w:ascii="Times New Roman" w:hAnsi="Times New Roman" w:cs="Times New Roman" w:eastAsia="Times New Roman"/>
            <w:spacing w:val="-1"/>
          </w:rPr>
          <w:t>Finlay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B.B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Rev.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90.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859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904.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bookmarkStart w:name="_bookmark194" w:id="371"/>
      <w:bookmarkEnd w:id="371"/>
      <w:r>
        <w:rPr/>
      </w:r>
      <w:bookmarkStart w:name="_bookmark194" w:id="372"/>
      <w:bookmarkEnd w:id="372"/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rFonts w:ascii="Times New Roman" w:hAnsi="Times New Roman" w:cs="Times New Roman" w:eastAsia="Times New Roman"/>
          <w:spacing w:val="-1"/>
        </w:rPr>
        <w:t>ah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E.D.,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Basseri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R.J.,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Chong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K.,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Pimentel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Abnormal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testing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IBS: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meta-analysis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Dig. Dis.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55.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2441-9.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7" w:after="0"/>
        <w:ind w:left="701" w:right="114" w:hanging="538"/>
        <w:jc w:val="both"/>
        <w:rPr>
          <w:rFonts w:ascii="Times New Roman" w:hAnsi="Times New Roman" w:cs="Times New Roman" w:eastAsia="Times New Roman"/>
        </w:rPr>
      </w:pPr>
      <w:bookmarkStart w:name="_bookmark195" w:id="373"/>
      <w:bookmarkEnd w:id="373"/>
      <w:r>
        <w:rPr/>
      </w:r>
      <w:bookmarkStart w:name="_bookmark195" w:id="374"/>
      <w:bookmarkEnd w:id="374"/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rFonts w:ascii="Times New Roman" w:hAnsi="Times New Roman" w:cs="Times New Roman" w:eastAsia="Times New Roman"/>
          <w:spacing w:val="-1"/>
        </w:rPr>
        <w:t>ah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Lyford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G.,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Gores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G.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Nitric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oxide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gastrointestinal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Gastroenterology.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126.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903-913.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205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196" w:id="375"/>
      <w:bookmarkEnd w:id="375"/>
      <w:r>
        <w:rPr/>
      </w:r>
      <w:hyperlink r:id="rId523">
        <w:bookmarkStart w:name="_bookmark196" w:id="376"/>
        <w:bookmarkEnd w:id="376"/>
        <w:r>
          <w:rPr>
            <w:rFonts w:ascii="Times New Roman" w:hAnsi="Times New Roman" w:cs="Times New Roman" w:eastAsia="Times New Roman"/>
            <w:spacing w:val="-1"/>
          </w:rPr>
          <w:t>Sha</w:t>
        </w:r>
        <w:r>
          <w:rPr>
            <w:rFonts w:ascii="Times New Roman" w:hAnsi="Times New Roman" w:cs="Times New Roman" w:eastAsia="Times New Roman"/>
            <w:spacing w:val="-1"/>
          </w:rPr>
          <w:t>rp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P.A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interference-2001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0"/>
        </w:rPr>
        <w:t> </w:t>
      </w:r>
      <w:hyperlink r:id="rId524">
        <w:r>
          <w:rPr>
            <w:rFonts w:ascii="Times New Roman" w:hAnsi="Times New Roman" w:cs="Times New Roman" w:eastAsia="Times New Roman"/>
            <w:spacing w:val="-1"/>
          </w:rPr>
          <w:t>Genes.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Dev.</w:t>
        </w:r>
      </w:hyperlink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–</w:t>
      </w:r>
      <w:r>
        <w:rPr>
          <w:spacing w:val="10"/>
        </w:rPr>
        <w:t> </w:t>
      </w:r>
      <w:r>
        <w:rPr/>
        <w:t>№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15.</w:t>
      </w:r>
    </w:p>
    <w:p>
      <w:pPr>
        <w:pStyle w:val="BodyText"/>
        <w:spacing w:line="240" w:lineRule="auto" w:before="163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485-90.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0" w:after="0"/>
        <w:ind w:left="701" w:right="115" w:hanging="538"/>
        <w:jc w:val="both"/>
        <w:rPr>
          <w:rFonts w:ascii="Times New Roman" w:hAnsi="Times New Roman" w:cs="Times New Roman" w:eastAsia="Times New Roman"/>
        </w:rPr>
      </w:pPr>
      <w:bookmarkStart w:name="_bookmark197" w:id="377"/>
      <w:bookmarkEnd w:id="377"/>
      <w:r>
        <w:rPr/>
      </w:r>
      <w:bookmarkStart w:name="_bookmark197" w:id="378"/>
      <w:bookmarkEnd w:id="378"/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rFonts w:ascii="Times New Roman" w:hAnsi="Times New Roman" w:cs="Times New Roman" w:eastAsia="Times New Roman"/>
          <w:spacing w:val="-1"/>
        </w:rPr>
        <w:t>ivdasani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R.A.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MicroRNAs: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regulators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gene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expression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differentiation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Blood.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3646-53.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198" w:id="379"/>
      <w:bookmarkEnd w:id="379"/>
      <w:r>
        <w:rPr/>
      </w:r>
      <w:hyperlink r:id="rId525">
        <w:bookmarkStart w:name="_bookmark198" w:id="380"/>
        <w:bookmarkEnd w:id="380"/>
        <w:r>
          <w:rPr>
            <w:rFonts w:ascii="Times New Roman" w:hAnsi="Times New Roman" w:cs="Times New Roman" w:eastAsia="Times New Roman"/>
          </w:rPr>
          <w:t>Si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526">
        <w:r>
          <w:rPr>
            <w:rFonts w:ascii="Times New Roman" w:hAnsi="Times New Roman" w:cs="Times New Roman" w:eastAsia="Times New Roman"/>
            <w:spacing w:val="-1"/>
          </w:rPr>
          <w:t>Yu</w:t>
        </w:r>
        <w:r>
          <w:rPr>
            <w:rFonts w:ascii="Times New Roman" w:hAnsi="Times New Roman" w:cs="Times New Roman" w:eastAsia="Times New Roman"/>
            <w:spacing w:val="1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Y.C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527">
        <w:r>
          <w:rPr>
            <w:rFonts w:ascii="Times New Roman" w:hAnsi="Times New Roman" w:cs="Times New Roman" w:eastAsia="Times New Roman"/>
            <w:spacing w:val="-1"/>
          </w:rPr>
          <w:t>Fan</w:t>
        </w:r>
        <w:r>
          <w:rPr>
            <w:rFonts w:ascii="Times New Roman" w:hAnsi="Times New Roman" w:cs="Times New Roman" w:eastAsia="Times New Roman"/>
            <w:spacing w:val="1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Y.J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528">
        <w:r>
          <w:rPr>
            <w:rFonts w:ascii="Times New Roman" w:hAnsi="Times New Roman" w:cs="Times New Roman" w:eastAsia="Times New Roman"/>
            <w:spacing w:val="-2"/>
          </w:rPr>
          <w:t>Chen</w:t>
        </w:r>
        <w:r>
          <w:rPr>
            <w:rFonts w:ascii="Times New Roman" w:hAnsi="Times New Roman" w:cs="Times New Roman" w:eastAsia="Times New Roman"/>
            <w:spacing w:val="1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S.J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microecology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quality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6"/>
        </w:rPr>
        <w:t> </w:t>
      </w:r>
      <w:hyperlink r:id="rId529">
        <w:r>
          <w:rPr>
            <w:rFonts w:ascii="Times New Roman" w:hAnsi="Times New Roman" w:cs="Times New Roman" w:eastAsia="Times New Roman"/>
            <w:spacing w:val="-1"/>
          </w:rPr>
          <w:t>World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Gastroenterol.</w:t>
        </w:r>
      </w:hyperlink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Vol. 10.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1802-5.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199" w:id="381"/>
      <w:bookmarkEnd w:id="381"/>
      <w:r>
        <w:rPr/>
      </w:r>
      <w:bookmarkStart w:name="_bookmark199" w:id="382"/>
      <w:bookmarkEnd w:id="382"/>
      <w:r>
        <w:rPr>
          <w:rFonts w:ascii="Times New Roman"/>
          <w:spacing w:val="-1"/>
        </w:rPr>
        <w:t>Si</w:t>
      </w:r>
      <w:r>
        <w:rPr>
          <w:rFonts w:ascii="Times New Roman"/>
          <w:spacing w:val="-1"/>
        </w:rPr>
        <w:t>lk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D.B.,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Davis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A.,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Vulevic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J.,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2"/>
        </w:rPr>
        <w:t>Clinical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trial: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effects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trans-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galactooligosaccharide</w:t>
      </w:r>
      <w:r>
        <w:rPr>
          <w:rFonts w:ascii="Times New Roman"/>
        </w:rPr>
        <w:t> 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prebiotic</w:t>
      </w:r>
      <w:r>
        <w:rPr>
          <w:rFonts w:ascii="Times New Roman"/>
        </w:rPr>
        <w:t> 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on 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faecal</w:t>
      </w:r>
      <w:r>
        <w:rPr>
          <w:rFonts w:ascii="Times New Roman"/>
        </w:rPr>
        <w:t> 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microbiota</w:t>
      </w:r>
      <w:r>
        <w:rPr>
          <w:rFonts w:ascii="Times New Roman"/>
        </w:rPr>
        <w:t> 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symptoms</w:t>
      </w:r>
      <w:r>
        <w:rPr>
          <w:rFonts w:ascii="Times New Roman"/>
        </w:rPr>
        <w:t> 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in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16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701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–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29.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508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18.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853" w:lineRule="exact" w:before="0" w:after="0"/>
        <w:ind w:left="701" w:right="0" w:hanging="538"/>
        <w:jc w:val="left"/>
      </w:pPr>
      <w:bookmarkStart w:name="_bookmark200" w:id="383"/>
      <w:bookmarkEnd w:id="383"/>
      <w:r>
        <w:rPr/>
      </w:r>
      <w:hyperlink r:id="rId531">
        <w:bookmarkStart w:name="_bookmark200" w:id="384"/>
        <w:bookmarkEnd w:id="384"/>
        <w:r>
          <w:rPr>
            <w:spacing w:val="-1"/>
          </w:rPr>
          <w:t>Si</w:t>
        </w:r>
        <w:r>
          <w:rPr>
            <w:spacing w:val="-1"/>
          </w:rPr>
          <w:t>mrén</w:t>
        </w:r>
      </w:hyperlink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hyperlink r:id="rId532">
        <w:r>
          <w:rPr>
            <w:rFonts w:ascii="Times New Roman" w:hAnsi="Times New Roman" w:cs="Times New Roman" w:eastAsia="Times New Roman"/>
            <w:spacing w:val="-1"/>
          </w:rPr>
          <w:t>P</w:t>
        </w:r>
        <w:r>
          <w:rPr>
            <w:rFonts w:ascii="Cambria Math" w:hAnsi="Cambria Math" w:cs="Cambria Math" w:eastAsia="Cambria Math"/>
            <w:spacing w:val="-1"/>
          </w:rPr>
          <w:t>‐</w:t>
        </w:r>
        <w:r>
          <w:rPr>
            <w:rFonts w:ascii="Times New Roman" w:hAnsi="Times New Roman" w:cs="Times New Roman" w:eastAsia="Times New Roman"/>
            <w:spacing w:val="-1"/>
          </w:rPr>
          <w:t>O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Stotzer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Use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abuse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hydrogen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tests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</w:p>
    <w:p>
      <w:pPr>
        <w:pStyle w:val="BodyText"/>
        <w:spacing w:line="164" w:lineRule="exact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Vol.55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(Suppl.3).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297-303.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3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01" w:id="385"/>
      <w:bookmarkEnd w:id="385"/>
      <w:r>
        <w:rPr/>
      </w:r>
      <w:hyperlink r:id="rId533">
        <w:bookmarkStart w:name="_bookmark201" w:id="386"/>
        <w:bookmarkEnd w:id="386"/>
        <w:r>
          <w:rPr>
            <w:rFonts w:ascii="Times New Roman" w:hAnsi="Times New Roman" w:cs="Times New Roman" w:eastAsia="Times New Roman"/>
            <w:spacing w:val="-1"/>
          </w:rPr>
          <w:t>Si</w:t>
        </w:r>
        <w:r>
          <w:rPr>
            <w:rFonts w:ascii="Times New Roman" w:hAnsi="Times New Roman" w:cs="Times New Roman" w:eastAsia="Times New Roman"/>
            <w:spacing w:val="-1"/>
          </w:rPr>
          <w:t>ngh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murine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caecal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signature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depends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presence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endogenous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534">
        <w:r>
          <w:rPr>
            <w:rFonts w:ascii="Times New Roman" w:hAnsi="Times New Roman" w:cs="Times New Roman" w:eastAsia="Times New Roman"/>
          </w:rPr>
          <w:t>Int.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Biol.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Sci.</w:t>
        </w:r>
      </w:hyperlink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"/>
        </w:rPr>
        <w:t> 8.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171-86.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13" w:hanging="538"/>
        <w:jc w:val="both"/>
        <w:rPr>
          <w:rFonts w:ascii="Times New Roman" w:hAnsi="Times New Roman" w:cs="Times New Roman" w:eastAsia="Times New Roman"/>
        </w:rPr>
      </w:pPr>
      <w:bookmarkStart w:name="_bookmark202" w:id="387"/>
      <w:bookmarkEnd w:id="387"/>
      <w:r>
        <w:rPr/>
      </w:r>
      <w:bookmarkStart w:name="_bookmark202" w:id="388"/>
      <w:bookmarkEnd w:id="388"/>
      <w:r>
        <w:rPr>
          <w:rFonts w:ascii="Times New Roman" w:hAnsi="Times New Roman" w:cs="Times New Roman" w:eastAsia="Times New Roman"/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iller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R.S.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Post-infectious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Camilleri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Spiller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R.C.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Diagnostic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W.B.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Saunders, 2002.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7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03" w:id="389"/>
      <w:bookmarkEnd w:id="389"/>
      <w:r>
        <w:rPr/>
      </w:r>
      <w:bookmarkStart w:name="_bookmark203" w:id="390"/>
      <w:bookmarkEnd w:id="390"/>
      <w:r>
        <w:rPr>
          <w:rFonts w:ascii="Times New Roman" w:hAnsi="Times New Roman" w:cs="Times New Roman" w:eastAsia="Times New Roman"/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inucci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G.,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Guidetti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Lanzoni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E.,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Pironi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Endogenousethanol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production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chronic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pseudoobstruction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Eur.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Hepatol.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Vol. 18. </w:t>
      </w:r>
      <w:r>
        <w:rPr/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Р.</w:t>
      </w:r>
      <w:r>
        <w:rPr>
          <w:spacing w:val="-2"/>
        </w:rPr>
        <w:t> </w:t>
      </w:r>
      <w:r>
        <w:rPr>
          <w:spacing w:val="-1"/>
        </w:rPr>
        <w:t>799</w:t>
      </w:r>
      <w:r>
        <w:rPr>
          <w:rFonts w:ascii="Times New Roman" w:hAnsi="Times New Roman" w:cs="Times New Roman" w:eastAsia="Times New Roman"/>
          <w:spacing w:val="-1"/>
        </w:rPr>
        <w:t>-802.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8" w:hanging="538"/>
        <w:jc w:val="both"/>
        <w:rPr>
          <w:rFonts w:ascii="Times New Roman" w:hAnsi="Times New Roman" w:cs="Times New Roman" w:eastAsia="Times New Roman"/>
        </w:rPr>
      </w:pPr>
      <w:bookmarkStart w:name="_bookmark204" w:id="391"/>
      <w:bookmarkEnd w:id="391"/>
      <w:r>
        <w:rPr/>
      </w:r>
      <w:hyperlink r:id="rId535">
        <w:bookmarkStart w:name="_bookmark204" w:id="392"/>
        <w:bookmarkEnd w:id="392"/>
        <w:r>
          <w:rPr>
            <w:rFonts w:ascii="Times New Roman" w:hAnsi="Times New Roman" w:cs="Times New Roman" w:eastAsia="Times New Roman"/>
            <w:spacing w:val="-1"/>
          </w:rPr>
          <w:t>Sr</w:t>
        </w:r>
        <w:r>
          <w:rPr>
            <w:rFonts w:ascii="Times New Roman" w:hAnsi="Times New Roman" w:cs="Times New Roman" w:eastAsia="Times New Roman"/>
            <w:spacing w:val="-1"/>
          </w:rPr>
          <w:t>ikanth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C.V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536">
        <w:r>
          <w:rPr>
            <w:rFonts w:ascii="Times New Roman" w:hAnsi="Times New Roman" w:cs="Times New Roman" w:eastAsia="Times New Roman"/>
            <w:spacing w:val="-2"/>
          </w:rPr>
          <w:t>McCormick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B.A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Interactions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epithelium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pathogen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indigenous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microbiota: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three-way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crosstalk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9"/>
        </w:rPr>
        <w:t> </w:t>
      </w:r>
      <w:hyperlink r:id="rId537">
        <w:r>
          <w:rPr>
            <w:rFonts w:ascii="Times New Roman" w:hAnsi="Times New Roman" w:cs="Times New Roman" w:eastAsia="Times New Roman"/>
            <w:spacing w:val="-1"/>
          </w:rPr>
          <w:t>Interdiscip. Perspect.</w:t>
        </w:r>
        <w:r>
          <w:rPr>
            <w:rFonts w:ascii="Times New Roman" w:hAnsi="Times New Roman" w:cs="Times New Roman" w:eastAsia="Times New Roman"/>
            <w:spacing w:val="-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Infect. Dis.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27.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P.62-8.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8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205" w:id="393"/>
      <w:bookmarkEnd w:id="393"/>
      <w:r>
        <w:rPr/>
      </w:r>
      <w:bookmarkStart w:name="_bookmark205" w:id="394"/>
      <w:bookmarkEnd w:id="394"/>
      <w:r>
        <w:rPr>
          <w:rFonts w:ascii="Times New Roman" w:hAnsi="Times New Roman" w:cs="Times New Roman" w:eastAsia="Times New Roman"/>
        </w:rPr>
        <w:t>Steer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Carpenter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H.,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Tuohy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Gibson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G.R.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Perspectives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gut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modulation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2"/>
        </w:rPr>
        <w:t>pro-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prebiotics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Nutrition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Research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Reviews.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13.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229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126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hyperlink r:id="rId538">
        <w:r>
          <w:rPr>
            <w:rFonts w:ascii="Times New Roman" w:hAnsi="Times New Roman" w:cs="Times New Roman" w:eastAsia="Times New Roman"/>
            <w:spacing w:val="-1"/>
          </w:rPr>
          <w:t>Suzuki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46"/>
        </w:rPr>
        <w:t> </w:t>
      </w:r>
      <w:hyperlink r:id="rId539">
        <w:r>
          <w:rPr>
            <w:rFonts w:ascii="Times New Roman" w:hAnsi="Times New Roman" w:cs="Times New Roman" w:eastAsia="Times New Roman"/>
            <w:spacing w:val="-1"/>
          </w:rPr>
          <w:t>Seth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A</w:t>
        </w:r>
      </w:hyperlink>
      <w:r>
        <w:rPr>
          <w:rFonts w:ascii="Times New Roman" w:hAnsi="Times New Roman" w:cs="Times New Roman" w:eastAsia="Times New Roman"/>
          <w:spacing w:val="-2"/>
        </w:rPr>
        <w:t>.,</w:t>
      </w:r>
      <w:r>
        <w:rPr>
          <w:rFonts w:ascii="Times New Roman" w:hAnsi="Times New Roman" w:cs="Times New Roman" w:eastAsia="Times New Roman"/>
          <w:spacing w:val="46"/>
        </w:rPr>
        <w:t> </w:t>
      </w:r>
      <w:hyperlink r:id="rId540">
        <w:r>
          <w:rPr>
            <w:rFonts w:ascii="Times New Roman" w:hAnsi="Times New Roman" w:cs="Times New Roman" w:eastAsia="Times New Roman"/>
          </w:rPr>
          <w:t>Rao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</w:rPr>
          <w:t>R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Role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phospholipase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Cgamma-induced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activation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kinase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Cepsilon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(PKCepsilon)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PKCbetaI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epidermal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growth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factor-mediated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protection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tight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junctions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acetaldehyde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Caco-2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cell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monolayers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541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Biol.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Chem.</w:t>
        </w:r>
      </w:hyperlink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283.</w:t>
      </w:r>
    </w:p>
    <w:p>
      <w:pPr>
        <w:pStyle w:val="BodyText"/>
        <w:spacing w:line="240" w:lineRule="auto" w:before="5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574-83.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1" w:lineRule="auto" w:before="160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206" w:id="395"/>
      <w:bookmarkEnd w:id="395"/>
      <w:r>
        <w:rPr/>
      </w:r>
      <w:hyperlink r:id="rId542">
        <w:bookmarkStart w:name="_bookmark206" w:id="396"/>
        <w:bookmarkEnd w:id="396"/>
        <w:r>
          <w:rPr>
            <w:rFonts w:ascii="Times New Roman" w:hAnsi="Times New Roman" w:cs="Times New Roman" w:eastAsia="Times New Roman"/>
            <w:spacing w:val="-1"/>
          </w:rPr>
          <w:t>T</w:t>
        </w:r>
        <w:r>
          <w:rPr>
            <w:rFonts w:ascii="Times New Roman" w:hAnsi="Times New Roman" w:cs="Times New Roman" w:eastAsia="Times New Roman"/>
            <w:spacing w:val="-1"/>
          </w:rPr>
          <w:t>aganov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K.D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1"/>
        </w:rPr>
        <w:t> </w:t>
      </w:r>
      <w:hyperlink r:id="rId543">
        <w:r>
          <w:rPr>
            <w:rFonts w:ascii="Times New Roman" w:hAnsi="Times New Roman" w:cs="Times New Roman" w:eastAsia="Times New Roman"/>
            <w:spacing w:val="-1"/>
          </w:rPr>
          <w:t>Boldin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M.P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544">
        <w:r>
          <w:rPr>
            <w:rFonts w:ascii="Times New Roman" w:hAnsi="Times New Roman" w:cs="Times New Roman" w:eastAsia="Times New Roman"/>
            <w:spacing w:val="-1"/>
          </w:rPr>
          <w:t>Baltimore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</w:rPr>
          <w:t>D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immunity: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tiny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players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big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field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545">
        <w:r>
          <w:rPr>
            <w:rFonts w:ascii="Times New Roman" w:hAnsi="Times New Roman" w:cs="Times New Roman" w:eastAsia="Times New Roman"/>
            <w:spacing w:val="-2"/>
          </w:rPr>
          <w:t>Immunity.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Vol. 26.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133-7.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3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207" w:id="397"/>
      <w:bookmarkEnd w:id="397"/>
      <w:r>
        <w:rPr/>
      </w:r>
      <w:hyperlink r:id="rId65">
        <w:bookmarkStart w:name="_bookmark207" w:id="398"/>
        <w:bookmarkEnd w:id="398"/>
        <w:r>
          <w:rPr>
            <w:rFonts w:ascii="Times New Roman"/>
            <w:spacing w:val="-1"/>
          </w:rPr>
          <w:t>T</w:t>
        </w:r>
        <w:r>
          <w:rPr>
            <w:rFonts w:ascii="Times New Roman"/>
            <w:spacing w:val="-1"/>
          </w:rPr>
          <w:t>ana</w:t>
        </w:r>
        <w:r>
          <w:rPr>
            <w:rFonts w:ascii="Times New Roman"/>
            <w:spacing w:val="3"/>
          </w:rPr>
          <w:t> </w:t>
        </w:r>
        <w:r>
          <w:rPr>
            <w:rFonts w:ascii="Times New Roman"/>
            <w:spacing w:val="-1"/>
          </w:rPr>
          <w:t>C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546">
        <w:r>
          <w:rPr>
            <w:rFonts w:ascii="Times New Roman"/>
            <w:spacing w:val="-1"/>
          </w:rPr>
          <w:t>Umesaki</w:t>
        </w:r>
        <w:r>
          <w:rPr>
            <w:rFonts w:ascii="Times New Roman"/>
            <w:spacing w:val="2"/>
          </w:rPr>
          <w:t> </w:t>
        </w:r>
        <w:r>
          <w:rPr>
            <w:rFonts w:ascii="Times New Roman"/>
            <w:spacing w:val="-1"/>
          </w:rPr>
          <w:t>Y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547">
        <w:r>
          <w:rPr>
            <w:rFonts w:ascii="Times New Roman"/>
            <w:spacing w:val="-1"/>
          </w:rPr>
          <w:t>Imaoka</w:t>
        </w:r>
        <w:r>
          <w:rPr>
            <w:rFonts w:ascii="Times New Roman"/>
            <w:spacing w:val="3"/>
          </w:rPr>
          <w:t> </w:t>
        </w:r>
        <w:r>
          <w:rPr>
            <w:rFonts w:ascii="Times New Roman"/>
            <w:spacing w:val="-1"/>
          </w:rPr>
          <w:t>A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548">
        <w:r>
          <w:rPr>
            <w:rFonts w:ascii="Times New Roman"/>
            <w:spacing w:val="-1"/>
          </w:rPr>
          <w:t>Handa</w:t>
        </w:r>
        <w:r>
          <w:rPr>
            <w:rFonts w:ascii="Times New Roman"/>
            <w:spacing w:val="3"/>
          </w:rPr>
          <w:t> </w:t>
        </w:r>
        <w:r>
          <w:rPr>
            <w:rFonts w:ascii="Times New Roman"/>
            <w:spacing w:val="-1"/>
          </w:rPr>
          <w:t>T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549">
        <w:r>
          <w:rPr>
            <w:rFonts w:ascii="Times New Roman"/>
            <w:spacing w:val="-1"/>
          </w:rPr>
          <w:t>Kanazawa</w:t>
        </w:r>
        <w:r>
          <w:rPr>
            <w:rFonts w:ascii="Times New Roman"/>
            <w:spacing w:val="3"/>
          </w:rPr>
          <w:t> </w:t>
        </w:r>
        <w:r>
          <w:rPr>
            <w:rFonts w:ascii="Times New Roman"/>
            <w:spacing w:val="-1"/>
          </w:rPr>
          <w:t>M</w:t>
        </w:r>
      </w:hyperlink>
      <w:r>
        <w:rPr>
          <w:rFonts w:ascii="Times New Roman"/>
          <w:spacing w:val="-1"/>
        </w:rPr>
        <w:t>.,</w:t>
      </w:r>
      <w:r>
        <w:rPr>
          <w:rFonts w:ascii="Times New Roman"/>
          <w:spacing w:val="3"/>
        </w:rPr>
        <w:t> </w:t>
      </w:r>
      <w:hyperlink r:id="rId550">
        <w:r>
          <w:rPr>
            <w:rFonts w:ascii="Times New Roman"/>
            <w:spacing w:val="-1"/>
          </w:rPr>
          <w:t>Fukudo</w:t>
        </w:r>
        <w:r>
          <w:rPr>
            <w:rFonts w:ascii="Times New Roman"/>
          </w:rPr>
          <w:t> 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</w:rPr>
          <w:t>S</w:t>
        </w:r>
      </w:hyperlink>
      <w:r>
        <w:rPr>
          <w:rFonts w:ascii="Times New Roman"/>
        </w:rPr>
        <w:t>.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Altered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profiles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intestinal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microbiota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organic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acids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may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origin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30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701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9"/>
        </w:rPr>
        <w:t> </w:t>
      </w:r>
      <w:hyperlink r:id="rId552">
        <w:r>
          <w:rPr>
            <w:rFonts w:ascii="Times New Roman" w:hAnsi="Times New Roman" w:cs="Times New Roman" w:eastAsia="Times New Roman"/>
            <w:spacing w:val="-1"/>
          </w:rPr>
          <w:t>Neurogastroenterol.</w:t>
        </w:r>
        <w:r>
          <w:rPr>
            <w:rFonts w:ascii="Times New Roman" w:hAnsi="Times New Roman" w:cs="Times New Roman" w:eastAsia="Times New Roman"/>
            <w:spacing w:val="5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Motil.</w:t>
        </w:r>
      </w:hyperlink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–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22.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512-9.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70" w:val="left" w:leader="none"/>
        </w:tabs>
        <w:spacing w:line="359" w:lineRule="auto" w:before="202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hyperlink r:id="rId553">
        <w:bookmarkStart w:name="_bookmark208" w:id="399"/>
        <w:bookmarkEnd w:id="399"/>
        <w:r>
          <w:rPr>
            <w:rFonts w:ascii="Times New Roman" w:hAnsi="Times New Roman" w:cs="Times New Roman" w:eastAsia="Times New Roman"/>
            <w:spacing w:val="-1"/>
          </w:rPr>
          <w:t>T</w:t>
        </w:r>
        <w:r>
          <w:rPr>
            <w:rFonts w:ascii="Times New Roman" w:hAnsi="Times New Roman" w:cs="Times New Roman" w:eastAsia="Times New Roman"/>
            <w:spacing w:val="-1"/>
          </w:rPr>
          <w:t>ap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554">
        <w:r>
          <w:rPr>
            <w:rFonts w:ascii="Times New Roman" w:hAnsi="Times New Roman" w:cs="Times New Roman" w:eastAsia="Times New Roman"/>
            <w:spacing w:val="-2"/>
          </w:rPr>
          <w:t>Mondot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Towards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phylogenetic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555">
        <w:r>
          <w:rPr>
            <w:rFonts w:ascii="Times New Roman" w:hAnsi="Times New Roman" w:cs="Times New Roman" w:eastAsia="Times New Roman"/>
            <w:spacing w:val="-1"/>
          </w:rPr>
          <w:t>Environ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Microbiol.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11.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2574-84.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8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09" w:id="400"/>
      <w:bookmarkEnd w:id="400"/>
      <w:r>
        <w:rPr/>
      </w:r>
      <w:bookmarkStart w:name="_bookmark209" w:id="401"/>
      <w:bookmarkEnd w:id="401"/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him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Madsen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F.,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Poulsen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S.S.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Effect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trefoil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viscoelastic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properties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mucus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gels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Eur.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Clin. Investig.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2002.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32.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519</w:t>
      </w:r>
      <w:r>
        <w:rPr>
          <w:spacing w:val="-1"/>
        </w:rPr>
        <w:t>–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27.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10" w:id="402"/>
      <w:bookmarkEnd w:id="402"/>
      <w:r>
        <w:rPr/>
      </w:r>
      <w:bookmarkStart w:name="_bookmark210" w:id="403"/>
      <w:bookmarkEnd w:id="403"/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hompson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Quigley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E.,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Adrian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Qualitative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changes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enteric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flora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short-chain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fatty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acids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after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resection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Dig.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1998.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Vol. 43.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624-31.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211" w:id="404"/>
      <w:bookmarkEnd w:id="404"/>
      <w:r>
        <w:rPr/>
      </w:r>
      <w:bookmarkStart w:name="_bookmark211" w:id="405"/>
      <w:bookmarkEnd w:id="405"/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sukita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S.,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Furuse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Itoh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Multifunctional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strands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tight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junctions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Nature</w:t>
      </w:r>
      <w:r>
        <w:rPr>
          <w:rFonts w:ascii="Times New Roman" w:hAnsi="Times New Roman" w:cs="Times New Roman" w:eastAsia="Times New Roman"/>
        </w:rPr>
        <w:t> Rev. </w:t>
      </w:r>
      <w:r>
        <w:rPr>
          <w:rFonts w:ascii="Times New Roman" w:hAnsi="Times New Roman" w:cs="Times New Roman" w:eastAsia="Times New Roman"/>
          <w:spacing w:val="-2"/>
        </w:rPr>
        <w:t>Mol.</w:t>
      </w:r>
      <w:r>
        <w:rPr>
          <w:rFonts w:ascii="Times New Roman" w:hAnsi="Times New Roman" w:cs="Times New Roman" w:eastAsia="Times New Roman"/>
          <w:spacing w:val="-1"/>
        </w:rPr>
        <w:t> Cell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Biol.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285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6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212" w:id="406"/>
      <w:bookmarkEnd w:id="406"/>
      <w:r>
        <w:rPr/>
      </w:r>
      <w:bookmarkStart w:name="_bookmark212" w:id="407"/>
      <w:bookmarkEnd w:id="407"/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urksen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K.,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Troy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T.C.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Barriers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built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claudins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Sci.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</w:p>
    <w:p>
      <w:pPr>
        <w:pStyle w:val="BodyText"/>
        <w:spacing w:line="240" w:lineRule="auto" w:before="163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117.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2435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47.</w:t>
      </w: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0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213" w:id="408"/>
      <w:bookmarkEnd w:id="408"/>
      <w:r>
        <w:rPr/>
      </w:r>
      <w:bookmarkStart w:name="_bookmark213" w:id="409"/>
      <w:bookmarkEnd w:id="409"/>
      <w:r>
        <w:rPr>
          <w:rFonts w:ascii="Times New Roman"/>
          <w:spacing w:val="-1"/>
        </w:rPr>
        <w:t>T</w:t>
      </w:r>
      <w:r>
        <w:rPr>
          <w:rFonts w:ascii="Times New Roman"/>
          <w:spacing w:val="-1"/>
        </w:rPr>
        <w:t>urnbaugh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P.J.,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Ley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R.E.,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Hamady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human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microbiome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project</w:t>
      </w:r>
    </w:p>
    <w:p>
      <w:pPr>
        <w:pStyle w:val="BodyText"/>
        <w:spacing w:line="240" w:lineRule="auto" w:before="160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Nature.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449.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804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10.</w:t>
      </w:r>
    </w:p>
    <w:p>
      <w:pPr>
        <w:spacing w:line="360" w:lineRule="exact" w:before="2"/>
        <w:rPr>
          <w:sz w:val="36"/>
          <w:szCs w:val="3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0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214" w:id="410"/>
      <w:bookmarkEnd w:id="410"/>
      <w:r>
        <w:rPr/>
      </w:r>
      <w:bookmarkStart w:name="_bookmark214" w:id="411"/>
      <w:bookmarkEnd w:id="411"/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urnbull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A.V.,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Rivier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C.L.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Regulation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hypothalamic-pituitary-adrenal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axis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cytokines: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actions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mechanisms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action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Physiol.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Rev.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1999.</w:t>
      </w:r>
    </w:p>
    <w:p>
      <w:pPr>
        <w:pStyle w:val="BodyText"/>
        <w:spacing w:line="240" w:lineRule="auto" w:before="8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V. </w:t>
      </w:r>
      <w:r>
        <w:rPr>
          <w:rFonts w:ascii="Times New Roman" w:hAnsi="Times New Roman" w:cs="Times New Roman" w:eastAsia="Times New Roman"/>
        </w:rPr>
        <w:t>79.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 </w:t>
      </w:r>
      <w:r>
        <w:rPr>
          <w:rFonts w:ascii="Times New Roman" w:hAnsi="Times New Roman" w:cs="Times New Roman" w:eastAsia="Times New Roman"/>
        </w:rPr>
        <w:t>1-71.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0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bookmarkStart w:name="_bookmark215" w:id="412"/>
      <w:bookmarkEnd w:id="412"/>
      <w:r>
        <w:rPr/>
      </w:r>
      <w:bookmarkStart w:name="_bookmark215" w:id="413"/>
      <w:bookmarkEnd w:id="413"/>
      <w:r>
        <w:rPr>
          <w:rFonts w:ascii="Times New Roman"/>
          <w:spacing w:val="-1"/>
        </w:rPr>
        <w:t>U</w:t>
      </w:r>
      <w:r>
        <w:rPr>
          <w:rFonts w:ascii="Times New Roman"/>
          <w:spacing w:val="-1"/>
        </w:rPr>
        <w:t>rbanska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A.M.,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Bhathena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J.,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Martoni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C.,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Prakash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S.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Estimation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2"/>
        </w:rPr>
        <w:t>potential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antitumor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activity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microencapsulated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Lactobacillus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acidophilus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1"/>
        </w:rPr>
        <w:t>yogurt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formulation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attenuation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tumorigenesis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Apc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(Min/+)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mice</w:t>
      </w:r>
    </w:p>
    <w:p>
      <w:pPr>
        <w:pStyle w:val="BodyText"/>
        <w:spacing w:line="240" w:lineRule="auto" w:before="6"/>
        <w:ind w:left="7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1"/>
        </w:rPr>
        <w:t>Dig. Dis. </w:t>
      </w:r>
      <w:r>
        <w:rPr>
          <w:rFonts w:ascii="Times New Roman" w:hAnsi="Times New Roman" w:cs="Times New Roman" w:eastAsia="Times New Roman"/>
        </w:rPr>
        <w:t>Sci.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54.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264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63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216" w:id="414"/>
      <w:bookmarkEnd w:id="414"/>
      <w:r>
        <w:rPr/>
      </w:r>
      <w:hyperlink r:id="rId556">
        <w:bookmarkStart w:name="_bookmark216" w:id="415"/>
        <w:bookmarkEnd w:id="415"/>
        <w:r>
          <w:rPr>
            <w:rFonts w:ascii="Times New Roman" w:hAnsi="Times New Roman" w:cs="Times New Roman" w:eastAsia="Times New Roman"/>
            <w:spacing w:val="-1"/>
          </w:rPr>
          <w:t>V</w:t>
        </w:r>
        <w:r>
          <w:rPr>
            <w:rFonts w:ascii="Times New Roman" w:hAnsi="Times New Roman" w:cs="Times New Roman" w:eastAsia="Times New Roman"/>
            <w:spacing w:val="-1"/>
          </w:rPr>
          <w:t>aishnava</w:t>
        </w:r>
        <w:r>
          <w:rPr>
            <w:rFonts w:ascii="Times New Roman" w:hAnsi="Times New Roman" w:cs="Times New Roman" w:eastAsia="Times New Roman"/>
            <w:spacing w:val="3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3"/>
        </w:rPr>
        <w:t> </w:t>
      </w:r>
      <w:hyperlink r:id="rId557">
        <w:r>
          <w:rPr>
            <w:rFonts w:ascii="Times New Roman" w:hAnsi="Times New Roman" w:cs="Times New Roman" w:eastAsia="Times New Roman"/>
            <w:spacing w:val="-2"/>
          </w:rPr>
          <w:t>Yamamoto</w:t>
        </w:r>
        <w:r>
          <w:rPr>
            <w:rFonts w:ascii="Times New Roman" w:hAnsi="Times New Roman" w:cs="Times New Roman" w:eastAsia="Times New Roman"/>
            <w:spacing w:val="33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32"/>
        </w:rPr>
        <w:t> </w:t>
      </w:r>
      <w:hyperlink r:id="rId558">
        <w:r>
          <w:rPr>
            <w:rFonts w:ascii="Times New Roman" w:hAnsi="Times New Roman" w:cs="Times New Roman" w:eastAsia="Times New Roman"/>
            <w:spacing w:val="-1"/>
          </w:rPr>
          <w:t>Severson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K.M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antibacterial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lectin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RegIIIgamma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promotes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spatial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segregation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559">
        <w:r>
          <w:rPr>
            <w:rFonts w:ascii="Times New Roman" w:hAnsi="Times New Roman" w:cs="Times New Roman" w:eastAsia="Times New Roman"/>
            <w:spacing w:val="-1"/>
          </w:rPr>
          <w:t>Science.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334.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255-8.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51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64" w:after="0"/>
        <w:ind w:left="701" w:right="105" w:hanging="538"/>
        <w:jc w:val="both"/>
        <w:rPr>
          <w:rFonts w:ascii="Times New Roman" w:hAnsi="Times New Roman" w:cs="Times New Roman" w:eastAsia="Times New Roman"/>
        </w:rPr>
      </w:pPr>
      <w:bookmarkStart w:name="_bookmark217" w:id="416"/>
      <w:bookmarkEnd w:id="416"/>
      <w:r>
        <w:rPr/>
      </w:r>
      <w:hyperlink r:id="rId561">
        <w:bookmarkStart w:name="_bookmark217" w:id="417"/>
        <w:bookmarkEnd w:id="417"/>
        <w:r>
          <w:rPr>
            <w:rFonts w:ascii="Times New Roman" w:hAnsi="Times New Roman" w:cs="Times New Roman" w:eastAsia="Times New Roman"/>
            <w:spacing w:val="-1"/>
          </w:rPr>
          <w:t>V</w:t>
        </w:r>
        <w:r>
          <w:rPr>
            <w:rFonts w:ascii="Times New Roman" w:hAnsi="Times New Roman" w:cs="Times New Roman" w:eastAsia="Times New Roman"/>
            <w:spacing w:val="-1"/>
          </w:rPr>
          <w:t>eiga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animalis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subsp.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lactis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fermented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milk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product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reduces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inflammation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altering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niche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colitogenic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microbes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562">
        <w:r>
          <w:rPr>
            <w:rFonts w:ascii="Times New Roman" w:hAnsi="Times New Roman" w:cs="Times New Roman" w:eastAsia="Times New Roman"/>
            <w:spacing w:val="-1"/>
          </w:rPr>
          <w:t>Proc.</w:t>
        </w:r>
      </w:hyperlink>
      <w:r>
        <w:rPr>
          <w:rFonts w:ascii="Times New Roman" w:hAnsi="Times New Roman" w:cs="Times New Roman" w:eastAsia="Times New Roman"/>
          <w:spacing w:val="29"/>
        </w:rPr>
        <w:t> </w:t>
      </w:r>
      <w:hyperlink r:id="rId562">
        <w:r>
          <w:rPr>
            <w:rFonts w:ascii="Times New Roman" w:hAnsi="Times New Roman" w:cs="Times New Roman" w:eastAsia="Times New Roman"/>
            <w:spacing w:val="-1"/>
          </w:rPr>
          <w:t>Natl. Acad. </w:t>
        </w:r>
        <w:r>
          <w:rPr>
            <w:rFonts w:ascii="Times New Roman" w:hAnsi="Times New Roman" w:cs="Times New Roman" w:eastAsia="Times New Roman"/>
          </w:rPr>
          <w:t>Sci.</w:t>
        </w:r>
        <w:r>
          <w:rPr>
            <w:rFonts w:ascii="Times New Roman" w:hAnsi="Times New Roman" w:cs="Times New Roman" w:eastAsia="Times New Roman"/>
            <w:spacing w:val="-1"/>
          </w:rPr>
          <w:t> USA.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107.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18132-7.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4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18" w:id="418"/>
      <w:bookmarkEnd w:id="418"/>
      <w:r>
        <w:rPr/>
      </w:r>
      <w:bookmarkStart w:name="_bookmark218" w:id="419"/>
      <w:bookmarkEnd w:id="419"/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oorhoeve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P.M.,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Agami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40"/>
        </w:rPr>
        <w:t> </w:t>
      </w:r>
      <w:hyperlink r:id="rId563">
        <w:r>
          <w:rPr>
            <w:rFonts w:ascii="Times New Roman" w:hAnsi="Times New Roman" w:cs="Times New Roman" w:eastAsia="Times New Roman"/>
            <w:spacing w:val="-2"/>
          </w:rPr>
          <w:t>Knockdown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stands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up</w:t>
        </w:r>
      </w:hyperlink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Trends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Biotechnol.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21(1).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2-4.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240" w:lineRule="auto" w:before="6" w:after="0"/>
        <w:ind w:left="701" w:right="0" w:hanging="538"/>
        <w:jc w:val="left"/>
        <w:rPr>
          <w:rFonts w:ascii="Times New Roman" w:hAnsi="Times New Roman" w:cs="Times New Roman" w:eastAsia="Times New Roman"/>
        </w:rPr>
      </w:pPr>
      <w:bookmarkStart w:name="_bookmark219" w:id="420"/>
      <w:bookmarkEnd w:id="420"/>
      <w:r>
        <w:rPr/>
      </w:r>
      <w:bookmarkStart w:name="_bookmark219" w:id="421"/>
      <w:bookmarkEnd w:id="421"/>
      <w:r>
        <w:rPr>
          <w:rFonts w:ascii="Times New Roman"/>
          <w:spacing w:val="-1"/>
        </w:rPr>
        <w:t>W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J.E.,</w:t>
      </w:r>
      <w:r>
        <w:rPr>
          <w:rFonts w:ascii="Times New Roman"/>
        </w:rPr>
        <w:t> 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Snow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K.K.,</w:t>
      </w:r>
      <w:r>
        <w:rPr>
          <w:rFonts w:ascii="Times New Roman"/>
        </w:rPr>
        <w:t>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Kosinski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M.,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Gandek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B. 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SF-36 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Health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Survey.</w:t>
      </w:r>
    </w:p>
    <w:p>
      <w:pPr>
        <w:pStyle w:val="BodyText"/>
        <w:spacing w:line="359" w:lineRule="auto" w:before="163"/>
        <w:ind w:left="701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Manual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interpretation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guide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//The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Institute,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England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Medical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Center. Boston, Mass.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1993.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8" w:after="0"/>
        <w:ind w:left="701" w:right="106" w:hanging="538"/>
        <w:jc w:val="both"/>
        <w:rPr>
          <w:rFonts w:ascii="Times New Roman" w:hAnsi="Times New Roman" w:cs="Times New Roman" w:eastAsia="Times New Roman"/>
        </w:rPr>
      </w:pPr>
      <w:bookmarkStart w:name="_bookmark220" w:id="422"/>
      <w:bookmarkEnd w:id="422"/>
      <w:r>
        <w:rPr/>
      </w:r>
      <w:bookmarkStart w:name="_bookmark220" w:id="423"/>
      <w:bookmarkEnd w:id="423"/>
      <w:r>
        <w:rPr>
          <w:rFonts w:ascii="Times New Roman" w:hAnsi="Times New Roman" w:cs="Times New Roman" w:eastAsia="Times New Roman"/>
          <w:spacing w:val="-1"/>
        </w:rPr>
        <w:t>W</w:t>
      </w:r>
      <w:r>
        <w:rPr>
          <w:rFonts w:ascii="Times New Roman" w:hAnsi="Times New Roman" w:cs="Times New Roman" w:eastAsia="Times New Roman"/>
          <w:spacing w:val="-1"/>
        </w:rPr>
        <w:t>eaver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M.E.,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Lowe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N.K.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critical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review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visual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analogue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scales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measurement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phenomena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Res.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Nurs.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Health.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1990.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13.</w:t>
      </w:r>
    </w:p>
    <w:p>
      <w:pPr>
        <w:pStyle w:val="BodyText"/>
        <w:spacing w:line="240" w:lineRule="auto" w:before="6"/>
        <w:ind w:left="701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N.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227-36.</w:t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0" w:after="0"/>
        <w:ind w:left="701" w:right="109" w:hanging="538"/>
        <w:jc w:val="both"/>
        <w:rPr>
          <w:rFonts w:ascii="Times New Roman" w:hAnsi="Times New Roman" w:cs="Times New Roman" w:eastAsia="Times New Roman"/>
        </w:rPr>
      </w:pPr>
      <w:bookmarkStart w:name="_bookmark221" w:id="424"/>
      <w:bookmarkEnd w:id="424"/>
      <w:r>
        <w:rPr/>
      </w:r>
      <w:bookmarkStart w:name="_bookmark221" w:id="425"/>
      <w:bookmarkEnd w:id="425"/>
      <w:r>
        <w:rPr>
          <w:rFonts w:ascii="Times New Roman" w:hAnsi="Times New Roman" w:cs="Times New Roman" w:eastAsia="Times New Roman"/>
          <w:spacing w:val="-1"/>
        </w:rPr>
        <w:t>W</w:t>
      </w:r>
      <w:r>
        <w:rPr>
          <w:rFonts w:ascii="Times New Roman" w:hAnsi="Times New Roman" w:cs="Times New Roman" w:eastAsia="Times New Roman"/>
          <w:spacing w:val="-1"/>
        </w:rPr>
        <w:t>horwell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P.J.,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Altringer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Morel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et al.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Efficacy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encapsulated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Bifidobacterium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infantis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35624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women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</w:t>
      </w:r>
      <w:r>
        <w:rPr>
          <w:rFonts w:ascii="Times New Roman" w:hAnsi="Times New Roman" w:cs="Times New Roman" w:eastAsia="Times New Roman"/>
        </w:rPr>
        <w:t> //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Gastroenterol.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101. </w:t>
      </w:r>
      <w:r>
        <w:rPr/>
        <w:t>– 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1581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90.</w:t>
      </w:r>
    </w:p>
    <w:p>
      <w:pPr>
        <w:pStyle w:val="BodyText"/>
        <w:numPr>
          <w:ilvl w:val="0"/>
          <w:numId w:val="33"/>
        </w:numPr>
        <w:tabs>
          <w:tab w:pos="770" w:val="left" w:leader="none"/>
        </w:tabs>
        <w:spacing w:line="359" w:lineRule="auto" w:before="24" w:after="0"/>
        <w:ind w:left="701" w:right="111" w:hanging="538"/>
        <w:jc w:val="both"/>
        <w:rPr>
          <w:rFonts w:ascii="Times New Roman" w:hAnsi="Times New Roman" w:cs="Times New Roman" w:eastAsia="Times New Roman"/>
        </w:rPr>
      </w:pPr>
      <w:bookmarkStart w:name="_bookmark222" w:id="426"/>
      <w:bookmarkEnd w:id="426"/>
      <w:r>
        <w:rPr>
          <w:rFonts w:ascii="Times New Roman" w:hAnsi="Times New Roman" w:cs="Times New Roman" w:eastAsia="Times New Roman"/>
          <w:spacing w:val="-1"/>
        </w:rPr>
        <w:t>X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Gordon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J.I.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Honor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thy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symbionts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Proc.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Natl.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Acad.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USA.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100.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1"/>
        </w:rPr>
        <w:t> 10452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9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223" w:id="427"/>
      <w:bookmarkEnd w:id="427"/>
      <w:r>
        <w:rPr/>
      </w:r>
      <w:hyperlink r:id="rId564">
        <w:bookmarkStart w:name="_bookmark223" w:id="428"/>
        <w:bookmarkEnd w:id="428"/>
        <w:r>
          <w:rPr>
            <w:rFonts w:ascii="Times New Roman" w:hAnsi="Times New Roman" w:cs="Times New Roman" w:eastAsia="Times New Roman"/>
            <w:spacing w:val="-1"/>
          </w:rPr>
          <w:t>Y</w:t>
        </w:r>
        <w:r>
          <w:rPr>
            <w:rFonts w:ascii="Times New Roman" w:hAnsi="Times New Roman" w:cs="Times New Roman" w:eastAsia="Times New Roman"/>
            <w:spacing w:val="-1"/>
          </w:rPr>
          <w:t>an</w:t>
        </w:r>
        <w:r>
          <w:rPr>
            <w:rFonts w:ascii="Times New Roman" w:hAnsi="Times New Roman" w:cs="Times New Roman" w:eastAsia="Times New Roman"/>
            <w:spacing w:val="41"/>
          </w:rPr>
          <w:t> </w:t>
        </w:r>
        <w:r>
          <w:rPr>
            <w:rFonts w:ascii="Times New Roman" w:hAnsi="Times New Roman" w:cs="Times New Roman" w:eastAsia="Times New Roman"/>
          </w:rPr>
          <w:t>F</w:t>
        </w:r>
      </w:hyperlink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Colon-specific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delivery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probiotic-derived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soluble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ameliorates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mice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EGFR-dependent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mechanism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hyperlink r:id="rId565">
        <w:r>
          <w:rPr>
            <w:rFonts w:ascii="Times New Roman" w:hAnsi="Times New Roman" w:cs="Times New Roman" w:eastAsia="Times New Roman"/>
          </w:rPr>
          <w:t>J.</w:t>
        </w:r>
        <w:r>
          <w:rPr>
            <w:rFonts w:ascii="Times New Roman" w:hAnsi="Times New Roman" w:cs="Times New Roman" w:eastAsia="Times New Roman"/>
            <w:spacing w:val="-1"/>
          </w:rPr>
          <w:t> Clin. Invest.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121.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2242-53.</w:t>
      </w:r>
    </w:p>
    <w:p>
      <w:pPr>
        <w:pStyle w:val="BodyText"/>
        <w:numPr>
          <w:ilvl w:val="0"/>
          <w:numId w:val="33"/>
        </w:numPr>
        <w:tabs>
          <w:tab w:pos="770" w:val="left" w:leader="none"/>
        </w:tabs>
        <w:spacing w:line="360" w:lineRule="auto" w:before="6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Yu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D.,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Cheeseman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F.,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Vanner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Combined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oro-caecal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scintigraphy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lactulose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hydrogen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testing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demonstrate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that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breath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testing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detects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oro-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caecal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transit,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small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intestinal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overgrowth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60. </w:t>
      </w:r>
      <w:r>
        <w:rPr/>
        <w:t>– </w:t>
      </w:r>
      <w:r>
        <w:rPr>
          <w:spacing w:val="-1"/>
        </w:rPr>
        <w:t>Р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rFonts w:ascii="Times New Roman" w:hAnsi="Times New Roman" w:cs="Times New Roman" w:eastAsia="Times New Roman"/>
          <w:spacing w:val="-2"/>
        </w:rPr>
        <w:t>334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40.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207" w:after="0"/>
        <w:ind w:left="701" w:right="117" w:hanging="538"/>
        <w:jc w:val="both"/>
        <w:rPr>
          <w:rFonts w:ascii="Times New Roman" w:hAnsi="Times New Roman" w:cs="Times New Roman" w:eastAsia="Times New Roman"/>
        </w:rPr>
      </w:pPr>
      <w:bookmarkStart w:name="_bookmark224" w:id="429"/>
      <w:bookmarkEnd w:id="429"/>
      <w:r>
        <w:rPr/>
      </w:r>
      <w:bookmarkStart w:name="_bookmark224" w:id="430"/>
      <w:bookmarkEnd w:id="430"/>
      <w:r>
        <w:rPr>
          <w:rFonts w:ascii="Times New Roman" w:hAnsi="Times New Roman" w:cs="Times New Roman" w:eastAsia="Times New Roman"/>
          <w:spacing w:val="-1"/>
        </w:rPr>
        <w:t>Y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C.H.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Mammalian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Na+/H+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exchanger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gene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family: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structure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studies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Physiol.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269.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1-11.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6" w:after="0"/>
        <w:ind w:left="701" w:right="116" w:hanging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Zeng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J.,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Li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Y.Q.,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Zuo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X.L.,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2"/>
        </w:rPr>
        <w:t>Zhen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Y.B.,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J.,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2"/>
        </w:rPr>
        <w:t>Liu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C.H.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Clinical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trial: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effect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active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lactic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acid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bacteria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mucosal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barrier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function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patients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60"/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spacing w:line="361" w:lineRule="auto" w:before="64"/>
        <w:ind w:left="701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diarrhoea-predominant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bowel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Ther.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</w:t>
      </w:r>
      <w:r>
        <w:rPr>
          <w:rFonts w:ascii="Times New Roman" w:hAnsi="Times New Roman" w:cs="Times New Roman" w:eastAsia="Times New Roman"/>
        </w:rPr>
        <w:t>28.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994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1002.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60" w:lineRule="auto" w:before="202" w:after="0"/>
        <w:ind w:left="701" w:right="107" w:hanging="538"/>
        <w:jc w:val="both"/>
        <w:rPr>
          <w:rFonts w:ascii="Times New Roman" w:hAnsi="Times New Roman" w:cs="Times New Roman" w:eastAsia="Times New Roman"/>
        </w:rPr>
      </w:pPr>
      <w:bookmarkStart w:name="_bookmark225" w:id="431"/>
      <w:bookmarkEnd w:id="431"/>
      <w:r>
        <w:rPr/>
      </w:r>
      <w:hyperlink r:id="rId63">
        <w:bookmarkStart w:name="_bookmark225" w:id="432"/>
        <w:bookmarkEnd w:id="432"/>
        <w:r>
          <w:rPr>
            <w:rFonts w:ascii="Times New Roman" w:hAnsi="Times New Roman" w:cs="Times New Roman" w:eastAsia="Times New Roman"/>
            <w:spacing w:val="-1"/>
          </w:rPr>
          <w:t>Z</w:t>
        </w:r>
        <w:r>
          <w:rPr>
            <w:rFonts w:ascii="Times New Roman" w:hAnsi="Times New Roman" w:cs="Times New Roman" w:eastAsia="Times New Roman"/>
            <w:spacing w:val="-1"/>
          </w:rPr>
          <w:t>hou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Q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567">
        <w:r>
          <w:rPr>
            <w:rFonts w:ascii="Times New Roman" w:hAnsi="Times New Roman" w:cs="Times New Roman" w:eastAsia="Times New Roman"/>
            <w:spacing w:val="-1"/>
          </w:rPr>
          <w:t>Souba</w:t>
        </w:r>
        <w:r>
          <w:rPr>
            <w:rFonts w:ascii="Times New Roman" w:hAnsi="Times New Roman" w:cs="Times New Roman" w:eastAsia="Times New Roman"/>
            <w:spacing w:val="37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W.W</w:t>
        </w:r>
      </w:hyperlink>
      <w:r>
        <w:rPr>
          <w:rFonts w:ascii="Times New Roman" w:hAnsi="Times New Roman" w:cs="Times New Roman" w:eastAsia="Times New Roman"/>
          <w:spacing w:val="-2"/>
        </w:rPr>
        <w:t>.,</w:t>
      </w:r>
      <w:r>
        <w:rPr>
          <w:rFonts w:ascii="Times New Roman" w:hAnsi="Times New Roman" w:cs="Times New Roman" w:eastAsia="Times New Roman"/>
          <w:spacing w:val="39"/>
        </w:rPr>
        <w:t> </w:t>
      </w:r>
      <w:hyperlink r:id="rId568">
        <w:r>
          <w:rPr>
            <w:rFonts w:ascii="Times New Roman" w:hAnsi="Times New Roman" w:cs="Times New Roman" w:eastAsia="Times New Roman"/>
          </w:rPr>
          <w:t>Croce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C.M</w:t>
        </w:r>
      </w:hyperlink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569">
        <w:r>
          <w:rPr>
            <w:rFonts w:ascii="Times New Roman" w:hAnsi="Times New Roman" w:cs="Times New Roman" w:eastAsia="Times New Roman"/>
            <w:spacing w:val="-1"/>
          </w:rPr>
          <w:t>Verne</w:t>
        </w:r>
        <w:r>
          <w:rPr>
            <w:rFonts w:ascii="Times New Roman" w:hAnsi="Times New Roman" w:cs="Times New Roman" w:eastAsia="Times New Roman"/>
            <w:spacing w:val="3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G.N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MicroRNA-29a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regulates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intestinal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membrane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permeability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33"/>
        </w:rPr>
        <w:t> </w:t>
      </w:r>
      <w:hyperlink r:id="rId570">
        <w:r>
          <w:rPr>
            <w:rFonts w:ascii="Times New Roman" w:hAnsi="Times New Roman" w:cs="Times New Roman" w:eastAsia="Times New Roman"/>
            <w:spacing w:val="-1"/>
          </w:rPr>
          <w:t>Gut.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 59.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775-84.</w:t>
      </w:r>
    </w:p>
    <w:p>
      <w:pPr>
        <w:pStyle w:val="BodyText"/>
        <w:numPr>
          <w:ilvl w:val="0"/>
          <w:numId w:val="33"/>
        </w:numPr>
        <w:tabs>
          <w:tab w:pos="701" w:val="left" w:leader="none"/>
        </w:tabs>
        <w:spacing w:line="359" w:lineRule="auto" w:before="124" w:after="0"/>
        <w:ind w:left="701" w:right="115" w:hanging="538"/>
        <w:jc w:val="both"/>
        <w:rPr>
          <w:rFonts w:ascii="Times New Roman" w:hAnsi="Times New Roman" w:cs="Times New Roman" w:eastAsia="Times New Roman"/>
        </w:rPr>
      </w:pPr>
      <w:bookmarkStart w:name="_bookmark226" w:id="433"/>
      <w:bookmarkEnd w:id="433"/>
      <w:r>
        <w:rPr/>
      </w:r>
      <w:bookmarkStart w:name="_bookmark226" w:id="434"/>
      <w:bookmarkEnd w:id="434"/>
      <w:r>
        <w:rPr>
          <w:rFonts w:ascii="Times New Roman" w:hAnsi="Times New Roman" w:cs="Times New Roman" w:eastAsia="Times New Roman"/>
          <w:spacing w:val="-2"/>
        </w:rPr>
        <w:t>Z</w:t>
      </w:r>
      <w:r>
        <w:rPr>
          <w:rFonts w:ascii="Times New Roman" w:hAnsi="Times New Roman" w:cs="Times New Roman" w:eastAsia="Times New Roman"/>
          <w:spacing w:val="-2"/>
        </w:rPr>
        <w:t>oetendal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E.G.,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Vaughan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E.E.,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Vos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W.M.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within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Mol. Microbiol.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59.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Р.</w:t>
      </w:r>
      <w:r>
        <w:rPr>
          <w:spacing w:val="-2"/>
        </w:rPr>
        <w:t> </w:t>
      </w:r>
      <w:r>
        <w:rPr>
          <w:spacing w:val="-1"/>
        </w:rPr>
        <w:t>1639</w:t>
      </w:r>
      <w:r>
        <w:rPr>
          <w:rFonts w:ascii="Times New Roman" w:hAnsi="Times New Roman" w:cs="Times New Roman" w:eastAsia="Times New Roman"/>
          <w:spacing w:val="-1"/>
        </w:rPr>
        <w:t>-50.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66"/>
          <w:pgSz w:w="11907" w:h="16840"/>
          <w:pgMar w:header="736" w:footer="0" w:top="1000" w:bottom="280" w:left="1680" w:right="740"/>
          <w:pgNumType w:start="172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bookmark227" w:id="435"/>
      <w:bookmarkEnd w:id="435"/>
      <w:r>
        <w:rPr>
          <w:b w:val="0"/>
        </w:rPr>
      </w:r>
      <w:r>
        <w:rPr>
          <w:spacing w:val="-1"/>
        </w:rPr>
        <w:t>Приложение</w:t>
      </w:r>
      <w:r>
        <w:rPr/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b w:val="0"/>
        </w:rPr>
      </w:r>
    </w:p>
    <w:p>
      <w:pPr>
        <w:spacing w:before="163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Карта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расспроса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больного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"/>
          <w:sz w:val="28"/>
        </w:rPr>
        <w:t> синдромом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раздраженного кишечника</w:t>
      </w:r>
      <w:r>
        <w:rPr>
          <w:rFonts w:ascii="Times New Roman" w:hAnsi="Times New Roman"/>
          <w:sz w:val="28"/>
        </w:rPr>
      </w:r>
    </w:p>
    <w:p>
      <w:pPr>
        <w:spacing w:line="400" w:lineRule="exact" w:before="0"/>
        <w:rPr>
          <w:sz w:val="40"/>
          <w:szCs w:val="40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ОБЩИЕ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СВЕДЕНИЯ</w:t>
      </w:r>
      <w:r>
        <w:rPr>
          <w:rFonts w:ascii="Times New Roman" w:hAnsi="Times New Roman"/>
          <w:sz w:val="28"/>
        </w:rPr>
      </w:r>
    </w:p>
    <w:p>
      <w:pPr>
        <w:numPr>
          <w:ilvl w:val="1"/>
          <w:numId w:val="33"/>
        </w:numPr>
        <w:tabs>
          <w:tab w:pos="822" w:val="left" w:leader="none"/>
        </w:tabs>
        <w:spacing w:before="154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ФИО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pStyle w:val="Heading2"/>
        <w:numPr>
          <w:ilvl w:val="1"/>
          <w:numId w:val="33"/>
        </w:numPr>
        <w:tabs>
          <w:tab w:pos="822" w:val="left" w:leader="none"/>
        </w:tabs>
        <w:spacing w:line="240" w:lineRule="auto" w:before="161" w:after="0"/>
        <w:ind w:left="822" w:right="0" w:hanging="36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Возраст</w:t>
      </w:r>
      <w:r>
        <w:rPr>
          <w:rFonts w:ascii="Times New Roman" w:hAnsi="Times New Roman"/>
          <w:b w:val="0"/>
          <w:i w:val="0"/>
          <w:spacing w:val="-1"/>
        </w:rPr>
        <w:t>:</w:t>
      </w:r>
    </w:p>
    <w:p>
      <w:pPr>
        <w:numPr>
          <w:ilvl w:val="1"/>
          <w:numId w:val="33"/>
        </w:numPr>
        <w:tabs>
          <w:tab w:pos="822" w:val="left" w:leader="none"/>
        </w:tabs>
        <w:spacing w:before="158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Возраст</w:t>
      </w:r>
      <w:r>
        <w:rPr>
          <w:rFonts w:ascii="Times New Roman" w:hAnsi="Times New Roman"/>
          <w:b/>
          <w:i/>
          <w:spacing w:val="4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начала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заболевания</w:t>
      </w:r>
      <w:r>
        <w:rPr>
          <w:rFonts w:ascii="Times New Roman" w:hAnsi="Times New Roman"/>
          <w:b/>
          <w:i/>
          <w:spacing w:val="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СРК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numPr>
          <w:ilvl w:val="1"/>
          <w:numId w:val="33"/>
        </w:numPr>
        <w:tabs>
          <w:tab w:pos="822" w:val="left" w:leader="none"/>
        </w:tabs>
        <w:spacing w:before="161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2"/>
          <w:sz w:val="28"/>
        </w:rPr>
        <w:t>Возраст</w:t>
      </w:r>
      <w:r>
        <w:rPr>
          <w:rFonts w:ascii="Times New Roman" w:hAnsi="Times New Roman"/>
          <w:b/>
          <w:i/>
          <w:spacing w:val="4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установления диагноза</w:t>
      </w:r>
      <w:r>
        <w:rPr>
          <w:rFonts w:ascii="Times New Roman" w:hAnsi="Times New Roman"/>
          <w:b/>
          <w:i/>
          <w:spacing w:val="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СРК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numPr>
          <w:ilvl w:val="1"/>
          <w:numId w:val="33"/>
        </w:numPr>
        <w:tabs>
          <w:tab w:pos="822" w:val="left" w:leader="none"/>
        </w:tabs>
        <w:spacing w:before="158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Количество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дней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обострения заболевания </w:t>
      </w:r>
      <w:r>
        <w:rPr>
          <w:rFonts w:ascii="Times New Roman" w:hAnsi="Times New Roman"/>
          <w:b/>
          <w:i/>
          <w:sz w:val="28"/>
        </w:rPr>
        <w:t>в</w:t>
      </w:r>
      <w:r>
        <w:rPr>
          <w:rFonts w:ascii="Times New Roman" w:hAnsi="Times New Roman"/>
          <w:b/>
          <w:i/>
          <w:spacing w:val="-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год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pStyle w:val="BodyText"/>
        <w:numPr>
          <w:ilvl w:val="1"/>
          <w:numId w:val="33"/>
        </w:numPr>
        <w:tabs>
          <w:tab w:pos="822" w:val="left" w:leader="none"/>
        </w:tabs>
        <w:spacing w:line="356" w:lineRule="auto" w:before="161" w:after="0"/>
        <w:ind w:left="822" w:right="104" w:hanging="360"/>
        <w:jc w:val="both"/>
      </w:pPr>
      <w:r>
        <w:rPr>
          <w:rFonts w:ascii="Times New Roman" w:hAnsi="Times New Roman"/>
          <w:b/>
          <w:i/>
          <w:spacing w:val="-1"/>
        </w:rPr>
        <w:t>Возникновение</w:t>
      </w:r>
      <w:r>
        <w:rPr>
          <w:rFonts w:ascii="Times New Roman" w:hAnsi="Times New Roman"/>
          <w:b/>
          <w:i/>
          <w:spacing w:val="9"/>
        </w:rPr>
        <w:t> </w:t>
      </w:r>
      <w:r>
        <w:rPr>
          <w:rFonts w:ascii="Times New Roman" w:hAnsi="Times New Roman"/>
          <w:b/>
          <w:i/>
          <w:spacing w:val="-1"/>
        </w:rPr>
        <w:t>симптомов</w:t>
      </w:r>
      <w:r>
        <w:rPr>
          <w:rFonts w:ascii="Times New Roman" w:hAnsi="Times New Roman"/>
          <w:b/>
          <w:i/>
          <w:spacing w:val="8"/>
        </w:rPr>
        <w:t> </w:t>
      </w:r>
      <w:r>
        <w:rPr>
          <w:rFonts w:ascii="Times New Roman" w:hAnsi="Times New Roman"/>
          <w:b/>
          <w:i/>
          <w:spacing w:val="-1"/>
        </w:rPr>
        <w:t>связано</w:t>
      </w:r>
      <w:r>
        <w:rPr>
          <w:spacing w:val="-1"/>
        </w:rPr>
        <w:t>: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психоэмоциональным</w:t>
      </w:r>
      <w:r>
        <w:rPr>
          <w:spacing w:val="8"/>
        </w:rPr>
        <w:t> </w:t>
      </w:r>
      <w:r>
        <w:rPr>
          <w:spacing w:val="-1"/>
        </w:rPr>
        <w:t>стрессом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отступлением</w:t>
      </w:r>
      <w:r>
        <w:rPr>
          <w:spacing w:val="20"/>
        </w:rPr>
        <w:t> </w:t>
      </w:r>
      <w:r>
        <w:rPr/>
        <w:t>от</w:t>
      </w:r>
      <w:r>
        <w:rPr>
          <w:spacing w:val="17"/>
        </w:rPr>
        <w:t> </w:t>
      </w:r>
      <w:r>
        <w:rPr>
          <w:spacing w:val="-1"/>
        </w:rPr>
        <w:t>привычного</w:t>
      </w:r>
      <w:r>
        <w:rPr>
          <w:spacing w:val="18"/>
        </w:rPr>
        <w:t> </w:t>
      </w:r>
      <w:r>
        <w:rPr>
          <w:spacing w:val="-1"/>
        </w:rPr>
        <w:t>рациона</w:t>
      </w:r>
      <w:r>
        <w:rPr>
          <w:spacing w:val="20"/>
        </w:rPr>
        <w:t> </w:t>
      </w:r>
      <w:r>
        <w:rPr>
          <w:spacing w:val="-1"/>
        </w:rPr>
        <w:t>питания,</w:t>
      </w:r>
      <w:r>
        <w:rPr>
          <w:spacing w:val="21"/>
        </w:rPr>
        <w:t> </w:t>
      </w:r>
      <w:r>
        <w:rPr>
          <w:spacing w:val="-1"/>
        </w:rPr>
        <w:t>обильным</w:t>
      </w:r>
      <w:r>
        <w:rPr>
          <w:spacing w:val="20"/>
        </w:rPr>
        <w:t> </w:t>
      </w:r>
      <w:r>
        <w:rPr>
          <w:spacing w:val="-1"/>
        </w:rPr>
        <w:t>приемом</w:t>
      </w:r>
      <w:r>
        <w:rPr>
          <w:spacing w:val="33"/>
        </w:rPr>
        <w:t> </w:t>
      </w:r>
      <w:r>
        <w:rPr>
          <w:spacing w:val="-1"/>
        </w:rPr>
        <w:t>пищи, длительными</w:t>
      </w:r>
      <w:r>
        <w:rPr>
          <w:spacing w:val="-2"/>
        </w:rPr>
        <w:t> </w:t>
      </w:r>
      <w:r>
        <w:rPr>
          <w:spacing w:val="-1"/>
        </w:rPr>
        <w:t>перерывами</w:t>
      </w:r>
      <w:r>
        <w:rPr/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приемами</w:t>
      </w:r>
      <w:r>
        <w:rPr/>
        <w:t> </w:t>
      </w:r>
      <w:r>
        <w:rPr>
          <w:spacing w:val="-1"/>
        </w:rPr>
        <w:t>пищи,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связано.</w:t>
      </w:r>
    </w:p>
    <w:p>
      <w:pPr>
        <w:spacing w:line="210" w:lineRule="exact" w:before="7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БОЛЬ</w:t>
      </w:r>
      <w:r>
        <w:rPr>
          <w:b w:val="0"/>
        </w:rPr>
      </w:r>
    </w:p>
    <w:p>
      <w:pPr>
        <w:numPr>
          <w:ilvl w:val="1"/>
          <w:numId w:val="33"/>
        </w:numPr>
        <w:tabs>
          <w:tab w:pos="822" w:val="left" w:leader="none"/>
        </w:tabs>
        <w:spacing w:before="157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Интенсивность </w:t>
      </w:r>
      <w:r>
        <w:rPr>
          <w:rFonts w:ascii="Times New Roman" w:hAnsi="Times New Roman"/>
          <w:b/>
          <w:i/>
          <w:spacing w:val="-2"/>
          <w:sz w:val="28"/>
        </w:rPr>
        <w:t>боли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(цифрой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балльной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шкале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10):</w:t>
      </w:r>
    </w:p>
    <w:p>
      <w:pPr>
        <w:spacing w:line="100" w:lineRule="exact" w:before="10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headerReference w:type="default" r:id="rId571"/>
          <w:pgSz w:w="11907" w:h="16840"/>
          <w:pgMar w:header="736" w:footer="0" w:top="1000" w:bottom="280" w:left="1600" w:right="740"/>
          <w:pgNumType w:start="173"/>
        </w:sectPr>
      </w:pPr>
    </w:p>
    <w:p>
      <w:pPr>
        <w:numPr>
          <w:ilvl w:val="1"/>
          <w:numId w:val="33"/>
        </w:numPr>
        <w:tabs>
          <w:tab w:pos="822" w:val="left" w:leader="none"/>
        </w:tabs>
        <w:spacing w:before="49"/>
        <w:ind w:left="82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Интенсивность</w:t>
      </w:r>
      <w:r>
        <w:rPr>
          <w:rFonts w:ascii="Times New Roman" w:hAnsi="Times New Roman"/>
          <w:b/>
          <w:i/>
          <w:spacing w:val="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боли</w:t>
      </w:r>
      <w:r>
        <w:rPr>
          <w:rFonts w:ascii="Times New Roman" w:hAnsi="Times New Roman"/>
          <w:b/>
          <w:i/>
          <w:spacing w:val="6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на</w:t>
      </w:r>
      <w:r>
        <w:rPr>
          <w:rFonts w:ascii="Times New Roman" w:hAnsi="Times New Roman"/>
          <w:b/>
          <w:i/>
          <w:spacing w:val="7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фоне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терапии:</w:t>
      </w:r>
      <w:r>
        <w:rPr>
          <w:rFonts w:ascii="Times New Roman" w:hAnsi="Times New Roman"/>
          <w:b/>
          <w:i/>
          <w:spacing w:val="10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неделя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  <w:u w:val="single" w:color="000000"/>
        </w:rPr>
        <w:t> 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2256" w:val="left" w:leader="none"/>
        </w:tabs>
        <w:spacing w:line="240" w:lineRule="auto" w:before="69"/>
        <w:ind w:left="450" w:right="0"/>
        <w:jc w:val="left"/>
      </w:pPr>
      <w:r>
        <w:rPr/>
        <w:br w:type="column"/>
      </w:r>
      <w:r>
        <w:rPr/>
        <w:t>,</w:t>
      </w:r>
      <w:r>
        <w:rPr>
          <w:spacing w:val="3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1"/>
        </w:rPr>
        <w:t>неделя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/>
        <w:t>,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600" w:right="740"/>
          <w:cols w:num="2" w:equalWidth="0">
            <w:col w:w="7092" w:space="40"/>
            <w:col w:w="2435"/>
          </w:cols>
        </w:sectPr>
      </w:pPr>
    </w:p>
    <w:p>
      <w:pPr>
        <w:pStyle w:val="BodyText"/>
        <w:spacing w:line="240" w:lineRule="auto" w:before="162"/>
        <w:ind w:left="821" w:right="0"/>
        <w:jc w:val="left"/>
      </w:pPr>
      <w:r>
        <w:rPr/>
        <w:t>3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4"/>
        </w:rPr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tabs>
          <w:tab w:pos="2242" w:val="left" w:leader="none"/>
        </w:tabs>
        <w:spacing w:line="240" w:lineRule="auto" w:before="162"/>
        <w:ind w:left="45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>
          <w:rFonts w:ascii="Times New Roman" w:hAnsi="Times New Roman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00" w:right="740"/>
          <w:cols w:num="2" w:equalWidth="0">
            <w:col w:w="1982" w:space="40"/>
            <w:col w:w="7545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pStyle w:val="BodyText"/>
        <w:numPr>
          <w:ilvl w:val="1"/>
          <w:numId w:val="33"/>
        </w:numPr>
        <w:tabs>
          <w:tab w:pos="822" w:val="left" w:leader="none"/>
        </w:tabs>
        <w:spacing w:line="356" w:lineRule="auto" w:before="49" w:after="0"/>
        <w:ind w:left="822" w:right="112" w:hanging="360"/>
        <w:jc w:val="both"/>
      </w:pPr>
      <w:r>
        <w:rPr>
          <w:rFonts w:ascii="Times New Roman" w:hAnsi="Times New Roman"/>
          <w:b/>
          <w:i/>
          <w:spacing w:val="-1"/>
        </w:rPr>
        <w:t>Локализация</w:t>
      </w:r>
      <w:r>
        <w:rPr>
          <w:spacing w:val="-1"/>
        </w:rPr>
        <w:t>:</w:t>
      </w:r>
      <w:r>
        <w:rPr>
          <w:spacing w:val="59"/>
        </w:rPr>
        <w:t> </w:t>
      </w:r>
      <w:r>
        <w:rPr>
          <w:spacing w:val="-1"/>
        </w:rPr>
        <w:t>левая</w:t>
      </w:r>
      <w:r>
        <w:rPr>
          <w:spacing w:val="59"/>
        </w:rPr>
        <w:t> </w:t>
      </w:r>
      <w:r>
        <w:rPr>
          <w:spacing w:val="-2"/>
        </w:rPr>
        <w:t>подвздошная</w:t>
      </w:r>
      <w:r>
        <w:rPr>
          <w:spacing w:val="59"/>
        </w:rPr>
        <w:t> </w:t>
      </w:r>
      <w:r>
        <w:rPr>
          <w:spacing w:val="-1"/>
        </w:rPr>
        <w:t>область,</w:t>
      </w:r>
      <w:r>
        <w:rPr>
          <w:spacing w:val="57"/>
        </w:rPr>
        <w:t> </w:t>
      </w:r>
      <w:r>
        <w:rPr>
          <w:spacing w:val="-1"/>
        </w:rPr>
        <w:t>правая</w:t>
      </w:r>
      <w:r>
        <w:rPr>
          <w:spacing w:val="59"/>
        </w:rPr>
        <w:t> </w:t>
      </w:r>
      <w:r>
        <w:rPr>
          <w:spacing w:val="-2"/>
        </w:rPr>
        <w:t>подвздошная</w:t>
      </w:r>
      <w:r>
        <w:rPr>
          <w:spacing w:val="67"/>
        </w:rPr>
        <w:t> </w:t>
      </w:r>
      <w:r>
        <w:rPr>
          <w:spacing w:val="-1"/>
        </w:rPr>
        <w:t>область,</w:t>
      </w:r>
      <w:r>
        <w:rPr>
          <w:spacing w:val="65"/>
        </w:rPr>
        <w:t> </w:t>
      </w:r>
      <w:r>
        <w:rPr>
          <w:spacing w:val="-1"/>
        </w:rPr>
        <w:t>околопупочная,</w:t>
      </w:r>
      <w:r>
        <w:rPr>
          <w:spacing w:val="66"/>
        </w:rPr>
        <w:t> </w:t>
      </w:r>
      <w:r>
        <w:rPr>
          <w:spacing w:val="-1"/>
        </w:rPr>
        <w:t>эпигастральная</w:t>
      </w:r>
      <w:r>
        <w:rPr>
          <w:spacing w:val="67"/>
        </w:rPr>
        <w:t> </w:t>
      </w:r>
      <w:r>
        <w:rPr>
          <w:spacing w:val="-1"/>
        </w:rPr>
        <w:t>область,</w:t>
      </w:r>
      <w:r>
        <w:rPr>
          <w:spacing w:val="65"/>
        </w:rPr>
        <w:t> </w:t>
      </w:r>
      <w:r>
        <w:rPr>
          <w:spacing w:val="-1"/>
        </w:rPr>
        <w:t>правое</w:t>
      </w:r>
      <w:r>
        <w:rPr>
          <w:spacing w:val="64"/>
        </w:rPr>
        <w:t> </w:t>
      </w:r>
      <w:r>
        <w:rPr>
          <w:spacing w:val="-1"/>
        </w:rPr>
        <w:t>подреберье,</w:t>
      </w:r>
      <w:r>
        <w:rPr>
          <w:spacing w:val="41"/>
        </w:rPr>
        <w:t> </w:t>
      </w:r>
      <w:r>
        <w:rPr>
          <w:spacing w:val="-1"/>
        </w:rPr>
        <w:t>левое</w:t>
      </w:r>
      <w:r>
        <w:rPr/>
        <w:t> </w:t>
      </w:r>
      <w:r>
        <w:rPr>
          <w:spacing w:val="-1"/>
        </w:rPr>
        <w:t>подреберье, боль разлитая</w:t>
      </w:r>
      <w:r>
        <w:rPr/>
        <w:t> без</w:t>
      </w:r>
      <w:r>
        <w:rPr>
          <w:spacing w:val="-1"/>
        </w:rPr>
        <w:t> четкой</w:t>
      </w:r>
      <w:r>
        <w:rPr/>
        <w:t> </w:t>
      </w:r>
      <w:r>
        <w:rPr>
          <w:spacing w:val="-1"/>
        </w:rPr>
        <w:t>локализации.</w:t>
      </w:r>
    </w:p>
    <w:p>
      <w:pPr>
        <w:pStyle w:val="BodyText"/>
        <w:numPr>
          <w:ilvl w:val="1"/>
          <w:numId w:val="33"/>
        </w:numPr>
        <w:tabs>
          <w:tab w:pos="822" w:val="left" w:leader="none"/>
        </w:tabs>
        <w:spacing w:line="353" w:lineRule="auto" w:before="9" w:after="0"/>
        <w:ind w:left="822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Характер</w:t>
      </w:r>
      <w:r>
        <w:rPr>
          <w:rFonts w:ascii="Times New Roman" w:hAnsi="Times New Roman"/>
          <w:b/>
          <w:i/>
          <w:spacing w:val="6"/>
        </w:rPr>
        <w:t> </w:t>
      </w:r>
      <w:r>
        <w:rPr>
          <w:rFonts w:ascii="Times New Roman" w:hAnsi="Times New Roman"/>
          <w:b/>
          <w:i/>
          <w:spacing w:val="-1"/>
        </w:rPr>
        <w:t>боли</w:t>
      </w:r>
      <w:r>
        <w:rPr>
          <w:spacing w:val="-1"/>
        </w:rPr>
        <w:t>:</w:t>
      </w:r>
      <w:r>
        <w:rPr>
          <w:spacing w:val="6"/>
        </w:rPr>
        <w:t> </w:t>
      </w:r>
      <w:r>
        <w:rPr>
          <w:spacing w:val="-1"/>
        </w:rPr>
        <w:t>схваткообразная,</w:t>
      </w:r>
      <w:r>
        <w:rPr>
          <w:spacing w:val="2"/>
        </w:rPr>
        <w:t> </w:t>
      </w:r>
      <w:r>
        <w:rPr>
          <w:spacing w:val="-1"/>
        </w:rPr>
        <w:t>ноющая,</w:t>
      </w:r>
      <w:r>
        <w:rPr>
          <w:spacing w:val="5"/>
        </w:rPr>
        <w:t> </w:t>
      </w:r>
      <w:r>
        <w:rPr>
          <w:spacing w:val="-1"/>
        </w:rPr>
        <w:t>давящая,</w:t>
      </w:r>
      <w:r>
        <w:rPr>
          <w:spacing w:val="5"/>
        </w:rPr>
        <w:t> </w:t>
      </w:r>
      <w:r>
        <w:rPr>
          <w:spacing w:val="-1"/>
        </w:rPr>
        <w:t>сжимающая,</w:t>
      </w:r>
      <w:r>
        <w:rPr>
          <w:spacing w:val="43"/>
        </w:rPr>
        <w:t> </w:t>
      </w:r>
      <w:r>
        <w:rPr>
          <w:spacing w:val="-1"/>
        </w:rPr>
        <w:t>распирающая,</w:t>
      </w:r>
      <w:r>
        <w:rPr/>
        <w:t> </w:t>
      </w:r>
      <w:r>
        <w:rPr>
          <w:spacing w:val="-1"/>
        </w:rPr>
        <w:t>колющая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numPr>
          <w:ilvl w:val="1"/>
          <w:numId w:val="33"/>
        </w:numPr>
        <w:tabs>
          <w:tab w:pos="822" w:val="left" w:leader="none"/>
        </w:tabs>
        <w:spacing w:line="357" w:lineRule="auto" w:before="13" w:after="0"/>
        <w:ind w:left="822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Факторы,</w:t>
      </w:r>
      <w:r>
        <w:rPr>
          <w:rFonts w:ascii="Times New Roman" w:hAnsi="Times New Roman"/>
          <w:b/>
          <w:i/>
          <w:spacing w:val="65"/>
        </w:rPr>
        <w:t> </w:t>
      </w:r>
      <w:r>
        <w:rPr>
          <w:rFonts w:ascii="Times New Roman" w:hAnsi="Times New Roman"/>
          <w:b/>
          <w:i/>
          <w:spacing w:val="-1"/>
        </w:rPr>
        <w:t>провоцирующие</w:t>
      </w:r>
      <w:r>
        <w:rPr>
          <w:rFonts w:ascii="Times New Roman" w:hAnsi="Times New Roman"/>
          <w:b/>
          <w:i/>
          <w:spacing w:val="66"/>
        </w:rPr>
        <w:t> </w:t>
      </w:r>
      <w:r>
        <w:rPr>
          <w:rFonts w:ascii="Times New Roman" w:hAnsi="Times New Roman"/>
          <w:b/>
          <w:i/>
          <w:spacing w:val="-1"/>
        </w:rPr>
        <w:t>появление</w:t>
      </w:r>
      <w:r>
        <w:rPr>
          <w:rFonts w:ascii="Times New Roman" w:hAnsi="Times New Roman"/>
          <w:b/>
          <w:i/>
          <w:spacing w:val="66"/>
        </w:rPr>
        <w:t> </w:t>
      </w:r>
      <w:r>
        <w:rPr>
          <w:rFonts w:ascii="Times New Roman" w:hAnsi="Times New Roman"/>
          <w:b/>
          <w:i/>
          <w:spacing w:val="-1"/>
        </w:rPr>
        <w:t>боли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психоэмоциональный</w:t>
      </w:r>
      <w:r>
        <w:rPr>
          <w:spacing w:val="29"/>
        </w:rPr>
        <w:t> </w:t>
      </w:r>
      <w:r>
        <w:rPr>
          <w:spacing w:val="-1"/>
        </w:rPr>
        <w:t>стресс,</w:t>
      </w:r>
      <w:r>
        <w:rPr>
          <w:spacing w:val="2"/>
        </w:rPr>
        <w:t> </w:t>
      </w:r>
      <w:r>
        <w:rPr>
          <w:spacing w:val="-1"/>
        </w:rPr>
        <w:t>длительные</w:t>
      </w:r>
      <w:r>
        <w:rPr/>
        <w:t> </w:t>
      </w:r>
      <w:r>
        <w:rPr>
          <w:spacing w:val="-1"/>
        </w:rPr>
        <w:t>перерывы</w:t>
      </w:r>
      <w:r>
        <w:rPr/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приемами</w:t>
      </w:r>
      <w:r>
        <w:rPr>
          <w:spacing w:val="2"/>
        </w:rPr>
        <w:t> </w:t>
      </w:r>
      <w:r>
        <w:rPr/>
        <w:t>пищи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обильный</w:t>
      </w:r>
      <w:r>
        <w:rPr>
          <w:spacing w:val="2"/>
        </w:rPr>
        <w:t> </w:t>
      </w:r>
      <w:r>
        <w:rPr>
          <w:spacing w:val="-1"/>
        </w:rPr>
        <w:t>прием</w:t>
      </w:r>
      <w:r>
        <w:rPr>
          <w:spacing w:val="55"/>
        </w:rPr>
        <w:t> </w:t>
      </w:r>
      <w:r>
        <w:rPr>
          <w:spacing w:val="-1"/>
        </w:rPr>
        <w:t>пищи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отступление</w:t>
      </w:r>
      <w:r>
        <w:rPr>
          <w:spacing w:val="44"/>
        </w:rPr>
        <w:t> </w:t>
      </w:r>
      <w:r>
        <w:rPr/>
        <w:t>от</w:t>
      </w:r>
      <w:r>
        <w:rPr>
          <w:spacing w:val="46"/>
        </w:rPr>
        <w:t> </w:t>
      </w:r>
      <w:r>
        <w:rPr>
          <w:spacing w:val="-1"/>
        </w:rPr>
        <w:t>привычного</w:t>
      </w:r>
      <w:r>
        <w:rPr>
          <w:spacing w:val="45"/>
        </w:rPr>
        <w:t> </w:t>
      </w:r>
      <w:r>
        <w:rPr>
          <w:spacing w:val="-1"/>
        </w:rPr>
        <w:t>рациона</w:t>
      </w:r>
      <w:r>
        <w:rPr>
          <w:spacing w:val="47"/>
        </w:rPr>
        <w:t> </w:t>
      </w:r>
      <w:r>
        <w:rPr/>
        <w:t>питания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7"/>
        </w:rPr>
        <w:t> </w:t>
      </w:r>
      <w:r>
        <w:rPr/>
        <w:t>вне</w:t>
      </w:r>
      <w:r>
        <w:rPr>
          <w:spacing w:val="47"/>
        </w:rPr>
        <w:t> </w:t>
      </w:r>
      <w:r>
        <w:rPr/>
        <w:t>связи</w:t>
      </w:r>
      <w:r>
        <w:rPr>
          <w:spacing w:val="4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внешними</w:t>
      </w:r>
      <w:r>
        <w:rPr/>
        <w:t> </w:t>
      </w:r>
      <w:r>
        <w:rPr>
          <w:spacing w:val="-1"/>
        </w:rPr>
        <w:t>факторами</w:t>
      </w:r>
      <w:r>
        <w:rPr>
          <w:rFonts w:ascii="Times New Roman" w:hAnsi="Times New Roman"/>
          <w:spacing w:val="-1"/>
        </w:rPr>
        <w:t>.</w:t>
      </w:r>
    </w:p>
    <w:p>
      <w:pPr>
        <w:pStyle w:val="Heading2"/>
        <w:numPr>
          <w:ilvl w:val="1"/>
          <w:numId w:val="33"/>
        </w:numPr>
        <w:tabs>
          <w:tab w:pos="822" w:val="left" w:leader="none"/>
        </w:tabs>
        <w:spacing w:line="348" w:lineRule="auto" w:before="14" w:after="0"/>
        <w:ind w:left="822" w:right="117" w:hanging="36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На</w:t>
      </w:r>
      <w:r>
        <w:rPr>
          <w:i/>
          <w:spacing w:val="57"/>
        </w:rPr>
        <w:t> </w:t>
      </w:r>
      <w:r>
        <w:rPr>
          <w:i/>
          <w:spacing w:val="-1"/>
        </w:rPr>
        <w:t>фоне</w:t>
      </w:r>
      <w:r>
        <w:rPr>
          <w:i/>
          <w:spacing w:val="56"/>
        </w:rPr>
        <w:t> </w:t>
      </w:r>
      <w:r>
        <w:rPr>
          <w:i/>
          <w:spacing w:val="-1"/>
        </w:rPr>
        <w:t>приема</w:t>
      </w:r>
      <w:r>
        <w:rPr>
          <w:i/>
          <w:spacing w:val="57"/>
        </w:rPr>
        <w:t> </w:t>
      </w:r>
      <w:r>
        <w:rPr>
          <w:i/>
        </w:rPr>
        <w:t>каких</w:t>
      </w:r>
      <w:r>
        <w:rPr>
          <w:i/>
          <w:spacing w:val="56"/>
        </w:rPr>
        <w:t> </w:t>
      </w:r>
      <w:r>
        <w:rPr>
          <w:i/>
          <w:spacing w:val="-1"/>
        </w:rPr>
        <w:t>лекарственных</w:t>
      </w:r>
      <w:r>
        <w:rPr>
          <w:i/>
          <w:spacing w:val="57"/>
        </w:rPr>
        <w:t> </w:t>
      </w:r>
      <w:r>
        <w:rPr>
          <w:i/>
          <w:spacing w:val="-1"/>
        </w:rPr>
        <w:t>средств</w:t>
      </w:r>
      <w:r>
        <w:rPr>
          <w:i/>
          <w:spacing w:val="55"/>
        </w:rPr>
        <w:t> </w:t>
      </w:r>
      <w:r>
        <w:rPr>
          <w:i/>
          <w:spacing w:val="-2"/>
        </w:rPr>
        <w:t>происходит</w:t>
      </w:r>
      <w:r>
        <w:rPr>
          <w:i/>
          <w:spacing w:val="28"/>
        </w:rPr>
        <w:t> </w:t>
      </w:r>
      <w:r>
        <w:rPr>
          <w:i/>
          <w:spacing w:val="-1"/>
        </w:rPr>
        <w:t>уменьшение</w:t>
      </w:r>
      <w:r>
        <w:rPr>
          <w:i/>
        </w:rPr>
        <w:t> </w:t>
      </w:r>
      <w:r>
        <w:rPr>
          <w:i/>
          <w:spacing w:val="-1"/>
        </w:rPr>
        <w:t>боли</w:t>
      </w:r>
      <w:r>
        <w:rPr>
          <w:i/>
        </w:rPr>
        <w:t> </w:t>
      </w:r>
      <w:r>
        <w:rPr>
          <w:rFonts w:ascii="Times New Roman" w:hAnsi="Times New Roman"/>
          <w:b w:val="0"/>
          <w:i w:val="0"/>
          <w:spacing w:val="-1"/>
        </w:rPr>
        <w:t>(перечислите):</w:t>
      </w:r>
    </w:p>
    <w:p>
      <w:pPr>
        <w:spacing w:line="220" w:lineRule="exact" w:before="8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ЧАСТОТА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 КОНСИСТЕНЦИЯ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СТУЛА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920" w:bottom="280" w:left="1600" w:right="740"/>
        </w:sectPr>
      </w:pPr>
    </w:p>
    <w:p>
      <w:pPr>
        <w:spacing w:line="260" w:lineRule="exact" w:before="17"/>
        <w:rPr>
          <w:sz w:val="26"/>
          <w:szCs w:val="26"/>
        </w:rPr>
      </w:pPr>
    </w:p>
    <w:p>
      <w:pPr>
        <w:numPr>
          <w:ilvl w:val="1"/>
          <w:numId w:val="33"/>
        </w:numPr>
        <w:tabs>
          <w:tab w:pos="730" w:val="left" w:leader="none"/>
        </w:tabs>
        <w:spacing w:before="49"/>
        <w:ind w:left="730" w:right="0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Количество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актов</w:t>
      </w:r>
      <w:r>
        <w:rPr>
          <w:rFonts w:ascii="Times New Roman" w:hAnsi="Times New Roman"/>
          <w:b/>
          <w:i/>
          <w:spacing w:val="-4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дефекации </w:t>
      </w:r>
      <w:r>
        <w:rPr>
          <w:rFonts w:ascii="Times New Roman" w:hAnsi="Times New Roman"/>
          <w:b/>
          <w:i/>
          <w:sz w:val="28"/>
        </w:rPr>
        <w:t>в</w:t>
      </w:r>
      <w:r>
        <w:rPr>
          <w:rFonts w:ascii="Times New Roman" w:hAnsi="Times New Roman"/>
          <w:b/>
          <w:i/>
          <w:spacing w:val="-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течение </w:t>
      </w:r>
      <w:r>
        <w:rPr>
          <w:rFonts w:ascii="Times New Roman" w:hAnsi="Times New Roman"/>
          <w:b/>
          <w:i/>
          <w:spacing w:val="-1"/>
          <w:sz w:val="28"/>
        </w:rPr>
        <w:t>недели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numPr>
          <w:ilvl w:val="1"/>
          <w:numId w:val="33"/>
        </w:numPr>
        <w:tabs>
          <w:tab w:pos="730" w:val="left" w:leader="none"/>
        </w:tabs>
        <w:spacing w:before="161"/>
        <w:ind w:left="730" w:right="0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Количество</w:t>
      </w:r>
      <w:r>
        <w:rPr>
          <w:rFonts w:ascii="Times New Roman" w:hAnsi="Times New Roman"/>
          <w:b/>
          <w:i/>
          <w:spacing w:val="17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актов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дефекации</w:t>
      </w:r>
      <w:r>
        <w:rPr>
          <w:rFonts w:ascii="Times New Roman" w:hAnsi="Times New Roman"/>
          <w:b/>
          <w:i/>
          <w:spacing w:val="15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в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течение</w:t>
      </w:r>
      <w:r>
        <w:rPr>
          <w:rFonts w:ascii="Times New Roman" w:hAnsi="Times New Roman"/>
          <w:b/>
          <w:i/>
          <w:spacing w:val="1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недели</w:t>
      </w:r>
      <w:r>
        <w:rPr>
          <w:rFonts w:ascii="Times New Roman" w:hAnsi="Times New Roman"/>
          <w:b/>
          <w:i/>
          <w:spacing w:val="16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на</w:t>
      </w:r>
      <w:r>
        <w:rPr>
          <w:rFonts w:ascii="Times New Roman" w:hAnsi="Times New Roman"/>
          <w:b/>
          <w:i/>
          <w:spacing w:val="17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фоне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терапии</w:t>
      </w:r>
      <w:r>
        <w:rPr>
          <w:rFonts w:ascii="Times New Roman" w:hAnsi="Times New Roman"/>
          <w:b/>
          <w:i/>
          <w:sz w:val="28"/>
        </w:rPr>
        <w:t>:</w:t>
      </w:r>
      <w:r>
        <w:rPr>
          <w:rFonts w:ascii="Times New Roman" w:hAnsi="Times New Roman"/>
          <w:b/>
          <w:i/>
          <w:spacing w:val="14"/>
          <w:sz w:val="28"/>
        </w:rPr>
        <w:t> </w:t>
      </w:r>
      <w:r>
        <w:rPr>
          <w:rFonts w:ascii="Times New Roman" w:hAnsi="Times New Roman"/>
          <w:sz w:val="28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pStyle w:val="BodyText"/>
        <w:spacing w:line="240" w:lineRule="auto" w:before="162"/>
        <w:ind w:left="305" w:right="0"/>
        <w:jc w:val="left"/>
      </w:pPr>
      <w:r>
        <w:rPr>
          <w:spacing w:val="-1"/>
        </w:rPr>
        <w:t>неделя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240" w:lineRule="auto" w:before="162"/>
        <w:ind w:left="305" w:right="0"/>
        <w:jc w:val="left"/>
      </w:pPr>
      <w:r>
        <w:rPr/>
        <w:br w:type="column"/>
      </w:r>
      <w:r>
        <w:rPr/>
        <w:t>,</w:t>
      </w:r>
      <w:r>
        <w:rPr>
          <w:spacing w:val="-4"/>
        </w:rPr>
        <w:t> </w:t>
      </w:r>
      <w:r>
        <w:rPr/>
        <w:t>2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/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240" w:lineRule="auto" w:before="162"/>
        <w:ind w:left="305" w:right="0"/>
        <w:jc w:val="left"/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4"/>
        </w:rPr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tabs>
          <w:tab w:pos="2096" w:val="left" w:leader="none"/>
        </w:tabs>
        <w:spacing w:line="240" w:lineRule="auto" w:before="162"/>
        <w:ind w:left="305" w:right="0"/>
        <w:jc w:val="left"/>
      </w:pPr>
      <w:r>
        <w:rPr/>
        <w:br w:type="column"/>
      </w:r>
      <w:r>
        <w:rPr/>
        <w:t>,</w:t>
      </w:r>
      <w:r>
        <w:rPr>
          <w:spacing w:val="-4"/>
        </w:rPr>
        <w:t> </w:t>
      </w:r>
      <w:r>
        <w:rPr/>
        <w:t>4</w:t>
      </w:r>
      <w:r>
        <w:rPr>
          <w:spacing w:val="1"/>
        </w:rPr>
        <w:t> </w:t>
      </w:r>
      <w:r>
        <w:rPr/>
        <w:t>неделя</w:t>
      </w:r>
      <w:r>
        <w:rPr>
          <w:u w:val="single" w:color="000000"/>
        </w:rPr>
      </w:r>
      <w:r>
        <w:rPr/>
        <w:tab/>
      </w:r>
      <w:r>
        <w:rPr/>
        <w:t>.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680" w:right="740"/>
          <w:cols w:num="4" w:equalWidth="0">
            <w:col w:w="1257" w:space="185"/>
            <w:col w:w="1602" w:space="185"/>
            <w:col w:w="1604" w:space="185"/>
            <w:col w:w="4469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numPr>
          <w:ilvl w:val="1"/>
          <w:numId w:val="33"/>
        </w:numPr>
        <w:tabs>
          <w:tab w:pos="730" w:val="left" w:leader="none"/>
        </w:tabs>
        <w:spacing w:before="49"/>
        <w:ind w:left="730" w:right="0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Слизь</w:t>
      </w:r>
      <w:r>
        <w:rPr>
          <w:rFonts w:ascii="Times New Roman" w:hAnsi="Times New Roman"/>
          <w:b/>
          <w:i/>
          <w:spacing w:val="-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при </w:t>
      </w:r>
      <w:r>
        <w:rPr>
          <w:rFonts w:ascii="Times New Roman" w:hAnsi="Times New Roman"/>
          <w:b/>
          <w:i/>
          <w:spacing w:val="-1"/>
          <w:sz w:val="28"/>
        </w:rPr>
        <w:t>дефекации</w:t>
      </w:r>
      <w:r>
        <w:rPr>
          <w:rFonts w:ascii="Times New Roman" w:hAnsi="Times New Roman"/>
          <w:spacing w:val="-1"/>
          <w:sz w:val="28"/>
        </w:rPr>
        <w:t>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есть, </w:t>
      </w:r>
      <w:r>
        <w:rPr>
          <w:rFonts w:ascii="Times New Roman" w:hAnsi="Times New Roman"/>
          <w:sz w:val="28"/>
        </w:rPr>
        <w:t>нет</w:t>
      </w:r>
    </w:p>
    <w:p>
      <w:pPr>
        <w:pStyle w:val="BodyText"/>
        <w:numPr>
          <w:ilvl w:val="1"/>
          <w:numId w:val="33"/>
        </w:numPr>
        <w:tabs>
          <w:tab w:pos="730" w:val="left" w:leader="none"/>
        </w:tabs>
        <w:spacing w:line="357" w:lineRule="auto" w:before="158" w:after="0"/>
        <w:ind w:left="305" w:right="111" w:firstLine="143"/>
        <w:jc w:val="both"/>
      </w:pPr>
      <w:r>
        <w:rPr>
          <w:rFonts w:ascii="Times New Roman" w:hAnsi="Times New Roman"/>
          <w:b/>
          <w:i/>
          <w:spacing w:val="-1"/>
        </w:rPr>
        <w:t>Факторы,</w:t>
      </w:r>
      <w:r>
        <w:rPr>
          <w:rFonts w:ascii="Times New Roman" w:hAnsi="Times New Roman"/>
          <w:b/>
          <w:i/>
          <w:spacing w:val="2"/>
        </w:rPr>
        <w:t> </w:t>
      </w:r>
      <w:r>
        <w:rPr>
          <w:rFonts w:ascii="Times New Roman" w:hAnsi="Times New Roman"/>
          <w:b/>
          <w:i/>
          <w:spacing w:val="-1"/>
        </w:rPr>
        <w:t>провоцирующие</w:t>
      </w:r>
      <w:r>
        <w:rPr>
          <w:rFonts w:ascii="Times New Roman" w:hAnsi="Times New Roman"/>
          <w:b/>
          <w:i/>
          <w:spacing w:val="6"/>
        </w:rPr>
        <w:t> </w:t>
      </w:r>
      <w:r>
        <w:rPr>
          <w:rFonts w:ascii="Times New Roman" w:hAnsi="Times New Roman"/>
          <w:b/>
          <w:i/>
          <w:spacing w:val="-1"/>
        </w:rPr>
        <w:t>нарушение</w:t>
      </w:r>
      <w:r>
        <w:rPr>
          <w:rFonts w:ascii="Times New Roman" w:hAnsi="Times New Roman"/>
          <w:b/>
          <w:i/>
          <w:spacing w:val="3"/>
        </w:rPr>
        <w:t> </w:t>
      </w:r>
      <w:r>
        <w:rPr>
          <w:rFonts w:ascii="Times New Roman" w:hAnsi="Times New Roman"/>
          <w:b/>
          <w:i/>
          <w:spacing w:val="-1"/>
        </w:rPr>
        <w:t>стула</w:t>
      </w:r>
      <w:r>
        <w:rPr>
          <w:spacing w:val="-1"/>
        </w:rPr>
        <w:t>:</w:t>
      </w:r>
      <w:r>
        <w:rPr>
          <w:spacing w:val="4"/>
        </w:rPr>
        <w:t> </w:t>
      </w:r>
      <w:r>
        <w:rPr>
          <w:spacing w:val="-2"/>
        </w:rPr>
        <w:t>психоэмоциональный</w:t>
      </w:r>
      <w:r>
        <w:rPr>
          <w:spacing w:val="53"/>
        </w:rPr>
        <w:t> </w:t>
      </w:r>
      <w:r>
        <w:rPr>
          <w:spacing w:val="-1"/>
        </w:rPr>
        <w:t>стресс,</w:t>
      </w:r>
      <w:r>
        <w:rPr>
          <w:spacing w:val="40"/>
        </w:rPr>
        <w:t> </w:t>
      </w:r>
      <w:r>
        <w:rPr>
          <w:spacing w:val="-1"/>
        </w:rPr>
        <w:t>длительные</w:t>
      </w:r>
      <w:r>
        <w:rPr>
          <w:spacing w:val="56"/>
        </w:rPr>
        <w:t> </w:t>
      </w:r>
      <w:r>
        <w:rPr>
          <w:spacing w:val="-2"/>
        </w:rPr>
        <w:t>перерывы</w:t>
      </w:r>
      <w:r>
        <w:rPr>
          <w:spacing w:val="57"/>
        </w:rPr>
        <w:t> </w:t>
      </w:r>
      <w:r>
        <w:rPr>
          <w:spacing w:val="-1"/>
        </w:rPr>
        <w:t>между</w:t>
      </w:r>
      <w:r>
        <w:rPr>
          <w:spacing w:val="55"/>
        </w:rPr>
        <w:t> </w:t>
      </w:r>
      <w:r>
        <w:rPr>
          <w:spacing w:val="-1"/>
        </w:rPr>
        <w:t>приемами</w:t>
      </w:r>
      <w:r>
        <w:rPr>
          <w:spacing w:val="55"/>
        </w:rPr>
        <w:t> </w:t>
      </w:r>
      <w:r>
        <w:rPr>
          <w:spacing w:val="-1"/>
        </w:rPr>
        <w:t>пищи,</w:t>
      </w:r>
      <w:r>
        <w:rPr>
          <w:spacing w:val="54"/>
        </w:rPr>
        <w:t> </w:t>
      </w:r>
      <w:r>
        <w:rPr>
          <w:spacing w:val="-1"/>
        </w:rPr>
        <w:t>обильный</w:t>
      </w:r>
      <w:r>
        <w:rPr>
          <w:spacing w:val="55"/>
        </w:rPr>
        <w:t> </w:t>
      </w:r>
      <w:r>
        <w:rPr>
          <w:spacing w:val="-1"/>
        </w:rPr>
        <w:t>прием</w:t>
      </w:r>
      <w:r>
        <w:rPr>
          <w:spacing w:val="45"/>
        </w:rPr>
        <w:t> </w:t>
      </w:r>
      <w:r>
        <w:rPr>
          <w:spacing w:val="-1"/>
        </w:rPr>
        <w:t>пищи,</w:t>
      </w:r>
      <w:r>
        <w:rPr>
          <w:spacing w:val="5"/>
        </w:rPr>
        <w:t> </w:t>
      </w:r>
      <w:r>
        <w:rPr>
          <w:spacing w:val="-1"/>
        </w:rPr>
        <w:t>отступление</w:t>
      </w:r>
      <w:r>
        <w:rPr>
          <w:spacing w:val="4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привычного</w:t>
      </w:r>
      <w:r>
        <w:rPr>
          <w:spacing w:val="5"/>
        </w:rPr>
        <w:t> </w:t>
      </w:r>
      <w:r>
        <w:rPr>
          <w:spacing w:val="-1"/>
        </w:rPr>
        <w:t>рациона</w:t>
      </w:r>
      <w:r>
        <w:rPr>
          <w:spacing w:val="4"/>
        </w:rPr>
        <w:t> </w:t>
      </w:r>
      <w:r>
        <w:rPr>
          <w:spacing w:val="-1"/>
        </w:rPr>
        <w:t>питания,</w:t>
      </w:r>
      <w:r>
        <w:rPr>
          <w:spacing w:val="6"/>
        </w:rPr>
        <w:t> </w:t>
      </w:r>
      <w:r>
        <w:rPr>
          <w:spacing w:val="-1"/>
        </w:rPr>
        <w:t>вне</w:t>
      </w:r>
      <w:r>
        <w:rPr>
          <w:spacing w:val="6"/>
        </w:rPr>
        <w:t> </w:t>
      </w:r>
      <w:r>
        <w:rPr>
          <w:spacing w:val="-1"/>
        </w:rPr>
        <w:t>связи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внешними</w:t>
      </w:r>
      <w:r>
        <w:rPr>
          <w:spacing w:val="31"/>
        </w:rPr>
        <w:t> </w:t>
      </w:r>
      <w:r>
        <w:rPr>
          <w:spacing w:val="-1"/>
        </w:rPr>
        <w:t>факторами.</w:t>
      </w:r>
    </w:p>
    <w:p>
      <w:pPr>
        <w:pStyle w:val="Heading2"/>
        <w:numPr>
          <w:ilvl w:val="1"/>
          <w:numId w:val="33"/>
        </w:numPr>
        <w:tabs>
          <w:tab w:pos="730" w:val="left" w:leader="none"/>
        </w:tabs>
        <w:spacing w:line="347" w:lineRule="auto" w:before="17" w:after="0"/>
        <w:ind w:left="305" w:right="117" w:firstLine="143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На</w:t>
      </w:r>
      <w:r>
        <w:rPr>
          <w:i/>
          <w:spacing w:val="59"/>
        </w:rPr>
        <w:t> </w:t>
      </w:r>
      <w:r>
        <w:rPr>
          <w:i/>
          <w:spacing w:val="-1"/>
        </w:rPr>
        <w:t>фоне</w:t>
      </w:r>
      <w:r>
        <w:rPr>
          <w:i/>
          <w:spacing w:val="57"/>
        </w:rPr>
        <w:t> </w:t>
      </w:r>
      <w:r>
        <w:rPr>
          <w:i/>
          <w:spacing w:val="-1"/>
        </w:rPr>
        <w:t>приема</w:t>
      </w:r>
      <w:r>
        <w:rPr>
          <w:i/>
          <w:spacing w:val="57"/>
        </w:rPr>
        <w:t> </w:t>
      </w:r>
      <w:r>
        <w:rPr>
          <w:i/>
        </w:rPr>
        <w:t>каких</w:t>
      </w:r>
      <w:r>
        <w:rPr>
          <w:i/>
          <w:spacing w:val="59"/>
        </w:rPr>
        <w:t> </w:t>
      </w:r>
      <w:r>
        <w:rPr>
          <w:i/>
          <w:spacing w:val="-1"/>
        </w:rPr>
        <w:t>лекарственных</w:t>
      </w:r>
      <w:r>
        <w:rPr>
          <w:i/>
          <w:spacing w:val="57"/>
        </w:rPr>
        <w:t> </w:t>
      </w:r>
      <w:r>
        <w:rPr>
          <w:i/>
          <w:spacing w:val="-1"/>
        </w:rPr>
        <w:t>средств</w:t>
      </w:r>
      <w:r>
        <w:rPr>
          <w:i/>
          <w:spacing w:val="55"/>
        </w:rPr>
        <w:t> </w:t>
      </w:r>
      <w:r>
        <w:rPr>
          <w:i/>
          <w:spacing w:val="-2"/>
        </w:rPr>
        <w:t>происходит</w:t>
      </w:r>
      <w:r>
        <w:rPr>
          <w:i/>
          <w:spacing w:val="35"/>
        </w:rPr>
        <w:t> </w:t>
      </w:r>
      <w:r>
        <w:rPr>
          <w:i/>
          <w:spacing w:val="-1"/>
        </w:rPr>
        <w:t>улучшение</w:t>
      </w:r>
      <w:r>
        <w:rPr>
          <w:i/>
        </w:rPr>
        <w:t> </w:t>
      </w:r>
      <w:r>
        <w:rPr>
          <w:i/>
          <w:spacing w:val="-1"/>
        </w:rPr>
        <w:t>стула</w:t>
      </w:r>
      <w:r>
        <w:rPr>
          <w:rFonts w:ascii="Times New Roman" w:hAnsi="Times New Roman"/>
          <w:b w:val="0"/>
          <w:i w:val="0"/>
          <w:spacing w:val="-1"/>
        </w:rPr>
        <w:t>:</w:t>
      </w:r>
    </w:p>
    <w:p>
      <w:pPr>
        <w:numPr>
          <w:ilvl w:val="1"/>
          <w:numId w:val="33"/>
        </w:numPr>
        <w:tabs>
          <w:tab w:pos="730" w:val="left" w:leader="none"/>
        </w:tabs>
        <w:spacing w:line="346" w:lineRule="auto" w:before="31"/>
        <w:ind w:left="305" w:right="109" w:firstLine="143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Отметьте</w:t>
      </w:r>
      <w:r>
        <w:rPr>
          <w:rFonts w:ascii="Times New Roman" w:hAnsi="Times New Roman"/>
          <w:b/>
          <w:i/>
          <w:spacing w:val="21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наиболее</w:t>
      </w:r>
      <w:r>
        <w:rPr>
          <w:rFonts w:ascii="Times New Roman" w:hAnsi="Times New Roman"/>
          <w:b/>
          <w:i/>
          <w:spacing w:val="2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подходящий</w:t>
      </w:r>
      <w:r>
        <w:rPr>
          <w:rFonts w:ascii="Times New Roman" w:hAnsi="Times New Roman"/>
          <w:b/>
          <w:i/>
          <w:spacing w:val="1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Вам</w:t>
      </w:r>
      <w:r>
        <w:rPr>
          <w:rFonts w:ascii="Times New Roman" w:hAnsi="Times New Roman"/>
          <w:b/>
          <w:i/>
          <w:spacing w:val="22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вариант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27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консистенции</w:t>
      </w:r>
      <w:r>
        <w:rPr>
          <w:rFonts w:ascii="Times New Roman" w:hAnsi="Times New Roman"/>
          <w:b/>
          <w:i/>
          <w:spacing w:val="3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стула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цифрой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по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Бристольской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шкале</w:t>
      </w:r>
      <w:r>
        <w:rPr>
          <w:rFonts w:ascii="Times New Roman" w:hAnsi="Times New Roman"/>
          <w:spacing w:val="-1"/>
          <w:sz w:val="28"/>
        </w:rPr>
        <w:t>:</w:t>
      </w:r>
    </w:p>
    <w:p>
      <w:pPr>
        <w:numPr>
          <w:ilvl w:val="1"/>
          <w:numId w:val="33"/>
        </w:numPr>
        <w:tabs>
          <w:tab w:pos="730" w:val="left" w:leader="none"/>
          <w:tab w:pos="2388" w:val="left" w:leader="none"/>
          <w:tab w:pos="3742" w:val="left" w:leader="none"/>
          <w:tab w:pos="5514" w:val="left" w:leader="none"/>
          <w:tab w:pos="6267" w:val="left" w:leader="none"/>
          <w:tab w:pos="7571" w:val="left" w:leader="none"/>
        </w:tabs>
        <w:spacing w:before="29"/>
        <w:ind w:left="730" w:right="0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Отметьте</w:t>
        <w:tab/>
      </w:r>
      <w:r>
        <w:rPr>
          <w:rFonts w:ascii="Times New Roman" w:hAnsi="Times New Roman"/>
          <w:b/>
          <w:i/>
          <w:spacing w:val="-2"/>
          <w:sz w:val="28"/>
        </w:rPr>
        <w:t>наиболее</w:t>
        <w:tab/>
      </w:r>
      <w:r>
        <w:rPr>
          <w:rFonts w:ascii="Times New Roman" w:hAnsi="Times New Roman"/>
          <w:b/>
          <w:i/>
          <w:spacing w:val="-1"/>
          <w:sz w:val="28"/>
        </w:rPr>
        <w:t>подходящий</w:t>
        <w:tab/>
      </w:r>
      <w:r>
        <w:rPr>
          <w:rFonts w:ascii="Times New Roman" w:hAnsi="Times New Roman"/>
          <w:b/>
          <w:i/>
          <w:sz w:val="28"/>
        </w:rPr>
        <w:t>Вам</w:t>
        <w:tab/>
      </w:r>
      <w:r>
        <w:rPr>
          <w:rFonts w:ascii="Times New Roman" w:hAnsi="Times New Roman"/>
          <w:b/>
          <w:i/>
          <w:spacing w:val="-2"/>
          <w:sz w:val="28"/>
        </w:rPr>
        <w:t>вариант</w:t>
        <w:tab/>
      </w:r>
      <w:r>
        <w:rPr>
          <w:rFonts w:ascii="Times New Roman" w:hAnsi="Times New Roman"/>
          <w:b/>
          <w:i/>
          <w:spacing w:val="-1"/>
          <w:sz w:val="28"/>
        </w:rPr>
        <w:t>консистенции</w:t>
      </w:r>
      <w:r>
        <w:rPr>
          <w:rFonts w:ascii="Times New Roman" w:hAnsi="Times New Roman"/>
          <w:sz w:val="28"/>
        </w:rPr>
      </w:r>
    </w:p>
    <w:p>
      <w:pPr>
        <w:tabs>
          <w:tab w:pos="9307" w:val="left" w:leader="none"/>
        </w:tabs>
        <w:spacing w:before="154"/>
        <w:ind w:left="3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стула</w:t>
      </w:r>
      <w:r>
        <w:rPr>
          <w:rFonts w:ascii="Times New Roman" w:hAnsi="Times New Roman"/>
          <w:b/>
          <w:i/>
          <w:spacing w:val="1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цифрой</w:t>
      </w:r>
      <w:r>
        <w:rPr>
          <w:rFonts w:ascii="Times New Roman" w:hAnsi="Times New Roman"/>
          <w:b/>
          <w:i/>
          <w:spacing w:val="1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по</w:t>
      </w:r>
      <w:r>
        <w:rPr>
          <w:rFonts w:ascii="Times New Roman" w:hAnsi="Times New Roman"/>
          <w:b/>
          <w:i/>
          <w:spacing w:val="1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Бристольской</w:t>
      </w:r>
      <w:r>
        <w:rPr>
          <w:rFonts w:ascii="Times New Roman" w:hAnsi="Times New Roman"/>
          <w:b/>
          <w:i/>
          <w:spacing w:val="1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шкале</w:t>
      </w:r>
      <w:r>
        <w:rPr>
          <w:rFonts w:ascii="Times New Roman" w:hAnsi="Times New Roman"/>
          <w:b/>
          <w:i/>
          <w:spacing w:val="1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на</w:t>
      </w:r>
      <w:r>
        <w:rPr>
          <w:rFonts w:ascii="Times New Roman" w:hAnsi="Times New Roman"/>
          <w:b/>
          <w:i/>
          <w:spacing w:val="1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фоне</w:t>
      </w:r>
      <w:r>
        <w:rPr>
          <w:rFonts w:ascii="Times New Roman" w:hAnsi="Times New Roman"/>
          <w:b/>
          <w:i/>
          <w:spacing w:val="8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терапии</w:t>
      </w:r>
      <w:r>
        <w:rPr>
          <w:rFonts w:ascii="Times New Roman" w:hAnsi="Times New Roman"/>
          <w:b/>
          <w:i/>
          <w:spacing w:val="-1"/>
          <w:sz w:val="28"/>
        </w:rPr>
        <w:t>:</w:t>
      </w:r>
      <w:r>
        <w:rPr>
          <w:rFonts w:ascii="Times New Roman" w:hAnsi="Times New Roman"/>
          <w:b/>
          <w:i/>
          <w:spacing w:val="12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неделя</w:t>
      </w:r>
      <w:r>
        <w:rPr>
          <w:rFonts w:ascii="Times New Roman" w:hAnsi="Times New Roman"/>
          <w:spacing w:val="-1"/>
          <w:sz w:val="28"/>
          <w:u w:val="single" w:color="000000"/>
        </w:rPr>
      </w:r>
      <w:r>
        <w:rPr>
          <w:rFonts w:ascii="Times New Roman" w:hAnsi="Times New Roman"/>
          <w:spacing w:val="-1"/>
          <w:sz w:val="28"/>
        </w:rPr>
        <w:tab/>
      </w:r>
      <w:r>
        <w:rPr>
          <w:rFonts w:ascii="Times New Roman" w:hAnsi="Times New Roman"/>
          <w:sz w:val="28"/>
        </w:rPr>
        <w:t>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920" w:bottom="280" w:left="1680" w:right="740"/>
        </w:sectPr>
      </w:pPr>
    </w:p>
    <w:p>
      <w:pPr>
        <w:pStyle w:val="BodyText"/>
        <w:spacing w:line="240" w:lineRule="auto" w:before="160"/>
        <w:ind w:left="305" w:right="0"/>
        <w:jc w:val="left"/>
      </w:pPr>
      <w:r>
        <w:rPr/>
        <w:t>2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4"/>
        </w:rPr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240" w:lineRule="auto" w:before="160"/>
        <w:ind w:left="305" w:right="0"/>
        <w:jc w:val="left"/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1"/>
        </w:rPr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tabs>
          <w:tab w:pos="2094" w:val="left" w:leader="none"/>
        </w:tabs>
        <w:spacing w:line="240" w:lineRule="auto" w:before="160"/>
        <w:ind w:left="305" w:right="0"/>
        <w:jc w:val="left"/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>
          <w:spacing w:val="-1"/>
        </w:rPr>
        <w:t>неделя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/>
        <w:t>.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680" w:right="740"/>
          <w:cols w:num="3" w:equalWidth="0">
            <w:col w:w="1465" w:space="185"/>
            <w:col w:w="1605" w:space="185"/>
            <w:col w:w="60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pStyle w:val="Heading1"/>
        <w:spacing w:line="240" w:lineRule="auto" w:before="64"/>
        <w:ind w:left="730" w:right="0"/>
        <w:jc w:val="left"/>
        <w:rPr>
          <w:b w:val="0"/>
          <w:bCs w:val="0"/>
        </w:rPr>
      </w:pPr>
      <w:r>
        <w:rPr>
          <w:spacing w:val="-1"/>
        </w:rPr>
        <w:t>МЕТЕОРИЗМ (ВЗДУТИЕ</w:t>
      </w:r>
      <w:r>
        <w:rPr/>
        <w:t> </w:t>
      </w:r>
      <w:r>
        <w:rPr>
          <w:spacing w:val="-1"/>
        </w:rPr>
        <w:t>ЖИВОТА)</w:t>
      </w:r>
      <w:r>
        <w:rPr>
          <w:b w:val="0"/>
        </w:rPr>
      </w:r>
    </w:p>
    <w:p>
      <w:pPr>
        <w:numPr>
          <w:ilvl w:val="0"/>
          <w:numId w:val="34"/>
        </w:numPr>
        <w:tabs>
          <w:tab w:pos="742" w:val="left" w:leader="none"/>
        </w:tabs>
        <w:spacing w:line="353" w:lineRule="auto" w:before="154"/>
        <w:ind w:left="742" w:right="10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Интенсивность</w:t>
      </w:r>
      <w:r>
        <w:rPr>
          <w:rFonts w:ascii="Times New Roman" w:hAnsi="Times New Roman"/>
          <w:b/>
          <w:i/>
          <w:spacing w:val="35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метеоризма</w:t>
      </w:r>
      <w:r>
        <w:rPr>
          <w:rFonts w:ascii="Times New Roman" w:hAnsi="Times New Roman"/>
          <w:b/>
          <w:i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(цифрой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балльной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шкале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10):</w:t>
      </w:r>
    </w:p>
    <w:p>
      <w:pPr>
        <w:numPr>
          <w:ilvl w:val="0"/>
          <w:numId w:val="34"/>
        </w:numPr>
        <w:tabs>
          <w:tab w:pos="742" w:val="left" w:leader="none"/>
          <w:tab w:pos="9013" w:val="left" w:leader="none"/>
        </w:tabs>
        <w:spacing w:before="13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Интенсивность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12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метеоризма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14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на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16"/>
          <w:sz w:val="28"/>
        </w:rPr>
        <w:t> </w:t>
      </w:r>
      <w:r>
        <w:rPr>
          <w:rFonts w:ascii="Times New Roman" w:hAnsi="Times New Roman"/>
          <w:b/>
          <w:i/>
          <w:spacing w:val="-2"/>
          <w:sz w:val="28"/>
        </w:rPr>
        <w:t>фоне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1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терапии:</w:t>
      </w:r>
      <w:r>
        <w:rPr>
          <w:rFonts w:ascii="Times New Roman" w:hAnsi="Times New Roman"/>
          <w:b/>
          <w:i/>
          <w:sz w:val="28"/>
        </w:rPr>
        <w:t> </w:t>
      </w:r>
      <w:r>
        <w:rPr>
          <w:rFonts w:ascii="Times New Roman" w:hAnsi="Times New Roman"/>
          <w:b/>
          <w:i/>
          <w:spacing w:val="18"/>
          <w:sz w:val="28"/>
        </w:rPr>
        <w:t> </w:t>
      </w:r>
      <w:r>
        <w:rPr>
          <w:rFonts w:ascii="Times New Roman" w:hAnsi="Times New Roman"/>
          <w:sz w:val="28"/>
        </w:rPr>
        <w:t>1 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неделя</w:t>
      </w:r>
      <w:r>
        <w:rPr>
          <w:rFonts w:ascii="Times New Roman" w:hAnsi="Times New Roman"/>
          <w:spacing w:val="-2"/>
          <w:sz w:val="28"/>
          <w:u w:val="single" w:color="000000"/>
        </w:rPr>
      </w:r>
      <w:r>
        <w:rPr>
          <w:rFonts w:ascii="Times New Roman" w:hAnsi="Times New Roman"/>
          <w:spacing w:val="-2"/>
          <w:sz w:val="28"/>
        </w:rPr>
        <w:tab/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920" w:bottom="280" w:left="1680" w:right="740"/>
        </w:sectPr>
      </w:pPr>
    </w:p>
    <w:p>
      <w:pPr>
        <w:pStyle w:val="BodyText"/>
        <w:spacing w:line="240" w:lineRule="auto" w:before="162"/>
        <w:ind w:left="741" w:right="0"/>
        <w:jc w:val="left"/>
      </w:pPr>
      <w:r>
        <w:rPr>
          <w:spacing w:val="-1"/>
        </w:rPr>
        <w:t>неделя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240" w:lineRule="auto" w:before="162"/>
        <w:ind w:left="450" w:right="0"/>
        <w:jc w:val="left"/>
      </w:pPr>
      <w:r>
        <w:rPr/>
        <w:br w:type="column"/>
      </w:r>
      <w:r>
        <w:rPr/>
        <w:t>,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/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tabs>
          <w:tab w:pos="2243" w:val="left" w:leader="none"/>
        </w:tabs>
        <w:spacing w:line="240" w:lineRule="auto" w:before="162"/>
        <w:ind w:left="45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,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"/>
        </w:rPr>
        <w:t>неделя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>
          <w:rFonts w:ascii="Times New Roman" w:hAnsi="Times New Roman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80" w:right="740"/>
          <w:cols w:num="3" w:equalWidth="0">
            <w:col w:w="1693" w:space="40"/>
            <w:col w:w="1748" w:space="40"/>
            <w:col w:w="5966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numPr>
          <w:ilvl w:val="0"/>
          <w:numId w:val="34"/>
        </w:numPr>
        <w:tabs>
          <w:tab w:pos="742" w:val="left" w:leader="none"/>
        </w:tabs>
        <w:spacing w:line="357" w:lineRule="auto" w:before="49"/>
        <w:ind w:left="742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Факторы,</w:t>
      </w:r>
      <w:r>
        <w:rPr>
          <w:rFonts w:ascii="Times New Roman" w:hAnsi="Times New Roman"/>
          <w:b/>
          <w:i/>
          <w:spacing w:val="14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провоцирующие</w:t>
      </w:r>
      <w:r>
        <w:rPr>
          <w:rFonts w:ascii="Times New Roman" w:hAnsi="Times New Roman"/>
          <w:b/>
          <w:i/>
          <w:spacing w:val="15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возникновение</w:t>
      </w:r>
      <w:r>
        <w:rPr>
          <w:rFonts w:ascii="Times New Roman" w:hAnsi="Times New Roman"/>
          <w:b/>
          <w:i/>
          <w:spacing w:val="13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метеоризма</w:t>
      </w:r>
      <w:r>
        <w:rPr>
          <w:rFonts w:ascii="Times New Roman" w:hAnsi="Times New Roman"/>
          <w:spacing w:val="-1"/>
          <w:sz w:val="28"/>
        </w:rPr>
        <w:t>: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психоэмоциональный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стресс,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длительные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перерывы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между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приемами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пищи,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обильный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прием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пищи,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отступление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привычного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рациона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питания,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связи</w:t>
      </w:r>
      <w:r>
        <w:rPr>
          <w:rFonts w:ascii="Times New Roman" w:hAnsi="Times New Roman"/>
          <w:sz w:val="28"/>
        </w:rPr>
        <w:t> с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внешними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факторами.</w:t>
      </w:r>
    </w:p>
    <w:p>
      <w:pPr>
        <w:pStyle w:val="Heading2"/>
        <w:numPr>
          <w:ilvl w:val="0"/>
          <w:numId w:val="34"/>
        </w:numPr>
        <w:tabs>
          <w:tab w:pos="742" w:val="left" w:leader="none"/>
        </w:tabs>
        <w:spacing w:line="348" w:lineRule="auto" w:before="14" w:after="0"/>
        <w:ind w:left="742" w:right="115" w:hanging="36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На</w:t>
      </w:r>
      <w:r>
        <w:rPr>
          <w:i/>
          <w:spacing w:val="57"/>
        </w:rPr>
        <w:t> </w:t>
      </w:r>
      <w:r>
        <w:rPr>
          <w:i/>
          <w:spacing w:val="-1"/>
        </w:rPr>
        <w:t>фоне</w:t>
      </w:r>
      <w:r>
        <w:rPr>
          <w:i/>
          <w:spacing w:val="56"/>
        </w:rPr>
        <w:t> </w:t>
      </w:r>
      <w:r>
        <w:rPr>
          <w:i/>
          <w:spacing w:val="-1"/>
        </w:rPr>
        <w:t>приема</w:t>
      </w:r>
      <w:r>
        <w:rPr>
          <w:i/>
          <w:spacing w:val="55"/>
        </w:rPr>
        <w:t> </w:t>
      </w:r>
      <w:r>
        <w:rPr>
          <w:i/>
        </w:rPr>
        <w:t>каких</w:t>
      </w:r>
      <w:r>
        <w:rPr>
          <w:i/>
          <w:spacing w:val="56"/>
        </w:rPr>
        <w:t> </w:t>
      </w:r>
      <w:r>
        <w:rPr>
          <w:i/>
          <w:spacing w:val="-1"/>
        </w:rPr>
        <w:t>лекарственных</w:t>
      </w:r>
      <w:r>
        <w:rPr>
          <w:i/>
          <w:spacing w:val="61"/>
        </w:rPr>
        <w:t> </w:t>
      </w:r>
      <w:r>
        <w:rPr>
          <w:i/>
          <w:spacing w:val="-1"/>
        </w:rPr>
        <w:t>средств</w:t>
      </w:r>
      <w:r>
        <w:rPr>
          <w:i/>
          <w:spacing w:val="55"/>
        </w:rPr>
        <w:t> </w:t>
      </w:r>
      <w:r>
        <w:rPr>
          <w:i/>
          <w:spacing w:val="-2"/>
        </w:rPr>
        <w:t>происходит</w:t>
      </w:r>
      <w:r>
        <w:rPr>
          <w:i/>
          <w:spacing w:val="28"/>
        </w:rPr>
        <w:t> </w:t>
      </w:r>
      <w:r>
        <w:rPr>
          <w:i/>
          <w:spacing w:val="-1"/>
        </w:rPr>
        <w:t>уменьшение</w:t>
      </w:r>
      <w:r>
        <w:rPr>
          <w:i/>
        </w:rPr>
        <w:t> </w:t>
      </w:r>
      <w:r>
        <w:rPr>
          <w:i/>
          <w:spacing w:val="-1"/>
        </w:rPr>
        <w:t>метеоризма</w:t>
      </w:r>
      <w:r>
        <w:rPr>
          <w:rFonts w:ascii="Times New Roman" w:hAnsi="Times New Roman"/>
          <w:b w:val="0"/>
          <w:i w:val="0"/>
          <w:spacing w:val="-1"/>
        </w:rPr>
        <w:t>:</w:t>
      </w:r>
    </w:p>
    <w:p>
      <w:pPr>
        <w:spacing w:after="0" w:line="348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8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before="64"/>
        <w:ind w:left="81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bookmarkStart w:name="_bookmark228" w:id="436"/>
      <w:bookmarkEnd w:id="436"/>
      <w:r>
        <w:rPr/>
      </w:r>
      <w:r>
        <w:rPr>
          <w:rFonts w:ascii="Times New Roman" w:hAnsi="Times New Roman"/>
          <w:b/>
          <w:spacing w:val="-1"/>
          <w:sz w:val="28"/>
        </w:rPr>
        <w:t>Приложение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sz w:val="28"/>
        </w:rPr>
      </w:r>
    </w:p>
    <w:p>
      <w:pPr>
        <w:spacing w:before="163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Шкала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Гамильтона</w:t>
      </w:r>
      <w:r>
        <w:rPr>
          <w:rFonts w:ascii="Times New Roman" w:hAnsi="Times New Roman"/>
          <w:b/>
          <w:spacing w:val="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(HARS</w:t>
      </w:r>
      <w:r>
        <w:rPr>
          <w:rFonts w:ascii="Times New Roman" w:hAnsi="Times New Roman"/>
          <w:b/>
          <w:spacing w:val="-1"/>
          <w:sz w:val="28"/>
        </w:rPr>
        <w:t>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для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оценки </w:t>
      </w:r>
      <w:r>
        <w:rPr>
          <w:rFonts w:ascii="Times New Roman" w:hAnsi="Times New Roman"/>
          <w:b/>
          <w:sz w:val="28"/>
        </w:rPr>
        <w:t>тревоги</w:t>
      </w:r>
      <w:r>
        <w:rPr>
          <w:rFonts w:ascii="Times New Roman" w:hAnsi="Times New Roman"/>
          <w:sz w:val="28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359" w:lineRule="auto"/>
        <w:ind w:left="102" w:right="0" w:firstLine="707"/>
        <w:jc w:val="left"/>
      </w:pPr>
      <w:r>
        <w:rPr>
          <w:spacing w:val="-1"/>
        </w:rPr>
        <w:t>По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каждому</w:t>
      </w:r>
      <w:r>
        <w:rPr>
          <w:spacing w:val="67"/>
        </w:rPr>
        <w:t> </w:t>
      </w:r>
      <w:r>
        <w:rPr>
          <w:spacing w:val="-1"/>
        </w:rPr>
        <w:t>пункту</w:t>
      </w:r>
      <w:r>
        <w:rPr>
          <w:spacing w:val="70"/>
        </w:rPr>
        <w:t> </w:t>
      </w:r>
      <w:r>
        <w:rPr/>
        <w:t>шкалы </w:t>
      </w:r>
      <w:r>
        <w:rPr>
          <w:spacing w:val="1"/>
        </w:rPr>
        <w:t> </w:t>
      </w:r>
      <w:r>
        <w:rPr>
          <w:spacing w:val="-1"/>
        </w:rPr>
        <w:t>устанавливается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оценка</w:t>
      </w:r>
      <w:r>
        <w:rPr>
          <w:spacing w:val="69"/>
        </w:rPr>
        <w:t> </w:t>
      </w:r>
      <w:r>
        <w:rPr/>
        <w:t>по </w:t>
      </w:r>
      <w:r>
        <w:rPr>
          <w:spacing w:val="2"/>
        </w:rPr>
        <w:t> </w:t>
      </w:r>
      <w:r>
        <w:rPr>
          <w:spacing w:val="-1"/>
        </w:rPr>
        <w:t>следующему</w:t>
      </w:r>
      <w:r>
        <w:rPr>
          <w:spacing w:val="41"/>
        </w:rPr>
        <w:t> </w:t>
      </w:r>
      <w:r>
        <w:rPr>
          <w:spacing w:val="-1"/>
        </w:rPr>
        <w:t>критерию:</w:t>
      </w:r>
    </w:p>
    <w:p>
      <w:pPr>
        <w:pStyle w:val="BodyText"/>
        <w:numPr>
          <w:ilvl w:val="0"/>
          <w:numId w:val="35"/>
        </w:numPr>
        <w:tabs>
          <w:tab w:pos="822" w:val="left" w:leader="none"/>
        </w:tabs>
        <w:spacing w:line="240" w:lineRule="auto" w:before="6" w:after="0"/>
        <w:ind w:left="822" w:right="0" w:hanging="360"/>
        <w:jc w:val="left"/>
      </w:pP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35"/>
        </w:numPr>
        <w:tabs>
          <w:tab w:pos="822" w:val="left" w:leader="none"/>
        </w:tabs>
        <w:spacing w:line="240" w:lineRule="auto" w:before="160" w:after="0"/>
        <w:ind w:left="822" w:right="0" w:hanging="360"/>
        <w:jc w:val="left"/>
      </w:pPr>
      <w:r>
        <w:rPr/>
        <w:t>в</w:t>
      </w:r>
      <w:r>
        <w:rPr>
          <w:spacing w:val="-1"/>
        </w:rPr>
        <w:t> </w:t>
      </w:r>
      <w:r>
        <w:rPr/>
        <w:t>слабой </w:t>
      </w:r>
      <w:r>
        <w:rPr>
          <w:spacing w:val="-1"/>
        </w:rPr>
        <w:t>степени</w:t>
      </w:r>
    </w:p>
    <w:p>
      <w:pPr>
        <w:pStyle w:val="BodyText"/>
        <w:numPr>
          <w:ilvl w:val="0"/>
          <w:numId w:val="35"/>
        </w:numPr>
        <w:tabs>
          <w:tab w:pos="822" w:val="left" w:leader="none"/>
        </w:tabs>
        <w:spacing w:line="240" w:lineRule="auto" w:before="163" w:after="0"/>
        <w:ind w:left="822" w:right="0" w:hanging="360"/>
        <w:jc w:val="left"/>
      </w:pPr>
      <w:r>
        <w:rPr/>
        <w:t>в</w:t>
      </w:r>
      <w:r>
        <w:rPr>
          <w:spacing w:val="1"/>
        </w:rPr>
        <w:t> </w:t>
      </w:r>
      <w:r>
        <w:rPr>
          <w:spacing w:val="-1"/>
        </w:rPr>
        <w:t>умеренной</w:t>
      </w:r>
      <w:r>
        <w:rPr/>
        <w:t> </w:t>
      </w:r>
      <w:r>
        <w:rPr>
          <w:spacing w:val="-2"/>
        </w:rPr>
        <w:t>степени</w:t>
      </w:r>
    </w:p>
    <w:p>
      <w:pPr>
        <w:pStyle w:val="BodyText"/>
        <w:numPr>
          <w:ilvl w:val="0"/>
          <w:numId w:val="35"/>
        </w:numPr>
        <w:tabs>
          <w:tab w:pos="822" w:val="left" w:leader="none"/>
        </w:tabs>
        <w:spacing w:line="240" w:lineRule="auto" w:before="160" w:after="0"/>
        <w:ind w:left="822" w:right="0" w:hanging="360"/>
        <w:jc w:val="left"/>
      </w:pPr>
      <w:r>
        <w:rPr/>
        <w:t>в</w:t>
      </w:r>
      <w:r>
        <w:rPr>
          <w:spacing w:val="-1"/>
        </w:rPr>
        <w:t> тяжелой</w:t>
      </w:r>
      <w:r>
        <w:rPr/>
        <w:t> </w:t>
      </w:r>
      <w:r>
        <w:rPr>
          <w:spacing w:val="-1"/>
        </w:rPr>
        <w:t>степени</w:t>
      </w:r>
    </w:p>
    <w:p>
      <w:pPr>
        <w:pStyle w:val="BodyText"/>
        <w:numPr>
          <w:ilvl w:val="0"/>
          <w:numId w:val="35"/>
        </w:numPr>
        <w:tabs>
          <w:tab w:pos="822" w:val="left" w:leader="none"/>
        </w:tabs>
        <w:spacing w:line="240" w:lineRule="auto" w:before="161" w:after="0"/>
        <w:ind w:left="822" w:right="0" w:hanging="360"/>
        <w:jc w:val="left"/>
      </w:pPr>
      <w:r>
        <w:rPr/>
        <w:t>в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тяжелой</w:t>
      </w:r>
      <w:r>
        <w:rPr>
          <w:spacing w:val="2"/>
        </w:rPr>
        <w:t> </w:t>
      </w:r>
      <w:r>
        <w:rPr>
          <w:spacing w:val="-1"/>
        </w:rPr>
        <w:t>степени</w:t>
      </w:r>
    </w:p>
    <w:p>
      <w:pPr>
        <w:numPr>
          <w:ilvl w:val="0"/>
          <w:numId w:val="36"/>
        </w:numPr>
        <w:tabs>
          <w:tab w:pos="462" w:val="left" w:leader="none"/>
        </w:tabs>
        <w:spacing w:line="361" w:lineRule="auto" w:before="160"/>
        <w:ind w:left="462" w:right="11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Тревожное</w:t>
      </w:r>
      <w:r>
        <w:rPr>
          <w:rFonts w:ascii="Times New Roman" w:hAnsi="Times New Roman"/>
          <w:b/>
          <w:spacing w:val="48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настроение</w:t>
      </w:r>
      <w:r>
        <w:rPr>
          <w:rFonts w:ascii="Times New Roman" w:hAnsi="Times New Roman"/>
          <w:b/>
          <w:spacing w:val="5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(озабоченность,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ожидание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наихудшего,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тревожные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опасения,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раздражительность)</w:t>
      </w:r>
    </w:p>
    <w:p>
      <w:pPr>
        <w:pStyle w:val="BodyText"/>
        <w:numPr>
          <w:ilvl w:val="0"/>
          <w:numId w:val="36"/>
        </w:numPr>
        <w:tabs>
          <w:tab w:pos="462" w:val="left" w:leader="none"/>
        </w:tabs>
        <w:spacing w:line="359" w:lineRule="auto" w:before="3" w:after="0"/>
        <w:ind w:left="462" w:right="112" w:hanging="360"/>
        <w:jc w:val="both"/>
      </w:pPr>
      <w:r>
        <w:rPr>
          <w:rFonts w:ascii="Times New Roman" w:hAnsi="Times New Roman"/>
          <w:b/>
          <w:spacing w:val="-1"/>
        </w:rPr>
        <w:t>Напряжение</w:t>
      </w:r>
      <w:r>
        <w:rPr>
          <w:rFonts w:ascii="Times New Roman" w:hAnsi="Times New Roman"/>
          <w:b/>
          <w:spacing w:val="47"/>
        </w:rPr>
        <w:t> </w:t>
      </w:r>
      <w:r>
        <w:rPr>
          <w:spacing w:val="-1"/>
        </w:rPr>
        <w:t>(ощущение</w:t>
      </w:r>
      <w:r>
        <w:rPr>
          <w:spacing w:val="47"/>
        </w:rPr>
        <w:t> </w:t>
      </w:r>
      <w:r>
        <w:rPr>
          <w:spacing w:val="-1"/>
        </w:rPr>
        <w:t>напряжения,</w:t>
      </w:r>
      <w:r>
        <w:rPr>
          <w:spacing w:val="44"/>
        </w:rPr>
        <w:t> </w:t>
      </w:r>
      <w:r>
        <w:rPr>
          <w:spacing w:val="-1"/>
        </w:rPr>
        <w:t>вздрагивание,</w:t>
      </w:r>
      <w:r>
        <w:rPr>
          <w:spacing w:val="46"/>
        </w:rPr>
        <w:t> </w:t>
      </w:r>
      <w:r>
        <w:rPr>
          <w:spacing w:val="-1"/>
        </w:rPr>
        <w:t>легко</w:t>
      </w:r>
      <w:r>
        <w:rPr>
          <w:spacing w:val="48"/>
        </w:rPr>
        <w:t> </w:t>
      </w:r>
      <w:r>
        <w:rPr>
          <w:spacing w:val="-1"/>
        </w:rPr>
        <w:t>возникающая</w:t>
      </w:r>
      <w:r>
        <w:rPr>
          <w:spacing w:val="51"/>
        </w:rPr>
        <w:t> </w:t>
      </w:r>
      <w:r>
        <w:rPr>
          <w:spacing w:val="-1"/>
        </w:rPr>
        <w:t>плаксивость,</w:t>
      </w:r>
      <w:r>
        <w:rPr>
          <w:spacing w:val="-4"/>
        </w:rPr>
        <w:t> </w:t>
      </w:r>
      <w:r>
        <w:rPr>
          <w:spacing w:val="-1"/>
        </w:rPr>
        <w:t>дрожь,</w:t>
      </w:r>
      <w:r>
        <w:rPr>
          <w:spacing w:val="-4"/>
        </w:rPr>
        <w:t> </w:t>
      </w:r>
      <w:r>
        <w:rPr>
          <w:spacing w:val="-1"/>
        </w:rPr>
        <w:t>чувство</w:t>
      </w:r>
      <w:r>
        <w:rPr>
          <w:spacing w:val="1"/>
        </w:rPr>
        <w:t> </w:t>
      </w:r>
      <w:r>
        <w:rPr>
          <w:spacing w:val="-1"/>
        </w:rPr>
        <w:t>беспокойства, неспособность расслабиться)</w:t>
      </w:r>
    </w:p>
    <w:p>
      <w:pPr>
        <w:pStyle w:val="BodyText"/>
        <w:numPr>
          <w:ilvl w:val="0"/>
          <w:numId w:val="36"/>
        </w:numPr>
        <w:tabs>
          <w:tab w:pos="462" w:val="left" w:leader="none"/>
        </w:tabs>
        <w:spacing w:line="361" w:lineRule="auto" w:before="6" w:after="0"/>
        <w:ind w:left="462" w:right="111" w:hanging="360"/>
        <w:jc w:val="both"/>
      </w:pPr>
      <w:r>
        <w:rPr>
          <w:rFonts w:ascii="Times New Roman" w:hAnsi="Times New Roman"/>
          <w:b/>
          <w:spacing w:val="-1"/>
        </w:rPr>
        <w:t>Страхи</w:t>
      </w:r>
      <w:r>
        <w:rPr>
          <w:rFonts w:ascii="Times New Roman" w:hAnsi="Times New Roman"/>
          <w:b/>
          <w:spacing w:val="46"/>
        </w:rPr>
        <w:t> </w:t>
      </w:r>
      <w:r>
        <w:rPr>
          <w:spacing w:val="-1"/>
        </w:rPr>
        <w:t>(темноты,</w:t>
      </w:r>
      <w:r>
        <w:rPr>
          <w:spacing w:val="43"/>
        </w:rPr>
        <w:t> </w:t>
      </w:r>
      <w:r>
        <w:rPr>
          <w:spacing w:val="-1"/>
        </w:rPr>
        <w:t>незнакомцев,</w:t>
      </w:r>
      <w:r>
        <w:rPr>
          <w:spacing w:val="42"/>
        </w:rPr>
        <w:t> </w:t>
      </w:r>
      <w:r>
        <w:rPr>
          <w:spacing w:val="-1"/>
        </w:rPr>
        <w:t>одиночества,</w:t>
      </w:r>
      <w:r>
        <w:rPr>
          <w:spacing w:val="42"/>
        </w:rPr>
        <w:t> </w:t>
      </w:r>
      <w:r>
        <w:rPr>
          <w:spacing w:val="-1"/>
        </w:rPr>
        <w:t>животных,</w:t>
      </w:r>
      <w:r>
        <w:rPr>
          <w:spacing w:val="46"/>
        </w:rPr>
        <w:t> </w:t>
      </w:r>
      <w:r>
        <w:rPr>
          <w:spacing w:val="-1"/>
        </w:rPr>
        <w:t>толпы,</w:t>
      </w:r>
      <w:r>
        <w:rPr>
          <w:spacing w:val="45"/>
        </w:rPr>
        <w:t> </w:t>
      </w:r>
      <w:r>
        <w:rPr>
          <w:spacing w:val="-1"/>
        </w:rPr>
        <w:t>транспорта)</w:t>
      </w:r>
    </w:p>
    <w:p>
      <w:pPr>
        <w:pStyle w:val="BodyText"/>
        <w:numPr>
          <w:ilvl w:val="0"/>
          <w:numId w:val="36"/>
        </w:numPr>
        <w:tabs>
          <w:tab w:pos="462" w:val="left" w:leader="none"/>
        </w:tabs>
        <w:spacing w:line="359" w:lineRule="auto" w:before="3" w:after="0"/>
        <w:ind w:left="462" w:right="114" w:hanging="360"/>
        <w:jc w:val="both"/>
      </w:pPr>
      <w:r>
        <w:rPr>
          <w:rFonts w:ascii="Times New Roman" w:hAnsi="Times New Roman"/>
          <w:b/>
          <w:spacing w:val="-1"/>
        </w:rPr>
        <w:t>Инсомния</w:t>
      </w:r>
      <w:r>
        <w:rPr>
          <w:rFonts w:ascii="Times New Roman" w:hAnsi="Times New Roman"/>
          <w:b/>
          <w:spacing w:val="61"/>
        </w:rPr>
        <w:t> </w:t>
      </w:r>
      <w:r>
        <w:rPr>
          <w:spacing w:val="-1"/>
        </w:rPr>
        <w:t>(затрудненное</w:t>
      </w:r>
      <w:r>
        <w:rPr>
          <w:spacing w:val="61"/>
        </w:rPr>
        <w:t> </w:t>
      </w:r>
      <w:r>
        <w:rPr>
          <w:spacing w:val="-1"/>
        </w:rPr>
        <w:t>засыпание,</w:t>
      </w:r>
      <w:r>
        <w:rPr>
          <w:spacing w:val="61"/>
        </w:rPr>
        <w:t> </w:t>
      </w:r>
      <w:r>
        <w:rPr>
          <w:spacing w:val="-1"/>
        </w:rPr>
        <w:t>прерывистый</w:t>
      </w:r>
      <w:r>
        <w:rPr>
          <w:spacing w:val="62"/>
        </w:rPr>
        <w:t> </w:t>
      </w:r>
      <w:r>
        <w:rPr>
          <w:spacing w:val="-1"/>
        </w:rPr>
        <w:t>сон,</w:t>
      </w:r>
      <w:r>
        <w:rPr>
          <w:spacing w:val="61"/>
        </w:rPr>
        <w:t> </w:t>
      </w:r>
      <w:r>
        <w:rPr/>
        <w:t>не</w:t>
      </w:r>
      <w:r>
        <w:rPr>
          <w:spacing w:val="61"/>
        </w:rPr>
        <w:t> </w:t>
      </w:r>
      <w:r>
        <w:rPr>
          <w:spacing w:val="-1"/>
        </w:rPr>
        <w:t>приносящий</w:t>
      </w:r>
      <w:r>
        <w:rPr>
          <w:spacing w:val="25"/>
        </w:rPr>
        <w:t> </w:t>
      </w:r>
      <w:r>
        <w:rPr>
          <w:spacing w:val="-1"/>
        </w:rPr>
        <w:t>отдыха,</w:t>
      </w:r>
      <w:r>
        <w:rPr>
          <w:spacing w:val="10"/>
        </w:rPr>
        <w:t> </w:t>
      </w:r>
      <w:r>
        <w:rPr>
          <w:spacing w:val="-1"/>
        </w:rPr>
        <w:t>чувство</w:t>
      </w:r>
      <w:r>
        <w:rPr>
          <w:spacing w:val="11"/>
        </w:rPr>
        <w:t> </w:t>
      </w:r>
      <w:r>
        <w:rPr>
          <w:spacing w:val="-1"/>
        </w:rPr>
        <w:t>разбитости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слабости</w:t>
      </w:r>
      <w:r>
        <w:rPr>
          <w:spacing w:val="11"/>
        </w:rPr>
        <w:t> </w:t>
      </w: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пробуждении,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кошмарные</w:t>
      </w:r>
      <w:r>
        <w:rPr>
          <w:spacing w:val="35"/>
        </w:rPr>
        <w:t> </w:t>
      </w:r>
      <w:r>
        <w:rPr>
          <w:spacing w:val="-1"/>
        </w:rPr>
        <w:t>сны)</w:t>
      </w:r>
    </w:p>
    <w:p>
      <w:pPr>
        <w:numPr>
          <w:ilvl w:val="0"/>
          <w:numId w:val="36"/>
        </w:numPr>
        <w:tabs>
          <w:tab w:pos="462" w:val="left" w:leader="none"/>
        </w:tabs>
        <w:spacing w:line="359" w:lineRule="auto" w:before="8"/>
        <w:ind w:left="462" w:right="10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Интеллектуальные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нарушения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(затруднение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концентрации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внимания,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ухудшение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памяти)</w:t>
      </w:r>
    </w:p>
    <w:p>
      <w:pPr>
        <w:pStyle w:val="BodyText"/>
        <w:numPr>
          <w:ilvl w:val="0"/>
          <w:numId w:val="36"/>
        </w:numPr>
        <w:tabs>
          <w:tab w:pos="462" w:val="left" w:leader="none"/>
        </w:tabs>
        <w:spacing w:line="359" w:lineRule="auto" w:before="6" w:after="0"/>
        <w:ind w:left="462" w:right="110" w:hanging="360"/>
        <w:jc w:val="both"/>
      </w:pPr>
      <w:r>
        <w:rPr>
          <w:rFonts w:ascii="Times New Roman" w:hAnsi="Times New Roman"/>
          <w:b/>
          <w:spacing w:val="-1"/>
        </w:rPr>
        <w:t>Депрессивное</w:t>
      </w:r>
      <w:r>
        <w:rPr>
          <w:rFonts w:ascii="Times New Roman" w:hAnsi="Times New Roman"/>
          <w:b/>
          <w:spacing w:val="65"/>
        </w:rPr>
        <w:t> </w:t>
      </w:r>
      <w:r>
        <w:rPr>
          <w:rFonts w:ascii="Times New Roman" w:hAnsi="Times New Roman"/>
          <w:b/>
          <w:spacing w:val="-1"/>
        </w:rPr>
        <w:t>настроение</w:t>
      </w:r>
      <w:r>
        <w:rPr>
          <w:rFonts w:ascii="Times New Roman" w:hAnsi="Times New Roman"/>
          <w:b/>
          <w:spacing w:val="67"/>
        </w:rPr>
        <w:t> </w:t>
      </w:r>
      <w:r>
        <w:rPr>
          <w:spacing w:val="-1"/>
        </w:rPr>
        <w:t>(утрата</w:t>
      </w:r>
      <w:r>
        <w:rPr>
          <w:spacing w:val="65"/>
        </w:rPr>
        <w:t> </w:t>
      </w:r>
      <w:r>
        <w:rPr>
          <w:spacing w:val="-1"/>
        </w:rPr>
        <w:t>привычных</w:t>
      </w:r>
      <w:r>
        <w:rPr>
          <w:spacing w:val="64"/>
        </w:rPr>
        <w:t> </w:t>
      </w:r>
      <w:r>
        <w:rPr>
          <w:spacing w:val="-1"/>
        </w:rPr>
        <w:t>интересов,</w:t>
      </w:r>
      <w:r>
        <w:rPr>
          <w:spacing w:val="64"/>
        </w:rPr>
        <w:t> </w:t>
      </w:r>
      <w:r>
        <w:rPr>
          <w:spacing w:val="-1"/>
        </w:rPr>
        <w:t>чувства</w:t>
      </w:r>
      <w:r>
        <w:rPr>
          <w:spacing w:val="45"/>
        </w:rPr>
        <w:t> </w:t>
      </w:r>
      <w:r>
        <w:rPr>
          <w:spacing w:val="-1"/>
        </w:rPr>
        <w:t>удовольствия</w:t>
      </w:r>
      <w:r>
        <w:rPr>
          <w:spacing w:val="69"/>
        </w:rPr>
        <w:t> </w:t>
      </w:r>
      <w:r>
        <w:rPr/>
        <w:t>от </w:t>
      </w:r>
      <w:r>
        <w:rPr>
          <w:spacing w:val="-1"/>
        </w:rPr>
        <w:t>хобби,</w:t>
      </w:r>
      <w:r>
        <w:rPr/>
        <w:t> </w:t>
      </w:r>
      <w:r>
        <w:rPr>
          <w:spacing w:val="-1"/>
        </w:rPr>
        <w:t>подавленность,</w:t>
      </w:r>
      <w:r>
        <w:rPr/>
        <w:t> </w:t>
      </w:r>
      <w:r>
        <w:rPr>
          <w:spacing w:val="-1"/>
        </w:rPr>
        <w:t>ранние</w:t>
      </w:r>
      <w:r>
        <w:rPr>
          <w:spacing w:val="69"/>
        </w:rPr>
        <w:t> </w:t>
      </w:r>
      <w:r>
        <w:rPr>
          <w:spacing w:val="-1"/>
        </w:rPr>
        <w:t>пробуждения,</w:t>
      </w:r>
      <w:r>
        <w:rPr>
          <w:spacing w:val="1"/>
        </w:rPr>
        <w:t> </w:t>
      </w:r>
      <w:r>
        <w:rPr>
          <w:spacing w:val="-1"/>
        </w:rPr>
        <w:t>суточные</w:t>
      </w:r>
      <w:r>
        <w:rPr>
          <w:spacing w:val="33"/>
        </w:rPr>
        <w:t> </w:t>
      </w:r>
      <w:r>
        <w:rPr>
          <w:spacing w:val="-1"/>
        </w:rPr>
        <w:t>колебания</w:t>
      </w:r>
      <w:r>
        <w:rPr>
          <w:spacing w:val="-3"/>
        </w:rPr>
        <w:t> </w:t>
      </w:r>
      <w:r>
        <w:rPr>
          <w:spacing w:val="-1"/>
        </w:rPr>
        <w:t>настроения)</w:t>
      </w:r>
    </w:p>
    <w:p>
      <w:pPr>
        <w:numPr>
          <w:ilvl w:val="0"/>
          <w:numId w:val="36"/>
        </w:numPr>
        <w:tabs>
          <w:tab w:pos="462" w:val="left" w:leader="none"/>
        </w:tabs>
        <w:spacing w:line="359" w:lineRule="auto" w:before="8"/>
        <w:ind w:left="462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Соматические</w:t>
      </w:r>
      <w:r>
        <w:rPr>
          <w:rFonts w:ascii="Times New Roman" w:hAnsi="Times New Roman"/>
          <w:b/>
          <w:spacing w:val="20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мышечные</w:t>
      </w:r>
      <w:r>
        <w:rPr>
          <w:rFonts w:ascii="Times New Roman" w:hAnsi="Times New Roman"/>
          <w:b/>
          <w:spacing w:val="20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симптомы</w:t>
      </w:r>
      <w:r>
        <w:rPr>
          <w:rFonts w:ascii="Times New Roman" w:hAnsi="Times New Roman"/>
          <w:b/>
          <w:spacing w:val="2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(боли,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подергивания,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напряжение,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судороги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клонические,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скрипение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зубами,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срывающийся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голос,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повышенный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мышечный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тонус)</w:t>
      </w:r>
    </w:p>
    <w:p>
      <w:pPr>
        <w:numPr>
          <w:ilvl w:val="0"/>
          <w:numId w:val="36"/>
        </w:numPr>
        <w:tabs>
          <w:tab w:pos="462" w:val="left" w:leader="none"/>
        </w:tabs>
        <w:spacing w:line="361" w:lineRule="auto" w:before="5"/>
        <w:ind w:left="462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Соматические</w:t>
      </w:r>
      <w:r>
        <w:rPr>
          <w:rFonts w:ascii="Times New Roman" w:hAnsi="Times New Roman"/>
          <w:b/>
          <w:spacing w:val="54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сенсорные</w:t>
      </w:r>
      <w:r>
        <w:rPr>
          <w:rFonts w:ascii="Times New Roman" w:hAnsi="Times New Roman"/>
          <w:b/>
          <w:spacing w:val="54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симптомы</w:t>
      </w:r>
      <w:r>
        <w:rPr>
          <w:rFonts w:ascii="Times New Roman" w:hAnsi="Times New Roman"/>
          <w:b/>
          <w:spacing w:val="5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(звон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ушах,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нечеткость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зрения,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приливы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жара</w:t>
      </w:r>
      <w:r>
        <w:rPr>
          <w:rFonts w:ascii="Times New Roman" w:hAnsi="Times New Roman"/>
          <w:sz w:val="28"/>
        </w:rPr>
        <w:t>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холода, ощущение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слабости,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покалывания)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numPr>
          <w:ilvl w:val="0"/>
          <w:numId w:val="36"/>
        </w:numPr>
        <w:tabs>
          <w:tab w:pos="462" w:val="left" w:leader="none"/>
        </w:tabs>
        <w:spacing w:line="361" w:lineRule="auto" w:before="64"/>
        <w:ind w:left="462" w:right="108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Сердечно</w:t>
      </w:r>
      <w:r>
        <w:rPr>
          <w:rFonts w:ascii="Times New Roman" w:hAnsi="Times New Roman"/>
          <w:b/>
          <w:spacing w:val="-1"/>
          <w:sz w:val="28"/>
        </w:rPr>
        <w:t>-</w:t>
      </w:r>
      <w:r>
        <w:rPr>
          <w:rFonts w:ascii="Times New Roman" w:hAnsi="Times New Roman"/>
          <w:b/>
          <w:spacing w:val="-1"/>
          <w:sz w:val="28"/>
        </w:rPr>
        <w:t>сосудистые</w:t>
      </w:r>
      <w:r>
        <w:rPr>
          <w:rFonts w:ascii="Times New Roman" w:hAnsi="Times New Roman"/>
          <w:b/>
          <w:spacing w:val="6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симптомы</w:t>
      </w:r>
      <w:r>
        <w:rPr>
          <w:rFonts w:ascii="Times New Roman" w:hAnsi="Times New Roman"/>
          <w:b/>
          <w:spacing w:val="6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(тахикардия,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сердцебиение,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боль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груди, пульсация</w:t>
      </w:r>
      <w:r>
        <w:rPr>
          <w:rFonts w:ascii="Times New Roman" w:hAnsi="Times New Roman"/>
          <w:sz w:val="28"/>
        </w:rPr>
        <w:t> в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сосудах, частые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вздохи)</w:t>
      </w:r>
    </w:p>
    <w:p>
      <w:pPr>
        <w:numPr>
          <w:ilvl w:val="0"/>
          <w:numId w:val="36"/>
        </w:numPr>
        <w:tabs>
          <w:tab w:pos="462" w:val="left" w:leader="none"/>
        </w:tabs>
        <w:spacing w:line="359" w:lineRule="auto" w:before="3"/>
        <w:ind w:left="462" w:right="11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Респираторные</w:t>
      </w:r>
      <w:r>
        <w:rPr>
          <w:rFonts w:ascii="Times New Roman" w:hAnsi="Times New Roman"/>
          <w:b/>
          <w:spacing w:val="28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симптомы.</w:t>
      </w:r>
      <w:r>
        <w:rPr>
          <w:rFonts w:ascii="Times New Roman" w:hAnsi="Times New Roman"/>
          <w:b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(давление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сжатие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груди,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удушье,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частые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вздохи)</w:t>
      </w:r>
    </w:p>
    <w:p>
      <w:pPr>
        <w:pStyle w:val="BodyText"/>
        <w:numPr>
          <w:ilvl w:val="0"/>
          <w:numId w:val="37"/>
        </w:numPr>
        <w:tabs>
          <w:tab w:pos="385" w:val="left" w:leader="none"/>
        </w:tabs>
        <w:spacing w:line="360" w:lineRule="auto" w:before="6" w:after="0"/>
        <w:ind w:left="462" w:right="107" w:hanging="360"/>
        <w:jc w:val="both"/>
      </w:pP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b/>
          <w:spacing w:val="-1"/>
        </w:rPr>
        <w:t>Гастроинтестинальные</w:t>
      </w:r>
      <w:r>
        <w:rPr>
          <w:rFonts w:ascii="Times New Roman" w:hAnsi="Times New Roman"/>
          <w:b/>
          <w:spacing w:val="54"/>
        </w:rPr>
        <w:t> </w:t>
      </w:r>
      <w:r>
        <w:rPr>
          <w:rFonts w:ascii="Times New Roman" w:hAnsi="Times New Roman"/>
          <w:b/>
          <w:spacing w:val="-1"/>
        </w:rPr>
        <w:t>симптомы</w:t>
      </w:r>
      <w:r>
        <w:rPr>
          <w:rFonts w:ascii="Times New Roman" w:hAnsi="Times New Roman"/>
          <w:b/>
          <w:spacing w:val="57"/>
        </w:rPr>
        <w:t> </w:t>
      </w:r>
      <w:r>
        <w:rPr>
          <w:spacing w:val="-1"/>
        </w:rPr>
        <w:t>(затрудненное</w:t>
      </w:r>
      <w:r>
        <w:rPr>
          <w:spacing w:val="52"/>
        </w:rPr>
        <w:t> </w:t>
      </w:r>
      <w:r>
        <w:rPr>
          <w:spacing w:val="-1"/>
        </w:rPr>
        <w:t>глотание,</w:t>
      </w:r>
      <w:r>
        <w:rPr>
          <w:spacing w:val="54"/>
        </w:rPr>
        <w:t> </w:t>
      </w:r>
      <w:r>
        <w:rPr>
          <w:spacing w:val="-1"/>
        </w:rPr>
        <w:t>метеоризм,</w:t>
      </w:r>
      <w:r>
        <w:rPr>
          <w:spacing w:val="43"/>
        </w:rPr>
        <w:t> </w:t>
      </w:r>
      <w:r>
        <w:rPr>
          <w:spacing w:val="-1"/>
        </w:rPr>
        <w:t>боль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животе,</w:t>
      </w:r>
      <w:r>
        <w:rPr>
          <w:spacing w:val="17"/>
        </w:rPr>
        <w:t> </w:t>
      </w:r>
      <w:r>
        <w:rPr>
          <w:spacing w:val="-1"/>
        </w:rPr>
        <w:t>изжога,</w:t>
      </w:r>
      <w:r>
        <w:rPr>
          <w:spacing w:val="20"/>
        </w:rPr>
        <w:t> </w:t>
      </w:r>
      <w:r>
        <w:rPr>
          <w:spacing w:val="-1"/>
        </w:rPr>
        <w:t>чувство</w:t>
      </w:r>
      <w:r>
        <w:rPr>
          <w:spacing w:val="19"/>
        </w:rPr>
        <w:t> </w:t>
      </w:r>
      <w:r>
        <w:rPr>
          <w:spacing w:val="-1"/>
        </w:rPr>
        <w:t>переполненного</w:t>
      </w:r>
      <w:r>
        <w:rPr>
          <w:spacing w:val="19"/>
        </w:rPr>
        <w:t> </w:t>
      </w:r>
      <w:r>
        <w:rPr>
          <w:spacing w:val="-1"/>
        </w:rPr>
        <w:t>желудка,</w:t>
      </w:r>
      <w:r>
        <w:rPr>
          <w:spacing w:val="18"/>
        </w:rPr>
        <w:t> </w:t>
      </w:r>
      <w:r>
        <w:rPr>
          <w:spacing w:val="-1"/>
        </w:rPr>
        <w:t>тошнота,</w:t>
      </w:r>
      <w:r>
        <w:rPr>
          <w:spacing w:val="17"/>
        </w:rPr>
        <w:t> </w:t>
      </w:r>
      <w:r>
        <w:rPr>
          <w:spacing w:val="-1"/>
        </w:rPr>
        <w:t>рвота,</w:t>
      </w:r>
      <w:r>
        <w:rPr>
          <w:spacing w:val="57"/>
        </w:rPr>
        <w:t> </w:t>
      </w:r>
      <w:r>
        <w:rPr>
          <w:spacing w:val="-1"/>
        </w:rPr>
        <w:t>урчание</w:t>
      </w:r>
      <w:r>
        <w:rPr/>
        <w:t> в</w:t>
      </w:r>
      <w:r>
        <w:rPr>
          <w:spacing w:val="-1"/>
        </w:rPr>
        <w:t> животе, диарея,</w:t>
      </w:r>
      <w:r>
        <w:rPr/>
        <w:t> </w:t>
      </w:r>
      <w:r>
        <w:rPr>
          <w:spacing w:val="-1"/>
        </w:rPr>
        <w:t>запоры, </w:t>
      </w:r>
      <w:r>
        <w:rPr>
          <w:spacing w:val="-2"/>
        </w:rPr>
        <w:t>снижение</w:t>
      </w:r>
      <w:r>
        <w:rPr/>
        <w:t> </w:t>
      </w:r>
      <w:r>
        <w:rPr>
          <w:spacing w:val="-1"/>
        </w:rPr>
        <w:t>веса</w:t>
      </w:r>
      <w:r>
        <w:rPr/>
        <w:t> </w:t>
      </w:r>
      <w:r>
        <w:rPr>
          <w:spacing w:val="-1"/>
        </w:rPr>
        <w:t>тела)</w:t>
      </w:r>
    </w:p>
    <w:p>
      <w:pPr>
        <w:pStyle w:val="BodyText"/>
        <w:numPr>
          <w:ilvl w:val="0"/>
          <w:numId w:val="37"/>
        </w:numPr>
        <w:tabs>
          <w:tab w:pos="385" w:val="left" w:leader="none"/>
        </w:tabs>
        <w:spacing w:line="359" w:lineRule="auto" w:before="4" w:after="0"/>
        <w:ind w:left="462" w:right="110" w:hanging="360"/>
        <w:jc w:val="both"/>
      </w:pP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b/>
          <w:spacing w:val="-1"/>
        </w:rPr>
        <w:t>Мочеполовые</w:t>
      </w:r>
      <w:r>
        <w:rPr>
          <w:rFonts w:ascii="Times New Roman" w:hAnsi="Times New Roman"/>
          <w:b/>
          <w:spacing w:val="40"/>
        </w:rPr>
        <w:t> </w:t>
      </w:r>
      <w:r>
        <w:rPr>
          <w:rFonts w:ascii="Times New Roman" w:hAnsi="Times New Roman"/>
          <w:b/>
          <w:spacing w:val="-1"/>
        </w:rPr>
        <w:t>симптомы</w:t>
      </w:r>
      <w:r>
        <w:rPr>
          <w:rFonts w:ascii="Times New Roman" w:hAnsi="Times New Roman"/>
          <w:b/>
          <w:spacing w:val="39"/>
        </w:rPr>
        <w:t> </w:t>
      </w:r>
      <w:r>
        <w:rPr>
          <w:spacing w:val="-1"/>
        </w:rPr>
        <w:t>(учащенное</w:t>
      </w:r>
      <w:r>
        <w:rPr>
          <w:spacing w:val="37"/>
        </w:rPr>
        <w:t> </w:t>
      </w:r>
      <w:r>
        <w:rPr>
          <w:spacing w:val="-1"/>
        </w:rPr>
        <w:t>мочеиспускание,</w:t>
      </w:r>
      <w:r>
        <w:rPr>
          <w:spacing w:val="37"/>
        </w:rPr>
        <w:t> </w:t>
      </w:r>
      <w:r>
        <w:rPr>
          <w:spacing w:val="-1"/>
        </w:rPr>
        <w:t>сильные</w:t>
      </w:r>
      <w:r>
        <w:rPr>
          <w:spacing w:val="40"/>
        </w:rPr>
        <w:t> </w:t>
      </w:r>
      <w:r>
        <w:rPr>
          <w:spacing w:val="-1"/>
        </w:rPr>
        <w:t>позывы</w:t>
      </w:r>
      <w:r>
        <w:rPr>
          <w:spacing w:val="57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мочеиспускание,</w:t>
      </w:r>
      <w:r>
        <w:rPr>
          <w:spacing w:val="18"/>
        </w:rPr>
        <w:t> </w:t>
      </w:r>
      <w:r>
        <w:rPr>
          <w:spacing w:val="-1"/>
        </w:rPr>
        <w:t>аменорея,</w:t>
      </w:r>
      <w:r>
        <w:rPr>
          <w:spacing w:val="20"/>
        </w:rPr>
        <w:t> </w:t>
      </w:r>
      <w:r>
        <w:rPr>
          <w:spacing w:val="-1"/>
        </w:rPr>
        <w:t>менорагия,</w:t>
      </w:r>
      <w:r>
        <w:rPr>
          <w:spacing w:val="20"/>
        </w:rPr>
        <w:t> </w:t>
      </w:r>
      <w:r>
        <w:rPr>
          <w:spacing w:val="-1"/>
        </w:rPr>
        <w:t>фригидность,</w:t>
      </w:r>
      <w:r>
        <w:rPr>
          <w:spacing w:val="20"/>
        </w:rPr>
        <w:t> </w:t>
      </w:r>
      <w:r>
        <w:rPr>
          <w:spacing w:val="-1"/>
        </w:rPr>
        <w:t>преждевременная</w:t>
      </w:r>
      <w:r>
        <w:rPr>
          <w:spacing w:val="47"/>
        </w:rPr>
        <w:t> </w:t>
      </w:r>
      <w:r>
        <w:rPr>
          <w:spacing w:val="-1"/>
        </w:rPr>
        <w:t>эякуляция,</w:t>
      </w:r>
      <w:r>
        <w:rPr/>
        <w:t> </w:t>
      </w:r>
      <w:r>
        <w:rPr>
          <w:spacing w:val="-1"/>
        </w:rPr>
        <w:t>утрата</w:t>
      </w:r>
      <w:r>
        <w:rPr/>
        <w:t> </w:t>
      </w:r>
      <w:r>
        <w:rPr>
          <w:spacing w:val="-1"/>
        </w:rPr>
        <w:t>либидо, импотенция)</w:t>
      </w:r>
    </w:p>
    <w:p>
      <w:pPr>
        <w:pStyle w:val="BodyText"/>
        <w:numPr>
          <w:ilvl w:val="0"/>
          <w:numId w:val="37"/>
        </w:numPr>
        <w:tabs>
          <w:tab w:pos="385" w:val="left" w:leader="none"/>
        </w:tabs>
        <w:spacing w:line="359" w:lineRule="auto" w:before="8" w:after="0"/>
        <w:ind w:left="462" w:right="109" w:hanging="360"/>
        <w:jc w:val="both"/>
      </w:pP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b/>
          <w:spacing w:val="-1"/>
        </w:rPr>
        <w:t>Вегетативные</w:t>
      </w:r>
      <w:r>
        <w:rPr>
          <w:rFonts w:ascii="Times New Roman" w:hAnsi="Times New Roman"/>
          <w:b/>
          <w:spacing w:val="66"/>
        </w:rPr>
        <w:t> </w:t>
      </w:r>
      <w:r>
        <w:rPr>
          <w:rFonts w:ascii="Times New Roman" w:hAnsi="Times New Roman"/>
          <w:b/>
          <w:spacing w:val="-1"/>
        </w:rPr>
        <w:t>симптомы</w:t>
      </w:r>
      <w:r>
        <w:rPr>
          <w:rFonts w:ascii="Times New Roman" w:hAnsi="Times New Roman"/>
          <w:b/>
          <w:spacing w:val="67"/>
        </w:rPr>
        <w:t> </w:t>
      </w:r>
      <w:r>
        <w:rPr>
          <w:spacing w:val="-1"/>
        </w:rPr>
        <w:t>(сухость</w:t>
      </w:r>
      <w:r>
        <w:rPr>
          <w:spacing w:val="65"/>
        </w:rPr>
        <w:t> </w:t>
      </w:r>
      <w:r>
        <w:rPr>
          <w:spacing w:val="-2"/>
        </w:rPr>
        <w:t>во</w:t>
      </w:r>
      <w:r>
        <w:rPr>
          <w:spacing w:val="67"/>
        </w:rPr>
        <w:t> </w:t>
      </w:r>
      <w:r>
        <w:rPr>
          <w:spacing w:val="-1"/>
        </w:rPr>
        <w:t>рту,</w:t>
      </w:r>
      <w:r>
        <w:rPr>
          <w:spacing w:val="65"/>
        </w:rPr>
        <w:t> </w:t>
      </w:r>
      <w:r>
        <w:rPr>
          <w:spacing w:val="-1"/>
        </w:rPr>
        <w:t>покраснение</w:t>
      </w:r>
      <w:r>
        <w:rPr>
          <w:spacing w:val="64"/>
        </w:rPr>
        <w:t> </w:t>
      </w:r>
      <w:r>
        <w:rPr>
          <w:spacing w:val="-1"/>
        </w:rPr>
        <w:t>или</w:t>
      </w:r>
      <w:r>
        <w:rPr>
          <w:spacing w:val="64"/>
        </w:rPr>
        <w:t> </w:t>
      </w:r>
      <w:r>
        <w:rPr>
          <w:spacing w:val="-1"/>
        </w:rPr>
        <w:t>бледность</w:t>
      </w:r>
      <w:r>
        <w:rPr>
          <w:spacing w:val="61"/>
        </w:rPr>
        <w:t> </w:t>
      </w:r>
      <w:r>
        <w:rPr>
          <w:spacing w:val="-1"/>
        </w:rPr>
        <w:t>кожи, потливость, головные</w:t>
      </w:r>
      <w:r>
        <w:rPr>
          <w:spacing w:val="-3"/>
        </w:rPr>
        <w:t> </w:t>
      </w:r>
      <w:r>
        <w:rPr>
          <w:spacing w:val="-1"/>
        </w:rPr>
        <w:t>боли</w:t>
      </w:r>
      <w:r>
        <w:rPr/>
        <w:t> с</w:t>
      </w:r>
      <w:r>
        <w:rPr>
          <w:spacing w:val="-1"/>
        </w:rPr>
        <w:t> чувством</w:t>
      </w:r>
      <w:r>
        <w:rPr/>
        <w:t> </w:t>
      </w:r>
      <w:r>
        <w:rPr>
          <w:spacing w:val="-1"/>
        </w:rPr>
        <w:t>напряжения)</w:t>
      </w:r>
    </w:p>
    <w:p>
      <w:pPr>
        <w:pStyle w:val="BodyText"/>
        <w:numPr>
          <w:ilvl w:val="0"/>
          <w:numId w:val="37"/>
        </w:numPr>
        <w:tabs>
          <w:tab w:pos="385" w:val="left" w:leader="none"/>
        </w:tabs>
        <w:spacing w:line="360" w:lineRule="auto" w:before="6" w:after="0"/>
        <w:ind w:left="462" w:right="110" w:hanging="360"/>
        <w:jc w:val="both"/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>Поведение</w:t>
      </w:r>
      <w:r>
        <w:rPr>
          <w:rFonts w:ascii="Times New Roman" w:hAnsi="Times New Roman"/>
          <w:b/>
          <w:spacing w:val="33"/>
        </w:rPr>
        <w:t> </w:t>
      </w:r>
      <w:r>
        <w:rPr>
          <w:rFonts w:ascii="Times New Roman" w:hAnsi="Times New Roman"/>
          <w:b/>
          <w:spacing w:val="-1"/>
        </w:rPr>
        <w:t>при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  <w:b/>
          <w:spacing w:val="-1"/>
        </w:rPr>
        <w:t>осмотре</w:t>
      </w:r>
      <w:r>
        <w:rPr>
          <w:rFonts w:ascii="Times New Roman" w:hAnsi="Times New Roman"/>
          <w:b/>
          <w:spacing w:val="32"/>
        </w:rPr>
        <w:t> </w:t>
      </w:r>
      <w:r>
        <w:rPr>
          <w:spacing w:val="-1"/>
        </w:rPr>
        <w:t>(ерзанье</w:t>
      </w:r>
      <w:r>
        <w:rPr>
          <w:spacing w:val="30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стуле,</w:t>
      </w:r>
      <w:r>
        <w:rPr>
          <w:spacing w:val="32"/>
        </w:rPr>
        <w:t> </w:t>
      </w:r>
      <w:r>
        <w:rPr>
          <w:spacing w:val="-1"/>
        </w:rPr>
        <w:t>беспокойная</w:t>
      </w:r>
      <w:r>
        <w:rPr>
          <w:spacing w:val="31"/>
        </w:rPr>
        <w:t> </w:t>
      </w:r>
      <w:r>
        <w:rPr>
          <w:spacing w:val="-1"/>
        </w:rPr>
        <w:t>жестикуляция</w:t>
      </w:r>
      <w:r>
        <w:rPr>
          <w:spacing w:val="3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походка,</w:t>
      </w:r>
      <w:r>
        <w:rPr>
          <w:spacing w:val="53"/>
        </w:rPr>
        <w:t> </w:t>
      </w:r>
      <w:r>
        <w:rPr>
          <w:spacing w:val="-1"/>
        </w:rPr>
        <w:t>тремор,</w:t>
      </w:r>
      <w:r>
        <w:rPr>
          <w:spacing w:val="53"/>
        </w:rPr>
        <w:t> </w:t>
      </w:r>
      <w:r>
        <w:rPr>
          <w:spacing w:val="-1"/>
        </w:rPr>
        <w:t>нахмуривание</w:t>
      </w:r>
      <w:r>
        <w:rPr>
          <w:spacing w:val="54"/>
        </w:rPr>
        <w:t> </w:t>
      </w:r>
      <w:r>
        <w:rPr>
          <w:spacing w:val="-1"/>
        </w:rPr>
        <w:t>лица,</w:t>
      </w:r>
      <w:r>
        <w:rPr>
          <w:spacing w:val="53"/>
        </w:rPr>
        <w:t> </w:t>
      </w:r>
      <w:r>
        <w:rPr>
          <w:spacing w:val="-1"/>
        </w:rPr>
        <w:t>напряженное</w:t>
      </w:r>
      <w:r>
        <w:rPr>
          <w:spacing w:val="54"/>
        </w:rPr>
        <w:t> </w:t>
      </w:r>
      <w:r>
        <w:rPr>
          <w:spacing w:val="-1"/>
        </w:rPr>
        <w:t>выражение</w:t>
      </w:r>
      <w:r>
        <w:rPr>
          <w:spacing w:val="54"/>
        </w:rPr>
        <w:t> </w:t>
      </w:r>
      <w:r>
        <w:rPr>
          <w:spacing w:val="-1"/>
        </w:rPr>
        <w:t>лица,</w:t>
      </w:r>
      <w:r>
        <w:rPr>
          <w:spacing w:val="29"/>
        </w:rPr>
        <w:t> </w:t>
      </w:r>
      <w:r>
        <w:rPr>
          <w:spacing w:val="-1"/>
        </w:rPr>
        <w:t>вздохи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учащенное</w:t>
      </w:r>
      <w:r>
        <w:rPr/>
        <w:t> </w:t>
      </w:r>
      <w:r>
        <w:rPr>
          <w:spacing w:val="-1"/>
        </w:rPr>
        <w:t>дыхание, частое</w:t>
      </w:r>
      <w:r>
        <w:rPr>
          <w:spacing w:val="-3"/>
        </w:rPr>
        <w:t> </w:t>
      </w:r>
      <w:r>
        <w:rPr/>
        <w:t>сглатывание </w:t>
      </w:r>
      <w:r>
        <w:rPr>
          <w:spacing w:val="-2"/>
        </w:rPr>
        <w:t>слюны)</w:t>
      </w:r>
    </w:p>
    <w:p>
      <w:pPr>
        <w:spacing w:after="0" w:line="360" w:lineRule="auto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1219" w:right="0"/>
        <w:jc w:val="left"/>
        <w:rPr>
          <w:b w:val="0"/>
          <w:bCs w:val="0"/>
        </w:rPr>
      </w:pPr>
      <w:r>
        <w:rPr>
          <w:spacing w:val="-1"/>
        </w:rPr>
        <w:t>РЕГИСТРАЦИОННЫЙ</w:t>
      </w:r>
      <w:r>
        <w:rPr/>
        <w:t> </w:t>
      </w:r>
      <w:r>
        <w:rPr>
          <w:spacing w:val="-1"/>
        </w:rPr>
        <w:t>БЛАНК</w:t>
      </w:r>
      <w:r>
        <w:rPr/>
        <w:t> К </w:t>
      </w:r>
      <w:r>
        <w:rPr>
          <w:spacing w:val="-2"/>
        </w:rPr>
        <w:t>ШКАЛЕ</w:t>
      </w:r>
      <w:r>
        <w:rPr/>
        <w:t> </w:t>
      </w:r>
      <w:r>
        <w:rPr>
          <w:spacing w:val="-1"/>
        </w:rPr>
        <w:t>ГАМИЛЬТОНА</w:t>
      </w:r>
      <w:r>
        <w:rPr>
          <w:b w:val="0"/>
        </w:rPr>
      </w:r>
    </w:p>
    <w:p>
      <w:pPr>
        <w:spacing w:before="161"/>
        <w:ind w:left="0" w:right="2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(тревога)</w:t>
      </w:r>
      <w:r>
        <w:rPr>
          <w:rFonts w:ascii="Times New Roman" w:hAnsi="Times New Roman"/>
          <w:sz w:val="28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790" w:right="0"/>
        <w:jc w:val="left"/>
      </w:pPr>
      <w:r>
        <w:rPr>
          <w:spacing w:val="-1"/>
        </w:rPr>
        <w:t>Ф.И.О. </w:t>
      </w:r>
      <w:r>
        <w:rPr>
          <w:u w:val="single" w:color="000000"/>
        </w:rPr>
        <w:t> 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939"/>
        <w:gridCol w:w="940"/>
        <w:gridCol w:w="938"/>
        <w:gridCol w:w="940"/>
        <w:gridCol w:w="936"/>
      </w:tblGrid>
      <w:tr>
        <w:trPr>
          <w:trHeight w:val="986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9"/>
              <w:ind w:left="13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Пункт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шкалы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693" w:type="dxa"/>
            <w:gridSpan w:val="5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55"/>
              <w:ind w:left="3" w:right="-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(</w:t>
            </w:r>
            <w:r>
              <w:rPr>
                <w:rFonts w:ascii="Times New Roman" w:hAnsi="Times New Roman"/>
                <w:spacing w:val="-1"/>
                <w:sz w:val="28"/>
              </w:rPr>
              <w:t>обвести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соответствующие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состоянию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spacing w:val="-1"/>
                <w:sz w:val="28"/>
              </w:rPr>
              <w:t> Тревожное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настроение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>
              <w:rPr>
                <w:rFonts w:ascii="Times New Roman" w:hAnsi="Times New Roman"/>
                <w:spacing w:val="-1"/>
                <w:sz w:val="28"/>
              </w:rPr>
              <w:t> Напряжение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5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>
              <w:rPr>
                <w:rFonts w:ascii="Times New Roman" w:hAnsi="Times New Roman"/>
                <w:spacing w:val="-1"/>
                <w:sz w:val="28"/>
              </w:rPr>
              <w:t> Страхи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  <w:r>
              <w:rPr>
                <w:rFonts w:ascii="Times New Roman" w:hAnsi="Times New Roman"/>
                <w:spacing w:val="-1"/>
                <w:sz w:val="28"/>
              </w:rPr>
              <w:t> Инсомния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  <w:r>
              <w:rPr>
                <w:rFonts w:ascii="Times New Roman" w:hAnsi="Times New Roman"/>
                <w:spacing w:val="-1"/>
                <w:sz w:val="28"/>
              </w:rPr>
              <w:t> Интеллектуальные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нарушения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>
              <w:rPr>
                <w:rFonts w:ascii="Times New Roman" w:hAnsi="Times New Roman"/>
                <w:spacing w:val="-1"/>
                <w:sz w:val="28"/>
              </w:rPr>
              <w:t> Депрессивное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настроение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7.Соматические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мышечные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8.Соматические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сенсорные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  <w:r>
              <w:rPr>
                <w:rFonts w:ascii="Times New Roman" w:hAnsi="Times New Roman"/>
                <w:spacing w:val="-1"/>
                <w:sz w:val="28"/>
              </w:rPr>
              <w:t> Сердечно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сосудистые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10.</w:t>
            </w:r>
            <w:r>
              <w:rPr>
                <w:rFonts w:ascii="Times New Roman" w:hAnsi="Times New Roman"/>
                <w:spacing w:val="-1"/>
                <w:sz w:val="28"/>
              </w:rPr>
              <w:t> Респираторные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11.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Гастроинтестинальные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  <w:r>
              <w:rPr>
                <w:rFonts w:ascii="Times New Roman" w:hAnsi="Times New Roman"/>
                <w:spacing w:val="-1"/>
                <w:sz w:val="28"/>
              </w:rPr>
              <w:t> Мочеполовые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4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13.</w:t>
            </w:r>
            <w:r>
              <w:rPr>
                <w:rFonts w:ascii="Times New Roman" w:hAnsi="Times New Roman"/>
                <w:spacing w:val="-1"/>
                <w:sz w:val="28"/>
              </w:rPr>
              <w:t> Вегетативные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симптомы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502" w:hRule="exact"/>
        </w:trPr>
        <w:tc>
          <w:tcPr>
            <w:tcW w:w="46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14.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Поведение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осмотре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4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2" w:right="3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5" w:right="3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3" w:right="3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</w:tbl>
    <w:p>
      <w:pPr>
        <w:spacing w:after="0" w:line="314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2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bookmark229" w:id="437"/>
      <w:bookmarkEnd w:id="437"/>
      <w:r>
        <w:rPr>
          <w:b w:val="0"/>
        </w:rPr>
      </w:r>
      <w:r>
        <w:rPr>
          <w:spacing w:val="-1"/>
        </w:rPr>
        <w:t>Приложение</w:t>
      </w:r>
      <w:r>
        <w:rPr/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b w:val="0"/>
        </w:rPr>
      </w:r>
    </w:p>
    <w:p>
      <w:pPr>
        <w:spacing w:line="400" w:lineRule="exact" w:before="3"/>
        <w:rPr>
          <w:sz w:val="40"/>
          <w:szCs w:val="40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Шкала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Гамильтона</w:t>
      </w:r>
      <w:r>
        <w:rPr>
          <w:rFonts w:ascii="Times New Roman" w:hAnsi="Times New Roman"/>
          <w:b/>
          <w:spacing w:val="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(HDRS</w:t>
      </w:r>
      <w:r>
        <w:rPr>
          <w:rFonts w:ascii="Times New Roman" w:hAnsi="Times New Roman"/>
          <w:b/>
          <w:spacing w:val="-1"/>
          <w:sz w:val="28"/>
        </w:rPr>
        <w:t>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для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оценки депрессии</w:t>
      </w:r>
      <w:r>
        <w:rPr>
          <w:rFonts w:ascii="Times New Roman" w:hAnsi="Times New Roman"/>
          <w:sz w:val="28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numPr>
          <w:ilvl w:val="0"/>
          <w:numId w:val="38"/>
        </w:numPr>
        <w:tabs>
          <w:tab w:pos="642" w:val="left" w:leader="none"/>
          <w:tab w:pos="3007" w:val="left" w:leader="none"/>
          <w:tab w:pos="5063" w:val="left" w:leader="none"/>
          <w:tab w:pos="7611" w:val="left" w:leader="none"/>
        </w:tabs>
        <w:spacing w:line="359" w:lineRule="auto" w:before="0"/>
        <w:ind w:left="102" w:right="106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Депрессивное</w:t>
        <w:tab/>
        <w:t>настроение</w:t>
        <w:tab/>
      </w:r>
      <w:r>
        <w:rPr>
          <w:rFonts w:ascii="Times New Roman" w:hAnsi="Times New Roman"/>
          <w:spacing w:val="-1"/>
          <w:sz w:val="28"/>
        </w:rPr>
        <w:t>(подавленность,</w:t>
        <w:tab/>
        <w:t>безнадежность,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беспомощность, чувство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собственной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малоценности)</w:t>
      </w:r>
    </w:p>
    <w:p>
      <w:pPr>
        <w:pStyle w:val="BodyText"/>
        <w:spacing w:line="240" w:lineRule="auto" w:before="6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spacing w:line="361" w:lineRule="auto" w:before="160"/>
        <w:ind w:left="641" w:right="1387"/>
        <w:jc w:val="left"/>
      </w:pP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выражение</w:t>
      </w:r>
      <w:r>
        <w:rPr/>
        <w:t> </w:t>
      </w:r>
      <w:r>
        <w:rPr>
          <w:spacing w:val="-1"/>
        </w:rPr>
        <w:t>указанного</w:t>
      </w:r>
      <w:r>
        <w:rPr>
          <w:spacing w:val="1"/>
        </w:rPr>
        <w:t> </w:t>
      </w:r>
      <w:r>
        <w:rPr>
          <w:spacing w:val="-1"/>
        </w:rPr>
        <w:t>чувства</w:t>
      </w:r>
      <w:r>
        <w:rPr/>
        <w:t>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-3"/>
        </w:rPr>
        <w:t> </w:t>
      </w:r>
      <w:r>
        <w:rPr>
          <w:spacing w:val="-1"/>
        </w:rPr>
        <w:t>прямом</w:t>
      </w:r>
      <w:r>
        <w:rPr/>
        <w:t> </w:t>
      </w:r>
      <w:r>
        <w:rPr>
          <w:spacing w:val="-2"/>
        </w:rPr>
        <w:t>вопросе</w:t>
      </w:r>
      <w:r>
        <w:rPr>
          <w:spacing w:val="37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жалоба</w:t>
      </w:r>
      <w:r>
        <w:rPr/>
        <w:t> </w:t>
      </w:r>
      <w:r>
        <w:rPr>
          <w:spacing w:val="-1"/>
        </w:rPr>
        <w:t>высказывается</w:t>
      </w:r>
      <w:r>
        <w:rPr/>
        <w:t> </w:t>
      </w:r>
      <w:r>
        <w:rPr>
          <w:spacing w:val="-2"/>
        </w:rPr>
        <w:t>спонтанно</w:t>
      </w:r>
    </w:p>
    <w:p>
      <w:pPr>
        <w:pStyle w:val="BodyText"/>
        <w:numPr>
          <w:ilvl w:val="0"/>
          <w:numId w:val="39"/>
        </w:numPr>
        <w:tabs>
          <w:tab w:pos="853" w:val="left" w:leader="none"/>
        </w:tabs>
        <w:spacing w:line="240" w:lineRule="auto" w:before="3" w:after="0"/>
        <w:ind w:left="1002" w:right="0" w:hanging="36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определяется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вербально</w:t>
      </w:r>
      <w:r>
        <w:rPr>
          <w:spacing w:val="1"/>
        </w:rPr>
        <w:t> </w:t>
      </w:r>
      <w:r>
        <w:rPr>
          <w:spacing w:val="-1"/>
        </w:rPr>
        <w:t>(поза, </w:t>
      </w:r>
      <w:r>
        <w:rPr/>
        <w:t>мимика, </w:t>
      </w:r>
      <w:r>
        <w:rPr>
          <w:spacing w:val="-1"/>
        </w:rPr>
        <w:t>голос,</w:t>
      </w:r>
      <w:r>
        <w:rPr>
          <w:spacing w:val="-4"/>
        </w:rPr>
        <w:t> </w:t>
      </w:r>
      <w:r>
        <w:rPr>
          <w:spacing w:val="-1"/>
        </w:rPr>
        <w:t>плаксивость)</w:t>
      </w:r>
    </w:p>
    <w:p>
      <w:pPr>
        <w:pStyle w:val="BodyText"/>
        <w:numPr>
          <w:ilvl w:val="0"/>
          <w:numId w:val="39"/>
        </w:numPr>
        <w:tabs>
          <w:tab w:pos="870" w:val="left" w:leader="none"/>
        </w:tabs>
        <w:spacing w:line="359" w:lineRule="auto" w:before="161" w:after="0"/>
        <w:ind w:left="1002" w:right="114" w:hanging="36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пациент</w:t>
      </w:r>
      <w:r>
        <w:rPr>
          <w:spacing w:val="15"/>
        </w:rPr>
        <w:t> </w:t>
      </w:r>
      <w:r>
        <w:rPr>
          <w:spacing w:val="-1"/>
        </w:rPr>
        <w:t>выражает</w:t>
      </w:r>
      <w:r>
        <w:rPr>
          <w:spacing w:val="15"/>
        </w:rPr>
        <w:t> </w:t>
      </w:r>
      <w:r>
        <w:rPr>
          <w:spacing w:val="-1"/>
        </w:rPr>
        <w:t>только</w:t>
      </w:r>
      <w:r>
        <w:rPr>
          <w:spacing w:val="17"/>
        </w:rPr>
        <w:t> </w:t>
      </w:r>
      <w:r>
        <w:rPr/>
        <w:t>эти</w:t>
      </w:r>
      <w:r>
        <w:rPr>
          <w:spacing w:val="16"/>
        </w:rPr>
        <w:t> </w:t>
      </w:r>
      <w:r>
        <w:rPr>
          <w:spacing w:val="-1"/>
        </w:rPr>
        <w:t>чувства,</w:t>
      </w:r>
      <w:r>
        <w:rPr>
          <w:spacing w:val="15"/>
        </w:rPr>
        <w:t> </w:t>
      </w:r>
      <w:r>
        <w:rPr/>
        <w:t>как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высказываниях,</w:t>
      </w:r>
      <w:r>
        <w:rPr>
          <w:spacing w:val="15"/>
        </w:rPr>
        <w:t> </w:t>
      </w:r>
      <w:r>
        <w:rPr/>
        <w:t>так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не</w:t>
      </w:r>
      <w:r>
        <w:rPr>
          <w:spacing w:val="29"/>
        </w:rPr>
        <w:t> </w:t>
      </w:r>
      <w:r>
        <w:rPr>
          <w:spacing w:val="-1"/>
        </w:rPr>
        <w:t>вербально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3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Чувство</w:t>
      </w:r>
      <w:r>
        <w:rPr>
          <w:spacing w:val="1"/>
        </w:rPr>
        <w:t> </w:t>
      </w:r>
      <w:r>
        <w:rPr>
          <w:spacing w:val="-1"/>
        </w:rPr>
        <w:t>вины</w:t>
      </w:r>
      <w:r>
        <w:rPr>
          <w:b w:val="0"/>
        </w:rPr>
      </w:r>
    </w:p>
    <w:p>
      <w:pPr>
        <w:pStyle w:val="BodyText"/>
        <w:spacing w:line="240" w:lineRule="auto" w:before="15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0"/>
        </w:numPr>
        <w:tabs>
          <w:tab w:pos="853" w:val="left" w:leader="none"/>
        </w:tabs>
        <w:spacing w:line="240" w:lineRule="auto" w:before="160" w:after="0"/>
        <w:ind w:left="997" w:right="0" w:hanging="356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самоуничижение, </w:t>
      </w:r>
      <w:r>
        <w:rPr/>
        <w:t>считает,</w:t>
      </w:r>
      <w:r>
        <w:rPr>
          <w:spacing w:val="-1"/>
        </w:rPr>
        <w:t> </w:t>
      </w:r>
      <w:r>
        <w:rPr>
          <w:spacing w:val="-2"/>
        </w:rPr>
        <w:t>что</w:t>
      </w:r>
      <w:r>
        <w:rPr>
          <w:spacing w:val="1"/>
        </w:rPr>
        <w:t> </w:t>
      </w:r>
      <w:r>
        <w:rPr>
          <w:spacing w:val="-2"/>
        </w:rPr>
        <w:t>подвел</w:t>
      </w:r>
      <w:r>
        <w:rPr>
          <w:spacing w:val="-1"/>
        </w:rPr>
        <w:t> других</w:t>
      </w:r>
    </w:p>
    <w:p>
      <w:pPr>
        <w:pStyle w:val="BodyText"/>
        <w:numPr>
          <w:ilvl w:val="0"/>
          <w:numId w:val="40"/>
        </w:numPr>
        <w:tabs>
          <w:tab w:pos="1081" w:val="left" w:leader="none"/>
          <w:tab w:pos="1472" w:val="left" w:leader="none"/>
          <w:tab w:pos="2700" w:val="left" w:leader="none"/>
          <w:tab w:pos="4501" w:val="left" w:leader="none"/>
          <w:tab w:pos="5486" w:val="left" w:leader="none"/>
          <w:tab w:pos="7369" w:val="left" w:leader="none"/>
          <w:tab w:pos="9312" w:val="left" w:leader="none"/>
        </w:tabs>
        <w:spacing w:line="361" w:lineRule="auto" w:before="160" w:after="0"/>
        <w:ind w:left="997" w:right="113" w:hanging="356"/>
        <w:jc w:val="left"/>
      </w:pPr>
      <w:r>
        <w:rPr>
          <w:rFonts w:ascii="Times New Roman" w:hAnsi="Times New Roman"/>
        </w:rPr>
        <w:t>-</w:t>
        <w:tab/>
      </w:r>
      <w:r>
        <w:rPr>
          <w:spacing w:val="-1"/>
        </w:rPr>
        <w:t>чувство</w:t>
        <w:tab/>
        <w:t>собственной</w:t>
        <w:tab/>
        <w:t>вины,</w:t>
        <w:tab/>
        <w:t>мучительные</w:t>
        <w:tab/>
        <w:t>размышления</w:t>
        <w:tab/>
      </w:r>
      <w:r>
        <w:rPr/>
        <w:t>о</w:t>
      </w:r>
      <w:r>
        <w:rPr>
          <w:spacing w:val="35"/>
        </w:rPr>
        <w:t> </w:t>
      </w:r>
      <w:r>
        <w:rPr>
          <w:spacing w:val="-1"/>
        </w:rPr>
        <w:t>собственных</w:t>
      </w:r>
      <w:r>
        <w:rPr>
          <w:spacing w:val="-3"/>
        </w:rPr>
        <w:t> </w:t>
      </w:r>
      <w:r>
        <w:rPr>
          <w:spacing w:val="-1"/>
        </w:rPr>
        <w:t>ошибках</w:t>
      </w:r>
      <w:r>
        <w:rPr>
          <w:spacing w:val="1"/>
        </w:rPr>
        <w:t> </w:t>
      </w:r>
      <w:r>
        <w:rPr/>
        <w:t>и </w:t>
      </w:r>
      <w:r>
        <w:rPr>
          <w:spacing w:val="-2"/>
        </w:rPr>
        <w:t>грехах</w:t>
      </w:r>
    </w:p>
    <w:p>
      <w:pPr>
        <w:pStyle w:val="BodyText"/>
        <w:numPr>
          <w:ilvl w:val="0"/>
          <w:numId w:val="40"/>
        </w:numPr>
        <w:tabs>
          <w:tab w:pos="882" w:val="left" w:leader="none"/>
        </w:tabs>
        <w:spacing w:line="360" w:lineRule="auto" w:before="3" w:after="0"/>
        <w:ind w:left="997" w:right="113" w:hanging="356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настоящее</w:t>
      </w:r>
      <w:r>
        <w:rPr>
          <w:spacing w:val="28"/>
        </w:rPr>
        <w:t> </w:t>
      </w:r>
      <w:r>
        <w:rPr>
          <w:spacing w:val="-1"/>
        </w:rPr>
        <w:t>заболевание</w:t>
      </w:r>
      <w:r>
        <w:rPr>
          <w:spacing w:val="27"/>
        </w:rPr>
        <w:t> </w:t>
      </w:r>
      <w:r>
        <w:rPr>
          <w:spacing w:val="-1"/>
        </w:rPr>
        <w:t>расценивается</w:t>
      </w:r>
      <w:r>
        <w:rPr>
          <w:spacing w:val="28"/>
        </w:rPr>
        <w:t> </w:t>
      </w:r>
      <w:r>
        <w:rPr/>
        <w:t>как</w:t>
      </w:r>
      <w:r>
        <w:rPr>
          <w:spacing w:val="26"/>
        </w:rPr>
        <w:t> </w:t>
      </w:r>
      <w:r>
        <w:rPr>
          <w:spacing w:val="-1"/>
        </w:rPr>
        <w:t>наказание,</w:t>
      </w:r>
      <w:r>
        <w:rPr>
          <w:spacing w:val="27"/>
        </w:rPr>
        <w:t> </w:t>
      </w:r>
      <w:r>
        <w:rPr>
          <w:spacing w:val="-1"/>
        </w:rPr>
        <w:t>бредовые</w:t>
      </w:r>
      <w:r>
        <w:rPr>
          <w:spacing w:val="28"/>
        </w:rPr>
        <w:t> </w:t>
      </w:r>
      <w:r>
        <w:rPr>
          <w:spacing w:val="-2"/>
        </w:rPr>
        <w:t>идеи</w:t>
      </w:r>
      <w:r>
        <w:rPr>
          <w:spacing w:val="35"/>
        </w:rPr>
        <w:t> </w:t>
      </w:r>
      <w:r>
        <w:rPr>
          <w:spacing w:val="-1"/>
        </w:rPr>
        <w:t>виновности</w:t>
      </w:r>
    </w:p>
    <w:p>
      <w:pPr>
        <w:pStyle w:val="BodyText"/>
        <w:numPr>
          <w:ilvl w:val="0"/>
          <w:numId w:val="40"/>
        </w:numPr>
        <w:tabs>
          <w:tab w:pos="1026" w:val="left" w:leader="none"/>
        </w:tabs>
        <w:spacing w:line="360" w:lineRule="auto" w:before="5" w:after="0"/>
        <w:ind w:left="997" w:right="109" w:hanging="356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вербальные</w:t>
      </w:r>
      <w:r>
        <w:rPr>
          <w:spacing w:val="29"/>
        </w:rPr>
        <w:t> </w:t>
      </w:r>
      <w:r>
        <w:rPr>
          <w:spacing w:val="-1"/>
        </w:rPr>
        <w:t>галлюцинации</w:t>
      </w:r>
      <w:r>
        <w:rPr>
          <w:spacing w:val="30"/>
        </w:rPr>
        <w:t> </w:t>
      </w:r>
      <w:r>
        <w:rPr>
          <w:spacing w:val="-1"/>
        </w:rPr>
        <w:t>обвиняющего</w:t>
      </w:r>
      <w:r>
        <w:rPr>
          <w:spacing w:val="30"/>
        </w:rPr>
        <w:t> </w:t>
      </w:r>
      <w:r>
        <w:rPr>
          <w:spacing w:val="-1"/>
        </w:rPr>
        <w:t>и/или</w:t>
      </w:r>
      <w:r>
        <w:rPr>
          <w:spacing w:val="30"/>
        </w:rPr>
        <w:t> </w:t>
      </w:r>
      <w:r>
        <w:rPr>
          <w:spacing w:val="-1"/>
        </w:rPr>
        <w:t>осуждающего</w:t>
      </w:r>
      <w:r>
        <w:rPr>
          <w:spacing w:val="31"/>
        </w:rPr>
        <w:t> </w:t>
      </w:r>
      <w:r>
        <w:rPr>
          <w:spacing w:val="-1"/>
        </w:rPr>
        <w:t>содержания,</w:t>
      </w:r>
      <w:r>
        <w:rPr>
          <w:spacing w:val="28"/>
        </w:rPr>
        <w:t> </w:t>
      </w:r>
      <w:r>
        <w:rPr>
          <w:spacing w:val="-1"/>
        </w:rPr>
        <w:t>и/или</w:t>
      </w:r>
      <w:r>
        <w:rPr>
          <w:spacing w:val="29"/>
        </w:rPr>
        <w:t> </w:t>
      </w:r>
      <w:r>
        <w:rPr>
          <w:spacing w:val="-1"/>
        </w:rPr>
        <w:t>зрительные</w:t>
      </w:r>
      <w:r>
        <w:rPr>
          <w:spacing w:val="29"/>
        </w:rPr>
        <w:t> </w:t>
      </w:r>
      <w:r>
        <w:rPr>
          <w:spacing w:val="-1"/>
        </w:rPr>
        <w:t>галлюцинации</w:t>
      </w:r>
      <w:r>
        <w:rPr>
          <w:spacing w:val="29"/>
        </w:rPr>
        <w:t> </w:t>
      </w:r>
      <w:r>
        <w:rPr>
          <w:spacing w:val="-1"/>
        </w:rPr>
        <w:t>угрожающего</w:t>
      </w:r>
      <w:r>
        <w:rPr>
          <w:spacing w:val="35"/>
        </w:rPr>
        <w:t> </w:t>
      </w:r>
      <w:r>
        <w:rPr>
          <w:spacing w:val="-1"/>
        </w:rPr>
        <w:t>содержания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9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Суицидальные</w:t>
      </w:r>
      <w:r>
        <w:rPr/>
        <w:t> </w:t>
      </w:r>
      <w:r>
        <w:rPr>
          <w:spacing w:val="-1"/>
        </w:rPr>
        <w:t>намерения</w:t>
      </w:r>
      <w:r>
        <w:rPr>
          <w:b w:val="0"/>
        </w:rPr>
      </w:r>
    </w:p>
    <w:p>
      <w:pPr>
        <w:pStyle w:val="BodyText"/>
        <w:spacing w:line="240" w:lineRule="auto" w:before="15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1"/>
        </w:numPr>
        <w:tabs>
          <w:tab w:pos="853" w:val="left" w:leader="none"/>
        </w:tabs>
        <w:spacing w:line="240" w:lineRule="auto" w:before="160" w:after="0"/>
        <w:ind w:left="642" w:right="0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чувство, </w:t>
      </w:r>
      <w:r>
        <w:rPr/>
        <w:t>что</w:t>
      </w:r>
      <w:r>
        <w:rPr>
          <w:spacing w:val="1"/>
        </w:rPr>
        <w:t> </w:t>
      </w:r>
      <w:r>
        <w:rPr>
          <w:spacing w:val="-2"/>
        </w:rPr>
        <w:t>жить</w:t>
      </w:r>
      <w:r>
        <w:rPr>
          <w:spacing w:val="-1"/>
        </w:rPr>
        <w:t> </w:t>
      </w:r>
      <w:r>
        <w:rPr/>
        <w:t>не </w:t>
      </w:r>
      <w:r>
        <w:rPr>
          <w:spacing w:val="-1"/>
        </w:rPr>
        <w:t>стоит</w:t>
      </w:r>
    </w:p>
    <w:p>
      <w:pPr>
        <w:pStyle w:val="BodyText"/>
        <w:numPr>
          <w:ilvl w:val="0"/>
          <w:numId w:val="41"/>
        </w:numPr>
        <w:tabs>
          <w:tab w:pos="853" w:val="left" w:leader="none"/>
        </w:tabs>
        <w:spacing w:line="360" w:lineRule="auto" w:before="163" w:after="0"/>
        <w:ind w:left="642" w:right="945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желание</w:t>
      </w:r>
      <w:r>
        <w:rPr/>
        <w:t> </w:t>
      </w:r>
      <w:r>
        <w:rPr>
          <w:spacing w:val="-1"/>
        </w:rPr>
        <w:t>смерти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мысли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</w:rPr>
        <w:t>возможности</w:t>
      </w:r>
      <w:r>
        <w:rPr/>
        <w:t> </w:t>
      </w:r>
      <w:r>
        <w:rPr>
          <w:spacing w:val="-1"/>
        </w:rPr>
        <w:t>собственной</w:t>
      </w:r>
      <w:r>
        <w:rPr>
          <w:spacing w:val="-2"/>
        </w:rPr>
        <w:t> </w:t>
      </w:r>
      <w:r>
        <w:rPr>
          <w:spacing w:val="-1"/>
        </w:rPr>
        <w:t>смерти</w:t>
      </w:r>
      <w:r>
        <w:rPr>
          <w:spacing w:val="27"/>
        </w:rPr>
        <w:t> </w:t>
      </w: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суицидальные</w:t>
      </w:r>
      <w:r>
        <w:rPr/>
        <w:t> </w:t>
      </w:r>
      <w:r>
        <w:rPr>
          <w:spacing w:val="-1"/>
        </w:rPr>
        <w:t>высказывания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2"/>
        </w:rPr>
        <w:t>жесты</w:t>
      </w:r>
    </w:p>
    <w:p>
      <w:pPr>
        <w:pStyle w:val="BodyText"/>
        <w:spacing w:line="240" w:lineRule="auto" w:before="5"/>
        <w:ind w:left="641" w:right="106"/>
        <w:jc w:val="left"/>
      </w:pP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суицидальные</w:t>
      </w:r>
      <w:r>
        <w:rPr/>
        <w:t> </w:t>
      </w:r>
      <w:r>
        <w:rPr>
          <w:spacing w:val="-1"/>
        </w:rPr>
        <w:t>попытки</w:t>
      </w:r>
    </w:p>
    <w:p>
      <w:pPr>
        <w:spacing w:after="0" w:line="240" w:lineRule="auto"/>
        <w:jc w:val="left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64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Ранняя</w:t>
      </w:r>
      <w:r>
        <w:rPr>
          <w:spacing w:val="-2"/>
        </w:rPr>
        <w:t> </w:t>
      </w:r>
      <w:r>
        <w:rPr>
          <w:spacing w:val="-1"/>
        </w:rPr>
        <w:t>бессонница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2"/>
        </w:rPr>
        <w:t>затруднений</w:t>
      </w:r>
      <w:r>
        <w:rPr/>
        <w:t>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засыпании</w:t>
      </w:r>
    </w:p>
    <w:p>
      <w:pPr>
        <w:pStyle w:val="BodyText"/>
        <w:numPr>
          <w:ilvl w:val="0"/>
          <w:numId w:val="42"/>
        </w:numPr>
        <w:tabs>
          <w:tab w:pos="937" w:val="left" w:leader="none"/>
        </w:tabs>
        <w:spacing w:line="359" w:lineRule="auto" w:before="160" w:after="0"/>
        <w:ind w:left="1002" w:right="116" w:hanging="360"/>
        <w:jc w:val="left"/>
      </w:pP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жалобы</w:t>
      </w:r>
      <w:r>
        <w:rPr/>
        <w:t> </w:t>
      </w:r>
      <w:r>
        <w:rPr>
          <w:spacing w:val="11"/>
        </w:rPr>
        <w:t> </w:t>
      </w:r>
      <w:r>
        <w:rPr/>
        <w:t>на </w:t>
      </w:r>
      <w:r>
        <w:rPr>
          <w:spacing w:val="13"/>
        </w:rPr>
        <w:t> </w:t>
      </w:r>
      <w:r>
        <w:rPr>
          <w:spacing w:val="-1"/>
        </w:rPr>
        <w:t>эпизодические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затруднения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засыпании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(более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30</w:t>
      </w:r>
      <w:r>
        <w:rPr>
          <w:spacing w:val="29"/>
        </w:rPr>
        <w:t> </w:t>
      </w:r>
      <w:r>
        <w:rPr>
          <w:spacing w:val="-1"/>
        </w:rPr>
        <w:t>минут)</w:t>
      </w:r>
    </w:p>
    <w:p>
      <w:pPr>
        <w:pStyle w:val="BodyText"/>
        <w:numPr>
          <w:ilvl w:val="0"/>
          <w:numId w:val="42"/>
        </w:numPr>
        <w:tabs>
          <w:tab w:pos="853" w:val="left" w:leader="none"/>
        </w:tabs>
        <w:spacing w:line="240" w:lineRule="auto" w:before="6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жалобы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невозможность заснуть каждую </w:t>
      </w:r>
      <w:r>
        <w:rPr/>
        <w:t>ночь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65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Средняя</w:t>
      </w:r>
      <w:r>
        <w:rPr>
          <w:spacing w:val="-2"/>
        </w:rPr>
        <w:t> </w:t>
      </w:r>
      <w:r>
        <w:rPr>
          <w:spacing w:val="-1"/>
        </w:rPr>
        <w:t>бессонница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3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жалобы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беспокойный</w:t>
      </w:r>
      <w:r>
        <w:rPr/>
        <w:t> </w:t>
      </w:r>
      <w:r>
        <w:rPr>
          <w:spacing w:val="-2"/>
        </w:rPr>
        <w:t>сон</w:t>
      </w:r>
      <w:r>
        <w:rPr/>
        <w:t> в</w:t>
      </w:r>
      <w:r>
        <w:rPr>
          <w:spacing w:val="-1"/>
        </w:rPr>
        <w:t> течение</w:t>
      </w:r>
      <w:r>
        <w:rPr/>
        <w:t> </w:t>
      </w:r>
      <w:r>
        <w:rPr>
          <w:spacing w:val="-1"/>
        </w:rPr>
        <w:t>всей</w:t>
      </w:r>
      <w:r>
        <w:rPr/>
        <w:t> </w:t>
      </w:r>
      <w:r>
        <w:rPr>
          <w:spacing w:val="-1"/>
        </w:rPr>
        <w:t>ночи</w:t>
      </w:r>
    </w:p>
    <w:p>
      <w:pPr>
        <w:pStyle w:val="BodyText"/>
        <w:numPr>
          <w:ilvl w:val="0"/>
          <w:numId w:val="43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многократные</w:t>
      </w:r>
      <w:r>
        <w:rPr>
          <w:spacing w:val="-3"/>
        </w:rPr>
        <w:t> </w:t>
      </w:r>
      <w:r>
        <w:rPr>
          <w:spacing w:val="-1"/>
        </w:rPr>
        <w:t>пробуждения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-1"/>
        </w:rPr>
        <w:t>всей</w:t>
      </w:r>
      <w:r>
        <w:rPr>
          <w:spacing w:val="1"/>
        </w:rPr>
        <w:t> </w:t>
      </w:r>
      <w:r>
        <w:rPr>
          <w:spacing w:val="-1"/>
        </w:rPr>
        <w:t>ночи, подъем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постели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66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Поздняя</w:t>
      </w:r>
      <w:r>
        <w:rPr>
          <w:spacing w:val="-2"/>
        </w:rPr>
        <w:t> </w:t>
      </w:r>
      <w:r>
        <w:rPr>
          <w:spacing w:val="-1"/>
        </w:rPr>
        <w:t>бессонница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 w:cs="Times New Roman" w:eastAsia="Times New Roman"/>
        </w:rPr>
        <w:t>0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отсутствие</w:t>
      </w:r>
    </w:p>
    <w:p>
      <w:pPr>
        <w:pStyle w:val="BodyText"/>
        <w:spacing w:line="359" w:lineRule="auto" w:before="160"/>
        <w:ind w:left="641" w:right="2603"/>
        <w:jc w:val="left"/>
      </w:pP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раннее</w:t>
      </w:r>
      <w:r>
        <w:rPr/>
        <w:t> </w:t>
      </w:r>
      <w:r>
        <w:rPr>
          <w:spacing w:val="-1"/>
        </w:rPr>
        <w:t>пробуждение</w:t>
      </w:r>
      <w:r>
        <w:rPr/>
        <w:t> с</w:t>
      </w:r>
      <w:r>
        <w:rPr>
          <w:spacing w:val="-4"/>
        </w:rPr>
        <w:t> </w:t>
      </w:r>
      <w:r>
        <w:rPr>
          <w:spacing w:val="-1"/>
        </w:rPr>
        <w:t>последующим</w:t>
      </w:r>
      <w:r>
        <w:rPr>
          <w:spacing w:val="-2"/>
        </w:rPr>
        <w:t> </w:t>
      </w:r>
      <w:r>
        <w:rPr>
          <w:spacing w:val="-1"/>
        </w:rPr>
        <w:t>засыпанием</w:t>
      </w:r>
      <w:r>
        <w:rPr>
          <w:spacing w:val="21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окончательное</w:t>
      </w:r>
      <w:r>
        <w:rPr>
          <w:spacing w:val="-3"/>
        </w:rPr>
        <w:t> </w:t>
      </w:r>
      <w:r>
        <w:rPr>
          <w:spacing w:val="-1"/>
        </w:rPr>
        <w:t>раннее</w:t>
      </w:r>
      <w:r>
        <w:rPr/>
        <w:t> </w:t>
      </w:r>
      <w:r>
        <w:rPr>
          <w:spacing w:val="-1"/>
        </w:rPr>
        <w:t>утреннее</w:t>
      </w:r>
      <w:r>
        <w:rPr/>
        <w:t> </w:t>
      </w:r>
      <w:r>
        <w:rPr>
          <w:spacing w:val="-1"/>
        </w:rPr>
        <w:t>пробуждение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1" w:after="0"/>
        <w:ind w:left="642" w:right="0" w:hanging="540"/>
        <w:jc w:val="left"/>
        <w:rPr>
          <w:b w:val="0"/>
          <w:bCs w:val="0"/>
        </w:rPr>
      </w:pPr>
      <w:r>
        <w:rPr>
          <w:spacing w:val="-2"/>
        </w:rPr>
        <w:t>Работоспособность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активность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трудностей</w:t>
      </w:r>
    </w:p>
    <w:p>
      <w:pPr>
        <w:pStyle w:val="BodyText"/>
        <w:numPr>
          <w:ilvl w:val="0"/>
          <w:numId w:val="44"/>
        </w:numPr>
        <w:tabs>
          <w:tab w:pos="858" w:val="left" w:leader="none"/>
        </w:tabs>
        <w:spacing w:line="359" w:lineRule="auto" w:before="160" w:after="0"/>
        <w:ind w:left="1002" w:right="113" w:hanging="36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мысли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ощущение</w:t>
      </w:r>
      <w:r>
        <w:rPr>
          <w:spacing w:val="1"/>
        </w:rPr>
        <w:t> </w:t>
      </w:r>
      <w:r>
        <w:rPr>
          <w:spacing w:val="-1"/>
        </w:rPr>
        <w:t>несостоятельности,</w:t>
      </w:r>
      <w:r>
        <w:rPr>
          <w:spacing w:val="3"/>
        </w:rPr>
        <w:t> </w:t>
      </w:r>
      <w:r>
        <w:rPr>
          <w:spacing w:val="-1"/>
        </w:rPr>
        <w:t>чувство</w:t>
      </w:r>
      <w:r>
        <w:rPr>
          <w:spacing w:val="4"/>
        </w:rPr>
        <w:t> </w:t>
      </w:r>
      <w:r>
        <w:rPr>
          <w:spacing w:val="-1"/>
        </w:rPr>
        <w:t>усталости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слабости,</w:t>
      </w:r>
      <w:r>
        <w:rPr>
          <w:spacing w:val="31"/>
        </w:rPr>
        <w:t> </w:t>
      </w:r>
      <w:r>
        <w:rPr>
          <w:spacing w:val="-1"/>
        </w:rPr>
        <w:t>связанное</w:t>
      </w:r>
      <w:r>
        <w:rPr/>
        <w:t> с</w:t>
      </w:r>
      <w:r>
        <w:rPr>
          <w:spacing w:val="-1"/>
        </w:rPr>
        <w:t> работой</w:t>
      </w:r>
      <w:r>
        <w:rPr>
          <w:spacing w:val="-2"/>
        </w:rPr>
        <w:t> </w:t>
      </w:r>
      <w:r>
        <w:rPr/>
        <w:t>или </w:t>
      </w:r>
      <w:r>
        <w:rPr>
          <w:spacing w:val="-2"/>
        </w:rPr>
        <w:t>хобби</w:t>
      </w:r>
    </w:p>
    <w:p>
      <w:pPr>
        <w:pStyle w:val="BodyText"/>
        <w:numPr>
          <w:ilvl w:val="0"/>
          <w:numId w:val="44"/>
        </w:numPr>
        <w:tabs>
          <w:tab w:pos="879" w:val="left" w:leader="none"/>
        </w:tabs>
        <w:spacing w:line="360" w:lineRule="auto" w:before="6" w:after="0"/>
        <w:ind w:left="1002" w:right="110" w:hanging="360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утрата</w:t>
      </w:r>
      <w:r>
        <w:rPr>
          <w:spacing w:val="25"/>
        </w:rPr>
        <w:t> </w:t>
      </w:r>
      <w:r>
        <w:rPr>
          <w:spacing w:val="-1"/>
        </w:rPr>
        <w:t>интереса</w:t>
      </w:r>
      <w:r>
        <w:rPr>
          <w:spacing w:val="26"/>
        </w:rPr>
        <w:t> </w:t>
      </w:r>
      <w:r>
        <w:rPr/>
        <w:t>к</w:t>
      </w:r>
      <w:r>
        <w:rPr>
          <w:spacing w:val="26"/>
        </w:rPr>
        <w:t> </w:t>
      </w:r>
      <w:r>
        <w:rPr>
          <w:spacing w:val="-1"/>
        </w:rPr>
        <w:t>работе</w:t>
      </w:r>
      <w:r>
        <w:rPr>
          <w:spacing w:val="25"/>
        </w:rPr>
        <w:t> </w:t>
      </w:r>
      <w:r>
        <w:rPr>
          <w:spacing w:val="-2"/>
        </w:rPr>
        <w:t>или</w:t>
      </w:r>
      <w:r>
        <w:rPr>
          <w:spacing w:val="26"/>
        </w:rPr>
        <w:t> </w:t>
      </w:r>
      <w:r>
        <w:rPr>
          <w:spacing w:val="-1"/>
        </w:rPr>
        <w:t>хобби,</w:t>
      </w:r>
      <w:r>
        <w:rPr>
          <w:spacing w:val="22"/>
        </w:rPr>
        <w:t> </w:t>
      </w:r>
      <w:r>
        <w:rPr>
          <w:spacing w:val="-1"/>
        </w:rPr>
        <w:t>выраженная</w:t>
      </w:r>
      <w:r>
        <w:rPr>
          <w:spacing w:val="26"/>
        </w:rPr>
        <w:t> </w:t>
      </w:r>
      <w:r>
        <w:rPr>
          <w:spacing w:val="-1"/>
        </w:rPr>
        <w:t>непосредственно</w:t>
      </w:r>
      <w:r>
        <w:rPr>
          <w:spacing w:val="26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жалобах</w:t>
      </w:r>
      <w:r>
        <w:rPr>
          <w:spacing w:val="62"/>
        </w:rPr>
        <w:t> </w:t>
      </w:r>
      <w:r>
        <w:rPr>
          <w:spacing w:val="-1"/>
        </w:rPr>
        <w:t>или</w:t>
      </w:r>
      <w:r>
        <w:rPr>
          <w:spacing w:val="62"/>
        </w:rPr>
        <w:t> </w:t>
      </w:r>
      <w:r>
        <w:rPr>
          <w:spacing w:val="-1"/>
        </w:rPr>
        <w:t>опосредованно,</w:t>
      </w:r>
      <w:r>
        <w:rPr>
          <w:spacing w:val="61"/>
        </w:rPr>
        <w:t> </w:t>
      </w:r>
      <w:r>
        <w:rPr>
          <w:spacing w:val="-1"/>
        </w:rPr>
        <w:t>через</w:t>
      </w:r>
      <w:r>
        <w:rPr>
          <w:spacing w:val="61"/>
        </w:rPr>
        <w:t> </w:t>
      </w:r>
      <w:r>
        <w:rPr>
          <w:spacing w:val="-1"/>
        </w:rPr>
        <w:t>апатичность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нерешительность</w:t>
      </w:r>
      <w:r>
        <w:rPr>
          <w:spacing w:val="29"/>
        </w:rPr>
        <w:t> </w:t>
      </w:r>
      <w:r>
        <w:rPr>
          <w:spacing w:val="-1"/>
        </w:rPr>
        <w:t>(чувство</w:t>
      </w:r>
      <w:r>
        <w:rPr>
          <w:spacing w:val="21"/>
        </w:rPr>
        <w:t> </w:t>
      </w:r>
      <w:r>
        <w:rPr>
          <w:spacing w:val="-1"/>
        </w:rPr>
        <w:t>потребности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дополнительном</w:t>
      </w:r>
      <w:r>
        <w:rPr>
          <w:spacing w:val="20"/>
        </w:rPr>
        <w:t> </w:t>
      </w:r>
      <w:r>
        <w:rPr>
          <w:spacing w:val="-1"/>
        </w:rPr>
        <w:t>усилии</w:t>
      </w:r>
      <w:r>
        <w:rPr>
          <w:spacing w:val="21"/>
        </w:rPr>
        <w:t> </w:t>
      </w:r>
      <w:r>
        <w:rPr>
          <w:spacing w:val="-1"/>
        </w:rPr>
        <w:t>приступить</w:t>
      </w:r>
      <w:r>
        <w:rPr>
          <w:spacing w:val="19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работе</w:t>
      </w:r>
      <w:r>
        <w:rPr>
          <w:spacing w:val="27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проявить активность)</w:t>
      </w:r>
    </w:p>
    <w:p>
      <w:pPr>
        <w:pStyle w:val="BodyText"/>
        <w:numPr>
          <w:ilvl w:val="0"/>
          <w:numId w:val="44"/>
        </w:numPr>
        <w:tabs>
          <w:tab w:pos="853" w:val="left" w:leader="none"/>
        </w:tabs>
        <w:spacing w:line="359" w:lineRule="auto" w:before="5" w:after="0"/>
        <w:ind w:left="1002" w:right="113" w:hanging="36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уменьшение</w:t>
      </w:r>
      <w:r>
        <w:rPr>
          <w:spacing w:val="-3"/>
        </w:rPr>
        <w:t> </w:t>
      </w:r>
      <w:r>
        <w:rPr>
          <w:spacing w:val="-1"/>
        </w:rPr>
        <w:t>реального</w:t>
      </w:r>
      <w:r>
        <w:rPr>
          <w:spacing w:val="1"/>
        </w:rPr>
        <w:t> </w:t>
      </w:r>
      <w:r>
        <w:rPr>
          <w:spacing w:val="-1"/>
        </w:rPr>
        <w:t>времени</w:t>
      </w:r>
      <w:r>
        <w:rPr/>
        <w:t> </w:t>
      </w:r>
      <w:r>
        <w:rPr>
          <w:spacing w:val="-1"/>
        </w:rPr>
        <w:t>проявления</w:t>
      </w:r>
      <w:r>
        <w:rPr/>
        <w:t> </w:t>
      </w:r>
      <w:r>
        <w:rPr>
          <w:spacing w:val="-1"/>
        </w:rPr>
        <w:t>активности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снижение</w:t>
      </w:r>
      <w:r>
        <w:rPr>
          <w:spacing w:val="29"/>
        </w:rPr>
        <w:t> </w:t>
      </w:r>
      <w:r>
        <w:rPr>
          <w:spacing w:val="-1"/>
        </w:rPr>
        <w:t>продуктивности</w:t>
      </w:r>
    </w:p>
    <w:p>
      <w:pPr>
        <w:pStyle w:val="BodyText"/>
        <w:numPr>
          <w:ilvl w:val="0"/>
          <w:numId w:val="44"/>
        </w:numPr>
        <w:tabs>
          <w:tab w:pos="853" w:val="left" w:leader="none"/>
        </w:tabs>
        <w:spacing w:line="240" w:lineRule="auto" w:before="8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отказ </w:t>
      </w:r>
      <w:r>
        <w:rPr/>
        <w:t>от</w:t>
      </w:r>
      <w:r>
        <w:rPr>
          <w:spacing w:val="-4"/>
        </w:rPr>
        <w:t> </w:t>
      </w:r>
      <w:r>
        <w:rPr>
          <w:spacing w:val="-1"/>
        </w:rPr>
        <w:t>работы</w:t>
      </w:r>
      <w:r>
        <w:rPr>
          <w:spacing w:val="-3"/>
        </w:rPr>
        <w:t> </w:t>
      </w:r>
      <w:r>
        <w:rPr>
          <w:spacing w:val="-1"/>
        </w:rPr>
        <w:t>вследствие</w:t>
      </w:r>
      <w:r>
        <w:rPr/>
        <w:t> </w:t>
      </w:r>
      <w:r>
        <w:rPr>
          <w:spacing w:val="-1"/>
        </w:rPr>
        <w:t>настоящего</w:t>
      </w:r>
      <w:r>
        <w:rPr>
          <w:spacing w:val="1"/>
        </w:rPr>
        <w:t> </w:t>
      </w:r>
      <w:r>
        <w:rPr>
          <w:spacing w:val="-1"/>
        </w:rPr>
        <w:t>заболевания</w:t>
      </w:r>
    </w:p>
    <w:p>
      <w:pPr>
        <w:spacing w:after="0" w:line="240" w:lineRule="auto"/>
        <w:jc w:val="left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p>
      <w:pPr>
        <w:pStyle w:val="BodyText"/>
        <w:numPr>
          <w:ilvl w:val="0"/>
          <w:numId w:val="38"/>
        </w:numPr>
        <w:tabs>
          <w:tab w:pos="642" w:val="left" w:leader="none"/>
        </w:tabs>
        <w:spacing w:line="361" w:lineRule="auto" w:before="64" w:after="0"/>
        <w:ind w:left="102" w:right="113" w:firstLine="0"/>
        <w:jc w:val="both"/>
      </w:pPr>
      <w:r>
        <w:rPr>
          <w:rFonts w:ascii="Times New Roman" w:hAnsi="Times New Roman"/>
          <w:b/>
          <w:spacing w:val="-1"/>
        </w:rPr>
        <w:t>Заторможенность</w:t>
      </w:r>
      <w:r>
        <w:rPr>
          <w:rFonts w:ascii="Times New Roman" w:hAnsi="Times New Roman"/>
          <w:b/>
          <w:spacing w:val="57"/>
        </w:rPr>
        <w:t> </w:t>
      </w:r>
      <w:r>
        <w:rPr>
          <w:spacing w:val="-1"/>
        </w:rPr>
        <w:t>(замедленность</w:t>
      </w:r>
      <w:r>
        <w:rPr>
          <w:spacing w:val="55"/>
        </w:rPr>
        <w:t> </w:t>
      </w:r>
      <w:r>
        <w:rPr>
          <w:spacing w:val="-1"/>
        </w:rPr>
        <w:t>мышления</w:t>
      </w:r>
      <w:r>
        <w:rPr>
          <w:spacing w:val="56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речи,</w:t>
      </w:r>
      <w:r>
        <w:rPr>
          <w:spacing w:val="57"/>
        </w:rPr>
        <w:t> </w:t>
      </w:r>
      <w:r>
        <w:rPr>
          <w:spacing w:val="-1"/>
        </w:rPr>
        <w:t>нарушение</w:t>
      </w:r>
      <w:r>
        <w:rPr>
          <w:spacing w:val="49"/>
        </w:rPr>
        <w:t> </w:t>
      </w:r>
      <w:r>
        <w:rPr>
          <w:spacing w:val="-1"/>
        </w:rPr>
        <w:t>способности</w:t>
      </w:r>
      <w:r>
        <w:rPr/>
        <w:t> </w:t>
      </w:r>
      <w:r>
        <w:rPr>
          <w:spacing w:val="-1"/>
        </w:rPr>
        <w:t>концентрировать</w:t>
      </w:r>
      <w:r>
        <w:rPr>
          <w:spacing w:val="-2"/>
        </w:rPr>
        <w:t> </w:t>
      </w:r>
      <w:r>
        <w:rPr>
          <w:spacing w:val="-1"/>
        </w:rPr>
        <w:t>внимание, снижение</w:t>
      </w:r>
      <w:r>
        <w:rPr/>
        <w:t> </w:t>
      </w:r>
      <w:r>
        <w:rPr>
          <w:spacing w:val="-2"/>
        </w:rPr>
        <w:t>моторной</w:t>
      </w:r>
      <w:r>
        <w:rPr/>
        <w:t> </w:t>
      </w:r>
      <w:r>
        <w:rPr>
          <w:spacing w:val="-1"/>
        </w:rPr>
        <w:t>активности)</w:t>
      </w:r>
    </w:p>
    <w:p>
      <w:pPr>
        <w:pStyle w:val="BodyText"/>
        <w:spacing w:line="240" w:lineRule="auto" w:before="3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нормальная</w:t>
      </w:r>
      <w:r>
        <w:rPr>
          <w:spacing w:val="-3"/>
        </w:rPr>
        <w:t> </w:t>
      </w:r>
      <w:r>
        <w:rPr/>
        <w:t>речь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мышление</w:t>
      </w:r>
    </w:p>
    <w:p>
      <w:pPr>
        <w:pStyle w:val="BodyText"/>
        <w:numPr>
          <w:ilvl w:val="0"/>
          <w:numId w:val="45"/>
        </w:numPr>
        <w:tabs>
          <w:tab w:pos="853" w:val="left" w:leader="none"/>
        </w:tabs>
        <w:spacing w:line="240" w:lineRule="auto" w:before="160" w:after="0"/>
        <w:ind w:left="642" w:right="0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легкая</w:t>
      </w:r>
      <w:r>
        <w:rPr>
          <w:spacing w:val="1"/>
        </w:rPr>
        <w:t> </w:t>
      </w:r>
      <w:r>
        <w:rPr>
          <w:spacing w:val="-1"/>
        </w:rPr>
        <w:t>заторможенность </w:t>
      </w:r>
      <w:r>
        <w:rPr/>
        <w:t>в</w:t>
      </w:r>
      <w:r>
        <w:rPr>
          <w:spacing w:val="-1"/>
        </w:rPr>
        <w:t> беседе</w:t>
      </w:r>
    </w:p>
    <w:p>
      <w:pPr>
        <w:pStyle w:val="BodyText"/>
        <w:numPr>
          <w:ilvl w:val="0"/>
          <w:numId w:val="45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заметная</w:t>
      </w:r>
      <w:r>
        <w:rPr/>
        <w:t> </w:t>
      </w:r>
      <w:r>
        <w:rPr>
          <w:spacing w:val="-1"/>
        </w:rPr>
        <w:t>заторможенность </w:t>
      </w:r>
      <w:r>
        <w:rPr/>
        <w:t>в</w:t>
      </w:r>
      <w:r>
        <w:rPr>
          <w:spacing w:val="-1"/>
        </w:rPr>
        <w:t> беседе</w:t>
      </w:r>
    </w:p>
    <w:p>
      <w:pPr>
        <w:pStyle w:val="BodyText"/>
        <w:numPr>
          <w:ilvl w:val="0"/>
          <w:numId w:val="45"/>
        </w:numPr>
        <w:tabs>
          <w:tab w:pos="853" w:val="left" w:leader="none"/>
        </w:tabs>
        <w:spacing w:line="361" w:lineRule="auto" w:before="160" w:after="0"/>
        <w:ind w:left="642" w:right="2612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выраженные</w:t>
      </w:r>
      <w:r>
        <w:rPr/>
        <w:t> </w:t>
      </w:r>
      <w:r>
        <w:rPr>
          <w:spacing w:val="-2"/>
        </w:rPr>
        <w:t>затруднения</w:t>
      </w:r>
      <w:r>
        <w:rPr/>
        <w:t> </w:t>
      </w:r>
      <w:r>
        <w:rPr>
          <w:spacing w:val="-1"/>
        </w:rPr>
        <w:t>при</w:t>
      </w:r>
      <w:r>
        <w:rPr>
          <w:spacing w:val="-3"/>
        </w:rPr>
        <w:t> </w:t>
      </w:r>
      <w:r>
        <w:rPr>
          <w:spacing w:val="-1"/>
        </w:rPr>
        <w:t>проведении</w:t>
      </w:r>
      <w:r>
        <w:rPr/>
        <w:t> </w:t>
      </w:r>
      <w:r>
        <w:rPr>
          <w:spacing w:val="-2"/>
        </w:rPr>
        <w:t>опроса</w:t>
      </w:r>
      <w:r>
        <w:rPr>
          <w:spacing w:val="49"/>
        </w:rPr>
        <w:t> </w:t>
      </w: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ступор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8" w:after="0"/>
        <w:ind w:left="642" w:right="7606" w:hanging="540"/>
        <w:jc w:val="both"/>
        <w:rPr>
          <w:b w:val="0"/>
          <w:bCs w:val="0"/>
        </w:rPr>
      </w:pPr>
      <w:r>
        <w:rPr>
          <w:spacing w:val="-1"/>
        </w:rPr>
        <w:t>Ажитация</w:t>
      </w:r>
      <w:r>
        <w:rPr>
          <w:b w:val="0"/>
        </w:rPr>
      </w:r>
    </w:p>
    <w:p>
      <w:pPr>
        <w:pStyle w:val="BodyText"/>
        <w:spacing w:line="240" w:lineRule="auto" w:before="15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6"/>
        </w:numPr>
        <w:tabs>
          <w:tab w:pos="853" w:val="left" w:leader="none"/>
        </w:tabs>
        <w:spacing w:line="240" w:lineRule="auto" w:before="161" w:after="0"/>
        <w:ind w:left="997" w:right="0" w:hanging="356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беспокойство</w:t>
      </w:r>
    </w:p>
    <w:p>
      <w:pPr>
        <w:pStyle w:val="BodyText"/>
        <w:numPr>
          <w:ilvl w:val="0"/>
          <w:numId w:val="46"/>
        </w:numPr>
        <w:tabs>
          <w:tab w:pos="853" w:val="left" w:leader="none"/>
        </w:tabs>
        <w:spacing w:line="240" w:lineRule="auto" w:before="163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беспокойные</w:t>
      </w:r>
      <w:r>
        <w:rPr/>
        <w:t> </w:t>
      </w:r>
      <w:r>
        <w:rPr>
          <w:spacing w:val="-1"/>
        </w:rPr>
        <w:t>движения</w:t>
      </w:r>
      <w:r>
        <w:rPr>
          <w:spacing w:val="-3"/>
        </w:rPr>
        <w:t> </w:t>
      </w:r>
      <w:r>
        <w:rPr>
          <w:spacing w:val="-1"/>
        </w:rPr>
        <w:t>руками, теребление</w:t>
      </w:r>
      <w:r>
        <w:rPr/>
        <w:t> </w:t>
      </w:r>
      <w:r>
        <w:rPr>
          <w:spacing w:val="-2"/>
        </w:rPr>
        <w:t>волос</w:t>
      </w:r>
    </w:p>
    <w:p>
      <w:pPr>
        <w:pStyle w:val="BodyText"/>
        <w:numPr>
          <w:ilvl w:val="0"/>
          <w:numId w:val="46"/>
        </w:numPr>
        <w:tabs>
          <w:tab w:pos="922" w:val="left" w:leader="none"/>
        </w:tabs>
        <w:spacing w:line="359" w:lineRule="auto" w:before="160" w:after="0"/>
        <w:ind w:left="997" w:right="108" w:hanging="356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подвижность,</w:t>
      </w:r>
      <w:r>
        <w:rPr>
          <w:spacing w:val="68"/>
        </w:rPr>
        <w:t> </w:t>
      </w:r>
      <w:r>
        <w:rPr>
          <w:spacing w:val="-1"/>
        </w:rPr>
        <w:t>неусидчивость</w:t>
      </w:r>
      <w:r>
        <w:rPr>
          <w:spacing w:val="67"/>
        </w:rPr>
        <w:t> </w:t>
      </w:r>
      <w:r>
        <w:rPr/>
        <w:t>4 </w:t>
      </w:r>
      <w:r>
        <w:rPr>
          <w:spacing w:val="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постоянное</w:t>
      </w:r>
      <w:r>
        <w:rPr>
          <w:spacing w:val="69"/>
        </w:rPr>
        <w:t> </w:t>
      </w:r>
      <w:r>
        <w:rPr>
          <w:spacing w:val="-1"/>
        </w:rPr>
        <w:t>перебирание</w:t>
      </w:r>
      <w:r>
        <w:rPr>
          <w:spacing w:val="66"/>
        </w:rPr>
        <w:t> </w:t>
      </w:r>
      <w:r>
        <w:rPr>
          <w:spacing w:val="-1"/>
        </w:rPr>
        <w:t>руками,</w:t>
      </w:r>
      <w:r>
        <w:rPr>
          <w:spacing w:val="25"/>
        </w:rPr>
        <w:t> </w:t>
      </w:r>
      <w:r>
        <w:rPr>
          <w:spacing w:val="-1"/>
        </w:rPr>
        <w:t>обкусывание</w:t>
      </w:r>
      <w:r>
        <w:rPr/>
        <w:t> </w:t>
      </w:r>
      <w:r>
        <w:rPr>
          <w:spacing w:val="-1"/>
        </w:rPr>
        <w:t>ногтей, выдергивание</w:t>
      </w:r>
      <w:r>
        <w:rPr/>
        <w:t> </w:t>
      </w:r>
      <w:r>
        <w:rPr>
          <w:spacing w:val="-2"/>
        </w:rPr>
        <w:t>волос,</w:t>
      </w:r>
      <w:r>
        <w:rPr>
          <w:spacing w:val="-1"/>
        </w:rPr>
        <w:t> кусание</w:t>
      </w:r>
      <w:r>
        <w:rPr/>
        <w:t> </w:t>
      </w:r>
      <w:r>
        <w:rPr>
          <w:spacing w:val="-2"/>
        </w:rPr>
        <w:t>губ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1" w:after="0"/>
        <w:ind w:left="642" w:right="6214" w:hanging="540"/>
        <w:jc w:val="both"/>
        <w:rPr>
          <w:b w:val="0"/>
          <w:bCs w:val="0"/>
        </w:rPr>
      </w:pPr>
      <w:r>
        <w:rPr>
          <w:spacing w:val="-1"/>
        </w:rPr>
        <w:t>Психическая</w:t>
      </w:r>
      <w:r>
        <w:rPr>
          <w:spacing w:val="-2"/>
        </w:rPr>
        <w:t> </w:t>
      </w:r>
      <w:r>
        <w:rPr>
          <w:spacing w:val="-1"/>
        </w:rPr>
        <w:t>тревога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spacing w:line="359" w:lineRule="auto" w:before="160"/>
        <w:ind w:left="641" w:right="2823"/>
        <w:jc w:val="left"/>
      </w:pP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субъективное</w:t>
      </w:r>
      <w:r>
        <w:rPr/>
        <w:t> </w:t>
      </w:r>
      <w:r>
        <w:rPr>
          <w:spacing w:val="-1"/>
        </w:rPr>
        <w:t>напряжение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раздражительность</w:t>
      </w:r>
      <w:r>
        <w:rPr>
          <w:spacing w:val="23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беспокойство</w:t>
      </w:r>
      <w:r>
        <w:rPr/>
        <w:t> </w:t>
      </w:r>
      <w:r>
        <w:rPr>
          <w:spacing w:val="-1"/>
        </w:rPr>
        <w:t>по</w:t>
      </w:r>
      <w:r>
        <w:rPr>
          <w:spacing w:val="-3"/>
        </w:rPr>
        <w:t> </w:t>
      </w:r>
      <w:r>
        <w:rPr>
          <w:spacing w:val="-1"/>
        </w:rPr>
        <w:t>незначительным</w:t>
      </w:r>
      <w:r>
        <w:rPr>
          <w:spacing w:val="-3"/>
        </w:rPr>
        <w:t> </w:t>
      </w:r>
      <w:r>
        <w:rPr>
          <w:spacing w:val="-1"/>
        </w:rPr>
        <w:t>поводам</w:t>
      </w:r>
    </w:p>
    <w:p>
      <w:pPr>
        <w:pStyle w:val="BodyText"/>
        <w:spacing w:line="361" w:lineRule="auto" w:before="6"/>
        <w:ind w:left="641" w:right="2506"/>
        <w:jc w:val="left"/>
      </w:pP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тревога, выражающаяся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выражении</w:t>
      </w:r>
      <w:r>
        <w:rPr/>
        <w:t> </w:t>
      </w:r>
      <w:r>
        <w:rPr>
          <w:spacing w:val="-1"/>
        </w:rPr>
        <w:t>лица</w:t>
      </w:r>
      <w:r>
        <w:rPr/>
        <w:t> и </w:t>
      </w:r>
      <w:r>
        <w:rPr>
          <w:spacing w:val="-1"/>
        </w:rPr>
        <w:t>речи</w:t>
      </w:r>
      <w:r>
        <w:rPr>
          <w:spacing w:val="39"/>
        </w:rPr>
        <w:t> </w:t>
      </w: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страх, выражаемый</w:t>
      </w:r>
      <w:r>
        <w:rPr>
          <w:spacing w:val="-3"/>
        </w:rPr>
        <w:t> </w:t>
      </w:r>
      <w:r>
        <w:rPr/>
        <w:t>и без</w:t>
      </w:r>
      <w:r>
        <w:rPr>
          <w:spacing w:val="-3"/>
        </w:rPr>
        <w:t> </w:t>
      </w:r>
      <w:r>
        <w:rPr>
          <w:spacing w:val="-1"/>
        </w:rPr>
        <w:t>расспроса</w:t>
      </w:r>
    </w:p>
    <w:p>
      <w:pPr>
        <w:numPr>
          <w:ilvl w:val="0"/>
          <w:numId w:val="38"/>
        </w:numPr>
        <w:tabs>
          <w:tab w:pos="642" w:val="left" w:leader="none"/>
        </w:tabs>
        <w:spacing w:line="360" w:lineRule="auto" w:before="3"/>
        <w:ind w:left="102" w:right="10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Соматическая</w:t>
      </w:r>
      <w:r>
        <w:rPr>
          <w:rFonts w:ascii="Times New Roman" w:hAnsi="Times New Roman"/>
          <w:b/>
          <w:spacing w:val="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тревога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(физиологические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проявления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тревоги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гастроинтестинальные</w:t>
      </w:r>
      <w:r>
        <w:rPr>
          <w:rFonts w:ascii="Times New Roman" w:hAnsi="Times New Roman"/>
          <w:b/>
          <w:spacing w:val="22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сухость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рту,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метеоризм,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диспепсия,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диарея,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спазмы,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отрыжка,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сердечно</w:t>
      </w:r>
      <w:r>
        <w:rPr>
          <w:rFonts w:ascii="Times New Roman" w:hAnsi="Times New Roman"/>
          <w:b/>
          <w:spacing w:val="-1"/>
          <w:sz w:val="28"/>
        </w:rPr>
        <w:t>-</w:t>
      </w:r>
      <w:r>
        <w:rPr>
          <w:rFonts w:ascii="Times New Roman" w:hAnsi="Times New Roman"/>
          <w:b/>
          <w:spacing w:val="-1"/>
          <w:sz w:val="28"/>
        </w:rPr>
        <w:t>сосудистые</w:t>
      </w:r>
      <w:r>
        <w:rPr>
          <w:rFonts w:ascii="Times New Roman" w:hAnsi="Times New Roman"/>
          <w:b/>
          <w:spacing w:val="35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сердцебиение,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головные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боли,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дыхательные</w:t>
      </w:r>
      <w:r>
        <w:rPr>
          <w:rFonts w:ascii="Times New Roman" w:hAnsi="Times New Roman"/>
          <w:b/>
          <w:spacing w:val="14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гипервентиляция,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одышка,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b/>
          <w:sz w:val="28"/>
        </w:rPr>
        <w:t>+</w:t>
      </w:r>
      <w:r>
        <w:rPr>
          <w:rFonts w:ascii="Times New Roman" w:hAnsi="Times New Roman"/>
          <w:b/>
          <w:spacing w:val="1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учащенное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мочеиспускание,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повышенное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потоотделение)</w:t>
      </w:r>
    </w:p>
    <w:p>
      <w:pPr>
        <w:pStyle w:val="BodyText"/>
        <w:spacing w:line="240" w:lineRule="auto" w:before="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7"/>
        </w:numPr>
        <w:tabs>
          <w:tab w:pos="853" w:val="left" w:leader="none"/>
        </w:tabs>
        <w:spacing w:line="240" w:lineRule="auto" w:before="161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слабая</w:t>
      </w:r>
    </w:p>
    <w:p>
      <w:pPr>
        <w:pStyle w:val="BodyText"/>
        <w:numPr>
          <w:ilvl w:val="0"/>
          <w:numId w:val="47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средняя</w:t>
      </w:r>
    </w:p>
    <w:p>
      <w:pPr>
        <w:pStyle w:val="BodyText"/>
        <w:numPr>
          <w:ilvl w:val="0"/>
          <w:numId w:val="47"/>
        </w:numPr>
        <w:tabs>
          <w:tab w:pos="853" w:val="left" w:leader="none"/>
        </w:tabs>
        <w:spacing w:line="240" w:lineRule="auto" w:before="163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сильная</w:t>
      </w:r>
    </w:p>
    <w:p>
      <w:pPr>
        <w:pStyle w:val="BodyText"/>
        <w:numPr>
          <w:ilvl w:val="0"/>
          <w:numId w:val="47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крайне</w:t>
      </w:r>
      <w:r>
        <w:rPr/>
        <w:t> </w:t>
      </w:r>
      <w:r>
        <w:rPr>
          <w:spacing w:val="-1"/>
        </w:rPr>
        <w:t>сильная</w:t>
      </w:r>
    </w:p>
    <w:p>
      <w:pPr>
        <w:spacing w:after="0" w:line="240" w:lineRule="auto"/>
        <w:jc w:val="left"/>
        <w:sectPr>
          <w:headerReference w:type="default" r:id="rId572"/>
          <w:pgSz w:w="11907" w:h="16840"/>
          <w:pgMar w:header="736" w:footer="0" w:top="1000" w:bottom="280" w:left="1600" w:right="740"/>
          <w:pgNumType w:start="18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64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кишечные</w:t>
      </w:r>
      <w:r>
        <w:rPr/>
        <w:t> </w:t>
      </w:r>
      <w:r>
        <w:rPr>
          <w:spacing w:val="-1"/>
        </w:rPr>
        <w:t>соматические</w:t>
      </w:r>
      <w:r>
        <w:rPr/>
        <w:t> </w:t>
      </w:r>
      <w:r>
        <w:rPr>
          <w:spacing w:val="-1"/>
        </w:rPr>
        <w:t>симптомы</w:t>
      </w:r>
      <w:r>
        <w:rPr>
          <w:b w:val="0"/>
        </w:rPr>
      </w:r>
    </w:p>
    <w:p>
      <w:pPr>
        <w:pStyle w:val="BodyText"/>
        <w:numPr>
          <w:ilvl w:val="1"/>
          <w:numId w:val="38"/>
        </w:numPr>
        <w:tabs>
          <w:tab w:pos="946" w:val="left" w:leader="none"/>
        </w:tabs>
        <w:spacing w:line="240" w:lineRule="auto" w:before="158" w:after="0"/>
        <w:ind w:left="1002" w:right="0" w:hanging="360"/>
        <w:jc w:val="left"/>
      </w:pPr>
      <w:r>
        <w:rPr>
          <w:spacing w:val="-1"/>
        </w:rPr>
        <w:t>отсутствие</w:t>
      </w:r>
    </w:p>
    <w:p>
      <w:pPr>
        <w:pStyle w:val="BodyText"/>
        <w:numPr>
          <w:ilvl w:val="1"/>
          <w:numId w:val="38"/>
        </w:numPr>
        <w:tabs>
          <w:tab w:pos="1030" w:val="left" w:leader="none"/>
        </w:tabs>
        <w:spacing w:line="359" w:lineRule="auto" w:before="160" w:after="0"/>
        <w:ind w:left="1002" w:right="113" w:hanging="360"/>
        <w:jc w:val="left"/>
      </w:pPr>
      <w:r>
        <w:rPr>
          <w:spacing w:val="-1"/>
        </w:rPr>
        <w:t>утрата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аппетита,</w:t>
      </w:r>
      <w:r>
        <w:rPr/>
        <w:t> </w:t>
      </w:r>
      <w:r>
        <w:rPr>
          <w:spacing w:val="10"/>
        </w:rPr>
        <w:t> </w:t>
      </w:r>
      <w:r>
        <w:rPr/>
        <w:t>но </w:t>
      </w:r>
      <w:r>
        <w:rPr>
          <w:spacing w:val="14"/>
        </w:rPr>
        <w:t> </w:t>
      </w:r>
      <w:r>
        <w:rPr/>
        <w:t>с </w:t>
      </w:r>
      <w:r>
        <w:rPr>
          <w:spacing w:val="11"/>
        </w:rPr>
        <w:t> </w:t>
      </w:r>
      <w:r>
        <w:rPr>
          <w:spacing w:val="-1"/>
        </w:rPr>
        <w:t>приемом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пищи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без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сильного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принуждения,</w:t>
      </w:r>
      <w:r>
        <w:rPr>
          <w:spacing w:val="27"/>
        </w:rPr>
        <w:t> </w:t>
      </w:r>
      <w:r>
        <w:rPr>
          <w:spacing w:val="-1"/>
        </w:rPr>
        <w:t>чувство</w:t>
      </w:r>
      <w:r>
        <w:rPr>
          <w:spacing w:val="1"/>
        </w:rPr>
        <w:t> </w:t>
      </w:r>
      <w:r>
        <w:rPr>
          <w:spacing w:val="-1"/>
        </w:rPr>
        <w:t>тяжести</w:t>
      </w:r>
      <w:r>
        <w:rPr/>
        <w:t> в</w:t>
      </w:r>
      <w:r>
        <w:rPr>
          <w:spacing w:val="-1"/>
        </w:rPr>
        <w:t> животе</w:t>
      </w:r>
    </w:p>
    <w:p>
      <w:pPr>
        <w:pStyle w:val="BodyText"/>
        <w:numPr>
          <w:ilvl w:val="1"/>
          <w:numId w:val="38"/>
        </w:numPr>
        <w:tabs>
          <w:tab w:pos="1086" w:val="left" w:leader="none"/>
        </w:tabs>
        <w:spacing w:line="360" w:lineRule="auto" w:before="6" w:after="0"/>
        <w:ind w:left="1002" w:right="113" w:hanging="360"/>
        <w:jc w:val="both"/>
      </w:pPr>
      <w:r>
        <w:rPr>
          <w:spacing w:val="-1"/>
        </w:rPr>
        <w:t>прием</w:t>
      </w:r>
      <w:r>
        <w:rPr>
          <w:spacing w:val="68"/>
        </w:rPr>
        <w:t> </w:t>
      </w:r>
      <w:r>
        <w:rPr>
          <w:spacing w:val="-1"/>
        </w:rPr>
        <w:t>пищи</w:t>
      </w:r>
      <w:r>
        <w:rPr>
          <w:spacing w:val="69"/>
        </w:rPr>
        <w:t> </w:t>
      </w:r>
      <w:r>
        <w:rPr>
          <w:spacing w:val="-1"/>
        </w:rPr>
        <w:t>только</w:t>
      </w:r>
      <w:r>
        <w:rPr>
          <w:spacing w:val="69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2"/>
        </w:rPr>
        <w:t>упорным</w:t>
      </w:r>
      <w:r>
        <w:rPr>
          <w:spacing w:val="68"/>
        </w:rPr>
        <w:t> </w:t>
      </w:r>
      <w:r>
        <w:rPr>
          <w:spacing w:val="-1"/>
        </w:rPr>
        <w:t>принуждением,</w:t>
      </w:r>
      <w:r>
        <w:rPr>
          <w:spacing w:val="67"/>
        </w:rPr>
        <w:t> </w:t>
      </w:r>
      <w:r>
        <w:rPr>
          <w:spacing w:val="-1"/>
        </w:rPr>
        <w:t>потребность</w:t>
      </w:r>
      <w:r>
        <w:rPr>
          <w:spacing w:val="6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слабительных</w:t>
      </w:r>
      <w:r>
        <w:rPr>
          <w:spacing w:val="25"/>
        </w:rPr>
        <w:t> </w:t>
      </w:r>
      <w:r>
        <w:rPr>
          <w:spacing w:val="-1"/>
        </w:rPr>
        <w:t>средствах</w:t>
      </w:r>
      <w:r>
        <w:rPr>
          <w:spacing w:val="24"/>
        </w:rPr>
        <w:t> </w:t>
      </w:r>
      <w:r>
        <w:rPr>
          <w:spacing w:val="-1"/>
        </w:rPr>
        <w:t>или</w:t>
      </w:r>
      <w:r>
        <w:rPr>
          <w:spacing w:val="25"/>
        </w:rPr>
        <w:t> </w:t>
      </w:r>
      <w:r>
        <w:rPr>
          <w:spacing w:val="-1"/>
        </w:rPr>
        <w:t>препаратах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24"/>
        </w:rPr>
        <w:t> </w:t>
      </w:r>
      <w:r>
        <w:rPr>
          <w:spacing w:val="-1"/>
        </w:rPr>
        <w:t>купирования</w:t>
      </w:r>
      <w:r>
        <w:rPr>
          <w:spacing w:val="23"/>
        </w:rPr>
        <w:t> </w:t>
      </w:r>
      <w:r>
        <w:rPr>
          <w:spacing w:val="-1"/>
        </w:rPr>
        <w:t>гастроинтестинальных</w:t>
      </w:r>
      <w:r>
        <w:rPr>
          <w:spacing w:val="1"/>
        </w:rPr>
        <w:t> </w:t>
      </w:r>
      <w:r>
        <w:rPr>
          <w:spacing w:val="-1"/>
        </w:rPr>
        <w:t>симптомов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9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Общие</w:t>
      </w:r>
      <w:r>
        <w:rPr/>
        <w:t> </w:t>
      </w:r>
      <w:r>
        <w:rPr>
          <w:spacing w:val="-1"/>
        </w:rPr>
        <w:t>соматические</w:t>
      </w:r>
      <w:r>
        <w:rPr/>
        <w:t> </w:t>
      </w:r>
      <w:r>
        <w:rPr>
          <w:spacing w:val="-1"/>
        </w:rPr>
        <w:t>симптомы</w:t>
      </w:r>
      <w:r>
        <w:rPr>
          <w:b w:val="0"/>
        </w:rPr>
      </w:r>
    </w:p>
    <w:p>
      <w:pPr>
        <w:pStyle w:val="BodyText"/>
        <w:spacing w:line="240" w:lineRule="auto" w:before="15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48"/>
        </w:numPr>
        <w:tabs>
          <w:tab w:pos="942" w:val="left" w:leader="none"/>
        </w:tabs>
        <w:spacing w:line="361" w:lineRule="auto" w:before="161" w:after="0"/>
        <w:ind w:left="1002" w:right="118" w:hanging="360"/>
        <w:jc w:val="left"/>
      </w:pP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тяжесть</w:t>
      </w:r>
      <w:r>
        <w:rPr/>
        <w:t> </w:t>
      </w:r>
      <w:r>
        <w:rPr>
          <w:spacing w:val="16"/>
        </w:rPr>
        <w:t> </w:t>
      </w:r>
      <w:r>
        <w:rPr/>
        <w:t>в </w:t>
      </w:r>
      <w:r>
        <w:rPr>
          <w:spacing w:val="17"/>
        </w:rPr>
        <w:t> </w:t>
      </w:r>
      <w:r>
        <w:rPr>
          <w:spacing w:val="-1"/>
        </w:rPr>
        <w:t>конечностях,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спине,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голове,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мышечные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боли,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чувство</w:t>
      </w:r>
      <w:r>
        <w:rPr>
          <w:spacing w:val="35"/>
        </w:rPr>
        <w:t> </w:t>
      </w:r>
      <w:r>
        <w:rPr>
          <w:spacing w:val="-1"/>
        </w:rPr>
        <w:t>утраты</w:t>
      </w:r>
      <w:r>
        <w:rPr/>
        <w:t> </w:t>
      </w:r>
      <w:r>
        <w:rPr>
          <w:spacing w:val="-1"/>
        </w:rPr>
        <w:t>энергии</w:t>
      </w:r>
      <w:r>
        <w:rPr/>
        <w:t> или</w:t>
      </w:r>
      <w:r>
        <w:rPr>
          <w:spacing w:val="-3"/>
        </w:rPr>
        <w:t> </w:t>
      </w:r>
      <w:r>
        <w:rPr>
          <w:spacing w:val="-1"/>
        </w:rPr>
        <w:t>упадка</w:t>
      </w:r>
      <w:r>
        <w:rPr/>
        <w:t> сил</w:t>
      </w:r>
    </w:p>
    <w:p>
      <w:pPr>
        <w:pStyle w:val="BodyText"/>
        <w:numPr>
          <w:ilvl w:val="0"/>
          <w:numId w:val="48"/>
        </w:numPr>
        <w:tabs>
          <w:tab w:pos="853" w:val="left" w:leader="none"/>
        </w:tabs>
        <w:spacing w:line="240" w:lineRule="auto" w:before="3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любые</w:t>
      </w:r>
      <w:r>
        <w:rPr/>
        <w:t> </w:t>
      </w:r>
      <w:r>
        <w:rPr>
          <w:spacing w:val="-1"/>
        </w:rPr>
        <w:t>резко</w:t>
      </w:r>
      <w:r>
        <w:rPr>
          <w:spacing w:val="1"/>
        </w:rPr>
        <w:t> </w:t>
      </w:r>
      <w:r>
        <w:rPr>
          <w:spacing w:val="-1"/>
        </w:rPr>
        <w:t>выраженные</w:t>
      </w:r>
      <w:r>
        <w:rPr>
          <w:spacing w:val="1"/>
        </w:rPr>
        <w:t> </w:t>
      </w:r>
      <w:r>
        <w:rPr>
          <w:spacing w:val="-1"/>
        </w:rPr>
        <w:t>симптомы</w:t>
      </w:r>
    </w:p>
    <w:p>
      <w:pPr>
        <w:numPr>
          <w:ilvl w:val="0"/>
          <w:numId w:val="38"/>
        </w:numPr>
        <w:tabs>
          <w:tab w:pos="642" w:val="left" w:leader="none"/>
        </w:tabs>
        <w:spacing w:line="359" w:lineRule="auto" w:before="160"/>
        <w:ind w:left="642" w:right="492" w:hanging="5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Генитальные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симптомы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spacing w:val="-1"/>
          <w:sz w:val="28"/>
        </w:rPr>
        <w:t>утрата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либидо,</w:t>
      </w:r>
      <w:r>
        <w:rPr>
          <w:rFonts w:ascii="Times New Roman" w:hAnsi="Times New Roman"/>
          <w:spacing w:val="-1"/>
          <w:sz w:val="28"/>
        </w:rPr>
        <w:t> менструальные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нарушения)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0 -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отсутствие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симптомов</w:t>
      </w:r>
    </w:p>
    <w:p>
      <w:pPr>
        <w:pStyle w:val="BodyText"/>
        <w:numPr>
          <w:ilvl w:val="0"/>
          <w:numId w:val="49"/>
        </w:numPr>
        <w:tabs>
          <w:tab w:pos="853" w:val="left" w:leader="none"/>
        </w:tabs>
        <w:spacing w:line="240" w:lineRule="auto" w:before="8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слабо</w:t>
      </w:r>
      <w:r>
        <w:rPr>
          <w:spacing w:val="1"/>
        </w:rPr>
        <w:t> </w:t>
      </w:r>
      <w:r>
        <w:rPr>
          <w:spacing w:val="-1"/>
        </w:rPr>
        <w:t>выраженные</w:t>
      </w:r>
    </w:p>
    <w:p>
      <w:pPr>
        <w:pStyle w:val="BodyText"/>
        <w:numPr>
          <w:ilvl w:val="0"/>
          <w:numId w:val="49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сильно</w:t>
      </w:r>
      <w:r>
        <w:rPr>
          <w:spacing w:val="1"/>
        </w:rPr>
        <w:t> </w:t>
      </w:r>
      <w:r>
        <w:rPr>
          <w:spacing w:val="-1"/>
        </w:rPr>
        <w:t>выраженные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65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Ипохондрия</w:t>
      </w:r>
      <w:r>
        <w:rPr>
          <w:b w:val="0"/>
        </w:rPr>
      </w:r>
    </w:p>
    <w:p>
      <w:pPr>
        <w:pStyle w:val="BodyText"/>
        <w:spacing w:line="240" w:lineRule="auto" w:before="156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50"/>
        </w:numPr>
        <w:tabs>
          <w:tab w:pos="853" w:val="left" w:leader="none"/>
        </w:tabs>
        <w:spacing w:line="240" w:lineRule="auto" w:before="163" w:after="0"/>
        <w:ind w:left="642" w:right="0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поглощенность собой</w:t>
      </w:r>
      <w:r>
        <w:rPr/>
        <w:t> </w:t>
      </w:r>
      <w:r>
        <w:rPr>
          <w:spacing w:val="-1"/>
        </w:rPr>
        <w:t>(телесно)</w:t>
      </w:r>
    </w:p>
    <w:p>
      <w:pPr>
        <w:pStyle w:val="BodyText"/>
        <w:numPr>
          <w:ilvl w:val="0"/>
          <w:numId w:val="50"/>
        </w:numPr>
        <w:tabs>
          <w:tab w:pos="853" w:val="left" w:leader="none"/>
        </w:tabs>
        <w:spacing w:line="359" w:lineRule="auto" w:before="160" w:after="0"/>
        <w:ind w:left="642" w:right="4081" w:firstLine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чрезмерная</w:t>
      </w:r>
      <w:r>
        <w:rPr/>
        <w:t> </w:t>
      </w:r>
      <w:r>
        <w:rPr>
          <w:spacing w:val="-1"/>
        </w:rPr>
        <w:t>озабоченность </w:t>
      </w:r>
      <w:r>
        <w:rPr>
          <w:spacing w:val="-2"/>
        </w:rPr>
        <w:t>здоровьем</w:t>
      </w:r>
      <w:r>
        <w:rPr>
          <w:spacing w:val="29"/>
        </w:rPr>
        <w:t> </w:t>
      </w: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частые</w:t>
      </w:r>
      <w:r>
        <w:rPr/>
        <w:t> </w:t>
      </w:r>
      <w:r>
        <w:rPr>
          <w:spacing w:val="-1"/>
        </w:rPr>
        <w:t>жалобы,</w:t>
      </w:r>
      <w:r>
        <w:rPr>
          <w:spacing w:val="-4"/>
        </w:rPr>
        <w:t> </w:t>
      </w:r>
      <w:r>
        <w:rPr>
          <w:spacing w:val="-1"/>
        </w:rPr>
        <w:t>просьбы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</w:rPr>
        <w:t>помощи</w:t>
      </w:r>
    </w:p>
    <w:p>
      <w:pPr>
        <w:pStyle w:val="BodyText"/>
        <w:spacing w:line="240" w:lineRule="auto" w:before="6"/>
        <w:ind w:left="641" w:right="106"/>
        <w:jc w:val="left"/>
      </w:pP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ипохондрический</w:t>
      </w:r>
      <w:r>
        <w:rPr/>
        <w:t> </w:t>
      </w:r>
      <w:r>
        <w:rPr>
          <w:spacing w:val="-2"/>
        </w:rPr>
        <w:t>бред</w:t>
      </w:r>
    </w:p>
    <w:p>
      <w:pPr>
        <w:numPr>
          <w:ilvl w:val="0"/>
          <w:numId w:val="38"/>
        </w:numPr>
        <w:tabs>
          <w:tab w:pos="642" w:val="left" w:leader="none"/>
        </w:tabs>
        <w:spacing w:before="160"/>
        <w:ind w:left="642" w:right="0" w:hanging="5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Потеря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весе </w:t>
      </w:r>
      <w:r>
        <w:rPr>
          <w:rFonts w:ascii="Times New Roman" w:hAnsi="Times New Roman"/>
          <w:spacing w:val="-1"/>
          <w:sz w:val="28"/>
        </w:rPr>
        <w:t>(оценивается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либо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А, либо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Б)</w:t>
      </w:r>
    </w:p>
    <w:p>
      <w:pPr>
        <w:pStyle w:val="Heading1"/>
        <w:spacing w:line="240" w:lineRule="auto" w:before="167"/>
        <w:ind w:left="0" w:right="3505"/>
        <w:jc w:val="center"/>
        <w:rPr>
          <w:b w:val="0"/>
          <w:bCs w:val="0"/>
        </w:rPr>
      </w:pPr>
      <w:r>
        <w:rPr>
          <w:spacing w:val="-1"/>
        </w:rPr>
        <w:t>А.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1"/>
        </w:rPr>
        <w:t>анамнеза</w:t>
      </w:r>
      <w:r>
        <w:rPr>
          <w:b w:val="0"/>
        </w:rPr>
      </w:r>
    </w:p>
    <w:p>
      <w:pPr>
        <w:pStyle w:val="BodyText"/>
        <w:spacing w:line="240" w:lineRule="auto" w:before="155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spacing w:line="359" w:lineRule="auto" w:before="161"/>
        <w:ind w:left="641" w:right="1485"/>
        <w:jc w:val="left"/>
      </w:pP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вероятная</w:t>
      </w:r>
      <w:r>
        <w:rPr>
          <w:spacing w:val="-3"/>
        </w:rPr>
        <w:t> </w:t>
      </w:r>
      <w:r>
        <w:rPr>
          <w:spacing w:val="-1"/>
        </w:rPr>
        <w:t>потеря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весе</w:t>
      </w:r>
      <w:r>
        <w:rPr/>
        <w:t> в</w:t>
      </w:r>
      <w:r>
        <w:rPr>
          <w:spacing w:val="-2"/>
        </w:rPr>
        <w:t> </w:t>
      </w:r>
      <w:r>
        <w:rPr/>
        <w:t>связи с </w:t>
      </w:r>
      <w:r>
        <w:rPr>
          <w:spacing w:val="-1"/>
        </w:rPr>
        <w:t>настоящим</w:t>
      </w:r>
      <w:r>
        <w:rPr/>
        <w:t> </w:t>
      </w:r>
      <w:r>
        <w:rPr>
          <w:spacing w:val="-1"/>
        </w:rPr>
        <w:t>заболеванием</w:t>
      </w:r>
      <w:r>
        <w:rPr>
          <w:spacing w:val="27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явная</w:t>
      </w:r>
      <w:r>
        <w:rPr/>
        <w:t> </w:t>
      </w:r>
      <w:r>
        <w:rPr>
          <w:spacing w:val="-1"/>
        </w:rPr>
        <w:t>(со</w:t>
      </w:r>
      <w:r>
        <w:rPr>
          <w:spacing w:val="1"/>
        </w:rPr>
        <w:t> </w:t>
      </w:r>
      <w:r>
        <w:rPr>
          <w:spacing w:val="-1"/>
        </w:rPr>
        <w:t>слов)</w:t>
      </w:r>
      <w:r>
        <w:rPr>
          <w:spacing w:val="-4"/>
        </w:rPr>
        <w:t> </w:t>
      </w:r>
      <w:r>
        <w:rPr>
          <w:spacing w:val="-1"/>
        </w:rPr>
        <w:t>потеря</w:t>
      </w:r>
      <w:r>
        <w:rPr/>
        <w:t> в</w:t>
      </w:r>
      <w:r>
        <w:rPr>
          <w:spacing w:val="-2"/>
        </w:rPr>
        <w:t> </w:t>
      </w:r>
      <w:r>
        <w:rPr/>
        <w:t>весе</w:t>
      </w:r>
    </w:p>
    <w:p>
      <w:pPr>
        <w:pStyle w:val="BodyText"/>
        <w:spacing w:line="240" w:lineRule="auto" w:before="8"/>
        <w:ind w:left="641" w:right="106"/>
        <w:jc w:val="left"/>
      </w:pP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поддается</w:t>
      </w:r>
      <w:r>
        <w:rPr/>
        <w:t> </w:t>
      </w:r>
      <w:r>
        <w:rPr>
          <w:spacing w:val="-1"/>
        </w:rPr>
        <w:t>оценке</w:t>
      </w:r>
    </w:p>
    <w:p>
      <w:pPr>
        <w:spacing w:after="0" w:line="240" w:lineRule="auto"/>
        <w:jc w:val="left"/>
        <w:sectPr>
          <w:headerReference w:type="default" r:id="rId573"/>
          <w:pgSz w:w="11907" w:h="16840"/>
          <w:pgMar w:header="736" w:footer="0" w:top="1000" w:bottom="280" w:left="1600" w:right="740"/>
          <w:pgNumType w:start="181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1518" w:right="0"/>
        <w:jc w:val="left"/>
        <w:rPr>
          <w:b w:val="0"/>
          <w:bCs w:val="0"/>
        </w:rPr>
      </w:pPr>
      <w:r>
        <w:rPr/>
        <w:t>Б.</w:t>
      </w:r>
      <w:r>
        <w:rPr>
          <w:spacing w:val="-2"/>
        </w:rPr>
        <w:t> </w:t>
      </w:r>
      <w:r>
        <w:rPr/>
        <w:t>Если</w:t>
      </w:r>
      <w:r>
        <w:rPr>
          <w:spacing w:val="-1"/>
        </w:rPr>
        <w:t> изменения </w:t>
      </w:r>
      <w:r>
        <w:rPr/>
        <w:t>в</w:t>
      </w:r>
      <w:r>
        <w:rPr>
          <w:spacing w:val="-1"/>
        </w:rPr>
        <w:t> </w:t>
      </w:r>
      <w:r>
        <w:rPr/>
        <w:t>весе </w:t>
      </w:r>
      <w:r>
        <w:rPr>
          <w:spacing w:val="-1"/>
        </w:rPr>
        <w:t>имеют</w:t>
      </w:r>
      <w:r>
        <w:rPr>
          <w:spacing w:val="-2"/>
        </w:rPr>
        <w:t> </w:t>
      </w:r>
      <w:r>
        <w:rPr>
          <w:spacing w:val="-1"/>
        </w:rPr>
        <w:t>место еженедельно</w:t>
      </w:r>
      <w:r>
        <w:rPr>
          <w:b w:val="0"/>
        </w:rPr>
      </w:r>
    </w:p>
    <w:p>
      <w:pPr>
        <w:pStyle w:val="BodyText"/>
        <w:spacing w:line="359" w:lineRule="auto" w:before="158"/>
        <w:ind w:left="641" w:right="5875"/>
        <w:jc w:val="both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менее</w:t>
      </w:r>
      <w:r>
        <w:rPr/>
        <w:t> </w:t>
      </w:r>
      <w:r>
        <w:rPr>
          <w:spacing w:val="-2"/>
        </w:rPr>
        <w:t>0,5</w:t>
      </w:r>
      <w:r>
        <w:rPr>
          <w:spacing w:val="1"/>
        </w:rPr>
        <w:t> </w:t>
      </w:r>
      <w:r>
        <w:rPr/>
        <w:t>кг.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неделю</w:t>
      </w:r>
      <w:r>
        <w:rPr>
          <w:spacing w:val="29"/>
        </w:rPr>
        <w:t> </w:t>
      </w: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-2"/>
        </w:rPr>
        <w:t>0,5</w:t>
      </w:r>
      <w:r>
        <w:rPr>
          <w:spacing w:val="1"/>
        </w:rPr>
        <w:t> </w:t>
      </w:r>
      <w:r>
        <w:rPr/>
        <w:t>кг.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неделю</w:t>
      </w:r>
      <w:r>
        <w:rPr>
          <w:spacing w:val="28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более</w:t>
      </w:r>
      <w:r>
        <w:rPr/>
        <w:t> 1</w:t>
      </w:r>
      <w:r>
        <w:rPr>
          <w:spacing w:val="-3"/>
        </w:rPr>
        <w:t> </w:t>
      </w:r>
      <w:r>
        <w:rPr/>
        <w:t>кг. в</w:t>
      </w:r>
      <w:r>
        <w:rPr>
          <w:spacing w:val="-2"/>
        </w:rPr>
        <w:t> </w:t>
      </w:r>
      <w:r>
        <w:rPr>
          <w:spacing w:val="-1"/>
        </w:rPr>
        <w:t>неделю</w:t>
      </w:r>
    </w:p>
    <w:p>
      <w:pPr>
        <w:pStyle w:val="BodyText"/>
        <w:spacing w:line="240" w:lineRule="auto" w:before="6"/>
        <w:ind w:left="641" w:right="6113"/>
        <w:jc w:val="both"/>
      </w:pP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поддается</w:t>
      </w:r>
      <w:r>
        <w:rPr/>
        <w:t> </w:t>
      </w:r>
      <w:r>
        <w:rPr>
          <w:spacing w:val="-1"/>
        </w:rPr>
        <w:t>оценке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65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Критичность</w:t>
      </w:r>
      <w:r>
        <w:rPr/>
        <w:t> </w:t>
      </w:r>
      <w:r>
        <w:rPr>
          <w:spacing w:val="-1"/>
        </w:rPr>
        <w:t>отношения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болезни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6311"/>
        <w:jc w:val="both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осознание</w:t>
      </w:r>
      <w:r>
        <w:rPr/>
        <w:t> </w:t>
      </w:r>
      <w:r>
        <w:rPr>
          <w:spacing w:val="-1"/>
        </w:rPr>
        <w:t>болезни</w:t>
      </w:r>
    </w:p>
    <w:p>
      <w:pPr>
        <w:pStyle w:val="BodyText"/>
        <w:numPr>
          <w:ilvl w:val="0"/>
          <w:numId w:val="51"/>
        </w:numPr>
        <w:tabs>
          <w:tab w:pos="862" w:val="left" w:leader="none"/>
        </w:tabs>
        <w:spacing w:line="359" w:lineRule="auto" w:before="160" w:after="0"/>
        <w:ind w:left="1002" w:right="116" w:hanging="36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осознание</w:t>
      </w:r>
      <w:r>
        <w:rPr>
          <w:spacing w:val="8"/>
        </w:rPr>
        <w:t> </w:t>
      </w:r>
      <w:r>
        <w:rPr>
          <w:spacing w:val="-1"/>
        </w:rPr>
        <w:t>болезненности</w:t>
      </w:r>
      <w:r>
        <w:rPr>
          <w:spacing w:val="9"/>
        </w:rPr>
        <w:t> </w:t>
      </w:r>
      <w:r>
        <w:rPr>
          <w:spacing w:val="-2"/>
        </w:rPr>
        <w:t>состояния,</w:t>
      </w:r>
      <w:r>
        <w:rPr>
          <w:spacing w:val="8"/>
        </w:rPr>
        <w:t> </w:t>
      </w:r>
      <w:r>
        <w:rPr/>
        <w:t>но</w:t>
      </w:r>
      <w:r>
        <w:rPr>
          <w:spacing w:val="9"/>
        </w:rPr>
        <w:t> </w:t>
      </w:r>
      <w:r>
        <w:rPr>
          <w:spacing w:val="-1"/>
        </w:rPr>
        <w:t>отнесение</w:t>
      </w:r>
      <w:r>
        <w:rPr>
          <w:spacing w:val="8"/>
        </w:rPr>
        <w:t> </w:t>
      </w:r>
      <w:r>
        <w:rPr/>
        <w:t>его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/>
        <w:t>счет</w:t>
      </w:r>
      <w:r>
        <w:rPr>
          <w:spacing w:val="9"/>
        </w:rPr>
        <w:t> </w:t>
      </w:r>
      <w:r>
        <w:rPr>
          <w:spacing w:val="-1"/>
        </w:rPr>
        <w:t>плохой</w:t>
      </w:r>
      <w:r>
        <w:rPr>
          <w:spacing w:val="33"/>
        </w:rPr>
        <w:t> </w:t>
      </w:r>
      <w:r>
        <w:rPr>
          <w:spacing w:val="-1"/>
        </w:rPr>
        <w:t>пищи, климата, переутомление</w:t>
      </w:r>
      <w:r>
        <w:rPr/>
        <w:t> и </w:t>
      </w:r>
      <w:r>
        <w:rPr>
          <w:spacing w:val="-1"/>
        </w:rPr>
        <w:t>т.д.</w:t>
      </w:r>
    </w:p>
    <w:p>
      <w:pPr>
        <w:pStyle w:val="BodyText"/>
        <w:numPr>
          <w:ilvl w:val="0"/>
          <w:numId w:val="51"/>
        </w:numPr>
        <w:tabs>
          <w:tab w:pos="853" w:val="left" w:leader="none"/>
        </w:tabs>
        <w:spacing w:line="240" w:lineRule="auto" w:before="6" w:after="0"/>
        <w:ind w:left="853" w:right="4161" w:hanging="212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полное</w:t>
      </w:r>
      <w:r>
        <w:rPr/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сознания</w:t>
      </w:r>
      <w:r>
        <w:rPr/>
        <w:t> </w:t>
      </w:r>
      <w:r>
        <w:rPr>
          <w:spacing w:val="-1"/>
        </w:rPr>
        <w:t>болезни</w:t>
      </w:r>
    </w:p>
    <w:p>
      <w:pPr>
        <w:numPr>
          <w:ilvl w:val="0"/>
          <w:numId w:val="38"/>
        </w:numPr>
        <w:tabs>
          <w:tab w:pos="642" w:val="left" w:leader="none"/>
        </w:tabs>
        <w:spacing w:line="359" w:lineRule="auto" w:before="163"/>
        <w:ind w:left="102" w:right="11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Суточные</w:t>
      </w:r>
      <w:r>
        <w:rPr>
          <w:rFonts w:ascii="Times New Roman" w:hAnsi="Times New Roman"/>
          <w:b/>
          <w:spacing w:val="23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колебания</w:t>
      </w:r>
      <w:r>
        <w:rPr>
          <w:rFonts w:ascii="Times New Roman" w:hAnsi="Times New Roman"/>
          <w:b/>
          <w:spacing w:val="2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(пункт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оценивается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наличии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расстройств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пункте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А)</w:t>
      </w:r>
    </w:p>
    <w:p>
      <w:pPr>
        <w:pStyle w:val="Heading1"/>
        <w:spacing w:line="240" w:lineRule="auto" w:before="11"/>
        <w:ind w:left="2226" w:right="0"/>
        <w:jc w:val="left"/>
        <w:rPr>
          <w:b w:val="0"/>
          <w:bCs w:val="0"/>
        </w:rPr>
      </w:pPr>
      <w:r>
        <w:rPr>
          <w:spacing w:val="-1"/>
        </w:rPr>
        <w:t>А. </w:t>
      </w:r>
      <w:r>
        <w:rPr/>
        <w:t>Когда </w:t>
      </w:r>
      <w:r>
        <w:rPr>
          <w:spacing w:val="-2"/>
        </w:rPr>
        <w:t>симптомы</w:t>
      </w:r>
      <w:r>
        <w:rPr>
          <w:spacing w:val="-1"/>
        </w:rPr>
        <w:t> </w:t>
      </w:r>
      <w:r>
        <w:rPr/>
        <w:t>более </w:t>
      </w:r>
      <w:r>
        <w:rPr>
          <w:spacing w:val="-1"/>
        </w:rPr>
        <w:t>выражены.</w:t>
      </w:r>
      <w:r>
        <w:rPr>
          <w:b w:val="0"/>
        </w:rPr>
      </w:r>
    </w:p>
    <w:p>
      <w:pPr>
        <w:pStyle w:val="BodyText"/>
        <w:spacing w:line="361" w:lineRule="auto" w:before="155"/>
        <w:ind w:left="641" w:right="5921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колебаний</w:t>
      </w:r>
      <w:r>
        <w:rPr>
          <w:spacing w:val="26"/>
        </w:rPr>
        <w:t> </w:t>
      </w: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утром</w:t>
      </w:r>
    </w:p>
    <w:p>
      <w:pPr>
        <w:pStyle w:val="BodyText"/>
        <w:spacing w:line="240" w:lineRule="auto" w:before="3"/>
        <w:ind w:left="641" w:right="106"/>
        <w:jc w:val="left"/>
      </w:pP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вечером</w:t>
      </w:r>
    </w:p>
    <w:p>
      <w:pPr>
        <w:spacing w:line="100" w:lineRule="exact" w:before="1"/>
        <w:rPr>
          <w:sz w:val="10"/>
          <w:szCs w:val="10"/>
        </w:rPr>
      </w:pPr>
    </w:p>
    <w:p>
      <w:pPr>
        <w:pStyle w:val="Heading1"/>
        <w:spacing w:line="240" w:lineRule="auto" w:before="64"/>
        <w:ind w:left="2226" w:right="0"/>
        <w:jc w:val="left"/>
        <w:rPr>
          <w:b w:val="0"/>
          <w:bCs w:val="0"/>
        </w:rPr>
      </w:pPr>
      <w:r>
        <w:rPr/>
        <w:t>Б.</w:t>
      </w:r>
      <w:r>
        <w:rPr>
          <w:spacing w:val="-2"/>
        </w:rPr>
        <w:t> </w:t>
      </w:r>
      <w:r>
        <w:rPr>
          <w:spacing w:val="-1"/>
        </w:rPr>
        <w:t>Степень</w:t>
      </w:r>
      <w:r>
        <w:rPr/>
        <w:t> </w:t>
      </w:r>
      <w:r>
        <w:rPr>
          <w:spacing w:val="-1"/>
        </w:rPr>
        <w:t>выраженности.</w:t>
      </w:r>
      <w:r>
        <w:rPr>
          <w:b w:val="0"/>
        </w:rPr>
      </w:r>
    </w:p>
    <w:p>
      <w:pPr>
        <w:pStyle w:val="BodyText"/>
        <w:spacing w:line="240" w:lineRule="auto" w:before="156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52"/>
        </w:numPr>
        <w:tabs>
          <w:tab w:pos="853" w:val="left" w:leader="none"/>
        </w:tabs>
        <w:spacing w:line="240" w:lineRule="auto" w:before="163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слабые</w:t>
      </w:r>
    </w:p>
    <w:p>
      <w:pPr>
        <w:pStyle w:val="BodyText"/>
        <w:numPr>
          <w:ilvl w:val="0"/>
          <w:numId w:val="52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сильные</w:t>
      </w:r>
    </w:p>
    <w:p>
      <w:pPr>
        <w:numPr>
          <w:ilvl w:val="0"/>
          <w:numId w:val="38"/>
        </w:numPr>
        <w:tabs>
          <w:tab w:pos="642" w:val="left" w:leader="none"/>
        </w:tabs>
        <w:spacing w:line="359" w:lineRule="auto" w:before="160"/>
        <w:ind w:left="642" w:right="209" w:hanging="5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Деперсонализация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 дереализация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spacing w:val="-1"/>
          <w:sz w:val="28"/>
        </w:rPr>
        <w:t>(измененность себя,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окружающего)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0 -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отсутствие</w:t>
      </w:r>
    </w:p>
    <w:p>
      <w:pPr>
        <w:pStyle w:val="BodyText"/>
        <w:numPr>
          <w:ilvl w:val="0"/>
          <w:numId w:val="53"/>
        </w:numPr>
        <w:tabs>
          <w:tab w:pos="853" w:val="left" w:leader="none"/>
        </w:tabs>
        <w:spacing w:line="240" w:lineRule="auto" w:before="6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слабая</w:t>
      </w:r>
    </w:p>
    <w:p>
      <w:pPr>
        <w:pStyle w:val="BodyText"/>
        <w:numPr>
          <w:ilvl w:val="0"/>
          <w:numId w:val="53"/>
        </w:numPr>
        <w:tabs>
          <w:tab w:pos="853" w:val="left" w:leader="none"/>
        </w:tabs>
        <w:spacing w:line="240" w:lineRule="auto" w:before="163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умеренная</w:t>
      </w:r>
    </w:p>
    <w:p>
      <w:pPr>
        <w:pStyle w:val="BodyText"/>
        <w:numPr>
          <w:ilvl w:val="0"/>
          <w:numId w:val="53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сильная</w:t>
      </w:r>
    </w:p>
    <w:p>
      <w:pPr>
        <w:pStyle w:val="BodyText"/>
        <w:numPr>
          <w:ilvl w:val="0"/>
          <w:numId w:val="53"/>
        </w:numPr>
        <w:tabs>
          <w:tab w:pos="853" w:val="left" w:leader="none"/>
        </w:tabs>
        <w:spacing w:line="240" w:lineRule="auto" w:before="161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непереносимая</w:t>
      </w:r>
    </w:p>
    <w:p>
      <w:pPr>
        <w:spacing w:after="0" w:line="240" w:lineRule="auto"/>
        <w:jc w:val="left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64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Параноидальные</w:t>
      </w:r>
      <w:r>
        <w:rPr/>
        <w:t> </w:t>
      </w:r>
      <w:r>
        <w:rPr>
          <w:spacing w:val="-1"/>
        </w:rPr>
        <w:t>симптомы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spacing w:line="359" w:lineRule="auto" w:before="160"/>
        <w:ind w:left="641" w:right="6400"/>
        <w:jc w:val="left"/>
      </w:pP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подозрительность</w:t>
      </w:r>
      <w:r>
        <w:rPr>
          <w:spacing w:val="22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идеи</w:t>
      </w:r>
      <w:r>
        <w:rPr>
          <w:spacing w:val="-3"/>
        </w:rPr>
        <w:t> </w:t>
      </w:r>
      <w:r>
        <w:rPr>
          <w:spacing w:val="-1"/>
        </w:rPr>
        <w:t>отношения</w:t>
      </w:r>
    </w:p>
    <w:p>
      <w:pPr>
        <w:pStyle w:val="BodyText"/>
        <w:spacing w:line="240" w:lineRule="auto" w:before="6"/>
        <w:ind w:left="641" w:right="106"/>
        <w:jc w:val="left"/>
      </w:pP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бред</w:t>
      </w:r>
      <w:r>
        <w:rPr>
          <w:spacing w:val="1"/>
        </w:rPr>
        <w:t> </w:t>
      </w:r>
      <w:r>
        <w:rPr>
          <w:spacing w:val="-1"/>
        </w:rPr>
        <w:t>отношения,</w:t>
      </w:r>
      <w:r>
        <w:rPr>
          <w:spacing w:val="-3"/>
        </w:rPr>
        <w:t> </w:t>
      </w:r>
      <w:r>
        <w:rPr>
          <w:spacing w:val="-1"/>
        </w:rPr>
        <w:t>преследования</w:t>
      </w:r>
    </w:p>
    <w:p>
      <w:pPr>
        <w:pStyle w:val="Heading1"/>
        <w:numPr>
          <w:ilvl w:val="0"/>
          <w:numId w:val="38"/>
        </w:numPr>
        <w:tabs>
          <w:tab w:pos="642" w:val="left" w:leader="none"/>
        </w:tabs>
        <w:spacing w:line="240" w:lineRule="auto" w:before="165" w:after="0"/>
        <w:ind w:left="642" w:right="0" w:hanging="540"/>
        <w:jc w:val="left"/>
        <w:rPr>
          <w:b w:val="0"/>
          <w:bCs w:val="0"/>
        </w:rPr>
      </w:pPr>
      <w:r>
        <w:rPr>
          <w:spacing w:val="-1"/>
        </w:rPr>
        <w:t>Обсессивные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компульсивные</w:t>
      </w:r>
      <w:r>
        <w:rPr/>
        <w:t> </w:t>
      </w:r>
      <w:r>
        <w:rPr>
          <w:spacing w:val="-1"/>
        </w:rPr>
        <w:t>симптомы</w:t>
      </w:r>
      <w:r>
        <w:rPr>
          <w:b w:val="0"/>
        </w:rPr>
      </w:r>
    </w:p>
    <w:p>
      <w:pPr>
        <w:pStyle w:val="BodyText"/>
        <w:spacing w:line="240" w:lineRule="auto" w:before="158"/>
        <w:ind w:left="641" w:right="106"/>
        <w:jc w:val="left"/>
      </w:pPr>
      <w:r>
        <w:rPr>
          <w:rFonts w:ascii="Times New Roman" w:hAnsi="Times New Roman"/>
        </w:rPr>
        <w:t>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отсутствие</w:t>
      </w:r>
    </w:p>
    <w:p>
      <w:pPr>
        <w:pStyle w:val="BodyText"/>
        <w:numPr>
          <w:ilvl w:val="0"/>
          <w:numId w:val="54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легкие</w:t>
      </w:r>
    </w:p>
    <w:p>
      <w:pPr>
        <w:pStyle w:val="BodyText"/>
        <w:numPr>
          <w:ilvl w:val="0"/>
          <w:numId w:val="54"/>
        </w:numPr>
        <w:tabs>
          <w:tab w:pos="853" w:val="left" w:leader="none"/>
        </w:tabs>
        <w:spacing w:line="240" w:lineRule="auto" w:before="160" w:after="0"/>
        <w:ind w:left="853" w:right="0" w:hanging="212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тяжелые</w:t>
      </w:r>
    </w:p>
    <w:p>
      <w:pPr>
        <w:spacing w:after="0" w:line="240" w:lineRule="auto"/>
        <w:jc w:val="left"/>
        <w:sectPr>
          <w:pgSz w:w="11907" w:h="16840"/>
          <w:pgMar w:header="736" w:footer="0" w:top="1000" w:bottom="280" w:left="160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pStyle w:val="Heading1"/>
        <w:spacing w:line="240" w:lineRule="auto" w:before="64"/>
        <w:ind w:left="1259" w:right="0"/>
        <w:jc w:val="left"/>
        <w:rPr>
          <w:b w:val="0"/>
          <w:bCs w:val="0"/>
        </w:rPr>
      </w:pPr>
      <w:r>
        <w:rPr>
          <w:spacing w:val="-1"/>
        </w:rPr>
        <w:t>РЕГИСТРАЦИОННЫЙ</w:t>
      </w:r>
      <w:r>
        <w:rPr/>
        <w:t> </w:t>
      </w:r>
      <w:r>
        <w:rPr>
          <w:spacing w:val="-1"/>
        </w:rPr>
        <w:t>БЛАНК</w:t>
      </w:r>
      <w:r>
        <w:rPr/>
        <w:t> К </w:t>
      </w:r>
      <w:r>
        <w:rPr>
          <w:spacing w:val="-2"/>
        </w:rPr>
        <w:t>ШКАЛЕ</w:t>
      </w:r>
      <w:r>
        <w:rPr/>
        <w:t> </w:t>
      </w:r>
      <w:r>
        <w:rPr>
          <w:spacing w:val="-1"/>
        </w:rPr>
        <w:t>ГАМИЛЬТОНА</w:t>
      </w:r>
      <w:r>
        <w:rPr>
          <w:b w:val="0"/>
        </w:rPr>
      </w:r>
    </w:p>
    <w:p>
      <w:pPr>
        <w:spacing w:before="161"/>
        <w:ind w:left="1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(ДЕПРЕССИЯ)</w:t>
      </w:r>
      <w:r>
        <w:rPr>
          <w:rFonts w:ascii="Times New Roman" w:hAnsi="Times New Roman"/>
          <w:sz w:val="28"/>
        </w:rPr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830" w:right="0"/>
        <w:jc w:val="left"/>
      </w:pPr>
      <w:r>
        <w:rPr>
          <w:spacing w:val="-1"/>
        </w:rPr>
        <w:t>Ф.И.О. </w:t>
      </w:r>
      <w:r>
        <w:rPr>
          <w:u w:val="single" w:color="000000"/>
        </w:rPr>
        <w:t> 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8"/>
        <w:gridCol w:w="649"/>
        <w:gridCol w:w="829"/>
        <w:gridCol w:w="829"/>
        <w:gridCol w:w="830"/>
        <w:gridCol w:w="826"/>
      </w:tblGrid>
      <w:tr>
        <w:trPr>
          <w:trHeight w:val="953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88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Пункт</w:t>
            </w:r>
            <w:r>
              <w:rPr>
                <w:rFonts w:ascii="Times New Roman" w:hAnsi="Times New Roman"/>
                <w:b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7"/>
              </w:rPr>
              <w:t>шкалы</w:t>
            </w:r>
            <w:r>
              <w:rPr>
                <w:rFonts w:ascii="Times New Roman" w:hAnsi="Times New Roman"/>
                <w:sz w:val="27"/>
              </w:rPr>
            </w:r>
          </w:p>
        </w:tc>
        <w:tc>
          <w:tcPr>
            <w:tcW w:w="3963" w:type="dxa"/>
            <w:gridSpan w:val="5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pacing w:val="-1"/>
                <w:sz w:val="27"/>
              </w:rPr>
              <w:t>ПОКАЗАТЕЛИ</w:t>
            </w: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spacing w:line="310" w:lineRule="exact" w:before="1"/>
              <w:ind w:left="421" w:right="4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(обвести </w:t>
            </w:r>
            <w:r>
              <w:rPr>
                <w:rFonts w:ascii="Times New Roman" w:hAnsi="Times New Roman"/>
                <w:spacing w:val="-2"/>
                <w:sz w:val="27"/>
              </w:rPr>
              <w:t>соответствующие</w:t>
            </w:r>
            <w:r>
              <w:rPr>
                <w:rFonts w:ascii="Times New Roman" w:hAnsi="Times New Roman"/>
                <w:spacing w:val="3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состоянию)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1.</w:t>
            </w:r>
            <w:r>
              <w:rPr>
                <w:rFonts w:ascii="Times New Roman" w:hAnsi="Times New Roman"/>
                <w:spacing w:val="-1"/>
                <w:sz w:val="27"/>
              </w:rPr>
              <w:t> Депрессивное настроение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2.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Чувство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вины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8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3.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Суицидальные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намерения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4.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Ранняя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бессонница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5.</w:t>
            </w:r>
            <w:r>
              <w:rPr>
                <w:rFonts w:ascii="Times New Roman" w:hAnsi="Times New Roman"/>
                <w:spacing w:val="-1"/>
                <w:sz w:val="27"/>
              </w:rPr>
              <w:t> Средняя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бессонница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6.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Поздняя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бессонница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7.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Работоспособность</w:t>
            </w:r>
            <w:r>
              <w:rPr>
                <w:rFonts w:ascii="Times New Roman" w:hAnsi="Times New Roman"/>
                <w:spacing w:val="1"/>
                <w:sz w:val="27"/>
              </w:rPr>
              <w:t> </w:t>
            </w:r>
            <w:r>
              <w:rPr>
                <w:rFonts w:ascii="Times New Roman" w:hAnsi="Times New Roman"/>
                <w:sz w:val="27"/>
              </w:rPr>
              <w:t>и</w:t>
            </w:r>
            <w:r>
              <w:rPr>
                <w:rFonts w:ascii="Times New Roman" w:hAnsi="Times New Roman"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активность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8.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Заторможенность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9.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Ажитация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10.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Психическая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тревога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8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11.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Соматическая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тревога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12.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Желудочно</w:t>
            </w:r>
            <w:r>
              <w:rPr>
                <w:rFonts w:ascii="Times New Roman" w:hAnsi="Times New Roman"/>
                <w:spacing w:val="-2"/>
                <w:sz w:val="27"/>
              </w:rPr>
              <w:t>-</w:t>
            </w:r>
            <w:r>
              <w:rPr>
                <w:rFonts w:ascii="Times New Roman" w:hAnsi="Times New Roman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кишечные </w:t>
            </w:r>
            <w:r>
              <w:rPr>
                <w:rFonts w:ascii="Times New Roman" w:hAnsi="Times New Roman"/>
                <w:spacing w:val="-2"/>
                <w:sz w:val="27"/>
              </w:rPr>
              <w:t>симптомы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13.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Общие </w:t>
            </w:r>
            <w:r>
              <w:rPr>
                <w:rFonts w:ascii="Times New Roman" w:hAnsi="Times New Roman"/>
                <w:spacing w:val="-2"/>
                <w:sz w:val="27"/>
              </w:rPr>
              <w:t>соматические</w:t>
            </w:r>
            <w:r>
              <w:rPr>
                <w:rFonts w:ascii="Times New Roman" w:hAnsi="Times New Roman"/>
                <w:spacing w:val="-1"/>
                <w:sz w:val="27"/>
              </w:rPr>
              <w:t> симптомы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14.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Генитальные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симптомы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15.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Ипохондрия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16.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Потеря</w:t>
            </w:r>
            <w:r>
              <w:rPr>
                <w:rFonts w:ascii="Times New Roman" w:hAnsi="Times New Roman"/>
                <w:sz w:val="27"/>
              </w:rPr>
              <w:t> в</w:t>
            </w:r>
            <w:r>
              <w:rPr>
                <w:rFonts w:ascii="Times New Roman" w:hAnsi="Times New Roman"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весе </w:t>
            </w:r>
            <w:r>
              <w:rPr>
                <w:rFonts w:ascii="Times New Roman" w:hAnsi="Times New Roman"/>
                <w:sz w:val="27"/>
              </w:rPr>
              <w:t>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16.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Потеря</w:t>
            </w:r>
            <w:r>
              <w:rPr>
                <w:rFonts w:ascii="Times New Roman" w:hAnsi="Times New Roman"/>
                <w:sz w:val="27"/>
              </w:rPr>
              <w:t> в</w:t>
            </w:r>
            <w:r>
              <w:rPr>
                <w:rFonts w:ascii="Times New Roman" w:hAnsi="Times New Roman"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весе </w:t>
            </w:r>
            <w:r>
              <w:rPr>
                <w:rFonts w:ascii="Times New Roman" w:hAnsi="Times New Roman"/>
                <w:sz w:val="27"/>
              </w:rPr>
              <w:t>Б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17.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Критичность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18.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Суточные </w:t>
            </w:r>
            <w:r>
              <w:rPr>
                <w:rFonts w:ascii="Times New Roman" w:hAnsi="Times New Roman"/>
                <w:spacing w:val="-2"/>
                <w:sz w:val="27"/>
              </w:rPr>
              <w:t>колебания</w:t>
            </w:r>
            <w:r>
              <w:rPr>
                <w:rFonts w:ascii="Times New Roman" w:hAnsi="Times New Roman"/>
                <w:sz w:val="27"/>
              </w:rPr>
              <w:t> А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18.</w:t>
            </w:r>
            <w:r>
              <w:rPr>
                <w:rFonts w:ascii="Times New Roman" w:hAnsi="Times New Roman"/>
                <w:spacing w:val="-1"/>
                <w:sz w:val="27"/>
              </w:rPr>
              <w:t> Суточные </w:t>
            </w:r>
            <w:r>
              <w:rPr>
                <w:rFonts w:ascii="Times New Roman" w:hAnsi="Times New Roman"/>
                <w:spacing w:val="-2"/>
                <w:sz w:val="27"/>
              </w:rPr>
              <w:t>колебания</w:t>
            </w:r>
            <w:r>
              <w:rPr>
                <w:rFonts w:ascii="Times New Roman" w:hAnsi="Times New Roman"/>
                <w:sz w:val="27"/>
              </w:rPr>
              <w:t> Б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19.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Деперсонализация</w:t>
            </w:r>
            <w:r>
              <w:rPr>
                <w:rFonts w:ascii="Times New Roman" w:hAnsi="Times New Roman"/>
                <w:sz w:val="27"/>
              </w:rPr>
              <w:t> и</w:t>
            </w:r>
            <w:r>
              <w:rPr>
                <w:rFonts w:ascii="Times New Roman" w:hAnsi="Times New Roman"/>
                <w:spacing w:val="-2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дереализация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1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4</w:t>
            </w:r>
          </w:p>
        </w:tc>
      </w:tr>
      <w:tr>
        <w:trPr>
          <w:trHeight w:val="485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20.</w:t>
            </w:r>
            <w:r>
              <w:rPr>
                <w:rFonts w:ascii="Times New Roman" w:hAnsi="Times New Roman"/>
                <w:spacing w:val="-4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Параноидальные</w:t>
            </w:r>
            <w:r>
              <w:rPr>
                <w:rFonts w:ascii="Times New Roman" w:hAnsi="Times New Roman"/>
                <w:spacing w:val="-3"/>
                <w:sz w:val="27"/>
              </w:rPr>
              <w:t> </w:t>
            </w:r>
            <w:r>
              <w:rPr>
                <w:rFonts w:ascii="Times New Roman" w:hAnsi="Times New Roman"/>
                <w:spacing w:val="-1"/>
                <w:sz w:val="27"/>
              </w:rPr>
              <w:t>симптомы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20" w:right="3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4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21.Обсессивные </w:t>
            </w:r>
            <w:r>
              <w:rPr>
                <w:rFonts w:ascii="Times New Roman" w:hAnsi="Times New Roman"/>
                <w:sz w:val="27"/>
              </w:rPr>
              <w:t>и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компульсивн.</w:t>
            </w:r>
            <w:r>
              <w:rPr>
                <w:rFonts w:ascii="Times New Roman" w:hAnsi="Times New Roman"/>
                <w:spacing w:val="-1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sz w:val="27"/>
              </w:rPr>
              <w:t>симптомы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232" w:right="23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7" w:right="32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02" w:lineRule="exact"/>
              <w:ind w:left="319" w:right="32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6" w:footer="0" w:top="1000" w:bottom="280" w:left="158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bookmarkStart w:name="_bookmark230" w:id="438"/>
      <w:bookmarkEnd w:id="438"/>
      <w:r>
        <w:rPr>
          <w:b w:val="0"/>
        </w:rPr>
      </w:r>
      <w:r>
        <w:rPr>
          <w:spacing w:val="-1"/>
        </w:rPr>
        <w:t>Приложение</w:t>
      </w:r>
      <w:r>
        <w:rPr/>
        <w:t> 4</w:t>
      </w:r>
      <w:r>
        <w:rPr>
          <w:b w:val="0"/>
        </w:rPr>
      </w:r>
    </w:p>
    <w:p>
      <w:pPr>
        <w:spacing w:line="400" w:lineRule="exact" w:before="3"/>
        <w:rPr>
          <w:sz w:val="40"/>
          <w:szCs w:val="40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Шкала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депрессии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Бека</w:t>
      </w:r>
      <w:r>
        <w:rPr>
          <w:rFonts w:ascii="Times New Roman" w:hAnsi="Times New Roman"/>
          <w:sz w:val="28"/>
        </w:rPr>
      </w:r>
    </w:p>
    <w:p>
      <w:pPr>
        <w:spacing w:line="380" w:lineRule="exact" w:before="16"/>
        <w:rPr>
          <w:sz w:val="38"/>
          <w:szCs w:val="38"/>
        </w:rPr>
      </w:pPr>
    </w:p>
    <w:p>
      <w:pPr>
        <w:pStyle w:val="BodyText"/>
        <w:spacing w:line="240" w:lineRule="auto"/>
        <w:ind w:left="821" w:right="106"/>
        <w:jc w:val="left"/>
      </w:pPr>
      <w:r>
        <w:rPr>
          <w:spacing w:val="-2"/>
        </w:rPr>
        <w:t>ФИО</w:t>
      </w:r>
      <w:r>
        <w:rPr/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360" w:lineRule="auto" w:before="160"/>
        <w:ind w:left="102" w:right="104" w:firstLine="719"/>
        <w:jc w:val="both"/>
      </w:pPr>
      <w:r>
        <w:rPr>
          <w:rFonts w:ascii="Times New Roman" w:hAnsi="Times New Roman"/>
          <w:b/>
          <w:spacing w:val="-1"/>
        </w:rPr>
        <w:t>Инструкция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Опросник</w:t>
      </w:r>
      <w:r>
        <w:rPr>
          <w:spacing w:val="56"/>
        </w:rPr>
        <w:t> </w:t>
      </w:r>
      <w:r>
        <w:rPr>
          <w:spacing w:val="-1"/>
        </w:rPr>
        <w:t>составлен</w:t>
      </w:r>
      <w:r>
        <w:rPr>
          <w:spacing w:val="54"/>
        </w:rPr>
        <w:t> </w:t>
      </w:r>
      <w:r>
        <w:rPr>
          <w:spacing w:val="-1"/>
        </w:rPr>
        <w:t>из</w:t>
      </w:r>
      <w:r>
        <w:rPr>
          <w:spacing w:val="56"/>
        </w:rPr>
        <w:t> </w:t>
      </w:r>
      <w:r>
        <w:rPr/>
        <w:t>21</w:t>
      </w:r>
      <w:r>
        <w:rPr>
          <w:spacing w:val="61"/>
        </w:rPr>
        <w:t> </w:t>
      </w:r>
      <w:r>
        <w:rPr>
          <w:spacing w:val="-1"/>
        </w:rPr>
        <w:t>группы</w:t>
      </w:r>
      <w:r>
        <w:rPr>
          <w:spacing w:val="57"/>
        </w:rPr>
        <w:t> </w:t>
      </w:r>
      <w:r>
        <w:rPr>
          <w:spacing w:val="-2"/>
        </w:rPr>
        <w:t>вопросов</w:t>
      </w:r>
      <w:r>
        <w:rPr>
          <w:spacing w:val="56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х</w:t>
      </w:r>
      <w:r>
        <w:rPr>
          <w:spacing w:val="27"/>
        </w:rPr>
        <w:t> </w:t>
      </w:r>
      <w:r>
        <w:rPr>
          <w:spacing w:val="-1"/>
        </w:rPr>
        <w:t>утверждений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каждой</w:t>
      </w:r>
      <w:r>
        <w:rPr>
          <w:spacing w:val="61"/>
        </w:rPr>
        <w:t> </w:t>
      </w:r>
      <w:r>
        <w:rPr>
          <w:spacing w:val="-2"/>
        </w:rPr>
        <w:t>группе</w:t>
      </w:r>
      <w:r>
        <w:rPr>
          <w:spacing w:val="61"/>
        </w:rPr>
        <w:t> </w:t>
      </w:r>
      <w:r>
        <w:rPr/>
        <w:t>(0</w:t>
      </w:r>
      <w:r>
        <w:rPr>
          <w:rFonts w:ascii="Times New Roman" w:hAnsi="Times New Roman"/>
        </w:rPr>
        <w:t>-</w:t>
      </w:r>
      <w:r>
        <w:rPr/>
        <w:t>3).</w:t>
      </w:r>
      <w:r>
        <w:rPr>
          <w:spacing w:val="60"/>
        </w:rPr>
        <w:t> </w:t>
      </w:r>
      <w:r>
        <w:rPr>
          <w:spacing w:val="-1"/>
        </w:rPr>
        <w:t>Внимательно</w:t>
      </w:r>
      <w:r>
        <w:rPr>
          <w:spacing w:val="62"/>
        </w:rPr>
        <w:t> </w:t>
      </w:r>
      <w:r>
        <w:rPr>
          <w:spacing w:val="-1"/>
        </w:rPr>
        <w:t>прочитайте</w:t>
      </w:r>
      <w:r>
        <w:rPr>
          <w:spacing w:val="61"/>
        </w:rPr>
        <w:t> </w:t>
      </w:r>
      <w:r>
        <w:rPr>
          <w:spacing w:val="-1"/>
        </w:rPr>
        <w:t>каждую</w:t>
      </w:r>
      <w:r>
        <w:rPr>
          <w:spacing w:val="51"/>
        </w:rPr>
        <w:t> </w:t>
      </w:r>
      <w:r>
        <w:rPr>
          <w:spacing w:val="-1"/>
        </w:rPr>
        <w:t>группу.</w:t>
      </w:r>
      <w:r>
        <w:rPr>
          <w:spacing w:val="67"/>
        </w:rPr>
        <w:t> </w:t>
      </w:r>
      <w:r>
        <w:rPr/>
        <w:t>Затем</w:t>
      </w:r>
      <w:r>
        <w:rPr>
          <w:spacing w:val="68"/>
        </w:rPr>
        <w:t> </w:t>
      </w:r>
      <w:r>
        <w:rPr>
          <w:spacing w:val="-1"/>
        </w:rPr>
        <w:t>выберите</w:t>
      </w:r>
      <w:r>
        <w:rPr>
          <w:spacing w:val="69"/>
        </w:rPr>
        <w:t> </w:t>
      </w:r>
      <w:r>
        <w:rPr>
          <w:spacing w:val="-1"/>
        </w:rPr>
        <w:t>одно</w:t>
      </w:r>
      <w:r>
        <w:rPr>
          <w:spacing w:val="69"/>
        </w:rPr>
        <w:t> </w:t>
      </w:r>
      <w:r>
        <w:rPr>
          <w:spacing w:val="-1"/>
        </w:rPr>
        <w:t>утверждение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каждой</w:t>
      </w:r>
      <w:r>
        <w:rPr>
          <w:spacing w:val="67"/>
        </w:rPr>
        <w:t> </w:t>
      </w:r>
      <w:r>
        <w:rPr>
          <w:spacing w:val="-1"/>
        </w:rPr>
        <w:t>группе,</w:t>
      </w:r>
      <w:r>
        <w:rPr>
          <w:spacing w:val="68"/>
        </w:rPr>
        <w:t> </w:t>
      </w:r>
      <w:r>
        <w:rPr>
          <w:spacing w:val="-1"/>
        </w:rPr>
        <w:t>которое</w:t>
      </w:r>
      <w:r>
        <w:rPr>
          <w:spacing w:val="33"/>
        </w:rPr>
        <w:t> </w:t>
      </w:r>
      <w:r>
        <w:rPr>
          <w:spacing w:val="-1"/>
        </w:rPr>
        <w:t>наиболее</w:t>
      </w:r>
      <w:r>
        <w:rPr>
          <w:spacing w:val="49"/>
        </w:rPr>
        <w:t> </w:t>
      </w:r>
      <w:r>
        <w:rPr>
          <w:spacing w:val="-1"/>
        </w:rPr>
        <w:t>точно</w:t>
      </w:r>
      <w:r>
        <w:rPr>
          <w:spacing w:val="50"/>
        </w:rPr>
        <w:t> </w:t>
      </w:r>
      <w:r>
        <w:rPr>
          <w:spacing w:val="-1"/>
        </w:rPr>
        <w:t>отражает</w:t>
      </w:r>
      <w:r>
        <w:rPr>
          <w:spacing w:val="53"/>
        </w:rPr>
        <w:t> </w:t>
      </w:r>
      <w:r>
        <w:rPr>
          <w:spacing w:val="-1"/>
        </w:rPr>
        <w:t>Ваше</w:t>
      </w:r>
      <w:r>
        <w:rPr>
          <w:spacing w:val="49"/>
        </w:rPr>
        <w:t> </w:t>
      </w:r>
      <w:r>
        <w:rPr>
          <w:spacing w:val="-1"/>
        </w:rPr>
        <w:t>состояние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>
          <w:spacing w:val="-1"/>
        </w:rPr>
        <w:t>последней</w:t>
      </w:r>
      <w:r>
        <w:rPr>
          <w:spacing w:val="50"/>
        </w:rPr>
        <w:t> </w:t>
      </w:r>
      <w:r>
        <w:rPr>
          <w:spacing w:val="-1"/>
        </w:rPr>
        <w:t>недели</w:t>
      </w:r>
      <w:r>
        <w:rPr>
          <w:spacing w:val="54"/>
        </w:rPr>
        <w:t> </w:t>
      </w:r>
      <w:r>
        <w:rPr/>
        <w:t>ДО</w:t>
      </w:r>
      <w:r>
        <w:rPr>
          <w:spacing w:val="37"/>
        </w:rPr>
        <w:t> </w:t>
      </w:r>
      <w:r>
        <w:rPr>
          <w:spacing w:val="-1"/>
        </w:rPr>
        <w:t>назначения</w:t>
      </w:r>
      <w:r>
        <w:rPr>
          <w:spacing w:val="64"/>
        </w:rPr>
        <w:t> </w:t>
      </w:r>
      <w:r>
        <w:rPr>
          <w:spacing w:val="-1"/>
        </w:rPr>
        <w:t>терапии.</w:t>
      </w:r>
      <w:r>
        <w:rPr>
          <w:spacing w:val="63"/>
        </w:rPr>
        <w:t> </w:t>
      </w:r>
      <w:r>
        <w:rPr>
          <w:spacing w:val="-1"/>
        </w:rPr>
        <w:t>Если</w:t>
      </w:r>
      <w:r>
        <w:rPr>
          <w:spacing w:val="64"/>
        </w:rPr>
        <w:t> </w:t>
      </w:r>
      <w:r>
        <w:rPr>
          <w:spacing w:val="-1"/>
        </w:rPr>
        <w:t>несколько</w:t>
      </w:r>
      <w:r>
        <w:rPr>
          <w:spacing w:val="65"/>
        </w:rPr>
        <w:t> </w:t>
      </w:r>
      <w:r>
        <w:rPr>
          <w:spacing w:val="-1"/>
        </w:rPr>
        <w:t>утверждений</w:t>
      </w:r>
      <w:r>
        <w:rPr>
          <w:spacing w:val="64"/>
        </w:rPr>
        <w:t> </w:t>
      </w:r>
      <w:r>
        <w:rPr>
          <w:spacing w:val="-1"/>
        </w:rPr>
        <w:t>кажутся</w:t>
      </w:r>
      <w:r>
        <w:rPr>
          <w:spacing w:val="64"/>
        </w:rPr>
        <w:t> </w:t>
      </w:r>
      <w:r>
        <w:rPr/>
        <w:t>вам</w:t>
      </w:r>
      <w:r>
        <w:rPr>
          <w:spacing w:val="63"/>
        </w:rPr>
        <w:t> </w:t>
      </w:r>
      <w:r>
        <w:rPr>
          <w:spacing w:val="-1"/>
        </w:rPr>
        <w:t>одинаково</w:t>
      </w:r>
      <w:r>
        <w:rPr>
          <w:spacing w:val="39"/>
        </w:rPr>
        <w:t> </w:t>
      </w:r>
      <w:r>
        <w:rPr>
          <w:spacing w:val="-1"/>
        </w:rPr>
        <w:t>справедливыми, выделите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>
          <w:spacing w:val="-1"/>
        </w:rPr>
        <w:t>номера.</w:t>
      </w:r>
    </w:p>
    <w:tbl>
      <w:tblPr>
        <w:tblW w:w="0" w:type="auto"/>
        <w:jc w:val="left"/>
        <w:tblInd w:w="2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8423"/>
      </w:tblGrid>
      <w:tr>
        <w:trPr>
          <w:trHeight w:val="454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тоскую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тоскую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грущу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все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и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могу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выйти</w:t>
            </w:r>
            <w:r>
              <w:rPr>
                <w:rFonts w:ascii="Times New Roman" w:hAnsi="Times New Roman"/>
                <w:sz w:val="28"/>
              </w:rPr>
              <w:t> из </w:t>
            </w:r>
            <w:r>
              <w:rPr>
                <w:rFonts w:ascii="Times New Roman" w:hAnsi="Times New Roman"/>
                <w:spacing w:val="-1"/>
                <w:sz w:val="28"/>
              </w:rPr>
              <w:t>этого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состояния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настолько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грустный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</w:t>
            </w:r>
            <w:r>
              <w:rPr>
                <w:rFonts w:ascii="Times New Roman" w:hAnsi="Times New Roman"/>
                <w:spacing w:val="-1"/>
                <w:sz w:val="28"/>
              </w:rPr>
              <w:t>несчастный, 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могу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выдержать этого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очень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беспокоюсь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будущем</w:t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тревогу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относительно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будущего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нет на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надеяться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2"/>
                <w:sz w:val="28"/>
              </w:rPr>
              <w:t> будущем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будущее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безнадежно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может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улучшиться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ощущаю себя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неудачником</w:t>
            </w:r>
          </w:p>
        </w:tc>
      </w:tr>
      <w:tr>
        <w:trPr>
          <w:trHeight w:val="775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5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2"/>
              <w:ind w:left="111" w:right="35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неудачи</w:t>
            </w:r>
            <w:r>
              <w:rPr>
                <w:rFonts w:ascii="Times New Roman" w:hAnsi="Times New Roman"/>
                <w:sz w:val="28"/>
              </w:rPr>
              <w:t> для </w:t>
            </w:r>
            <w:r>
              <w:rPr>
                <w:rFonts w:ascii="Times New Roman" w:hAnsi="Times New Roman"/>
                <w:spacing w:val="-1"/>
                <w:sz w:val="28"/>
              </w:rPr>
              <w:t>меня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частые,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z w:val="28"/>
              </w:rPr>
              <w:t> для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обычного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человека</w:t>
            </w:r>
          </w:p>
        </w:tc>
      </w:tr>
      <w:tr>
        <w:trPr>
          <w:trHeight w:val="773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111" w:right="49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Когда</w:t>
            </w:r>
            <w:r>
              <w:rPr>
                <w:rFonts w:ascii="Times New Roman" w:hAnsi="Times New Roman"/>
                <w:sz w:val="28"/>
              </w:rPr>
              <w:t> я </w:t>
            </w:r>
            <w:r>
              <w:rPr>
                <w:rFonts w:ascii="Times New Roman" w:hAnsi="Times New Roman"/>
                <w:spacing w:val="-1"/>
                <w:sz w:val="28"/>
              </w:rPr>
              <w:t>оглядываюсь </w:t>
            </w:r>
            <w:r>
              <w:rPr>
                <w:rFonts w:ascii="Times New Roman" w:hAnsi="Times New Roman"/>
                <w:sz w:val="28"/>
              </w:rPr>
              <w:t>на свою</w:t>
            </w:r>
            <w:r>
              <w:rPr>
                <w:rFonts w:ascii="Times New Roman" w:hAnsi="Times New Roman"/>
                <w:spacing w:val="-1"/>
                <w:sz w:val="28"/>
              </w:rPr>
              <w:t> жизнь, </w:t>
            </w:r>
            <w:r>
              <w:rPr>
                <w:rFonts w:ascii="Times New Roman" w:hAnsi="Times New Roman"/>
                <w:spacing w:val="-2"/>
                <w:sz w:val="28"/>
              </w:rPr>
              <w:t>все,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2"/>
                <w:sz w:val="28"/>
              </w:rPr>
              <w:t>вижу,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это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много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неудач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2"/>
                <w:sz w:val="28"/>
              </w:rPr>
              <w:t>полный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неудачник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0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8423"/>
      </w:tblGrid>
      <w:tr>
        <w:trPr>
          <w:trHeight w:val="454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773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3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111" w:right="49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получаю </w:t>
            </w:r>
            <w:r>
              <w:rPr>
                <w:rFonts w:ascii="Times New Roman" w:hAnsi="Times New Roman"/>
                <w:sz w:val="28"/>
              </w:rPr>
              <w:t>так же </w:t>
            </w:r>
            <w:r>
              <w:rPr>
                <w:rFonts w:ascii="Times New Roman" w:hAnsi="Times New Roman"/>
                <w:spacing w:val="-2"/>
                <w:sz w:val="28"/>
              </w:rPr>
              <w:t>много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удовольствия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 различных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вещей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как и</w:t>
            </w:r>
            <w:r>
              <w:rPr>
                <w:rFonts w:ascii="Times New Roman" w:hAnsi="Times New Roman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наслаждаюсь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ничем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так, </w:t>
            </w:r>
            <w:r>
              <w:rPr>
                <w:rFonts w:ascii="Times New Roman" w:hAnsi="Times New Roman"/>
                <w:sz w:val="28"/>
              </w:rPr>
              <w:t>как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2"/>
                <w:sz w:val="28"/>
              </w:rPr>
              <w:t>уже</w:t>
            </w:r>
            <w:r>
              <w:rPr>
                <w:rFonts w:ascii="Times New Roman" w:hAnsi="Times New Roman"/>
                <w:sz w:val="28"/>
              </w:rPr>
              <w:t> не </w:t>
            </w:r>
            <w:r>
              <w:rPr>
                <w:rFonts w:ascii="Times New Roman" w:hAnsi="Times New Roman"/>
                <w:spacing w:val="-1"/>
                <w:sz w:val="28"/>
              </w:rPr>
              <w:t>получаю настоящего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удовлетворения</w:t>
            </w:r>
            <w:r>
              <w:rPr>
                <w:rFonts w:ascii="Times New Roman" w:hAnsi="Times New Roman"/>
                <w:sz w:val="28"/>
              </w:rPr>
              <w:t> от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чего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либо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неудовлетворенный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мне все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равно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5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ощущаю себя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особенно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виноватым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</w:t>
            </w:r>
            <w:r>
              <w:rPr>
                <w:rFonts w:ascii="Times New Roman" w:hAnsi="Times New Roman"/>
                <w:sz w:val="28"/>
              </w:rPr>
              <w:t>себя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виноватым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значительную </w:t>
            </w:r>
            <w:r>
              <w:rPr>
                <w:rFonts w:ascii="Times New Roman" w:hAnsi="Times New Roman"/>
                <w:sz w:val="28"/>
              </w:rPr>
              <w:t>часть</w:t>
            </w:r>
            <w:r>
              <w:rPr>
                <w:rFonts w:ascii="Times New Roman" w:hAnsi="Times New Roman"/>
                <w:spacing w:val="-1"/>
                <w:sz w:val="28"/>
              </w:rPr>
              <w:t> времени</w:t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</w:t>
            </w:r>
            <w:r>
              <w:rPr>
                <w:rFonts w:ascii="Times New Roman" w:hAnsi="Times New Roman"/>
                <w:sz w:val="28"/>
              </w:rPr>
              <w:t>себя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виноватым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значительную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часть</w:t>
            </w:r>
            <w:r>
              <w:rPr>
                <w:rFonts w:ascii="Times New Roman" w:hAnsi="Times New Roman"/>
                <w:spacing w:val="-1"/>
                <w:sz w:val="28"/>
              </w:rPr>
              <w:t> времени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</w:t>
            </w:r>
            <w:r>
              <w:rPr>
                <w:rFonts w:ascii="Times New Roman" w:hAnsi="Times New Roman"/>
                <w:sz w:val="28"/>
              </w:rPr>
              <w:t>себя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виноватым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все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меня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следует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наказать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могу </w:t>
            </w:r>
            <w:r>
              <w:rPr>
                <w:rFonts w:ascii="Times New Roman" w:hAnsi="Times New Roman"/>
                <w:sz w:val="28"/>
              </w:rPr>
              <w:t>быть</w:t>
            </w:r>
            <w:r>
              <w:rPr>
                <w:rFonts w:ascii="Times New Roman" w:hAnsi="Times New Roman"/>
                <w:spacing w:val="-1"/>
                <w:sz w:val="28"/>
              </w:rPr>
              <w:t> наказанным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ожидаю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наказания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наказан</w:t>
            </w:r>
          </w:p>
        </w:tc>
      </w:tr>
      <w:tr>
        <w:trPr>
          <w:trHeight w:val="454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7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разочарован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себе</w:t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разочарован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собой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отвращение</w:t>
            </w:r>
            <w:r>
              <w:rPr>
                <w:rFonts w:ascii="Times New Roman" w:hAnsi="Times New Roman"/>
                <w:sz w:val="28"/>
              </w:rPr>
              <w:t> 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себе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непосредственно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ненавижу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себя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потерял </w:t>
            </w:r>
            <w:r>
              <w:rPr>
                <w:rFonts w:ascii="Times New Roman" w:hAnsi="Times New Roman"/>
                <w:spacing w:val="-2"/>
                <w:sz w:val="28"/>
              </w:rPr>
              <w:t>интерес</w:t>
            </w:r>
            <w:r>
              <w:rPr>
                <w:rFonts w:ascii="Times New Roman" w:hAnsi="Times New Roman"/>
                <w:sz w:val="28"/>
              </w:rPr>
              <w:t> к </w:t>
            </w:r>
            <w:r>
              <w:rPr>
                <w:rFonts w:ascii="Times New Roman" w:hAnsi="Times New Roman"/>
                <w:spacing w:val="-1"/>
                <w:sz w:val="28"/>
              </w:rPr>
              <w:t>другим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людям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меньше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заинтересован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другими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людьми,</w:t>
            </w:r>
            <w:r>
              <w:rPr>
                <w:rFonts w:ascii="Times New Roman" w:hAnsi="Times New Roman"/>
                <w:sz w:val="28"/>
              </w:rPr>
              <w:t> чем в</w:t>
            </w:r>
            <w:r>
              <w:rPr>
                <w:rFonts w:ascii="Times New Roman" w:hAnsi="Times New Roman"/>
                <w:spacing w:val="-1"/>
                <w:sz w:val="28"/>
              </w:rPr>
              <w:t> прошлом</w:t>
            </w:r>
          </w:p>
        </w:tc>
      </w:tr>
      <w:tr>
        <w:trPr>
          <w:trHeight w:val="773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111" w:right="91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потерял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большую </w:t>
            </w:r>
            <w:r>
              <w:rPr>
                <w:rFonts w:ascii="Times New Roman" w:hAnsi="Times New Roman"/>
                <w:sz w:val="28"/>
              </w:rPr>
              <w:t>часть</w:t>
            </w:r>
            <w:r>
              <w:rPr>
                <w:rFonts w:ascii="Times New Roman" w:hAnsi="Times New Roman"/>
                <w:spacing w:val="-1"/>
                <w:sz w:val="28"/>
              </w:rPr>
              <w:t> своей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заинтересованности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другими</w:t>
            </w:r>
            <w:r>
              <w:rPr>
                <w:rFonts w:ascii="Times New Roman" w:hAnsi="Times New Roman"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людьми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полностью потерял весь </w:t>
            </w:r>
            <w:r>
              <w:rPr>
                <w:rFonts w:ascii="Times New Roman" w:hAnsi="Times New Roman"/>
                <w:sz w:val="28"/>
              </w:rPr>
              <w:t>свой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интерес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к </w:t>
            </w:r>
            <w:r>
              <w:rPr>
                <w:rFonts w:ascii="Times New Roman" w:hAnsi="Times New Roman"/>
                <w:spacing w:val="-1"/>
                <w:sz w:val="28"/>
              </w:rPr>
              <w:t>другим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людям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607" w:right="35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принимаю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решения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почти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так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же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хорошо, как</w:t>
            </w:r>
            <w:r>
              <w:rPr>
                <w:rFonts w:ascii="Times New Roman" w:hAnsi="Times New Roman"/>
                <w:sz w:val="28"/>
              </w:rPr>
              <w:t> и в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прошлом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откладываю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принятие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решения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намного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чаще, нежели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ранее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 меня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трудностей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принятии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решения,</w:t>
            </w:r>
            <w:r>
              <w:rPr>
                <w:rFonts w:ascii="Times New Roman" w:hAnsi="Times New Roman"/>
                <w:sz w:val="28"/>
              </w:rPr>
              <w:t> чем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могу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принимать </w:t>
            </w:r>
            <w:r>
              <w:rPr>
                <w:rFonts w:ascii="Times New Roman" w:hAnsi="Times New Roman"/>
                <w:sz w:val="28"/>
              </w:rPr>
              <w:t>решения </w:t>
            </w:r>
            <w:r>
              <w:rPr>
                <w:rFonts w:ascii="Times New Roman" w:hAnsi="Times New Roman"/>
                <w:spacing w:val="-1"/>
                <w:sz w:val="28"/>
              </w:rPr>
              <w:t>вообще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8416"/>
      </w:tblGrid>
      <w:tr>
        <w:trPr>
          <w:trHeight w:val="454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выгляжу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хуже,</w:t>
            </w:r>
            <w:r>
              <w:rPr>
                <w:rFonts w:ascii="Times New Roman" w:hAnsi="Times New Roman"/>
                <w:sz w:val="28"/>
              </w:rPr>
              <w:t> чем</w:t>
            </w:r>
            <w:r>
              <w:rPr>
                <w:rFonts w:ascii="Times New Roman" w:hAnsi="Times New Roman"/>
                <w:spacing w:val="-1"/>
                <w:sz w:val="28"/>
              </w:rPr>
              <w:t> 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переживаю,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выгляжу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старым</w:t>
            </w:r>
            <w:r>
              <w:rPr>
                <w:rFonts w:ascii="Times New Roman" w:hAnsi="Times New Roman"/>
                <w:sz w:val="28"/>
              </w:rPr>
              <w:t> и </w:t>
            </w:r>
            <w:r>
              <w:rPr>
                <w:rFonts w:ascii="Times New Roman" w:hAnsi="Times New Roman"/>
                <w:spacing w:val="-1"/>
                <w:sz w:val="28"/>
              </w:rPr>
              <w:t>непривлекательным</w:t>
            </w:r>
          </w:p>
        </w:tc>
      </w:tr>
      <w:tr>
        <w:trPr>
          <w:trHeight w:val="775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5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2"/>
              <w:ind w:left="111" w:right="75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есть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изменения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внешнем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виде, которые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делают меня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непривлекательным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считаю,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выгляжу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некрасивым</w:t>
            </w:r>
          </w:p>
        </w:tc>
      </w:tr>
      <w:tr>
        <w:trPr>
          <w:trHeight w:val="451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могу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работать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так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же </w:t>
            </w:r>
            <w:r>
              <w:rPr>
                <w:rFonts w:ascii="Times New Roman" w:hAnsi="Times New Roman"/>
                <w:spacing w:val="-1"/>
                <w:sz w:val="28"/>
              </w:rPr>
              <w:t>само, </w:t>
            </w:r>
            <w:r>
              <w:rPr>
                <w:rFonts w:ascii="Times New Roman" w:hAnsi="Times New Roman"/>
                <w:sz w:val="28"/>
              </w:rPr>
              <w:t>как 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Необходимо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дополнительное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усилие, чтобы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начать делать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либо</w:t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вынужден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себя </w:t>
            </w:r>
            <w:r>
              <w:rPr>
                <w:rFonts w:ascii="Times New Roman" w:hAnsi="Times New Roman"/>
                <w:spacing w:val="-1"/>
                <w:sz w:val="28"/>
              </w:rPr>
              <w:t>заставлять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делать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либо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вообще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могу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либо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сделать</w:t>
            </w:r>
          </w:p>
        </w:tc>
      </w:tr>
      <w:tr>
        <w:trPr>
          <w:trHeight w:val="451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могу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спать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так </w:t>
            </w:r>
            <w:r>
              <w:rPr>
                <w:rFonts w:ascii="Times New Roman" w:hAnsi="Times New Roman"/>
                <w:spacing w:val="-1"/>
                <w:sz w:val="28"/>
              </w:rPr>
              <w:t>же, </w:t>
            </w:r>
            <w:r>
              <w:rPr>
                <w:rFonts w:ascii="Times New Roman" w:hAnsi="Times New Roman"/>
                <w:sz w:val="28"/>
              </w:rPr>
              <w:t>как 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Утром</w:t>
            </w:r>
            <w:r>
              <w:rPr>
                <w:rFonts w:ascii="Times New Roman" w:hAnsi="Times New Roman"/>
                <w:sz w:val="28"/>
              </w:rPr>
              <w:t> я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просыпаюсь</w:t>
            </w:r>
            <w:r>
              <w:rPr>
                <w:rFonts w:ascii="Times New Roman" w:hAnsi="Times New Roman"/>
                <w:spacing w:val="-1"/>
                <w:sz w:val="28"/>
              </w:rPr>
              <w:t> необычно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уставшим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просыпаюсь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на </w:t>
            </w:r>
            <w:r>
              <w:rPr>
                <w:rFonts w:ascii="Times New Roman" w:hAnsi="Times New Roman"/>
                <w:spacing w:val="-1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3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часа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обычного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</w:t>
            </w:r>
            <w:r>
              <w:rPr>
                <w:rFonts w:ascii="Times New Roman" w:hAnsi="Times New Roman"/>
                <w:spacing w:val="-1"/>
                <w:sz w:val="28"/>
              </w:rPr>
              <w:t>мне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тяжело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засыпать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просыпаюсь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обычного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</w:t>
            </w:r>
            <w:r>
              <w:rPr>
                <w:rFonts w:ascii="Times New Roman" w:hAnsi="Times New Roman"/>
                <w:spacing w:val="-1"/>
                <w:sz w:val="28"/>
              </w:rPr>
              <w:t>сплю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больше</w:t>
            </w:r>
            <w:r>
              <w:rPr>
                <w:rFonts w:ascii="Times New Roman" w:hAnsi="Times New Roman"/>
                <w:sz w:val="28"/>
              </w:rPr>
              <w:t> 5 </w:t>
            </w:r>
            <w:r>
              <w:rPr>
                <w:rFonts w:ascii="Times New Roman" w:hAnsi="Times New Roman"/>
                <w:spacing w:val="-1"/>
                <w:sz w:val="28"/>
              </w:rPr>
              <w:t>часов</w:t>
            </w:r>
          </w:p>
        </w:tc>
      </w:tr>
      <w:tr>
        <w:trPr>
          <w:trHeight w:val="454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утомляюсь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больше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обычного</w:t>
            </w:r>
          </w:p>
        </w:tc>
      </w:tr>
      <w:tr>
        <w:trPr>
          <w:trHeight w:val="452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утомляюсь быстрее, </w:t>
            </w:r>
            <w:r>
              <w:rPr>
                <w:rFonts w:ascii="Times New Roman" w:hAnsi="Times New Roman"/>
                <w:sz w:val="28"/>
              </w:rPr>
              <w:t>чем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утомляюсь </w:t>
            </w:r>
            <w:r>
              <w:rPr>
                <w:rFonts w:ascii="Times New Roman" w:hAnsi="Times New Roman"/>
                <w:sz w:val="28"/>
              </w:rPr>
              <w:t>от </w:t>
            </w:r>
            <w:r>
              <w:rPr>
                <w:rFonts w:ascii="Times New Roman" w:hAnsi="Times New Roman"/>
                <w:spacing w:val="-1"/>
                <w:sz w:val="28"/>
              </w:rPr>
              <w:t>любого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утомлен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настолько,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могу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ничего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делать</w:t>
            </w:r>
          </w:p>
        </w:tc>
      </w:tr>
      <w:tr>
        <w:trPr>
          <w:trHeight w:val="451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14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Мой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аппетит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хуже,</w:t>
            </w:r>
            <w:r>
              <w:rPr>
                <w:rFonts w:ascii="Times New Roman" w:hAnsi="Times New Roman"/>
                <w:sz w:val="28"/>
              </w:rPr>
              <w:t> чем</w:t>
            </w:r>
            <w:r>
              <w:rPr>
                <w:rFonts w:ascii="Times New Roman" w:hAnsi="Times New Roman"/>
                <w:spacing w:val="-1"/>
                <w:sz w:val="28"/>
              </w:rPr>
              <w:t> 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Мой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аппетит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 </w:t>
            </w:r>
            <w:r>
              <w:rPr>
                <w:rFonts w:ascii="Times New Roman" w:hAnsi="Times New Roman"/>
                <w:spacing w:val="-1"/>
                <w:sz w:val="28"/>
              </w:rPr>
              <w:t>такой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хороший, </w:t>
            </w:r>
            <w:r>
              <w:rPr>
                <w:rFonts w:ascii="Times New Roman" w:hAnsi="Times New Roman"/>
                <w:sz w:val="28"/>
              </w:rPr>
              <w:t>как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Мой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аппетит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сильно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ухудшился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 меня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вообще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больше</w:t>
            </w:r>
            <w:r>
              <w:rPr>
                <w:rFonts w:ascii="Times New Roman" w:hAnsi="Times New Roman"/>
                <w:sz w:val="28"/>
              </w:rPr>
              <w:t> нет </w:t>
            </w:r>
            <w:r>
              <w:rPr>
                <w:rFonts w:ascii="Times New Roman" w:hAnsi="Times New Roman"/>
                <w:spacing w:val="-1"/>
                <w:sz w:val="28"/>
              </w:rPr>
              <w:t>аппетита</w:t>
            </w:r>
          </w:p>
        </w:tc>
      </w:tr>
      <w:tr>
        <w:trPr>
          <w:trHeight w:val="452" w:hRule="exact"/>
        </w:trPr>
        <w:tc>
          <w:tcPr>
            <w:tcW w:w="8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3538" w:right="3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15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считаю,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то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хуже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других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слишком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критично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воспринимаю </w:t>
            </w:r>
            <w:r>
              <w:rPr>
                <w:rFonts w:ascii="Times New Roman" w:hAnsi="Times New Roman"/>
                <w:spacing w:val="-1"/>
                <w:sz w:val="28"/>
              </w:rPr>
              <w:t>свои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слабости</w:t>
            </w:r>
            <w:r>
              <w:rPr>
                <w:rFonts w:ascii="Times New Roman" w:hAnsi="Times New Roman"/>
                <w:sz w:val="28"/>
              </w:rPr>
              <w:t> 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ошибки</w:t>
            </w:r>
          </w:p>
        </w:tc>
      </w:tr>
      <w:tr>
        <w:trPr>
          <w:trHeight w:val="454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все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виню себя</w:t>
            </w:r>
            <w:r>
              <w:rPr>
                <w:rFonts w:ascii="Times New Roman" w:hAnsi="Times New Roman"/>
                <w:sz w:val="28"/>
              </w:rPr>
              <w:t> за</w:t>
            </w:r>
            <w:r>
              <w:rPr>
                <w:rFonts w:ascii="Times New Roman" w:hAnsi="Times New Roman"/>
                <w:spacing w:val="-1"/>
                <w:sz w:val="28"/>
              </w:rPr>
              <w:t> свои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проступки</w:t>
            </w:r>
            <w:r>
              <w:rPr>
                <w:rFonts w:ascii="Times New Roman" w:hAnsi="Times New Roman"/>
                <w:sz w:val="28"/>
              </w:rPr>
              <w:t> и </w:t>
            </w:r>
            <w:r>
              <w:rPr>
                <w:rFonts w:ascii="Times New Roman" w:hAnsi="Times New Roman"/>
                <w:spacing w:val="-1"/>
                <w:sz w:val="28"/>
              </w:rPr>
              <w:t>неудачи</w:t>
            </w:r>
          </w:p>
        </w:tc>
      </w:tr>
      <w:tr>
        <w:trPr>
          <w:trHeight w:val="45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виню себя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всем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плохом,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что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происходит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416"/>
      </w:tblGrid>
      <w:tr>
        <w:trPr>
          <w:trHeight w:val="454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16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 меня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нет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никаких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мыслей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самоубийство</w:t>
            </w:r>
          </w:p>
        </w:tc>
      </w:tr>
      <w:tr>
        <w:trPr>
          <w:trHeight w:val="773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5"/>
              <w:ind w:left="111" w:right="13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 меня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есть</w:t>
            </w:r>
            <w:r>
              <w:rPr>
                <w:rFonts w:ascii="Times New Roman" w:hAnsi="Times New Roman"/>
                <w:spacing w:val="-1"/>
                <w:sz w:val="28"/>
              </w:rPr>
              <w:t> мысли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самоубийстве, </w:t>
            </w:r>
            <w:r>
              <w:rPr>
                <w:rFonts w:ascii="Times New Roman" w:hAnsi="Times New Roman"/>
                <w:sz w:val="28"/>
              </w:rPr>
              <w:t>но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 их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некогда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бы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реализовал</w:t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хотел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бы </w:t>
            </w:r>
            <w:r>
              <w:rPr>
                <w:rFonts w:ascii="Times New Roman" w:hAnsi="Times New Roman"/>
                <w:spacing w:val="-1"/>
                <w:sz w:val="28"/>
              </w:rPr>
              <w:t>убить себя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2"/>
                <w:sz w:val="28"/>
              </w:rPr>
              <w:t>убил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бы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себя,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если</w:t>
            </w:r>
            <w:r>
              <w:rPr>
                <w:rFonts w:ascii="Times New Roman" w:hAnsi="Times New Roman"/>
                <w:sz w:val="28"/>
              </w:rPr>
              <w:t> б </w:t>
            </w:r>
            <w:r>
              <w:rPr>
                <w:rFonts w:ascii="Times New Roman" w:hAnsi="Times New Roman"/>
                <w:spacing w:val="-1"/>
                <w:sz w:val="28"/>
              </w:rPr>
              <w:t>имел повод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17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переживаю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свое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здоровье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больше, </w:t>
            </w:r>
            <w:r>
              <w:rPr>
                <w:rFonts w:ascii="Times New Roman" w:hAnsi="Times New Roman"/>
                <w:sz w:val="28"/>
              </w:rPr>
              <w:t>чем </w:t>
            </w:r>
            <w:r>
              <w:rPr>
                <w:rFonts w:ascii="Times New Roman" w:hAnsi="Times New Roman"/>
                <w:spacing w:val="-1"/>
                <w:sz w:val="28"/>
              </w:rPr>
              <w:t>обычно</w:t>
            </w:r>
          </w:p>
        </w:tc>
      </w:tr>
      <w:tr>
        <w:trPr>
          <w:trHeight w:val="773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5"/>
              <w:ind w:left="111" w:right="34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больше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обеспокоен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такими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физическими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проблемами,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как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боль,</w:t>
            </w:r>
            <w:r>
              <w:rPr>
                <w:rFonts w:ascii="Times New Roman" w:hAnsi="Times New Roman"/>
                <w:spacing w:val="4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расстройство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желудка</w:t>
            </w:r>
            <w:r>
              <w:rPr>
                <w:rFonts w:ascii="Times New Roman" w:hAnsi="Times New Roman"/>
                <w:sz w:val="28"/>
              </w:rPr>
              <w:t> или </w:t>
            </w:r>
            <w:r>
              <w:rPr>
                <w:rFonts w:ascii="Times New Roman" w:hAnsi="Times New Roman"/>
                <w:spacing w:val="-2"/>
                <w:sz w:val="28"/>
              </w:rPr>
              <w:t>запор</w:t>
            </w:r>
          </w:p>
        </w:tc>
      </w:tr>
      <w:tr>
        <w:trPr>
          <w:trHeight w:val="776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3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52"/>
              <w:ind w:left="111" w:right="11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очень обеспокоен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своими </w:t>
            </w:r>
            <w:r>
              <w:rPr>
                <w:rFonts w:ascii="Times New Roman" w:hAnsi="Times New Roman"/>
                <w:spacing w:val="-1"/>
                <w:sz w:val="28"/>
              </w:rPr>
              <w:t>физическими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проблемами</w:t>
            </w:r>
            <w:r>
              <w:rPr>
                <w:rFonts w:ascii="Times New Roman" w:hAnsi="Times New Roman"/>
                <w:sz w:val="28"/>
              </w:rPr>
              <w:t> и </w:t>
            </w:r>
            <w:r>
              <w:rPr>
                <w:rFonts w:ascii="Times New Roman" w:hAnsi="Times New Roman"/>
                <w:spacing w:val="-1"/>
                <w:sz w:val="28"/>
              </w:rPr>
              <w:t>мне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тяжело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думать </w:t>
            </w:r>
            <w:r>
              <w:rPr>
                <w:rFonts w:ascii="Times New Roman" w:hAnsi="Times New Roman"/>
                <w:sz w:val="28"/>
              </w:rPr>
              <w:t>о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нибудь</w:t>
            </w:r>
          </w:p>
        </w:tc>
      </w:tr>
      <w:tr>
        <w:trPr>
          <w:trHeight w:val="773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5"/>
              <w:ind w:left="111" w:right="56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так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обеспокоен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своими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проблемами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здоровьем, что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могу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думать </w:t>
            </w:r>
            <w:r>
              <w:rPr>
                <w:rFonts w:ascii="Times New Roman" w:hAnsi="Times New Roman"/>
                <w:sz w:val="28"/>
              </w:rPr>
              <w:t>ни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 чем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другом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18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плачу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больше,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чем </w:t>
            </w:r>
            <w:r>
              <w:rPr>
                <w:rFonts w:ascii="Times New Roman" w:hAnsi="Times New Roman"/>
                <w:spacing w:val="-1"/>
                <w:sz w:val="28"/>
              </w:rPr>
              <w:t>обычно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плачу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теперь</w:t>
            </w:r>
            <w:r>
              <w:rPr>
                <w:rFonts w:ascii="Times New Roman" w:hAnsi="Times New Roman"/>
                <w:spacing w:val="-1"/>
                <w:sz w:val="28"/>
              </w:rPr>
              <w:t> чаще, </w:t>
            </w:r>
            <w:r>
              <w:rPr>
                <w:rFonts w:ascii="Times New Roman" w:hAnsi="Times New Roman"/>
                <w:sz w:val="28"/>
              </w:rPr>
              <w:t>чем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плачу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теперь</w:t>
            </w:r>
            <w:r>
              <w:rPr>
                <w:rFonts w:ascii="Times New Roman" w:hAnsi="Times New Roman"/>
                <w:spacing w:val="-1"/>
                <w:sz w:val="28"/>
              </w:rPr>
              <w:t> все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время</w:t>
            </w:r>
          </w:p>
        </w:tc>
      </w:tr>
      <w:tr>
        <w:trPr>
          <w:trHeight w:val="776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5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13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обычно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мог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плакать, </w:t>
            </w:r>
            <w:r>
              <w:rPr>
                <w:rFonts w:ascii="Times New Roman" w:hAnsi="Times New Roman"/>
                <w:sz w:val="28"/>
              </w:rPr>
              <w:t>но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теперь не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могу плакать, </w:t>
            </w:r>
            <w:r>
              <w:rPr>
                <w:rFonts w:ascii="Times New Roman" w:hAnsi="Times New Roman"/>
                <w:sz w:val="28"/>
              </w:rPr>
              <w:t>даже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если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  <w:r>
              <w:rPr>
                <w:rFonts w:ascii="Times New Roman" w:hAnsi="Times New Roman"/>
                <w:spacing w:val="4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хочу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19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заметил никаких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изменений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своем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интересе</w:t>
            </w:r>
            <w:r>
              <w:rPr>
                <w:rFonts w:ascii="Times New Roman" w:hAnsi="Times New Roman"/>
                <w:sz w:val="28"/>
              </w:rPr>
              <w:t> к </w:t>
            </w:r>
            <w:r>
              <w:rPr>
                <w:rFonts w:ascii="Times New Roman" w:hAnsi="Times New Roman"/>
                <w:spacing w:val="-1"/>
                <w:sz w:val="28"/>
              </w:rPr>
              <w:t>сексу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менее </w:t>
            </w:r>
            <w:r>
              <w:rPr>
                <w:rFonts w:ascii="Times New Roman" w:hAnsi="Times New Roman"/>
                <w:spacing w:val="-1"/>
                <w:sz w:val="28"/>
              </w:rPr>
              <w:t>заинтересован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сексе,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теперь намного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меньше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заинтересован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сексом</w:t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потерял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интерес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сексу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полностью</w:t>
            </w:r>
          </w:p>
        </w:tc>
      </w:tr>
      <w:tr>
        <w:trPr>
          <w:trHeight w:val="451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20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не </w:t>
            </w: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раздражителен, чем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когда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либо</w:t>
            </w:r>
          </w:p>
        </w:tc>
      </w:tr>
      <w:tr>
        <w:trPr>
          <w:trHeight w:val="45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возмущаюсь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раздражаюсь намного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быстрее, чем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ощущаю </w:t>
            </w:r>
            <w:r>
              <w:rPr>
                <w:rFonts w:ascii="Times New Roman" w:hAnsi="Times New Roman"/>
                <w:sz w:val="28"/>
              </w:rPr>
              <w:t>себя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все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время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раздраженным</w:t>
            </w:r>
            <w:r>
              <w:rPr>
                <w:rFonts w:ascii="Times New Roman" w:hAnsi="Times New Roman"/>
                <w:sz w:val="28"/>
              </w:rPr>
              <w:t> или </w:t>
            </w:r>
            <w:r>
              <w:rPr>
                <w:rFonts w:ascii="Times New Roman" w:hAnsi="Times New Roman"/>
                <w:spacing w:val="-1"/>
                <w:sz w:val="28"/>
              </w:rPr>
              <w:t>возмущенным</w:t>
            </w:r>
          </w:p>
        </w:tc>
      </w:tr>
      <w:tr>
        <w:trPr>
          <w:trHeight w:val="773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56"/>
              <w:ind w:left="111" w:right="140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Меня </w:t>
            </w:r>
            <w:r>
              <w:rPr>
                <w:rFonts w:ascii="Times New Roman" w:hAnsi="Times New Roman"/>
                <w:spacing w:val="-1"/>
                <w:sz w:val="28"/>
              </w:rPr>
              <w:t>вообще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раздражают вещи,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которые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раньше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меня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раздражали</w:t>
            </w:r>
          </w:p>
        </w:tc>
      </w:tr>
    </w:tbl>
    <w:p>
      <w:pPr>
        <w:spacing w:after="0" w:line="322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416"/>
      </w:tblGrid>
      <w:tr>
        <w:trPr>
          <w:trHeight w:val="454" w:hRule="exact"/>
        </w:trPr>
        <w:tc>
          <w:tcPr>
            <w:tcW w:w="8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538" w:right="34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21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утверждение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5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Масса </w:t>
            </w:r>
            <w:r>
              <w:rPr>
                <w:rFonts w:ascii="Times New Roman" w:hAnsi="Times New Roman"/>
                <w:spacing w:val="-2"/>
                <w:sz w:val="28"/>
              </w:rPr>
              <w:t>моего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изменилась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Масса </w:t>
            </w:r>
            <w:r>
              <w:rPr>
                <w:rFonts w:ascii="Times New Roman" w:hAnsi="Times New Roman"/>
                <w:spacing w:val="-2"/>
                <w:sz w:val="28"/>
              </w:rPr>
              <w:t>моего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снизилась больше,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z w:val="28"/>
              </w:rPr>
              <w:t> на </w:t>
            </w:r>
            <w:r>
              <w:rPr>
                <w:rFonts w:ascii="Times New Roman" w:hAnsi="Times New Roman"/>
                <w:spacing w:val="-2"/>
                <w:sz w:val="28"/>
              </w:rPr>
              <w:t>2,5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кг</w:t>
            </w:r>
          </w:p>
        </w:tc>
      </w:tr>
      <w:tr>
        <w:trPr>
          <w:trHeight w:val="45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Масса </w:t>
            </w:r>
            <w:r>
              <w:rPr>
                <w:rFonts w:ascii="Times New Roman" w:hAnsi="Times New Roman"/>
                <w:spacing w:val="-2"/>
                <w:sz w:val="28"/>
              </w:rPr>
              <w:t>моего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снизилась больше,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z w:val="28"/>
              </w:rPr>
              <w:t> на 5 </w:t>
            </w:r>
            <w:r>
              <w:rPr>
                <w:rFonts w:ascii="Times New Roman" w:hAnsi="Times New Roman"/>
                <w:spacing w:val="-2"/>
                <w:sz w:val="28"/>
              </w:rPr>
              <w:t>кг</w:t>
            </w:r>
          </w:p>
        </w:tc>
      </w:tr>
      <w:tr>
        <w:trPr>
          <w:trHeight w:val="451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8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Масса </w:t>
            </w:r>
            <w:r>
              <w:rPr>
                <w:rFonts w:ascii="Times New Roman" w:hAnsi="Times New Roman"/>
                <w:spacing w:val="-2"/>
                <w:sz w:val="28"/>
              </w:rPr>
              <w:t>моего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снизилась больше,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чем</w:t>
            </w:r>
            <w:r>
              <w:rPr>
                <w:rFonts w:ascii="Times New Roman" w:hAnsi="Times New Roman"/>
                <w:sz w:val="28"/>
              </w:rPr>
              <w:t> на 7 </w:t>
            </w:r>
            <w:r>
              <w:rPr>
                <w:rFonts w:ascii="Times New Roman" w:hAnsi="Times New Roman"/>
                <w:spacing w:val="-2"/>
                <w:sz w:val="28"/>
              </w:rPr>
              <w:t>кг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8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93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bookmark231" w:id="439"/>
      <w:bookmarkEnd w:id="439"/>
      <w:r>
        <w:rPr>
          <w:b w:val="0"/>
        </w:rPr>
      </w:r>
      <w:r>
        <w:rPr>
          <w:spacing w:val="-1"/>
        </w:rPr>
        <w:t>Приложение</w:t>
      </w:r>
      <w:r>
        <w:rPr/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b w:val="0"/>
        </w:rPr>
      </w:r>
    </w:p>
    <w:p>
      <w:pPr>
        <w:spacing w:before="163"/>
        <w:ind w:left="2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Методика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«Классификация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интрацептивных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ощущений»</w:t>
      </w:r>
      <w:r>
        <w:rPr>
          <w:rFonts w:ascii="Times New Roman" w:hAnsi="Times New Roman"/>
          <w:sz w:val="28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574"/>
          <w:pgSz w:w="11907" w:h="16840"/>
          <w:pgMar w:header="736" w:footer="0" w:top="1000" w:bottom="280" w:left="1480" w:right="620"/>
          <w:pgNumType w:start="190"/>
        </w:sectPr>
      </w:pPr>
    </w:p>
    <w:p>
      <w:pPr>
        <w:pStyle w:val="BodyText"/>
        <w:spacing w:line="240" w:lineRule="auto" w:before="64"/>
        <w:ind w:left="222" w:right="0"/>
        <w:jc w:val="left"/>
      </w:pPr>
      <w:r>
        <w:rPr>
          <w:spacing w:val="-1"/>
        </w:rPr>
        <w:t>Ф.И.О.</w:t>
      </w:r>
      <w:r>
        <w:rPr>
          <w:spacing w:val="27"/>
        </w:rPr>
        <w:t> </w:t>
      </w:r>
      <w:r>
        <w:rPr>
          <w:u w:val="single" w:color="000000"/>
        </w:rPr>
        <w:t> </w:t>
      </w:r>
      <w:r>
        <w:rPr/>
      </w:r>
    </w:p>
    <w:p>
      <w:pPr>
        <w:spacing w:before="64"/>
        <w:ind w:left="2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b/>
          <w:i/>
          <w:spacing w:val="-1"/>
          <w:sz w:val="28"/>
        </w:rPr>
        <w:t>Инструкция</w:t>
      </w:r>
      <w:r>
        <w:rPr>
          <w:rFonts w:ascii="Times New Roman" w:hAnsi="Times New Roman"/>
          <w:b/>
          <w:i/>
          <w:spacing w:val="28"/>
          <w:sz w:val="28"/>
        </w:rPr>
        <w:t> </w:t>
      </w:r>
      <w:r>
        <w:rPr>
          <w:rFonts w:ascii="Times New Roman" w:hAnsi="Times New Roman"/>
          <w:b/>
          <w:i/>
          <w:sz w:val="28"/>
        </w:rPr>
        <w:t>к</w:t>
      </w:r>
      <w:r>
        <w:rPr>
          <w:rFonts w:ascii="Times New Roman" w:hAnsi="Times New Roman"/>
          <w:b/>
          <w:i/>
          <w:spacing w:val="27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выполнению:</w:t>
      </w:r>
      <w:r>
        <w:rPr>
          <w:rFonts w:ascii="Times New Roman" w:hAnsi="Times New Roman"/>
          <w:b/>
          <w:i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отметьте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920" w:bottom="280" w:left="1480" w:right="620"/>
          <w:cols w:num="2" w:equalWidth="0">
            <w:col w:w="1224" w:space="3409"/>
            <w:col w:w="5174"/>
          </w:cols>
        </w:sectPr>
      </w:pPr>
    </w:p>
    <w:p>
      <w:pPr>
        <w:pStyle w:val="BodyText"/>
        <w:spacing w:line="240" w:lineRule="auto" w:before="47"/>
        <w:ind w:left="222" w:right="0"/>
        <w:jc w:val="left"/>
      </w:pPr>
      <w:r>
        <w:rPr/>
        <w:t>слова,</w:t>
      </w:r>
      <w:r>
        <w:rPr>
          <w:spacing w:val="-1"/>
        </w:rPr>
        <w:t> характерные</w:t>
      </w:r>
      <w:r>
        <w:rPr>
          <w:spacing w:val="-3"/>
        </w:rPr>
        <w:t> </w:t>
      </w:r>
      <w:r>
        <w:rPr>
          <w:spacing w:val="-1"/>
        </w:rPr>
        <w:t>для</w:t>
      </w:r>
      <w:r>
        <w:rPr/>
        <w:t> Вас в</w:t>
      </w:r>
      <w:r>
        <w:rPr>
          <w:spacing w:val="-1"/>
        </w:rPr>
        <w:t> период, когда</w:t>
      </w:r>
      <w:r>
        <w:rPr/>
        <w:t> </w:t>
      </w:r>
      <w:r>
        <w:rPr>
          <w:spacing w:val="-2"/>
        </w:rPr>
        <w:t>Вы</w:t>
      </w:r>
      <w:r>
        <w:rPr/>
        <w:t> </w:t>
      </w:r>
      <w:r>
        <w:rPr>
          <w:spacing w:val="-1"/>
        </w:rPr>
        <w:t>себя</w:t>
      </w:r>
      <w:r>
        <w:rPr/>
        <w:t> </w:t>
      </w:r>
      <w:r>
        <w:rPr>
          <w:spacing w:val="-1"/>
        </w:rPr>
        <w:t>плохо</w:t>
      </w:r>
      <w:r>
        <w:rPr>
          <w:spacing w:val="1"/>
        </w:rPr>
        <w:t> </w:t>
      </w:r>
      <w:r>
        <w:rPr>
          <w:spacing w:val="-1"/>
        </w:rPr>
        <w:t>чувствуете.</w:t>
      </w:r>
    </w:p>
    <w:p>
      <w:pPr>
        <w:spacing w:line="130" w:lineRule="exact" w:before="7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2365"/>
        <w:gridCol w:w="2364"/>
        <w:gridCol w:w="2485"/>
      </w:tblGrid>
      <w:tr>
        <w:trPr>
          <w:trHeight w:val="487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2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жжение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0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приятный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мокрый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866" w:right="866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жутко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4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давление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3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противный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6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ломота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5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удовольствие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1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тяжесть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0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ожог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1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ласкающий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8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отравление</w:t>
            </w:r>
          </w:p>
        </w:tc>
      </w:tr>
      <w:tr>
        <w:trPr>
          <w:trHeight w:val="596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0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холодок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5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липкий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5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влажный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3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опьянение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0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горячий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усталость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4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звенеть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8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возбуждение</w:t>
            </w:r>
          </w:p>
        </w:tc>
      </w:tr>
      <w:tr>
        <w:trPr>
          <w:trHeight w:val="598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73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тѐмный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7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невмоготу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71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горький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5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предчувствие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2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защекотать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вялый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стук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жар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0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боль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8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напряжение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8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вкусный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7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опустошение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0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голод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9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депрессия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2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мерцание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5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страдание</w:t>
            </w:r>
          </w:p>
        </w:tc>
      </w:tr>
      <w:tr>
        <w:trPr>
          <w:trHeight w:val="598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треск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7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бесчувствие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6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сжиматься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32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блаженствовать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2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онемение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0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мохнатый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2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утихать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49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изнуряющий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6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слабость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right="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шорох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8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лихорадка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грусть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дрожь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6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громко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5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отчаяние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80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удушье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0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зуд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6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жужжание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4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тревога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5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мучительно</w:t>
            </w:r>
          </w:p>
        </w:tc>
      </w:tr>
      <w:tr>
        <w:trPr>
          <w:trHeight w:val="598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укол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8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царапнуть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цепенеть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0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истощение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right="2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покой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9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твѐрдый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5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влечение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2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пронзать</w:t>
            </w:r>
          </w:p>
        </w:tc>
      </w:tr>
      <w:tr>
        <w:trPr>
          <w:trHeight w:val="596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75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лѐгкость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65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вспышка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77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заныть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2"/>
              <w:ind w:left="78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знобить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1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движение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2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всплеск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52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терзающий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3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учащаться</w:t>
            </w:r>
          </w:p>
        </w:tc>
      </w:tr>
      <w:tr>
        <w:trPr>
          <w:trHeight w:val="595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682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тошнота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70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упругий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0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тоска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1"/>
              <w:ind w:left="866" w:right="86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плохо</w:t>
            </w:r>
          </w:p>
        </w:tc>
      </w:tr>
      <w:tr>
        <w:trPr>
          <w:trHeight w:val="598" w:hRule="exact"/>
        </w:trPr>
        <w:tc>
          <w:tcPr>
            <w:tcW w:w="2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766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биение</w:t>
            </w:r>
          </w:p>
        </w:tc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шѐпот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5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пресыщение</w:t>
            </w:r>
          </w:p>
        </w:tc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38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подавленность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07" w:h="16840"/>
          <w:pgMar w:top="920" w:bottom="280" w:left="1480" w:right="62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bookmark232" w:id="440"/>
      <w:bookmarkEnd w:id="440"/>
      <w:r>
        <w:rPr>
          <w:b w:val="0"/>
        </w:rPr>
      </w:r>
      <w:r>
        <w:rPr>
          <w:spacing w:val="-1"/>
        </w:rPr>
        <w:t>Приложение</w:t>
      </w:r>
      <w:r>
        <w:rPr/>
        <w:t> </w:t>
      </w:r>
      <w:r>
        <w:rPr>
          <w:rFonts w:ascii="Times New Roman" w:hAnsi="Times New Roman"/>
        </w:rPr>
        <w:t>6 </w:t>
      </w:r>
      <w:r>
        <w:rPr>
          <w:spacing w:val="-1"/>
        </w:rPr>
        <w:t>Опросник </w:t>
      </w:r>
      <w:r>
        <w:rPr>
          <w:rFonts w:ascii="Times New Roman" w:hAnsi="Times New Roman"/>
          <w:spacing w:val="-1"/>
        </w:rPr>
        <w:t>SF-36</w:t>
      </w:r>
      <w:r>
        <w:rPr>
          <w:rFonts w:ascii="Times New Roman" w:hAnsi="Times New Roman"/>
          <w:b w:val="0"/>
        </w:rPr>
      </w:r>
    </w:p>
    <w:p>
      <w:pPr>
        <w:spacing w:line="400" w:lineRule="exact" w:before="3"/>
        <w:rPr>
          <w:sz w:val="40"/>
          <w:szCs w:val="40"/>
        </w:rPr>
      </w:pPr>
    </w:p>
    <w:p>
      <w:pPr>
        <w:spacing w:line="319" w:lineRule="exact" w:before="0"/>
        <w:ind w:left="5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</w:rPr>
        <w:t>Ф.</w:t>
      </w:r>
      <w:r>
        <w:rPr>
          <w:rFonts w:ascii="Times New Roman" w:hAnsi="Times New Roman"/>
          <w:b/>
          <w:spacing w:val="-9"/>
          <w:sz w:val="28"/>
        </w:rPr>
        <w:t> </w:t>
      </w:r>
      <w:r>
        <w:rPr>
          <w:rFonts w:ascii="Times New Roman" w:hAnsi="Times New Roman"/>
          <w:b/>
          <w:spacing w:val="-3"/>
          <w:sz w:val="28"/>
        </w:rPr>
        <w:t>И</w:t>
      </w:r>
      <w:r>
        <w:rPr>
          <w:rFonts w:ascii="Times New Roman" w:hAnsi="Times New Roman"/>
          <w:b/>
          <w:spacing w:val="-3"/>
          <w:sz w:val="28"/>
        </w:rPr>
        <w:t>.</w:t>
      </w:r>
      <w:r>
        <w:rPr>
          <w:rFonts w:ascii="Times New Roman" w:hAnsi="Times New Roman"/>
          <w:b/>
          <w:spacing w:val="-9"/>
          <w:sz w:val="28"/>
        </w:rPr>
        <w:t> </w:t>
      </w:r>
      <w:r>
        <w:rPr>
          <w:rFonts w:ascii="Times New Roman" w:hAnsi="Times New Roman"/>
          <w:b/>
          <w:spacing w:val="-3"/>
          <w:sz w:val="28"/>
        </w:rPr>
        <w:t>О</w:t>
      </w:r>
      <w:r>
        <w:rPr>
          <w:rFonts w:ascii="Times New Roman" w:hAnsi="Times New Roman"/>
          <w:b/>
          <w:spacing w:val="-3"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22" w:lineRule="exact" w:before="1"/>
        <w:ind w:left="514" w:right="575"/>
        <w:jc w:val="left"/>
      </w:pPr>
      <w:r>
        <w:rPr/>
        <w:t>1.</w:t>
      </w:r>
      <w:r>
        <w:rPr>
          <w:spacing w:val="-1"/>
        </w:rPr>
        <w:t> </w:t>
      </w:r>
      <w:r>
        <w:rPr/>
        <w:t>В </w:t>
      </w:r>
      <w:r>
        <w:rPr>
          <w:spacing w:val="-1"/>
        </w:rPr>
        <w:t>целом</w:t>
      </w:r>
      <w:r>
        <w:rPr/>
        <w:t> Вы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>
          <w:spacing w:val="-1"/>
        </w:rPr>
        <w:t>оценили</w:t>
      </w:r>
      <w:r>
        <w:rPr/>
        <w:t> </w:t>
      </w:r>
      <w:r>
        <w:rPr>
          <w:spacing w:val="-1"/>
        </w:rPr>
        <w:t>состояние</w:t>
      </w:r>
      <w:r>
        <w:rPr>
          <w:spacing w:val="-3"/>
        </w:rPr>
        <w:t> </w:t>
      </w:r>
      <w:r>
        <w:rPr>
          <w:spacing w:val="-1"/>
        </w:rPr>
        <w:t>Вашего</w:t>
      </w:r>
      <w:r>
        <w:rPr>
          <w:spacing w:val="1"/>
        </w:rPr>
        <w:t> </w:t>
      </w:r>
      <w:r>
        <w:rPr>
          <w:spacing w:val="-2"/>
        </w:rPr>
        <w:t>здоровья</w:t>
      </w:r>
      <w:r>
        <w:rPr>
          <w:spacing w:val="5"/>
        </w:rPr>
        <w:t> </w:t>
      </w:r>
      <w:r>
        <w:rPr>
          <w:spacing w:val="1"/>
        </w:rPr>
        <w:t>(обведите</w:t>
      </w:r>
      <w:r>
        <w:rPr>
          <w:spacing w:val="2"/>
        </w:rPr>
        <w:t> </w:t>
      </w:r>
      <w:r>
        <w:rPr>
          <w:spacing w:val="1"/>
        </w:rPr>
        <w:t>одну</w:t>
      </w:r>
      <w:r>
        <w:rPr>
          <w:spacing w:val="29"/>
        </w:rPr>
        <w:t> </w:t>
      </w:r>
      <w:r>
        <w:rPr/>
        <w:t>цифру)</w:t>
      </w:r>
    </w:p>
    <w:p>
      <w:pPr>
        <w:pStyle w:val="BodyText"/>
        <w:tabs>
          <w:tab w:pos="5338" w:val="right" w:leader="dot"/>
        </w:tabs>
        <w:spacing w:line="322" w:lineRule="exact" w:before="96"/>
        <w:ind w:left="1071" w:right="4227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Отличное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1</w:t>
      </w:r>
    </w:p>
    <w:p>
      <w:pPr>
        <w:pStyle w:val="BodyText"/>
        <w:tabs>
          <w:tab w:pos="5328" w:val="right" w:leader="dot"/>
        </w:tabs>
        <w:spacing w:line="322" w:lineRule="exact"/>
        <w:ind w:left="1061" w:right="42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Очень</w:t>
      </w:r>
      <w:r>
        <w:rPr/>
        <w:t>                                </w:t>
      </w:r>
      <w:r>
        <w:rPr>
          <w:spacing w:val="52"/>
        </w:rPr>
        <w:t> </w:t>
      </w:r>
      <w:r>
        <w:rPr/>
        <w:t>хорошее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2</w:t>
      </w:r>
    </w:p>
    <w:p>
      <w:pPr>
        <w:pStyle w:val="BodyText"/>
        <w:tabs>
          <w:tab w:pos="5328" w:val="right" w:leader="dot"/>
        </w:tabs>
        <w:spacing w:line="240" w:lineRule="auto"/>
        <w:ind w:left="1057" w:right="4237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Хорошее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3</w:t>
      </w:r>
    </w:p>
    <w:p>
      <w:pPr>
        <w:pStyle w:val="BodyText"/>
        <w:tabs>
          <w:tab w:pos="5328" w:val="right" w:leader="dot"/>
        </w:tabs>
        <w:spacing w:line="322" w:lineRule="exact" w:before="2"/>
        <w:ind w:left="1061" w:right="4237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Посредственное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4</w:t>
      </w:r>
    </w:p>
    <w:p>
      <w:pPr>
        <w:pStyle w:val="BodyText"/>
        <w:tabs>
          <w:tab w:pos="5328" w:val="right" w:leader="dot"/>
        </w:tabs>
        <w:spacing w:line="240" w:lineRule="auto"/>
        <w:ind w:left="1057" w:right="4237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Плохое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5</w:t>
      </w:r>
    </w:p>
    <w:p>
      <w:pPr>
        <w:spacing w:line="250" w:lineRule="exact" w:before="3"/>
        <w:rPr>
          <w:sz w:val="25"/>
          <w:szCs w:val="25"/>
        </w:rPr>
      </w:pPr>
    </w:p>
    <w:p>
      <w:pPr>
        <w:pStyle w:val="BodyText"/>
        <w:spacing w:line="322" w:lineRule="exact"/>
        <w:ind w:left="102" w:right="206" w:firstLine="379"/>
        <w:jc w:val="both"/>
      </w:pPr>
      <w:r>
        <w:rPr>
          <w:spacing w:val="1"/>
        </w:rPr>
        <w:t>2.Как</w:t>
      </w:r>
      <w:r>
        <w:rPr>
          <w:spacing w:val="4"/>
        </w:rPr>
        <w:t> </w:t>
      </w:r>
      <w:r>
        <w:rPr>
          <w:spacing w:val="1"/>
        </w:rPr>
        <w:t>бы</w:t>
      </w:r>
      <w:r>
        <w:rPr>
          <w:spacing w:val="4"/>
        </w:rPr>
        <w:t> </w:t>
      </w:r>
      <w:r>
        <w:rPr/>
        <w:t>Вы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2"/>
        </w:rPr>
        <w:t>целом</w:t>
      </w:r>
      <w:r>
        <w:rPr>
          <w:spacing w:val="3"/>
        </w:rPr>
        <w:t> </w:t>
      </w:r>
      <w:r>
        <w:rPr>
          <w:spacing w:val="2"/>
        </w:rPr>
        <w:t>оценили</w:t>
      </w:r>
      <w:r>
        <w:rPr>
          <w:spacing w:val="4"/>
        </w:rPr>
        <w:t> </w:t>
      </w:r>
      <w:r>
        <w:rPr>
          <w:spacing w:val="1"/>
        </w:rPr>
        <w:t>свое</w:t>
      </w:r>
      <w:r>
        <w:rPr>
          <w:spacing w:val="3"/>
        </w:rPr>
        <w:t> </w:t>
      </w:r>
      <w:r>
        <w:rPr>
          <w:spacing w:val="1"/>
        </w:rPr>
        <w:t>здоровье</w:t>
      </w:r>
      <w:r>
        <w:rPr>
          <w:spacing w:val="17"/>
        </w:rPr>
        <w:t> </w:t>
      </w:r>
      <w:r>
        <w:rPr>
          <w:rFonts w:ascii="Times New Roman" w:hAnsi="Times New Roman"/>
          <w:i/>
          <w:spacing w:val="2"/>
        </w:rPr>
        <w:t>сейчас</w:t>
      </w:r>
      <w:r>
        <w:rPr>
          <w:rFonts w:ascii="Times New Roman" w:hAnsi="Times New Roman"/>
          <w:i/>
          <w:spacing w:val="5"/>
        </w:rPr>
        <w:t> </w:t>
      </w:r>
      <w:r>
        <w:rPr>
          <w:spacing w:val="1"/>
        </w:rPr>
        <w:t>по</w:t>
      </w:r>
      <w:r>
        <w:rPr>
          <w:spacing w:val="5"/>
        </w:rPr>
        <w:t> </w:t>
      </w:r>
      <w:r>
        <w:rPr>
          <w:spacing w:val="3"/>
        </w:rPr>
        <w:t>сравнению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3"/>
        </w:rPr>
        <w:t>тем,</w:t>
      </w:r>
      <w:r>
        <w:rPr>
          <w:spacing w:val="44"/>
        </w:rPr>
        <w:t> </w:t>
      </w:r>
      <w:r>
        <w:rPr>
          <w:spacing w:val="2"/>
        </w:rPr>
        <w:t>что</w:t>
      </w:r>
      <w:r>
        <w:rPr>
          <w:spacing w:val="9"/>
        </w:rPr>
        <w:t> </w:t>
      </w:r>
      <w:r>
        <w:rPr>
          <w:spacing w:val="2"/>
        </w:rPr>
        <w:t>было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2"/>
        </w:rPr>
        <w:t>год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3"/>
        </w:rPr>
        <w:t>назад</w:t>
      </w:r>
      <w:r>
        <w:rPr>
          <w:rFonts w:ascii="Times New Roman" w:hAnsi="Times New Roman"/>
          <w:i/>
          <w:spacing w:val="11"/>
        </w:rPr>
        <w:t> </w:t>
      </w:r>
      <w:r>
        <w:rPr>
          <w:spacing w:val="1"/>
        </w:rPr>
        <w:t>(обведите</w:t>
      </w:r>
      <w:r>
        <w:rPr>
          <w:spacing w:val="2"/>
        </w:rPr>
        <w:t> </w:t>
      </w:r>
      <w:r>
        <w:rPr>
          <w:spacing w:val="1"/>
        </w:rPr>
        <w:t>одну</w:t>
      </w:r>
      <w:r>
        <w:rPr/>
        <w:t> цифру)</w:t>
      </w:r>
    </w:p>
    <w:p>
      <w:pPr>
        <w:pStyle w:val="BodyText"/>
        <w:spacing w:line="240" w:lineRule="auto" w:before="104"/>
        <w:ind w:left="1042" w:right="3527" w:firstLine="9"/>
        <w:jc w:val="both"/>
        <w:rPr>
          <w:rFonts w:ascii="Times New Roman" w:hAnsi="Times New Roman" w:cs="Times New Roman" w:eastAsia="Times New Roman"/>
        </w:rPr>
      </w:pPr>
      <w:r>
        <w:rPr>
          <w:spacing w:val="1"/>
        </w:rPr>
        <w:t>Значительно</w:t>
      </w:r>
      <w:r>
        <w:rPr>
          <w:spacing w:val="4"/>
        </w:rPr>
        <w:t> </w:t>
      </w:r>
      <w:r>
        <w:rPr>
          <w:spacing w:val="1"/>
        </w:rPr>
        <w:t>лучше,</w:t>
      </w:r>
      <w:r>
        <w:rPr>
          <w:spacing w:val="3"/>
        </w:rPr>
        <w:t> </w:t>
      </w:r>
      <w:r>
        <w:rPr>
          <w:spacing w:val="1"/>
        </w:rPr>
        <w:t>чем</w:t>
      </w:r>
      <w:r>
        <w:rPr>
          <w:spacing w:val="3"/>
        </w:rPr>
        <w:t> </w:t>
      </w:r>
      <w:r>
        <w:rPr>
          <w:spacing w:val="1"/>
        </w:rPr>
        <w:t>год</w:t>
      </w:r>
      <w:r>
        <w:rPr>
          <w:spacing w:val="4"/>
        </w:rPr>
        <w:t> </w:t>
      </w:r>
      <w:r>
        <w:rPr>
          <w:spacing w:val="3"/>
        </w:rPr>
        <w:t>назад……</w:t>
      </w:r>
      <w:r>
        <w:rPr>
          <w:rFonts w:ascii="Times New Roman" w:hAnsi="Times New Roman" w:cs="Times New Roman" w:eastAsia="Times New Roman"/>
          <w:spacing w:val="3"/>
        </w:rPr>
        <w:t>1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2"/>
        </w:rPr>
        <w:t>Несколько</w:t>
      </w:r>
      <w:r>
        <w:rPr>
          <w:spacing w:val="9"/>
        </w:rPr>
        <w:t> </w:t>
      </w:r>
      <w:r>
        <w:rPr>
          <w:spacing w:val="2"/>
        </w:rPr>
        <w:t>лучше,</w:t>
      </w:r>
      <w:r>
        <w:rPr>
          <w:spacing w:val="5"/>
        </w:rPr>
        <w:t> </w:t>
      </w:r>
      <w:r>
        <w:rPr>
          <w:spacing w:val="2"/>
        </w:rPr>
        <w:t>чем</w:t>
      </w:r>
      <w:r>
        <w:rPr>
          <w:spacing w:val="6"/>
        </w:rPr>
        <w:t> </w:t>
      </w:r>
      <w:r>
        <w:rPr>
          <w:spacing w:val="1"/>
        </w:rPr>
        <w:t>год</w:t>
      </w:r>
      <w:r>
        <w:rPr>
          <w:spacing w:val="7"/>
        </w:rPr>
        <w:t> </w:t>
      </w:r>
      <w:r>
        <w:rPr>
          <w:spacing w:val="2"/>
        </w:rPr>
        <w:t>назад</w:t>
      </w:r>
      <w:r>
        <w:rPr>
          <w:spacing w:val="-44"/>
        </w:rPr>
        <w:t> </w:t>
      </w:r>
      <w:r>
        <w:rPr>
          <w:spacing w:val="-1"/>
        </w:rPr>
        <w:t>……...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3"/>
        </w:rPr>
        <w:t>Примерно</w:t>
      </w:r>
      <w:r>
        <w:rPr>
          <w:spacing w:val="9"/>
        </w:rPr>
        <w:t> </w:t>
      </w:r>
      <w:r>
        <w:rPr>
          <w:spacing w:val="2"/>
        </w:rPr>
        <w:t>так</w:t>
      </w:r>
      <w:r>
        <w:rPr>
          <w:spacing w:val="8"/>
        </w:rPr>
        <w:t> </w:t>
      </w:r>
      <w:r>
        <w:rPr>
          <w:spacing w:val="2"/>
        </w:rPr>
        <w:t>же,</w:t>
      </w:r>
      <w:r>
        <w:rPr>
          <w:spacing w:val="8"/>
        </w:rPr>
        <w:t> </w:t>
      </w:r>
      <w:r>
        <w:rPr>
          <w:spacing w:val="2"/>
        </w:rPr>
        <w:t>как</w:t>
      </w:r>
      <w:r>
        <w:rPr>
          <w:spacing w:val="15"/>
        </w:rPr>
        <w:t> </w:t>
      </w:r>
      <w:r>
        <w:rPr>
          <w:spacing w:val="3"/>
        </w:rPr>
        <w:t>год</w:t>
      </w:r>
      <w:r>
        <w:rPr>
          <w:spacing w:val="7"/>
        </w:rPr>
        <w:t> </w:t>
      </w:r>
      <w:r>
        <w:rPr>
          <w:spacing w:val="3"/>
        </w:rPr>
        <w:t>назад</w:t>
      </w:r>
      <w:r>
        <w:rPr>
          <w:spacing w:val="-9"/>
        </w:rPr>
        <w:t> </w:t>
      </w:r>
      <w:r>
        <w:rPr>
          <w:spacing w:val="-1"/>
        </w:rPr>
        <w:t>……...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2"/>
        </w:rPr>
        <w:t>Несколько</w:t>
      </w:r>
      <w:r>
        <w:rPr>
          <w:spacing w:val="7"/>
        </w:rPr>
        <w:t> </w:t>
      </w:r>
      <w:r>
        <w:rPr>
          <w:spacing w:val="2"/>
        </w:rPr>
        <w:t>хуже,</w:t>
      </w:r>
      <w:r>
        <w:rPr>
          <w:spacing w:val="5"/>
        </w:rPr>
        <w:t> </w:t>
      </w:r>
      <w:r>
        <w:rPr>
          <w:spacing w:val="1"/>
        </w:rPr>
        <w:t>чем</w:t>
      </w:r>
      <w:r>
        <w:rPr>
          <w:spacing w:val="8"/>
        </w:rPr>
        <w:t> </w:t>
      </w:r>
      <w:r>
        <w:rPr>
          <w:spacing w:val="1"/>
        </w:rPr>
        <w:t>год</w:t>
      </w:r>
      <w:r>
        <w:rPr>
          <w:spacing w:val="7"/>
        </w:rPr>
        <w:t> </w:t>
      </w:r>
      <w:r>
        <w:rPr>
          <w:spacing w:val="3"/>
        </w:rPr>
        <w:t>назад</w:t>
      </w:r>
      <w:r>
        <w:rPr>
          <w:rFonts w:ascii="Times New Roman" w:hAnsi="Times New Roman" w:cs="Times New Roman" w:eastAsia="Times New Roman"/>
          <w:spacing w:val="3"/>
        </w:rPr>
        <w:t>..</w:t>
      </w:r>
      <w:r>
        <w:rPr>
          <w:rFonts w:ascii="Times New Roman" w:hAnsi="Times New Roman" w:cs="Times New Roman" w:eastAsia="Times New Roman"/>
          <w:spacing w:val="-42"/>
        </w:rPr>
        <w:t> </w:t>
      </w:r>
      <w:r>
        <w:rPr>
          <w:spacing w:val="-1"/>
        </w:rPr>
        <w:t>……...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2"/>
        </w:rPr>
        <w:t>Гораздо</w:t>
      </w:r>
      <w:r>
        <w:rPr>
          <w:spacing w:val="7"/>
        </w:rPr>
        <w:t> </w:t>
      </w:r>
      <w:r>
        <w:rPr>
          <w:spacing w:val="2"/>
        </w:rPr>
        <w:t>хуже,</w:t>
      </w:r>
      <w:r>
        <w:rPr>
          <w:spacing w:val="5"/>
        </w:rPr>
        <w:t> </w:t>
      </w:r>
      <w:r>
        <w:rPr>
          <w:spacing w:val="2"/>
        </w:rPr>
        <w:t>чем</w:t>
      </w:r>
      <w:r>
        <w:rPr>
          <w:spacing w:val="6"/>
        </w:rPr>
        <w:t> </w:t>
      </w:r>
      <w:r>
        <w:rPr>
          <w:spacing w:val="2"/>
        </w:rPr>
        <w:t>год</w:t>
      </w:r>
      <w:r>
        <w:rPr>
          <w:spacing w:val="4"/>
        </w:rPr>
        <w:t> </w:t>
      </w:r>
      <w:r>
        <w:rPr>
          <w:spacing w:val="2"/>
        </w:rPr>
        <w:t>назад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7"/>
        </w:rPr>
        <w:t>.....</w:t>
      </w:r>
      <w:r>
        <w:rPr>
          <w:spacing w:val="7"/>
        </w:rPr>
        <w:t>……...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5</w:t>
      </w:r>
    </w:p>
    <w:p>
      <w:pPr>
        <w:spacing w:line="320" w:lineRule="exact" w:before="0"/>
        <w:rPr>
          <w:sz w:val="32"/>
          <w:szCs w:val="32"/>
        </w:rPr>
      </w:pPr>
    </w:p>
    <w:p>
      <w:pPr>
        <w:pStyle w:val="BodyText"/>
        <w:numPr>
          <w:ilvl w:val="0"/>
          <w:numId w:val="55"/>
        </w:numPr>
        <w:tabs>
          <w:tab w:pos="829" w:val="left" w:leader="none"/>
        </w:tabs>
        <w:spacing w:line="240" w:lineRule="auto" w:before="0" w:after="0"/>
        <w:ind w:left="106" w:right="150" w:firstLine="403"/>
        <w:jc w:val="both"/>
      </w:pPr>
      <w:r>
        <w:rPr>
          <w:spacing w:val="-4"/>
        </w:rPr>
        <w:t>Следующие</w:t>
      </w:r>
      <w:r>
        <w:rPr>
          <w:spacing w:val="40"/>
        </w:rPr>
        <w:t> </w:t>
      </w:r>
      <w:r>
        <w:rPr>
          <w:spacing w:val="-4"/>
        </w:rPr>
        <w:t>вопросы</w:t>
      </w:r>
      <w:r>
        <w:rPr>
          <w:spacing w:val="38"/>
        </w:rPr>
        <w:t> </w:t>
      </w:r>
      <w:r>
        <w:rPr>
          <w:spacing w:val="-4"/>
        </w:rPr>
        <w:t>касаются</w:t>
      </w:r>
      <w:r>
        <w:rPr>
          <w:spacing w:val="38"/>
        </w:rPr>
        <w:t> </w:t>
      </w:r>
      <w:r>
        <w:rPr>
          <w:spacing w:val="-4"/>
        </w:rPr>
        <w:t>физических</w:t>
      </w:r>
      <w:r>
        <w:rPr>
          <w:spacing w:val="41"/>
        </w:rPr>
        <w:t> </w:t>
      </w:r>
      <w:r>
        <w:rPr>
          <w:spacing w:val="-4"/>
        </w:rPr>
        <w:t>нагрузок,</w:t>
      </w:r>
      <w:r>
        <w:rPr>
          <w:spacing w:val="39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5"/>
        </w:rPr>
        <w:t>которыми</w:t>
      </w:r>
      <w:r>
        <w:rPr>
          <w:spacing w:val="60"/>
        </w:rPr>
        <w:t> </w:t>
      </w:r>
      <w:r>
        <w:rPr>
          <w:spacing w:val="3"/>
        </w:rPr>
        <w:t>Вы,</w:t>
      </w:r>
      <w:r>
        <w:rPr>
          <w:spacing w:val="69"/>
        </w:rPr>
        <w:t> </w:t>
      </w:r>
      <w:r>
        <w:rPr>
          <w:spacing w:val="5"/>
        </w:rPr>
        <w:t>возможно,</w:t>
      </w:r>
      <w:r>
        <w:rPr>
          <w:spacing w:val="32"/>
        </w:rPr>
        <w:t> </w:t>
      </w:r>
      <w:r>
        <w:rPr>
          <w:spacing w:val="5"/>
        </w:rPr>
        <w:t>сталкиваетесь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5"/>
        </w:rPr>
        <w:t>течение</w:t>
      </w:r>
      <w:r>
        <w:rPr>
          <w:spacing w:val="32"/>
        </w:rPr>
        <w:t> </w:t>
      </w:r>
      <w:r>
        <w:rPr>
          <w:spacing w:val="5"/>
        </w:rPr>
        <w:t>своего</w:t>
      </w:r>
      <w:r>
        <w:rPr>
          <w:spacing w:val="17"/>
        </w:rPr>
        <w:t> </w:t>
      </w:r>
      <w:r>
        <w:rPr>
          <w:spacing w:val="-3"/>
        </w:rPr>
        <w:t>обычного</w:t>
      </w:r>
      <w:r>
        <w:rPr>
          <w:spacing w:val="15"/>
        </w:rPr>
        <w:t> </w:t>
      </w:r>
      <w:r>
        <w:rPr>
          <w:spacing w:val="-3"/>
        </w:rPr>
        <w:t>дня.</w:t>
      </w:r>
      <w:r>
        <w:rPr>
          <w:spacing w:val="15"/>
        </w:rPr>
        <w:t> </w:t>
      </w:r>
      <w:r>
        <w:rPr>
          <w:spacing w:val="-3"/>
        </w:rPr>
        <w:t>Ограничивает</w:t>
      </w:r>
      <w:r>
        <w:rPr>
          <w:spacing w:val="13"/>
        </w:rPr>
        <w:t> </w:t>
      </w:r>
      <w:r>
        <w:rPr>
          <w:spacing w:val="-2"/>
        </w:rPr>
        <w:t>ли</w:t>
      </w:r>
      <w:r>
        <w:rPr>
          <w:spacing w:val="50"/>
        </w:rPr>
        <w:t> </w:t>
      </w:r>
      <w:r>
        <w:rPr>
          <w:spacing w:val="-2"/>
        </w:rPr>
        <w:t>Вас</w:t>
      </w:r>
      <w:r>
        <w:rPr>
          <w:spacing w:val="46"/>
        </w:rPr>
        <w:t> </w:t>
      </w:r>
      <w:r>
        <w:rPr>
          <w:spacing w:val="-3"/>
        </w:rPr>
        <w:t>состояние</w:t>
      </w:r>
      <w:r>
        <w:rPr>
          <w:spacing w:val="46"/>
        </w:rPr>
        <w:t> </w:t>
      </w:r>
      <w:r>
        <w:rPr>
          <w:spacing w:val="-4"/>
        </w:rPr>
        <w:t>Вашего</w:t>
      </w:r>
      <w:r>
        <w:rPr>
          <w:spacing w:val="48"/>
        </w:rPr>
        <w:t> </w:t>
      </w:r>
      <w:r>
        <w:rPr>
          <w:spacing w:val="-2"/>
        </w:rPr>
        <w:t>здоровья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2"/>
        </w:rPr>
        <w:t>настоящее</w:t>
      </w:r>
      <w:r>
        <w:rPr>
          <w:spacing w:val="49"/>
        </w:rPr>
        <w:t> </w:t>
      </w:r>
      <w:r>
        <w:rPr>
          <w:spacing w:val="-3"/>
        </w:rPr>
        <w:t>время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2"/>
        </w:rPr>
        <w:t>выполнении</w:t>
      </w:r>
      <w:r>
        <w:rPr>
          <w:spacing w:val="41"/>
        </w:rPr>
        <w:t> </w:t>
      </w:r>
      <w:r>
        <w:rPr>
          <w:spacing w:val="-2"/>
        </w:rPr>
        <w:t>перечисленных</w:t>
      </w:r>
      <w:r>
        <w:rPr>
          <w:spacing w:val="51"/>
        </w:rPr>
        <w:t> </w:t>
      </w:r>
      <w:r>
        <w:rPr>
          <w:spacing w:val="2"/>
        </w:rPr>
        <w:t>ниже</w:t>
      </w:r>
      <w:r>
        <w:rPr>
          <w:spacing w:val="59"/>
        </w:rPr>
        <w:t> </w:t>
      </w:r>
      <w:r>
        <w:rPr>
          <w:spacing w:val="2"/>
        </w:rPr>
        <w:t>физических</w:t>
      </w:r>
      <w:r>
        <w:rPr>
          <w:spacing w:val="60"/>
        </w:rPr>
        <w:t> </w:t>
      </w:r>
      <w:r>
        <w:rPr>
          <w:spacing w:val="2"/>
        </w:rPr>
        <w:t>нагрузок?</w:t>
      </w:r>
      <w:r>
        <w:rPr>
          <w:spacing w:val="63"/>
        </w:rPr>
        <w:t> </w:t>
      </w:r>
      <w:r>
        <w:rPr>
          <w:spacing w:val="1"/>
        </w:rPr>
        <w:t>Если</w:t>
      </w:r>
      <w:r>
        <w:rPr>
          <w:spacing w:val="60"/>
        </w:rPr>
        <w:t> </w:t>
      </w:r>
      <w:r>
        <w:rPr>
          <w:spacing w:val="2"/>
        </w:rPr>
        <w:t>да,</w:t>
      </w:r>
      <w:r>
        <w:rPr>
          <w:spacing w:val="60"/>
        </w:rPr>
        <w:t> </w:t>
      </w:r>
      <w:r>
        <w:rPr/>
        <w:t>то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2"/>
        </w:rPr>
        <w:t>какой</w:t>
      </w:r>
      <w:r>
        <w:rPr>
          <w:spacing w:val="62"/>
        </w:rPr>
        <w:t> </w:t>
      </w:r>
      <w:r>
        <w:rPr>
          <w:spacing w:val="2"/>
        </w:rPr>
        <w:t>степени</w:t>
      </w:r>
      <w:r>
        <w:rPr>
          <w:spacing w:val="44"/>
        </w:rPr>
        <w:t> </w:t>
      </w:r>
      <w:r>
        <w:rPr>
          <w:spacing w:val="2"/>
        </w:rPr>
        <w:t>(обведите</w:t>
      </w:r>
      <w:r>
        <w:rPr>
          <w:spacing w:val="6"/>
        </w:rPr>
        <w:t> </w:t>
      </w:r>
      <w:r>
        <w:rPr>
          <w:spacing w:val="2"/>
        </w:rPr>
        <w:t>одну</w:t>
      </w:r>
      <w:r>
        <w:rPr>
          <w:spacing w:val="4"/>
        </w:rPr>
        <w:t> </w:t>
      </w:r>
      <w:r>
        <w:rPr>
          <w:spacing w:val="2"/>
        </w:rPr>
        <w:t>цифру</w:t>
      </w:r>
      <w:r>
        <w:rPr>
          <w:spacing w:val="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2"/>
        </w:rPr>
        <w:t>каждой</w:t>
      </w:r>
      <w:r>
        <w:rPr>
          <w:spacing w:val="7"/>
        </w:rPr>
        <w:t> </w:t>
      </w:r>
      <w:r>
        <w:rPr>
          <w:spacing w:val="2"/>
        </w:rPr>
        <w:t>строке)?</w:t>
      </w:r>
    </w:p>
    <w:p>
      <w:pPr>
        <w:spacing w:after="0" w:line="240" w:lineRule="auto"/>
        <w:jc w:val="both"/>
        <w:sectPr>
          <w:headerReference w:type="default" r:id="rId575"/>
          <w:pgSz w:w="11907" w:h="16840"/>
          <w:pgMar w:header="736" w:footer="0" w:top="1000" w:bottom="280" w:left="1600" w:right="740"/>
          <w:pgNumType w:start="191"/>
        </w:sect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BodyText"/>
        <w:tabs>
          <w:tab w:pos="624" w:val="left" w:leader="none"/>
          <w:tab w:pos="1948" w:val="left" w:leader="none"/>
          <w:tab w:pos="3594" w:val="left" w:leader="none"/>
        </w:tabs>
        <w:spacing w:line="316" w:lineRule="exact"/>
        <w:ind w:left="102" w:right="0"/>
        <w:jc w:val="left"/>
      </w:pP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  <w:tab/>
        <w:t>Тяжелые</w:t>
        <w:tab/>
        <w:t>физические</w:t>
        <w:tab/>
        <w:t>нагрузки,</w:t>
      </w:r>
    </w:p>
    <w:p>
      <w:pPr>
        <w:pStyle w:val="BodyText"/>
        <w:spacing w:line="322" w:lineRule="exact" w:before="164"/>
        <w:ind w:left="102" w:right="0" w:firstLine="2"/>
        <w:jc w:val="center"/>
      </w:pPr>
      <w:r>
        <w:rPr/>
        <w:br w:type="column"/>
      </w:r>
      <w:r>
        <w:rPr/>
        <w:t>Да,</w:t>
      </w:r>
      <w:r>
        <w:rPr/>
        <w:t> </w:t>
      </w:r>
      <w:r>
        <w:rPr>
          <w:spacing w:val="-1"/>
        </w:rPr>
        <w:t>значительно</w:t>
      </w:r>
      <w:r>
        <w:rPr>
          <w:spacing w:val="25"/>
        </w:rPr>
        <w:t> </w:t>
      </w:r>
      <w:r>
        <w:rPr>
          <w:spacing w:val="-1"/>
        </w:rPr>
        <w:t>огра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ничивает</w:t>
      </w:r>
    </w:p>
    <w:p>
      <w:pPr>
        <w:spacing w:line="320" w:lineRule="exact" w:before="5"/>
        <w:rPr>
          <w:sz w:val="32"/>
          <w:szCs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322" w:lineRule="exact"/>
        <w:ind w:left="102" w:right="0" w:hanging="5"/>
        <w:jc w:val="center"/>
      </w:pPr>
      <w:r>
        <w:rPr/>
        <w:t>Да, </w:t>
      </w:r>
      <w:r>
        <w:rPr>
          <w:spacing w:val="-1"/>
        </w:rPr>
        <w:t>немного</w:t>
      </w:r>
      <w:r>
        <w:rPr>
          <w:spacing w:val="23"/>
        </w:rPr>
        <w:t> </w:t>
      </w:r>
      <w:r>
        <w:rPr>
          <w:spacing w:val="-1"/>
        </w:rPr>
        <w:t>ограничива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6"/>
        </w:rPr>
        <w:t> </w:t>
      </w:r>
      <w:r>
        <w:rPr/>
        <w:t>ет</w:t>
      </w:r>
    </w:p>
    <w:p>
      <w:pPr>
        <w:pStyle w:val="BodyText"/>
        <w:spacing w:line="322" w:lineRule="exact" w:before="3"/>
        <w:ind w:left="102" w:right="191" w:hanging="2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1"/>
        </w:rPr>
        <w:t>Нет,</w:t>
      </w:r>
      <w:r>
        <w:rPr>
          <w:spacing w:val="23"/>
        </w:rPr>
        <w:t> </w:t>
      </w:r>
      <w:r>
        <w:rPr/>
        <w:t>совсем</w:t>
      </w:r>
      <w:r>
        <w:rPr>
          <w:spacing w:val="21"/>
        </w:rPr>
        <w:t> </w:t>
      </w:r>
      <w:r>
        <w:rPr/>
        <w:t>не</w:t>
      </w:r>
      <w:r>
        <w:rPr/>
        <w:t> </w:t>
      </w:r>
      <w:r>
        <w:rPr>
          <w:spacing w:val="-1"/>
        </w:rPr>
        <w:t>ограни</w:t>
      </w:r>
      <w:r>
        <w:rPr>
          <w:rFonts w:ascii="Times New Roman" w:hAnsi="Times New Roman"/>
          <w:spacing w:val="-1"/>
        </w:rPr>
        <w:t>-</w:t>
      </w:r>
    </w:p>
    <w:p>
      <w:pPr>
        <w:pStyle w:val="BodyText"/>
        <w:spacing w:line="320" w:lineRule="exact"/>
        <w:ind w:left="0" w:right="91"/>
        <w:jc w:val="center"/>
      </w:pPr>
      <w:r>
        <w:rPr/>
        <w:t>чивает</w:t>
      </w:r>
    </w:p>
    <w:p>
      <w:pPr>
        <w:spacing w:after="0" w:line="320" w:lineRule="exact"/>
        <w:jc w:val="center"/>
        <w:sectPr>
          <w:type w:val="continuous"/>
          <w:pgSz w:w="11907" w:h="16840"/>
          <w:pgMar w:top="920" w:bottom="280" w:left="1600" w:right="740"/>
          <w:cols w:num="4" w:equalWidth="0">
            <w:col w:w="4730" w:space="157"/>
            <w:col w:w="1582" w:space="125"/>
            <w:col w:w="1565" w:space="200"/>
            <w:col w:w="1208"/>
          </w:cols>
        </w:sectPr>
      </w:pPr>
    </w:p>
    <w:p>
      <w:pPr>
        <w:pStyle w:val="BodyText"/>
        <w:spacing w:line="322" w:lineRule="exact" w:before="9"/>
        <w:ind w:left="102" w:right="40"/>
        <w:jc w:val="both"/>
      </w:pP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spacing w:val="-1"/>
        </w:rPr>
        <w:t>бег,</w:t>
      </w:r>
      <w:r>
        <w:rPr>
          <w:spacing w:val="2"/>
        </w:rPr>
        <w:t> </w:t>
      </w:r>
      <w:r>
        <w:rPr>
          <w:spacing w:val="-1"/>
        </w:rPr>
        <w:t>поднятие</w:t>
      </w:r>
      <w:r>
        <w:rPr>
          <w:spacing w:val="1"/>
        </w:rPr>
        <w:t> </w:t>
      </w:r>
      <w:r>
        <w:rPr>
          <w:spacing w:val="-1"/>
        </w:rPr>
        <w:t>тяжестей,</w:t>
      </w:r>
      <w:r>
        <w:rPr>
          <w:spacing w:val="21"/>
        </w:rPr>
        <w:t> </w:t>
      </w:r>
      <w:r>
        <w:rPr>
          <w:spacing w:val="-1"/>
        </w:rPr>
        <w:t>занятие</w:t>
      </w:r>
      <w:r>
        <w:rPr/>
        <w:t> </w:t>
      </w:r>
      <w:r>
        <w:rPr>
          <w:spacing w:val="-1"/>
        </w:rPr>
        <w:t>силовыми</w:t>
      </w:r>
      <w:r>
        <w:rPr/>
        <w:t> </w:t>
      </w:r>
      <w:r>
        <w:rPr>
          <w:spacing w:val="-1"/>
        </w:rPr>
        <w:t>видами</w:t>
      </w:r>
      <w:r>
        <w:rPr/>
        <w:t> </w:t>
      </w:r>
      <w:r>
        <w:rPr>
          <w:spacing w:val="-1"/>
        </w:rPr>
        <w:t>спорта.</w:t>
      </w:r>
    </w:p>
    <w:p>
      <w:pPr>
        <w:pStyle w:val="BodyText"/>
        <w:spacing w:line="240" w:lineRule="auto" w:before="77"/>
        <w:ind w:left="102" w:right="42"/>
        <w:jc w:val="both"/>
      </w:pPr>
      <w:r>
        <w:rPr/>
        <w:t>Б.</w:t>
      </w:r>
      <w:r>
        <w:rPr>
          <w:spacing w:val="22"/>
        </w:rPr>
        <w:t> </w:t>
      </w:r>
      <w:r>
        <w:rPr>
          <w:spacing w:val="-1"/>
        </w:rPr>
        <w:t>Умеренные</w:t>
      </w:r>
      <w:r>
        <w:rPr>
          <w:spacing w:val="20"/>
        </w:rPr>
        <w:t> </w:t>
      </w:r>
      <w:r>
        <w:rPr>
          <w:spacing w:val="-1"/>
        </w:rPr>
        <w:t>физические</w:t>
      </w:r>
      <w:r>
        <w:rPr>
          <w:spacing w:val="20"/>
        </w:rPr>
        <w:t> </w:t>
      </w:r>
      <w:r>
        <w:rPr>
          <w:spacing w:val="-1"/>
        </w:rPr>
        <w:t>нагрузки,</w:t>
      </w:r>
      <w:r>
        <w:rPr>
          <w:spacing w:val="29"/>
        </w:rPr>
        <w:t> </w:t>
      </w:r>
      <w:r>
        <w:rPr/>
        <w:t>такие</w:t>
      </w:r>
      <w:r>
        <w:rPr>
          <w:spacing w:val="69"/>
        </w:rPr>
        <w:t> </w:t>
      </w:r>
      <w:r>
        <w:rPr>
          <w:spacing w:val="-1"/>
        </w:rPr>
        <w:t>как</w:t>
      </w:r>
      <w:r>
        <w:rPr>
          <w:spacing w:val="69"/>
        </w:rPr>
        <w:t> </w:t>
      </w:r>
      <w:r>
        <w:rPr>
          <w:spacing w:val="-1"/>
        </w:rPr>
        <w:t>передвинуть</w:t>
      </w:r>
      <w:r>
        <w:rPr>
          <w:spacing w:val="68"/>
        </w:rPr>
        <w:t> </w:t>
      </w:r>
      <w:r>
        <w:rPr>
          <w:spacing w:val="-1"/>
        </w:rPr>
        <w:t>стол,</w:t>
      </w:r>
      <w:r>
        <w:rPr>
          <w:spacing w:val="26"/>
        </w:rPr>
        <w:t> </w:t>
      </w:r>
      <w:r>
        <w:rPr>
          <w:spacing w:val="-1"/>
        </w:rPr>
        <w:t>поработать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пылесосом,</w:t>
      </w:r>
      <w:r>
        <w:rPr>
          <w:spacing w:val="28"/>
        </w:rPr>
        <w:t> </w:t>
      </w:r>
      <w:r>
        <w:rPr>
          <w:spacing w:val="-1"/>
        </w:rPr>
        <w:t>собирать</w:t>
      </w:r>
      <w:r>
        <w:rPr>
          <w:spacing w:val="28"/>
        </w:rPr>
        <w:t> </w:t>
      </w:r>
      <w:r>
        <w:rPr>
          <w:spacing w:val="-1"/>
        </w:rPr>
        <w:t>грибы</w:t>
      </w:r>
      <w:r>
        <w:rPr/>
        <w:t> или</w:t>
      </w:r>
      <w:r>
        <w:rPr>
          <w:spacing w:val="-3"/>
        </w:rPr>
        <w:t> </w:t>
      </w:r>
      <w:r>
        <w:rPr>
          <w:spacing w:val="-1"/>
        </w:rPr>
        <w:t>ягоды.</w:t>
      </w:r>
    </w:p>
    <w:p>
      <w:pPr>
        <w:pStyle w:val="BodyText"/>
        <w:spacing w:line="195" w:lineRule="exact"/>
        <w:ind w:left="102" w:right="0"/>
        <w:jc w:val="both"/>
      </w:pPr>
      <w:r>
        <w:rPr/>
        <w:t>В.   </w:t>
      </w:r>
      <w:r>
        <w:rPr>
          <w:spacing w:val="9"/>
        </w:rPr>
        <w:t> </w:t>
      </w:r>
      <w:r>
        <w:rPr>
          <w:spacing w:val="-1"/>
        </w:rPr>
        <w:t>Поднять</w:t>
      </w:r>
      <w:r>
        <w:rPr/>
        <w:t>   </w:t>
      </w:r>
      <w:r>
        <w:rPr>
          <w:spacing w:val="6"/>
        </w:rPr>
        <w:t> </w:t>
      </w:r>
      <w:r>
        <w:rPr>
          <w:spacing w:val="-1"/>
        </w:rPr>
        <w:t>или</w:t>
      </w:r>
      <w:r>
        <w:rPr/>
        <w:t>   </w:t>
      </w:r>
      <w:r>
        <w:rPr>
          <w:spacing w:val="8"/>
        </w:rPr>
        <w:t> </w:t>
      </w:r>
      <w:r>
        <w:rPr>
          <w:spacing w:val="-1"/>
        </w:rPr>
        <w:t>нести</w:t>
      </w:r>
      <w:r>
        <w:rPr/>
        <w:t>   </w:t>
      </w:r>
      <w:r>
        <w:rPr>
          <w:spacing w:val="8"/>
        </w:rPr>
        <w:t> </w:t>
      </w:r>
      <w:r>
        <w:rPr>
          <w:spacing w:val="-1"/>
        </w:rPr>
        <w:t>сумку</w:t>
      </w:r>
      <w:r>
        <w:rPr/>
        <w:t>   </w:t>
      </w:r>
      <w:r>
        <w:rPr>
          <w:spacing w:val="6"/>
        </w:rPr>
        <w:t> </w:t>
      </w:r>
      <w:r>
        <w:rPr/>
        <w:t>с</w:t>
      </w:r>
    </w:p>
    <w:p>
      <w:pPr>
        <w:pStyle w:val="BodyText"/>
        <w:tabs>
          <w:tab w:pos="1796" w:val="left" w:leader="none"/>
          <w:tab w:pos="3287" w:val="left" w:leader="none"/>
        </w:tabs>
        <w:spacing w:line="287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1</w:t>
        <w:tab/>
        <w:t>2</w:t>
        <w:tab/>
        <w:t>3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8"/>
        <w:rPr>
          <w:sz w:val="32"/>
          <w:szCs w:val="32"/>
        </w:rPr>
      </w:pPr>
    </w:p>
    <w:p>
      <w:pPr>
        <w:pStyle w:val="BodyText"/>
        <w:tabs>
          <w:tab w:pos="1796" w:val="left" w:leader="none"/>
          <w:tab w:pos="3287" w:val="left" w:leader="none"/>
        </w:tabs>
        <w:spacing w:line="240" w:lineRule="auto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  <w:tab/>
        <w:t>2</w:t>
        <w:tab/>
        <w:t>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00" w:right="740"/>
          <w:cols w:num="2" w:equalWidth="0">
            <w:col w:w="4769" w:space="790"/>
            <w:col w:w="4008"/>
          </w:cols>
        </w:sectPr>
      </w:pPr>
    </w:p>
    <w:p>
      <w:pPr>
        <w:pStyle w:val="BodyText"/>
        <w:tabs>
          <w:tab w:pos="5661" w:val="left" w:leader="none"/>
          <w:tab w:pos="7355" w:val="left" w:leader="none"/>
          <w:tab w:pos="8987" w:val="right" w:leader="none"/>
        </w:tabs>
        <w:spacing w:line="447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продуктами.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2" w:right="0"/>
        <w:jc w:val="left"/>
      </w:pPr>
      <w:r>
        <w:rPr/>
        <w:t>Г.</w:t>
      </w:r>
      <w:r>
        <w:rPr>
          <w:spacing w:val="47"/>
        </w:rPr>
        <w:t> </w:t>
      </w:r>
      <w:r>
        <w:rPr>
          <w:spacing w:val="-1"/>
        </w:rPr>
        <w:t>Подняться</w:t>
      </w:r>
      <w:r>
        <w:rPr>
          <w:spacing w:val="44"/>
        </w:rPr>
        <w:t> </w:t>
      </w:r>
      <w:r>
        <w:rPr>
          <w:spacing w:val="-1"/>
        </w:rPr>
        <w:t>пешком</w:t>
      </w:r>
      <w:r>
        <w:rPr>
          <w:spacing w:val="44"/>
        </w:rPr>
        <w:t> </w:t>
      </w:r>
      <w:r>
        <w:rPr/>
        <w:t>по</w:t>
      </w:r>
      <w:r>
        <w:rPr>
          <w:spacing w:val="48"/>
        </w:rPr>
        <w:t> </w:t>
      </w:r>
      <w:r>
        <w:rPr>
          <w:spacing w:val="-1"/>
        </w:rPr>
        <w:t>лестнице</w:t>
      </w:r>
      <w:r>
        <w:rPr>
          <w:spacing w:val="47"/>
        </w:rPr>
        <w:t> </w:t>
      </w:r>
      <w:r>
        <w:rPr>
          <w:spacing w:val="-1"/>
        </w:rPr>
        <w:t>на</w:t>
      </w:r>
    </w:p>
    <w:p>
      <w:pPr>
        <w:pStyle w:val="BodyText"/>
        <w:tabs>
          <w:tab w:pos="5661" w:val="left" w:leader="none"/>
          <w:tab w:pos="7355" w:val="left" w:leader="none"/>
          <w:tab w:pos="8987" w:val="right" w:leader="none"/>
        </w:tabs>
        <w:spacing w:line="240" w:lineRule="auto" w:before="3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несколько</w:t>
      </w:r>
      <w:r>
        <w:rPr>
          <w:spacing w:val="1"/>
        </w:rPr>
        <w:t> </w:t>
      </w:r>
      <w:r>
        <w:rPr>
          <w:spacing w:val="-1"/>
        </w:rPr>
        <w:t>пролетов.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pStyle w:val="BodyText"/>
        <w:spacing w:line="242" w:lineRule="exact" w:before="160"/>
        <w:ind w:left="102" w:right="0"/>
        <w:jc w:val="left"/>
      </w:pPr>
      <w:r>
        <w:rPr/>
        <w:t>Д.</w:t>
      </w:r>
      <w:r>
        <w:rPr>
          <w:spacing w:val="40"/>
        </w:rPr>
        <w:t> </w:t>
      </w:r>
      <w:r>
        <w:rPr>
          <w:spacing w:val="-1"/>
        </w:rPr>
        <w:t>Подняться</w:t>
      </w:r>
      <w:r>
        <w:rPr>
          <w:spacing w:val="40"/>
        </w:rPr>
        <w:t> </w:t>
      </w:r>
      <w:r>
        <w:rPr>
          <w:spacing w:val="-1"/>
        </w:rPr>
        <w:t>пешком</w:t>
      </w:r>
      <w:r>
        <w:rPr>
          <w:spacing w:val="37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-1"/>
        </w:rPr>
        <w:t>лестнице</w:t>
      </w:r>
      <w:r>
        <w:rPr>
          <w:spacing w:val="37"/>
        </w:rPr>
        <w:t> </w:t>
      </w:r>
      <w:r>
        <w:rPr>
          <w:spacing w:val="-1"/>
        </w:rPr>
        <w:t>на</w:t>
      </w:r>
    </w:p>
    <w:p>
      <w:pPr>
        <w:pStyle w:val="BodyText"/>
        <w:tabs>
          <w:tab w:pos="5661" w:val="left" w:leader="none"/>
          <w:tab w:pos="7355" w:val="left" w:leader="none"/>
          <w:tab w:pos="8987" w:val="righ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один</w:t>
      </w:r>
      <w:r>
        <w:rPr>
          <w:spacing w:val="-3"/>
        </w:rPr>
        <w:t> </w:t>
      </w:r>
      <w:r>
        <w:rPr>
          <w:spacing w:val="-1"/>
        </w:rPr>
        <w:t>пролет.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spacing w:after="0" w:line="40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600" w:right="740"/>
        </w:sectPr>
      </w:pPr>
    </w:p>
    <w:p>
      <w:pPr>
        <w:pStyle w:val="BodyText"/>
        <w:tabs>
          <w:tab w:pos="560" w:val="left" w:leader="none"/>
          <w:tab w:pos="2397" w:val="left" w:leader="none"/>
          <w:tab w:pos="3367" w:val="left" w:leader="none"/>
          <w:tab w:pos="3861" w:val="left" w:leader="none"/>
        </w:tabs>
        <w:spacing w:line="242" w:lineRule="exact" w:before="327"/>
        <w:ind w:left="102" w:right="0"/>
        <w:jc w:val="left"/>
      </w:pPr>
      <w:r>
        <w:rPr>
          <w:spacing w:val="-1"/>
        </w:rPr>
        <w:t>Е.</w:t>
        <w:tab/>
        <w:t>Наклониться,</w:t>
        <w:tab/>
        <w:t>встать</w:t>
        <w:tab/>
      </w:r>
      <w:r>
        <w:rPr/>
        <w:t>на</w:t>
        <w:tab/>
      </w:r>
      <w:r>
        <w:rPr>
          <w:spacing w:val="-1"/>
        </w:rPr>
        <w:t>колени,</w:t>
      </w:r>
    </w:p>
    <w:p>
      <w:pPr>
        <w:pStyle w:val="BodyText"/>
        <w:tabs>
          <w:tab w:pos="5661" w:val="left" w:leader="none"/>
          <w:tab w:pos="7355" w:val="left" w:leader="none"/>
          <w:tab w:pos="8846" w:val="lef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присесть</w:t>
      </w:r>
      <w:r>
        <w:rPr>
          <w:spacing w:val="-4"/>
        </w:rPr>
        <w:t> </w:t>
      </w:r>
      <w:r>
        <w:rPr/>
        <w:t>на </w:t>
      </w:r>
      <w:r>
        <w:rPr>
          <w:spacing w:val="-2"/>
        </w:rPr>
        <w:t>корточки.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pStyle w:val="BodyText"/>
        <w:spacing w:line="242" w:lineRule="exact" w:before="2"/>
        <w:ind w:left="102" w:right="0"/>
        <w:jc w:val="left"/>
      </w:pPr>
      <w:r>
        <w:rPr/>
        <w:t>Ж. </w:t>
      </w:r>
      <w:r>
        <w:rPr>
          <w:spacing w:val="13"/>
        </w:rPr>
        <w:t> </w:t>
      </w:r>
      <w:r>
        <w:rPr>
          <w:spacing w:val="-1"/>
        </w:rPr>
        <w:t>Пройти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расстояние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одного</w:t>
      </w:r>
    </w:p>
    <w:p>
      <w:pPr>
        <w:pStyle w:val="BodyText"/>
        <w:tabs>
          <w:tab w:pos="5661" w:val="left" w:leader="none"/>
          <w:tab w:pos="7355" w:val="left" w:leader="none"/>
          <w:tab w:pos="8846" w:val="lef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километра.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pStyle w:val="BodyText"/>
        <w:tabs>
          <w:tab w:pos="750" w:val="left" w:leader="none"/>
        </w:tabs>
        <w:spacing w:line="242" w:lineRule="exact"/>
        <w:ind w:left="102" w:right="0"/>
        <w:jc w:val="left"/>
      </w:pPr>
      <w:r>
        <w:rPr/>
        <w:t>З.</w:t>
        <w:tab/>
      </w:r>
      <w:r>
        <w:rPr>
          <w:spacing w:val="-2"/>
        </w:rPr>
        <w:t>Пройти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расстояние</w:t>
      </w:r>
      <w:r>
        <w:rPr/>
        <w:t> </w:t>
      </w:r>
      <w:r>
        <w:rPr>
          <w:spacing w:val="6"/>
        </w:rPr>
        <w:t> </w:t>
      </w:r>
      <w:r>
        <w:rPr/>
        <w:t>в </w:t>
      </w:r>
      <w:r>
        <w:rPr>
          <w:spacing w:val="8"/>
        </w:rPr>
        <w:t> </w:t>
      </w:r>
      <w:r>
        <w:rPr>
          <w:spacing w:val="-1"/>
        </w:rPr>
        <w:t>несколько</w:t>
      </w:r>
    </w:p>
    <w:p>
      <w:pPr>
        <w:pStyle w:val="BodyText"/>
        <w:tabs>
          <w:tab w:pos="5661" w:val="left" w:leader="none"/>
          <w:tab w:pos="7355" w:val="left" w:leader="none"/>
          <w:tab w:pos="8846" w:val="lef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кварталов.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</w:r>
      <w:r>
        <w:rPr>
          <w:rFonts w:ascii="Times New Roman" w:hAnsi="Times New Roman"/>
        </w:rPr>
      </w:r>
    </w:p>
    <w:p>
      <w:pPr>
        <w:pStyle w:val="BodyText"/>
        <w:tabs>
          <w:tab w:pos="5661" w:val="left" w:leader="none"/>
          <w:tab w:pos="7355" w:val="left" w:leader="none"/>
          <w:tab w:pos="8846" w:val="left" w:leader="none"/>
        </w:tabs>
        <w:spacing w:line="32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И. Пройти</w:t>
      </w:r>
      <w:r>
        <w:rPr/>
        <w:t> </w:t>
      </w:r>
      <w:r>
        <w:rPr>
          <w:spacing w:val="-1"/>
        </w:rPr>
        <w:t>расстояние</w:t>
      </w:r>
      <w:r>
        <w:rPr/>
        <w:t> в</w:t>
      </w:r>
      <w:r>
        <w:rPr>
          <w:spacing w:val="-1"/>
        </w:rPr>
        <w:t> один</w:t>
      </w:r>
      <w:r>
        <w:rPr/>
        <w:t> </w:t>
      </w:r>
      <w:r>
        <w:rPr>
          <w:spacing w:val="-1"/>
        </w:rPr>
        <w:t>квартал.</w:t>
        <w:tab/>
      </w:r>
      <w:r>
        <w:rPr>
          <w:rFonts w:ascii="Times New Roman" w:hAnsi="Times New Roman"/>
        </w:rPr>
        <w:t>1</w:t>
        <w:tab/>
        <w:t>2</w:t>
        <w:tab/>
        <w:t>3</w:t>
      </w:r>
    </w:p>
    <w:p>
      <w:pPr>
        <w:pStyle w:val="BodyText"/>
        <w:tabs>
          <w:tab w:pos="5661" w:val="left" w:leader="none"/>
          <w:tab w:pos="7355" w:val="left" w:leader="none"/>
          <w:tab w:pos="8846" w:val="left" w:leader="none"/>
        </w:tabs>
        <w:spacing w:line="240" w:lineRule="auto"/>
        <w:ind w:left="102" w:right="0"/>
        <w:jc w:val="left"/>
        <w:rPr>
          <w:rFonts w:ascii="Times New Roman" w:hAnsi="Times New Roman" w:cs="Times New Roman" w:eastAsia="Times New Roman"/>
        </w:rPr>
      </w:pPr>
      <w:r>
        <w:rPr/>
        <w:t>К.</w:t>
      </w:r>
      <w:r>
        <w:rPr>
          <w:spacing w:val="-2"/>
        </w:rPr>
        <w:t> </w:t>
      </w:r>
      <w:r>
        <w:rPr>
          <w:spacing w:val="-1"/>
        </w:rPr>
        <w:t>Самостоятельно</w:t>
      </w:r>
      <w:r>
        <w:rPr>
          <w:spacing w:val="-3"/>
        </w:rPr>
        <w:t> </w:t>
      </w:r>
      <w:r>
        <w:rPr>
          <w:spacing w:val="-1"/>
        </w:rPr>
        <w:t>вымыться,</w:t>
      </w:r>
      <w:r>
        <w:rPr/>
        <w:t> </w:t>
      </w:r>
      <w:r>
        <w:rPr>
          <w:spacing w:val="-1"/>
        </w:rPr>
        <w:t>одеться.</w:t>
        <w:tab/>
      </w:r>
      <w:r>
        <w:rPr>
          <w:rFonts w:ascii="Times New Roman" w:hAnsi="Times New Roman"/>
        </w:rPr>
        <w:t>1</w:t>
        <w:tab/>
        <w:t>2</w:t>
        <w:tab/>
        <w:t>3</w:t>
      </w:r>
    </w:p>
    <w:p>
      <w:pPr>
        <w:spacing w:line="150" w:lineRule="exact" w:before="3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55"/>
        </w:numPr>
        <w:tabs>
          <w:tab w:pos="898" w:val="left" w:leader="none"/>
        </w:tabs>
        <w:spacing w:line="322" w:lineRule="exact" w:before="0" w:after="0"/>
        <w:ind w:left="169" w:right="147" w:firstLine="398"/>
        <w:jc w:val="both"/>
      </w:pPr>
      <w:r>
        <w:rPr/>
        <w:t>Бывало</w:t>
      </w:r>
      <w:r>
        <w:rPr>
          <w:spacing w:val="50"/>
        </w:rPr>
        <w:t> </w:t>
      </w:r>
      <w:r>
        <w:rPr>
          <w:spacing w:val="-1"/>
        </w:rPr>
        <w:t>ли</w:t>
      </w:r>
      <w:r>
        <w:rPr>
          <w:spacing w:val="52"/>
        </w:rPr>
        <w:t> </w:t>
      </w:r>
      <w:r>
        <w:rPr/>
        <w:t>за</w:t>
      </w:r>
      <w:r>
        <w:rPr>
          <w:spacing w:val="49"/>
        </w:rPr>
        <w:t> </w:t>
      </w:r>
      <w:r>
        <w:rPr/>
        <w:t>последние</w:t>
      </w:r>
      <w:r>
        <w:rPr>
          <w:spacing w:val="49"/>
        </w:rPr>
        <w:t> </w:t>
      </w:r>
      <w:r>
        <w:rPr/>
        <w:t>4</w:t>
      </w:r>
      <w:r>
        <w:rPr>
          <w:spacing w:val="50"/>
        </w:rPr>
        <w:t> </w:t>
      </w:r>
      <w:r>
        <w:rPr/>
        <w:t>недели,</w:t>
      </w:r>
      <w:r>
        <w:rPr>
          <w:spacing w:val="51"/>
        </w:rPr>
        <w:t> </w:t>
      </w:r>
      <w:r>
        <w:rPr/>
        <w:t>что</w:t>
      </w:r>
      <w:r>
        <w:rPr>
          <w:spacing w:val="50"/>
        </w:rPr>
        <w:t> </w:t>
      </w:r>
      <w:r>
        <w:rPr/>
        <w:t>Ваше</w:t>
      </w:r>
      <w:r>
        <w:rPr>
          <w:spacing w:val="49"/>
        </w:rPr>
        <w:t> </w:t>
      </w:r>
      <w:r>
        <w:rPr>
          <w:spacing w:val="2"/>
        </w:rPr>
        <w:t>физическое</w:t>
      </w:r>
      <w:r>
        <w:rPr>
          <w:spacing w:val="56"/>
        </w:rPr>
        <w:t> </w:t>
      </w:r>
      <w:r>
        <w:rPr>
          <w:spacing w:val="2"/>
        </w:rPr>
        <w:t>состояние</w:t>
      </w:r>
      <w:r>
        <w:rPr>
          <w:spacing w:val="34"/>
        </w:rPr>
        <w:t> </w:t>
      </w:r>
      <w:r>
        <w:rPr>
          <w:spacing w:val="2"/>
        </w:rPr>
        <w:t>вызывало</w:t>
      </w:r>
      <w:r>
        <w:rPr>
          <w:spacing w:val="45"/>
        </w:rPr>
        <w:t> </w:t>
      </w:r>
      <w:r>
        <w:rPr>
          <w:spacing w:val="2"/>
        </w:rPr>
        <w:t>затруднения</w:t>
      </w:r>
      <w:r>
        <w:rPr>
          <w:spacing w:val="42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2"/>
        </w:rPr>
        <w:t>Вашей</w:t>
      </w:r>
      <w:r>
        <w:rPr>
          <w:spacing w:val="43"/>
        </w:rPr>
        <w:t> </w:t>
      </w:r>
      <w:r>
        <w:rPr>
          <w:spacing w:val="2"/>
        </w:rPr>
        <w:t>работе</w:t>
      </w:r>
      <w:r>
        <w:rPr>
          <w:spacing w:val="55"/>
        </w:rPr>
        <w:t> </w:t>
      </w:r>
      <w:r>
        <w:rPr>
          <w:spacing w:val="-3"/>
        </w:rPr>
        <w:t>или</w:t>
      </w:r>
      <w:r>
        <w:rPr>
          <w:spacing w:val="29"/>
        </w:rPr>
        <w:t> </w:t>
      </w:r>
      <w:r>
        <w:rPr>
          <w:spacing w:val="-4"/>
        </w:rPr>
        <w:t>другой</w:t>
      </w:r>
      <w:r>
        <w:rPr>
          <w:spacing w:val="31"/>
        </w:rPr>
        <w:t> </w:t>
      </w:r>
      <w:r>
        <w:rPr>
          <w:spacing w:val="-4"/>
        </w:rPr>
        <w:t>обычной</w:t>
      </w:r>
      <w:r>
        <w:rPr>
          <w:spacing w:val="31"/>
        </w:rPr>
        <w:t> </w:t>
      </w:r>
      <w:r>
        <w:rPr>
          <w:spacing w:val="-4"/>
        </w:rPr>
        <w:t>повседневной</w:t>
      </w:r>
      <w:r>
        <w:rPr>
          <w:spacing w:val="53"/>
        </w:rPr>
        <w:t> </w:t>
      </w:r>
      <w:r>
        <w:rPr>
          <w:spacing w:val="-4"/>
        </w:rPr>
        <w:t>деятельности,</w:t>
      </w:r>
      <w:r>
        <w:rPr>
          <w:spacing w:val="-6"/>
        </w:rPr>
        <w:t> </w:t>
      </w:r>
      <w:r>
        <w:rPr>
          <w:spacing w:val="-4"/>
        </w:rPr>
        <w:t>вследствие</w:t>
      </w:r>
      <w:r>
        <w:rPr>
          <w:spacing w:val="-5"/>
        </w:rPr>
        <w:t> </w:t>
      </w:r>
      <w:r>
        <w:rPr>
          <w:spacing w:val="-8"/>
        </w:rPr>
        <w:t>чего</w:t>
      </w:r>
      <w:r>
        <w:rPr>
          <w:spacing w:val="-19"/>
        </w:rPr>
        <w:t> </w:t>
      </w:r>
      <w:r>
        <w:rPr/>
        <w:t>(обведите</w:t>
      </w:r>
      <w:r>
        <w:rPr>
          <w:spacing w:val="2"/>
        </w:rPr>
        <w:t> </w:t>
      </w:r>
      <w:r>
        <w:rPr>
          <w:spacing w:val="1"/>
        </w:rPr>
        <w:t>одну</w:t>
      </w:r>
      <w:r>
        <w:rPr>
          <w:spacing w:val="-4"/>
        </w:rPr>
        <w:t> </w:t>
      </w:r>
      <w:r>
        <w:rPr/>
        <w:t>цифру в</w:t>
      </w:r>
      <w:r>
        <w:rPr>
          <w:spacing w:val="-1"/>
        </w:rPr>
        <w:t> </w:t>
      </w:r>
      <w:r>
        <w:rPr/>
        <w:t>каждой строке):</w:t>
      </w:r>
    </w:p>
    <w:p>
      <w:pPr>
        <w:pStyle w:val="BodyText"/>
        <w:tabs>
          <w:tab w:pos="1608" w:val="left" w:leader="none"/>
        </w:tabs>
        <w:spacing w:line="240" w:lineRule="auto" w:before="248"/>
        <w:ind w:left="0" w:right="611"/>
        <w:jc w:val="right"/>
      </w:pPr>
      <w:r>
        <w:rPr/>
        <w:t>Да</w:t>
        <w:tab/>
      </w:r>
      <w:r>
        <w:rPr>
          <w:spacing w:val="-1"/>
        </w:rPr>
        <w:t>Нет</w:t>
      </w:r>
    </w:p>
    <w:p>
      <w:pPr>
        <w:spacing w:line="320" w:lineRule="exact" w:before="18"/>
        <w:rPr>
          <w:sz w:val="32"/>
          <w:szCs w:val="32"/>
        </w:rPr>
      </w:pPr>
    </w:p>
    <w:p>
      <w:pPr>
        <w:spacing w:line="242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А.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Пришлось </w:t>
      </w:r>
      <w:r>
        <w:rPr>
          <w:rFonts w:ascii="Times New Roman" w:hAnsi="Times New Roman"/>
          <w:sz w:val="28"/>
        </w:rPr>
        <w:t>сократить 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i/>
          <w:sz w:val="28"/>
        </w:rPr>
        <w:t>количество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времени,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6986" w:val="left" w:leader="none"/>
          <w:tab w:pos="8799" w:val="righ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/>
        <w:t>затрачиваемое</w:t>
      </w:r>
      <w:r>
        <w:rPr>
          <w:spacing w:val="3"/>
        </w:rPr>
        <w:t> </w:t>
      </w:r>
      <w:r>
        <w:rPr/>
        <w:t>на работу</w:t>
      </w:r>
      <w:r>
        <w:rPr>
          <w:spacing w:val="-2"/>
        </w:rPr>
        <w:t> </w:t>
      </w:r>
      <w:r>
        <w:rPr>
          <w:spacing w:val="1"/>
        </w:rPr>
        <w:t>или</w:t>
      </w:r>
      <w:r>
        <w:rPr>
          <w:spacing w:val="4"/>
        </w:rPr>
        <w:t> </w:t>
      </w:r>
      <w:r>
        <w:rPr>
          <w:spacing w:val="1"/>
        </w:rPr>
        <w:t>другие</w:t>
      </w:r>
      <w:r>
        <w:rPr>
          <w:spacing w:val="3"/>
        </w:rPr>
        <w:t> </w:t>
      </w:r>
      <w:r>
        <w:rPr>
          <w:spacing w:val="2"/>
        </w:rPr>
        <w:t>дела.</w:t>
        <w:tab/>
      </w:r>
      <w:r>
        <w:rPr>
          <w:rFonts w:ascii="Times New Roman" w:hAnsi="Times New Roman"/>
          <w:position w:val="16"/>
        </w:rPr>
        <w:t>1</w:t>
        <w:tab/>
        <w:t>2</w:t>
      </w:r>
      <w:r>
        <w:rPr>
          <w:rFonts w:ascii="Times New Roman" w:hAnsi="Times New Roman"/>
        </w:rPr>
      </w:r>
    </w:p>
    <w:p>
      <w:pPr>
        <w:tabs>
          <w:tab w:pos="6986" w:val="left" w:leader="none"/>
          <w:tab w:pos="8799" w:val="right" w:leader="none"/>
        </w:tabs>
        <w:spacing w:before="34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Б.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i/>
          <w:spacing w:val="1"/>
          <w:sz w:val="28"/>
        </w:rPr>
        <w:t>Выполнили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i/>
          <w:spacing w:val="1"/>
          <w:sz w:val="28"/>
        </w:rPr>
        <w:t>меньше,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spacing w:val="1"/>
          <w:sz w:val="28"/>
        </w:rPr>
        <w:t>чем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1"/>
          <w:sz w:val="28"/>
        </w:rPr>
        <w:t>хотели.</w:t>
        <w:tab/>
      </w:r>
      <w:r>
        <w:rPr>
          <w:rFonts w:ascii="Times New Roman" w:hAnsi="Times New Roman"/>
          <w:sz w:val="28"/>
        </w:rPr>
        <w:t>1</w:t>
        <w:tab/>
        <w:t>2</w:t>
      </w:r>
    </w:p>
    <w:p>
      <w:pPr>
        <w:pStyle w:val="BodyText"/>
        <w:spacing w:line="322" w:lineRule="exact" w:before="251"/>
        <w:ind w:left="102" w:right="0"/>
        <w:jc w:val="left"/>
        <w:rPr>
          <w:rFonts w:ascii="Times New Roman" w:hAnsi="Times New Roman" w:cs="Times New Roman" w:eastAsia="Times New Roman"/>
        </w:rPr>
      </w:pPr>
      <w:r>
        <w:rPr/>
        <w:t>В.</w:t>
      </w:r>
      <w:r>
        <w:rPr>
          <w:spacing w:val="3"/>
        </w:rPr>
        <w:t> </w:t>
      </w:r>
      <w:r>
        <w:rPr/>
        <w:t>Вы</w:t>
      </w:r>
      <w:r>
        <w:rPr>
          <w:spacing w:val="3"/>
        </w:rPr>
        <w:t> </w:t>
      </w:r>
      <w:r>
        <w:rPr/>
        <w:t>были</w:t>
      </w:r>
      <w:r>
        <w:rPr>
          <w:spacing w:val="4"/>
        </w:rPr>
        <w:t> </w:t>
      </w:r>
      <w:r>
        <w:rPr>
          <w:spacing w:val="1"/>
        </w:rPr>
        <w:t>ограничены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6"/>
        </w:rPr>
        <w:t> </w:t>
      </w:r>
      <w:r>
        <w:rPr/>
        <w:t>какого</w:t>
      </w:r>
      <w:r>
        <w:rPr>
          <w:rFonts w:ascii="Times New Roman" w:hAnsi="Times New Roman"/>
        </w:rPr>
        <w:t>-</w:t>
      </w:r>
    </w:p>
    <w:p>
      <w:pPr>
        <w:tabs>
          <w:tab w:pos="6986" w:val="left" w:leader="none"/>
          <w:tab w:pos="8659" w:val="left" w:leader="none"/>
        </w:tabs>
        <w:spacing w:line="322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либо</w:t>
      </w:r>
      <w:r>
        <w:rPr>
          <w:rFonts w:ascii="Times New Roman" w:hAnsi="Times New Roman"/>
          <w:sz w:val="28"/>
        </w:rPr>
        <w:t>  </w:t>
      </w:r>
      <w:r>
        <w:rPr>
          <w:rFonts w:ascii="Times New Roman" w:hAnsi="Times New Roman"/>
          <w:i/>
          <w:spacing w:val="-1"/>
          <w:sz w:val="28"/>
        </w:rPr>
        <w:t>определенного </w:t>
      </w:r>
      <w:r>
        <w:rPr>
          <w:rFonts w:ascii="Times New Roman" w:hAnsi="Times New Roman"/>
          <w:i/>
          <w:sz w:val="28"/>
        </w:rPr>
        <w:t>вида</w:t>
      </w:r>
      <w:r>
        <w:rPr>
          <w:rFonts w:ascii="Times New Roman" w:hAnsi="Times New Roman"/>
          <w:i/>
          <w:spacing w:val="-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работ или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другой</w:t>
        <w:tab/>
      </w:r>
      <w:r>
        <w:rPr>
          <w:rFonts w:ascii="Times New Roman" w:hAnsi="Times New Roman"/>
          <w:sz w:val="28"/>
        </w:rPr>
        <w:t>1</w:t>
        <w:tab/>
        <w:t>2</w:t>
      </w:r>
    </w:p>
    <w:p>
      <w:pPr>
        <w:pStyle w:val="BodyText"/>
        <w:spacing w:line="322" w:lineRule="exact"/>
        <w:ind w:left="102" w:right="0"/>
        <w:jc w:val="left"/>
      </w:pPr>
      <w:r>
        <w:rPr>
          <w:spacing w:val="-1"/>
        </w:rPr>
        <w:t>деятельности.</w:t>
      </w:r>
    </w:p>
    <w:p>
      <w:pPr>
        <w:spacing w:line="322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</w:rPr>
        <w:t>Г.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Были 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i/>
          <w:sz w:val="28"/>
        </w:rPr>
        <w:t>трудности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spacing w:val="1"/>
          <w:sz w:val="28"/>
        </w:rPr>
        <w:t>при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выполнении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1"/>
          <w:sz w:val="28"/>
        </w:rPr>
        <w:t>своей</w:t>
      </w:r>
    </w:p>
    <w:p>
      <w:pPr>
        <w:pStyle w:val="BodyText"/>
        <w:tabs>
          <w:tab w:pos="6986" w:val="left" w:leader="none"/>
          <w:tab w:pos="8659" w:val="left" w:leader="none"/>
        </w:tabs>
        <w:spacing w:line="240" w:lineRule="auto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2"/>
        </w:rPr>
        <w:t>работы</w:t>
      </w:r>
      <w:r>
        <w:rPr>
          <w:spacing w:val="4"/>
        </w:rPr>
        <w:t> </w:t>
      </w:r>
      <w:r>
        <w:rPr>
          <w:spacing w:val="1"/>
        </w:rPr>
        <w:t>или</w:t>
      </w:r>
      <w:r>
        <w:rPr>
          <w:spacing w:val="4"/>
        </w:rPr>
        <w:t> </w:t>
      </w:r>
      <w:r>
        <w:rPr>
          <w:spacing w:val="1"/>
        </w:rPr>
        <w:t>других</w:t>
      </w:r>
      <w:r>
        <w:rPr>
          <w:spacing w:val="4"/>
        </w:rPr>
        <w:t> </w:t>
      </w:r>
      <w:r>
        <w:rPr>
          <w:spacing w:val="1"/>
        </w:rPr>
        <w:t>дел</w:t>
      </w:r>
      <w:r>
        <w:rPr>
          <w:spacing w:val="2"/>
        </w:rPr>
        <w:t> (например,</w:t>
      </w:r>
      <w:r>
        <w:rPr>
          <w:spacing w:val="-1"/>
        </w:rPr>
        <w:t> они</w:t>
        <w:tab/>
      </w:r>
      <w:r>
        <w:rPr>
          <w:rFonts w:ascii="Times New Roman" w:hAnsi="Times New Roman"/>
        </w:rPr>
        <w:t>1</w:t>
        <w:tab/>
        <w:t>2</w:t>
      </w:r>
    </w:p>
    <w:p>
      <w:pPr>
        <w:pStyle w:val="BodyText"/>
        <w:spacing w:line="240" w:lineRule="auto"/>
        <w:ind w:left="102" w:right="0"/>
        <w:jc w:val="left"/>
      </w:pPr>
      <w:r>
        <w:rPr>
          <w:spacing w:val="-1"/>
        </w:rPr>
        <w:t>потребовали</w:t>
      </w:r>
      <w:r>
        <w:rPr/>
        <w:t> </w:t>
      </w:r>
      <w:r>
        <w:rPr>
          <w:spacing w:val="-2"/>
        </w:rPr>
        <w:t>дополнительных</w:t>
      </w:r>
      <w:r>
        <w:rPr>
          <w:spacing w:val="4"/>
        </w:rPr>
        <w:t> </w:t>
      </w:r>
      <w:r>
        <w:rPr>
          <w:spacing w:val="-4"/>
        </w:rPr>
        <w:t>усилий).</w:t>
      </w:r>
    </w:p>
    <w:p>
      <w:pPr>
        <w:pStyle w:val="BodyText"/>
        <w:numPr>
          <w:ilvl w:val="0"/>
          <w:numId w:val="55"/>
        </w:numPr>
        <w:tabs>
          <w:tab w:pos="833" w:val="left" w:leader="none"/>
        </w:tabs>
        <w:spacing w:line="322" w:lineRule="exact" w:before="572" w:after="0"/>
        <w:ind w:left="135" w:right="183" w:firstLine="398"/>
        <w:jc w:val="both"/>
      </w:pPr>
      <w:r>
        <w:rPr>
          <w:spacing w:val="-2"/>
        </w:rPr>
        <w:t>Бывало</w:t>
      </w:r>
      <w:r>
        <w:rPr>
          <w:spacing w:val="21"/>
        </w:rPr>
        <w:t> </w:t>
      </w:r>
      <w:r>
        <w:rPr>
          <w:spacing w:val="-2"/>
        </w:rPr>
        <w:t>ли</w:t>
      </w:r>
      <w:r>
        <w:rPr>
          <w:spacing w:val="19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2"/>
        </w:rPr>
        <w:t>последние</w:t>
      </w:r>
      <w:r>
        <w:rPr>
          <w:spacing w:val="16"/>
        </w:rPr>
        <w:t> </w:t>
      </w:r>
      <w:r>
        <w:rPr/>
        <w:t>4</w:t>
      </w:r>
      <w:r>
        <w:rPr>
          <w:spacing w:val="19"/>
        </w:rPr>
        <w:t> </w:t>
      </w:r>
      <w:r>
        <w:rPr>
          <w:spacing w:val="-2"/>
        </w:rPr>
        <w:t>недели,</w:t>
      </w:r>
      <w:r>
        <w:rPr>
          <w:spacing w:val="17"/>
        </w:rPr>
        <w:t> </w:t>
      </w:r>
      <w:r>
        <w:rPr>
          <w:spacing w:val="-2"/>
        </w:rPr>
        <w:t>что</w:t>
      </w:r>
      <w:r>
        <w:rPr>
          <w:spacing w:val="19"/>
        </w:rPr>
        <w:t> </w:t>
      </w:r>
      <w:r>
        <w:rPr>
          <w:spacing w:val="-2"/>
        </w:rPr>
        <w:t>Ваше</w:t>
      </w:r>
      <w:r>
        <w:rPr>
          <w:spacing w:val="27"/>
        </w:rPr>
        <w:t> </w:t>
      </w:r>
      <w:r>
        <w:rPr>
          <w:spacing w:val="-2"/>
        </w:rPr>
        <w:t>эмоциональное</w:t>
      </w:r>
      <w:r>
        <w:rPr>
          <w:spacing w:val="20"/>
        </w:rPr>
        <w:t> </w:t>
      </w:r>
      <w:r>
        <w:rPr>
          <w:spacing w:val="-2"/>
        </w:rPr>
        <w:t>состояние</w:t>
      </w:r>
      <w:r>
        <w:rPr>
          <w:spacing w:val="33"/>
        </w:rPr>
        <w:t> </w:t>
      </w:r>
      <w:r>
        <w:rPr>
          <w:spacing w:val="-2"/>
        </w:rPr>
        <w:t>вызывало</w:t>
      </w:r>
      <w:r>
        <w:rPr>
          <w:spacing w:val="57"/>
        </w:rPr>
        <w:t> </w:t>
      </w:r>
      <w:r>
        <w:rPr>
          <w:spacing w:val="-2"/>
        </w:rPr>
        <w:t>затруднения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2"/>
        </w:rPr>
        <w:t>Вашей</w:t>
      </w:r>
      <w:r>
        <w:rPr>
          <w:spacing w:val="57"/>
        </w:rPr>
        <w:t> </w:t>
      </w:r>
      <w:r>
        <w:rPr>
          <w:spacing w:val="-2"/>
        </w:rPr>
        <w:t>работе</w:t>
      </w:r>
      <w:r>
        <w:rPr>
          <w:spacing w:val="60"/>
        </w:rPr>
        <w:t> </w:t>
      </w:r>
      <w:r>
        <w:rPr>
          <w:spacing w:val="-3"/>
        </w:rPr>
        <w:t>или</w:t>
      </w:r>
      <w:r>
        <w:rPr>
          <w:spacing w:val="53"/>
        </w:rPr>
        <w:t> </w:t>
      </w:r>
      <w:r>
        <w:rPr>
          <w:spacing w:val="-4"/>
        </w:rPr>
        <w:t>другой</w:t>
      </w:r>
      <w:r>
        <w:rPr>
          <w:spacing w:val="50"/>
        </w:rPr>
        <w:t> </w:t>
      </w:r>
      <w:r>
        <w:rPr>
          <w:spacing w:val="-4"/>
        </w:rPr>
        <w:t>обычной</w:t>
      </w:r>
      <w:r>
        <w:rPr>
          <w:spacing w:val="53"/>
        </w:rPr>
        <w:t> </w:t>
      </w:r>
      <w:r>
        <w:rPr>
          <w:spacing w:val="-4"/>
        </w:rPr>
        <w:t>повседневной</w:t>
      </w:r>
      <w:r>
        <w:rPr>
          <w:spacing w:val="47"/>
        </w:rPr>
        <w:t> </w:t>
      </w:r>
      <w:r>
        <w:rPr>
          <w:spacing w:val="-4"/>
        </w:rPr>
        <w:t>деятельности,</w:t>
      </w:r>
      <w:r>
        <w:rPr>
          <w:spacing w:val="-6"/>
        </w:rPr>
        <w:t> </w:t>
      </w:r>
      <w:r>
        <w:rPr>
          <w:spacing w:val="-4"/>
        </w:rPr>
        <w:t>вследствие</w:t>
      </w:r>
      <w:r>
        <w:rPr>
          <w:spacing w:val="-7"/>
        </w:rPr>
        <w:t> </w:t>
      </w:r>
      <w:r>
        <w:rPr>
          <w:spacing w:val="-8"/>
        </w:rPr>
        <w:t>чего</w:t>
      </w:r>
      <w:r>
        <w:rPr>
          <w:spacing w:val="-21"/>
        </w:rPr>
        <w:t> </w:t>
      </w:r>
      <w:r>
        <w:rPr>
          <w:spacing w:val="2"/>
        </w:rPr>
        <w:t>(обведите</w:t>
      </w:r>
      <w:r>
        <w:rPr>
          <w:spacing w:val="6"/>
        </w:rPr>
        <w:t> </w:t>
      </w:r>
      <w:r>
        <w:rPr>
          <w:spacing w:val="2"/>
        </w:rPr>
        <w:t>одну</w:t>
      </w:r>
      <w:r>
        <w:rPr>
          <w:spacing w:val="4"/>
        </w:rPr>
        <w:t> </w:t>
      </w:r>
      <w:r>
        <w:rPr>
          <w:spacing w:val="2"/>
        </w:rPr>
        <w:t>цифру</w:t>
      </w:r>
      <w:r>
        <w:rPr>
          <w:spacing w:val="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2"/>
        </w:rPr>
        <w:t>каждой</w:t>
      </w:r>
      <w:r>
        <w:rPr>
          <w:spacing w:val="7"/>
        </w:rPr>
        <w:t> </w:t>
      </w:r>
      <w:r>
        <w:rPr>
          <w:spacing w:val="2"/>
        </w:rPr>
        <w:t>строке)</w:t>
      </w:r>
    </w:p>
    <w:p>
      <w:pPr>
        <w:pStyle w:val="BodyText"/>
        <w:tabs>
          <w:tab w:pos="1608" w:val="left" w:leader="none"/>
        </w:tabs>
        <w:spacing w:line="240" w:lineRule="auto" w:before="111"/>
        <w:ind w:left="0" w:right="611"/>
        <w:jc w:val="right"/>
      </w:pPr>
      <w:r>
        <w:rPr/>
        <w:t>Да</w:t>
        <w:tab/>
      </w:r>
      <w:r>
        <w:rPr>
          <w:spacing w:val="-1"/>
        </w:rPr>
        <w:t>Нет</w:t>
      </w:r>
    </w:p>
    <w:p>
      <w:pPr>
        <w:spacing w:line="242" w:lineRule="exact" w:before="115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А.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Пришлось </w:t>
      </w:r>
      <w:r>
        <w:rPr>
          <w:rFonts w:ascii="Times New Roman" w:hAnsi="Times New Roman"/>
          <w:sz w:val="28"/>
        </w:rPr>
        <w:t>сократить 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i/>
          <w:sz w:val="28"/>
        </w:rPr>
        <w:t>количество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1"/>
          <w:sz w:val="28"/>
        </w:rPr>
        <w:t>времени,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6986" w:val="left" w:leader="none"/>
          <w:tab w:pos="8659" w:val="left" w:leader="none"/>
        </w:tabs>
        <w:spacing w:line="402" w:lineRule="exact"/>
        <w:ind w:left="102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затрачиваемого</w:t>
      </w:r>
      <w:r>
        <w:rPr>
          <w:spacing w:val="3"/>
        </w:rPr>
        <w:t> </w:t>
      </w:r>
      <w:r>
        <w:rPr>
          <w:spacing w:val="1"/>
        </w:rPr>
        <w:t>на</w:t>
      </w:r>
      <w:r>
        <w:rPr>
          <w:spacing w:val="2"/>
        </w:rPr>
        <w:t> </w:t>
      </w:r>
      <w:r>
        <w:rPr>
          <w:spacing w:val="1"/>
        </w:rPr>
        <w:t>работу</w:t>
      </w:r>
      <w:r>
        <w:rPr/>
        <w:t> </w:t>
      </w:r>
      <w:r>
        <w:rPr>
          <w:spacing w:val="1"/>
        </w:rPr>
        <w:t>или</w:t>
      </w:r>
      <w:r>
        <w:rPr>
          <w:spacing w:val="6"/>
        </w:rPr>
        <w:t> </w:t>
      </w:r>
      <w:r>
        <w:rPr>
          <w:spacing w:val="-2"/>
        </w:rPr>
        <w:t>другие</w:t>
      </w:r>
      <w:r>
        <w:rPr>
          <w:spacing w:val="-3"/>
        </w:rPr>
        <w:t> </w:t>
      </w:r>
      <w:r>
        <w:rPr>
          <w:spacing w:val="-2"/>
        </w:rPr>
        <w:t>дела.</w:t>
        <w:tab/>
      </w:r>
      <w:r>
        <w:rPr>
          <w:rFonts w:ascii="Times New Roman" w:hAnsi="Times New Roman"/>
          <w:position w:val="16"/>
        </w:rPr>
        <w:t>1</w:t>
        <w:tab/>
        <w:t>2</w:t>
      </w:r>
      <w:r>
        <w:rPr>
          <w:rFonts w:ascii="Times New Roman" w:hAnsi="Times New Roman"/>
        </w:rPr>
      </w:r>
    </w:p>
    <w:p>
      <w:pPr>
        <w:tabs>
          <w:tab w:pos="6986" w:val="left" w:leader="none"/>
          <w:tab w:pos="8659" w:val="left" w:leader="none"/>
        </w:tabs>
        <w:spacing w:before="117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Б.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i/>
          <w:spacing w:val="1"/>
          <w:sz w:val="28"/>
        </w:rPr>
        <w:t>Выполнили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i/>
          <w:spacing w:val="1"/>
          <w:sz w:val="28"/>
        </w:rPr>
        <w:t>меньше,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spacing w:val="1"/>
          <w:sz w:val="28"/>
        </w:rPr>
        <w:t>чем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1"/>
          <w:sz w:val="28"/>
        </w:rPr>
        <w:t>хотели.</w:t>
        <w:tab/>
      </w:r>
      <w:r>
        <w:rPr>
          <w:rFonts w:ascii="Times New Roman" w:hAnsi="Times New Roman"/>
          <w:sz w:val="28"/>
        </w:rPr>
        <w:t>1</w:t>
        <w:tab/>
        <w:t>2</w:t>
      </w:r>
    </w:p>
    <w:p>
      <w:pPr>
        <w:pStyle w:val="BodyText"/>
        <w:spacing w:line="242" w:lineRule="exact" w:before="115"/>
        <w:ind w:left="102" w:right="0"/>
        <w:jc w:val="left"/>
      </w:pPr>
      <w:r>
        <w:rPr>
          <w:spacing w:val="2"/>
        </w:rPr>
        <w:t>В.</w:t>
      </w:r>
      <w:r>
        <w:rPr>
          <w:spacing w:val="8"/>
        </w:rPr>
        <w:t> </w:t>
      </w:r>
      <w:r>
        <w:rPr>
          <w:spacing w:val="2"/>
        </w:rPr>
        <w:t>Выполняли</w:t>
      </w:r>
      <w:r>
        <w:rPr>
          <w:spacing w:val="7"/>
        </w:rPr>
        <w:t> </w:t>
      </w:r>
      <w:r>
        <w:rPr>
          <w:spacing w:val="2"/>
        </w:rPr>
        <w:t>свою</w:t>
      </w:r>
      <w:r>
        <w:rPr>
          <w:spacing w:val="5"/>
        </w:rPr>
        <w:t> </w:t>
      </w:r>
      <w:r>
        <w:rPr>
          <w:spacing w:val="2"/>
        </w:rPr>
        <w:t>работу</w:t>
      </w:r>
      <w:r>
        <w:rPr>
          <w:spacing w:val="4"/>
        </w:rPr>
        <w:t> </w:t>
      </w:r>
      <w:r>
        <w:rPr>
          <w:spacing w:val="2"/>
        </w:rPr>
        <w:t>или</w:t>
      </w:r>
      <w:r>
        <w:rPr>
          <w:spacing w:val="7"/>
        </w:rPr>
        <w:t> </w:t>
      </w:r>
      <w:r>
        <w:rPr>
          <w:spacing w:val="2"/>
        </w:rPr>
        <w:t>другие.</w:t>
      </w:r>
    </w:p>
    <w:p>
      <w:pPr>
        <w:tabs>
          <w:tab w:pos="6986" w:val="left" w:leader="none"/>
          <w:tab w:pos="8659" w:val="left" w:leader="none"/>
        </w:tabs>
        <w:spacing w:line="402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</w:rPr>
        <w:t>Дела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1"/>
          <w:sz w:val="28"/>
        </w:rPr>
        <w:t>не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1"/>
          <w:sz w:val="28"/>
        </w:rPr>
        <w:t>так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i/>
          <w:spacing w:val="2"/>
          <w:sz w:val="28"/>
        </w:rPr>
        <w:t>аккуратно,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spacing w:val="1"/>
          <w:sz w:val="28"/>
        </w:rPr>
        <w:t>как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2"/>
          <w:sz w:val="28"/>
        </w:rPr>
        <w:t>обычно</w:t>
        <w:tab/>
      </w:r>
      <w:r>
        <w:rPr>
          <w:rFonts w:ascii="Times New Roman" w:hAnsi="Times New Roman"/>
          <w:position w:val="16"/>
          <w:sz w:val="28"/>
        </w:rPr>
        <w:t>1</w:t>
        <w:tab/>
        <w:t>2</w:t>
      </w:r>
      <w:r>
        <w:rPr>
          <w:rFonts w:ascii="Times New Roman" w:hAnsi="Times New Roman"/>
          <w:sz w:val="28"/>
        </w:rPr>
      </w:r>
    </w:p>
    <w:p>
      <w:pPr>
        <w:spacing w:after="0" w:line="402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6" w:footer="0" w:top="1000" w:bottom="280" w:left="1600" w:right="740"/>
        </w:sectPr>
      </w:pPr>
    </w:p>
    <w:p>
      <w:pPr>
        <w:pStyle w:val="BodyText"/>
        <w:numPr>
          <w:ilvl w:val="0"/>
          <w:numId w:val="56"/>
        </w:numPr>
        <w:tabs>
          <w:tab w:pos="680" w:val="left" w:leader="none"/>
        </w:tabs>
        <w:spacing w:line="240" w:lineRule="auto" w:before="327" w:after="0"/>
        <w:ind w:left="130" w:right="141" w:firstLine="407"/>
        <w:jc w:val="both"/>
      </w:pPr>
      <w:r>
        <w:rPr>
          <w:spacing w:val="-2"/>
        </w:rPr>
        <w:t>.Насколько</w:t>
      </w:r>
      <w:r>
        <w:rPr>
          <w:spacing w:val="23"/>
        </w:rPr>
        <w:t> </w:t>
      </w:r>
      <w:r>
        <w:rPr>
          <w:spacing w:val="-2"/>
        </w:rPr>
        <w:t>Ваше</w:t>
      </w:r>
      <w:r>
        <w:rPr>
          <w:spacing w:val="23"/>
        </w:rPr>
        <w:t> </w:t>
      </w:r>
      <w:r>
        <w:rPr>
          <w:spacing w:val="-2"/>
        </w:rPr>
        <w:t>физическое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2"/>
        </w:rPr>
        <w:t>эмоциональное</w:t>
      </w:r>
      <w:r>
        <w:rPr>
          <w:spacing w:val="23"/>
        </w:rPr>
        <w:t> </w:t>
      </w:r>
      <w:r>
        <w:rPr>
          <w:spacing w:val="-1"/>
        </w:rPr>
        <w:t>состояние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/>
        <w:t>течение</w:t>
      </w:r>
      <w:r>
        <w:rPr>
          <w:spacing w:val="27"/>
        </w:rPr>
        <w:t> </w:t>
      </w:r>
      <w:r>
        <w:rPr>
          <w:rFonts w:ascii="Times New Roman" w:hAnsi="Times New Roman"/>
          <w:i/>
        </w:rPr>
        <w:t>последних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</w:rPr>
        <w:t>4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</w:rPr>
        <w:t>недель</w:t>
      </w:r>
      <w:r>
        <w:rPr>
          <w:rFonts w:ascii="Times New Roman" w:hAnsi="Times New Roman"/>
          <w:i/>
          <w:spacing w:val="25"/>
        </w:rPr>
        <w:t> </w:t>
      </w:r>
      <w:r>
        <w:rPr>
          <w:spacing w:val="-1"/>
        </w:rPr>
        <w:t>мешало</w:t>
      </w:r>
      <w:r>
        <w:rPr>
          <w:spacing w:val="21"/>
        </w:rPr>
        <w:t> </w:t>
      </w:r>
      <w:r>
        <w:rPr/>
        <w:t>Вам</w:t>
      </w:r>
      <w:r>
        <w:rPr>
          <w:spacing w:val="20"/>
        </w:rPr>
        <w:t> </w:t>
      </w:r>
      <w:r>
        <w:rPr/>
        <w:t>проводить</w:t>
      </w:r>
      <w:r>
        <w:rPr>
          <w:spacing w:val="22"/>
        </w:rPr>
        <w:t> </w:t>
      </w:r>
      <w:r>
        <w:rPr>
          <w:spacing w:val="4"/>
        </w:rPr>
        <w:t>время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4"/>
        </w:rPr>
        <w:t>семьей,</w:t>
      </w:r>
      <w:r>
        <w:rPr>
          <w:spacing w:val="29"/>
        </w:rPr>
        <w:t> </w:t>
      </w:r>
      <w:r>
        <w:rPr>
          <w:spacing w:val="4"/>
        </w:rPr>
        <w:t>друзьями,</w:t>
      </w:r>
      <w:r>
        <w:rPr>
          <w:spacing w:val="22"/>
        </w:rPr>
        <w:t> </w:t>
      </w:r>
      <w:r>
        <w:rPr>
          <w:spacing w:val="4"/>
        </w:rPr>
        <w:t>соседями</w:t>
      </w:r>
      <w:r>
        <w:rPr>
          <w:spacing w:val="12"/>
        </w:rPr>
        <w:t> </w:t>
      </w:r>
      <w:r>
        <w:rPr>
          <w:spacing w:val="2"/>
        </w:rPr>
        <w:t>или</w:t>
      </w:r>
      <w:r>
        <w:rPr>
          <w:spacing w:val="1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4"/>
        </w:rPr>
        <w:t>коллективе</w:t>
      </w:r>
      <w:r>
        <w:rPr>
          <w:spacing w:val="18"/>
        </w:rPr>
        <w:t> </w:t>
      </w:r>
      <w:r>
        <w:rPr>
          <w:spacing w:val="1"/>
        </w:rPr>
        <w:t>(обведите</w:t>
      </w:r>
      <w:r>
        <w:rPr>
          <w:spacing w:val="3"/>
        </w:rPr>
        <w:t> </w:t>
      </w:r>
      <w:r>
        <w:rPr>
          <w:spacing w:val="2"/>
        </w:rPr>
        <w:t>одну</w:t>
      </w:r>
      <w:r>
        <w:rPr/>
        <w:t> </w:t>
      </w:r>
      <w:r>
        <w:rPr>
          <w:spacing w:val="1"/>
        </w:rPr>
        <w:t>цифру)?</w:t>
      </w:r>
    </w:p>
    <w:p>
      <w:pPr>
        <w:pStyle w:val="BodyText"/>
        <w:tabs>
          <w:tab w:pos="4571" w:val="left" w:leader="dot"/>
        </w:tabs>
        <w:spacing w:line="240" w:lineRule="auto" w:before="58"/>
        <w:ind w:left="994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Совсем</w:t>
      </w:r>
      <w:r>
        <w:rPr>
          <w:spacing w:val="3"/>
        </w:rPr>
        <w:t> </w:t>
      </w:r>
      <w:r>
        <w:rPr>
          <w:spacing w:val="1"/>
        </w:rPr>
        <w:t>не</w:t>
      </w:r>
      <w:r>
        <w:rPr>
          <w:spacing w:val="3"/>
        </w:rPr>
        <w:t> </w:t>
      </w:r>
      <w:r>
        <w:rPr>
          <w:spacing w:val="1"/>
        </w:rPr>
        <w:t>мешало</w:t>
      </w:r>
      <w:r>
        <w:rPr>
          <w:rFonts w:ascii="Times New Roman" w:hAnsi="Times New Roman"/>
          <w:spacing w:val="1"/>
        </w:rPr>
        <w:tab/>
      </w:r>
      <w:r>
        <w:rPr>
          <w:rFonts w:ascii="Times New Roman" w:hAnsi="Times New Roman"/>
        </w:rPr>
        <w:t>1</w:t>
      </w:r>
    </w:p>
    <w:p>
      <w:pPr>
        <w:pStyle w:val="BodyText"/>
        <w:tabs>
          <w:tab w:pos="4571" w:val="left" w:leader="dot"/>
        </w:tabs>
        <w:spacing w:line="322" w:lineRule="exact" w:before="7"/>
        <w:ind w:left="994" w:right="0"/>
        <w:jc w:val="left"/>
        <w:rPr>
          <w:rFonts w:ascii="Times New Roman" w:hAnsi="Times New Roman" w:cs="Times New Roman" w:eastAsia="Times New Roman"/>
        </w:rPr>
      </w:pPr>
      <w:r>
        <w:rPr>
          <w:spacing w:val="-5"/>
        </w:rPr>
        <w:t>Немного</w:t>
      </w:r>
      <w:r>
        <w:rPr>
          <w:rFonts w:ascii="Times New Roman" w:hAnsi="Times New Roman"/>
          <w:spacing w:val="-5"/>
        </w:rPr>
        <w:tab/>
      </w:r>
      <w:r>
        <w:rPr>
          <w:rFonts w:ascii="Times New Roman" w:hAnsi="Times New Roman"/>
        </w:rPr>
        <w:t>2</w:t>
      </w:r>
    </w:p>
    <w:p>
      <w:pPr>
        <w:pStyle w:val="BodyText"/>
        <w:tabs>
          <w:tab w:pos="4571" w:val="left" w:leader="dot"/>
        </w:tabs>
        <w:spacing w:line="240" w:lineRule="auto"/>
        <w:ind w:left="994" w:right="0"/>
        <w:jc w:val="left"/>
        <w:rPr>
          <w:rFonts w:ascii="Times New Roman" w:hAnsi="Times New Roman" w:cs="Times New Roman" w:eastAsia="Times New Roman"/>
        </w:rPr>
      </w:pPr>
      <w:r>
        <w:rPr>
          <w:spacing w:val="-10"/>
        </w:rPr>
        <w:t>Умеренно</w:t>
      </w:r>
      <w:r>
        <w:rPr>
          <w:rFonts w:ascii="Times New Roman" w:hAnsi="Times New Roman"/>
          <w:spacing w:val="-10"/>
        </w:rPr>
        <w:tab/>
      </w:r>
      <w:r>
        <w:rPr>
          <w:rFonts w:ascii="Times New Roman" w:hAnsi="Times New Roman"/>
        </w:rPr>
        <w:t>3</w:t>
      </w:r>
    </w:p>
    <w:p>
      <w:pPr>
        <w:pStyle w:val="BodyText"/>
        <w:tabs>
          <w:tab w:pos="4571" w:val="left" w:leader="dot"/>
        </w:tabs>
        <w:spacing w:line="322" w:lineRule="exact" w:before="4"/>
        <w:ind w:left="999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Сильно</w:t>
      </w:r>
      <w:r>
        <w:rPr>
          <w:rFonts w:ascii="Times New Roman" w:hAnsi="Times New Roman"/>
          <w:spacing w:val="-4"/>
        </w:rPr>
        <w:tab/>
      </w:r>
      <w:r>
        <w:rPr>
          <w:rFonts w:ascii="Times New Roman" w:hAnsi="Times New Roman"/>
        </w:rPr>
        <w:t>4</w:t>
      </w:r>
    </w:p>
    <w:p>
      <w:pPr>
        <w:pStyle w:val="BodyText"/>
        <w:tabs>
          <w:tab w:pos="4571" w:val="left" w:leader="dot"/>
        </w:tabs>
        <w:spacing w:line="240" w:lineRule="auto"/>
        <w:ind w:left="999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Очень </w:t>
      </w:r>
      <w:r>
        <w:rPr/>
        <w:t>сильно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</w:t>
      </w:r>
    </w:p>
    <w:p>
      <w:pPr>
        <w:spacing w:line="180" w:lineRule="exact" w:before="7"/>
        <w:rPr>
          <w:sz w:val="18"/>
          <w:szCs w:val="1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688" w:val="left" w:leader="none"/>
        </w:tabs>
        <w:spacing w:line="322" w:lineRule="exact" w:before="0" w:after="0"/>
        <w:ind w:left="140" w:right="134" w:firstLine="407"/>
        <w:jc w:val="both"/>
      </w:pPr>
      <w:r>
        <w:rPr>
          <w:spacing w:val="-3"/>
        </w:rPr>
        <w:t>.Насколько</w:t>
      </w:r>
      <w:r>
        <w:rPr>
          <w:spacing w:val="41"/>
        </w:rPr>
        <w:t> </w:t>
      </w:r>
      <w:r>
        <w:rPr>
          <w:spacing w:val="-3"/>
        </w:rPr>
        <w:t>сильную</w:t>
      </w:r>
      <w:r>
        <w:rPr>
          <w:spacing w:val="39"/>
        </w:rPr>
        <w:t> </w:t>
      </w:r>
      <w:r>
        <w:rPr>
          <w:spacing w:val="-3"/>
        </w:rPr>
        <w:t>физическую</w:t>
      </w:r>
      <w:r>
        <w:rPr>
          <w:spacing w:val="39"/>
        </w:rPr>
        <w:t> </w:t>
      </w:r>
      <w:r>
        <w:rPr>
          <w:spacing w:val="-2"/>
        </w:rPr>
        <w:t>боль</w:t>
      </w:r>
      <w:r>
        <w:rPr>
          <w:spacing w:val="41"/>
        </w:rPr>
        <w:t> </w:t>
      </w:r>
      <w:r>
        <w:rPr>
          <w:spacing w:val="-2"/>
        </w:rPr>
        <w:t>Вы</w:t>
      </w:r>
      <w:r>
        <w:rPr>
          <w:spacing w:val="41"/>
        </w:rPr>
        <w:t> </w:t>
      </w:r>
      <w:r>
        <w:rPr>
          <w:spacing w:val="-3"/>
        </w:rPr>
        <w:t>испытывали</w:t>
      </w:r>
      <w:r>
        <w:rPr>
          <w:spacing w:val="42"/>
        </w:rPr>
        <w:t> </w:t>
      </w:r>
      <w:r>
        <w:rPr>
          <w:spacing w:val="1"/>
        </w:rPr>
        <w:t>за</w:t>
      </w:r>
      <w:r>
        <w:rPr>
          <w:spacing w:val="54"/>
        </w:rPr>
        <w:t> </w:t>
      </w:r>
      <w:r>
        <w:rPr>
          <w:spacing w:val="3"/>
        </w:rPr>
        <w:t>последние</w:t>
      </w:r>
      <w:r>
        <w:rPr>
          <w:spacing w:val="52"/>
        </w:rPr>
        <w:t> </w:t>
      </w:r>
      <w:r>
        <w:rPr/>
        <w:t>4</w:t>
      </w:r>
      <w:r>
        <w:rPr>
          <w:spacing w:val="41"/>
        </w:rPr>
        <w:t> </w:t>
      </w:r>
      <w:r>
        <w:rPr>
          <w:spacing w:val="3"/>
        </w:rPr>
        <w:t>недели</w:t>
      </w:r>
      <w:r>
        <w:rPr>
          <w:spacing w:val="11"/>
        </w:rPr>
        <w:t> </w:t>
      </w:r>
      <w:r>
        <w:rPr>
          <w:spacing w:val="1"/>
        </w:rPr>
        <w:t>(обведите</w:t>
      </w:r>
      <w:r>
        <w:rPr>
          <w:spacing w:val="3"/>
        </w:rPr>
        <w:t> </w:t>
      </w:r>
      <w:r>
        <w:rPr>
          <w:spacing w:val="1"/>
        </w:rPr>
        <w:t>одну</w:t>
      </w:r>
      <w:r>
        <w:rPr/>
        <w:t> </w:t>
      </w:r>
      <w:r>
        <w:rPr>
          <w:spacing w:val="1"/>
        </w:rPr>
        <w:t>цифру)?</w:t>
      </w:r>
    </w:p>
    <w:p>
      <w:pPr>
        <w:pStyle w:val="BodyText"/>
        <w:tabs>
          <w:tab w:pos="4571" w:val="left" w:leader="dot"/>
        </w:tabs>
        <w:spacing w:line="240" w:lineRule="auto" w:before="55"/>
        <w:ind w:left="999" w:right="0"/>
        <w:jc w:val="left"/>
        <w:rPr>
          <w:rFonts w:ascii="Times New Roman" w:hAnsi="Times New Roman" w:cs="Times New Roman" w:eastAsia="Times New Roman"/>
        </w:rPr>
      </w:pPr>
      <w:r>
        <w:rPr>
          <w:spacing w:val="2"/>
        </w:rPr>
        <w:t>Совсем</w:t>
      </w:r>
      <w:r>
        <w:rPr>
          <w:spacing w:val="6"/>
        </w:rPr>
        <w:t> </w:t>
      </w:r>
      <w:r>
        <w:rPr>
          <w:spacing w:val="1"/>
        </w:rPr>
        <w:t>не</w:t>
      </w:r>
      <w:r>
        <w:rPr>
          <w:spacing w:val="6"/>
        </w:rPr>
        <w:t> </w:t>
      </w:r>
      <w:r>
        <w:rPr>
          <w:spacing w:val="3"/>
        </w:rPr>
        <w:t>испытывал(а)</w:t>
      </w:r>
      <w:r>
        <w:rPr>
          <w:rFonts w:ascii="Times New Roman" w:hAnsi="Times New Roman"/>
          <w:spacing w:val="3"/>
        </w:rPr>
        <w:tab/>
      </w:r>
      <w:r>
        <w:rPr>
          <w:rFonts w:ascii="Times New Roman" w:hAnsi="Times New Roman"/>
        </w:rPr>
        <w:t>1</w:t>
      </w:r>
    </w:p>
    <w:p>
      <w:pPr>
        <w:pStyle w:val="BodyText"/>
        <w:tabs>
          <w:tab w:pos="4571" w:val="left" w:leader="dot"/>
        </w:tabs>
        <w:spacing w:line="240" w:lineRule="auto" w:before="2"/>
        <w:ind w:left="99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Очень</w:t>
      </w:r>
      <w:r>
        <w:rPr>
          <w:spacing w:val="1"/>
        </w:rPr>
        <w:t> </w:t>
      </w:r>
      <w:r>
        <w:rPr/>
        <w:t>слабую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2</w:t>
      </w:r>
    </w:p>
    <w:p>
      <w:pPr>
        <w:pStyle w:val="BodyText"/>
        <w:tabs>
          <w:tab w:pos="4716" w:val="right" w:leader="dot"/>
        </w:tabs>
        <w:spacing w:line="322" w:lineRule="exact" w:before="4"/>
        <w:ind w:left="1004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Слабую</w:t>
      </w:r>
      <w:r>
        <w:rPr>
          <w:rFonts w:ascii="Times New Roman" w:hAnsi="Times New Roman"/>
          <w:spacing w:val="-4"/>
        </w:rPr>
        <w:tab/>
      </w:r>
      <w:r>
        <w:rPr>
          <w:rFonts w:ascii="Times New Roman" w:hAnsi="Times New Roman"/>
        </w:rPr>
        <w:t>3</w:t>
      </w:r>
    </w:p>
    <w:p>
      <w:pPr>
        <w:pStyle w:val="BodyText"/>
        <w:tabs>
          <w:tab w:pos="4716" w:val="right" w:leader="dot"/>
        </w:tabs>
        <w:spacing w:line="322" w:lineRule="exact"/>
        <w:ind w:left="1004" w:right="0"/>
        <w:jc w:val="left"/>
        <w:rPr>
          <w:rFonts w:ascii="Times New Roman" w:hAnsi="Times New Roman" w:cs="Times New Roman" w:eastAsia="Times New Roman"/>
        </w:rPr>
      </w:pPr>
      <w:r>
        <w:rPr>
          <w:spacing w:val="-6"/>
        </w:rPr>
        <w:t>Умеренную</w:t>
      </w:r>
      <w:r>
        <w:rPr>
          <w:rFonts w:ascii="Times New Roman" w:hAnsi="Times New Roman"/>
          <w:spacing w:val="-6"/>
        </w:rPr>
        <w:tab/>
      </w:r>
      <w:r>
        <w:rPr>
          <w:rFonts w:ascii="Times New Roman" w:hAnsi="Times New Roman"/>
        </w:rPr>
        <w:t>4</w:t>
      </w:r>
    </w:p>
    <w:p>
      <w:pPr>
        <w:pStyle w:val="BodyText"/>
        <w:tabs>
          <w:tab w:pos="4716" w:val="right" w:leader="dot"/>
        </w:tabs>
        <w:spacing w:line="240" w:lineRule="auto"/>
        <w:ind w:left="999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Сильную</w:t>
      </w:r>
      <w:r>
        <w:rPr>
          <w:rFonts w:ascii="Times New Roman" w:hAnsi="Times New Roman"/>
          <w:spacing w:val="-4"/>
        </w:rPr>
        <w:tab/>
      </w:r>
      <w:r>
        <w:rPr>
          <w:rFonts w:ascii="Times New Roman" w:hAnsi="Times New Roman"/>
        </w:rPr>
        <w:t>5</w:t>
      </w:r>
    </w:p>
    <w:p>
      <w:pPr>
        <w:pStyle w:val="BodyText"/>
        <w:spacing w:line="240" w:lineRule="auto" w:before="2"/>
        <w:ind w:left="1001" w:right="10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Очень</w:t>
      </w:r>
      <w:r>
        <w:rPr>
          <w:spacing w:val="1"/>
        </w:rPr>
        <w:t> </w:t>
      </w:r>
      <w:r>
        <w:rPr/>
        <w:t>сильную………………</w:t>
      </w:r>
      <w:r>
        <w:rPr>
          <w:rFonts w:ascii="Times New Roman" w:hAnsi="Times New Roman" w:cs="Times New Roman" w:eastAsia="Times New Roman"/>
        </w:rPr>
        <w:t>6</w:t>
      </w:r>
    </w:p>
    <w:p>
      <w:pPr>
        <w:spacing w:line="190" w:lineRule="exact" w:before="7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694" w:val="left" w:leader="none"/>
        </w:tabs>
        <w:spacing w:line="240" w:lineRule="auto" w:before="0" w:after="0"/>
        <w:ind w:left="145" w:right="124" w:firstLine="407"/>
        <w:jc w:val="both"/>
      </w:pPr>
      <w:r>
        <w:rPr/>
        <w:t>.В</w:t>
      </w:r>
      <w:r>
        <w:rPr>
          <w:spacing w:val="29"/>
        </w:rPr>
        <w:t> </w:t>
      </w:r>
      <w:r>
        <w:rPr>
          <w:spacing w:val="-1"/>
        </w:rPr>
        <w:t>какой</w:t>
      </w:r>
      <w:r>
        <w:rPr>
          <w:spacing w:val="30"/>
        </w:rPr>
        <w:t> </w:t>
      </w:r>
      <w:r>
        <w:rPr>
          <w:spacing w:val="-1"/>
        </w:rPr>
        <w:t>степени</w:t>
      </w:r>
      <w:r>
        <w:rPr>
          <w:spacing w:val="28"/>
        </w:rPr>
        <w:t> </w:t>
      </w:r>
      <w:r>
        <w:rPr>
          <w:spacing w:val="-1"/>
        </w:rPr>
        <w:t>боль</w:t>
      </w:r>
      <w:r>
        <w:rPr>
          <w:spacing w:val="33"/>
        </w:rPr>
        <w:t> </w:t>
      </w:r>
      <w:r>
        <w:rPr>
          <w:rFonts w:ascii="Times New Roman" w:hAnsi="Times New Roman"/>
          <w:i/>
        </w:rPr>
        <w:t>в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течение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1"/>
        </w:rPr>
        <w:t>последних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4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недель</w:t>
      </w:r>
      <w:r>
        <w:rPr>
          <w:rFonts w:ascii="Times New Roman" w:hAnsi="Times New Roman"/>
          <w:i/>
          <w:spacing w:val="30"/>
        </w:rPr>
        <w:t> </w:t>
      </w:r>
      <w:r>
        <w:rPr>
          <w:spacing w:val="-1"/>
        </w:rPr>
        <w:t>мешала</w:t>
      </w:r>
      <w:r>
        <w:rPr>
          <w:spacing w:val="24"/>
        </w:rPr>
        <w:t> </w:t>
      </w:r>
      <w:r>
        <w:rPr>
          <w:spacing w:val="-2"/>
        </w:rPr>
        <w:t>Вам</w:t>
      </w:r>
      <w:r>
        <w:rPr>
          <w:spacing w:val="27"/>
        </w:rPr>
        <w:t> </w:t>
      </w:r>
      <w:r>
        <w:rPr>
          <w:spacing w:val="-2"/>
        </w:rPr>
        <w:t>заниматься</w:t>
      </w:r>
      <w:r>
        <w:rPr>
          <w:spacing w:val="33"/>
        </w:rPr>
        <w:t> </w:t>
      </w:r>
      <w:r>
        <w:rPr>
          <w:spacing w:val="-2"/>
        </w:rPr>
        <w:t>Вашей</w:t>
      </w:r>
      <w:r>
        <w:rPr>
          <w:spacing w:val="33"/>
        </w:rPr>
        <w:t> </w:t>
      </w:r>
      <w:r>
        <w:rPr>
          <w:spacing w:val="-2"/>
        </w:rPr>
        <w:t>нормальной</w:t>
      </w:r>
      <w:r>
        <w:rPr>
          <w:spacing w:val="33"/>
        </w:rPr>
        <w:t> </w:t>
      </w:r>
      <w:r>
        <w:rPr>
          <w:spacing w:val="-2"/>
        </w:rPr>
        <w:t>работой</w:t>
      </w:r>
      <w:r>
        <w:rPr>
          <w:spacing w:val="33"/>
        </w:rPr>
        <w:t> </w:t>
      </w:r>
      <w:r>
        <w:rPr>
          <w:spacing w:val="1"/>
        </w:rPr>
        <w:t>(включая</w:t>
      </w:r>
      <w:r>
        <w:rPr>
          <w:spacing w:val="52"/>
        </w:rPr>
        <w:t> </w:t>
      </w:r>
      <w:r>
        <w:rPr>
          <w:spacing w:val="6"/>
        </w:rPr>
        <w:t>работу</w:t>
      </w:r>
      <w:r>
        <w:rPr>
          <w:spacing w:val="50"/>
        </w:rPr>
        <w:t> </w:t>
      </w:r>
      <w:r>
        <w:rPr>
          <w:spacing w:val="4"/>
        </w:rPr>
        <w:t>вне</w:t>
      </w:r>
      <w:r>
        <w:rPr>
          <w:spacing w:val="51"/>
        </w:rPr>
        <w:t> </w:t>
      </w:r>
      <w:r>
        <w:rPr>
          <w:spacing w:val="5"/>
        </w:rPr>
        <w:t>дома</w:t>
      </w:r>
      <w:r>
        <w:rPr>
          <w:spacing w:val="51"/>
        </w:rPr>
        <w:t> </w:t>
      </w:r>
      <w:r>
        <w:rPr>
          <w:spacing w:val="4"/>
        </w:rPr>
        <w:t>или</w:t>
      </w:r>
      <w:r>
        <w:rPr>
          <w:spacing w:val="50"/>
        </w:rPr>
        <w:t> </w:t>
      </w:r>
      <w:r>
        <w:rPr>
          <w:spacing w:val="2"/>
        </w:rPr>
        <w:t>по</w:t>
      </w:r>
      <w:r>
        <w:rPr>
          <w:spacing w:val="29"/>
        </w:rPr>
        <w:t> </w:t>
      </w:r>
      <w:r>
        <w:rPr>
          <w:spacing w:val="4"/>
        </w:rPr>
        <w:t>дому)</w:t>
      </w:r>
      <w:r>
        <w:rPr>
          <w:spacing w:val="16"/>
        </w:rPr>
        <w:t> </w:t>
      </w:r>
      <w:r>
        <w:rPr>
          <w:spacing w:val="-1"/>
        </w:rPr>
        <w:t>(обведите</w:t>
      </w:r>
      <w:r>
        <w:rPr>
          <w:spacing w:val="-6"/>
        </w:rPr>
        <w:t> </w:t>
      </w:r>
      <w:r>
        <w:rPr>
          <w:spacing w:val="-2"/>
        </w:rPr>
        <w:t>одну</w:t>
      </w:r>
      <w:r>
        <w:rPr>
          <w:spacing w:val="-9"/>
        </w:rPr>
        <w:t> </w:t>
      </w:r>
      <w:r>
        <w:rPr>
          <w:spacing w:val="-3"/>
        </w:rPr>
        <w:t>цифру)?</w:t>
      </w:r>
    </w:p>
    <w:p>
      <w:pPr>
        <w:pStyle w:val="BodyText"/>
        <w:tabs>
          <w:tab w:pos="4576" w:val="left" w:leader="dot"/>
        </w:tabs>
        <w:spacing w:line="240" w:lineRule="auto" w:before="58"/>
        <w:ind w:left="1412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Совсем</w:t>
      </w:r>
      <w:r>
        <w:rPr>
          <w:spacing w:val="-6"/>
        </w:rPr>
        <w:t> </w:t>
      </w:r>
      <w:r>
        <w:rPr>
          <w:spacing w:val="-1"/>
        </w:rPr>
        <w:t>не</w:t>
      </w:r>
      <w:r>
        <w:rPr>
          <w:spacing w:val="-6"/>
        </w:rPr>
        <w:t> </w:t>
      </w:r>
      <w:r>
        <w:rPr>
          <w:spacing w:val="-3"/>
        </w:rPr>
        <w:t>мешала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</w:rPr>
        <w:t>1</w:t>
      </w:r>
    </w:p>
    <w:p>
      <w:pPr>
        <w:pStyle w:val="BodyText"/>
        <w:tabs>
          <w:tab w:pos="4716" w:val="right" w:leader="dot"/>
        </w:tabs>
        <w:spacing w:line="240" w:lineRule="auto" w:before="2"/>
        <w:ind w:left="1412" w:right="0"/>
        <w:jc w:val="left"/>
        <w:rPr>
          <w:rFonts w:ascii="Times New Roman" w:hAnsi="Times New Roman" w:cs="Times New Roman" w:eastAsia="Times New Roman"/>
        </w:rPr>
      </w:pPr>
      <w:r>
        <w:rPr>
          <w:spacing w:val="-5"/>
        </w:rPr>
        <w:t>Немного</w:t>
      </w:r>
      <w:r>
        <w:rPr>
          <w:rFonts w:ascii="Times New Roman" w:hAnsi="Times New Roman"/>
          <w:spacing w:val="-5"/>
        </w:rPr>
        <w:tab/>
      </w:r>
      <w:r>
        <w:rPr>
          <w:rFonts w:ascii="Times New Roman" w:hAnsi="Times New Roman"/>
        </w:rPr>
        <w:t>2</w:t>
      </w:r>
    </w:p>
    <w:p>
      <w:pPr>
        <w:pStyle w:val="BodyText"/>
        <w:tabs>
          <w:tab w:pos="4716" w:val="right" w:leader="dot"/>
        </w:tabs>
        <w:spacing w:line="240" w:lineRule="auto" w:before="5"/>
        <w:ind w:left="1412" w:right="0"/>
        <w:jc w:val="left"/>
        <w:rPr>
          <w:rFonts w:ascii="Times New Roman" w:hAnsi="Times New Roman" w:cs="Times New Roman" w:eastAsia="Times New Roman"/>
        </w:rPr>
      </w:pPr>
      <w:r>
        <w:rPr>
          <w:spacing w:val="-5"/>
        </w:rPr>
        <w:t>Умеренно</w:t>
      </w:r>
      <w:r>
        <w:rPr>
          <w:rFonts w:ascii="Times New Roman" w:hAnsi="Times New Roman"/>
          <w:spacing w:val="-5"/>
        </w:rPr>
        <w:tab/>
      </w:r>
      <w:r>
        <w:rPr>
          <w:rFonts w:ascii="Times New Roman" w:hAnsi="Times New Roman"/>
        </w:rPr>
        <w:t>3</w:t>
      </w:r>
    </w:p>
    <w:p>
      <w:pPr>
        <w:pStyle w:val="BodyText"/>
        <w:tabs>
          <w:tab w:pos="4716" w:val="right" w:leader="dot"/>
        </w:tabs>
        <w:spacing w:line="322" w:lineRule="exact" w:before="7"/>
        <w:ind w:left="1412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Сильно</w:t>
      </w:r>
      <w:r>
        <w:rPr>
          <w:rFonts w:ascii="Times New Roman" w:hAnsi="Times New Roman"/>
          <w:spacing w:val="-4"/>
        </w:rPr>
        <w:tab/>
      </w:r>
      <w:r>
        <w:rPr>
          <w:rFonts w:ascii="Times New Roman" w:hAnsi="Times New Roman"/>
        </w:rPr>
        <w:t>4</w:t>
      </w:r>
    </w:p>
    <w:p>
      <w:pPr>
        <w:pStyle w:val="BodyText"/>
        <w:tabs>
          <w:tab w:pos="4716" w:val="right" w:leader="dot"/>
        </w:tabs>
        <w:spacing w:line="240" w:lineRule="auto"/>
        <w:ind w:left="1412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Очень</w:t>
      </w:r>
      <w:r>
        <w:rPr>
          <w:spacing w:val="-7"/>
        </w:rPr>
        <w:t> </w:t>
      </w:r>
      <w:r>
        <w:rPr>
          <w:spacing w:val="-4"/>
        </w:rPr>
        <w:t>сильно</w:t>
      </w:r>
      <w:r>
        <w:rPr>
          <w:rFonts w:ascii="Times New Roman" w:hAnsi="Times New Roman"/>
          <w:spacing w:val="-4"/>
        </w:rPr>
        <w:tab/>
      </w:r>
      <w:r>
        <w:rPr>
          <w:rFonts w:ascii="Times New Roman" w:hAnsi="Times New Roman"/>
        </w:rPr>
        <w:t>5</w:t>
      </w:r>
    </w:p>
    <w:p>
      <w:pPr>
        <w:pStyle w:val="BodyText"/>
        <w:numPr>
          <w:ilvl w:val="0"/>
          <w:numId w:val="56"/>
        </w:numPr>
        <w:tabs>
          <w:tab w:pos="651" w:val="left" w:leader="none"/>
        </w:tabs>
        <w:spacing w:line="322" w:lineRule="exact" w:before="483" w:after="0"/>
        <w:ind w:left="102" w:right="111" w:firstLine="407"/>
        <w:jc w:val="both"/>
      </w:pPr>
      <w:r>
        <w:rPr>
          <w:spacing w:val="-2"/>
        </w:rPr>
        <w:t>.Следующие</w:t>
      </w:r>
      <w:r>
        <w:rPr>
          <w:spacing w:val="37"/>
        </w:rPr>
        <w:t> </w:t>
      </w:r>
      <w:r>
        <w:rPr>
          <w:spacing w:val="-2"/>
        </w:rPr>
        <w:t>вопросы</w:t>
      </w:r>
      <w:r>
        <w:rPr>
          <w:spacing w:val="38"/>
        </w:rPr>
        <w:t> </w:t>
      </w:r>
      <w:r>
        <w:rPr>
          <w:spacing w:val="-2"/>
        </w:rPr>
        <w:t>касаются</w:t>
      </w:r>
      <w:r>
        <w:rPr>
          <w:spacing w:val="38"/>
        </w:rPr>
        <w:t> </w:t>
      </w:r>
      <w:r>
        <w:rPr>
          <w:spacing w:val="-2"/>
        </w:rPr>
        <w:t>того,</w:t>
      </w:r>
      <w:r>
        <w:rPr>
          <w:spacing w:val="37"/>
        </w:rPr>
        <w:t> </w:t>
      </w:r>
      <w:r>
        <w:rPr>
          <w:spacing w:val="-1"/>
        </w:rPr>
        <w:t>как</w:t>
      </w:r>
      <w:r>
        <w:rPr>
          <w:spacing w:val="38"/>
        </w:rPr>
        <w:t> </w:t>
      </w:r>
      <w:r>
        <w:rPr>
          <w:spacing w:val="-2"/>
        </w:rPr>
        <w:t>Вы</w:t>
      </w:r>
      <w:r>
        <w:rPr>
          <w:spacing w:val="35"/>
        </w:rPr>
        <w:t> </w:t>
      </w:r>
      <w:r>
        <w:rPr>
          <w:spacing w:val="-2"/>
        </w:rPr>
        <w:t>себя</w:t>
      </w:r>
      <w:r>
        <w:rPr>
          <w:spacing w:val="38"/>
        </w:rPr>
        <w:t> </w:t>
      </w:r>
      <w:r>
        <w:rPr>
          <w:spacing w:val="-2"/>
        </w:rPr>
        <w:t>чувствовали</w:t>
      </w:r>
      <w:r>
        <w:rPr>
          <w:spacing w:val="3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2"/>
        </w:rPr>
        <w:t>каким</w:t>
      </w:r>
      <w:r>
        <w:rPr>
          <w:spacing w:val="49"/>
        </w:rPr>
        <w:t> </w:t>
      </w:r>
      <w:r>
        <w:rPr>
          <w:spacing w:val="3"/>
        </w:rPr>
        <w:t>было</w:t>
      </w:r>
      <w:r>
        <w:rPr>
          <w:spacing w:val="9"/>
        </w:rPr>
        <w:t> </w:t>
      </w:r>
      <w:r>
        <w:rPr>
          <w:spacing w:val="3"/>
        </w:rPr>
        <w:t>Ваше</w:t>
      </w:r>
      <w:r>
        <w:rPr>
          <w:spacing w:val="8"/>
        </w:rPr>
        <w:t> </w:t>
      </w:r>
      <w:r>
        <w:rPr>
          <w:spacing w:val="3"/>
        </w:rPr>
        <w:t>настроение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3"/>
        </w:rPr>
        <w:t>течение</w:t>
      </w:r>
      <w:r>
        <w:rPr>
          <w:spacing w:val="8"/>
        </w:rPr>
        <w:t> </w:t>
      </w:r>
      <w:r>
        <w:rPr>
          <w:spacing w:val="4"/>
        </w:rPr>
        <w:t>последних</w:t>
      </w:r>
      <w:r>
        <w:rPr>
          <w:spacing w:val="9"/>
        </w:rPr>
        <w:t> </w:t>
      </w:r>
      <w:r>
        <w:rPr/>
        <w:t>4</w:t>
      </w:r>
      <w:r>
        <w:rPr>
          <w:spacing w:val="11"/>
        </w:rPr>
        <w:t> </w:t>
      </w:r>
      <w:r>
        <w:rPr>
          <w:spacing w:val="3"/>
        </w:rPr>
        <w:t>недель.</w:t>
      </w:r>
      <w:r>
        <w:rPr>
          <w:spacing w:val="9"/>
        </w:rPr>
        <w:t> </w:t>
      </w:r>
      <w:r>
        <w:rPr>
          <w:spacing w:val="3"/>
        </w:rPr>
        <w:t>Пожалуйста,</w:t>
      </w:r>
      <w:r>
        <w:rPr>
          <w:spacing w:val="9"/>
        </w:rPr>
        <w:t> </w:t>
      </w:r>
      <w:r>
        <w:rPr>
          <w:spacing w:val="2"/>
        </w:rPr>
        <w:t>на</w:t>
      </w:r>
      <w:r>
        <w:rPr>
          <w:spacing w:val="38"/>
        </w:rPr>
        <w:t> </w:t>
      </w:r>
      <w:r>
        <w:rPr>
          <w:spacing w:val="3"/>
        </w:rPr>
        <w:t>каждый</w:t>
      </w:r>
      <w:r>
        <w:rPr>
          <w:spacing w:val="21"/>
        </w:rPr>
        <w:t> </w:t>
      </w:r>
      <w:r>
        <w:rPr>
          <w:spacing w:val="3"/>
        </w:rPr>
        <w:t>вопрос</w:t>
      </w:r>
      <w:r>
        <w:rPr>
          <w:spacing w:val="20"/>
        </w:rPr>
        <w:t> </w:t>
      </w:r>
      <w:r>
        <w:rPr>
          <w:spacing w:val="3"/>
        </w:rPr>
        <w:t>дайте</w:t>
      </w:r>
      <w:r>
        <w:rPr>
          <w:spacing w:val="23"/>
        </w:rPr>
        <w:t> </w:t>
      </w:r>
      <w:r>
        <w:rPr>
          <w:spacing w:val="2"/>
        </w:rPr>
        <w:t>один</w:t>
      </w:r>
      <w:r>
        <w:rPr>
          <w:spacing w:val="21"/>
        </w:rPr>
        <w:t> </w:t>
      </w:r>
      <w:r>
        <w:rPr>
          <w:spacing w:val="3"/>
        </w:rPr>
        <w:t>ответ,</w:t>
      </w:r>
      <w:r>
        <w:rPr>
          <w:spacing w:val="22"/>
        </w:rPr>
        <w:t> </w:t>
      </w:r>
      <w:r>
        <w:rPr>
          <w:spacing w:val="3"/>
        </w:rPr>
        <w:t>который</w:t>
      </w:r>
      <w:r>
        <w:rPr>
          <w:spacing w:val="24"/>
        </w:rPr>
        <w:t> </w:t>
      </w:r>
      <w:r>
        <w:rPr>
          <w:spacing w:val="3"/>
        </w:rPr>
        <w:t>наиболее</w:t>
      </w:r>
      <w:r>
        <w:rPr>
          <w:spacing w:val="20"/>
        </w:rPr>
        <w:t> </w:t>
      </w:r>
      <w:r>
        <w:rPr>
          <w:spacing w:val="3"/>
        </w:rPr>
        <w:t>соответствует</w:t>
      </w:r>
      <w:r>
        <w:rPr>
          <w:spacing w:val="22"/>
        </w:rPr>
        <w:t> </w:t>
      </w:r>
      <w:r>
        <w:rPr>
          <w:spacing w:val="3"/>
        </w:rPr>
        <w:t>Вашим</w:t>
      </w:r>
      <w:r>
        <w:rPr>
          <w:spacing w:val="33"/>
        </w:rPr>
        <w:t> </w:t>
      </w:r>
      <w:r>
        <w:rPr>
          <w:spacing w:val="3"/>
        </w:rPr>
        <w:t>ощущениям</w:t>
      </w:r>
      <w:r>
        <w:rPr>
          <w:spacing w:val="11"/>
        </w:rPr>
        <w:t> </w:t>
      </w:r>
      <w:r>
        <w:rPr>
          <w:spacing w:val="-1"/>
        </w:rPr>
        <w:t>(обведите</w:t>
      </w:r>
      <w:r>
        <w:rPr/>
        <w:t> </w:t>
      </w:r>
      <w:r>
        <w:rPr>
          <w:spacing w:val="-1"/>
        </w:rPr>
        <w:t>одну</w:t>
      </w:r>
      <w:r>
        <w:rPr>
          <w:spacing w:val="-4"/>
        </w:rPr>
        <w:t> </w:t>
      </w:r>
      <w:r>
        <w:rPr>
          <w:spacing w:val="-1"/>
        </w:rPr>
        <w:t>цифру)</w:t>
      </w:r>
    </w:p>
    <w:p>
      <w:pPr>
        <w:pStyle w:val="BodyText"/>
        <w:spacing w:line="320" w:lineRule="exact"/>
        <w:ind w:left="179" w:right="0"/>
        <w:jc w:val="center"/>
      </w:pPr>
      <w:r>
        <w:rPr/>
        <w:pict>
          <v:shape style="position:absolute;margin-left:247.979996pt;margin-top:15.722383pt;width:291.210pt;height:146.906pt;mso-position-horizontal-relative:page;mso-position-vertical-relative:paragraph;z-index:-1520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"/>
                    <w:gridCol w:w="1220"/>
                    <w:gridCol w:w="1151"/>
                    <w:gridCol w:w="747"/>
                    <w:gridCol w:w="1307"/>
                    <w:gridCol w:w="495"/>
                  </w:tblGrid>
                  <w:tr>
                    <w:trPr>
                      <w:trHeight w:val="342" w:hRule="exact"/>
                    </w:trPr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8"/>
                          </w:rPr>
                          <w:t>Все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ю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часть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-2" w:right="-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Иногд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 w:before="5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Н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раз</w:t>
                        </w:r>
                      </w:p>
                    </w:tc>
                  </w:tr>
                  <w:tr>
                    <w:trPr>
                      <w:trHeight w:val="724" w:hRule="exact"/>
                    </w:trPr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время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времен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Часто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3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Редко</w:t>
                        </w:r>
                      </w:p>
                    </w:tc>
                    <w:tc>
                      <w:tcPr>
                        <w:tcW w:w="49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316" w:right="40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520" w:right="52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410" w:right="56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5" w:right="28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567" w:right="56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725" w:hRule="exact"/>
                    </w:trPr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316" w:right="40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520" w:right="52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410" w:right="56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285" w:right="28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567" w:right="56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316" w:right="40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520" w:right="52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410" w:right="56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285" w:right="28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567" w:right="56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6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Большу</w:t>
      </w:r>
    </w:p>
    <w:p>
      <w:pPr>
        <w:pStyle w:val="BodyText"/>
        <w:spacing w:line="322" w:lineRule="exact" w:before="3"/>
        <w:ind w:left="9179" w:right="246" w:hanging="98"/>
        <w:jc w:val="left"/>
      </w:pPr>
      <w:r>
        <w:rPr/>
        <w:t>и у</w:t>
      </w:r>
    </w:p>
    <w:p>
      <w:pPr>
        <w:spacing w:line="320" w:lineRule="exact" w:before="2"/>
        <w:rPr>
          <w:sz w:val="32"/>
          <w:szCs w:val="32"/>
        </w:rPr>
      </w:pPr>
    </w:p>
    <w:p>
      <w:pPr>
        <w:pStyle w:val="BodyText"/>
        <w:spacing w:line="322" w:lineRule="exact"/>
        <w:ind w:left="102" w:right="6488"/>
        <w:jc w:val="both"/>
      </w:pPr>
      <w:r>
        <w:rPr>
          <w:spacing w:val="1"/>
        </w:rPr>
        <w:t>А.</w:t>
      </w:r>
      <w:r>
        <w:rPr>
          <w:spacing w:val="8"/>
        </w:rPr>
        <w:t> </w:t>
      </w:r>
      <w:r>
        <w:rPr>
          <w:spacing w:val="2"/>
        </w:rPr>
        <w:t>Вы</w:t>
      </w:r>
      <w:r>
        <w:rPr>
          <w:spacing w:val="9"/>
        </w:rPr>
        <w:t> </w:t>
      </w:r>
      <w:r>
        <w:rPr>
          <w:spacing w:val="4"/>
        </w:rPr>
        <w:t>чувствовали</w:t>
      </w:r>
      <w:r>
        <w:rPr>
          <w:spacing w:val="14"/>
        </w:rPr>
        <w:t> </w:t>
      </w:r>
      <w:r>
        <w:rPr>
          <w:spacing w:val="4"/>
        </w:rPr>
        <w:t>себя</w:t>
      </w:r>
      <w:r>
        <w:rPr>
          <w:spacing w:val="28"/>
        </w:rPr>
        <w:t> </w:t>
      </w:r>
      <w:r>
        <w:rPr>
          <w:spacing w:val="3"/>
        </w:rPr>
        <w:t>бодрым</w:t>
      </w:r>
      <w:r>
        <w:rPr/>
        <w:t> (ой)?</w:t>
      </w:r>
    </w:p>
    <w:p>
      <w:pPr>
        <w:pStyle w:val="BodyText"/>
        <w:spacing w:line="322" w:lineRule="exact" w:before="2"/>
        <w:ind w:left="102" w:right="7802"/>
        <w:jc w:val="left"/>
      </w:pPr>
      <w:r>
        <w:rPr>
          <w:spacing w:val="3"/>
        </w:rPr>
        <w:t>Б.</w:t>
      </w:r>
      <w:r>
        <w:rPr>
          <w:spacing w:val="13"/>
        </w:rPr>
        <w:t> </w:t>
      </w:r>
      <w:r>
        <w:rPr>
          <w:spacing w:val="3"/>
        </w:rPr>
        <w:t>Вы</w:t>
      </w:r>
      <w:r>
        <w:rPr>
          <w:spacing w:val="16"/>
        </w:rPr>
        <w:t> </w:t>
      </w:r>
      <w:r>
        <w:rPr>
          <w:spacing w:val="5"/>
        </w:rPr>
        <w:t>сильно</w:t>
      </w:r>
      <w:r>
        <w:rPr>
          <w:spacing w:val="25"/>
        </w:rPr>
        <w:t> </w:t>
      </w:r>
      <w:r>
        <w:rPr>
          <w:spacing w:val="3"/>
        </w:rPr>
        <w:t>н</w:t>
      </w:r>
      <w:r>
        <w:rPr/>
        <w:t>е</w:t>
      </w:r>
      <w:r>
        <w:rPr>
          <w:spacing w:val="3"/>
        </w:rPr>
        <w:t>р</w:t>
      </w:r>
      <w:r>
        <w:rPr/>
        <w:t>в</w:t>
      </w:r>
      <w:r>
        <w:rPr>
          <w:spacing w:val="2"/>
        </w:rPr>
        <w:t>н</w:t>
      </w:r>
      <w:r>
        <w:rPr/>
        <w:t>и</w:t>
      </w:r>
      <w:r>
        <w:rPr>
          <w:spacing w:val="2"/>
        </w:rPr>
        <w:t>ча</w:t>
      </w:r>
      <w:r>
        <w:rPr>
          <w:spacing w:val="-1"/>
        </w:rPr>
        <w:t>л</w:t>
      </w:r>
      <w:r>
        <w:rPr/>
        <w:t>и?</w:t>
      </w:r>
    </w:p>
    <w:p>
      <w:pPr>
        <w:pStyle w:val="BodyText"/>
        <w:spacing w:line="322" w:lineRule="exact"/>
        <w:ind w:left="102" w:right="6505"/>
        <w:jc w:val="both"/>
      </w:pPr>
      <w:r>
        <w:rPr>
          <w:spacing w:val="2"/>
        </w:rPr>
        <w:t>В.</w:t>
      </w:r>
      <w:r>
        <w:rPr>
          <w:spacing w:val="8"/>
        </w:rPr>
        <w:t> </w:t>
      </w:r>
      <w:r>
        <w:rPr>
          <w:spacing w:val="2"/>
        </w:rPr>
        <w:t>Вы</w:t>
      </w:r>
      <w:r>
        <w:rPr>
          <w:spacing w:val="9"/>
        </w:rPr>
        <w:t> </w:t>
      </w:r>
      <w:r>
        <w:rPr>
          <w:spacing w:val="3"/>
        </w:rPr>
        <w:t>чувствовали </w:t>
      </w:r>
      <w:r>
        <w:rPr>
          <w:spacing w:val="1"/>
        </w:rPr>
        <w:t>себя</w:t>
      </w:r>
      <w:r>
        <w:rPr>
          <w:spacing w:val="24"/>
        </w:rPr>
        <w:t> </w:t>
      </w:r>
      <w:r>
        <w:rPr>
          <w:spacing w:val="1"/>
        </w:rPr>
        <w:t>таким(ой) </w:t>
      </w:r>
      <w:r>
        <w:rPr>
          <w:spacing w:val="-1"/>
        </w:rPr>
        <w:t>подавленным</w:t>
      </w:r>
      <w:r>
        <w:rPr>
          <w:spacing w:val="24"/>
        </w:rPr>
        <w:t> </w:t>
      </w:r>
      <w:r>
        <w:rPr/>
        <w:t>(ой) </w:t>
      </w:r>
      <w:r>
        <w:rPr>
          <w:spacing w:val="4"/>
        </w:rPr>
        <w:t>что</w:t>
      </w:r>
      <w:r>
        <w:rPr>
          <w:spacing w:val="14"/>
        </w:rPr>
        <w:t> </w:t>
      </w:r>
      <w:r>
        <w:rPr>
          <w:spacing w:val="4"/>
        </w:rPr>
        <w:t>ничто</w:t>
      </w:r>
      <w:r>
        <w:rPr>
          <w:spacing w:val="12"/>
        </w:rPr>
        <w:t> </w:t>
      </w:r>
      <w:r>
        <w:rPr>
          <w:spacing w:val="3"/>
        </w:rPr>
        <w:t>не</w:t>
      </w:r>
      <w:r>
        <w:rPr>
          <w:spacing w:val="6"/>
        </w:rPr>
        <w:t> </w:t>
      </w:r>
      <w:r>
        <w:rPr>
          <w:spacing w:val="3"/>
        </w:rPr>
        <w:t>могло</w:t>
      </w:r>
    </w:p>
    <w:p>
      <w:pPr>
        <w:spacing w:after="0" w:line="322" w:lineRule="exact"/>
        <w:jc w:val="both"/>
        <w:sectPr>
          <w:pgSz w:w="11907" w:h="16840"/>
          <w:pgMar w:header="736" w:footer="0" w:top="1000" w:bottom="280" w:left="1600" w:right="740"/>
        </w:sectPr>
      </w:pPr>
    </w:p>
    <w:p>
      <w:pPr>
        <w:spacing w:line="260" w:lineRule="exact" w:before="2"/>
        <w:rPr>
          <w:sz w:val="26"/>
          <w:szCs w:val="2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924"/>
        <w:gridCol w:w="1109"/>
        <w:gridCol w:w="1068"/>
        <w:gridCol w:w="1028"/>
        <w:gridCol w:w="1024"/>
        <w:gridCol w:w="635"/>
      </w:tblGrid>
      <w:tr>
        <w:trPr>
          <w:trHeight w:val="401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</w:rPr>
              <w:t>Вас</w:t>
            </w:r>
            <w:r>
              <w:rPr>
                <w:rFonts w:ascii="Times New Roman" w:hAnsi="Times New Roman"/>
                <w:spacing w:val="11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взбодрить?</w:t>
            </w:r>
          </w:p>
        </w:tc>
        <w:tc>
          <w:tcPr>
            <w:tcW w:w="5787" w:type="dxa"/>
            <w:gridSpan w:val="6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Г.</w:t>
            </w:r>
            <w:r>
              <w:rPr>
                <w:rFonts w:ascii="Times New Roman" w:hAnsi="Times New Roman"/>
                <w:spacing w:val="8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Вы</w:t>
            </w:r>
            <w:r>
              <w:rPr>
                <w:rFonts w:ascii="Times New Roman" w:hAnsi="Times New Roman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чувствовали</w:t>
            </w:r>
            <w:r>
              <w:rPr>
                <w:rFonts w:ascii="Times New Roman" w:hAnsi="Times New Roman"/>
                <w:spacing w:val="14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себя</w:t>
            </w:r>
          </w:p>
        </w:tc>
        <w:tc>
          <w:tcPr>
            <w:tcW w:w="5787" w:type="dxa"/>
            <w:gridSpan w:val="6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спокойным(ой)</w:t>
            </w:r>
            <w:r>
              <w:rPr>
                <w:rFonts w:ascii="Times New Roman" w:hAnsi="Times New Roman"/>
                <w:spacing w:val="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322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умиротворенным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3"/>
                <w:sz w:val="28"/>
              </w:rPr>
              <w:t>(ой)?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Д.</w:t>
            </w:r>
            <w:r>
              <w:rPr>
                <w:rFonts w:ascii="Times New Roman" w:hAnsi="Times New Roman"/>
                <w:spacing w:val="8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Вы</w:t>
            </w:r>
            <w:r>
              <w:rPr>
                <w:rFonts w:ascii="Times New Roman" w:hAnsi="Times New Roman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чувствовали</w:t>
            </w:r>
            <w:r>
              <w:rPr>
                <w:rFonts w:ascii="Times New Roman" w:hAnsi="Times New Roman"/>
                <w:spacing w:val="14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себя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полным</w:t>
            </w:r>
            <w:r>
              <w:rPr>
                <w:rFonts w:ascii="Times New Roman" w:hAnsi="Times New Roman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spacing w:val="-3"/>
                <w:sz w:val="28"/>
              </w:rPr>
              <w:t>(ой) </w:t>
            </w:r>
            <w:r>
              <w:rPr>
                <w:rFonts w:ascii="Times New Roman" w:hAnsi="Times New Roman"/>
                <w:spacing w:val="2"/>
                <w:sz w:val="28"/>
              </w:rPr>
              <w:t>сил</w:t>
            </w:r>
            <w:r>
              <w:rPr>
                <w:rFonts w:ascii="Times New Roman" w:hAnsi="Times New Roman"/>
                <w:spacing w:val="1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322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6"/>
                <w:sz w:val="28"/>
              </w:rPr>
              <w:t>энергии?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Е.</w:t>
            </w:r>
            <w:r>
              <w:rPr>
                <w:rFonts w:ascii="Times New Roman" w:hAnsi="Times New Roman"/>
                <w:spacing w:val="13"/>
                <w:sz w:val="28"/>
              </w:rPr>
              <w:t> </w:t>
            </w:r>
            <w:r>
              <w:rPr>
                <w:rFonts w:ascii="Times New Roman" w:hAnsi="Times New Roman"/>
                <w:spacing w:val="3"/>
                <w:sz w:val="28"/>
              </w:rPr>
              <w:t>Вы</w:t>
            </w:r>
            <w:r>
              <w:rPr>
                <w:rFonts w:ascii="Times New Roman" w:hAnsi="Times New Roman"/>
                <w:spacing w:val="14"/>
                <w:sz w:val="28"/>
              </w:rPr>
              <w:t> </w:t>
            </w:r>
            <w:r>
              <w:rPr>
                <w:rFonts w:ascii="Times New Roman" w:hAnsi="Times New Roman"/>
                <w:spacing w:val="6"/>
                <w:sz w:val="28"/>
              </w:rPr>
              <w:t>чувствовали</w:t>
            </w:r>
            <w:r>
              <w:rPr>
                <w:rFonts w:ascii="Times New Roman" w:hAnsi="Times New Roman"/>
                <w:spacing w:val="19"/>
                <w:sz w:val="28"/>
              </w:rPr>
              <w:t> </w:t>
            </w:r>
            <w:r>
              <w:rPr>
                <w:rFonts w:ascii="Times New Roman" w:hAnsi="Times New Roman"/>
                <w:spacing w:val="7"/>
                <w:sz w:val="28"/>
              </w:rPr>
              <w:t>себя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7"/>
                <w:sz w:val="28"/>
              </w:rPr>
              <w:t>упавшим(ой)</w:t>
            </w:r>
            <w:r>
              <w:rPr>
                <w:rFonts w:ascii="Times New Roman" w:hAnsi="Times New Roman"/>
                <w:spacing w:val="16"/>
                <w:sz w:val="28"/>
              </w:rPr>
              <w:t> </w:t>
            </w:r>
            <w:r>
              <w:rPr>
                <w:rFonts w:ascii="Times New Roman" w:hAnsi="Times New Roman"/>
                <w:spacing w:val="6"/>
                <w:sz w:val="28"/>
              </w:rPr>
              <w:t>духом</w:t>
            </w:r>
            <w:r>
              <w:rPr>
                <w:rFonts w:ascii="Times New Roman" w:hAnsi="Times New Roman"/>
                <w:spacing w:val="1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8" w:lineRule="exact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301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</w:rPr>
              <w:t>печальным(ой)?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3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 w:before="5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3"/>
                <w:sz w:val="28"/>
              </w:rPr>
              <w:t>Ж.</w:t>
            </w:r>
            <w:r>
              <w:rPr>
                <w:rFonts w:ascii="Times New Roman" w:hAnsi="Times New Roman"/>
                <w:spacing w:val="10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Вы</w:t>
            </w:r>
            <w:r>
              <w:rPr>
                <w:rFonts w:ascii="Times New Roman" w:hAnsi="Times New Roman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spacing w:val="5"/>
                <w:sz w:val="28"/>
              </w:rPr>
              <w:t>чувствовали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2" w:hRule="exact"/>
        </w:trPr>
        <w:tc>
          <w:tcPr>
            <w:tcW w:w="42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88" w:val="right" w:leader="none"/>
              </w:tabs>
              <w:spacing w:line="38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5"/>
                <w:sz w:val="28"/>
              </w:rPr>
              <w:t>себя</w:t>
            </w:r>
            <w:r>
              <w:rPr>
                <w:rFonts w:ascii="Times New Roman" w:hAnsi="Times New Roman"/>
                <w:spacing w:val="13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измученным(ой)?</w:t>
            </w:r>
            <w:r>
              <w:rPr>
                <w:rFonts w:ascii="Times New Roman" w:hAnsi="Times New Roman"/>
                <w:spacing w:val="2"/>
                <w:position w:val="16"/>
                <w:sz w:val="28"/>
              </w:rPr>
              <w:tab/>
            </w:r>
            <w:r>
              <w:rPr>
                <w:rFonts w:ascii="Times New Roman" w:hAnsi="Times New Roman"/>
                <w:position w:val="16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645" w:hRule="exact"/>
        </w:trPr>
        <w:tc>
          <w:tcPr>
            <w:tcW w:w="42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88" w:val="right" w:leader="none"/>
              </w:tabs>
              <w:spacing w:line="120" w:lineRule="auto" w:before="114"/>
              <w:ind w:left="55" w:right="48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</w:rPr>
              <w:t>З.</w:t>
            </w:r>
            <w:r>
              <w:rPr>
                <w:rFonts w:ascii="Times New Roman" w:hAnsi="Times New Roman"/>
                <w:spacing w:val="8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Вы</w:t>
            </w:r>
            <w:r>
              <w:rPr>
                <w:rFonts w:ascii="Times New Roman" w:hAnsi="Times New Roman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spacing w:val="3"/>
                <w:sz w:val="28"/>
              </w:rPr>
              <w:t>чувствовали</w:t>
            </w:r>
            <w:r>
              <w:rPr>
                <w:rFonts w:ascii="Times New Roman" w:hAnsi="Times New Roman"/>
                <w:spacing w:val="12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себя</w:t>
            </w:r>
            <w:r>
              <w:rPr>
                <w:rFonts w:ascii="Times New Roman" w:hAnsi="Times New Roman"/>
                <w:spacing w:val="22"/>
                <w:sz w:val="28"/>
              </w:rPr>
              <w:t> </w:t>
            </w:r>
            <w:r>
              <w:rPr>
                <w:rFonts w:ascii="Times New Roman" w:hAnsi="Times New Roman"/>
                <w:spacing w:val="-5"/>
                <w:sz w:val="28"/>
              </w:rPr>
              <w:t>счастливым(ой)?</w:t>
            </w:r>
            <w:r>
              <w:rPr>
                <w:rFonts w:ascii="Times New Roman" w:hAnsi="Times New Roman"/>
                <w:position w:val="16"/>
                <w:sz w:val="28"/>
              </w:rPr>
              <w:t> </w:t>
              <w:tab/>
            </w:r>
            <w:r>
              <w:rPr>
                <w:rFonts w:ascii="Times New Roman" w:hAnsi="Times New Roman"/>
                <w:position w:val="16"/>
                <w:sz w:val="28"/>
              </w:rPr>
              <w:t> 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5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5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5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5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5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563" w:hRule="exact"/>
        </w:trPr>
        <w:tc>
          <w:tcPr>
            <w:tcW w:w="42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88" w:val="right" w:leader="none"/>
              </w:tabs>
              <w:spacing w:line="122" w:lineRule="auto" w:before="112"/>
              <w:ind w:left="55" w:right="48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И.</w:t>
            </w:r>
            <w:r>
              <w:rPr>
                <w:rFonts w:ascii="Times New Roman" w:hAnsi="Times New Roman"/>
                <w:spacing w:val="8"/>
                <w:sz w:val="28"/>
              </w:rPr>
              <w:t> </w:t>
            </w:r>
            <w:r>
              <w:rPr>
                <w:rFonts w:ascii="Times New Roman" w:hAnsi="Times New Roman"/>
                <w:spacing w:val="2"/>
                <w:sz w:val="28"/>
              </w:rPr>
              <w:t>Вы</w:t>
            </w:r>
            <w:r>
              <w:rPr>
                <w:rFonts w:ascii="Times New Roman" w:hAnsi="Times New Roman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чувствовали</w:t>
            </w:r>
            <w:r>
              <w:rPr>
                <w:rFonts w:ascii="Times New Roman" w:hAnsi="Times New Roman"/>
                <w:spacing w:val="12"/>
                <w:sz w:val="28"/>
              </w:rPr>
              <w:t> </w:t>
            </w:r>
            <w:r>
              <w:rPr>
                <w:rFonts w:ascii="Times New Roman" w:hAnsi="Times New Roman"/>
                <w:spacing w:val="4"/>
                <w:sz w:val="28"/>
              </w:rPr>
              <w:t>себя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уставшим(ей)?</w:t>
            </w:r>
            <w:r>
              <w:rPr>
                <w:rFonts w:ascii="Times New Roman" w:hAnsi="Times New Roman"/>
                <w:position w:val="16"/>
                <w:sz w:val="28"/>
              </w:rPr>
              <w:t> </w:t>
              <w:tab/>
            </w:r>
            <w:r>
              <w:rPr>
                <w:rFonts w:ascii="Times New Roman" w:hAnsi="Times New Roman"/>
                <w:position w:val="16"/>
                <w:sz w:val="28"/>
              </w:rPr>
              <w:t> 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464" w:right="4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465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424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424" w:right="4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right="55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322" w:lineRule="exact" w:before="68"/>
        <w:ind w:left="162" w:right="115" w:firstLine="417"/>
        <w:jc w:val="both"/>
      </w:pPr>
      <w:r>
        <w:rPr>
          <w:rFonts w:ascii="Times New Roman" w:hAnsi="Times New Roman"/>
          <w:spacing w:val="-8"/>
        </w:rPr>
        <w:t>10.</w:t>
      </w:r>
      <w:r>
        <w:rPr>
          <w:rFonts w:ascii="Times New Roman" w:hAnsi="Times New Roman"/>
          <w:spacing w:val="-16"/>
        </w:rPr>
        <w:t> </w:t>
      </w:r>
      <w:r>
        <w:rPr>
          <w:spacing w:val="4"/>
        </w:rPr>
        <w:t>Как</w:t>
      </w:r>
      <w:r>
        <w:rPr>
          <w:spacing w:val="44"/>
        </w:rPr>
        <w:t> </w:t>
      </w:r>
      <w:r>
        <w:rPr>
          <w:spacing w:val="5"/>
        </w:rPr>
        <w:t>часто</w:t>
      </w:r>
      <w:r>
        <w:rPr>
          <w:spacing w:val="47"/>
        </w:rPr>
        <w:t> </w:t>
      </w:r>
      <w:r>
        <w:rPr>
          <w:spacing w:val="1"/>
        </w:rPr>
        <w:t>за</w:t>
      </w:r>
      <w:r>
        <w:rPr>
          <w:spacing w:val="18"/>
        </w:rPr>
        <w:t> </w:t>
      </w:r>
      <w:r>
        <w:rPr>
          <w:spacing w:val="5"/>
        </w:rPr>
        <w:t>последние</w:t>
      </w:r>
      <w:r>
        <w:rPr>
          <w:spacing w:val="43"/>
        </w:rPr>
        <w:t> </w:t>
      </w:r>
      <w:r>
        <w:rPr/>
        <w:t>4</w:t>
      </w:r>
      <w:r>
        <w:rPr>
          <w:spacing w:val="44"/>
        </w:rPr>
        <w:t> </w:t>
      </w:r>
      <w:r>
        <w:rPr>
          <w:spacing w:val="4"/>
        </w:rPr>
        <w:t>недели</w:t>
      </w:r>
      <w:r>
        <w:rPr>
          <w:spacing w:val="47"/>
        </w:rPr>
        <w:t> </w:t>
      </w:r>
      <w:r>
        <w:rPr>
          <w:spacing w:val="4"/>
        </w:rPr>
        <w:t>Ваше</w:t>
      </w:r>
      <w:r>
        <w:rPr>
          <w:spacing w:val="44"/>
        </w:rPr>
        <w:t> </w:t>
      </w:r>
      <w:r>
        <w:rPr>
          <w:spacing w:val="5"/>
        </w:rPr>
        <w:t>физическое</w:t>
      </w:r>
      <w:r>
        <w:rPr>
          <w:spacing w:val="43"/>
        </w:rPr>
        <w:t> </w:t>
      </w:r>
      <w:r>
        <w:rPr>
          <w:spacing w:val="2"/>
        </w:rPr>
        <w:t>или</w:t>
      </w:r>
      <w:r>
        <w:rPr>
          <w:spacing w:val="38"/>
        </w:rPr>
        <w:t> </w:t>
      </w:r>
      <w:r>
        <w:rPr>
          <w:spacing w:val="4"/>
        </w:rPr>
        <w:t>эмоциональное</w:t>
      </w:r>
      <w:r>
        <w:rPr>
          <w:spacing w:val="29"/>
        </w:rPr>
        <w:t> </w:t>
      </w:r>
      <w:r>
        <w:rPr>
          <w:spacing w:val="4"/>
        </w:rPr>
        <w:t>состояние</w:t>
      </w:r>
      <w:r>
        <w:rPr>
          <w:spacing w:val="29"/>
        </w:rPr>
        <w:t> </w:t>
      </w:r>
      <w:r>
        <w:rPr>
          <w:spacing w:val="3"/>
        </w:rPr>
        <w:t>мешало</w:t>
      </w:r>
      <w:r>
        <w:rPr>
          <w:spacing w:val="31"/>
        </w:rPr>
        <w:t> </w:t>
      </w:r>
      <w:r>
        <w:rPr>
          <w:spacing w:val="3"/>
        </w:rPr>
        <w:t>Вам</w:t>
      </w:r>
      <w:r>
        <w:rPr>
          <w:spacing w:val="29"/>
        </w:rPr>
        <w:t> </w:t>
      </w:r>
      <w:r>
        <w:rPr>
          <w:spacing w:val="3"/>
        </w:rPr>
        <w:t>активно</w:t>
      </w:r>
      <w:r>
        <w:rPr>
          <w:spacing w:val="40"/>
        </w:rPr>
        <w:t> </w:t>
      </w:r>
      <w:r>
        <w:rPr>
          <w:spacing w:val="2"/>
        </w:rPr>
        <w:t>общаться</w:t>
      </w:r>
      <w:r>
        <w:rPr>
          <w:spacing w:val="46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1"/>
        </w:rPr>
        <w:t>людьми</w:t>
      </w:r>
      <w:r>
        <w:rPr>
          <w:spacing w:val="56"/>
        </w:rPr>
        <w:t> </w:t>
      </w:r>
      <w:r>
        <w:rPr>
          <w:spacing w:val="2"/>
        </w:rPr>
        <w:t>(навещать</w:t>
      </w:r>
      <w:r>
        <w:rPr>
          <w:spacing w:val="5"/>
        </w:rPr>
        <w:t> </w:t>
      </w:r>
      <w:r>
        <w:rPr>
          <w:spacing w:val="2"/>
        </w:rPr>
        <w:t>друзей,</w:t>
      </w:r>
      <w:r>
        <w:rPr/>
        <w:t> </w:t>
      </w:r>
      <w:r>
        <w:rPr>
          <w:spacing w:val="7"/>
        </w:rPr>
        <w:t> </w:t>
      </w:r>
      <w:r>
        <w:rPr>
          <w:spacing w:val="2"/>
        </w:rPr>
        <w:t>родственников</w:t>
      </w:r>
      <w:r>
        <w:rPr>
          <w:spacing w:val="1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8"/>
        </w:rPr>
        <w:t>т.</w:t>
      </w:r>
      <w:r>
        <w:rPr>
          <w:spacing w:val="32"/>
        </w:rPr>
        <w:t> </w:t>
      </w:r>
      <w:r>
        <w:rPr>
          <w:spacing w:val="6"/>
        </w:rPr>
        <w:t>п.)?(обведите</w:t>
      </w:r>
      <w:r>
        <w:rPr>
          <w:spacing w:val="3"/>
        </w:rPr>
        <w:t> </w:t>
      </w:r>
      <w:r>
        <w:rPr/>
        <w:t>одну цифру)</w:t>
      </w:r>
    </w:p>
    <w:p>
      <w:pPr>
        <w:pStyle w:val="BodyText"/>
        <w:tabs>
          <w:tab w:pos="4607" w:val="left" w:leader="dot"/>
        </w:tabs>
        <w:spacing w:line="322" w:lineRule="exact" w:before="123"/>
        <w:ind w:left="1035" w:right="0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t>Все</w:t>
      </w:r>
      <w:r>
        <w:rPr>
          <w:spacing w:val="3"/>
        </w:rPr>
        <w:t> </w:t>
      </w:r>
      <w:r>
        <w:rPr/>
        <w:t>время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1</w:t>
      </w:r>
    </w:p>
    <w:p>
      <w:pPr>
        <w:pStyle w:val="BodyText"/>
        <w:tabs>
          <w:tab w:pos="4607" w:val="left" w:leader="dot"/>
        </w:tabs>
        <w:spacing w:line="240" w:lineRule="auto"/>
        <w:ind w:left="1035" w:right="0"/>
        <w:jc w:val="left"/>
        <w:rPr>
          <w:rFonts w:ascii="Times New Roman" w:hAnsi="Times New Roman" w:cs="Times New Roman" w:eastAsia="Times New Roman"/>
        </w:rPr>
      </w:pPr>
      <w:r>
        <w:rPr/>
        <w:t>Большую</w:t>
      </w:r>
      <w:r>
        <w:rPr>
          <w:spacing w:val="2"/>
        </w:rPr>
        <w:t> </w:t>
      </w:r>
      <w:r>
        <w:rPr>
          <w:spacing w:val="1"/>
        </w:rPr>
        <w:t>часть</w:t>
      </w:r>
      <w:r>
        <w:rPr>
          <w:spacing w:val="3"/>
        </w:rPr>
        <w:t> </w:t>
      </w:r>
      <w:r>
        <w:rPr/>
        <w:t>времени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2</w:t>
      </w:r>
    </w:p>
    <w:p>
      <w:pPr>
        <w:pStyle w:val="BodyText"/>
        <w:tabs>
          <w:tab w:pos="4607" w:val="left" w:leader="dot"/>
        </w:tabs>
        <w:spacing w:line="240" w:lineRule="auto" w:before="4"/>
        <w:ind w:left="1040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Иногда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</w:rPr>
        <w:t>3</w:t>
      </w:r>
    </w:p>
    <w:p>
      <w:pPr>
        <w:pStyle w:val="BodyText"/>
        <w:tabs>
          <w:tab w:pos="4612" w:val="left" w:leader="dot"/>
        </w:tabs>
        <w:spacing w:line="322" w:lineRule="exact" w:before="4"/>
        <w:ind w:left="1040" w:right="4840"/>
        <w:jc w:val="left"/>
        <w:rPr>
          <w:rFonts w:ascii="Times New Roman" w:hAnsi="Times New Roman" w:cs="Times New Roman" w:eastAsia="Times New Roman"/>
        </w:rPr>
      </w:pPr>
      <w:r>
        <w:rPr>
          <w:spacing w:val="5"/>
        </w:rPr>
        <w:t>Редко…………………………</w:t>
      </w:r>
      <w:r>
        <w:rPr>
          <w:rFonts w:ascii="Times New Roman" w:hAnsi="Times New Roman" w:cs="Times New Roman" w:eastAsia="Times New Roman"/>
          <w:spacing w:val="5"/>
        </w:rPr>
        <w:t>4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2"/>
        </w:rPr>
        <w:t>Ни</w:t>
      </w:r>
      <w:r>
        <w:rPr>
          <w:spacing w:val="14"/>
        </w:rPr>
        <w:t> </w:t>
      </w:r>
      <w:r>
        <w:rPr>
          <w:spacing w:val="5"/>
        </w:rPr>
        <w:t>разу</w:t>
      </w:r>
      <w:r>
        <w:rPr>
          <w:rFonts w:ascii="Times New Roman" w:hAnsi="Times New Roman" w:cs="Times New Roman" w:eastAsia="Times New Roman"/>
          <w:spacing w:val="5"/>
        </w:rPr>
        <w:tab/>
      </w:r>
      <w:r>
        <w:rPr>
          <w:rFonts w:ascii="Times New Roman" w:hAnsi="Times New Roman" w:cs="Times New Roman" w:eastAsia="Times New Roman"/>
        </w:rPr>
        <w:t>5</w:t>
      </w:r>
    </w:p>
    <w:p>
      <w:pPr>
        <w:pStyle w:val="BodyText"/>
        <w:spacing w:line="322" w:lineRule="exact" w:before="93"/>
        <w:ind w:left="579" w:right="15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  <w:spacing w:val="-40"/>
        </w:rPr>
        <w:t> </w:t>
      </w:r>
      <w:r>
        <w:rPr>
          <w:spacing w:val="2"/>
        </w:rPr>
        <w:t>Насколько</w:t>
      </w:r>
      <w:r>
        <w:rPr>
          <w:spacing w:val="51"/>
        </w:rPr>
        <w:t> </w:t>
      </w:r>
      <w:r>
        <w:rPr>
          <w:spacing w:val="2"/>
        </w:rPr>
        <w:t>ВЕРНЫМ</w:t>
      </w:r>
      <w:r>
        <w:rPr>
          <w:spacing w:val="53"/>
        </w:rPr>
        <w:t> </w:t>
      </w:r>
      <w:r>
        <w:rPr>
          <w:spacing w:val="2"/>
        </w:rPr>
        <w:t>или</w:t>
      </w:r>
      <w:r>
        <w:rPr>
          <w:spacing w:val="51"/>
        </w:rPr>
        <w:t> </w:t>
      </w:r>
      <w:r>
        <w:rPr>
          <w:spacing w:val="2"/>
        </w:rPr>
        <w:t>НЕВЕРНЫМ</w:t>
      </w:r>
      <w:r>
        <w:rPr>
          <w:spacing w:val="50"/>
        </w:rPr>
        <w:t> </w:t>
      </w:r>
      <w:r>
        <w:rPr>
          <w:spacing w:val="3"/>
        </w:rPr>
        <w:t>представляются</w:t>
      </w:r>
      <w:r>
        <w:rPr>
          <w:spacing w:val="53"/>
        </w:rPr>
        <w:t> </w:t>
      </w:r>
      <w:r>
        <w:rPr>
          <w:spacing w:val="1"/>
        </w:rPr>
        <w:t>по</w:t>
      </w:r>
      <w:r>
        <w:rPr>
          <w:spacing w:val="34"/>
        </w:rPr>
        <w:t> </w:t>
      </w:r>
      <w:r>
        <w:rPr>
          <w:spacing w:val="3"/>
        </w:rPr>
        <w:t>отношению</w:t>
      </w:r>
      <w:r>
        <w:rPr>
          <w:spacing w:val="11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2"/>
        </w:rPr>
        <w:t>Вам</w:t>
      </w:r>
      <w:r>
        <w:rPr>
          <w:spacing w:val="12"/>
        </w:rPr>
        <w:t> </w:t>
      </w:r>
      <w:r>
        <w:rPr>
          <w:spacing w:val="3"/>
        </w:rPr>
        <w:t>каждое</w:t>
      </w:r>
      <w:r>
        <w:rPr>
          <w:spacing w:val="10"/>
        </w:rPr>
        <w:t> </w:t>
      </w:r>
      <w:r>
        <w:rPr>
          <w:spacing w:val="2"/>
        </w:rPr>
        <w:t>из</w:t>
      </w:r>
      <w:r>
        <w:rPr>
          <w:spacing w:val="9"/>
        </w:rPr>
        <w:t> </w:t>
      </w:r>
      <w:r>
        <w:rPr>
          <w:spacing w:val="2"/>
        </w:rPr>
        <w:t>ниже</w:t>
      </w:r>
      <w:r>
        <w:rPr>
          <w:spacing w:val="12"/>
        </w:rPr>
        <w:t> </w:t>
      </w:r>
      <w:r>
        <w:rPr>
          <w:spacing w:val="3"/>
        </w:rPr>
        <w:t>перечисленных</w:t>
      </w:r>
      <w:r>
        <w:rPr>
          <w:spacing w:val="6"/>
        </w:rPr>
        <w:t> </w:t>
      </w:r>
      <w:r>
        <w:rPr/>
        <w:t>утверждений</w:t>
      </w:r>
      <w:r>
        <w:rPr>
          <w:spacing w:val="52"/>
        </w:rPr>
        <w:t> </w:t>
      </w:r>
      <w:r>
        <w:rPr>
          <w:spacing w:val="2"/>
        </w:rPr>
        <w:t>(обведите</w:t>
      </w:r>
      <w:r>
        <w:rPr>
          <w:spacing w:val="6"/>
        </w:rPr>
        <w:t> </w:t>
      </w:r>
      <w:r>
        <w:rPr>
          <w:spacing w:val="2"/>
        </w:rPr>
        <w:t>одну</w:t>
      </w:r>
      <w:r>
        <w:rPr>
          <w:spacing w:val="4"/>
        </w:rPr>
        <w:t> </w:t>
      </w:r>
      <w:r>
        <w:rPr>
          <w:spacing w:val="2"/>
        </w:rPr>
        <w:t>цифру</w:t>
      </w:r>
      <w:r>
        <w:rPr>
          <w:spacing w:val="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2"/>
        </w:rPr>
        <w:t>каждой</w:t>
      </w:r>
      <w:r>
        <w:rPr>
          <w:spacing w:val="16"/>
        </w:rPr>
        <w:t> </w:t>
      </w:r>
      <w:r>
        <w:rPr>
          <w:spacing w:val="2"/>
        </w:rPr>
        <w:t>строке)</w:t>
      </w:r>
      <w:r>
        <w:rPr>
          <w:rFonts w:ascii="Times New Roman" w:hAnsi="Times New Roman"/>
          <w:spacing w:val="2"/>
        </w:rPr>
        <w:t>?</w:t>
      </w:r>
    </w:p>
    <w:p>
      <w:pPr>
        <w:spacing w:after="0" w:line="322" w:lineRule="exact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6" w:footer="0" w:top="1000" w:bottom="280" w:left="1540" w:right="740"/>
        </w:sectPr>
      </w:pPr>
    </w:p>
    <w:p>
      <w:pPr>
        <w:spacing w:line="250" w:lineRule="exact" w:before="3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196" w:lineRule="exact"/>
        <w:ind w:left="162" w:right="0"/>
        <w:jc w:val="left"/>
      </w:pPr>
      <w:r>
        <w:rPr>
          <w:spacing w:val="1"/>
        </w:rPr>
        <w:t>а.</w:t>
      </w:r>
      <w:r>
        <w:rPr>
          <w:spacing w:val="3"/>
        </w:rPr>
        <w:t> </w:t>
      </w:r>
      <w:r>
        <w:rPr>
          <w:spacing w:val="1"/>
        </w:rPr>
        <w:t>Мне</w:t>
      </w:r>
      <w:r>
        <w:rPr>
          <w:spacing w:val="3"/>
        </w:rPr>
        <w:t> </w:t>
      </w:r>
      <w:r>
        <w:rPr/>
        <w:t>кажется,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>
          <w:spacing w:val="-2"/>
        </w:rPr>
        <w:t>более</w:t>
      </w:r>
    </w:p>
    <w:p>
      <w:pPr>
        <w:pStyle w:val="BodyText"/>
        <w:spacing w:line="322" w:lineRule="exact"/>
        <w:ind w:left="162" w:right="0" w:firstLine="12"/>
        <w:jc w:val="center"/>
      </w:pPr>
      <w:r>
        <w:rPr/>
        <w:br w:type="column"/>
      </w:r>
      <w:r>
        <w:rPr>
          <w:spacing w:val="-6"/>
        </w:rPr>
        <w:t>Опре</w:t>
      </w:r>
      <w:r>
        <w:rPr>
          <w:rFonts w:ascii="Times New Roman" w:hAnsi="Times New Roman"/>
          <w:spacing w:val="-6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spacing w:val="-7"/>
        </w:rPr>
        <w:t>делен</w:t>
      </w:r>
      <w:r>
        <w:rPr>
          <w:rFonts w:ascii="Times New Roman" w:hAnsi="Times New Roman"/>
          <w:spacing w:val="-7"/>
        </w:rPr>
        <w:t>-</w:t>
      </w:r>
      <w:r>
        <w:rPr>
          <w:rFonts w:ascii="Times New Roman" w:hAnsi="Times New Roman"/>
          <w:spacing w:val="26"/>
        </w:rPr>
        <w:t> </w:t>
      </w:r>
      <w:r>
        <w:rPr>
          <w:spacing w:val="2"/>
        </w:rPr>
        <w:t>но</w:t>
      </w:r>
      <w:r>
        <w:rPr>
          <w:spacing w:val="9"/>
        </w:rPr>
        <w:t> </w:t>
      </w:r>
      <w:r>
        <w:rPr>
          <w:spacing w:val="3"/>
        </w:rPr>
        <w:t>вер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spacing w:val="-7"/>
        </w:rPr>
        <w:t>но</w:t>
      </w:r>
      <w:r>
        <w:rPr/>
      </w:r>
    </w:p>
    <w:p>
      <w:pPr>
        <w:spacing w:line="318" w:lineRule="exact" w:before="0"/>
        <w:ind w:left="15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sz w:val="28"/>
        </w:rPr>
        <w:t>В</w:t>
      </w:r>
    </w:p>
    <w:p>
      <w:pPr>
        <w:pStyle w:val="BodyText"/>
        <w:spacing w:line="322" w:lineRule="exact" w:before="3"/>
        <w:ind w:left="162" w:right="0"/>
        <w:jc w:val="center"/>
      </w:pPr>
      <w:r>
        <w:rPr>
          <w:spacing w:val="-2"/>
        </w:rPr>
        <w:t>основ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21"/>
        </w:rPr>
        <w:t> </w:t>
      </w:r>
      <w:r>
        <w:rPr>
          <w:spacing w:val="-5"/>
        </w:rPr>
        <w:t>ном</w:t>
      </w:r>
      <w:r>
        <w:rPr>
          <w:spacing w:val="22"/>
        </w:rPr>
        <w:t> </w:t>
      </w:r>
      <w:r>
        <w:rPr>
          <w:spacing w:val="-2"/>
        </w:rPr>
        <w:t>верно</w:t>
      </w:r>
    </w:p>
    <w:p>
      <w:pPr>
        <w:spacing w:line="320" w:lineRule="exact" w:before="1"/>
        <w:rPr>
          <w:sz w:val="32"/>
          <w:szCs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322" w:lineRule="exact"/>
        <w:ind w:left="162" w:right="0" w:firstLine="120"/>
        <w:jc w:val="left"/>
      </w:pPr>
      <w:r>
        <w:rPr>
          <w:spacing w:val="-5"/>
        </w:rPr>
        <w:t>Не</w:t>
      </w:r>
      <w:r>
        <w:rPr>
          <w:spacing w:val="21"/>
        </w:rPr>
        <w:t> </w:t>
      </w:r>
      <w:r>
        <w:rPr>
          <w:spacing w:val="-8"/>
        </w:rPr>
        <w:t>знаю</w:t>
      </w:r>
    </w:p>
    <w:p>
      <w:pPr>
        <w:spacing w:line="318" w:lineRule="exact" w:before="0"/>
        <w:ind w:left="15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sz w:val="28"/>
        </w:rPr>
        <w:t>В</w:t>
      </w:r>
    </w:p>
    <w:p>
      <w:pPr>
        <w:pStyle w:val="BodyText"/>
        <w:spacing w:line="322" w:lineRule="exact" w:before="3"/>
        <w:ind w:left="162" w:right="0" w:hanging="3"/>
        <w:jc w:val="center"/>
      </w:pPr>
      <w:r>
        <w:rPr>
          <w:spacing w:val="1"/>
        </w:rPr>
        <w:t>основ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ном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верно</w:t>
      </w:r>
    </w:p>
    <w:p>
      <w:pPr>
        <w:pStyle w:val="BodyText"/>
        <w:spacing w:line="322" w:lineRule="exact"/>
        <w:ind w:left="162" w:right="135"/>
        <w:jc w:val="center"/>
      </w:pPr>
      <w:r>
        <w:rPr/>
        <w:br w:type="column"/>
      </w:r>
      <w:r>
        <w:rPr>
          <w:spacing w:val="-3"/>
        </w:rPr>
        <w:t>Опреде</w:t>
      </w:r>
      <w:r>
        <w:rPr>
          <w:spacing w:val="19"/>
        </w:rPr>
        <w:t> </w:t>
      </w:r>
      <w:r>
        <w:rPr>
          <w:spacing w:val="-5"/>
        </w:rPr>
        <w:t>ленно</w:t>
      </w:r>
      <w:r>
        <w:rPr>
          <w:spacing w:val="24"/>
        </w:rPr>
        <w:t> </w:t>
      </w:r>
      <w:r>
        <w:rPr>
          <w:spacing w:val="-5"/>
        </w:rPr>
        <w:t>не</w:t>
      </w:r>
      <w:r>
        <w:rPr>
          <w:rFonts w:ascii="Times New Roman" w:hAnsi="Times New Roman"/>
          <w:spacing w:val="-5"/>
        </w:rPr>
        <w:t>-</w:t>
      </w:r>
      <w:r>
        <w:rPr>
          <w:rFonts w:ascii="Times New Roman" w:hAnsi="Times New Roman"/>
          <w:spacing w:val="20"/>
        </w:rPr>
        <w:t> </w:t>
      </w:r>
      <w:r>
        <w:rPr>
          <w:spacing w:val="-4"/>
        </w:rPr>
        <w:t>верно</w:t>
      </w:r>
    </w:p>
    <w:p>
      <w:pPr>
        <w:spacing w:after="0" w:line="322" w:lineRule="exact"/>
        <w:jc w:val="center"/>
        <w:sectPr>
          <w:type w:val="continuous"/>
          <w:pgSz w:w="11907" w:h="16840"/>
          <w:pgMar w:top="920" w:bottom="280" w:left="1540" w:right="740"/>
          <w:cols w:num="6" w:equalWidth="0">
            <w:col w:w="3476" w:space="427"/>
            <w:col w:w="1046" w:space="152"/>
            <w:col w:w="935" w:space="306"/>
            <w:col w:w="730" w:space="240"/>
            <w:col w:w="1058" w:space="90"/>
            <w:col w:w="1167"/>
          </w:cols>
        </w:sectPr>
      </w:pPr>
    </w:p>
    <w:p>
      <w:pPr>
        <w:pStyle w:val="BodyText"/>
        <w:tabs>
          <w:tab w:pos="4436" w:val="left" w:leader="none"/>
          <w:tab w:pos="5577" w:val="left" w:leader="none"/>
          <w:tab w:pos="6710" w:val="left" w:leader="none"/>
          <w:tab w:pos="7850" w:val="left" w:leader="none"/>
          <w:tab w:pos="9126" w:val="right" w:leader="none"/>
        </w:tabs>
        <w:spacing w:line="447" w:lineRule="exact"/>
        <w:ind w:left="162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t>склонен</w:t>
      </w:r>
      <w:r>
        <w:rPr>
          <w:spacing w:val="-14"/>
        </w:rPr>
        <w:t> </w:t>
      </w:r>
      <w:r>
        <w:rPr/>
        <w:t>к</w:t>
      </w:r>
      <w:r>
        <w:rPr>
          <w:spacing w:val="-15"/>
        </w:rPr>
        <w:t> </w:t>
      </w:r>
      <w:r>
        <w:rPr>
          <w:spacing w:val="-8"/>
        </w:rPr>
        <w:t>болезням, </w:t>
      </w:r>
      <w:r>
        <w:rPr>
          <w:spacing w:val="-5"/>
        </w:rPr>
        <w:t>чем</w:t>
      </w:r>
      <w:r>
        <w:rPr>
          <w:spacing w:val="-15"/>
        </w:rPr>
        <w:t> </w:t>
      </w:r>
      <w:r>
        <w:rPr>
          <w:spacing w:val="-7"/>
        </w:rPr>
        <w:t>другие</w:t>
        <w:tab/>
      </w:r>
      <w:r>
        <w:rPr>
          <w:rFonts w:ascii="Times New Roman" w:hAnsi="Times New Roman"/>
          <w:position w:val="16"/>
        </w:rPr>
        <w:t>1</w:t>
        <w:tab/>
        <w:t>2</w:t>
        <w:tab/>
        <w:t>3</w:t>
        <w:tab/>
        <w:t>4</w:t>
        <w:tab/>
        <w:t>5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9"/>
        <w:ind w:left="162" w:right="0"/>
        <w:jc w:val="left"/>
      </w:pPr>
      <w:r>
        <w:rPr>
          <w:spacing w:val="2"/>
        </w:rPr>
        <w:t>б.</w:t>
      </w:r>
      <w:r>
        <w:rPr>
          <w:spacing w:val="5"/>
        </w:rPr>
        <w:t> </w:t>
      </w:r>
      <w:r>
        <w:rPr>
          <w:spacing w:val="2"/>
        </w:rPr>
        <w:t>Мое</w:t>
      </w:r>
      <w:r>
        <w:rPr>
          <w:spacing w:val="6"/>
        </w:rPr>
        <w:t> </w:t>
      </w:r>
      <w:r>
        <w:rPr>
          <w:spacing w:val="2"/>
        </w:rPr>
        <w:t>здоровье</w:t>
      </w:r>
      <w:r>
        <w:rPr>
          <w:spacing w:val="6"/>
        </w:rPr>
        <w:t> </w:t>
      </w:r>
      <w:r>
        <w:rPr>
          <w:spacing w:val="2"/>
        </w:rPr>
        <w:t>не</w:t>
      </w:r>
      <w:r>
        <w:rPr>
          <w:spacing w:val="6"/>
        </w:rPr>
        <w:t> </w:t>
      </w:r>
      <w:r>
        <w:rPr>
          <w:spacing w:val="2"/>
        </w:rPr>
        <w:t>хуже,</w:t>
      </w:r>
      <w:r>
        <w:rPr>
          <w:spacing w:val="5"/>
        </w:rPr>
        <w:t> </w:t>
      </w:r>
      <w:r>
        <w:rPr>
          <w:spacing w:val="2"/>
        </w:rPr>
        <w:t>чем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540" w:right="740"/>
        </w:sectPr>
      </w:pPr>
    </w:p>
    <w:p>
      <w:pPr>
        <w:pStyle w:val="BodyText"/>
        <w:spacing w:line="322" w:lineRule="exact" w:before="6"/>
        <w:ind w:left="162" w:right="143"/>
        <w:jc w:val="left"/>
      </w:pPr>
      <w:r>
        <w:rPr/>
        <w:t>у</w:t>
      </w:r>
      <w:r>
        <w:rPr>
          <w:spacing w:val="4"/>
        </w:rPr>
        <w:t> </w:t>
      </w:r>
      <w:r>
        <w:rPr>
          <w:spacing w:val="-2"/>
        </w:rPr>
        <w:t>большинства</w:t>
      </w:r>
      <w:r>
        <w:rPr>
          <w:spacing w:val="-3"/>
        </w:rPr>
        <w:t> </w:t>
      </w:r>
      <w:r>
        <w:rPr/>
        <w:t>моих</w:t>
      </w:r>
      <w:r>
        <w:rPr>
          <w:spacing w:val="21"/>
        </w:rPr>
        <w:t> </w:t>
      </w:r>
      <w:r>
        <w:rPr>
          <w:spacing w:val="-1"/>
        </w:rPr>
        <w:t>знакомых</w:t>
      </w:r>
    </w:p>
    <w:p>
      <w:pPr>
        <w:pStyle w:val="BodyText"/>
        <w:spacing w:line="322" w:lineRule="exact" w:before="88"/>
        <w:ind w:left="162" w:right="0"/>
        <w:jc w:val="left"/>
      </w:pPr>
      <w:r>
        <w:rPr/>
        <w:t>в.</w:t>
      </w:r>
      <w:r>
        <w:rPr>
          <w:spacing w:val="3"/>
        </w:rPr>
        <w:t> </w:t>
      </w:r>
      <w:r>
        <w:rPr/>
        <w:t>Я</w:t>
      </w:r>
      <w:r>
        <w:rPr>
          <w:spacing w:val="6"/>
        </w:rPr>
        <w:t> </w:t>
      </w:r>
      <w:r>
        <w:rPr>
          <w:spacing w:val="2"/>
        </w:rPr>
        <w:t>ожидаю,</w:t>
      </w:r>
      <w:r>
        <w:rPr>
          <w:spacing w:val="3"/>
        </w:rPr>
        <w:t> </w:t>
      </w:r>
      <w:r>
        <w:rPr>
          <w:spacing w:val="1"/>
        </w:rPr>
        <w:t>что</w:t>
      </w:r>
      <w:r>
        <w:rPr>
          <w:spacing w:val="7"/>
        </w:rPr>
        <w:t> </w:t>
      </w:r>
      <w:r>
        <w:rPr/>
        <w:t>мое</w:t>
      </w:r>
      <w:r>
        <w:rPr>
          <w:spacing w:val="21"/>
        </w:rPr>
        <w:t> </w:t>
      </w:r>
      <w:r>
        <w:rPr>
          <w:spacing w:val="-1"/>
        </w:rPr>
        <w:t>здоровье</w:t>
      </w:r>
      <w:r>
        <w:rPr/>
        <w:t> </w:t>
      </w:r>
      <w:r>
        <w:rPr>
          <w:spacing w:val="-5"/>
        </w:rPr>
        <w:t>ухудшится</w:t>
      </w:r>
    </w:p>
    <w:p>
      <w:pPr>
        <w:pStyle w:val="BodyText"/>
        <w:tabs>
          <w:tab w:pos="1302" w:val="left" w:leader="none"/>
          <w:tab w:pos="2435" w:val="left" w:leader="none"/>
          <w:tab w:pos="3575" w:val="left" w:leader="none"/>
          <w:tab w:pos="4710" w:val="left" w:leader="none"/>
        </w:tabs>
        <w:spacing w:line="240" w:lineRule="auto" w:before="2"/>
        <w:ind w:left="16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1</w:t>
        <w:tab/>
        <w:t>2</w:t>
        <w:tab/>
        <w:t>3</w:t>
        <w:tab/>
        <w:t>4</w:t>
        <w:tab/>
        <w:t>5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20" w:bottom="280" w:left="1540" w:right="740"/>
          <w:cols w:num="2" w:equalWidth="0">
            <w:col w:w="2754" w:space="1521"/>
            <w:col w:w="5352"/>
          </w:cols>
        </w:sectPr>
      </w:pPr>
    </w:p>
    <w:p>
      <w:pPr>
        <w:pStyle w:val="BodyText"/>
        <w:spacing w:line="240" w:lineRule="auto" w:before="336"/>
        <w:ind w:left="162" w:right="0"/>
        <w:jc w:val="left"/>
      </w:pPr>
      <w:r>
        <w:rPr/>
        <w:pict>
          <v:shape style="position:absolute;margin-left:296.100006pt;margin-top:-27.583311pt;width:239.97pt;height:65.196pt;mso-position-horizontal-relative:page;mso-position-vertical-relative:paragraph;z-index:-1519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5"/>
                    <w:gridCol w:w="1137"/>
                    <w:gridCol w:w="1137"/>
                    <w:gridCol w:w="1138"/>
                    <w:gridCol w:w="693"/>
                  </w:tblGrid>
                  <w:tr>
                    <w:trPr>
                      <w:trHeight w:val="652" w:hRule="exact"/>
                    </w:trPr>
                    <w:tc>
                      <w:tcPr>
                        <w:tcW w:w="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480" w:right="476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476" w:right="48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480" w:right="478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right="55"/>
                          <w:jc w:val="righ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652" w:hRule="exact"/>
                    </w:trPr>
                    <w:tc>
                      <w:tcPr>
                        <w:tcW w:w="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5"/>
                          <w:ind w:left="480" w:right="476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5"/>
                          <w:ind w:left="476" w:right="48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5"/>
                          <w:ind w:left="480" w:right="478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5"/>
                          <w:ind w:right="55"/>
                          <w:jc w:val="righ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3"/>
        </w:rPr>
        <w:t>г.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3"/>
        </w:rPr>
        <w:t>меня</w:t>
      </w:r>
      <w:r>
        <w:rPr>
          <w:spacing w:val="11"/>
        </w:rPr>
        <w:t> </w:t>
      </w:r>
      <w:r>
        <w:rPr>
          <w:spacing w:val="3"/>
        </w:rPr>
        <w:t>отличное</w:t>
      </w:r>
      <w:r>
        <w:rPr>
          <w:spacing w:val="-3"/>
        </w:rPr>
        <w:t> </w:t>
      </w:r>
      <w:r>
        <w:rPr>
          <w:spacing w:val="-1"/>
        </w:rPr>
        <w:t>здоровье</w:t>
      </w:r>
    </w:p>
    <w:p>
      <w:pPr>
        <w:spacing w:after="0" w:line="240" w:lineRule="auto"/>
        <w:jc w:val="left"/>
        <w:sectPr>
          <w:type w:val="continuous"/>
          <w:pgSz w:w="11907" w:h="16840"/>
          <w:pgMar w:top="920" w:bottom="280" w:left="1540" w:right="740"/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1"/>
        <w:spacing w:line="240" w:lineRule="auto" w:before="64"/>
        <w:ind w:left="102" w:right="0"/>
        <w:jc w:val="left"/>
        <w:rPr>
          <w:b w:val="0"/>
          <w:bCs w:val="0"/>
        </w:rPr>
      </w:pPr>
      <w:bookmarkStart w:name="_bookmark233" w:id="441"/>
      <w:bookmarkEnd w:id="441"/>
      <w:r>
        <w:rPr>
          <w:b w:val="0"/>
        </w:rPr>
      </w:r>
      <w:r>
        <w:rPr>
          <w:spacing w:val="-1"/>
        </w:rPr>
        <w:t>Приложение</w:t>
      </w:r>
      <w:r>
        <w:rPr/>
        <w:t> 7</w:t>
      </w:r>
      <w:r>
        <w:rPr>
          <w:b w:val="0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bookmarkStart w:name="_bookmark234" w:id="442"/>
      <w:bookmarkEnd w:id="442"/>
      <w:r>
        <w:rPr/>
      </w:r>
      <w:r>
        <w:rPr>
          <w:rFonts w:ascii="Times New Roman" w:hAnsi="Times New Roman"/>
          <w:b/>
          <w:spacing w:val="-1"/>
          <w:sz w:val="28"/>
        </w:rPr>
        <w:t>Бристольская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шкала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формы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кала</w:t>
      </w:r>
      <w:r>
        <w:rPr>
          <w:rFonts w:ascii="Times New Roman" w:hAnsi="Times New Roman"/>
          <w:sz w:val="28"/>
        </w:rPr>
      </w:r>
    </w:p>
    <w:p>
      <w:pPr>
        <w:spacing w:line="280" w:lineRule="exact" w:before="2"/>
        <w:rPr>
          <w:sz w:val="28"/>
          <w:szCs w:val="28"/>
        </w:rPr>
      </w:pPr>
    </w:p>
    <w:p>
      <w:pPr>
        <w:spacing w:before="0"/>
        <w:ind w:left="810" w:right="95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7.713981pt;height:366pt;mso-position-horizontal-relative:char;mso-position-vertical-relative:line" type="#_x0000_t75" stroked="false">
            <v:imagedata r:id="rId5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7" w:h="16840"/>
      <w:pgMar w:header="736" w:footer="0" w:top="100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979980pt;margin-top:35.822365pt;width:11.02pt;height:16.04pt;mso-position-horizontal-relative:page;mso-position-vertical-relative:page;z-index:-1526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165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166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167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168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169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5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170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5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171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5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5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5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7.982361pt;width:483.628256pt;height:16.04pt;mso-position-horizontal-relative:page;mso-position-vertical-relative:page;z-index:-15253" type="#_x0000_t202" filled="f" stroked="f">
          <v:textbox inset="0,0,0,0">
            <w:txbxContent>
              <w:p>
                <w:pPr>
                  <w:pStyle w:val="BodyText"/>
                  <w:tabs>
                    <w:tab w:pos="2434" w:val="left" w:leader="none"/>
                  </w:tabs>
                  <w:spacing w:line="307" w:lineRule="exact"/>
                  <w:ind w:left="20" w:right="0"/>
                  <w:jc w:val="left"/>
                </w:pPr>
                <w:r>
                  <w:rPr/>
                  <w:t>с</w:t>
                </w:r>
                <w:r>
                  <w:rPr>
                    <w:spacing w:val="33"/>
                  </w:rPr>
                  <w:t> </w:t>
                </w:r>
                <w:r>
                  <w:rPr/>
                  <w:t>СРК</w:t>
                </w:r>
                <w:r>
                  <w:rPr>
                    <w:spacing w:val="32"/>
                  </w:rPr>
                  <w:t> </w:t>
                </w:r>
                <w:r>
                  <w:rPr>
                    <w:spacing w:val="-1"/>
                  </w:rPr>
                  <w:t>выявляется</w:t>
                  <w:tab/>
                </w:r>
                <w:r>
                  <w:rPr/>
                  <w:t>чаще,</w:t>
                </w:r>
                <w:r>
                  <w:rPr>
                    <w:spacing w:val="32"/>
                  </w:rPr>
                  <w:t> </w:t>
                </w:r>
                <w:r>
                  <w:rPr/>
                  <w:t>чем</w:t>
                </w:r>
                <w:r>
                  <w:rPr>
                    <w:spacing w:val="31"/>
                  </w:rPr>
                  <w:t> </w:t>
                </w:r>
                <w:r>
                  <w:rPr/>
                  <w:t>у</w:t>
                </w:r>
                <w:r>
                  <w:rPr>
                    <w:spacing w:val="29"/>
                  </w:rPr>
                  <w:t> </w:t>
                </w:r>
                <w:r>
                  <w:rPr>
                    <w:spacing w:val="-1"/>
                  </w:rPr>
                  <w:t>здоровых</w:t>
                </w:r>
                <w:r>
                  <w:rPr>
                    <w:spacing w:val="31"/>
                  </w:rPr>
                  <w:t> </w:t>
                </w:r>
                <w:r>
                  <w:rPr>
                    <w:spacing w:val="-1"/>
                  </w:rPr>
                  <w:t>добровольцев</w:t>
                </w:r>
                <w:r>
                  <w:rPr>
                    <w:spacing w:val="30"/>
                  </w:rPr>
                  <w:t> </w:t>
                </w:r>
                <w:r>
                  <w:rPr>
                    <w:spacing w:val="-2"/>
                  </w:rPr>
                  <w:t>(OR</w:t>
                </w:r>
                <w:r>
                  <w:rPr>
                    <w:spacing w:val="32"/>
                  </w:rPr>
                  <w:t> </w:t>
                </w:r>
                <w:r>
                  <w:rPr/>
                  <w:t>=</w:t>
                </w:r>
                <w:r>
                  <w:rPr>
                    <w:spacing w:val="33"/>
                  </w:rPr>
                  <w:t> </w:t>
                </w:r>
                <w:r>
                  <w:rPr>
                    <w:spacing w:val="-1"/>
                  </w:rPr>
                  <w:t>4,46,</w:t>
                </w:r>
                <w:r>
                  <w:rPr>
                    <w:spacing w:val="29"/>
                  </w:rPr>
                  <w:t> </w:t>
                </w:r>
                <w:r>
                  <w:rPr/>
                  <w:t>95%</w:t>
                </w:r>
                <w:r>
                  <w:rPr>
                    <w:spacing w:val="31"/>
                  </w:rPr>
                  <w:t> </w:t>
                </w:r>
                <w:r>
                  <w:rPr/>
                  <w:t>CI</w:t>
                </w:r>
                <w:r>
                  <w:rPr>
                    <w:spacing w:val="30"/>
                  </w:rPr>
                  <w:t> </w:t>
                </w:r>
                <w:r>
                  <w:rPr/>
                  <w:t>=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5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00001pt;height:16.04pt;mso-position-horizontal-relative:page;mso-position-vertical-relative:page;z-index:-1515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5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43.979980pt;margin-top:35.822365pt;width:11.02pt;height:16.04pt;mso-position-horizontal-relative:page;mso-position-vertical-relative:page;z-index:-1526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4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43.979980pt;margin-top:35.822365pt;width:11.02pt;height:16.04pt;mso-position-horizontal-relative:page;mso-position-vertical-relative:page;z-index:-1526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3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6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2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6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1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20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9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9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9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9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9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9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131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9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132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9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133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9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134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9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135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136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137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138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139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140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141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142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143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8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144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8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6.900024pt;margin-top:35.822365pt;width:18.160001pt;height:16.04pt;mso-position-horizontal-relative:page;mso-position-vertical-relative:page;z-index:-1525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4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3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2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1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70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29.940002pt;margin-top:35.822365pt;width:25.045961pt;height:16.04pt;mso-position-horizontal-relative:page;mso-position-vertical-relative:page;z-index:-15169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161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7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162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6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163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530.940002pt;margin-top:35.822365pt;width:23.045961pt;height:16.04pt;mso-position-horizontal-relative:page;mso-position-vertical-relative:page;z-index:-15165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164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bullet"/>
      <w:lvlText w:val=""/>
      <w:lvlJc w:val="left"/>
      <w:pPr>
        <w:ind w:left="742" w:hanging="360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814" w:hanging="35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814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72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6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04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61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19" w:hanging="356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8" w:hanging="70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093" w:hanging="7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708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18" w:hanging="387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093" w:hanging="3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387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18" w:hanging="27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093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276"/>
      </w:pPr>
      <w:rPr>
        <w:rFonts w:hint="default"/>
      </w:rPr>
    </w:lvl>
  </w:abstractNum>
  <w:abstractNum w:abstractNumId="55">
    <w:multiLevelType w:val="hybridMultilevel"/>
    <w:lvl w:ilvl="0">
      <w:start w:val="6"/>
      <w:numFmt w:val="decimal"/>
      <w:lvlText w:val="%1"/>
      <w:lvlJc w:val="left"/>
      <w:pPr>
        <w:ind w:left="130" w:hanging="14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79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8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5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3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2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0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9" w:hanging="142"/>
      </w:pPr>
      <w:rPr>
        <w:rFonts w:hint="default"/>
      </w:rPr>
    </w:lvl>
  </w:abstractNum>
  <w:abstractNum w:abstractNumId="54">
    <w:multiLevelType w:val="hybridMultilevel"/>
    <w:lvl w:ilvl="0">
      <w:start w:val="3"/>
      <w:numFmt w:val="decimal"/>
      <w:lvlText w:val="%1."/>
      <w:lvlJc w:val="left"/>
      <w:pPr>
        <w:ind w:left="106" w:hanging="319"/>
        <w:jc w:val="left"/>
      </w:pPr>
      <w:rPr>
        <w:rFonts w:hint="default" w:ascii="Times New Roman" w:hAnsi="Times New Roman" w:eastAsia="Times New Roman"/>
        <w:spacing w:val="-2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3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8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0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6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8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4" w:hanging="319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1002" w:hanging="22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8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4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221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642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3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6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4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212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1002" w:hanging="30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8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4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30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997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1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1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2" w:hanging="212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"/>
      <w:lvlJc w:val="left"/>
      <w:pPr>
        <w:ind w:left="642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3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6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4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212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1002" w:hanging="21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4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216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853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12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1002" w:hanging="29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8" w:hanging="2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4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296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642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53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6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4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212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997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4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1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7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1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2" w:hanging="212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1002" w:hanging="21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58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212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2" w:hanging="54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decimal"/>
      <w:lvlText w:val="%2-"/>
      <w:lvlJc w:val="left"/>
      <w:pPr>
        <w:ind w:left="1002" w:hanging="305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1953" w:hanging="3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5" w:hanging="3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6" w:hanging="3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8" w:hanging="3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0" w:hanging="3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1" w:hanging="3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3" w:hanging="305"/>
      </w:pPr>
      <w:rPr>
        <w:rFonts w:hint="default"/>
      </w:rPr>
    </w:lvl>
  </w:abstractNum>
  <w:abstractNum w:abstractNumId="36">
    <w:multiLevelType w:val="hybridMultilevel"/>
    <w:lvl w:ilvl="0">
      <w:start w:val="10"/>
      <w:numFmt w:val="decimal"/>
      <w:lvlText w:val="%1"/>
      <w:lvlJc w:val="left"/>
      <w:pPr>
        <w:ind w:left="462" w:hanging="284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85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0" w:hanging="284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32">
    <w:multiLevelType w:val="hybridMultilevel"/>
    <w:lvl w:ilvl="0">
      <w:start w:val="7"/>
      <w:numFmt w:val="decimal"/>
      <w:lvlText w:val="%1."/>
      <w:lvlJc w:val="left"/>
      <w:pPr>
        <w:ind w:left="742" w:hanging="360"/>
        <w:jc w:val="righ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8"/>
        <w:szCs w:val="28"/>
      </w:rPr>
    </w:lvl>
    <w:lvl w:ilvl="2">
      <w:start w:val="1"/>
      <w:numFmt w:val="bullet"/>
      <w:lvlText w:val="•"/>
      <w:lvlJc w:val="left"/>
      <w:pPr>
        <w:ind w:left="9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4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74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74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1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810" w:hanging="674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10" w:hanging="674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32"/>
        <w:jc w:val="left"/>
      </w:pPr>
      <w:rPr>
        <w:rFonts w:hint="default" w:ascii="Times New Roman" w:hAnsi="Times New Roman" w:eastAsia="Times New Roman"/>
        <w:b/>
        <w:bCs/>
        <w:i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2778" w:hanging="7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2" w:hanging="7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6" w:hanging="7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0" w:hanging="7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4" w:hanging="7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8" w:hanging="732"/>
      </w:pPr>
      <w:rPr>
        <w:rFonts w:hint="default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810" w:hanging="674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10" w:hanging="674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963"/>
        <w:jc w:val="left"/>
      </w:pPr>
      <w:rPr>
        <w:rFonts w:hint="default" w:ascii="Times New Roman" w:hAnsi="Times New Roman" w:eastAsia="Times New Roman"/>
        <w:b/>
        <w:bCs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2755" w:hanging="9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9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1" w:hanging="9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4" w:hanging="9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7" w:hanging="9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0" w:hanging="963"/>
      </w:pPr>
      <w:rPr>
        <w:rFonts w:hint="default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870" w:hanging="53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535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963"/>
        <w:jc w:val="left"/>
      </w:pPr>
      <w:rPr>
        <w:rFonts w:hint="default" w:ascii="Times New Roman" w:hAnsi="Times New Roman" w:eastAsia="Times New Roman"/>
        <w:b/>
        <w:bCs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2815" w:hanging="9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8" w:hanging="9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1" w:hanging="9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9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7" w:hanging="9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963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18" w:hanging="142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107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6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5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3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2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142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18" w:hanging="78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" w:hanging="78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" w:hanging="780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3043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780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319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6" w:hanging="493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268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8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8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7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7" w:hanging="493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–"/>
      <w:lvlJc w:val="left"/>
      <w:pPr>
        <w:ind w:left="158" w:hanging="27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139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0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1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1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2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3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4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4" w:hanging="274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18" w:hanging="33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093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7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336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1198" w:hanging="372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2065" w:hanging="3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2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9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5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72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826" w:hanging="49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6" w:hanging="492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634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8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2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6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0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8" w:hanging="492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102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402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4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4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5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6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7" w:hanging="269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102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402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4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4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5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6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7" w:hanging="269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02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402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4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4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5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6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7" w:hanging="269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102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402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4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4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5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6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7" w:hanging="26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371" w:hanging="269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64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8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3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1" w:hanging="26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8" w:hanging="4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" w:hanging="492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527" w:hanging="701"/>
        <w:jc w:val="left"/>
      </w:pPr>
      <w:rPr>
        <w:rFonts w:hint="default" w:ascii="Times New Roman" w:hAnsi="Times New Roman" w:eastAsia="Times New Roman"/>
        <w:b/>
        <w:bCs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3380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7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6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3" w:hanging="701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411" w:hanging="29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1" w:hanging="293"/>
        <w:jc w:val="left"/>
      </w:pPr>
      <w:rPr>
        <w:rFonts w:hint="default" w:ascii="Times New Roman" w:hAnsi="Times New Roman" w:eastAsia="Times New Roman"/>
        <w:spacing w:val="-18"/>
        <w:sz w:val="28"/>
        <w:szCs w:val="28"/>
      </w:rPr>
    </w:lvl>
    <w:lvl w:ilvl="2">
      <w:start w:val="1"/>
      <w:numFmt w:val="decimal"/>
      <w:lvlText w:val="%3."/>
      <w:lvlJc w:val="left"/>
      <w:pPr>
        <w:ind w:left="838" w:hanging="293"/>
        <w:jc w:val="righ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2844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8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4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7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29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11" w:hanging="29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11" w:hanging="293"/>
        <w:jc w:val="left"/>
      </w:pPr>
      <w:rPr>
        <w:rFonts w:hint="default" w:ascii="Times New Roman" w:hAnsi="Times New Roman" w:eastAsia="Times New Roman"/>
        <w:spacing w:val="-18"/>
        <w:sz w:val="28"/>
        <w:szCs w:val="28"/>
      </w:rPr>
    </w:lvl>
    <w:lvl w:ilvl="2">
      <w:start w:val="1"/>
      <w:numFmt w:val="bullet"/>
      <w:lvlText w:val="•"/>
      <w:lvlJc w:val="left"/>
      <w:pPr>
        <w:ind w:left="2306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4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9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4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1" w:hanging="29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62" w:hanging="3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" w:hanging="344"/>
        <w:jc w:val="left"/>
      </w:pPr>
      <w:rPr>
        <w:rFonts w:hint="default" w:ascii="Times New Roman" w:hAnsi="Times New Roman" w:eastAsia="Times New Roman"/>
        <w:spacing w:val="-18"/>
        <w:sz w:val="28"/>
        <w:szCs w:val="28"/>
      </w:rPr>
    </w:lvl>
    <w:lvl w:ilvl="2">
      <w:start w:val="1"/>
      <w:numFmt w:val="bullet"/>
      <w:lvlText w:val="•"/>
      <w:lvlJc w:val="left"/>
      <w:pPr>
        <w:ind w:left="2346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9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4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9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1" w:hanging="344"/>
      </w:pPr>
      <w:rPr>
        <w:rFonts w:hint="default"/>
      </w:rPr>
    </w:lvl>
  </w:abstractNum>
  <w:num w:numId="34">
    <w:abstractNumId w:val="33"/>
  </w:num>
  <w:num w:numId="27">
    <w:abstractNumId w:val="26"/>
  </w:num>
  <w:num w:numId="23">
    <w:abstractNumId w:val="22"/>
  </w:num>
  <w:num w:numId="20">
    <w:abstractNumId w:val="19"/>
  </w:num>
  <w:num w:numId="17">
    <w:abstractNumId w:val="1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0"/>
      <w:ind w:left="118"/>
    </w:pPr>
    <w:rPr>
      <w:rFonts w:ascii="Times New Roman" w:hAnsi="Times New Roman" w:eastAsia="Times New Roman"/>
      <w:sz w:val="28"/>
      <w:szCs w:val="28"/>
    </w:rPr>
  </w:style>
  <w:style w:styleId="TOC2" w:type="paragraph">
    <w:name w:val="TOC 2"/>
    <w:basedOn w:val="Normal"/>
    <w:uiPriority w:val="1"/>
    <w:qFormat/>
    <w:pPr>
      <w:spacing w:before="160"/>
      <w:ind w:left="826"/>
    </w:pPr>
    <w:rPr>
      <w:rFonts w:ascii="Times New Roman" w:hAnsi="Times New Roman" w:eastAsia="Times New Roman"/>
      <w:b/>
      <w:bCs/>
      <w:sz w:val="28"/>
      <w:szCs w:val="28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81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02" w:firstLine="707"/>
      <w:outlineLvl w:val="2"/>
    </w:pPr>
    <w:rPr>
      <w:rFonts w:ascii="Times New Roman" w:hAnsi="Times New Roman" w:eastAsia="Times New Roman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yperlink" Target="http://www.ncbi.nlm.nih.gov/pubmed?term=Lovell%20RM%5BAuthor%5D&amp;amp;cauthor=true&amp;amp;cauthor_uid=22426087" TargetMode="External"/><Relationship Id="rId8" Type="http://schemas.openxmlformats.org/officeDocument/2006/relationships/hyperlink" Target="http://www.ncbi.nlm.nih.gov/pubmed?term=Ford%20AC%5BAuthor%5D&amp;amp;cauthor=true&amp;amp;cauthor_uid=22426087" TargetMode="External"/><Relationship Id="rId9" Type="http://schemas.openxmlformats.org/officeDocument/2006/relationships/hyperlink" Target="http://www.ncbi.nlm.nih.gov/pubmed?term=Belmonte%20L%5BAuthor%5D&amp;amp;cauthor=true&amp;amp;cauthor_uid=23028414" TargetMode="External"/><Relationship Id="rId10" Type="http://schemas.openxmlformats.org/officeDocument/2006/relationships/hyperlink" Target="http://www.ncbi.nlm.nih.gov/pubmed?term=Boroni%20Moreira%20AP%5BAuthor%5D&amp;amp;cauthor=true&amp;amp;cauthor_uid=23478685" TargetMode="Externa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yperlink" Target="http://www.ncbi.nlm.nih.gov/pubmed?term=Claesson%20MJ%5BAuthor%5D&amp;amp;cauthor=true&amp;amp;cauthor_uid=20571116" TargetMode="External"/><Relationship Id="rId19" Type="http://schemas.openxmlformats.org/officeDocument/2006/relationships/hyperlink" Target="http://www.ncbi.nlm.nih.gov/pubmed?term=De%20Filippo%20C%5BAuthor%5D&amp;amp;cauthor=true&amp;amp;cauthor_uid=20679230" TargetMode="External"/><Relationship Id="rId20" Type="http://schemas.openxmlformats.org/officeDocument/2006/relationships/header" Target="header10.xml"/><Relationship Id="rId21" Type="http://schemas.openxmlformats.org/officeDocument/2006/relationships/hyperlink" Target="http://www.ncbi.nlm.nih.gov/pubmed?term=Khoshini%20R%5BAuthor%5D&amp;amp;cauthor=true&amp;amp;cauthor_uid=17990113" TargetMode="External"/><Relationship Id="rId22" Type="http://schemas.openxmlformats.org/officeDocument/2006/relationships/header" Target="header11.xml"/><Relationship Id="rId23" Type="http://schemas.openxmlformats.org/officeDocument/2006/relationships/hyperlink" Target="http://www.ncbi.nlm.nih.gov/pubmed?term=Choung%20RS%5BAuthor%5D&amp;amp;cauthor=true&amp;amp;cauthor_uid=21395630" TargetMode="External"/><Relationship Id="rId24" Type="http://schemas.openxmlformats.org/officeDocument/2006/relationships/header" Target="header12.xml"/><Relationship Id="rId25" Type="http://schemas.openxmlformats.org/officeDocument/2006/relationships/hyperlink" Target="http://www.ncbi.nlm.nih.gov/pubmed?term=Malinen%20E%5BAuthor%5D&amp;amp;cauthor=true&amp;amp;cauthor_uid=15667495" TargetMode="External"/><Relationship Id="rId26" Type="http://schemas.openxmlformats.org/officeDocument/2006/relationships/header" Target="header13.xml"/><Relationship Id="rId27" Type="http://schemas.openxmlformats.org/officeDocument/2006/relationships/hyperlink" Target="http://www.ncbi.nlm.nih.gov/pubmed?term=Ponnusamy%20K%5BAuthor%5D&amp;amp;cauthor=true&amp;amp;cauthor_uid=21330412" TargetMode="External"/><Relationship Id="rId28" Type="http://schemas.openxmlformats.org/officeDocument/2006/relationships/hyperlink" Target="http://www.ncbi.nlm.nih.gov/pubmed?term=Rajili%C4%87-Stojanovi%C4%87%20M%5BAuthor%5D&amp;amp;cauthor=true&amp;amp;cauthor_uid=21820992" TargetMode="External"/><Relationship Id="rId29" Type="http://schemas.openxmlformats.org/officeDocument/2006/relationships/hyperlink" Target="http://www.ncbi.nlm.nih.gov/pubmed?term=Codling%20C%5BAuthor%5D&amp;amp;cauthor=true&amp;amp;cauthor_uid=19693670" TargetMode="External"/><Relationship Id="rId30" Type="http://schemas.openxmlformats.org/officeDocument/2006/relationships/header" Target="header14.xml"/><Relationship Id="rId31" Type="http://schemas.openxmlformats.org/officeDocument/2006/relationships/header" Target="header15.xml"/><Relationship Id="rId32" Type="http://schemas.openxmlformats.org/officeDocument/2006/relationships/header" Target="header16.xml"/><Relationship Id="rId33" Type="http://schemas.openxmlformats.org/officeDocument/2006/relationships/header" Target="header17.xml"/><Relationship Id="rId34" Type="http://schemas.openxmlformats.org/officeDocument/2006/relationships/header" Target="header18.xml"/><Relationship Id="rId35" Type="http://schemas.openxmlformats.org/officeDocument/2006/relationships/header" Target="header19.xml"/><Relationship Id="rId36" Type="http://schemas.openxmlformats.org/officeDocument/2006/relationships/hyperlink" Target="http://ru.wikipedia.org/wiki/%D0%9D%D0%B0%D1%81%D0%BB%D0%B5%D0%B4%D1%81%D1%82%D0%B2%D0%B5%D0%BD%D0%BD%D0%BE%D1%81%D1%82%D1%8C" TargetMode="External"/><Relationship Id="rId37" Type="http://schemas.openxmlformats.org/officeDocument/2006/relationships/hyperlink" Target="http://ru.wikipedia.org/wiki/%D0%9D%D1%83%D0%BA%D0%BB%D0%B5%D0%BE%D1%82%D0%B8%D0%B4%D1%8B" TargetMode="External"/><Relationship Id="rId38" Type="http://schemas.openxmlformats.org/officeDocument/2006/relationships/hyperlink" Target="http://ru.wikipedia.org/wiki/%D0%94%D0%9D%D0%9A" TargetMode="External"/><Relationship Id="rId39" Type="http://schemas.openxmlformats.org/officeDocument/2006/relationships/hyperlink" Target="http://ru.wikipedia.org/wiki/%D0%A0%D0%9D%D0%9A" TargetMode="External"/><Relationship Id="rId40" Type="http://schemas.openxmlformats.org/officeDocument/2006/relationships/hyperlink" Target="http://ru.wikipedia.org/wiki/%D0%91%D0%B5%D0%BB%D0%BE%D0%BA" TargetMode="External"/><Relationship Id="rId41" Type="http://schemas.openxmlformats.org/officeDocument/2006/relationships/hyperlink" Target="http://ru.wikipedia.org/wiki/%D0%A2%D1%80%D0%B0%D0%BD%D1%81%D0%BA%D1%80%D0%B8%D0%BF%D1%86%D0%B8%D1%8F_%28%D0%B1%D0%B8%D0%BE%D0%BB%D0%BE%D0%B3%D0%B8%D1%8F%29" TargetMode="External"/><Relationship Id="rId42" Type="http://schemas.openxmlformats.org/officeDocument/2006/relationships/hyperlink" Target="http://ru.wikipedia.org/wiki/%D0%A2%D1%80%D0%B0%D0%BD%D1%81%D0%BB%D1%8F%D1%86%D0%B8%D1%8F_%28%D0%B1%D0%B8%D0%BE%D0%BB%D0%BE%D0%B3%D0%B8%D1%8F%29" TargetMode="External"/><Relationship Id="rId43" Type="http://schemas.openxmlformats.org/officeDocument/2006/relationships/hyperlink" Target="http://ru.wikipedia.org/wiki/%D0%9F%D0%BE%D1%81%D1%82%D1%82%D1%80%D0%B0%D0%BD%D1%81%D0%BB%D1%8F%D1%86%D0%B8%D0%BE%D0%BD%D0%BD%D0%B0%D1%8F_%D0%BC%D0%BE%D0%B4%D0%B8%D1%84%D0%B8%D0%BA%D0%B0%D1%86%D0%B8%D1%8F" TargetMode="External"/><Relationship Id="rId44" Type="http://schemas.openxmlformats.org/officeDocument/2006/relationships/header" Target="header20.xml"/><Relationship Id="rId45" Type="http://schemas.openxmlformats.org/officeDocument/2006/relationships/hyperlink" Target="http://ru.wikipedia.org/wiki/%D0%93%D0%B5%D0%BD" TargetMode="External"/><Relationship Id="rId46" Type="http://schemas.openxmlformats.org/officeDocument/2006/relationships/hyperlink" Target="http://ru.wikipedia.org/wiki/%D0%9D%D1%83%D0%BA%D0%BB%D0%B5%D0%BE%D1%82%D0%B8%D0%B4" TargetMode="External"/><Relationship Id="rId47" Type="http://schemas.openxmlformats.org/officeDocument/2006/relationships/hyperlink" Target="http://ru.wikipedia.org/wiki/%D0%AD%D0%BA%D1%81%D0%BF%D1%80%D0%B5%D1%81%D1%81%D0%B8%D1%8F_%D0%B3%D0%B5%D0%BD%D0%BE%D0%B2" TargetMode="External"/><Relationship Id="rId48" Type="http://schemas.openxmlformats.org/officeDocument/2006/relationships/header" Target="header21.xml"/><Relationship Id="rId49" Type="http://schemas.openxmlformats.org/officeDocument/2006/relationships/hyperlink" Target="http://ru.wikipedia.org/wiki/%D0%9A%D0%BE%D0%BC%D0%BF%D0%BB%D0%B5%D0%BC%D0%B5%D0%BD%D1%82%D0%B0%D1%80%D0%BD%D0%BE%D1%81%D1%82%D1%8C_%28%D0%B1%D0%B8%D0%BE%D0%BB%D0%BE%D0%B3%D0%B8%D1%8F%29" TargetMode="External"/><Relationship Id="rId50" Type="http://schemas.openxmlformats.org/officeDocument/2006/relationships/hyperlink" Target="http://ru.wikipedia.org/wiki/Argonaute" TargetMode="External"/><Relationship Id="rId51" Type="http://schemas.openxmlformats.org/officeDocument/2006/relationships/hyperlink" Target="http://ru.wikipedia.org/wiki/%D0%98%D0%BD%D0%B3%D0%B8%D0%B1%D0%B8%D1%82%D0%BE%D1%80" TargetMode="External"/><Relationship Id="rId52" Type="http://schemas.openxmlformats.org/officeDocument/2006/relationships/hyperlink" Target="http://ru.wikipedia.org/wiki/%D0%9F%D0%BE%D0%B4%D0%B0%D0%B2%D0%BB%D0%B5%D0%BD%D0%B8%D0%B5_%D1%8D%D0%BA%D1%81%D0%BF%D1%80%D0%B5%D1%81%D1%81%D0%B8%D0%B8_%D0%B3%D0%B5%D0%BD%D0%BE%D0%B2" TargetMode="External"/><Relationship Id="rId53" Type="http://schemas.openxmlformats.org/officeDocument/2006/relationships/hyperlink" Target="http://ru.wikipedia.org/wiki/%D0%9C%D0%B8%D0%BA%D1%80%D0%BE%D0%A0%D0%9D%D0%9A" TargetMode="External"/><Relationship Id="rId54" Type="http://schemas.openxmlformats.org/officeDocument/2006/relationships/hyperlink" Target="http://ru.wikipedia.org/wiki/%D0%9A%D0%BB%D0%B5%D1%82%D0%BA%D0%B0" TargetMode="External"/><Relationship Id="rId55" Type="http://schemas.openxmlformats.org/officeDocument/2006/relationships/hyperlink" Target="http://ru.wikipedia.org/wiki/%D0%92%D0%B8%D1%80%D1%83%D1%81%D1%8B" TargetMode="External"/><Relationship Id="rId56" Type="http://schemas.openxmlformats.org/officeDocument/2006/relationships/hyperlink" Target="http://ru.wikipedia.org/wiki/%D0%91%D0%B8%D0%BE%D0%BB%D0%BE%D0%B3%D0%B8%D1%8F_%D1%80%D0%B0%D0%B7%D0%B2%D0%B8%D1%82%D0%B8%D1%8F" TargetMode="External"/><Relationship Id="rId57" Type="http://schemas.openxmlformats.org/officeDocument/2006/relationships/hyperlink" Target="http://ru.wikipedia.org/wiki/%D0%94%D0%B8%D1%84%D1%84%D0%B5%D1%80%D0%B5%D0%BD%D1%86%D0%B8%D1%80%D0%BE%D0%B2%D0%BA%D0%B0_%D0%BA%D0%BB%D0%B5%D1%82%D0%BE%D0%BA" TargetMode="External"/><Relationship Id="rId58" Type="http://schemas.openxmlformats.org/officeDocument/2006/relationships/hyperlink" Target="http://ru.wikipedia.org/wiki/%D0%9E%D1%80%D0%B3%D0%B0%D0%BD%D0%B8%D0%B7%D0%BC" TargetMode="External"/><Relationship Id="rId59" Type="http://schemas.openxmlformats.org/officeDocument/2006/relationships/header" Target="header22.xml"/><Relationship Id="rId60" Type="http://schemas.openxmlformats.org/officeDocument/2006/relationships/header" Target="header23.xml"/><Relationship Id="rId61" Type="http://schemas.openxmlformats.org/officeDocument/2006/relationships/hyperlink" Target="http://www.ncbi.nlm.nih.gov/pubmed?term=Comelli%20EM%5BAuthor%5D&amp;amp;cauthor=true&amp;amp;cauthor_uid=18035521" TargetMode="External"/><Relationship Id="rId62" Type="http://schemas.openxmlformats.org/officeDocument/2006/relationships/header" Target="header24.xml"/><Relationship Id="rId63" Type="http://schemas.openxmlformats.org/officeDocument/2006/relationships/hyperlink" Target="http://www.ncbi.nlm.nih.gov/pubmed?term=Zhou%20Q%5BAuthor%5D&amp;amp;cauthor=true&amp;amp;cauthor_uid=19951903" TargetMode="External"/><Relationship Id="rId64" Type="http://schemas.openxmlformats.org/officeDocument/2006/relationships/header" Target="header25.xml"/><Relationship Id="rId65" Type="http://schemas.openxmlformats.org/officeDocument/2006/relationships/hyperlink" Target="http://www.ncbi.nlm.nih.gov/pubmed?term=Tana%20C%5BAuthor%5D&amp;amp;cauthor=true&amp;amp;cauthor_uid=19903265" TargetMode="External"/><Relationship Id="rId66" Type="http://schemas.openxmlformats.org/officeDocument/2006/relationships/header" Target="header26.xml"/><Relationship Id="rId67" Type="http://schemas.openxmlformats.org/officeDocument/2006/relationships/header" Target="header27.xml"/><Relationship Id="rId68" Type="http://schemas.openxmlformats.org/officeDocument/2006/relationships/hyperlink" Target="http://www.ncbi.nlm.nih.gov/pubmed?term=Hoveyda%20N%5BAuthor%5D&amp;amp;cauthor=true&amp;amp;cauthor_uid=19220890" TargetMode="External"/><Relationship Id="rId69" Type="http://schemas.openxmlformats.org/officeDocument/2006/relationships/hyperlink" Target="http://www.ncbi.nlm.nih.gov/pubmed?term=Hosseini%20A%5BAuthor%5D&amp;amp;cauthor=true&amp;amp;cauthor_uid=22897430" TargetMode="External"/><Relationship Id="rId70" Type="http://schemas.openxmlformats.org/officeDocument/2006/relationships/hyperlink" Target="http://www.ncbi.nlm.nih.gov/pubmed?term=Clarke%20G%5BAuthor%5D&amp;amp;cauthor=true&amp;amp;cauthor_uid=22225517" TargetMode="External"/><Relationship Id="rId71" Type="http://schemas.openxmlformats.org/officeDocument/2006/relationships/hyperlink" Target="http://www.ncbi.nlm.nih.gov/pubmed?term=Ki%20Cha%20B%5BAuthor%5D&amp;amp;cauthor=true&amp;amp;cauthor_uid=22157240" TargetMode="External"/><Relationship Id="rId72" Type="http://schemas.openxmlformats.org/officeDocument/2006/relationships/header" Target="header28.xml"/><Relationship Id="rId73" Type="http://schemas.openxmlformats.org/officeDocument/2006/relationships/header" Target="header29.xml"/><Relationship Id="rId74" Type="http://schemas.openxmlformats.org/officeDocument/2006/relationships/header" Target="header30.xml"/><Relationship Id="rId75" Type="http://schemas.openxmlformats.org/officeDocument/2006/relationships/header" Target="header31.xml"/><Relationship Id="rId76" Type="http://schemas.openxmlformats.org/officeDocument/2006/relationships/header" Target="header32.xml"/><Relationship Id="rId77" Type="http://schemas.openxmlformats.org/officeDocument/2006/relationships/header" Target="header33.xml"/><Relationship Id="rId78" Type="http://schemas.openxmlformats.org/officeDocument/2006/relationships/header" Target="header34.xml"/><Relationship Id="rId79" Type="http://schemas.openxmlformats.org/officeDocument/2006/relationships/header" Target="header35.xml"/><Relationship Id="rId80" Type="http://schemas.openxmlformats.org/officeDocument/2006/relationships/header" Target="header36.xml"/><Relationship Id="rId81" Type="http://schemas.openxmlformats.org/officeDocument/2006/relationships/header" Target="header37.xml"/><Relationship Id="rId82" Type="http://schemas.openxmlformats.org/officeDocument/2006/relationships/hyperlink" Target="http://ru.wikipedia.org/wiki/%D0%94%D0%B5%D0%BF%D1%80%D0%B5%D1%81%D1%81%D0%B8%D1%8F" TargetMode="External"/><Relationship Id="rId83" Type="http://schemas.openxmlformats.org/officeDocument/2006/relationships/header" Target="header38.xml"/><Relationship Id="rId84" Type="http://schemas.openxmlformats.org/officeDocument/2006/relationships/header" Target="header39.xml"/><Relationship Id="rId85" Type="http://schemas.openxmlformats.org/officeDocument/2006/relationships/header" Target="header40.xml"/><Relationship Id="rId86" Type="http://schemas.openxmlformats.org/officeDocument/2006/relationships/header" Target="header41.xml"/><Relationship Id="rId87" Type="http://schemas.openxmlformats.org/officeDocument/2006/relationships/header" Target="header42.xml"/><Relationship Id="rId88" Type="http://schemas.openxmlformats.org/officeDocument/2006/relationships/image" Target="media/image1.png"/><Relationship Id="rId89" Type="http://schemas.openxmlformats.org/officeDocument/2006/relationships/image" Target="media/image2.png"/><Relationship Id="rId90" Type="http://schemas.openxmlformats.org/officeDocument/2006/relationships/image" Target="media/image3.png"/><Relationship Id="rId91" Type="http://schemas.openxmlformats.org/officeDocument/2006/relationships/image" Target="media/image4.png"/><Relationship Id="rId92" Type="http://schemas.openxmlformats.org/officeDocument/2006/relationships/image" Target="media/image5.png"/><Relationship Id="rId93" Type="http://schemas.openxmlformats.org/officeDocument/2006/relationships/image" Target="media/image6.png"/><Relationship Id="rId94" Type="http://schemas.openxmlformats.org/officeDocument/2006/relationships/image" Target="media/image7.png"/><Relationship Id="rId95" Type="http://schemas.openxmlformats.org/officeDocument/2006/relationships/image" Target="media/image8.png"/><Relationship Id="rId96" Type="http://schemas.openxmlformats.org/officeDocument/2006/relationships/image" Target="media/image9.png"/><Relationship Id="rId97" Type="http://schemas.openxmlformats.org/officeDocument/2006/relationships/image" Target="media/image10.png"/><Relationship Id="rId98" Type="http://schemas.openxmlformats.org/officeDocument/2006/relationships/image" Target="media/image11.png"/><Relationship Id="rId99" Type="http://schemas.openxmlformats.org/officeDocument/2006/relationships/image" Target="media/image12.png"/><Relationship Id="rId100" Type="http://schemas.openxmlformats.org/officeDocument/2006/relationships/image" Target="media/image13.png"/><Relationship Id="rId101" Type="http://schemas.openxmlformats.org/officeDocument/2006/relationships/image" Target="media/image14.png"/><Relationship Id="rId102" Type="http://schemas.openxmlformats.org/officeDocument/2006/relationships/image" Target="media/image15.png"/><Relationship Id="rId103" Type="http://schemas.openxmlformats.org/officeDocument/2006/relationships/image" Target="media/image16.png"/><Relationship Id="rId104" Type="http://schemas.openxmlformats.org/officeDocument/2006/relationships/image" Target="media/image17.png"/><Relationship Id="rId105" Type="http://schemas.openxmlformats.org/officeDocument/2006/relationships/image" Target="media/image18.png"/><Relationship Id="rId106" Type="http://schemas.openxmlformats.org/officeDocument/2006/relationships/image" Target="media/image19.png"/><Relationship Id="rId107" Type="http://schemas.openxmlformats.org/officeDocument/2006/relationships/image" Target="media/image20.png"/><Relationship Id="rId108" Type="http://schemas.openxmlformats.org/officeDocument/2006/relationships/image" Target="media/image21.png"/><Relationship Id="rId109" Type="http://schemas.openxmlformats.org/officeDocument/2006/relationships/image" Target="media/image22.png"/><Relationship Id="rId110" Type="http://schemas.openxmlformats.org/officeDocument/2006/relationships/image" Target="media/image23.png"/><Relationship Id="rId111" Type="http://schemas.openxmlformats.org/officeDocument/2006/relationships/image" Target="media/image24.png"/><Relationship Id="rId112" Type="http://schemas.openxmlformats.org/officeDocument/2006/relationships/header" Target="header43.xml"/><Relationship Id="rId113" Type="http://schemas.openxmlformats.org/officeDocument/2006/relationships/image" Target="media/image25.png"/><Relationship Id="rId114" Type="http://schemas.openxmlformats.org/officeDocument/2006/relationships/image" Target="media/image26.png"/><Relationship Id="rId115" Type="http://schemas.openxmlformats.org/officeDocument/2006/relationships/image" Target="media/image27.png"/><Relationship Id="rId116" Type="http://schemas.openxmlformats.org/officeDocument/2006/relationships/image" Target="media/image28.png"/><Relationship Id="rId117" Type="http://schemas.openxmlformats.org/officeDocument/2006/relationships/image" Target="media/image29.png"/><Relationship Id="rId118" Type="http://schemas.openxmlformats.org/officeDocument/2006/relationships/image" Target="media/image30.png"/><Relationship Id="rId119" Type="http://schemas.openxmlformats.org/officeDocument/2006/relationships/image" Target="media/image31.png"/><Relationship Id="rId120" Type="http://schemas.openxmlformats.org/officeDocument/2006/relationships/image" Target="media/image32.png"/><Relationship Id="rId121" Type="http://schemas.openxmlformats.org/officeDocument/2006/relationships/image" Target="media/image33.png"/><Relationship Id="rId122" Type="http://schemas.openxmlformats.org/officeDocument/2006/relationships/image" Target="media/image34.png"/><Relationship Id="rId123" Type="http://schemas.openxmlformats.org/officeDocument/2006/relationships/image" Target="media/image35.png"/><Relationship Id="rId124" Type="http://schemas.openxmlformats.org/officeDocument/2006/relationships/image" Target="media/image36.png"/><Relationship Id="rId125" Type="http://schemas.openxmlformats.org/officeDocument/2006/relationships/image" Target="media/image37.png"/><Relationship Id="rId126" Type="http://schemas.openxmlformats.org/officeDocument/2006/relationships/image" Target="media/image38.png"/><Relationship Id="rId127" Type="http://schemas.openxmlformats.org/officeDocument/2006/relationships/image" Target="media/image39.png"/><Relationship Id="rId128" Type="http://schemas.openxmlformats.org/officeDocument/2006/relationships/image" Target="media/image40.png"/><Relationship Id="rId129" Type="http://schemas.openxmlformats.org/officeDocument/2006/relationships/image" Target="media/image41.png"/><Relationship Id="rId130" Type="http://schemas.openxmlformats.org/officeDocument/2006/relationships/image" Target="media/image42.png"/><Relationship Id="rId131" Type="http://schemas.openxmlformats.org/officeDocument/2006/relationships/image" Target="media/image43.png"/><Relationship Id="rId132" Type="http://schemas.openxmlformats.org/officeDocument/2006/relationships/image" Target="media/image44.png"/><Relationship Id="rId133" Type="http://schemas.openxmlformats.org/officeDocument/2006/relationships/image" Target="media/image45.png"/><Relationship Id="rId134" Type="http://schemas.openxmlformats.org/officeDocument/2006/relationships/image" Target="media/image46.png"/><Relationship Id="rId135" Type="http://schemas.openxmlformats.org/officeDocument/2006/relationships/image" Target="media/image47.png"/><Relationship Id="rId136" Type="http://schemas.openxmlformats.org/officeDocument/2006/relationships/image" Target="media/image48.png"/><Relationship Id="rId137" Type="http://schemas.openxmlformats.org/officeDocument/2006/relationships/image" Target="media/image49.png"/><Relationship Id="rId138" Type="http://schemas.openxmlformats.org/officeDocument/2006/relationships/image" Target="media/image50.png"/><Relationship Id="rId139" Type="http://schemas.openxmlformats.org/officeDocument/2006/relationships/image" Target="media/image51.png"/><Relationship Id="rId140" Type="http://schemas.openxmlformats.org/officeDocument/2006/relationships/image" Target="media/image52.png"/><Relationship Id="rId141" Type="http://schemas.openxmlformats.org/officeDocument/2006/relationships/image" Target="media/image53.png"/><Relationship Id="rId142" Type="http://schemas.openxmlformats.org/officeDocument/2006/relationships/image" Target="media/image54.png"/><Relationship Id="rId143" Type="http://schemas.openxmlformats.org/officeDocument/2006/relationships/image" Target="media/image55.png"/><Relationship Id="rId144" Type="http://schemas.openxmlformats.org/officeDocument/2006/relationships/image" Target="media/image56.png"/><Relationship Id="rId145" Type="http://schemas.openxmlformats.org/officeDocument/2006/relationships/image" Target="media/image57.png"/><Relationship Id="rId146" Type="http://schemas.openxmlformats.org/officeDocument/2006/relationships/image" Target="media/image58.png"/><Relationship Id="rId147" Type="http://schemas.openxmlformats.org/officeDocument/2006/relationships/image" Target="media/image59.png"/><Relationship Id="rId148" Type="http://schemas.openxmlformats.org/officeDocument/2006/relationships/image" Target="media/image60.png"/><Relationship Id="rId149" Type="http://schemas.openxmlformats.org/officeDocument/2006/relationships/header" Target="header44.xml"/><Relationship Id="rId150" Type="http://schemas.openxmlformats.org/officeDocument/2006/relationships/header" Target="header45.xml"/><Relationship Id="rId151" Type="http://schemas.openxmlformats.org/officeDocument/2006/relationships/header" Target="header46.xml"/><Relationship Id="rId152" Type="http://schemas.openxmlformats.org/officeDocument/2006/relationships/header" Target="header47.xml"/><Relationship Id="rId153" Type="http://schemas.openxmlformats.org/officeDocument/2006/relationships/header" Target="header48.xml"/><Relationship Id="rId154" Type="http://schemas.openxmlformats.org/officeDocument/2006/relationships/image" Target="media/image61.png"/><Relationship Id="rId155" Type="http://schemas.openxmlformats.org/officeDocument/2006/relationships/image" Target="media/image62.png"/><Relationship Id="rId156" Type="http://schemas.openxmlformats.org/officeDocument/2006/relationships/image" Target="media/image63.png"/><Relationship Id="rId157" Type="http://schemas.openxmlformats.org/officeDocument/2006/relationships/image" Target="media/image64.png"/><Relationship Id="rId158" Type="http://schemas.openxmlformats.org/officeDocument/2006/relationships/image" Target="media/image65.png"/><Relationship Id="rId159" Type="http://schemas.openxmlformats.org/officeDocument/2006/relationships/image" Target="media/image66.png"/><Relationship Id="rId160" Type="http://schemas.openxmlformats.org/officeDocument/2006/relationships/image" Target="media/image67.png"/><Relationship Id="rId161" Type="http://schemas.openxmlformats.org/officeDocument/2006/relationships/image" Target="media/image68.png"/><Relationship Id="rId162" Type="http://schemas.openxmlformats.org/officeDocument/2006/relationships/image" Target="media/image69.png"/><Relationship Id="rId163" Type="http://schemas.openxmlformats.org/officeDocument/2006/relationships/image" Target="media/image70.png"/><Relationship Id="rId164" Type="http://schemas.openxmlformats.org/officeDocument/2006/relationships/image" Target="media/image71.png"/><Relationship Id="rId165" Type="http://schemas.openxmlformats.org/officeDocument/2006/relationships/image" Target="media/image72.png"/><Relationship Id="rId166" Type="http://schemas.openxmlformats.org/officeDocument/2006/relationships/image" Target="media/image73.png"/><Relationship Id="rId167" Type="http://schemas.openxmlformats.org/officeDocument/2006/relationships/image" Target="media/image74.png"/><Relationship Id="rId168" Type="http://schemas.openxmlformats.org/officeDocument/2006/relationships/image" Target="media/image75.png"/><Relationship Id="rId169" Type="http://schemas.openxmlformats.org/officeDocument/2006/relationships/image" Target="media/image76.png"/><Relationship Id="rId170" Type="http://schemas.openxmlformats.org/officeDocument/2006/relationships/image" Target="media/image77.png"/><Relationship Id="rId171" Type="http://schemas.openxmlformats.org/officeDocument/2006/relationships/image" Target="media/image78.png"/><Relationship Id="rId172" Type="http://schemas.openxmlformats.org/officeDocument/2006/relationships/image" Target="media/image79.png"/><Relationship Id="rId173" Type="http://schemas.openxmlformats.org/officeDocument/2006/relationships/image" Target="media/image80.png"/><Relationship Id="rId174" Type="http://schemas.openxmlformats.org/officeDocument/2006/relationships/image" Target="media/image81.png"/><Relationship Id="rId175" Type="http://schemas.openxmlformats.org/officeDocument/2006/relationships/image" Target="media/image82.png"/><Relationship Id="rId176" Type="http://schemas.openxmlformats.org/officeDocument/2006/relationships/image" Target="media/image83.png"/><Relationship Id="rId177" Type="http://schemas.openxmlformats.org/officeDocument/2006/relationships/image" Target="media/image84.png"/><Relationship Id="rId178" Type="http://schemas.openxmlformats.org/officeDocument/2006/relationships/image" Target="media/image85.png"/><Relationship Id="rId179" Type="http://schemas.openxmlformats.org/officeDocument/2006/relationships/image" Target="media/image86.png"/><Relationship Id="rId180" Type="http://schemas.openxmlformats.org/officeDocument/2006/relationships/image" Target="media/image87.png"/><Relationship Id="rId181" Type="http://schemas.openxmlformats.org/officeDocument/2006/relationships/image" Target="media/image88.png"/><Relationship Id="rId182" Type="http://schemas.openxmlformats.org/officeDocument/2006/relationships/image" Target="media/image89.png"/><Relationship Id="rId183" Type="http://schemas.openxmlformats.org/officeDocument/2006/relationships/image" Target="media/image90.png"/><Relationship Id="rId184" Type="http://schemas.openxmlformats.org/officeDocument/2006/relationships/header" Target="header49.xml"/><Relationship Id="rId185" Type="http://schemas.openxmlformats.org/officeDocument/2006/relationships/image" Target="media/image91.png"/><Relationship Id="rId186" Type="http://schemas.openxmlformats.org/officeDocument/2006/relationships/image" Target="media/image92.png"/><Relationship Id="rId187" Type="http://schemas.openxmlformats.org/officeDocument/2006/relationships/image" Target="media/image93.png"/><Relationship Id="rId188" Type="http://schemas.openxmlformats.org/officeDocument/2006/relationships/image" Target="media/image94.png"/><Relationship Id="rId189" Type="http://schemas.openxmlformats.org/officeDocument/2006/relationships/image" Target="media/image95.png"/><Relationship Id="rId190" Type="http://schemas.openxmlformats.org/officeDocument/2006/relationships/image" Target="media/image96.png"/><Relationship Id="rId191" Type="http://schemas.openxmlformats.org/officeDocument/2006/relationships/image" Target="media/image97.png"/><Relationship Id="rId192" Type="http://schemas.openxmlformats.org/officeDocument/2006/relationships/image" Target="media/image98.png"/><Relationship Id="rId193" Type="http://schemas.openxmlformats.org/officeDocument/2006/relationships/image" Target="media/image99.png"/><Relationship Id="rId194" Type="http://schemas.openxmlformats.org/officeDocument/2006/relationships/image" Target="media/image100.png"/><Relationship Id="rId195" Type="http://schemas.openxmlformats.org/officeDocument/2006/relationships/image" Target="media/image101.png"/><Relationship Id="rId196" Type="http://schemas.openxmlformats.org/officeDocument/2006/relationships/image" Target="media/image102.png"/><Relationship Id="rId197" Type="http://schemas.openxmlformats.org/officeDocument/2006/relationships/image" Target="media/image103.png"/><Relationship Id="rId198" Type="http://schemas.openxmlformats.org/officeDocument/2006/relationships/image" Target="media/image104.png"/><Relationship Id="rId199" Type="http://schemas.openxmlformats.org/officeDocument/2006/relationships/image" Target="media/image105.png"/><Relationship Id="rId200" Type="http://schemas.openxmlformats.org/officeDocument/2006/relationships/image" Target="media/image106.png"/><Relationship Id="rId201" Type="http://schemas.openxmlformats.org/officeDocument/2006/relationships/image" Target="media/image107.png"/><Relationship Id="rId202" Type="http://schemas.openxmlformats.org/officeDocument/2006/relationships/image" Target="media/image108.png"/><Relationship Id="rId203" Type="http://schemas.openxmlformats.org/officeDocument/2006/relationships/image" Target="media/image109.png"/><Relationship Id="rId204" Type="http://schemas.openxmlformats.org/officeDocument/2006/relationships/image" Target="media/image110.png"/><Relationship Id="rId205" Type="http://schemas.openxmlformats.org/officeDocument/2006/relationships/image" Target="media/image111.png"/><Relationship Id="rId206" Type="http://schemas.openxmlformats.org/officeDocument/2006/relationships/image" Target="media/image112.png"/><Relationship Id="rId207" Type="http://schemas.openxmlformats.org/officeDocument/2006/relationships/image" Target="media/image113.png"/><Relationship Id="rId208" Type="http://schemas.openxmlformats.org/officeDocument/2006/relationships/image" Target="media/image114.png"/><Relationship Id="rId209" Type="http://schemas.openxmlformats.org/officeDocument/2006/relationships/image" Target="media/image115.png"/><Relationship Id="rId210" Type="http://schemas.openxmlformats.org/officeDocument/2006/relationships/image" Target="media/image116.png"/><Relationship Id="rId211" Type="http://schemas.openxmlformats.org/officeDocument/2006/relationships/image" Target="media/image117.png"/><Relationship Id="rId212" Type="http://schemas.openxmlformats.org/officeDocument/2006/relationships/image" Target="media/image118.png"/><Relationship Id="rId213" Type="http://schemas.openxmlformats.org/officeDocument/2006/relationships/image" Target="media/image119.png"/><Relationship Id="rId214" Type="http://schemas.openxmlformats.org/officeDocument/2006/relationships/image" Target="media/image120.png"/><Relationship Id="rId215" Type="http://schemas.openxmlformats.org/officeDocument/2006/relationships/image" Target="media/image121.png"/><Relationship Id="rId216" Type="http://schemas.openxmlformats.org/officeDocument/2006/relationships/image" Target="media/image122.png"/><Relationship Id="rId217" Type="http://schemas.openxmlformats.org/officeDocument/2006/relationships/image" Target="media/image123.png"/><Relationship Id="rId218" Type="http://schemas.openxmlformats.org/officeDocument/2006/relationships/image" Target="media/image124.png"/><Relationship Id="rId219" Type="http://schemas.openxmlformats.org/officeDocument/2006/relationships/image" Target="media/image125.png"/><Relationship Id="rId220" Type="http://schemas.openxmlformats.org/officeDocument/2006/relationships/image" Target="media/image126.png"/><Relationship Id="rId221" Type="http://schemas.openxmlformats.org/officeDocument/2006/relationships/image" Target="media/image127.png"/><Relationship Id="rId222" Type="http://schemas.openxmlformats.org/officeDocument/2006/relationships/image" Target="media/image128.png"/><Relationship Id="rId223" Type="http://schemas.openxmlformats.org/officeDocument/2006/relationships/image" Target="media/image129.png"/><Relationship Id="rId224" Type="http://schemas.openxmlformats.org/officeDocument/2006/relationships/image" Target="media/image130.png"/><Relationship Id="rId225" Type="http://schemas.openxmlformats.org/officeDocument/2006/relationships/image" Target="media/image131.png"/><Relationship Id="rId226" Type="http://schemas.openxmlformats.org/officeDocument/2006/relationships/image" Target="media/image132.png"/><Relationship Id="rId227" Type="http://schemas.openxmlformats.org/officeDocument/2006/relationships/image" Target="media/image133.png"/><Relationship Id="rId228" Type="http://schemas.openxmlformats.org/officeDocument/2006/relationships/image" Target="media/image134.png"/><Relationship Id="rId229" Type="http://schemas.openxmlformats.org/officeDocument/2006/relationships/image" Target="media/image135.png"/><Relationship Id="rId230" Type="http://schemas.openxmlformats.org/officeDocument/2006/relationships/image" Target="media/image136.png"/><Relationship Id="rId231" Type="http://schemas.openxmlformats.org/officeDocument/2006/relationships/image" Target="media/image137.png"/><Relationship Id="rId232" Type="http://schemas.openxmlformats.org/officeDocument/2006/relationships/image" Target="media/image138.png"/><Relationship Id="rId233" Type="http://schemas.openxmlformats.org/officeDocument/2006/relationships/image" Target="media/image139.png"/><Relationship Id="rId234" Type="http://schemas.openxmlformats.org/officeDocument/2006/relationships/image" Target="media/image140.png"/><Relationship Id="rId235" Type="http://schemas.openxmlformats.org/officeDocument/2006/relationships/image" Target="media/image141.png"/><Relationship Id="rId236" Type="http://schemas.openxmlformats.org/officeDocument/2006/relationships/image" Target="media/image142.png"/><Relationship Id="rId237" Type="http://schemas.openxmlformats.org/officeDocument/2006/relationships/image" Target="media/image143.png"/><Relationship Id="rId238" Type="http://schemas.openxmlformats.org/officeDocument/2006/relationships/header" Target="header50.xml"/><Relationship Id="rId239" Type="http://schemas.openxmlformats.org/officeDocument/2006/relationships/header" Target="header51.xml"/><Relationship Id="rId240" Type="http://schemas.openxmlformats.org/officeDocument/2006/relationships/header" Target="header52.xml"/><Relationship Id="rId241" Type="http://schemas.openxmlformats.org/officeDocument/2006/relationships/header" Target="header53.xml"/><Relationship Id="rId242" Type="http://schemas.openxmlformats.org/officeDocument/2006/relationships/header" Target="header54.xml"/><Relationship Id="rId243" Type="http://schemas.openxmlformats.org/officeDocument/2006/relationships/header" Target="header55.xml"/><Relationship Id="rId244" Type="http://schemas.openxmlformats.org/officeDocument/2006/relationships/header" Target="header56.xml"/><Relationship Id="rId245" Type="http://schemas.openxmlformats.org/officeDocument/2006/relationships/header" Target="header57.xml"/><Relationship Id="rId246" Type="http://schemas.openxmlformats.org/officeDocument/2006/relationships/image" Target="media/image144.png"/><Relationship Id="rId247" Type="http://schemas.openxmlformats.org/officeDocument/2006/relationships/header" Target="header58.xml"/><Relationship Id="rId248" Type="http://schemas.openxmlformats.org/officeDocument/2006/relationships/image" Target="media/image145.png"/><Relationship Id="rId249" Type="http://schemas.openxmlformats.org/officeDocument/2006/relationships/image" Target="media/image146.png"/><Relationship Id="rId250" Type="http://schemas.openxmlformats.org/officeDocument/2006/relationships/image" Target="media/image147.png"/><Relationship Id="rId251" Type="http://schemas.openxmlformats.org/officeDocument/2006/relationships/image" Target="media/image148.png"/><Relationship Id="rId252" Type="http://schemas.openxmlformats.org/officeDocument/2006/relationships/image" Target="media/image149.png"/><Relationship Id="rId253" Type="http://schemas.openxmlformats.org/officeDocument/2006/relationships/image" Target="media/image150.png"/><Relationship Id="rId254" Type="http://schemas.openxmlformats.org/officeDocument/2006/relationships/image" Target="media/image151.png"/><Relationship Id="rId255" Type="http://schemas.openxmlformats.org/officeDocument/2006/relationships/image" Target="media/image152.png"/><Relationship Id="rId256" Type="http://schemas.openxmlformats.org/officeDocument/2006/relationships/image" Target="media/image153.png"/><Relationship Id="rId257" Type="http://schemas.openxmlformats.org/officeDocument/2006/relationships/header" Target="header59.xml"/><Relationship Id="rId258" Type="http://schemas.openxmlformats.org/officeDocument/2006/relationships/image" Target="media/image154.png"/><Relationship Id="rId259" Type="http://schemas.openxmlformats.org/officeDocument/2006/relationships/header" Target="header60.xml"/><Relationship Id="rId260" Type="http://schemas.openxmlformats.org/officeDocument/2006/relationships/image" Target="media/image155.png"/><Relationship Id="rId261" Type="http://schemas.openxmlformats.org/officeDocument/2006/relationships/image" Target="media/image156.png"/><Relationship Id="rId262" Type="http://schemas.openxmlformats.org/officeDocument/2006/relationships/image" Target="media/image157.png"/><Relationship Id="rId263" Type="http://schemas.openxmlformats.org/officeDocument/2006/relationships/image" Target="media/image158.png"/><Relationship Id="rId264" Type="http://schemas.openxmlformats.org/officeDocument/2006/relationships/image" Target="media/image159.png"/><Relationship Id="rId265" Type="http://schemas.openxmlformats.org/officeDocument/2006/relationships/image" Target="media/image160.png"/><Relationship Id="rId266" Type="http://schemas.openxmlformats.org/officeDocument/2006/relationships/image" Target="media/image161.png"/><Relationship Id="rId267" Type="http://schemas.openxmlformats.org/officeDocument/2006/relationships/image" Target="media/image162.png"/><Relationship Id="rId268" Type="http://schemas.openxmlformats.org/officeDocument/2006/relationships/image" Target="media/image163.png"/><Relationship Id="rId269" Type="http://schemas.openxmlformats.org/officeDocument/2006/relationships/image" Target="media/image164.png"/><Relationship Id="rId270" Type="http://schemas.openxmlformats.org/officeDocument/2006/relationships/header" Target="header61.xml"/><Relationship Id="rId271" Type="http://schemas.openxmlformats.org/officeDocument/2006/relationships/image" Target="media/image165.png"/><Relationship Id="rId272" Type="http://schemas.openxmlformats.org/officeDocument/2006/relationships/header" Target="header62.xml"/><Relationship Id="rId273" Type="http://schemas.openxmlformats.org/officeDocument/2006/relationships/header" Target="header63.xml"/><Relationship Id="rId274" Type="http://schemas.openxmlformats.org/officeDocument/2006/relationships/header" Target="header64.xml"/><Relationship Id="rId275" Type="http://schemas.openxmlformats.org/officeDocument/2006/relationships/image" Target="media/image166.png"/><Relationship Id="rId276" Type="http://schemas.openxmlformats.org/officeDocument/2006/relationships/image" Target="media/image167.png"/><Relationship Id="rId277" Type="http://schemas.openxmlformats.org/officeDocument/2006/relationships/image" Target="media/image168.png"/><Relationship Id="rId278" Type="http://schemas.openxmlformats.org/officeDocument/2006/relationships/image" Target="media/image169.png"/><Relationship Id="rId279" Type="http://schemas.openxmlformats.org/officeDocument/2006/relationships/image" Target="media/image170.png"/><Relationship Id="rId280" Type="http://schemas.openxmlformats.org/officeDocument/2006/relationships/image" Target="media/image171.png"/><Relationship Id="rId281" Type="http://schemas.openxmlformats.org/officeDocument/2006/relationships/image" Target="media/image172.png"/><Relationship Id="rId282" Type="http://schemas.openxmlformats.org/officeDocument/2006/relationships/image" Target="media/image173.png"/><Relationship Id="rId283" Type="http://schemas.openxmlformats.org/officeDocument/2006/relationships/header" Target="header65.xml"/><Relationship Id="rId284" Type="http://schemas.openxmlformats.org/officeDocument/2006/relationships/header" Target="header66.xml"/><Relationship Id="rId285" Type="http://schemas.openxmlformats.org/officeDocument/2006/relationships/header" Target="header67.xml"/><Relationship Id="rId286" Type="http://schemas.openxmlformats.org/officeDocument/2006/relationships/image" Target="media/image174.png"/><Relationship Id="rId287" Type="http://schemas.openxmlformats.org/officeDocument/2006/relationships/image" Target="media/image175.png"/><Relationship Id="rId288" Type="http://schemas.openxmlformats.org/officeDocument/2006/relationships/image" Target="media/image176.png"/><Relationship Id="rId289" Type="http://schemas.openxmlformats.org/officeDocument/2006/relationships/image" Target="media/image177.png"/><Relationship Id="rId290" Type="http://schemas.openxmlformats.org/officeDocument/2006/relationships/image" Target="media/image178.png"/><Relationship Id="rId291" Type="http://schemas.openxmlformats.org/officeDocument/2006/relationships/image" Target="media/image179.png"/><Relationship Id="rId292" Type="http://schemas.openxmlformats.org/officeDocument/2006/relationships/image" Target="media/image180.png"/><Relationship Id="rId293" Type="http://schemas.openxmlformats.org/officeDocument/2006/relationships/image" Target="media/image181.png"/><Relationship Id="rId294" Type="http://schemas.openxmlformats.org/officeDocument/2006/relationships/image" Target="media/image182.png"/><Relationship Id="rId295" Type="http://schemas.openxmlformats.org/officeDocument/2006/relationships/image" Target="media/image183.png"/><Relationship Id="rId296" Type="http://schemas.openxmlformats.org/officeDocument/2006/relationships/header" Target="header68.xml"/><Relationship Id="rId297" Type="http://schemas.openxmlformats.org/officeDocument/2006/relationships/header" Target="header69.xml"/><Relationship Id="rId298" Type="http://schemas.openxmlformats.org/officeDocument/2006/relationships/header" Target="header70.xml"/><Relationship Id="rId299" Type="http://schemas.openxmlformats.org/officeDocument/2006/relationships/header" Target="header71.xml"/><Relationship Id="rId300" Type="http://schemas.openxmlformats.org/officeDocument/2006/relationships/header" Target="header72.xml"/><Relationship Id="rId301" Type="http://schemas.openxmlformats.org/officeDocument/2006/relationships/header" Target="header73.xml"/><Relationship Id="rId302" Type="http://schemas.openxmlformats.org/officeDocument/2006/relationships/header" Target="header74.xml"/><Relationship Id="rId303" Type="http://schemas.openxmlformats.org/officeDocument/2006/relationships/header" Target="header75.xml"/><Relationship Id="rId304" Type="http://schemas.openxmlformats.org/officeDocument/2006/relationships/header" Target="header76.xml"/><Relationship Id="rId305" Type="http://schemas.openxmlformats.org/officeDocument/2006/relationships/header" Target="header77.xml"/><Relationship Id="rId306" Type="http://schemas.openxmlformats.org/officeDocument/2006/relationships/header" Target="header78.xml"/><Relationship Id="rId307" Type="http://schemas.openxmlformats.org/officeDocument/2006/relationships/header" Target="header79.xml"/><Relationship Id="rId308" Type="http://schemas.openxmlformats.org/officeDocument/2006/relationships/header" Target="header80.xml"/><Relationship Id="rId309" Type="http://schemas.openxmlformats.org/officeDocument/2006/relationships/header" Target="header81.xml"/><Relationship Id="rId310" Type="http://schemas.openxmlformats.org/officeDocument/2006/relationships/header" Target="header82.xml"/><Relationship Id="rId311" Type="http://schemas.openxmlformats.org/officeDocument/2006/relationships/header" Target="header83.xml"/><Relationship Id="rId312" Type="http://schemas.openxmlformats.org/officeDocument/2006/relationships/header" Target="header84.xml"/><Relationship Id="rId313" Type="http://schemas.openxmlformats.org/officeDocument/2006/relationships/header" Target="header85.xml"/><Relationship Id="rId314" Type="http://schemas.openxmlformats.org/officeDocument/2006/relationships/header" Target="header86.xml"/><Relationship Id="rId315" Type="http://schemas.openxmlformats.org/officeDocument/2006/relationships/hyperlink" Target="http://old.consilium-medicum.com/media/pediatr/05_01/36.shtml" TargetMode="External"/><Relationship Id="rId316" Type="http://schemas.openxmlformats.org/officeDocument/2006/relationships/hyperlink" Target="mailto:zao-peptek@mtu-net.ru" TargetMode="External"/><Relationship Id="rId317" Type="http://schemas.openxmlformats.org/officeDocument/2006/relationships/header" Target="header87.xml"/><Relationship Id="rId318" Type="http://schemas.openxmlformats.org/officeDocument/2006/relationships/header" Target="header88.xml"/><Relationship Id="rId319" Type="http://schemas.openxmlformats.org/officeDocument/2006/relationships/header" Target="header89.xml"/><Relationship Id="rId320" Type="http://schemas.openxmlformats.org/officeDocument/2006/relationships/hyperlink" Target="http://www.ncbi.nlm.nih.gov/pubmed?term=Barrett%20E%5BAuthor%5D&amp;amp;cauthor=true&amp;amp;cauthor_uid=22612585" TargetMode="External"/><Relationship Id="rId321" Type="http://schemas.openxmlformats.org/officeDocument/2006/relationships/hyperlink" Target="http://www.ncbi.nlm.nih.gov/pubmed?term=Ross%20RP%5BAuthor%5D&amp;amp;cauthor=true&amp;amp;cauthor_uid=22612585" TargetMode="External"/><Relationship Id="rId322" Type="http://schemas.openxmlformats.org/officeDocument/2006/relationships/hyperlink" Target="http://www.ncbi.nlm.nih.gov/pubmed?term=O%27Toole%20PW%5BAuthor%5D&amp;amp;cauthor=true&amp;amp;cauthor_uid=22612585" TargetMode="External"/><Relationship Id="rId323" Type="http://schemas.openxmlformats.org/officeDocument/2006/relationships/hyperlink" Target="http://www.ncbi.nlm.nih.gov/pubmed?term=Fitzgerald%20GF%5BAuthor%5D&amp;amp;cauthor=true&amp;amp;cauthor_uid=22612585" TargetMode="External"/><Relationship Id="rId324" Type="http://schemas.openxmlformats.org/officeDocument/2006/relationships/hyperlink" Target="http://www.ncbi.nlm.nih.gov/pubmed?term=Stanton%20C%5BAuthor%5D&amp;amp;cauthor=true&amp;amp;cauthor_uid=22612585" TargetMode="External"/><Relationship Id="rId325" Type="http://schemas.openxmlformats.org/officeDocument/2006/relationships/hyperlink" Target="http://www.ncbi.nlm.nih.gov/pubmed/?term=Bifidobacterium%2Bdentium%2BGABA" TargetMode="External"/><Relationship Id="rId326" Type="http://schemas.openxmlformats.org/officeDocument/2006/relationships/hyperlink" Target="http://www.ncbi.nlm.nih.gov/pubmed?term=Bartel%20DP%5BAuthor%5D&amp;amp;cauthor=true&amp;amp;cauthor_uid=14744438" TargetMode="External"/><Relationship Id="rId327" Type="http://schemas.openxmlformats.org/officeDocument/2006/relationships/hyperlink" Target="http://www.ncbi.nlm.nih.gov/pubmed/14744438" TargetMode="External"/><Relationship Id="rId328" Type="http://schemas.openxmlformats.org/officeDocument/2006/relationships/hyperlink" Target="http://www.ncbi.nlm.nih.gov/pubmed?term=Beutheu%20Youmba%20S%5BAuthor%5D&amp;amp;cauthor=true&amp;amp;cauthor_uid=23028414" TargetMode="External"/><Relationship Id="rId329" Type="http://schemas.openxmlformats.org/officeDocument/2006/relationships/hyperlink" Target="http://www.ncbi.nlm.nih.gov/pubmed?term=Bertiaux-Vanda%C3%ABle%20N%5BAuthor%5D&amp;amp;cauthor=true&amp;amp;cauthor_uid=23028414" TargetMode="External"/><Relationship Id="rId330" Type="http://schemas.openxmlformats.org/officeDocument/2006/relationships/header" Target="header90.xml"/><Relationship Id="rId331" Type="http://schemas.openxmlformats.org/officeDocument/2006/relationships/hyperlink" Target="http://www.ncbi.nlm.nih.gov/pubmed/23028414" TargetMode="External"/><Relationship Id="rId332" Type="http://schemas.openxmlformats.org/officeDocument/2006/relationships/hyperlink" Target="http://www.ncbi.nlm.nih.gov/pubmed?term=Bercik%20P%5BAuthor%5D&amp;amp;cauthor=true&amp;amp;cauthor_uid=21683077" TargetMode="External"/><Relationship Id="rId333" Type="http://schemas.openxmlformats.org/officeDocument/2006/relationships/hyperlink" Target="http://www.ncbi.nlm.nih.gov/pubmed?term=Denou%20E%5BAuthor%5D&amp;amp;cauthor=true&amp;amp;cauthor_uid=21683077" TargetMode="External"/><Relationship Id="rId334" Type="http://schemas.openxmlformats.org/officeDocument/2006/relationships/hyperlink" Target="http://www.ncbi.nlm.nih.gov/pubmed?term=Collins%20J%5BAuthor%5D&amp;amp;cauthor=true&amp;amp;cauthor_uid=21683077" TargetMode="External"/><Relationship Id="rId335" Type="http://schemas.openxmlformats.org/officeDocument/2006/relationships/hyperlink" Target="http://www.ncbi.nlm.nih.gov/pubmed/?term=The%2BIntestinal%2BMicrobiota%2BAffect%2BCentral%2BLevels%2Bof%2BBrain-Derived%2BNeurotropic%2BFactor%2Band%2BBehavior%2Bin%2BMice" TargetMode="External"/><Relationship Id="rId336" Type="http://schemas.openxmlformats.org/officeDocument/2006/relationships/hyperlink" Target="http://www.ncbi.nlm.nih.gov/pubmed?term=Bertiaux-Vanda%C3%ABle%20N%5BAuthor%5D&amp;amp;cauthor=true&amp;amp;cauthor_uid=22008894" TargetMode="External"/><Relationship Id="rId337" Type="http://schemas.openxmlformats.org/officeDocument/2006/relationships/hyperlink" Target="http://www.ncbi.nlm.nih.gov/pubmed?term=Youmba%20SB%5BAuthor%5D&amp;amp;cauthor=true&amp;amp;cauthor_uid=22008894" TargetMode="External"/><Relationship Id="rId338" Type="http://schemas.openxmlformats.org/officeDocument/2006/relationships/hyperlink" Target="http://www.ncbi.nlm.nih.gov/pubmed?term=Belmonte%20L%5BAuthor%5D&amp;amp;cauthor=true&amp;amp;cauthor_uid=22008894" TargetMode="External"/><Relationship Id="rId339" Type="http://schemas.openxmlformats.org/officeDocument/2006/relationships/hyperlink" Target="http://www.ncbi.nlm.nih.gov/pubmed/22008894" TargetMode="External"/><Relationship Id="rId340" Type="http://schemas.openxmlformats.org/officeDocument/2006/relationships/hyperlink" Target="http://www.ncbi.nlm.nih.gov/pubmed?term=Fiche%20Salles%20Teixeira%20T%5BAuthor%5D&amp;amp;cauthor=true&amp;amp;cauthor_uid=23478685" TargetMode="External"/><Relationship Id="rId341" Type="http://schemas.openxmlformats.org/officeDocument/2006/relationships/hyperlink" Target="http://www.ncbi.nlm.nih.gov/pubmed/23478685" TargetMode="External"/><Relationship Id="rId342" Type="http://schemas.openxmlformats.org/officeDocument/2006/relationships/hyperlink" Target="http://www.ncbi.nlm.nih.gov/pubmed?term=Bravo%20JA%5BAuthor%5D&amp;amp;cauthor=true&amp;amp;cauthor_uid=21876150" TargetMode="External"/><Relationship Id="rId343" Type="http://schemas.openxmlformats.org/officeDocument/2006/relationships/hyperlink" Target="http://www.ncbi.nlm.nih.gov/pubmed?term=bravo%202011%20PNAS" TargetMode="External"/><Relationship Id="rId344" Type="http://schemas.openxmlformats.org/officeDocument/2006/relationships/header" Target="header91.xml"/><Relationship Id="rId345" Type="http://schemas.openxmlformats.org/officeDocument/2006/relationships/hyperlink" Target="http://www.ncbi.nlm.nih.gov/pubmed?term=Briejer%20MR%5BAuthor%5D&amp;amp;cauthor=true&amp;amp;cauthor_uid=7770095" TargetMode="External"/><Relationship Id="rId346" Type="http://schemas.openxmlformats.org/officeDocument/2006/relationships/hyperlink" Target="http://www.ncbi.nlm.nih.gov/pubmed?term=Akkermans%20LM%5BAuthor%5D&amp;amp;cauthor=true&amp;amp;cauthor_uid=7770095" TargetMode="External"/><Relationship Id="rId347" Type="http://schemas.openxmlformats.org/officeDocument/2006/relationships/hyperlink" Target="http://www.ncbi.nlm.nih.gov/pubmed?term=Meulemans%20AL%5BAuthor%5D&amp;amp;cauthor=true&amp;amp;cauthor_uid=7770095" TargetMode="External"/><Relationship Id="rId348" Type="http://schemas.openxmlformats.org/officeDocument/2006/relationships/hyperlink" Target="http://www.ncbi.nlm.nih.gov/pubmed/7770095" TargetMode="External"/><Relationship Id="rId349" Type="http://schemas.openxmlformats.org/officeDocument/2006/relationships/hyperlink" Target="http://www.ncbi.nlm.nih.gov/pubmed/?term=Bures%20J%5Bauth%5D" TargetMode="External"/><Relationship Id="rId350" Type="http://schemas.openxmlformats.org/officeDocument/2006/relationships/hyperlink" Target="http://www.ncbi.nlm.nih.gov/pubmed/?term=Cyrany%20J%5Bauth%5D" TargetMode="External"/><Relationship Id="rId351" Type="http://schemas.openxmlformats.org/officeDocument/2006/relationships/hyperlink" Target="http://www.ncbi.nlm.nih.gov/pubmed/?term=Kohoutova%20D%5Bauth%5D" TargetMode="External"/><Relationship Id="rId352" Type="http://schemas.openxmlformats.org/officeDocument/2006/relationships/hyperlink" Target="http://www.ncbi.nlm.nih.gov/pubmed?term=Camilleri%20M%5BAuthor%5D&amp;amp;cauthor=true&amp;amp;cauthor_uid=19115522" TargetMode="External"/><Relationship Id="rId353" Type="http://schemas.openxmlformats.org/officeDocument/2006/relationships/hyperlink" Target="http://www.ncbi.nlm.nih.gov/pubmed/19115522" TargetMode="External"/><Relationship Id="rId354" Type="http://schemas.openxmlformats.org/officeDocument/2006/relationships/hyperlink" Target="http://www.ncbi.nlm.nih.gov/pubmed?term=Chen%20CL%5BAuthor%5D&amp;amp;cauthor=true&amp;amp;cauthor_uid=21952561" TargetMode="External"/><Relationship Id="rId355" Type="http://schemas.openxmlformats.org/officeDocument/2006/relationships/hyperlink" Target="http://www.ncbi.nlm.nih.gov/pubmed?term=Liu%20TT%5BAuthor%5D&amp;amp;cauthor=true&amp;amp;cauthor_uid=21952561" TargetMode="External"/><Relationship Id="rId356" Type="http://schemas.openxmlformats.org/officeDocument/2006/relationships/hyperlink" Target="http://www.ncbi.nlm.nih.gov/pubmed?term=Yi%20CH%5BAuthor%5D&amp;amp;cauthor=true&amp;amp;cauthor_uid=21952561" TargetMode="External"/><Relationship Id="rId357" Type="http://schemas.openxmlformats.org/officeDocument/2006/relationships/hyperlink" Target="http://www.ncbi.nlm.nih.gov/pubmed?term=Orr%20WC%5BAuthor%5D&amp;amp;cauthor=true&amp;amp;cauthor_uid=21952561" TargetMode="External"/><Relationship Id="rId358" Type="http://schemas.openxmlformats.org/officeDocument/2006/relationships/hyperlink" Target="http://www.ncbi.nlm.nih.gov/pubmed/21952561" TargetMode="External"/><Relationship Id="rId359" Type="http://schemas.openxmlformats.org/officeDocument/2006/relationships/header" Target="header92.xml"/><Relationship Id="rId360" Type="http://schemas.openxmlformats.org/officeDocument/2006/relationships/hyperlink" Target="http://www.ncbi.nlm.nih.gov/pubmed?term=Ruff%20KC%5BAuthor%5D&amp;amp;cauthor=true&amp;amp;cauthor_uid=21395630" TargetMode="External"/><Relationship Id="rId361" Type="http://schemas.openxmlformats.org/officeDocument/2006/relationships/hyperlink" Target="http://www.ncbi.nlm.nih.gov/pubmed?term=Malhotra%20A%5BAuthor%5D&amp;amp;cauthor=true&amp;amp;cauthor_uid=21395630" TargetMode="External"/><Relationship Id="rId362" Type="http://schemas.openxmlformats.org/officeDocument/2006/relationships/hyperlink" Target="http://www.ncbi.nlm.nih.gov/pubmed/21395630" TargetMode="External"/><Relationship Id="rId363" Type="http://schemas.openxmlformats.org/officeDocument/2006/relationships/hyperlink" Target="http://www.ncbi.nlm.nih.gov/pubmed?term=Cusack%20S%5BAuthor%5D&amp;amp;cauthor=true&amp;amp;cauthor_uid=20571116" TargetMode="External"/><Relationship Id="rId364" Type="http://schemas.openxmlformats.org/officeDocument/2006/relationships/hyperlink" Target="http://www.ncbi.nlm.nih.gov/pubmed?term=O%27Sullivan%20O%5BAuthor%5D&amp;amp;cauthor=true&amp;amp;cauthor_uid=20571116" TargetMode="External"/><Relationship Id="rId365" Type="http://schemas.openxmlformats.org/officeDocument/2006/relationships/hyperlink" Target="http://www.ncbi.nlm.nih.gov/pubmed/20571116" TargetMode="External"/><Relationship Id="rId366" Type="http://schemas.openxmlformats.org/officeDocument/2006/relationships/hyperlink" Target="http://www.ncbi.nlm.nih.gov/pubmed?term=Cryan%20JF%5BAuthor%5D&amp;amp;cauthor=true&amp;amp;cauthor_uid=22225517" TargetMode="External"/><Relationship Id="rId367" Type="http://schemas.openxmlformats.org/officeDocument/2006/relationships/hyperlink" Target="http://www.ncbi.nlm.nih.gov/pubmed?term=Dinan%20TG%5BAuthor%5D&amp;amp;cauthor=true&amp;amp;cauthor_uid=22225517" TargetMode="External"/><Relationship Id="rId368" Type="http://schemas.openxmlformats.org/officeDocument/2006/relationships/hyperlink" Target="http://www.ncbi.nlm.nih.gov/pubmed?term=Quigley%20EM%5BAuthor%5D&amp;amp;cauthor=true&amp;amp;cauthor_uid=22225517" TargetMode="External"/><Relationship Id="rId369" Type="http://schemas.openxmlformats.org/officeDocument/2006/relationships/hyperlink" Target="http://www.ncbi.nlm.nih.gov/pubmed/?term=Review%2Barticle%3A%2Bprobiotics%2Bfor%2Bthe%2Btreatment%2Bof%2Birritable%2Bbowel%2Bsyndrome%2B%E2%80%93%2Bfocus%2Bon%2Blactic%2Bacid%2Bbacteria" TargetMode="External"/><Relationship Id="rId370" Type="http://schemas.openxmlformats.org/officeDocument/2006/relationships/hyperlink" Target="http://www.ncbi.nlm.nih.gov/pubmed?term=Clarke%20G%5BAuthor%5D&amp;amp;cauthor=true&amp;amp;cauthor_uid=22661947" TargetMode="External"/><Relationship Id="rId371" Type="http://schemas.openxmlformats.org/officeDocument/2006/relationships/hyperlink" Target="http://www.ncbi.nlm.nih.gov/pubmed?term=McKernan%20DP%5BAuthor%5D&amp;amp;cauthor=true&amp;amp;cauthor_uid=22661947" TargetMode="External"/><Relationship Id="rId372" Type="http://schemas.openxmlformats.org/officeDocument/2006/relationships/hyperlink" Target="http://www.ncbi.nlm.nih.gov/pubmed/22661947" TargetMode="External"/><Relationship Id="rId373" Type="http://schemas.openxmlformats.org/officeDocument/2006/relationships/hyperlink" Target="http://www.ncbi.nlm.nih.gov/pubmed?term=Simmering%20R%5BAuthor%5D&amp;amp;cauthor=true&amp;amp;cauthor_uid=18035521" TargetMode="External"/><Relationship Id="rId374" Type="http://schemas.openxmlformats.org/officeDocument/2006/relationships/hyperlink" Target="http://www.ncbi.nlm.nih.gov/pubmed?term=Faure%20M%5BAuthor%5D&amp;amp;cauthor=true&amp;amp;cauthor_uid=18035521" TargetMode="External"/><Relationship Id="rId375" Type="http://schemas.openxmlformats.org/officeDocument/2006/relationships/hyperlink" Target="http://www.ncbi.nlm.nih.gov/pubmed/18035521/" TargetMode="External"/><Relationship Id="rId376" Type="http://schemas.openxmlformats.org/officeDocument/2006/relationships/header" Target="header93.xml"/><Relationship Id="rId377" Type="http://schemas.openxmlformats.org/officeDocument/2006/relationships/hyperlink" Target="http://www.ncbi.nlm.nih.gov/pubmed?term=Dalmasso%20G%5BAuthor%5D&amp;amp;cauthor=true&amp;amp;cauthor_uid=21559394" TargetMode="External"/><Relationship Id="rId378" Type="http://schemas.openxmlformats.org/officeDocument/2006/relationships/hyperlink" Target="http://www.ncbi.nlm.nih.gov/pubmed?term=Nguyen%20HT%5BAuthor%5D&amp;amp;cauthor=true&amp;amp;cauthor_uid=21559394" TargetMode="External"/><Relationship Id="rId379" Type="http://schemas.openxmlformats.org/officeDocument/2006/relationships/hyperlink" Target="http://www.ncbi.nlm.nih.gov/pubmed?term=Yan%20Y%5BAuthor%5D&amp;amp;cauthor=true&amp;amp;cauthor_uid=21559394" TargetMode="External"/><Relationship Id="rId380" Type="http://schemas.openxmlformats.org/officeDocument/2006/relationships/hyperlink" Target="http://www.ncbi.nlm.nih.gov/pubmed?term=Microbiota%20Modulate%20Host%20Gene%20Expression%20via%20MicroRNAs" TargetMode="External"/><Relationship Id="rId381" Type="http://schemas.openxmlformats.org/officeDocument/2006/relationships/hyperlink" Target="http://www.ncbi.nlm.nih.gov/pubmed?term=Cavalieri%20D%5BAuthor%5D&amp;amp;cauthor=true&amp;amp;cauthor_uid=20679230" TargetMode="External"/><Relationship Id="rId382" Type="http://schemas.openxmlformats.org/officeDocument/2006/relationships/hyperlink" Target="http://www.ncbi.nlm.nih.gov/pubmed?term=Di%20Paola%20M%5BAuthor%5D&amp;amp;cauthor=true&amp;amp;cauthor_uid=20679230" TargetMode="External"/><Relationship Id="rId383" Type="http://schemas.openxmlformats.org/officeDocument/2006/relationships/hyperlink" Target="http://www.ncbi.nlm.nih.gov/pubmed/20679230" TargetMode="External"/><Relationship Id="rId384" Type="http://schemas.openxmlformats.org/officeDocument/2006/relationships/hyperlink" Target="http://www.ncbi.nlm.nih.gov/pubmed?term=Dinan%20TG%5BAuthor%5D&amp;amp;cauthor=true&amp;amp;cauthor_uid=23759244" TargetMode="External"/><Relationship Id="rId385" Type="http://schemas.openxmlformats.org/officeDocument/2006/relationships/hyperlink" Target="http://www.ncbi.nlm.nih.gov/pubmed?term=Stanton%20C%5BAuthor%5D&amp;amp;cauthor=true&amp;amp;cauthor_uid=23759244" TargetMode="External"/><Relationship Id="rId386" Type="http://schemas.openxmlformats.org/officeDocument/2006/relationships/hyperlink" Target="http://www.ncbi.nlm.nih.gov/pubmed?term=Cryan%20JF%5BAuthor%5D&amp;amp;cauthor=true&amp;amp;cauthor_uid=23759244" TargetMode="External"/><Relationship Id="rId387" Type="http://schemas.openxmlformats.org/officeDocument/2006/relationships/hyperlink" Target="http://www.ncbi.nlm.nih.gov/pubmed/23759244" TargetMode="External"/><Relationship Id="rId388" Type="http://schemas.openxmlformats.org/officeDocument/2006/relationships/hyperlink" Target="http://www.ncbi.nlm.nih.gov/pubmed?term=Dinan%20TG%5BAuthor%5D&amp;amp;cauthor=true&amp;amp;cauthor_uid=23910373" TargetMode="External"/><Relationship Id="rId389" Type="http://schemas.openxmlformats.org/officeDocument/2006/relationships/hyperlink" Target="http://www.ncbi.nlm.nih.gov/pubmed?term=Cryan%20JF%5BAuthor%5D&amp;amp;cauthor=true&amp;amp;cauthor_uid=23910373" TargetMode="External"/><Relationship Id="rId390" Type="http://schemas.openxmlformats.org/officeDocument/2006/relationships/hyperlink" Target="http://www.ncbi.nlm.nih.gov/pubmed/?term=Melancholic%2Bmicrobes%3A%2Ba%2Blink%2Bbetween%2Bgut%2Bmicrobiota%2Band%2Bdepression%3F" TargetMode="External"/><Relationship Id="rId391" Type="http://schemas.openxmlformats.org/officeDocument/2006/relationships/hyperlink" Target="http://www.ncbi.nlm.nih.gov/entrez/query.fcgi?db=pubmed&amp;amp;cmd=Search&amp;amp;itool=pubmed_AbstractPlus&amp;amp;term=%22Du%2BT%22%5BAuthor%5D" TargetMode="External"/><Relationship Id="rId392" Type="http://schemas.openxmlformats.org/officeDocument/2006/relationships/hyperlink" Target="http://www.ncbi.nlm.nih.gov/entrez/query.fcgi?db=pubmed&amp;amp;cmd=Search&amp;amp;itool=pubmed_AbstractPlus&amp;amp;term=%22Zamore%2BPD%22%5BAuthor%5D" TargetMode="External"/><Relationship Id="rId393" Type="http://schemas.openxmlformats.org/officeDocument/2006/relationships/header" Target="header94.xml"/><Relationship Id="rId394" Type="http://schemas.openxmlformats.org/officeDocument/2006/relationships/hyperlink" Target="http://www.ncbi.nlm.nih.gov/pubmed?term=Floch%20MH%5BAuthor%5D&amp;amp;cauthor=true&amp;amp;cauthor_uid=21992958" TargetMode="External"/><Relationship Id="rId395" Type="http://schemas.openxmlformats.org/officeDocument/2006/relationships/hyperlink" Target="http://www.ncbi.nlm.nih.gov/pubmed?term=Walker%20WA%5BAuthor%5D&amp;amp;cauthor=true&amp;amp;cauthor_uid=21992958" TargetMode="External"/><Relationship Id="rId396" Type="http://schemas.openxmlformats.org/officeDocument/2006/relationships/hyperlink" Target="http://www.ncbi.nlm.nih.gov/pubmed?term=Madsen%20K%5BAuthor%5D&amp;amp;cauthor=true&amp;amp;cauthor_uid=21992958" TargetMode="External"/><Relationship Id="rId397" Type="http://schemas.openxmlformats.org/officeDocument/2006/relationships/hyperlink" Target="http://www.ncbi.nlm.nih.gov/pubmed?term=Sanders%20ME%5BAuthor%5D&amp;amp;cauthor=true&amp;amp;cauthor_uid=21992958" TargetMode="External"/><Relationship Id="rId398" Type="http://schemas.openxmlformats.org/officeDocument/2006/relationships/hyperlink" Target="http://www.ncbi.nlm.nih.gov/pubmed?term=Macfarlane%20GT%5BAuthor%5D&amp;amp;cauthor=true&amp;amp;cauthor_uid=21992958" TargetMode="External"/><Relationship Id="rId399" Type="http://schemas.openxmlformats.org/officeDocument/2006/relationships/hyperlink" Target="http://www.ncbi.nlm.nih.gov/pubmed?term=Flint%20HJ%5BAuthor%5D&amp;amp;cauthor=true&amp;amp;cauthor_uid=21992958" TargetMode="External"/><Relationship Id="rId400" Type="http://schemas.openxmlformats.org/officeDocument/2006/relationships/hyperlink" Target="http://www.ncbi.nlm.nih.gov/pubmed?term=Dieleman%20LA%5BAuthor%5D&amp;amp;cauthor=true&amp;amp;cauthor_uid=21992958" TargetMode="External"/><Relationship Id="rId401" Type="http://schemas.openxmlformats.org/officeDocument/2006/relationships/hyperlink" Target="http://www.ncbi.nlm.nih.gov/pubmed?term=Ringel%20Y%5BAuthor%5D&amp;amp;cauthor=true&amp;amp;cauthor_uid=21992958" TargetMode="External"/><Relationship Id="rId402" Type="http://schemas.openxmlformats.org/officeDocument/2006/relationships/hyperlink" Target="http://www.ncbi.nlm.nih.gov/pubmed?term=Guandalini%20S%5BAuthor%5D&amp;amp;cauthor=true&amp;amp;cauthor_uid=21992958" TargetMode="External"/><Relationship Id="rId403" Type="http://schemas.openxmlformats.org/officeDocument/2006/relationships/hyperlink" Target="http://www.ncbi.nlm.nih.gov/pubmed?term=Kelly%20CP%5BAuthor%5D&amp;amp;cauthor=true&amp;amp;cauthor_uid=21992958" TargetMode="External"/><Relationship Id="rId404" Type="http://schemas.openxmlformats.org/officeDocument/2006/relationships/hyperlink" Target="http://www.ncbi.nlm.nih.gov/pubmed?term=Brandt%20LJ%5BAuthor%5D&amp;amp;cauthor=true&amp;amp;cauthor_uid=21992958" TargetMode="External"/><Relationship Id="rId405" Type="http://schemas.openxmlformats.org/officeDocument/2006/relationships/hyperlink" Target="http://www.ncbi.nlm.nih.gov/pubmed/21992958" TargetMode="External"/><Relationship Id="rId406" Type="http://schemas.openxmlformats.org/officeDocument/2006/relationships/hyperlink" Target="http://www.ncbi.nlm.nih.gov/pubmed?term=Ford%20AC%5BAuthor%5D&amp;amp;cauthor=true&amp;amp;cauthor_uid=19602448" TargetMode="External"/><Relationship Id="rId407" Type="http://schemas.openxmlformats.org/officeDocument/2006/relationships/hyperlink" Target="http://www.ncbi.nlm.nih.gov/pubmed?term=Spiegel%20BM%5BAuthor%5D&amp;amp;cauthor=true&amp;amp;cauthor_uid=19602448" TargetMode="External"/><Relationship Id="rId408" Type="http://schemas.openxmlformats.org/officeDocument/2006/relationships/hyperlink" Target="http://www.ncbi.nlm.nih.gov/pubmed?term=Talley%20NJ%5BAuthor%5D&amp;amp;cauthor=true&amp;amp;cauthor_uid=19602448" TargetMode="External"/><Relationship Id="rId409" Type="http://schemas.openxmlformats.org/officeDocument/2006/relationships/hyperlink" Target="http://www.ncbi.nlm.nih.gov/pubmed?term=Moayyedi%20P%5BAuthor%5D&amp;amp;cauthor=true&amp;amp;cauthor_uid=19602448" TargetMode="External"/><Relationship Id="rId410" Type="http://schemas.openxmlformats.org/officeDocument/2006/relationships/hyperlink" Target="http://www.ncbi.nlm.nih.gov/pubmed/?term=Ford%2Bsibo%2B2009" TargetMode="External"/><Relationship Id="rId411" Type="http://schemas.openxmlformats.org/officeDocument/2006/relationships/hyperlink" Target="http://www.ncbi.nlm.nih.gov/pubmed?term=Foster%20JA%5BAuthor%5D&amp;amp;cauthor=true&amp;amp;cauthor_uid=24116266" TargetMode="External"/><Relationship Id="rId412" Type="http://schemas.openxmlformats.org/officeDocument/2006/relationships/hyperlink" Target="http://www.ncbi.nlm.nih.gov/pubmed/24116266" TargetMode="External"/><Relationship Id="rId413" Type="http://schemas.openxmlformats.org/officeDocument/2006/relationships/header" Target="header95.xml"/><Relationship Id="rId414" Type="http://schemas.openxmlformats.org/officeDocument/2006/relationships/hyperlink" Target="http://www.ncbi.nlm.nih.gov/pubmed?term=Heijtz%20RD%5BAuthor%5D&amp;amp;cauthor=true&amp;amp;cauthor_uid=21282636" TargetMode="External"/><Relationship Id="rId415" Type="http://schemas.openxmlformats.org/officeDocument/2006/relationships/hyperlink" Target="http://www.ncbi.nlm.nih.gov/pubmed?term=Nikfar%20S%5BAuthor%5D&amp;amp;cauthor=true&amp;amp;cauthor_uid=22897430" TargetMode="External"/><Relationship Id="rId416" Type="http://schemas.openxmlformats.org/officeDocument/2006/relationships/hyperlink" Target="http://www.ncbi.nlm.nih.gov/pubmed?term=Abdollahi%20M%5BAuthor%5D&amp;amp;cauthor=true&amp;amp;cauthor_uid=22897430" TargetMode="External"/><Relationship Id="rId417" Type="http://schemas.openxmlformats.org/officeDocument/2006/relationships/hyperlink" Target="http://www.ncbi.nlm.nih.gov/pubmed/22897430?dopt=Abstract" TargetMode="External"/><Relationship Id="rId418" Type="http://schemas.openxmlformats.org/officeDocument/2006/relationships/hyperlink" Target="http://www.ncbi.nlm.nih.gov/pubmed?term=probiotics%20Hoveyda%202009" TargetMode="External"/><Relationship Id="rId419" Type="http://schemas.openxmlformats.org/officeDocument/2006/relationships/hyperlink" Target="http://www.ncbi.nlm.nih.gov/entrez/query.fcgi?db=pubmed&amp;amp;cmd=Search&amp;amp;itool=pubmed_AbstractPlus&amp;amp;term=%22Hsu%2BPW%22%5BAuthor%5D" TargetMode="External"/><Relationship Id="rId420" Type="http://schemas.openxmlformats.org/officeDocument/2006/relationships/hyperlink" Target="http://www.ncbi.nlm.nih.gov/entrez/query.fcgi?db=pubmed&amp;amp;cmd=Search&amp;amp;itool=pubmed_AbstractPlus&amp;amp;term=%22Huang%2BHD%22%5BAuthor%5D" TargetMode="External"/><Relationship Id="rId421" Type="http://schemas.openxmlformats.org/officeDocument/2006/relationships/hyperlink" Target="http://www.ncbi.nlm.nih.gov/entrez/query.fcgi?db=pubmed&amp;amp;cmd=Search&amp;amp;itool=pubmed_AbstractPlus&amp;amp;term=%22Hsu%2BSD%22%5BAuthor%5D" TargetMode="External"/><Relationship Id="rId422" Type="http://schemas.openxmlformats.org/officeDocument/2006/relationships/hyperlink" Target="http://www.ncbi.nlm.nih.gov/entrez/query.fcgi?db=pubmed&amp;amp;cmd=Search&amp;amp;itool=pubmed_AbstractPlus&amp;amp;term=%22Lin%2BLZ%22%5BAuthor%5D" TargetMode="External"/><Relationship Id="rId423" Type="http://schemas.openxmlformats.org/officeDocument/2006/relationships/header" Target="header96.xml"/><Relationship Id="rId424" Type="http://schemas.openxmlformats.org/officeDocument/2006/relationships/hyperlink" Target="http://www.ncbi.nlm.nih.gov/pubmed?term=Kellow%20JE%5BAuthor%5D&amp;amp;cauthor=true&amp;amp;cauthor_uid=1735331" TargetMode="External"/><Relationship Id="rId425" Type="http://schemas.openxmlformats.org/officeDocument/2006/relationships/hyperlink" Target="http://www.ncbi.nlm.nih.gov/pubmed?term=Eckersley%20GM%5BAuthor%5D&amp;amp;cauthor=true&amp;amp;cauthor_uid=1735331" TargetMode="External"/><Relationship Id="rId426" Type="http://schemas.openxmlformats.org/officeDocument/2006/relationships/hyperlink" Target="http://www.ncbi.nlm.nih.gov/pubmed?term=Jones%20M%5BAuthor%5D&amp;amp;cauthor=true&amp;amp;cauthor_uid=1735331" TargetMode="External"/><Relationship Id="rId427" Type="http://schemas.openxmlformats.org/officeDocument/2006/relationships/hyperlink" Target="http://www.ncbi.nlm.nih.gov/pubmed/1735331" TargetMode="External"/><Relationship Id="rId428" Type="http://schemas.openxmlformats.org/officeDocument/2006/relationships/hyperlink" Target="http://www.ncbi.nlm.nih.gov/pubmed?term=Khan%20MW%5BAuthor%5D&amp;amp;cauthor=true&amp;amp;cauthor_uid=22149584" TargetMode="External"/><Relationship Id="rId429" Type="http://schemas.openxmlformats.org/officeDocument/2006/relationships/hyperlink" Target="http://www.ncbi.nlm.nih.gov/pubmed?term=Kale%20AA%5BAuthor%5D&amp;amp;cauthor=true&amp;amp;cauthor_uid=22149584" TargetMode="External"/><Relationship Id="rId430" Type="http://schemas.openxmlformats.org/officeDocument/2006/relationships/hyperlink" Target="http://www.ncbi.nlm.nih.gov/pubmed?term=Bere%20P%5BAuthor%5D&amp;amp;cauthor=true&amp;amp;cauthor_uid=22149584" TargetMode="External"/><Relationship Id="rId431" Type="http://schemas.openxmlformats.org/officeDocument/2006/relationships/hyperlink" Target="http://www.ncbi.nlm.nih.gov/pubmed?term=Vajjala%20S%5BAuthor%5D&amp;amp;cauthor=true&amp;amp;cauthor_uid=22149584" TargetMode="External"/><Relationship Id="rId432" Type="http://schemas.openxmlformats.org/officeDocument/2006/relationships/hyperlink" Target="http://www.ncbi.nlm.nih.gov/pubmed?term=Gounaris%20E%5BAuthor%5D&amp;amp;cauthor=true&amp;amp;cauthor_uid=22149584" TargetMode="External"/><Relationship Id="rId433" Type="http://schemas.openxmlformats.org/officeDocument/2006/relationships/hyperlink" Target="http://www.ncbi.nlm.nih.gov/pubmed?term=Pakanati%20KC%5BAuthor%5D&amp;amp;cauthor=true&amp;amp;cauthor_uid=22149584" TargetMode="External"/><Relationship Id="rId434" Type="http://schemas.openxmlformats.org/officeDocument/2006/relationships/hyperlink" Target="http://www.ncbi.nlm.nih.gov/pubmed/22149584" TargetMode="External"/><Relationship Id="rId435" Type="http://schemas.openxmlformats.org/officeDocument/2006/relationships/header" Target="header97.xml"/><Relationship Id="rId436" Type="http://schemas.openxmlformats.org/officeDocument/2006/relationships/hyperlink" Target="http://www.ncbi.nlm.nih.gov/pubmed?term=Dai%20SC%5BAuthor%5D&amp;amp;cauthor=true&amp;amp;cauthor_uid=17990113" TargetMode="External"/><Relationship Id="rId437" Type="http://schemas.openxmlformats.org/officeDocument/2006/relationships/hyperlink" Target="http://www.ncbi.nlm.nih.gov/pubmed?term=Lezcano%20S%5BAuthor%5D&amp;amp;cauthor=true&amp;amp;cauthor_uid=17990113" TargetMode="External"/><Relationship Id="rId438" Type="http://schemas.openxmlformats.org/officeDocument/2006/relationships/hyperlink" Target="http://www.ncbi.nlm.nih.gov/pubmed?term=Pimentel%20M%5BAuthor%5D&amp;amp;cauthor=true&amp;amp;cauthor_uid=17990113" TargetMode="External"/><Relationship Id="rId439" Type="http://schemas.openxmlformats.org/officeDocument/2006/relationships/hyperlink" Target="http://www.ncbi.nlm.nih.gov/pubmed/17990113" TargetMode="External"/><Relationship Id="rId440" Type="http://schemas.openxmlformats.org/officeDocument/2006/relationships/hyperlink" Target="http://www.ncbi.nlm.nih.gov/pubmed?term=Mun%20Jung%20S%5BAuthor%5D&amp;amp;cauthor=true&amp;amp;cauthor_uid=22157240" TargetMode="External"/><Relationship Id="rId441" Type="http://schemas.openxmlformats.org/officeDocument/2006/relationships/hyperlink" Target="http://www.ncbi.nlm.nih.gov/pubmed?term=Hwan%20Choi%20C%5BAuthor%5D&amp;amp;cauthor=true&amp;amp;cauthor_uid=22157240" TargetMode="External"/><Relationship Id="rId442" Type="http://schemas.openxmlformats.org/officeDocument/2006/relationships/hyperlink" Target="http://www.ncbi.nlm.nih.gov/pubmed/22157240" TargetMode="External"/><Relationship Id="rId443" Type="http://schemas.openxmlformats.org/officeDocument/2006/relationships/hyperlink" Target="http://www.ncbi.nlm.nih.gov/pubmed?term=Kong%20WM%5BAuthor%5D&amp;amp;cauthor=true&amp;amp;cauthor_uid=17884774" TargetMode="External"/><Relationship Id="rId444" Type="http://schemas.openxmlformats.org/officeDocument/2006/relationships/hyperlink" Target="http://www.ncbi.nlm.nih.gov/pubmed?term=Gong%20J%5BAuthor%5D&amp;amp;cauthor=true&amp;amp;cauthor_uid=17884774" TargetMode="External"/><Relationship Id="rId445" Type="http://schemas.openxmlformats.org/officeDocument/2006/relationships/hyperlink" Target="http://www.ncbi.nlm.nih.gov/pubmed?term=Dong%20L%5BAuthor%5D&amp;amp;cauthor=true&amp;amp;cauthor_uid=17884774" TargetMode="External"/><Relationship Id="rId446" Type="http://schemas.openxmlformats.org/officeDocument/2006/relationships/hyperlink" Target="http://www.ncbi.nlm.nih.gov/pubmed?term=Xu%20JR%5BAuthor%5D&amp;amp;cauthor=true&amp;amp;cauthor_uid=17884774" TargetMode="External"/><Relationship Id="rId447" Type="http://schemas.openxmlformats.org/officeDocument/2006/relationships/hyperlink" Target="http://www.ncbi.nlm.nih.gov/pubmed/17884774" TargetMode="External"/><Relationship Id="rId448" Type="http://schemas.openxmlformats.org/officeDocument/2006/relationships/hyperlink" Target="http://link.springer.com/search?facet-author=%22David%2BLaw%22" TargetMode="External"/><Relationship Id="rId449" Type="http://schemas.openxmlformats.org/officeDocument/2006/relationships/hyperlink" Target="http://link.springer.com/search?facet-author=%22Mark%2BPimentel%22" TargetMode="External"/><Relationship Id="rId450" Type="http://schemas.openxmlformats.org/officeDocument/2006/relationships/hyperlink" Target="http://link.springer.com/journal/10620" TargetMode="External"/><Relationship Id="rId451" Type="http://schemas.openxmlformats.org/officeDocument/2006/relationships/hyperlink" Target="http://link.springer.com/journal/10620/55/8/page/1" TargetMode="External"/><Relationship Id="rId452" Type="http://schemas.openxmlformats.org/officeDocument/2006/relationships/hyperlink" Target="http://www.ncbi.nlm.nih.gov/pubmed?term=Lee%20BJ%5BAuthor%5D&amp;amp;cauthor=true&amp;amp;cauthor_uid=21860817" TargetMode="External"/><Relationship Id="rId453" Type="http://schemas.openxmlformats.org/officeDocument/2006/relationships/hyperlink" Target="http://www.ncbi.nlm.nih.gov/pubmed?term=Bak%20YT%5BAuthor%5D&amp;amp;cauthor=true&amp;amp;cauthor_uid=21860817" TargetMode="External"/><Relationship Id="rId454" Type="http://schemas.openxmlformats.org/officeDocument/2006/relationships/hyperlink" Target="http://www.ncbi.nlm.nih.gov/pubmed/?term=59.%09Lee%2BBJ%2C%2BBak%2BYT.%2BIrritable%2Bbowel%2Bsyndrome%2C%2Bgut%2Bmicrobiota%2Band%2Bprobiotics" TargetMode="External"/><Relationship Id="rId455" Type="http://schemas.openxmlformats.org/officeDocument/2006/relationships/header" Target="header98.xml"/><Relationship Id="rId456" Type="http://schemas.openxmlformats.org/officeDocument/2006/relationships/hyperlink" Target="http://www.ncbi.nlm.nih.gov/pubmed/22426087" TargetMode="External"/><Relationship Id="rId457" Type="http://schemas.openxmlformats.org/officeDocument/2006/relationships/header" Target="header99.xml"/><Relationship Id="rId458" Type="http://schemas.openxmlformats.org/officeDocument/2006/relationships/hyperlink" Target="http://www.ncbi.nlm.nih.gov/pubmed?term=M%C3%A4tt%C3%B6%20J%5BAuthor%5D&amp;amp;cauthor=true&amp;amp;cauthor_uid=15747442" TargetMode="External"/><Relationship Id="rId459" Type="http://schemas.openxmlformats.org/officeDocument/2006/relationships/hyperlink" Target="http://www.ncbi.nlm.nih.gov/pubmed/15747442" TargetMode="External"/><Relationship Id="rId460" Type="http://schemas.openxmlformats.org/officeDocument/2006/relationships/hyperlink" Target="http://www.ncbi.nlm.nih.gov/pubmed?term=Mete%20R%5BAuthor%5D&amp;amp;cauthor=true&amp;amp;cauthor_uid=24029778" TargetMode="External"/><Relationship Id="rId461" Type="http://schemas.openxmlformats.org/officeDocument/2006/relationships/hyperlink" Target="http://www.ncbi.nlm.nih.gov/pubmed?term=Tulubas%20F%5BAuthor%5D&amp;amp;cauthor=true&amp;amp;cauthor_uid=24029778" TargetMode="External"/><Relationship Id="rId462" Type="http://schemas.openxmlformats.org/officeDocument/2006/relationships/hyperlink" Target="http://www.ncbi.nlm.nih.gov/pubmed?term=Oran%20M%5BAuthor%5D&amp;amp;cauthor=true&amp;amp;cauthor_uid=24029778" TargetMode="External"/><Relationship Id="rId463" Type="http://schemas.openxmlformats.org/officeDocument/2006/relationships/hyperlink" Target="http://www.ncbi.nlm.nih.gov/pubmed/24029778" TargetMode="External"/><Relationship Id="rId464" Type="http://schemas.openxmlformats.org/officeDocument/2006/relationships/hyperlink" Target="http://www.ncbi.nlm.nih.gov/pubmed?term=Michelsen%20KS%5BAuthor%5D&amp;amp;cauthor=true&amp;amp;cauthor_uid=17133100" TargetMode="External"/><Relationship Id="rId465" Type="http://schemas.openxmlformats.org/officeDocument/2006/relationships/hyperlink" Target="http://www.ncbi.nlm.nih.gov/pubmed?term=Arditi%20M%5BAuthor%5D&amp;amp;cauthor=true&amp;amp;cauthor_uid=17133100" TargetMode="External"/><Relationship Id="rId466" Type="http://schemas.openxmlformats.org/officeDocument/2006/relationships/hyperlink" Target="http://www.ncbi.nlm.nih.gov/pubmed/17133100" TargetMode="External"/><Relationship Id="rId467" Type="http://schemas.openxmlformats.org/officeDocument/2006/relationships/hyperlink" Target="http://www.ncbi.nlm.nih.gov/pubmed?term=Moayyedi%20P%5BAuthor%5D&amp;amp;cauthor=true&amp;amp;cauthor_uid=19091823" TargetMode="External"/><Relationship Id="rId468" Type="http://schemas.openxmlformats.org/officeDocument/2006/relationships/hyperlink" Target="http://www.ncbi.nlm.nih.gov/pubmed/19091823" TargetMode="External"/><Relationship Id="rId469" Type="http://schemas.openxmlformats.org/officeDocument/2006/relationships/header" Target="header100.xml"/><Relationship Id="rId470" Type="http://schemas.openxmlformats.org/officeDocument/2006/relationships/hyperlink" Target="http://www.ncbi.nlm.nih.gov/pubmed?term=Mulak%20A%5BAuthor%5D&amp;amp;cauthor=true&amp;amp;cauthor_uid=20411267" TargetMode="External"/><Relationship Id="rId471" Type="http://schemas.openxmlformats.org/officeDocument/2006/relationships/hyperlink" Target="http://www.ncbi.nlm.nih.gov/pubmed?term=Paradowski%20L%5BAuthor%5D&amp;amp;cauthor=true&amp;amp;cauthor_uid=20411267" TargetMode="External"/><Relationship Id="rId472" Type="http://schemas.openxmlformats.org/officeDocument/2006/relationships/hyperlink" Target="http://www.ncbi.nlm.nih.gov/pubmed/20411267" TargetMode="External"/><Relationship Id="rId473" Type="http://schemas.openxmlformats.org/officeDocument/2006/relationships/hyperlink" Target="http://www.ncbi.nlm.nih.gov/pubmed?term=Musso%20G%5BAuthor%5D&amp;amp;cauthor=true&amp;amp;cauthor_uid=20876708" TargetMode="External"/><Relationship Id="rId474" Type="http://schemas.openxmlformats.org/officeDocument/2006/relationships/hyperlink" Target="http://www.ncbi.nlm.nih.gov/pubmed?term=Gambino%20R%5BAuthor%5D&amp;amp;cauthor=true&amp;amp;cauthor_uid=20876708" TargetMode="External"/><Relationship Id="rId475" Type="http://schemas.openxmlformats.org/officeDocument/2006/relationships/hyperlink" Target="http://www.ncbi.nlm.nih.gov/pubmed?term=Cassader%20M%5BAuthor%5D&amp;amp;cauthor=true&amp;amp;cauthor_uid=20876708" TargetMode="External"/><Relationship Id="rId476" Type="http://schemas.openxmlformats.org/officeDocument/2006/relationships/hyperlink" Target="http://www.ncbi.nlm.nih.gov/pubmed/?term=Obesity%2C%2BDiabetes%2C%2Band%2BGut%2BMicrobiota%2BThe%2Bhygiene%2Bhypothesis%2Bexpanded%3F" TargetMode="External"/><Relationship Id="rId477" Type="http://schemas.openxmlformats.org/officeDocument/2006/relationships/hyperlink" Target="http://dx.doi.org/10.1084/jem.20072108" TargetMode="External"/><Relationship Id="rId478" Type="http://schemas.openxmlformats.org/officeDocument/2006/relationships/hyperlink" Target="http://www.ncbi.nlm.nih.gov/pubmed?term=O%27Brien%20SM%5BAuthor%5D&amp;amp;cauthor=true&amp;amp;cauthor_uid=15303243" TargetMode="External"/><Relationship Id="rId479" Type="http://schemas.openxmlformats.org/officeDocument/2006/relationships/hyperlink" Target="http://www.ncbi.nlm.nih.gov/pubmed?term=Scott%20LV%5BAuthor%5D&amp;amp;cauthor=true&amp;amp;cauthor_uid=15303243" TargetMode="External"/><Relationship Id="rId480" Type="http://schemas.openxmlformats.org/officeDocument/2006/relationships/hyperlink" Target="http://www.ncbi.nlm.nih.gov/pubmed?term=Dinan%20TG%5BAuthor%5D&amp;amp;cauthor=true&amp;amp;cauthor_uid=15303243" TargetMode="External"/><Relationship Id="rId481" Type="http://schemas.openxmlformats.org/officeDocument/2006/relationships/hyperlink" Target="http://www.ncbi.nlm.nih.gov/pubmed/?term=Cytokines%3A%2Babnormalities%2Bin%2Bmajor%2Bdepression%2Band%2Bimplications%2Bfor%2Bpharmacological%2Btreatment" TargetMode="External"/><Relationship Id="rId482" Type="http://schemas.openxmlformats.org/officeDocument/2006/relationships/header" Target="header101.xml"/><Relationship Id="rId483" Type="http://schemas.openxmlformats.org/officeDocument/2006/relationships/hyperlink" Target="http://www.ncbi.nlm.nih.gov/pubmed?term=Ohman%20L%5BAuthor%5D&amp;amp;cauthor=true&amp;amp;cauthor_uid=22273988" TargetMode="External"/><Relationship Id="rId484" Type="http://schemas.openxmlformats.org/officeDocument/2006/relationships/hyperlink" Target="http://www.ncbi.nlm.nih.gov/pubmed?term=Lindmark%20AC%5BAuthor%5D&amp;amp;cauthor=true&amp;amp;cauthor_uid=22273988" TargetMode="External"/><Relationship Id="rId485" Type="http://schemas.openxmlformats.org/officeDocument/2006/relationships/hyperlink" Target="http://www.ncbi.nlm.nih.gov/pubmed?term=Isaksson%20S%5BAuthor%5D&amp;amp;cauthor=true&amp;amp;cauthor_uid=22273988" TargetMode="External"/><Relationship Id="rId486" Type="http://schemas.openxmlformats.org/officeDocument/2006/relationships/hyperlink" Target="http://www.ncbi.nlm.nih.gov/pubmed/22273988" TargetMode="External"/><Relationship Id="rId487" Type="http://schemas.openxmlformats.org/officeDocument/2006/relationships/hyperlink" Target="http://www.ncbi.nlm.nih.gov/pubmed?term=Ott%20SJ%5BAuthor%5D&amp;amp;cauthor=true&amp;amp;cauthor_uid=15082587" TargetMode="External"/><Relationship Id="rId488" Type="http://schemas.openxmlformats.org/officeDocument/2006/relationships/hyperlink" Target="http://www.ncbi.nlm.nih.gov/pubmed?term=Musfeldt%20M%5BAuthor%5D&amp;amp;cauthor=true&amp;amp;cauthor_uid=15082587" TargetMode="External"/><Relationship Id="rId489" Type="http://schemas.openxmlformats.org/officeDocument/2006/relationships/hyperlink" Target="http://www.ncbi.nlm.nih.gov/pubmed/15082587/" TargetMode="External"/><Relationship Id="rId490" Type="http://schemas.openxmlformats.org/officeDocument/2006/relationships/hyperlink" Target="http://www.ncbi.nlm.nih.gov/pubmed?term=Pimentel%20M%5BAuthor%5D&amp;amp;cauthor=true&amp;amp;cauthor_uid=11151884" TargetMode="External"/><Relationship Id="rId491" Type="http://schemas.openxmlformats.org/officeDocument/2006/relationships/hyperlink" Target="http://www.ncbi.nlm.nih.gov/pubmed?term=Chow%20EJ%5BAuthor%5D&amp;amp;cauthor=true&amp;amp;cauthor_uid=11151884" TargetMode="External"/><Relationship Id="rId492" Type="http://schemas.openxmlformats.org/officeDocument/2006/relationships/hyperlink" Target="http://www.ncbi.nlm.nih.gov/pubmed?term=Lin%20HC%5BAuthor%5D&amp;amp;cauthor=true&amp;amp;cauthor_uid=11151884" TargetMode="External"/><Relationship Id="rId493" Type="http://schemas.openxmlformats.org/officeDocument/2006/relationships/hyperlink" Target="http://www.ncbi.nlm.nih.gov/pubmed/11151884" TargetMode="External"/><Relationship Id="rId494" Type="http://schemas.openxmlformats.org/officeDocument/2006/relationships/hyperlink" Target="http://www.ncbi.nlm.nih.gov/pubmed?term=Pimentel%20M%5BAuthor%5D&amp;amp;cauthor=true&amp;amp;cauthor_uid=12591062" TargetMode="External"/><Relationship Id="rId495" Type="http://schemas.openxmlformats.org/officeDocument/2006/relationships/hyperlink" Target="http://www.ncbi.nlm.nih.gov/pubmed?term=Chow%20EJ%5BAuthor%5D&amp;amp;cauthor=true&amp;amp;cauthor_uid=12591062" TargetMode="External"/><Relationship Id="rId496" Type="http://schemas.openxmlformats.org/officeDocument/2006/relationships/hyperlink" Target="http://www.ncbi.nlm.nih.gov/pubmed?term=Lin%20HC%5BAuthor%5D&amp;amp;cauthor=true&amp;amp;cauthor_uid=12591062" TargetMode="External"/><Relationship Id="rId497" Type="http://schemas.openxmlformats.org/officeDocument/2006/relationships/hyperlink" Target="http://www.ncbi.nlm.nih.gov/pubmed/12591062" TargetMode="External"/><Relationship Id="rId498" Type="http://schemas.openxmlformats.org/officeDocument/2006/relationships/hyperlink" Target="http://www.ncbi.nlm.nih.gov/pubmed?term=Microbial%20community%20and%20metabolomic%20comparison%20of%20irritable%20bowel%20syndrome%20faeces" TargetMode="External"/><Relationship Id="rId499" Type="http://schemas.openxmlformats.org/officeDocument/2006/relationships/hyperlink" Target="http://www.ncbi.nlm.nih.gov/pubmed?term=Prakash%20S%5BAuthor%5D&amp;amp;cauthor=true&amp;amp;cauthor_uid=21847343" TargetMode="External"/><Relationship Id="rId500" Type="http://schemas.openxmlformats.org/officeDocument/2006/relationships/hyperlink" Target="http://www.ncbi.nlm.nih.gov/pubmed?term=Rodes%20L%5BAuthor%5D&amp;amp;cauthor=true&amp;amp;cauthor_uid=21847343" TargetMode="External"/><Relationship Id="rId501" Type="http://schemas.openxmlformats.org/officeDocument/2006/relationships/hyperlink" Target="http://www.ncbi.nlm.nih.gov/pubmed?term=Coussa-Charley%20M%5BAuthor%5D&amp;amp;cauthor=true&amp;amp;cauthor_uid=21847343" TargetMode="External"/><Relationship Id="rId502" Type="http://schemas.openxmlformats.org/officeDocument/2006/relationships/hyperlink" Target="http://www.ncbi.nlm.nih.gov/pubmed?term=Gut%20microbiota%3A%20next%20frontier%20in%20understanding%20human%20health%20and%20development%20of%20biotherapeutics" TargetMode="External"/><Relationship Id="rId503" Type="http://schemas.openxmlformats.org/officeDocument/2006/relationships/header" Target="header102.xml"/><Relationship Id="rId504" Type="http://schemas.openxmlformats.org/officeDocument/2006/relationships/hyperlink" Target="http://www.ncbi.nlm.nih.gov/pubmed?term=Prior%20A%5BAuthor%5D&amp;amp;cauthor=true&amp;amp;cauthor_uid=2338274" TargetMode="External"/><Relationship Id="rId505" Type="http://schemas.openxmlformats.org/officeDocument/2006/relationships/hyperlink" Target="http://www.ncbi.nlm.nih.gov/pubmed?term=Maxton%20DG%5BAuthor%5D&amp;amp;cauthor=true&amp;amp;cauthor_uid=2338274" TargetMode="External"/><Relationship Id="rId506" Type="http://schemas.openxmlformats.org/officeDocument/2006/relationships/hyperlink" Target="http://www.ncbi.nlm.nih.gov/pubmed?term=Whorwell%20PJ%5BAuthor%5D&amp;amp;cauthor=true&amp;amp;cauthor_uid=2338274" TargetMode="External"/><Relationship Id="rId507" Type="http://schemas.openxmlformats.org/officeDocument/2006/relationships/hyperlink" Target="http://www.ncbi.nlm.nih.gov/pubmed/2338274" TargetMode="External"/><Relationship Id="rId508" Type="http://schemas.openxmlformats.org/officeDocument/2006/relationships/hyperlink" Target="http://www.ncbi.nlm.nih.gov/pubmed?term=Proal%20AD%5BAuthor%5D&amp;amp;cauthor=true&amp;amp;cauthor_uid=19393196" TargetMode="External"/><Relationship Id="rId509" Type="http://schemas.openxmlformats.org/officeDocument/2006/relationships/hyperlink" Target="http://www.ncbi.nlm.nih.gov/pubmed?term=Albert%20PJ%5BAuthor%5D&amp;amp;cauthor=true&amp;amp;cauthor_uid=19393196" TargetMode="External"/><Relationship Id="rId510" Type="http://schemas.openxmlformats.org/officeDocument/2006/relationships/hyperlink" Target="http://www.ncbi.nlm.nih.gov/pubmed?term=Marshall%20T%5BAuthor%5D&amp;amp;cauthor=true&amp;amp;cauthor_uid=19393196" TargetMode="External"/><Relationship Id="rId511" Type="http://schemas.openxmlformats.org/officeDocument/2006/relationships/hyperlink" Target="http://www.ncbi.nlm.nih.gov/pubmed?term=2.%09Amy%20D.%20Proal%2C%20Paul%20J.%20Albert%2C%20Trevor%20G.%20Marshall%20A%20B%20Autoimmune%20disease%20in%20the%20era%20of%20the%20metagenome%20Autoimmunity%20Reviews%2C%202009" TargetMode="External"/><Relationship Id="rId512" Type="http://schemas.openxmlformats.org/officeDocument/2006/relationships/hyperlink" Target="http://www.ncbi.nlm.nih.gov/pubmed?term=Quigley%20EM%5BAuthor%5D&amp;amp;cauthor=true&amp;amp;cauthor_uid=7843937" TargetMode="External"/><Relationship Id="rId513" Type="http://schemas.openxmlformats.org/officeDocument/2006/relationships/hyperlink" Target="http://www.ncbi.nlm.nih.gov/pubmed/7843937" TargetMode="External"/><Relationship Id="rId514" Type="http://schemas.openxmlformats.org/officeDocument/2006/relationships/hyperlink" Target="http://www.ncbi.nlm.nih.gov/pubmed?term=Quigley%20EM%5BAuthor%5D&amp;amp;cauthor=true&amp;amp;cauthor_uid=21602990" TargetMode="External"/><Relationship Id="rId515" Type="http://schemas.openxmlformats.org/officeDocument/2006/relationships/hyperlink" Target="http://www.ncbi.nlm.nih.gov/pubmed/21602990" TargetMode="External"/><Relationship Id="rId516" Type="http://schemas.openxmlformats.org/officeDocument/2006/relationships/header" Target="header103.xml"/><Relationship Id="rId517" Type="http://schemas.openxmlformats.org/officeDocument/2006/relationships/hyperlink" Target="http://www.ncbi.nlm.nih.gov/sites/entrez?cmd=search&amp;amp;db=PubMed&amp;amp;term=%20Elson%2BCO%5bauth%5d" TargetMode="External"/><Relationship Id="rId518" Type="http://schemas.openxmlformats.org/officeDocument/2006/relationships/hyperlink" Target="http://www.ncbi.nlm.nih.gov/entrez/eutils/elink.fcgi?dbfrom=pubmed&amp;amp;retmode=ref&amp;amp;cmd=prlinks&amp;amp;id=21435584" TargetMode="External"/><Relationship Id="rId519" Type="http://schemas.openxmlformats.org/officeDocument/2006/relationships/hyperlink" Target="http://www.ncbi.nlm.nih.gov/pubmed/?term=Sears%20CL%5Bauth%5D" TargetMode="External"/><Relationship Id="rId520" Type="http://schemas.openxmlformats.org/officeDocument/2006/relationships/hyperlink" Target="http://www.ncbi.nlm.nih.gov/pubmed?term=Russell%20SL%5BAuthor%5D&amp;amp;cauthor=true&amp;amp;cauthor_uid=20664075" TargetMode="External"/><Relationship Id="rId521" Type="http://schemas.openxmlformats.org/officeDocument/2006/relationships/hyperlink" Target="http://www.ncbi.nlm.nih.gov/pubmed?term=Antunes%20LC%5BAuthor%5D&amp;amp;cauthor=true&amp;amp;cauthor_uid=20664075" TargetMode="External"/><Relationship Id="rId522" Type="http://schemas.openxmlformats.org/officeDocument/2006/relationships/hyperlink" Target="http://www.ncbi.nlm.nih.gov/pubmed?term=Finlay%20BB%5BAuthor%5D&amp;amp;cauthor=true&amp;amp;cauthor_uid=20664075" TargetMode="External"/><Relationship Id="rId523" Type="http://schemas.openxmlformats.org/officeDocument/2006/relationships/hyperlink" Target="http://www.ncbi.nlm.nih.gov/pubmed?term=Sharp%20PA%5BAuthor%5D&amp;amp;cauthor=true&amp;amp;cauthor_uid=11238371" TargetMode="External"/><Relationship Id="rId524" Type="http://schemas.openxmlformats.org/officeDocument/2006/relationships/hyperlink" Target="http://www.ncbi.nlm.nih.gov/pubmed/11238371" TargetMode="External"/><Relationship Id="rId525" Type="http://schemas.openxmlformats.org/officeDocument/2006/relationships/hyperlink" Target="http://www.ncbi.nlm.nih.gov/pubmed?term=Si%20JM%5BAuthor%5D&amp;amp;cauthor=true&amp;amp;cauthor_uid=15188510" TargetMode="External"/><Relationship Id="rId526" Type="http://schemas.openxmlformats.org/officeDocument/2006/relationships/hyperlink" Target="http://www.ncbi.nlm.nih.gov/pubmed?term=Yu%20YC%5BAuthor%5D&amp;amp;cauthor=true&amp;amp;cauthor_uid=15188510" TargetMode="External"/><Relationship Id="rId527" Type="http://schemas.openxmlformats.org/officeDocument/2006/relationships/hyperlink" Target="http://www.ncbi.nlm.nih.gov/pubmed?term=Fan%20YJ%5BAuthor%5D&amp;amp;cauthor=true&amp;amp;cauthor_uid=15188510" TargetMode="External"/><Relationship Id="rId528" Type="http://schemas.openxmlformats.org/officeDocument/2006/relationships/hyperlink" Target="http://www.ncbi.nlm.nih.gov/pubmed?term=Chen%20SJ%5BAuthor%5D&amp;amp;cauthor=true&amp;amp;cauthor_uid=15188510" TargetMode="External"/><Relationship Id="rId529" Type="http://schemas.openxmlformats.org/officeDocument/2006/relationships/hyperlink" Target="http://www.ncbi.nlm.nih.gov/pubmed/15188510" TargetMode="External"/><Relationship Id="rId530" Type="http://schemas.openxmlformats.org/officeDocument/2006/relationships/header" Target="header104.xml"/><Relationship Id="rId531" Type="http://schemas.openxmlformats.org/officeDocument/2006/relationships/hyperlink" Target="http://www.ncbi.nlm.nih.gov/pubmed/?term=Simr%26%23x000e9%3Bn%20M%5Bauth%5D" TargetMode="External"/><Relationship Id="rId532" Type="http://schemas.openxmlformats.org/officeDocument/2006/relationships/hyperlink" Target="http://www.ncbi.nlm.nih.gov/pubmed/?term=Stotzer%20P%5Bauth%5D" TargetMode="External"/><Relationship Id="rId533" Type="http://schemas.openxmlformats.org/officeDocument/2006/relationships/hyperlink" Target="http://www.ncbi.nlm.nih.gov/pubmed?term=Singh%20N%5BAuthor%5D&amp;amp;cauthor=true&amp;amp;cauthor_uid=22211115" TargetMode="External"/><Relationship Id="rId534" Type="http://schemas.openxmlformats.org/officeDocument/2006/relationships/hyperlink" Target="http://www.ncbi.nlm.nih.gov/pubmed/22211115/" TargetMode="External"/><Relationship Id="rId535" Type="http://schemas.openxmlformats.org/officeDocument/2006/relationships/hyperlink" Target="http://www.ncbi.nlm.nih.gov/pubmed?term=Srikanth%20CV%5BAuthor%5D&amp;amp;cauthor=true&amp;amp;cauthor_uid=19259328" TargetMode="External"/><Relationship Id="rId536" Type="http://schemas.openxmlformats.org/officeDocument/2006/relationships/hyperlink" Target="http://www.ncbi.nlm.nih.gov/pubmed?term=McCormick%20BA%5BAuthor%5D&amp;amp;cauthor=true&amp;amp;cauthor_uid=19259328" TargetMode="External"/><Relationship Id="rId537" Type="http://schemas.openxmlformats.org/officeDocument/2006/relationships/hyperlink" Target="http://www.ncbi.nlm.nih.gov/pubmed/19259328" TargetMode="External"/><Relationship Id="rId538" Type="http://schemas.openxmlformats.org/officeDocument/2006/relationships/hyperlink" Target="http://www.ncbi.nlm.nih.gov/pubmed?term=Suzuki%20T%5BAuthor%5D&amp;amp;cauthor=true&amp;amp;cauthor_uid=17991733" TargetMode="External"/><Relationship Id="rId539" Type="http://schemas.openxmlformats.org/officeDocument/2006/relationships/hyperlink" Target="http://www.ncbi.nlm.nih.gov/pubmed?term=Seth%20A%5BAuthor%5D&amp;amp;cauthor=true&amp;amp;cauthor_uid=17991733" TargetMode="External"/><Relationship Id="rId540" Type="http://schemas.openxmlformats.org/officeDocument/2006/relationships/hyperlink" Target="http://www.ncbi.nlm.nih.gov/pubmed?term=Rao%20R%5BAuthor%5D&amp;amp;cauthor=true&amp;amp;cauthor_uid=17991733" TargetMode="External"/><Relationship Id="rId541" Type="http://schemas.openxmlformats.org/officeDocument/2006/relationships/hyperlink" Target="http://www.ncbi.nlm.nih.gov/pubmed/17991733" TargetMode="External"/><Relationship Id="rId542" Type="http://schemas.openxmlformats.org/officeDocument/2006/relationships/hyperlink" Target="http://www.ncbi.nlm.nih.gov/pubmed?term=Taganov%20KD%5BAuthor%5D&amp;amp;cauthor=true&amp;amp;cauthor_uid=17307699" TargetMode="External"/><Relationship Id="rId543" Type="http://schemas.openxmlformats.org/officeDocument/2006/relationships/hyperlink" Target="http://www.ncbi.nlm.nih.gov/pubmed?term=Boldin%20MP%5BAuthor%5D&amp;amp;cauthor=true&amp;amp;cauthor_uid=17307699" TargetMode="External"/><Relationship Id="rId544" Type="http://schemas.openxmlformats.org/officeDocument/2006/relationships/hyperlink" Target="http://www.ncbi.nlm.nih.gov/pubmed?term=Baltimore%20D%5BAuthor%5D&amp;amp;cauthor=true&amp;amp;cauthor_uid=17307699" TargetMode="External"/><Relationship Id="rId545" Type="http://schemas.openxmlformats.org/officeDocument/2006/relationships/hyperlink" Target="http://www.ncbi.nlm.nih.gov/pubmed?term=Boldin%20MP%2C%20Baltimore%20D%20%282007%29%20MicroRNAs%20and%20immunity%3A%20tiny%20players%20in%20a%20big%20field" TargetMode="External"/><Relationship Id="rId546" Type="http://schemas.openxmlformats.org/officeDocument/2006/relationships/hyperlink" Target="http://www.ncbi.nlm.nih.gov/pubmed?term=Umesaki%20Y%5BAuthor%5D&amp;amp;cauthor=true&amp;amp;cauthor_uid=19903265" TargetMode="External"/><Relationship Id="rId547" Type="http://schemas.openxmlformats.org/officeDocument/2006/relationships/hyperlink" Target="http://www.ncbi.nlm.nih.gov/pubmed?term=Imaoka%20A%5BAuthor%5D&amp;amp;cauthor=true&amp;amp;cauthor_uid=19903265" TargetMode="External"/><Relationship Id="rId548" Type="http://schemas.openxmlformats.org/officeDocument/2006/relationships/hyperlink" Target="http://www.ncbi.nlm.nih.gov/pubmed?term=Handa%20T%5BAuthor%5D&amp;amp;cauthor=true&amp;amp;cauthor_uid=19903265" TargetMode="External"/><Relationship Id="rId549" Type="http://schemas.openxmlformats.org/officeDocument/2006/relationships/hyperlink" Target="http://www.ncbi.nlm.nih.gov/pubmed?term=Kanazawa%20M%5BAuthor%5D&amp;amp;cauthor=true&amp;amp;cauthor_uid=19903265" TargetMode="External"/><Relationship Id="rId550" Type="http://schemas.openxmlformats.org/officeDocument/2006/relationships/hyperlink" Target="http://www.ncbi.nlm.nih.gov/pubmed?term=Fukudo%20S%5BAuthor%5D&amp;amp;cauthor=true&amp;amp;cauthor_uid=19903265" TargetMode="External"/><Relationship Id="rId551" Type="http://schemas.openxmlformats.org/officeDocument/2006/relationships/header" Target="header105.xml"/><Relationship Id="rId552" Type="http://schemas.openxmlformats.org/officeDocument/2006/relationships/hyperlink" Target="http://www.ncbi.nlm.nih.gov/pubmed/19903265" TargetMode="External"/><Relationship Id="rId553" Type="http://schemas.openxmlformats.org/officeDocument/2006/relationships/hyperlink" Target="http://www.ncbi.nlm.nih.gov/pubmed?term=Tap%20J%5BAuthor%5D&amp;amp;cauthor=true&amp;amp;cauthor_uid=19601958" TargetMode="External"/><Relationship Id="rId554" Type="http://schemas.openxmlformats.org/officeDocument/2006/relationships/hyperlink" Target="http://www.ncbi.nlm.nih.gov/pubmed?term=Mondot%20S%5BAuthor%5D&amp;amp;cauthor=true&amp;amp;cauthor_uid=19601958" TargetMode="External"/><Relationship Id="rId555" Type="http://schemas.openxmlformats.org/officeDocument/2006/relationships/hyperlink" Target="http://www.ncbi.nlm.nih.gov/pubmed/19601958" TargetMode="External"/><Relationship Id="rId556" Type="http://schemas.openxmlformats.org/officeDocument/2006/relationships/hyperlink" Target="http://www.ncbi.nlm.nih.gov/pubmed?term=Vaishnava%20S%5BAuthor%5D&amp;amp;cauthor=true&amp;amp;cauthor_uid=21998396" TargetMode="External"/><Relationship Id="rId557" Type="http://schemas.openxmlformats.org/officeDocument/2006/relationships/hyperlink" Target="http://www.ncbi.nlm.nih.gov/pubmed?term=Yamamoto%20M%5BAuthor%5D&amp;amp;cauthor=true&amp;amp;cauthor_uid=21998396" TargetMode="External"/><Relationship Id="rId558" Type="http://schemas.openxmlformats.org/officeDocument/2006/relationships/hyperlink" Target="http://www.ncbi.nlm.nih.gov/pubmed?term=Severson%20KM%5BAuthor%5D&amp;amp;cauthor=true&amp;amp;cauthor_uid=21998396" TargetMode="External"/><Relationship Id="rId559" Type="http://schemas.openxmlformats.org/officeDocument/2006/relationships/hyperlink" Target="http://www.ncbi.nlm.nih.gov/pubmed/21998396" TargetMode="External"/><Relationship Id="rId560" Type="http://schemas.openxmlformats.org/officeDocument/2006/relationships/header" Target="header106.xml"/><Relationship Id="rId561" Type="http://schemas.openxmlformats.org/officeDocument/2006/relationships/hyperlink" Target="http://www.ncbi.nlm.nih.gov/pubmed?term=Veiga%20P%5BAuthor%5D&amp;amp;cauthor=true&amp;amp;cauthor_uid=20921388" TargetMode="External"/><Relationship Id="rId562" Type="http://schemas.openxmlformats.org/officeDocument/2006/relationships/hyperlink" Target="http://www.ncbi.nlm.nih.gov/pubmed/20921388" TargetMode="External"/><Relationship Id="rId563" Type="http://schemas.openxmlformats.org/officeDocument/2006/relationships/hyperlink" Target="http://linkinghub.elsevier.com/retrieve/pii/S0167779902000021" TargetMode="External"/><Relationship Id="rId564" Type="http://schemas.openxmlformats.org/officeDocument/2006/relationships/hyperlink" Target="http://www.ncbi.nlm.nih.gov/pubmed?term=Yan%20F%5BAuthor%5D&amp;amp;cauthor=true&amp;amp;cauthor_uid=12393915" TargetMode="External"/><Relationship Id="rId565" Type="http://schemas.openxmlformats.org/officeDocument/2006/relationships/hyperlink" Target="http://www.ncbi.nlm.nih.gov/pubmed?term=Yan%20DSS%20p40%202011" TargetMode="External"/><Relationship Id="rId566" Type="http://schemas.openxmlformats.org/officeDocument/2006/relationships/header" Target="header107.xml"/><Relationship Id="rId567" Type="http://schemas.openxmlformats.org/officeDocument/2006/relationships/hyperlink" Target="http://www.ncbi.nlm.nih.gov/pubmed?term=Souba%20WW%5BAuthor%5D&amp;amp;cauthor=true&amp;amp;cauthor_uid=19951903" TargetMode="External"/><Relationship Id="rId568" Type="http://schemas.openxmlformats.org/officeDocument/2006/relationships/hyperlink" Target="http://www.ncbi.nlm.nih.gov/pubmed?term=Croce%20CM%5BAuthor%5D&amp;amp;cauthor=true&amp;amp;cauthor_uid=19951903" TargetMode="External"/><Relationship Id="rId569" Type="http://schemas.openxmlformats.org/officeDocument/2006/relationships/hyperlink" Target="http://www.ncbi.nlm.nih.gov/pubmed?term=Verne%20GN%5BAuthor%5D&amp;amp;cauthor=true&amp;amp;cauthor_uid=19951903" TargetMode="External"/><Relationship Id="rId570" Type="http://schemas.openxmlformats.org/officeDocument/2006/relationships/hyperlink" Target="http://www.ncbi.nlm.nih.gov/pubmed/19951903/" TargetMode="External"/><Relationship Id="rId571" Type="http://schemas.openxmlformats.org/officeDocument/2006/relationships/header" Target="header108.xml"/><Relationship Id="rId572" Type="http://schemas.openxmlformats.org/officeDocument/2006/relationships/header" Target="header109.xml"/><Relationship Id="rId573" Type="http://schemas.openxmlformats.org/officeDocument/2006/relationships/header" Target="header110.xml"/><Relationship Id="rId574" Type="http://schemas.openxmlformats.org/officeDocument/2006/relationships/header" Target="header111.xml"/><Relationship Id="rId575" Type="http://schemas.openxmlformats.org/officeDocument/2006/relationships/header" Target="header112.xml"/><Relationship Id="rId576" Type="http://schemas.openxmlformats.org/officeDocument/2006/relationships/image" Target="media/image184.png"/><Relationship Id="rId5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Nastia</dc:creator>
  <dcterms:created xsi:type="dcterms:W3CDTF">2015-03-18T18:41:01Z</dcterms:created>
  <dcterms:modified xsi:type="dcterms:W3CDTF">2015-03-18T18:41:01Z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2014-10-14T00:00:00Z</vt:filetime>
  </property>
  <property fmtid="{D5CDD505-2E9C-101B-9397-08002B2CF9AE}" pid="3" name="LastSaved">
    <vt:filetime>2015-03-18T00:00:00Z</vt:filetime>
  </property>
</Properties>
</file>