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616E">
      <w:pPr>
        <w:jc w:val="center"/>
        <w:rPr>
          <w:color w:val="FF0000"/>
          <w:sz w:val="32"/>
        </w:rPr>
      </w:pPr>
      <w:bookmarkStart w:id="0" w:name="_GoBack"/>
      <w:bookmarkEnd w:id="0"/>
      <w:r>
        <w:rPr>
          <w:color w:val="FF0000"/>
          <w:sz w:val="32"/>
        </w:rPr>
        <w:t>Печень.</w:t>
      </w:r>
    </w:p>
    <w:p w:rsidR="00000000" w:rsidRDefault="00D7616E">
      <w:pPr>
        <w:rPr>
          <w:sz w:val="22"/>
        </w:rPr>
      </w:pPr>
    </w:p>
    <w:p w:rsidR="00000000" w:rsidRDefault="00D7616E">
      <w:pPr>
        <w:rPr>
          <w:sz w:val="22"/>
        </w:rPr>
      </w:pPr>
      <w:r>
        <w:rPr>
          <w:sz w:val="22"/>
        </w:rPr>
        <w:t xml:space="preserve"> Это крупный ( до 1.5 кг) жизненно важный орган. Выполняет функции:</w:t>
      </w:r>
    </w:p>
    <w:p w:rsidR="00000000" w:rsidRDefault="00D7616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секреторная - выделяет желчь ( специфический секрет печеночных клеток). Она вызывает эмульгирование жиров, способствуя дальнейшему расщеплению молекул жиров. Усиливает перистальти</w:t>
      </w:r>
      <w:r>
        <w:rPr>
          <w:sz w:val="22"/>
        </w:rPr>
        <w:t>ку.</w:t>
      </w:r>
    </w:p>
    <w:p w:rsidR="00000000" w:rsidRDefault="00D7616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Обезвреживающее ( дезинтоксикационная). Выполняется только печенью. В ней с помощью сложных биохимических механизмов обезвреживаются образующиеся в процессе пищеварения токсины, лекарственные препараты.</w:t>
      </w:r>
    </w:p>
    <w:p w:rsidR="00000000" w:rsidRDefault="00D7616E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Защитная связана с деятельностью особых клеток </w:t>
      </w:r>
      <w:r>
        <w:rPr>
          <w:sz w:val="22"/>
        </w:rPr>
        <w:t>- макрофагов печени ( клетки Купфера). Они фагоцитируют различные микроорганизмы, взвешенные частички, попадающие в печень с током крови.</w:t>
      </w:r>
    </w:p>
    <w:p w:rsidR="00000000" w:rsidRDefault="00D7616E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 Синтезирует и накапливает гликоген - гликогенобразующая функция. Печеночные эпителиальные клетки синтезируют из глюко</w:t>
      </w:r>
      <w:r>
        <w:rPr>
          <w:sz w:val="22"/>
        </w:rPr>
        <w:t>зы гликоген и депонируют его в цитоплазме. Печень - депо гликогена.</w:t>
      </w:r>
    </w:p>
    <w:p w:rsidR="00000000" w:rsidRDefault="00D7616E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 Синтетическая - синтез важнейших белков крови ( протромбин, фибриноген, альбумины).</w:t>
      </w:r>
    </w:p>
    <w:p w:rsidR="00000000" w:rsidRDefault="00D7616E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Обмен холестерина.</w:t>
      </w:r>
    </w:p>
    <w:p w:rsidR="00000000" w:rsidRDefault="00D7616E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Депонирование жирорастворимых витаминов (А, Д, Е, К).</w:t>
      </w:r>
    </w:p>
    <w:p w:rsidR="00000000" w:rsidRDefault="00D7616E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Депонирование крови.</w:t>
      </w:r>
    </w:p>
    <w:p w:rsidR="00000000" w:rsidRDefault="00D7616E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Печень - </w:t>
      </w:r>
      <w:r>
        <w:rPr>
          <w:sz w:val="22"/>
        </w:rPr>
        <w:t>одни из важнейших органов кроветворения. Здесь впервые начинается образование крови у плода. Затем эта функция утрачивается, но в случаях заболевания кроветворных органов в печени образуются эктопические очаги кроветворения.</w:t>
      </w:r>
    </w:p>
    <w:p w:rsidR="00000000" w:rsidRDefault="00D7616E">
      <w:pPr>
        <w:rPr>
          <w:sz w:val="22"/>
        </w:rPr>
      </w:pPr>
      <w:r>
        <w:rPr>
          <w:sz w:val="22"/>
        </w:rPr>
        <w:t>РАЗВИТИЕ.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Развивается из 3 зач</w:t>
      </w:r>
      <w:r>
        <w:rPr>
          <w:sz w:val="22"/>
        </w:rPr>
        <w:t>атков - кишечной эктодермы, мезенхимы и неврального зачатка. Образование начинается в конце 3 недели эмбриогенеза. Появляется выпячивание в вентральной стенке 12 перстной кишки зародыша - печеночная бухта. Из нее происходит развитие печени и желчного пузыр</w:t>
      </w:r>
      <w:r>
        <w:rPr>
          <w:sz w:val="22"/>
        </w:rPr>
        <w:t>я.</w:t>
      </w:r>
    </w:p>
    <w:p w:rsidR="00000000" w:rsidRDefault="00D7616E">
      <w:pPr>
        <w:rPr>
          <w:sz w:val="22"/>
        </w:rPr>
      </w:pPr>
      <w:r>
        <w:rPr>
          <w:sz w:val="22"/>
        </w:rPr>
        <w:t>СТРОЕНИЕ.</w:t>
      </w:r>
      <w:r>
        <w:rPr>
          <w:sz w:val="22"/>
        </w:rPr>
        <w:tab/>
        <w:t>Связано с множественностью функций. Снаружи печень покрыта соединительно-тканной капсулой, от которой отходят перегородки. Орган разделен на доли , в которых выделяют структурно-функциональную единицу печени. Этих единиц несколько видов:</w:t>
      </w:r>
    </w:p>
    <w:p w:rsidR="00000000" w:rsidRDefault="00D7616E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класс</w:t>
      </w:r>
      <w:r>
        <w:rPr>
          <w:sz w:val="22"/>
        </w:rPr>
        <w:t>ическая печеночная долька</w:t>
      </w:r>
    </w:p>
    <w:p w:rsidR="00000000" w:rsidRDefault="00D7616E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портальная печеночная долька</w:t>
      </w:r>
    </w:p>
    <w:p w:rsidR="00000000" w:rsidRDefault="00D7616E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печеночный ацинус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Классическая печеночная долька. Шестигранной формы призматическая , сужаемая к вершине. До 1.5 см в основании. Печеночные дольки образуются в комплексный сосуд - центральная вена. Во</w:t>
      </w:r>
      <w:r>
        <w:rPr>
          <w:sz w:val="22"/>
        </w:rPr>
        <w:t xml:space="preserve">круг нее компоненты дольки - печеночные балки и внутридольковые синусоидные капилляры. У некоторых животных очень хорошо выражена междольковая соединительная ткань. В печени выражена слабо в норме. Границы печеночных долек выражены нерезко. Всего в печени </w:t>
      </w:r>
      <w:r>
        <w:rPr>
          <w:sz w:val="22"/>
        </w:rPr>
        <w:t>примерно 500 тыс долек.</w:t>
      </w:r>
    </w:p>
    <w:p w:rsidR="00000000" w:rsidRDefault="00D7616E">
      <w:pPr>
        <w:rPr>
          <w:sz w:val="22"/>
        </w:rPr>
      </w:pPr>
      <w:r>
        <w:rPr>
          <w:sz w:val="22"/>
        </w:rPr>
        <w:t>КРОВОСНАБЖЕНИЕ.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Печень снабжается кровью из двух кровеносных сосудов. В ворота печени входят вороная вена ( кровь от непарных органов брюшной полости ) и печеночная артерия (питание печени). Войдя в ворота, эти сосуды располагаются </w:t>
      </w:r>
      <w:r>
        <w:rPr>
          <w:sz w:val="22"/>
        </w:rPr>
        <w:t>на более мелкие ветви. Венозные ветви на всем протяжении сопровождают артериальные. Долевые вены и артерии делятся на сегментарные вены и артерии, междольковые вены и артерии (располагаются параллельно длинной оси дольки) - внутридольковые вены и артерии (</w:t>
      </w:r>
      <w:r>
        <w:rPr>
          <w:sz w:val="22"/>
        </w:rPr>
        <w:t>окружают дольку по периферии) - капилляры . на периферии дольки артериальные и венозные капилляры сливаются. В результате образуется внутридольковый (синусоидный) капилляр. В нем течет смешанная кровь. Эти капилляры располагаются в дольке радиально и слива</w:t>
      </w:r>
      <w:r>
        <w:rPr>
          <w:sz w:val="22"/>
        </w:rPr>
        <w:t xml:space="preserve">ются в центре, впадая в центральную вену. Центральная </w:t>
      </w:r>
      <w:r>
        <w:rPr>
          <w:sz w:val="22"/>
        </w:rPr>
        <w:lastRenderedPageBreak/>
        <w:t>вена переходит в поддольковую вену (собирательная) - печеночные вены ( 3 и 4 штуки), которые выходят из ворот печени.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Таким образом в системе кровообращения печени можно выделить 3 отдела:</w:t>
      </w:r>
    </w:p>
    <w:p w:rsidR="00000000" w:rsidRDefault="00D7616E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система прит</w:t>
      </w:r>
      <w:r>
        <w:rPr>
          <w:sz w:val="22"/>
        </w:rPr>
        <w:t>ока крови к дольке. Представлена воротной веной и артерией, долевыми, сегментарными, междольковыми, вокругдольковыми венами и артериями.</w:t>
      </w:r>
    </w:p>
    <w:p w:rsidR="00000000" w:rsidRDefault="00D7616E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Система циркуляции крови в дольке. Представлена внутридольковыми синусоидными капиллярами.</w:t>
      </w:r>
    </w:p>
    <w:p w:rsidR="00000000" w:rsidRDefault="00D7616E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Система оттока крови из доль</w:t>
      </w:r>
      <w:r>
        <w:rPr>
          <w:sz w:val="22"/>
        </w:rPr>
        <w:t>ки. Представлена центральной веной, поддольковыми, печеночными венами.</w:t>
      </w:r>
    </w:p>
    <w:p w:rsidR="00000000" w:rsidRDefault="00D7616E">
      <w:pPr>
        <w:rPr>
          <w:sz w:val="22"/>
        </w:rPr>
      </w:pPr>
      <w:r>
        <w:rPr>
          <w:sz w:val="22"/>
        </w:rPr>
        <w:t>В печени имеет место система 2 вен: воротной вены - представлена воротной веной и ее ветвями до внутридолькового капилляра; печеночной вены - представлена центральной веной, поддольковы</w:t>
      </w:r>
      <w:r>
        <w:rPr>
          <w:sz w:val="22"/>
        </w:rPr>
        <w:t>ми и печеночными венами.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 Строение классической дольки печени.</w:t>
      </w:r>
    </w:p>
    <w:p w:rsidR="00000000" w:rsidRDefault="00D7616E">
      <w:pPr>
        <w:rPr>
          <w:sz w:val="22"/>
        </w:rPr>
      </w:pPr>
      <w:r>
        <w:rPr>
          <w:sz w:val="22"/>
        </w:rPr>
        <w:t>Образована:</w:t>
      </w:r>
    </w:p>
    <w:p w:rsidR="00000000" w:rsidRDefault="00D7616E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печеночными балками</w:t>
      </w:r>
    </w:p>
    <w:p w:rsidR="00000000" w:rsidRDefault="00D7616E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внутридольковым синусоидным капилляром.</w:t>
      </w:r>
    </w:p>
    <w:p w:rsidR="00000000" w:rsidRDefault="00D7616E">
      <w:pPr>
        <w:rPr>
          <w:sz w:val="22"/>
        </w:rPr>
      </w:pPr>
      <w:r>
        <w:rPr>
          <w:sz w:val="22"/>
        </w:rPr>
        <w:t>Печеночная долька располагается радиально. Образована у млекопитающих и человека 2 рядами эпителиальных печеночных клето</w:t>
      </w:r>
      <w:r>
        <w:rPr>
          <w:sz w:val="22"/>
        </w:rPr>
        <w:t>к - гепатоцитов. Это крупные клетки, полигональной формы с шаровидным ядром в центре ( 20% клеток - двуядерные). Для печеночных клеток характерно содержание полиплоидных ядер (различного размера). Цитоплазма гепатоцитов содержит все органеллы - гранулярную</w:t>
      </w:r>
      <w:r>
        <w:rPr>
          <w:sz w:val="22"/>
        </w:rPr>
        <w:t xml:space="preserve"> и агранулярную цитоплазматические сети, митохондрии, лизосомы, пероксисомы, пластинчатый комплекс. Также есть разнообразные включения - гликоген, жир, различные пигменты - липофусцин и др. В центре печеночной балки, между 2 рядами печеночных клеток проход</w:t>
      </w:r>
      <w:r>
        <w:rPr>
          <w:sz w:val="22"/>
        </w:rPr>
        <w:t>ит желчный капилляр. Он слепо начинается в центре дольки и отдает короткие слепые веточки. На периферии капилляр переходит в короткую трубочку - холангиолу, а затем в междольковый желчный проток. Гепатоциты выделяют в желчный капилляр желчь. Печеночная бал</w:t>
      </w:r>
      <w:r>
        <w:rPr>
          <w:sz w:val="22"/>
        </w:rPr>
        <w:t>ка - это очень специфический концевой секреторный отдел печени.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Желчный капилляр не имеет своей собственной стенки, представляет собой расширенную межклеточную щель, которая образована цитолеммой смежный гепатоцитов с многочисленными микроворсинками. Сопр</w:t>
      </w:r>
      <w:r>
        <w:rPr>
          <w:sz w:val="22"/>
        </w:rPr>
        <w:t>икасающиеся поверхности образуют замыкательные пластинки. В норме они очень прочные и желчь не может проникать в окружающее пространство. Если нарушена целостность гепатоцитов (например при желтуха), то желчь поступает в кровь - желтоватое окрашивание ткан</w:t>
      </w:r>
      <w:r>
        <w:rPr>
          <w:sz w:val="22"/>
        </w:rPr>
        <w:t>ей.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 Холангиола имеет свою собственную выстилку, которая образована небольшим количеством клеток (эпителиоцитов) овальной формы. На поперечном срезе видны 2-3 клетки.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Междольковый желчный проток располагается на периферии дольки. Он выстлан однослойным к</w:t>
      </w:r>
      <w:r>
        <w:rPr>
          <w:sz w:val="22"/>
        </w:rPr>
        <w:t>убическим эпителием. Клетки этого эпителия - холангиоциты. Каждая печеночная клетки и экзокринная (выделяет желчь) и эндокринная (выделяет в кровь белки, мочевину, липиды, глюкозу). Поэтому у клетки выделяют 2 полюса - билиарный (где находится желчный капи</w:t>
      </w:r>
      <w:r>
        <w:rPr>
          <w:sz w:val="22"/>
        </w:rPr>
        <w:t>лляр) и васкулярный (обращен к кровеносному сосуду).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 Гемокапилляр внутридольковый (синусоидный). Имеет свою собственную стенку: особенности строения:</w:t>
      </w:r>
    </w:p>
    <w:p w:rsidR="00000000" w:rsidRDefault="00D7616E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Выстилка представлена несколькими видами клеток:</w:t>
      </w:r>
    </w:p>
    <w:p w:rsidR="00000000" w:rsidRDefault="00D7616E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эндотелиоциты - пористые и фенестрированные ( поры и фе</w:t>
      </w:r>
      <w:r>
        <w:rPr>
          <w:sz w:val="22"/>
        </w:rPr>
        <w:t>нестры - динамичные образования).</w:t>
      </w:r>
    </w:p>
    <w:p w:rsidR="00000000" w:rsidRDefault="00D7616E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Макрофаги печени (клетки Купфера), звездчатые ретикулоэндотелиоциты). Находятся между эндотелиоцитами. Их поверхность образует многочисленные псевдоподии. Эти клетки могут освобождаться от межклеточных связей и </w:t>
      </w:r>
      <w:r>
        <w:rPr>
          <w:sz w:val="22"/>
        </w:rPr>
        <w:lastRenderedPageBreak/>
        <w:t>путешествов</w:t>
      </w:r>
      <w:r>
        <w:rPr>
          <w:sz w:val="22"/>
        </w:rPr>
        <w:t>ать с током крови. Ведут свое происхождение от стволовой клетки крови - клетки моноцитарного ряда. Способны накапливать различные взвешенные частички и микроорганизмы.</w:t>
      </w:r>
    </w:p>
    <w:p w:rsidR="00000000" w:rsidRDefault="00D7616E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Жиронакапливающие клетки (липоциты печени). Их немного . их цитоплазма содержит много жи</w:t>
      </w:r>
      <w:r>
        <w:rPr>
          <w:sz w:val="22"/>
        </w:rPr>
        <w:t>ровых вакуолей, которые никогда не сливаются. Они накапливают жирорастворимые витамины.</w:t>
      </w:r>
    </w:p>
    <w:p w:rsidR="00000000" w:rsidRDefault="00D7616E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Pit -клетки ( от англ. Рябой). Их цитоплазма содержит много секреторных гранул различного цвета. Это эндокринные клетки. Располагаются на прерывистой базальной мембране</w:t>
      </w:r>
      <w:r>
        <w:rPr>
          <w:sz w:val="22"/>
        </w:rPr>
        <w:t>, которая четко выражена в периферическом и центральном отделах долек.</w:t>
      </w:r>
    </w:p>
    <w:p w:rsidR="00000000" w:rsidRDefault="00D7616E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Между гемокапилляром и печеночной балкой располагается очень узкое пространство:</w:t>
      </w:r>
    </w:p>
    <w:p w:rsidR="00000000" w:rsidRDefault="00D7616E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перисинусоидальное пространство Диссе. Его ширина 0.2-1 мкм. Заполнено тканевой жидкость, богатой белкам</w:t>
      </w:r>
      <w:r>
        <w:rPr>
          <w:sz w:val="22"/>
        </w:rPr>
        <w:t>и ( при патологии увеличивается в размерах, накапливает жидкость). В нем располагаются фибринобластоподобные клетки, жиронакапливающие клетки, отростки pit-клетки. Жиронакапливающие, кроме вышеперечисленных функций, способный синтезировать коллаген.</w:t>
      </w:r>
    </w:p>
    <w:p w:rsidR="00000000" w:rsidRDefault="00D7616E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На пер</w:t>
      </w:r>
      <w:r>
        <w:rPr>
          <w:sz w:val="22"/>
        </w:rPr>
        <w:t>иферии печеночных долек располагаются междольковые желчные протоки, а рядом с ними лежат междольковые вены и артерия. И вокруг всего этого - рыхлая соединительная ткань. Этот комплекс - триада печени. Иногда может быть тетрада ( + лимфатический сосуд).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По</w:t>
      </w:r>
      <w:r>
        <w:rPr>
          <w:sz w:val="22"/>
        </w:rPr>
        <w:t>ртальная печеночная долька.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Это сегменты 3 близлежащий долек. В ее центре - триада печени, а по острым углам - центральные вены. Кровоток здесь от центра к периферии.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 Печеночный ацинус. Образован 2 сегментами ( форма ромба). В его центре - триада, в ост</w:t>
      </w:r>
      <w:r>
        <w:rPr>
          <w:sz w:val="22"/>
        </w:rPr>
        <w:t>рых углах - центральные вены.</w:t>
      </w:r>
    </w:p>
    <w:p w:rsidR="00000000" w:rsidRDefault="00D7616E">
      <w:pPr>
        <w:rPr>
          <w:sz w:val="22"/>
        </w:rPr>
      </w:pPr>
    </w:p>
    <w:p w:rsidR="00000000" w:rsidRDefault="00D7616E">
      <w:pPr>
        <w:rPr>
          <w:sz w:val="22"/>
        </w:rPr>
      </w:pPr>
      <w:r>
        <w:rPr>
          <w:sz w:val="22"/>
        </w:rPr>
        <w:t>ПОДЖЕЛУДОЧНАЯ ЖЕЛЕЗА.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Выполняет и экзо- и эндокринную функцию. Эндокринная функция связана с синтезом и выделением пищеварительных ферментов (трипсин, амилаза и т.д.).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 эндокринная функция - секретирование и выделение в кро</w:t>
      </w:r>
      <w:r>
        <w:rPr>
          <w:sz w:val="22"/>
        </w:rPr>
        <w:t>вь гормонов (инсулин, глюкагон, соматостатин, вазоактивный интестинальный полипептид, панкреатический полипептид). Поджелудочная железа снаружи покрыта соединительно-тканной капсулой. Ее вес достигает 87-90 грамм. Железа имеет дольчатое строение и секретир</w:t>
      </w:r>
      <w:r>
        <w:rPr>
          <w:sz w:val="22"/>
        </w:rPr>
        <w:t>ует по мерокриновому типу. Развивается из выпячивания вентральной стенки 12-перстной кишки зародыша, которое расположено рядом с печеночной бухтой.</w:t>
      </w:r>
    </w:p>
    <w:p w:rsidR="00000000" w:rsidRDefault="00D7616E">
      <w:pPr>
        <w:rPr>
          <w:sz w:val="22"/>
        </w:rPr>
      </w:pPr>
    </w:p>
    <w:p w:rsidR="00000000" w:rsidRDefault="00D7616E">
      <w:pPr>
        <w:rPr>
          <w:sz w:val="22"/>
        </w:rPr>
      </w:pPr>
      <w:r>
        <w:rPr>
          <w:sz w:val="22"/>
        </w:rPr>
        <w:t xml:space="preserve">  СТРОЕНИЕ.</w:t>
      </w:r>
      <w:r>
        <w:rPr>
          <w:sz w:val="22"/>
        </w:rPr>
        <w:tab/>
      </w:r>
    </w:p>
    <w:p w:rsidR="00000000" w:rsidRDefault="00D7616E">
      <w:pPr>
        <w:rPr>
          <w:sz w:val="22"/>
        </w:rPr>
      </w:pPr>
      <w:r>
        <w:rPr>
          <w:sz w:val="22"/>
        </w:rPr>
        <w:t>А. Экзокринная часть - составляет 97%. Структурно-функциональной единицей является ацинус. Сос</w:t>
      </w:r>
      <w:r>
        <w:rPr>
          <w:sz w:val="22"/>
        </w:rPr>
        <w:t>тоит из концевого секреторного отдела и вставочного протока. Концевой отдел железы выстлан секреторными клетками - экзокринные панкреоциты ( ациноциты). На поперечном разрезе в каждом секреторном отделе насчитывается 8-12 клеток. Они треугольной формы с су</w:t>
      </w:r>
      <w:r>
        <w:rPr>
          <w:sz w:val="22"/>
        </w:rPr>
        <w:t>живающимся концом. Ядро ближе к базальной части , округлой формы. Каждая клетки резкополярнодифференцирована. Различают базальную ( базофильная, гомогенная) зону и противоположную апикальную (оксифильная , зимогенная) зону, в которой располагаются секретор</w:t>
      </w:r>
      <w:r>
        <w:rPr>
          <w:sz w:val="22"/>
        </w:rPr>
        <w:t xml:space="preserve">ные гранулы ( окрашиваются кислыми красителями). Содержат ферменты ( которые синтезируются этими клеткам) в неактивном состоянии. В базофильной зоне располагаются гранулярный ретикулум. В противоположной части - пластинчатый комплекс, митохондрии, гранулы </w:t>
      </w:r>
      <w:r>
        <w:rPr>
          <w:sz w:val="22"/>
        </w:rPr>
        <w:t>зимогена.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 Клетки функционируют асинхронно ( находятся в разных фазах секреции).</w:t>
      </w:r>
    </w:p>
    <w:p w:rsidR="00000000" w:rsidRDefault="00D7616E">
      <w:pPr>
        <w:rPr>
          <w:sz w:val="22"/>
        </w:rPr>
      </w:pPr>
      <w:r>
        <w:rPr>
          <w:sz w:val="22"/>
        </w:rPr>
        <w:lastRenderedPageBreak/>
        <w:t xml:space="preserve">  Вставочный проток в поджелудочной железе врастает в секреторный отдел. На поперечном срезе ацинуса находятся экзокринные клетки и плоские эпителиальные клетки, образующие в</w:t>
      </w:r>
      <w:r>
        <w:rPr>
          <w:sz w:val="22"/>
        </w:rPr>
        <w:t>ыстилку вставочного протока - центро-ацинарные клетки.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Вставочный проток продолжается в межацинусные проток ( выстлан кубическим эпителием). Принимает участие в формировании жидкой части секрета. Далее внутридольковый проток ( однослойный кубический эпите</w:t>
      </w:r>
      <w:r>
        <w:rPr>
          <w:sz w:val="22"/>
        </w:rPr>
        <w:t>лий. Вокруг лучше выражена рыхлая соединительная ткань), далее междольковый проток, располагается в прослойке междольковой соединительной ткани, выстлан однослойным призматическим эпителием. Затем общий проток поджелудочной железы ( стенка толще, представл</w:t>
      </w:r>
      <w:r>
        <w:rPr>
          <w:sz w:val="22"/>
        </w:rPr>
        <w:t>ена слизистой, мышечной, адвентициальной оболочками, эпителий однослойный, высокий призматический). В протоке поджелудочной железы находятся бокаловидные гранулоциты и эндокриноциты ( прежде всего Н). Синтезируют холецистокинин ( усиливает сократительную а</w:t>
      </w:r>
      <w:r>
        <w:rPr>
          <w:sz w:val="22"/>
        </w:rPr>
        <w:t>ктивность желчного пузыря) и панкреозимин ( регулирует сократительную активность железистых клеток поджелудочной железы).</w:t>
      </w:r>
    </w:p>
    <w:p w:rsidR="00000000" w:rsidRDefault="00D7616E">
      <w:pPr>
        <w:rPr>
          <w:sz w:val="22"/>
        </w:rPr>
      </w:pPr>
    </w:p>
    <w:p w:rsidR="00000000" w:rsidRDefault="00D7616E">
      <w:pPr>
        <w:rPr>
          <w:sz w:val="22"/>
        </w:rPr>
      </w:pPr>
      <w:r>
        <w:rPr>
          <w:sz w:val="22"/>
        </w:rPr>
        <w:t>Б. Эндокринная часть составляет 3%.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Представлена островками Лангерганса ( insulla). Они образованы железистыми клетками - инсулоцита</w:t>
      </w:r>
      <w:r>
        <w:rPr>
          <w:sz w:val="22"/>
        </w:rPr>
        <w:t xml:space="preserve">ми, располагающимися в виде тяжей, между которыми лежат тонкие прослойки рыхлой соединительной ткни, а в них фенестрированные капилляры. 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 В юношеском возрасте этих островков от 200000 до 2.5 млн. штук. К старости их становится меньше. Размеры их от 100 д</w:t>
      </w:r>
      <w:r>
        <w:rPr>
          <w:sz w:val="22"/>
        </w:rPr>
        <w:t>о 500 мкм в диаметре. Вес 2-4 грамма ( всех вместе).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Инсулоциты.</w:t>
      </w:r>
    </w:p>
    <w:p w:rsidR="00000000" w:rsidRDefault="00D7616E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Клетки Б ( базофильные) примерно 70%. Синтезируют инсулин, способствующий образованию гликогена из глюкозы. Усиливает потребление глюкозы тканями. Располагаются клетки в центре островков.</w:t>
      </w:r>
    </w:p>
    <w:p w:rsidR="00000000" w:rsidRDefault="00D7616E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Кл</w:t>
      </w:r>
      <w:r>
        <w:rPr>
          <w:sz w:val="22"/>
        </w:rPr>
        <w:t>етки А (ацидофильные) примерно 20%. Располагаются на периферии. Синтезируют глюкагон ( антагонист инсулина). Вместе с ним участвуют в регуляции уровня глюкозы в крови.</w:t>
      </w:r>
    </w:p>
    <w:p w:rsidR="00000000" w:rsidRDefault="00D7616E">
      <w:pPr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 Клетки Д (дендритические) примерно 8%. Располагаются на периферии. Синтезируют соматост</w:t>
      </w:r>
      <w:r>
        <w:rPr>
          <w:sz w:val="22"/>
        </w:rPr>
        <w:t>атин , который является ингибитором белкового синтеза.</w:t>
      </w:r>
    </w:p>
    <w:p w:rsidR="00000000" w:rsidRDefault="00D7616E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Клетки Д1 примерно 5%. Располагаются на периферии. Синтезируют ВИП - расширяет кровеносные капилляры, участвует в регуляции давления, стимулирует секреторную активность железистых клеток желудка и подж</w:t>
      </w:r>
      <w:r>
        <w:rPr>
          <w:sz w:val="22"/>
        </w:rPr>
        <w:t>елудочной железы.</w:t>
      </w:r>
    </w:p>
    <w:p w:rsidR="00000000" w:rsidRDefault="00D7616E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РР-клетки синтезируют панкреатический полипептид - стимулятор белкового синтеза.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Регенерирует поджелудочная железа за счет внутриклеточных процессов. Митозы встречаются во вставочных протоках.</w:t>
      </w:r>
    </w:p>
    <w:p w:rsidR="00000000" w:rsidRDefault="00D7616E">
      <w:pPr>
        <w:rPr>
          <w:sz w:val="22"/>
        </w:rPr>
      </w:pPr>
      <w:r>
        <w:rPr>
          <w:sz w:val="22"/>
        </w:rPr>
        <w:t xml:space="preserve"> На границе экзокринной части островков Ланг</w:t>
      </w:r>
      <w:r>
        <w:rPr>
          <w:sz w:val="22"/>
        </w:rPr>
        <w:t>ерганса встречаются ацинозно-инсулярные клетки. Содержат в цитоплазме и зимогенные гранулы с гормонами. Эти клетки продуцируют и трипсиноподобные фермент, который способствует превращению про-инсулина в инсулин.</w:t>
      </w:r>
    </w:p>
    <w:p w:rsidR="00D7616E" w:rsidRDefault="00D7616E">
      <w:pPr>
        <w:rPr>
          <w:sz w:val="22"/>
        </w:rPr>
      </w:pPr>
    </w:p>
    <w:sectPr w:rsidR="00D7616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73C56"/>
    <w:multiLevelType w:val="singleLevel"/>
    <w:tmpl w:val="F7DA07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E229C4"/>
    <w:multiLevelType w:val="singleLevel"/>
    <w:tmpl w:val="0F429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0AB7081"/>
    <w:multiLevelType w:val="singleLevel"/>
    <w:tmpl w:val="91F871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DAE1E83"/>
    <w:multiLevelType w:val="singleLevel"/>
    <w:tmpl w:val="77684E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2492557"/>
    <w:multiLevelType w:val="singleLevel"/>
    <w:tmpl w:val="54B87B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03"/>
    <w:rsid w:val="00BF5703"/>
    <w:rsid w:val="00D7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CA71A-A9B9-4247-B904-EFEE73C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Лекция по гистологии  для 2 курса.</vt:lpstr>
    </vt:vector>
  </TitlesOfParts>
  <Company>freedom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гистологии  для 2 курса.</dc:title>
  <dc:subject>гистология печени</dc:subject>
  <dc:creator>Красножон Дмитрий</dc:creator>
  <cp:keywords/>
  <dc:description>лекция по гистологии для 2 курса, неплохая.</dc:description>
  <cp:lastModifiedBy>Тест</cp:lastModifiedBy>
  <cp:revision>2</cp:revision>
  <dcterms:created xsi:type="dcterms:W3CDTF">2024-06-15T10:22:00Z</dcterms:created>
  <dcterms:modified xsi:type="dcterms:W3CDTF">2024-06-15T10:22:00Z</dcterms:modified>
</cp:coreProperties>
</file>