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9B" w:rsidRPr="0058483A" w:rsidRDefault="0068529B" w:rsidP="0068529B">
      <w:pPr>
        <w:pStyle w:val="a3"/>
        <w:jc w:val="center"/>
        <w:rPr>
          <w:szCs w:val="28"/>
        </w:rPr>
      </w:pPr>
      <w:r w:rsidRPr="0058483A">
        <w:rPr>
          <w:szCs w:val="28"/>
        </w:rPr>
        <w:t>МИНИСТЕРСТВО ЗДРАВООХРАНЕНИЯ РЕСПУБЛИКИ БЕЛАРУСЬ</w:t>
      </w:r>
    </w:p>
    <w:p w:rsidR="0068529B" w:rsidRPr="0058483A" w:rsidRDefault="0068529B" w:rsidP="0068529B">
      <w:pPr>
        <w:pStyle w:val="a3"/>
        <w:jc w:val="center"/>
        <w:rPr>
          <w:szCs w:val="28"/>
        </w:rPr>
      </w:pPr>
      <w:r w:rsidRPr="0058483A">
        <w:rPr>
          <w:szCs w:val="28"/>
        </w:rPr>
        <w:t>УО «ВИТЕБСКИЙ ГОСУДАРСТВЕННЫЙ МЕДИЦИНСКИЙ УНИВЕРСИТЕТ»</w:t>
      </w:r>
    </w:p>
    <w:p w:rsidR="0068529B" w:rsidRPr="0058483A" w:rsidRDefault="0068529B" w:rsidP="0068529B">
      <w:pPr>
        <w:pStyle w:val="a3"/>
        <w:jc w:val="center"/>
        <w:rPr>
          <w:b w:val="0"/>
          <w:szCs w:val="28"/>
        </w:rPr>
      </w:pPr>
      <w:r w:rsidRPr="0058483A">
        <w:rPr>
          <w:b w:val="0"/>
          <w:szCs w:val="28"/>
        </w:rPr>
        <w:t>Кафедра госпитальной хирургии с курсами урологии и детской хирургии</w:t>
      </w:r>
    </w:p>
    <w:p w:rsidR="0068529B" w:rsidRPr="0058483A" w:rsidRDefault="0068529B" w:rsidP="0068529B">
      <w:pPr>
        <w:pStyle w:val="a3"/>
        <w:jc w:val="center"/>
        <w:rPr>
          <w:b w:val="0"/>
          <w:szCs w:val="28"/>
        </w:rPr>
      </w:pPr>
    </w:p>
    <w:p w:rsidR="0068529B" w:rsidRPr="0058483A" w:rsidRDefault="0068529B" w:rsidP="0068529B">
      <w:pPr>
        <w:ind w:left="2832" w:firstLine="708"/>
        <w:rPr>
          <w:sz w:val="28"/>
          <w:szCs w:val="28"/>
        </w:rPr>
      </w:pPr>
    </w:p>
    <w:p w:rsidR="0068529B" w:rsidRPr="0058483A" w:rsidRDefault="0068529B" w:rsidP="0068529B">
      <w:pPr>
        <w:ind w:left="2832" w:firstLine="708"/>
        <w:rPr>
          <w:sz w:val="28"/>
          <w:szCs w:val="28"/>
        </w:rPr>
      </w:pPr>
    </w:p>
    <w:p w:rsidR="0068529B" w:rsidRPr="0058483A" w:rsidRDefault="00FD7A95" w:rsidP="0068529B">
      <w:pPr>
        <w:ind w:left="2832" w:firstLine="708"/>
        <w:rPr>
          <w:sz w:val="28"/>
          <w:szCs w:val="28"/>
        </w:rPr>
      </w:pPr>
      <w:r w:rsidRPr="0058483A">
        <w:rPr>
          <w:sz w:val="28"/>
          <w:szCs w:val="28"/>
        </w:rPr>
        <w:tab/>
      </w:r>
      <w:r w:rsidR="0068529B" w:rsidRPr="0058483A">
        <w:rPr>
          <w:sz w:val="28"/>
          <w:szCs w:val="28"/>
        </w:rPr>
        <w:t>Зав.</w:t>
      </w:r>
      <w:r w:rsidR="004D08E4" w:rsidRPr="0058483A">
        <w:rPr>
          <w:sz w:val="28"/>
          <w:szCs w:val="28"/>
        </w:rPr>
        <w:t xml:space="preserve"> </w:t>
      </w:r>
      <w:r w:rsidR="0068529B" w:rsidRPr="0058483A">
        <w:rPr>
          <w:sz w:val="28"/>
          <w:szCs w:val="28"/>
        </w:rPr>
        <w:t xml:space="preserve">курсом: к.м.н., доцент Шмаков А.П. </w:t>
      </w:r>
    </w:p>
    <w:p w:rsidR="0068529B" w:rsidRPr="0058483A" w:rsidRDefault="00FD7A95" w:rsidP="0068529B">
      <w:pPr>
        <w:ind w:left="2832" w:firstLine="708"/>
        <w:rPr>
          <w:sz w:val="28"/>
          <w:szCs w:val="28"/>
        </w:rPr>
      </w:pPr>
      <w:r w:rsidRPr="0058483A">
        <w:rPr>
          <w:sz w:val="28"/>
          <w:szCs w:val="28"/>
        </w:rPr>
        <w:tab/>
      </w:r>
      <w:r w:rsidR="0068529B" w:rsidRPr="0058483A">
        <w:rPr>
          <w:sz w:val="28"/>
          <w:szCs w:val="28"/>
        </w:rPr>
        <w:t>Преподаватель: ассистент Т.В. Кузьменко</w:t>
      </w:r>
    </w:p>
    <w:p w:rsidR="0068529B" w:rsidRPr="0058483A" w:rsidRDefault="004D08E4" w:rsidP="004D08E4">
      <w:pPr>
        <w:tabs>
          <w:tab w:val="left" w:pos="5970"/>
        </w:tabs>
        <w:rPr>
          <w:sz w:val="28"/>
          <w:szCs w:val="28"/>
        </w:rPr>
      </w:pPr>
      <w:r w:rsidRPr="0058483A">
        <w:rPr>
          <w:sz w:val="28"/>
          <w:szCs w:val="28"/>
        </w:rPr>
        <w:tab/>
      </w:r>
    </w:p>
    <w:p w:rsidR="0068529B" w:rsidRPr="0058483A" w:rsidRDefault="0068529B" w:rsidP="0068529B">
      <w:pPr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ИСТОРИЯ БОЛЕЗНИ</w:t>
      </w:r>
    </w:p>
    <w:p w:rsidR="0068529B" w:rsidRPr="0058483A" w:rsidRDefault="00C25BA5" w:rsidP="006852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BF171F" w:rsidRPr="0058483A">
        <w:rPr>
          <w:sz w:val="28"/>
          <w:szCs w:val="28"/>
        </w:rPr>
        <w:t xml:space="preserve"> </w:t>
      </w:r>
    </w:p>
    <w:p w:rsidR="0068529B" w:rsidRPr="0058483A" w:rsidRDefault="0068529B" w:rsidP="0068529B">
      <w:pPr>
        <w:rPr>
          <w:sz w:val="28"/>
          <w:szCs w:val="28"/>
        </w:rPr>
      </w:pPr>
    </w:p>
    <w:p w:rsidR="00D03529" w:rsidRDefault="001A5FE9" w:rsidP="000C440E">
      <w:pPr>
        <w:spacing w:line="276" w:lineRule="auto"/>
        <w:ind w:firstLine="540"/>
        <w:rPr>
          <w:sz w:val="28"/>
          <w:szCs w:val="28"/>
        </w:rPr>
      </w:pPr>
      <w:r w:rsidRPr="0058483A">
        <w:rPr>
          <w:b/>
          <w:sz w:val="28"/>
          <w:szCs w:val="28"/>
        </w:rPr>
        <w:t>Основной</w:t>
      </w:r>
      <w:r w:rsidR="0068529B" w:rsidRPr="0058483A">
        <w:rPr>
          <w:b/>
          <w:sz w:val="28"/>
          <w:szCs w:val="28"/>
        </w:rPr>
        <w:t xml:space="preserve"> диагноз</w:t>
      </w:r>
      <w:r w:rsidR="000C440E" w:rsidRPr="0058483A">
        <w:rPr>
          <w:b/>
          <w:sz w:val="28"/>
          <w:szCs w:val="28"/>
        </w:rPr>
        <w:t xml:space="preserve">: </w:t>
      </w:r>
      <w:r w:rsidR="00BF171F" w:rsidRPr="0058483A">
        <w:rPr>
          <w:sz w:val="28"/>
          <w:szCs w:val="28"/>
        </w:rPr>
        <w:t>Первичный перитонит</w:t>
      </w:r>
    </w:p>
    <w:p w:rsidR="00BE047B" w:rsidRPr="00BE047B" w:rsidRDefault="00BE047B" w:rsidP="000C440E">
      <w:pPr>
        <w:spacing w:line="276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Осложнение: </w:t>
      </w:r>
      <w:r>
        <w:rPr>
          <w:sz w:val="28"/>
          <w:szCs w:val="28"/>
        </w:rPr>
        <w:t>нет</w:t>
      </w:r>
    </w:p>
    <w:p w:rsidR="001A5FE9" w:rsidRPr="0058483A" w:rsidRDefault="001A5FE9" w:rsidP="001A5FE9">
      <w:pPr>
        <w:spacing w:line="276" w:lineRule="auto"/>
        <w:ind w:firstLine="540"/>
        <w:rPr>
          <w:sz w:val="28"/>
          <w:szCs w:val="28"/>
        </w:rPr>
      </w:pPr>
      <w:r w:rsidRPr="0058483A">
        <w:rPr>
          <w:b/>
          <w:sz w:val="28"/>
          <w:szCs w:val="28"/>
        </w:rPr>
        <w:t>Сопутствующий</w:t>
      </w:r>
      <w:r w:rsidR="000C440E" w:rsidRPr="0058483A">
        <w:rPr>
          <w:sz w:val="28"/>
          <w:szCs w:val="28"/>
        </w:rPr>
        <w:t>: нет.</w:t>
      </w:r>
    </w:p>
    <w:p w:rsidR="0068529B" w:rsidRPr="0058483A" w:rsidRDefault="0068529B" w:rsidP="0068529B">
      <w:pPr>
        <w:rPr>
          <w:sz w:val="28"/>
          <w:szCs w:val="28"/>
          <w:highlight w:val="yellow"/>
        </w:rPr>
      </w:pPr>
    </w:p>
    <w:p w:rsidR="0068529B" w:rsidRPr="0058483A" w:rsidRDefault="0068529B" w:rsidP="0068529B">
      <w:pPr>
        <w:rPr>
          <w:sz w:val="28"/>
          <w:szCs w:val="28"/>
        </w:rPr>
      </w:pPr>
    </w:p>
    <w:p w:rsidR="0068529B" w:rsidRPr="0058483A" w:rsidRDefault="0068529B" w:rsidP="0068529B">
      <w:pPr>
        <w:rPr>
          <w:sz w:val="28"/>
          <w:szCs w:val="28"/>
        </w:rPr>
      </w:pPr>
    </w:p>
    <w:p w:rsidR="0068529B" w:rsidRPr="0058483A" w:rsidRDefault="0068529B" w:rsidP="0068529B">
      <w:pPr>
        <w:rPr>
          <w:sz w:val="28"/>
          <w:szCs w:val="28"/>
        </w:rPr>
      </w:pPr>
    </w:p>
    <w:p w:rsidR="0068529B" w:rsidRPr="0058483A" w:rsidRDefault="0068529B" w:rsidP="0068529B">
      <w:pPr>
        <w:rPr>
          <w:sz w:val="28"/>
          <w:szCs w:val="28"/>
        </w:rPr>
      </w:pPr>
    </w:p>
    <w:p w:rsidR="0068529B" w:rsidRPr="0058483A" w:rsidRDefault="0068529B" w:rsidP="0068529B">
      <w:pPr>
        <w:rPr>
          <w:sz w:val="28"/>
          <w:szCs w:val="28"/>
        </w:rPr>
      </w:pPr>
    </w:p>
    <w:p w:rsidR="0068529B" w:rsidRPr="0058483A" w:rsidRDefault="0068529B" w:rsidP="0068529B">
      <w:pPr>
        <w:rPr>
          <w:sz w:val="28"/>
          <w:szCs w:val="28"/>
        </w:rPr>
      </w:pPr>
    </w:p>
    <w:p w:rsidR="0068529B" w:rsidRPr="0058483A" w:rsidRDefault="00BE047B" w:rsidP="00BE047B">
      <w:pPr>
        <w:ind w:left="5664"/>
        <w:rPr>
          <w:sz w:val="28"/>
          <w:szCs w:val="28"/>
        </w:rPr>
      </w:pPr>
      <w:r>
        <w:rPr>
          <w:sz w:val="28"/>
          <w:szCs w:val="28"/>
        </w:rPr>
        <w:t>Время курации:</w:t>
      </w:r>
      <w:r w:rsidR="000C440E" w:rsidRPr="0058483A">
        <w:rPr>
          <w:sz w:val="28"/>
          <w:szCs w:val="28"/>
        </w:rPr>
        <w:t>1</w:t>
      </w:r>
      <w:r w:rsidR="00BF171F" w:rsidRPr="0058483A">
        <w:rPr>
          <w:sz w:val="28"/>
          <w:szCs w:val="28"/>
        </w:rPr>
        <w:t>2</w:t>
      </w:r>
      <w:r>
        <w:rPr>
          <w:sz w:val="28"/>
          <w:szCs w:val="28"/>
        </w:rPr>
        <w:t>-14</w:t>
      </w:r>
      <w:r w:rsidR="00BF171F" w:rsidRPr="0058483A">
        <w:rPr>
          <w:sz w:val="28"/>
          <w:szCs w:val="28"/>
        </w:rPr>
        <w:t>.11.2018</w:t>
      </w:r>
    </w:p>
    <w:p w:rsidR="0068529B" w:rsidRPr="0058483A" w:rsidRDefault="00BF171F" w:rsidP="00BE047B">
      <w:pPr>
        <w:ind w:left="5664"/>
        <w:rPr>
          <w:sz w:val="28"/>
          <w:szCs w:val="28"/>
        </w:rPr>
      </w:pPr>
      <w:r w:rsidRPr="0058483A">
        <w:rPr>
          <w:sz w:val="28"/>
          <w:szCs w:val="28"/>
        </w:rPr>
        <w:t>Куратор: студент 5 курса 23</w:t>
      </w:r>
      <w:r w:rsidR="0068529B" w:rsidRPr="0058483A">
        <w:rPr>
          <w:sz w:val="28"/>
          <w:szCs w:val="28"/>
        </w:rPr>
        <w:t xml:space="preserve"> группы</w:t>
      </w:r>
    </w:p>
    <w:p w:rsidR="0068529B" w:rsidRPr="0058483A" w:rsidRDefault="00BF171F" w:rsidP="00BE047B">
      <w:pPr>
        <w:ind w:left="5664"/>
        <w:rPr>
          <w:sz w:val="28"/>
          <w:szCs w:val="28"/>
        </w:rPr>
      </w:pPr>
      <w:proofErr w:type="spellStart"/>
      <w:r w:rsidRPr="0058483A">
        <w:rPr>
          <w:sz w:val="28"/>
          <w:szCs w:val="28"/>
        </w:rPr>
        <w:t>Богнат</w:t>
      </w:r>
      <w:proofErr w:type="spellEnd"/>
      <w:r w:rsidRPr="0058483A">
        <w:rPr>
          <w:sz w:val="28"/>
          <w:szCs w:val="28"/>
        </w:rPr>
        <w:t xml:space="preserve"> Илья Максимович</w:t>
      </w: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68529B" w:rsidRPr="0058483A" w:rsidRDefault="0068529B" w:rsidP="0068529B">
      <w:pPr>
        <w:jc w:val="center"/>
        <w:rPr>
          <w:sz w:val="28"/>
          <w:szCs w:val="28"/>
        </w:rPr>
      </w:pPr>
    </w:p>
    <w:p w:rsidR="001D226C" w:rsidRPr="0058483A" w:rsidRDefault="001D226C" w:rsidP="0068529B">
      <w:pPr>
        <w:jc w:val="center"/>
        <w:rPr>
          <w:b/>
          <w:sz w:val="28"/>
          <w:szCs w:val="28"/>
        </w:rPr>
      </w:pPr>
    </w:p>
    <w:p w:rsidR="004D08E4" w:rsidRPr="0058483A" w:rsidRDefault="004D08E4" w:rsidP="001D226C">
      <w:pPr>
        <w:jc w:val="center"/>
        <w:rPr>
          <w:b/>
          <w:sz w:val="28"/>
          <w:szCs w:val="28"/>
        </w:rPr>
      </w:pPr>
    </w:p>
    <w:p w:rsidR="004D08E4" w:rsidRPr="0058483A" w:rsidRDefault="004D08E4" w:rsidP="001D226C">
      <w:pPr>
        <w:jc w:val="center"/>
        <w:rPr>
          <w:b/>
          <w:sz w:val="28"/>
          <w:szCs w:val="28"/>
        </w:rPr>
      </w:pPr>
    </w:p>
    <w:p w:rsidR="00746922" w:rsidRPr="0058483A" w:rsidRDefault="00746922" w:rsidP="001D226C">
      <w:pPr>
        <w:jc w:val="center"/>
        <w:rPr>
          <w:b/>
          <w:sz w:val="28"/>
          <w:szCs w:val="28"/>
        </w:rPr>
      </w:pPr>
    </w:p>
    <w:p w:rsidR="00746922" w:rsidRPr="0058483A" w:rsidRDefault="00746922" w:rsidP="001D226C">
      <w:pPr>
        <w:jc w:val="center"/>
        <w:rPr>
          <w:b/>
          <w:sz w:val="28"/>
          <w:szCs w:val="28"/>
        </w:rPr>
      </w:pPr>
    </w:p>
    <w:p w:rsidR="00BF171F" w:rsidRPr="0058483A" w:rsidRDefault="00BF171F" w:rsidP="00BE047B">
      <w:pPr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 xml:space="preserve">Витебск, 2018 </w:t>
      </w:r>
      <w:r w:rsidR="0068529B" w:rsidRPr="0058483A">
        <w:rPr>
          <w:b/>
          <w:sz w:val="28"/>
          <w:szCs w:val="28"/>
        </w:rPr>
        <w:t>год</w:t>
      </w:r>
    </w:p>
    <w:p w:rsidR="00E74867" w:rsidRPr="0058483A" w:rsidRDefault="001D5D0E" w:rsidP="001D5D0E">
      <w:pPr>
        <w:spacing w:line="276" w:lineRule="auto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lastRenderedPageBreak/>
        <w:t>ПАСПОРТНЫЕ ДАННЫЕ</w:t>
      </w:r>
    </w:p>
    <w:p w:rsidR="00E74867" w:rsidRPr="0058483A" w:rsidRDefault="00E74867" w:rsidP="00BE047B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1. </w:t>
      </w:r>
      <w:r w:rsidR="00C25BA5">
        <w:rPr>
          <w:sz w:val="28"/>
          <w:szCs w:val="28"/>
        </w:rPr>
        <w:t>_________________</w:t>
      </w:r>
    </w:p>
    <w:p w:rsidR="00E74867" w:rsidRPr="0058483A" w:rsidRDefault="00E74867" w:rsidP="00BE047B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2. Пол</w:t>
      </w:r>
      <w:r w:rsidR="00BC79AC" w:rsidRPr="0058483A">
        <w:rPr>
          <w:sz w:val="28"/>
          <w:szCs w:val="28"/>
        </w:rPr>
        <w:t>: женский</w:t>
      </w:r>
    </w:p>
    <w:p w:rsidR="00184ADF" w:rsidRPr="0058483A" w:rsidRDefault="00E74867" w:rsidP="00C25BA5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3. Возраст</w:t>
      </w:r>
      <w:r w:rsidR="00BF171F" w:rsidRPr="0058483A">
        <w:rPr>
          <w:sz w:val="28"/>
          <w:szCs w:val="28"/>
        </w:rPr>
        <w:t>: 16.04.2012г (6 лет 6 месяцев</w:t>
      </w:r>
      <w:r w:rsidR="00BC79AC" w:rsidRPr="0058483A">
        <w:rPr>
          <w:sz w:val="28"/>
          <w:szCs w:val="28"/>
        </w:rPr>
        <w:t>)</w:t>
      </w:r>
      <w:r w:rsidR="00BF171F" w:rsidRPr="0058483A">
        <w:rPr>
          <w:sz w:val="28"/>
          <w:szCs w:val="28"/>
        </w:rPr>
        <w:t xml:space="preserve">. Витебск </w:t>
      </w:r>
      <w:proofErr w:type="spellStart"/>
      <w:proofErr w:type="gramStart"/>
      <w:r w:rsidR="00BF171F" w:rsidRPr="0058483A">
        <w:rPr>
          <w:sz w:val="28"/>
          <w:szCs w:val="28"/>
        </w:rPr>
        <w:t>ул</w:t>
      </w:r>
      <w:proofErr w:type="spellEnd"/>
      <w:proofErr w:type="gramEnd"/>
      <w:r w:rsidR="00BF171F" w:rsidRPr="0058483A">
        <w:rPr>
          <w:sz w:val="28"/>
          <w:szCs w:val="28"/>
        </w:rPr>
        <w:t xml:space="preserve"> Смоленская 2-1-92</w:t>
      </w:r>
    </w:p>
    <w:p w:rsidR="001D226C" w:rsidRPr="0058483A" w:rsidRDefault="001A5FE9" w:rsidP="00BE047B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5</w:t>
      </w:r>
      <w:r w:rsidR="00184ADF" w:rsidRPr="0058483A">
        <w:rPr>
          <w:sz w:val="28"/>
          <w:szCs w:val="28"/>
        </w:rPr>
        <w:t xml:space="preserve">. </w:t>
      </w:r>
      <w:r w:rsidR="001D226C" w:rsidRPr="0058483A">
        <w:rPr>
          <w:sz w:val="28"/>
          <w:szCs w:val="28"/>
        </w:rPr>
        <w:t xml:space="preserve">Направившее учреждение: </w:t>
      </w:r>
      <w:r w:rsidR="00BF171F" w:rsidRPr="0058483A">
        <w:rPr>
          <w:sz w:val="28"/>
          <w:szCs w:val="28"/>
        </w:rPr>
        <w:t>самообращение</w:t>
      </w:r>
    </w:p>
    <w:p w:rsidR="00CE2D88" w:rsidRPr="0058483A" w:rsidRDefault="001A5FE9" w:rsidP="00BE047B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6</w:t>
      </w:r>
      <w:r w:rsidR="00E74867" w:rsidRPr="0058483A">
        <w:rPr>
          <w:sz w:val="28"/>
          <w:szCs w:val="28"/>
        </w:rPr>
        <w:t xml:space="preserve">. </w:t>
      </w:r>
      <w:r w:rsidR="00F831B2" w:rsidRPr="0058483A">
        <w:rPr>
          <w:sz w:val="28"/>
          <w:szCs w:val="28"/>
        </w:rPr>
        <w:t xml:space="preserve">Дата поступления: </w:t>
      </w:r>
      <w:r w:rsidR="00BF171F" w:rsidRPr="0058483A">
        <w:rPr>
          <w:sz w:val="28"/>
          <w:szCs w:val="28"/>
        </w:rPr>
        <w:t>11.11.2017 г. в 14</w:t>
      </w:r>
      <w:r w:rsidR="00CE2D88" w:rsidRPr="0058483A">
        <w:rPr>
          <w:sz w:val="28"/>
          <w:szCs w:val="28"/>
        </w:rPr>
        <w:t xml:space="preserve"> часов </w:t>
      </w:r>
      <w:r w:rsidR="00BF171F" w:rsidRPr="0058483A">
        <w:rPr>
          <w:sz w:val="28"/>
          <w:szCs w:val="28"/>
        </w:rPr>
        <w:t>30</w:t>
      </w:r>
      <w:r w:rsidR="008C5756" w:rsidRPr="0058483A">
        <w:rPr>
          <w:sz w:val="28"/>
          <w:szCs w:val="28"/>
        </w:rPr>
        <w:t xml:space="preserve"> минут</w:t>
      </w:r>
    </w:p>
    <w:p w:rsidR="00CE2D88" w:rsidRPr="0058483A" w:rsidRDefault="00BF171F" w:rsidP="00BE047B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7</w:t>
      </w:r>
      <w:r w:rsidR="00EA29DB" w:rsidRPr="0058483A">
        <w:rPr>
          <w:sz w:val="28"/>
          <w:szCs w:val="28"/>
        </w:rPr>
        <w:t xml:space="preserve">. Диагноз при поступлении: </w:t>
      </w:r>
      <w:r w:rsidRPr="0058483A">
        <w:rPr>
          <w:sz w:val="28"/>
          <w:szCs w:val="28"/>
        </w:rPr>
        <w:t>Острый аппендицит</w:t>
      </w:r>
    </w:p>
    <w:p w:rsidR="00EA29DB" w:rsidRDefault="00BE047B" w:rsidP="00BE04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EA29DB" w:rsidRPr="0058483A">
        <w:rPr>
          <w:sz w:val="28"/>
          <w:szCs w:val="28"/>
        </w:rPr>
        <w:t xml:space="preserve"> Диагноз клинический: </w:t>
      </w:r>
      <w:r w:rsidR="00BF171F" w:rsidRPr="0058483A">
        <w:rPr>
          <w:sz w:val="28"/>
          <w:szCs w:val="28"/>
        </w:rPr>
        <w:t>Первичный перитонит</w:t>
      </w:r>
    </w:p>
    <w:p w:rsidR="00BE047B" w:rsidRPr="0058483A" w:rsidRDefault="00BE047B" w:rsidP="00BE047B">
      <w:pPr>
        <w:spacing w:line="276" w:lineRule="auto"/>
        <w:ind w:left="1248"/>
        <w:rPr>
          <w:sz w:val="28"/>
          <w:szCs w:val="28"/>
        </w:rPr>
      </w:pPr>
      <w:r>
        <w:rPr>
          <w:sz w:val="28"/>
          <w:szCs w:val="28"/>
        </w:rPr>
        <w:t xml:space="preserve">  Осложнение: нет</w:t>
      </w:r>
    </w:p>
    <w:p w:rsidR="00CE2D88" w:rsidRPr="0058483A" w:rsidRDefault="00BE047B" w:rsidP="00BE047B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29DB" w:rsidRPr="0058483A">
        <w:rPr>
          <w:sz w:val="28"/>
          <w:szCs w:val="28"/>
        </w:rPr>
        <w:t xml:space="preserve"> Сопутствующий: </w:t>
      </w:r>
      <w:r w:rsidR="00CE2D88" w:rsidRPr="0058483A">
        <w:rPr>
          <w:sz w:val="28"/>
          <w:szCs w:val="28"/>
        </w:rPr>
        <w:t>нет.</w:t>
      </w:r>
    </w:p>
    <w:p w:rsidR="009558DE" w:rsidRPr="0058483A" w:rsidRDefault="009558DE">
      <w:pPr>
        <w:rPr>
          <w:sz w:val="28"/>
          <w:szCs w:val="28"/>
        </w:rPr>
      </w:pPr>
    </w:p>
    <w:p w:rsidR="001D5D0E" w:rsidRPr="0058483A" w:rsidRDefault="001D5D0E" w:rsidP="001D5D0E">
      <w:pPr>
        <w:spacing w:line="276" w:lineRule="auto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ЖАЛОБЫ ПАЦИЕНТА</w:t>
      </w:r>
    </w:p>
    <w:p w:rsidR="00EA29DB" w:rsidRPr="0058483A" w:rsidRDefault="00EA29DB" w:rsidP="006B1CB8">
      <w:pPr>
        <w:pStyle w:val="1"/>
        <w:spacing w:line="276" w:lineRule="auto"/>
        <w:jc w:val="left"/>
        <w:rPr>
          <w:rFonts w:ascii="Times New Roman" w:hAnsi="Times New Roman" w:cs="Times New Roman"/>
          <w:b w:val="0"/>
          <w:bCs w:val="0"/>
          <w:kern w:val="0"/>
        </w:rPr>
      </w:pPr>
      <w:r w:rsidRPr="0058483A">
        <w:rPr>
          <w:rFonts w:ascii="Times New Roman" w:hAnsi="Times New Roman" w:cs="Times New Roman"/>
          <w:b w:val="0"/>
          <w:bCs w:val="0"/>
          <w:kern w:val="0"/>
        </w:rPr>
        <w:t>На момент поступления жалобы</w:t>
      </w:r>
      <w:r w:rsidR="00222DD4" w:rsidRPr="0058483A">
        <w:rPr>
          <w:rFonts w:ascii="Times New Roman" w:hAnsi="Times New Roman" w:cs="Times New Roman"/>
          <w:b w:val="0"/>
          <w:bCs w:val="0"/>
          <w:kern w:val="0"/>
        </w:rPr>
        <w:t xml:space="preserve"> на остро начавшуюся, интенсивную, постоянную,  боль в правом подреберье без иррадиации. </w:t>
      </w:r>
      <w:r w:rsidR="00195600" w:rsidRPr="0058483A">
        <w:rPr>
          <w:rFonts w:ascii="Times New Roman" w:hAnsi="Times New Roman" w:cs="Times New Roman"/>
          <w:b w:val="0"/>
          <w:bCs w:val="0"/>
          <w:kern w:val="0"/>
        </w:rPr>
        <w:t>Р</w:t>
      </w:r>
      <w:r w:rsidR="00222DD4" w:rsidRPr="0058483A">
        <w:rPr>
          <w:rFonts w:ascii="Times New Roman" w:hAnsi="Times New Roman" w:cs="Times New Roman"/>
          <w:b w:val="0"/>
          <w:bCs w:val="0"/>
          <w:kern w:val="0"/>
        </w:rPr>
        <w:t>вота</w:t>
      </w:r>
      <w:r w:rsidR="00195600" w:rsidRPr="0058483A">
        <w:rPr>
          <w:rFonts w:ascii="Times New Roman" w:hAnsi="Times New Roman" w:cs="Times New Roman"/>
          <w:b w:val="0"/>
          <w:bCs w:val="0"/>
          <w:kern w:val="0"/>
        </w:rPr>
        <w:t xml:space="preserve"> (около 4 раз)</w:t>
      </w:r>
      <w:r w:rsidR="00222DD4" w:rsidRPr="0058483A">
        <w:rPr>
          <w:rFonts w:ascii="Times New Roman" w:hAnsi="Times New Roman" w:cs="Times New Roman"/>
          <w:b w:val="0"/>
          <w:bCs w:val="0"/>
          <w:kern w:val="0"/>
        </w:rPr>
        <w:t xml:space="preserve"> желудочным содержимым, без патологических изменений, жидкий стул</w:t>
      </w:r>
      <w:r w:rsidR="00195600" w:rsidRPr="0058483A">
        <w:rPr>
          <w:rFonts w:ascii="Times New Roman" w:hAnsi="Times New Roman" w:cs="Times New Roman"/>
          <w:b w:val="0"/>
          <w:bCs w:val="0"/>
          <w:kern w:val="0"/>
        </w:rPr>
        <w:t xml:space="preserve"> (3 раза)</w:t>
      </w:r>
      <w:r w:rsidR="00222DD4" w:rsidRPr="0058483A">
        <w:rPr>
          <w:rFonts w:ascii="Times New Roman" w:hAnsi="Times New Roman" w:cs="Times New Roman"/>
          <w:b w:val="0"/>
          <w:bCs w:val="0"/>
          <w:kern w:val="0"/>
        </w:rPr>
        <w:t xml:space="preserve"> без патологических примесей. Общую слабость, температуру (дома была 38,2), бледность кожи, сухость во рту.</w:t>
      </w:r>
    </w:p>
    <w:p w:rsidR="00CE2D88" w:rsidRPr="0058483A" w:rsidRDefault="00222DD4" w:rsidP="00CE2D88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На момент </w:t>
      </w:r>
      <w:proofErr w:type="spellStart"/>
      <w:r w:rsidRPr="0058483A">
        <w:rPr>
          <w:sz w:val="28"/>
          <w:szCs w:val="28"/>
        </w:rPr>
        <w:t>курации</w:t>
      </w:r>
      <w:proofErr w:type="spellEnd"/>
      <w:r w:rsidRPr="0058483A">
        <w:rPr>
          <w:sz w:val="28"/>
          <w:szCs w:val="28"/>
        </w:rPr>
        <w:t xml:space="preserve">: определяется болезненность в области послеоперационных ран, без иррадиации. Общую слабость. </w:t>
      </w:r>
    </w:p>
    <w:p w:rsidR="00BE047B" w:rsidRDefault="00BE047B" w:rsidP="000E1832">
      <w:pPr>
        <w:pStyle w:val="1"/>
        <w:spacing w:line="276" w:lineRule="auto"/>
        <w:rPr>
          <w:rFonts w:ascii="Times New Roman" w:hAnsi="Times New Roman" w:cs="Times New Roman"/>
        </w:rPr>
      </w:pPr>
    </w:p>
    <w:p w:rsidR="000E1832" w:rsidRPr="00BE047B" w:rsidRDefault="00BE047B" w:rsidP="000E1832">
      <w:pPr>
        <w:pStyle w:val="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ЗАБОЛЕВАНИЯ </w:t>
      </w:r>
    </w:p>
    <w:p w:rsidR="00BE047B" w:rsidRPr="00BE047B" w:rsidRDefault="00BE047B" w:rsidP="00BE047B"/>
    <w:p w:rsidR="001868AF" w:rsidRPr="0058483A" w:rsidRDefault="00CE2D88" w:rsidP="00F36F0F">
      <w:pPr>
        <w:pStyle w:val="31"/>
        <w:spacing w:line="276" w:lineRule="auto"/>
        <w:ind w:firstLine="567"/>
        <w:jc w:val="left"/>
        <w:rPr>
          <w:szCs w:val="28"/>
        </w:rPr>
      </w:pPr>
      <w:r w:rsidRPr="0058483A">
        <w:rPr>
          <w:szCs w:val="28"/>
        </w:rPr>
        <w:t>Со слов матери,</w:t>
      </w:r>
      <w:r w:rsidR="009D5EA2" w:rsidRPr="0058483A">
        <w:rPr>
          <w:szCs w:val="28"/>
        </w:rPr>
        <w:t xml:space="preserve"> 1</w:t>
      </w:r>
      <w:r w:rsidR="00222DD4" w:rsidRPr="0058483A">
        <w:rPr>
          <w:szCs w:val="28"/>
        </w:rPr>
        <w:t>2</w:t>
      </w:r>
      <w:r w:rsidR="009D5EA2" w:rsidRPr="0058483A">
        <w:rPr>
          <w:szCs w:val="28"/>
        </w:rPr>
        <w:t xml:space="preserve">.11.2017 </w:t>
      </w:r>
      <w:r w:rsidRPr="0058483A">
        <w:rPr>
          <w:szCs w:val="28"/>
        </w:rPr>
        <w:t xml:space="preserve"> пациентка в </w:t>
      </w:r>
      <w:r w:rsidR="00222DD4" w:rsidRPr="0058483A">
        <w:rPr>
          <w:szCs w:val="28"/>
        </w:rPr>
        <w:t>9</w:t>
      </w:r>
      <w:r w:rsidRPr="0058483A">
        <w:rPr>
          <w:szCs w:val="28"/>
        </w:rPr>
        <w:t xml:space="preserve"> часов </w:t>
      </w:r>
      <w:r w:rsidR="00222DD4" w:rsidRPr="0058483A">
        <w:rPr>
          <w:szCs w:val="28"/>
        </w:rPr>
        <w:t>утра</w:t>
      </w:r>
      <w:r w:rsidRPr="0058483A">
        <w:rPr>
          <w:szCs w:val="28"/>
        </w:rPr>
        <w:t xml:space="preserve"> </w:t>
      </w:r>
      <w:r w:rsidR="00222DD4" w:rsidRPr="0058483A">
        <w:rPr>
          <w:szCs w:val="28"/>
        </w:rPr>
        <w:t>внезапно начал болеть живот</w:t>
      </w:r>
      <w:r w:rsidR="00F36F0F" w:rsidRPr="0058483A">
        <w:rPr>
          <w:szCs w:val="28"/>
        </w:rPr>
        <w:t xml:space="preserve"> в области </w:t>
      </w:r>
      <w:proofErr w:type="spellStart"/>
      <w:r w:rsidR="00F36F0F" w:rsidRPr="0058483A">
        <w:rPr>
          <w:szCs w:val="28"/>
        </w:rPr>
        <w:t>мезогастрия</w:t>
      </w:r>
      <w:proofErr w:type="spellEnd"/>
      <w:r w:rsidR="00222DD4" w:rsidRPr="0058483A">
        <w:rPr>
          <w:szCs w:val="28"/>
        </w:rPr>
        <w:t>, ребенок стал капризен, так же была рвота (около 3</w:t>
      </w:r>
      <w:r w:rsidR="00F36F0F" w:rsidRPr="0058483A">
        <w:rPr>
          <w:szCs w:val="28"/>
        </w:rPr>
        <w:t>-4 раз), жидкий стул</w:t>
      </w:r>
      <w:r w:rsidR="00195600" w:rsidRPr="0058483A">
        <w:rPr>
          <w:szCs w:val="28"/>
        </w:rPr>
        <w:t xml:space="preserve"> (3 раза)</w:t>
      </w:r>
      <w:r w:rsidR="00F36F0F" w:rsidRPr="0058483A">
        <w:rPr>
          <w:szCs w:val="28"/>
        </w:rPr>
        <w:t xml:space="preserve">. Матерь дала </w:t>
      </w:r>
      <w:proofErr w:type="spellStart"/>
      <w:r w:rsidR="00F36F0F" w:rsidRPr="0058483A">
        <w:rPr>
          <w:szCs w:val="28"/>
        </w:rPr>
        <w:t>смекту</w:t>
      </w:r>
      <w:proofErr w:type="spellEnd"/>
      <w:r w:rsidR="00F36F0F" w:rsidRPr="0058483A">
        <w:rPr>
          <w:szCs w:val="28"/>
        </w:rPr>
        <w:t xml:space="preserve">, которую пациентка сразу вырвала, через некоторое время уголь, который так же </w:t>
      </w:r>
      <w:r w:rsidR="00195600" w:rsidRPr="0058483A">
        <w:rPr>
          <w:szCs w:val="28"/>
        </w:rPr>
        <w:t>привел к рвоте пациентки</w:t>
      </w:r>
      <w:r w:rsidR="00972BD7" w:rsidRPr="0058483A">
        <w:rPr>
          <w:szCs w:val="28"/>
        </w:rPr>
        <w:t>. Измеряла температуру дома (37</w:t>
      </w:r>
      <w:r w:rsidR="00F36F0F" w:rsidRPr="0058483A">
        <w:rPr>
          <w:szCs w:val="28"/>
        </w:rPr>
        <w:t>,</w:t>
      </w:r>
      <w:r w:rsidR="00972BD7" w:rsidRPr="0058483A">
        <w:rPr>
          <w:szCs w:val="28"/>
        </w:rPr>
        <w:t>4</w:t>
      </w:r>
      <w:r w:rsidR="00F36F0F" w:rsidRPr="0058483A">
        <w:rPr>
          <w:szCs w:val="28"/>
        </w:rPr>
        <w:t>).  Постепенно боли нарастал</w:t>
      </w:r>
      <w:r w:rsidR="00195600" w:rsidRPr="0058483A">
        <w:rPr>
          <w:szCs w:val="28"/>
        </w:rPr>
        <w:t>и</w:t>
      </w:r>
      <w:r w:rsidR="00F36F0F" w:rsidRPr="0058483A">
        <w:rPr>
          <w:szCs w:val="28"/>
        </w:rPr>
        <w:t xml:space="preserve"> и сместили в правую подвздошную область. </w:t>
      </w:r>
    </w:p>
    <w:p w:rsidR="00F36F0F" w:rsidRDefault="00F36F0F" w:rsidP="00F36F0F">
      <w:pPr>
        <w:pStyle w:val="31"/>
        <w:spacing w:line="276" w:lineRule="auto"/>
        <w:ind w:firstLine="567"/>
        <w:jc w:val="left"/>
        <w:rPr>
          <w:szCs w:val="28"/>
        </w:rPr>
      </w:pPr>
      <w:r w:rsidRPr="0058483A">
        <w:rPr>
          <w:szCs w:val="28"/>
        </w:rPr>
        <w:t>В 14 час мама с пациенткой прибыли в приемное отделение ВО</w:t>
      </w:r>
      <w:r w:rsidR="00BE047B">
        <w:rPr>
          <w:szCs w:val="28"/>
        </w:rPr>
        <w:t>ДКЦ для госпитализации (</w:t>
      </w:r>
      <w:r w:rsidR="00073B81" w:rsidRPr="0058483A">
        <w:rPr>
          <w:szCs w:val="28"/>
        </w:rPr>
        <w:t xml:space="preserve">в 14.30 </w:t>
      </w:r>
      <w:r w:rsidRPr="0058483A">
        <w:rPr>
          <w:szCs w:val="28"/>
        </w:rPr>
        <w:t>была заведена история).</w:t>
      </w:r>
    </w:p>
    <w:p w:rsidR="00BE047B" w:rsidRPr="0058483A" w:rsidRDefault="00BE047B" w:rsidP="00F36F0F">
      <w:pPr>
        <w:pStyle w:val="31"/>
        <w:spacing w:line="276" w:lineRule="auto"/>
        <w:ind w:firstLine="567"/>
        <w:jc w:val="left"/>
        <w:rPr>
          <w:szCs w:val="28"/>
        </w:rPr>
      </w:pPr>
    </w:p>
    <w:p w:rsidR="001868AF" w:rsidRDefault="00BE047B" w:rsidP="001868AF">
      <w:pPr>
        <w:pStyle w:val="31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ИСТОРИЯ ЖИЗНИ </w:t>
      </w:r>
    </w:p>
    <w:p w:rsidR="00BE047B" w:rsidRPr="00BE047B" w:rsidRDefault="00BE047B" w:rsidP="001868AF">
      <w:pPr>
        <w:pStyle w:val="31"/>
        <w:spacing w:line="276" w:lineRule="auto"/>
        <w:jc w:val="center"/>
        <w:rPr>
          <w:b/>
          <w:szCs w:val="28"/>
        </w:rPr>
      </w:pPr>
    </w:p>
    <w:p w:rsidR="002A6DE8" w:rsidRPr="0058483A" w:rsidRDefault="00220B5D" w:rsidP="00164B80">
      <w:pPr>
        <w:ind w:left="-180" w:firstLine="567"/>
        <w:jc w:val="both"/>
        <w:rPr>
          <w:b/>
          <w:bCs/>
          <w:sz w:val="28"/>
          <w:szCs w:val="28"/>
        </w:rPr>
      </w:pPr>
      <w:r w:rsidRPr="0058483A">
        <w:rPr>
          <w:bCs/>
          <w:sz w:val="28"/>
          <w:szCs w:val="28"/>
        </w:rPr>
        <w:t xml:space="preserve"> </w:t>
      </w:r>
      <w:r w:rsidR="00253C8F" w:rsidRPr="0058483A">
        <w:rPr>
          <w:bCs/>
          <w:sz w:val="28"/>
          <w:szCs w:val="28"/>
        </w:rPr>
        <w:t>Ребенок о</w:t>
      </w:r>
      <w:r w:rsidR="00164B80" w:rsidRPr="0058483A">
        <w:rPr>
          <w:bCs/>
          <w:sz w:val="28"/>
          <w:szCs w:val="28"/>
        </w:rPr>
        <w:t xml:space="preserve">т первой беременности, родился </w:t>
      </w:r>
      <w:r w:rsidR="00253C8F" w:rsidRPr="0058483A">
        <w:rPr>
          <w:bCs/>
          <w:sz w:val="28"/>
          <w:szCs w:val="28"/>
        </w:rPr>
        <w:t>через естественные родовые пу</w:t>
      </w:r>
      <w:r w:rsidR="00164B80" w:rsidRPr="0058483A">
        <w:rPr>
          <w:bCs/>
          <w:sz w:val="28"/>
          <w:szCs w:val="28"/>
        </w:rPr>
        <w:t xml:space="preserve">ти. Беременность протекала хорошо. </w:t>
      </w:r>
      <w:r w:rsidRPr="0058483A">
        <w:rPr>
          <w:bCs/>
          <w:sz w:val="28"/>
          <w:szCs w:val="28"/>
        </w:rPr>
        <w:t>Р</w:t>
      </w:r>
      <w:r w:rsidR="00D54E74" w:rsidRPr="0058483A">
        <w:rPr>
          <w:bCs/>
          <w:sz w:val="28"/>
          <w:szCs w:val="28"/>
        </w:rPr>
        <w:t>астет и развивается</w:t>
      </w:r>
      <w:r w:rsidR="002A6DE8" w:rsidRPr="0058483A">
        <w:rPr>
          <w:bCs/>
          <w:sz w:val="28"/>
          <w:szCs w:val="28"/>
        </w:rPr>
        <w:t xml:space="preserve"> по возрасту</w:t>
      </w:r>
      <w:r w:rsidRPr="0058483A">
        <w:rPr>
          <w:bCs/>
          <w:sz w:val="28"/>
          <w:szCs w:val="28"/>
        </w:rPr>
        <w:t>.</w:t>
      </w:r>
    </w:p>
    <w:p w:rsidR="001868AF" w:rsidRPr="0058483A" w:rsidRDefault="00220B5D" w:rsidP="001868AF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 w:rsidRPr="0058483A">
        <w:rPr>
          <w:bCs/>
          <w:sz w:val="28"/>
          <w:szCs w:val="28"/>
        </w:rPr>
        <w:t>П</w:t>
      </w:r>
      <w:r w:rsidR="001868AF" w:rsidRPr="0058483A">
        <w:rPr>
          <w:bCs/>
          <w:sz w:val="28"/>
          <w:szCs w:val="28"/>
        </w:rPr>
        <w:t>еренесенные заболевания: простудн</w:t>
      </w:r>
      <w:r w:rsidR="002A6DE8" w:rsidRPr="0058483A">
        <w:rPr>
          <w:bCs/>
          <w:sz w:val="28"/>
          <w:szCs w:val="28"/>
        </w:rPr>
        <w:t>ые</w:t>
      </w:r>
      <w:r w:rsidR="00F36F0F" w:rsidRPr="0058483A">
        <w:rPr>
          <w:bCs/>
          <w:sz w:val="28"/>
          <w:szCs w:val="28"/>
        </w:rPr>
        <w:t>, ветряная оспа.</w:t>
      </w:r>
    </w:p>
    <w:p w:rsidR="001868AF" w:rsidRPr="0058483A" w:rsidRDefault="00220B5D" w:rsidP="001868AF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58483A">
        <w:rPr>
          <w:bCs/>
          <w:sz w:val="28"/>
          <w:szCs w:val="28"/>
        </w:rPr>
        <w:t>А</w:t>
      </w:r>
      <w:r w:rsidR="001868AF" w:rsidRPr="0058483A">
        <w:rPr>
          <w:bCs/>
          <w:sz w:val="28"/>
          <w:szCs w:val="28"/>
        </w:rPr>
        <w:t>ллергологический</w:t>
      </w:r>
      <w:proofErr w:type="spellEnd"/>
      <w:r w:rsidR="001868AF" w:rsidRPr="0058483A">
        <w:rPr>
          <w:bCs/>
          <w:sz w:val="28"/>
          <w:szCs w:val="28"/>
        </w:rPr>
        <w:t xml:space="preserve"> анамнез: </w:t>
      </w:r>
      <w:r w:rsidR="002A6DE8" w:rsidRPr="0058483A">
        <w:rPr>
          <w:bCs/>
          <w:sz w:val="28"/>
          <w:szCs w:val="28"/>
        </w:rPr>
        <w:t>не отягощен</w:t>
      </w:r>
      <w:r w:rsidRPr="0058483A">
        <w:rPr>
          <w:bCs/>
          <w:sz w:val="28"/>
          <w:szCs w:val="28"/>
        </w:rPr>
        <w:t>.</w:t>
      </w:r>
    </w:p>
    <w:p w:rsidR="00FF4A9C" w:rsidRPr="0058483A" w:rsidRDefault="00220B5D" w:rsidP="00FF4A9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58483A">
        <w:rPr>
          <w:bCs/>
          <w:sz w:val="28"/>
          <w:szCs w:val="28"/>
        </w:rPr>
        <w:lastRenderedPageBreak/>
        <w:t>Э</w:t>
      </w:r>
      <w:r w:rsidR="00D54E74" w:rsidRPr="0058483A">
        <w:rPr>
          <w:bCs/>
          <w:sz w:val="28"/>
          <w:szCs w:val="28"/>
        </w:rPr>
        <w:t xml:space="preserve">пидемиологический анамнез: </w:t>
      </w:r>
      <w:r w:rsidR="00FF4A9C" w:rsidRPr="0058483A">
        <w:rPr>
          <w:sz w:val="28"/>
          <w:szCs w:val="28"/>
        </w:rPr>
        <w:t xml:space="preserve">Контакта с инфекционными больными </w:t>
      </w:r>
      <w:proofErr w:type="gramStart"/>
      <w:r w:rsidR="00FF4A9C" w:rsidRPr="0058483A">
        <w:rPr>
          <w:sz w:val="28"/>
          <w:szCs w:val="28"/>
        </w:rPr>
        <w:t>за</w:t>
      </w:r>
      <w:proofErr w:type="gramEnd"/>
      <w:r w:rsidR="00FF4A9C" w:rsidRPr="0058483A">
        <w:rPr>
          <w:sz w:val="28"/>
          <w:szCs w:val="28"/>
        </w:rPr>
        <w:t xml:space="preserve"> последние 30 суток со слов матери не было. </w:t>
      </w:r>
    </w:p>
    <w:p w:rsidR="00D54E74" w:rsidRPr="0058483A" w:rsidRDefault="00220B5D" w:rsidP="000305EC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 w:rsidRPr="0058483A">
        <w:rPr>
          <w:bCs/>
          <w:sz w:val="28"/>
          <w:szCs w:val="28"/>
        </w:rPr>
        <w:t xml:space="preserve">Семейный анамнез: </w:t>
      </w:r>
      <w:r w:rsidR="00164B80" w:rsidRPr="0058483A">
        <w:rPr>
          <w:bCs/>
          <w:sz w:val="28"/>
          <w:szCs w:val="28"/>
        </w:rPr>
        <w:t>не отягощен.</w:t>
      </w:r>
    </w:p>
    <w:p w:rsidR="00D54E74" w:rsidRPr="0058483A" w:rsidRDefault="00220B5D" w:rsidP="00D54E74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 w:rsidRPr="0058483A">
        <w:rPr>
          <w:bCs/>
          <w:sz w:val="28"/>
          <w:szCs w:val="28"/>
        </w:rPr>
        <w:t>Б</w:t>
      </w:r>
      <w:r w:rsidR="00D54E74" w:rsidRPr="0058483A">
        <w:rPr>
          <w:bCs/>
          <w:sz w:val="28"/>
          <w:szCs w:val="28"/>
        </w:rPr>
        <w:t>ытовой анамнез: жилищные и санитарно-гигиенические условия удовлетворительные</w:t>
      </w:r>
      <w:r w:rsidRPr="0058483A">
        <w:rPr>
          <w:bCs/>
          <w:sz w:val="28"/>
          <w:szCs w:val="28"/>
        </w:rPr>
        <w:t>.</w:t>
      </w:r>
    </w:p>
    <w:p w:rsidR="00184ADF" w:rsidRPr="0058483A" w:rsidRDefault="00184ADF" w:rsidP="00164B80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 w:rsidRPr="0058483A">
        <w:rPr>
          <w:bCs/>
          <w:sz w:val="28"/>
          <w:szCs w:val="28"/>
        </w:rPr>
        <w:t xml:space="preserve">Прививки: </w:t>
      </w:r>
      <w:r w:rsidR="00164B80" w:rsidRPr="0058483A">
        <w:rPr>
          <w:bCs/>
          <w:sz w:val="28"/>
          <w:szCs w:val="28"/>
        </w:rPr>
        <w:t>согласно календарю прививок</w:t>
      </w:r>
      <w:r w:rsidR="00CC4C5D" w:rsidRPr="0058483A">
        <w:rPr>
          <w:bCs/>
          <w:sz w:val="28"/>
          <w:szCs w:val="28"/>
        </w:rPr>
        <w:t>.</w:t>
      </w:r>
    </w:p>
    <w:p w:rsidR="00FF4A9C" w:rsidRPr="0058483A" w:rsidRDefault="00FF4A9C" w:rsidP="003B3128">
      <w:pPr>
        <w:pStyle w:val="a5"/>
        <w:tabs>
          <w:tab w:val="left" w:pos="3585"/>
        </w:tabs>
        <w:rPr>
          <w:b/>
          <w:bCs/>
          <w:sz w:val="28"/>
          <w:szCs w:val="28"/>
        </w:rPr>
      </w:pPr>
    </w:p>
    <w:p w:rsidR="00184ADF" w:rsidRDefault="00220B5D" w:rsidP="00354CCF">
      <w:pPr>
        <w:pStyle w:val="a5"/>
        <w:jc w:val="center"/>
        <w:rPr>
          <w:b/>
          <w:bCs/>
          <w:sz w:val="28"/>
          <w:szCs w:val="28"/>
        </w:rPr>
      </w:pPr>
      <w:r w:rsidRPr="0058483A">
        <w:rPr>
          <w:b/>
          <w:bCs/>
          <w:sz w:val="28"/>
          <w:szCs w:val="28"/>
        </w:rPr>
        <w:t>Настоящее состояние (при поступлении в отделение)</w:t>
      </w:r>
    </w:p>
    <w:p w:rsidR="00BE047B" w:rsidRPr="0058483A" w:rsidRDefault="00BE047B" w:rsidP="00354CCF">
      <w:pPr>
        <w:pStyle w:val="a5"/>
        <w:jc w:val="center"/>
        <w:rPr>
          <w:b/>
          <w:bCs/>
          <w:sz w:val="28"/>
          <w:szCs w:val="28"/>
        </w:rPr>
      </w:pPr>
    </w:p>
    <w:p w:rsidR="00D11EB7" w:rsidRPr="0058483A" w:rsidRDefault="007C51E4" w:rsidP="00354CCF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ab/>
        <w:t xml:space="preserve">Сознание ребенка ясное, общее состояние </w:t>
      </w:r>
      <w:r w:rsidR="00972BD7" w:rsidRPr="0058483A">
        <w:rPr>
          <w:sz w:val="28"/>
          <w:szCs w:val="28"/>
        </w:rPr>
        <w:t>средней степени тяжести</w:t>
      </w:r>
      <w:r w:rsidR="00354CCF" w:rsidRPr="0058483A">
        <w:rPr>
          <w:sz w:val="28"/>
          <w:szCs w:val="28"/>
        </w:rPr>
        <w:t>.</w:t>
      </w:r>
      <w:r w:rsidR="001D226C" w:rsidRPr="0058483A">
        <w:rPr>
          <w:sz w:val="28"/>
          <w:szCs w:val="28"/>
        </w:rPr>
        <w:t xml:space="preserve">   </w:t>
      </w:r>
      <w:r w:rsidR="003D088C" w:rsidRPr="0058483A">
        <w:rPr>
          <w:sz w:val="28"/>
          <w:szCs w:val="28"/>
        </w:rPr>
        <w:t>Температу</w:t>
      </w:r>
      <w:r w:rsidR="00972BD7" w:rsidRPr="0058483A">
        <w:rPr>
          <w:sz w:val="28"/>
          <w:szCs w:val="28"/>
        </w:rPr>
        <w:t>ра тела 37</w:t>
      </w:r>
      <w:r w:rsidR="003D088C" w:rsidRPr="0058483A">
        <w:rPr>
          <w:sz w:val="28"/>
          <w:szCs w:val="28"/>
        </w:rPr>
        <w:t>,7</w:t>
      </w:r>
      <w:r w:rsidR="00821764" w:rsidRPr="0058483A">
        <w:rPr>
          <w:color w:val="222222"/>
          <w:sz w:val="28"/>
          <w:szCs w:val="28"/>
          <w:shd w:val="clear" w:color="auto" w:fill="FFFFFF"/>
        </w:rPr>
        <w:t>°C.</w:t>
      </w:r>
      <w:r w:rsidR="00354CCF" w:rsidRPr="0058483A">
        <w:rPr>
          <w:color w:val="222222"/>
          <w:sz w:val="28"/>
          <w:szCs w:val="28"/>
          <w:shd w:val="clear" w:color="auto" w:fill="FFFFFF"/>
        </w:rPr>
        <w:t xml:space="preserve"> </w:t>
      </w:r>
      <w:r w:rsidR="00821764" w:rsidRPr="0058483A">
        <w:rPr>
          <w:color w:val="222222"/>
          <w:sz w:val="28"/>
          <w:szCs w:val="28"/>
          <w:shd w:val="clear" w:color="auto" w:fill="FFFFFF"/>
        </w:rPr>
        <w:t xml:space="preserve"> </w:t>
      </w:r>
      <w:r w:rsidR="001D226C" w:rsidRPr="0058483A">
        <w:rPr>
          <w:sz w:val="28"/>
          <w:szCs w:val="28"/>
        </w:rPr>
        <w:t xml:space="preserve">Вес </w:t>
      </w:r>
      <w:r w:rsidR="00972BD7" w:rsidRPr="0058483A">
        <w:rPr>
          <w:sz w:val="28"/>
          <w:szCs w:val="28"/>
        </w:rPr>
        <w:t>27</w:t>
      </w:r>
      <w:r w:rsidR="00354CCF" w:rsidRPr="0058483A">
        <w:rPr>
          <w:sz w:val="28"/>
          <w:szCs w:val="28"/>
        </w:rPr>
        <w:t xml:space="preserve"> г., </w:t>
      </w:r>
      <w:r w:rsidR="00505709" w:rsidRPr="0058483A">
        <w:rPr>
          <w:sz w:val="28"/>
          <w:szCs w:val="28"/>
        </w:rPr>
        <w:t xml:space="preserve">рост </w:t>
      </w:r>
      <w:r w:rsidR="00972BD7" w:rsidRPr="0058483A">
        <w:rPr>
          <w:sz w:val="28"/>
          <w:szCs w:val="28"/>
        </w:rPr>
        <w:t>125</w:t>
      </w:r>
      <w:r w:rsidRPr="0058483A">
        <w:rPr>
          <w:sz w:val="28"/>
          <w:szCs w:val="28"/>
        </w:rPr>
        <w:t xml:space="preserve"> </w:t>
      </w:r>
      <w:r w:rsidR="00295CBD" w:rsidRPr="0058483A">
        <w:rPr>
          <w:sz w:val="28"/>
          <w:szCs w:val="28"/>
        </w:rPr>
        <w:t>см</w:t>
      </w:r>
      <w:r w:rsidR="00BE047B">
        <w:rPr>
          <w:sz w:val="28"/>
          <w:szCs w:val="28"/>
        </w:rPr>
        <w:t xml:space="preserve"> (нормальный вес</w:t>
      </w:r>
      <w:r w:rsidR="00972BD7" w:rsidRPr="0058483A">
        <w:rPr>
          <w:sz w:val="28"/>
          <w:szCs w:val="28"/>
        </w:rPr>
        <w:t xml:space="preserve"> = 6*2+10=22 кг). </w:t>
      </w:r>
      <w:r w:rsidR="00505709" w:rsidRPr="0058483A">
        <w:rPr>
          <w:sz w:val="28"/>
          <w:szCs w:val="28"/>
        </w:rPr>
        <w:t xml:space="preserve"> </w:t>
      </w:r>
      <w:r w:rsidR="001B3B58" w:rsidRPr="0058483A">
        <w:rPr>
          <w:sz w:val="28"/>
          <w:szCs w:val="28"/>
        </w:rPr>
        <w:t>Кожный</w:t>
      </w:r>
      <w:r w:rsidRPr="0058483A">
        <w:rPr>
          <w:sz w:val="28"/>
          <w:szCs w:val="28"/>
        </w:rPr>
        <w:t xml:space="preserve"> </w:t>
      </w:r>
      <w:r w:rsidR="001B3B58" w:rsidRPr="0058483A">
        <w:rPr>
          <w:sz w:val="28"/>
          <w:szCs w:val="28"/>
        </w:rPr>
        <w:t>покров</w:t>
      </w:r>
      <w:r w:rsidR="00D11EB7" w:rsidRPr="0058483A">
        <w:rPr>
          <w:sz w:val="28"/>
          <w:szCs w:val="28"/>
        </w:rPr>
        <w:t xml:space="preserve"> бледного цвета</w:t>
      </w:r>
      <w:r w:rsidR="00972BD7" w:rsidRPr="0058483A">
        <w:rPr>
          <w:sz w:val="28"/>
          <w:szCs w:val="28"/>
        </w:rPr>
        <w:t>, без патологических изменений. Слизистые – суховатые, язык у корня обложен белым налетом, бледно</w:t>
      </w:r>
      <w:r w:rsidR="00D11EB7" w:rsidRPr="0058483A">
        <w:rPr>
          <w:sz w:val="28"/>
          <w:szCs w:val="28"/>
        </w:rPr>
        <w:t xml:space="preserve"> цв</w:t>
      </w:r>
      <w:r w:rsidR="00972BD7" w:rsidRPr="0058483A">
        <w:rPr>
          <w:sz w:val="28"/>
          <w:szCs w:val="28"/>
        </w:rPr>
        <w:t>ета, без патологических изменений</w:t>
      </w:r>
      <w:proofErr w:type="gramStart"/>
      <w:r w:rsidR="00972BD7" w:rsidRPr="0058483A">
        <w:rPr>
          <w:sz w:val="28"/>
          <w:szCs w:val="28"/>
        </w:rPr>
        <w:t>.</w:t>
      </w:r>
      <w:proofErr w:type="gramEnd"/>
      <w:r w:rsidR="00972BD7" w:rsidRPr="0058483A">
        <w:rPr>
          <w:sz w:val="28"/>
          <w:szCs w:val="28"/>
        </w:rPr>
        <w:t xml:space="preserve">  </w:t>
      </w:r>
      <w:proofErr w:type="gramStart"/>
      <w:r w:rsidR="00972BD7" w:rsidRPr="0058483A">
        <w:rPr>
          <w:sz w:val="28"/>
          <w:szCs w:val="28"/>
        </w:rPr>
        <w:t>и</w:t>
      </w:r>
      <w:proofErr w:type="gramEnd"/>
      <w:r w:rsidR="00972BD7" w:rsidRPr="0058483A">
        <w:rPr>
          <w:sz w:val="28"/>
          <w:szCs w:val="28"/>
        </w:rPr>
        <w:t>зм</w:t>
      </w:r>
      <w:r w:rsidR="00D11EB7" w:rsidRPr="0058483A">
        <w:rPr>
          <w:sz w:val="28"/>
          <w:szCs w:val="28"/>
        </w:rPr>
        <w:t>енений цвета</w:t>
      </w:r>
      <w:r w:rsidR="001B3B58" w:rsidRPr="0058483A">
        <w:rPr>
          <w:sz w:val="28"/>
          <w:szCs w:val="28"/>
        </w:rPr>
        <w:t xml:space="preserve">. </w:t>
      </w:r>
      <w:r w:rsidR="00821764" w:rsidRPr="0058483A">
        <w:rPr>
          <w:color w:val="222222"/>
          <w:sz w:val="28"/>
          <w:szCs w:val="28"/>
          <w:shd w:val="clear" w:color="auto" w:fill="FFFFFF"/>
        </w:rPr>
        <w:t>Тургор кожи нормальный, п</w:t>
      </w:r>
      <w:r w:rsidR="00821764" w:rsidRPr="0058483A">
        <w:rPr>
          <w:sz w:val="28"/>
          <w:szCs w:val="28"/>
        </w:rPr>
        <w:t>одкожно-жировая клетчатка развита умер</w:t>
      </w:r>
      <w:r w:rsidR="00D11EB7" w:rsidRPr="0058483A">
        <w:rPr>
          <w:sz w:val="28"/>
          <w:szCs w:val="28"/>
        </w:rPr>
        <w:t>енно, пастозности и отеков нет.</w:t>
      </w:r>
    </w:p>
    <w:p w:rsidR="009C5217" w:rsidRDefault="00D11EB7" w:rsidP="00354CCF">
      <w:pPr>
        <w:jc w:val="both"/>
        <w:rPr>
          <w:sz w:val="28"/>
          <w:szCs w:val="28"/>
          <w:shd w:val="clear" w:color="auto" w:fill="FFFFFF"/>
        </w:rPr>
      </w:pPr>
      <w:r w:rsidRPr="0058483A">
        <w:rPr>
          <w:sz w:val="28"/>
          <w:szCs w:val="28"/>
        </w:rPr>
        <w:t xml:space="preserve">Лимфатические </w:t>
      </w:r>
      <w:r w:rsidR="00BE047B" w:rsidRPr="0058483A">
        <w:rPr>
          <w:sz w:val="28"/>
          <w:szCs w:val="28"/>
        </w:rPr>
        <w:t>узлы</w:t>
      </w:r>
      <w:r w:rsidRPr="0058483A">
        <w:rPr>
          <w:sz w:val="28"/>
          <w:szCs w:val="28"/>
        </w:rPr>
        <w:t xml:space="preserve"> при </w:t>
      </w:r>
      <w:r w:rsidR="00BE047B" w:rsidRPr="0058483A">
        <w:rPr>
          <w:sz w:val="28"/>
          <w:szCs w:val="28"/>
        </w:rPr>
        <w:t>осмотре</w:t>
      </w:r>
      <w:r w:rsidRPr="0058483A">
        <w:rPr>
          <w:sz w:val="28"/>
          <w:szCs w:val="28"/>
        </w:rPr>
        <w:t xml:space="preserve"> не пальпируются, кожа не </w:t>
      </w:r>
      <w:r w:rsidR="00BE047B" w:rsidRPr="0058483A">
        <w:rPr>
          <w:sz w:val="28"/>
          <w:szCs w:val="28"/>
        </w:rPr>
        <w:t>гиперемирована</w:t>
      </w:r>
      <w:r w:rsidRPr="0058483A">
        <w:rPr>
          <w:sz w:val="28"/>
          <w:szCs w:val="28"/>
        </w:rPr>
        <w:t xml:space="preserve">, при пальпации безболезненна. </w:t>
      </w:r>
      <w:r w:rsidR="000305EC" w:rsidRPr="0058483A">
        <w:rPr>
          <w:sz w:val="28"/>
          <w:szCs w:val="28"/>
          <w:shd w:val="clear" w:color="auto" w:fill="FFFFFF"/>
        </w:rPr>
        <w:t>Ногтевые пластинки правильной формы, нормального цвета. Изменений околоногтевого валика нет. Воло</w:t>
      </w:r>
      <w:r w:rsidR="00821764" w:rsidRPr="0058483A">
        <w:rPr>
          <w:sz w:val="28"/>
          <w:szCs w:val="28"/>
          <w:shd w:val="clear" w:color="auto" w:fill="FFFFFF"/>
        </w:rPr>
        <w:t>сяной покров без особенностей.</w:t>
      </w:r>
    </w:p>
    <w:p w:rsidR="00BE047B" w:rsidRPr="0058483A" w:rsidRDefault="00BE047B" w:rsidP="00354CCF">
      <w:pPr>
        <w:jc w:val="both"/>
        <w:rPr>
          <w:sz w:val="28"/>
          <w:szCs w:val="28"/>
          <w:shd w:val="clear" w:color="auto" w:fill="FFFFFF"/>
        </w:rPr>
      </w:pPr>
    </w:p>
    <w:p w:rsidR="00354CCF" w:rsidRPr="0058483A" w:rsidRDefault="00821764" w:rsidP="000E52FA">
      <w:pPr>
        <w:jc w:val="center"/>
        <w:rPr>
          <w:b/>
          <w:bCs/>
          <w:sz w:val="28"/>
          <w:szCs w:val="28"/>
        </w:rPr>
      </w:pPr>
      <w:r w:rsidRPr="0058483A">
        <w:rPr>
          <w:b/>
          <w:bCs/>
          <w:sz w:val="28"/>
          <w:szCs w:val="28"/>
        </w:rPr>
        <w:t>Костно-суставная и мышечная системы</w:t>
      </w:r>
    </w:p>
    <w:p w:rsidR="00354CCF" w:rsidRPr="0058483A" w:rsidRDefault="00BE047B" w:rsidP="00354C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4CCF" w:rsidRPr="0058483A">
        <w:rPr>
          <w:sz w:val="28"/>
          <w:szCs w:val="28"/>
        </w:rPr>
        <w:t xml:space="preserve"> Конституция </w:t>
      </w:r>
      <w:proofErr w:type="spellStart"/>
      <w:r w:rsidR="00354CCF" w:rsidRPr="0058483A">
        <w:rPr>
          <w:sz w:val="28"/>
          <w:szCs w:val="28"/>
        </w:rPr>
        <w:t>нормостеническая</w:t>
      </w:r>
      <w:proofErr w:type="spellEnd"/>
      <w:r w:rsidR="00354CCF" w:rsidRPr="0058483A">
        <w:rPr>
          <w:sz w:val="28"/>
          <w:szCs w:val="28"/>
        </w:rPr>
        <w:t>.</w:t>
      </w:r>
    </w:p>
    <w:p w:rsidR="00354CCF" w:rsidRPr="0058483A" w:rsidRDefault="00354CCF" w:rsidP="00354CCF">
      <w:pPr>
        <w:ind w:left="-180" w:firstLine="567"/>
        <w:jc w:val="both"/>
        <w:rPr>
          <w:sz w:val="28"/>
          <w:szCs w:val="28"/>
        </w:rPr>
      </w:pPr>
      <w:r w:rsidRPr="0058483A">
        <w:rPr>
          <w:sz w:val="28"/>
          <w:szCs w:val="28"/>
        </w:rPr>
        <w:t>Развитие мышечной системы удовлетворительное. Тонус мышц нормальный. Тургор тканей удовлетворительный</w:t>
      </w:r>
      <w:r w:rsidR="003A142C" w:rsidRPr="0058483A">
        <w:rPr>
          <w:sz w:val="28"/>
          <w:szCs w:val="28"/>
        </w:rPr>
        <w:t>.</w:t>
      </w:r>
      <w:r w:rsidRPr="0058483A">
        <w:rPr>
          <w:sz w:val="28"/>
          <w:szCs w:val="28"/>
        </w:rPr>
        <w:t xml:space="preserve"> </w:t>
      </w:r>
    </w:p>
    <w:p w:rsidR="00821764" w:rsidRPr="0058483A" w:rsidRDefault="00354CCF" w:rsidP="00354CCF">
      <w:pPr>
        <w:ind w:left="-180" w:firstLine="567"/>
        <w:jc w:val="both"/>
        <w:rPr>
          <w:sz w:val="28"/>
          <w:szCs w:val="28"/>
        </w:rPr>
      </w:pPr>
      <w:r w:rsidRPr="0058483A">
        <w:rPr>
          <w:sz w:val="28"/>
          <w:szCs w:val="28"/>
        </w:rPr>
        <w:t>Кости черепа, грудной клетки без патологических изменений. Суставы нормальной формы и конфигурации, не деформированы, при пальпации безболезненные, кожа над ними не изменена, активные и пассивные движения в полном объёме.</w:t>
      </w:r>
    </w:p>
    <w:p w:rsidR="00884543" w:rsidRPr="0058483A" w:rsidRDefault="00884543" w:rsidP="00354CCF">
      <w:pPr>
        <w:ind w:left="-180" w:firstLine="567"/>
        <w:jc w:val="center"/>
        <w:rPr>
          <w:b/>
          <w:sz w:val="28"/>
          <w:szCs w:val="28"/>
        </w:rPr>
      </w:pPr>
    </w:p>
    <w:p w:rsidR="00354CCF" w:rsidRPr="0058483A" w:rsidRDefault="00354CCF" w:rsidP="00354CCF">
      <w:pPr>
        <w:ind w:left="-180" w:firstLine="567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Система органов дыхания</w:t>
      </w:r>
    </w:p>
    <w:p w:rsidR="00354CCF" w:rsidRPr="0058483A" w:rsidRDefault="007F5231" w:rsidP="00354CCF">
      <w:pPr>
        <w:pStyle w:val="a6"/>
        <w:rPr>
          <w:sz w:val="28"/>
          <w:szCs w:val="28"/>
        </w:rPr>
      </w:pPr>
      <w:r w:rsidRPr="0058483A">
        <w:rPr>
          <w:sz w:val="28"/>
          <w:szCs w:val="28"/>
        </w:rPr>
        <w:tab/>
        <w:t>Осмотр грудной клетки:</w:t>
      </w:r>
    </w:p>
    <w:p w:rsidR="007F5231" w:rsidRPr="0058483A" w:rsidRDefault="007F5231" w:rsidP="00354CCF">
      <w:pPr>
        <w:pStyle w:val="a6"/>
        <w:rPr>
          <w:sz w:val="28"/>
          <w:szCs w:val="28"/>
        </w:rPr>
      </w:pPr>
      <w:r w:rsidRPr="0058483A">
        <w:rPr>
          <w:sz w:val="28"/>
          <w:szCs w:val="28"/>
        </w:rPr>
        <w:tab/>
      </w:r>
      <w:r w:rsidRPr="0058483A">
        <w:rPr>
          <w:i/>
          <w:sz w:val="28"/>
          <w:szCs w:val="28"/>
        </w:rPr>
        <w:t xml:space="preserve">статический: </w:t>
      </w:r>
    </w:p>
    <w:p w:rsidR="007F5231" w:rsidRPr="0058483A" w:rsidRDefault="007F5231" w:rsidP="00354CCF">
      <w:pPr>
        <w:pStyle w:val="a6"/>
        <w:rPr>
          <w:sz w:val="28"/>
          <w:szCs w:val="28"/>
        </w:rPr>
      </w:pPr>
      <w:r w:rsidRPr="0058483A">
        <w:rPr>
          <w:sz w:val="28"/>
          <w:szCs w:val="28"/>
        </w:rPr>
        <w:t xml:space="preserve">Форма грудной клетки </w:t>
      </w:r>
      <w:proofErr w:type="spellStart"/>
      <w:r w:rsidRPr="0058483A">
        <w:rPr>
          <w:sz w:val="28"/>
          <w:szCs w:val="28"/>
        </w:rPr>
        <w:t>нормостеническая</w:t>
      </w:r>
      <w:proofErr w:type="spellEnd"/>
      <w:r w:rsidRPr="0058483A">
        <w:rPr>
          <w:sz w:val="28"/>
          <w:szCs w:val="28"/>
        </w:rPr>
        <w:t xml:space="preserve">, симметричная, без впадений и </w:t>
      </w:r>
      <w:proofErr w:type="gramStart"/>
      <w:r w:rsidR="00BE047B" w:rsidRPr="0058483A">
        <w:rPr>
          <w:sz w:val="28"/>
          <w:szCs w:val="28"/>
        </w:rPr>
        <w:t>выпячивании</w:t>
      </w:r>
      <w:proofErr w:type="gramEnd"/>
      <w:r w:rsidRPr="0058483A">
        <w:rPr>
          <w:sz w:val="28"/>
          <w:szCs w:val="28"/>
        </w:rPr>
        <w:t xml:space="preserve">. </w:t>
      </w:r>
      <w:proofErr w:type="gramStart"/>
      <w:r w:rsidRPr="0058483A">
        <w:rPr>
          <w:sz w:val="28"/>
          <w:szCs w:val="28"/>
        </w:rPr>
        <w:t>Над</w:t>
      </w:r>
      <w:proofErr w:type="gramEnd"/>
      <w:r w:rsidRPr="0058483A">
        <w:rPr>
          <w:sz w:val="28"/>
          <w:szCs w:val="28"/>
        </w:rPr>
        <w:t xml:space="preserve">- и подключичные ямки умеренно выраженные, одинаковые с обеих сторон. Лопатки плотно прилегают к грудной клетке. Ход ребер горизонтальный. </w:t>
      </w:r>
      <w:proofErr w:type="gramStart"/>
      <w:r w:rsidRPr="0058483A">
        <w:rPr>
          <w:sz w:val="28"/>
          <w:szCs w:val="28"/>
        </w:rPr>
        <w:t>Ассиметричных</w:t>
      </w:r>
      <w:proofErr w:type="gramEnd"/>
      <w:r w:rsidRPr="0058483A">
        <w:rPr>
          <w:sz w:val="28"/>
          <w:szCs w:val="28"/>
        </w:rPr>
        <w:t xml:space="preserve"> </w:t>
      </w:r>
      <w:r w:rsidR="00BE047B" w:rsidRPr="0058483A">
        <w:rPr>
          <w:sz w:val="28"/>
          <w:szCs w:val="28"/>
        </w:rPr>
        <w:t>выпячивании</w:t>
      </w:r>
      <w:r w:rsidRPr="0058483A">
        <w:rPr>
          <w:sz w:val="28"/>
          <w:szCs w:val="28"/>
        </w:rPr>
        <w:t xml:space="preserve"> или </w:t>
      </w:r>
      <w:r w:rsidR="00BE047B" w:rsidRPr="0058483A">
        <w:rPr>
          <w:sz w:val="28"/>
          <w:szCs w:val="28"/>
        </w:rPr>
        <w:t>западении</w:t>
      </w:r>
      <w:r w:rsidRPr="0058483A">
        <w:rPr>
          <w:sz w:val="28"/>
          <w:szCs w:val="28"/>
        </w:rPr>
        <w:t xml:space="preserve"> грудной клетки нет. </w:t>
      </w:r>
    </w:p>
    <w:p w:rsidR="007F5231" w:rsidRPr="0058483A" w:rsidRDefault="007F5231" w:rsidP="00354CCF">
      <w:pPr>
        <w:pStyle w:val="a6"/>
        <w:rPr>
          <w:i/>
          <w:sz w:val="28"/>
          <w:szCs w:val="28"/>
        </w:rPr>
      </w:pPr>
      <w:r w:rsidRPr="0058483A">
        <w:rPr>
          <w:sz w:val="28"/>
          <w:szCs w:val="28"/>
        </w:rPr>
        <w:tab/>
      </w:r>
      <w:r w:rsidRPr="0058483A">
        <w:rPr>
          <w:i/>
          <w:sz w:val="28"/>
          <w:szCs w:val="28"/>
        </w:rPr>
        <w:t>Динамический:</w:t>
      </w:r>
    </w:p>
    <w:p w:rsidR="006C2F91" w:rsidRPr="0058483A" w:rsidRDefault="007F5231" w:rsidP="00354CCF">
      <w:pPr>
        <w:pStyle w:val="a6"/>
        <w:rPr>
          <w:sz w:val="28"/>
          <w:szCs w:val="28"/>
        </w:rPr>
      </w:pPr>
      <w:r w:rsidRPr="0058483A">
        <w:rPr>
          <w:sz w:val="28"/>
          <w:szCs w:val="28"/>
        </w:rPr>
        <w:t>Участие обеих половин грудной клетки в акте дыхания равномерное. Тип дыхания – смешанный. Дыхание ритмичное, глубоко</w:t>
      </w:r>
      <w:r w:rsidR="00D11EB7" w:rsidRPr="0058483A">
        <w:rPr>
          <w:sz w:val="28"/>
          <w:szCs w:val="28"/>
        </w:rPr>
        <w:t>е, частота дыхание 20</w:t>
      </w:r>
      <w:r w:rsidR="006C2F91" w:rsidRPr="0058483A">
        <w:rPr>
          <w:sz w:val="28"/>
          <w:szCs w:val="28"/>
        </w:rPr>
        <w:t xml:space="preserve"> в минуту.</w:t>
      </w:r>
    </w:p>
    <w:p w:rsidR="007F5231" w:rsidRPr="0058483A" w:rsidRDefault="007F5231" w:rsidP="00354CCF">
      <w:pPr>
        <w:pStyle w:val="a6"/>
        <w:rPr>
          <w:i/>
          <w:sz w:val="28"/>
          <w:szCs w:val="28"/>
        </w:rPr>
      </w:pPr>
      <w:r w:rsidRPr="0058483A">
        <w:rPr>
          <w:i/>
          <w:sz w:val="28"/>
          <w:szCs w:val="28"/>
        </w:rPr>
        <w:tab/>
        <w:t>Пальпация грудной клетки:</w:t>
      </w:r>
    </w:p>
    <w:p w:rsidR="007F5231" w:rsidRPr="0058483A" w:rsidRDefault="007F5231" w:rsidP="00354CCF">
      <w:pPr>
        <w:pStyle w:val="a6"/>
        <w:rPr>
          <w:sz w:val="28"/>
          <w:szCs w:val="28"/>
        </w:rPr>
      </w:pPr>
      <w:r w:rsidRPr="0058483A">
        <w:rPr>
          <w:sz w:val="28"/>
          <w:szCs w:val="28"/>
        </w:rPr>
        <w:lastRenderedPageBreak/>
        <w:tab/>
        <w:t>Грудная клетка эластична. Болезненности при пальпации кожи, мышц, ребер, межреберных промежутков нет. Голосовое дрожание одинаково на симметричных участках.</w:t>
      </w:r>
    </w:p>
    <w:p w:rsidR="007F5231" w:rsidRPr="0058483A" w:rsidRDefault="007F5231" w:rsidP="00354CCF">
      <w:pPr>
        <w:pStyle w:val="a6"/>
        <w:rPr>
          <w:i/>
          <w:sz w:val="28"/>
          <w:szCs w:val="28"/>
        </w:rPr>
      </w:pPr>
      <w:r w:rsidRPr="0058483A">
        <w:rPr>
          <w:i/>
          <w:sz w:val="28"/>
          <w:szCs w:val="28"/>
        </w:rPr>
        <w:tab/>
        <w:t>Перкуссия грудной клетки:</w:t>
      </w:r>
    </w:p>
    <w:p w:rsidR="007F5231" w:rsidRPr="0058483A" w:rsidRDefault="007F5231" w:rsidP="00354CCF">
      <w:pPr>
        <w:pStyle w:val="a6"/>
        <w:rPr>
          <w:sz w:val="28"/>
          <w:szCs w:val="28"/>
        </w:rPr>
      </w:pPr>
      <w:r w:rsidRPr="0058483A">
        <w:rPr>
          <w:sz w:val="28"/>
          <w:szCs w:val="28"/>
        </w:rPr>
        <w:t xml:space="preserve">На симметричных участках </w:t>
      </w:r>
      <w:r w:rsidR="00AD36AE">
        <w:rPr>
          <w:sz w:val="28"/>
          <w:szCs w:val="28"/>
        </w:rPr>
        <w:t>легочных полей прослушивается ясный тимпанит.</w:t>
      </w:r>
      <w:r w:rsidRPr="0058483A">
        <w:rPr>
          <w:sz w:val="28"/>
          <w:szCs w:val="28"/>
        </w:rPr>
        <w:t xml:space="preserve"> </w:t>
      </w:r>
    </w:p>
    <w:p w:rsidR="007F5231" w:rsidRPr="0058483A" w:rsidRDefault="007F5231" w:rsidP="00354CCF">
      <w:pPr>
        <w:pStyle w:val="a6"/>
        <w:rPr>
          <w:i/>
          <w:sz w:val="28"/>
          <w:szCs w:val="28"/>
        </w:rPr>
      </w:pPr>
      <w:r w:rsidRPr="0058483A">
        <w:rPr>
          <w:i/>
          <w:sz w:val="28"/>
          <w:szCs w:val="28"/>
        </w:rPr>
        <w:tab/>
        <w:t>Топографическая перкуссия:</w:t>
      </w:r>
    </w:p>
    <w:tbl>
      <w:tblPr>
        <w:tblW w:w="10407" w:type="dxa"/>
        <w:tblCellSpacing w:w="0" w:type="dxa"/>
        <w:tblInd w:w="-66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7"/>
        <w:gridCol w:w="3461"/>
        <w:gridCol w:w="3499"/>
      </w:tblGrid>
      <w:tr w:rsidR="00B45611" w:rsidRPr="0058483A" w:rsidTr="000E52FA">
        <w:trPr>
          <w:trHeight w:val="203"/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bCs/>
                <w:sz w:val="28"/>
                <w:szCs w:val="28"/>
              </w:rPr>
            </w:pPr>
            <w:r w:rsidRPr="0058483A">
              <w:rPr>
                <w:bCs/>
                <w:sz w:val="28"/>
                <w:szCs w:val="28"/>
              </w:rPr>
              <w:t>Нижняя граница</w:t>
            </w:r>
          </w:p>
        </w:tc>
      </w:tr>
      <w:tr w:rsidR="00B45611" w:rsidRPr="0058483A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bCs/>
                <w:sz w:val="28"/>
                <w:szCs w:val="28"/>
              </w:rPr>
              <w:t>Линии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bCs/>
                <w:sz w:val="28"/>
                <w:szCs w:val="28"/>
              </w:rPr>
              <w:t>Правое легкое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bCs/>
                <w:sz w:val="28"/>
                <w:szCs w:val="28"/>
              </w:rPr>
              <w:t>Левое легкое</w:t>
            </w:r>
          </w:p>
        </w:tc>
      </w:tr>
      <w:tr w:rsidR="00B45611" w:rsidRPr="0058483A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bCs/>
                <w:sz w:val="28"/>
                <w:szCs w:val="28"/>
              </w:rPr>
            </w:pPr>
            <w:proofErr w:type="spellStart"/>
            <w:r w:rsidRPr="0058483A">
              <w:rPr>
                <w:bCs/>
                <w:sz w:val="28"/>
                <w:szCs w:val="28"/>
              </w:rPr>
              <w:t>Окологрудинная</w:t>
            </w:r>
            <w:proofErr w:type="spellEnd"/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bCs/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V </w:t>
            </w:r>
            <w:proofErr w:type="spellStart"/>
            <w:r w:rsidRPr="0058483A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bCs/>
                <w:sz w:val="28"/>
                <w:szCs w:val="28"/>
              </w:rPr>
            </w:pPr>
            <w:r w:rsidRPr="0058483A">
              <w:rPr>
                <w:bCs/>
                <w:sz w:val="28"/>
                <w:szCs w:val="28"/>
                <w:lang w:val="en-US"/>
              </w:rPr>
              <w:t>IV</w:t>
            </w:r>
            <w:r w:rsidRPr="0058483A">
              <w:rPr>
                <w:bCs/>
                <w:sz w:val="28"/>
                <w:szCs w:val="28"/>
              </w:rPr>
              <w:t xml:space="preserve"> ребро</w:t>
            </w:r>
          </w:p>
        </w:tc>
      </w:tr>
      <w:tr w:rsidR="00B45611" w:rsidRPr="0058483A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proofErr w:type="spellStart"/>
            <w:r w:rsidRPr="0058483A">
              <w:rPr>
                <w:sz w:val="28"/>
                <w:szCs w:val="28"/>
              </w:rPr>
              <w:t>Срединноключичная</w:t>
            </w:r>
            <w:proofErr w:type="spellEnd"/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VI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VI ребро</w:t>
            </w:r>
          </w:p>
        </w:tc>
      </w:tr>
      <w:tr w:rsidR="00B45611" w:rsidRPr="0058483A" w:rsidTr="000E52FA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Передняя 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VII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VII ребро</w:t>
            </w:r>
          </w:p>
        </w:tc>
      </w:tr>
      <w:tr w:rsidR="00B45611" w:rsidRPr="0058483A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VIII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VIII ребро</w:t>
            </w:r>
          </w:p>
        </w:tc>
      </w:tr>
      <w:tr w:rsidR="00B45611" w:rsidRPr="0058483A" w:rsidTr="000E52FA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Задняя 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IX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IX ребро</w:t>
            </w:r>
          </w:p>
        </w:tc>
      </w:tr>
      <w:tr w:rsidR="00B45611" w:rsidRPr="0058483A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Лопаточная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X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X ребро</w:t>
            </w:r>
          </w:p>
        </w:tc>
      </w:tr>
      <w:tr w:rsidR="00B45611" w:rsidRPr="0058483A" w:rsidTr="000E52FA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696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58483A" w:rsidRDefault="00B45611" w:rsidP="00B71FC1">
            <w:pPr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На уровне остистого отростка XI грудного позвонка</w:t>
            </w:r>
          </w:p>
        </w:tc>
      </w:tr>
    </w:tbl>
    <w:p w:rsidR="00B45611" w:rsidRPr="0058483A" w:rsidRDefault="00B45611" w:rsidP="00B45611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 </w:t>
      </w:r>
    </w:p>
    <w:p w:rsidR="00B45611" w:rsidRPr="00AD36AE" w:rsidRDefault="00B45611" w:rsidP="00AD36AE">
      <w:pPr>
        <w:ind w:left="1416"/>
        <w:rPr>
          <w:bCs/>
          <w:i/>
          <w:iCs/>
          <w:sz w:val="28"/>
          <w:szCs w:val="28"/>
        </w:rPr>
      </w:pPr>
      <w:r w:rsidRPr="00AD36AE">
        <w:rPr>
          <w:bCs/>
          <w:i/>
          <w:iCs/>
          <w:sz w:val="28"/>
          <w:szCs w:val="28"/>
        </w:rPr>
        <w:t>Аускультация легких</w:t>
      </w:r>
    </w:p>
    <w:p w:rsidR="00B45611" w:rsidRPr="00AD36AE" w:rsidRDefault="00B45611" w:rsidP="00B45611">
      <w:pPr>
        <w:jc w:val="both"/>
        <w:rPr>
          <w:sz w:val="28"/>
          <w:szCs w:val="28"/>
        </w:rPr>
      </w:pPr>
      <w:r w:rsidRPr="00AD36AE">
        <w:rPr>
          <w:sz w:val="28"/>
          <w:szCs w:val="28"/>
        </w:rPr>
        <w:t xml:space="preserve">Везикулярное дыхание на симметричных участках </w:t>
      </w:r>
      <w:r w:rsidR="001A5FE9" w:rsidRPr="00AD36AE">
        <w:rPr>
          <w:sz w:val="28"/>
          <w:szCs w:val="28"/>
        </w:rPr>
        <w:t>–</w:t>
      </w:r>
      <w:r w:rsidRPr="00AD36AE">
        <w:rPr>
          <w:sz w:val="28"/>
          <w:szCs w:val="28"/>
        </w:rPr>
        <w:t xml:space="preserve"> </w:t>
      </w:r>
      <w:r w:rsidR="00AD36AE" w:rsidRPr="00AD36AE">
        <w:rPr>
          <w:sz w:val="28"/>
          <w:szCs w:val="28"/>
        </w:rPr>
        <w:t>везикулярное</w:t>
      </w:r>
      <w:r w:rsidRPr="00AD36AE">
        <w:rPr>
          <w:sz w:val="28"/>
          <w:szCs w:val="28"/>
        </w:rPr>
        <w:t xml:space="preserve">. </w:t>
      </w:r>
    </w:p>
    <w:p w:rsidR="00B45611" w:rsidRPr="00AD36AE" w:rsidRDefault="00B45611" w:rsidP="00B45611">
      <w:pPr>
        <w:jc w:val="both"/>
        <w:rPr>
          <w:sz w:val="28"/>
          <w:szCs w:val="28"/>
        </w:rPr>
      </w:pPr>
      <w:r w:rsidRPr="00AD36AE">
        <w:rPr>
          <w:sz w:val="28"/>
          <w:szCs w:val="28"/>
        </w:rPr>
        <w:t xml:space="preserve">Бронхиальное дыхание над легкими: нет. </w:t>
      </w:r>
    </w:p>
    <w:p w:rsidR="00B45611" w:rsidRPr="00AD36AE" w:rsidRDefault="00B45611" w:rsidP="00B45611">
      <w:pPr>
        <w:jc w:val="both"/>
        <w:rPr>
          <w:sz w:val="28"/>
          <w:szCs w:val="28"/>
        </w:rPr>
      </w:pPr>
      <w:r w:rsidRPr="00AD36AE">
        <w:rPr>
          <w:sz w:val="28"/>
          <w:szCs w:val="28"/>
        </w:rPr>
        <w:t>Добавочные дыхательные шумы – нет.</w:t>
      </w:r>
    </w:p>
    <w:p w:rsidR="00B45611" w:rsidRPr="0058483A" w:rsidRDefault="00B45611" w:rsidP="00B45611">
      <w:pPr>
        <w:keepNext/>
        <w:widowControl w:val="0"/>
        <w:spacing w:before="240" w:after="60"/>
        <w:jc w:val="center"/>
        <w:rPr>
          <w:b/>
          <w:bCs/>
          <w:sz w:val="28"/>
          <w:szCs w:val="28"/>
        </w:rPr>
      </w:pPr>
      <w:r w:rsidRPr="0058483A">
        <w:rPr>
          <w:sz w:val="28"/>
          <w:szCs w:val="28"/>
        </w:rPr>
        <w:tab/>
      </w:r>
      <w:r w:rsidRPr="0058483A">
        <w:rPr>
          <w:b/>
          <w:bCs/>
          <w:sz w:val="28"/>
          <w:szCs w:val="28"/>
        </w:rPr>
        <w:t>Система органов кровообращения</w:t>
      </w:r>
    </w:p>
    <w:p w:rsidR="00B45611" w:rsidRPr="00AD36AE" w:rsidRDefault="00B45611" w:rsidP="00AD36AE">
      <w:pPr>
        <w:ind w:left="708"/>
        <w:rPr>
          <w:bCs/>
          <w:i/>
          <w:iCs/>
          <w:sz w:val="28"/>
          <w:szCs w:val="28"/>
        </w:rPr>
      </w:pPr>
      <w:r w:rsidRPr="00AD36AE">
        <w:rPr>
          <w:bCs/>
          <w:i/>
          <w:iCs/>
          <w:sz w:val="28"/>
          <w:szCs w:val="28"/>
        </w:rPr>
        <w:t>Осмотр области сердца и сосудов</w:t>
      </w:r>
    </w:p>
    <w:p w:rsidR="00B45611" w:rsidRPr="0058483A" w:rsidRDefault="00B45611" w:rsidP="00B45611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 xml:space="preserve">Сердечный толчок и сердечный горб не определяются. </w:t>
      </w:r>
    </w:p>
    <w:p w:rsidR="00B45611" w:rsidRPr="0058483A" w:rsidRDefault="00B45611" w:rsidP="00B45611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 xml:space="preserve">Надчревная пульсация отсутствует. </w:t>
      </w:r>
    </w:p>
    <w:p w:rsidR="00B45611" w:rsidRPr="0058483A" w:rsidRDefault="00B45611" w:rsidP="00B45611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>Пульсация сосудов шеи и других зон без видимых патологических изменений.</w:t>
      </w:r>
    </w:p>
    <w:p w:rsidR="003D088C" w:rsidRPr="0058483A" w:rsidRDefault="003D088C" w:rsidP="00B45611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>Част</w:t>
      </w:r>
      <w:r w:rsidR="00D11EB7" w:rsidRPr="0058483A">
        <w:rPr>
          <w:sz w:val="28"/>
          <w:szCs w:val="28"/>
        </w:rPr>
        <w:t>ота сердечных сокращен</w:t>
      </w:r>
      <w:r w:rsidR="0028259B" w:rsidRPr="0058483A">
        <w:rPr>
          <w:sz w:val="28"/>
          <w:szCs w:val="28"/>
        </w:rPr>
        <w:t>ий 97</w:t>
      </w:r>
      <w:r w:rsidRPr="0058483A">
        <w:rPr>
          <w:sz w:val="28"/>
          <w:szCs w:val="28"/>
        </w:rPr>
        <w:t xml:space="preserve"> в минуту.</w:t>
      </w:r>
    </w:p>
    <w:p w:rsidR="00B45611" w:rsidRPr="00AD36AE" w:rsidRDefault="00B45611" w:rsidP="00AD36AE">
      <w:pPr>
        <w:ind w:left="708"/>
        <w:rPr>
          <w:bCs/>
          <w:i/>
          <w:iCs/>
          <w:sz w:val="28"/>
          <w:szCs w:val="28"/>
        </w:rPr>
      </w:pPr>
      <w:r w:rsidRPr="00AD36AE">
        <w:rPr>
          <w:bCs/>
          <w:i/>
          <w:iCs/>
          <w:sz w:val="28"/>
          <w:szCs w:val="28"/>
        </w:rPr>
        <w:t>Пальпация области сердца и сосудов</w:t>
      </w:r>
    </w:p>
    <w:p w:rsidR="00B45611" w:rsidRPr="0058483A" w:rsidRDefault="00B45611" w:rsidP="00B45611">
      <w:pPr>
        <w:rPr>
          <w:b/>
          <w:bCs/>
          <w:iCs/>
          <w:sz w:val="28"/>
          <w:szCs w:val="28"/>
        </w:rPr>
      </w:pPr>
      <w:r w:rsidRPr="0058483A">
        <w:rPr>
          <w:sz w:val="28"/>
          <w:szCs w:val="28"/>
        </w:rPr>
        <w:t xml:space="preserve">Верхушечный толчок пальпируется в </w:t>
      </w:r>
      <w:r w:rsidR="004C34C6" w:rsidRPr="0058483A">
        <w:rPr>
          <w:sz w:val="28"/>
          <w:szCs w:val="28"/>
        </w:rPr>
        <w:t xml:space="preserve">пятом </w:t>
      </w:r>
      <w:proofErr w:type="spellStart"/>
      <w:r w:rsidR="004C34C6" w:rsidRPr="0058483A">
        <w:rPr>
          <w:sz w:val="28"/>
          <w:szCs w:val="28"/>
        </w:rPr>
        <w:t>межреберье</w:t>
      </w:r>
      <w:proofErr w:type="spellEnd"/>
      <w:r w:rsidR="004C34C6" w:rsidRPr="0058483A">
        <w:rPr>
          <w:sz w:val="28"/>
          <w:szCs w:val="28"/>
        </w:rPr>
        <w:t xml:space="preserve"> на </w:t>
      </w:r>
      <w:r w:rsidR="00D11EB7" w:rsidRPr="0058483A">
        <w:rPr>
          <w:sz w:val="28"/>
          <w:szCs w:val="28"/>
        </w:rPr>
        <w:t xml:space="preserve">1,2 см </w:t>
      </w:r>
      <w:proofErr w:type="spellStart"/>
      <w:r w:rsidR="00D11EB7" w:rsidRPr="0058483A">
        <w:rPr>
          <w:sz w:val="28"/>
          <w:szCs w:val="28"/>
        </w:rPr>
        <w:t>кнутри</w:t>
      </w:r>
      <w:proofErr w:type="spellEnd"/>
      <w:r w:rsidRPr="0058483A">
        <w:rPr>
          <w:sz w:val="28"/>
          <w:szCs w:val="28"/>
        </w:rPr>
        <w:t xml:space="preserve"> от левой </w:t>
      </w:r>
      <w:proofErr w:type="spellStart"/>
      <w:r w:rsidRPr="0058483A">
        <w:rPr>
          <w:sz w:val="28"/>
          <w:szCs w:val="28"/>
        </w:rPr>
        <w:t>срединноключичной</w:t>
      </w:r>
      <w:proofErr w:type="spellEnd"/>
      <w:r w:rsidRPr="0058483A">
        <w:rPr>
          <w:sz w:val="28"/>
          <w:szCs w:val="28"/>
        </w:rPr>
        <w:t xml:space="preserve"> линии, </w:t>
      </w:r>
      <w:r w:rsidRPr="0058483A">
        <w:rPr>
          <w:sz w:val="28"/>
          <w:szCs w:val="28"/>
          <w:lang w:val="en-US"/>
        </w:rPr>
        <w:t>S</w:t>
      </w:r>
      <w:r w:rsidRPr="0058483A">
        <w:rPr>
          <w:sz w:val="28"/>
          <w:szCs w:val="28"/>
        </w:rPr>
        <w:t xml:space="preserve">=1 cм2, умеренной высоты и резистентности. «Кошачье мурлыканье» отсутствует. </w:t>
      </w:r>
      <w:r w:rsidRPr="0058483A">
        <w:rPr>
          <w:sz w:val="28"/>
          <w:szCs w:val="28"/>
        </w:rPr>
        <w:br/>
        <w:t>Пульс на лучевых артериях: одинаковый на обеих руках</w:t>
      </w:r>
      <w:r w:rsidR="00D11EB7" w:rsidRPr="0058483A">
        <w:rPr>
          <w:sz w:val="28"/>
          <w:szCs w:val="28"/>
        </w:rPr>
        <w:t>, ритмичный, 91</w:t>
      </w:r>
      <w:r w:rsidR="000A4773" w:rsidRPr="0058483A">
        <w:rPr>
          <w:sz w:val="28"/>
          <w:szCs w:val="28"/>
        </w:rPr>
        <w:t xml:space="preserve"> </w:t>
      </w:r>
      <w:r w:rsidRPr="0058483A">
        <w:rPr>
          <w:sz w:val="28"/>
          <w:szCs w:val="28"/>
        </w:rPr>
        <w:t>уд/мин, сосудистая стенка эластичная, удовлетворительного наполнения и напряжения.</w:t>
      </w:r>
      <w:r w:rsidRPr="0058483A">
        <w:rPr>
          <w:sz w:val="28"/>
          <w:szCs w:val="28"/>
        </w:rPr>
        <w:br/>
        <w:t>Пульс на сонных и бедренных артериях симметричный, без особенностей.</w:t>
      </w:r>
      <w:r w:rsidRPr="0058483A">
        <w:rPr>
          <w:sz w:val="28"/>
          <w:szCs w:val="28"/>
        </w:rPr>
        <w:br/>
        <w:t>Дефицита пульса нет.</w:t>
      </w:r>
      <w:r w:rsidRPr="0058483A">
        <w:rPr>
          <w:sz w:val="28"/>
          <w:szCs w:val="28"/>
        </w:rPr>
        <w:br/>
      </w:r>
    </w:p>
    <w:p w:rsidR="00B45611" w:rsidRDefault="00B45611" w:rsidP="00B45611">
      <w:pPr>
        <w:rPr>
          <w:bCs/>
          <w:i/>
          <w:iCs/>
          <w:sz w:val="28"/>
          <w:szCs w:val="28"/>
        </w:rPr>
      </w:pPr>
      <w:r w:rsidRPr="00AD36AE">
        <w:rPr>
          <w:bCs/>
          <w:i/>
          <w:iCs/>
          <w:sz w:val="28"/>
          <w:szCs w:val="28"/>
        </w:rPr>
        <w:t>Перкуссия сердца и сосудистого пучка</w:t>
      </w:r>
    </w:p>
    <w:p w:rsidR="00AD36AE" w:rsidRDefault="00AD36AE" w:rsidP="00B45611">
      <w:pPr>
        <w:rPr>
          <w:bCs/>
          <w:i/>
          <w:iCs/>
          <w:sz w:val="28"/>
          <w:szCs w:val="28"/>
        </w:rPr>
      </w:pPr>
    </w:p>
    <w:p w:rsidR="00AD36AE" w:rsidRDefault="00AD36AE" w:rsidP="00B45611">
      <w:pPr>
        <w:rPr>
          <w:bCs/>
          <w:i/>
          <w:iCs/>
          <w:sz w:val="28"/>
          <w:szCs w:val="28"/>
        </w:rPr>
      </w:pPr>
    </w:p>
    <w:p w:rsidR="00AD36AE" w:rsidRPr="00AD36AE" w:rsidRDefault="00AD36AE" w:rsidP="00B45611">
      <w:pPr>
        <w:rPr>
          <w:bCs/>
          <w:i/>
          <w:iCs/>
          <w:sz w:val="28"/>
          <w:szCs w:val="28"/>
        </w:rPr>
      </w:pPr>
    </w:p>
    <w:p w:rsidR="00B45611" w:rsidRPr="00AD36AE" w:rsidRDefault="00B45611" w:rsidP="00AD36AE">
      <w:pPr>
        <w:ind w:left="708"/>
        <w:jc w:val="both"/>
        <w:rPr>
          <w:i/>
          <w:sz w:val="28"/>
          <w:szCs w:val="28"/>
        </w:rPr>
      </w:pPr>
      <w:r w:rsidRPr="00AD36AE">
        <w:rPr>
          <w:i/>
          <w:sz w:val="28"/>
          <w:szCs w:val="28"/>
        </w:rPr>
        <w:lastRenderedPageBreak/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45611" w:rsidRPr="0058483A" w:rsidTr="00B71FC1">
        <w:tc>
          <w:tcPr>
            <w:tcW w:w="3190" w:type="dxa"/>
            <w:shd w:val="clear" w:color="auto" w:fill="auto"/>
          </w:tcPr>
          <w:p w:rsidR="00B45611" w:rsidRPr="0058483A" w:rsidRDefault="00B45611" w:rsidP="00B71FC1">
            <w:pPr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  <w:shd w:val="clear" w:color="auto" w:fill="auto"/>
          </w:tcPr>
          <w:p w:rsidR="00B45611" w:rsidRPr="0058483A" w:rsidRDefault="00B45611" w:rsidP="00B71FC1">
            <w:pPr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  <w:shd w:val="clear" w:color="auto" w:fill="auto"/>
          </w:tcPr>
          <w:p w:rsidR="00B45611" w:rsidRPr="0058483A" w:rsidRDefault="00B45611" w:rsidP="00B71FC1">
            <w:pPr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Верхняя</w:t>
            </w:r>
          </w:p>
        </w:tc>
      </w:tr>
      <w:tr w:rsidR="00B45611" w:rsidRPr="0058483A" w:rsidTr="00B71FC1">
        <w:tc>
          <w:tcPr>
            <w:tcW w:w="3190" w:type="dxa"/>
            <w:shd w:val="clear" w:color="auto" w:fill="auto"/>
          </w:tcPr>
          <w:p w:rsidR="00B45611" w:rsidRPr="0058483A" w:rsidRDefault="006A5451" w:rsidP="00884543">
            <w:pPr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В 4 </w:t>
            </w:r>
            <w:proofErr w:type="spellStart"/>
            <w:r w:rsidRPr="0058483A">
              <w:rPr>
                <w:sz w:val="28"/>
                <w:szCs w:val="28"/>
              </w:rPr>
              <w:t>межреберье</w:t>
            </w:r>
            <w:proofErr w:type="spellEnd"/>
            <w:r w:rsidRPr="0058483A">
              <w:rPr>
                <w:sz w:val="28"/>
                <w:szCs w:val="28"/>
              </w:rPr>
              <w:t xml:space="preserve"> по правой </w:t>
            </w:r>
            <w:proofErr w:type="spellStart"/>
            <w:r w:rsidR="00884543" w:rsidRPr="0058483A">
              <w:rPr>
                <w:sz w:val="28"/>
                <w:szCs w:val="28"/>
              </w:rPr>
              <w:t>окологрудинной</w:t>
            </w:r>
            <w:proofErr w:type="spellEnd"/>
            <w:r w:rsidRPr="0058483A">
              <w:rPr>
                <w:sz w:val="28"/>
                <w:szCs w:val="28"/>
              </w:rPr>
              <w:t xml:space="preserve"> линии</w:t>
            </w:r>
            <w:r w:rsidR="004C34C6" w:rsidRPr="0058483A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B45611" w:rsidRPr="0058483A" w:rsidRDefault="006A5451" w:rsidP="00D11EB7">
            <w:pPr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В 5 </w:t>
            </w:r>
            <w:proofErr w:type="spellStart"/>
            <w:r w:rsidRPr="0058483A">
              <w:rPr>
                <w:sz w:val="28"/>
                <w:szCs w:val="28"/>
              </w:rPr>
              <w:t>межреберье</w:t>
            </w:r>
            <w:proofErr w:type="spellEnd"/>
            <w:r w:rsidRPr="0058483A">
              <w:rPr>
                <w:sz w:val="28"/>
                <w:szCs w:val="28"/>
              </w:rPr>
              <w:t xml:space="preserve"> на </w:t>
            </w:r>
            <w:r w:rsidR="00D11EB7" w:rsidRPr="0058483A">
              <w:rPr>
                <w:sz w:val="28"/>
                <w:szCs w:val="28"/>
              </w:rPr>
              <w:t>1,</w:t>
            </w:r>
            <w:r w:rsidR="004C34C6" w:rsidRPr="0058483A">
              <w:rPr>
                <w:sz w:val="28"/>
                <w:szCs w:val="28"/>
              </w:rPr>
              <w:t xml:space="preserve">2 см </w:t>
            </w:r>
            <w:proofErr w:type="spellStart"/>
            <w:r w:rsidR="00D11EB7" w:rsidRPr="0058483A">
              <w:rPr>
                <w:sz w:val="28"/>
                <w:szCs w:val="28"/>
              </w:rPr>
              <w:t>кнутри</w:t>
            </w:r>
            <w:proofErr w:type="spellEnd"/>
            <w:r w:rsidR="004C34C6" w:rsidRPr="0058483A">
              <w:rPr>
                <w:sz w:val="28"/>
                <w:szCs w:val="28"/>
              </w:rPr>
              <w:t xml:space="preserve"> </w:t>
            </w:r>
            <w:r w:rsidR="00B45611" w:rsidRPr="0058483A">
              <w:rPr>
                <w:sz w:val="28"/>
                <w:szCs w:val="28"/>
              </w:rPr>
              <w:t xml:space="preserve">от левой </w:t>
            </w:r>
            <w:proofErr w:type="spellStart"/>
            <w:r w:rsidR="00B45611" w:rsidRPr="0058483A">
              <w:rPr>
                <w:sz w:val="28"/>
                <w:szCs w:val="28"/>
              </w:rPr>
              <w:t>срединноключичной</w:t>
            </w:r>
            <w:proofErr w:type="spellEnd"/>
            <w:r w:rsidR="00B45611" w:rsidRPr="0058483A">
              <w:rPr>
                <w:sz w:val="28"/>
                <w:szCs w:val="28"/>
              </w:rPr>
              <w:t xml:space="preserve"> линии.</w:t>
            </w:r>
          </w:p>
        </w:tc>
        <w:tc>
          <w:tcPr>
            <w:tcW w:w="3191" w:type="dxa"/>
            <w:shd w:val="clear" w:color="auto" w:fill="auto"/>
          </w:tcPr>
          <w:p w:rsidR="00B45611" w:rsidRPr="0058483A" w:rsidRDefault="006A5451" w:rsidP="004C34C6">
            <w:pPr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2</w:t>
            </w:r>
            <w:r w:rsidR="004C34C6" w:rsidRPr="0058483A">
              <w:rPr>
                <w:sz w:val="28"/>
                <w:szCs w:val="28"/>
              </w:rPr>
              <w:t xml:space="preserve"> ребро.</w:t>
            </w:r>
          </w:p>
        </w:tc>
      </w:tr>
    </w:tbl>
    <w:p w:rsidR="00B45611" w:rsidRPr="0058483A" w:rsidRDefault="00B45611" w:rsidP="00B45611">
      <w:pPr>
        <w:pStyle w:val="a5"/>
        <w:ind w:left="284"/>
        <w:rPr>
          <w:sz w:val="28"/>
          <w:szCs w:val="28"/>
        </w:rPr>
      </w:pPr>
      <w:r w:rsidRPr="0058483A">
        <w:rPr>
          <w:sz w:val="28"/>
          <w:szCs w:val="28"/>
        </w:rPr>
        <w:t xml:space="preserve">Конфигурация сердца – нормальная. </w:t>
      </w:r>
      <w:r w:rsidRPr="0058483A">
        <w:rPr>
          <w:sz w:val="28"/>
          <w:szCs w:val="28"/>
        </w:rPr>
        <w:br/>
        <w:t>Размеры поперечника</w:t>
      </w:r>
      <w:r w:rsidR="006A5451" w:rsidRPr="0058483A">
        <w:rPr>
          <w:sz w:val="28"/>
          <w:szCs w:val="28"/>
        </w:rPr>
        <w:t xml:space="preserve"> относительной тупости сердца </w:t>
      </w:r>
      <w:r w:rsidR="003272B7" w:rsidRPr="0058483A">
        <w:rPr>
          <w:sz w:val="28"/>
          <w:szCs w:val="28"/>
        </w:rPr>
        <w:t>4,5</w:t>
      </w:r>
      <w:r w:rsidR="000A4773" w:rsidRPr="0058483A">
        <w:rPr>
          <w:sz w:val="28"/>
          <w:szCs w:val="28"/>
        </w:rPr>
        <w:t xml:space="preserve"> см.</w:t>
      </w:r>
    </w:p>
    <w:p w:rsidR="00B45611" w:rsidRPr="00AD36AE" w:rsidRDefault="00B45611" w:rsidP="00B45611">
      <w:pPr>
        <w:pStyle w:val="a5"/>
        <w:ind w:left="284"/>
        <w:rPr>
          <w:i/>
          <w:sz w:val="28"/>
          <w:szCs w:val="28"/>
        </w:rPr>
      </w:pPr>
      <w:r w:rsidRPr="00AD36AE">
        <w:rPr>
          <w:sz w:val="28"/>
          <w:szCs w:val="28"/>
        </w:rPr>
        <w:br/>
      </w:r>
      <w:r w:rsidRPr="00AD36AE">
        <w:rPr>
          <w:i/>
          <w:sz w:val="28"/>
          <w:szCs w:val="28"/>
        </w:rPr>
        <w:t>Граница абсолютной тупости сердца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184"/>
        <w:gridCol w:w="2912"/>
      </w:tblGrid>
      <w:tr w:rsidR="00B45611" w:rsidRPr="0058483A" w:rsidTr="00B71FC1">
        <w:tc>
          <w:tcPr>
            <w:tcW w:w="3544" w:type="dxa"/>
          </w:tcPr>
          <w:p w:rsidR="00B45611" w:rsidRPr="0058483A" w:rsidRDefault="00B45611" w:rsidP="00B71FC1">
            <w:pPr>
              <w:pStyle w:val="a5"/>
              <w:spacing w:line="276" w:lineRule="auto"/>
              <w:ind w:left="284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Правая</w:t>
            </w:r>
          </w:p>
        </w:tc>
        <w:tc>
          <w:tcPr>
            <w:tcW w:w="3184" w:type="dxa"/>
          </w:tcPr>
          <w:p w:rsidR="00B45611" w:rsidRPr="0058483A" w:rsidRDefault="00B45611" w:rsidP="00B71FC1">
            <w:pPr>
              <w:pStyle w:val="a5"/>
              <w:spacing w:line="276" w:lineRule="auto"/>
              <w:ind w:left="284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Левая</w:t>
            </w:r>
          </w:p>
        </w:tc>
        <w:tc>
          <w:tcPr>
            <w:tcW w:w="2912" w:type="dxa"/>
          </w:tcPr>
          <w:p w:rsidR="00B45611" w:rsidRPr="0058483A" w:rsidRDefault="000A4773" w:rsidP="00B71FC1">
            <w:pPr>
              <w:pStyle w:val="a5"/>
              <w:spacing w:line="276" w:lineRule="auto"/>
              <w:ind w:left="284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В</w:t>
            </w:r>
            <w:r w:rsidR="00B45611" w:rsidRPr="0058483A">
              <w:rPr>
                <w:sz w:val="28"/>
                <w:szCs w:val="28"/>
              </w:rPr>
              <w:t>ерхняя</w:t>
            </w:r>
          </w:p>
        </w:tc>
      </w:tr>
      <w:tr w:rsidR="00B45611" w:rsidRPr="0058483A" w:rsidTr="00B71FC1">
        <w:tc>
          <w:tcPr>
            <w:tcW w:w="3544" w:type="dxa"/>
          </w:tcPr>
          <w:p w:rsidR="00B45611" w:rsidRPr="0058483A" w:rsidRDefault="00B45611" w:rsidP="00B71FC1">
            <w:pPr>
              <w:pStyle w:val="a5"/>
              <w:spacing w:line="276" w:lineRule="auto"/>
              <w:ind w:left="284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Левый край грудины на уровне 4 </w:t>
            </w:r>
            <w:proofErr w:type="spellStart"/>
            <w:r w:rsidRPr="0058483A">
              <w:rPr>
                <w:sz w:val="28"/>
                <w:szCs w:val="28"/>
              </w:rPr>
              <w:t>межреберья</w:t>
            </w:r>
            <w:proofErr w:type="spellEnd"/>
          </w:p>
        </w:tc>
        <w:tc>
          <w:tcPr>
            <w:tcW w:w="3184" w:type="dxa"/>
          </w:tcPr>
          <w:p w:rsidR="00B45611" w:rsidRPr="0058483A" w:rsidRDefault="003272B7" w:rsidP="004C34C6">
            <w:pPr>
              <w:pStyle w:val="a5"/>
              <w:spacing w:line="276" w:lineRule="auto"/>
              <w:ind w:left="284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Около 1,5 см </w:t>
            </w:r>
            <w:proofErr w:type="spellStart"/>
            <w:r w:rsidRPr="0058483A">
              <w:rPr>
                <w:sz w:val="28"/>
                <w:szCs w:val="28"/>
              </w:rPr>
              <w:t>кнутри</w:t>
            </w:r>
            <w:proofErr w:type="spellEnd"/>
            <w:r w:rsidRPr="0058483A">
              <w:rPr>
                <w:sz w:val="28"/>
                <w:szCs w:val="28"/>
              </w:rPr>
              <w:t xml:space="preserve"> от среднеключичной линии в пятом </w:t>
            </w:r>
            <w:proofErr w:type="spellStart"/>
            <w:r w:rsidRPr="0058483A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2912" w:type="dxa"/>
          </w:tcPr>
          <w:p w:rsidR="00B45611" w:rsidRPr="0058483A" w:rsidRDefault="004C34C6" w:rsidP="00B71FC1">
            <w:pPr>
              <w:pStyle w:val="a5"/>
              <w:spacing w:line="276" w:lineRule="auto"/>
              <w:ind w:left="284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2 межреберный промежуток</w:t>
            </w:r>
          </w:p>
        </w:tc>
      </w:tr>
    </w:tbl>
    <w:p w:rsidR="00AD36AE" w:rsidRDefault="00B45611" w:rsidP="00AD36AE">
      <w:pPr>
        <w:pStyle w:val="a5"/>
        <w:ind w:left="708"/>
        <w:rPr>
          <w:i/>
          <w:sz w:val="28"/>
          <w:szCs w:val="28"/>
        </w:rPr>
      </w:pPr>
      <w:r w:rsidRPr="00AD36AE">
        <w:rPr>
          <w:sz w:val="28"/>
          <w:szCs w:val="28"/>
        </w:rPr>
        <w:br/>
      </w:r>
      <w:r w:rsidRPr="00AD36AE">
        <w:rPr>
          <w:i/>
          <w:sz w:val="28"/>
          <w:szCs w:val="28"/>
        </w:rPr>
        <w:t>Аускультация сердца и сосудов</w:t>
      </w:r>
    </w:p>
    <w:p w:rsidR="00E652F2" w:rsidRPr="00AD36AE" w:rsidRDefault="00B45611" w:rsidP="00B45611">
      <w:pPr>
        <w:pStyle w:val="a5"/>
        <w:ind w:left="284"/>
        <w:rPr>
          <w:sz w:val="28"/>
          <w:szCs w:val="28"/>
        </w:rPr>
      </w:pPr>
      <w:r w:rsidRPr="00AD36AE">
        <w:rPr>
          <w:sz w:val="28"/>
          <w:szCs w:val="28"/>
        </w:rPr>
        <w:t xml:space="preserve">Ритм сердца правильный, тоны сердца </w:t>
      </w:r>
      <w:r w:rsidR="00F4274D" w:rsidRPr="00AD36AE">
        <w:rPr>
          <w:sz w:val="28"/>
          <w:szCs w:val="28"/>
        </w:rPr>
        <w:t>ясные</w:t>
      </w:r>
      <w:r w:rsidRPr="00AD36AE">
        <w:rPr>
          <w:sz w:val="28"/>
          <w:szCs w:val="28"/>
        </w:rPr>
        <w:t>, изменений 1 и 2 тонов нет. Добавочные тона не определяются. Шумов сердца нет. Экстракардиальных шумов нет. При аускультации крупных</w:t>
      </w:r>
      <w:r w:rsidR="00E652F2" w:rsidRPr="00AD36AE">
        <w:rPr>
          <w:sz w:val="28"/>
          <w:szCs w:val="28"/>
        </w:rPr>
        <w:t xml:space="preserve"> сосудов патологий не выявлено.</w:t>
      </w:r>
      <w:r w:rsidRPr="00AD36AE">
        <w:rPr>
          <w:sz w:val="28"/>
          <w:szCs w:val="28"/>
        </w:rPr>
        <w:br/>
      </w:r>
    </w:p>
    <w:p w:rsidR="00B45611" w:rsidRPr="00AD36AE" w:rsidRDefault="00B45611" w:rsidP="00AD36AE">
      <w:pPr>
        <w:pStyle w:val="a5"/>
        <w:ind w:left="708"/>
        <w:rPr>
          <w:i/>
          <w:sz w:val="28"/>
          <w:szCs w:val="28"/>
        </w:rPr>
      </w:pPr>
      <w:r w:rsidRPr="00AD36AE">
        <w:rPr>
          <w:i/>
          <w:sz w:val="28"/>
          <w:szCs w:val="28"/>
        </w:rPr>
        <w:t>И</w:t>
      </w:r>
      <w:r w:rsidR="00E652F2" w:rsidRPr="00AD36AE">
        <w:rPr>
          <w:i/>
          <w:sz w:val="28"/>
          <w:szCs w:val="28"/>
        </w:rPr>
        <w:t>змерение артериального давления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868"/>
        <w:gridCol w:w="2431"/>
      </w:tblGrid>
      <w:tr w:rsidR="00B45611" w:rsidRPr="0058483A" w:rsidTr="00CD4039">
        <w:tc>
          <w:tcPr>
            <w:tcW w:w="3085" w:type="dxa"/>
          </w:tcPr>
          <w:p w:rsidR="00B45611" w:rsidRPr="0058483A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Положение пациента</w:t>
            </w:r>
          </w:p>
        </w:tc>
        <w:tc>
          <w:tcPr>
            <w:tcW w:w="2868" w:type="dxa"/>
          </w:tcPr>
          <w:p w:rsidR="00B45611" w:rsidRPr="0058483A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Правая рука</w:t>
            </w:r>
          </w:p>
        </w:tc>
        <w:tc>
          <w:tcPr>
            <w:tcW w:w="2431" w:type="dxa"/>
          </w:tcPr>
          <w:p w:rsidR="00B45611" w:rsidRPr="0058483A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Левая рука</w:t>
            </w:r>
          </w:p>
        </w:tc>
      </w:tr>
      <w:tr w:rsidR="00B45611" w:rsidRPr="0058483A" w:rsidTr="00CD4039">
        <w:tc>
          <w:tcPr>
            <w:tcW w:w="3085" w:type="dxa"/>
          </w:tcPr>
          <w:p w:rsidR="00B45611" w:rsidRPr="0058483A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Систолическое АД </w:t>
            </w:r>
            <w:proofErr w:type="spellStart"/>
            <w:r w:rsidRPr="0058483A">
              <w:rPr>
                <w:sz w:val="28"/>
                <w:szCs w:val="28"/>
              </w:rPr>
              <w:t>мм</w:t>
            </w:r>
            <w:proofErr w:type="gramStart"/>
            <w:r w:rsidRPr="0058483A">
              <w:rPr>
                <w:sz w:val="28"/>
                <w:szCs w:val="28"/>
              </w:rPr>
              <w:t>.р</w:t>
            </w:r>
            <w:proofErr w:type="gramEnd"/>
            <w:r w:rsidRPr="0058483A">
              <w:rPr>
                <w:sz w:val="28"/>
                <w:szCs w:val="28"/>
              </w:rPr>
              <w:t>т.ст</w:t>
            </w:r>
            <w:proofErr w:type="spellEnd"/>
            <w:r w:rsidRPr="0058483A">
              <w:rPr>
                <w:sz w:val="28"/>
                <w:szCs w:val="28"/>
              </w:rPr>
              <w:t>.</w:t>
            </w:r>
          </w:p>
        </w:tc>
        <w:tc>
          <w:tcPr>
            <w:tcW w:w="2868" w:type="dxa"/>
          </w:tcPr>
          <w:p w:rsidR="00B45611" w:rsidRPr="0058483A" w:rsidRDefault="004C4D22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10</w:t>
            </w:r>
            <w:r w:rsidR="00D036FF" w:rsidRPr="0058483A">
              <w:rPr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B45611" w:rsidRPr="0058483A" w:rsidRDefault="004C4D22" w:rsidP="00F4274D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6</w:t>
            </w:r>
            <w:r w:rsidR="00D036FF" w:rsidRPr="0058483A">
              <w:rPr>
                <w:sz w:val="28"/>
                <w:szCs w:val="28"/>
              </w:rPr>
              <w:t>5</w:t>
            </w:r>
          </w:p>
        </w:tc>
      </w:tr>
      <w:tr w:rsidR="00B45611" w:rsidRPr="0058483A" w:rsidTr="00CD4039">
        <w:tc>
          <w:tcPr>
            <w:tcW w:w="3085" w:type="dxa"/>
          </w:tcPr>
          <w:p w:rsidR="00B45611" w:rsidRPr="0058483A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Диастолическое АД </w:t>
            </w:r>
            <w:proofErr w:type="spellStart"/>
            <w:r w:rsidRPr="0058483A">
              <w:rPr>
                <w:sz w:val="28"/>
                <w:szCs w:val="28"/>
              </w:rPr>
              <w:t>мм</w:t>
            </w:r>
            <w:proofErr w:type="gramStart"/>
            <w:r w:rsidRPr="0058483A">
              <w:rPr>
                <w:sz w:val="28"/>
                <w:szCs w:val="28"/>
              </w:rPr>
              <w:t>.р</w:t>
            </w:r>
            <w:proofErr w:type="gramEnd"/>
            <w:r w:rsidRPr="0058483A">
              <w:rPr>
                <w:sz w:val="28"/>
                <w:szCs w:val="28"/>
              </w:rPr>
              <w:t>т.ст</w:t>
            </w:r>
            <w:proofErr w:type="spellEnd"/>
            <w:r w:rsidRPr="0058483A">
              <w:rPr>
                <w:sz w:val="28"/>
                <w:szCs w:val="28"/>
              </w:rPr>
              <w:t>.</w:t>
            </w:r>
          </w:p>
        </w:tc>
        <w:tc>
          <w:tcPr>
            <w:tcW w:w="2868" w:type="dxa"/>
          </w:tcPr>
          <w:p w:rsidR="00B45611" w:rsidRPr="0058483A" w:rsidRDefault="004C4D22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100</w:t>
            </w:r>
          </w:p>
        </w:tc>
        <w:tc>
          <w:tcPr>
            <w:tcW w:w="2431" w:type="dxa"/>
          </w:tcPr>
          <w:p w:rsidR="00B45611" w:rsidRPr="0058483A" w:rsidRDefault="004C4D22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60</w:t>
            </w:r>
          </w:p>
        </w:tc>
      </w:tr>
    </w:tbl>
    <w:p w:rsidR="00AD36AE" w:rsidRDefault="00AD36AE" w:rsidP="00CF6266">
      <w:pPr>
        <w:jc w:val="center"/>
        <w:rPr>
          <w:b/>
          <w:sz w:val="28"/>
          <w:szCs w:val="28"/>
        </w:rPr>
      </w:pPr>
    </w:p>
    <w:p w:rsidR="00CF6266" w:rsidRPr="0058483A" w:rsidRDefault="00CF6266" w:rsidP="00CF6266">
      <w:pPr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Система органов пищеварения</w:t>
      </w:r>
    </w:p>
    <w:p w:rsidR="00CF6266" w:rsidRPr="0058483A" w:rsidRDefault="00CF6266" w:rsidP="00CF6266">
      <w:pPr>
        <w:rPr>
          <w:sz w:val="28"/>
          <w:szCs w:val="28"/>
        </w:rPr>
      </w:pPr>
      <w:r w:rsidRPr="0058483A">
        <w:rPr>
          <w:b/>
          <w:sz w:val="28"/>
          <w:szCs w:val="28"/>
        </w:rPr>
        <w:tab/>
      </w:r>
      <w:r w:rsidRPr="0058483A">
        <w:rPr>
          <w:sz w:val="28"/>
          <w:szCs w:val="28"/>
        </w:rPr>
        <w:t>Аппети</w:t>
      </w:r>
      <w:r w:rsidR="00E652F2" w:rsidRPr="0058483A">
        <w:rPr>
          <w:sz w:val="28"/>
          <w:szCs w:val="28"/>
        </w:rPr>
        <w:t xml:space="preserve">т </w:t>
      </w:r>
      <w:r w:rsidR="004C4D22" w:rsidRPr="0058483A">
        <w:rPr>
          <w:sz w:val="28"/>
          <w:szCs w:val="28"/>
        </w:rPr>
        <w:t>снижен</w:t>
      </w:r>
      <w:r w:rsidRPr="0058483A">
        <w:rPr>
          <w:sz w:val="28"/>
          <w:szCs w:val="28"/>
        </w:rPr>
        <w:t>. Боли со стороны желудочно-ки</w:t>
      </w:r>
      <w:r w:rsidR="00F4274D" w:rsidRPr="0058483A">
        <w:rPr>
          <w:sz w:val="28"/>
          <w:szCs w:val="28"/>
        </w:rPr>
        <w:t>шечного тракта в области правой подвздошной кишки, глотание свободное</w:t>
      </w:r>
      <w:r w:rsidRPr="0058483A">
        <w:rPr>
          <w:sz w:val="28"/>
          <w:szCs w:val="28"/>
        </w:rPr>
        <w:t>. Отрыжка, тошнота</w:t>
      </w:r>
      <w:r w:rsidR="00E652F2" w:rsidRPr="0058483A">
        <w:rPr>
          <w:sz w:val="28"/>
          <w:szCs w:val="28"/>
        </w:rPr>
        <w:t xml:space="preserve">, рвота </w:t>
      </w:r>
      <w:r w:rsidR="00F4274D" w:rsidRPr="0058483A">
        <w:rPr>
          <w:sz w:val="28"/>
          <w:szCs w:val="28"/>
        </w:rPr>
        <w:t>была, многократная</w:t>
      </w:r>
      <w:r w:rsidR="00CE7896" w:rsidRPr="0058483A">
        <w:rPr>
          <w:sz w:val="28"/>
          <w:szCs w:val="28"/>
        </w:rPr>
        <w:t xml:space="preserve">. </w:t>
      </w:r>
      <w:r w:rsidRPr="0058483A">
        <w:rPr>
          <w:sz w:val="28"/>
          <w:szCs w:val="28"/>
        </w:rPr>
        <w:t>Тенезмы</w:t>
      </w:r>
      <w:r w:rsidR="00D036FF" w:rsidRPr="0058483A">
        <w:rPr>
          <w:sz w:val="28"/>
          <w:szCs w:val="28"/>
        </w:rPr>
        <w:t xml:space="preserve"> отсутствуют. Кал </w:t>
      </w:r>
      <w:r w:rsidR="00F4274D" w:rsidRPr="0058483A">
        <w:rPr>
          <w:sz w:val="28"/>
          <w:szCs w:val="28"/>
        </w:rPr>
        <w:t>не оформлен, водянистый</w:t>
      </w:r>
      <w:r w:rsidR="00D036FF" w:rsidRPr="0058483A">
        <w:rPr>
          <w:sz w:val="28"/>
          <w:szCs w:val="28"/>
        </w:rPr>
        <w:t xml:space="preserve">, </w:t>
      </w:r>
      <w:r w:rsidR="00F4274D" w:rsidRPr="0058483A">
        <w:rPr>
          <w:sz w:val="28"/>
          <w:szCs w:val="28"/>
        </w:rPr>
        <w:t>многократный</w:t>
      </w:r>
      <w:r w:rsidRPr="0058483A">
        <w:rPr>
          <w:sz w:val="28"/>
          <w:szCs w:val="28"/>
        </w:rPr>
        <w:t xml:space="preserve">. Цвет испражнений </w:t>
      </w:r>
      <w:r w:rsidR="00F4274D" w:rsidRPr="0058483A">
        <w:rPr>
          <w:sz w:val="28"/>
          <w:szCs w:val="28"/>
        </w:rPr>
        <w:t>сероватый</w:t>
      </w:r>
      <w:r w:rsidRPr="0058483A">
        <w:rPr>
          <w:sz w:val="28"/>
          <w:szCs w:val="28"/>
        </w:rPr>
        <w:t>. Патологических примесей нет. Боли при акте дефекации, со слов матери, отсутствуют.</w:t>
      </w:r>
    </w:p>
    <w:p w:rsidR="00AD36AE" w:rsidRDefault="00CF6266" w:rsidP="00AD36AE">
      <w:pPr>
        <w:ind w:left="708"/>
        <w:rPr>
          <w:b/>
          <w:sz w:val="28"/>
          <w:szCs w:val="28"/>
        </w:rPr>
      </w:pPr>
      <w:r w:rsidRPr="00AD36AE">
        <w:rPr>
          <w:i/>
          <w:sz w:val="28"/>
          <w:szCs w:val="28"/>
        </w:rPr>
        <w:t>Общий осмотр</w:t>
      </w:r>
    </w:p>
    <w:p w:rsidR="00AD36AE" w:rsidRDefault="00D841C0" w:rsidP="00AD36AE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Зев не гиперемирован. </w:t>
      </w:r>
      <w:r w:rsidR="00CF6266" w:rsidRPr="0058483A">
        <w:rPr>
          <w:sz w:val="28"/>
          <w:szCs w:val="28"/>
        </w:rPr>
        <w:t xml:space="preserve">Слизистая оболочка ротовой полости </w:t>
      </w:r>
      <w:r w:rsidR="00F4274D" w:rsidRPr="0058483A">
        <w:rPr>
          <w:sz w:val="28"/>
          <w:szCs w:val="28"/>
        </w:rPr>
        <w:t>бледноватого</w:t>
      </w:r>
      <w:r w:rsidR="00CF6266" w:rsidRPr="0058483A">
        <w:rPr>
          <w:sz w:val="28"/>
          <w:szCs w:val="28"/>
        </w:rPr>
        <w:t xml:space="preserve"> цвета</w:t>
      </w:r>
      <w:r w:rsidR="00F4274D" w:rsidRPr="0058483A">
        <w:rPr>
          <w:sz w:val="28"/>
          <w:szCs w:val="28"/>
        </w:rPr>
        <w:t>, суховатая</w:t>
      </w:r>
      <w:r w:rsidR="00CF6266" w:rsidRPr="0058483A">
        <w:rPr>
          <w:sz w:val="28"/>
          <w:szCs w:val="28"/>
        </w:rPr>
        <w:t>, пигментации отсутствуют, кровоизлияний нет.</w:t>
      </w:r>
      <w:r w:rsidR="00F4274D" w:rsidRPr="0058483A">
        <w:rPr>
          <w:sz w:val="28"/>
          <w:szCs w:val="28"/>
        </w:rPr>
        <w:t xml:space="preserve"> Миндалины не увеличены.</w:t>
      </w:r>
    </w:p>
    <w:p w:rsidR="00CF6266" w:rsidRPr="00AD36AE" w:rsidRDefault="00CF6266" w:rsidP="00AD36AE">
      <w:pPr>
        <w:rPr>
          <w:b/>
          <w:sz w:val="28"/>
          <w:szCs w:val="28"/>
        </w:rPr>
      </w:pPr>
      <w:r w:rsidRPr="0058483A">
        <w:rPr>
          <w:sz w:val="28"/>
          <w:szCs w:val="28"/>
        </w:rPr>
        <w:t xml:space="preserve">Десны нормальные, </w:t>
      </w:r>
      <w:proofErr w:type="spellStart"/>
      <w:r w:rsidRPr="0058483A">
        <w:rPr>
          <w:sz w:val="28"/>
          <w:szCs w:val="28"/>
        </w:rPr>
        <w:t>разрыхленности</w:t>
      </w:r>
      <w:proofErr w:type="spellEnd"/>
      <w:r w:rsidRPr="0058483A">
        <w:rPr>
          <w:sz w:val="28"/>
          <w:szCs w:val="28"/>
        </w:rPr>
        <w:t xml:space="preserve"> нет, кровоточивости нет. </w:t>
      </w:r>
      <w:r w:rsidRPr="0058483A">
        <w:rPr>
          <w:sz w:val="28"/>
          <w:szCs w:val="28"/>
        </w:rPr>
        <w:br/>
      </w:r>
      <w:r w:rsidR="00F4274D" w:rsidRPr="0058483A">
        <w:rPr>
          <w:sz w:val="28"/>
          <w:szCs w:val="28"/>
        </w:rPr>
        <w:t xml:space="preserve">Язык бледно-розового цвета, </w:t>
      </w:r>
      <w:r w:rsidRPr="0058483A">
        <w:rPr>
          <w:sz w:val="28"/>
          <w:szCs w:val="28"/>
        </w:rPr>
        <w:t xml:space="preserve"> </w:t>
      </w:r>
      <w:r w:rsidR="00F4274D" w:rsidRPr="0058483A">
        <w:rPr>
          <w:sz w:val="28"/>
          <w:szCs w:val="28"/>
        </w:rPr>
        <w:t>суховатый, на корне языка обнаружен</w:t>
      </w:r>
      <w:r w:rsidR="00195600" w:rsidRPr="0058483A">
        <w:rPr>
          <w:sz w:val="28"/>
          <w:szCs w:val="28"/>
        </w:rPr>
        <w:t xml:space="preserve"> белесоватый налет</w:t>
      </w:r>
      <w:r w:rsidRPr="0058483A">
        <w:rPr>
          <w:sz w:val="28"/>
          <w:szCs w:val="28"/>
        </w:rPr>
        <w:t>, трещин, изъязвлений нет.</w:t>
      </w:r>
    </w:p>
    <w:p w:rsidR="00CE7896" w:rsidRPr="00AD36AE" w:rsidRDefault="00CF6266" w:rsidP="00AD36AE">
      <w:pPr>
        <w:ind w:left="708"/>
        <w:rPr>
          <w:bCs/>
          <w:i/>
          <w:iCs/>
          <w:sz w:val="28"/>
          <w:szCs w:val="28"/>
        </w:rPr>
      </w:pPr>
      <w:r w:rsidRPr="00AD36AE">
        <w:rPr>
          <w:bCs/>
          <w:i/>
          <w:iCs/>
          <w:sz w:val="28"/>
          <w:szCs w:val="28"/>
        </w:rPr>
        <w:t>Исследование живота в горизонтальном положении</w:t>
      </w:r>
    </w:p>
    <w:p w:rsidR="00AD36AE" w:rsidRDefault="00AD36AE" w:rsidP="00CF6266">
      <w:pPr>
        <w:rPr>
          <w:i/>
          <w:iCs/>
          <w:sz w:val="28"/>
          <w:szCs w:val="28"/>
        </w:rPr>
      </w:pPr>
    </w:p>
    <w:p w:rsidR="00CF6266" w:rsidRPr="00AD36AE" w:rsidRDefault="00CF6266" w:rsidP="00AD36AE">
      <w:pPr>
        <w:ind w:left="708"/>
        <w:rPr>
          <w:i/>
          <w:iCs/>
          <w:sz w:val="28"/>
          <w:szCs w:val="28"/>
        </w:rPr>
      </w:pPr>
      <w:r w:rsidRPr="00AD36AE">
        <w:rPr>
          <w:i/>
          <w:iCs/>
          <w:sz w:val="28"/>
          <w:szCs w:val="28"/>
        </w:rPr>
        <w:lastRenderedPageBreak/>
        <w:t>Общий осмотр</w:t>
      </w:r>
    </w:p>
    <w:p w:rsidR="00E652F2" w:rsidRPr="0058483A" w:rsidRDefault="00195600" w:rsidP="00CF6266">
      <w:pPr>
        <w:rPr>
          <w:i/>
          <w:iCs/>
          <w:sz w:val="28"/>
          <w:szCs w:val="28"/>
        </w:rPr>
      </w:pPr>
      <w:r w:rsidRPr="0058483A">
        <w:rPr>
          <w:sz w:val="28"/>
          <w:szCs w:val="28"/>
        </w:rPr>
        <w:t>Живот симметричн</w:t>
      </w:r>
      <w:r w:rsidR="00AD36AE">
        <w:rPr>
          <w:sz w:val="28"/>
          <w:szCs w:val="28"/>
        </w:rPr>
        <w:t xml:space="preserve">о вздут. </w:t>
      </w:r>
      <w:proofErr w:type="gramStart"/>
      <w:r w:rsidR="006439CB" w:rsidRPr="0058483A">
        <w:rPr>
          <w:sz w:val="28"/>
          <w:szCs w:val="28"/>
        </w:rPr>
        <w:t>Видимых</w:t>
      </w:r>
      <w:proofErr w:type="gramEnd"/>
      <w:r w:rsidR="006439CB" w:rsidRPr="0058483A">
        <w:rPr>
          <w:sz w:val="28"/>
          <w:szCs w:val="28"/>
        </w:rPr>
        <w:t xml:space="preserve"> </w:t>
      </w:r>
      <w:r w:rsidR="00AD36AE" w:rsidRPr="0058483A">
        <w:rPr>
          <w:sz w:val="28"/>
          <w:szCs w:val="28"/>
        </w:rPr>
        <w:t>выбухании</w:t>
      </w:r>
      <w:r w:rsidR="006439CB" w:rsidRPr="0058483A">
        <w:rPr>
          <w:sz w:val="28"/>
          <w:szCs w:val="28"/>
        </w:rPr>
        <w:t xml:space="preserve">, </w:t>
      </w:r>
      <w:r w:rsidR="00AD36AE" w:rsidRPr="0058483A">
        <w:rPr>
          <w:sz w:val="28"/>
          <w:szCs w:val="28"/>
        </w:rPr>
        <w:t>выпячивании</w:t>
      </w:r>
      <w:r w:rsidR="006439CB" w:rsidRPr="0058483A">
        <w:rPr>
          <w:sz w:val="28"/>
          <w:szCs w:val="28"/>
        </w:rPr>
        <w:t xml:space="preserve"> нет, пупок втянут. Венозные стволы не</w:t>
      </w:r>
      <w:r w:rsidR="00AD36AE">
        <w:rPr>
          <w:sz w:val="28"/>
          <w:szCs w:val="28"/>
        </w:rPr>
        <w:t xml:space="preserve"> </w:t>
      </w:r>
      <w:r w:rsidR="00AD36AE" w:rsidRPr="0058483A">
        <w:rPr>
          <w:sz w:val="28"/>
          <w:szCs w:val="28"/>
        </w:rPr>
        <w:t>расширены</w:t>
      </w:r>
      <w:r w:rsidR="00AD36AE">
        <w:rPr>
          <w:sz w:val="28"/>
          <w:szCs w:val="28"/>
        </w:rPr>
        <w:t>. Видимой перистальтики нет</w:t>
      </w:r>
      <w:r w:rsidR="006439CB" w:rsidRPr="0058483A">
        <w:rPr>
          <w:sz w:val="28"/>
          <w:szCs w:val="28"/>
        </w:rPr>
        <w:t>. Кожный покров без цианотичных пятен и синяков. Обе половины живота не участвуют в акте дыхания.</w:t>
      </w:r>
    </w:p>
    <w:p w:rsidR="00CF6266" w:rsidRPr="00AD36AE" w:rsidRDefault="00CF6266" w:rsidP="00AD36AE">
      <w:pPr>
        <w:ind w:left="708"/>
        <w:rPr>
          <w:i/>
          <w:iCs/>
          <w:sz w:val="28"/>
          <w:szCs w:val="28"/>
        </w:rPr>
      </w:pPr>
      <w:r w:rsidRPr="00AD36AE">
        <w:rPr>
          <w:i/>
          <w:iCs/>
          <w:sz w:val="28"/>
          <w:szCs w:val="28"/>
        </w:rPr>
        <w:t>Перкуссия живота</w:t>
      </w:r>
    </w:p>
    <w:p w:rsidR="00CF6266" w:rsidRPr="0058483A" w:rsidRDefault="00D841C0" w:rsidP="00CF6266">
      <w:pPr>
        <w:rPr>
          <w:iCs/>
          <w:sz w:val="28"/>
          <w:szCs w:val="28"/>
        </w:rPr>
      </w:pPr>
      <w:r w:rsidRPr="0058483A">
        <w:rPr>
          <w:iCs/>
          <w:sz w:val="28"/>
          <w:szCs w:val="28"/>
        </w:rPr>
        <w:t xml:space="preserve">Выслушивается </w:t>
      </w:r>
      <w:r w:rsidR="00195600" w:rsidRPr="0058483A">
        <w:rPr>
          <w:iCs/>
          <w:sz w:val="28"/>
          <w:szCs w:val="28"/>
        </w:rPr>
        <w:t>тимпанический звук на всем протяжении живота</w:t>
      </w:r>
      <w:r w:rsidR="00CF6266" w:rsidRPr="0058483A">
        <w:rPr>
          <w:iCs/>
          <w:sz w:val="28"/>
          <w:szCs w:val="28"/>
        </w:rPr>
        <w:t xml:space="preserve">. </w:t>
      </w:r>
      <w:r w:rsidR="00195600" w:rsidRPr="0058483A">
        <w:rPr>
          <w:iCs/>
          <w:sz w:val="28"/>
          <w:szCs w:val="28"/>
        </w:rPr>
        <w:t>Свободной жидкости</w:t>
      </w:r>
      <w:r w:rsidR="00CF6266" w:rsidRPr="0058483A">
        <w:rPr>
          <w:iCs/>
          <w:sz w:val="28"/>
          <w:szCs w:val="28"/>
        </w:rPr>
        <w:t xml:space="preserve"> в брюшной полости </w:t>
      </w:r>
      <w:r w:rsidR="00195600" w:rsidRPr="0058483A">
        <w:rPr>
          <w:iCs/>
          <w:sz w:val="28"/>
          <w:szCs w:val="28"/>
        </w:rPr>
        <w:t>нет</w:t>
      </w:r>
      <w:r w:rsidR="00CF6266" w:rsidRPr="0058483A">
        <w:rPr>
          <w:iCs/>
          <w:sz w:val="28"/>
          <w:szCs w:val="28"/>
        </w:rPr>
        <w:t>.</w:t>
      </w:r>
    </w:p>
    <w:p w:rsidR="00CF6266" w:rsidRPr="00AD36AE" w:rsidRDefault="00CF6266" w:rsidP="00AD36AE">
      <w:pPr>
        <w:ind w:left="708"/>
        <w:rPr>
          <w:i/>
          <w:iCs/>
          <w:sz w:val="28"/>
          <w:szCs w:val="28"/>
        </w:rPr>
      </w:pPr>
      <w:r w:rsidRPr="00AD36AE">
        <w:rPr>
          <w:i/>
          <w:iCs/>
          <w:sz w:val="28"/>
          <w:szCs w:val="28"/>
        </w:rPr>
        <w:t>Аускультация живота</w:t>
      </w:r>
    </w:p>
    <w:p w:rsidR="00CF6266" w:rsidRPr="0058483A" w:rsidRDefault="00CF6266" w:rsidP="00CF6266">
      <w:pPr>
        <w:jc w:val="both"/>
        <w:rPr>
          <w:sz w:val="28"/>
          <w:szCs w:val="28"/>
        </w:rPr>
      </w:pPr>
      <w:r w:rsidRPr="0058483A">
        <w:rPr>
          <w:iCs/>
          <w:sz w:val="28"/>
          <w:szCs w:val="28"/>
        </w:rPr>
        <w:t xml:space="preserve">При аускультации </w:t>
      </w:r>
      <w:r w:rsidR="00195600" w:rsidRPr="0058483A">
        <w:rPr>
          <w:iCs/>
          <w:sz w:val="28"/>
          <w:szCs w:val="28"/>
        </w:rPr>
        <w:t>перистальтика тонкого и толстого кишечника в области точек аускультации отсутствует.</w:t>
      </w:r>
    </w:p>
    <w:p w:rsidR="00CF6266" w:rsidRPr="00AD36AE" w:rsidRDefault="00CF6266" w:rsidP="00AD36AE">
      <w:pPr>
        <w:ind w:left="708"/>
        <w:rPr>
          <w:i/>
          <w:iCs/>
          <w:sz w:val="28"/>
          <w:szCs w:val="28"/>
        </w:rPr>
      </w:pPr>
      <w:r w:rsidRPr="00AD36AE">
        <w:rPr>
          <w:i/>
          <w:iCs/>
          <w:sz w:val="28"/>
          <w:szCs w:val="28"/>
        </w:rPr>
        <w:t>П</w:t>
      </w:r>
      <w:r w:rsidRPr="00AD36AE">
        <w:rPr>
          <w:i/>
          <w:sz w:val="28"/>
          <w:szCs w:val="28"/>
        </w:rPr>
        <w:t>оверхностная ориентировочная</w:t>
      </w:r>
      <w:r w:rsidRPr="00AD36AE">
        <w:rPr>
          <w:i/>
          <w:iCs/>
          <w:sz w:val="28"/>
          <w:szCs w:val="28"/>
        </w:rPr>
        <w:t xml:space="preserve"> пальпация</w:t>
      </w:r>
    </w:p>
    <w:p w:rsidR="00CF6266" w:rsidRPr="0058483A" w:rsidRDefault="00195600" w:rsidP="006439CB">
      <w:pPr>
        <w:rPr>
          <w:sz w:val="28"/>
          <w:szCs w:val="28"/>
        </w:rPr>
      </w:pPr>
      <w:r w:rsidRPr="0058483A">
        <w:rPr>
          <w:sz w:val="28"/>
          <w:szCs w:val="28"/>
        </w:rPr>
        <w:t>При пальпации живот напряженный, болезненный</w:t>
      </w:r>
      <w:r w:rsidR="006439CB" w:rsidRPr="0058483A">
        <w:rPr>
          <w:sz w:val="28"/>
          <w:szCs w:val="28"/>
        </w:rPr>
        <w:t>, особенно в области</w:t>
      </w:r>
      <w:r w:rsidRPr="0058483A">
        <w:rPr>
          <w:sz w:val="28"/>
          <w:szCs w:val="28"/>
        </w:rPr>
        <w:t xml:space="preserve"> правой подвздошной области</w:t>
      </w:r>
      <w:r w:rsidR="00CF6266" w:rsidRPr="0058483A">
        <w:rPr>
          <w:sz w:val="28"/>
          <w:szCs w:val="28"/>
        </w:rPr>
        <w:t>.</w:t>
      </w:r>
      <w:r w:rsidR="00D841C0" w:rsidRPr="0058483A">
        <w:rPr>
          <w:sz w:val="28"/>
          <w:szCs w:val="28"/>
        </w:rPr>
        <w:t xml:space="preserve"> Мышцы передней брюшной стенки </w:t>
      </w:r>
      <w:r w:rsidR="00AD36AE" w:rsidRPr="0058483A">
        <w:rPr>
          <w:sz w:val="28"/>
          <w:szCs w:val="28"/>
        </w:rPr>
        <w:t>напряжены</w:t>
      </w:r>
      <w:r w:rsidR="00E07F27" w:rsidRPr="0058483A">
        <w:rPr>
          <w:sz w:val="28"/>
          <w:szCs w:val="28"/>
        </w:rPr>
        <w:t xml:space="preserve">. Симптом </w:t>
      </w:r>
      <w:proofErr w:type="spellStart"/>
      <w:r w:rsidR="00E07F27" w:rsidRPr="0058483A">
        <w:rPr>
          <w:sz w:val="28"/>
          <w:szCs w:val="28"/>
        </w:rPr>
        <w:t>Щеткина-Б</w:t>
      </w:r>
      <w:r w:rsidR="006439CB" w:rsidRPr="0058483A">
        <w:rPr>
          <w:sz w:val="28"/>
          <w:szCs w:val="28"/>
        </w:rPr>
        <w:t>люмберга</w:t>
      </w:r>
      <w:proofErr w:type="spellEnd"/>
      <w:r w:rsidR="006439CB" w:rsidRPr="0058483A">
        <w:rPr>
          <w:sz w:val="28"/>
          <w:szCs w:val="28"/>
        </w:rPr>
        <w:t xml:space="preserve">, Менделя, </w:t>
      </w:r>
      <w:proofErr w:type="spellStart"/>
      <w:r w:rsidR="00E07F27" w:rsidRPr="0058483A">
        <w:rPr>
          <w:sz w:val="28"/>
          <w:szCs w:val="28"/>
        </w:rPr>
        <w:t>Раздольского</w:t>
      </w:r>
      <w:proofErr w:type="spellEnd"/>
      <w:r w:rsidR="00E07F27" w:rsidRPr="0058483A">
        <w:rPr>
          <w:sz w:val="28"/>
          <w:szCs w:val="28"/>
        </w:rPr>
        <w:t xml:space="preserve">, </w:t>
      </w:r>
      <w:r w:rsidR="006439CB" w:rsidRPr="0058483A">
        <w:rPr>
          <w:sz w:val="28"/>
          <w:szCs w:val="28"/>
        </w:rPr>
        <w:t xml:space="preserve">Воскресенского </w:t>
      </w:r>
      <w:proofErr w:type="gramStart"/>
      <w:r w:rsidR="006439CB" w:rsidRPr="0058483A">
        <w:rPr>
          <w:sz w:val="28"/>
          <w:szCs w:val="28"/>
        </w:rPr>
        <w:t>положительные</w:t>
      </w:r>
      <w:proofErr w:type="gramEnd"/>
    </w:p>
    <w:p w:rsidR="006439CB" w:rsidRPr="0058483A" w:rsidRDefault="006439CB" w:rsidP="006439CB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Глубокая  пальпация, пальпация края </w:t>
      </w:r>
      <w:r w:rsidR="00E07F27" w:rsidRPr="0058483A">
        <w:rPr>
          <w:sz w:val="28"/>
          <w:szCs w:val="28"/>
        </w:rPr>
        <w:t>печени</w:t>
      </w:r>
      <w:r w:rsidRPr="0058483A">
        <w:rPr>
          <w:sz w:val="28"/>
          <w:szCs w:val="28"/>
        </w:rPr>
        <w:t xml:space="preserve">, селезенки недоступно из-за болезненности, </w:t>
      </w:r>
      <w:r w:rsidR="00E07F27" w:rsidRPr="0058483A">
        <w:rPr>
          <w:sz w:val="28"/>
          <w:szCs w:val="28"/>
        </w:rPr>
        <w:t>напряжения</w:t>
      </w:r>
      <w:r w:rsidRPr="0058483A">
        <w:rPr>
          <w:sz w:val="28"/>
          <w:szCs w:val="28"/>
        </w:rPr>
        <w:t xml:space="preserve"> мышц передней брюшной стенки.</w:t>
      </w:r>
    </w:p>
    <w:p w:rsidR="00675676" w:rsidRPr="0058483A" w:rsidRDefault="00675676" w:rsidP="008A2344">
      <w:pPr>
        <w:jc w:val="center"/>
        <w:rPr>
          <w:b/>
          <w:bCs/>
          <w:sz w:val="28"/>
          <w:szCs w:val="28"/>
          <w:highlight w:val="yellow"/>
        </w:rPr>
      </w:pPr>
    </w:p>
    <w:p w:rsidR="008A2344" w:rsidRPr="0058483A" w:rsidRDefault="008A2344" w:rsidP="008A2344">
      <w:pPr>
        <w:jc w:val="center"/>
        <w:rPr>
          <w:b/>
          <w:bCs/>
          <w:sz w:val="28"/>
          <w:szCs w:val="28"/>
        </w:rPr>
      </w:pPr>
      <w:r w:rsidRPr="0058483A">
        <w:rPr>
          <w:b/>
          <w:bCs/>
          <w:sz w:val="28"/>
          <w:szCs w:val="28"/>
        </w:rPr>
        <w:t>Мочеполовая система</w:t>
      </w:r>
    </w:p>
    <w:p w:rsidR="008A2344" w:rsidRPr="00AD36AE" w:rsidRDefault="008A2344" w:rsidP="00AD36AE">
      <w:pPr>
        <w:ind w:left="708"/>
        <w:rPr>
          <w:i/>
          <w:sz w:val="28"/>
          <w:szCs w:val="28"/>
        </w:rPr>
      </w:pPr>
      <w:r w:rsidRPr="00AD36AE">
        <w:rPr>
          <w:i/>
          <w:sz w:val="28"/>
          <w:szCs w:val="28"/>
        </w:rPr>
        <w:t>Осмотр поясничной области</w:t>
      </w:r>
    </w:p>
    <w:p w:rsidR="008A2344" w:rsidRPr="0058483A" w:rsidRDefault="008A2344" w:rsidP="008A2344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 xml:space="preserve">Выпячивания поясничной области нет. Покраснений и отечности кожи нет. </w:t>
      </w:r>
    </w:p>
    <w:p w:rsidR="008A2344" w:rsidRPr="00AD36AE" w:rsidRDefault="008A2344" w:rsidP="00AD36AE">
      <w:pPr>
        <w:ind w:left="708"/>
        <w:rPr>
          <w:i/>
          <w:sz w:val="28"/>
          <w:szCs w:val="28"/>
        </w:rPr>
      </w:pPr>
      <w:r w:rsidRPr="00AD36AE">
        <w:rPr>
          <w:i/>
          <w:sz w:val="28"/>
          <w:szCs w:val="28"/>
        </w:rPr>
        <w:t>Перкуссия почек</w:t>
      </w:r>
    </w:p>
    <w:p w:rsidR="008A2344" w:rsidRPr="0058483A" w:rsidRDefault="008A2344" w:rsidP="008A2344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 xml:space="preserve">Симптом поколачивания отрицательный. </w:t>
      </w:r>
    </w:p>
    <w:p w:rsidR="008A2344" w:rsidRPr="00AD36AE" w:rsidRDefault="008A2344" w:rsidP="00AD36AE">
      <w:pPr>
        <w:ind w:left="708"/>
        <w:rPr>
          <w:i/>
          <w:sz w:val="28"/>
          <w:szCs w:val="28"/>
        </w:rPr>
      </w:pPr>
      <w:r w:rsidRPr="00AD36AE">
        <w:rPr>
          <w:i/>
          <w:sz w:val="28"/>
          <w:szCs w:val="28"/>
        </w:rPr>
        <w:t>Пальпация мочеточниковых точек</w:t>
      </w:r>
    </w:p>
    <w:p w:rsidR="008A2344" w:rsidRPr="0058483A" w:rsidRDefault="008A2344" w:rsidP="008A2344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>Пальпация подреберных, верхних мочеточниковых, средних мочеточниковых, реберно-позвоночных, реберно-поясничных точек безболезненна.</w:t>
      </w:r>
    </w:p>
    <w:p w:rsidR="008A2344" w:rsidRPr="00AD36AE" w:rsidRDefault="008A2344" w:rsidP="00AD36AE">
      <w:pPr>
        <w:ind w:left="708"/>
        <w:rPr>
          <w:i/>
          <w:sz w:val="28"/>
          <w:szCs w:val="28"/>
        </w:rPr>
      </w:pPr>
      <w:r w:rsidRPr="00AD36AE">
        <w:rPr>
          <w:i/>
          <w:sz w:val="28"/>
          <w:szCs w:val="28"/>
        </w:rPr>
        <w:t>Аускультация почек</w:t>
      </w:r>
    </w:p>
    <w:p w:rsidR="0098341D" w:rsidRPr="0058483A" w:rsidRDefault="008A2344" w:rsidP="00E652F2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t>Шум в реберно-позвоночном углу не выслушивается.</w:t>
      </w:r>
    </w:p>
    <w:p w:rsidR="00BC1D55" w:rsidRPr="0058483A" w:rsidRDefault="00BC1D55" w:rsidP="005050B1">
      <w:pPr>
        <w:rPr>
          <w:b/>
          <w:sz w:val="28"/>
          <w:szCs w:val="28"/>
        </w:rPr>
      </w:pPr>
    </w:p>
    <w:p w:rsidR="008A2344" w:rsidRPr="0058483A" w:rsidRDefault="008A2344" w:rsidP="008A2344">
      <w:pPr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Нервно-эндокринная система</w:t>
      </w:r>
    </w:p>
    <w:p w:rsidR="009C5217" w:rsidRPr="0058483A" w:rsidRDefault="008A2344" w:rsidP="008A2344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Сознание ясное. </w:t>
      </w:r>
      <w:r w:rsidR="00A81CBC" w:rsidRPr="0058483A">
        <w:rPr>
          <w:sz w:val="28"/>
          <w:szCs w:val="28"/>
        </w:rPr>
        <w:t xml:space="preserve"> Настроение плаксивое. Головной боли, головокружения не отмечает. Патологических нарушений со стороны нервной системы при осмотре не выявлено. </w:t>
      </w:r>
      <w:r w:rsidRPr="0058483A">
        <w:rPr>
          <w:sz w:val="28"/>
          <w:szCs w:val="28"/>
        </w:rPr>
        <w:t xml:space="preserve">Сон сохранен. </w:t>
      </w:r>
    </w:p>
    <w:p w:rsidR="00A81CBC" w:rsidRPr="0058483A" w:rsidRDefault="00A81CBC" w:rsidP="008A2344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Череп округлой формы, без </w:t>
      </w:r>
      <w:r w:rsidR="00962B83" w:rsidRPr="0058483A">
        <w:rPr>
          <w:sz w:val="28"/>
          <w:szCs w:val="28"/>
        </w:rPr>
        <w:t>видимых</w:t>
      </w:r>
      <w:r w:rsidRPr="0058483A">
        <w:rPr>
          <w:sz w:val="28"/>
          <w:szCs w:val="28"/>
        </w:rPr>
        <w:t xml:space="preserve"> повреждений, деформаций. </w:t>
      </w:r>
    </w:p>
    <w:p w:rsidR="00A81CBC" w:rsidRPr="0058483A" w:rsidRDefault="00A81CBC" w:rsidP="008A2344">
      <w:pPr>
        <w:rPr>
          <w:sz w:val="28"/>
          <w:szCs w:val="28"/>
        </w:rPr>
      </w:pPr>
      <w:r w:rsidRPr="0058483A">
        <w:rPr>
          <w:sz w:val="28"/>
          <w:szCs w:val="28"/>
        </w:rPr>
        <w:t>Зрачки реагируют на свет, симметричной формы. Уши: из слухового прохода выделений нет, болезненности при пальпации околоушной области нет. Нарушения слуха нет.</w:t>
      </w:r>
    </w:p>
    <w:p w:rsidR="00A81CBC" w:rsidRPr="0058483A" w:rsidRDefault="00A81CBC" w:rsidP="008A2344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Щитовидная железа: видимых увеличений нет, при пальпации: мягкой консистенции, </w:t>
      </w:r>
      <w:proofErr w:type="gramStart"/>
      <w:r w:rsidRPr="0058483A">
        <w:rPr>
          <w:sz w:val="28"/>
          <w:szCs w:val="28"/>
        </w:rPr>
        <w:t>размерами</w:t>
      </w:r>
      <w:proofErr w:type="gramEnd"/>
      <w:r w:rsidRPr="0058483A">
        <w:rPr>
          <w:sz w:val="28"/>
          <w:szCs w:val="28"/>
        </w:rPr>
        <w:t xml:space="preserve"> не превышающими 1/3 дистальной фаланги пальца пациентки. </w:t>
      </w:r>
    </w:p>
    <w:p w:rsidR="00A81CBC" w:rsidRPr="0058483A" w:rsidRDefault="006E1D7F" w:rsidP="008A2344">
      <w:pPr>
        <w:rPr>
          <w:sz w:val="28"/>
          <w:szCs w:val="28"/>
        </w:rPr>
      </w:pPr>
      <w:r w:rsidRPr="0058483A">
        <w:rPr>
          <w:sz w:val="28"/>
          <w:szCs w:val="28"/>
        </w:rPr>
        <w:t>Объемных</w:t>
      </w:r>
      <w:r w:rsidR="00A81CBC" w:rsidRPr="0058483A">
        <w:rPr>
          <w:sz w:val="28"/>
          <w:szCs w:val="28"/>
        </w:rPr>
        <w:t xml:space="preserve"> образований и свищей на шее нет.</w:t>
      </w:r>
    </w:p>
    <w:p w:rsidR="00962B83" w:rsidRDefault="00962B83" w:rsidP="008A2344">
      <w:pPr>
        <w:rPr>
          <w:sz w:val="28"/>
          <w:szCs w:val="28"/>
        </w:rPr>
      </w:pPr>
    </w:p>
    <w:p w:rsidR="00AD36AE" w:rsidRPr="0058483A" w:rsidRDefault="00AD36AE" w:rsidP="008A2344">
      <w:pPr>
        <w:rPr>
          <w:sz w:val="28"/>
          <w:szCs w:val="28"/>
        </w:rPr>
      </w:pPr>
    </w:p>
    <w:p w:rsidR="00962B83" w:rsidRDefault="00962B83" w:rsidP="00962B83">
      <w:pPr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lastRenderedPageBreak/>
        <w:t>Настоящее состояние</w:t>
      </w:r>
    </w:p>
    <w:p w:rsidR="00AD36AE" w:rsidRPr="0058483A" w:rsidRDefault="00AD36AE" w:rsidP="00962B83">
      <w:pPr>
        <w:jc w:val="center"/>
        <w:rPr>
          <w:b/>
          <w:sz w:val="28"/>
          <w:szCs w:val="28"/>
        </w:rPr>
      </w:pPr>
    </w:p>
    <w:p w:rsidR="00962B83" w:rsidRPr="0058483A" w:rsidRDefault="00962B83" w:rsidP="00962B83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На передней брюшной стенке в области </w:t>
      </w:r>
      <w:proofErr w:type="spellStart"/>
      <w:r w:rsidRPr="0058483A">
        <w:rPr>
          <w:sz w:val="28"/>
          <w:szCs w:val="28"/>
        </w:rPr>
        <w:t>мезогастрия</w:t>
      </w:r>
      <w:proofErr w:type="spellEnd"/>
      <w:r w:rsidRPr="0058483A">
        <w:rPr>
          <w:sz w:val="28"/>
          <w:szCs w:val="28"/>
        </w:rPr>
        <w:t xml:space="preserve">, правой подвздошной области обнаружены послеоперационные раны в количестве 2. Размерами 5 на 5 мм. Края раны ровные. Кожа в месте послеоперационной раны не гиперемирована, не отечна. При пальпации </w:t>
      </w:r>
      <w:proofErr w:type="gramStart"/>
      <w:r w:rsidRPr="0058483A">
        <w:rPr>
          <w:sz w:val="28"/>
          <w:szCs w:val="28"/>
        </w:rPr>
        <w:t>болезн</w:t>
      </w:r>
      <w:r w:rsidR="00AD36AE">
        <w:rPr>
          <w:sz w:val="28"/>
          <w:szCs w:val="28"/>
        </w:rPr>
        <w:t>енн</w:t>
      </w:r>
      <w:r w:rsidRPr="0058483A">
        <w:rPr>
          <w:sz w:val="28"/>
          <w:szCs w:val="28"/>
        </w:rPr>
        <w:t>ая</w:t>
      </w:r>
      <w:proofErr w:type="gramEnd"/>
      <w:r w:rsidRPr="0058483A">
        <w:rPr>
          <w:sz w:val="28"/>
          <w:szCs w:val="28"/>
        </w:rPr>
        <w:t xml:space="preserve">, мышцы умеренно напряжены, </w:t>
      </w:r>
      <w:proofErr w:type="spellStart"/>
      <w:r w:rsidRPr="0058483A">
        <w:rPr>
          <w:sz w:val="28"/>
          <w:szCs w:val="28"/>
        </w:rPr>
        <w:t>перитонеальных</w:t>
      </w:r>
      <w:proofErr w:type="spellEnd"/>
      <w:r w:rsidRPr="0058483A">
        <w:rPr>
          <w:sz w:val="28"/>
          <w:szCs w:val="28"/>
        </w:rPr>
        <w:t xml:space="preserve"> симптомов нет.  Дренажей нет. Повязки сухие. </w:t>
      </w:r>
    </w:p>
    <w:p w:rsidR="00A81CBC" w:rsidRPr="0058483A" w:rsidRDefault="00A81CBC" w:rsidP="008A2344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 </w:t>
      </w:r>
    </w:p>
    <w:p w:rsidR="009C5217" w:rsidRPr="0058483A" w:rsidRDefault="009C5217" w:rsidP="009C5217">
      <w:pPr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Лабораторные, специальные и дополнительные методы исследования</w:t>
      </w:r>
    </w:p>
    <w:p w:rsidR="00CF2F72" w:rsidRPr="0058483A" w:rsidRDefault="00CF2F72" w:rsidP="00CF2F72">
      <w:pPr>
        <w:rPr>
          <w:b/>
          <w:sz w:val="28"/>
          <w:szCs w:val="28"/>
        </w:rPr>
      </w:pPr>
    </w:p>
    <w:p w:rsidR="005050B1" w:rsidRPr="0058483A" w:rsidRDefault="00E7791A" w:rsidP="00CF2F72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Общий анализ крови (11.11.2018</w:t>
      </w:r>
      <w:r w:rsidR="005050B1" w:rsidRPr="0058483A">
        <w:rPr>
          <w:b/>
          <w:sz w:val="28"/>
          <w:szCs w:val="28"/>
        </w:rPr>
        <w:t>г.):</w:t>
      </w:r>
    </w:p>
    <w:p w:rsidR="005050B1" w:rsidRPr="0058483A" w:rsidRDefault="005050B1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Эритроциты 3,7х10 12/л</w:t>
      </w:r>
    </w:p>
    <w:p w:rsidR="005050B1" w:rsidRPr="0058483A" w:rsidRDefault="005050B1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Гемоглобин 114 г/л</w:t>
      </w:r>
    </w:p>
    <w:p w:rsidR="005050B1" w:rsidRPr="0058483A" w:rsidRDefault="005050B1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ЦП 0,93</w:t>
      </w:r>
    </w:p>
    <w:p w:rsidR="005050B1" w:rsidRPr="0058483A" w:rsidRDefault="00A81CBC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 xml:space="preserve">Лейкоциты 22,4 </w:t>
      </w:r>
      <w:r w:rsidR="005050B1" w:rsidRPr="0058483A">
        <w:rPr>
          <w:sz w:val="28"/>
          <w:szCs w:val="28"/>
        </w:rPr>
        <w:t>х10 9/л</w:t>
      </w:r>
    </w:p>
    <w:p w:rsidR="00E7791A" w:rsidRPr="0058483A" w:rsidRDefault="00E7791A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Палочки – 8 %</w:t>
      </w:r>
    </w:p>
    <w:p w:rsidR="005050B1" w:rsidRPr="0058483A" w:rsidRDefault="00A81CBC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Эозинофилы 4</w:t>
      </w:r>
      <w:r w:rsidR="00E7791A" w:rsidRPr="0058483A">
        <w:rPr>
          <w:sz w:val="28"/>
          <w:szCs w:val="28"/>
        </w:rPr>
        <w:t xml:space="preserve"> %</w:t>
      </w:r>
    </w:p>
    <w:p w:rsidR="005050B1" w:rsidRPr="0058483A" w:rsidRDefault="005050B1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 xml:space="preserve">Сегментоядерные </w:t>
      </w:r>
      <w:r w:rsidR="00A81CBC" w:rsidRPr="0058483A">
        <w:rPr>
          <w:sz w:val="28"/>
          <w:szCs w:val="28"/>
        </w:rPr>
        <w:t>78</w:t>
      </w:r>
      <w:r w:rsidR="00E7791A" w:rsidRPr="0058483A">
        <w:rPr>
          <w:sz w:val="28"/>
          <w:szCs w:val="28"/>
        </w:rPr>
        <w:t xml:space="preserve"> %</w:t>
      </w:r>
    </w:p>
    <w:p w:rsidR="005050B1" w:rsidRPr="0058483A" w:rsidRDefault="00A81CBC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Лимфоциты 8</w:t>
      </w:r>
      <w:r w:rsidR="00E7791A" w:rsidRPr="0058483A">
        <w:rPr>
          <w:sz w:val="28"/>
          <w:szCs w:val="28"/>
        </w:rPr>
        <w:t xml:space="preserve"> %</w:t>
      </w:r>
    </w:p>
    <w:p w:rsidR="00E7791A" w:rsidRPr="0058483A" w:rsidRDefault="005050B1" w:rsidP="00E7791A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Моноцит</w:t>
      </w:r>
      <w:r w:rsidR="00A81CBC" w:rsidRPr="0058483A">
        <w:rPr>
          <w:sz w:val="28"/>
          <w:szCs w:val="28"/>
        </w:rPr>
        <w:t>ы 2</w:t>
      </w:r>
      <w:r w:rsidR="00E7791A" w:rsidRPr="0058483A">
        <w:rPr>
          <w:sz w:val="28"/>
          <w:szCs w:val="28"/>
        </w:rPr>
        <w:t xml:space="preserve"> %</w:t>
      </w:r>
    </w:p>
    <w:p w:rsidR="005050B1" w:rsidRPr="0058483A" w:rsidRDefault="00A81CBC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СОЭ 2</w:t>
      </w:r>
      <w:r w:rsidR="005050B1" w:rsidRPr="0058483A">
        <w:rPr>
          <w:sz w:val="28"/>
          <w:szCs w:val="28"/>
        </w:rPr>
        <w:t>5 мм/ч</w:t>
      </w:r>
    </w:p>
    <w:p w:rsidR="005050B1" w:rsidRPr="0058483A" w:rsidRDefault="005050B1" w:rsidP="005050B1">
      <w:pPr>
        <w:pStyle w:val="a5"/>
        <w:rPr>
          <w:sz w:val="28"/>
          <w:szCs w:val="28"/>
        </w:rPr>
      </w:pPr>
      <w:r w:rsidRPr="0058483A">
        <w:rPr>
          <w:sz w:val="28"/>
          <w:szCs w:val="28"/>
        </w:rPr>
        <w:t>Заключение: повы</w:t>
      </w:r>
      <w:r w:rsidR="00E7791A" w:rsidRPr="0058483A">
        <w:rPr>
          <w:sz w:val="28"/>
          <w:szCs w:val="28"/>
        </w:rPr>
        <w:t>шены показатели СОЭ, лейкоцитов, смещений лейкоцитарной формулы влево,</w:t>
      </w:r>
      <w:r w:rsidRPr="0058483A">
        <w:rPr>
          <w:sz w:val="28"/>
          <w:szCs w:val="28"/>
        </w:rPr>
        <w:t xml:space="preserve"> </w:t>
      </w:r>
    </w:p>
    <w:p w:rsidR="005050B1" w:rsidRPr="0058483A" w:rsidRDefault="005050B1" w:rsidP="005050B1">
      <w:pPr>
        <w:pStyle w:val="a5"/>
        <w:rPr>
          <w:color w:val="000000"/>
          <w:sz w:val="28"/>
          <w:szCs w:val="28"/>
          <w:shd w:val="clear" w:color="auto" w:fill="FFFFFF"/>
        </w:rPr>
      </w:pPr>
    </w:p>
    <w:p w:rsidR="00E7791A" w:rsidRPr="00AD36AE" w:rsidRDefault="00CF2F72" w:rsidP="00AD36AE">
      <w:pPr>
        <w:pStyle w:val="a5"/>
        <w:numPr>
          <w:ilvl w:val="0"/>
          <w:numId w:val="4"/>
        </w:numPr>
        <w:ind w:left="720"/>
        <w:rPr>
          <w:rStyle w:val="apple-converted-space"/>
          <w:sz w:val="28"/>
          <w:szCs w:val="28"/>
        </w:rPr>
      </w:pPr>
      <w:r w:rsidRPr="0058483A">
        <w:rPr>
          <w:b/>
          <w:color w:val="000000"/>
          <w:sz w:val="28"/>
          <w:szCs w:val="28"/>
          <w:shd w:val="clear" w:color="auto" w:fill="FFFFFF"/>
        </w:rPr>
        <w:t>Общий анализ мочи</w:t>
      </w:r>
      <w:r w:rsidRPr="0058483A">
        <w:rPr>
          <w:color w:val="000000"/>
          <w:sz w:val="28"/>
          <w:szCs w:val="28"/>
          <w:shd w:val="clear" w:color="auto" w:fill="FFFFFF"/>
        </w:rPr>
        <w:t xml:space="preserve"> </w:t>
      </w:r>
      <w:r w:rsidR="009A27A9" w:rsidRPr="0058483A">
        <w:rPr>
          <w:b/>
          <w:sz w:val="28"/>
          <w:szCs w:val="28"/>
        </w:rPr>
        <w:t>(</w:t>
      </w:r>
      <w:r w:rsidR="00E7791A" w:rsidRPr="0058483A">
        <w:rPr>
          <w:b/>
          <w:color w:val="000000"/>
          <w:sz w:val="28"/>
          <w:szCs w:val="28"/>
          <w:shd w:val="clear" w:color="auto" w:fill="FFFFFF"/>
        </w:rPr>
        <w:t>11.</w:t>
      </w:r>
      <w:r w:rsidR="009A27A9" w:rsidRPr="0058483A">
        <w:rPr>
          <w:b/>
          <w:color w:val="000000"/>
          <w:sz w:val="28"/>
          <w:szCs w:val="28"/>
          <w:shd w:val="clear" w:color="auto" w:fill="FFFFFF"/>
        </w:rPr>
        <w:t>11.201</w:t>
      </w:r>
      <w:r w:rsidR="00E7791A" w:rsidRPr="0058483A">
        <w:rPr>
          <w:b/>
          <w:color w:val="000000"/>
          <w:sz w:val="28"/>
          <w:szCs w:val="28"/>
          <w:shd w:val="clear" w:color="auto" w:fill="FFFFFF"/>
        </w:rPr>
        <w:t>8</w:t>
      </w:r>
      <w:r w:rsidR="009A27A9" w:rsidRPr="0058483A">
        <w:rPr>
          <w:b/>
          <w:color w:val="000000"/>
          <w:sz w:val="28"/>
          <w:szCs w:val="28"/>
          <w:shd w:val="clear" w:color="auto" w:fill="FFFFFF"/>
        </w:rPr>
        <w:t>г.):</w:t>
      </w:r>
      <w:r w:rsidRPr="00AD36AE">
        <w:rPr>
          <w:color w:val="000000"/>
          <w:sz w:val="28"/>
          <w:szCs w:val="28"/>
          <w:shd w:val="clear" w:color="auto" w:fill="FFFFFF"/>
        </w:rPr>
        <w:br/>
        <w:t>Физические свойства:</w:t>
      </w:r>
      <w:r w:rsidRPr="00AD3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36AE">
        <w:rPr>
          <w:color w:val="000000"/>
          <w:sz w:val="28"/>
          <w:szCs w:val="28"/>
        </w:rPr>
        <w:br/>
      </w:r>
      <w:r w:rsidRPr="00AD36AE">
        <w:rPr>
          <w:color w:val="000000"/>
          <w:sz w:val="28"/>
          <w:szCs w:val="28"/>
          <w:shd w:val="clear" w:color="auto" w:fill="FFFFFF"/>
        </w:rPr>
        <w:t>цвет</w:t>
      </w:r>
      <w:r w:rsidRPr="00AD36A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A5FE9" w:rsidRPr="00AD36AE">
        <w:rPr>
          <w:rStyle w:val="apple-converted-space"/>
          <w:color w:val="000000"/>
          <w:sz w:val="28"/>
          <w:szCs w:val="28"/>
          <w:shd w:val="clear" w:color="auto" w:fill="FFFFFF"/>
        </w:rPr>
        <w:t>–</w:t>
      </w:r>
      <w:r w:rsidRPr="00AD36A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7791A" w:rsidRPr="00AD36AE">
        <w:rPr>
          <w:rStyle w:val="apple-converted-space"/>
          <w:color w:val="000000"/>
          <w:sz w:val="28"/>
          <w:szCs w:val="28"/>
          <w:shd w:val="clear" w:color="auto" w:fill="FFFFFF"/>
        </w:rPr>
        <w:t>светло-желтая</w:t>
      </w:r>
      <w:proofErr w:type="gramEnd"/>
    </w:p>
    <w:p w:rsidR="00E7791A" w:rsidRPr="0058483A" w:rsidRDefault="00E7791A" w:rsidP="00AD36AE">
      <w:pPr>
        <w:pStyle w:val="a5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8483A">
        <w:rPr>
          <w:color w:val="000000"/>
          <w:sz w:val="28"/>
          <w:szCs w:val="28"/>
          <w:shd w:val="clear" w:color="auto" w:fill="FFFFFF"/>
        </w:rPr>
        <w:t>мутность - неполная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>реакция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A5FE9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–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кислая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 xml:space="preserve">относительная плотность </w:t>
      </w:r>
      <w:r w:rsidR="001A5FE9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–</w:t>
      </w:r>
      <w:r w:rsidR="009A27A9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10</w:t>
      </w:r>
      <w:r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20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>Химические свойства: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 xml:space="preserve">белок </w:t>
      </w:r>
      <w:r w:rsidR="001A5FE9" w:rsidRPr="0058483A">
        <w:rPr>
          <w:color w:val="000000"/>
          <w:sz w:val="28"/>
          <w:szCs w:val="28"/>
          <w:shd w:val="clear" w:color="auto" w:fill="FFFFFF"/>
        </w:rPr>
        <w:t>–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 нет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>глюкоза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A5FE9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–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нет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>Микроскопическое исследование: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>лейкоциты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1-2 в </w:t>
      </w:r>
      <w:proofErr w:type="gramStart"/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proofErr w:type="gramEnd"/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/з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>эпителий плоский</w:t>
      </w:r>
      <w:r w:rsidR="009A27A9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 0-1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п/з</w:t>
      </w:r>
      <w:r w:rsidR="00CF2F72" w:rsidRPr="0058483A">
        <w:rPr>
          <w:color w:val="000000"/>
          <w:sz w:val="28"/>
          <w:szCs w:val="28"/>
        </w:rPr>
        <w:br/>
      </w:r>
      <w:r w:rsidR="00CF2F72" w:rsidRPr="0058483A">
        <w:rPr>
          <w:color w:val="000000"/>
          <w:sz w:val="28"/>
          <w:szCs w:val="28"/>
          <w:shd w:val="clear" w:color="auto" w:fill="FFFFFF"/>
        </w:rPr>
        <w:t xml:space="preserve">слизь </w:t>
      </w:r>
      <w:r w:rsidR="001A5FE9" w:rsidRPr="0058483A">
        <w:rPr>
          <w:color w:val="000000"/>
          <w:sz w:val="28"/>
          <w:szCs w:val="28"/>
          <w:shd w:val="clear" w:color="auto" w:fill="FFFFFF"/>
        </w:rPr>
        <w:t>–</w:t>
      </w:r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 нет</w:t>
      </w:r>
    </w:p>
    <w:p w:rsidR="00E7791A" w:rsidRPr="0058483A" w:rsidRDefault="00E7791A" w:rsidP="00AD36AE">
      <w:pPr>
        <w:pStyle w:val="a5"/>
        <w:rPr>
          <w:color w:val="000000"/>
          <w:sz w:val="28"/>
          <w:szCs w:val="28"/>
        </w:rPr>
      </w:pPr>
      <w:r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соли – </w:t>
      </w:r>
      <w:proofErr w:type="spellStart"/>
      <w:r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>ураты</w:t>
      </w:r>
      <w:proofErr w:type="spellEnd"/>
      <w:r w:rsidR="00CF2F72" w:rsidRPr="005848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F2F72" w:rsidRPr="0058483A">
        <w:rPr>
          <w:color w:val="000000"/>
          <w:sz w:val="28"/>
          <w:szCs w:val="28"/>
        </w:rPr>
        <w:br/>
      </w:r>
      <w:r w:rsidR="00970359" w:rsidRPr="00AD36AE">
        <w:rPr>
          <w:color w:val="000000"/>
          <w:sz w:val="28"/>
          <w:szCs w:val="28"/>
        </w:rPr>
        <w:t>Заключение</w:t>
      </w:r>
      <w:r w:rsidR="00AD36AE">
        <w:rPr>
          <w:color w:val="000000"/>
          <w:sz w:val="28"/>
          <w:szCs w:val="28"/>
        </w:rPr>
        <w:t>:</w:t>
      </w:r>
      <w:r w:rsidR="00970359" w:rsidRPr="0058483A">
        <w:rPr>
          <w:b/>
          <w:color w:val="000000"/>
          <w:sz w:val="28"/>
          <w:szCs w:val="28"/>
        </w:rPr>
        <w:t xml:space="preserve"> </w:t>
      </w:r>
      <w:r w:rsidRPr="0058483A">
        <w:rPr>
          <w:color w:val="000000"/>
          <w:sz w:val="28"/>
          <w:szCs w:val="28"/>
        </w:rPr>
        <w:t xml:space="preserve"> </w:t>
      </w:r>
      <w:proofErr w:type="spellStart"/>
      <w:r w:rsidRPr="0058483A">
        <w:rPr>
          <w:color w:val="000000"/>
          <w:sz w:val="28"/>
          <w:szCs w:val="28"/>
        </w:rPr>
        <w:t>Уратурия</w:t>
      </w:r>
      <w:proofErr w:type="spellEnd"/>
      <w:r w:rsidRPr="0058483A">
        <w:rPr>
          <w:color w:val="000000"/>
          <w:sz w:val="28"/>
          <w:szCs w:val="28"/>
        </w:rPr>
        <w:t>.</w:t>
      </w:r>
    </w:p>
    <w:p w:rsidR="00E7791A" w:rsidRPr="0058483A" w:rsidRDefault="00E7791A" w:rsidP="00E7791A">
      <w:pPr>
        <w:rPr>
          <w:color w:val="000000"/>
          <w:sz w:val="28"/>
          <w:szCs w:val="28"/>
        </w:rPr>
      </w:pPr>
    </w:p>
    <w:p w:rsidR="00E7791A" w:rsidRPr="0058483A" w:rsidRDefault="00E7791A" w:rsidP="00E7791A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58483A">
        <w:rPr>
          <w:color w:val="000000"/>
          <w:sz w:val="28"/>
          <w:szCs w:val="28"/>
        </w:rPr>
        <w:t>Анализ кала на яйца гельминтов</w:t>
      </w:r>
    </w:p>
    <w:p w:rsidR="00E7791A" w:rsidRPr="0058483A" w:rsidRDefault="00E7791A" w:rsidP="00AD36AE">
      <w:pPr>
        <w:pStyle w:val="a5"/>
        <w:ind w:left="708"/>
        <w:rPr>
          <w:color w:val="000000"/>
          <w:sz w:val="28"/>
          <w:szCs w:val="28"/>
        </w:rPr>
      </w:pPr>
      <w:r w:rsidRPr="0058483A">
        <w:rPr>
          <w:color w:val="000000"/>
          <w:sz w:val="28"/>
          <w:szCs w:val="28"/>
        </w:rPr>
        <w:t xml:space="preserve">Заключение: яйца остриц не обнаружены. </w:t>
      </w:r>
    </w:p>
    <w:p w:rsidR="00C46495" w:rsidRPr="0058483A" w:rsidRDefault="00C46495" w:rsidP="00C46495">
      <w:pPr>
        <w:rPr>
          <w:color w:val="000000"/>
          <w:sz w:val="28"/>
          <w:szCs w:val="28"/>
        </w:rPr>
      </w:pPr>
    </w:p>
    <w:p w:rsidR="00084D49" w:rsidRPr="00AD36AE" w:rsidRDefault="00C46495" w:rsidP="00AD36AE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58483A">
        <w:rPr>
          <w:color w:val="000000"/>
          <w:sz w:val="28"/>
          <w:szCs w:val="28"/>
        </w:rPr>
        <w:t xml:space="preserve">Анализ крови на сахар – 3,09 </w:t>
      </w:r>
      <w:proofErr w:type="spellStart"/>
      <w:r w:rsidRPr="0058483A">
        <w:rPr>
          <w:color w:val="000000"/>
          <w:sz w:val="28"/>
          <w:szCs w:val="28"/>
        </w:rPr>
        <w:t>ммоль</w:t>
      </w:r>
      <w:proofErr w:type="spellEnd"/>
      <w:r w:rsidRPr="0058483A">
        <w:rPr>
          <w:color w:val="000000"/>
          <w:sz w:val="28"/>
          <w:szCs w:val="28"/>
        </w:rPr>
        <w:t>/л</w:t>
      </w:r>
    </w:p>
    <w:p w:rsidR="004C4D22" w:rsidRDefault="00533B5F" w:rsidP="004C4D22">
      <w:pPr>
        <w:pStyle w:val="a5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lastRenderedPageBreak/>
        <w:t>Обоснование</w:t>
      </w:r>
      <w:r w:rsidR="00E1272D" w:rsidRPr="0058483A">
        <w:rPr>
          <w:b/>
          <w:sz w:val="28"/>
          <w:szCs w:val="28"/>
        </w:rPr>
        <w:t xml:space="preserve"> диагноза</w:t>
      </w:r>
    </w:p>
    <w:p w:rsidR="00AD36AE" w:rsidRPr="0058483A" w:rsidRDefault="00AD36AE" w:rsidP="004C4D22">
      <w:pPr>
        <w:pStyle w:val="a5"/>
        <w:jc w:val="center"/>
        <w:rPr>
          <w:b/>
          <w:sz w:val="28"/>
          <w:szCs w:val="28"/>
        </w:rPr>
      </w:pPr>
    </w:p>
    <w:p w:rsidR="00073B81" w:rsidRPr="0058483A" w:rsidRDefault="00073B81" w:rsidP="004C4D22">
      <w:pPr>
        <w:rPr>
          <w:b/>
          <w:sz w:val="28"/>
          <w:szCs w:val="28"/>
        </w:rPr>
      </w:pPr>
      <w:r w:rsidRPr="0058483A">
        <w:rPr>
          <w:sz w:val="28"/>
          <w:szCs w:val="28"/>
        </w:rPr>
        <w:t xml:space="preserve">На основании жалоб:  </w:t>
      </w:r>
      <w:proofErr w:type="gramStart"/>
      <w:r w:rsidRPr="0058483A">
        <w:rPr>
          <w:sz w:val="28"/>
          <w:szCs w:val="28"/>
        </w:rPr>
        <w:t>(На момент поступления жалобы на остро начавшуюся, интенсивную, постоянную,  боль в правом подреберье без иррадиации.</w:t>
      </w:r>
      <w:proofErr w:type="gramEnd"/>
      <w:r w:rsidRPr="0058483A">
        <w:rPr>
          <w:sz w:val="28"/>
          <w:szCs w:val="28"/>
        </w:rPr>
        <w:t xml:space="preserve"> Рвота (около 4 раз) желудочным содержимым, без патологических изменений, жидкий стул (3 раза) без патологических примесей. Общую слабость, температуру (дома была 38,2), бледность кожи, сухость во рту.</w:t>
      </w:r>
    </w:p>
    <w:p w:rsidR="00073B81" w:rsidRPr="0058483A" w:rsidRDefault="00073B81" w:rsidP="00073B81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На момент </w:t>
      </w:r>
      <w:proofErr w:type="spellStart"/>
      <w:r w:rsidRPr="0058483A">
        <w:rPr>
          <w:sz w:val="28"/>
          <w:szCs w:val="28"/>
        </w:rPr>
        <w:t>курации</w:t>
      </w:r>
      <w:proofErr w:type="spellEnd"/>
      <w:r w:rsidRPr="0058483A">
        <w:rPr>
          <w:sz w:val="28"/>
          <w:szCs w:val="28"/>
        </w:rPr>
        <w:t>: определяется болезненность в области послеоперационных ран, без иррадиации. Общую слабость.</w:t>
      </w:r>
      <w:r w:rsidR="00434AEC" w:rsidRPr="0058483A">
        <w:rPr>
          <w:sz w:val="28"/>
          <w:szCs w:val="28"/>
        </w:rPr>
        <w:t xml:space="preserve">), </w:t>
      </w:r>
      <w:r w:rsidRPr="0058483A">
        <w:rPr>
          <w:sz w:val="28"/>
          <w:szCs w:val="28"/>
        </w:rPr>
        <w:t xml:space="preserve"> </w:t>
      </w:r>
      <w:r w:rsidR="00E1272D" w:rsidRPr="0058483A">
        <w:rPr>
          <w:sz w:val="28"/>
          <w:szCs w:val="28"/>
        </w:rPr>
        <w:t>истории заболевания (</w:t>
      </w:r>
      <w:r w:rsidRPr="0058483A">
        <w:rPr>
          <w:sz w:val="28"/>
          <w:szCs w:val="28"/>
        </w:rPr>
        <w:t xml:space="preserve">Со слов матери, 12.11.2017  пациентка в 9 часов утра внезапно начал болеть живот в области </w:t>
      </w:r>
      <w:proofErr w:type="spellStart"/>
      <w:r w:rsidRPr="0058483A">
        <w:rPr>
          <w:sz w:val="28"/>
          <w:szCs w:val="28"/>
        </w:rPr>
        <w:t>мезогастрия</w:t>
      </w:r>
      <w:proofErr w:type="spellEnd"/>
      <w:r w:rsidRPr="0058483A">
        <w:rPr>
          <w:sz w:val="28"/>
          <w:szCs w:val="28"/>
        </w:rPr>
        <w:t xml:space="preserve">, ребенок стал капризен, так же была рвота (около 3-4 раз), жидкий стул (3 раза). Матерь дала </w:t>
      </w:r>
      <w:proofErr w:type="spellStart"/>
      <w:r w:rsidRPr="0058483A">
        <w:rPr>
          <w:sz w:val="28"/>
          <w:szCs w:val="28"/>
        </w:rPr>
        <w:t>смекту</w:t>
      </w:r>
      <w:proofErr w:type="spellEnd"/>
      <w:r w:rsidRPr="0058483A">
        <w:rPr>
          <w:sz w:val="28"/>
          <w:szCs w:val="28"/>
        </w:rPr>
        <w:t xml:space="preserve">, которую пациентка сразу вырвала, через некоторое время уголь, который так же привел к рвоте пациентки. Измеряла температуру дома (37,4).  Постепенно боли нарастали и сместили в правую подвздошную область. </w:t>
      </w:r>
    </w:p>
    <w:p w:rsidR="006E1D7F" w:rsidRPr="0058483A" w:rsidRDefault="00073B81" w:rsidP="006E1D7F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В 14 час мама с пациенткой прибыли в приемное отделение ВОДКЦ для госпитализации </w:t>
      </w:r>
      <w:proofErr w:type="gramStart"/>
      <w:r w:rsidRPr="0058483A">
        <w:rPr>
          <w:sz w:val="28"/>
          <w:szCs w:val="28"/>
        </w:rPr>
        <w:t xml:space="preserve">( </w:t>
      </w:r>
      <w:proofErr w:type="gramEnd"/>
      <w:r w:rsidRPr="0058483A">
        <w:rPr>
          <w:sz w:val="28"/>
          <w:szCs w:val="28"/>
        </w:rPr>
        <w:t>в 14.30 была заведена история)</w:t>
      </w:r>
      <w:r w:rsidR="00E1272D" w:rsidRPr="0058483A">
        <w:rPr>
          <w:sz w:val="28"/>
          <w:szCs w:val="28"/>
        </w:rPr>
        <w:t>), истории жизни (</w:t>
      </w:r>
      <w:r w:rsidR="00D359FB" w:rsidRPr="0058483A">
        <w:rPr>
          <w:bCs/>
          <w:sz w:val="28"/>
          <w:szCs w:val="28"/>
        </w:rPr>
        <w:t>Ребенок от первой беременности, родился через естественные родовые пути. Беременность протекала хорошо. Растет и развивается по возрасту</w:t>
      </w:r>
      <w:r w:rsidR="00E1272D" w:rsidRPr="0058483A">
        <w:rPr>
          <w:bCs/>
          <w:sz w:val="28"/>
          <w:szCs w:val="28"/>
        </w:rPr>
        <w:t xml:space="preserve">), </w:t>
      </w:r>
      <w:r w:rsidR="00AD36AE" w:rsidRPr="0058483A">
        <w:rPr>
          <w:bCs/>
          <w:sz w:val="28"/>
          <w:szCs w:val="28"/>
        </w:rPr>
        <w:t>объективных</w:t>
      </w:r>
      <w:r w:rsidRPr="0058483A">
        <w:rPr>
          <w:bCs/>
          <w:sz w:val="28"/>
          <w:szCs w:val="28"/>
        </w:rPr>
        <w:t xml:space="preserve"> данных</w:t>
      </w:r>
      <w:r w:rsidR="00E1272D" w:rsidRPr="0058483A">
        <w:rPr>
          <w:bCs/>
          <w:sz w:val="28"/>
          <w:szCs w:val="28"/>
        </w:rPr>
        <w:t xml:space="preserve"> (</w:t>
      </w:r>
      <w:r w:rsidR="00D359FB" w:rsidRPr="0058483A">
        <w:rPr>
          <w:sz w:val="28"/>
          <w:szCs w:val="28"/>
        </w:rPr>
        <w:t xml:space="preserve">Сознание ребенка ясное, общее состояние </w:t>
      </w:r>
      <w:r w:rsidRPr="0058483A">
        <w:rPr>
          <w:sz w:val="28"/>
          <w:szCs w:val="28"/>
        </w:rPr>
        <w:t>средней степени тяжести, Температура тела 37,7</w:t>
      </w:r>
      <w:r w:rsidRPr="0058483A">
        <w:rPr>
          <w:color w:val="222222"/>
          <w:sz w:val="28"/>
          <w:szCs w:val="28"/>
          <w:shd w:val="clear" w:color="auto" w:fill="FFFFFF"/>
        </w:rPr>
        <w:t xml:space="preserve">°C.  </w:t>
      </w:r>
      <w:r w:rsidR="0028259B" w:rsidRPr="0058483A">
        <w:rPr>
          <w:sz w:val="28"/>
          <w:szCs w:val="28"/>
        </w:rPr>
        <w:t>Частота дыхания – 20/мин, ЧСС – 97 уд/мин</w:t>
      </w:r>
      <w:r w:rsidR="00962B83" w:rsidRPr="0058483A">
        <w:rPr>
          <w:sz w:val="28"/>
          <w:szCs w:val="28"/>
        </w:rPr>
        <w:t>, цвет кожи бледноватый, слизистые суховатые, бледноватого цвета, язык с сероватым налетом на корне языка, при осмотре живот вздут, симметричен, в акте дыхания обе половины живота не участвуют, патологических выпячивание, при перкуссии выслушивается тимпанический звук,</w:t>
      </w:r>
      <w:r w:rsidR="00AD36AE">
        <w:rPr>
          <w:sz w:val="28"/>
          <w:szCs w:val="28"/>
        </w:rPr>
        <w:t xml:space="preserve"> </w:t>
      </w:r>
      <w:r w:rsidR="00962B83" w:rsidRPr="0058483A">
        <w:rPr>
          <w:sz w:val="28"/>
          <w:szCs w:val="28"/>
        </w:rPr>
        <w:t xml:space="preserve">при пальпации мышцы передней брюшной стенки напряжены, </w:t>
      </w:r>
      <w:proofErr w:type="spellStart"/>
      <w:r w:rsidR="00962B83" w:rsidRPr="0058483A">
        <w:rPr>
          <w:sz w:val="28"/>
          <w:szCs w:val="28"/>
        </w:rPr>
        <w:t>перитонеальные</w:t>
      </w:r>
      <w:proofErr w:type="spellEnd"/>
      <w:r w:rsidR="00962B83" w:rsidRPr="0058483A">
        <w:rPr>
          <w:sz w:val="28"/>
          <w:szCs w:val="28"/>
        </w:rPr>
        <w:t xml:space="preserve"> симптомы положительные, при аускультации перистальтика не выслушивается</w:t>
      </w:r>
      <w:proofErr w:type="gramStart"/>
      <w:r w:rsidR="00962B83" w:rsidRPr="0058483A">
        <w:rPr>
          <w:sz w:val="28"/>
          <w:szCs w:val="28"/>
        </w:rPr>
        <w:t xml:space="preserve"> </w:t>
      </w:r>
      <w:r w:rsidR="00E1272D" w:rsidRPr="0058483A">
        <w:rPr>
          <w:bCs/>
          <w:sz w:val="28"/>
          <w:szCs w:val="28"/>
        </w:rPr>
        <w:t>)</w:t>
      </w:r>
      <w:proofErr w:type="gramEnd"/>
      <w:r w:rsidR="00E1272D" w:rsidRPr="0058483A">
        <w:rPr>
          <w:bCs/>
          <w:sz w:val="28"/>
          <w:szCs w:val="28"/>
        </w:rPr>
        <w:t xml:space="preserve">, </w:t>
      </w:r>
      <w:r w:rsidR="006E1D7F" w:rsidRPr="0058483A">
        <w:rPr>
          <w:bCs/>
          <w:sz w:val="28"/>
          <w:szCs w:val="28"/>
        </w:rPr>
        <w:t>местный статус (</w:t>
      </w:r>
      <w:r w:rsidR="006E1D7F" w:rsidRPr="0058483A">
        <w:rPr>
          <w:sz w:val="28"/>
          <w:szCs w:val="28"/>
        </w:rPr>
        <w:t xml:space="preserve">На передней брюшной стенке в области </w:t>
      </w:r>
      <w:proofErr w:type="spellStart"/>
      <w:r w:rsidR="006E1D7F" w:rsidRPr="0058483A">
        <w:rPr>
          <w:sz w:val="28"/>
          <w:szCs w:val="28"/>
        </w:rPr>
        <w:t>мезогастрия</w:t>
      </w:r>
      <w:proofErr w:type="spellEnd"/>
      <w:r w:rsidR="006E1D7F" w:rsidRPr="0058483A">
        <w:rPr>
          <w:sz w:val="28"/>
          <w:szCs w:val="28"/>
        </w:rPr>
        <w:t xml:space="preserve">, правой подвздошной области обнаружены послеоперационные раны в количестве 2. Размерами 5 на 5 мм. Края раны ровные. Кожа в месте послеоперационной раны не гиперемирована, не отечна. При пальпации </w:t>
      </w:r>
      <w:proofErr w:type="gramStart"/>
      <w:r w:rsidR="006E1D7F" w:rsidRPr="0058483A">
        <w:rPr>
          <w:sz w:val="28"/>
          <w:szCs w:val="28"/>
        </w:rPr>
        <w:t>болезная</w:t>
      </w:r>
      <w:proofErr w:type="gramEnd"/>
      <w:r w:rsidR="006E1D7F" w:rsidRPr="0058483A">
        <w:rPr>
          <w:sz w:val="28"/>
          <w:szCs w:val="28"/>
        </w:rPr>
        <w:t xml:space="preserve">, мышцы умеренно напряжены, </w:t>
      </w:r>
      <w:proofErr w:type="spellStart"/>
      <w:r w:rsidR="006E1D7F" w:rsidRPr="0058483A">
        <w:rPr>
          <w:sz w:val="28"/>
          <w:szCs w:val="28"/>
        </w:rPr>
        <w:t>перитонеальных</w:t>
      </w:r>
      <w:proofErr w:type="spellEnd"/>
      <w:r w:rsidR="006E1D7F" w:rsidRPr="0058483A">
        <w:rPr>
          <w:sz w:val="28"/>
          <w:szCs w:val="28"/>
        </w:rPr>
        <w:t xml:space="preserve"> симптомов нет.  Дренажей нет. </w:t>
      </w:r>
      <w:proofErr w:type="gramStart"/>
      <w:r w:rsidR="006E1D7F" w:rsidRPr="0058483A">
        <w:rPr>
          <w:sz w:val="28"/>
          <w:szCs w:val="28"/>
        </w:rPr>
        <w:t>Повязки сух</w:t>
      </w:r>
      <w:r w:rsidR="00AD36AE">
        <w:rPr>
          <w:sz w:val="28"/>
          <w:szCs w:val="28"/>
        </w:rPr>
        <w:t>ие.).</w:t>
      </w:r>
      <w:proofErr w:type="gramEnd"/>
      <w:r w:rsidR="006E1D7F" w:rsidRPr="0058483A">
        <w:rPr>
          <w:sz w:val="28"/>
          <w:szCs w:val="28"/>
        </w:rPr>
        <w:t xml:space="preserve"> </w:t>
      </w:r>
      <w:r w:rsidR="00AD36AE">
        <w:rPr>
          <w:bCs/>
          <w:sz w:val="28"/>
          <w:szCs w:val="28"/>
        </w:rPr>
        <w:t>Д</w:t>
      </w:r>
      <w:r w:rsidR="00E1272D" w:rsidRPr="0058483A">
        <w:rPr>
          <w:bCs/>
          <w:sz w:val="28"/>
          <w:szCs w:val="28"/>
        </w:rPr>
        <w:t>анных лабораторных и инструментальных методов исследования (</w:t>
      </w:r>
      <w:r w:rsidRPr="0058483A">
        <w:rPr>
          <w:sz w:val="28"/>
          <w:szCs w:val="28"/>
        </w:rPr>
        <w:t>Общий анализ крови (11.11.2018</w:t>
      </w:r>
      <w:r w:rsidR="00E1272D" w:rsidRPr="0058483A">
        <w:rPr>
          <w:sz w:val="28"/>
          <w:szCs w:val="28"/>
        </w:rPr>
        <w:t>г.):</w:t>
      </w:r>
      <w:r w:rsidR="00D359FB" w:rsidRPr="0058483A">
        <w:rPr>
          <w:sz w:val="28"/>
          <w:szCs w:val="28"/>
        </w:rPr>
        <w:t xml:space="preserve"> повышены показатели СОЭ, лейкоц</w:t>
      </w:r>
      <w:r w:rsidR="006E1D7F" w:rsidRPr="0058483A">
        <w:rPr>
          <w:sz w:val="28"/>
          <w:szCs w:val="28"/>
        </w:rPr>
        <w:t>итов, сдвиг лейкоцитарной формулы влево), можно выставить  следующий диагноз:</w:t>
      </w:r>
    </w:p>
    <w:p w:rsidR="000C440E" w:rsidRDefault="000C440E" w:rsidP="006E1D7F">
      <w:pPr>
        <w:rPr>
          <w:sz w:val="28"/>
          <w:szCs w:val="28"/>
        </w:rPr>
      </w:pPr>
      <w:r w:rsidRPr="0058483A">
        <w:rPr>
          <w:sz w:val="28"/>
          <w:szCs w:val="28"/>
        </w:rPr>
        <w:t xml:space="preserve">Основной: </w:t>
      </w:r>
      <w:r w:rsidR="00962B83" w:rsidRPr="0058483A">
        <w:rPr>
          <w:sz w:val="28"/>
          <w:szCs w:val="28"/>
        </w:rPr>
        <w:t>Первичный перитонит</w:t>
      </w:r>
    </w:p>
    <w:p w:rsidR="00AD36AE" w:rsidRPr="0058483A" w:rsidRDefault="00AD36AE" w:rsidP="006E1D7F">
      <w:pPr>
        <w:rPr>
          <w:sz w:val="28"/>
          <w:szCs w:val="28"/>
        </w:rPr>
      </w:pPr>
      <w:r>
        <w:rPr>
          <w:sz w:val="28"/>
          <w:szCs w:val="28"/>
        </w:rPr>
        <w:t>Осложнение: нет</w:t>
      </w:r>
    </w:p>
    <w:p w:rsidR="000C440E" w:rsidRPr="0058483A" w:rsidRDefault="000C440E" w:rsidP="006E1D7F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Сопутствующий: нет.</w:t>
      </w:r>
    </w:p>
    <w:p w:rsidR="001A5FE9" w:rsidRPr="0058483A" w:rsidRDefault="001A5FE9" w:rsidP="000C440E">
      <w:pPr>
        <w:jc w:val="both"/>
        <w:rPr>
          <w:b/>
          <w:bCs/>
          <w:sz w:val="28"/>
          <w:szCs w:val="28"/>
        </w:rPr>
      </w:pPr>
    </w:p>
    <w:p w:rsidR="00E1272D" w:rsidRPr="0058483A" w:rsidRDefault="001A5FE9" w:rsidP="001A5FE9">
      <w:pPr>
        <w:pStyle w:val="31"/>
        <w:spacing w:line="276" w:lineRule="auto"/>
        <w:ind w:firstLine="567"/>
        <w:jc w:val="center"/>
        <w:rPr>
          <w:b/>
          <w:szCs w:val="28"/>
        </w:rPr>
      </w:pPr>
      <w:r w:rsidRPr="0058483A">
        <w:rPr>
          <w:b/>
          <w:szCs w:val="28"/>
        </w:rPr>
        <w:t>Лечение</w:t>
      </w:r>
    </w:p>
    <w:p w:rsidR="00D80852" w:rsidRPr="0058483A" w:rsidRDefault="00D359FB" w:rsidP="001A5FE9">
      <w:pPr>
        <w:pStyle w:val="31"/>
        <w:spacing w:line="276" w:lineRule="auto"/>
        <w:ind w:firstLine="567"/>
        <w:jc w:val="center"/>
        <w:rPr>
          <w:szCs w:val="28"/>
        </w:rPr>
      </w:pPr>
      <w:r w:rsidRPr="0058483A">
        <w:rPr>
          <w:szCs w:val="28"/>
        </w:rPr>
        <w:t xml:space="preserve">Реферат «Лечение </w:t>
      </w:r>
      <w:proofErr w:type="gramStart"/>
      <w:r w:rsidR="0028259B" w:rsidRPr="0058483A">
        <w:rPr>
          <w:szCs w:val="28"/>
        </w:rPr>
        <w:t>первичного</w:t>
      </w:r>
      <w:proofErr w:type="gramEnd"/>
      <w:r w:rsidR="0028259B" w:rsidRPr="0058483A">
        <w:rPr>
          <w:szCs w:val="28"/>
        </w:rPr>
        <w:t xml:space="preserve"> </w:t>
      </w:r>
      <w:proofErr w:type="spellStart"/>
      <w:r w:rsidR="0028259B" w:rsidRPr="0058483A">
        <w:rPr>
          <w:szCs w:val="28"/>
        </w:rPr>
        <w:t>паеритонита</w:t>
      </w:r>
      <w:proofErr w:type="spellEnd"/>
      <w:r w:rsidR="00D80852" w:rsidRPr="0058483A">
        <w:rPr>
          <w:szCs w:val="28"/>
        </w:rPr>
        <w:t>»</w:t>
      </w:r>
    </w:p>
    <w:p w:rsidR="00D80852" w:rsidRPr="0058483A" w:rsidRDefault="00CB3619" w:rsidP="00AD36AE">
      <w:pPr>
        <w:pStyle w:val="31"/>
        <w:spacing w:line="276" w:lineRule="auto"/>
        <w:ind w:firstLine="567"/>
        <w:jc w:val="center"/>
        <w:rPr>
          <w:b/>
          <w:szCs w:val="28"/>
        </w:rPr>
      </w:pPr>
      <w:r w:rsidRPr="0058483A">
        <w:rPr>
          <w:b/>
          <w:szCs w:val="28"/>
        </w:rPr>
        <w:t>Предоперационное лечение</w:t>
      </w:r>
    </w:p>
    <w:p w:rsidR="00CB3619" w:rsidRDefault="00CB3619" w:rsidP="00D80852">
      <w:pPr>
        <w:pStyle w:val="31"/>
        <w:spacing w:line="276" w:lineRule="auto"/>
        <w:ind w:firstLine="567"/>
        <w:jc w:val="left"/>
        <w:rPr>
          <w:b/>
          <w:szCs w:val="28"/>
        </w:rPr>
      </w:pPr>
    </w:p>
    <w:p w:rsidR="00AD36AE" w:rsidRPr="0058483A" w:rsidRDefault="00AD36AE" w:rsidP="00D80852">
      <w:pPr>
        <w:pStyle w:val="31"/>
        <w:spacing w:line="276" w:lineRule="auto"/>
        <w:ind w:firstLine="567"/>
        <w:jc w:val="left"/>
        <w:rPr>
          <w:b/>
          <w:szCs w:val="28"/>
        </w:rPr>
      </w:pPr>
    </w:p>
    <w:p w:rsidR="00434AEC" w:rsidRPr="0058483A" w:rsidRDefault="0028259B" w:rsidP="0028259B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lastRenderedPageBreak/>
        <w:t>Восстановление ОЦК</w:t>
      </w:r>
      <w:r w:rsidR="006B7080" w:rsidRPr="0058483A">
        <w:rPr>
          <w:b/>
          <w:sz w:val="28"/>
          <w:szCs w:val="28"/>
          <w:lang w:val="be-BY"/>
        </w:rPr>
        <w:t xml:space="preserve"> + Электролитов + КЩО</w:t>
      </w:r>
    </w:p>
    <w:p w:rsidR="0028259B" w:rsidRPr="0058483A" w:rsidRDefault="0028259B" w:rsidP="00AD36AE">
      <w:pPr>
        <w:ind w:left="708"/>
        <w:rPr>
          <w:sz w:val="28"/>
          <w:szCs w:val="28"/>
          <w:lang w:val="be-BY"/>
        </w:rPr>
      </w:pPr>
      <w:r w:rsidRPr="0058483A">
        <w:rPr>
          <w:sz w:val="28"/>
          <w:szCs w:val="28"/>
        </w:rPr>
        <w:t xml:space="preserve">Растворы </w:t>
      </w:r>
      <w:proofErr w:type="spellStart"/>
      <w:r w:rsidRPr="0058483A">
        <w:rPr>
          <w:sz w:val="28"/>
          <w:szCs w:val="28"/>
        </w:rPr>
        <w:t>кристалойдов</w:t>
      </w:r>
      <w:proofErr w:type="spellEnd"/>
      <w:r w:rsidRPr="0058483A">
        <w:rPr>
          <w:sz w:val="28"/>
          <w:szCs w:val="28"/>
        </w:rPr>
        <w:t xml:space="preserve"> и </w:t>
      </w:r>
      <w:proofErr w:type="spellStart"/>
      <w:r w:rsidRPr="0058483A">
        <w:rPr>
          <w:sz w:val="28"/>
          <w:szCs w:val="28"/>
        </w:rPr>
        <w:t>коллойдов</w:t>
      </w:r>
      <w:proofErr w:type="spellEnd"/>
      <w:r w:rsidRPr="0058483A">
        <w:rPr>
          <w:sz w:val="28"/>
          <w:szCs w:val="28"/>
        </w:rPr>
        <w:t xml:space="preserve">  </w:t>
      </w:r>
      <w:proofErr w:type="gramStart"/>
      <w:r w:rsidRPr="0058483A">
        <w:rPr>
          <w:sz w:val="28"/>
          <w:szCs w:val="28"/>
        </w:rPr>
        <w:t xml:space="preserve">( </w:t>
      </w:r>
      <w:proofErr w:type="spellStart"/>
      <w:proofErr w:type="gramEnd"/>
      <w:r w:rsidRPr="0058483A">
        <w:rPr>
          <w:sz w:val="28"/>
          <w:szCs w:val="28"/>
          <w:lang w:val="en-US"/>
        </w:rPr>
        <w:t>NaCl</w:t>
      </w:r>
      <w:proofErr w:type="spellEnd"/>
      <w:r w:rsidRPr="0058483A">
        <w:rPr>
          <w:sz w:val="28"/>
          <w:szCs w:val="28"/>
        </w:rPr>
        <w:t xml:space="preserve"> 0,9% + 5%</w:t>
      </w:r>
      <w:r w:rsidRPr="0058483A">
        <w:rPr>
          <w:sz w:val="28"/>
          <w:szCs w:val="28"/>
          <w:lang w:val="be-BY"/>
        </w:rPr>
        <w:t xml:space="preserve"> р-ра глюкозы </w:t>
      </w:r>
      <w:r w:rsidR="00E76E38" w:rsidRPr="0058483A">
        <w:rPr>
          <w:sz w:val="28"/>
          <w:szCs w:val="28"/>
          <w:lang w:val="be-BY"/>
        </w:rPr>
        <w:t>+ раствор Рингера</w:t>
      </w:r>
      <w:r w:rsidRPr="0058483A">
        <w:rPr>
          <w:sz w:val="28"/>
          <w:szCs w:val="28"/>
          <w:lang w:val="be-BY"/>
        </w:rPr>
        <w:t>)</w:t>
      </w:r>
      <w:r w:rsidR="006B7080" w:rsidRPr="0058483A">
        <w:rPr>
          <w:sz w:val="28"/>
          <w:szCs w:val="28"/>
          <w:lang w:val="be-BY"/>
        </w:rPr>
        <w:t xml:space="preserve"> в/в капельно, до востановления нормального значения гематогрита, цвд (в условиях реангимации), АД</w:t>
      </w:r>
    </w:p>
    <w:p w:rsidR="006B7080" w:rsidRPr="0058483A" w:rsidRDefault="006B7080" w:rsidP="0028259B">
      <w:pPr>
        <w:ind w:left="360"/>
        <w:rPr>
          <w:sz w:val="28"/>
          <w:szCs w:val="28"/>
          <w:lang w:val="be-BY"/>
        </w:rPr>
      </w:pPr>
    </w:p>
    <w:p w:rsidR="006B7080" w:rsidRPr="0058483A" w:rsidRDefault="006B7080" w:rsidP="006B7080">
      <w:pPr>
        <w:pStyle w:val="a5"/>
        <w:numPr>
          <w:ilvl w:val="0"/>
          <w:numId w:val="14"/>
        </w:numPr>
        <w:rPr>
          <w:b/>
          <w:sz w:val="28"/>
          <w:szCs w:val="28"/>
          <w:lang w:val="be-BY"/>
        </w:rPr>
      </w:pPr>
      <w:r w:rsidRPr="0058483A">
        <w:rPr>
          <w:b/>
          <w:sz w:val="28"/>
          <w:szCs w:val="28"/>
          <w:lang w:val="be-BY"/>
        </w:rPr>
        <w:t xml:space="preserve">Дезинтоксикационная терапия </w:t>
      </w:r>
    </w:p>
    <w:p w:rsidR="006B7080" w:rsidRPr="0058483A" w:rsidRDefault="006B7080" w:rsidP="00AD36AE">
      <w:pPr>
        <w:ind w:left="708"/>
        <w:rPr>
          <w:sz w:val="28"/>
          <w:szCs w:val="28"/>
          <w:lang w:val="be-BY"/>
        </w:rPr>
      </w:pPr>
      <w:r w:rsidRPr="0058483A">
        <w:rPr>
          <w:sz w:val="28"/>
          <w:szCs w:val="28"/>
          <w:lang w:val="be-BY"/>
        </w:rPr>
        <w:t>Достигается при помощи форсированного диуреза ( в/в введением фуросемида. Возможно добавить методы экстракорпоральной детоксикации (гемосорбцию</w:t>
      </w:r>
      <w:r w:rsidRPr="0058483A">
        <w:rPr>
          <w:sz w:val="28"/>
          <w:szCs w:val="28"/>
        </w:rPr>
        <w:t xml:space="preserve">, гемодиализ </w:t>
      </w:r>
      <w:r w:rsidRPr="0058483A">
        <w:rPr>
          <w:sz w:val="28"/>
          <w:szCs w:val="28"/>
          <w:lang w:val="be-BY"/>
        </w:rPr>
        <w:t>и тд) .</w:t>
      </w:r>
    </w:p>
    <w:p w:rsidR="00E76E38" w:rsidRPr="0058483A" w:rsidRDefault="00E76E38" w:rsidP="006B7080">
      <w:pPr>
        <w:ind w:left="360"/>
        <w:rPr>
          <w:sz w:val="28"/>
          <w:szCs w:val="28"/>
          <w:lang w:val="be-BY"/>
        </w:rPr>
      </w:pPr>
    </w:p>
    <w:p w:rsidR="00E76E38" w:rsidRPr="0058483A" w:rsidRDefault="00E76E38" w:rsidP="00E76E38">
      <w:pPr>
        <w:pStyle w:val="a5"/>
        <w:numPr>
          <w:ilvl w:val="0"/>
          <w:numId w:val="14"/>
        </w:numPr>
        <w:rPr>
          <w:b/>
          <w:sz w:val="28"/>
          <w:szCs w:val="28"/>
          <w:lang w:val="be-BY"/>
        </w:rPr>
      </w:pPr>
      <w:r w:rsidRPr="0058483A">
        <w:rPr>
          <w:b/>
          <w:sz w:val="28"/>
          <w:szCs w:val="28"/>
          <w:lang w:val="be-BY"/>
        </w:rPr>
        <w:t xml:space="preserve">Антибиотикотерапия </w:t>
      </w:r>
      <w:r w:rsidR="00CB3619" w:rsidRPr="0058483A">
        <w:rPr>
          <w:sz w:val="28"/>
          <w:szCs w:val="28"/>
          <w:lang w:val="be-BY"/>
        </w:rPr>
        <w:br/>
        <w:t>В/в</w:t>
      </w:r>
      <w:r w:rsidRPr="0058483A">
        <w:rPr>
          <w:sz w:val="28"/>
          <w:szCs w:val="28"/>
          <w:lang w:val="be-BY"/>
        </w:rPr>
        <w:t xml:space="preserve"> </w:t>
      </w:r>
      <w:r w:rsidRPr="0058483A">
        <w:rPr>
          <w:sz w:val="28"/>
          <w:szCs w:val="28"/>
        </w:rPr>
        <w:t xml:space="preserve">введением раствора </w:t>
      </w:r>
      <w:proofErr w:type="spellStart"/>
      <w:r w:rsidRPr="0058483A">
        <w:rPr>
          <w:sz w:val="28"/>
          <w:szCs w:val="28"/>
        </w:rPr>
        <w:t>цефтриаксона</w:t>
      </w:r>
      <w:proofErr w:type="spellEnd"/>
      <w:r w:rsidRPr="0058483A">
        <w:rPr>
          <w:sz w:val="28"/>
          <w:szCs w:val="28"/>
        </w:rPr>
        <w:t xml:space="preserve">  1,0</w:t>
      </w:r>
    </w:p>
    <w:p w:rsidR="006B7080" w:rsidRPr="0058483A" w:rsidRDefault="006B7080" w:rsidP="006B7080">
      <w:pPr>
        <w:ind w:left="360"/>
        <w:rPr>
          <w:sz w:val="28"/>
          <w:szCs w:val="28"/>
          <w:lang w:val="be-BY"/>
        </w:rPr>
      </w:pPr>
    </w:p>
    <w:p w:rsidR="006B7080" w:rsidRPr="0058483A" w:rsidRDefault="006B7080" w:rsidP="006B7080">
      <w:pPr>
        <w:pStyle w:val="a5"/>
        <w:numPr>
          <w:ilvl w:val="0"/>
          <w:numId w:val="14"/>
        </w:numPr>
        <w:rPr>
          <w:b/>
          <w:sz w:val="28"/>
          <w:szCs w:val="28"/>
          <w:lang w:val="be-BY"/>
        </w:rPr>
      </w:pPr>
      <w:r w:rsidRPr="0058483A">
        <w:rPr>
          <w:b/>
          <w:sz w:val="28"/>
          <w:szCs w:val="28"/>
          <w:lang w:val="be-BY"/>
        </w:rPr>
        <w:t>Оксигенотерапия</w:t>
      </w:r>
    </w:p>
    <w:p w:rsidR="00434AEC" w:rsidRPr="0058483A" w:rsidRDefault="006B7080" w:rsidP="00AD36AE">
      <w:pPr>
        <w:ind w:left="360"/>
        <w:rPr>
          <w:sz w:val="28"/>
          <w:szCs w:val="28"/>
        </w:rPr>
      </w:pPr>
      <w:r w:rsidRPr="0058483A">
        <w:rPr>
          <w:sz w:val="28"/>
          <w:szCs w:val="28"/>
        </w:rPr>
        <w:t xml:space="preserve">     Кислородом при помощи назального катетера для нормализации ЧД и </w:t>
      </w:r>
      <w:r w:rsidR="00AD36AE">
        <w:rPr>
          <w:sz w:val="28"/>
          <w:szCs w:val="28"/>
        </w:rPr>
        <w:t xml:space="preserve">        </w:t>
      </w:r>
      <w:proofErr w:type="spellStart"/>
      <w:r w:rsidRPr="0058483A">
        <w:rPr>
          <w:sz w:val="28"/>
          <w:szCs w:val="28"/>
          <w:lang w:val="en-US"/>
        </w:rPr>
        <w:t>SpO</w:t>
      </w:r>
      <w:proofErr w:type="spellEnd"/>
      <w:r w:rsidRPr="0058483A">
        <w:rPr>
          <w:sz w:val="28"/>
          <w:szCs w:val="28"/>
        </w:rPr>
        <w:t>2</w:t>
      </w:r>
      <w:r w:rsidRPr="0058483A">
        <w:rPr>
          <w:sz w:val="28"/>
          <w:szCs w:val="28"/>
          <w:lang w:val="be-BY"/>
        </w:rPr>
        <w:t xml:space="preserve">.  </w:t>
      </w:r>
      <w:r w:rsidRPr="0058483A">
        <w:rPr>
          <w:sz w:val="28"/>
          <w:szCs w:val="28"/>
        </w:rPr>
        <w:t>При несостоятельности работы органов дыхания – ИВЛ.</w:t>
      </w:r>
    </w:p>
    <w:p w:rsidR="006B7080" w:rsidRPr="0058483A" w:rsidRDefault="006B7080" w:rsidP="006B7080">
      <w:pPr>
        <w:rPr>
          <w:sz w:val="28"/>
          <w:szCs w:val="28"/>
        </w:rPr>
      </w:pPr>
    </w:p>
    <w:p w:rsidR="00E76E38" w:rsidRPr="0058483A" w:rsidRDefault="006B7080" w:rsidP="00E76E38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Симптоматическая терапия</w:t>
      </w:r>
      <w:proofErr w:type="gramStart"/>
      <w:r w:rsidRPr="0058483A">
        <w:rPr>
          <w:b/>
          <w:sz w:val="28"/>
          <w:szCs w:val="28"/>
        </w:rPr>
        <w:t xml:space="preserve"> </w:t>
      </w:r>
      <w:r w:rsidRPr="0058483A">
        <w:rPr>
          <w:b/>
          <w:sz w:val="28"/>
          <w:szCs w:val="28"/>
        </w:rPr>
        <w:br/>
      </w:r>
      <w:r w:rsidRPr="0058483A">
        <w:rPr>
          <w:sz w:val="28"/>
          <w:szCs w:val="28"/>
        </w:rPr>
        <w:t>П</w:t>
      </w:r>
      <w:proofErr w:type="gramEnd"/>
      <w:r w:rsidRPr="0058483A">
        <w:rPr>
          <w:sz w:val="28"/>
          <w:szCs w:val="28"/>
        </w:rPr>
        <w:t xml:space="preserve">ри повышении температуры выше 38,5 – таблетку Парацетамола / в/м укол анальгина + </w:t>
      </w:r>
      <w:proofErr w:type="spellStart"/>
      <w:r w:rsidRPr="0058483A">
        <w:rPr>
          <w:sz w:val="28"/>
          <w:szCs w:val="28"/>
        </w:rPr>
        <w:t>димидрола</w:t>
      </w:r>
      <w:proofErr w:type="spellEnd"/>
      <w:r w:rsidRPr="0058483A">
        <w:rPr>
          <w:sz w:val="28"/>
          <w:szCs w:val="28"/>
        </w:rPr>
        <w:t>.</w:t>
      </w:r>
      <w:r w:rsidRPr="0058483A">
        <w:rPr>
          <w:sz w:val="28"/>
          <w:szCs w:val="28"/>
        </w:rPr>
        <w:br/>
        <w:t>При болезненности –  НПВС (</w:t>
      </w:r>
      <w:proofErr w:type="spellStart"/>
      <w:r w:rsidRPr="0058483A">
        <w:rPr>
          <w:sz w:val="28"/>
          <w:szCs w:val="28"/>
        </w:rPr>
        <w:t>кеторолак</w:t>
      </w:r>
      <w:proofErr w:type="spellEnd"/>
      <w:r w:rsidRPr="0058483A">
        <w:rPr>
          <w:sz w:val="28"/>
          <w:szCs w:val="28"/>
        </w:rPr>
        <w:t xml:space="preserve">, </w:t>
      </w:r>
      <w:proofErr w:type="spellStart"/>
      <w:r w:rsidRPr="0058483A">
        <w:rPr>
          <w:sz w:val="28"/>
          <w:szCs w:val="28"/>
        </w:rPr>
        <w:t>диклофенак</w:t>
      </w:r>
      <w:proofErr w:type="spellEnd"/>
      <w:r w:rsidRPr="0058483A">
        <w:rPr>
          <w:sz w:val="28"/>
          <w:szCs w:val="28"/>
        </w:rPr>
        <w:t>), при неэффективности – наркотические анальгетики (</w:t>
      </w:r>
      <w:proofErr w:type="spellStart"/>
      <w:r w:rsidRPr="0058483A">
        <w:rPr>
          <w:sz w:val="28"/>
          <w:szCs w:val="28"/>
        </w:rPr>
        <w:t>трамадол</w:t>
      </w:r>
      <w:proofErr w:type="spellEnd"/>
      <w:r w:rsidRPr="0058483A">
        <w:rPr>
          <w:sz w:val="28"/>
          <w:szCs w:val="28"/>
        </w:rPr>
        <w:t xml:space="preserve">, </w:t>
      </w:r>
      <w:proofErr w:type="spellStart"/>
      <w:r w:rsidRPr="0058483A">
        <w:rPr>
          <w:sz w:val="28"/>
          <w:szCs w:val="28"/>
        </w:rPr>
        <w:t>фентанил</w:t>
      </w:r>
      <w:proofErr w:type="spellEnd"/>
      <w:r w:rsidRPr="0058483A">
        <w:rPr>
          <w:sz w:val="28"/>
          <w:szCs w:val="28"/>
        </w:rPr>
        <w:t>).</w:t>
      </w:r>
      <w:r w:rsidR="00E76E38" w:rsidRPr="0058483A">
        <w:rPr>
          <w:sz w:val="28"/>
          <w:szCs w:val="28"/>
        </w:rPr>
        <w:br/>
      </w:r>
    </w:p>
    <w:p w:rsidR="00CB3619" w:rsidRPr="0058483A" w:rsidRDefault="00E76E38" w:rsidP="00E76E38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Режим</w:t>
      </w:r>
      <w:r w:rsidRPr="0058483A">
        <w:rPr>
          <w:b/>
          <w:sz w:val="28"/>
          <w:szCs w:val="28"/>
        </w:rPr>
        <w:br/>
      </w:r>
      <w:r w:rsidRPr="0058483A">
        <w:rPr>
          <w:sz w:val="28"/>
          <w:szCs w:val="28"/>
        </w:rPr>
        <w:t xml:space="preserve">Постельный режим, парентеральное питание. При возможности сразу при поступлении зондируют желудок, ставят газоотводную трубку. </w:t>
      </w:r>
    </w:p>
    <w:p w:rsidR="00CB3619" w:rsidRPr="0058483A" w:rsidRDefault="00CB3619" w:rsidP="00CB3619">
      <w:pPr>
        <w:ind w:left="360"/>
        <w:rPr>
          <w:sz w:val="28"/>
          <w:szCs w:val="28"/>
        </w:rPr>
      </w:pPr>
    </w:p>
    <w:p w:rsidR="00CB3619" w:rsidRPr="0058483A" w:rsidRDefault="00CB3619" w:rsidP="00CB3619">
      <w:pPr>
        <w:ind w:left="360"/>
        <w:rPr>
          <w:sz w:val="28"/>
          <w:szCs w:val="28"/>
        </w:rPr>
      </w:pPr>
      <w:r w:rsidRPr="0058483A">
        <w:rPr>
          <w:sz w:val="28"/>
          <w:szCs w:val="28"/>
        </w:rPr>
        <w:t xml:space="preserve">Оценивают результаты </w:t>
      </w:r>
      <w:proofErr w:type="gramStart"/>
      <w:r w:rsidRPr="0058483A">
        <w:rPr>
          <w:sz w:val="28"/>
          <w:szCs w:val="28"/>
        </w:rPr>
        <w:t xml:space="preserve">( </w:t>
      </w:r>
      <w:proofErr w:type="gramEnd"/>
      <w:r w:rsidRPr="0058483A">
        <w:rPr>
          <w:sz w:val="28"/>
          <w:szCs w:val="28"/>
        </w:rPr>
        <w:t xml:space="preserve">3-4 часа, максимум до 12 часов), если улучшение не происходит, тогда производят операционно вмешательства: </w:t>
      </w:r>
    </w:p>
    <w:p w:rsidR="00CB3619" w:rsidRPr="0058483A" w:rsidRDefault="00CB3619" w:rsidP="00CB3619">
      <w:pPr>
        <w:ind w:left="360"/>
        <w:rPr>
          <w:sz w:val="28"/>
          <w:szCs w:val="28"/>
        </w:rPr>
      </w:pPr>
    </w:p>
    <w:p w:rsidR="00D204C2" w:rsidRPr="0058483A" w:rsidRDefault="00CB3619" w:rsidP="00D204C2">
      <w:pPr>
        <w:ind w:left="360"/>
        <w:rPr>
          <w:sz w:val="28"/>
          <w:szCs w:val="28"/>
        </w:rPr>
      </w:pPr>
      <w:proofErr w:type="spellStart"/>
      <w:r w:rsidRPr="0058483A">
        <w:rPr>
          <w:b/>
          <w:sz w:val="28"/>
          <w:szCs w:val="28"/>
        </w:rPr>
        <w:t>Премедикация</w:t>
      </w:r>
      <w:proofErr w:type="spellEnd"/>
      <w:r w:rsidRPr="0058483A">
        <w:rPr>
          <w:b/>
          <w:sz w:val="28"/>
          <w:szCs w:val="28"/>
        </w:rPr>
        <w:t>:</w:t>
      </w:r>
      <w:r w:rsidRPr="0058483A">
        <w:rPr>
          <w:b/>
          <w:sz w:val="28"/>
          <w:szCs w:val="28"/>
        </w:rPr>
        <w:br/>
      </w:r>
      <w:r w:rsidRPr="0058483A">
        <w:rPr>
          <w:sz w:val="28"/>
          <w:szCs w:val="28"/>
          <w:lang w:val="en-US"/>
        </w:rPr>
        <w:t>Sol</w:t>
      </w:r>
      <w:r w:rsidRPr="0058483A">
        <w:rPr>
          <w:sz w:val="28"/>
          <w:szCs w:val="28"/>
        </w:rPr>
        <w:t xml:space="preserve">. </w:t>
      </w:r>
      <w:proofErr w:type="spellStart"/>
      <w:r w:rsidRPr="0058483A">
        <w:rPr>
          <w:sz w:val="28"/>
          <w:szCs w:val="28"/>
          <w:lang w:val="en-US"/>
        </w:rPr>
        <w:t>Atropini</w:t>
      </w:r>
      <w:proofErr w:type="spellEnd"/>
      <w:r w:rsidRPr="0058483A">
        <w:rPr>
          <w:sz w:val="28"/>
          <w:szCs w:val="28"/>
        </w:rPr>
        <w:t xml:space="preserve"> 0,1% - 0,3 </w:t>
      </w:r>
      <w:r w:rsidR="00C46495" w:rsidRPr="0058483A">
        <w:rPr>
          <w:sz w:val="28"/>
          <w:szCs w:val="28"/>
        </w:rPr>
        <w:t>в/м</w:t>
      </w:r>
      <w:r w:rsidRPr="0058483A">
        <w:rPr>
          <w:sz w:val="28"/>
          <w:szCs w:val="28"/>
        </w:rPr>
        <w:t xml:space="preserve"> + </w:t>
      </w:r>
      <w:r w:rsidRPr="0058483A">
        <w:rPr>
          <w:sz w:val="28"/>
          <w:szCs w:val="28"/>
          <w:lang w:val="en-US"/>
        </w:rPr>
        <w:t>Sol</w:t>
      </w:r>
      <w:r w:rsidRPr="0058483A">
        <w:rPr>
          <w:sz w:val="28"/>
          <w:szCs w:val="28"/>
        </w:rPr>
        <w:t xml:space="preserve">. </w:t>
      </w:r>
      <w:proofErr w:type="spellStart"/>
      <w:r w:rsidRPr="0058483A">
        <w:rPr>
          <w:sz w:val="28"/>
          <w:szCs w:val="28"/>
          <w:lang w:val="en-US"/>
        </w:rPr>
        <w:t>Dimidroli</w:t>
      </w:r>
      <w:proofErr w:type="spellEnd"/>
      <w:r w:rsidRPr="0058483A">
        <w:rPr>
          <w:sz w:val="28"/>
          <w:szCs w:val="28"/>
        </w:rPr>
        <w:t xml:space="preserve"> 1,0% </w:t>
      </w:r>
      <w:r w:rsidR="00D204C2" w:rsidRPr="0058483A">
        <w:rPr>
          <w:sz w:val="28"/>
          <w:szCs w:val="28"/>
        </w:rPr>
        <w:t xml:space="preserve">- 1,0 + </w:t>
      </w:r>
      <w:r w:rsidR="00D204C2" w:rsidRPr="0058483A">
        <w:rPr>
          <w:sz w:val="28"/>
          <w:szCs w:val="28"/>
          <w:lang w:val="en-US"/>
        </w:rPr>
        <w:t>Sol</w:t>
      </w:r>
      <w:r w:rsidR="00D204C2" w:rsidRPr="0058483A">
        <w:rPr>
          <w:sz w:val="28"/>
          <w:szCs w:val="28"/>
        </w:rPr>
        <w:t xml:space="preserve">. </w:t>
      </w:r>
      <w:proofErr w:type="spellStart"/>
      <w:r w:rsidR="00D204C2" w:rsidRPr="0058483A">
        <w:rPr>
          <w:sz w:val="28"/>
          <w:szCs w:val="28"/>
          <w:lang w:val="en-US"/>
        </w:rPr>
        <w:t>Diazepami</w:t>
      </w:r>
      <w:proofErr w:type="spellEnd"/>
      <w:r w:rsidR="00D204C2" w:rsidRPr="0058483A">
        <w:rPr>
          <w:sz w:val="28"/>
          <w:szCs w:val="28"/>
        </w:rPr>
        <w:t xml:space="preserve">  5% - 2.0</w:t>
      </w:r>
    </w:p>
    <w:p w:rsidR="00D204C2" w:rsidRPr="0058483A" w:rsidRDefault="00D204C2" w:rsidP="00D204C2">
      <w:pPr>
        <w:ind w:left="360"/>
        <w:rPr>
          <w:sz w:val="28"/>
          <w:szCs w:val="28"/>
        </w:rPr>
      </w:pPr>
    </w:p>
    <w:p w:rsidR="00AD36AE" w:rsidRDefault="00D204C2" w:rsidP="00D204C2">
      <w:pPr>
        <w:ind w:left="360"/>
        <w:rPr>
          <w:b/>
          <w:sz w:val="28"/>
          <w:szCs w:val="28"/>
        </w:rPr>
      </w:pPr>
      <w:r w:rsidRPr="0058483A">
        <w:rPr>
          <w:sz w:val="28"/>
          <w:szCs w:val="28"/>
        </w:rPr>
        <w:t xml:space="preserve">Далее проводят </w:t>
      </w:r>
      <w:r w:rsidR="00AD36AE">
        <w:rPr>
          <w:b/>
          <w:sz w:val="28"/>
          <w:szCs w:val="28"/>
        </w:rPr>
        <w:t xml:space="preserve"> </w:t>
      </w:r>
    </w:p>
    <w:p w:rsidR="00AD36AE" w:rsidRDefault="00AD36AE" w:rsidP="00D204C2">
      <w:pPr>
        <w:ind w:left="360"/>
        <w:rPr>
          <w:b/>
          <w:sz w:val="28"/>
          <w:szCs w:val="28"/>
        </w:rPr>
      </w:pPr>
    </w:p>
    <w:p w:rsidR="00D204C2" w:rsidRPr="0058483A" w:rsidRDefault="00AD36AE" w:rsidP="0048502C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Оперативное </w:t>
      </w:r>
      <w:r w:rsidR="00D204C2" w:rsidRPr="0058483A">
        <w:rPr>
          <w:b/>
          <w:sz w:val="28"/>
          <w:szCs w:val="28"/>
        </w:rPr>
        <w:t>лечение</w:t>
      </w:r>
    </w:p>
    <w:p w:rsidR="00D204C2" w:rsidRPr="0058483A" w:rsidRDefault="00D204C2" w:rsidP="0048502C">
      <w:pPr>
        <w:spacing w:line="276" w:lineRule="auto"/>
        <w:ind w:left="360"/>
        <w:rPr>
          <w:b/>
          <w:sz w:val="28"/>
          <w:szCs w:val="28"/>
        </w:rPr>
      </w:pPr>
    </w:p>
    <w:p w:rsidR="00AD36AE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При распространенном (разлитом) перитоните предусматривает выполне</w:t>
      </w:r>
      <w:r w:rsidR="00AD36AE">
        <w:rPr>
          <w:sz w:val="28"/>
          <w:szCs w:val="28"/>
        </w:rPr>
        <w:t xml:space="preserve">ние следующих основных задач: </w:t>
      </w:r>
    </w:p>
    <w:p w:rsidR="00AD36AE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• устранение или надежную изоляцию источника перитонита;</w:t>
      </w:r>
    </w:p>
    <w:p w:rsidR="00AD36AE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• </w:t>
      </w:r>
      <w:proofErr w:type="spellStart"/>
      <w:r w:rsidRPr="0058483A">
        <w:rPr>
          <w:sz w:val="28"/>
          <w:szCs w:val="28"/>
        </w:rPr>
        <w:t>интраоперационную</w:t>
      </w:r>
      <w:proofErr w:type="spellEnd"/>
      <w:r w:rsidRPr="0058483A">
        <w:rPr>
          <w:sz w:val="28"/>
          <w:szCs w:val="28"/>
        </w:rPr>
        <w:t xml:space="preserve"> санацию и рациональное дренирование брюшной полости;</w:t>
      </w:r>
    </w:p>
    <w:p w:rsidR="00AD36AE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lastRenderedPageBreak/>
        <w:t xml:space="preserve">• создание условий для пролонгированной санации полости брюшины в послеоперационном периоде; </w:t>
      </w:r>
    </w:p>
    <w:p w:rsidR="00AD36AE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• дренирование кишечника, находящегося в состоянии пареза; </w:t>
      </w:r>
    </w:p>
    <w:p w:rsidR="00AD36AE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• создание благоприятных условий для воздействия на основные пути резорбции и транспорта токсинов (по специальным показаниям); </w:t>
      </w:r>
    </w:p>
    <w:p w:rsidR="00AD36AE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• </w:t>
      </w:r>
      <w:proofErr w:type="spellStart"/>
      <w:r w:rsidRPr="0058483A">
        <w:rPr>
          <w:sz w:val="28"/>
          <w:szCs w:val="28"/>
        </w:rPr>
        <w:t>ушивание</w:t>
      </w:r>
      <w:proofErr w:type="spellEnd"/>
      <w:r w:rsidRPr="0058483A">
        <w:rPr>
          <w:sz w:val="28"/>
          <w:szCs w:val="28"/>
        </w:rPr>
        <w:t xml:space="preserve"> </w:t>
      </w:r>
      <w:proofErr w:type="spellStart"/>
      <w:r w:rsidRPr="0058483A">
        <w:rPr>
          <w:sz w:val="28"/>
          <w:szCs w:val="28"/>
        </w:rPr>
        <w:t>лапаротомной</w:t>
      </w:r>
      <w:proofErr w:type="spellEnd"/>
      <w:r w:rsidRPr="0058483A">
        <w:rPr>
          <w:sz w:val="28"/>
          <w:szCs w:val="28"/>
        </w:rPr>
        <w:t xml:space="preserve"> раны. </w:t>
      </w:r>
    </w:p>
    <w:p w:rsidR="00AD36AE" w:rsidRDefault="00AD36AE" w:rsidP="0048502C">
      <w:pPr>
        <w:spacing w:line="276" w:lineRule="auto"/>
        <w:rPr>
          <w:sz w:val="28"/>
          <w:szCs w:val="28"/>
        </w:rPr>
      </w:pPr>
    </w:p>
    <w:p w:rsidR="0048502C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Наиболее рациональный доступ при распространенном перитоните — срединная лапаротомия, обеспечивающая возможность полноценной ревизии и санации всех отделов брюшной полости. Если распространенный перитонит выявлен в процессе операции, выполняемой из иного разреза, то следует перейти на срединную лапаротомию. После вскрытия брюшины по возможности полно удаляется патологическое содержимое: гной, кровь, желчь, каловые массы и т. д. Наиболее полноценно и менее </w:t>
      </w:r>
      <w:proofErr w:type="spellStart"/>
      <w:r w:rsidRPr="0058483A">
        <w:rPr>
          <w:sz w:val="28"/>
          <w:szCs w:val="28"/>
        </w:rPr>
        <w:t>травматично</w:t>
      </w:r>
      <w:proofErr w:type="spellEnd"/>
      <w:r w:rsidRPr="0058483A">
        <w:rPr>
          <w:sz w:val="28"/>
          <w:szCs w:val="28"/>
        </w:rPr>
        <w:t xml:space="preserve"> это можно выполнить с помощью </w:t>
      </w:r>
      <w:proofErr w:type="spellStart"/>
      <w:r w:rsidRPr="0058483A">
        <w:rPr>
          <w:sz w:val="28"/>
          <w:szCs w:val="28"/>
        </w:rPr>
        <w:t>электроотсоса</w:t>
      </w:r>
      <w:proofErr w:type="spellEnd"/>
      <w:r w:rsidRPr="0058483A">
        <w:rPr>
          <w:sz w:val="28"/>
          <w:szCs w:val="28"/>
        </w:rPr>
        <w:t xml:space="preserve">. Особое внимание обращается на места скопления экссудата: </w:t>
      </w:r>
      <w:proofErr w:type="spellStart"/>
      <w:r w:rsidRPr="0058483A">
        <w:rPr>
          <w:sz w:val="28"/>
          <w:szCs w:val="28"/>
        </w:rPr>
        <w:t>поддиафрагмальные</w:t>
      </w:r>
      <w:proofErr w:type="spellEnd"/>
      <w:r w:rsidRPr="0058483A">
        <w:rPr>
          <w:sz w:val="28"/>
          <w:szCs w:val="28"/>
        </w:rPr>
        <w:t xml:space="preserve"> пространства, боковые каналы, полость мало</w:t>
      </w:r>
      <w:r w:rsidR="00AD36AE">
        <w:rPr>
          <w:sz w:val="28"/>
          <w:szCs w:val="28"/>
        </w:rPr>
        <w:t xml:space="preserve">. </w:t>
      </w:r>
      <w:r w:rsidR="0048502C">
        <w:rPr>
          <w:sz w:val="28"/>
          <w:szCs w:val="28"/>
        </w:rPr>
        <w:t xml:space="preserve">Затем производится </w:t>
      </w:r>
      <w:r w:rsidRPr="0058483A">
        <w:rPr>
          <w:sz w:val="28"/>
          <w:szCs w:val="28"/>
        </w:rPr>
        <w:t xml:space="preserve">тщательная ревизия органов брюшной полости для выявления источника перитонита. Этому этапу может предшествовать введение в область чревного ствола, корня брыжейки </w:t>
      </w:r>
      <w:proofErr w:type="spellStart"/>
      <w:r w:rsidRPr="0058483A">
        <w:rPr>
          <w:sz w:val="28"/>
          <w:szCs w:val="28"/>
        </w:rPr>
        <w:t>поперечноободочной</w:t>
      </w:r>
      <w:proofErr w:type="spellEnd"/>
      <w:r w:rsidRPr="0058483A">
        <w:rPr>
          <w:sz w:val="28"/>
          <w:szCs w:val="28"/>
        </w:rPr>
        <w:t xml:space="preserve">, тонкой и сигмовидной </w:t>
      </w:r>
      <w:r w:rsidR="0048502C" w:rsidRPr="0058483A">
        <w:rPr>
          <w:sz w:val="28"/>
          <w:szCs w:val="28"/>
        </w:rPr>
        <w:t>кишок</w:t>
      </w:r>
      <w:r w:rsidRPr="0058483A">
        <w:rPr>
          <w:sz w:val="28"/>
          <w:szCs w:val="28"/>
        </w:rPr>
        <w:t xml:space="preserve"> и под париетальную брюшину 150–200 мл 0,25 % раствора новокаина, чем обеспечивается снижение потребности в наркотических анальгетиках, устраняется рефлекторный сосудистый спазм, чем создаются условия для более раннего восстановления перистальтики. </w:t>
      </w:r>
    </w:p>
    <w:p w:rsidR="0048502C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Для устранения источника перитонита используется наиболее простой и быстрый способ.</w:t>
      </w:r>
    </w:p>
    <w:p w:rsidR="0048502C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 В реактивной фазе возможно проведение радикальных операций (резекции желудка, </w:t>
      </w:r>
      <w:proofErr w:type="spellStart"/>
      <w:r w:rsidRPr="0058483A">
        <w:rPr>
          <w:sz w:val="28"/>
          <w:szCs w:val="28"/>
        </w:rPr>
        <w:t>гемиколэктомии</w:t>
      </w:r>
      <w:proofErr w:type="spellEnd"/>
      <w:r w:rsidRPr="0058483A">
        <w:rPr>
          <w:sz w:val="28"/>
          <w:szCs w:val="28"/>
        </w:rPr>
        <w:t>), так как вероятность несостоятельности анастомозов незначительна.</w:t>
      </w:r>
    </w:p>
    <w:p w:rsidR="00D204C2" w:rsidRPr="0058483A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 В токсической и терминальной объем операции должен быть минимальным: </w:t>
      </w:r>
      <w:proofErr w:type="spellStart"/>
      <w:r w:rsidRPr="0058483A">
        <w:rPr>
          <w:sz w:val="28"/>
          <w:szCs w:val="28"/>
        </w:rPr>
        <w:t>аппендэктомия</w:t>
      </w:r>
      <w:proofErr w:type="spellEnd"/>
      <w:r w:rsidRPr="0058483A">
        <w:rPr>
          <w:sz w:val="28"/>
          <w:szCs w:val="28"/>
        </w:rPr>
        <w:t xml:space="preserve">, </w:t>
      </w:r>
      <w:proofErr w:type="spellStart"/>
      <w:r w:rsidRPr="0058483A">
        <w:rPr>
          <w:sz w:val="28"/>
          <w:szCs w:val="28"/>
        </w:rPr>
        <w:t>ушивание</w:t>
      </w:r>
      <w:proofErr w:type="spellEnd"/>
      <w:r w:rsidRPr="0058483A">
        <w:rPr>
          <w:sz w:val="28"/>
          <w:szCs w:val="28"/>
        </w:rPr>
        <w:t xml:space="preserve"> </w:t>
      </w:r>
      <w:proofErr w:type="spellStart"/>
      <w:r w:rsidRPr="0058483A">
        <w:rPr>
          <w:sz w:val="28"/>
          <w:szCs w:val="28"/>
        </w:rPr>
        <w:t>перфоративного</w:t>
      </w:r>
      <w:proofErr w:type="spellEnd"/>
      <w:r w:rsidRPr="0058483A">
        <w:rPr>
          <w:sz w:val="28"/>
          <w:szCs w:val="28"/>
        </w:rPr>
        <w:t xml:space="preserve"> отверстия, резекция </w:t>
      </w:r>
      <w:proofErr w:type="spellStart"/>
      <w:r w:rsidRPr="0058483A">
        <w:rPr>
          <w:sz w:val="28"/>
          <w:szCs w:val="28"/>
        </w:rPr>
        <w:t>некротизированного</w:t>
      </w:r>
      <w:proofErr w:type="spellEnd"/>
      <w:r w:rsidRPr="0058483A">
        <w:rPr>
          <w:sz w:val="28"/>
          <w:szCs w:val="28"/>
        </w:rPr>
        <w:t xml:space="preserve"> участка ЖКТ с наложением </w:t>
      </w:r>
      <w:proofErr w:type="spellStart"/>
      <w:r w:rsidRPr="0058483A">
        <w:rPr>
          <w:sz w:val="28"/>
          <w:szCs w:val="28"/>
        </w:rPr>
        <w:t>энтер</w:t>
      </w:r>
      <w:proofErr w:type="gramStart"/>
      <w:r w:rsidRPr="0058483A">
        <w:rPr>
          <w:sz w:val="28"/>
          <w:szCs w:val="28"/>
        </w:rPr>
        <w:t>о</w:t>
      </w:r>
      <w:proofErr w:type="spellEnd"/>
      <w:r w:rsidRPr="0058483A">
        <w:rPr>
          <w:sz w:val="28"/>
          <w:szCs w:val="28"/>
        </w:rPr>
        <w:t>-</w:t>
      </w:r>
      <w:proofErr w:type="gramEnd"/>
      <w:r w:rsidRPr="0058483A">
        <w:rPr>
          <w:sz w:val="28"/>
          <w:szCs w:val="28"/>
        </w:rPr>
        <w:t xml:space="preserve"> или </w:t>
      </w:r>
      <w:proofErr w:type="spellStart"/>
      <w:r w:rsidRPr="0058483A">
        <w:rPr>
          <w:sz w:val="28"/>
          <w:szCs w:val="28"/>
        </w:rPr>
        <w:t>колостомы</w:t>
      </w:r>
      <w:proofErr w:type="spellEnd"/>
      <w:r w:rsidRPr="0058483A">
        <w:rPr>
          <w:sz w:val="28"/>
          <w:szCs w:val="28"/>
        </w:rPr>
        <w:t>, или отграничение очага от свободной брюшной полости. Все реконструктивные операции переносят на второй этап и выполняют в более благоприятных для пациента условиях.</w:t>
      </w:r>
    </w:p>
    <w:p w:rsidR="00D204C2" w:rsidRPr="0058483A" w:rsidRDefault="00D204C2" w:rsidP="0048502C">
      <w:pPr>
        <w:spacing w:line="276" w:lineRule="auto"/>
        <w:rPr>
          <w:sz w:val="28"/>
          <w:szCs w:val="28"/>
        </w:rPr>
      </w:pPr>
    </w:p>
    <w:p w:rsidR="0048502C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При этом необходимо соизмерять объем вмешательства с тяжестью состояния больного и не расширять операцию, стремясь во всех случаях к радикальному устранению основного заболевания, вызвавшего перитонит. Следующий этап </w:t>
      </w:r>
      <w:r w:rsidRPr="0058483A">
        <w:rPr>
          <w:sz w:val="28"/>
          <w:szCs w:val="28"/>
        </w:rPr>
        <w:lastRenderedPageBreak/>
        <w:t xml:space="preserve">операции — санация брюшной полости. Необходимо обратить особое внимание на этот момент вмешательства. Неполноценность его не может быть восполнена никакими усилиями в послеоперационном периоде. Санация состоит в дополнительной ревизии после устранения источника инфекции и тщательном удалении экссудата и патологического содержимого из брюшной полости, а при распространении процесса на все ее отделы. Наилучшим методом </w:t>
      </w:r>
      <w:proofErr w:type="spellStart"/>
      <w:r w:rsidRPr="0058483A">
        <w:rPr>
          <w:sz w:val="28"/>
          <w:szCs w:val="28"/>
        </w:rPr>
        <w:t>интраоперационной</w:t>
      </w:r>
      <w:proofErr w:type="spellEnd"/>
      <w:r w:rsidRPr="0058483A">
        <w:rPr>
          <w:sz w:val="28"/>
          <w:szCs w:val="28"/>
        </w:rPr>
        <w:t xml:space="preserve"> санации является многократное промывание брюшной полости стерильными растворами. Используются обычно физиологический раствор, раствор </w:t>
      </w:r>
      <w:proofErr w:type="spellStart"/>
      <w:r w:rsidRPr="0058483A">
        <w:rPr>
          <w:sz w:val="28"/>
          <w:szCs w:val="28"/>
        </w:rPr>
        <w:t>хлоргексидина</w:t>
      </w:r>
      <w:proofErr w:type="spellEnd"/>
      <w:r w:rsidRPr="0058483A">
        <w:rPr>
          <w:sz w:val="28"/>
          <w:szCs w:val="28"/>
        </w:rPr>
        <w:t xml:space="preserve">. Промывание снижает содержание микроорганизмов в экссудате ниже критического уровня (105 микробных тел в 1 мл), создавая благоприятные условия для ликвидации инфекции. Санацию осуществляют щадящим способом, без </w:t>
      </w:r>
      <w:proofErr w:type="spellStart"/>
      <w:r w:rsidRPr="0058483A">
        <w:rPr>
          <w:sz w:val="28"/>
          <w:szCs w:val="28"/>
        </w:rPr>
        <w:t>эвентрации</w:t>
      </w:r>
      <w:proofErr w:type="spellEnd"/>
      <w:r w:rsidRPr="0058483A">
        <w:rPr>
          <w:sz w:val="28"/>
          <w:szCs w:val="28"/>
        </w:rPr>
        <w:t xml:space="preserve"> кишечных петель. Подогретый до температуры 35–38</w:t>
      </w:r>
      <w:proofErr w:type="gramStart"/>
      <w:r w:rsidRPr="0058483A">
        <w:rPr>
          <w:sz w:val="28"/>
          <w:szCs w:val="28"/>
        </w:rPr>
        <w:t xml:space="preserve"> °С</w:t>
      </w:r>
      <w:proofErr w:type="gramEnd"/>
      <w:r w:rsidRPr="0058483A">
        <w:rPr>
          <w:sz w:val="28"/>
          <w:szCs w:val="28"/>
        </w:rPr>
        <w:t xml:space="preserve"> раствор заливают в брюшную полость в таком количестве, чтобы петли кишок плавали в нем. После промывания брюшной полости раствор удаляется с помощью </w:t>
      </w:r>
      <w:proofErr w:type="spellStart"/>
      <w:r w:rsidRPr="0058483A">
        <w:rPr>
          <w:sz w:val="28"/>
          <w:szCs w:val="28"/>
        </w:rPr>
        <w:t>электроотсоса</w:t>
      </w:r>
      <w:proofErr w:type="spellEnd"/>
      <w:r w:rsidRPr="0058483A">
        <w:rPr>
          <w:sz w:val="28"/>
          <w:szCs w:val="28"/>
        </w:rPr>
        <w:t xml:space="preserve">. Промывание производится до «чистой воды». Твердые частички пищевых масс, кала, пленки фибрина и т. д. осторожно удаляют пинцетом или смоченным в растворе новокаина </w:t>
      </w:r>
      <w:proofErr w:type="spellStart"/>
      <w:r w:rsidRPr="0058483A">
        <w:rPr>
          <w:sz w:val="28"/>
          <w:szCs w:val="28"/>
        </w:rPr>
        <w:t>тупфером</w:t>
      </w:r>
      <w:proofErr w:type="spellEnd"/>
      <w:r w:rsidRPr="0058483A">
        <w:rPr>
          <w:sz w:val="28"/>
          <w:szCs w:val="28"/>
        </w:rPr>
        <w:t xml:space="preserve">. Плотно фиксированные отложения фибрина не удаляют из-за опасности </w:t>
      </w:r>
      <w:proofErr w:type="spellStart"/>
      <w:r w:rsidRPr="0058483A">
        <w:rPr>
          <w:sz w:val="28"/>
          <w:szCs w:val="28"/>
        </w:rPr>
        <w:t>десерозирования</w:t>
      </w:r>
      <w:proofErr w:type="spellEnd"/>
      <w:r w:rsidRPr="0058483A">
        <w:rPr>
          <w:sz w:val="28"/>
          <w:szCs w:val="28"/>
        </w:rPr>
        <w:t xml:space="preserve">. Для санации брюшной полости обычно используется от 4 до 8 л раствора. </w:t>
      </w:r>
    </w:p>
    <w:p w:rsidR="00D204C2" w:rsidRPr="0058483A" w:rsidRDefault="00D204C2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Затем решается вопрос о дренировании тонкой кишки. Оно показано при выраженных признаках паралитической непроходимости кишечника. Выявление во время операций резко растянутых содержимым петель тонкой кишки, с дряблыми синюшными стенками, покрытыми фибрином, с темными пятнами </w:t>
      </w:r>
      <w:proofErr w:type="spellStart"/>
      <w:r w:rsidRPr="0058483A">
        <w:rPr>
          <w:sz w:val="28"/>
          <w:szCs w:val="28"/>
        </w:rPr>
        <w:t>субсерозных</w:t>
      </w:r>
      <w:proofErr w:type="spellEnd"/>
      <w:r w:rsidRPr="0058483A">
        <w:rPr>
          <w:sz w:val="28"/>
          <w:szCs w:val="28"/>
        </w:rPr>
        <w:t xml:space="preserve"> кровоизлияний следует считать основанием для дренирования кишечной трубки.</w:t>
      </w:r>
    </w:p>
    <w:p w:rsidR="00C46495" w:rsidRPr="0058483A" w:rsidRDefault="00D204C2" w:rsidP="0048502C">
      <w:pPr>
        <w:spacing w:line="276" w:lineRule="auto"/>
        <w:jc w:val="center"/>
        <w:rPr>
          <w:sz w:val="28"/>
          <w:szCs w:val="28"/>
        </w:rPr>
      </w:pPr>
      <w:r w:rsidRPr="0058483A">
        <w:rPr>
          <w:sz w:val="28"/>
          <w:szCs w:val="28"/>
        </w:rPr>
        <w:t xml:space="preserve">Декомпрессия тонкой кишки вполне эффективно может быть осуществлена путем </w:t>
      </w:r>
      <w:proofErr w:type="spellStart"/>
      <w:r w:rsidRPr="0058483A">
        <w:rPr>
          <w:sz w:val="28"/>
          <w:szCs w:val="28"/>
        </w:rPr>
        <w:t>назогастроэнтерального</w:t>
      </w:r>
      <w:proofErr w:type="spellEnd"/>
      <w:r w:rsidRPr="0058483A">
        <w:rPr>
          <w:sz w:val="28"/>
          <w:szCs w:val="28"/>
        </w:rPr>
        <w:t xml:space="preserve"> дренирования зондом Мюллера</w:t>
      </w:r>
      <w:r w:rsidR="0048502C">
        <w:rPr>
          <w:sz w:val="28"/>
          <w:szCs w:val="28"/>
        </w:rPr>
        <w:t>-</w:t>
      </w:r>
      <w:proofErr w:type="spellStart"/>
      <w:r w:rsidRPr="0058483A">
        <w:rPr>
          <w:sz w:val="28"/>
          <w:szCs w:val="28"/>
        </w:rPr>
        <w:t>Эботта</w:t>
      </w:r>
      <w:proofErr w:type="spellEnd"/>
      <w:r w:rsidRPr="0058483A">
        <w:rPr>
          <w:sz w:val="28"/>
          <w:szCs w:val="28"/>
        </w:rPr>
        <w:t xml:space="preserve">. При этом особую важность представляет опорожнение и пролонгированное дренирование начального отдела тощей кишки (50–70 см от связки </w:t>
      </w:r>
      <w:proofErr w:type="spellStart"/>
      <w:r w:rsidRPr="0058483A">
        <w:rPr>
          <w:sz w:val="28"/>
          <w:szCs w:val="28"/>
        </w:rPr>
        <w:t>Трейтца</w:t>
      </w:r>
      <w:proofErr w:type="spellEnd"/>
      <w:r w:rsidRPr="0058483A">
        <w:rPr>
          <w:sz w:val="28"/>
          <w:szCs w:val="28"/>
        </w:rPr>
        <w:t xml:space="preserve">), где содержимое представляет наибольшую угрозу развития </w:t>
      </w:r>
      <w:proofErr w:type="spellStart"/>
      <w:r w:rsidRPr="0058483A">
        <w:rPr>
          <w:sz w:val="28"/>
          <w:szCs w:val="28"/>
        </w:rPr>
        <w:t>эндотоксикоза</w:t>
      </w:r>
      <w:proofErr w:type="spellEnd"/>
      <w:r w:rsidRPr="0058483A">
        <w:rPr>
          <w:sz w:val="28"/>
          <w:szCs w:val="28"/>
        </w:rPr>
        <w:t xml:space="preserve">. Важно убедиться в полноценном дренировании собственно желудка. Дренаж удерживается в тощей кишке 3–4 суток и удаляется после прекращения поступления через него кишечного содержимого (с обязательным контролем проходимости зонда!) и появления кишечных шумов при аускультации. В послеоперационном периоде проводится зондовая коррекция </w:t>
      </w:r>
      <w:proofErr w:type="spellStart"/>
      <w:r w:rsidRPr="0058483A">
        <w:rPr>
          <w:sz w:val="28"/>
          <w:szCs w:val="28"/>
        </w:rPr>
        <w:t>энтеральной</w:t>
      </w:r>
      <w:proofErr w:type="spellEnd"/>
      <w:r w:rsidRPr="0058483A">
        <w:rPr>
          <w:sz w:val="28"/>
          <w:szCs w:val="28"/>
        </w:rPr>
        <w:t xml:space="preserve"> среды, включающая декомпрессию, </w:t>
      </w:r>
      <w:proofErr w:type="gramStart"/>
      <w:r w:rsidRPr="0058483A">
        <w:rPr>
          <w:sz w:val="28"/>
          <w:szCs w:val="28"/>
        </w:rPr>
        <w:t>кишечный</w:t>
      </w:r>
      <w:proofErr w:type="gramEnd"/>
      <w:r w:rsidRPr="0058483A">
        <w:rPr>
          <w:sz w:val="28"/>
          <w:szCs w:val="28"/>
        </w:rPr>
        <w:t xml:space="preserve"> </w:t>
      </w:r>
      <w:proofErr w:type="spellStart"/>
      <w:r w:rsidRPr="0058483A">
        <w:rPr>
          <w:sz w:val="28"/>
          <w:szCs w:val="28"/>
        </w:rPr>
        <w:t>лаваж</w:t>
      </w:r>
      <w:proofErr w:type="spellEnd"/>
      <w:r w:rsidRPr="0058483A">
        <w:rPr>
          <w:sz w:val="28"/>
          <w:szCs w:val="28"/>
        </w:rPr>
        <w:t xml:space="preserve">, </w:t>
      </w:r>
      <w:proofErr w:type="spellStart"/>
      <w:r w:rsidRPr="0058483A">
        <w:rPr>
          <w:sz w:val="28"/>
          <w:szCs w:val="28"/>
        </w:rPr>
        <w:t>энтеросорбцию</w:t>
      </w:r>
      <w:proofErr w:type="spellEnd"/>
      <w:r w:rsidRPr="0058483A">
        <w:rPr>
          <w:sz w:val="28"/>
          <w:szCs w:val="28"/>
        </w:rPr>
        <w:t xml:space="preserve"> и раннее </w:t>
      </w:r>
      <w:proofErr w:type="spellStart"/>
      <w:r w:rsidRPr="0058483A">
        <w:rPr>
          <w:sz w:val="28"/>
          <w:szCs w:val="28"/>
        </w:rPr>
        <w:t>энтеральное</w:t>
      </w:r>
      <w:proofErr w:type="spellEnd"/>
      <w:r w:rsidRPr="0058483A">
        <w:rPr>
          <w:sz w:val="28"/>
          <w:szCs w:val="28"/>
        </w:rPr>
        <w:t xml:space="preserve"> питание. Это снижает проницаемость кишечного барьера для микрофлоры и токсинов, приводит к раннему восстановлению функциональной </w:t>
      </w:r>
      <w:r w:rsidRPr="0058483A">
        <w:rPr>
          <w:sz w:val="28"/>
          <w:szCs w:val="28"/>
        </w:rPr>
        <w:lastRenderedPageBreak/>
        <w:t xml:space="preserve">активности ЖКТ. Толстую кишку при необходимости дренируют через заднепроходное отверстие. В том случае, если дренирование кишечной трубки сопряжено с рассечением сращений, обусловленных перенесенными ранее операциями, тонкая кишка дренируется на всем протяжении, а зонд сохраняется в течение 7–8 суток. Только при этом условии он может выполнить каркасную функцию и устранить опасность развития спаечной кишечной непроходимости в ближайшем и отдаленном послеоперационном периоде. Заключительный этап хирургического вмешательства — рациональное дренирование брюшной полости </w:t>
      </w:r>
      <w:r w:rsidRPr="0058483A">
        <w:rPr>
          <w:noProof/>
          <w:sz w:val="28"/>
          <w:szCs w:val="28"/>
        </w:rPr>
        <w:drawing>
          <wp:inline distT="0" distB="0" distL="0" distR="0" wp14:anchorId="5EFC421B" wp14:editId="0E80F681">
            <wp:extent cx="4063554" cy="5124450"/>
            <wp:effectExtent l="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554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80" w:rsidRPr="0058483A" w:rsidRDefault="00C46495" w:rsidP="0048502C">
      <w:pPr>
        <w:pStyle w:val="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483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Завершается первичная операция при перитоните и полноценно выполненной санации брюшной полости </w:t>
      </w:r>
      <w:proofErr w:type="spellStart"/>
      <w:r w:rsidRPr="0058483A">
        <w:rPr>
          <w:rFonts w:ascii="Times New Roman" w:hAnsi="Times New Roman" w:cs="Times New Roman"/>
          <w:color w:val="auto"/>
          <w:sz w:val="28"/>
          <w:szCs w:val="28"/>
        </w:rPr>
        <w:t>ушиванием</w:t>
      </w:r>
      <w:proofErr w:type="spellEnd"/>
      <w:r w:rsidRPr="0058483A">
        <w:rPr>
          <w:rFonts w:ascii="Times New Roman" w:hAnsi="Times New Roman" w:cs="Times New Roman"/>
          <w:color w:val="auto"/>
          <w:sz w:val="28"/>
          <w:szCs w:val="28"/>
        </w:rPr>
        <w:t xml:space="preserve"> раны брюшной стенки. При наличии выраженного кишечного пареза или выраженных признаков воспаления висцеральной и париетальной брюшины осуществляется </w:t>
      </w:r>
      <w:proofErr w:type="spellStart"/>
      <w:r w:rsidRPr="0058483A">
        <w:rPr>
          <w:rFonts w:ascii="Times New Roman" w:hAnsi="Times New Roman" w:cs="Times New Roman"/>
          <w:color w:val="auto"/>
          <w:sz w:val="28"/>
          <w:szCs w:val="28"/>
        </w:rPr>
        <w:t>ушивание</w:t>
      </w:r>
      <w:proofErr w:type="spellEnd"/>
      <w:r w:rsidRPr="0058483A">
        <w:rPr>
          <w:rFonts w:ascii="Times New Roman" w:hAnsi="Times New Roman" w:cs="Times New Roman"/>
          <w:color w:val="auto"/>
          <w:sz w:val="28"/>
          <w:szCs w:val="28"/>
        </w:rPr>
        <w:t xml:space="preserve"> только кожи с подкожной клетчаткой. Это, во</w:t>
      </w:r>
      <w:r w:rsidR="0048502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8483A">
        <w:rPr>
          <w:rFonts w:ascii="Times New Roman" w:hAnsi="Times New Roman" w:cs="Times New Roman"/>
          <w:color w:val="auto"/>
          <w:sz w:val="28"/>
          <w:szCs w:val="28"/>
        </w:rPr>
        <w:t xml:space="preserve">первых, предотвращает вредные последствия повышения внутрибрюшного давления в первые дни после операции, а во-вторых, обеспечивает возможность выполнения повторной программируемой санации брюшной полости через </w:t>
      </w:r>
      <w:proofErr w:type="gramStart"/>
      <w:r w:rsidRPr="0058483A">
        <w:rPr>
          <w:rFonts w:ascii="Times New Roman" w:hAnsi="Times New Roman" w:cs="Times New Roman"/>
          <w:color w:val="auto"/>
          <w:sz w:val="28"/>
          <w:szCs w:val="28"/>
        </w:rPr>
        <w:t>сутки–двое</w:t>
      </w:r>
      <w:proofErr w:type="gramEnd"/>
      <w:r w:rsidRPr="0058483A">
        <w:rPr>
          <w:rFonts w:ascii="Times New Roman" w:hAnsi="Times New Roman" w:cs="Times New Roman"/>
          <w:color w:val="auto"/>
          <w:sz w:val="28"/>
          <w:szCs w:val="28"/>
        </w:rPr>
        <w:t xml:space="preserve"> в случае неудовлетворенности хирурга санирующими мероприятиями в ходе первой операции. Иногда с этой целью на брюшную стенку накладывают провизорные швы или фиксируют на ней замыкающее устройство с «молнией», что не совсем точно обозначается как наложение «</w:t>
      </w:r>
      <w:proofErr w:type="spellStart"/>
      <w:r w:rsidRPr="0058483A">
        <w:rPr>
          <w:rFonts w:ascii="Times New Roman" w:hAnsi="Times New Roman" w:cs="Times New Roman"/>
          <w:color w:val="auto"/>
          <w:sz w:val="28"/>
          <w:szCs w:val="28"/>
        </w:rPr>
        <w:t>лапаростомы</w:t>
      </w:r>
      <w:proofErr w:type="spellEnd"/>
      <w:r w:rsidRPr="0058483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B7080" w:rsidRPr="0058483A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D7A95" w:rsidRPr="0058483A" w:rsidRDefault="00E9326D" w:rsidP="0048502C">
      <w:pPr>
        <w:spacing w:line="276" w:lineRule="auto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Лечение данного пациента</w:t>
      </w:r>
    </w:p>
    <w:p w:rsidR="0048502C" w:rsidRDefault="0048502C" w:rsidP="0048502C">
      <w:pPr>
        <w:spacing w:line="276" w:lineRule="auto"/>
        <w:jc w:val="center"/>
        <w:rPr>
          <w:b/>
          <w:i/>
          <w:sz w:val="28"/>
          <w:szCs w:val="28"/>
        </w:rPr>
      </w:pPr>
    </w:p>
    <w:p w:rsidR="0048502C" w:rsidRDefault="0048502C" w:rsidP="0048502C">
      <w:pPr>
        <w:spacing w:line="276" w:lineRule="auto"/>
        <w:jc w:val="center"/>
        <w:rPr>
          <w:b/>
          <w:i/>
          <w:sz w:val="28"/>
          <w:szCs w:val="28"/>
        </w:rPr>
      </w:pPr>
    </w:p>
    <w:p w:rsidR="0048502C" w:rsidRDefault="0048502C" w:rsidP="0048502C">
      <w:pPr>
        <w:spacing w:line="276" w:lineRule="auto"/>
        <w:jc w:val="center"/>
        <w:rPr>
          <w:b/>
          <w:i/>
          <w:sz w:val="28"/>
          <w:szCs w:val="28"/>
        </w:rPr>
      </w:pPr>
    </w:p>
    <w:p w:rsidR="0048502C" w:rsidRDefault="0048502C" w:rsidP="0048502C">
      <w:pPr>
        <w:spacing w:line="276" w:lineRule="auto"/>
        <w:jc w:val="center"/>
        <w:rPr>
          <w:b/>
          <w:i/>
          <w:sz w:val="28"/>
          <w:szCs w:val="28"/>
        </w:rPr>
      </w:pPr>
    </w:p>
    <w:p w:rsidR="005E302F" w:rsidRPr="0058483A" w:rsidRDefault="005E302F" w:rsidP="0048502C">
      <w:pPr>
        <w:spacing w:line="276" w:lineRule="auto"/>
        <w:jc w:val="center"/>
        <w:rPr>
          <w:b/>
          <w:i/>
          <w:sz w:val="28"/>
          <w:szCs w:val="28"/>
        </w:rPr>
      </w:pPr>
      <w:r w:rsidRPr="0058483A">
        <w:rPr>
          <w:b/>
          <w:i/>
          <w:sz w:val="28"/>
          <w:szCs w:val="28"/>
        </w:rPr>
        <w:t>Консервативное лечение</w:t>
      </w:r>
    </w:p>
    <w:p w:rsidR="00C46495" w:rsidRPr="0058483A" w:rsidRDefault="00C46495" w:rsidP="0048502C">
      <w:pPr>
        <w:spacing w:line="276" w:lineRule="auto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11.12.2018</w:t>
      </w:r>
    </w:p>
    <w:p w:rsidR="005E302F" w:rsidRPr="0058483A" w:rsidRDefault="00D42183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Режим постельный. </w:t>
      </w:r>
      <w:r w:rsidR="00C46495" w:rsidRPr="0058483A">
        <w:rPr>
          <w:sz w:val="28"/>
          <w:szCs w:val="28"/>
        </w:rPr>
        <w:t>Стол</w:t>
      </w:r>
      <w:proofErr w:type="gramStart"/>
      <w:r w:rsidR="00C46495" w:rsidRPr="0058483A">
        <w:rPr>
          <w:sz w:val="28"/>
          <w:szCs w:val="28"/>
        </w:rPr>
        <w:t xml:space="preserve"> Б</w:t>
      </w:r>
      <w:proofErr w:type="gramEnd"/>
      <w:r w:rsidR="003D088C" w:rsidRPr="0058483A">
        <w:rPr>
          <w:sz w:val="28"/>
          <w:szCs w:val="28"/>
        </w:rPr>
        <w:t xml:space="preserve"> </w:t>
      </w:r>
    </w:p>
    <w:p w:rsidR="00C46495" w:rsidRPr="0058483A" w:rsidRDefault="00C46495" w:rsidP="0048502C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proofErr w:type="spellStart"/>
      <w:r w:rsidRPr="0058483A">
        <w:rPr>
          <w:sz w:val="28"/>
          <w:szCs w:val="28"/>
        </w:rPr>
        <w:t>Цефотаксим</w:t>
      </w:r>
      <w:proofErr w:type="spellEnd"/>
      <w:r w:rsidRPr="0058483A">
        <w:rPr>
          <w:sz w:val="28"/>
          <w:szCs w:val="28"/>
        </w:rPr>
        <w:t xml:space="preserve"> 900 мг 3 /д</w:t>
      </w:r>
    </w:p>
    <w:p w:rsidR="00C43FEB" w:rsidRPr="0048502C" w:rsidRDefault="00C46495" w:rsidP="0048502C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В/В </w:t>
      </w:r>
      <w:r w:rsidRPr="0058483A">
        <w:rPr>
          <w:sz w:val="28"/>
          <w:szCs w:val="28"/>
          <w:lang w:val="en-US"/>
        </w:rPr>
        <w:t>Sol</w:t>
      </w:r>
      <w:r w:rsidRPr="0058483A">
        <w:rPr>
          <w:sz w:val="28"/>
          <w:szCs w:val="28"/>
        </w:rPr>
        <w:t xml:space="preserve">. </w:t>
      </w:r>
      <w:proofErr w:type="spellStart"/>
      <w:r w:rsidRPr="0058483A">
        <w:rPr>
          <w:sz w:val="28"/>
          <w:szCs w:val="28"/>
          <w:lang w:val="en-US"/>
        </w:rPr>
        <w:t>NaCl</w:t>
      </w:r>
      <w:proofErr w:type="spellEnd"/>
      <w:r w:rsidRPr="0058483A">
        <w:rPr>
          <w:sz w:val="28"/>
          <w:szCs w:val="28"/>
        </w:rPr>
        <w:t xml:space="preserve"> 0.9% - 400</w:t>
      </w:r>
      <w:r w:rsidRPr="0058483A">
        <w:rPr>
          <w:sz w:val="28"/>
          <w:szCs w:val="28"/>
          <w:lang w:val="en-US"/>
        </w:rPr>
        <w:t>ml</w:t>
      </w:r>
      <w:r w:rsidRPr="0058483A">
        <w:rPr>
          <w:sz w:val="28"/>
          <w:szCs w:val="28"/>
        </w:rPr>
        <w:t xml:space="preserve">.  </w:t>
      </w:r>
      <w:r w:rsidRPr="0058483A">
        <w:rPr>
          <w:sz w:val="28"/>
          <w:szCs w:val="28"/>
          <w:lang w:val="en-US"/>
        </w:rPr>
        <w:t>+  Glucose 5% - 400 ml</w:t>
      </w:r>
    </w:p>
    <w:p w:rsidR="00870D77" w:rsidRPr="0058483A" w:rsidRDefault="00870D77" w:rsidP="0048502C">
      <w:pPr>
        <w:spacing w:line="276" w:lineRule="auto"/>
        <w:rPr>
          <w:sz w:val="28"/>
          <w:szCs w:val="28"/>
        </w:rPr>
      </w:pPr>
    </w:p>
    <w:p w:rsidR="0091609E" w:rsidRPr="0058483A" w:rsidRDefault="0054616A" w:rsidP="0048502C">
      <w:pPr>
        <w:spacing w:line="276" w:lineRule="auto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 xml:space="preserve">Оперативное лечение </w:t>
      </w:r>
    </w:p>
    <w:p w:rsidR="0020787E" w:rsidRPr="0058483A" w:rsidRDefault="0054616A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Операци</w:t>
      </w:r>
      <w:r w:rsidR="00564529" w:rsidRPr="0058483A">
        <w:rPr>
          <w:sz w:val="28"/>
          <w:szCs w:val="28"/>
        </w:rPr>
        <w:t>я 1</w:t>
      </w:r>
      <w:r w:rsidR="004C4D22" w:rsidRPr="0058483A">
        <w:rPr>
          <w:sz w:val="28"/>
          <w:szCs w:val="28"/>
        </w:rPr>
        <w:t>1</w:t>
      </w:r>
      <w:r w:rsidRPr="0058483A">
        <w:rPr>
          <w:sz w:val="28"/>
          <w:szCs w:val="28"/>
        </w:rPr>
        <w:t xml:space="preserve">.11.2017г. </w:t>
      </w:r>
    </w:p>
    <w:p w:rsidR="004C4D22" w:rsidRPr="0058483A" w:rsidRDefault="004C4D22" w:rsidP="0048502C">
      <w:pPr>
        <w:spacing w:line="276" w:lineRule="auto"/>
        <w:rPr>
          <w:sz w:val="28"/>
          <w:szCs w:val="28"/>
        </w:rPr>
      </w:pPr>
      <w:proofErr w:type="spellStart"/>
      <w:r w:rsidRPr="0058483A">
        <w:rPr>
          <w:sz w:val="28"/>
          <w:szCs w:val="28"/>
        </w:rPr>
        <w:t>Премедикация</w:t>
      </w:r>
      <w:proofErr w:type="spellEnd"/>
      <w:r w:rsidRPr="0058483A">
        <w:rPr>
          <w:sz w:val="28"/>
          <w:szCs w:val="28"/>
        </w:rPr>
        <w:br/>
        <w:t xml:space="preserve">1. </w:t>
      </w:r>
      <w:r w:rsidRPr="0058483A">
        <w:rPr>
          <w:sz w:val="28"/>
          <w:szCs w:val="28"/>
          <w:lang w:val="en-US"/>
        </w:rPr>
        <w:t> Sol</w:t>
      </w:r>
      <w:r w:rsidRPr="0058483A">
        <w:rPr>
          <w:sz w:val="28"/>
          <w:szCs w:val="28"/>
        </w:rPr>
        <w:t xml:space="preserve">. </w:t>
      </w:r>
      <w:proofErr w:type="spellStart"/>
      <w:proofErr w:type="gramStart"/>
      <w:r w:rsidRPr="0058483A">
        <w:rPr>
          <w:sz w:val="28"/>
          <w:szCs w:val="28"/>
          <w:lang w:val="en-US"/>
        </w:rPr>
        <w:t>Analgini</w:t>
      </w:r>
      <w:proofErr w:type="spellEnd"/>
      <w:r w:rsidRPr="0058483A">
        <w:rPr>
          <w:sz w:val="28"/>
          <w:szCs w:val="28"/>
        </w:rPr>
        <w:t xml:space="preserve">  50</w:t>
      </w:r>
      <w:proofErr w:type="gramEnd"/>
      <w:r w:rsidRPr="0058483A">
        <w:rPr>
          <w:sz w:val="28"/>
          <w:szCs w:val="28"/>
        </w:rPr>
        <w:t>% - 0,3 в/м (11.11.18г.)</w:t>
      </w:r>
    </w:p>
    <w:p w:rsidR="004C4D22" w:rsidRPr="0058483A" w:rsidRDefault="004C4D22" w:rsidP="0048502C">
      <w:pPr>
        <w:spacing w:line="276" w:lineRule="auto"/>
        <w:rPr>
          <w:sz w:val="28"/>
          <w:szCs w:val="28"/>
          <w:lang w:val="en-US"/>
        </w:rPr>
      </w:pPr>
      <w:r w:rsidRPr="0058483A">
        <w:rPr>
          <w:sz w:val="28"/>
          <w:szCs w:val="28"/>
          <w:lang w:val="en-US"/>
        </w:rPr>
        <w:t xml:space="preserve">2.  Sol. </w:t>
      </w:r>
      <w:proofErr w:type="spellStart"/>
      <w:r w:rsidRPr="0058483A">
        <w:rPr>
          <w:sz w:val="28"/>
          <w:szCs w:val="28"/>
          <w:lang w:val="en-US"/>
        </w:rPr>
        <w:t>Dimedroli</w:t>
      </w:r>
      <w:proofErr w:type="spellEnd"/>
      <w:r w:rsidRPr="0058483A">
        <w:rPr>
          <w:sz w:val="28"/>
          <w:szCs w:val="28"/>
          <w:lang w:val="en-US"/>
        </w:rPr>
        <w:t xml:space="preserve"> 1% - 0</w:t>
      </w:r>
      <w:proofErr w:type="gramStart"/>
      <w:r w:rsidRPr="0058483A">
        <w:rPr>
          <w:sz w:val="28"/>
          <w:szCs w:val="28"/>
          <w:lang w:val="en-US"/>
        </w:rPr>
        <w:t>,6</w:t>
      </w:r>
      <w:proofErr w:type="gramEnd"/>
      <w:r w:rsidRPr="0058483A">
        <w:rPr>
          <w:sz w:val="28"/>
          <w:szCs w:val="28"/>
          <w:lang w:val="en-US"/>
        </w:rPr>
        <w:t xml:space="preserve"> </w:t>
      </w:r>
      <w:r w:rsidRPr="0058483A">
        <w:rPr>
          <w:sz w:val="28"/>
          <w:szCs w:val="28"/>
        </w:rPr>
        <w:t>в</w:t>
      </w:r>
      <w:r w:rsidRPr="0058483A">
        <w:rPr>
          <w:sz w:val="28"/>
          <w:szCs w:val="28"/>
          <w:lang w:val="en-US"/>
        </w:rPr>
        <w:t>/</w:t>
      </w:r>
      <w:r w:rsidRPr="0058483A">
        <w:rPr>
          <w:sz w:val="28"/>
          <w:szCs w:val="28"/>
        </w:rPr>
        <w:t>м</w:t>
      </w:r>
      <w:r w:rsidRPr="0058483A">
        <w:rPr>
          <w:sz w:val="28"/>
          <w:szCs w:val="28"/>
          <w:lang w:val="en-US"/>
        </w:rPr>
        <w:t xml:space="preserve">  (11.11.18 </w:t>
      </w:r>
      <w:r w:rsidRPr="0058483A">
        <w:rPr>
          <w:sz w:val="28"/>
          <w:szCs w:val="28"/>
        </w:rPr>
        <w:t>г</w:t>
      </w:r>
      <w:r w:rsidRPr="0058483A">
        <w:rPr>
          <w:sz w:val="28"/>
          <w:szCs w:val="28"/>
          <w:lang w:val="en-US"/>
        </w:rPr>
        <w:t>.)</w:t>
      </w:r>
    </w:p>
    <w:p w:rsidR="004C4D22" w:rsidRPr="0058483A" w:rsidRDefault="004C4D22" w:rsidP="0048502C">
      <w:pPr>
        <w:tabs>
          <w:tab w:val="left" w:pos="232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ЗА 30 минут до наркоза</w:t>
      </w:r>
    </w:p>
    <w:p w:rsidR="004C4D22" w:rsidRPr="0058483A" w:rsidRDefault="004C4D22" w:rsidP="0048502C">
      <w:pPr>
        <w:tabs>
          <w:tab w:val="left" w:pos="2325"/>
        </w:tabs>
        <w:spacing w:line="276" w:lineRule="auto"/>
        <w:rPr>
          <w:sz w:val="28"/>
          <w:szCs w:val="28"/>
        </w:rPr>
      </w:pPr>
    </w:p>
    <w:p w:rsidR="002E1DF7" w:rsidRPr="0058483A" w:rsidRDefault="002E1DF7" w:rsidP="0048502C">
      <w:pPr>
        <w:tabs>
          <w:tab w:val="left" w:pos="2325"/>
        </w:tabs>
        <w:spacing w:line="276" w:lineRule="auto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Протокол анестезии</w:t>
      </w:r>
    </w:p>
    <w:p w:rsidR="002E1DF7" w:rsidRPr="0058483A" w:rsidRDefault="002E1DF7" w:rsidP="0048502C">
      <w:pPr>
        <w:tabs>
          <w:tab w:val="left" w:pos="2325"/>
        </w:tabs>
        <w:spacing w:line="276" w:lineRule="auto"/>
        <w:rPr>
          <w:b/>
          <w:sz w:val="28"/>
          <w:szCs w:val="28"/>
        </w:rPr>
      </w:pPr>
    </w:p>
    <w:p w:rsidR="004C4D22" w:rsidRPr="0058483A" w:rsidRDefault="004C4D22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Исходные данные: АД 100/55. ЧСС – 132/мин.  </w:t>
      </w:r>
      <w:proofErr w:type="spellStart"/>
      <w:r w:rsidRPr="0058483A">
        <w:rPr>
          <w:sz w:val="28"/>
          <w:szCs w:val="28"/>
          <w:lang w:val="en-US"/>
        </w:rPr>
        <w:t>SpO</w:t>
      </w:r>
      <w:proofErr w:type="spellEnd"/>
      <w:r w:rsidRPr="0058483A">
        <w:rPr>
          <w:sz w:val="28"/>
          <w:szCs w:val="28"/>
        </w:rPr>
        <w:t xml:space="preserve">2 – 99%. </w:t>
      </w:r>
      <w:proofErr w:type="gramStart"/>
      <w:r w:rsidRPr="0058483A">
        <w:rPr>
          <w:sz w:val="28"/>
          <w:szCs w:val="28"/>
          <w:lang w:val="en-US"/>
        </w:rPr>
        <w:t>T</w:t>
      </w:r>
      <w:proofErr w:type="gramEnd"/>
      <w:r w:rsidRPr="0058483A">
        <w:rPr>
          <w:sz w:val="28"/>
          <w:szCs w:val="28"/>
        </w:rPr>
        <w:t>тела -37,2</w:t>
      </w:r>
    </w:p>
    <w:p w:rsidR="004C4D22" w:rsidRPr="0058483A" w:rsidRDefault="004C4D22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Индукция в наркоз:  </w:t>
      </w:r>
      <w:proofErr w:type="spellStart"/>
      <w:r w:rsidRPr="0058483A">
        <w:rPr>
          <w:sz w:val="28"/>
          <w:szCs w:val="28"/>
        </w:rPr>
        <w:t>пропофол</w:t>
      </w:r>
      <w:proofErr w:type="spellEnd"/>
      <w:r w:rsidRPr="0058483A">
        <w:rPr>
          <w:sz w:val="28"/>
          <w:szCs w:val="28"/>
        </w:rPr>
        <w:t xml:space="preserve"> 140 мг</w:t>
      </w:r>
    </w:p>
    <w:p w:rsidR="004C4D22" w:rsidRPr="0058483A" w:rsidRDefault="004C4D22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proofErr w:type="spellStart"/>
      <w:r w:rsidRPr="0058483A">
        <w:rPr>
          <w:sz w:val="28"/>
          <w:szCs w:val="28"/>
        </w:rPr>
        <w:t>Миоплегия</w:t>
      </w:r>
      <w:proofErr w:type="spellEnd"/>
      <w:r w:rsidRPr="0058483A">
        <w:rPr>
          <w:sz w:val="28"/>
          <w:szCs w:val="28"/>
        </w:rPr>
        <w:t xml:space="preserve">: </w:t>
      </w:r>
      <w:proofErr w:type="spellStart"/>
      <w:r w:rsidRPr="0058483A">
        <w:rPr>
          <w:sz w:val="28"/>
          <w:szCs w:val="28"/>
        </w:rPr>
        <w:t>дитилин</w:t>
      </w:r>
      <w:proofErr w:type="spellEnd"/>
      <w:r w:rsidRPr="0058483A">
        <w:rPr>
          <w:sz w:val="28"/>
          <w:szCs w:val="28"/>
        </w:rPr>
        <w:t xml:space="preserve"> 80 мг + </w:t>
      </w:r>
      <w:proofErr w:type="spellStart"/>
      <w:r w:rsidRPr="0058483A">
        <w:rPr>
          <w:sz w:val="28"/>
          <w:szCs w:val="28"/>
        </w:rPr>
        <w:t>тракриум</w:t>
      </w:r>
      <w:proofErr w:type="spellEnd"/>
      <w:r w:rsidRPr="0058483A">
        <w:rPr>
          <w:sz w:val="28"/>
          <w:szCs w:val="28"/>
        </w:rPr>
        <w:t xml:space="preserve"> 5 мг</w:t>
      </w:r>
    </w:p>
    <w:p w:rsidR="004C4D22" w:rsidRPr="0058483A" w:rsidRDefault="004C4D22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Интубация: ЭТТ № 5,5 </w:t>
      </w:r>
      <w:proofErr w:type="spellStart"/>
      <w:r w:rsidRPr="0058483A">
        <w:rPr>
          <w:sz w:val="28"/>
          <w:szCs w:val="28"/>
        </w:rPr>
        <w:t>оро</w:t>
      </w:r>
      <w:proofErr w:type="spellEnd"/>
      <w:r w:rsidRPr="0058483A">
        <w:rPr>
          <w:sz w:val="28"/>
          <w:szCs w:val="28"/>
        </w:rPr>
        <w:t>/</w:t>
      </w:r>
      <w:proofErr w:type="spellStart"/>
      <w:r w:rsidRPr="0058483A">
        <w:rPr>
          <w:sz w:val="28"/>
          <w:szCs w:val="28"/>
        </w:rPr>
        <w:t>назотрахеальная</w:t>
      </w:r>
      <w:proofErr w:type="spellEnd"/>
      <w:r w:rsidRPr="0058483A">
        <w:rPr>
          <w:sz w:val="28"/>
          <w:szCs w:val="28"/>
        </w:rPr>
        <w:t xml:space="preserve">  </w:t>
      </w:r>
      <w:proofErr w:type="gramStart"/>
      <w:r w:rsidRPr="0058483A">
        <w:rPr>
          <w:sz w:val="28"/>
          <w:szCs w:val="28"/>
        </w:rPr>
        <w:t>поставлена</w:t>
      </w:r>
      <w:proofErr w:type="gramEnd"/>
      <w:r w:rsidRPr="0058483A">
        <w:rPr>
          <w:sz w:val="28"/>
          <w:szCs w:val="28"/>
        </w:rPr>
        <w:t xml:space="preserve"> без особенностей.</w:t>
      </w:r>
    </w:p>
    <w:p w:rsidR="004C4D22" w:rsidRPr="0058483A" w:rsidRDefault="004C4D22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ИВЛ: </w:t>
      </w:r>
      <w:proofErr w:type="spellStart"/>
      <w:r w:rsidRPr="0058483A">
        <w:rPr>
          <w:sz w:val="28"/>
          <w:szCs w:val="28"/>
          <w:lang w:val="en-US"/>
        </w:rPr>
        <w:t>Dragu</w:t>
      </w:r>
      <w:proofErr w:type="spellEnd"/>
      <w:r w:rsidRPr="0058483A">
        <w:rPr>
          <w:sz w:val="28"/>
          <w:szCs w:val="28"/>
        </w:rPr>
        <w:t xml:space="preserve"> </w:t>
      </w:r>
      <w:r w:rsidRPr="0058483A">
        <w:rPr>
          <w:sz w:val="28"/>
          <w:szCs w:val="28"/>
          <w:lang w:val="en-US"/>
        </w:rPr>
        <w:t>Primus</w:t>
      </w:r>
      <w:r w:rsidRPr="0058483A">
        <w:rPr>
          <w:sz w:val="28"/>
          <w:szCs w:val="28"/>
        </w:rPr>
        <w:t xml:space="preserve">, контур – полуоткрытый, режим </w:t>
      </w:r>
      <w:r w:rsidRPr="0058483A">
        <w:rPr>
          <w:sz w:val="28"/>
          <w:szCs w:val="28"/>
          <w:lang w:val="en-US"/>
        </w:rPr>
        <w:t>PCV</w:t>
      </w:r>
    </w:p>
    <w:p w:rsidR="004C4D22" w:rsidRPr="0058483A" w:rsidRDefault="004C4D22" w:rsidP="0048502C">
      <w:pPr>
        <w:tabs>
          <w:tab w:val="left" w:pos="2955"/>
        </w:tabs>
        <w:spacing w:line="276" w:lineRule="auto"/>
        <w:rPr>
          <w:sz w:val="28"/>
          <w:szCs w:val="28"/>
          <w:lang w:val="en-US"/>
        </w:rPr>
      </w:pPr>
      <w:r w:rsidRPr="0058483A">
        <w:rPr>
          <w:sz w:val="28"/>
          <w:szCs w:val="28"/>
        </w:rPr>
        <w:t>ЧД</w:t>
      </w:r>
      <w:r w:rsidRPr="0058483A">
        <w:rPr>
          <w:sz w:val="28"/>
          <w:szCs w:val="28"/>
          <w:lang w:val="en-US"/>
        </w:rPr>
        <w:t xml:space="preserve"> – 18/</w:t>
      </w:r>
      <w:r w:rsidRPr="0058483A">
        <w:rPr>
          <w:sz w:val="28"/>
          <w:szCs w:val="28"/>
        </w:rPr>
        <w:t>мин</w:t>
      </w:r>
      <w:r w:rsidRPr="0058483A">
        <w:rPr>
          <w:sz w:val="28"/>
          <w:szCs w:val="28"/>
          <w:lang w:val="en-US"/>
        </w:rPr>
        <w:t xml:space="preserve">, </w:t>
      </w:r>
      <w:r w:rsidRPr="0058483A">
        <w:rPr>
          <w:sz w:val="28"/>
          <w:szCs w:val="28"/>
        </w:rPr>
        <w:t>ДО</w:t>
      </w:r>
      <w:r w:rsidRPr="0058483A">
        <w:rPr>
          <w:sz w:val="28"/>
          <w:szCs w:val="28"/>
          <w:lang w:val="en-US"/>
        </w:rPr>
        <w:t xml:space="preserve"> – 3,8 </w:t>
      </w:r>
      <w:r w:rsidRPr="0058483A">
        <w:rPr>
          <w:sz w:val="28"/>
          <w:szCs w:val="28"/>
        </w:rPr>
        <w:t>л</w:t>
      </w:r>
      <w:r w:rsidRPr="0058483A">
        <w:rPr>
          <w:sz w:val="28"/>
          <w:szCs w:val="28"/>
          <w:lang w:val="en-US"/>
        </w:rPr>
        <w:t>. Pin/</w:t>
      </w:r>
      <w:proofErr w:type="spellStart"/>
      <w:r w:rsidRPr="0058483A">
        <w:rPr>
          <w:sz w:val="28"/>
          <w:szCs w:val="28"/>
          <w:lang w:val="en-US"/>
        </w:rPr>
        <w:t>es</w:t>
      </w:r>
      <w:proofErr w:type="spellEnd"/>
      <w:r w:rsidRPr="0058483A">
        <w:rPr>
          <w:sz w:val="28"/>
          <w:szCs w:val="28"/>
          <w:lang w:val="en-US"/>
        </w:rPr>
        <w:t xml:space="preserve"> 14/2 Flow = 2</w:t>
      </w:r>
    </w:p>
    <w:p w:rsidR="004C4D22" w:rsidRPr="0058483A" w:rsidRDefault="004C4D22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lastRenderedPageBreak/>
        <w:t xml:space="preserve">Поддержание </w:t>
      </w:r>
      <w:proofErr w:type="spellStart"/>
      <w:r w:rsidRPr="0058483A">
        <w:rPr>
          <w:sz w:val="28"/>
          <w:szCs w:val="28"/>
        </w:rPr>
        <w:t>анастезии</w:t>
      </w:r>
      <w:proofErr w:type="spellEnd"/>
      <w:r w:rsidRPr="0058483A">
        <w:rPr>
          <w:sz w:val="28"/>
          <w:szCs w:val="28"/>
        </w:rPr>
        <w:t xml:space="preserve">: </w:t>
      </w:r>
      <w:r w:rsidRPr="0058483A">
        <w:rPr>
          <w:sz w:val="28"/>
          <w:szCs w:val="28"/>
          <w:lang w:val="en-US"/>
        </w:rPr>
        <w:t>N</w:t>
      </w:r>
      <w:r w:rsidRPr="0058483A">
        <w:rPr>
          <w:sz w:val="28"/>
          <w:szCs w:val="28"/>
        </w:rPr>
        <w:t>2</w:t>
      </w:r>
      <w:r w:rsidRPr="0058483A">
        <w:rPr>
          <w:sz w:val="28"/>
          <w:szCs w:val="28"/>
          <w:lang w:val="en-US"/>
        </w:rPr>
        <w:t>O</w:t>
      </w:r>
      <w:r w:rsidR="002E1DF7" w:rsidRPr="0058483A">
        <w:rPr>
          <w:sz w:val="28"/>
          <w:szCs w:val="28"/>
        </w:rPr>
        <w:t>:</w:t>
      </w:r>
      <w:r w:rsidR="002E1DF7" w:rsidRPr="0058483A">
        <w:rPr>
          <w:sz w:val="28"/>
          <w:szCs w:val="28"/>
          <w:lang w:val="en-US"/>
        </w:rPr>
        <w:t>O</w:t>
      </w:r>
      <w:r w:rsidR="002E1DF7" w:rsidRPr="0058483A">
        <w:rPr>
          <w:sz w:val="28"/>
          <w:szCs w:val="28"/>
        </w:rPr>
        <w:t xml:space="preserve">2=2:1 + </w:t>
      </w:r>
      <w:proofErr w:type="spellStart"/>
      <w:r w:rsidR="002E1DF7" w:rsidRPr="0058483A">
        <w:rPr>
          <w:sz w:val="28"/>
          <w:szCs w:val="28"/>
        </w:rPr>
        <w:t>Севофлюран</w:t>
      </w:r>
      <w:proofErr w:type="spellEnd"/>
      <w:r w:rsidR="002E1DF7" w:rsidRPr="0058483A">
        <w:rPr>
          <w:sz w:val="28"/>
          <w:szCs w:val="28"/>
        </w:rPr>
        <w:t xml:space="preserve"> 2</w:t>
      </w:r>
      <w:proofErr w:type="gramStart"/>
      <w:r w:rsidR="002E1DF7" w:rsidRPr="0058483A">
        <w:rPr>
          <w:sz w:val="28"/>
          <w:szCs w:val="28"/>
        </w:rPr>
        <w:t>,5</w:t>
      </w:r>
      <w:proofErr w:type="gramEnd"/>
      <w:r w:rsidR="002E1DF7" w:rsidRPr="0058483A">
        <w:rPr>
          <w:sz w:val="28"/>
          <w:szCs w:val="28"/>
        </w:rPr>
        <w:t xml:space="preserve"> – 2,0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Течение анестезии: кожа, видимые слизистые бледноватые. Гемодинамика стабильная, ЧСС 144/мин, </w:t>
      </w:r>
      <w:proofErr w:type="spellStart"/>
      <w:r w:rsidRPr="0058483A">
        <w:rPr>
          <w:sz w:val="28"/>
          <w:szCs w:val="28"/>
          <w:lang w:val="en-US"/>
        </w:rPr>
        <w:t>SpO</w:t>
      </w:r>
      <w:proofErr w:type="spellEnd"/>
      <w:r w:rsidRPr="0058483A">
        <w:rPr>
          <w:sz w:val="28"/>
          <w:szCs w:val="28"/>
        </w:rPr>
        <w:t xml:space="preserve">2 – 99%, АД 100/57 мм. Рт. Ст. </w:t>
      </w:r>
      <w:r w:rsidRPr="0058483A">
        <w:rPr>
          <w:sz w:val="28"/>
          <w:szCs w:val="28"/>
        </w:rPr>
        <w:br/>
        <w:t xml:space="preserve">Тоны сердца ритмичны. Вентиляция адекватна, везикулярное дыхание проводится  по всем полям легких одинаково. </w:t>
      </w:r>
      <w:r w:rsidRPr="0058483A">
        <w:rPr>
          <w:sz w:val="28"/>
          <w:szCs w:val="28"/>
          <w:lang w:val="en-US"/>
        </w:rPr>
        <w:t>CO</w:t>
      </w:r>
      <w:r w:rsidRPr="0058483A">
        <w:rPr>
          <w:sz w:val="28"/>
          <w:szCs w:val="28"/>
        </w:rPr>
        <w:t>2% 38-41 мм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proofErr w:type="spellStart"/>
      <w:r w:rsidRPr="0058483A">
        <w:rPr>
          <w:sz w:val="28"/>
          <w:szCs w:val="28"/>
        </w:rPr>
        <w:t>Инфузия</w:t>
      </w:r>
      <w:proofErr w:type="spellEnd"/>
      <w:r w:rsidRPr="0058483A">
        <w:rPr>
          <w:sz w:val="28"/>
          <w:szCs w:val="28"/>
        </w:rPr>
        <w:t xml:space="preserve">: общий объем 200 мл, кристаллоиды 200 мл раствором </w:t>
      </w:r>
      <w:proofErr w:type="spellStart"/>
      <w:r w:rsidRPr="0058483A">
        <w:rPr>
          <w:sz w:val="28"/>
          <w:szCs w:val="28"/>
        </w:rPr>
        <w:t>Рингера</w:t>
      </w:r>
      <w:proofErr w:type="spellEnd"/>
      <w:r w:rsidRPr="0058483A">
        <w:rPr>
          <w:sz w:val="28"/>
          <w:szCs w:val="28"/>
        </w:rPr>
        <w:t>.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</w:p>
    <w:p w:rsidR="002E1DF7" w:rsidRPr="0058483A" w:rsidRDefault="002E1DF7" w:rsidP="0048502C">
      <w:pPr>
        <w:tabs>
          <w:tab w:val="left" w:pos="2955"/>
        </w:tabs>
        <w:spacing w:line="276" w:lineRule="auto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Операция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Дата: 11.11.2018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Продолжительность: 17/30-18/00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Оператор: Зуев Н.Н.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Ассистент: </w:t>
      </w:r>
      <w:proofErr w:type="spellStart"/>
      <w:r w:rsidRPr="0058483A">
        <w:rPr>
          <w:sz w:val="28"/>
          <w:szCs w:val="28"/>
        </w:rPr>
        <w:t>Питкевич</w:t>
      </w:r>
      <w:proofErr w:type="spellEnd"/>
      <w:r w:rsidRPr="0058483A">
        <w:rPr>
          <w:sz w:val="28"/>
          <w:szCs w:val="28"/>
        </w:rPr>
        <w:t xml:space="preserve"> А.Э.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Анестезиолог: </w:t>
      </w:r>
      <w:proofErr w:type="spellStart"/>
      <w:r w:rsidRPr="0058483A">
        <w:rPr>
          <w:sz w:val="28"/>
          <w:szCs w:val="28"/>
        </w:rPr>
        <w:t>Вавенец</w:t>
      </w:r>
      <w:proofErr w:type="spellEnd"/>
      <w:r w:rsidRPr="0058483A">
        <w:rPr>
          <w:sz w:val="28"/>
          <w:szCs w:val="28"/>
        </w:rPr>
        <w:t xml:space="preserve"> А.Э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Операционная медсестра: Васильева Е.С.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М/С </w:t>
      </w:r>
      <w:proofErr w:type="spellStart"/>
      <w:r w:rsidRPr="0058483A">
        <w:rPr>
          <w:sz w:val="28"/>
          <w:szCs w:val="28"/>
        </w:rPr>
        <w:t>Анестезист</w:t>
      </w:r>
      <w:proofErr w:type="spellEnd"/>
      <w:r w:rsidRPr="0058483A">
        <w:rPr>
          <w:sz w:val="28"/>
          <w:szCs w:val="28"/>
        </w:rPr>
        <w:t>: Беляева К.А.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</w:p>
    <w:p w:rsidR="002E1DF7" w:rsidRPr="0048502C" w:rsidRDefault="002E1DF7" w:rsidP="0048502C">
      <w:pPr>
        <w:tabs>
          <w:tab w:val="left" w:pos="2955"/>
        </w:tabs>
        <w:spacing w:line="276" w:lineRule="auto"/>
        <w:jc w:val="center"/>
        <w:rPr>
          <w:b/>
          <w:sz w:val="28"/>
          <w:szCs w:val="28"/>
        </w:rPr>
      </w:pPr>
      <w:r w:rsidRPr="0048502C">
        <w:rPr>
          <w:b/>
          <w:sz w:val="28"/>
          <w:szCs w:val="28"/>
        </w:rPr>
        <w:t>Название операции: Диагностическая лапароскопия</w:t>
      </w: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</w:p>
    <w:p w:rsidR="002E1DF7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Слева от пупка и в левой подвздошной области </w:t>
      </w:r>
      <w:proofErr w:type="gramStart"/>
      <w:r w:rsidR="0048502C" w:rsidRPr="0058483A">
        <w:rPr>
          <w:sz w:val="28"/>
          <w:szCs w:val="28"/>
        </w:rPr>
        <w:t>поставлена</w:t>
      </w:r>
      <w:proofErr w:type="gramEnd"/>
      <w:r w:rsidRPr="0058483A">
        <w:rPr>
          <w:sz w:val="28"/>
          <w:szCs w:val="28"/>
        </w:rPr>
        <w:t xml:space="preserve"> два 5 мм отверстия троакаром для оптики и манипулятора. Наложен </w:t>
      </w:r>
      <w:proofErr w:type="spellStart"/>
      <w:r w:rsidRPr="0058483A">
        <w:rPr>
          <w:sz w:val="28"/>
          <w:szCs w:val="28"/>
        </w:rPr>
        <w:t>карбоперитонеум</w:t>
      </w:r>
      <w:proofErr w:type="spellEnd"/>
      <w:r w:rsidRPr="0058483A">
        <w:rPr>
          <w:sz w:val="28"/>
          <w:szCs w:val="28"/>
        </w:rPr>
        <w:t xml:space="preserve">. </w:t>
      </w:r>
    </w:p>
    <w:p w:rsidR="001A5190" w:rsidRPr="0058483A" w:rsidRDefault="002E1DF7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При</w:t>
      </w:r>
      <w:r w:rsidR="0048502C">
        <w:rPr>
          <w:sz w:val="28"/>
          <w:szCs w:val="28"/>
        </w:rPr>
        <w:t xml:space="preserve"> ревизии установлено, что черве</w:t>
      </w:r>
      <w:r w:rsidRPr="0058483A">
        <w:rPr>
          <w:sz w:val="28"/>
          <w:szCs w:val="28"/>
        </w:rPr>
        <w:t xml:space="preserve">образный отросток не изменен. В брюшной полости умеренное количество </w:t>
      </w:r>
      <w:r w:rsidR="001A5190" w:rsidRPr="0058483A">
        <w:rPr>
          <w:sz w:val="28"/>
          <w:szCs w:val="28"/>
        </w:rPr>
        <w:t>липкого, мутного выпота. Сделан посев.</w:t>
      </w:r>
    </w:p>
    <w:p w:rsidR="002E1DF7" w:rsidRPr="0058483A" w:rsidRDefault="001A5190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Воспаление придатков матки и подвздошной кишки не выявлено. Швы обработаны спиртом.</w:t>
      </w:r>
    </w:p>
    <w:p w:rsidR="001A5190" w:rsidRPr="0058483A" w:rsidRDefault="001A5190" w:rsidP="0048502C">
      <w:pPr>
        <w:tabs>
          <w:tab w:val="left" w:pos="2955"/>
        </w:tabs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Диагноз: Первичный перитонит</w:t>
      </w:r>
    </w:p>
    <w:p w:rsidR="001A5190" w:rsidRPr="0058483A" w:rsidRDefault="001A5190" w:rsidP="00564529">
      <w:pPr>
        <w:tabs>
          <w:tab w:val="left" w:pos="2955"/>
        </w:tabs>
        <w:rPr>
          <w:sz w:val="28"/>
          <w:szCs w:val="28"/>
        </w:rPr>
      </w:pPr>
    </w:p>
    <w:p w:rsidR="001A5190" w:rsidRPr="0048502C" w:rsidRDefault="001A5190" w:rsidP="0048502C">
      <w:pPr>
        <w:tabs>
          <w:tab w:val="left" w:pos="2955"/>
        </w:tabs>
        <w:jc w:val="center"/>
        <w:rPr>
          <w:b/>
          <w:sz w:val="28"/>
          <w:szCs w:val="28"/>
        </w:rPr>
      </w:pPr>
      <w:r w:rsidRPr="0048502C">
        <w:rPr>
          <w:b/>
          <w:sz w:val="28"/>
          <w:szCs w:val="28"/>
        </w:rPr>
        <w:t>Послеоперационный осмотр</w:t>
      </w:r>
    </w:p>
    <w:p w:rsidR="001A5190" w:rsidRPr="0058483A" w:rsidRDefault="001A5190" w:rsidP="00564529">
      <w:pPr>
        <w:tabs>
          <w:tab w:val="left" w:pos="2955"/>
        </w:tabs>
        <w:rPr>
          <w:sz w:val="28"/>
          <w:szCs w:val="28"/>
        </w:rPr>
      </w:pPr>
      <w:r w:rsidRPr="0058483A">
        <w:rPr>
          <w:sz w:val="28"/>
          <w:szCs w:val="28"/>
        </w:rPr>
        <w:t>Время: 18/00</w:t>
      </w:r>
    </w:p>
    <w:p w:rsidR="001A5190" w:rsidRPr="0058483A" w:rsidRDefault="001A5190" w:rsidP="00564529">
      <w:pPr>
        <w:tabs>
          <w:tab w:val="left" w:pos="2955"/>
        </w:tabs>
        <w:rPr>
          <w:sz w:val="28"/>
          <w:szCs w:val="28"/>
        </w:rPr>
      </w:pPr>
      <w:r w:rsidRPr="0058483A">
        <w:rPr>
          <w:sz w:val="28"/>
          <w:szCs w:val="28"/>
        </w:rPr>
        <w:t>Состояние: удовлетворительное. Ребенок проснулся. Адекватен</w:t>
      </w:r>
    </w:p>
    <w:p w:rsidR="001A5190" w:rsidRPr="0058483A" w:rsidRDefault="001A5190" w:rsidP="00564529">
      <w:pPr>
        <w:tabs>
          <w:tab w:val="left" w:pos="2955"/>
        </w:tabs>
        <w:rPr>
          <w:sz w:val="28"/>
          <w:szCs w:val="28"/>
        </w:rPr>
      </w:pPr>
      <w:r w:rsidRPr="0058483A">
        <w:rPr>
          <w:sz w:val="28"/>
          <w:szCs w:val="28"/>
        </w:rPr>
        <w:t>Послеоперационная депрессия не выявлена.</w:t>
      </w:r>
    </w:p>
    <w:p w:rsidR="001A5190" w:rsidRPr="0058483A" w:rsidRDefault="001A5190" w:rsidP="00564529">
      <w:pPr>
        <w:tabs>
          <w:tab w:val="left" w:pos="2955"/>
        </w:tabs>
        <w:rPr>
          <w:sz w:val="28"/>
          <w:szCs w:val="28"/>
        </w:rPr>
      </w:pPr>
      <w:r w:rsidRPr="0058483A">
        <w:rPr>
          <w:sz w:val="28"/>
          <w:szCs w:val="28"/>
        </w:rPr>
        <w:t>Дыхание спонтанное, адекватное. ЧД 18/мин.</w:t>
      </w:r>
      <w:r w:rsidRPr="0058483A">
        <w:rPr>
          <w:sz w:val="28"/>
          <w:szCs w:val="28"/>
        </w:rPr>
        <w:br/>
        <w:t>Тоны сердца</w:t>
      </w:r>
      <w:proofErr w:type="gramStart"/>
      <w:r w:rsidRPr="0058483A">
        <w:rPr>
          <w:sz w:val="28"/>
          <w:szCs w:val="28"/>
        </w:rPr>
        <w:t xml:space="preserve"> :</w:t>
      </w:r>
      <w:proofErr w:type="gramEnd"/>
      <w:r w:rsidRPr="0058483A">
        <w:rPr>
          <w:sz w:val="28"/>
          <w:szCs w:val="28"/>
        </w:rPr>
        <w:t xml:space="preserve"> ритмичные. ЧСС: 93/мин</w:t>
      </w:r>
    </w:p>
    <w:p w:rsidR="001A5190" w:rsidRPr="0058483A" w:rsidRDefault="001A5190" w:rsidP="00564529">
      <w:pPr>
        <w:tabs>
          <w:tab w:val="left" w:pos="2955"/>
        </w:tabs>
        <w:rPr>
          <w:sz w:val="28"/>
          <w:szCs w:val="28"/>
        </w:rPr>
      </w:pPr>
      <w:r w:rsidRPr="0058483A">
        <w:rPr>
          <w:sz w:val="28"/>
          <w:szCs w:val="28"/>
        </w:rPr>
        <w:t xml:space="preserve">Для наблюдения и лечения </w:t>
      </w:r>
      <w:proofErr w:type="gramStart"/>
      <w:r w:rsidRPr="0058483A">
        <w:rPr>
          <w:sz w:val="28"/>
          <w:szCs w:val="28"/>
        </w:rPr>
        <w:t>переведена</w:t>
      </w:r>
      <w:proofErr w:type="gramEnd"/>
      <w:r w:rsidRPr="0058483A">
        <w:rPr>
          <w:sz w:val="28"/>
          <w:szCs w:val="28"/>
        </w:rPr>
        <w:t xml:space="preserve"> в Х/О</w:t>
      </w:r>
    </w:p>
    <w:p w:rsidR="00E64538" w:rsidRPr="0058483A" w:rsidRDefault="00E64538" w:rsidP="00970860">
      <w:pPr>
        <w:jc w:val="center"/>
        <w:rPr>
          <w:sz w:val="28"/>
          <w:szCs w:val="28"/>
        </w:rPr>
      </w:pPr>
    </w:p>
    <w:p w:rsidR="00291CD1" w:rsidRPr="0058483A" w:rsidRDefault="00291CD1" w:rsidP="00E64538">
      <w:pPr>
        <w:rPr>
          <w:sz w:val="28"/>
          <w:szCs w:val="28"/>
        </w:rPr>
      </w:pPr>
      <w:r w:rsidRPr="0058483A">
        <w:rPr>
          <w:sz w:val="28"/>
          <w:szCs w:val="28"/>
        </w:rPr>
        <w:tab/>
      </w:r>
    </w:p>
    <w:p w:rsidR="003D088C" w:rsidRPr="0058483A" w:rsidRDefault="003D088C" w:rsidP="003D088C">
      <w:pPr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ДНЕВНИК НАБЛЮДЕНИЯ ЗА ПАЦИЕНТОМ</w:t>
      </w: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1661"/>
        <w:gridCol w:w="5273"/>
        <w:gridCol w:w="2967"/>
      </w:tblGrid>
      <w:tr w:rsidR="003D088C" w:rsidRPr="0058483A" w:rsidTr="001A5574">
        <w:trPr>
          <w:trHeight w:val="147"/>
        </w:trPr>
        <w:tc>
          <w:tcPr>
            <w:tcW w:w="0" w:type="auto"/>
          </w:tcPr>
          <w:p w:rsidR="003D088C" w:rsidRPr="0058483A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  <w:u w:val="single"/>
              </w:rPr>
              <w:t>Дата</w:t>
            </w:r>
            <w:r w:rsidRPr="0058483A">
              <w:rPr>
                <w:sz w:val="28"/>
                <w:szCs w:val="28"/>
              </w:rPr>
              <w:t xml:space="preserve"> </w:t>
            </w:r>
          </w:p>
          <w:p w:rsidR="003D088C" w:rsidRPr="0058483A" w:rsidRDefault="00392A70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1</w:t>
            </w:r>
            <w:r w:rsidR="007253BE" w:rsidRPr="0058483A">
              <w:rPr>
                <w:sz w:val="28"/>
                <w:szCs w:val="28"/>
              </w:rPr>
              <w:t>2</w:t>
            </w:r>
            <w:r w:rsidR="003D088C" w:rsidRPr="0058483A">
              <w:rPr>
                <w:sz w:val="28"/>
                <w:szCs w:val="28"/>
              </w:rPr>
              <w:t>.1</w:t>
            </w:r>
            <w:r w:rsidR="007253BE" w:rsidRPr="0058483A">
              <w:rPr>
                <w:sz w:val="28"/>
                <w:szCs w:val="28"/>
              </w:rPr>
              <w:t>1</w:t>
            </w:r>
            <w:r w:rsidR="003D088C" w:rsidRPr="0058483A">
              <w:rPr>
                <w:sz w:val="28"/>
                <w:szCs w:val="28"/>
              </w:rPr>
              <w:t>.20</w:t>
            </w:r>
            <w:r w:rsidR="007253BE" w:rsidRPr="0058483A">
              <w:rPr>
                <w:sz w:val="28"/>
                <w:szCs w:val="28"/>
              </w:rPr>
              <w:t>18</w:t>
            </w:r>
            <w:r w:rsidR="003D088C" w:rsidRPr="0058483A">
              <w:rPr>
                <w:sz w:val="28"/>
                <w:szCs w:val="28"/>
              </w:rPr>
              <w:t>г.</w:t>
            </w:r>
          </w:p>
          <w:p w:rsidR="003D088C" w:rsidRPr="0058483A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i/>
                <w:sz w:val="28"/>
                <w:szCs w:val="28"/>
              </w:rPr>
              <w:t>Время</w:t>
            </w:r>
            <w:r w:rsidRPr="0058483A">
              <w:rPr>
                <w:sz w:val="28"/>
                <w:szCs w:val="28"/>
              </w:rPr>
              <w:t xml:space="preserve"> 10.30</w:t>
            </w:r>
          </w:p>
          <w:p w:rsidR="003D088C" w:rsidRPr="0058483A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i/>
                <w:sz w:val="28"/>
                <w:szCs w:val="28"/>
                <w:lang w:val="en-US"/>
              </w:rPr>
              <w:lastRenderedPageBreak/>
              <w:t>T</w:t>
            </w:r>
            <w:r w:rsidRPr="0058483A">
              <w:rPr>
                <w:i/>
                <w:sz w:val="28"/>
                <w:szCs w:val="28"/>
                <w:vertAlign w:val="superscript"/>
              </w:rPr>
              <w:t>0</w:t>
            </w:r>
            <w:r w:rsidRPr="0058483A">
              <w:rPr>
                <w:i/>
                <w:sz w:val="28"/>
                <w:szCs w:val="28"/>
              </w:rPr>
              <w:t>С</w:t>
            </w:r>
            <w:r w:rsidRPr="0058483A">
              <w:rPr>
                <w:sz w:val="28"/>
                <w:szCs w:val="28"/>
              </w:rPr>
              <w:t xml:space="preserve"> 36</w:t>
            </w:r>
            <w:r w:rsidR="00C35EFD" w:rsidRPr="0058483A">
              <w:rPr>
                <w:sz w:val="28"/>
                <w:szCs w:val="28"/>
              </w:rPr>
              <w:t>,7</w:t>
            </w:r>
          </w:p>
          <w:p w:rsidR="003D088C" w:rsidRPr="0058483A" w:rsidRDefault="003D088C" w:rsidP="007253B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3D088C" w:rsidRPr="0058483A" w:rsidRDefault="003D088C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lastRenderedPageBreak/>
              <w:t>Общее состояние удовлетворительное.</w:t>
            </w:r>
          </w:p>
          <w:p w:rsidR="003D088C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Жалобы: на боли в области послеоперационной раны</w:t>
            </w:r>
            <w:proofErr w:type="gramStart"/>
            <w:r w:rsidRPr="0058483A">
              <w:rPr>
                <w:sz w:val="28"/>
                <w:szCs w:val="28"/>
              </w:rPr>
              <w:t xml:space="preserve"> </w:t>
            </w:r>
            <w:r w:rsidR="003D088C" w:rsidRPr="0058483A">
              <w:rPr>
                <w:sz w:val="28"/>
                <w:szCs w:val="28"/>
              </w:rPr>
              <w:t>.</w:t>
            </w:r>
            <w:proofErr w:type="gramEnd"/>
          </w:p>
          <w:p w:rsidR="003D088C" w:rsidRPr="0058483A" w:rsidRDefault="003D088C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lastRenderedPageBreak/>
              <w:t>Объективно: кожные покровы</w:t>
            </w:r>
            <w:r w:rsidR="007253BE" w:rsidRPr="0058483A">
              <w:rPr>
                <w:sz w:val="28"/>
                <w:szCs w:val="28"/>
              </w:rPr>
              <w:t xml:space="preserve"> и слизистые бледно-розового цвета без патологических изменений. </w:t>
            </w:r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Сердечные тоны: ясные, ритмичны, без шумов, </w:t>
            </w:r>
            <w:proofErr w:type="spellStart"/>
            <w:r w:rsidRPr="0058483A">
              <w:rPr>
                <w:sz w:val="28"/>
                <w:szCs w:val="28"/>
              </w:rPr>
              <w:t>чсс</w:t>
            </w:r>
            <w:proofErr w:type="spellEnd"/>
            <w:r w:rsidRPr="0058483A">
              <w:rPr>
                <w:sz w:val="28"/>
                <w:szCs w:val="28"/>
              </w:rPr>
              <w:t xml:space="preserve"> – 75/мин, Ад – 110/75 мм </w:t>
            </w:r>
            <w:proofErr w:type="spellStart"/>
            <w:r w:rsidRPr="0058483A">
              <w:rPr>
                <w:sz w:val="28"/>
                <w:szCs w:val="28"/>
              </w:rPr>
              <w:t>рт</w:t>
            </w:r>
            <w:proofErr w:type="spellEnd"/>
            <w:r w:rsidRPr="005848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483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Дыхание: через нос свободное, при аускультации везикулярное дыхание проводится по всем легочным полям, патологических шумов нет, </w:t>
            </w:r>
            <w:proofErr w:type="spellStart"/>
            <w:r w:rsidRPr="0058483A">
              <w:rPr>
                <w:sz w:val="28"/>
                <w:szCs w:val="28"/>
              </w:rPr>
              <w:t>Чд</w:t>
            </w:r>
            <w:proofErr w:type="spellEnd"/>
            <w:r w:rsidRPr="0058483A">
              <w:rPr>
                <w:sz w:val="28"/>
                <w:szCs w:val="28"/>
              </w:rPr>
              <w:t xml:space="preserve"> – 15/мин</w:t>
            </w:r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Язык влажный, без налетов. </w:t>
            </w:r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Живот мягкий, болезненный в области послеоперационных ран, </w:t>
            </w:r>
            <w:proofErr w:type="spellStart"/>
            <w:r w:rsidRPr="0058483A">
              <w:rPr>
                <w:sz w:val="28"/>
                <w:szCs w:val="28"/>
              </w:rPr>
              <w:t>перитонеальных</w:t>
            </w:r>
            <w:proofErr w:type="spellEnd"/>
            <w:r w:rsidRPr="0058483A">
              <w:rPr>
                <w:sz w:val="28"/>
                <w:szCs w:val="28"/>
              </w:rPr>
              <w:t xml:space="preserve"> симптомов нет.</w:t>
            </w:r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Перистальтика редкая</w:t>
            </w:r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Мочеиспускание: свободное безболезненное, без патологических примесей. Диурез достаточный.</w:t>
            </w:r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>Стул был.</w:t>
            </w:r>
          </w:p>
          <w:p w:rsidR="007253BE" w:rsidRPr="0058483A" w:rsidRDefault="007253BE" w:rsidP="007253BE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Куратор – студент </w:t>
            </w:r>
            <w:proofErr w:type="spellStart"/>
            <w:r w:rsidRPr="0058483A">
              <w:rPr>
                <w:sz w:val="28"/>
                <w:szCs w:val="28"/>
              </w:rPr>
              <w:t>Богнат</w:t>
            </w:r>
            <w:proofErr w:type="spellEnd"/>
            <w:r w:rsidRPr="0058483A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967" w:type="dxa"/>
          </w:tcPr>
          <w:p w:rsidR="006A1243" w:rsidRPr="0058483A" w:rsidRDefault="00235277" w:rsidP="00235277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lastRenderedPageBreak/>
              <w:t xml:space="preserve"> Режим постельный.</w:t>
            </w:r>
          </w:p>
          <w:p w:rsidR="00235277" w:rsidRPr="0058483A" w:rsidRDefault="00235277" w:rsidP="00235277">
            <w:pPr>
              <w:contextualSpacing/>
              <w:jc w:val="both"/>
              <w:rPr>
                <w:sz w:val="28"/>
                <w:szCs w:val="28"/>
              </w:rPr>
            </w:pPr>
            <w:r w:rsidRPr="0058483A">
              <w:rPr>
                <w:sz w:val="28"/>
                <w:szCs w:val="28"/>
              </w:rPr>
              <w:t xml:space="preserve">Лечение: </w:t>
            </w:r>
            <w:r w:rsidR="007253BE" w:rsidRPr="0058483A">
              <w:rPr>
                <w:sz w:val="28"/>
                <w:szCs w:val="28"/>
              </w:rPr>
              <w:t xml:space="preserve">в/в, </w:t>
            </w:r>
            <w:proofErr w:type="spellStart"/>
            <w:r w:rsidR="007253BE" w:rsidRPr="0058483A">
              <w:rPr>
                <w:sz w:val="28"/>
                <w:szCs w:val="28"/>
              </w:rPr>
              <w:t>болюсно</w:t>
            </w:r>
            <w:proofErr w:type="spellEnd"/>
            <w:r w:rsidR="007253BE" w:rsidRPr="0058483A">
              <w:rPr>
                <w:sz w:val="28"/>
                <w:szCs w:val="28"/>
              </w:rPr>
              <w:t xml:space="preserve">  </w:t>
            </w:r>
            <w:proofErr w:type="spellStart"/>
            <w:r w:rsidR="007253BE" w:rsidRPr="0058483A">
              <w:rPr>
                <w:sz w:val="28"/>
                <w:szCs w:val="28"/>
              </w:rPr>
              <w:t>цефотаксим</w:t>
            </w:r>
            <w:proofErr w:type="spellEnd"/>
            <w:r w:rsidR="007253BE" w:rsidRPr="0058483A">
              <w:rPr>
                <w:sz w:val="28"/>
                <w:szCs w:val="28"/>
              </w:rPr>
              <w:t xml:space="preserve"> 900 мг 3 </w:t>
            </w:r>
            <w:proofErr w:type="gramStart"/>
            <w:r w:rsidR="007253BE" w:rsidRPr="0058483A">
              <w:rPr>
                <w:sz w:val="28"/>
                <w:szCs w:val="28"/>
              </w:rPr>
              <w:lastRenderedPageBreak/>
              <w:t>р</w:t>
            </w:r>
            <w:proofErr w:type="gramEnd"/>
            <w:r w:rsidR="007253BE" w:rsidRPr="0058483A">
              <w:rPr>
                <w:sz w:val="28"/>
                <w:szCs w:val="28"/>
              </w:rPr>
              <w:t xml:space="preserve">/д </w:t>
            </w:r>
          </w:p>
          <w:p w:rsidR="006A1243" w:rsidRPr="0058483A" w:rsidRDefault="006A1243" w:rsidP="00A617A8">
            <w:pPr>
              <w:rPr>
                <w:sz w:val="28"/>
                <w:szCs w:val="28"/>
              </w:rPr>
            </w:pPr>
          </w:p>
        </w:tc>
      </w:tr>
    </w:tbl>
    <w:p w:rsidR="00D54E74" w:rsidRPr="0058483A" w:rsidRDefault="00291CD1" w:rsidP="00291CD1">
      <w:pPr>
        <w:jc w:val="both"/>
        <w:rPr>
          <w:sz w:val="28"/>
          <w:szCs w:val="28"/>
        </w:rPr>
      </w:pPr>
      <w:r w:rsidRPr="0058483A">
        <w:rPr>
          <w:sz w:val="28"/>
          <w:szCs w:val="28"/>
        </w:rPr>
        <w:lastRenderedPageBreak/>
        <w:tab/>
      </w:r>
    </w:p>
    <w:p w:rsidR="000C440E" w:rsidRPr="0058483A" w:rsidRDefault="000C440E" w:rsidP="00C35EFD">
      <w:pPr>
        <w:jc w:val="center"/>
        <w:rPr>
          <w:b/>
          <w:sz w:val="28"/>
          <w:szCs w:val="28"/>
        </w:rPr>
      </w:pPr>
    </w:p>
    <w:p w:rsidR="000C440E" w:rsidRPr="0058483A" w:rsidRDefault="000C440E" w:rsidP="00C35EFD">
      <w:pPr>
        <w:jc w:val="center"/>
        <w:rPr>
          <w:b/>
          <w:sz w:val="28"/>
          <w:szCs w:val="28"/>
        </w:rPr>
      </w:pPr>
    </w:p>
    <w:p w:rsidR="000C440E" w:rsidRPr="0058483A" w:rsidRDefault="000C440E" w:rsidP="00C35EFD">
      <w:pPr>
        <w:jc w:val="center"/>
        <w:rPr>
          <w:b/>
          <w:sz w:val="28"/>
          <w:szCs w:val="28"/>
        </w:rPr>
      </w:pPr>
    </w:p>
    <w:p w:rsidR="00C35EFD" w:rsidRPr="0058483A" w:rsidRDefault="00C35EFD" w:rsidP="0048502C">
      <w:pPr>
        <w:spacing w:line="276" w:lineRule="auto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Эпикриз</w:t>
      </w:r>
    </w:p>
    <w:p w:rsidR="0058483A" w:rsidRPr="0058483A" w:rsidRDefault="00235277" w:rsidP="0048502C">
      <w:pPr>
        <w:pStyle w:val="1"/>
        <w:spacing w:line="276" w:lineRule="auto"/>
        <w:jc w:val="left"/>
        <w:rPr>
          <w:rFonts w:ascii="Times New Roman" w:hAnsi="Times New Roman" w:cs="Times New Roman"/>
          <w:b w:val="0"/>
          <w:bCs w:val="0"/>
          <w:kern w:val="0"/>
        </w:rPr>
      </w:pPr>
      <w:r w:rsidRPr="0058483A">
        <w:rPr>
          <w:rFonts w:ascii="Times New Roman" w:hAnsi="Times New Roman" w:cs="Times New Roman"/>
          <w:b w:val="0"/>
        </w:rPr>
        <w:t>Пациентка</w:t>
      </w:r>
      <w:r w:rsidR="00C35EFD" w:rsidRPr="0058483A">
        <w:rPr>
          <w:rFonts w:ascii="Times New Roman" w:hAnsi="Times New Roman" w:cs="Times New Roman"/>
          <w:b w:val="0"/>
        </w:rPr>
        <w:t xml:space="preserve"> </w:t>
      </w:r>
      <w:r w:rsidR="00C25BA5">
        <w:rPr>
          <w:rFonts w:ascii="Times New Roman" w:hAnsi="Times New Roman" w:cs="Times New Roman"/>
          <w:b w:val="0"/>
        </w:rPr>
        <w:t>_______________</w:t>
      </w:r>
      <w:bookmarkStart w:id="0" w:name="_GoBack"/>
      <w:bookmarkEnd w:id="0"/>
      <w:r w:rsidR="0058483A" w:rsidRPr="0058483A">
        <w:rPr>
          <w:rFonts w:ascii="Times New Roman" w:hAnsi="Times New Roman" w:cs="Times New Roman"/>
          <w:b w:val="0"/>
        </w:rPr>
        <w:t xml:space="preserve"> </w:t>
      </w:r>
      <w:r w:rsidRPr="0058483A">
        <w:rPr>
          <w:rFonts w:ascii="Times New Roman" w:hAnsi="Times New Roman" w:cs="Times New Roman"/>
          <w:b w:val="0"/>
        </w:rPr>
        <w:t xml:space="preserve"> </w:t>
      </w:r>
      <w:r w:rsidR="0058483A" w:rsidRPr="0058483A">
        <w:rPr>
          <w:rFonts w:ascii="Times New Roman" w:hAnsi="Times New Roman" w:cs="Times New Roman"/>
          <w:b w:val="0"/>
        </w:rPr>
        <w:t xml:space="preserve">16.04.2012 </w:t>
      </w:r>
      <w:r w:rsidRPr="0058483A">
        <w:rPr>
          <w:rFonts w:ascii="Times New Roman" w:hAnsi="Times New Roman" w:cs="Times New Roman"/>
          <w:b w:val="0"/>
        </w:rPr>
        <w:t>г.р. (</w:t>
      </w:r>
      <w:r w:rsidR="0058483A" w:rsidRPr="0058483A">
        <w:rPr>
          <w:rFonts w:ascii="Times New Roman" w:hAnsi="Times New Roman" w:cs="Times New Roman"/>
          <w:b w:val="0"/>
        </w:rPr>
        <w:t>6 лет 7 месяцев</w:t>
      </w:r>
      <w:r w:rsidRPr="0058483A">
        <w:rPr>
          <w:rFonts w:ascii="Times New Roman" w:hAnsi="Times New Roman" w:cs="Times New Roman"/>
          <w:b w:val="0"/>
        </w:rPr>
        <w:t xml:space="preserve"> </w:t>
      </w:r>
      <w:proofErr w:type="gramStart"/>
      <w:r w:rsidRPr="0058483A">
        <w:rPr>
          <w:rFonts w:ascii="Times New Roman" w:hAnsi="Times New Roman" w:cs="Times New Roman"/>
          <w:b w:val="0"/>
        </w:rPr>
        <w:t>месяцев</w:t>
      </w:r>
      <w:proofErr w:type="gramEnd"/>
      <w:r w:rsidR="0058483A" w:rsidRPr="0058483A">
        <w:rPr>
          <w:rFonts w:ascii="Times New Roman" w:hAnsi="Times New Roman" w:cs="Times New Roman"/>
          <w:b w:val="0"/>
        </w:rPr>
        <w:t xml:space="preserve">). Обратилась в ВОДКЦ 11.11.2018 года с жалобами на </w:t>
      </w:r>
      <w:r w:rsidR="0058483A" w:rsidRPr="0058483A">
        <w:rPr>
          <w:rFonts w:ascii="Times New Roman" w:hAnsi="Times New Roman" w:cs="Times New Roman"/>
          <w:b w:val="0"/>
          <w:bCs w:val="0"/>
          <w:kern w:val="0"/>
        </w:rPr>
        <w:t>остро начавшуюся, интенсивную, постоянную,  боль в правом подреберье без иррадиации. Рвота (около 4 раз) желудочным содержимым, без патологических изменений, жидкий стул (3 раза) без патологических примесей. Общую слабость, температуру (дома была 38,2), бледность кожи, сухость во рту. Была госпитализирована с предварительным диагнозом – острый аппендицит?</w:t>
      </w:r>
    </w:p>
    <w:p w:rsidR="0058483A" w:rsidRPr="0058483A" w:rsidRDefault="0058483A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 xml:space="preserve">После проведенного обследования было обнаружено: ОАК – лейкоцитоз, сдвиг лейкоцитарной формулы влево, ускорение СОЭ. ОАМ – </w:t>
      </w:r>
      <w:proofErr w:type="spellStart"/>
      <w:r w:rsidRPr="0058483A">
        <w:rPr>
          <w:sz w:val="28"/>
          <w:szCs w:val="28"/>
        </w:rPr>
        <w:t>оскалатурия</w:t>
      </w:r>
      <w:proofErr w:type="spellEnd"/>
      <w:r w:rsidRPr="0058483A">
        <w:rPr>
          <w:sz w:val="28"/>
          <w:szCs w:val="28"/>
        </w:rPr>
        <w:t xml:space="preserve">. Было проведено консервативное лечение (11.12.2018), </w:t>
      </w:r>
      <w:proofErr w:type="gramStart"/>
      <w:r w:rsidRPr="0058483A">
        <w:rPr>
          <w:sz w:val="28"/>
          <w:szCs w:val="28"/>
        </w:rPr>
        <w:t>которая</w:t>
      </w:r>
      <w:proofErr w:type="gramEnd"/>
      <w:r w:rsidRPr="0058483A">
        <w:rPr>
          <w:sz w:val="28"/>
          <w:szCs w:val="28"/>
        </w:rPr>
        <w:t xml:space="preserve"> не дала эффекта. Была проведена </w:t>
      </w:r>
      <w:proofErr w:type="spellStart"/>
      <w:r w:rsidRPr="0058483A">
        <w:rPr>
          <w:sz w:val="28"/>
          <w:szCs w:val="28"/>
        </w:rPr>
        <w:t>премедикация</w:t>
      </w:r>
      <w:proofErr w:type="spellEnd"/>
      <w:r w:rsidRPr="0058483A">
        <w:rPr>
          <w:sz w:val="28"/>
          <w:szCs w:val="28"/>
        </w:rPr>
        <w:t xml:space="preserve"> и диагностическая лапароскопия в </w:t>
      </w:r>
      <w:proofErr w:type="gramStart"/>
      <w:r w:rsidRPr="0058483A">
        <w:rPr>
          <w:sz w:val="28"/>
          <w:szCs w:val="28"/>
        </w:rPr>
        <w:t>ходе</w:t>
      </w:r>
      <w:proofErr w:type="gramEnd"/>
      <w:r w:rsidRPr="0058483A">
        <w:rPr>
          <w:sz w:val="28"/>
          <w:szCs w:val="28"/>
        </w:rPr>
        <w:t xml:space="preserve"> которой был поставлен диагноз: первичный перитонит.  Проводится дальнейшее лечение (</w:t>
      </w:r>
      <w:proofErr w:type="spellStart"/>
      <w:r w:rsidRPr="0058483A">
        <w:rPr>
          <w:sz w:val="28"/>
          <w:szCs w:val="28"/>
        </w:rPr>
        <w:t>Цефотаксим</w:t>
      </w:r>
      <w:proofErr w:type="spellEnd"/>
      <w:r w:rsidRPr="0058483A">
        <w:rPr>
          <w:sz w:val="28"/>
          <w:szCs w:val="28"/>
        </w:rPr>
        <w:t xml:space="preserve"> 900 мг 3 /д  и</w:t>
      </w:r>
      <w:proofErr w:type="gramStart"/>
      <w:r w:rsidRPr="0058483A">
        <w:rPr>
          <w:sz w:val="28"/>
          <w:szCs w:val="28"/>
        </w:rPr>
        <w:t xml:space="preserve"> В</w:t>
      </w:r>
      <w:proofErr w:type="gramEnd"/>
      <w:r w:rsidRPr="0058483A">
        <w:rPr>
          <w:sz w:val="28"/>
          <w:szCs w:val="28"/>
        </w:rPr>
        <w:t xml:space="preserve">/В </w:t>
      </w:r>
      <w:r w:rsidRPr="0058483A">
        <w:rPr>
          <w:sz w:val="28"/>
          <w:szCs w:val="28"/>
          <w:lang w:val="en-US"/>
        </w:rPr>
        <w:t>Sol</w:t>
      </w:r>
      <w:r w:rsidRPr="0058483A">
        <w:rPr>
          <w:sz w:val="28"/>
          <w:szCs w:val="28"/>
        </w:rPr>
        <w:t xml:space="preserve">. </w:t>
      </w:r>
      <w:proofErr w:type="spellStart"/>
      <w:proofErr w:type="gramStart"/>
      <w:r w:rsidRPr="0058483A">
        <w:rPr>
          <w:sz w:val="28"/>
          <w:szCs w:val="28"/>
          <w:lang w:val="en-US"/>
        </w:rPr>
        <w:t>NaCl</w:t>
      </w:r>
      <w:proofErr w:type="spellEnd"/>
      <w:r w:rsidRPr="0058483A">
        <w:rPr>
          <w:sz w:val="28"/>
          <w:szCs w:val="28"/>
        </w:rPr>
        <w:t xml:space="preserve"> 0.9% - 400</w:t>
      </w:r>
      <w:r w:rsidRPr="0058483A">
        <w:rPr>
          <w:sz w:val="28"/>
          <w:szCs w:val="28"/>
          <w:lang w:val="en-US"/>
        </w:rPr>
        <w:t>ml</w:t>
      </w:r>
      <w:r w:rsidRPr="0058483A">
        <w:rPr>
          <w:sz w:val="28"/>
          <w:szCs w:val="28"/>
        </w:rPr>
        <w:t>.</w:t>
      </w:r>
      <w:proofErr w:type="gramEnd"/>
      <w:r w:rsidRPr="0058483A">
        <w:rPr>
          <w:sz w:val="28"/>
          <w:szCs w:val="28"/>
        </w:rPr>
        <w:t xml:space="preserve">  </w:t>
      </w:r>
      <w:r w:rsidRPr="00C25BA5">
        <w:rPr>
          <w:sz w:val="28"/>
          <w:szCs w:val="28"/>
        </w:rPr>
        <w:t xml:space="preserve">+  </w:t>
      </w:r>
      <w:r w:rsidRPr="0058483A">
        <w:rPr>
          <w:sz w:val="28"/>
          <w:szCs w:val="28"/>
          <w:lang w:val="en-US"/>
        </w:rPr>
        <w:t>Glucose</w:t>
      </w:r>
      <w:r w:rsidRPr="00C25BA5">
        <w:rPr>
          <w:sz w:val="28"/>
          <w:szCs w:val="28"/>
        </w:rPr>
        <w:t xml:space="preserve"> 5% - 400 </w:t>
      </w:r>
      <w:r w:rsidRPr="0058483A">
        <w:rPr>
          <w:sz w:val="28"/>
          <w:szCs w:val="28"/>
          <w:lang w:val="en-US"/>
        </w:rPr>
        <w:t>ml</w:t>
      </w:r>
    </w:p>
    <w:p w:rsidR="0058483A" w:rsidRPr="0058483A" w:rsidRDefault="0058483A" w:rsidP="0048502C">
      <w:pPr>
        <w:spacing w:line="276" w:lineRule="auto"/>
        <w:rPr>
          <w:sz w:val="28"/>
          <w:szCs w:val="28"/>
        </w:rPr>
      </w:pPr>
      <w:r w:rsidRPr="0058483A">
        <w:rPr>
          <w:sz w:val="28"/>
          <w:szCs w:val="28"/>
        </w:rPr>
        <w:t>в/в). Динамика положительная.</w:t>
      </w:r>
    </w:p>
    <w:p w:rsidR="001536AA" w:rsidRPr="0058483A" w:rsidRDefault="001536AA" w:rsidP="000654BF">
      <w:pPr>
        <w:rPr>
          <w:sz w:val="28"/>
          <w:szCs w:val="28"/>
        </w:rPr>
      </w:pPr>
    </w:p>
    <w:p w:rsidR="001536AA" w:rsidRPr="0058483A" w:rsidRDefault="001536AA" w:rsidP="001536AA">
      <w:pPr>
        <w:rPr>
          <w:sz w:val="28"/>
          <w:szCs w:val="28"/>
        </w:rPr>
      </w:pPr>
      <w:r w:rsidRPr="0058483A">
        <w:rPr>
          <w:sz w:val="28"/>
          <w:szCs w:val="28"/>
        </w:rPr>
        <w:t>Прогноз для жизни благоприятный.</w:t>
      </w:r>
    </w:p>
    <w:p w:rsidR="001536AA" w:rsidRPr="0058483A" w:rsidRDefault="001536AA" w:rsidP="001536AA">
      <w:pPr>
        <w:rPr>
          <w:b/>
          <w:sz w:val="28"/>
          <w:szCs w:val="28"/>
        </w:rPr>
      </w:pPr>
    </w:p>
    <w:p w:rsidR="001536AA" w:rsidRPr="0058483A" w:rsidRDefault="001536AA" w:rsidP="001536AA">
      <w:pPr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Рекомендации:</w:t>
      </w:r>
    </w:p>
    <w:p w:rsidR="0058483A" w:rsidRPr="0058483A" w:rsidRDefault="0058483A" w:rsidP="001536AA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58483A">
        <w:rPr>
          <w:sz w:val="28"/>
          <w:szCs w:val="28"/>
        </w:rPr>
        <w:t>Осмотр у педиатра амбулаторно</w:t>
      </w:r>
    </w:p>
    <w:p w:rsidR="001536AA" w:rsidRPr="0058483A" w:rsidRDefault="000654BF" w:rsidP="001536AA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58483A">
        <w:rPr>
          <w:sz w:val="28"/>
          <w:szCs w:val="28"/>
        </w:rPr>
        <w:t>Ходьба с дозированной нагрузкой под контролем родителей.</w:t>
      </w:r>
    </w:p>
    <w:p w:rsidR="000654BF" w:rsidRPr="0058483A" w:rsidRDefault="000654BF" w:rsidP="000654BF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58483A">
        <w:rPr>
          <w:sz w:val="28"/>
          <w:szCs w:val="28"/>
        </w:rPr>
        <w:t>Массаж.</w:t>
      </w:r>
    </w:p>
    <w:p w:rsidR="000654BF" w:rsidRPr="0058483A" w:rsidRDefault="000654BF" w:rsidP="000654BF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proofErr w:type="spellStart"/>
      <w:r w:rsidRPr="0058483A">
        <w:rPr>
          <w:sz w:val="28"/>
          <w:szCs w:val="28"/>
        </w:rPr>
        <w:t>Физиолечение</w:t>
      </w:r>
      <w:proofErr w:type="spellEnd"/>
      <w:r w:rsidRPr="0058483A">
        <w:rPr>
          <w:sz w:val="28"/>
          <w:szCs w:val="28"/>
        </w:rPr>
        <w:t>.</w:t>
      </w:r>
    </w:p>
    <w:p w:rsidR="000654BF" w:rsidRPr="0058483A" w:rsidRDefault="000654BF" w:rsidP="000654BF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58483A">
        <w:rPr>
          <w:sz w:val="28"/>
          <w:szCs w:val="28"/>
        </w:rPr>
        <w:t>Витаминотерапия.</w:t>
      </w:r>
    </w:p>
    <w:p w:rsidR="00FF3F41" w:rsidRPr="0058483A" w:rsidRDefault="00FF3F41" w:rsidP="000654BF">
      <w:pPr>
        <w:rPr>
          <w:sz w:val="28"/>
          <w:szCs w:val="28"/>
        </w:rPr>
      </w:pPr>
    </w:p>
    <w:p w:rsidR="00A617A8" w:rsidRPr="0058483A" w:rsidRDefault="00A617A8" w:rsidP="00FF3F41">
      <w:pPr>
        <w:pStyle w:val="a5"/>
        <w:jc w:val="center"/>
        <w:rPr>
          <w:b/>
          <w:sz w:val="28"/>
          <w:szCs w:val="28"/>
        </w:rPr>
      </w:pPr>
    </w:p>
    <w:p w:rsidR="00FF3F41" w:rsidRPr="0058483A" w:rsidRDefault="00FF3F41" w:rsidP="00FF3F41">
      <w:pPr>
        <w:pStyle w:val="a5"/>
        <w:jc w:val="center"/>
        <w:rPr>
          <w:b/>
          <w:sz w:val="28"/>
          <w:szCs w:val="28"/>
        </w:rPr>
      </w:pPr>
      <w:r w:rsidRPr="0058483A">
        <w:rPr>
          <w:b/>
          <w:sz w:val="28"/>
          <w:szCs w:val="28"/>
        </w:rPr>
        <w:t>Список использованной литературы:</w:t>
      </w:r>
    </w:p>
    <w:p w:rsidR="00FF3F41" w:rsidRPr="0048502C" w:rsidRDefault="00820E1A" w:rsidP="00FF3F41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48502C">
        <w:rPr>
          <w:sz w:val="28"/>
          <w:szCs w:val="28"/>
        </w:rPr>
        <w:t>Т.В.Капитан</w:t>
      </w:r>
      <w:proofErr w:type="spellEnd"/>
      <w:r w:rsidR="00FF3F41" w:rsidRPr="0048502C">
        <w:rPr>
          <w:sz w:val="28"/>
          <w:szCs w:val="28"/>
        </w:rPr>
        <w:t>/</w:t>
      </w:r>
      <w:r w:rsidRPr="0048502C">
        <w:rPr>
          <w:sz w:val="28"/>
          <w:szCs w:val="28"/>
        </w:rPr>
        <w:t xml:space="preserve"> </w:t>
      </w:r>
      <w:r w:rsidR="00FF3F41" w:rsidRPr="0048502C">
        <w:rPr>
          <w:sz w:val="28"/>
          <w:szCs w:val="28"/>
        </w:rPr>
        <w:t>Пропедевтика детских болезней с уходом за детьми/ Москва: 2006.</w:t>
      </w:r>
    </w:p>
    <w:p w:rsidR="00A7098F" w:rsidRPr="0048502C" w:rsidRDefault="00FF3F41" w:rsidP="00A7098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502C">
        <w:rPr>
          <w:sz w:val="28"/>
          <w:szCs w:val="28"/>
          <w:shd w:val="clear" w:color="auto" w:fill="FFFFFF"/>
        </w:rPr>
        <w:t xml:space="preserve"> Ю</w:t>
      </w:r>
      <w:r w:rsidR="00A617A8" w:rsidRPr="0048502C">
        <w:rPr>
          <w:sz w:val="28"/>
          <w:szCs w:val="28"/>
          <w:shd w:val="clear" w:color="auto" w:fill="FFFFFF"/>
        </w:rPr>
        <w:t>. Ф. Исаков</w:t>
      </w:r>
      <w:r w:rsidR="00A7098F" w:rsidRPr="0048502C">
        <w:rPr>
          <w:sz w:val="28"/>
          <w:szCs w:val="28"/>
          <w:shd w:val="clear" w:color="auto" w:fill="FFFFFF"/>
        </w:rPr>
        <w:t xml:space="preserve">. Хирургические болезни у детей: учебник. – </w:t>
      </w:r>
      <w:r w:rsidR="00A7098F" w:rsidRPr="0048502C">
        <w:rPr>
          <w:sz w:val="28"/>
          <w:szCs w:val="28"/>
        </w:rPr>
        <w:t>1998.</w:t>
      </w:r>
    </w:p>
    <w:p w:rsidR="001536AA" w:rsidRPr="0048502C" w:rsidRDefault="00A7098F" w:rsidP="00A7098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502C">
        <w:rPr>
          <w:sz w:val="28"/>
          <w:szCs w:val="28"/>
          <w:shd w:val="clear" w:color="auto" w:fill="FFFFFF"/>
        </w:rPr>
        <w:t>Шмаков А.П. Практикум по детской хирургии: уч. Пособие 92-е издание, (переработанное и дополненное). Витебск, ВГМУ, 2016 – 309 с.</w:t>
      </w:r>
    </w:p>
    <w:p w:rsidR="00A7098F" w:rsidRPr="0058483A" w:rsidRDefault="00A7098F" w:rsidP="00A7098F">
      <w:pPr>
        <w:pStyle w:val="a5"/>
        <w:rPr>
          <w:sz w:val="28"/>
          <w:szCs w:val="28"/>
        </w:rPr>
      </w:pPr>
    </w:p>
    <w:p w:rsidR="00C35EFD" w:rsidRPr="0058483A" w:rsidRDefault="00C35EFD" w:rsidP="00C35EFD">
      <w:pPr>
        <w:pStyle w:val="31"/>
        <w:spacing w:line="276" w:lineRule="auto"/>
        <w:ind w:firstLine="567"/>
        <w:rPr>
          <w:szCs w:val="28"/>
          <w:highlight w:val="yellow"/>
        </w:rPr>
      </w:pPr>
    </w:p>
    <w:p w:rsidR="00C35EFD" w:rsidRPr="0058483A" w:rsidRDefault="00C35EFD" w:rsidP="00C35EFD">
      <w:pPr>
        <w:pStyle w:val="31"/>
        <w:spacing w:line="276" w:lineRule="auto"/>
        <w:ind w:firstLine="567"/>
        <w:jc w:val="center"/>
        <w:rPr>
          <w:szCs w:val="28"/>
        </w:rPr>
      </w:pPr>
    </w:p>
    <w:p w:rsidR="00C35EFD" w:rsidRPr="0058483A" w:rsidRDefault="00C35EFD" w:rsidP="00C35EFD">
      <w:pPr>
        <w:rPr>
          <w:sz w:val="28"/>
          <w:szCs w:val="28"/>
        </w:rPr>
      </w:pPr>
    </w:p>
    <w:p w:rsidR="00C35EFD" w:rsidRPr="0058483A" w:rsidRDefault="00C35EFD" w:rsidP="00C35EFD">
      <w:pPr>
        <w:jc w:val="center"/>
        <w:rPr>
          <w:b/>
          <w:bCs/>
          <w:sz w:val="28"/>
          <w:szCs w:val="28"/>
        </w:rPr>
      </w:pPr>
    </w:p>
    <w:sectPr w:rsidR="00C35EFD" w:rsidRPr="0058483A" w:rsidSect="006B1CB8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C9" w:rsidRDefault="00345EC9" w:rsidP="0040257C">
      <w:r>
        <w:separator/>
      </w:r>
    </w:p>
  </w:endnote>
  <w:endnote w:type="continuationSeparator" w:id="0">
    <w:p w:rsidR="00345EC9" w:rsidRDefault="00345EC9" w:rsidP="0040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240903"/>
      <w:docPartObj>
        <w:docPartGallery w:val="Page Numbers (Bottom of Page)"/>
        <w:docPartUnique/>
      </w:docPartObj>
    </w:sdtPr>
    <w:sdtEndPr/>
    <w:sdtContent>
      <w:p w:rsidR="00962B83" w:rsidRDefault="002534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A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62B83" w:rsidRDefault="00962B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C9" w:rsidRDefault="00345EC9" w:rsidP="0040257C">
      <w:r>
        <w:separator/>
      </w:r>
    </w:p>
  </w:footnote>
  <w:footnote w:type="continuationSeparator" w:id="0">
    <w:p w:rsidR="00345EC9" w:rsidRDefault="00345EC9" w:rsidP="0040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CF"/>
    <w:multiLevelType w:val="hybridMultilevel"/>
    <w:tmpl w:val="B850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6673"/>
    <w:multiLevelType w:val="hybridMultilevel"/>
    <w:tmpl w:val="18446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4592F"/>
    <w:multiLevelType w:val="hybridMultilevel"/>
    <w:tmpl w:val="AB1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062C5"/>
    <w:multiLevelType w:val="hybridMultilevel"/>
    <w:tmpl w:val="502A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67EBB"/>
    <w:multiLevelType w:val="hybridMultilevel"/>
    <w:tmpl w:val="CB16A5B0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1356E"/>
    <w:multiLevelType w:val="hybridMultilevel"/>
    <w:tmpl w:val="C8EC966A"/>
    <w:lvl w:ilvl="0" w:tplc="CCDCB9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12695"/>
    <w:multiLevelType w:val="hybridMultilevel"/>
    <w:tmpl w:val="3DE6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11C5B"/>
    <w:multiLevelType w:val="hybridMultilevel"/>
    <w:tmpl w:val="F4E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C692C"/>
    <w:multiLevelType w:val="hybridMultilevel"/>
    <w:tmpl w:val="F4E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81EF2"/>
    <w:multiLevelType w:val="hybridMultilevel"/>
    <w:tmpl w:val="C2CE034C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04C8E"/>
    <w:multiLevelType w:val="hybridMultilevel"/>
    <w:tmpl w:val="AB1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63887"/>
    <w:multiLevelType w:val="hybridMultilevel"/>
    <w:tmpl w:val="8090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567D5"/>
    <w:multiLevelType w:val="hybridMultilevel"/>
    <w:tmpl w:val="1B7828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415EAF"/>
    <w:multiLevelType w:val="hybridMultilevel"/>
    <w:tmpl w:val="C2CE034C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55A41"/>
    <w:multiLevelType w:val="hybridMultilevel"/>
    <w:tmpl w:val="BE28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B"/>
    <w:rsid w:val="000305EC"/>
    <w:rsid w:val="000654BF"/>
    <w:rsid w:val="00073B81"/>
    <w:rsid w:val="00084D49"/>
    <w:rsid w:val="000A4773"/>
    <w:rsid w:val="000B4BCC"/>
    <w:rsid w:val="000C440E"/>
    <w:rsid w:val="000E1832"/>
    <w:rsid w:val="000E52FA"/>
    <w:rsid w:val="000F5544"/>
    <w:rsid w:val="001413EC"/>
    <w:rsid w:val="00152633"/>
    <w:rsid w:val="001536AA"/>
    <w:rsid w:val="00164B80"/>
    <w:rsid w:val="001753BD"/>
    <w:rsid w:val="00184ADF"/>
    <w:rsid w:val="001868AF"/>
    <w:rsid w:val="00192DD9"/>
    <w:rsid w:val="00195600"/>
    <w:rsid w:val="001A5190"/>
    <w:rsid w:val="001A5574"/>
    <w:rsid w:val="001A5FE9"/>
    <w:rsid w:val="001B3B58"/>
    <w:rsid w:val="001D226C"/>
    <w:rsid w:val="001D5D0E"/>
    <w:rsid w:val="0020787E"/>
    <w:rsid w:val="00220B5D"/>
    <w:rsid w:val="00222DD4"/>
    <w:rsid w:val="00235277"/>
    <w:rsid w:val="002534EB"/>
    <w:rsid w:val="00253C8F"/>
    <w:rsid w:val="0028259B"/>
    <w:rsid w:val="00291CD1"/>
    <w:rsid w:val="00295CBD"/>
    <w:rsid w:val="002A5553"/>
    <w:rsid w:val="002A6DE8"/>
    <w:rsid w:val="002E1DF7"/>
    <w:rsid w:val="00320363"/>
    <w:rsid w:val="003272B7"/>
    <w:rsid w:val="00345EC9"/>
    <w:rsid w:val="00354CCF"/>
    <w:rsid w:val="00392A70"/>
    <w:rsid w:val="003A142C"/>
    <w:rsid w:val="003B3128"/>
    <w:rsid w:val="003D088C"/>
    <w:rsid w:val="003E6551"/>
    <w:rsid w:val="003F6A98"/>
    <w:rsid w:val="0040257C"/>
    <w:rsid w:val="00434AEC"/>
    <w:rsid w:val="0048502C"/>
    <w:rsid w:val="004924C1"/>
    <w:rsid w:val="004C34C6"/>
    <w:rsid w:val="004C4D22"/>
    <w:rsid w:val="004D08E4"/>
    <w:rsid w:val="005050B1"/>
    <w:rsid w:val="00505709"/>
    <w:rsid w:val="0052018C"/>
    <w:rsid w:val="00533B5F"/>
    <w:rsid w:val="00535182"/>
    <w:rsid w:val="0054616A"/>
    <w:rsid w:val="00564529"/>
    <w:rsid w:val="0058483A"/>
    <w:rsid w:val="005B7977"/>
    <w:rsid w:val="005E302F"/>
    <w:rsid w:val="006215DD"/>
    <w:rsid w:val="006439CB"/>
    <w:rsid w:val="00675676"/>
    <w:rsid w:val="0068529B"/>
    <w:rsid w:val="006A1243"/>
    <w:rsid w:val="006A5451"/>
    <w:rsid w:val="006B1CB8"/>
    <w:rsid w:val="006B7080"/>
    <w:rsid w:val="006C2F91"/>
    <w:rsid w:val="006E1D7F"/>
    <w:rsid w:val="006E57CA"/>
    <w:rsid w:val="00715C77"/>
    <w:rsid w:val="007253BE"/>
    <w:rsid w:val="00736651"/>
    <w:rsid w:val="007411DC"/>
    <w:rsid w:val="00746922"/>
    <w:rsid w:val="007C51E4"/>
    <w:rsid w:val="007D375E"/>
    <w:rsid w:val="007E367D"/>
    <w:rsid w:val="007F5231"/>
    <w:rsid w:val="00820E1A"/>
    <w:rsid w:val="00821764"/>
    <w:rsid w:val="008458B5"/>
    <w:rsid w:val="00870D77"/>
    <w:rsid w:val="00884543"/>
    <w:rsid w:val="008A2344"/>
    <w:rsid w:val="008C5756"/>
    <w:rsid w:val="0091609E"/>
    <w:rsid w:val="00943C17"/>
    <w:rsid w:val="009558DE"/>
    <w:rsid w:val="0095696D"/>
    <w:rsid w:val="00962B83"/>
    <w:rsid w:val="00970359"/>
    <w:rsid w:val="00970860"/>
    <w:rsid w:val="00972BD7"/>
    <w:rsid w:val="00974308"/>
    <w:rsid w:val="0098341D"/>
    <w:rsid w:val="009A27A9"/>
    <w:rsid w:val="009B56C4"/>
    <w:rsid w:val="009C5217"/>
    <w:rsid w:val="009D245D"/>
    <w:rsid w:val="009D5EA2"/>
    <w:rsid w:val="009F5A6A"/>
    <w:rsid w:val="00A11B9A"/>
    <w:rsid w:val="00A30D15"/>
    <w:rsid w:val="00A5615F"/>
    <w:rsid w:val="00A617A8"/>
    <w:rsid w:val="00A7098F"/>
    <w:rsid w:val="00A75827"/>
    <w:rsid w:val="00A81CBC"/>
    <w:rsid w:val="00AD36AE"/>
    <w:rsid w:val="00B10F3B"/>
    <w:rsid w:val="00B45611"/>
    <w:rsid w:val="00B52101"/>
    <w:rsid w:val="00B71FC1"/>
    <w:rsid w:val="00BC1D55"/>
    <w:rsid w:val="00BC79AC"/>
    <w:rsid w:val="00BE047B"/>
    <w:rsid w:val="00BF171F"/>
    <w:rsid w:val="00C15F56"/>
    <w:rsid w:val="00C25BA5"/>
    <w:rsid w:val="00C35EFD"/>
    <w:rsid w:val="00C43FEB"/>
    <w:rsid w:val="00C46495"/>
    <w:rsid w:val="00CA356E"/>
    <w:rsid w:val="00CB3619"/>
    <w:rsid w:val="00CB4A9D"/>
    <w:rsid w:val="00CC4B3A"/>
    <w:rsid w:val="00CC4C5D"/>
    <w:rsid w:val="00CD4039"/>
    <w:rsid w:val="00CE2D88"/>
    <w:rsid w:val="00CE7896"/>
    <w:rsid w:val="00CF2F72"/>
    <w:rsid w:val="00CF6266"/>
    <w:rsid w:val="00D03529"/>
    <w:rsid w:val="00D036FF"/>
    <w:rsid w:val="00D10ABE"/>
    <w:rsid w:val="00D11EB7"/>
    <w:rsid w:val="00D204C2"/>
    <w:rsid w:val="00D355D6"/>
    <w:rsid w:val="00D359FB"/>
    <w:rsid w:val="00D42183"/>
    <w:rsid w:val="00D53D6C"/>
    <w:rsid w:val="00D54E74"/>
    <w:rsid w:val="00D80852"/>
    <w:rsid w:val="00D841C0"/>
    <w:rsid w:val="00DA4F72"/>
    <w:rsid w:val="00DF7CF7"/>
    <w:rsid w:val="00E07F27"/>
    <w:rsid w:val="00E1272D"/>
    <w:rsid w:val="00E64538"/>
    <w:rsid w:val="00E652F2"/>
    <w:rsid w:val="00E74867"/>
    <w:rsid w:val="00E76E38"/>
    <w:rsid w:val="00E7791A"/>
    <w:rsid w:val="00E9326D"/>
    <w:rsid w:val="00EA29DB"/>
    <w:rsid w:val="00EA4B80"/>
    <w:rsid w:val="00F34837"/>
    <w:rsid w:val="00F358E8"/>
    <w:rsid w:val="00F36F0F"/>
    <w:rsid w:val="00F4274D"/>
    <w:rsid w:val="00F43EF4"/>
    <w:rsid w:val="00F71A6A"/>
    <w:rsid w:val="00F831B2"/>
    <w:rsid w:val="00FA60AF"/>
    <w:rsid w:val="00FA6BDF"/>
    <w:rsid w:val="00FB3913"/>
    <w:rsid w:val="00FD7A95"/>
    <w:rsid w:val="00FF3F41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3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29B"/>
    <w:pPr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852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0E1832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0E1832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1868AF"/>
    <w:pPr>
      <w:ind w:left="720"/>
      <w:contextualSpacing/>
    </w:pPr>
  </w:style>
  <w:style w:type="paragraph" w:styleId="a6">
    <w:name w:val="No Spacing"/>
    <w:uiPriority w:val="1"/>
    <w:qFormat/>
    <w:rsid w:val="0035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F72"/>
  </w:style>
  <w:style w:type="character" w:customStyle="1" w:styleId="20">
    <w:name w:val="Заголовок 2 Знак"/>
    <w:basedOn w:val="a0"/>
    <w:link w:val="2"/>
    <w:uiPriority w:val="9"/>
    <w:rsid w:val="00C43F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C43FEB"/>
  </w:style>
  <w:style w:type="paragraph" w:styleId="a9">
    <w:name w:val="header"/>
    <w:basedOn w:val="a"/>
    <w:link w:val="aa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57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D53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3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29B"/>
    <w:pPr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852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0E1832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0E1832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1868AF"/>
    <w:pPr>
      <w:ind w:left="720"/>
      <w:contextualSpacing/>
    </w:pPr>
  </w:style>
  <w:style w:type="paragraph" w:styleId="a6">
    <w:name w:val="No Spacing"/>
    <w:uiPriority w:val="1"/>
    <w:qFormat/>
    <w:rsid w:val="0035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F72"/>
  </w:style>
  <w:style w:type="character" w:customStyle="1" w:styleId="20">
    <w:name w:val="Заголовок 2 Знак"/>
    <w:basedOn w:val="a0"/>
    <w:link w:val="2"/>
    <w:uiPriority w:val="9"/>
    <w:rsid w:val="00C43F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C43FEB"/>
  </w:style>
  <w:style w:type="paragraph" w:styleId="a9">
    <w:name w:val="header"/>
    <w:basedOn w:val="a"/>
    <w:link w:val="aa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57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D5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17EC-4552-47EC-B11B-B64338EF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ДДМ</dc:creator>
  <cp:lastModifiedBy>Igor</cp:lastModifiedBy>
  <cp:revision>3</cp:revision>
  <dcterms:created xsi:type="dcterms:W3CDTF">2018-11-14T13:49:00Z</dcterms:created>
  <dcterms:modified xsi:type="dcterms:W3CDTF">2024-03-17T07:05:00Z</dcterms:modified>
</cp:coreProperties>
</file>