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1A" w:rsidRDefault="003F28BF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bookmarkStart w:id="0" w:name="_GoBack"/>
      <w:bookmarkEnd w:id="0"/>
      <w:r w:rsidRPr="00672C4B">
        <w:rPr>
          <w:rFonts w:ascii="Times New Roman" w:hAnsi="Times New Roman"/>
          <w:b/>
          <w:sz w:val="28"/>
          <w:szCs w:val="30"/>
        </w:rPr>
        <w:t>Паспортная часть</w:t>
      </w:r>
    </w:p>
    <w:p w:rsidR="00672C4B" w:rsidRP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</w:p>
    <w:p w:rsidR="003F28BF" w:rsidRPr="00672C4B" w:rsidRDefault="003F28BF" w:rsidP="00672C4B">
      <w:pPr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Ф.И.О. больного</w:t>
      </w:r>
      <w:r w:rsidR="00CA5A4E" w:rsidRPr="00672C4B">
        <w:rPr>
          <w:rFonts w:ascii="Times New Roman" w:hAnsi="Times New Roman"/>
          <w:sz w:val="28"/>
          <w:szCs w:val="26"/>
        </w:rPr>
        <w:t>:</w:t>
      </w:r>
      <w:r w:rsidR="00672C4B" w:rsidRPr="00672C4B">
        <w:rPr>
          <w:rFonts w:ascii="Times New Roman" w:hAnsi="Times New Roman"/>
          <w:sz w:val="28"/>
          <w:szCs w:val="26"/>
        </w:rPr>
        <w:t xml:space="preserve"> </w:t>
      </w:r>
      <w:r w:rsidR="00672C4B">
        <w:rPr>
          <w:rFonts w:ascii="Times New Roman" w:hAnsi="Times New Roman"/>
          <w:sz w:val="28"/>
          <w:szCs w:val="26"/>
        </w:rPr>
        <w:t>ХХХХХХ</w:t>
      </w:r>
    </w:p>
    <w:p w:rsidR="003F28BF" w:rsidRPr="00672C4B" w:rsidRDefault="003F28BF" w:rsidP="00672C4B">
      <w:pPr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Время поступления</w:t>
      </w:r>
      <w:r w:rsidR="00CA5A4E" w:rsidRPr="00672C4B">
        <w:rPr>
          <w:rFonts w:ascii="Times New Roman" w:hAnsi="Times New Roman"/>
          <w:sz w:val="28"/>
          <w:szCs w:val="26"/>
        </w:rPr>
        <w:t xml:space="preserve">: </w:t>
      </w:r>
    </w:p>
    <w:p w:rsidR="003F28BF" w:rsidRPr="00672C4B" w:rsidRDefault="003F28BF" w:rsidP="00672C4B">
      <w:pPr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Возраст</w:t>
      </w:r>
      <w:r w:rsidR="00CA5A4E" w:rsidRPr="00672C4B">
        <w:rPr>
          <w:rFonts w:ascii="Times New Roman" w:hAnsi="Times New Roman"/>
          <w:sz w:val="28"/>
          <w:szCs w:val="26"/>
        </w:rPr>
        <w:t>:</w:t>
      </w:r>
      <w:r w:rsidR="00672C4B" w:rsidRPr="00672C4B">
        <w:rPr>
          <w:rFonts w:ascii="Times New Roman" w:hAnsi="Times New Roman"/>
          <w:sz w:val="28"/>
          <w:szCs w:val="26"/>
        </w:rPr>
        <w:t xml:space="preserve"> </w:t>
      </w:r>
      <w:r w:rsidR="00827DB1" w:rsidRPr="00672C4B">
        <w:rPr>
          <w:rFonts w:ascii="Times New Roman" w:hAnsi="Times New Roman"/>
          <w:sz w:val="28"/>
          <w:szCs w:val="26"/>
        </w:rPr>
        <w:t>39 лет</w:t>
      </w:r>
      <w:r w:rsidR="00B424C3" w:rsidRPr="00672C4B">
        <w:rPr>
          <w:rFonts w:ascii="Times New Roman" w:hAnsi="Times New Roman"/>
          <w:sz w:val="28"/>
          <w:szCs w:val="26"/>
        </w:rPr>
        <w:t>.</w:t>
      </w:r>
    </w:p>
    <w:p w:rsidR="00D36B2B" w:rsidRDefault="003F28BF" w:rsidP="00672C4B">
      <w:pPr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F5053">
        <w:rPr>
          <w:rFonts w:ascii="Times New Roman" w:hAnsi="Times New Roman"/>
          <w:sz w:val="28"/>
          <w:szCs w:val="26"/>
        </w:rPr>
        <w:t>Профессия и место работы</w:t>
      </w:r>
      <w:r w:rsidR="00CA5A4E" w:rsidRPr="00AF5053">
        <w:rPr>
          <w:rFonts w:ascii="Times New Roman" w:hAnsi="Times New Roman"/>
          <w:sz w:val="28"/>
          <w:szCs w:val="26"/>
        </w:rPr>
        <w:t>:</w:t>
      </w:r>
      <w:r w:rsidR="00672C4B" w:rsidRPr="00AF5053">
        <w:rPr>
          <w:rFonts w:ascii="Times New Roman" w:hAnsi="Times New Roman"/>
          <w:sz w:val="28"/>
          <w:szCs w:val="26"/>
        </w:rPr>
        <w:t xml:space="preserve"> </w:t>
      </w:r>
    </w:p>
    <w:p w:rsidR="00AF5053" w:rsidRPr="00AF5053" w:rsidRDefault="00AF5053" w:rsidP="00AF5053">
      <w:pPr>
        <w:widowControl w:val="0"/>
        <w:shd w:val="clear" w:color="000000" w:fill="auto"/>
        <w:spacing w:after="0" w:line="360" w:lineRule="auto"/>
        <w:ind w:left="709"/>
        <w:jc w:val="both"/>
        <w:rPr>
          <w:rFonts w:ascii="Times New Roman" w:hAnsi="Times New Roman"/>
          <w:sz w:val="28"/>
          <w:szCs w:val="26"/>
        </w:rPr>
      </w:pPr>
    </w:p>
    <w:p w:rsidR="0083469A" w:rsidRPr="00672C4B" w:rsidRDefault="0083469A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672C4B">
        <w:rPr>
          <w:rFonts w:ascii="Times New Roman" w:hAnsi="Times New Roman"/>
          <w:b/>
          <w:sz w:val="28"/>
          <w:szCs w:val="30"/>
        </w:rPr>
        <w:t>Жалобы больного</w:t>
      </w:r>
    </w:p>
    <w:p w:rsidR="00672C4B" w:rsidRPr="00745271" w:rsidRDefault="00745271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6"/>
        </w:rPr>
      </w:pPr>
      <w:r w:rsidRPr="00745271">
        <w:rPr>
          <w:rFonts w:ascii="Times New Roman" w:hAnsi="Times New Roman"/>
          <w:color w:val="FFFFFF"/>
          <w:sz w:val="28"/>
          <w:szCs w:val="26"/>
        </w:rPr>
        <w:t>гипотиреоз анамнез патогенез лечение</w:t>
      </w:r>
    </w:p>
    <w:p w:rsidR="009F1262" w:rsidRPr="00672C4B" w:rsidRDefault="00A71F48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Больн</w:t>
      </w:r>
      <w:r w:rsidR="00B424C3" w:rsidRPr="00672C4B">
        <w:rPr>
          <w:rFonts w:ascii="Times New Roman" w:hAnsi="Times New Roman"/>
          <w:sz w:val="28"/>
          <w:szCs w:val="26"/>
        </w:rPr>
        <w:t>ой</w:t>
      </w:r>
      <w:r w:rsidRPr="00672C4B">
        <w:rPr>
          <w:rFonts w:ascii="Times New Roman" w:hAnsi="Times New Roman"/>
          <w:sz w:val="28"/>
          <w:szCs w:val="26"/>
        </w:rPr>
        <w:t xml:space="preserve"> жал</w:t>
      </w:r>
      <w:r w:rsidR="00B424C3" w:rsidRPr="00672C4B">
        <w:rPr>
          <w:rFonts w:ascii="Times New Roman" w:hAnsi="Times New Roman"/>
          <w:sz w:val="28"/>
          <w:szCs w:val="26"/>
        </w:rPr>
        <w:t xml:space="preserve">уется на </w:t>
      </w:r>
      <w:r w:rsidR="00DE39BB" w:rsidRPr="00672C4B">
        <w:rPr>
          <w:rFonts w:ascii="Times New Roman" w:hAnsi="Times New Roman"/>
          <w:sz w:val="28"/>
          <w:szCs w:val="26"/>
        </w:rPr>
        <w:t xml:space="preserve">несильные сжимающие </w:t>
      </w:r>
      <w:r w:rsidR="00816509" w:rsidRPr="00672C4B">
        <w:rPr>
          <w:rFonts w:ascii="Times New Roman" w:hAnsi="Times New Roman"/>
          <w:sz w:val="28"/>
          <w:szCs w:val="26"/>
        </w:rPr>
        <w:t>боли</w:t>
      </w:r>
      <w:r w:rsidR="001451C2" w:rsidRPr="00672C4B">
        <w:rPr>
          <w:rFonts w:ascii="Times New Roman" w:hAnsi="Times New Roman"/>
          <w:sz w:val="28"/>
          <w:szCs w:val="26"/>
        </w:rPr>
        <w:t xml:space="preserve"> </w:t>
      </w:r>
      <w:r w:rsidR="00B424C3" w:rsidRPr="00672C4B">
        <w:rPr>
          <w:rFonts w:ascii="Times New Roman" w:hAnsi="Times New Roman"/>
          <w:sz w:val="28"/>
          <w:szCs w:val="26"/>
        </w:rPr>
        <w:t>за грудиной</w:t>
      </w:r>
      <w:r w:rsidR="00816509" w:rsidRPr="00672C4B">
        <w:rPr>
          <w:rFonts w:ascii="Times New Roman" w:hAnsi="Times New Roman"/>
          <w:sz w:val="28"/>
          <w:szCs w:val="26"/>
        </w:rPr>
        <w:t>,</w:t>
      </w:r>
      <w:r w:rsidR="00B424C3" w:rsidRPr="00672C4B">
        <w:rPr>
          <w:rFonts w:ascii="Times New Roman" w:hAnsi="Times New Roman"/>
          <w:sz w:val="28"/>
          <w:szCs w:val="26"/>
        </w:rPr>
        <w:t xml:space="preserve"> с иррадиацией в левую лопатку и левое плечо, продолжительно</w:t>
      </w:r>
      <w:r w:rsidR="00035360" w:rsidRPr="00672C4B">
        <w:rPr>
          <w:rFonts w:ascii="Times New Roman" w:hAnsi="Times New Roman"/>
          <w:sz w:val="28"/>
          <w:szCs w:val="26"/>
        </w:rPr>
        <w:t>стью 5-7 минут, проходящих самостоятельно, связанные с физической нагрузкой; на общую слабость,</w:t>
      </w:r>
      <w:r w:rsidR="00E622B8" w:rsidRPr="00672C4B">
        <w:rPr>
          <w:rFonts w:ascii="Times New Roman" w:hAnsi="Times New Roman"/>
          <w:sz w:val="28"/>
          <w:szCs w:val="26"/>
        </w:rPr>
        <w:t xml:space="preserve"> сонливость,</w:t>
      </w:r>
      <w:r w:rsidR="00035360" w:rsidRPr="00672C4B">
        <w:rPr>
          <w:rFonts w:ascii="Times New Roman" w:hAnsi="Times New Roman"/>
          <w:sz w:val="28"/>
          <w:szCs w:val="26"/>
        </w:rPr>
        <w:t xml:space="preserve"> на трудности в запоминани</w:t>
      </w:r>
      <w:r w:rsidR="00E622B8" w:rsidRPr="00672C4B">
        <w:rPr>
          <w:rFonts w:ascii="Times New Roman" w:hAnsi="Times New Roman"/>
          <w:sz w:val="28"/>
          <w:szCs w:val="26"/>
        </w:rPr>
        <w:t>и новой информации. А так же на отеки на лице по утрам.</w:t>
      </w:r>
    </w:p>
    <w:p w:rsidR="00DD206A" w:rsidRPr="00672C4B" w:rsidRDefault="00DD206A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</w:p>
    <w:p w:rsidR="00E04718" w:rsidRPr="00672C4B" w:rsidRDefault="00E04718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672C4B">
        <w:rPr>
          <w:rFonts w:ascii="Times New Roman" w:hAnsi="Times New Roman"/>
          <w:b/>
          <w:sz w:val="28"/>
          <w:szCs w:val="30"/>
        </w:rPr>
        <w:t xml:space="preserve">История развития заболевания </w:t>
      </w:r>
      <w:r w:rsidRPr="00672C4B">
        <w:rPr>
          <w:rFonts w:ascii="Times New Roman" w:hAnsi="Times New Roman"/>
          <w:b/>
          <w:sz w:val="28"/>
          <w:szCs w:val="30"/>
          <w:lang w:val="en-US"/>
        </w:rPr>
        <w:t>anamnesis</w:t>
      </w:r>
      <w:r w:rsidRPr="00672C4B">
        <w:rPr>
          <w:rFonts w:ascii="Times New Roman" w:hAnsi="Times New Roman"/>
          <w:b/>
          <w:sz w:val="28"/>
          <w:szCs w:val="30"/>
        </w:rPr>
        <w:t xml:space="preserve"> </w:t>
      </w:r>
      <w:r w:rsidRPr="00672C4B">
        <w:rPr>
          <w:rFonts w:ascii="Times New Roman" w:hAnsi="Times New Roman"/>
          <w:b/>
          <w:sz w:val="28"/>
          <w:szCs w:val="30"/>
          <w:lang w:val="en-US"/>
        </w:rPr>
        <w:t>morbi</w:t>
      </w:r>
    </w:p>
    <w:p w:rsid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72C4B" w:rsidRDefault="000F160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С</w:t>
      </w:r>
      <w:r w:rsidR="00252087" w:rsidRPr="00672C4B">
        <w:rPr>
          <w:rFonts w:ascii="Times New Roman" w:hAnsi="Times New Roman"/>
          <w:sz w:val="28"/>
          <w:szCs w:val="26"/>
        </w:rPr>
        <w:t>читает себя больным с 2007 года, когда впервые почувствовал боль за грудиной, на фоне общей слабости и сонливости, после чего обратился в медпункт по месту работы, откуда был направлен на обследование в поликлинику, где был</w:t>
      </w:r>
      <w:r w:rsidR="00B40882" w:rsidRPr="00672C4B">
        <w:rPr>
          <w:rFonts w:ascii="Times New Roman" w:hAnsi="Times New Roman"/>
          <w:sz w:val="28"/>
          <w:szCs w:val="26"/>
        </w:rPr>
        <w:t>о выявлено повышение артериального давления</w:t>
      </w:r>
      <w:r w:rsidR="00252087" w:rsidRPr="00672C4B">
        <w:rPr>
          <w:rFonts w:ascii="Times New Roman" w:hAnsi="Times New Roman"/>
          <w:sz w:val="28"/>
          <w:szCs w:val="26"/>
        </w:rPr>
        <w:t xml:space="preserve">. </w:t>
      </w:r>
      <w:r w:rsidR="00B86EF8" w:rsidRPr="00672C4B">
        <w:rPr>
          <w:rFonts w:ascii="Times New Roman" w:hAnsi="Times New Roman"/>
          <w:sz w:val="28"/>
          <w:szCs w:val="26"/>
        </w:rPr>
        <w:t>В течение последующих двух лет принимал гипотензивные (ингибитор АПФ - эналоприл) и</w:t>
      </w:r>
      <w:r w:rsidR="00672C4B" w:rsidRPr="00672C4B">
        <w:rPr>
          <w:rFonts w:ascii="Times New Roman" w:hAnsi="Times New Roman"/>
          <w:sz w:val="28"/>
          <w:szCs w:val="26"/>
        </w:rPr>
        <w:t xml:space="preserve"> </w:t>
      </w:r>
      <w:r w:rsidR="00B86EF8" w:rsidRPr="00672C4B">
        <w:rPr>
          <w:rFonts w:ascii="Times New Roman" w:hAnsi="Times New Roman"/>
          <w:sz w:val="28"/>
          <w:szCs w:val="26"/>
        </w:rPr>
        <w:t>(кардиомагнил)</w:t>
      </w:r>
      <w:r w:rsidR="00672C4B" w:rsidRPr="00672C4B">
        <w:rPr>
          <w:rFonts w:ascii="Times New Roman" w:hAnsi="Times New Roman"/>
          <w:sz w:val="28"/>
          <w:szCs w:val="26"/>
        </w:rPr>
        <w:t xml:space="preserve"> </w:t>
      </w:r>
      <w:r w:rsidR="00B86EF8" w:rsidRPr="00672C4B">
        <w:rPr>
          <w:rFonts w:ascii="Times New Roman" w:hAnsi="Times New Roman"/>
          <w:sz w:val="28"/>
          <w:szCs w:val="26"/>
        </w:rPr>
        <w:t>препараты, но самочувствие качественно не улучшилось. 13 октября 2009 года планово поступил</w:t>
      </w:r>
      <w:r w:rsidR="00672C4B" w:rsidRPr="00672C4B">
        <w:rPr>
          <w:rFonts w:ascii="Times New Roman" w:hAnsi="Times New Roman"/>
          <w:sz w:val="28"/>
          <w:szCs w:val="26"/>
        </w:rPr>
        <w:t xml:space="preserve"> </w:t>
      </w:r>
      <w:r w:rsidR="00B86EF8" w:rsidRPr="00672C4B">
        <w:rPr>
          <w:rFonts w:ascii="Times New Roman" w:hAnsi="Times New Roman"/>
          <w:sz w:val="28"/>
          <w:szCs w:val="26"/>
        </w:rPr>
        <w:t>для дополнительного обследования.</w:t>
      </w:r>
    </w:p>
    <w:p w:rsidR="00F13A0E" w:rsidRPr="00672C4B" w:rsidRDefault="00F13A0E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C3984" w:rsidRPr="00672C4B" w:rsidRDefault="00BC2298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672C4B">
        <w:rPr>
          <w:rFonts w:ascii="Times New Roman" w:hAnsi="Times New Roman"/>
          <w:b/>
          <w:sz w:val="28"/>
          <w:szCs w:val="30"/>
        </w:rPr>
        <w:t xml:space="preserve">Анамнез жизни </w:t>
      </w:r>
      <w:r w:rsidR="00175904" w:rsidRPr="00672C4B">
        <w:rPr>
          <w:rFonts w:ascii="Times New Roman" w:hAnsi="Times New Roman"/>
          <w:b/>
          <w:sz w:val="28"/>
          <w:szCs w:val="30"/>
          <w:lang w:val="en-US"/>
        </w:rPr>
        <w:t>a</w:t>
      </w:r>
      <w:r w:rsidRPr="00672C4B">
        <w:rPr>
          <w:rFonts w:ascii="Times New Roman" w:hAnsi="Times New Roman"/>
          <w:b/>
          <w:sz w:val="28"/>
          <w:szCs w:val="30"/>
          <w:lang w:val="en-US"/>
        </w:rPr>
        <w:t>namnesis</w:t>
      </w:r>
      <w:r w:rsidRPr="00672C4B">
        <w:rPr>
          <w:rFonts w:ascii="Times New Roman" w:hAnsi="Times New Roman"/>
          <w:b/>
          <w:sz w:val="28"/>
          <w:szCs w:val="30"/>
        </w:rPr>
        <w:t xml:space="preserve"> </w:t>
      </w:r>
      <w:r w:rsidRPr="00672C4B">
        <w:rPr>
          <w:rFonts w:ascii="Times New Roman" w:hAnsi="Times New Roman"/>
          <w:b/>
          <w:sz w:val="28"/>
          <w:szCs w:val="30"/>
          <w:lang w:val="en-US"/>
        </w:rPr>
        <w:t>vitae</w:t>
      </w:r>
    </w:p>
    <w:p w:rsidR="002430F6" w:rsidRPr="00672C4B" w:rsidRDefault="002430F6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430F6" w:rsidRPr="00672C4B" w:rsidRDefault="002430F6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В юношестве занимался лыжным спортом (кмс по лыжному спорту), во время службы в армии была проведена аппендэктомия. Работает кинологом-</w:t>
      </w:r>
      <w:r w:rsidRPr="00672C4B">
        <w:rPr>
          <w:rFonts w:ascii="Times New Roman" w:hAnsi="Times New Roman"/>
          <w:sz w:val="28"/>
          <w:szCs w:val="26"/>
        </w:rPr>
        <w:lastRenderedPageBreak/>
        <w:t>охранником в колонии поселении. Работает в ночную смену, поднимаясь на обход по тревоге до 10 раз за ночь. Курит с 18 лет. Алкоголем не злоупотребляет</w:t>
      </w:r>
      <w:r w:rsidR="00F13A0E" w:rsidRPr="00672C4B">
        <w:rPr>
          <w:rFonts w:ascii="Times New Roman" w:hAnsi="Times New Roman"/>
          <w:sz w:val="28"/>
          <w:szCs w:val="26"/>
        </w:rPr>
        <w:t>.</w:t>
      </w:r>
    </w:p>
    <w:p w:rsidR="0028180B" w:rsidRPr="00672C4B" w:rsidRDefault="0028180B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8180B" w:rsidRPr="00672C4B" w:rsidRDefault="0028180B" w:rsidP="00672C4B">
      <w:pPr>
        <w:widowControl w:val="0"/>
        <w:shd w:val="clear" w:color="000000" w:fill="auto"/>
        <w:tabs>
          <w:tab w:val="left" w:pos="50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30"/>
        </w:rPr>
      </w:pPr>
      <w:r w:rsidRPr="00672C4B">
        <w:rPr>
          <w:rFonts w:ascii="Times New Roman" w:hAnsi="Times New Roman"/>
          <w:bCs/>
          <w:iCs/>
          <w:sz w:val="28"/>
          <w:szCs w:val="30"/>
        </w:rPr>
        <w:t>Семейный анамнез</w:t>
      </w:r>
    </w:p>
    <w:p w:rsidR="0028180B" w:rsidRPr="00672C4B" w:rsidRDefault="0028180B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8180B" w:rsidRPr="00672C4B" w:rsidRDefault="0037502E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i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143500" cy="2171700"/>
                <wp:effectExtent l="0" t="0" r="0" b="0"/>
                <wp:docPr id="40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95682" y="228600"/>
                            <a:ext cx="342451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9018" y="1115060"/>
                            <a:ext cx="34329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85935" y="228600"/>
                            <a:ext cx="34245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629402" y="228600"/>
                            <a:ext cx="343293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095111" y="1056640"/>
                            <a:ext cx="344134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49691" y="228600"/>
                            <a:ext cx="34245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24592" y="1644227"/>
                            <a:ext cx="34245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1"/>
                        <wps:cNvCnPr/>
                        <wps:spPr bwMode="auto">
                          <a:xfrm>
                            <a:off x="1092142" y="400473"/>
                            <a:ext cx="80354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/>
                        <wps:spPr bwMode="auto">
                          <a:xfrm>
                            <a:off x="3828386" y="399627"/>
                            <a:ext cx="80101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/>
                        <wps:spPr bwMode="auto">
                          <a:xfrm>
                            <a:off x="1481712" y="399627"/>
                            <a:ext cx="1683" cy="414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/>
                        <wps:spPr bwMode="auto">
                          <a:xfrm>
                            <a:off x="4244040" y="400473"/>
                            <a:ext cx="841" cy="656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/>
                        <wps:spPr bwMode="auto">
                          <a:xfrm>
                            <a:off x="2152310" y="1229360"/>
                            <a:ext cx="194280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/>
                        <wps:spPr bwMode="auto">
                          <a:xfrm>
                            <a:off x="3015590" y="1229360"/>
                            <a:ext cx="841" cy="414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"/>
                        <wps:cNvCnPr/>
                        <wps:spPr bwMode="auto">
                          <a:xfrm flipV="1">
                            <a:off x="1483394" y="1457960"/>
                            <a:ext cx="286077" cy="29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/>
                        <wps:spPr bwMode="auto">
                          <a:xfrm>
                            <a:off x="995380" y="813647"/>
                            <a:ext cx="96929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826258" y="1170940"/>
                            <a:ext cx="342451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0"/>
                        <wps:cNvCnPr/>
                        <wps:spPr bwMode="auto">
                          <a:xfrm>
                            <a:off x="994539" y="816187"/>
                            <a:ext cx="841" cy="354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1"/>
                        <wps:cNvCnPr/>
                        <wps:spPr bwMode="auto">
                          <a:xfrm>
                            <a:off x="1964677" y="816187"/>
                            <a:ext cx="841" cy="29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/>
                        <wps:spPr bwMode="auto">
                          <a:xfrm>
                            <a:off x="194364" y="228600"/>
                            <a:ext cx="3366" cy="247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/>
                        <wps:spPr bwMode="auto">
                          <a:xfrm>
                            <a:off x="197730" y="1115060"/>
                            <a:ext cx="841" cy="284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/>
                        <wps:spPr bwMode="auto">
                          <a:xfrm>
                            <a:off x="254104" y="1115060"/>
                            <a:ext cx="1683" cy="284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5"/>
                        <wps:cNvCnPr/>
                        <wps:spPr bwMode="auto">
                          <a:xfrm>
                            <a:off x="190157" y="1644227"/>
                            <a:ext cx="841" cy="280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6"/>
                        <wps:cNvCnPr/>
                        <wps:spPr bwMode="auto">
                          <a:xfrm flipH="1">
                            <a:off x="254945" y="1644227"/>
                            <a:ext cx="841" cy="280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7"/>
                        <wps:cNvCnPr/>
                        <wps:spPr bwMode="auto">
                          <a:xfrm>
                            <a:off x="322258" y="1644227"/>
                            <a:ext cx="841" cy="280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05pt;height:171pt;mso-position-horizontal-relative:char;mso-position-vertical-relative:line" coordsize="51435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21717;visibility:visible;mso-wrap-style:square">
                  <v:fill o:detectmouseclick="t"/>
                  <v:path o:connecttype="none"/>
                </v:shape>
                <v:oval id="Oval 4" o:spid="_x0000_s1028" style="position:absolute;left:18956;top:2286;width:34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rect id="Rectangle 5" o:spid="_x0000_s1029" style="position:absolute;left:18090;top:11150;width:3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6" o:spid="_x0000_s1030" style="position:absolute;left:34859;top:2286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oval id="Oval 7" o:spid="_x0000_s1031" style="position:absolute;left:46294;top:2286;width:3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<v:oval id="Oval 8" o:spid="_x0000_s1032" style="position:absolute;left:40951;top:10566;width:344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<v:rect id="Rectangle 9" o:spid="_x0000_s1033" style="position:absolute;left:7496;top:2286;width:34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10" o:spid="_x0000_s1034" style="position:absolute;left:28245;top:16442;width:34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line id="Line 11" o:spid="_x0000_s1035" style="position:absolute;visibility:visible;mso-wrap-style:square" from="10921,4004" to="18956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2" o:spid="_x0000_s1036" style="position:absolute;visibility:visible;mso-wrap-style:square" from="38283,3996" to="46294,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3" o:spid="_x0000_s1037" style="position:absolute;visibility:visible;mso-wrap-style:square" from="14817,3996" to="14833,8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4" o:spid="_x0000_s1038" style="position:absolute;visibility:visible;mso-wrap-style:square" from="42440,4004" to="42448,10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5" o:spid="_x0000_s1039" style="position:absolute;visibility:visible;mso-wrap-style:square" from="21523,12293" to="40951,1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6" o:spid="_x0000_s1040" style="position:absolute;visibility:visible;mso-wrap-style:square" from="30155,12293" to="30164,1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7" o:spid="_x0000_s1041" style="position:absolute;flip:y;visibility:visible;mso-wrap-style:square" from="14833,14579" to="17694,1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18" o:spid="_x0000_s1042" style="position:absolute;visibility:visible;mso-wrap-style:square" from="9953,8136" to="19646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oval id="Oval 19" o:spid="_x0000_s1043" style="position:absolute;left:8262;top:11709;width:34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<v:line id="Line 20" o:spid="_x0000_s1044" style="position:absolute;visibility:visible;mso-wrap-style:square" from="9945,8161" to="9953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21" o:spid="_x0000_s1045" style="position:absolute;visibility:visible;mso-wrap-style:square" from="19646,8161" to="19655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22" o:spid="_x0000_s1046" style="position:absolute;visibility:visible;mso-wrap-style:square" from="1943,2286" to="1977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23" o:spid="_x0000_s1047" style="position:absolute;visibility:visible;mso-wrap-style:square" from="1977,11150" to="1985,13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24" o:spid="_x0000_s1048" style="position:absolute;visibility:visible;mso-wrap-style:square" from="2541,11150" to="2557,13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25" o:spid="_x0000_s1049" style="position:absolute;visibility:visible;mso-wrap-style:square" from="1901,16442" to="1909,19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26" o:spid="_x0000_s1050" style="position:absolute;flip:x;visibility:visible;mso-wrap-style:square" from="2549,16442" to="2557,19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27" o:spid="_x0000_s1051" style="position:absolute;visibility:visible;mso-wrap-style:square" from="3222,16442" to="3230,19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D36B2B" w:rsidRPr="00672C4B" w:rsidRDefault="0028180B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Наследственность не отягощена.</w:t>
      </w:r>
    </w:p>
    <w:p w:rsidR="001057C1" w:rsidRPr="00672C4B" w:rsidRDefault="001057C1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E26713" w:rsidRPr="00672C4B" w:rsidRDefault="00E26713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672C4B">
        <w:rPr>
          <w:rFonts w:ascii="Times New Roman" w:hAnsi="Times New Roman"/>
          <w:b/>
          <w:sz w:val="28"/>
          <w:szCs w:val="30"/>
        </w:rPr>
        <w:t>Объективные обследования больного</w:t>
      </w:r>
    </w:p>
    <w:p w:rsidR="00672C4B" w:rsidRDefault="00672C4B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076E67" w:rsidRPr="00672C4B" w:rsidRDefault="00076E67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b/>
          <w:sz w:val="28"/>
          <w:szCs w:val="26"/>
        </w:rPr>
        <w:t>Общие данные</w:t>
      </w:r>
    </w:p>
    <w:p w:rsidR="00672C4B" w:rsidRDefault="00672C4B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72C4B" w:rsidRDefault="00076E67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Состояние больн</w:t>
      </w:r>
      <w:r w:rsidR="006F3B6A" w:rsidRPr="00672C4B">
        <w:rPr>
          <w:rFonts w:ascii="Times New Roman" w:hAnsi="Times New Roman"/>
          <w:sz w:val="28"/>
          <w:szCs w:val="26"/>
        </w:rPr>
        <w:t>ого</w:t>
      </w:r>
      <w:r w:rsidRPr="00672C4B">
        <w:rPr>
          <w:rFonts w:ascii="Times New Roman" w:hAnsi="Times New Roman"/>
          <w:sz w:val="28"/>
          <w:szCs w:val="26"/>
        </w:rPr>
        <w:t xml:space="preserve"> на момент курации </w:t>
      </w:r>
      <w:r w:rsidR="005A4897" w:rsidRPr="00672C4B">
        <w:rPr>
          <w:rFonts w:ascii="Times New Roman" w:hAnsi="Times New Roman"/>
          <w:sz w:val="28"/>
          <w:szCs w:val="26"/>
        </w:rPr>
        <w:t>удовлетворительное,</w:t>
      </w:r>
      <w:r w:rsidRPr="00672C4B">
        <w:rPr>
          <w:rFonts w:ascii="Times New Roman" w:hAnsi="Times New Roman"/>
          <w:sz w:val="28"/>
          <w:szCs w:val="26"/>
        </w:rPr>
        <w:t xml:space="preserve"> </w:t>
      </w:r>
      <w:r w:rsidR="005A4897" w:rsidRPr="00672C4B">
        <w:rPr>
          <w:rFonts w:ascii="Times New Roman" w:hAnsi="Times New Roman"/>
          <w:sz w:val="28"/>
          <w:szCs w:val="26"/>
        </w:rPr>
        <w:t xml:space="preserve">сознание ясное, </w:t>
      </w:r>
      <w:r w:rsidRPr="00672C4B">
        <w:rPr>
          <w:rFonts w:ascii="Times New Roman" w:hAnsi="Times New Roman"/>
          <w:sz w:val="28"/>
          <w:szCs w:val="26"/>
        </w:rPr>
        <w:t xml:space="preserve">положение </w:t>
      </w:r>
      <w:r w:rsidR="005A4897" w:rsidRPr="00672C4B">
        <w:rPr>
          <w:rFonts w:ascii="Times New Roman" w:hAnsi="Times New Roman"/>
          <w:sz w:val="28"/>
          <w:szCs w:val="26"/>
        </w:rPr>
        <w:t>активное</w:t>
      </w:r>
      <w:r w:rsidR="00E329BB" w:rsidRPr="00672C4B">
        <w:rPr>
          <w:rFonts w:ascii="Times New Roman" w:hAnsi="Times New Roman"/>
          <w:sz w:val="28"/>
          <w:szCs w:val="26"/>
        </w:rPr>
        <w:t>.</w:t>
      </w:r>
    </w:p>
    <w:p w:rsidR="009E2501" w:rsidRPr="00672C4B" w:rsidRDefault="00E329BB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 xml:space="preserve">Рост </w:t>
      </w:r>
      <w:smartTag w:uri="urn:schemas-microsoft-com:office:smarttags" w:element="metricconverter">
        <w:smartTagPr>
          <w:attr w:name="ProductID" w:val="182 см"/>
        </w:smartTagPr>
        <w:r w:rsidRPr="00672C4B">
          <w:rPr>
            <w:rFonts w:ascii="Times New Roman" w:hAnsi="Times New Roman"/>
            <w:sz w:val="28"/>
            <w:szCs w:val="26"/>
          </w:rPr>
          <w:t>1</w:t>
        </w:r>
        <w:r w:rsidR="006F3B6A" w:rsidRPr="00672C4B">
          <w:rPr>
            <w:rFonts w:ascii="Times New Roman" w:hAnsi="Times New Roman"/>
            <w:sz w:val="28"/>
            <w:szCs w:val="26"/>
          </w:rPr>
          <w:t>82</w:t>
        </w:r>
        <w:r w:rsidRPr="00672C4B">
          <w:rPr>
            <w:rFonts w:ascii="Times New Roman" w:hAnsi="Times New Roman"/>
            <w:sz w:val="28"/>
            <w:szCs w:val="26"/>
          </w:rPr>
          <w:t xml:space="preserve"> см</w:t>
        </w:r>
      </w:smartTag>
      <w:r w:rsidRPr="00672C4B">
        <w:rPr>
          <w:rFonts w:ascii="Times New Roman" w:hAnsi="Times New Roman"/>
          <w:sz w:val="28"/>
          <w:szCs w:val="26"/>
        </w:rPr>
        <w:t xml:space="preserve">, вес </w:t>
      </w:r>
      <w:smartTag w:uri="urn:schemas-microsoft-com:office:smarttags" w:element="metricconverter">
        <w:smartTagPr>
          <w:attr w:name="ProductID" w:val="83 кг"/>
        </w:smartTagPr>
        <w:r w:rsidR="006F3B6A" w:rsidRPr="00672C4B">
          <w:rPr>
            <w:rFonts w:ascii="Times New Roman" w:hAnsi="Times New Roman"/>
            <w:sz w:val="28"/>
            <w:szCs w:val="26"/>
          </w:rPr>
          <w:t>83</w:t>
        </w:r>
        <w:r w:rsidRPr="00672C4B">
          <w:rPr>
            <w:rFonts w:ascii="Times New Roman" w:hAnsi="Times New Roman"/>
            <w:sz w:val="28"/>
            <w:szCs w:val="26"/>
          </w:rPr>
          <w:t xml:space="preserve"> кг</w:t>
        </w:r>
      </w:smartTag>
      <w:r w:rsidRPr="00672C4B">
        <w:rPr>
          <w:rFonts w:ascii="Times New Roman" w:hAnsi="Times New Roman"/>
          <w:sz w:val="28"/>
          <w:szCs w:val="26"/>
        </w:rPr>
        <w:t>, нормостенического типа телосложения, (</w:t>
      </w:r>
      <w:r w:rsidR="009E2501" w:rsidRPr="00672C4B">
        <w:rPr>
          <w:rFonts w:ascii="Times New Roman" w:hAnsi="Times New Roman"/>
          <w:sz w:val="28"/>
          <w:szCs w:val="26"/>
          <w:lang w:val="en-US"/>
        </w:rPr>
        <w:t>I</w:t>
      </w:r>
      <w:r w:rsidR="005A4897" w:rsidRPr="00672C4B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>степень ожирения:</w:t>
      </w:r>
      <w:r w:rsidR="00DD206A" w:rsidRPr="00672C4B">
        <w:rPr>
          <w:rFonts w:ascii="Times New Roman" w:hAnsi="Times New Roman"/>
          <w:sz w:val="28"/>
          <w:szCs w:val="26"/>
        </w:rPr>
        <w:t xml:space="preserve"> ИМТ=</w:t>
      </w:r>
      <w:r w:rsidRPr="00672C4B">
        <w:rPr>
          <w:rFonts w:ascii="Times New Roman" w:hAnsi="Times New Roman"/>
          <w:sz w:val="28"/>
          <w:szCs w:val="26"/>
        </w:rPr>
        <w:t>18</w:t>
      </w:r>
      <w:r w:rsidR="006F3B6A" w:rsidRPr="00672C4B">
        <w:rPr>
          <w:rFonts w:ascii="Times New Roman" w:hAnsi="Times New Roman"/>
          <w:sz w:val="28"/>
          <w:szCs w:val="26"/>
        </w:rPr>
        <w:t>2</w:t>
      </w:r>
      <w:r w:rsidRPr="00672C4B">
        <w:rPr>
          <w:rFonts w:ascii="Times New Roman" w:hAnsi="Times New Roman"/>
          <w:sz w:val="28"/>
          <w:szCs w:val="26"/>
        </w:rPr>
        <w:t>/</w:t>
      </w:r>
      <w:r w:rsidR="006F3B6A" w:rsidRPr="00672C4B">
        <w:rPr>
          <w:rFonts w:ascii="Times New Roman" w:hAnsi="Times New Roman"/>
          <w:sz w:val="28"/>
          <w:szCs w:val="26"/>
        </w:rPr>
        <w:t>3,27</w:t>
      </w:r>
      <w:r w:rsidR="006F3B6A" w:rsidRPr="00672C4B">
        <w:rPr>
          <w:rFonts w:ascii="Times New Roman" w:hAnsi="Times New Roman"/>
          <w:sz w:val="28"/>
          <w:szCs w:val="26"/>
          <w:vertAlign w:val="superscript"/>
        </w:rPr>
        <w:t xml:space="preserve"> </w:t>
      </w:r>
      <w:r w:rsidRPr="00672C4B">
        <w:rPr>
          <w:rFonts w:ascii="Times New Roman" w:hAnsi="Times New Roman"/>
          <w:sz w:val="28"/>
          <w:szCs w:val="26"/>
          <w:vertAlign w:val="superscript"/>
        </w:rPr>
        <w:t>2</w:t>
      </w:r>
      <w:r w:rsidRPr="00672C4B">
        <w:rPr>
          <w:rFonts w:ascii="Times New Roman" w:hAnsi="Times New Roman"/>
          <w:sz w:val="28"/>
          <w:szCs w:val="26"/>
        </w:rPr>
        <w:t>=</w:t>
      </w:r>
      <w:r w:rsidR="006F3B6A" w:rsidRPr="00672C4B">
        <w:rPr>
          <w:rFonts w:ascii="Times New Roman" w:hAnsi="Times New Roman"/>
          <w:sz w:val="28"/>
          <w:szCs w:val="26"/>
        </w:rPr>
        <w:t>25,38</w:t>
      </w:r>
      <w:r w:rsidRPr="00672C4B">
        <w:rPr>
          <w:rFonts w:ascii="Times New Roman" w:hAnsi="Times New Roman"/>
          <w:sz w:val="28"/>
          <w:szCs w:val="26"/>
        </w:rPr>
        <w:t xml:space="preserve"> кг/м</w:t>
      </w:r>
      <w:r w:rsidRPr="00672C4B">
        <w:rPr>
          <w:rFonts w:ascii="Times New Roman" w:hAnsi="Times New Roman"/>
          <w:sz w:val="28"/>
          <w:szCs w:val="26"/>
          <w:vertAlign w:val="superscript"/>
        </w:rPr>
        <w:t>2</w:t>
      </w:r>
      <w:r w:rsidRPr="00672C4B">
        <w:rPr>
          <w:rFonts w:ascii="Times New Roman" w:hAnsi="Times New Roman"/>
          <w:sz w:val="28"/>
          <w:szCs w:val="26"/>
        </w:rPr>
        <w:t xml:space="preserve">), ожирение по </w:t>
      </w:r>
      <w:r w:rsidR="009E2501" w:rsidRPr="00672C4B">
        <w:rPr>
          <w:rFonts w:ascii="Times New Roman" w:hAnsi="Times New Roman"/>
          <w:sz w:val="28"/>
          <w:szCs w:val="26"/>
        </w:rPr>
        <w:t>мужскому</w:t>
      </w:r>
      <w:r w:rsidRPr="00672C4B">
        <w:rPr>
          <w:rFonts w:ascii="Times New Roman" w:hAnsi="Times New Roman"/>
          <w:sz w:val="28"/>
          <w:szCs w:val="26"/>
        </w:rPr>
        <w:t xml:space="preserve"> типу.</w:t>
      </w:r>
      <w:r w:rsidR="00DB3062" w:rsidRPr="00672C4B">
        <w:rPr>
          <w:rFonts w:ascii="Times New Roman" w:hAnsi="Times New Roman"/>
          <w:sz w:val="28"/>
          <w:szCs w:val="26"/>
        </w:rPr>
        <w:t xml:space="preserve"> </w:t>
      </w:r>
    </w:p>
    <w:p w:rsidR="00076E67" w:rsidRPr="00672C4B" w:rsidRDefault="00DB3062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 xml:space="preserve">Кожные покровы </w:t>
      </w:r>
      <w:r w:rsidR="009E2501" w:rsidRPr="00672C4B">
        <w:rPr>
          <w:rFonts w:ascii="Times New Roman" w:hAnsi="Times New Roman"/>
          <w:sz w:val="28"/>
          <w:szCs w:val="26"/>
        </w:rPr>
        <w:t>сухие</w:t>
      </w:r>
      <w:r w:rsidRPr="00672C4B">
        <w:rPr>
          <w:rFonts w:ascii="Times New Roman" w:hAnsi="Times New Roman"/>
          <w:sz w:val="28"/>
          <w:szCs w:val="26"/>
        </w:rPr>
        <w:t xml:space="preserve">, </w:t>
      </w:r>
      <w:r w:rsidR="009E2501" w:rsidRPr="00672C4B">
        <w:rPr>
          <w:rFonts w:ascii="Times New Roman" w:hAnsi="Times New Roman"/>
          <w:sz w:val="28"/>
          <w:szCs w:val="26"/>
        </w:rPr>
        <w:t>гиперпигментация в области шеи, щек, подмышечных впадин и паховых складок</w:t>
      </w:r>
      <w:r w:rsidRPr="00672C4B">
        <w:rPr>
          <w:rFonts w:ascii="Times New Roman" w:hAnsi="Times New Roman"/>
          <w:sz w:val="28"/>
          <w:szCs w:val="26"/>
        </w:rPr>
        <w:t>, тургор снижен</w:t>
      </w:r>
      <w:r w:rsidR="009E2501" w:rsidRPr="00672C4B">
        <w:rPr>
          <w:rFonts w:ascii="Times New Roman" w:hAnsi="Times New Roman"/>
          <w:sz w:val="28"/>
          <w:szCs w:val="26"/>
        </w:rPr>
        <w:t xml:space="preserve">. </w:t>
      </w:r>
      <w:r w:rsidRPr="00672C4B">
        <w:rPr>
          <w:rFonts w:ascii="Times New Roman" w:hAnsi="Times New Roman"/>
          <w:sz w:val="28"/>
          <w:szCs w:val="26"/>
        </w:rPr>
        <w:t xml:space="preserve">Волосы ослабленные. Слизистые оболочки бледные. </w:t>
      </w:r>
    </w:p>
    <w:p w:rsidR="005B4EC6" w:rsidRPr="00672C4B" w:rsidRDefault="005B4EC6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536D73" w:rsidRPr="00672C4B" w:rsidRDefault="002C4D4F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672C4B">
        <w:rPr>
          <w:rFonts w:ascii="Times New Roman" w:hAnsi="Times New Roman"/>
          <w:b/>
          <w:sz w:val="28"/>
          <w:szCs w:val="26"/>
        </w:rPr>
        <w:t>Сердечнососудистая</w:t>
      </w:r>
      <w:r w:rsidR="00672C4B">
        <w:rPr>
          <w:rFonts w:ascii="Times New Roman" w:hAnsi="Times New Roman"/>
          <w:b/>
          <w:sz w:val="28"/>
          <w:szCs w:val="26"/>
        </w:rPr>
        <w:t xml:space="preserve"> система</w:t>
      </w:r>
    </w:p>
    <w:p w:rsidR="00B40882" w:rsidRPr="00672C4B" w:rsidRDefault="00B40882" w:rsidP="00672C4B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40882" w:rsidRPr="00672C4B" w:rsidRDefault="00B40882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lastRenderedPageBreak/>
        <w:t>Пульс симметричный, частотой</w:t>
      </w:r>
      <w:r w:rsidR="00672C4B" w:rsidRPr="00672C4B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 xml:space="preserve">85 ударов в минуту, ритмичный, хорошего наполнения. АД 110/80 мм рт. ст. </w:t>
      </w:r>
    </w:p>
    <w:p w:rsidR="00DD206A" w:rsidRPr="00672C4B" w:rsidRDefault="00536D73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b/>
          <w:sz w:val="28"/>
          <w:szCs w:val="26"/>
        </w:rPr>
        <w:t xml:space="preserve">Пальпация </w:t>
      </w:r>
      <w:r w:rsidRPr="00672C4B">
        <w:rPr>
          <w:rFonts w:ascii="Times New Roman" w:hAnsi="Times New Roman"/>
          <w:sz w:val="28"/>
          <w:szCs w:val="26"/>
        </w:rPr>
        <w:t xml:space="preserve">Верхушечный толчок определяется </w:t>
      </w:r>
      <w:r w:rsidR="00C758AE" w:rsidRPr="00672C4B">
        <w:rPr>
          <w:rFonts w:ascii="Times New Roman" w:hAnsi="Times New Roman"/>
          <w:sz w:val="28"/>
          <w:szCs w:val="26"/>
        </w:rPr>
        <w:t xml:space="preserve">в 5м межреберии по </w:t>
      </w:r>
      <w:r w:rsidRPr="00672C4B">
        <w:rPr>
          <w:rFonts w:ascii="Times New Roman" w:hAnsi="Times New Roman"/>
          <w:sz w:val="28"/>
          <w:szCs w:val="26"/>
        </w:rPr>
        <w:t xml:space="preserve">среднеключичной линии. Нормальной высоты, умеренной силы, нерезистентный. </w:t>
      </w:r>
    </w:p>
    <w:p w:rsid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40882" w:rsidRPr="00672C4B" w:rsidRDefault="009E2501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72C4B">
        <w:rPr>
          <w:rFonts w:ascii="Times New Roman" w:hAnsi="Times New Roman"/>
          <w:b/>
          <w:sz w:val="28"/>
          <w:szCs w:val="26"/>
        </w:rPr>
        <w:t>Перкуссия: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3823"/>
      </w:tblGrid>
      <w:tr w:rsidR="00846B98" w:rsidRPr="00672C4B" w:rsidTr="00672C4B">
        <w:trPr>
          <w:trHeight w:val="23"/>
        </w:trPr>
        <w:tc>
          <w:tcPr>
            <w:tcW w:w="0" w:type="auto"/>
          </w:tcPr>
          <w:p w:rsidR="00846B98" w:rsidRPr="00672C4B" w:rsidRDefault="00846B98" w:rsidP="00672C4B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672C4B">
              <w:rPr>
                <w:rFonts w:ascii="Times New Roman" w:hAnsi="Times New Roman"/>
                <w:sz w:val="20"/>
              </w:rPr>
              <w:t>Границы</w:t>
            </w:r>
          </w:p>
        </w:tc>
        <w:tc>
          <w:tcPr>
            <w:tcW w:w="0" w:type="auto"/>
          </w:tcPr>
          <w:p w:rsidR="00846B98" w:rsidRPr="00672C4B" w:rsidRDefault="00846B98" w:rsidP="00672C4B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672C4B">
              <w:rPr>
                <w:rFonts w:ascii="Times New Roman" w:hAnsi="Times New Roman"/>
                <w:sz w:val="20"/>
              </w:rPr>
              <w:t>Относительная тупость</w:t>
            </w:r>
          </w:p>
        </w:tc>
      </w:tr>
      <w:tr w:rsidR="00846B98" w:rsidRPr="00672C4B" w:rsidTr="00672C4B">
        <w:trPr>
          <w:trHeight w:val="23"/>
        </w:trPr>
        <w:tc>
          <w:tcPr>
            <w:tcW w:w="0" w:type="auto"/>
          </w:tcPr>
          <w:p w:rsidR="00846B98" w:rsidRPr="00672C4B" w:rsidRDefault="00846B98" w:rsidP="00672C4B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672C4B">
              <w:rPr>
                <w:rFonts w:ascii="Times New Roman" w:hAnsi="Times New Roman"/>
                <w:sz w:val="20"/>
              </w:rPr>
              <w:t>верхняя</w:t>
            </w:r>
          </w:p>
        </w:tc>
        <w:tc>
          <w:tcPr>
            <w:tcW w:w="0" w:type="auto"/>
          </w:tcPr>
          <w:p w:rsidR="00846B98" w:rsidRPr="00672C4B" w:rsidRDefault="00846B98" w:rsidP="00672C4B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672C4B">
              <w:rPr>
                <w:rFonts w:ascii="Times New Roman" w:hAnsi="Times New Roman"/>
                <w:sz w:val="20"/>
              </w:rPr>
              <w:t>3 ребро</w:t>
            </w:r>
          </w:p>
        </w:tc>
      </w:tr>
      <w:tr w:rsidR="00846B98" w:rsidRPr="00672C4B" w:rsidTr="00672C4B">
        <w:trPr>
          <w:trHeight w:val="23"/>
        </w:trPr>
        <w:tc>
          <w:tcPr>
            <w:tcW w:w="0" w:type="auto"/>
          </w:tcPr>
          <w:p w:rsidR="00846B98" w:rsidRPr="00672C4B" w:rsidRDefault="00846B98" w:rsidP="00672C4B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672C4B">
              <w:rPr>
                <w:rFonts w:ascii="Times New Roman" w:hAnsi="Times New Roman"/>
                <w:sz w:val="20"/>
              </w:rPr>
              <w:t>правая</w:t>
            </w:r>
          </w:p>
        </w:tc>
        <w:tc>
          <w:tcPr>
            <w:tcW w:w="0" w:type="auto"/>
          </w:tcPr>
          <w:p w:rsidR="00846B98" w:rsidRPr="00672C4B" w:rsidRDefault="00846B98" w:rsidP="00672C4B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672C4B">
              <w:rPr>
                <w:rFonts w:ascii="Times New Roman" w:hAnsi="Times New Roman"/>
                <w:sz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72C4B">
                <w:rPr>
                  <w:rFonts w:ascii="Times New Roman" w:hAnsi="Times New Roman"/>
                  <w:sz w:val="20"/>
                </w:rPr>
                <w:t>1 см</w:t>
              </w:r>
            </w:smartTag>
            <w:r w:rsidRPr="00672C4B">
              <w:rPr>
                <w:rFonts w:ascii="Times New Roman" w:hAnsi="Times New Roman"/>
                <w:sz w:val="20"/>
              </w:rPr>
              <w:t xml:space="preserve"> кнаружи от правого края грудины</w:t>
            </w:r>
          </w:p>
        </w:tc>
      </w:tr>
      <w:tr w:rsidR="00846B98" w:rsidRPr="00672C4B" w:rsidTr="00672C4B">
        <w:trPr>
          <w:trHeight w:val="23"/>
        </w:trPr>
        <w:tc>
          <w:tcPr>
            <w:tcW w:w="0" w:type="auto"/>
          </w:tcPr>
          <w:p w:rsidR="00846B98" w:rsidRPr="00672C4B" w:rsidRDefault="00846B98" w:rsidP="00672C4B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672C4B">
              <w:rPr>
                <w:rFonts w:ascii="Times New Roman" w:hAnsi="Times New Roman"/>
                <w:sz w:val="20"/>
              </w:rPr>
              <w:t>Левая</w:t>
            </w:r>
          </w:p>
        </w:tc>
        <w:tc>
          <w:tcPr>
            <w:tcW w:w="0" w:type="auto"/>
          </w:tcPr>
          <w:p w:rsidR="00846B98" w:rsidRPr="00672C4B" w:rsidRDefault="00846B98" w:rsidP="00672C4B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672C4B">
              <w:rPr>
                <w:rFonts w:ascii="Times New Roman" w:hAnsi="Times New Roman"/>
                <w:sz w:val="20"/>
              </w:rPr>
              <w:t>по срединно-ключичной линии</w:t>
            </w:r>
          </w:p>
        </w:tc>
      </w:tr>
    </w:tbl>
    <w:p w:rsid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D36B2B" w:rsidRPr="00672C4B" w:rsidRDefault="00D36B2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b/>
          <w:sz w:val="28"/>
          <w:szCs w:val="26"/>
        </w:rPr>
        <w:t>Аускультация</w:t>
      </w:r>
      <w:r w:rsidR="009E2501" w:rsidRPr="00672C4B">
        <w:rPr>
          <w:rFonts w:ascii="Times New Roman" w:hAnsi="Times New Roman"/>
          <w:b/>
          <w:sz w:val="28"/>
          <w:szCs w:val="26"/>
        </w:rPr>
        <w:t xml:space="preserve">: </w:t>
      </w:r>
      <w:r w:rsidR="009E2501" w:rsidRPr="00672C4B">
        <w:rPr>
          <w:rFonts w:ascii="Times New Roman" w:hAnsi="Times New Roman"/>
          <w:sz w:val="28"/>
          <w:szCs w:val="26"/>
        </w:rPr>
        <w:t xml:space="preserve">Тоны сердца </w:t>
      </w:r>
      <w:r w:rsidR="00C758AE" w:rsidRPr="00672C4B">
        <w:rPr>
          <w:rFonts w:ascii="Times New Roman" w:hAnsi="Times New Roman"/>
          <w:sz w:val="28"/>
          <w:szCs w:val="26"/>
        </w:rPr>
        <w:t xml:space="preserve">ритмичны, </w:t>
      </w:r>
      <w:r w:rsidR="007A1AA7" w:rsidRPr="00672C4B">
        <w:rPr>
          <w:rFonts w:ascii="Times New Roman" w:hAnsi="Times New Roman"/>
          <w:sz w:val="28"/>
          <w:szCs w:val="26"/>
        </w:rPr>
        <w:t>ослаблены, патологических шумов нет.</w:t>
      </w:r>
    </w:p>
    <w:p w:rsidR="008C615E" w:rsidRPr="00672C4B" w:rsidRDefault="008C615E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5D59B6" w:rsidRPr="00672C4B" w:rsidRDefault="005D59B6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672C4B">
        <w:rPr>
          <w:rFonts w:ascii="Times New Roman" w:hAnsi="Times New Roman"/>
          <w:b/>
          <w:sz w:val="28"/>
          <w:szCs w:val="26"/>
        </w:rPr>
        <w:t>Сист</w:t>
      </w:r>
      <w:r w:rsidR="00672C4B">
        <w:rPr>
          <w:rFonts w:ascii="Times New Roman" w:hAnsi="Times New Roman"/>
          <w:b/>
          <w:sz w:val="28"/>
          <w:szCs w:val="26"/>
        </w:rPr>
        <w:t>ема органов пищеварения</w:t>
      </w:r>
    </w:p>
    <w:p w:rsid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5D59B6" w:rsidRPr="00672C4B" w:rsidRDefault="005D59B6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b/>
          <w:sz w:val="28"/>
          <w:szCs w:val="26"/>
        </w:rPr>
        <w:t>Пальпация</w:t>
      </w:r>
      <w:r w:rsidRPr="00672C4B">
        <w:rPr>
          <w:rFonts w:ascii="Times New Roman" w:hAnsi="Times New Roman"/>
          <w:sz w:val="28"/>
          <w:szCs w:val="26"/>
        </w:rPr>
        <w:t xml:space="preserve"> При осмотре живот в горизонтальном положении не увеличен, правильной формы и конфигурации, объёмных образований, расхождения прямых мышц живота визуально не определяется. При поверхностной ориентировочной пальпации живот мягкий, безболезненный, объемных образований нет, грыжевых ворот не определяется.</w:t>
      </w:r>
    </w:p>
    <w:p w:rsid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5D59B6" w:rsidRPr="00672C4B" w:rsidRDefault="005D59B6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672C4B">
        <w:rPr>
          <w:rFonts w:ascii="Times New Roman" w:hAnsi="Times New Roman"/>
          <w:b/>
          <w:sz w:val="28"/>
          <w:szCs w:val="26"/>
        </w:rPr>
        <w:t>Перкуссия живота</w:t>
      </w:r>
    </w:p>
    <w:p w:rsid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5D59B6" w:rsidRPr="00672C4B" w:rsidRDefault="005D59B6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 xml:space="preserve">Перкуссия печени: размеры печени по Курлову – </w:t>
      </w:r>
      <w:r w:rsidR="00F43AAA" w:rsidRPr="00672C4B">
        <w:rPr>
          <w:rFonts w:ascii="Times New Roman" w:hAnsi="Times New Roman"/>
          <w:sz w:val="28"/>
          <w:szCs w:val="26"/>
        </w:rPr>
        <w:t xml:space="preserve">9\ 8\ </w:t>
      </w:r>
      <w:smartTag w:uri="urn:schemas-microsoft-com:office:smarttags" w:element="metricconverter">
        <w:smartTagPr>
          <w:attr w:name="ProductID" w:val="6,5 см"/>
        </w:smartTagPr>
        <w:r w:rsidR="00F43AAA" w:rsidRPr="00672C4B">
          <w:rPr>
            <w:rFonts w:ascii="Times New Roman" w:hAnsi="Times New Roman"/>
            <w:sz w:val="28"/>
            <w:szCs w:val="26"/>
          </w:rPr>
          <w:t>6,5</w:t>
        </w:r>
        <w:r w:rsidRPr="00672C4B">
          <w:rPr>
            <w:rFonts w:ascii="Times New Roman" w:hAnsi="Times New Roman"/>
            <w:sz w:val="28"/>
            <w:szCs w:val="26"/>
          </w:rPr>
          <w:t xml:space="preserve"> см</w:t>
        </w:r>
      </w:smartTag>
    </w:p>
    <w:p w:rsidR="005D59B6" w:rsidRPr="00672C4B" w:rsidRDefault="005D59B6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Перкуссия селезёнки: размеры селезёнки по Курлову – 14\6 см</w:t>
      </w:r>
    </w:p>
    <w:p w:rsidR="00582774" w:rsidRPr="00672C4B" w:rsidRDefault="00582774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924576" w:rsidRP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Органы внутренней секреции</w:t>
      </w:r>
    </w:p>
    <w:p w:rsid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36B2B" w:rsidRPr="00672C4B" w:rsidRDefault="00924576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Щитовидная железа</w:t>
      </w:r>
      <w:r w:rsidR="00DE39BB" w:rsidRPr="00672C4B">
        <w:rPr>
          <w:rFonts w:ascii="Times New Roman" w:hAnsi="Times New Roman"/>
          <w:sz w:val="28"/>
          <w:szCs w:val="26"/>
        </w:rPr>
        <w:t>. Нет визуального</w:t>
      </w:r>
      <w:r w:rsidRPr="00672C4B">
        <w:rPr>
          <w:rFonts w:ascii="Times New Roman" w:hAnsi="Times New Roman"/>
          <w:sz w:val="28"/>
          <w:szCs w:val="26"/>
        </w:rPr>
        <w:t xml:space="preserve"> </w:t>
      </w:r>
      <w:r w:rsidR="008A34D9" w:rsidRPr="00672C4B">
        <w:rPr>
          <w:rFonts w:ascii="Times New Roman" w:hAnsi="Times New Roman"/>
          <w:sz w:val="28"/>
          <w:szCs w:val="26"/>
        </w:rPr>
        <w:t>увеличен</w:t>
      </w:r>
      <w:r w:rsidR="00DE39BB" w:rsidRPr="00672C4B">
        <w:rPr>
          <w:rFonts w:ascii="Times New Roman" w:hAnsi="Times New Roman"/>
          <w:sz w:val="28"/>
          <w:szCs w:val="26"/>
        </w:rPr>
        <w:t>ия</w:t>
      </w:r>
      <w:r w:rsidR="008A34D9" w:rsidRPr="00672C4B">
        <w:rPr>
          <w:rFonts w:ascii="Times New Roman" w:hAnsi="Times New Roman"/>
          <w:sz w:val="28"/>
          <w:szCs w:val="26"/>
        </w:rPr>
        <w:t>,</w:t>
      </w:r>
      <w:r w:rsidR="00DE39BB" w:rsidRPr="00672C4B">
        <w:rPr>
          <w:rFonts w:ascii="Times New Roman" w:hAnsi="Times New Roman"/>
          <w:sz w:val="28"/>
          <w:szCs w:val="26"/>
        </w:rPr>
        <w:t xml:space="preserve"> но</w:t>
      </w:r>
      <w:r w:rsidR="008A34D9" w:rsidRPr="00672C4B">
        <w:rPr>
          <w:rFonts w:ascii="Times New Roman" w:hAnsi="Times New Roman"/>
          <w:sz w:val="28"/>
          <w:szCs w:val="26"/>
        </w:rPr>
        <w:t xml:space="preserve"> при пальпации </w:t>
      </w:r>
      <w:r w:rsidR="00DE39BB" w:rsidRPr="00672C4B">
        <w:rPr>
          <w:rFonts w:ascii="Times New Roman" w:hAnsi="Times New Roman"/>
          <w:sz w:val="28"/>
          <w:szCs w:val="26"/>
        </w:rPr>
        <w:lastRenderedPageBreak/>
        <w:t>выявлено увеличение.</w:t>
      </w:r>
      <w:r w:rsidR="00C2478E" w:rsidRPr="00672C4B">
        <w:rPr>
          <w:rFonts w:ascii="Times New Roman" w:hAnsi="Times New Roman"/>
          <w:sz w:val="28"/>
          <w:szCs w:val="26"/>
        </w:rPr>
        <w:t xml:space="preserve"> </w:t>
      </w:r>
      <w:r w:rsidR="00DE39BB" w:rsidRPr="00672C4B">
        <w:rPr>
          <w:rFonts w:ascii="Times New Roman" w:hAnsi="Times New Roman"/>
          <w:sz w:val="28"/>
          <w:szCs w:val="26"/>
        </w:rPr>
        <w:t xml:space="preserve">Железа </w:t>
      </w:r>
      <w:r w:rsidR="002C4D4F" w:rsidRPr="00672C4B">
        <w:rPr>
          <w:rFonts w:ascii="Times New Roman" w:hAnsi="Times New Roman"/>
          <w:sz w:val="28"/>
          <w:szCs w:val="26"/>
        </w:rPr>
        <w:t>плотноэластической</w:t>
      </w:r>
      <w:r w:rsidR="008A34D9" w:rsidRPr="00672C4B">
        <w:rPr>
          <w:rFonts w:ascii="Times New Roman" w:hAnsi="Times New Roman"/>
          <w:sz w:val="28"/>
          <w:szCs w:val="26"/>
        </w:rPr>
        <w:t xml:space="preserve"> консистенции, подвижная. </w:t>
      </w:r>
    </w:p>
    <w:p w:rsidR="00745271" w:rsidRDefault="00745271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EE585C" w:rsidRPr="00745271" w:rsidRDefault="00D0063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5271">
        <w:rPr>
          <w:rFonts w:ascii="Times New Roman" w:hAnsi="Times New Roman"/>
          <w:b/>
          <w:sz w:val="28"/>
          <w:szCs w:val="30"/>
        </w:rPr>
        <w:t>Обоснование</w:t>
      </w:r>
      <w:r w:rsidR="00326C30" w:rsidRPr="00745271">
        <w:rPr>
          <w:rFonts w:ascii="Times New Roman" w:hAnsi="Times New Roman"/>
          <w:b/>
          <w:sz w:val="28"/>
          <w:szCs w:val="30"/>
        </w:rPr>
        <w:t xml:space="preserve"> предварительного </w:t>
      </w:r>
      <w:r w:rsidR="00DE39BB" w:rsidRPr="00745271">
        <w:rPr>
          <w:rFonts w:ascii="Times New Roman" w:hAnsi="Times New Roman"/>
          <w:b/>
          <w:sz w:val="28"/>
          <w:szCs w:val="30"/>
        </w:rPr>
        <w:t>диагноза</w:t>
      </w:r>
    </w:p>
    <w:p w:rsidR="00745271" w:rsidRDefault="00745271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97631A" w:rsidRPr="00672C4B" w:rsidRDefault="00396966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На основании жалоб больно</w:t>
      </w:r>
      <w:r w:rsidR="00DE39BB" w:rsidRPr="00672C4B">
        <w:rPr>
          <w:rFonts w:ascii="Times New Roman" w:hAnsi="Times New Roman"/>
          <w:sz w:val="28"/>
          <w:szCs w:val="26"/>
        </w:rPr>
        <w:t>го</w:t>
      </w:r>
      <w:r w:rsidR="00064543" w:rsidRPr="00672C4B">
        <w:rPr>
          <w:rFonts w:ascii="Times New Roman" w:hAnsi="Times New Roman"/>
          <w:sz w:val="28"/>
          <w:szCs w:val="26"/>
        </w:rPr>
        <w:t xml:space="preserve"> на </w:t>
      </w:r>
      <w:r w:rsidR="00ED15EC" w:rsidRPr="00672C4B">
        <w:rPr>
          <w:rFonts w:ascii="Times New Roman" w:hAnsi="Times New Roman"/>
          <w:sz w:val="28"/>
          <w:szCs w:val="26"/>
        </w:rPr>
        <w:t>сжимающие боли за грудиной, с иррадиацией в левую лопатку и левое плечо, продолжительностью 5-7 минут,</w:t>
      </w:r>
      <w:r w:rsidR="00204A2D" w:rsidRPr="00672C4B">
        <w:rPr>
          <w:rFonts w:ascii="Times New Roman" w:hAnsi="Times New Roman"/>
          <w:sz w:val="28"/>
          <w:szCs w:val="26"/>
        </w:rPr>
        <w:t xml:space="preserve"> </w:t>
      </w:r>
      <w:r w:rsidR="00951811" w:rsidRPr="00672C4B">
        <w:rPr>
          <w:rFonts w:ascii="Times New Roman" w:hAnsi="Times New Roman"/>
          <w:sz w:val="28"/>
          <w:szCs w:val="26"/>
        </w:rPr>
        <w:t>проходящих самостоятельно, связанных с физической нагрузкой, на общую слабость, сонливость, на трудности в запоминании новой информации, а также на отеки на лице по утрам; совместно</w:t>
      </w:r>
      <w:r w:rsidR="00204A2D" w:rsidRPr="00672C4B">
        <w:rPr>
          <w:rFonts w:ascii="Times New Roman" w:hAnsi="Times New Roman"/>
          <w:sz w:val="28"/>
          <w:szCs w:val="26"/>
        </w:rPr>
        <w:t xml:space="preserve"> с фактами из </w:t>
      </w:r>
      <w:r w:rsidR="00782527" w:rsidRPr="00672C4B">
        <w:rPr>
          <w:rFonts w:ascii="Times New Roman" w:hAnsi="Times New Roman"/>
          <w:sz w:val="28"/>
          <w:szCs w:val="26"/>
        </w:rPr>
        <w:t xml:space="preserve">анамнеза </w:t>
      </w:r>
      <w:r w:rsidR="00951811" w:rsidRPr="00672C4B">
        <w:rPr>
          <w:rFonts w:ascii="Times New Roman" w:hAnsi="Times New Roman"/>
          <w:sz w:val="28"/>
          <w:szCs w:val="26"/>
        </w:rPr>
        <w:t>жизни</w:t>
      </w:r>
      <w:r w:rsidR="00204A2D" w:rsidRPr="00672C4B">
        <w:rPr>
          <w:rFonts w:ascii="Times New Roman" w:hAnsi="Times New Roman"/>
          <w:sz w:val="28"/>
          <w:szCs w:val="26"/>
        </w:rPr>
        <w:t xml:space="preserve">: </w:t>
      </w:r>
      <w:r w:rsidR="00951811" w:rsidRPr="00672C4B">
        <w:rPr>
          <w:rFonts w:ascii="Times New Roman" w:hAnsi="Times New Roman"/>
          <w:sz w:val="28"/>
          <w:szCs w:val="26"/>
        </w:rPr>
        <w:t xml:space="preserve">наличие вредной привычки </w:t>
      </w:r>
      <w:r w:rsidR="002C4D4F" w:rsidRPr="00672C4B">
        <w:rPr>
          <w:rFonts w:ascii="Times New Roman" w:hAnsi="Times New Roman"/>
          <w:sz w:val="28"/>
          <w:szCs w:val="26"/>
        </w:rPr>
        <w:t>(</w:t>
      </w:r>
      <w:r w:rsidR="00951811" w:rsidRPr="00672C4B">
        <w:rPr>
          <w:rFonts w:ascii="Times New Roman" w:hAnsi="Times New Roman"/>
          <w:sz w:val="28"/>
          <w:szCs w:val="26"/>
        </w:rPr>
        <w:t xml:space="preserve">курение), </w:t>
      </w:r>
      <w:r w:rsidR="00202A06" w:rsidRPr="00672C4B">
        <w:rPr>
          <w:rFonts w:ascii="Times New Roman" w:hAnsi="Times New Roman"/>
          <w:sz w:val="28"/>
          <w:szCs w:val="26"/>
        </w:rPr>
        <w:t>вредности профессии (</w:t>
      </w:r>
      <w:r w:rsidR="00951811" w:rsidRPr="00672C4B">
        <w:rPr>
          <w:rFonts w:ascii="Times New Roman" w:hAnsi="Times New Roman"/>
          <w:sz w:val="28"/>
          <w:szCs w:val="26"/>
        </w:rPr>
        <w:t>частые стрессы, хроническое недосыпание),</w:t>
      </w:r>
      <w:r w:rsidR="00204A2D" w:rsidRPr="00672C4B">
        <w:rPr>
          <w:rFonts w:ascii="Times New Roman" w:hAnsi="Times New Roman"/>
          <w:sz w:val="28"/>
          <w:szCs w:val="26"/>
        </w:rPr>
        <w:t xml:space="preserve"> </w:t>
      </w:r>
      <w:r w:rsidR="00951811" w:rsidRPr="00672C4B">
        <w:rPr>
          <w:rFonts w:ascii="Times New Roman" w:hAnsi="Times New Roman"/>
          <w:sz w:val="28"/>
          <w:szCs w:val="26"/>
        </w:rPr>
        <w:t>и данными</w:t>
      </w:r>
      <w:r w:rsidR="00782527" w:rsidRPr="00672C4B">
        <w:rPr>
          <w:rFonts w:ascii="Times New Roman" w:hAnsi="Times New Roman"/>
          <w:sz w:val="28"/>
          <w:szCs w:val="26"/>
        </w:rPr>
        <w:t xml:space="preserve"> </w:t>
      </w:r>
      <w:r w:rsidR="00951811" w:rsidRPr="00672C4B">
        <w:rPr>
          <w:rFonts w:ascii="Times New Roman" w:hAnsi="Times New Roman"/>
          <w:sz w:val="28"/>
          <w:szCs w:val="26"/>
        </w:rPr>
        <w:t xml:space="preserve">объективного обследования: </w:t>
      </w:r>
      <w:r w:rsidR="00C2478E" w:rsidRPr="00672C4B">
        <w:rPr>
          <w:rFonts w:ascii="Times New Roman" w:hAnsi="Times New Roman"/>
          <w:sz w:val="28"/>
          <w:szCs w:val="26"/>
          <w:lang w:val="en-US"/>
        </w:rPr>
        <w:t>I</w:t>
      </w:r>
      <w:r w:rsidR="00C2478E" w:rsidRPr="00672C4B">
        <w:rPr>
          <w:rFonts w:ascii="Times New Roman" w:hAnsi="Times New Roman"/>
          <w:sz w:val="28"/>
          <w:szCs w:val="26"/>
        </w:rPr>
        <w:t xml:space="preserve"> степень ожирения, сухость кожных покровов и их гиперпигментация в области шеи, щек, подмышечных впадин и паховых складок</w:t>
      </w:r>
      <w:r w:rsidR="002C4D4F" w:rsidRPr="00672C4B">
        <w:rPr>
          <w:rFonts w:ascii="Times New Roman" w:hAnsi="Times New Roman"/>
          <w:sz w:val="28"/>
          <w:szCs w:val="26"/>
        </w:rPr>
        <w:t>;</w:t>
      </w:r>
      <w:r w:rsidR="00C2478E" w:rsidRPr="00672C4B">
        <w:rPr>
          <w:rFonts w:ascii="Times New Roman" w:hAnsi="Times New Roman"/>
          <w:sz w:val="28"/>
          <w:szCs w:val="26"/>
        </w:rPr>
        <w:t xml:space="preserve"> увеличенная щитовидная железа, расширение левой границы сердца (гипертрофия левого желудочка)</w:t>
      </w:r>
      <w:r w:rsidR="002C4D4F" w:rsidRPr="00672C4B">
        <w:rPr>
          <w:rFonts w:ascii="Times New Roman" w:hAnsi="Times New Roman"/>
          <w:sz w:val="28"/>
          <w:szCs w:val="26"/>
        </w:rPr>
        <w:t>;</w:t>
      </w:r>
      <w:r w:rsidR="00C2478E" w:rsidRPr="00672C4B">
        <w:rPr>
          <w:rFonts w:ascii="Times New Roman" w:hAnsi="Times New Roman"/>
          <w:sz w:val="28"/>
          <w:szCs w:val="26"/>
        </w:rPr>
        <w:t xml:space="preserve"> </w:t>
      </w:r>
      <w:r w:rsidR="00547DE9" w:rsidRPr="00672C4B">
        <w:rPr>
          <w:rFonts w:ascii="Times New Roman" w:hAnsi="Times New Roman"/>
          <w:sz w:val="28"/>
          <w:szCs w:val="26"/>
        </w:rPr>
        <w:t xml:space="preserve">можно установить </w:t>
      </w:r>
      <w:r w:rsidR="00951811" w:rsidRPr="00672C4B">
        <w:rPr>
          <w:rFonts w:ascii="Times New Roman" w:hAnsi="Times New Roman"/>
          <w:sz w:val="28"/>
          <w:szCs w:val="26"/>
        </w:rPr>
        <w:t>предположительный диагноз</w:t>
      </w:r>
      <w:r w:rsidR="00C2478E" w:rsidRPr="00672C4B">
        <w:rPr>
          <w:rFonts w:ascii="Times New Roman" w:hAnsi="Times New Roman"/>
          <w:sz w:val="28"/>
          <w:szCs w:val="26"/>
        </w:rPr>
        <w:t xml:space="preserve"> гипотиреоз осложненный гипертоническим синдромом.</w:t>
      </w:r>
    </w:p>
    <w:p w:rsidR="00672C4B" w:rsidRDefault="00672C4B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</w:p>
    <w:p w:rsidR="002C4D4F" w:rsidRDefault="002C4D4F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2C4B">
        <w:rPr>
          <w:rFonts w:ascii="Times New Roman" w:hAnsi="Times New Roman"/>
          <w:b/>
          <w:sz w:val="28"/>
          <w:szCs w:val="30"/>
        </w:rPr>
        <w:t xml:space="preserve">План </w:t>
      </w:r>
      <w:r w:rsidR="00A22B21" w:rsidRPr="00672C4B">
        <w:rPr>
          <w:rFonts w:ascii="Times New Roman" w:hAnsi="Times New Roman"/>
          <w:b/>
          <w:sz w:val="28"/>
          <w:szCs w:val="30"/>
        </w:rPr>
        <w:t>клинических исследований</w:t>
      </w:r>
    </w:p>
    <w:p w:rsidR="00672C4B" w:rsidRPr="00672C4B" w:rsidRDefault="00672C4B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51EE" w:rsidRPr="00672C4B" w:rsidRDefault="00D251EE" w:rsidP="00672C4B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Гормональное исследование крови (ТТГ, Т4)</w:t>
      </w:r>
    </w:p>
    <w:p w:rsidR="00D251EE" w:rsidRPr="00672C4B" w:rsidRDefault="00D251EE" w:rsidP="00672C4B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Запись ЭКГ</w:t>
      </w:r>
    </w:p>
    <w:p w:rsidR="00075A68" w:rsidRPr="00672C4B" w:rsidRDefault="0055764E" w:rsidP="00672C4B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Биохимический анализ крови (мочевина, креатинин, АЛТ, АСТ, сахар крови, билирубин: общий, прямой)</w:t>
      </w:r>
    </w:p>
    <w:p w:rsidR="00306D9A" w:rsidRPr="00672C4B" w:rsidRDefault="00306D9A" w:rsidP="00672C4B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ОАК</w:t>
      </w:r>
    </w:p>
    <w:p w:rsidR="00306D9A" w:rsidRPr="00672C4B" w:rsidRDefault="00306D9A" w:rsidP="00672C4B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ОАМ</w:t>
      </w:r>
    </w:p>
    <w:p w:rsidR="00672C4B" w:rsidRDefault="00672C4B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</w:p>
    <w:p w:rsidR="00306D9A" w:rsidRPr="00672C4B" w:rsidRDefault="00306D9A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72C4B">
        <w:rPr>
          <w:rFonts w:ascii="Times New Roman" w:hAnsi="Times New Roman"/>
          <w:b/>
          <w:sz w:val="28"/>
          <w:szCs w:val="30"/>
        </w:rPr>
        <w:t xml:space="preserve">Результаты </w:t>
      </w:r>
      <w:r w:rsidR="00A22B21" w:rsidRPr="00672C4B">
        <w:rPr>
          <w:rFonts w:ascii="Times New Roman" w:hAnsi="Times New Roman"/>
          <w:b/>
          <w:sz w:val="28"/>
          <w:szCs w:val="30"/>
        </w:rPr>
        <w:t>клинических исследований</w:t>
      </w:r>
    </w:p>
    <w:p w:rsidR="00EC0593" w:rsidRPr="00672C4B" w:rsidRDefault="00EC0593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0593" w:rsidRPr="00672C4B" w:rsidRDefault="00EC0593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15.10.09. ТТГ 36,1 и 14\ Т1</w:t>
      </w:r>
    </w:p>
    <w:p w:rsidR="00EC0593" w:rsidRPr="00672C4B" w:rsidRDefault="00EC0593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lastRenderedPageBreak/>
        <w:t>Заключение: Снижение концентрации фракции Т4, повышение ТТГ, что является</w:t>
      </w:r>
      <w:r w:rsidR="00672C4B" w:rsidRPr="00672C4B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 xml:space="preserve">признаками </w:t>
      </w:r>
      <w:r w:rsidR="00EF457D" w:rsidRPr="00672C4B">
        <w:rPr>
          <w:rFonts w:ascii="Times New Roman" w:hAnsi="Times New Roman"/>
          <w:sz w:val="28"/>
          <w:szCs w:val="26"/>
        </w:rPr>
        <w:t>гипотиреоза в субкомпенсации.</w:t>
      </w:r>
    </w:p>
    <w:p w:rsidR="009F5E4B" w:rsidRPr="00672C4B" w:rsidRDefault="009F5E4B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19.10.09. ЭКГ ритм синусовый, ЧСС 50 уд. в мин. , утолщение стенки левого желудочка.</w:t>
      </w:r>
    </w:p>
    <w:p w:rsidR="009F5E4B" w:rsidRPr="00672C4B" w:rsidRDefault="009F5E4B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23.10.09. Биохимический анализ крови.</w:t>
      </w:r>
    </w:p>
    <w:p w:rsidR="009F5E4B" w:rsidRPr="00672C4B" w:rsidRDefault="009F5E4B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Мочевина</w:t>
      </w:r>
      <w:r w:rsidR="00745271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>3</w:t>
      </w:r>
      <w:r w:rsidR="005A08E7" w:rsidRPr="00672C4B">
        <w:rPr>
          <w:rFonts w:ascii="Times New Roman" w:hAnsi="Times New Roman"/>
          <w:sz w:val="28"/>
          <w:szCs w:val="26"/>
        </w:rPr>
        <w:t>,</w:t>
      </w:r>
      <w:r w:rsidRPr="00672C4B">
        <w:rPr>
          <w:rFonts w:ascii="Times New Roman" w:hAnsi="Times New Roman"/>
          <w:sz w:val="28"/>
          <w:szCs w:val="26"/>
        </w:rPr>
        <w:t>9 ммоль\л</w:t>
      </w:r>
    </w:p>
    <w:p w:rsidR="009F5E4B" w:rsidRPr="00672C4B" w:rsidRDefault="005A08E7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Креатинин</w:t>
      </w:r>
      <w:r w:rsidR="00745271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 xml:space="preserve">106 </w:t>
      </w:r>
    </w:p>
    <w:p w:rsidR="005A08E7" w:rsidRPr="00672C4B" w:rsidRDefault="005A08E7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АЛТ</w:t>
      </w:r>
      <w:r w:rsidR="00745271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>42</w:t>
      </w:r>
    </w:p>
    <w:p w:rsidR="005A08E7" w:rsidRPr="00672C4B" w:rsidRDefault="005A08E7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АСТ</w:t>
      </w:r>
      <w:r w:rsidR="00745271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>43</w:t>
      </w:r>
    </w:p>
    <w:p w:rsidR="005A08E7" w:rsidRPr="00672C4B" w:rsidRDefault="005A08E7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Сахар крови4</w:t>
      </w:r>
      <w:r w:rsidR="00745271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>,9</w:t>
      </w:r>
    </w:p>
    <w:p w:rsidR="005A08E7" w:rsidRPr="00672C4B" w:rsidRDefault="005A08E7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ХЛСТ</w:t>
      </w:r>
      <w:r w:rsidR="00745271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>5,5</w:t>
      </w:r>
    </w:p>
    <w:p w:rsidR="005A08E7" w:rsidRPr="00672C4B" w:rsidRDefault="005A08E7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Билирубин</w:t>
      </w:r>
      <w:r w:rsidR="00745271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>общий</w:t>
      </w:r>
      <w:r w:rsidR="00745271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>8,3</w:t>
      </w:r>
    </w:p>
    <w:p w:rsidR="005A08E7" w:rsidRPr="00672C4B" w:rsidRDefault="005A08E7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свободный</w:t>
      </w:r>
      <w:r w:rsidR="00745271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>0</w:t>
      </w:r>
    </w:p>
    <w:p w:rsidR="00EC0593" w:rsidRPr="00672C4B" w:rsidRDefault="005A08E7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Заключение:</w:t>
      </w:r>
      <w:r w:rsidR="00A22B21" w:rsidRPr="00672C4B">
        <w:rPr>
          <w:rFonts w:ascii="Times New Roman" w:hAnsi="Times New Roman"/>
          <w:sz w:val="28"/>
          <w:szCs w:val="26"/>
        </w:rPr>
        <w:t xml:space="preserve"> </w:t>
      </w:r>
      <w:r w:rsidR="008851AD" w:rsidRPr="00672C4B">
        <w:rPr>
          <w:rFonts w:ascii="Times New Roman" w:hAnsi="Times New Roman"/>
          <w:sz w:val="28"/>
          <w:szCs w:val="26"/>
        </w:rPr>
        <w:t>Холестерин у верхней границы нормы</w:t>
      </w:r>
      <w:r w:rsidR="00A22B21" w:rsidRPr="00672C4B">
        <w:rPr>
          <w:rFonts w:ascii="Times New Roman" w:hAnsi="Times New Roman"/>
          <w:sz w:val="28"/>
          <w:szCs w:val="26"/>
        </w:rPr>
        <w:t>.</w:t>
      </w:r>
    </w:p>
    <w:p w:rsidR="00A22B21" w:rsidRPr="00672C4B" w:rsidRDefault="00A22B21" w:rsidP="00672C4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23.10.09. ОАК</w:t>
      </w:r>
    </w:p>
    <w:p w:rsidR="007477F1" w:rsidRPr="00672C4B" w:rsidRDefault="007477F1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Эритроциты – 4,1 *10</w:t>
      </w:r>
      <w:r w:rsidRPr="00672C4B">
        <w:rPr>
          <w:rFonts w:ascii="Times New Roman" w:hAnsi="Times New Roman"/>
          <w:sz w:val="28"/>
          <w:szCs w:val="26"/>
          <w:vertAlign w:val="superscript"/>
        </w:rPr>
        <w:t>12</w:t>
      </w:r>
      <w:r w:rsidRPr="00672C4B">
        <w:rPr>
          <w:rFonts w:ascii="Times New Roman" w:hAnsi="Times New Roman"/>
          <w:sz w:val="28"/>
          <w:szCs w:val="26"/>
        </w:rPr>
        <w:t>/лЭБПСЛМ</w:t>
      </w:r>
    </w:p>
    <w:p w:rsidR="007477F1" w:rsidRPr="00672C4B" w:rsidRDefault="007477F1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Гемоглобин – 134 г/л1010535391</w:t>
      </w:r>
    </w:p>
    <w:p w:rsidR="007477F1" w:rsidRPr="00672C4B" w:rsidRDefault="007477F1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СОЭ – 12 мм/ч</w:t>
      </w:r>
    </w:p>
    <w:p w:rsidR="007477F1" w:rsidRPr="00672C4B" w:rsidRDefault="007477F1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Тромбоциты – 162*10</w:t>
      </w:r>
      <w:r w:rsidRPr="00672C4B">
        <w:rPr>
          <w:rFonts w:ascii="Times New Roman" w:hAnsi="Times New Roman"/>
          <w:sz w:val="28"/>
          <w:szCs w:val="26"/>
          <w:vertAlign w:val="superscript"/>
        </w:rPr>
        <w:t>9</w:t>
      </w:r>
      <w:r w:rsidRPr="00672C4B">
        <w:rPr>
          <w:rFonts w:ascii="Times New Roman" w:hAnsi="Times New Roman"/>
          <w:sz w:val="28"/>
          <w:szCs w:val="26"/>
        </w:rPr>
        <w:t>/л</w:t>
      </w:r>
    </w:p>
    <w:p w:rsidR="007477F1" w:rsidRPr="00672C4B" w:rsidRDefault="007477F1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Лейкоциты – 6,0*10</w:t>
      </w:r>
      <w:r w:rsidRPr="00672C4B">
        <w:rPr>
          <w:rFonts w:ascii="Times New Roman" w:hAnsi="Times New Roman"/>
          <w:sz w:val="28"/>
          <w:szCs w:val="26"/>
          <w:vertAlign w:val="superscript"/>
        </w:rPr>
        <w:t>9</w:t>
      </w:r>
      <w:r w:rsidRPr="00672C4B">
        <w:rPr>
          <w:rFonts w:ascii="Times New Roman" w:hAnsi="Times New Roman"/>
          <w:sz w:val="28"/>
          <w:szCs w:val="26"/>
        </w:rPr>
        <w:t>/л</w:t>
      </w:r>
    </w:p>
    <w:p w:rsidR="007477F1" w:rsidRPr="00672C4B" w:rsidRDefault="007477F1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 xml:space="preserve">Заключение: лейкоцитоз, </w:t>
      </w:r>
      <w:r w:rsidR="00FC7ACC" w:rsidRPr="00672C4B">
        <w:rPr>
          <w:rFonts w:ascii="Times New Roman" w:hAnsi="Times New Roman"/>
          <w:sz w:val="28"/>
          <w:szCs w:val="26"/>
        </w:rPr>
        <w:t>эозинофильно-базофильная</w:t>
      </w:r>
      <w:r w:rsidRPr="00672C4B">
        <w:rPr>
          <w:rFonts w:ascii="Times New Roman" w:hAnsi="Times New Roman"/>
          <w:sz w:val="28"/>
          <w:szCs w:val="26"/>
        </w:rPr>
        <w:t xml:space="preserve"> ассоциация, повышенн</w:t>
      </w:r>
      <w:r w:rsidR="008851AD" w:rsidRPr="00672C4B">
        <w:rPr>
          <w:rFonts w:ascii="Times New Roman" w:hAnsi="Times New Roman"/>
          <w:sz w:val="28"/>
          <w:szCs w:val="26"/>
        </w:rPr>
        <w:t>ая</w:t>
      </w:r>
      <w:r w:rsidRPr="00672C4B">
        <w:rPr>
          <w:rFonts w:ascii="Times New Roman" w:hAnsi="Times New Roman"/>
          <w:sz w:val="28"/>
          <w:szCs w:val="26"/>
        </w:rPr>
        <w:t xml:space="preserve"> СОЭ.</w:t>
      </w:r>
    </w:p>
    <w:p w:rsidR="00FC7ACC" w:rsidRPr="00672C4B" w:rsidRDefault="00FC7ACC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23.10.09. ОАМ</w:t>
      </w:r>
    </w:p>
    <w:p w:rsidR="00FC7ACC" w:rsidRPr="00672C4B" w:rsidRDefault="00FC7ACC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>Удельный вес1020</w:t>
      </w:r>
    </w:p>
    <w:p w:rsidR="00FC7ACC" w:rsidRPr="00672C4B" w:rsidRDefault="002A2309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 xml:space="preserve">Эритроциты </w:t>
      </w:r>
      <w:r w:rsidR="00FC7ACC" w:rsidRPr="00672C4B">
        <w:rPr>
          <w:rFonts w:ascii="Times New Roman" w:hAnsi="Times New Roman"/>
          <w:sz w:val="28"/>
          <w:szCs w:val="26"/>
        </w:rPr>
        <w:t>0,1</w:t>
      </w:r>
    </w:p>
    <w:p w:rsidR="00FC7ACC" w:rsidRPr="00672C4B" w:rsidRDefault="00FC7ACC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 xml:space="preserve">Лейкоциты1 </w:t>
      </w:r>
    </w:p>
    <w:p w:rsidR="00FC7ACC" w:rsidRPr="00672C4B" w:rsidRDefault="00FC7ACC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 xml:space="preserve">Белок- </w:t>
      </w:r>
    </w:p>
    <w:p w:rsidR="00CC303A" w:rsidRPr="00672C4B" w:rsidRDefault="00CC303A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23090" w:rsidRPr="00672C4B" w:rsidRDefault="0062309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2C4B">
        <w:rPr>
          <w:rFonts w:ascii="Times New Roman" w:hAnsi="Times New Roman"/>
          <w:b/>
          <w:sz w:val="28"/>
          <w:szCs w:val="30"/>
        </w:rPr>
        <w:t>Обоснование клинического диагноза</w:t>
      </w:r>
    </w:p>
    <w:p w:rsid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74499" w:rsidRPr="00672C4B" w:rsidRDefault="007415F5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lastRenderedPageBreak/>
        <w:t>На основании данных представленных в обосновании предварительного диагноза и результатов дополнительных методов исследования:</w:t>
      </w:r>
      <w:r w:rsidR="00B74499" w:rsidRPr="00672C4B">
        <w:rPr>
          <w:rFonts w:ascii="Times New Roman" w:hAnsi="Times New Roman"/>
          <w:sz w:val="28"/>
          <w:szCs w:val="26"/>
        </w:rPr>
        <w:t xml:space="preserve"> снижение концентрации фракции Т4, повышение ТТГ,</w:t>
      </w:r>
      <w:r w:rsidR="00675569" w:rsidRPr="00672C4B">
        <w:rPr>
          <w:rFonts w:ascii="Times New Roman" w:hAnsi="Times New Roman"/>
          <w:sz w:val="28"/>
          <w:szCs w:val="26"/>
        </w:rPr>
        <w:t xml:space="preserve"> повышение </w:t>
      </w:r>
      <w:r w:rsidR="0057627C" w:rsidRPr="00672C4B">
        <w:rPr>
          <w:rFonts w:ascii="Times New Roman" w:hAnsi="Times New Roman"/>
          <w:sz w:val="28"/>
          <w:szCs w:val="26"/>
        </w:rPr>
        <w:t>холестер</w:t>
      </w:r>
      <w:r w:rsidR="00675569" w:rsidRPr="00672C4B">
        <w:rPr>
          <w:rFonts w:ascii="Times New Roman" w:hAnsi="Times New Roman"/>
          <w:sz w:val="28"/>
          <w:szCs w:val="26"/>
        </w:rPr>
        <w:t>ина в биохимическом анализе крови, утолщение стенки левого желудочка по данным</w:t>
      </w:r>
      <w:r w:rsidRPr="00672C4B">
        <w:rPr>
          <w:rFonts w:ascii="Times New Roman" w:hAnsi="Times New Roman"/>
          <w:sz w:val="28"/>
          <w:szCs w:val="26"/>
        </w:rPr>
        <w:t xml:space="preserve"> </w:t>
      </w:r>
      <w:r w:rsidR="00675569" w:rsidRPr="00672C4B">
        <w:rPr>
          <w:rFonts w:ascii="Times New Roman" w:hAnsi="Times New Roman"/>
          <w:sz w:val="28"/>
          <w:szCs w:val="26"/>
        </w:rPr>
        <w:t xml:space="preserve">ЭКГ; </w:t>
      </w:r>
      <w:r w:rsidR="00B74499" w:rsidRPr="00672C4B">
        <w:rPr>
          <w:rFonts w:ascii="Times New Roman" w:hAnsi="Times New Roman"/>
          <w:sz w:val="28"/>
          <w:szCs w:val="26"/>
        </w:rPr>
        <w:t>можно поставить диагноз</w:t>
      </w:r>
      <w:r w:rsidR="007279BA" w:rsidRPr="00672C4B">
        <w:rPr>
          <w:rFonts w:ascii="Times New Roman" w:hAnsi="Times New Roman"/>
          <w:sz w:val="28"/>
          <w:szCs w:val="26"/>
        </w:rPr>
        <w:t xml:space="preserve"> первичный приобретенный гипотиреоз</w:t>
      </w:r>
      <w:r w:rsidR="003A6180" w:rsidRPr="00672C4B">
        <w:rPr>
          <w:rFonts w:ascii="Times New Roman" w:hAnsi="Times New Roman"/>
          <w:sz w:val="28"/>
          <w:szCs w:val="26"/>
        </w:rPr>
        <w:t>,</w:t>
      </w:r>
      <w:r w:rsidR="00B74499" w:rsidRPr="00672C4B">
        <w:rPr>
          <w:rFonts w:ascii="Times New Roman" w:hAnsi="Times New Roman"/>
          <w:sz w:val="28"/>
          <w:szCs w:val="26"/>
        </w:rPr>
        <w:t xml:space="preserve"> осложненный</w:t>
      </w:r>
      <w:r w:rsidR="007279BA" w:rsidRPr="00672C4B">
        <w:rPr>
          <w:rFonts w:ascii="Times New Roman" w:hAnsi="Times New Roman"/>
          <w:sz w:val="28"/>
          <w:szCs w:val="26"/>
        </w:rPr>
        <w:t xml:space="preserve"> гипертоническим синдромом</w:t>
      </w:r>
      <w:r w:rsidR="00B74499" w:rsidRPr="00672C4B">
        <w:rPr>
          <w:rFonts w:ascii="Times New Roman" w:hAnsi="Times New Roman"/>
          <w:sz w:val="28"/>
          <w:szCs w:val="26"/>
        </w:rPr>
        <w:t>.</w:t>
      </w:r>
    </w:p>
    <w:p w:rsidR="007C77F9" w:rsidRPr="00672C4B" w:rsidRDefault="007C77F9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2119E" w:rsidRPr="00745271" w:rsidRDefault="002F3F5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745271">
        <w:rPr>
          <w:rFonts w:ascii="Times New Roman" w:hAnsi="Times New Roman"/>
          <w:b/>
          <w:sz w:val="28"/>
          <w:szCs w:val="30"/>
        </w:rPr>
        <w:t>Патогенез заболевания</w:t>
      </w:r>
    </w:p>
    <w:p w:rsidR="0004020C" w:rsidRPr="00672C4B" w:rsidRDefault="0004020C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F3F50" w:rsidRPr="00672C4B" w:rsidRDefault="0037502E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154305</wp:posOffset>
                </wp:positionV>
                <wp:extent cx="1114425" cy="1018540"/>
                <wp:effectExtent l="5715" t="11430" r="13335" b="8255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30" w:rsidRPr="00133434" w:rsidRDefault="0066527C" w:rsidP="001C45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Образование аутоантител к иммунным комплексам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358.2pt;margin-top:12.15pt;width:87.75pt;height:8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">
                <v:textbox>
                  <w:txbxContent>
                    <w:p w:rsidR="001C4530" w:rsidRPr="00133434" w:rsidRDefault="0066527C" w:rsidP="001C453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Образование аутоантител к иммунным комплексам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87630</wp:posOffset>
                </wp:positionV>
                <wp:extent cx="1981200" cy="809625"/>
                <wp:effectExtent l="5715" t="11430" r="13335" b="7620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30" w:rsidRPr="0066527C" w:rsidRDefault="0066527C" w:rsidP="001C45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Выработка Ig, формирование иммунных комплексов с отложением их в клетках щитовидной железы.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158.7pt;margin-top:6.9pt;width:156pt;height:6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">
                <v:textbox>
                  <w:txbxContent>
                    <w:p w:rsidR="001C4530" w:rsidRPr="0066527C" w:rsidRDefault="0066527C" w:rsidP="001C453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Выработка Ig, формирование иммунных комплексов с отложением их в клетках щитовидной железы.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629920</wp:posOffset>
                </wp:positionV>
                <wp:extent cx="866775" cy="542925"/>
                <wp:effectExtent l="43815" t="10795" r="13335" b="5588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89.95pt;margin-top:49.6pt;width:68.25pt;height:4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372110</wp:posOffset>
                </wp:positionV>
                <wp:extent cx="552450" cy="1905"/>
                <wp:effectExtent l="5715" t="57785" r="22860" b="5461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14.7pt;margin-top:29.3pt;width:43.5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372110</wp:posOffset>
                </wp:positionV>
                <wp:extent cx="390525" cy="1905"/>
                <wp:effectExtent l="5715" t="57785" r="22860" b="5461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27.95pt;margin-top:29.3pt;width:30.75pt;height: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97155</wp:posOffset>
                </wp:positionV>
                <wp:extent cx="1381125" cy="800100"/>
                <wp:effectExtent l="5715" t="11430" r="13335" b="762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30" w:rsidRPr="00133434" w:rsidRDefault="0066527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Хронический воспалительный процесс, частые ОРВИ, стрессы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8" style="position:absolute;left:0;text-align:left;margin-left:19.2pt;margin-top:7.65pt;width:108.75pt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">
                <v:textbox>
                  <w:txbxContent>
                    <w:p w:rsidR="001C4530" w:rsidRPr="00133434" w:rsidRDefault="0066527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Хронический воспалительный процесс, частые ОРВИ, стрессы</w:t>
                      </w:r>
                    </w:p>
                  </w:txbxContent>
                </v:textbox>
              </v:rect>
            </w:pict>
          </mc:Fallback>
        </mc:AlternateContent>
      </w:r>
    </w:p>
    <w:p w:rsidR="00AF048C" w:rsidRPr="00672C4B" w:rsidRDefault="00AF048C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F048C" w:rsidRPr="00672C4B" w:rsidRDefault="00AF048C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2119E" w:rsidRPr="00672C4B" w:rsidRDefault="0037502E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175260</wp:posOffset>
                </wp:positionV>
                <wp:extent cx="1666875" cy="657225"/>
                <wp:effectExtent l="5715" t="13335" r="13335" b="5715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30" w:rsidRPr="00133434" w:rsidRDefault="0066527C" w:rsidP="001C45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Поражение тиреоцитов аутоантителами, гибель тиреоцитов.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9" style="position:absolute;left:0;text-align:left;margin-left:158.7pt;margin-top:13.8pt;width:131.2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">
                <v:textbox>
                  <w:txbxContent>
                    <w:p w:rsidR="001C4530" w:rsidRPr="00133434" w:rsidRDefault="0066527C" w:rsidP="001C453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Поражение тиреоцитов аутоантителами, гибель тиреоцитов.</w:t>
                      </w:r>
                    </w:p>
                  </w:txbxContent>
                </v:textbox>
              </v:rect>
            </w:pict>
          </mc:Fallback>
        </mc:AlternateContent>
      </w:r>
    </w:p>
    <w:p w:rsidR="001C4530" w:rsidRPr="00672C4B" w:rsidRDefault="001C453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C4530" w:rsidRPr="00672C4B" w:rsidRDefault="0037502E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219075</wp:posOffset>
                </wp:positionV>
                <wp:extent cx="635" cy="398145"/>
                <wp:effectExtent l="53340" t="9525" r="60325" b="20955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90.95pt;margin-top:17.25pt;width:.05pt;height: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HwNg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1C4530" w:rsidRPr="00672C4B" w:rsidRDefault="001C453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C4530" w:rsidRPr="00672C4B" w:rsidRDefault="0037502E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3810</wp:posOffset>
                </wp:positionV>
                <wp:extent cx="1133475" cy="347345"/>
                <wp:effectExtent l="5715" t="13335" r="13335" b="10795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30" w:rsidRPr="0066527C" w:rsidRDefault="0066527C" w:rsidP="001C453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6527C">
                              <w:rPr>
                                <w:rFonts w:ascii="Times New Roman" w:hAnsi="Times New Roman"/>
                                <w:b/>
                              </w:rPr>
                              <w:t>гипотиреоз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0" style="position:absolute;left:0;text-align:left;margin-left:145.95pt;margin-top:.3pt;width:89.25pt;height:2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">
                <v:textbox>
                  <w:txbxContent>
                    <w:p w:rsidR="001C4530" w:rsidRPr="0066527C" w:rsidRDefault="0066527C" w:rsidP="001C453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66527C">
                        <w:rPr>
                          <w:rFonts w:ascii="Times New Roman" w:hAnsi="Times New Roman"/>
                          <w:b/>
                        </w:rPr>
                        <w:t>гипотиреоз</w:t>
                      </w:r>
                    </w:p>
                  </w:txbxContent>
                </v:textbox>
              </v:rect>
            </w:pict>
          </mc:Fallback>
        </mc:AlternateContent>
      </w:r>
    </w:p>
    <w:p w:rsidR="001C4530" w:rsidRPr="00672C4B" w:rsidRDefault="0037502E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5715</wp:posOffset>
                </wp:positionV>
                <wp:extent cx="457200" cy="485775"/>
                <wp:effectExtent l="5715" t="5715" r="51435" b="5143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35.2pt;margin-top:.45pt;width:3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5715</wp:posOffset>
                </wp:positionV>
                <wp:extent cx="476250" cy="485775"/>
                <wp:effectExtent l="53340" t="5715" r="13335" b="51435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06.95pt;margin-top:.45pt;width:37.5pt;height:38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5715</wp:posOffset>
                </wp:positionV>
                <wp:extent cx="0" cy="485775"/>
                <wp:effectExtent l="53340" t="5715" r="60960" b="2286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90.95pt;margin-top:.45pt;width:0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Rl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LnGCnS&#10;Q4ue917HzOhhEfQZjCvArVJbGyqkR/VqXjT96pDSVUdUy6P328lAcBYikruQsHEGsuyGj5qBD4EE&#10;UaxjY/sACTKgY+zJ6dYTfvSIng8pnObz6ePjNI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1C4530" w:rsidRPr="00672C4B" w:rsidRDefault="0037502E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146050</wp:posOffset>
                </wp:positionV>
                <wp:extent cx="1362075" cy="1157605"/>
                <wp:effectExtent l="5715" t="12700" r="13335" b="10795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30" w:rsidRPr="00133434" w:rsidRDefault="00133434" w:rsidP="001C453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33434">
                              <w:rPr>
                                <w:rFonts w:ascii="Times New Roman" w:hAnsi="Times New Roman"/>
                                <w:b/>
                              </w:rPr>
                              <w:t>Нервная система</w:t>
                            </w:r>
                          </w:p>
                          <w:p w:rsidR="00133434" w:rsidRPr="00133434" w:rsidRDefault="00133434" w:rsidP="001C45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Снижение памяти и интеллекта, сонливость, депрессия.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1" style="position:absolute;left:0;text-align:left;margin-left:25.2pt;margin-top:11.5pt;width:107.25pt;height:9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">
                <v:textbox>
                  <w:txbxContent>
                    <w:p w:rsidR="001C4530" w:rsidRPr="00133434" w:rsidRDefault="00133434" w:rsidP="001C453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33434">
                        <w:rPr>
                          <w:rFonts w:ascii="Times New Roman" w:hAnsi="Times New Roman"/>
                          <w:b/>
                        </w:rPr>
                        <w:t>Нервная система</w:t>
                      </w:r>
                    </w:p>
                    <w:p w:rsidR="00133434" w:rsidRPr="00133434" w:rsidRDefault="00133434" w:rsidP="001C453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Снижение памяти и интеллекта, сонливость, депрессия.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146050</wp:posOffset>
                </wp:positionV>
                <wp:extent cx="2028825" cy="1157605"/>
                <wp:effectExtent l="5715" t="12700" r="13335" b="1079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30" w:rsidRDefault="00133434" w:rsidP="001C453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33434">
                              <w:rPr>
                                <w:rFonts w:ascii="Times New Roman" w:hAnsi="Times New Roman"/>
                                <w:b/>
                              </w:rPr>
                              <w:t>Сердечнососудистая система</w:t>
                            </w:r>
                          </w:p>
                          <w:p w:rsidR="00133434" w:rsidRPr="00133434" w:rsidRDefault="00133434" w:rsidP="001C45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Гипертензивный синдром, атерогенная дислепидэмия, ИБС, стенокардия.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2" style="position:absolute;left:0;text-align:left;margin-left:271.2pt;margin-top:11.5pt;width:159.75pt;height:9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">
                <v:textbox>
                  <w:txbxContent>
                    <w:p w:rsidR="001C4530" w:rsidRDefault="00133434" w:rsidP="001C453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33434">
                        <w:rPr>
                          <w:rFonts w:ascii="Times New Roman" w:hAnsi="Times New Roman"/>
                          <w:b/>
                        </w:rPr>
                        <w:t>Сердечнососудистая система</w:t>
                      </w:r>
                    </w:p>
                    <w:p w:rsidR="00133434" w:rsidRPr="00133434" w:rsidRDefault="00133434" w:rsidP="001C453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Гипертензивный синдром, атерогенная дислепидэмия, ИБС, стенокардия.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146050</wp:posOffset>
                </wp:positionV>
                <wp:extent cx="1314450" cy="1157605"/>
                <wp:effectExtent l="5715" t="12700" r="13335" b="1079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30" w:rsidRPr="00133434" w:rsidRDefault="00133434" w:rsidP="001C453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33434">
                              <w:rPr>
                                <w:rFonts w:ascii="Times New Roman" w:hAnsi="Times New Roman"/>
                                <w:b/>
                              </w:rPr>
                              <w:t>Основной обмен</w:t>
                            </w:r>
                          </w:p>
                          <w:p w:rsidR="00133434" w:rsidRPr="00133434" w:rsidRDefault="00133434" w:rsidP="001C45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Снижение основного обмена, гипотермия, прибавка в весе.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3" style="position:absolute;left:0;text-align:left;margin-left:145.95pt;margin-top:11.5pt;width:103.5pt;height:9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">
                <v:textbox>
                  <w:txbxContent>
                    <w:p w:rsidR="001C4530" w:rsidRPr="00133434" w:rsidRDefault="00133434" w:rsidP="001C453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33434">
                        <w:rPr>
                          <w:rFonts w:ascii="Times New Roman" w:hAnsi="Times New Roman"/>
                          <w:b/>
                        </w:rPr>
                        <w:t>Основной обмен</w:t>
                      </w:r>
                    </w:p>
                    <w:p w:rsidR="00133434" w:rsidRPr="00133434" w:rsidRDefault="00133434" w:rsidP="001C453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Снижение основного обмена, гипотермия, прибавка в весе.</w:t>
                      </w:r>
                    </w:p>
                  </w:txbxContent>
                </v:textbox>
              </v:rect>
            </w:pict>
          </mc:Fallback>
        </mc:AlternateContent>
      </w:r>
    </w:p>
    <w:p w:rsidR="001C4530" w:rsidRPr="00672C4B" w:rsidRDefault="001C453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C4530" w:rsidRPr="00672C4B" w:rsidRDefault="001C453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C4530" w:rsidRPr="00672C4B" w:rsidRDefault="001C453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C4530" w:rsidRPr="00672C4B" w:rsidRDefault="001C453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4020C" w:rsidRPr="00672C4B" w:rsidRDefault="0004020C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74499" w:rsidRP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Лечение</w:t>
      </w:r>
    </w:p>
    <w:p w:rsid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60C2B" w:rsidRPr="00C14142" w:rsidRDefault="00160C2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  <w:lang w:val="en-US"/>
        </w:rPr>
        <w:t>Rp</w:t>
      </w:r>
      <w:r w:rsidRPr="00C14142">
        <w:rPr>
          <w:rFonts w:ascii="Times New Roman" w:hAnsi="Times New Roman"/>
          <w:sz w:val="28"/>
          <w:szCs w:val="26"/>
        </w:rPr>
        <w:t xml:space="preserve">: </w:t>
      </w:r>
      <w:r w:rsidRPr="00672C4B">
        <w:rPr>
          <w:rFonts w:ascii="Times New Roman" w:hAnsi="Times New Roman"/>
          <w:sz w:val="28"/>
          <w:szCs w:val="26"/>
          <w:lang w:val="en-US"/>
        </w:rPr>
        <w:t>Tabulettae</w:t>
      </w:r>
      <w:r w:rsidRPr="00C14142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  <w:lang w:val="en-US"/>
        </w:rPr>
        <w:t>Eutyroxi</w:t>
      </w:r>
      <w:r w:rsidRPr="00C14142">
        <w:rPr>
          <w:rFonts w:ascii="Times New Roman" w:hAnsi="Times New Roman"/>
          <w:sz w:val="28"/>
          <w:szCs w:val="26"/>
        </w:rPr>
        <w:t xml:space="preserve"> 0,05</w:t>
      </w:r>
    </w:p>
    <w:p w:rsidR="00160C2B" w:rsidRPr="00672C4B" w:rsidRDefault="00160C2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  <w:r w:rsidRPr="00672C4B">
        <w:rPr>
          <w:rFonts w:ascii="Times New Roman" w:hAnsi="Times New Roman"/>
          <w:sz w:val="28"/>
          <w:szCs w:val="26"/>
          <w:lang w:val="en-US"/>
        </w:rPr>
        <w:t>Da tales doses N 50</w:t>
      </w:r>
    </w:p>
    <w:p w:rsidR="00160C2B" w:rsidRPr="00672C4B" w:rsidRDefault="00160C2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  <w:lang w:val="en-US"/>
        </w:rPr>
        <w:t xml:space="preserve">Signa. </w:t>
      </w:r>
      <w:r w:rsidRPr="00672C4B">
        <w:rPr>
          <w:rFonts w:ascii="Times New Roman" w:hAnsi="Times New Roman"/>
          <w:sz w:val="28"/>
          <w:szCs w:val="26"/>
        </w:rPr>
        <w:t>По 1 таблетке 1 раз в сутки.</w:t>
      </w:r>
    </w:p>
    <w:p w:rsidR="00160C2B" w:rsidRPr="00672C4B" w:rsidRDefault="00160C2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A6180" w:rsidRPr="00672C4B" w:rsidRDefault="003A618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  <w:r w:rsidRPr="00672C4B">
        <w:rPr>
          <w:rFonts w:ascii="Times New Roman" w:hAnsi="Times New Roman"/>
          <w:sz w:val="28"/>
          <w:szCs w:val="26"/>
          <w:lang w:val="en-US"/>
        </w:rPr>
        <w:lastRenderedPageBreak/>
        <w:t>Rp: Tabulettae Simvastatini</w:t>
      </w:r>
      <w:r w:rsidR="00672C4B" w:rsidRPr="00672C4B">
        <w:rPr>
          <w:rFonts w:ascii="Times New Roman" w:hAnsi="Times New Roman"/>
          <w:sz w:val="28"/>
          <w:szCs w:val="26"/>
          <w:lang w:val="en-US"/>
        </w:rPr>
        <w:t xml:space="preserve"> </w:t>
      </w:r>
      <w:r w:rsidRPr="00672C4B">
        <w:rPr>
          <w:rFonts w:ascii="Times New Roman" w:hAnsi="Times New Roman"/>
          <w:sz w:val="28"/>
          <w:szCs w:val="26"/>
          <w:lang w:val="en-US"/>
        </w:rPr>
        <w:t>0,02</w:t>
      </w:r>
    </w:p>
    <w:p w:rsidR="003A6180" w:rsidRPr="00672C4B" w:rsidRDefault="003A618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  <w:r w:rsidRPr="00672C4B">
        <w:rPr>
          <w:rFonts w:ascii="Times New Roman" w:hAnsi="Times New Roman"/>
          <w:sz w:val="28"/>
          <w:szCs w:val="26"/>
          <w:lang w:val="en-US"/>
        </w:rPr>
        <w:t>Da tales doses N 28</w:t>
      </w:r>
    </w:p>
    <w:p w:rsidR="003A6180" w:rsidRPr="00672C4B" w:rsidRDefault="003A6180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  <w:lang w:val="en-US"/>
        </w:rPr>
        <w:t>Signa</w:t>
      </w:r>
      <w:r w:rsidRPr="00C14142">
        <w:rPr>
          <w:rFonts w:ascii="Times New Roman" w:hAnsi="Times New Roman"/>
          <w:sz w:val="28"/>
          <w:szCs w:val="26"/>
        </w:rPr>
        <w:t xml:space="preserve">. </w:t>
      </w:r>
      <w:r w:rsidRPr="00672C4B">
        <w:rPr>
          <w:rFonts w:ascii="Times New Roman" w:hAnsi="Times New Roman"/>
          <w:sz w:val="28"/>
          <w:szCs w:val="26"/>
        </w:rPr>
        <w:t>По</w:t>
      </w:r>
      <w:r w:rsidRPr="00C14142">
        <w:rPr>
          <w:rFonts w:ascii="Times New Roman" w:hAnsi="Times New Roman"/>
          <w:sz w:val="28"/>
          <w:szCs w:val="26"/>
        </w:rPr>
        <w:t xml:space="preserve"> 1 </w:t>
      </w:r>
      <w:r w:rsidRPr="00672C4B">
        <w:rPr>
          <w:rFonts w:ascii="Times New Roman" w:hAnsi="Times New Roman"/>
          <w:sz w:val="28"/>
          <w:szCs w:val="26"/>
        </w:rPr>
        <w:t>таблетке</w:t>
      </w:r>
      <w:r w:rsidRPr="00C14142">
        <w:rPr>
          <w:rFonts w:ascii="Times New Roman" w:hAnsi="Times New Roman"/>
          <w:sz w:val="28"/>
          <w:szCs w:val="26"/>
        </w:rPr>
        <w:t xml:space="preserve"> 1 </w:t>
      </w:r>
      <w:r w:rsidRPr="00672C4B">
        <w:rPr>
          <w:rFonts w:ascii="Times New Roman" w:hAnsi="Times New Roman"/>
          <w:sz w:val="28"/>
          <w:szCs w:val="26"/>
        </w:rPr>
        <w:t>р</w:t>
      </w:r>
      <w:r w:rsidRPr="00C14142">
        <w:rPr>
          <w:rFonts w:ascii="Times New Roman" w:hAnsi="Times New Roman"/>
          <w:sz w:val="28"/>
          <w:szCs w:val="26"/>
        </w:rPr>
        <w:t>/</w:t>
      </w:r>
      <w:r w:rsidRPr="00672C4B">
        <w:rPr>
          <w:rFonts w:ascii="Times New Roman" w:hAnsi="Times New Roman"/>
          <w:sz w:val="28"/>
          <w:szCs w:val="26"/>
        </w:rPr>
        <w:t>д</w:t>
      </w:r>
      <w:r w:rsidRPr="00C14142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>вечером</w:t>
      </w:r>
      <w:r w:rsidRPr="00C14142">
        <w:rPr>
          <w:rFonts w:ascii="Times New Roman" w:hAnsi="Times New Roman"/>
          <w:sz w:val="28"/>
          <w:szCs w:val="26"/>
        </w:rPr>
        <w:t>.</w:t>
      </w:r>
    </w:p>
    <w:p w:rsidR="00160C2B" w:rsidRPr="00672C4B" w:rsidRDefault="00160C2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17BF4" w:rsidRPr="00745271" w:rsidRDefault="00B74499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672C4B">
        <w:rPr>
          <w:rFonts w:ascii="Times New Roman" w:hAnsi="Times New Roman"/>
          <w:b/>
          <w:sz w:val="28"/>
          <w:szCs w:val="30"/>
        </w:rPr>
        <w:t>Прогноз</w:t>
      </w:r>
      <w:r w:rsidRPr="00C14142">
        <w:rPr>
          <w:rFonts w:ascii="Times New Roman" w:hAnsi="Times New Roman"/>
          <w:b/>
          <w:sz w:val="28"/>
          <w:szCs w:val="30"/>
        </w:rPr>
        <w:t xml:space="preserve"> </w:t>
      </w:r>
      <w:r w:rsidRPr="00672C4B">
        <w:rPr>
          <w:rFonts w:ascii="Times New Roman" w:hAnsi="Times New Roman"/>
          <w:b/>
          <w:sz w:val="28"/>
          <w:szCs w:val="30"/>
        </w:rPr>
        <w:t>и</w:t>
      </w:r>
      <w:r w:rsidRPr="00C14142">
        <w:rPr>
          <w:rFonts w:ascii="Times New Roman" w:hAnsi="Times New Roman"/>
          <w:b/>
          <w:sz w:val="28"/>
          <w:szCs w:val="30"/>
        </w:rPr>
        <w:t xml:space="preserve"> </w:t>
      </w:r>
      <w:r w:rsidRPr="00672C4B">
        <w:rPr>
          <w:rFonts w:ascii="Times New Roman" w:hAnsi="Times New Roman"/>
          <w:b/>
          <w:sz w:val="28"/>
          <w:szCs w:val="30"/>
        </w:rPr>
        <w:t>рекомендации</w:t>
      </w:r>
    </w:p>
    <w:p w:rsid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23090" w:rsidRPr="00672C4B" w:rsidRDefault="007C77F9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 xml:space="preserve">Качество жизни пациентов с компенсированным гипотиреозом, как правило, значительно не страдает. У пациента есть необходимость ежедневного приема L – </w:t>
      </w:r>
      <w:r w:rsidR="008851AD" w:rsidRPr="00672C4B">
        <w:rPr>
          <w:rFonts w:ascii="Times New Roman" w:hAnsi="Times New Roman"/>
          <w:sz w:val="28"/>
          <w:szCs w:val="26"/>
        </w:rPr>
        <w:t>тироксина</w:t>
      </w:r>
      <w:r w:rsidRPr="00672C4B">
        <w:rPr>
          <w:rFonts w:ascii="Times New Roman" w:hAnsi="Times New Roman"/>
          <w:sz w:val="28"/>
          <w:szCs w:val="26"/>
        </w:rPr>
        <w:t>. Гипертонический синдром на фоне терапии</w:t>
      </w:r>
      <w:r w:rsidR="00160C2B" w:rsidRPr="00672C4B">
        <w:rPr>
          <w:rFonts w:ascii="Times New Roman" w:hAnsi="Times New Roman"/>
          <w:sz w:val="28"/>
          <w:szCs w:val="26"/>
        </w:rPr>
        <w:t>, при достижении эутиреоза,</w:t>
      </w:r>
      <w:r w:rsidR="00672C4B" w:rsidRPr="00672C4B">
        <w:rPr>
          <w:rFonts w:ascii="Times New Roman" w:hAnsi="Times New Roman"/>
          <w:sz w:val="28"/>
          <w:szCs w:val="26"/>
        </w:rPr>
        <w:t xml:space="preserve"> </w:t>
      </w:r>
      <w:r w:rsidRPr="00672C4B">
        <w:rPr>
          <w:rFonts w:ascii="Times New Roman" w:hAnsi="Times New Roman"/>
          <w:sz w:val="28"/>
          <w:szCs w:val="26"/>
        </w:rPr>
        <w:t>практически не проявляется. Но из-за метаболических нарушений, а именно нарушений обмена холестерина, возможно развитие атеросклероза венечных артерий, и, как следствие развитие ИБС в форме стенокардии.</w:t>
      </w:r>
      <w:r w:rsidR="00160C2B" w:rsidRPr="00672C4B">
        <w:rPr>
          <w:rFonts w:ascii="Times New Roman" w:hAnsi="Times New Roman"/>
          <w:sz w:val="28"/>
          <w:szCs w:val="26"/>
        </w:rPr>
        <w:t xml:space="preserve"> Чтобы предотвратить это, пациенту необходимо соблюдать диету</w:t>
      </w:r>
      <w:r w:rsidR="00D96870" w:rsidRPr="00672C4B">
        <w:rPr>
          <w:rFonts w:ascii="Times New Roman" w:hAnsi="Times New Roman"/>
          <w:sz w:val="28"/>
          <w:szCs w:val="26"/>
        </w:rPr>
        <w:t>, принимать гиполипидэмические препараты, и придерживаться рекомендаций</w:t>
      </w:r>
      <w:r w:rsidR="00160C2B" w:rsidRPr="00672C4B">
        <w:rPr>
          <w:rFonts w:ascii="Times New Roman" w:hAnsi="Times New Roman"/>
          <w:sz w:val="28"/>
          <w:szCs w:val="26"/>
        </w:rPr>
        <w:t>. Кроме того, необходим контроль ТТГ и йода в организме, и наблюдение у эндокринолога.</w:t>
      </w:r>
    </w:p>
    <w:p w:rsidR="00160C2B" w:rsidRPr="00672C4B" w:rsidRDefault="00160C2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60C2B" w:rsidRPr="00672C4B" w:rsidRDefault="00160C2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672C4B">
        <w:rPr>
          <w:rFonts w:ascii="Times New Roman" w:hAnsi="Times New Roman"/>
          <w:b/>
          <w:sz w:val="28"/>
          <w:szCs w:val="30"/>
        </w:rPr>
        <w:t>Литература</w:t>
      </w:r>
    </w:p>
    <w:p w:rsidR="00672C4B" w:rsidRPr="00672C4B" w:rsidRDefault="00672C4B" w:rsidP="00672C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160C2B" w:rsidRPr="00672C4B" w:rsidRDefault="00160C2B" w:rsidP="00672C4B">
      <w:pPr>
        <w:widowControl w:val="0"/>
        <w:numPr>
          <w:ilvl w:val="0"/>
          <w:numId w:val="6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 xml:space="preserve">Большая медицинская энциклопедия. </w:t>
      </w:r>
      <w:smartTag w:uri="urn:schemas-microsoft-com:office:smarttags" w:element="metricconverter">
        <w:smartTagPr>
          <w:attr w:name="ProductID" w:val="2004 г"/>
        </w:smartTagPr>
        <w:r w:rsidRPr="00672C4B">
          <w:rPr>
            <w:rFonts w:ascii="Times New Roman" w:hAnsi="Times New Roman"/>
            <w:sz w:val="28"/>
            <w:szCs w:val="26"/>
          </w:rPr>
          <w:t>2004 г</w:t>
        </w:r>
      </w:smartTag>
      <w:r w:rsidRPr="00672C4B">
        <w:rPr>
          <w:rFonts w:ascii="Times New Roman" w:hAnsi="Times New Roman"/>
          <w:sz w:val="28"/>
          <w:szCs w:val="26"/>
        </w:rPr>
        <w:t>.</w:t>
      </w:r>
    </w:p>
    <w:p w:rsidR="00160C2B" w:rsidRDefault="00160C2B" w:rsidP="00672C4B">
      <w:pPr>
        <w:widowControl w:val="0"/>
        <w:numPr>
          <w:ilvl w:val="0"/>
          <w:numId w:val="6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6"/>
        </w:rPr>
      </w:pPr>
      <w:r w:rsidRPr="00672C4B">
        <w:rPr>
          <w:rFonts w:ascii="Times New Roman" w:hAnsi="Times New Roman"/>
          <w:sz w:val="28"/>
          <w:szCs w:val="26"/>
        </w:rPr>
        <w:t xml:space="preserve">Эндокринология. М. </w:t>
      </w:r>
      <w:smartTag w:uri="urn:schemas-microsoft-com:office:smarttags" w:element="metricconverter">
        <w:smartTagPr>
          <w:attr w:name="ProductID" w:val="2007 г"/>
        </w:smartTagPr>
        <w:r w:rsidRPr="00672C4B">
          <w:rPr>
            <w:rFonts w:ascii="Times New Roman" w:hAnsi="Times New Roman"/>
            <w:sz w:val="28"/>
            <w:szCs w:val="26"/>
          </w:rPr>
          <w:t>2007 г</w:t>
        </w:r>
      </w:smartTag>
      <w:r w:rsidRPr="00672C4B">
        <w:rPr>
          <w:rFonts w:ascii="Times New Roman" w:hAnsi="Times New Roman"/>
          <w:sz w:val="28"/>
          <w:szCs w:val="26"/>
        </w:rPr>
        <w:t>.</w:t>
      </w:r>
    </w:p>
    <w:sectPr w:rsidR="00160C2B" w:rsidSect="00672C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E9" w:rsidRDefault="00E25BE9" w:rsidP="00672C4B">
      <w:pPr>
        <w:spacing w:after="0" w:line="240" w:lineRule="auto"/>
      </w:pPr>
      <w:r>
        <w:separator/>
      </w:r>
    </w:p>
  </w:endnote>
  <w:endnote w:type="continuationSeparator" w:id="0">
    <w:p w:rsidR="00E25BE9" w:rsidRDefault="00E25BE9" w:rsidP="0067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E9" w:rsidRDefault="00E25BE9" w:rsidP="00672C4B">
      <w:pPr>
        <w:spacing w:after="0" w:line="240" w:lineRule="auto"/>
      </w:pPr>
      <w:r>
        <w:separator/>
      </w:r>
    </w:p>
  </w:footnote>
  <w:footnote w:type="continuationSeparator" w:id="0">
    <w:p w:rsidR="00E25BE9" w:rsidRDefault="00E25BE9" w:rsidP="0067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8E6"/>
    <w:multiLevelType w:val="hybridMultilevel"/>
    <w:tmpl w:val="13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5554E"/>
    <w:multiLevelType w:val="hybridMultilevel"/>
    <w:tmpl w:val="42CA8A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97311B"/>
    <w:multiLevelType w:val="hybridMultilevel"/>
    <w:tmpl w:val="13AE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4744A9"/>
    <w:multiLevelType w:val="hybridMultilevel"/>
    <w:tmpl w:val="AF14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A5832"/>
    <w:multiLevelType w:val="hybridMultilevel"/>
    <w:tmpl w:val="759A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1F6713"/>
    <w:multiLevelType w:val="hybridMultilevel"/>
    <w:tmpl w:val="4262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B9"/>
    <w:rsid w:val="00035360"/>
    <w:rsid w:val="0004020C"/>
    <w:rsid w:val="0004129E"/>
    <w:rsid w:val="00064543"/>
    <w:rsid w:val="00075A68"/>
    <w:rsid w:val="00076E67"/>
    <w:rsid w:val="00081D4D"/>
    <w:rsid w:val="00087CBE"/>
    <w:rsid w:val="000A5F6F"/>
    <w:rsid w:val="000E0467"/>
    <w:rsid w:val="000F160B"/>
    <w:rsid w:val="000F2AD5"/>
    <w:rsid w:val="0010559E"/>
    <w:rsid w:val="001057C1"/>
    <w:rsid w:val="00120F5A"/>
    <w:rsid w:val="00133434"/>
    <w:rsid w:val="00144171"/>
    <w:rsid w:val="001451C2"/>
    <w:rsid w:val="00160C2B"/>
    <w:rsid w:val="0017315D"/>
    <w:rsid w:val="00175904"/>
    <w:rsid w:val="001C4530"/>
    <w:rsid w:val="001D0E6F"/>
    <w:rsid w:val="001E2676"/>
    <w:rsid w:val="001E3A57"/>
    <w:rsid w:val="001F0005"/>
    <w:rsid w:val="00202A06"/>
    <w:rsid w:val="00204A2D"/>
    <w:rsid w:val="00210CAF"/>
    <w:rsid w:val="002430F6"/>
    <w:rsid w:val="00245801"/>
    <w:rsid w:val="00247D05"/>
    <w:rsid w:val="00252087"/>
    <w:rsid w:val="0028180B"/>
    <w:rsid w:val="002A2309"/>
    <w:rsid w:val="002C3984"/>
    <w:rsid w:val="002C4D4F"/>
    <w:rsid w:val="002F3F50"/>
    <w:rsid w:val="00306758"/>
    <w:rsid w:val="00306D9A"/>
    <w:rsid w:val="00317BF4"/>
    <w:rsid w:val="00326C30"/>
    <w:rsid w:val="00342FF8"/>
    <w:rsid w:val="0037502E"/>
    <w:rsid w:val="00396966"/>
    <w:rsid w:val="003A4DB1"/>
    <w:rsid w:val="003A6180"/>
    <w:rsid w:val="003C6857"/>
    <w:rsid w:val="003F28BF"/>
    <w:rsid w:val="003F4C51"/>
    <w:rsid w:val="004528E5"/>
    <w:rsid w:val="004D75DE"/>
    <w:rsid w:val="004E1C28"/>
    <w:rsid w:val="00511421"/>
    <w:rsid w:val="00533C10"/>
    <w:rsid w:val="00536D73"/>
    <w:rsid w:val="00547DE9"/>
    <w:rsid w:val="0055764E"/>
    <w:rsid w:val="0057627C"/>
    <w:rsid w:val="00581FDB"/>
    <w:rsid w:val="00582774"/>
    <w:rsid w:val="005861D6"/>
    <w:rsid w:val="005A08E7"/>
    <w:rsid w:val="005A4897"/>
    <w:rsid w:val="005B4EC6"/>
    <w:rsid w:val="005C51CD"/>
    <w:rsid w:val="005D2612"/>
    <w:rsid w:val="005D59B6"/>
    <w:rsid w:val="00602AB5"/>
    <w:rsid w:val="00623090"/>
    <w:rsid w:val="0063566E"/>
    <w:rsid w:val="00643AA1"/>
    <w:rsid w:val="0066527C"/>
    <w:rsid w:val="00672C4B"/>
    <w:rsid w:val="00675569"/>
    <w:rsid w:val="006D3E49"/>
    <w:rsid w:val="006D42A7"/>
    <w:rsid w:val="006F3B6A"/>
    <w:rsid w:val="007279BA"/>
    <w:rsid w:val="007415F5"/>
    <w:rsid w:val="00745271"/>
    <w:rsid w:val="007477F1"/>
    <w:rsid w:val="00782527"/>
    <w:rsid w:val="007A1AA7"/>
    <w:rsid w:val="007A3E7B"/>
    <w:rsid w:val="007B2B98"/>
    <w:rsid w:val="007C77F9"/>
    <w:rsid w:val="007D0DEC"/>
    <w:rsid w:val="00816509"/>
    <w:rsid w:val="008169A7"/>
    <w:rsid w:val="00820E25"/>
    <w:rsid w:val="008232B9"/>
    <w:rsid w:val="00827DB1"/>
    <w:rsid w:val="0083469A"/>
    <w:rsid w:val="00843671"/>
    <w:rsid w:val="00846B98"/>
    <w:rsid w:val="008851AD"/>
    <w:rsid w:val="008A34D9"/>
    <w:rsid w:val="008A6FE2"/>
    <w:rsid w:val="008B6FF5"/>
    <w:rsid w:val="008C4A95"/>
    <w:rsid w:val="008C615E"/>
    <w:rsid w:val="008C7C35"/>
    <w:rsid w:val="008E300A"/>
    <w:rsid w:val="009044DC"/>
    <w:rsid w:val="00924576"/>
    <w:rsid w:val="00951811"/>
    <w:rsid w:val="0097631A"/>
    <w:rsid w:val="009B090D"/>
    <w:rsid w:val="009D7F6B"/>
    <w:rsid w:val="009E2501"/>
    <w:rsid w:val="009F1262"/>
    <w:rsid w:val="009F3965"/>
    <w:rsid w:val="009F5E4B"/>
    <w:rsid w:val="00A10FE1"/>
    <w:rsid w:val="00A22B21"/>
    <w:rsid w:val="00A71F48"/>
    <w:rsid w:val="00AB2FEE"/>
    <w:rsid w:val="00AC3FB1"/>
    <w:rsid w:val="00AF048C"/>
    <w:rsid w:val="00AF43D4"/>
    <w:rsid w:val="00AF5053"/>
    <w:rsid w:val="00B40882"/>
    <w:rsid w:val="00B424C3"/>
    <w:rsid w:val="00B74499"/>
    <w:rsid w:val="00B814BA"/>
    <w:rsid w:val="00B86EF8"/>
    <w:rsid w:val="00BC2298"/>
    <w:rsid w:val="00C14142"/>
    <w:rsid w:val="00C2478E"/>
    <w:rsid w:val="00C4437F"/>
    <w:rsid w:val="00C727CE"/>
    <w:rsid w:val="00C758AE"/>
    <w:rsid w:val="00CA5A4E"/>
    <w:rsid w:val="00CC303A"/>
    <w:rsid w:val="00CD250D"/>
    <w:rsid w:val="00D00630"/>
    <w:rsid w:val="00D2119E"/>
    <w:rsid w:val="00D251EE"/>
    <w:rsid w:val="00D36B2B"/>
    <w:rsid w:val="00D45650"/>
    <w:rsid w:val="00D7615C"/>
    <w:rsid w:val="00D91E3E"/>
    <w:rsid w:val="00D96870"/>
    <w:rsid w:val="00DB3062"/>
    <w:rsid w:val="00DD206A"/>
    <w:rsid w:val="00DE39BB"/>
    <w:rsid w:val="00E04718"/>
    <w:rsid w:val="00E25964"/>
    <w:rsid w:val="00E25BE9"/>
    <w:rsid w:val="00E26713"/>
    <w:rsid w:val="00E329BB"/>
    <w:rsid w:val="00E622B8"/>
    <w:rsid w:val="00EC0593"/>
    <w:rsid w:val="00ED15EC"/>
    <w:rsid w:val="00ED27ED"/>
    <w:rsid w:val="00EE585C"/>
    <w:rsid w:val="00EF1727"/>
    <w:rsid w:val="00EF457D"/>
    <w:rsid w:val="00F13A0E"/>
    <w:rsid w:val="00F166CA"/>
    <w:rsid w:val="00F43AAA"/>
    <w:rsid w:val="00FC7ACC"/>
    <w:rsid w:val="00FD1754"/>
    <w:rsid w:val="00FD63ED"/>
    <w:rsid w:val="00FE28CC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50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B408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rsid w:val="00E26713"/>
    <w:pPr>
      <w:spacing w:after="0" w:line="240" w:lineRule="auto"/>
    </w:pPr>
    <w:rPr>
      <w:rFonts w:ascii="Tahoma" w:hAnsi="Tahoma"/>
      <w:sz w:val="24"/>
      <w:szCs w:val="20"/>
    </w:rPr>
  </w:style>
  <w:style w:type="character" w:customStyle="1" w:styleId="a4">
    <w:name w:val="Основной текст Знак"/>
    <w:link w:val="a3"/>
    <w:semiHidden/>
    <w:locked/>
    <w:rsid w:val="00E26713"/>
    <w:rPr>
      <w:rFonts w:ascii="Tahoma" w:hAnsi="Tahoma" w:cs="Times New Roman"/>
      <w:sz w:val="24"/>
    </w:rPr>
  </w:style>
  <w:style w:type="paragraph" w:customStyle="1" w:styleId="ListParagraph">
    <w:name w:val="List Paragraph"/>
    <w:basedOn w:val="a"/>
    <w:rsid w:val="001E3A57"/>
    <w:pPr>
      <w:ind w:left="720"/>
      <w:contextualSpacing/>
    </w:pPr>
  </w:style>
  <w:style w:type="character" w:customStyle="1" w:styleId="20">
    <w:name w:val="Заголовок 2 Знак"/>
    <w:link w:val="2"/>
    <w:locked/>
    <w:rsid w:val="00B40882"/>
    <w:rPr>
      <w:rFonts w:ascii="Arial" w:hAnsi="Arial" w:cs="Arial"/>
      <w:b/>
      <w:bCs/>
      <w:i/>
      <w:iCs/>
      <w:sz w:val="28"/>
      <w:szCs w:val="28"/>
    </w:rPr>
  </w:style>
  <w:style w:type="paragraph" w:customStyle="1" w:styleId="NoSpacing">
    <w:name w:val="No Spacing"/>
    <w:rsid w:val="00CC303A"/>
    <w:rPr>
      <w:sz w:val="22"/>
      <w:szCs w:val="22"/>
    </w:rPr>
  </w:style>
  <w:style w:type="paragraph" w:styleId="a5">
    <w:name w:val="header"/>
    <w:basedOn w:val="a"/>
    <w:link w:val="a6"/>
    <w:semiHidden/>
    <w:rsid w:val="00672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672C4B"/>
    <w:rPr>
      <w:rFonts w:cs="Times New Roman"/>
      <w:sz w:val="22"/>
      <w:szCs w:val="22"/>
    </w:rPr>
  </w:style>
  <w:style w:type="paragraph" w:styleId="a7">
    <w:name w:val="footer"/>
    <w:basedOn w:val="a"/>
    <w:link w:val="a8"/>
    <w:semiHidden/>
    <w:rsid w:val="00672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672C4B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50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B408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rsid w:val="00E26713"/>
    <w:pPr>
      <w:spacing w:after="0" w:line="240" w:lineRule="auto"/>
    </w:pPr>
    <w:rPr>
      <w:rFonts w:ascii="Tahoma" w:hAnsi="Tahoma"/>
      <w:sz w:val="24"/>
      <w:szCs w:val="20"/>
    </w:rPr>
  </w:style>
  <w:style w:type="character" w:customStyle="1" w:styleId="a4">
    <w:name w:val="Основной текст Знак"/>
    <w:link w:val="a3"/>
    <w:semiHidden/>
    <w:locked/>
    <w:rsid w:val="00E26713"/>
    <w:rPr>
      <w:rFonts w:ascii="Tahoma" w:hAnsi="Tahoma" w:cs="Times New Roman"/>
      <w:sz w:val="24"/>
    </w:rPr>
  </w:style>
  <w:style w:type="paragraph" w:customStyle="1" w:styleId="ListParagraph">
    <w:name w:val="List Paragraph"/>
    <w:basedOn w:val="a"/>
    <w:rsid w:val="001E3A57"/>
    <w:pPr>
      <w:ind w:left="720"/>
      <w:contextualSpacing/>
    </w:pPr>
  </w:style>
  <w:style w:type="character" w:customStyle="1" w:styleId="20">
    <w:name w:val="Заголовок 2 Знак"/>
    <w:link w:val="2"/>
    <w:locked/>
    <w:rsid w:val="00B40882"/>
    <w:rPr>
      <w:rFonts w:ascii="Arial" w:hAnsi="Arial" w:cs="Arial"/>
      <w:b/>
      <w:bCs/>
      <w:i/>
      <w:iCs/>
      <w:sz w:val="28"/>
      <w:szCs w:val="28"/>
    </w:rPr>
  </w:style>
  <w:style w:type="paragraph" w:customStyle="1" w:styleId="NoSpacing">
    <w:name w:val="No Spacing"/>
    <w:rsid w:val="00CC303A"/>
    <w:rPr>
      <w:sz w:val="22"/>
      <w:szCs w:val="22"/>
    </w:rPr>
  </w:style>
  <w:style w:type="paragraph" w:styleId="a5">
    <w:name w:val="header"/>
    <w:basedOn w:val="a"/>
    <w:link w:val="a6"/>
    <w:semiHidden/>
    <w:rsid w:val="00672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672C4B"/>
    <w:rPr>
      <w:rFonts w:cs="Times New Roman"/>
      <w:sz w:val="22"/>
      <w:szCs w:val="22"/>
    </w:rPr>
  </w:style>
  <w:style w:type="paragraph" w:styleId="a7">
    <w:name w:val="footer"/>
    <w:basedOn w:val="a"/>
    <w:link w:val="a8"/>
    <w:semiHidden/>
    <w:rsid w:val="00672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672C4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Microsoft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creator>Admin</dc:creator>
  <cp:lastModifiedBy>Igor</cp:lastModifiedBy>
  <cp:revision>2</cp:revision>
  <dcterms:created xsi:type="dcterms:W3CDTF">2024-05-13T12:19:00Z</dcterms:created>
  <dcterms:modified xsi:type="dcterms:W3CDTF">2024-05-13T12:19:00Z</dcterms:modified>
</cp:coreProperties>
</file>