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37" w:rsidRPr="009D6E42" w:rsidRDefault="00C23037" w:rsidP="00006733">
      <w:pPr>
        <w:rPr>
          <w:b/>
          <w:sz w:val="36"/>
          <w:szCs w:val="36"/>
        </w:rPr>
      </w:pPr>
      <w:bookmarkStart w:id="0" w:name="_GoBack"/>
      <w:bookmarkEnd w:id="0"/>
      <w:r w:rsidRPr="009D6E42">
        <w:rPr>
          <w:b/>
          <w:sz w:val="36"/>
          <w:szCs w:val="36"/>
        </w:rPr>
        <w:t>4. Анамнез жизни:</w:t>
      </w:r>
    </w:p>
    <w:p w:rsidR="00C23037" w:rsidRPr="009D6E42" w:rsidRDefault="00C23037" w:rsidP="00006733">
      <w:pPr>
        <w:rPr>
          <w:b/>
          <w:sz w:val="36"/>
          <w:szCs w:val="36"/>
        </w:rPr>
      </w:pPr>
    </w:p>
    <w:p w:rsidR="00C23037" w:rsidRPr="009D6E42" w:rsidRDefault="00C23037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Родилась от 1-ой беременности, первых родов; роды в срок (40 нед.), протекали без особенностей. Вес при рождении </w:t>
      </w:r>
      <w:r w:rsidR="00D23A05" w:rsidRPr="009D6E42">
        <w:rPr>
          <w:sz w:val="28"/>
          <w:szCs w:val="28"/>
        </w:rPr>
        <w:t xml:space="preserve">3100 гр.; закричала сразу, к груди приложена в 1-е сутки, выписана на 4-е сутки. </w:t>
      </w:r>
    </w:p>
    <w:p w:rsidR="00D23A05" w:rsidRPr="009D6E42" w:rsidRDefault="00D23A05" w:rsidP="00006733">
      <w:pPr>
        <w:rPr>
          <w:b/>
          <w:sz w:val="28"/>
          <w:szCs w:val="28"/>
        </w:rPr>
      </w:pPr>
    </w:p>
    <w:p w:rsidR="00D23A05" w:rsidRPr="009D6E42" w:rsidRDefault="00D23A05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>Профилактические прививки:</w:t>
      </w:r>
    </w:p>
    <w:p w:rsidR="00D23A05" w:rsidRPr="009D6E42" w:rsidRDefault="00D23A05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БЦЖ – 9.02.2001г. </w:t>
      </w:r>
    </w:p>
    <w:p w:rsidR="00D23A05" w:rsidRPr="009D6E42" w:rsidRDefault="00D23A05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Реакция манту </w:t>
      </w:r>
      <w:r w:rsidR="00294AF4" w:rsidRPr="009D6E42">
        <w:rPr>
          <w:sz w:val="28"/>
          <w:szCs w:val="28"/>
        </w:rPr>
        <w:t>–</w:t>
      </w:r>
      <w:r w:rsidRPr="009D6E42">
        <w:rPr>
          <w:sz w:val="28"/>
          <w:szCs w:val="28"/>
        </w:rPr>
        <w:t xml:space="preserve"> </w:t>
      </w:r>
      <w:r w:rsidR="00294AF4" w:rsidRPr="009D6E42">
        <w:rPr>
          <w:sz w:val="28"/>
          <w:szCs w:val="28"/>
        </w:rPr>
        <w:t>26. 10. 2002г.</w:t>
      </w:r>
      <w:r w:rsidR="00294AF4" w:rsidRPr="009D6E42">
        <w:rPr>
          <w:i/>
          <w:sz w:val="28"/>
          <w:szCs w:val="28"/>
        </w:rPr>
        <w:t xml:space="preserve"> </w:t>
      </w:r>
      <w:proofErr w:type="spellStart"/>
      <w:r w:rsidR="00294AF4" w:rsidRPr="009D6E42">
        <w:rPr>
          <w:i/>
          <w:sz w:val="28"/>
          <w:szCs w:val="28"/>
        </w:rPr>
        <w:t>отр.</w:t>
      </w:r>
      <w:r w:rsidR="000456C8" w:rsidRPr="009D6E42">
        <w:rPr>
          <w:i/>
          <w:sz w:val="28"/>
          <w:szCs w:val="28"/>
        </w:rPr>
        <w:t>лен</w:t>
      </w:r>
      <w:proofErr w:type="spellEnd"/>
    </w:p>
    <w:p w:rsidR="00294AF4" w:rsidRPr="009D6E42" w:rsidRDefault="00294AF4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АКДС – 6. 05. 2001г. </w:t>
      </w:r>
    </w:p>
    <w:p w:rsidR="00294AF4" w:rsidRPr="009D6E42" w:rsidRDefault="00294AF4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6. 06. 2001г. </w:t>
      </w:r>
    </w:p>
    <w:p w:rsidR="00294AF4" w:rsidRPr="009D6E42" w:rsidRDefault="00294AF4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6. 07. 2001г.</w:t>
      </w:r>
    </w:p>
    <w:p w:rsidR="00150C10" w:rsidRPr="009D6E42" w:rsidRDefault="00150C10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7. 08. 2002г.</w:t>
      </w:r>
    </w:p>
    <w:p w:rsidR="00294AF4" w:rsidRPr="009D6E42" w:rsidRDefault="00294AF4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Корь –  15. 02. 2002г.                              </w:t>
      </w:r>
    </w:p>
    <w:p w:rsidR="00150C10" w:rsidRPr="009D6E42" w:rsidRDefault="00150C10" w:rsidP="00006733">
      <w:pPr>
        <w:rPr>
          <w:b/>
          <w:sz w:val="28"/>
          <w:szCs w:val="28"/>
        </w:rPr>
      </w:pPr>
    </w:p>
    <w:p w:rsidR="00D23A05" w:rsidRPr="009D6E42" w:rsidRDefault="00150C10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>Перенесенные заболевания:</w:t>
      </w:r>
    </w:p>
    <w:p w:rsidR="00150C10" w:rsidRPr="009D6E42" w:rsidRDefault="00150C10" w:rsidP="00C338FC">
      <w:pPr>
        <w:outlineLvl w:val="0"/>
        <w:rPr>
          <w:sz w:val="28"/>
          <w:szCs w:val="28"/>
        </w:rPr>
      </w:pPr>
      <w:r w:rsidRPr="009D6E42">
        <w:rPr>
          <w:sz w:val="28"/>
          <w:szCs w:val="28"/>
        </w:rPr>
        <w:t>ОРВи –</w:t>
      </w:r>
      <w:r w:rsidR="00CA6210" w:rsidRPr="009D6E42">
        <w:rPr>
          <w:sz w:val="28"/>
          <w:szCs w:val="28"/>
        </w:rPr>
        <w:t xml:space="preserve"> 2-3</w:t>
      </w:r>
      <w:r w:rsidRPr="009D6E42">
        <w:rPr>
          <w:sz w:val="28"/>
          <w:szCs w:val="28"/>
        </w:rPr>
        <w:t xml:space="preserve"> раза в год.</w:t>
      </w:r>
    </w:p>
    <w:p w:rsidR="00150C10" w:rsidRPr="009D6E42" w:rsidRDefault="00150C10" w:rsidP="00006733">
      <w:pPr>
        <w:rPr>
          <w:b/>
          <w:sz w:val="28"/>
          <w:szCs w:val="28"/>
        </w:rPr>
      </w:pPr>
    </w:p>
    <w:p w:rsidR="00150C10" w:rsidRPr="009D6E42" w:rsidRDefault="00150C10" w:rsidP="00C338FC">
      <w:pPr>
        <w:outlineLvl w:val="0"/>
        <w:rPr>
          <w:sz w:val="28"/>
          <w:szCs w:val="28"/>
        </w:rPr>
      </w:pPr>
      <w:r w:rsidRPr="009D6E42">
        <w:rPr>
          <w:b/>
          <w:sz w:val="28"/>
          <w:szCs w:val="28"/>
        </w:rPr>
        <w:t>Аллергологический анамнез:</w:t>
      </w:r>
      <w:r w:rsidRPr="009D6E42">
        <w:rPr>
          <w:sz w:val="28"/>
          <w:szCs w:val="28"/>
        </w:rPr>
        <w:t xml:space="preserve"> не отягощен</w:t>
      </w:r>
    </w:p>
    <w:p w:rsidR="00150C10" w:rsidRPr="009D6E42" w:rsidRDefault="00150C10" w:rsidP="00006733">
      <w:pPr>
        <w:rPr>
          <w:b/>
          <w:sz w:val="28"/>
          <w:szCs w:val="28"/>
        </w:rPr>
      </w:pPr>
    </w:p>
    <w:p w:rsidR="00150C10" w:rsidRPr="009D6E42" w:rsidRDefault="00150C10" w:rsidP="00C338FC">
      <w:pPr>
        <w:outlineLvl w:val="0"/>
        <w:rPr>
          <w:sz w:val="28"/>
          <w:szCs w:val="28"/>
        </w:rPr>
      </w:pPr>
      <w:r w:rsidRPr="009D6E42">
        <w:rPr>
          <w:b/>
          <w:sz w:val="28"/>
          <w:szCs w:val="28"/>
        </w:rPr>
        <w:t xml:space="preserve">Наследственность и семейный анамнез: </w:t>
      </w:r>
      <w:r w:rsidRPr="009D6E42">
        <w:rPr>
          <w:sz w:val="28"/>
          <w:szCs w:val="28"/>
        </w:rPr>
        <w:t>не отягощены</w:t>
      </w:r>
    </w:p>
    <w:p w:rsidR="00150C10" w:rsidRPr="009D6E42" w:rsidRDefault="00150C10" w:rsidP="00006733">
      <w:pPr>
        <w:rPr>
          <w:b/>
          <w:sz w:val="28"/>
          <w:szCs w:val="28"/>
        </w:rPr>
      </w:pPr>
    </w:p>
    <w:p w:rsidR="00150C10" w:rsidRPr="009D6E42" w:rsidRDefault="00150C10" w:rsidP="00C338FC">
      <w:pPr>
        <w:outlineLvl w:val="0"/>
        <w:rPr>
          <w:sz w:val="28"/>
          <w:szCs w:val="28"/>
        </w:rPr>
      </w:pPr>
      <w:r w:rsidRPr="009D6E42">
        <w:rPr>
          <w:b/>
          <w:sz w:val="28"/>
          <w:szCs w:val="28"/>
        </w:rPr>
        <w:t xml:space="preserve">Материально-бытовые условия: </w:t>
      </w:r>
      <w:r w:rsidRPr="009D6E42">
        <w:rPr>
          <w:sz w:val="28"/>
          <w:szCs w:val="28"/>
        </w:rPr>
        <w:t>удовлетворительны</w:t>
      </w:r>
    </w:p>
    <w:p w:rsidR="00150C10" w:rsidRPr="009D6E42" w:rsidRDefault="00150C10" w:rsidP="00006733">
      <w:pPr>
        <w:rPr>
          <w:sz w:val="28"/>
          <w:szCs w:val="28"/>
        </w:rPr>
      </w:pPr>
    </w:p>
    <w:p w:rsidR="00150C10" w:rsidRPr="009D6E42" w:rsidRDefault="00150C10" w:rsidP="00006733">
      <w:pPr>
        <w:rPr>
          <w:sz w:val="28"/>
          <w:szCs w:val="28"/>
        </w:rPr>
      </w:pPr>
      <w:r w:rsidRPr="009D6E42">
        <w:rPr>
          <w:b/>
          <w:sz w:val="36"/>
          <w:szCs w:val="36"/>
        </w:rPr>
        <w:t>5. Эпидемиологический анамнез:</w:t>
      </w:r>
      <w:r w:rsidR="0044192B" w:rsidRPr="009D6E42">
        <w:rPr>
          <w:b/>
          <w:sz w:val="36"/>
          <w:szCs w:val="36"/>
        </w:rPr>
        <w:t xml:space="preserve"> </w:t>
      </w:r>
    </w:p>
    <w:p w:rsidR="00150C10" w:rsidRPr="009D6E42" w:rsidRDefault="00150C10" w:rsidP="00006733">
      <w:pPr>
        <w:rPr>
          <w:sz w:val="28"/>
          <w:szCs w:val="28"/>
        </w:rPr>
      </w:pPr>
    </w:p>
    <w:p w:rsidR="0044192B" w:rsidRPr="009D6E42" w:rsidRDefault="00150C10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Туберкулез, венерические заболевания, гепатит отрицает; жидкого стула в последние 3 недели не было</w:t>
      </w:r>
      <w:r w:rsidR="0044192B" w:rsidRPr="009D6E42">
        <w:rPr>
          <w:sz w:val="28"/>
          <w:szCs w:val="28"/>
        </w:rPr>
        <w:t xml:space="preserve">, в контакт с инфекционными больными за последние 6 месяцев не вступала. </w:t>
      </w:r>
    </w:p>
    <w:p w:rsidR="0044192B" w:rsidRPr="009D6E42" w:rsidRDefault="0044192B" w:rsidP="00006733">
      <w:pPr>
        <w:rPr>
          <w:b/>
          <w:sz w:val="28"/>
          <w:szCs w:val="28"/>
        </w:rPr>
      </w:pPr>
    </w:p>
    <w:p w:rsidR="0044192B" w:rsidRPr="009D6E42" w:rsidRDefault="0044192B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>Вывод по анамнезу жизни</w:t>
      </w:r>
      <w:r w:rsidRPr="009D6E42">
        <w:rPr>
          <w:sz w:val="28"/>
          <w:szCs w:val="28"/>
        </w:rPr>
        <w:t xml:space="preserve"> </w:t>
      </w:r>
      <w:r w:rsidRPr="009D6E42">
        <w:rPr>
          <w:b/>
          <w:sz w:val="28"/>
          <w:szCs w:val="28"/>
        </w:rPr>
        <w:t>и эпидемиологическому анамнезу:</w:t>
      </w:r>
    </w:p>
    <w:p w:rsidR="0044192B" w:rsidRPr="009D6E42" w:rsidRDefault="0044192B" w:rsidP="00006733">
      <w:pPr>
        <w:rPr>
          <w:sz w:val="28"/>
          <w:szCs w:val="28"/>
        </w:rPr>
      </w:pPr>
    </w:p>
    <w:p w:rsidR="00CA6210" w:rsidRPr="009D6E42" w:rsidRDefault="00CA6210" w:rsidP="00C338FC">
      <w:pPr>
        <w:outlineLvl w:val="0"/>
        <w:rPr>
          <w:sz w:val="28"/>
          <w:szCs w:val="28"/>
        </w:rPr>
      </w:pPr>
      <w:r w:rsidRPr="009D6E42">
        <w:rPr>
          <w:sz w:val="28"/>
          <w:szCs w:val="28"/>
        </w:rPr>
        <w:t xml:space="preserve">Эпид. анамнез не отягощен. В анамнезе жизни отмечаются частые ОРВи. </w:t>
      </w:r>
    </w:p>
    <w:p w:rsidR="0044192B" w:rsidRPr="009D6E42" w:rsidRDefault="0044192B" w:rsidP="00006733">
      <w:pPr>
        <w:rPr>
          <w:sz w:val="28"/>
          <w:szCs w:val="28"/>
        </w:rPr>
      </w:pPr>
    </w:p>
    <w:p w:rsidR="0044192B" w:rsidRPr="009D6E42" w:rsidRDefault="0044192B" w:rsidP="00006733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6. Данные объективного исследования:</w:t>
      </w:r>
    </w:p>
    <w:p w:rsidR="0044192B" w:rsidRPr="009D6E42" w:rsidRDefault="0044192B" w:rsidP="00006733">
      <w:pPr>
        <w:rPr>
          <w:sz w:val="28"/>
          <w:szCs w:val="28"/>
        </w:rPr>
      </w:pPr>
    </w:p>
    <w:p w:rsidR="0044192B" w:rsidRPr="009D6E42" w:rsidRDefault="0044192B" w:rsidP="00006733">
      <w:pPr>
        <w:rPr>
          <w:sz w:val="28"/>
          <w:szCs w:val="28"/>
        </w:rPr>
      </w:pPr>
      <w:r w:rsidRPr="009D6E42">
        <w:rPr>
          <w:b/>
          <w:sz w:val="28"/>
          <w:szCs w:val="28"/>
        </w:rPr>
        <w:t xml:space="preserve">Общее состояние: </w:t>
      </w:r>
      <w:r w:rsidRPr="009D6E42">
        <w:rPr>
          <w:sz w:val="28"/>
          <w:szCs w:val="28"/>
        </w:rPr>
        <w:t xml:space="preserve">средней степени тяжести; самочувствие больной удовлетворительное; контакт с окружающими соответственно возрасту; сознание ясное; положение – активное; </w:t>
      </w:r>
      <w:r w:rsidR="00CA6210" w:rsidRPr="009D6E42">
        <w:rPr>
          <w:sz w:val="28"/>
          <w:szCs w:val="28"/>
        </w:rPr>
        <w:t>настроение спокойное; сон не нарушен; аппетит снижен.</w:t>
      </w:r>
    </w:p>
    <w:p w:rsidR="00CA6210" w:rsidRPr="009D6E42" w:rsidRDefault="00CA6210" w:rsidP="00006733">
      <w:pPr>
        <w:rPr>
          <w:sz w:val="28"/>
          <w:szCs w:val="28"/>
        </w:rPr>
      </w:pPr>
    </w:p>
    <w:p w:rsidR="00CA6210" w:rsidRPr="009D6E42" w:rsidRDefault="00CA6210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>Антропометрические показатели:</w:t>
      </w:r>
    </w:p>
    <w:p w:rsidR="00CA6210" w:rsidRPr="009D6E42" w:rsidRDefault="00CA6210" w:rsidP="00006733">
      <w:pPr>
        <w:rPr>
          <w:sz w:val="28"/>
          <w:szCs w:val="28"/>
        </w:rPr>
      </w:pPr>
    </w:p>
    <w:p w:rsidR="00CA6210" w:rsidRPr="009D6E42" w:rsidRDefault="00CA6210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- масса </w:t>
      </w:r>
      <w:smartTag w:uri="urn:schemas-microsoft-com:office:smarttags" w:element="metricconverter">
        <w:smartTagPr>
          <w:attr w:name="ProductID" w:val="17 кг"/>
        </w:smartTagPr>
        <w:r w:rsidR="001D4EA6" w:rsidRPr="009D6E42">
          <w:rPr>
            <w:sz w:val="28"/>
            <w:szCs w:val="28"/>
          </w:rPr>
          <w:t>17 кг</w:t>
        </w:r>
      </w:smartTag>
      <w:r w:rsidR="001D4EA6" w:rsidRPr="009D6E42">
        <w:rPr>
          <w:sz w:val="28"/>
          <w:szCs w:val="28"/>
        </w:rPr>
        <w:t>.</w:t>
      </w:r>
    </w:p>
    <w:p w:rsidR="00CA6210" w:rsidRPr="009D6E42" w:rsidRDefault="00CA6210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lastRenderedPageBreak/>
        <w:t>- длина тела</w:t>
      </w:r>
      <w:r w:rsidR="001D4EA6" w:rsidRPr="009D6E4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см"/>
        </w:smartTagPr>
        <w:r w:rsidR="007A59D6" w:rsidRPr="009D6E42">
          <w:rPr>
            <w:sz w:val="28"/>
            <w:szCs w:val="28"/>
          </w:rPr>
          <w:t>100</w:t>
        </w:r>
        <w:r w:rsidR="00DE1C6D" w:rsidRPr="009D6E42">
          <w:rPr>
            <w:sz w:val="28"/>
            <w:szCs w:val="28"/>
          </w:rPr>
          <w:t xml:space="preserve"> см</w:t>
        </w:r>
      </w:smartTag>
      <w:r w:rsidR="00DE1C6D" w:rsidRPr="009D6E42">
        <w:rPr>
          <w:sz w:val="28"/>
          <w:szCs w:val="28"/>
        </w:rPr>
        <w:t>.</w:t>
      </w:r>
    </w:p>
    <w:p w:rsidR="00CA6210" w:rsidRPr="009D6E42" w:rsidRDefault="00CA6210" w:rsidP="00006733">
      <w:pPr>
        <w:rPr>
          <w:sz w:val="28"/>
          <w:szCs w:val="28"/>
          <w:lang w:val="en-US"/>
        </w:rPr>
      </w:pPr>
      <w:r w:rsidRPr="009D6E42">
        <w:rPr>
          <w:sz w:val="28"/>
          <w:szCs w:val="28"/>
        </w:rPr>
        <w:t>- окружность головы</w:t>
      </w:r>
      <w:r w:rsidR="00DE1C6D" w:rsidRPr="009D6E4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9 см"/>
        </w:smartTagPr>
        <w:r w:rsidR="00DE1C6D" w:rsidRPr="009D6E42">
          <w:rPr>
            <w:sz w:val="28"/>
            <w:szCs w:val="28"/>
          </w:rPr>
          <w:t>49 см</w:t>
        </w:r>
      </w:smartTag>
      <w:r w:rsidR="00DE1C6D" w:rsidRPr="009D6E42">
        <w:rPr>
          <w:sz w:val="28"/>
          <w:szCs w:val="28"/>
        </w:rPr>
        <w:t>.</w:t>
      </w:r>
    </w:p>
    <w:p w:rsidR="00CA6210" w:rsidRPr="009D6E42" w:rsidRDefault="00CA6210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- окружность грудной клетки</w:t>
      </w:r>
      <w:r w:rsidR="00DE1C6D" w:rsidRPr="009D6E4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4 см"/>
        </w:smartTagPr>
        <w:r w:rsidR="00DE1C6D" w:rsidRPr="009D6E42">
          <w:rPr>
            <w:sz w:val="28"/>
            <w:szCs w:val="28"/>
          </w:rPr>
          <w:t>54 см</w:t>
        </w:r>
      </w:smartTag>
      <w:r w:rsidR="00DE1C6D" w:rsidRPr="009D6E42">
        <w:rPr>
          <w:sz w:val="28"/>
          <w:szCs w:val="28"/>
        </w:rPr>
        <w:t>.</w:t>
      </w:r>
    </w:p>
    <w:p w:rsidR="00CA6210" w:rsidRPr="009D6E42" w:rsidRDefault="00CA6210" w:rsidP="00006733">
      <w:pPr>
        <w:rPr>
          <w:sz w:val="28"/>
          <w:szCs w:val="28"/>
        </w:rPr>
      </w:pPr>
    </w:p>
    <w:p w:rsidR="007A59D6" w:rsidRPr="009D6E42" w:rsidRDefault="00F45F2D" w:rsidP="007A59D6">
      <w:pPr>
        <w:numPr>
          <w:ilvl w:val="0"/>
          <w:numId w:val="1"/>
        </w:numPr>
        <w:rPr>
          <w:sz w:val="28"/>
          <w:szCs w:val="28"/>
        </w:rPr>
      </w:pPr>
      <w:r w:rsidRPr="009D6E42">
        <w:rPr>
          <w:sz w:val="28"/>
          <w:szCs w:val="28"/>
        </w:rPr>
        <w:t>Индекс Э</w:t>
      </w:r>
      <w:r w:rsidR="00CA6210" w:rsidRPr="009D6E42">
        <w:rPr>
          <w:sz w:val="28"/>
          <w:szCs w:val="28"/>
        </w:rPr>
        <w:t xml:space="preserve">рисмана = Окр. гр. – </w:t>
      </w:r>
      <w:r w:rsidR="00156144" w:rsidRPr="009D6E42">
        <w:rPr>
          <w:sz w:val="28"/>
          <w:szCs w:val="28"/>
          <w:vertAlign w:val="superscript"/>
        </w:rPr>
        <w:t>1</w:t>
      </w:r>
      <w:r w:rsidR="00156144" w:rsidRPr="009D6E42">
        <w:rPr>
          <w:sz w:val="28"/>
          <w:szCs w:val="28"/>
        </w:rPr>
        <w:t>/</w:t>
      </w:r>
      <w:r w:rsidR="00156144" w:rsidRPr="009D6E42">
        <w:rPr>
          <w:sz w:val="28"/>
          <w:szCs w:val="28"/>
          <w:vertAlign w:val="subscript"/>
        </w:rPr>
        <w:t>2</w:t>
      </w:r>
      <w:r w:rsidR="00156144" w:rsidRPr="009D6E42">
        <w:rPr>
          <w:sz w:val="28"/>
          <w:szCs w:val="28"/>
        </w:rPr>
        <w:t xml:space="preserve"> </w:t>
      </w:r>
      <w:r w:rsidR="00CA6210" w:rsidRPr="009D6E42">
        <w:rPr>
          <w:sz w:val="28"/>
          <w:szCs w:val="28"/>
        </w:rPr>
        <w:t>роста</w:t>
      </w:r>
      <w:r w:rsidR="00156144" w:rsidRPr="009D6E42">
        <w:rPr>
          <w:sz w:val="28"/>
          <w:szCs w:val="28"/>
        </w:rPr>
        <w:t xml:space="preserve"> (</w:t>
      </w:r>
      <w:r w:rsidR="00DE1C6D" w:rsidRPr="009D6E42">
        <w:rPr>
          <w:sz w:val="28"/>
          <w:szCs w:val="28"/>
        </w:rPr>
        <w:t>54</w:t>
      </w:r>
      <w:r w:rsidR="007A59D6" w:rsidRPr="009D6E42">
        <w:rPr>
          <w:sz w:val="28"/>
          <w:szCs w:val="28"/>
        </w:rPr>
        <w:t>-</w:t>
      </w:r>
      <w:r w:rsidR="007A59D6" w:rsidRPr="009D6E42">
        <w:rPr>
          <w:sz w:val="28"/>
          <w:szCs w:val="28"/>
          <w:vertAlign w:val="superscript"/>
        </w:rPr>
        <w:t>100</w:t>
      </w:r>
      <w:r w:rsidR="007A59D6" w:rsidRPr="009D6E42">
        <w:rPr>
          <w:sz w:val="28"/>
          <w:szCs w:val="28"/>
        </w:rPr>
        <w:t>/</w:t>
      </w:r>
      <w:r w:rsidR="007A59D6" w:rsidRPr="009D6E42">
        <w:rPr>
          <w:sz w:val="28"/>
          <w:szCs w:val="28"/>
          <w:vertAlign w:val="subscript"/>
        </w:rPr>
        <w:t>2</w:t>
      </w:r>
      <w:r w:rsidR="00156144" w:rsidRPr="009D6E42">
        <w:rPr>
          <w:sz w:val="28"/>
          <w:szCs w:val="28"/>
        </w:rPr>
        <w:t>) =</w:t>
      </w:r>
      <w:r w:rsidR="007A59D6" w:rsidRPr="009D6E42">
        <w:rPr>
          <w:sz w:val="28"/>
          <w:szCs w:val="28"/>
        </w:rPr>
        <w:t xml:space="preserve"> 54-50 = +4 (физическое  развитие  пропорционально)</w:t>
      </w:r>
    </w:p>
    <w:p w:rsidR="007A59D6" w:rsidRPr="009D6E42" w:rsidRDefault="00156144" w:rsidP="007A59D6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</w:t>
      </w:r>
    </w:p>
    <w:p w:rsidR="007A59D6" w:rsidRPr="009D6E42" w:rsidRDefault="007A59D6" w:rsidP="00C338FC">
      <w:pPr>
        <w:outlineLvl w:val="0"/>
        <w:rPr>
          <w:sz w:val="28"/>
          <w:szCs w:val="28"/>
        </w:rPr>
      </w:pPr>
      <w:r w:rsidRPr="009D6E42">
        <w:rPr>
          <w:b/>
          <w:sz w:val="28"/>
          <w:szCs w:val="28"/>
        </w:rPr>
        <w:t>Оценка поцентильным таблицам</w:t>
      </w:r>
      <w:r w:rsidRPr="009D6E42">
        <w:rPr>
          <w:sz w:val="28"/>
          <w:szCs w:val="28"/>
        </w:rPr>
        <w:t>:</w:t>
      </w:r>
    </w:p>
    <w:p w:rsidR="007A59D6" w:rsidRPr="009D6E42" w:rsidRDefault="007A59D6" w:rsidP="007A59D6">
      <w:pPr>
        <w:rPr>
          <w:sz w:val="28"/>
          <w:szCs w:val="28"/>
        </w:rPr>
      </w:pPr>
    </w:p>
    <w:p w:rsidR="007A59D6" w:rsidRPr="009D6E42" w:rsidRDefault="007A59D6" w:rsidP="00C338FC">
      <w:pPr>
        <w:outlineLvl w:val="0"/>
        <w:rPr>
          <w:sz w:val="28"/>
          <w:szCs w:val="28"/>
        </w:rPr>
      </w:pPr>
      <w:r w:rsidRPr="009D6E42">
        <w:rPr>
          <w:sz w:val="28"/>
          <w:szCs w:val="28"/>
        </w:rPr>
        <w:t>Длина тела (</w:t>
      </w:r>
      <w:smartTag w:uri="urn:schemas-microsoft-com:office:smarttags" w:element="metricconverter">
        <w:smartTagPr>
          <w:attr w:name="ProductID" w:val="100 см"/>
        </w:smartTagPr>
        <w:r w:rsidRPr="009D6E42">
          <w:rPr>
            <w:sz w:val="28"/>
            <w:szCs w:val="28"/>
          </w:rPr>
          <w:t>100 см</w:t>
        </w:r>
      </w:smartTag>
      <w:r w:rsidRPr="009D6E42">
        <w:rPr>
          <w:sz w:val="28"/>
          <w:szCs w:val="28"/>
        </w:rPr>
        <w:t xml:space="preserve">.) – область </w:t>
      </w:r>
      <w:r w:rsidR="00F45F2D" w:rsidRPr="009D6E42">
        <w:rPr>
          <w:sz w:val="28"/>
          <w:szCs w:val="28"/>
        </w:rPr>
        <w:t xml:space="preserve"> “средних  величин”</w:t>
      </w:r>
    </w:p>
    <w:p w:rsidR="007A59D6" w:rsidRPr="009D6E42" w:rsidRDefault="007A59D6" w:rsidP="007A59D6">
      <w:pPr>
        <w:rPr>
          <w:sz w:val="28"/>
          <w:szCs w:val="28"/>
        </w:rPr>
      </w:pPr>
      <w:r w:rsidRPr="009D6E42">
        <w:rPr>
          <w:sz w:val="28"/>
          <w:szCs w:val="28"/>
        </w:rPr>
        <w:t>Масса тела (</w:t>
      </w:r>
      <w:smartTag w:uri="urn:schemas-microsoft-com:office:smarttags" w:element="metricconverter">
        <w:smartTagPr>
          <w:attr w:name="ProductID" w:val="17 кг"/>
        </w:smartTagPr>
        <w:r w:rsidRPr="009D6E42">
          <w:rPr>
            <w:sz w:val="28"/>
            <w:szCs w:val="28"/>
          </w:rPr>
          <w:t>17 кг</w:t>
        </w:r>
      </w:smartTag>
      <w:r w:rsidRPr="009D6E42">
        <w:rPr>
          <w:sz w:val="28"/>
          <w:szCs w:val="28"/>
        </w:rPr>
        <w:t>.) – область</w:t>
      </w:r>
      <w:r w:rsidR="00F45F2D" w:rsidRPr="009D6E42">
        <w:rPr>
          <w:sz w:val="28"/>
          <w:szCs w:val="28"/>
        </w:rPr>
        <w:t xml:space="preserve"> “ средних  величин”             </w:t>
      </w:r>
    </w:p>
    <w:p w:rsidR="007A59D6" w:rsidRPr="009D6E42" w:rsidRDefault="00F45F2D" w:rsidP="007A59D6">
      <w:pPr>
        <w:rPr>
          <w:sz w:val="28"/>
          <w:szCs w:val="28"/>
        </w:rPr>
      </w:pPr>
      <w:r w:rsidRPr="009D6E42">
        <w:rPr>
          <w:sz w:val="28"/>
          <w:szCs w:val="28"/>
        </w:rPr>
        <w:t>Окружность грудной клетки</w:t>
      </w:r>
      <w:r w:rsidR="0082085D" w:rsidRPr="009D6E42">
        <w:rPr>
          <w:sz w:val="28"/>
          <w:szCs w:val="28"/>
        </w:rPr>
        <w:t>(54см) – область  “средних  величин”</w:t>
      </w:r>
    </w:p>
    <w:p w:rsidR="007A09AC" w:rsidRPr="009D6E42" w:rsidRDefault="007A59D6" w:rsidP="007A59D6">
      <w:pPr>
        <w:rPr>
          <w:sz w:val="28"/>
          <w:szCs w:val="28"/>
        </w:rPr>
      </w:pPr>
      <w:r w:rsidRPr="009D6E42">
        <w:rPr>
          <w:b/>
          <w:sz w:val="28"/>
          <w:szCs w:val="28"/>
        </w:rPr>
        <w:t>Вывод:</w:t>
      </w:r>
      <w:r w:rsidRPr="009D6E42">
        <w:rPr>
          <w:sz w:val="28"/>
          <w:szCs w:val="28"/>
        </w:rPr>
        <w:t xml:space="preserve"> </w:t>
      </w:r>
      <w:r w:rsidR="0082085D" w:rsidRPr="009D6E42">
        <w:rPr>
          <w:sz w:val="28"/>
          <w:szCs w:val="28"/>
        </w:rPr>
        <w:t>т.к.  разница между  коридорами не  более 1 колонки, то физическое развитие ребенка пропорционально, ребенок не отстает в физическом развитии.</w:t>
      </w:r>
    </w:p>
    <w:p w:rsidR="00D94F09" w:rsidRPr="009D6E42" w:rsidRDefault="00D94F09" w:rsidP="007A59D6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</w:t>
      </w:r>
    </w:p>
    <w:p w:rsidR="007A09AC" w:rsidRPr="009D6E42" w:rsidRDefault="009A56BA" w:rsidP="0082085D">
      <w:pPr>
        <w:rPr>
          <w:sz w:val="28"/>
          <w:szCs w:val="28"/>
        </w:rPr>
      </w:pPr>
      <w:r w:rsidRPr="009D6E42">
        <w:rPr>
          <w:sz w:val="36"/>
          <w:szCs w:val="36"/>
        </w:rPr>
        <w:t xml:space="preserve">•   </w:t>
      </w:r>
      <w:proofErr w:type="spellStart"/>
      <w:r w:rsidR="0082085D" w:rsidRPr="009D6E42">
        <w:rPr>
          <w:sz w:val="28"/>
          <w:szCs w:val="28"/>
        </w:rPr>
        <w:t>Массо</w:t>
      </w:r>
      <w:proofErr w:type="spellEnd"/>
      <w:r w:rsidR="007A09AC" w:rsidRPr="009D6E42">
        <w:rPr>
          <w:sz w:val="28"/>
          <w:szCs w:val="28"/>
        </w:rPr>
        <w:t xml:space="preserve"> – ростовой индекс </w:t>
      </w:r>
      <w:proofErr w:type="spellStart"/>
      <w:r w:rsidR="007A09AC" w:rsidRPr="009D6E42">
        <w:rPr>
          <w:sz w:val="28"/>
          <w:szCs w:val="28"/>
        </w:rPr>
        <w:t>Вервена</w:t>
      </w:r>
      <w:proofErr w:type="spellEnd"/>
      <w:r w:rsidR="007A09AC" w:rsidRPr="009D6E42">
        <w:rPr>
          <w:sz w:val="28"/>
          <w:szCs w:val="28"/>
        </w:rPr>
        <w:t>:</w:t>
      </w:r>
      <w:r w:rsidR="0082085D" w:rsidRPr="009D6E42">
        <w:rPr>
          <w:sz w:val="28"/>
          <w:szCs w:val="28"/>
        </w:rPr>
        <w:tab/>
      </w:r>
      <w:r w:rsidR="0082085D" w:rsidRPr="009D6E42">
        <w:rPr>
          <w:sz w:val="28"/>
          <w:szCs w:val="28"/>
        </w:rPr>
        <w:tab/>
      </w:r>
    </w:p>
    <w:p w:rsidR="00F17418" w:rsidRPr="009D6E42" w:rsidRDefault="007A09AC" w:rsidP="007A09AC">
      <w:pPr>
        <w:jc w:val="both"/>
        <w:rPr>
          <w:position w:val="-6"/>
          <w:sz w:val="28"/>
          <w:szCs w:val="28"/>
        </w:rPr>
      </w:pPr>
      <w:r w:rsidRPr="009D6E42">
        <w:rPr>
          <w:sz w:val="28"/>
          <w:szCs w:val="28"/>
          <w:u w:val="single"/>
        </w:rPr>
        <w:t xml:space="preserve">                      длина тела (см.)</w:t>
      </w:r>
      <w:r w:rsidRPr="009D6E42">
        <w:rPr>
          <w:position w:val="-6"/>
          <w:sz w:val="28"/>
          <w:szCs w:val="28"/>
        </w:rPr>
        <w:t xml:space="preserve">   </w:t>
      </w:r>
      <w:r w:rsidRPr="009D6E42">
        <w:rPr>
          <w:position w:val="-6"/>
          <w:sz w:val="52"/>
          <w:szCs w:val="52"/>
          <w:vertAlign w:val="subscript"/>
        </w:rPr>
        <w:t xml:space="preserve"> </w:t>
      </w:r>
      <w:r w:rsidRPr="009D6E42">
        <w:rPr>
          <w:position w:val="-6"/>
          <w:sz w:val="28"/>
          <w:szCs w:val="28"/>
          <w:vertAlign w:val="subscript"/>
        </w:rPr>
        <w:t xml:space="preserve">=    </w:t>
      </w:r>
      <w:r w:rsidR="00F17418" w:rsidRPr="009D6E42">
        <w:rPr>
          <w:position w:val="-6"/>
          <w:sz w:val="28"/>
          <w:szCs w:val="28"/>
          <w:vertAlign w:val="subscript"/>
        </w:rPr>
        <w:t xml:space="preserve"> </w:t>
      </w:r>
      <w:r w:rsidR="00F17418" w:rsidRPr="009D6E42">
        <w:rPr>
          <w:position w:val="-6"/>
          <w:sz w:val="28"/>
          <w:szCs w:val="28"/>
          <w:u w:val="single"/>
        </w:rPr>
        <w:t xml:space="preserve">        </w:t>
      </w:r>
      <w:r w:rsidRPr="009D6E42">
        <w:rPr>
          <w:position w:val="-6"/>
          <w:sz w:val="28"/>
          <w:szCs w:val="28"/>
          <w:u w:val="single"/>
        </w:rPr>
        <w:t>100</w:t>
      </w:r>
      <w:r w:rsidR="00F17418" w:rsidRPr="009D6E42">
        <w:rPr>
          <w:position w:val="-6"/>
          <w:sz w:val="28"/>
          <w:szCs w:val="28"/>
        </w:rPr>
        <w:t xml:space="preserve">  </w:t>
      </w:r>
      <w:r w:rsidR="00F17418" w:rsidRPr="009D6E42">
        <w:rPr>
          <w:position w:val="-6"/>
          <w:sz w:val="28"/>
          <w:szCs w:val="28"/>
          <w:vertAlign w:val="subscript"/>
        </w:rPr>
        <w:t xml:space="preserve">=     </w:t>
      </w:r>
      <w:r w:rsidR="00F17418" w:rsidRPr="009D6E42">
        <w:rPr>
          <w:position w:val="-6"/>
          <w:sz w:val="28"/>
          <w:szCs w:val="28"/>
        </w:rPr>
        <w:t>1,14</w:t>
      </w:r>
    </w:p>
    <w:p w:rsidR="0044192B" w:rsidRPr="009D6E42" w:rsidRDefault="007A09AC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2*</w:t>
      </w:r>
      <w:r w:rsidRPr="009D6E42">
        <w:rPr>
          <w:sz w:val="28"/>
          <w:szCs w:val="28"/>
          <w:lang w:val="en-US"/>
        </w:rPr>
        <w:t>m</w:t>
      </w:r>
      <w:r w:rsidRPr="009D6E42">
        <w:rPr>
          <w:sz w:val="28"/>
          <w:szCs w:val="28"/>
        </w:rPr>
        <w:t xml:space="preserve"> тела (кг.) + окр. гр. (см.)        2*17+54</w:t>
      </w:r>
    </w:p>
    <w:p w:rsidR="00F17418" w:rsidRPr="009D6E42" w:rsidRDefault="00F17418" w:rsidP="00006733">
      <w:pPr>
        <w:rPr>
          <w:sz w:val="28"/>
          <w:szCs w:val="28"/>
        </w:rPr>
      </w:pPr>
    </w:p>
    <w:p w:rsidR="0044192B" w:rsidRPr="009D6E42" w:rsidRDefault="00F17418" w:rsidP="00C338FC">
      <w:pPr>
        <w:outlineLvl w:val="0"/>
        <w:rPr>
          <w:sz w:val="28"/>
          <w:szCs w:val="28"/>
        </w:rPr>
      </w:pPr>
      <w:r w:rsidRPr="009D6E42">
        <w:rPr>
          <w:sz w:val="28"/>
          <w:szCs w:val="28"/>
          <w:lang w:val="en-US"/>
        </w:rPr>
        <w:t>N</w:t>
      </w:r>
      <w:r w:rsidRPr="009D6E42">
        <w:rPr>
          <w:sz w:val="28"/>
          <w:szCs w:val="28"/>
        </w:rPr>
        <w:t xml:space="preserve"> = 0,85-1,25; развитие ребенка гармоничное.</w:t>
      </w:r>
    </w:p>
    <w:p w:rsidR="00F17418" w:rsidRPr="009D6E42" w:rsidRDefault="00F17418" w:rsidP="00006733">
      <w:pPr>
        <w:rPr>
          <w:sz w:val="28"/>
          <w:szCs w:val="28"/>
        </w:rPr>
      </w:pPr>
    </w:p>
    <w:p w:rsidR="00F17418" w:rsidRPr="009D6E42" w:rsidRDefault="00F17418" w:rsidP="00006733">
      <w:pPr>
        <w:rPr>
          <w:sz w:val="28"/>
          <w:szCs w:val="28"/>
        </w:rPr>
      </w:pPr>
    </w:p>
    <w:p w:rsidR="009A56BA" w:rsidRPr="009D6E42" w:rsidRDefault="009A56BA" w:rsidP="009A56BA">
      <w:pPr>
        <w:ind w:left="360"/>
        <w:rPr>
          <w:sz w:val="28"/>
          <w:szCs w:val="28"/>
        </w:rPr>
      </w:pPr>
    </w:p>
    <w:p w:rsidR="009A56BA" w:rsidRPr="009D6E42" w:rsidRDefault="009A56BA" w:rsidP="009A56BA">
      <w:pPr>
        <w:ind w:left="360"/>
        <w:rPr>
          <w:sz w:val="28"/>
          <w:szCs w:val="28"/>
        </w:rPr>
      </w:pPr>
    </w:p>
    <w:p w:rsidR="00F17418" w:rsidRPr="009D6E42" w:rsidRDefault="00F17418" w:rsidP="00F17418">
      <w:pPr>
        <w:numPr>
          <w:ilvl w:val="0"/>
          <w:numId w:val="1"/>
        </w:numPr>
        <w:rPr>
          <w:sz w:val="28"/>
          <w:szCs w:val="28"/>
        </w:rPr>
      </w:pPr>
      <w:r w:rsidRPr="009D6E42">
        <w:rPr>
          <w:sz w:val="28"/>
          <w:szCs w:val="28"/>
        </w:rPr>
        <w:t xml:space="preserve">Индекс </w:t>
      </w:r>
      <w:proofErr w:type="spellStart"/>
      <w:r w:rsidRPr="009D6E42">
        <w:rPr>
          <w:sz w:val="28"/>
          <w:szCs w:val="28"/>
        </w:rPr>
        <w:t>Кетле</w:t>
      </w:r>
      <w:proofErr w:type="spellEnd"/>
      <w:r w:rsidRPr="009D6E42">
        <w:rPr>
          <w:sz w:val="28"/>
          <w:szCs w:val="28"/>
        </w:rPr>
        <w:t>:</w:t>
      </w:r>
      <w:r w:rsidR="009A56BA" w:rsidRPr="009D6E42">
        <w:rPr>
          <w:sz w:val="28"/>
          <w:szCs w:val="28"/>
        </w:rPr>
        <w:tab/>
      </w:r>
      <w:r w:rsidR="009A56BA" w:rsidRPr="009D6E42">
        <w:rPr>
          <w:sz w:val="28"/>
          <w:szCs w:val="28"/>
        </w:rPr>
        <w:tab/>
      </w:r>
    </w:p>
    <w:p w:rsidR="0044192B" w:rsidRPr="009D6E42" w:rsidRDefault="0044192B" w:rsidP="00006733">
      <w:pPr>
        <w:rPr>
          <w:sz w:val="28"/>
          <w:szCs w:val="28"/>
        </w:rPr>
      </w:pPr>
    </w:p>
    <w:p w:rsidR="00F17418" w:rsidRPr="009D6E42" w:rsidRDefault="00DF4880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</w:t>
      </w:r>
      <w:r w:rsidRPr="009D6E42">
        <w:rPr>
          <w:position w:val="-14"/>
          <w:sz w:val="28"/>
          <w:szCs w:val="28"/>
        </w:rPr>
        <w:t>ИК =</w:t>
      </w:r>
      <w:r w:rsidRPr="009D6E42">
        <w:rPr>
          <w:position w:val="-6"/>
          <w:sz w:val="28"/>
          <w:szCs w:val="28"/>
        </w:rPr>
        <w:t xml:space="preserve"> </w:t>
      </w:r>
      <w:r w:rsidRPr="009D6E42">
        <w:rPr>
          <w:sz w:val="28"/>
          <w:szCs w:val="28"/>
        </w:rPr>
        <w:t xml:space="preserve">  </w:t>
      </w:r>
      <w:r w:rsidR="00F17418" w:rsidRPr="009D6E42">
        <w:rPr>
          <w:sz w:val="28"/>
          <w:szCs w:val="28"/>
          <w:u w:val="single"/>
        </w:rPr>
        <w:t xml:space="preserve">         </w:t>
      </w:r>
      <w:r w:rsidR="00F17418" w:rsidRPr="009D6E42">
        <w:rPr>
          <w:sz w:val="28"/>
          <w:szCs w:val="28"/>
          <w:u w:val="single"/>
          <w:lang w:val="en-US"/>
        </w:rPr>
        <w:t>m</w:t>
      </w:r>
      <w:r w:rsidR="00F17418" w:rsidRPr="009D6E42">
        <w:rPr>
          <w:sz w:val="28"/>
          <w:szCs w:val="28"/>
          <w:u w:val="single"/>
        </w:rPr>
        <w:t xml:space="preserve"> тела (кг.)</w:t>
      </w:r>
      <w:r w:rsidRPr="009D6E42">
        <w:rPr>
          <w:sz w:val="28"/>
          <w:szCs w:val="28"/>
          <w:u w:val="single"/>
        </w:rPr>
        <w:t xml:space="preserve"> </w:t>
      </w:r>
      <w:r w:rsidRPr="009D6E42">
        <w:rPr>
          <w:sz w:val="28"/>
          <w:szCs w:val="28"/>
        </w:rPr>
        <w:t xml:space="preserve">    </w:t>
      </w:r>
      <w:r w:rsidRPr="009D6E42">
        <w:rPr>
          <w:position w:val="-12"/>
          <w:sz w:val="28"/>
          <w:szCs w:val="28"/>
        </w:rPr>
        <w:t>=</w:t>
      </w:r>
      <w:r w:rsidRPr="009D6E42">
        <w:rPr>
          <w:sz w:val="28"/>
          <w:szCs w:val="28"/>
        </w:rPr>
        <w:t xml:space="preserve">   </w:t>
      </w:r>
      <w:r w:rsidRPr="009D6E42">
        <w:rPr>
          <w:sz w:val="28"/>
          <w:szCs w:val="28"/>
          <w:u w:val="single"/>
        </w:rPr>
        <w:t xml:space="preserve">17 </w:t>
      </w:r>
      <w:r w:rsidRPr="009D6E42">
        <w:rPr>
          <w:sz w:val="28"/>
          <w:szCs w:val="28"/>
        </w:rPr>
        <w:t xml:space="preserve">   </w:t>
      </w:r>
      <w:r w:rsidRPr="009D6E42">
        <w:rPr>
          <w:position w:val="-14"/>
          <w:sz w:val="28"/>
          <w:szCs w:val="28"/>
        </w:rPr>
        <w:t>=  17</w:t>
      </w:r>
      <w:r w:rsidRPr="009D6E42">
        <w:rPr>
          <w:position w:val="-12"/>
          <w:sz w:val="28"/>
          <w:szCs w:val="28"/>
        </w:rPr>
        <w:t>; соответственно к центельным таблицам от-</w:t>
      </w:r>
    </w:p>
    <w:p w:rsidR="00F17418" w:rsidRPr="009D6E42" w:rsidRDefault="00F17418" w:rsidP="00006733">
      <w:pPr>
        <w:rPr>
          <w:position w:val="2"/>
          <w:sz w:val="28"/>
          <w:szCs w:val="28"/>
        </w:rPr>
      </w:pPr>
      <w:r w:rsidRPr="009D6E42">
        <w:rPr>
          <w:sz w:val="28"/>
          <w:szCs w:val="28"/>
        </w:rPr>
        <w:t xml:space="preserve">          </w:t>
      </w:r>
      <w:r w:rsidR="00DF4880" w:rsidRPr="009D6E42">
        <w:rPr>
          <w:sz w:val="28"/>
          <w:szCs w:val="28"/>
        </w:rPr>
        <w:t xml:space="preserve">      </w:t>
      </w:r>
      <w:r w:rsidRPr="009D6E42">
        <w:rPr>
          <w:position w:val="2"/>
          <w:sz w:val="28"/>
          <w:szCs w:val="28"/>
        </w:rPr>
        <w:t>(длина тела (м.))</w:t>
      </w:r>
      <w:r w:rsidRPr="009D6E42">
        <w:rPr>
          <w:position w:val="2"/>
          <w:sz w:val="28"/>
          <w:szCs w:val="28"/>
          <w:vertAlign w:val="superscript"/>
        </w:rPr>
        <w:t>2</w:t>
      </w:r>
      <w:r w:rsidRPr="009D6E42">
        <w:rPr>
          <w:position w:val="2"/>
          <w:sz w:val="28"/>
          <w:szCs w:val="28"/>
        </w:rPr>
        <w:t xml:space="preserve"> </w:t>
      </w:r>
      <w:r w:rsidR="00DF4880" w:rsidRPr="009D6E42">
        <w:rPr>
          <w:position w:val="2"/>
          <w:sz w:val="28"/>
          <w:szCs w:val="28"/>
        </w:rPr>
        <w:t xml:space="preserve">        1                 -носится к области  «средних величин» </w:t>
      </w:r>
    </w:p>
    <w:p w:rsidR="00150C10" w:rsidRPr="009D6E42" w:rsidRDefault="00150C10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</w:t>
      </w:r>
    </w:p>
    <w:p w:rsidR="00150C10" w:rsidRPr="009D6E42" w:rsidRDefault="002C1346" w:rsidP="00C338FC">
      <w:pPr>
        <w:outlineLvl w:val="0"/>
        <w:rPr>
          <w:sz w:val="28"/>
          <w:szCs w:val="28"/>
        </w:rPr>
      </w:pPr>
      <w:r w:rsidRPr="009D6E42">
        <w:rPr>
          <w:b/>
          <w:sz w:val="28"/>
          <w:szCs w:val="28"/>
        </w:rPr>
        <w:t>Вывод:</w:t>
      </w:r>
      <w:r w:rsidR="0082085D" w:rsidRPr="009D6E42">
        <w:rPr>
          <w:b/>
          <w:sz w:val="28"/>
          <w:szCs w:val="28"/>
        </w:rPr>
        <w:t xml:space="preserve"> </w:t>
      </w:r>
      <w:r w:rsidRPr="009D6E42">
        <w:rPr>
          <w:b/>
          <w:sz w:val="28"/>
          <w:szCs w:val="28"/>
        </w:rPr>
        <w:t xml:space="preserve"> </w:t>
      </w:r>
    </w:p>
    <w:p w:rsidR="002C1346" w:rsidRPr="009D6E42" w:rsidRDefault="002C1346" w:rsidP="00006733">
      <w:pPr>
        <w:rPr>
          <w:sz w:val="28"/>
          <w:szCs w:val="28"/>
        </w:rPr>
      </w:pPr>
    </w:p>
    <w:p w:rsidR="002C1346" w:rsidRPr="009D6E42" w:rsidRDefault="002C1346" w:rsidP="00C338FC">
      <w:pPr>
        <w:outlineLvl w:val="0"/>
        <w:rPr>
          <w:sz w:val="28"/>
          <w:szCs w:val="28"/>
        </w:rPr>
      </w:pPr>
      <w:r w:rsidRPr="009D6E42">
        <w:rPr>
          <w:sz w:val="28"/>
          <w:szCs w:val="28"/>
        </w:rPr>
        <w:t>Развитие ребенка гармоничное. Ребенок не отстаёт в физическом развитии.</w:t>
      </w:r>
    </w:p>
    <w:p w:rsidR="002C1346" w:rsidRPr="009D6E42" w:rsidRDefault="002C1346" w:rsidP="00006733">
      <w:pPr>
        <w:rPr>
          <w:sz w:val="28"/>
          <w:szCs w:val="28"/>
        </w:rPr>
      </w:pPr>
    </w:p>
    <w:p w:rsidR="002C1346" w:rsidRPr="009D6E42" w:rsidRDefault="002C1346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 xml:space="preserve">Кожа: </w:t>
      </w:r>
    </w:p>
    <w:p w:rsidR="002C1346" w:rsidRPr="009D6E42" w:rsidRDefault="002C1346" w:rsidP="00006733">
      <w:pPr>
        <w:rPr>
          <w:sz w:val="28"/>
          <w:szCs w:val="28"/>
        </w:rPr>
      </w:pPr>
    </w:p>
    <w:p w:rsidR="002C1346" w:rsidRPr="009D6E42" w:rsidRDefault="002C1346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Физиологической окраски, чистая, без высыпаний, нормальной эластичности, влажности, тургор сохранен.</w:t>
      </w:r>
    </w:p>
    <w:p w:rsidR="002C1346" w:rsidRPr="009D6E42" w:rsidRDefault="002C1346" w:rsidP="00006733">
      <w:pPr>
        <w:rPr>
          <w:sz w:val="28"/>
          <w:szCs w:val="28"/>
        </w:rPr>
      </w:pPr>
    </w:p>
    <w:p w:rsidR="002C1346" w:rsidRPr="009D6E42" w:rsidRDefault="002C1346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>Слизистые оболочки:</w:t>
      </w:r>
    </w:p>
    <w:p w:rsidR="002C1346" w:rsidRPr="009D6E42" w:rsidRDefault="002C1346" w:rsidP="00006733">
      <w:pPr>
        <w:rPr>
          <w:b/>
          <w:sz w:val="28"/>
          <w:szCs w:val="28"/>
        </w:rPr>
      </w:pPr>
    </w:p>
    <w:p w:rsidR="002C1346" w:rsidRPr="009D6E42" w:rsidRDefault="002C1346" w:rsidP="00C338FC">
      <w:pPr>
        <w:outlineLvl w:val="0"/>
        <w:rPr>
          <w:sz w:val="28"/>
          <w:szCs w:val="28"/>
        </w:rPr>
      </w:pPr>
      <w:r w:rsidRPr="009D6E42">
        <w:rPr>
          <w:sz w:val="28"/>
          <w:szCs w:val="28"/>
        </w:rPr>
        <w:t>Бледно-розового цвета, чистые, отделяемого и налётов нет.</w:t>
      </w:r>
    </w:p>
    <w:p w:rsidR="002C1346" w:rsidRPr="009D6E42" w:rsidRDefault="002C1346" w:rsidP="00006733">
      <w:pPr>
        <w:rPr>
          <w:sz w:val="28"/>
          <w:szCs w:val="28"/>
        </w:rPr>
      </w:pPr>
    </w:p>
    <w:p w:rsidR="002C1346" w:rsidRPr="009D6E42" w:rsidRDefault="002C1346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>Подкожно – жировой слой:</w:t>
      </w:r>
    </w:p>
    <w:p w:rsidR="002C1346" w:rsidRPr="009D6E42" w:rsidRDefault="002C1346" w:rsidP="00006733">
      <w:pPr>
        <w:rPr>
          <w:b/>
          <w:sz w:val="28"/>
          <w:szCs w:val="28"/>
        </w:rPr>
      </w:pPr>
    </w:p>
    <w:p w:rsidR="006A0E2A" w:rsidRPr="009D6E42" w:rsidRDefault="002C1346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lastRenderedPageBreak/>
        <w:t>Развит умеренно, равн</w:t>
      </w:r>
      <w:r w:rsidR="006A0E2A" w:rsidRPr="009D6E42">
        <w:rPr>
          <w:sz w:val="28"/>
          <w:szCs w:val="28"/>
        </w:rPr>
        <w:t>омерно. Выражена отечность лица, рук, передней брюшной стенки, голеней.</w:t>
      </w:r>
    </w:p>
    <w:p w:rsidR="006A0E2A" w:rsidRPr="009D6E42" w:rsidRDefault="006A0E2A" w:rsidP="00006733">
      <w:pPr>
        <w:rPr>
          <w:sz w:val="28"/>
          <w:szCs w:val="28"/>
        </w:rPr>
      </w:pPr>
    </w:p>
    <w:p w:rsidR="006A0E2A" w:rsidRPr="009D6E42" w:rsidRDefault="006A0E2A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>Мышечная система:</w:t>
      </w:r>
    </w:p>
    <w:p w:rsidR="006A0E2A" w:rsidRPr="009D6E42" w:rsidRDefault="006A0E2A" w:rsidP="00006733">
      <w:pPr>
        <w:rPr>
          <w:b/>
          <w:sz w:val="28"/>
          <w:szCs w:val="28"/>
        </w:rPr>
      </w:pPr>
    </w:p>
    <w:p w:rsidR="006A0E2A" w:rsidRPr="009D6E42" w:rsidRDefault="006A0E2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Мышцы конечностей и туловища развиты удовлетворительно, тонус и силы снижены, болезненности нет. Парезов и параличей не обнаружено.</w:t>
      </w:r>
    </w:p>
    <w:p w:rsidR="006A0E2A" w:rsidRPr="009D6E42" w:rsidRDefault="006A0E2A" w:rsidP="00006733">
      <w:pPr>
        <w:rPr>
          <w:sz w:val="28"/>
          <w:szCs w:val="28"/>
        </w:rPr>
      </w:pPr>
    </w:p>
    <w:p w:rsidR="006A0E2A" w:rsidRPr="009D6E42" w:rsidRDefault="006A0E2A" w:rsidP="00C338FC">
      <w:pPr>
        <w:outlineLvl w:val="0"/>
        <w:rPr>
          <w:sz w:val="28"/>
          <w:szCs w:val="28"/>
        </w:rPr>
      </w:pPr>
      <w:r w:rsidRPr="009D6E42">
        <w:rPr>
          <w:b/>
          <w:sz w:val="28"/>
          <w:szCs w:val="28"/>
        </w:rPr>
        <w:t>Костная система:</w:t>
      </w:r>
    </w:p>
    <w:p w:rsidR="006A0E2A" w:rsidRPr="009D6E42" w:rsidRDefault="006A0E2A" w:rsidP="00006733">
      <w:pPr>
        <w:rPr>
          <w:sz w:val="28"/>
          <w:szCs w:val="28"/>
        </w:rPr>
      </w:pPr>
    </w:p>
    <w:p w:rsidR="006A0E2A" w:rsidRPr="009D6E42" w:rsidRDefault="006A0E2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Сформировано правильно; деформаций черепа, грудной клетки, таза и трубчатых костей нет; пальпация и перкуссия костей безболезненна. Суставы не увеличены, не имеют ограничений пассивных и активных движений, болезненности при движениях, хруста, изменений конфигурации, гиперемии и отечности близлежащих мягких тканей нет.</w:t>
      </w:r>
    </w:p>
    <w:p w:rsidR="006A0E2A" w:rsidRPr="009D6E42" w:rsidRDefault="006A0E2A" w:rsidP="00006733">
      <w:pPr>
        <w:rPr>
          <w:sz w:val="28"/>
          <w:szCs w:val="28"/>
        </w:rPr>
      </w:pPr>
    </w:p>
    <w:p w:rsidR="006A0E2A" w:rsidRPr="009D6E42" w:rsidRDefault="006A0E2A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>Лимфатическая система:</w:t>
      </w:r>
    </w:p>
    <w:p w:rsidR="006A0E2A" w:rsidRPr="009D6E42" w:rsidRDefault="006A0E2A" w:rsidP="00006733">
      <w:pPr>
        <w:rPr>
          <w:b/>
          <w:sz w:val="28"/>
          <w:szCs w:val="28"/>
        </w:rPr>
      </w:pPr>
    </w:p>
    <w:p w:rsidR="001C18A5" w:rsidRPr="009D6E42" w:rsidRDefault="006A0E2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Пальпируются  единич</w:t>
      </w:r>
      <w:r w:rsidR="001C18A5" w:rsidRPr="009D6E42">
        <w:rPr>
          <w:sz w:val="28"/>
          <w:szCs w:val="28"/>
        </w:rPr>
        <w:t xml:space="preserve">ные шейные узлы до </w:t>
      </w:r>
      <w:smartTag w:uri="urn:schemas-microsoft-com:office:smarttags" w:element="metricconverter">
        <w:smartTagPr>
          <w:attr w:name="ProductID" w:val="4 мм"/>
        </w:smartTagPr>
        <w:r w:rsidR="001C18A5" w:rsidRPr="009D6E42">
          <w:rPr>
            <w:sz w:val="28"/>
            <w:szCs w:val="28"/>
          </w:rPr>
          <w:t>4 мм</w:t>
        </w:r>
      </w:smartTag>
      <w:r w:rsidR="001C18A5" w:rsidRPr="009D6E42">
        <w:rPr>
          <w:sz w:val="28"/>
          <w:szCs w:val="28"/>
        </w:rPr>
        <w:t xml:space="preserve">. в диаметре – безболезненные, эластичные, подвижные. Другие л/у не пальпируются. </w:t>
      </w:r>
    </w:p>
    <w:p w:rsidR="001C18A5" w:rsidRPr="009D6E42" w:rsidRDefault="001C18A5" w:rsidP="00006733">
      <w:pPr>
        <w:rPr>
          <w:sz w:val="28"/>
          <w:szCs w:val="28"/>
        </w:rPr>
      </w:pPr>
    </w:p>
    <w:p w:rsidR="001C18A5" w:rsidRPr="009D6E42" w:rsidRDefault="001C18A5" w:rsidP="00006733">
      <w:pPr>
        <w:rPr>
          <w:b/>
          <w:sz w:val="28"/>
          <w:szCs w:val="28"/>
        </w:rPr>
      </w:pPr>
    </w:p>
    <w:p w:rsidR="001C18A5" w:rsidRPr="009D6E42" w:rsidRDefault="001C18A5" w:rsidP="00006733">
      <w:pPr>
        <w:rPr>
          <w:b/>
          <w:sz w:val="28"/>
          <w:szCs w:val="28"/>
        </w:rPr>
      </w:pPr>
    </w:p>
    <w:p w:rsidR="001C18A5" w:rsidRPr="009D6E42" w:rsidRDefault="001C18A5" w:rsidP="00006733">
      <w:pPr>
        <w:rPr>
          <w:b/>
          <w:sz w:val="28"/>
          <w:szCs w:val="28"/>
        </w:rPr>
      </w:pPr>
    </w:p>
    <w:p w:rsidR="001C18A5" w:rsidRPr="009D6E42" w:rsidRDefault="001C18A5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>Система органов дыхания:</w:t>
      </w:r>
    </w:p>
    <w:p w:rsidR="001C18A5" w:rsidRPr="009D6E42" w:rsidRDefault="001C18A5" w:rsidP="00006733">
      <w:pPr>
        <w:rPr>
          <w:sz w:val="28"/>
          <w:szCs w:val="28"/>
        </w:rPr>
      </w:pPr>
    </w:p>
    <w:p w:rsidR="000B0EAF" w:rsidRPr="009D6E42" w:rsidRDefault="001C18A5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Дыхание свободное через нос; частота дыхательных движений = 25 в′; дыхание ритмичное; тип дыхания – смешанный; голос сохранен; кашель, одышка не выявляются; грудная клетка обычной формы, нормостеничной конфигурации, симметричная, межреберные промежутки обычной ширины и расположения; искривлений позвоночника нет; обе половины грудной клетки симметрично</w:t>
      </w:r>
      <w:r w:rsidR="000B0EAF" w:rsidRPr="009D6E42">
        <w:rPr>
          <w:sz w:val="28"/>
          <w:szCs w:val="28"/>
        </w:rPr>
        <w:t xml:space="preserve"> участвуют в акте дыхания. При пальпации грудная клетка безболезненна, голосовое дрожание ощущается с одинаковой силой в симметричных участках. </w:t>
      </w:r>
    </w:p>
    <w:p w:rsidR="000B0EAF" w:rsidRPr="009D6E42" w:rsidRDefault="000B0EAF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Топографическая перкуссия:</w:t>
      </w:r>
      <w:r w:rsidRPr="009D6E42">
        <w:rPr>
          <w:sz w:val="28"/>
          <w:szCs w:val="28"/>
        </w:rPr>
        <w:t xml:space="preserve"> верхняя граница легких не определяется (верхушки легких не выходят за ключицу);</w:t>
      </w:r>
    </w:p>
    <w:p w:rsidR="000B0EAF" w:rsidRPr="009D6E42" w:rsidRDefault="000B0EAF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                               </w:t>
      </w:r>
      <w:r w:rsidRPr="009D6E42">
        <w:rPr>
          <w:b/>
          <w:sz w:val="28"/>
          <w:szCs w:val="28"/>
        </w:rPr>
        <w:t>Правое</w:t>
      </w:r>
      <w:r w:rsidRPr="009D6E42">
        <w:rPr>
          <w:sz w:val="28"/>
          <w:szCs w:val="28"/>
        </w:rPr>
        <w:t xml:space="preserve">                                 </w:t>
      </w:r>
      <w:r w:rsidRPr="009D6E42">
        <w:rPr>
          <w:b/>
          <w:sz w:val="28"/>
          <w:szCs w:val="28"/>
        </w:rPr>
        <w:t xml:space="preserve">Левое </w:t>
      </w:r>
      <w:r w:rsidRPr="009D6E42">
        <w:rPr>
          <w:sz w:val="28"/>
          <w:szCs w:val="28"/>
        </w:rPr>
        <w:t xml:space="preserve">                        </w:t>
      </w:r>
    </w:p>
    <w:p w:rsidR="000B0EAF" w:rsidRPr="009D6E42" w:rsidRDefault="000B0EAF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нижние границы по СКЛ -                 </w:t>
      </w:r>
      <w:r w:rsidRPr="009D6E42">
        <w:rPr>
          <w:sz w:val="28"/>
          <w:szCs w:val="28"/>
          <w:lang w:val="en-US"/>
        </w:rPr>
        <w:t>IV</w:t>
      </w:r>
      <w:r w:rsidRPr="009D6E42">
        <w:rPr>
          <w:sz w:val="28"/>
          <w:szCs w:val="28"/>
        </w:rPr>
        <w:t xml:space="preserve"> ребро                       отходит от грудины на</w:t>
      </w:r>
    </w:p>
    <w:p w:rsidR="000B0EAF" w:rsidRPr="009D6E42" w:rsidRDefault="000B0EAF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                                                                     уровне </w:t>
      </w:r>
      <w:r w:rsidRPr="009D6E42">
        <w:rPr>
          <w:sz w:val="28"/>
          <w:szCs w:val="28"/>
          <w:lang w:val="en-US"/>
        </w:rPr>
        <w:t xml:space="preserve">IV </w:t>
      </w:r>
      <w:r w:rsidRPr="009D6E42">
        <w:rPr>
          <w:sz w:val="28"/>
          <w:szCs w:val="28"/>
        </w:rPr>
        <w:t>ребра вниз</w:t>
      </w:r>
    </w:p>
    <w:p w:rsidR="000B0EAF" w:rsidRPr="009D6E42" w:rsidRDefault="000B0EAF" w:rsidP="00006733">
      <w:pPr>
        <w:rPr>
          <w:sz w:val="28"/>
          <w:szCs w:val="28"/>
        </w:rPr>
      </w:pPr>
    </w:p>
    <w:p w:rsidR="005C325A" w:rsidRPr="009D6E42" w:rsidRDefault="005C325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средняя подмышечная                        </w:t>
      </w:r>
      <w:r w:rsidRPr="009D6E42">
        <w:rPr>
          <w:sz w:val="28"/>
          <w:szCs w:val="28"/>
          <w:lang w:val="en-US"/>
        </w:rPr>
        <w:t>VIII</w:t>
      </w:r>
      <w:r w:rsidRPr="009D6E42">
        <w:rPr>
          <w:sz w:val="28"/>
          <w:szCs w:val="28"/>
        </w:rPr>
        <w:t xml:space="preserve"> ребро                             </w:t>
      </w:r>
      <w:r w:rsidRPr="009D6E42">
        <w:rPr>
          <w:sz w:val="28"/>
          <w:szCs w:val="28"/>
          <w:lang w:val="en-US"/>
        </w:rPr>
        <w:t>IX</w:t>
      </w:r>
      <w:r w:rsidRPr="009D6E42">
        <w:rPr>
          <w:sz w:val="28"/>
          <w:szCs w:val="28"/>
        </w:rPr>
        <w:t xml:space="preserve"> ребро</w:t>
      </w:r>
    </w:p>
    <w:p w:rsidR="005C325A" w:rsidRPr="009D6E42" w:rsidRDefault="005C325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линия</w:t>
      </w:r>
    </w:p>
    <w:p w:rsidR="005C325A" w:rsidRPr="009D6E42" w:rsidRDefault="005C325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лопаточная линия                                </w:t>
      </w:r>
      <w:r w:rsidRPr="009D6E42">
        <w:rPr>
          <w:sz w:val="28"/>
          <w:szCs w:val="28"/>
          <w:lang w:val="en-US"/>
        </w:rPr>
        <w:t>IX</w:t>
      </w:r>
      <w:r w:rsidRPr="009D6E42">
        <w:rPr>
          <w:sz w:val="28"/>
          <w:szCs w:val="28"/>
        </w:rPr>
        <w:t>-</w:t>
      </w:r>
      <w:r w:rsidRPr="009D6E42">
        <w:rPr>
          <w:sz w:val="28"/>
          <w:szCs w:val="28"/>
          <w:lang w:val="en-US"/>
        </w:rPr>
        <w:t>X</w:t>
      </w:r>
      <w:r w:rsidRPr="009D6E42">
        <w:rPr>
          <w:sz w:val="28"/>
          <w:szCs w:val="28"/>
        </w:rPr>
        <w:t xml:space="preserve"> ребра                            </w:t>
      </w:r>
      <w:r w:rsidRPr="009D6E42">
        <w:rPr>
          <w:sz w:val="28"/>
          <w:szCs w:val="28"/>
          <w:lang w:val="en-US"/>
        </w:rPr>
        <w:t>X</w:t>
      </w:r>
      <w:r w:rsidRPr="009D6E42">
        <w:rPr>
          <w:sz w:val="28"/>
          <w:szCs w:val="28"/>
        </w:rPr>
        <w:t xml:space="preserve"> ребро</w:t>
      </w:r>
    </w:p>
    <w:p w:rsidR="005C325A" w:rsidRPr="009D6E42" w:rsidRDefault="005C325A" w:rsidP="00006733">
      <w:pPr>
        <w:rPr>
          <w:sz w:val="28"/>
          <w:szCs w:val="28"/>
        </w:rPr>
      </w:pPr>
    </w:p>
    <w:p w:rsidR="005C325A" w:rsidRPr="009D6E42" w:rsidRDefault="005C325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паравртебральная                                 на уровне остистого отростка </w:t>
      </w:r>
      <w:r w:rsidRPr="009D6E42">
        <w:rPr>
          <w:sz w:val="28"/>
          <w:szCs w:val="28"/>
          <w:lang w:val="en-US"/>
        </w:rPr>
        <w:t>XI</w:t>
      </w:r>
      <w:r w:rsidRPr="009D6E42">
        <w:rPr>
          <w:sz w:val="28"/>
          <w:szCs w:val="28"/>
        </w:rPr>
        <w:t xml:space="preserve"> грудного  </w:t>
      </w:r>
    </w:p>
    <w:p w:rsidR="005C325A" w:rsidRPr="009D6E42" w:rsidRDefault="005C325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линия                                                                           позвонка</w:t>
      </w:r>
    </w:p>
    <w:p w:rsidR="005C325A" w:rsidRPr="009D6E42" w:rsidRDefault="005C325A" w:rsidP="00006733">
      <w:pPr>
        <w:rPr>
          <w:sz w:val="28"/>
          <w:szCs w:val="28"/>
        </w:rPr>
      </w:pPr>
    </w:p>
    <w:p w:rsidR="005C325A" w:rsidRPr="009D6E42" w:rsidRDefault="005C325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При </w:t>
      </w:r>
      <w:r w:rsidRPr="009D6E42">
        <w:rPr>
          <w:b/>
          <w:sz w:val="28"/>
          <w:szCs w:val="28"/>
        </w:rPr>
        <w:t>сравнительной перкуссии</w:t>
      </w:r>
      <w:r w:rsidRPr="009D6E42">
        <w:rPr>
          <w:sz w:val="28"/>
          <w:szCs w:val="28"/>
        </w:rPr>
        <w:t xml:space="preserve"> над передними, боковыми и задними отделами легких в симметричных участках отмечается ясный легочный звук. </w:t>
      </w:r>
    </w:p>
    <w:p w:rsidR="005C325A" w:rsidRPr="009D6E42" w:rsidRDefault="005C325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При </w:t>
      </w:r>
      <w:r w:rsidRPr="009D6E42">
        <w:rPr>
          <w:b/>
          <w:sz w:val="28"/>
          <w:szCs w:val="28"/>
        </w:rPr>
        <w:t>аускультации</w:t>
      </w:r>
      <w:r w:rsidRPr="009D6E42">
        <w:rPr>
          <w:sz w:val="28"/>
          <w:szCs w:val="28"/>
        </w:rPr>
        <w:t xml:space="preserve"> над симметричными участками выслушивается везикулярное дыхание, проводится во все отделы; хрипов не выявлено; шум, трение плевры отсутствует. Бронхофония симметрична.</w:t>
      </w:r>
    </w:p>
    <w:p w:rsidR="005C325A" w:rsidRPr="009D6E42" w:rsidRDefault="005C325A" w:rsidP="00006733">
      <w:pPr>
        <w:rPr>
          <w:sz w:val="28"/>
          <w:szCs w:val="28"/>
        </w:rPr>
      </w:pPr>
    </w:p>
    <w:p w:rsidR="00274C98" w:rsidRPr="009D6E42" w:rsidRDefault="005C325A" w:rsidP="00C338FC">
      <w:pPr>
        <w:outlineLvl w:val="0"/>
        <w:rPr>
          <w:sz w:val="28"/>
          <w:szCs w:val="28"/>
        </w:rPr>
      </w:pPr>
      <w:r w:rsidRPr="009D6E42">
        <w:rPr>
          <w:b/>
          <w:sz w:val="28"/>
          <w:szCs w:val="28"/>
        </w:rPr>
        <w:t xml:space="preserve">Система органов </w:t>
      </w:r>
      <w:r w:rsidR="00274C98" w:rsidRPr="009D6E42">
        <w:rPr>
          <w:b/>
          <w:sz w:val="28"/>
          <w:szCs w:val="28"/>
        </w:rPr>
        <w:t>пищеварения:</w:t>
      </w:r>
    </w:p>
    <w:p w:rsidR="00274C98" w:rsidRPr="009D6E42" w:rsidRDefault="00274C98" w:rsidP="00006733">
      <w:pPr>
        <w:rPr>
          <w:sz w:val="28"/>
          <w:szCs w:val="28"/>
        </w:rPr>
      </w:pPr>
    </w:p>
    <w:p w:rsidR="006528B9" w:rsidRPr="009D6E42" w:rsidRDefault="00274C98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Осмотр ротовой полости:</w:t>
      </w:r>
      <w:r w:rsidRPr="009D6E42">
        <w:rPr>
          <w:sz w:val="28"/>
          <w:szCs w:val="28"/>
        </w:rPr>
        <w:t xml:space="preserve"> слизистая бледно-розовая, влажная, чистая;</w:t>
      </w:r>
      <w:r w:rsidR="005C325A" w:rsidRPr="009D6E42">
        <w:rPr>
          <w:sz w:val="28"/>
          <w:szCs w:val="28"/>
        </w:rPr>
        <w:t xml:space="preserve"> </w:t>
      </w:r>
      <w:r w:rsidRPr="009D6E42">
        <w:rPr>
          <w:sz w:val="28"/>
          <w:szCs w:val="28"/>
        </w:rPr>
        <w:t xml:space="preserve">зев и язык чистые, налеты не выявляются; зубы молочные в количестве 20 зубов; живот округлой формы, нормальной величины; участвует в акте дыхания; расширение вен передней брюшной стенки, расхождение прямых мышц живота не выявляется. </w:t>
      </w:r>
    </w:p>
    <w:p w:rsidR="005C325A" w:rsidRPr="009D6E42" w:rsidRDefault="00274C98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При перкуссии живота</w:t>
      </w:r>
      <w:r w:rsidRPr="009D6E42">
        <w:rPr>
          <w:sz w:val="28"/>
          <w:szCs w:val="28"/>
        </w:rPr>
        <w:t xml:space="preserve"> патологических симптомов нет;</w:t>
      </w:r>
      <w:r w:rsidR="006528B9" w:rsidRPr="009D6E42">
        <w:rPr>
          <w:sz w:val="28"/>
          <w:szCs w:val="28"/>
        </w:rPr>
        <w:t xml:space="preserve"> перкуссия печени по Курлову: 9-7—6 см.; перкуссия селезёнки не определяется. </w:t>
      </w:r>
    </w:p>
    <w:p w:rsidR="006528B9" w:rsidRPr="009D6E42" w:rsidRDefault="006528B9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 xml:space="preserve">При поверхностной пальпации живота: </w:t>
      </w:r>
      <w:r w:rsidRPr="009D6E42">
        <w:rPr>
          <w:sz w:val="28"/>
          <w:szCs w:val="28"/>
        </w:rPr>
        <w:t xml:space="preserve">живот мягкий, безболезненный, локальное напряжение не выявлено; при ориентировочной пальпации – грыжевых выпячиваний в области пупка, паховых областях, в области белой линии нет. </w:t>
      </w:r>
    </w:p>
    <w:p w:rsidR="005919A3" w:rsidRPr="009D6E42" w:rsidRDefault="006528B9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Глубокая методическая пальпация по Образцову – Стражеско:</w:t>
      </w:r>
      <w:r w:rsidRPr="009D6E42">
        <w:rPr>
          <w:sz w:val="28"/>
          <w:szCs w:val="28"/>
        </w:rPr>
        <w:t xml:space="preserve"> пальпируется сигмовидная кишка, </w:t>
      </w:r>
      <w:r w:rsidRPr="009D6E42">
        <w:rPr>
          <w:sz w:val="28"/>
          <w:szCs w:val="28"/>
          <w:lang w:val="en-US"/>
        </w:rPr>
        <w:t>d</w:t>
      </w:r>
      <w:r w:rsidRPr="009D6E42">
        <w:rPr>
          <w:sz w:val="28"/>
          <w:szCs w:val="28"/>
        </w:rPr>
        <w:t>=0,5 см., в виде мягкого, эластического цилиндра, подвижного и безболезненного</w:t>
      </w:r>
      <w:r w:rsidR="005919A3" w:rsidRPr="009D6E42">
        <w:rPr>
          <w:sz w:val="28"/>
          <w:szCs w:val="28"/>
        </w:rPr>
        <w:t xml:space="preserve"> при пальпации.</w:t>
      </w:r>
    </w:p>
    <w:p w:rsidR="005919A3" w:rsidRPr="009D6E42" w:rsidRDefault="005919A3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Пальпация печени:</w:t>
      </w:r>
      <w:r w:rsidRPr="009D6E42">
        <w:rPr>
          <w:sz w:val="28"/>
          <w:szCs w:val="28"/>
        </w:rPr>
        <w:t xml:space="preserve"> при глубокой пальпации на вдохе край печени выходит из подреберной дуги на </w:t>
      </w:r>
      <w:smartTag w:uri="urn:schemas-microsoft-com:office:smarttags" w:element="metricconverter">
        <w:smartTagPr>
          <w:attr w:name="ProductID" w:val="2 см"/>
        </w:smartTagPr>
        <w:r w:rsidRPr="009D6E42">
          <w:rPr>
            <w:sz w:val="28"/>
            <w:szCs w:val="28"/>
          </w:rPr>
          <w:t>2 см</w:t>
        </w:r>
      </w:smartTag>
      <w:r w:rsidRPr="009D6E42">
        <w:rPr>
          <w:sz w:val="28"/>
          <w:szCs w:val="28"/>
        </w:rPr>
        <w:t xml:space="preserve">. по правой средне-ключичной линии; нижний край закругленный, плотный, безболезненный, поверхность гладкая. Селезёнка, </w:t>
      </w:r>
      <w:r w:rsidR="00D07D8C" w:rsidRPr="009D6E42">
        <w:rPr>
          <w:sz w:val="28"/>
          <w:szCs w:val="28"/>
        </w:rPr>
        <w:t>мезентеральные</w:t>
      </w:r>
      <w:r w:rsidRPr="009D6E42">
        <w:rPr>
          <w:sz w:val="28"/>
          <w:szCs w:val="28"/>
        </w:rPr>
        <w:t xml:space="preserve"> лимфатические узлы, поджелудочная железа при пальпации не определяются. </w:t>
      </w:r>
      <w:r w:rsidR="009817CA" w:rsidRPr="009D6E42">
        <w:rPr>
          <w:sz w:val="28"/>
          <w:szCs w:val="28"/>
          <w:u w:val="single"/>
        </w:rPr>
        <w:t>Аускультативно:</w:t>
      </w:r>
      <w:r w:rsidR="009817CA" w:rsidRPr="009D6E42">
        <w:rPr>
          <w:sz w:val="28"/>
          <w:szCs w:val="28"/>
        </w:rPr>
        <w:t xml:space="preserve"> перистальтика удовлетворительная. Состояние ануса – соответственно норме. Испражнения – стул оформленный, коричневого цвета, запах каловый, не резкий; патологических примесей нет. </w:t>
      </w:r>
    </w:p>
    <w:p w:rsidR="009817CA" w:rsidRPr="009D6E42" w:rsidRDefault="009817CA" w:rsidP="00006733">
      <w:pPr>
        <w:rPr>
          <w:sz w:val="28"/>
          <w:szCs w:val="28"/>
        </w:rPr>
      </w:pPr>
    </w:p>
    <w:p w:rsidR="009817CA" w:rsidRPr="009D6E42" w:rsidRDefault="009817CA" w:rsidP="00C338FC">
      <w:pPr>
        <w:outlineLvl w:val="0"/>
        <w:rPr>
          <w:sz w:val="28"/>
          <w:szCs w:val="28"/>
        </w:rPr>
      </w:pPr>
      <w:r w:rsidRPr="009D6E42">
        <w:rPr>
          <w:b/>
          <w:sz w:val="28"/>
          <w:szCs w:val="28"/>
        </w:rPr>
        <w:t>Система органов кровообращения:</w:t>
      </w:r>
    </w:p>
    <w:p w:rsidR="009817CA" w:rsidRPr="009D6E42" w:rsidRDefault="009817CA" w:rsidP="00006733">
      <w:pPr>
        <w:rPr>
          <w:sz w:val="28"/>
          <w:szCs w:val="28"/>
        </w:rPr>
      </w:pPr>
    </w:p>
    <w:p w:rsidR="009817CA" w:rsidRPr="009D6E42" w:rsidRDefault="009817CA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Внешний осмотр и пальпация:</w:t>
      </w:r>
      <w:r w:rsidR="00A77864" w:rsidRPr="009D6E42">
        <w:rPr>
          <w:sz w:val="28"/>
          <w:szCs w:val="28"/>
        </w:rPr>
        <w:t xml:space="preserve"> </w:t>
      </w:r>
      <w:r w:rsidRPr="009D6E42">
        <w:rPr>
          <w:sz w:val="28"/>
          <w:szCs w:val="28"/>
        </w:rPr>
        <w:t>область сердца без патологии, сердечный горб отсутствует; пульсация сонных артерий, набухание</w:t>
      </w:r>
      <w:r w:rsidR="00E455D8" w:rsidRPr="009D6E42">
        <w:rPr>
          <w:sz w:val="28"/>
          <w:szCs w:val="28"/>
        </w:rPr>
        <w:t xml:space="preserve"> и пульсация шейных вен, венозной сети и пульсация в области эпигастрии не выявляются. Верхушечный толчок пальпируется в </w:t>
      </w:r>
      <w:r w:rsidR="00E455D8" w:rsidRPr="009D6E42">
        <w:rPr>
          <w:sz w:val="28"/>
          <w:szCs w:val="28"/>
          <w:lang w:val="en-US"/>
        </w:rPr>
        <w:t>V</w:t>
      </w:r>
      <w:r w:rsidR="00E455D8" w:rsidRPr="009D6E42">
        <w:rPr>
          <w:sz w:val="28"/>
          <w:szCs w:val="28"/>
        </w:rPr>
        <w:t xml:space="preserve">-ом межреберье по сосковой линии, локализованный, умеренной силы и высоты, не резистентны. Пульс определяется на лучевых артериях с частотой </w:t>
      </w:r>
      <w:r w:rsidR="00BE710F" w:rsidRPr="009D6E42">
        <w:rPr>
          <w:sz w:val="28"/>
          <w:szCs w:val="28"/>
        </w:rPr>
        <w:t>100</w:t>
      </w:r>
      <w:r w:rsidR="00E455D8" w:rsidRPr="009D6E42">
        <w:rPr>
          <w:sz w:val="28"/>
          <w:szCs w:val="28"/>
        </w:rPr>
        <w:t xml:space="preserve"> ударов в мин., ритмичный, синхронный, удовлетворительного наполнения и напряжения. </w:t>
      </w:r>
    </w:p>
    <w:p w:rsidR="00E455D8" w:rsidRPr="009D6E42" w:rsidRDefault="00E455D8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При перкуссии границы относительной сердечной тупости:</w:t>
      </w:r>
      <w:r w:rsidRPr="009D6E42">
        <w:rPr>
          <w:sz w:val="28"/>
          <w:szCs w:val="28"/>
        </w:rPr>
        <w:t xml:space="preserve"> правая граница на середине между </w:t>
      </w:r>
      <w:proofErr w:type="spellStart"/>
      <w:r w:rsidRPr="009D6E42">
        <w:rPr>
          <w:sz w:val="28"/>
          <w:szCs w:val="28"/>
        </w:rPr>
        <w:t>окологрудинной</w:t>
      </w:r>
      <w:proofErr w:type="spellEnd"/>
      <w:r w:rsidRPr="009D6E42">
        <w:rPr>
          <w:sz w:val="28"/>
          <w:szCs w:val="28"/>
        </w:rPr>
        <w:t xml:space="preserve"> линии и правым краем грудины</w:t>
      </w:r>
      <w:r w:rsidR="00A77864" w:rsidRPr="009D6E42">
        <w:rPr>
          <w:sz w:val="28"/>
          <w:szCs w:val="28"/>
        </w:rPr>
        <w:t xml:space="preserve">; верхняя граница – </w:t>
      </w:r>
      <w:r w:rsidR="00A77864" w:rsidRPr="009D6E42">
        <w:rPr>
          <w:sz w:val="28"/>
          <w:szCs w:val="28"/>
          <w:lang w:val="en-US"/>
        </w:rPr>
        <w:t>II</w:t>
      </w:r>
      <w:r w:rsidR="00A77864" w:rsidRPr="009D6E42">
        <w:rPr>
          <w:sz w:val="28"/>
          <w:szCs w:val="28"/>
        </w:rPr>
        <w:t xml:space="preserve"> – е </w:t>
      </w:r>
      <w:proofErr w:type="spellStart"/>
      <w:r w:rsidR="00A77864" w:rsidRPr="009D6E42">
        <w:rPr>
          <w:sz w:val="28"/>
          <w:szCs w:val="28"/>
        </w:rPr>
        <w:t>межреберье</w:t>
      </w:r>
      <w:proofErr w:type="spellEnd"/>
      <w:r w:rsidR="00A77864" w:rsidRPr="009D6E42">
        <w:rPr>
          <w:sz w:val="28"/>
          <w:szCs w:val="28"/>
        </w:rPr>
        <w:t xml:space="preserve">; левая – </w:t>
      </w:r>
      <w:smartTag w:uri="urn:schemas-microsoft-com:office:smarttags" w:element="metricconverter">
        <w:smartTagPr>
          <w:attr w:name="ProductID" w:val="1 см"/>
        </w:smartTagPr>
        <w:r w:rsidR="00A77864" w:rsidRPr="009D6E42">
          <w:rPr>
            <w:sz w:val="28"/>
            <w:szCs w:val="28"/>
          </w:rPr>
          <w:t>1 см</w:t>
        </w:r>
      </w:smartTag>
      <w:r w:rsidR="00A77864" w:rsidRPr="009D6E42">
        <w:rPr>
          <w:sz w:val="28"/>
          <w:szCs w:val="28"/>
        </w:rPr>
        <w:t xml:space="preserve">. к наружи от </w:t>
      </w:r>
      <w:proofErr w:type="spellStart"/>
      <w:r w:rsidR="00A77864" w:rsidRPr="009D6E42">
        <w:rPr>
          <w:sz w:val="28"/>
          <w:szCs w:val="28"/>
        </w:rPr>
        <w:t>средино-ключичной</w:t>
      </w:r>
      <w:proofErr w:type="spellEnd"/>
      <w:r w:rsidR="00A77864" w:rsidRPr="009D6E42">
        <w:rPr>
          <w:sz w:val="28"/>
          <w:szCs w:val="28"/>
        </w:rPr>
        <w:t xml:space="preserve"> линии.</w:t>
      </w:r>
    </w:p>
    <w:p w:rsidR="00A77864" w:rsidRPr="009D6E42" w:rsidRDefault="00A77864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Границы абсолютной сердечной тупости:</w:t>
      </w:r>
      <w:r w:rsidRPr="009D6E42">
        <w:rPr>
          <w:sz w:val="28"/>
          <w:szCs w:val="28"/>
        </w:rPr>
        <w:t xml:space="preserve"> правая – левая </w:t>
      </w:r>
      <w:proofErr w:type="spellStart"/>
      <w:r w:rsidRPr="009D6E42">
        <w:rPr>
          <w:sz w:val="28"/>
          <w:szCs w:val="28"/>
        </w:rPr>
        <w:t>стернальная</w:t>
      </w:r>
      <w:proofErr w:type="spellEnd"/>
      <w:r w:rsidRPr="009D6E42">
        <w:rPr>
          <w:sz w:val="28"/>
          <w:szCs w:val="28"/>
        </w:rPr>
        <w:t xml:space="preserve"> линия; верхняя – </w:t>
      </w:r>
      <w:r w:rsidRPr="009D6E42">
        <w:rPr>
          <w:sz w:val="28"/>
          <w:szCs w:val="28"/>
          <w:lang w:val="en-US"/>
        </w:rPr>
        <w:t>III</w:t>
      </w:r>
      <w:r w:rsidRPr="009D6E42">
        <w:rPr>
          <w:sz w:val="28"/>
          <w:szCs w:val="28"/>
        </w:rPr>
        <w:t xml:space="preserve"> – е ребро; левая – левая СКЛ.</w:t>
      </w:r>
    </w:p>
    <w:p w:rsidR="00A77864" w:rsidRPr="009D6E42" w:rsidRDefault="00A77864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Аускультация:</w:t>
      </w:r>
      <w:r w:rsidRPr="009D6E42">
        <w:rPr>
          <w:sz w:val="28"/>
          <w:szCs w:val="28"/>
        </w:rPr>
        <w:t xml:space="preserve"> тоны сердца ритмичные, приглушены, </w:t>
      </w:r>
      <w:r w:rsidR="00BE710F" w:rsidRPr="009D6E42">
        <w:rPr>
          <w:sz w:val="28"/>
          <w:szCs w:val="28"/>
        </w:rPr>
        <w:t xml:space="preserve">шумы не определяются; шум трения перикарда не выявляется. </w:t>
      </w:r>
    </w:p>
    <w:p w:rsidR="00BE710F" w:rsidRPr="009D6E42" w:rsidRDefault="00BE710F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lastRenderedPageBreak/>
        <w:t xml:space="preserve">А/Д = 95/60 мм. рт. ст. на правой и левой руках. </w:t>
      </w:r>
    </w:p>
    <w:p w:rsidR="00BE710F" w:rsidRPr="009D6E42" w:rsidRDefault="00BE710F" w:rsidP="00006733">
      <w:pPr>
        <w:rPr>
          <w:sz w:val="28"/>
          <w:szCs w:val="28"/>
        </w:rPr>
      </w:pPr>
    </w:p>
    <w:p w:rsidR="00BE710F" w:rsidRPr="009D6E42" w:rsidRDefault="00BE710F" w:rsidP="00C338FC">
      <w:pPr>
        <w:outlineLvl w:val="0"/>
        <w:rPr>
          <w:b/>
          <w:sz w:val="28"/>
          <w:szCs w:val="28"/>
        </w:rPr>
      </w:pPr>
      <w:r w:rsidRPr="009D6E42">
        <w:rPr>
          <w:b/>
          <w:sz w:val="28"/>
          <w:szCs w:val="28"/>
        </w:rPr>
        <w:t>Система почек и МВП:</w:t>
      </w:r>
    </w:p>
    <w:p w:rsidR="00BE710F" w:rsidRPr="009D6E42" w:rsidRDefault="00BE710F" w:rsidP="00006733">
      <w:pPr>
        <w:rPr>
          <w:b/>
          <w:sz w:val="28"/>
          <w:szCs w:val="28"/>
        </w:rPr>
      </w:pPr>
    </w:p>
    <w:p w:rsidR="00BE710F" w:rsidRPr="009D6E42" w:rsidRDefault="00BE710F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При осмотре</w:t>
      </w:r>
      <w:r w:rsidRPr="009D6E42">
        <w:rPr>
          <w:sz w:val="28"/>
          <w:szCs w:val="28"/>
        </w:rPr>
        <w:t xml:space="preserve"> область почек не изменена; отмечается пастозность голени</w:t>
      </w:r>
      <w:r w:rsidR="00D07D8C" w:rsidRPr="009D6E42">
        <w:rPr>
          <w:sz w:val="28"/>
          <w:szCs w:val="28"/>
        </w:rPr>
        <w:t>.</w:t>
      </w:r>
    </w:p>
    <w:p w:rsidR="00D07D8C" w:rsidRPr="009D6E42" w:rsidRDefault="00D07D8C" w:rsidP="00006733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При пальпации:</w:t>
      </w:r>
      <w:r w:rsidRPr="009D6E42">
        <w:rPr>
          <w:sz w:val="28"/>
          <w:szCs w:val="28"/>
        </w:rPr>
        <w:t xml:space="preserve"> почки в положении стоя и лежа не определяются. Симптом Пастернацкого отрицателен с обеих сторон. Мочевой пузырь не определяется. Частота мочеиспусканий адекватна выпитой жидкости; мочеиспускание безболезненно. Моча соломенно-жёлтого цвета, прозрачная, без слизи и осадка; пенистая.</w:t>
      </w:r>
    </w:p>
    <w:p w:rsidR="00D07D8C" w:rsidRPr="009D6E42" w:rsidRDefault="00D07D8C" w:rsidP="00006733">
      <w:pPr>
        <w:rPr>
          <w:sz w:val="28"/>
          <w:szCs w:val="28"/>
        </w:rPr>
      </w:pPr>
    </w:p>
    <w:p w:rsidR="00D07D8C" w:rsidRPr="009D6E42" w:rsidRDefault="00D07D8C" w:rsidP="00C338FC">
      <w:pPr>
        <w:outlineLvl w:val="0"/>
        <w:rPr>
          <w:sz w:val="28"/>
          <w:szCs w:val="28"/>
        </w:rPr>
      </w:pPr>
      <w:r w:rsidRPr="009D6E42">
        <w:rPr>
          <w:b/>
          <w:sz w:val="28"/>
          <w:szCs w:val="28"/>
        </w:rPr>
        <w:t>Нервная система:</w:t>
      </w:r>
    </w:p>
    <w:p w:rsidR="00D07D8C" w:rsidRPr="009D6E42" w:rsidRDefault="00D07D8C" w:rsidP="00006733">
      <w:pPr>
        <w:rPr>
          <w:sz w:val="28"/>
          <w:szCs w:val="28"/>
        </w:rPr>
      </w:pPr>
    </w:p>
    <w:p w:rsidR="00D07D8C" w:rsidRPr="009D6E42" w:rsidRDefault="00D07D8C" w:rsidP="00C338FC">
      <w:pPr>
        <w:outlineLvl w:val="0"/>
        <w:rPr>
          <w:sz w:val="28"/>
          <w:szCs w:val="28"/>
        </w:rPr>
      </w:pPr>
      <w:r w:rsidRPr="009D6E42">
        <w:rPr>
          <w:sz w:val="28"/>
          <w:szCs w:val="28"/>
        </w:rPr>
        <w:t>Менингиальные симптомы отсутствуют; патологические рефлексы не определяются.</w:t>
      </w:r>
    </w:p>
    <w:p w:rsidR="00D07D8C" w:rsidRPr="009D6E42" w:rsidRDefault="00D07D8C" w:rsidP="00006733">
      <w:pPr>
        <w:rPr>
          <w:sz w:val="28"/>
          <w:szCs w:val="28"/>
        </w:rPr>
      </w:pPr>
    </w:p>
    <w:p w:rsidR="00D07D8C" w:rsidRPr="009D6E42" w:rsidRDefault="00D07D8C" w:rsidP="00C338FC">
      <w:pPr>
        <w:outlineLvl w:val="0"/>
        <w:rPr>
          <w:sz w:val="28"/>
          <w:szCs w:val="28"/>
        </w:rPr>
      </w:pPr>
      <w:r w:rsidRPr="009D6E42">
        <w:rPr>
          <w:b/>
          <w:sz w:val="28"/>
          <w:szCs w:val="28"/>
        </w:rPr>
        <w:t>Эндокринная система:</w:t>
      </w:r>
    </w:p>
    <w:p w:rsidR="00D07D8C" w:rsidRPr="009D6E42" w:rsidRDefault="00D07D8C" w:rsidP="00006733">
      <w:pPr>
        <w:rPr>
          <w:sz w:val="28"/>
          <w:szCs w:val="28"/>
        </w:rPr>
      </w:pPr>
    </w:p>
    <w:p w:rsidR="00D07D8C" w:rsidRPr="009D6E42" w:rsidRDefault="00D07D8C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Отставание ребенка в росто-весовых показателях от должного в 4-х летнем возрасте не наблюдается.</w:t>
      </w:r>
      <w:r w:rsidR="009D6997" w:rsidRPr="009D6E42">
        <w:rPr>
          <w:sz w:val="28"/>
          <w:szCs w:val="28"/>
        </w:rPr>
        <w:t xml:space="preserve"> Щитовидная железа не пальпируется, без болезненна, глазные симптомы отрицательны. </w:t>
      </w:r>
    </w:p>
    <w:p w:rsidR="009D6997" w:rsidRPr="009D6E42" w:rsidRDefault="009D6997" w:rsidP="00006733">
      <w:pPr>
        <w:rPr>
          <w:sz w:val="28"/>
          <w:szCs w:val="28"/>
        </w:rPr>
      </w:pPr>
    </w:p>
    <w:p w:rsidR="009D6997" w:rsidRPr="009D6E42" w:rsidRDefault="009D6997" w:rsidP="00006733">
      <w:pPr>
        <w:rPr>
          <w:b/>
          <w:sz w:val="36"/>
          <w:szCs w:val="36"/>
        </w:rPr>
      </w:pPr>
    </w:p>
    <w:p w:rsidR="009D6997" w:rsidRPr="009D6E42" w:rsidRDefault="009D6997" w:rsidP="00006733">
      <w:pPr>
        <w:rPr>
          <w:b/>
          <w:sz w:val="36"/>
          <w:szCs w:val="36"/>
        </w:rPr>
      </w:pPr>
    </w:p>
    <w:p w:rsidR="009D6997" w:rsidRPr="009D6E42" w:rsidRDefault="009D6997" w:rsidP="00006733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7. Предварительный диагноз:</w:t>
      </w:r>
    </w:p>
    <w:p w:rsidR="009D6997" w:rsidRPr="009D6E42" w:rsidRDefault="009D6997" w:rsidP="00006733">
      <w:pPr>
        <w:rPr>
          <w:sz w:val="28"/>
          <w:szCs w:val="28"/>
        </w:rPr>
      </w:pPr>
    </w:p>
    <w:p w:rsidR="009A56BA" w:rsidRPr="009D6E42" w:rsidRDefault="009D6997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Первичный хронический </w:t>
      </w:r>
      <w:proofErr w:type="spellStart"/>
      <w:r w:rsidRPr="009D6E42">
        <w:rPr>
          <w:sz w:val="28"/>
          <w:szCs w:val="28"/>
        </w:rPr>
        <w:t>гломерулонефрит</w:t>
      </w:r>
      <w:proofErr w:type="spellEnd"/>
      <w:r w:rsidRPr="009D6E42">
        <w:rPr>
          <w:sz w:val="28"/>
          <w:szCs w:val="28"/>
        </w:rPr>
        <w:t xml:space="preserve">, нефротическая форма, период развернутых проявлений. Поставлен на основании жалоб: </w:t>
      </w:r>
      <w:r w:rsidR="00481902" w:rsidRPr="009D6E42">
        <w:rPr>
          <w:sz w:val="28"/>
          <w:szCs w:val="28"/>
        </w:rPr>
        <w:t xml:space="preserve">на отеки утром, преимущественно </w:t>
      </w:r>
      <w:r w:rsidRPr="009D6E42">
        <w:rPr>
          <w:sz w:val="28"/>
          <w:szCs w:val="28"/>
        </w:rPr>
        <w:t xml:space="preserve"> лица, рук,</w:t>
      </w:r>
      <w:r w:rsidR="00481902" w:rsidRPr="009D6E42">
        <w:rPr>
          <w:sz w:val="28"/>
          <w:szCs w:val="28"/>
        </w:rPr>
        <w:t xml:space="preserve"> живота, голеней; повышение температуры до 37’4 ˚С, потеря аппетита; данных ОАК от 3.10.05г. – лейкоцитоз до 11,9*10</w:t>
      </w:r>
      <w:r w:rsidR="00481902" w:rsidRPr="009D6E42">
        <w:rPr>
          <w:sz w:val="28"/>
          <w:szCs w:val="28"/>
          <w:vertAlign w:val="superscript"/>
        </w:rPr>
        <w:t>9</w:t>
      </w:r>
      <w:r w:rsidR="00481902" w:rsidRPr="009D6E42">
        <w:rPr>
          <w:sz w:val="28"/>
          <w:szCs w:val="28"/>
        </w:rPr>
        <w:t xml:space="preserve">/л; СОЭ до 40 мм/ч; ОАМ от 3.10.05г.: </w:t>
      </w:r>
      <w:r w:rsidR="00481902" w:rsidRPr="009D6E42">
        <w:rPr>
          <w:rFonts w:ascii="Script MT Bold" w:hAnsi="Script MT Bold"/>
          <w:i/>
          <w:sz w:val="28"/>
          <w:szCs w:val="28"/>
          <w:lang w:val="en-US"/>
        </w:rPr>
        <w:t>Le</w:t>
      </w:r>
      <w:r w:rsidR="00481902" w:rsidRPr="009D6E42">
        <w:rPr>
          <w:rFonts w:ascii="Script MT Bold" w:hAnsi="Script MT Bold"/>
          <w:i/>
          <w:sz w:val="28"/>
          <w:szCs w:val="28"/>
        </w:rPr>
        <w:t xml:space="preserve"> </w:t>
      </w:r>
      <w:r w:rsidR="00481902" w:rsidRPr="009D6E42">
        <w:rPr>
          <w:i/>
          <w:sz w:val="28"/>
          <w:szCs w:val="28"/>
        </w:rPr>
        <w:t xml:space="preserve">– </w:t>
      </w:r>
      <w:r w:rsidR="00481902" w:rsidRPr="009D6E42">
        <w:rPr>
          <w:sz w:val="28"/>
          <w:szCs w:val="28"/>
        </w:rPr>
        <w:t xml:space="preserve">8-10; </w:t>
      </w:r>
      <w:proofErr w:type="spellStart"/>
      <w:r w:rsidR="00481902" w:rsidRPr="009D6E42">
        <w:rPr>
          <w:rFonts w:ascii="Script MT Bold" w:hAnsi="Script MT Bold"/>
          <w:sz w:val="28"/>
          <w:szCs w:val="28"/>
          <w:lang w:val="en-US"/>
        </w:rPr>
        <w:t>Er</w:t>
      </w:r>
      <w:proofErr w:type="spellEnd"/>
      <w:r w:rsidR="00481902" w:rsidRPr="009D6E42">
        <w:rPr>
          <w:rFonts w:ascii="Script MT Bold" w:hAnsi="Script MT Bold"/>
          <w:sz w:val="28"/>
          <w:szCs w:val="28"/>
        </w:rPr>
        <w:t xml:space="preserve"> – </w:t>
      </w:r>
      <w:r w:rsidR="00481902" w:rsidRPr="009D6E42">
        <w:rPr>
          <w:sz w:val="28"/>
          <w:szCs w:val="28"/>
        </w:rPr>
        <w:t>1-2 в поле зрения</w:t>
      </w:r>
      <w:r w:rsidR="00844476" w:rsidRPr="009D6E42">
        <w:rPr>
          <w:sz w:val="28"/>
          <w:szCs w:val="28"/>
        </w:rPr>
        <w:t>, белок- 10г/л</w:t>
      </w:r>
      <w:r w:rsidR="00481902" w:rsidRPr="009D6E42">
        <w:rPr>
          <w:sz w:val="28"/>
          <w:szCs w:val="28"/>
        </w:rPr>
        <w:t>; данных анамнеза</w:t>
      </w:r>
      <w:r w:rsidR="00947D62" w:rsidRPr="009D6E42">
        <w:rPr>
          <w:sz w:val="28"/>
          <w:szCs w:val="28"/>
        </w:rPr>
        <w:t xml:space="preserve">: 3. 10. 05г. госпитализирована в экстренном порядке в ЦРБ по месту жительства с диагнозом: острый </w:t>
      </w:r>
      <w:proofErr w:type="spellStart"/>
      <w:r w:rsidR="00947D62" w:rsidRPr="009D6E42">
        <w:rPr>
          <w:sz w:val="28"/>
          <w:szCs w:val="28"/>
        </w:rPr>
        <w:t>гломерулонефри</w:t>
      </w:r>
      <w:r w:rsidR="009A56BA" w:rsidRPr="009D6E42">
        <w:rPr>
          <w:sz w:val="28"/>
          <w:szCs w:val="28"/>
        </w:rPr>
        <w:t>т</w:t>
      </w:r>
      <w:proofErr w:type="spellEnd"/>
      <w:r w:rsidR="009A56BA" w:rsidRPr="009D6E42">
        <w:rPr>
          <w:sz w:val="28"/>
          <w:szCs w:val="28"/>
        </w:rPr>
        <w:t xml:space="preserve">; получала </w:t>
      </w:r>
      <w:proofErr w:type="spellStart"/>
      <w:r w:rsidR="009A56BA" w:rsidRPr="009D6E42">
        <w:rPr>
          <w:sz w:val="28"/>
          <w:szCs w:val="28"/>
        </w:rPr>
        <w:t>цефабол</w:t>
      </w:r>
      <w:proofErr w:type="spellEnd"/>
      <w:r w:rsidR="009A56BA" w:rsidRPr="009D6E42">
        <w:rPr>
          <w:sz w:val="28"/>
          <w:szCs w:val="28"/>
        </w:rPr>
        <w:t xml:space="preserve">, </w:t>
      </w:r>
      <w:proofErr w:type="spellStart"/>
      <w:r w:rsidR="009A56BA" w:rsidRPr="009D6E42">
        <w:rPr>
          <w:sz w:val="28"/>
          <w:szCs w:val="28"/>
        </w:rPr>
        <w:t>супрастин</w:t>
      </w:r>
      <w:proofErr w:type="spellEnd"/>
      <w:r w:rsidR="009A56BA" w:rsidRPr="009D6E42">
        <w:rPr>
          <w:sz w:val="28"/>
          <w:szCs w:val="28"/>
        </w:rPr>
        <w:t xml:space="preserve">; данных осмотра: отеки лица, рук, ног, </w:t>
      </w:r>
      <w:r w:rsidR="00F3676C" w:rsidRPr="009D6E42">
        <w:rPr>
          <w:sz w:val="28"/>
          <w:szCs w:val="28"/>
        </w:rPr>
        <w:t xml:space="preserve">живота; </w:t>
      </w:r>
      <w:proofErr w:type="spellStart"/>
      <w:r w:rsidR="00F3676C" w:rsidRPr="009D6E42">
        <w:rPr>
          <w:sz w:val="28"/>
          <w:szCs w:val="28"/>
        </w:rPr>
        <w:t>пальпации:нижний</w:t>
      </w:r>
      <w:proofErr w:type="spellEnd"/>
      <w:r w:rsidR="00F3676C" w:rsidRPr="009D6E42">
        <w:rPr>
          <w:sz w:val="28"/>
          <w:szCs w:val="28"/>
        </w:rPr>
        <w:t xml:space="preserve"> край  печени  </w:t>
      </w:r>
      <w:proofErr w:type="spellStart"/>
      <w:r w:rsidR="00F3676C" w:rsidRPr="009D6E42">
        <w:rPr>
          <w:sz w:val="28"/>
          <w:szCs w:val="28"/>
        </w:rPr>
        <w:t>виступает</w:t>
      </w:r>
      <w:proofErr w:type="spellEnd"/>
      <w:r w:rsidR="00F3676C" w:rsidRPr="009D6E42">
        <w:rPr>
          <w:sz w:val="28"/>
          <w:szCs w:val="28"/>
        </w:rPr>
        <w:t xml:space="preserve"> на 2см из под реберной  дуги. </w:t>
      </w:r>
    </w:p>
    <w:p w:rsidR="000E4D76" w:rsidRPr="009D6E42" w:rsidRDefault="000E4D76" w:rsidP="00481902">
      <w:pPr>
        <w:rPr>
          <w:sz w:val="28"/>
          <w:szCs w:val="28"/>
        </w:rPr>
      </w:pPr>
    </w:p>
    <w:p w:rsidR="000E4D76" w:rsidRPr="009D6E42" w:rsidRDefault="000E4D76" w:rsidP="00481902">
      <w:pPr>
        <w:rPr>
          <w:sz w:val="28"/>
          <w:szCs w:val="28"/>
        </w:rPr>
      </w:pPr>
    </w:p>
    <w:p w:rsidR="000E4D76" w:rsidRPr="009D6E42" w:rsidRDefault="00F3676C" w:rsidP="00481902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8. План  дополнительного  обследования  больного:</w:t>
      </w:r>
    </w:p>
    <w:p w:rsidR="00F3676C" w:rsidRPr="009D6E42" w:rsidRDefault="00F3676C" w:rsidP="00481902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 xml:space="preserve">  </w:t>
      </w:r>
    </w:p>
    <w:p w:rsidR="000E4D76" w:rsidRPr="009D6E42" w:rsidRDefault="00F3676C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ОАК; ОАМ; кал на </w:t>
      </w:r>
      <w:proofErr w:type="spellStart"/>
      <w:r w:rsidRPr="009D6E42">
        <w:rPr>
          <w:sz w:val="28"/>
          <w:szCs w:val="28"/>
        </w:rPr>
        <w:t>копролгию</w:t>
      </w:r>
      <w:proofErr w:type="spellEnd"/>
      <w:r w:rsidRPr="009D6E42">
        <w:rPr>
          <w:sz w:val="28"/>
          <w:szCs w:val="28"/>
        </w:rPr>
        <w:t xml:space="preserve">; ЭКГ; БАК (АЛТ,АСТ, билирубин, общий  белок, </w:t>
      </w:r>
      <w:proofErr w:type="spellStart"/>
      <w:r w:rsidRPr="009D6E42">
        <w:rPr>
          <w:sz w:val="28"/>
          <w:szCs w:val="28"/>
        </w:rPr>
        <w:t>креатинин</w:t>
      </w:r>
      <w:proofErr w:type="spellEnd"/>
      <w:r w:rsidR="00E51B5D" w:rsidRPr="009D6E42">
        <w:rPr>
          <w:sz w:val="28"/>
          <w:szCs w:val="28"/>
        </w:rPr>
        <w:t>; К</w:t>
      </w:r>
      <w:r w:rsidR="00E51B5D" w:rsidRPr="009D6E42">
        <w:rPr>
          <w:sz w:val="28"/>
          <w:szCs w:val="28"/>
          <w:vertAlign w:val="superscript"/>
        </w:rPr>
        <w:t>+</w:t>
      </w:r>
      <w:r w:rsidR="00E51B5D" w:rsidRPr="009D6E42">
        <w:rPr>
          <w:sz w:val="28"/>
          <w:szCs w:val="28"/>
        </w:rPr>
        <w:t xml:space="preserve">, </w:t>
      </w:r>
      <w:r w:rsidR="00E51B5D" w:rsidRPr="009D6E42">
        <w:rPr>
          <w:sz w:val="28"/>
          <w:szCs w:val="28"/>
          <w:lang w:val="en-US"/>
        </w:rPr>
        <w:t>Na</w:t>
      </w:r>
      <w:r w:rsidR="00E51B5D" w:rsidRPr="009D6E42">
        <w:rPr>
          <w:sz w:val="28"/>
          <w:szCs w:val="28"/>
          <w:vertAlign w:val="superscript"/>
        </w:rPr>
        <w:t xml:space="preserve">+ </w:t>
      </w:r>
      <w:r w:rsidR="00E51B5D" w:rsidRPr="009D6E42">
        <w:rPr>
          <w:sz w:val="28"/>
          <w:szCs w:val="28"/>
        </w:rPr>
        <w:t xml:space="preserve">, мочевина, альбумин, </w:t>
      </w:r>
      <w:r w:rsidR="00E51B5D" w:rsidRPr="009D6E42">
        <w:rPr>
          <w:sz w:val="28"/>
          <w:szCs w:val="28"/>
          <w:lang w:val="en-US"/>
        </w:rPr>
        <w:t>Ca</w:t>
      </w:r>
      <w:r w:rsidR="00E51B5D" w:rsidRPr="009D6E42">
        <w:rPr>
          <w:sz w:val="28"/>
          <w:szCs w:val="28"/>
        </w:rPr>
        <w:t xml:space="preserve"> </w:t>
      </w:r>
      <w:r w:rsidR="00E51B5D" w:rsidRPr="009D6E42">
        <w:rPr>
          <w:sz w:val="28"/>
          <w:szCs w:val="28"/>
          <w:vertAlign w:val="superscript"/>
        </w:rPr>
        <w:t>2+</w:t>
      </w:r>
      <w:r w:rsidR="00E51B5D" w:rsidRPr="009D6E42">
        <w:rPr>
          <w:sz w:val="28"/>
          <w:szCs w:val="28"/>
        </w:rPr>
        <w:t xml:space="preserve">,фосфор, </w:t>
      </w:r>
      <w:proofErr w:type="spellStart"/>
      <w:r w:rsidR="00E51B5D" w:rsidRPr="009D6E42">
        <w:rPr>
          <w:sz w:val="28"/>
          <w:szCs w:val="28"/>
        </w:rPr>
        <w:t>шелочная</w:t>
      </w:r>
      <w:proofErr w:type="spellEnd"/>
      <w:r w:rsidR="00E51B5D" w:rsidRPr="009D6E42">
        <w:rPr>
          <w:sz w:val="28"/>
          <w:szCs w:val="28"/>
        </w:rPr>
        <w:t xml:space="preserve">  </w:t>
      </w:r>
      <w:proofErr w:type="spellStart"/>
      <w:r w:rsidR="00E51B5D" w:rsidRPr="009D6E42">
        <w:rPr>
          <w:sz w:val="28"/>
          <w:szCs w:val="28"/>
        </w:rPr>
        <w:t>фосфотаза</w:t>
      </w:r>
      <w:proofErr w:type="spellEnd"/>
      <w:r w:rsidR="00E51B5D" w:rsidRPr="009D6E42">
        <w:rPr>
          <w:sz w:val="28"/>
          <w:szCs w:val="28"/>
        </w:rPr>
        <w:t xml:space="preserve">, фибриноген ); УЗИ брюшной  полости; почки  с  </w:t>
      </w:r>
      <w:proofErr w:type="spellStart"/>
      <w:r w:rsidR="00E51B5D" w:rsidRPr="009D6E42">
        <w:rPr>
          <w:sz w:val="28"/>
          <w:szCs w:val="28"/>
        </w:rPr>
        <w:t>доплером</w:t>
      </w:r>
      <w:proofErr w:type="spellEnd"/>
      <w:r w:rsidR="00E51B5D" w:rsidRPr="009D6E42">
        <w:rPr>
          <w:sz w:val="28"/>
          <w:szCs w:val="28"/>
        </w:rPr>
        <w:t xml:space="preserve"> мочевого  пузыря.</w:t>
      </w:r>
    </w:p>
    <w:p w:rsidR="000E4D76" w:rsidRPr="009D6E42" w:rsidRDefault="000E4D76" w:rsidP="00481902">
      <w:pPr>
        <w:rPr>
          <w:sz w:val="28"/>
          <w:szCs w:val="28"/>
        </w:rPr>
      </w:pPr>
    </w:p>
    <w:p w:rsidR="000E4D76" w:rsidRPr="009D6E42" w:rsidRDefault="00E51B5D" w:rsidP="00481902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9. Данные дополнительных  методов  обследования:</w:t>
      </w:r>
    </w:p>
    <w:p w:rsidR="00E51B5D" w:rsidRPr="009D6E42" w:rsidRDefault="00E51B5D" w:rsidP="00481902">
      <w:pPr>
        <w:rPr>
          <w:sz w:val="28"/>
          <w:szCs w:val="28"/>
        </w:rPr>
      </w:pPr>
    </w:p>
    <w:p w:rsidR="000E4D76" w:rsidRPr="009D6E42" w:rsidRDefault="001459A2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4.10.05г. ОАК:  </w:t>
      </w:r>
      <w:proofErr w:type="spellStart"/>
      <w:r w:rsidRPr="009D6E42">
        <w:rPr>
          <w:sz w:val="28"/>
          <w:szCs w:val="28"/>
          <w:lang w:val="en-US"/>
        </w:rPr>
        <w:t>Hb</w:t>
      </w:r>
      <w:proofErr w:type="spellEnd"/>
      <w:r w:rsidRPr="009D6E42">
        <w:rPr>
          <w:sz w:val="28"/>
          <w:szCs w:val="28"/>
        </w:rPr>
        <w:t>- 135г/л</w:t>
      </w:r>
    </w:p>
    <w:p w:rsidR="000E4D76" w:rsidRPr="009D6E42" w:rsidRDefault="001459A2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</w:t>
      </w:r>
      <w:proofErr w:type="spellStart"/>
      <w:r w:rsidRPr="009D6E42">
        <w:rPr>
          <w:sz w:val="28"/>
          <w:szCs w:val="28"/>
          <w:lang w:val="en-US"/>
        </w:rPr>
        <w:t>Er</w:t>
      </w:r>
      <w:proofErr w:type="spellEnd"/>
      <w:r w:rsidRPr="009D6E42">
        <w:rPr>
          <w:sz w:val="28"/>
          <w:szCs w:val="28"/>
        </w:rPr>
        <w:t>-4,1*10</w:t>
      </w:r>
      <w:r w:rsidRPr="009D6E42">
        <w:rPr>
          <w:sz w:val="28"/>
          <w:szCs w:val="28"/>
          <w:vertAlign w:val="superscript"/>
        </w:rPr>
        <w:t>12</w:t>
      </w:r>
      <w:r w:rsidRPr="009D6E42">
        <w:rPr>
          <w:sz w:val="28"/>
          <w:szCs w:val="28"/>
        </w:rPr>
        <w:t>г/л</w:t>
      </w:r>
    </w:p>
    <w:p w:rsidR="001459A2" w:rsidRPr="009D6E42" w:rsidRDefault="001459A2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</w:t>
      </w:r>
      <w:proofErr w:type="spellStart"/>
      <w:r w:rsidRPr="009D6E42">
        <w:rPr>
          <w:sz w:val="28"/>
          <w:szCs w:val="28"/>
        </w:rPr>
        <w:t>Цп</w:t>
      </w:r>
      <w:proofErr w:type="spellEnd"/>
      <w:r w:rsidRPr="009D6E42">
        <w:rPr>
          <w:sz w:val="28"/>
          <w:szCs w:val="28"/>
        </w:rPr>
        <w:t>- 0,86</w:t>
      </w:r>
    </w:p>
    <w:p w:rsidR="001459A2" w:rsidRPr="009D6E42" w:rsidRDefault="001459A2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</w:t>
      </w:r>
      <w:proofErr w:type="spellStart"/>
      <w:r w:rsidRPr="009D6E42">
        <w:rPr>
          <w:sz w:val="28"/>
          <w:szCs w:val="28"/>
          <w:lang w:val="en-US"/>
        </w:rPr>
        <w:t>Tr</w:t>
      </w:r>
      <w:proofErr w:type="spellEnd"/>
      <w:r w:rsidRPr="009D6E42">
        <w:rPr>
          <w:sz w:val="28"/>
          <w:szCs w:val="28"/>
        </w:rPr>
        <w:t>- 246</w:t>
      </w:r>
    </w:p>
    <w:p w:rsidR="000E4D76" w:rsidRPr="009D6E42" w:rsidRDefault="001459A2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</w:t>
      </w:r>
      <w:r w:rsidRPr="009D6E42">
        <w:rPr>
          <w:sz w:val="28"/>
          <w:szCs w:val="28"/>
          <w:lang w:val="en-US"/>
        </w:rPr>
        <w:t>Le</w:t>
      </w:r>
      <w:r w:rsidRPr="009D6E42">
        <w:rPr>
          <w:sz w:val="28"/>
          <w:szCs w:val="28"/>
        </w:rPr>
        <w:t>- 8,7*10</w:t>
      </w:r>
      <w:r w:rsidRPr="009D6E42">
        <w:rPr>
          <w:sz w:val="28"/>
          <w:szCs w:val="28"/>
          <w:vertAlign w:val="superscript"/>
        </w:rPr>
        <w:t>9</w:t>
      </w:r>
      <w:r w:rsidRPr="009D6E42">
        <w:rPr>
          <w:sz w:val="28"/>
          <w:szCs w:val="28"/>
        </w:rPr>
        <w:t xml:space="preserve"> г/л</w:t>
      </w:r>
      <w:r w:rsidR="00B2184A" w:rsidRPr="009D6E42">
        <w:rPr>
          <w:sz w:val="28"/>
          <w:szCs w:val="28"/>
        </w:rPr>
        <w:t>(сегменты-49</w:t>
      </w:r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           эозинофилы- 8, базофилы-0,лимфоциты-38,моноциты-5)</w:t>
      </w:r>
    </w:p>
    <w:p w:rsidR="001459A2" w:rsidRPr="009D6E42" w:rsidRDefault="00844476" w:rsidP="00C338FC">
      <w:pPr>
        <w:outlineLvl w:val="0"/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СОЕ- 25</w:t>
      </w:r>
      <w:r w:rsidR="001459A2" w:rsidRPr="009D6E42">
        <w:rPr>
          <w:sz w:val="28"/>
          <w:szCs w:val="28"/>
        </w:rPr>
        <w:t xml:space="preserve"> мм/ч</w:t>
      </w:r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Заключение</w:t>
      </w:r>
      <w:r w:rsidR="00844476" w:rsidRPr="009D6E42">
        <w:rPr>
          <w:sz w:val="28"/>
          <w:szCs w:val="28"/>
        </w:rPr>
        <w:t>: СОЕ ускоренное до 25</w:t>
      </w:r>
      <w:r w:rsidRPr="009D6E42">
        <w:rPr>
          <w:sz w:val="28"/>
          <w:szCs w:val="28"/>
        </w:rPr>
        <w:t>мм/</w:t>
      </w:r>
      <w:r w:rsidR="004741ED" w:rsidRPr="009D6E42">
        <w:rPr>
          <w:sz w:val="28"/>
          <w:szCs w:val="28"/>
        </w:rPr>
        <w:t>ч; лейкоцитоз</w:t>
      </w:r>
    </w:p>
    <w:p w:rsidR="000E4D76" w:rsidRPr="009D6E42" w:rsidRDefault="000E4D76" w:rsidP="00481902">
      <w:pPr>
        <w:rPr>
          <w:sz w:val="28"/>
          <w:szCs w:val="28"/>
        </w:rPr>
      </w:pPr>
    </w:p>
    <w:p w:rsidR="000E4D76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4.10.05г. ОАМ: кол-во- 70мл</w:t>
      </w:r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цвет- </w:t>
      </w:r>
      <w:proofErr w:type="spellStart"/>
      <w:r w:rsidRPr="009D6E42">
        <w:rPr>
          <w:sz w:val="28"/>
          <w:szCs w:val="28"/>
        </w:rPr>
        <w:t>соломенно</w:t>
      </w:r>
      <w:proofErr w:type="spellEnd"/>
      <w:r w:rsidRPr="009D6E42">
        <w:rPr>
          <w:sz w:val="28"/>
          <w:szCs w:val="28"/>
        </w:rPr>
        <w:t>- желтый</w:t>
      </w:r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</w:t>
      </w:r>
      <w:proofErr w:type="spellStart"/>
      <w:r w:rsidRPr="009D6E42">
        <w:rPr>
          <w:sz w:val="28"/>
          <w:szCs w:val="28"/>
        </w:rPr>
        <w:t>р-ция</w:t>
      </w:r>
      <w:proofErr w:type="spellEnd"/>
      <w:r w:rsidRPr="009D6E42">
        <w:rPr>
          <w:sz w:val="28"/>
          <w:szCs w:val="28"/>
        </w:rPr>
        <w:t>- кислая</w:t>
      </w:r>
    </w:p>
    <w:p w:rsidR="000E4D76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прозрачность- прозрачная</w:t>
      </w:r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</w:t>
      </w:r>
      <w:r w:rsidR="000F547D" w:rsidRPr="009D6E42">
        <w:rPr>
          <w:sz w:val="28"/>
          <w:szCs w:val="28"/>
        </w:rPr>
        <w:t xml:space="preserve">                     белок- 10</w:t>
      </w:r>
      <w:r w:rsidRPr="009D6E42">
        <w:rPr>
          <w:sz w:val="28"/>
          <w:szCs w:val="28"/>
        </w:rPr>
        <w:t>г/л</w:t>
      </w:r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</w:t>
      </w:r>
      <w:r w:rsidRPr="009D6E42">
        <w:rPr>
          <w:sz w:val="28"/>
          <w:szCs w:val="28"/>
          <w:lang w:val="en-US"/>
        </w:rPr>
        <w:t>Le</w:t>
      </w:r>
      <w:r w:rsidRPr="009D6E42">
        <w:rPr>
          <w:sz w:val="28"/>
          <w:szCs w:val="28"/>
        </w:rPr>
        <w:t>-1-2-3</w:t>
      </w:r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</w:t>
      </w:r>
      <w:proofErr w:type="spellStart"/>
      <w:r w:rsidRPr="009D6E42">
        <w:rPr>
          <w:sz w:val="28"/>
          <w:szCs w:val="28"/>
          <w:lang w:val="en-US"/>
        </w:rPr>
        <w:t>Er</w:t>
      </w:r>
      <w:proofErr w:type="spellEnd"/>
      <w:r w:rsidRPr="009D6E42">
        <w:rPr>
          <w:sz w:val="28"/>
          <w:szCs w:val="28"/>
        </w:rPr>
        <w:t>-2-2-3</w:t>
      </w:r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эпителий  плоский- 0-1-0</w:t>
      </w:r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оксалаты- + + +</w:t>
      </w:r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Заключение:</w:t>
      </w:r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протеинурия,гематурия,оксалатурия</w:t>
      </w:r>
      <w:proofErr w:type="spellEnd"/>
    </w:p>
    <w:p w:rsidR="00B2184A" w:rsidRPr="009D6E42" w:rsidRDefault="00B2184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</w:t>
      </w:r>
    </w:p>
    <w:p w:rsidR="000E4D76" w:rsidRPr="009D6E42" w:rsidRDefault="00AD1048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4.10.05г. БАК: альбумин- 19</w:t>
      </w:r>
      <w:r w:rsidR="00991D45" w:rsidRPr="009D6E42">
        <w:rPr>
          <w:sz w:val="28"/>
          <w:szCs w:val="28"/>
        </w:rPr>
        <w:t>,4г/л(38-54)</w:t>
      </w:r>
    </w:p>
    <w:p w:rsidR="00991D45" w:rsidRPr="009D6E42" w:rsidRDefault="00991D45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к</w:t>
      </w:r>
      <w:r w:rsidR="00AD1048" w:rsidRPr="009D6E42">
        <w:rPr>
          <w:sz w:val="28"/>
          <w:szCs w:val="28"/>
        </w:rPr>
        <w:t>альций- 1,98</w:t>
      </w:r>
      <w:r w:rsidRPr="009D6E42">
        <w:rPr>
          <w:sz w:val="28"/>
          <w:szCs w:val="28"/>
        </w:rPr>
        <w:t>млмоль/л(2,5-2,87)</w:t>
      </w:r>
    </w:p>
    <w:p w:rsidR="00991D45" w:rsidRPr="009D6E42" w:rsidRDefault="00625BFA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</w:t>
      </w:r>
      <w:proofErr w:type="spellStart"/>
      <w:r w:rsidR="00991D45" w:rsidRPr="009D6E42">
        <w:rPr>
          <w:sz w:val="28"/>
          <w:szCs w:val="28"/>
        </w:rPr>
        <w:t>креатинин</w:t>
      </w:r>
      <w:proofErr w:type="spellEnd"/>
      <w:r w:rsidR="00991D45" w:rsidRPr="009D6E42">
        <w:rPr>
          <w:sz w:val="28"/>
          <w:szCs w:val="28"/>
        </w:rPr>
        <w:t>- 47,3мкмоль/л(53-97)</w:t>
      </w:r>
    </w:p>
    <w:p w:rsidR="00991D45" w:rsidRPr="009D6E42" w:rsidRDefault="00991D45" w:rsidP="00C338FC">
      <w:pPr>
        <w:outlineLvl w:val="0"/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АСТ- 23,5 (0-37)</w:t>
      </w:r>
    </w:p>
    <w:p w:rsidR="00C338FC" w:rsidRPr="009D6E42" w:rsidRDefault="00991D45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</w:t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</w:r>
      <w:r w:rsidR="00C338FC" w:rsidRPr="009D6E42">
        <w:rPr>
          <w:sz w:val="28"/>
          <w:szCs w:val="28"/>
        </w:rPr>
        <w:tab/>
        <w:t xml:space="preserve">           АЛТ-15,2(0-40)</w:t>
      </w:r>
    </w:p>
    <w:p w:rsidR="00991D45" w:rsidRPr="009D6E42" w:rsidRDefault="00C338FC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</w:t>
      </w:r>
    </w:p>
    <w:p w:rsidR="00991D45" w:rsidRPr="009D6E42" w:rsidRDefault="00991D45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фосфор- 1,51млмоль/л(0,87-1,45)</w:t>
      </w:r>
    </w:p>
    <w:p w:rsidR="00991D45" w:rsidRPr="009D6E42" w:rsidRDefault="00991D45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</w:t>
      </w:r>
      <w:r w:rsidR="00C338FC" w:rsidRPr="009D6E4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9D6E42">
        <w:rPr>
          <w:sz w:val="28"/>
          <w:szCs w:val="28"/>
        </w:rPr>
        <w:t xml:space="preserve"> </w:t>
      </w:r>
      <w:r w:rsidR="00C338FC" w:rsidRPr="009D6E42">
        <w:rPr>
          <w:sz w:val="28"/>
          <w:szCs w:val="28"/>
        </w:rPr>
        <w:t xml:space="preserve">              </w:t>
      </w:r>
      <w:r w:rsidR="00AD1048" w:rsidRPr="009D6E42">
        <w:rPr>
          <w:sz w:val="28"/>
          <w:szCs w:val="28"/>
        </w:rPr>
        <w:t>общий  белок-50</w:t>
      </w:r>
      <w:r w:rsidRPr="009D6E42">
        <w:rPr>
          <w:sz w:val="28"/>
          <w:szCs w:val="28"/>
        </w:rPr>
        <w:t>,8г/л(62-82)</w:t>
      </w:r>
    </w:p>
    <w:p w:rsidR="00C338FC" w:rsidRPr="009D6E42" w:rsidRDefault="00C338FC" w:rsidP="00481902">
      <w:pPr>
        <w:rPr>
          <w:sz w:val="28"/>
          <w:szCs w:val="28"/>
        </w:rPr>
      </w:pPr>
    </w:p>
    <w:p w:rsidR="00991D45" w:rsidRPr="009D6E42" w:rsidRDefault="00991D45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</w:t>
      </w:r>
      <w:r w:rsidR="00AD1048" w:rsidRPr="009D6E42">
        <w:rPr>
          <w:sz w:val="28"/>
          <w:szCs w:val="28"/>
        </w:rPr>
        <w:t xml:space="preserve">        щелочная  фосфатаза- 272</w:t>
      </w:r>
      <w:r w:rsidRPr="009D6E42">
        <w:rPr>
          <w:sz w:val="28"/>
          <w:szCs w:val="28"/>
        </w:rPr>
        <w:t xml:space="preserve"> (98-270)</w:t>
      </w:r>
    </w:p>
    <w:p w:rsidR="00272EA7" w:rsidRPr="009D6E42" w:rsidRDefault="00272EA7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</w:t>
      </w:r>
      <w:r w:rsidR="00C338FC" w:rsidRPr="009D6E4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9D6E42">
        <w:rPr>
          <w:sz w:val="28"/>
          <w:szCs w:val="28"/>
        </w:rPr>
        <w:t xml:space="preserve">  </w:t>
      </w:r>
      <w:r w:rsidR="00C338FC" w:rsidRPr="009D6E42">
        <w:rPr>
          <w:sz w:val="28"/>
          <w:szCs w:val="28"/>
        </w:rPr>
        <w:t xml:space="preserve">    </w:t>
      </w:r>
      <w:proofErr w:type="spellStart"/>
      <w:r w:rsidRPr="009D6E42">
        <w:rPr>
          <w:sz w:val="28"/>
          <w:szCs w:val="28"/>
        </w:rPr>
        <w:t>биллирубин</w:t>
      </w:r>
      <w:proofErr w:type="spellEnd"/>
      <w:r w:rsidRPr="009D6E42">
        <w:rPr>
          <w:sz w:val="28"/>
          <w:szCs w:val="28"/>
        </w:rPr>
        <w:t>- 3мкмоль/л(0-17)</w:t>
      </w:r>
    </w:p>
    <w:p w:rsidR="00C338FC" w:rsidRPr="009D6E42" w:rsidRDefault="00272EA7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 </w:t>
      </w:r>
    </w:p>
    <w:p w:rsidR="00272EA7" w:rsidRPr="009D6E42" w:rsidRDefault="00272EA7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мочевина- 4,8ммоль/л(1,7-8,3)</w:t>
      </w:r>
    </w:p>
    <w:p w:rsidR="00C338FC" w:rsidRPr="009D6E42" w:rsidRDefault="00272EA7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</w:t>
      </w:r>
    </w:p>
    <w:p w:rsidR="00272EA7" w:rsidRPr="009D6E42" w:rsidRDefault="00272EA7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</w:t>
      </w:r>
      <w:r w:rsidR="00235B66" w:rsidRPr="009D6E42">
        <w:rPr>
          <w:sz w:val="28"/>
          <w:szCs w:val="28"/>
        </w:rPr>
        <w:t>фибриноген- 5,7</w:t>
      </w:r>
      <w:r w:rsidRPr="009D6E42">
        <w:rPr>
          <w:sz w:val="28"/>
          <w:szCs w:val="28"/>
        </w:rPr>
        <w:t>г/л (1,8-3,5)</w:t>
      </w:r>
    </w:p>
    <w:p w:rsidR="00C338FC" w:rsidRPr="009D6E42" w:rsidRDefault="00C338FC" w:rsidP="00481902">
      <w:pPr>
        <w:rPr>
          <w:sz w:val="28"/>
          <w:szCs w:val="28"/>
          <w:u w:val="single"/>
        </w:rPr>
      </w:pPr>
    </w:p>
    <w:p w:rsidR="00991D45" w:rsidRPr="009D6E42" w:rsidRDefault="00991D45" w:rsidP="00481902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Заключение:</w:t>
      </w:r>
      <w:r w:rsidR="0056145D"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гипоальбуминэмия</w:t>
      </w:r>
      <w:proofErr w:type="spellEnd"/>
      <w:r w:rsidRPr="009D6E42">
        <w:rPr>
          <w:sz w:val="28"/>
          <w:szCs w:val="28"/>
        </w:rPr>
        <w:t>,</w:t>
      </w:r>
      <w:r w:rsidR="0056145D"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гипокальце</w:t>
      </w:r>
      <w:r w:rsidR="0056145D" w:rsidRPr="009D6E42">
        <w:rPr>
          <w:sz w:val="28"/>
          <w:szCs w:val="28"/>
        </w:rPr>
        <w:t>ми</w:t>
      </w:r>
      <w:r w:rsidR="00235B66" w:rsidRPr="009D6E42">
        <w:rPr>
          <w:sz w:val="28"/>
          <w:szCs w:val="28"/>
        </w:rPr>
        <w:t>я</w:t>
      </w:r>
      <w:r w:rsidR="0056145D" w:rsidRPr="009D6E42">
        <w:rPr>
          <w:sz w:val="28"/>
          <w:szCs w:val="28"/>
        </w:rPr>
        <w:t>,гиперфосфорэмия,гипопротеинэмия</w:t>
      </w:r>
      <w:r w:rsidR="00272EA7" w:rsidRPr="009D6E42">
        <w:rPr>
          <w:sz w:val="28"/>
          <w:szCs w:val="28"/>
        </w:rPr>
        <w:t>,увеличение</w:t>
      </w:r>
      <w:proofErr w:type="spellEnd"/>
      <w:r w:rsidR="00272EA7" w:rsidRPr="009D6E42">
        <w:rPr>
          <w:sz w:val="28"/>
          <w:szCs w:val="28"/>
        </w:rPr>
        <w:t xml:space="preserve"> щелочной  </w:t>
      </w:r>
      <w:proofErr w:type="spellStart"/>
      <w:r w:rsidR="00272EA7" w:rsidRPr="009D6E42">
        <w:rPr>
          <w:sz w:val="28"/>
          <w:szCs w:val="28"/>
        </w:rPr>
        <w:t>фосфатазы,</w:t>
      </w:r>
      <w:r w:rsidR="00235B66" w:rsidRPr="009D6E42">
        <w:rPr>
          <w:sz w:val="28"/>
          <w:szCs w:val="28"/>
        </w:rPr>
        <w:t>гиперфибриногенемия</w:t>
      </w:r>
      <w:proofErr w:type="spellEnd"/>
      <w:r w:rsidR="00235B66" w:rsidRPr="009D6E42">
        <w:rPr>
          <w:sz w:val="28"/>
          <w:szCs w:val="28"/>
        </w:rPr>
        <w:t>.</w:t>
      </w:r>
      <w:r w:rsidRPr="009D6E42">
        <w:rPr>
          <w:sz w:val="28"/>
          <w:szCs w:val="28"/>
        </w:rPr>
        <w:t xml:space="preserve">  </w:t>
      </w:r>
    </w:p>
    <w:p w:rsidR="00991D45" w:rsidRPr="009D6E42" w:rsidRDefault="00991D45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E4D76" w:rsidRPr="009D6E42" w:rsidRDefault="008604DB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5</w:t>
      </w:r>
      <w:r w:rsidR="00235B66" w:rsidRPr="009D6E42">
        <w:rPr>
          <w:sz w:val="28"/>
          <w:szCs w:val="28"/>
        </w:rPr>
        <w:t>.10.05г</w:t>
      </w:r>
    </w:p>
    <w:p w:rsidR="00235B66" w:rsidRPr="009D6E42" w:rsidRDefault="00235B66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lastRenderedPageBreak/>
        <w:t xml:space="preserve">  </w:t>
      </w:r>
      <w:r w:rsidR="008604DB" w:rsidRPr="009D6E42">
        <w:rPr>
          <w:sz w:val="28"/>
          <w:szCs w:val="28"/>
        </w:rPr>
        <w:t>ЭКГ: ЧСС-80уд.</w:t>
      </w:r>
      <w:r w:rsidR="008604DB" w:rsidRPr="009D6E42">
        <w:rPr>
          <w:b/>
          <w:sz w:val="28"/>
          <w:szCs w:val="28"/>
        </w:rPr>
        <w:t>`</w:t>
      </w:r>
      <w:r w:rsidRPr="009D6E42">
        <w:rPr>
          <w:sz w:val="28"/>
          <w:szCs w:val="28"/>
        </w:rPr>
        <w:t xml:space="preserve">                       </w:t>
      </w:r>
    </w:p>
    <w:p w:rsidR="00C338FC" w:rsidRPr="009D6E42" w:rsidRDefault="008604DB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</w:t>
      </w:r>
    </w:p>
    <w:p w:rsidR="000E4D76" w:rsidRPr="009D6E42" w:rsidRDefault="008604DB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ритм </w:t>
      </w:r>
      <w:proofErr w:type="spellStart"/>
      <w:r w:rsidRPr="009D6E42">
        <w:rPr>
          <w:sz w:val="28"/>
          <w:szCs w:val="28"/>
        </w:rPr>
        <w:t>синусовый</w:t>
      </w:r>
      <w:proofErr w:type="spellEnd"/>
    </w:p>
    <w:p w:rsidR="00C338FC" w:rsidRPr="009D6E42" w:rsidRDefault="008604DB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</w:t>
      </w:r>
    </w:p>
    <w:p w:rsidR="000E4D76" w:rsidRPr="009D6E42" w:rsidRDefault="008604DB" w:rsidP="00C338FC">
      <w:pPr>
        <w:outlineLvl w:val="0"/>
        <w:rPr>
          <w:sz w:val="28"/>
          <w:szCs w:val="28"/>
        </w:rPr>
      </w:pPr>
      <w:r w:rsidRPr="009D6E42">
        <w:rPr>
          <w:sz w:val="28"/>
          <w:szCs w:val="28"/>
        </w:rPr>
        <w:t xml:space="preserve"> ЭОС нормальное</w:t>
      </w:r>
    </w:p>
    <w:p w:rsidR="00C338FC" w:rsidRPr="009D6E42" w:rsidRDefault="008604DB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</w:t>
      </w:r>
    </w:p>
    <w:p w:rsidR="008604DB" w:rsidRPr="009D6E42" w:rsidRDefault="008604DB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преоблодание</w:t>
      </w:r>
      <w:proofErr w:type="spellEnd"/>
      <w:r w:rsidRPr="009D6E42">
        <w:rPr>
          <w:sz w:val="28"/>
          <w:szCs w:val="28"/>
        </w:rPr>
        <w:t xml:space="preserve">  потенциалов  желудочков.</w:t>
      </w:r>
    </w:p>
    <w:p w:rsidR="008604DB" w:rsidRPr="009D6E42" w:rsidRDefault="008604DB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7.10.05г.</w:t>
      </w:r>
    </w:p>
    <w:p w:rsidR="008604DB" w:rsidRPr="009D6E42" w:rsidRDefault="008604DB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УЗИ брюшной  полости:</w:t>
      </w:r>
    </w:p>
    <w:p w:rsidR="008604DB" w:rsidRPr="009D6E42" w:rsidRDefault="008604DB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Поджелудочная  железа не увеличена, паренхима  не  </w:t>
      </w:r>
      <w:r w:rsidR="005C433E" w:rsidRPr="009D6E42">
        <w:rPr>
          <w:sz w:val="28"/>
          <w:szCs w:val="28"/>
        </w:rPr>
        <w:t>изменена; желчный пузырь  обычной  формы, стенка  не  изменена; содержимое  гомогенное;</w:t>
      </w:r>
    </w:p>
    <w:p w:rsidR="00C338FC" w:rsidRPr="009D6E42" w:rsidRDefault="00C338FC" w:rsidP="00481902">
      <w:pPr>
        <w:rPr>
          <w:sz w:val="28"/>
          <w:szCs w:val="28"/>
        </w:rPr>
      </w:pPr>
    </w:p>
    <w:p w:rsidR="00C338FC" w:rsidRPr="009D6E42" w:rsidRDefault="005C433E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Печень +2см  из под реберной дуги выступает по правой с.к.л., повышенной </w:t>
      </w:r>
      <w:proofErr w:type="spellStart"/>
      <w:r w:rsidRPr="009D6E42">
        <w:rPr>
          <w:sz w:val="28"/>
          <w:szCs w:val="28"/>
        </w:rPr>
        <w:t>эхогенности</w:t>
      </w:r>
      <w:proofErr w:type="spellEnd"/>
      <w:r w:rsidRPr="009D6E42">
        <w:rPr>
          <w:sz w:val="28"/>
          <w:szCs w:val="28"/>
        </w:rPr>
        <w:t xml:space="preserve">; мочевой  пузырь  </w:t>
      </w:r>
      <w:proofErr w:type="spellStart"/>
      <w:r w:rsidRPr="009D6E42">
        <w:rPr>
          <w:sz w:val="28"/>
          <w:szCs w:val="28"/>
        </w:rPr>
        <w:t>перерастянут</w:t>
      </w:r>
      <w:proofErr w:type="spellEnd"/>
      <w:r w:rsidRPr="009D6E42">
        <w:rPr>
          <w:sz w:val="28"/>
          <w:szCs w:val="28"/>
        </w:rPr>
        <w:t xml:space="preserve">  мочой; содержимое </w:t>
      </w:r>
      <w:proofErr w:type="spellStart"/>
      <w:r w:rsidRPr="009D6E42">
        <w:rPr>
          <w:sz w:val="28"/>
          <w:szCs w:val="28"/>
        </w:rPr>
        <w:t>гипоэхогенное</w:t>
      </w:r>
      <w:proofErr w:type="spellEnd"/>
      <w:r w:rsidRPr="009D6E42">
        <w:rPr>
          <w:sz w:val="28"/>
          <w:szCs w:val="28"/>
        </w:rPr>
        <w:t xml:space="preserve"> в большом  количестве.</w:t>
      </w:r>
    </w:p>
    <w:p w:rsidR="00C338FC" w:rsidRPr="009D6E42" w:rsidRDefault="00C338FC" w:rsidP="00481902">
      <w:pPr>
        <w:rPr>
          <w:sz w:val="28"/>
          <w:szCs w:val="28"/>
        </w:rPr>
      </w:pPr>
    </w:p>
    <w:p w:rsidR="005C433E" w:rsidRPr="009D6E42" w:rsidRDefault="005C433E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Селезенка  67*20 ; левая  почка- </w:t>
      </w:r>
      <w:r w:rsidR="00846BDC" w:rsidRPr="009D6E42">
        <w:rPr>
          <w:sz w:val="28"/>
          <w:szCs w:val="28"/>
        </w:rPr>
        <w:t xml:space="preserve">57*25; левая  почечная артерия- </w:t>
      </w:r>
      <w:r w:rsidR="00846BDC" w:rsidRPr="009D6E42">
        <w:rPr>
          <w:sz w:val="28"/>
          <w:szCs w:val="28"/>
          <w:lang w:val="en-US"/>
        </w:rPr>
        <w:t>YR</w:t>
      </w:r>
      <w:r w:rsidR="00846BDC" w:rsidRPr="009D6E42">
        <w:rPr>
          <w:sz w:val="28"/>
          <w:szCs w:val="28"/>
        </w:rPr>
        <w:t>-0,60;</w:t>
      </w:r>
      <w:r w:rsidR="00846BDC" w:rsidRPr="009D6E42">
        <w:rPr>
          <w:sz w:val="28"/>
          <w:szCs w:val="28"/>
          <w:lang w:val="en-US"/>
        </w:rPr>
        <w:t>VC</w:t>
      </w:r>
      <w:r w:rsidR="00846BDC" w:rsidRPr="009D6E42">
        <w:rPr>
          <w:sz w:val="28"/>
          <w:szCs w:val="28"/>
        </w:rPr>
        <w:t>- 59;</w:t>
      </w:r>
      <w:r w:rsidR="00846BDC" w:rsidRPr="009D6E42">
        <w:rPr>
          <w:sz w:val="28"/>
          <w:szCs w:val="28"/>
          <w:lang w:val="en-US"/>
        </w:rPr>
        <w:t>Vg</w:t>
      </w:r>
      <w:r w:rsidR="00846BDC" w:rsidRPr="009D6E42">
        <w:rPr>
          <w:sz w:val="28"/>
          <w:szCs w:val="28"/>
        </w:rPr>
        <w:t xml:space="preserve">- 22; правая почка – 61*18; </w:t>
      </w:r>
      <w:r w:rsidR="00846BDC" w:rsidRPr="009D6E42">
        <w:rPr>
          <w:sz w:val="28"/>
          <w:szCs w:val="28"/>
          <w:lang w:val="en-US"/>
        </w:rPr>
        <w:t>YR</w:t>
      </w:r>
      <w:r w:rsidR="00846BDC" w:rsidRPr="009D6E42">
        <w:rPr>
          <w:sz w:val="28"/>
          <w:szCs w:val="28"/>
        </w:rPr>
        <w:t xml:space="preserve">-0,65; </w:t>
      </w:r>
      <w:r w:rsidR="00846BDC" w:rsidRPr="009D6E42">
        <w:rPr>
          <w:sz w:val="28"/>
          <w:szCs w:val="28"/>
          <w:lang w:val="en-US"/>
        </w:rPr>
        <w:t>VC</w:t>
      </w:r>
      <w:r w:rsidR="00846BDC" w:rsidRPr="009D6E42">
        <w:rPr>
          <w:sz w:val="28"/>
          <w:szCs w:val="28"/>
        </w:rPr>
        <w:t xml:space="preserve">-60; </w:t>
      </w:r>
      <w:r w:rsidR="00846BDC" w:rsidRPr="009D6E42">
        <w:rPr>
          <w:sz w:val="28"/>
          <w:szCs w:val="28"/>
          <w:lang w:val="en-US"/>
        </w:rPr>
        <w:t>Vg</w:t>
      </w:r>
      <w:r w:rsidR="00846BDC" w:rsidRPr="009D6E42">
        <w:rPr>
          <w:sz w:val="28"/>
          <w:szCs w:val="28"/>
        </w:rPr>
        <w:t>-23.</w:t>
      </w:r>
    </w:p>
    <w:p w:rsidR="00C338FC" w:rsidRPr="009D6E42" w:rsidRDefault="00C338FC" w:rsidP="00481902">
      <w:pPr>
        <w:rPr>
          <w:sz w:val="28"/>
          <w:szCs w:val="28"/>
        </w:rPr>
      </w:pPr>
    </w:p>
    <w:p w:rsidR="00846BDC" w:rsidRPr="009D6E42" w:rsidRDefault="00846BDC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Доплеровские показатели в норме.</w:t>
      </w:r>
    </w:p>
    <w:p w:rsidR="00EC7769" w:rsidRPr="009D6E42" w:rsidRDefault="00EC7769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Паренхима обоих почек  уплотнена, смазана.</w:t>
      </w:r>
    </w:p>
    <w:p w:rsidR="00C338FC" w:rsidRPr="009D6E42" w:rsidRDefault="00C338FC" w:rsidP="00481902">
      <w:pPr>
        <w:rPr>
          <w:sz w:val="28"/>
          <w:szCs w:val="28"/>
        </w:rPr>
      </w:pPr>
    </w:p>
    <w:p w:rsidR="00C338FC" w:rsidRPr="009D6E42" w:rsidRDefault="00EC7769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</w:t>
      </w:r>
      <w:r w:rsidRPr="009D6E42">
        <w:rPr>
          <w:sz w:val="28"/>
          <w:szCs w:val="28"/>
          <w:u w:val="single"/>
        </w:rPr>
        <w:t>Заключение</w:t>
      </w:r>
      <w:r w:rsidRPr="009D6E42">
        <w:rPr>
          <w:sz w:val="28"/>
          <w:szCs w:val="28"/>
        </w:rPr>
        <w:t>: жидкости в б/</w:t>
      </w:r>
      <w:proofErr w:type="spellStart"/>
      <w:r w:rsidRPr="009D6E42">
        <w:rPr>
          <w:sz w:val="28"/>
          <w:szCs w:val="28"/>
        </w:rPr>
        <w:t>п</w:t>
      </w:r>
      <w:proofErr w:type="spellEnd"/>
      <w:r w:rsidRPr="009D6E42">
        <w:rPr>
          <w:sz w:val="28"/>
          <w:szCs w:val="28"/>
        </w:rPr>
        <w:t xml:space="preserve"> не обнаружено; предположительно отек  внутренних  органов.</w:t>
      </w:r>
    </w:p>
    <w:p w:rsidR="000E4D76" w:rsidRPr="009D6E42" w:rsidRDefault="00737347" w:rsidP="00481902">
      <w:pPr>
        <w:rPr>
          <w:sz w:val="28"/>
          <w:szCs w:val="28"/>
        </w:rPr>
      </w:pPr>
      <w:r w:rsidRPr="009D6E42">
        <w:rPr>
          <w:b/>
          <w:sz w:val="36"/>
          <w:szCs w:val="36"/>
        </w:rPr>
        <w:t>10. Консультации смежных специалистов:</w:t>
      </w:r>
    </w:p>
    <w:p w:rsidR="00737347" w:rsidRPr="009D6E42" w:rsidRDefault="00737347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Не проводились.</w:t>
      </w:r>
    </w:p>
    <w:p w:rsidR="00737347" w:rsidRPr="009D6E42" w:rsidRDefault="00737347" w:rsidP="00481902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11. Дифференциальный диагноз: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2038"/>
        <w:gridCol w:w="2102"/>
        <w:gridCol w:w="2269"/>
        <w:gridCol w:w="2231"/>
      </w:tblGrid>
      <w:tr w:rsidR="000E4D76" w:rsidRPr="009D6E42">
        <w:tc>
          <w:tcPr>
            <w:tcW w:w="1728" w:type="dxa"/>
          </w:tcPr>
          <w:p w:rsidR="000E4D76" w:rsidRPr="009D6E42" w:rsidRDefault="000E4D76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Признаки </w:t>
            </w:r>
          </w:p>
          <w:p w:rsidR="000E4D76" w:rsidRPr="009D6E42" w:rsidRDefault="000E4D76" w:rsidP="00481902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0E4D76" w:rsidRPr="009D6E42" w:rsidRDefault="000E4D76" w:rsidP="00481902">
            <w:pPr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Гломерулонефрит</w:t>
            </w:r>
            <w:proofErr w:type="spellEnd"/>
            <w:r w:rsidRPr="009D6E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</w:tcPr>
          <w:p w:rsidR="000E4D76" w:rsidRPr="009D6E42" w:rsidRDefault="000E4D76" w:rsidP="00481902">
            <w:pPr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Пиелонефрит</w:t>
            </w:r>
            <w:proofErr w:type="spellEnd"/>
          </w:p>
        </w:tc>
        <w:tc>
          <w:tcPr>
            <w:tcW w:w="2269" w:type="dxa"/>
          </w:tcPr>
          <w:p w:rsidR="000E4D76" w:rsidRPr="009D6E42" w:rsidRDefault="000E4D76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Интерстициальный</w:t>
            </w:r>
          </w:p>
          <w:p w:rsidR="000E4D76" w:rsidRPr="009D6E42" w:rsidRDefault="000E4D76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нефрит</w:t>
            </w:r>
          </w:p>
        </w:tc>
        <w:tc>
          <w:tcPr>
            <w:tcW w:w="2231" w:type="dxa"/>
          </w:tcPr>
          <w:p w:rsidR="000E4D76" w:rsidRPr="009D6E42" w:rsidRDefault="000E4D76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У больного                         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0E4D76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Начало заболевания</w:t>
            </w:r>
          </w:p>
        </w:tc>
        <w:tc>
          <w:tcPr>
            <w:tcW w:w="2038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ч</w:t>
            </w:r>
            <w:r w:rsidR="000E4D76" w:rsidRPr="009D6E42">
              <w:rPr>
                <w:sz w:val="28"/>
                <w:szCs w:val="28"/>
              </w:rPr>
              <w:t>ерез 2-3 недели после ангины, скарлатины, ОРЗ.</w:t>
            </w:r>
          </w:p>
        </w:tc>
        <w:tc>
          <w:tcPr>
            <w:tcW w:w="2102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</w:t>
            </w:r>
            <w:r w:rsidR="000E4D76" w:rsidRPr="009D6E42">
              <w:rPr>
                <w:sz w:val="28"/>
                <w:szCs w:val="28"/>
              </w:rPr>
              <w:t>а фоне острых бактериальных и вирусных инфекций</w:t>
            </w:r>
          </w:p>
        </w:tc>
        <w:tc>
          <w:tcPr>
            <w:tcW w:w="2269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на фоне поражения почек и воздействия неинфекционных факторов </w:t>
            </w:r>
          </w:p>
        </w:tc>
        <w:tc>
          <w:tcPr>
            <w:tcW w:w="2231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п</w:t>
            </w:r>
            <w:r w:rsidR="000E4D76" w:rsidRPr="009D6E42">
              <w:rPr>
                <w:sz w:val="28"/>
                <w:szCs w:val="28"/>
              </w:rPr>
              <w:t>ервый эпизод болезни после перенесенного ОРЗ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C338FC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Дизурия</w:t>
            </w:r>
          </w:p>
        </w:tc>
        <w:tc>
          <w:tcPr>
            <w:tcW w:w="2038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</w:t>
            </w:r>
            <w:r w:rsidR="000E4D76" w:rsidRPr="009D6E42">
              <w:rPr>
                <w:sz w:val="28"/>
                <w:szCs w:val="28"/>
              </w:rPr>
              <w:t>е характерна</w:t>
            </w:r>
          </w:p>
        </w:tc>
        <w:tc>
          <w:tcPr>
            <w:tcW w:w="2102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х</w:t>
            </w:r>
            <w:r w:rsidR="000E4D76" w:rsidRPr="009D6E42">
              <w:rPr>
                <w:sz w:val="28"/>
                <w:szCs w:val="28"/>
              </w:rPr>
              <w:t>арактерна</w:t>
            </w:r>
          </w:p>
        </w:tc>
        <w:tc>
          <w:tcPr>
            <w:tcW w:w="2269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не характерна</w:t>
            </w:r>
          </w:p>
        </w:tc>
        <w:tc>
          <w:tcPr>
            <w:tcW w:w="2231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</w:t>
            </w:r>
            <w:r w:rsidR="000E4D76" w:rsidRPr="009D6E42">
              <w:rPr>
                <w:sz w:val="28"/>
                <w:szCs w:val="28"/>
              </w:rPr>
              <w:t>ет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0E4D76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Боли в пояснице</w:t>
            </w:r>
          </w:p>
        </w:tc>
        <w:tc>
          <w:tcPr>
            <w:tcW w:w="2038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у</w:t>
            </w:r>
            <w:r w:rsidR="000E4D76" w:rsidRPr="009D6E42">
              <w:rPr>
                <w:sz w:val="28"/>
                <w:szCs w:val="28"/>
              </w:rPr>
              <w:t xml:space="preserve"> 25-30% больных</w:t>
            </w:r>
          </w:p>
        </w:tc>
        <w:tc>
          <w:tcPr>
            <w:tcW w:w="2102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у</w:t>
            </w:r>
            <w:r w:rsidR="000E4D76" w:rsidRPr="009D6E42">
              <w:rPr>
                <w:sz w:val="28"/>
                <w:szCs w:val="28"/>
              </w:rPr>
              <w:t xml:space="preserve"> большинства больных</w:t>
            </w:r>
          </w:p>
        </w:tc>
        <w:tc>
          <w:tcPr>
            <w:tcW w:w="2269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у большинства больных</w:t>
            </w:r>
          </w:p>
        </w:tc>
        <w:tc>
          <w:tcPr>
            <w:tcW w:w="2231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</w:t>
            </w:r>
            <w:r w:rsidR="000E4D76" w:rsidRPr="009D6E42">
              <w:rPr>
                <w:sz w:val="28"/>
                <w:szCs w:val="28"/>
              </w:rPr>
              <w:t>ет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D44C15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Темпер. </w:t>
            </w:r>
            <w:r w:rsidR="000E4D76" w:rsidRPr="009D6E42">
              <w:rPr>
                <w:sz w:val="28"/>
                <w:szCs w:val="28"/>
              </w:rPr>
              <w:t>тела</w:t>
            </w:r>
          </w:p>
        </w:tc>
        <w:tc>
          <w:tcPr>
            <w:tcW w:w="2038" w:type="dxa"/>
          </w:tcPr>
          <w:p w:rsidR="000E4D76" w:rsidRPr="009D6E42" w:rsidRDefault="000E4D76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  <w:lang w:val="en-US"/>
              </w:rPr>
              <w:t>N</w:t>
            </w:r>
            <w:r w:rsidRPr="009D6E42">
              <w:rPr>
                <w:sz w:val="28"/>
                <w:szCs w:val="28"/>
              </w:rPr>
              <w:t xml:space="preserve"> или </w:t>
            </w:r>
            <w:r w:rsidR="002B7862" w:rsidRPr="009D6E42">
              <w:rPr>
                <w:sz w:val="28"/>
                <w:szCs w:val="28"/>
              </w:rPr>
              <w:t>субфебрильная</w:t>
            </w:r>
          </w:p>
        </w:tc>
        <w:tc>
          <w:tcPr>
            <w:tcW w:w="2102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ф</w:t>
            </w:r>
            <w:r w:rsidR="002B7862" w:rsidRPr="009D6E42">
              <w:rPr>
                <w:sz w:val="28"/>
                <w:szCs w:val="28"/>
              </w:rPr>
              <w:t>ебрильная</w:t>
            </w:r>
            <w:proofErr w:type="spellEnd"/>
            <w:r w:rsidR="002B7862" w:rsidRPr="009D6E42">
              <w:rPr>
                <w:sz w:val="28"/>
                <w:szCs w:val="28"/>
              </w:rPr>
              <w:t xml:space="preserve"> или субфебрильная</w:t>
            </w:r>
          </w:p>
        </w:tc>
        <w:tc>
          <w:tcPr>
            <w:tcW w:w="2269" w:type="dxa"/>
          </w:tcPr>
          <w:p w:rsidR="000E4D76" w:rsidRPr="009D6E42" w:rsidRDefault="00D979A4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  <w:lang w:val="en-US"/>
              </w:rPr>
              <w:t>N</w:t>
            </w:r>
            <w:r w:rsidRPr="009D6E42">
              <w:rPr>
                <w:sz w:val="28"/>
                <w:szCs w:val="28"/>
              </w:rPr>
              <w:t xml:space="preserve"> или повышенная</w:t>
            </w:r>
          </w:p>
        </w:tc>
        <w:tc>
          <w:tcPr>
            <w:tcW w:w="2231" w:type="dxa"/>
          </w:tcPr>
          <w:p w:rsidR="000E4D76" w:rsidRPr="009D6E42" w:rsidRDefault="002B7862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  <w:lang w:val="en-US"/>
              </w:rPr>
              <w:t>N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2B7862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Мочевой синдром: </w:t>
            </w:r>
            <w:r w:rsidRPr="009D6E42">
              <w:rPr>
                <w:sz w:val="28"/>
                <w:szCs w:val="28"/>
              </w:rPr>
              <w:lastRenderedPageBreak/>
              <w:t>ОАМ</w:t>
            </w:r>
          </w:p>
        </w:tc>
        <w:tc>
          <w:tcPr>
            <w:tcW w:w="2038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lastRenderedPageBreak/>
              <w:t>г</w:t>
            </w:r>
            <w:r w:rsidR="00D979A4" w:rsidRPr="009D6E42">
              <w:rPr>
                <w:sz w:val="28"/>
                <w:szCs w:val="28"/>
              </w:rPr>
              <w:t xml:space="preserve">ематурия; </w:t>
            </w:r>
            <w:proofErr w:type="spellStart"/>
            <w:r w:rsidR="00D979A4" w:rsidRPr="009D6E42">
              <w:rPr>
                <w:sz w:val="28"/>
                <w:szCs w:val="28"/>
              </w:rPr>
              <w:t>протеиноурия</w:t>
            </w:r>
            <w:proofErr w:type="spellEnd"/>
            <w:r w:rsidR="00D979A4" w:rsidRPr="009D6E42">
              <w:rPr>
                <w:sz w:val="28"/>
                <w:szCs w:val="28"/>
              </w:rPr>
              <w:t xml:space="preserve">; </w:t>
            </w:r>
            <w:proofErr w:type="spellStart"/>
            <w:r w:rsidR="00D979A4" w:rsidRPr="009D6E42">
              <w:rPr>
                <w:sz w:val="28"/>
                <w:szCs w:val="28"/>
              </w:rPr>
              <w:lastRenderedPageBreak/>
              <w:t>цилиндроурия</w:t>
            </w:r>
            <w:proofErr w:type="spellEnd"/>
            <w:r w:rsidR="002B7862" w:rsidRPr="009D6E42">
              <w:rPr>
                <w:sz w:val="28"/>
                <w:szCs w:val="28"/>
              </w:rPr>
              <w:t>;</w:t>
            </w:r>
          </w:p>
        </w:tc>
        <w:tc>
          <w:tcPr>
            <w:tcW w:w="2102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lastRenderedPageBreak/>
              <w:t>л</w:t>
            </w:r>
            <w:r w:rsidR="002B7862" w:rsidRPr="009D6E42">
              <w:rPr>
                <w:sz w:val="28"/>
                <w:szCs w:val="28"/>
              </w:rPr>
              <w:t>ейкоцитурия</w:t>
            </w:r>
            <w:proofErr w:type="spellEnd"/>
            <w:r w:rsidR="002B7862" w:rsidRPr="009D6E42">
              <w:rPr>
                <w:sz w:val="28"/>
                <w:szCs w:val="28"/>
              </w:rPr>
              <w:t>; бактериурия;</w:t>
            </w:r>
          </w:p>
        </w:tc>
        <w:tc>
          <w:tcPr>
            <w:tcW w:w="2269" w:type="dxa"/>
          </w:tcPr>
          <w:p w:rsidR="000E4D76" w:rsidRPr="009D6E42" w:rsidRDefault="00D979A4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гематурия; </w:t>
            </w:r>
            <w:proofErr w:type="spellStart"/>
            <w:r w:rsidRPr="009D6E42">
              <w:rPr>
                <w:sz w:val="28"/>
                <w:szCs w:val="28"/>
              </w:rPr>
              <w:t>протеиноурия</w:t>
            </w:r>
            <w:proofErr w:type="spellEnd"/>
            <w:r w:rsidRPr="009D6E42">
              <w:rPr>
                <w:sz w:val="28"/>
                <w:szCs w:val="28"/>
              </w:rPr>
              <w:t>;</w:t>
            </w:r>
          </w:p>
        </w:tc>
        <w:tc>
          <w:tcPr>
            <w:tcW w:w="2231" w:type="dxa"/>
          </w:tcPr>
          <w:p w:rsidR="000E4D76" w:rsidRPr="009D6E42" w:rsidRDefault="00D979A4" w:rsidP="00481902">
            <w:pPr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протеиноурия</w:t>
            </w:r>
            <w:proofErr w:type="spellEnd"/>
            <w:r w:rsidR="002B7862" w:rsidRPr="009D6E42">
              <w:rPr>
                <w:sz w:val="28"/>
                <w:szCs w:val="28"/>
              </w:rPr>
              <w:t>;</w:t>
            </w:r>
            <w:r w:rsidRPr="009D6E42">
              <w:rPr>
                <w:sz w:val="28"/>
                <w:szCs w:val="28"/>
              </w:rPr>
              <w:t xml:space="preserve"> гематурия</w:t>
            </w:r>
            <w:r w:rsidR="002B7862" w:rsidRPr="009D6E42">
              <w:rPr>
                <w:sz w:val="28"/>
                <w:szCs w:val="28"/>
              </w:rPr>
              <w:t>;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2B7862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lastRenderedPageBreak/>
              <w:t>Диурез</w:t>
            </w:r>
          </w:p>
        </w:tc>
        <w:tc>
          <w:tcPr>
            <w:tcW w:w="2038" w:type="dxa"/>
          </w:tcPr>
          <w:p w:rsidR="000E4D76" w:rsidRPr="009D6E42" w:rsidRDefault="002B7862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  <w:lang w:val="en-US"/>
              </w:rPr>
              <w:t xml:space="preserve">N </w:t>
            </w:r>
            <w:r w:rsidRPr="009D6E42">
              <w:rPr>
                <w:sz w:val="28"/>
                <w:szCs w:val="28"/>
              </w:rPr>
              <w:t xml:space="preserve">или </w:t>
            </w:r>
            <w:proofErr w:type="spellStart"/>
            <w:r w:rsidRPr="009D6E42">
              <w:rPr>
                <w:sz w:val="28"/>
                <w:szCs w:val="28"/>
              </w:rPr>
              <w:t>олигурия</w:t>
            </w:r>
            <w:proofErr w:type="spellEnd"/>
            <w:r w:rsidR="00D979A4" w:rsidRPr="009D6E42">
              <w:rPr>
                <w:sz w:val="28"/>
                <w:szCs w:val="28"/>
              </w:rPr>
              <w:t>;</w:t>
            </w:r>
          </w:p>
        </w:tc>
        <w:tc>
          <w:tcPr>
            <w:tcW w:w="2102" w:type="dxa"/>
          </w:tcPr>
          <w:p w:rsidR="000E4D76" w:rsidRPr="009D6E42" w:rsidRDefault="002B7862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  <w:lang w:val="en-US"/>
              </w:rPr>
              <w:t xml:space="preserve">N </w:t>
            </w:r>
            <w:r w:rsidRPr="009D6E42">
              <w:rPr>
                <w:sz w:val="28"/>
                <w:szCs w:val="28"/>
              </w:rPr>
              <w:t xml:space="preserve">или </w:t>
            </w:r>
            <w:proofErr w:type="spellStart"/>
            <w:r w:rsidRPr="009D6E42">
              <w:rPr>
                <w:sz w:val="28"/>
                <w:szCs w:val="28"/>
              </w:rPr>
              <w:t>полеури</w:t>
            </w:r>
            <w:r w:rsidR="00D979A4" w:rsidRPr="009D6E42">
              <w:rPr>
                <w:sz w:val="28"/>
                <w:szCs w:val="28"/>
              </w:rPr>
              <w:t>я</w:t>
            </w:r>
            <w:proofErr w:type="spellEnd"/>
            <w:r w:rsidR="00D979A4" w:rsidRPr="009D6E42">
              <w:rPr>
                <w:sz w:val="28"/>
                <w:szCs w:val="28"/>
              </w:rPr>
              <w:t>;</w:t>
            </w:r>
          </w:p>
        </w:tc>
        <w:tc>
          <w:tcPr>
            <w:tcW w:w="2269" w:type="dxa"/>
          </w:tcPr>
          <w:p w:rsidR="000E4D76" w:rsidRPr="009D6E42" w:rsidRDefault="00D979A4" w:rsidP="00481902">
            <w:pPr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олигурия</w:t>
            </w:r>
            <w:proofErr w:type="spellEnd"/>
            <w:r w:rsidRPr="009D6E42">
              <w:rPr>
                <w:sz w:val="28"/>
                <w:szCs w:val="28"/>
              </w:rPr>
              <w:t xml:space="preserve"> или полиурия;</w:t>
            </w:r>
          </w:p>
        </w:tc>
        <w:tc>
          <w:tcPr>
            <w:tcW w:w="2231" w:type="dxa"/>
          </w:tcPr>
          <w:p w:rsidR="000E4D76" w:rsidRPr="009D6E42" w:rsidRDefault="002B7862" w:rsidP="00481902">
            <w:pPr>
              <w:rPr>
                <w:sz w:val="28"/>
                <w:szCs w:val="28"/>
                <w:lang w:val="en-US"/>
              </w:rPr>
            </w:pPr>
            <w:r w:rsidRPr="009D6E42">
              <w:rPr>
                <w:sz w:val="28"/>
                <w:szCs w:val="28"/>
                <w:lang w:val="en-US"/>
              </w:rPr>
              <w:t>N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2B7862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Относительная </w:t>
            </w:r>
            <w:proofErr w:type="spellStart"/>
            <w:r w:rsidRPr="009D6E42">
              <w:rPr>
                <w:sz w:val="28"/>
                <w:szCs w:val="28"/>
              </w:rPr>
              <w:t>ρ</w:t>
            </w:r>
            <w:proofErr w:type="spellEnd"/>
          </w:p>
        </w:tc>
        <w:tc>
          <w:tcPr>
            <w:tcW w:w="2038" w:type="dxa"/>
          </w:tcPr>
          <w:p w:rsidR="000E4D76" w:rsidRPr="009D6E42" w:rsidRDefault="002B7862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  <w:lang w:val="en-US"/>
              </w:rPr>
              <w:t xml:space="preserve">N </w:t>
            </w:r>
            <w:r w:rsidRPr="009D6E42">
              <w:rPr>
                <w:sz w:val="28"/>
                <w:szCs w:val="28"/>
              </w:rPr>
              <w:t>или ↑</w:t>
            </w:r>
          </w:p>
        </w:tc>
        <w:tc>
          <w:tcPr>
            <w:tcW w:w="2102" w:type="dxa"/>
          </w:tcPr>
          <w:p w:rsidR="000E4D76" w:rsidRPr="009D6E42" w:rsidRDefault="00A870AC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  <w:lang w:val="en-US"/>
              </w:rPr>
              <w:t xml:space="preserve">N </w:t>
            </w:r>
            <w:r w:rsidRPr="009D6E42">
              <w:rPr>
                <w:sz w:val="28"/>
                <w:szCs w:val="28"/>
              </w:rPr>
              <w:t xml:space="preserve">или </w:t>
            </w:r>
            <w:proofErr w:type="spellStart"/>
            <w:r w:rsidRPr="009D6E42">
              <w:rPr>
                <w:sz w:val="28"/>
                <w:szCs w:val="28"/>
              </w:rPr>
              <w:t>↓</w:t>
            </w:r>
            <w:proofErr w:type="spellEnd"/>
          </w:p>
        </w:tc>
        <w:tc>
          <w:tcPr>
            <w:tcW w:w="2269" w:type="dxa"/>
          </w:tcPr>
          <w:p w:rsidR="000E4D76" w:rsidRPr="009D6E42" w:rsidRDefault="00D979A4" w:rsidP="00481902">
            <w:pPr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↓</w:t>
            </w:r>
            <w:proofErr w:type="spellEnd"/>
          </w:p>
        </w:tc>
        <w:tc>
          <w:tcPr>
            <w:tcW w:w="2231" w:type="dxa"/>
          </w:tcPr>
          <w:p w:rsidR="000E4D76" w:rsidRPr="009D6E42" w:rsidRDefault="00A870AC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103</w:t>
            </w:r>
            <w:r w:rsidRPr="009D6E42">
              <w:rPr>
                <w:sz w:val="28"/>
                <w:szCs w:val="28"/>
                <w:lang w:val="en-US"/>
              </w:rPr>
              <w:t>5</w:t>
            </w:r>
            <w:r w:rsidRPr="009D6E42">
              <w:rPr>
                <w:sz w:val="28"/>
                <w:szCs w:val="28"/>
              </w:rPr>
              <w:t xml:space="preserve"> ( ↑ )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A870AC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Посев мочи</w:t>
            </w:r>
          </w:p>
        </w:tc>
        <w:tc>
          <w:tcPr>
            <w:tcW w:w="2038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всегда</w:t>
            </w:r>
            <w:r w:rsidR="00A870AC" w:rsidRPr="009D6E42">
              <w:rPr>
                <w:sz w:val="28"/>
                <w:szCs w:val="28"/>
              </w:rPr>
              <w:t xml:space="preserve"> стерильно</w:t>
            </w:r>
          </w:p>
        </w:tc>
        <w:tc>
          <w:tcPr>
            <w:tcW w:w="2102" w:type="dxa"/>
          </w:tcPr>
          <w:p w:rsidR="000E4D76" w:rsidRPr="009D6E42" w:rsidRDefault="00A870AC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85%  - полож</w:t>
            </w:r>
            <w:r w:rsidR="002344D3" w:rsidRPr="009D6E42">
              <w:rPr>
                <w:sz w:val="28"/>
                <w:szCs w:val="28"/>
              </w:rPr>
              <w:t>ительный высев</w:t>
            </w:r>
          </w:p>
        </w:tc>
        <w:tc>
          <w:tcPr>
            <w:tcW w:w="2269" w:type="dxa"/>
          </w:tcPr>
          <w:p w:rsidR="000E4D76" w:rsidRPr="009D6E42" w:rsidRDefault="00D979A4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стерильно</w:t>
            </w:r>
          </w:p>
        </w:tc>
        <w:tc>
          <w:tcPr>
            <w:tcW w:w="2231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не</w:t>
            </w:r>
            <w:r w:rsidR="00A870AC" w:rsidRPr="009D6E42">
              <w:rPr>
                <w:sz w:val="28"/>
                <w:szCs w:val="28"/>
              </w:rPr>
              <w:t xml:space="preserve"> проводился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A870AC" w:rsidP="00481902">
            <w:pPr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Креатинин</w:t>
            </w:r>
            <w:proofErr w:type="spellEnd"/>
            <w:r w:rsidRPr="009D6E42">
              <w:rPr>
                <w:sz w:val="28"/>
                <w:szCs w:val="28"/>
              </w:rPr>
              <w:t>, мочевина крови</w:t>
            </w:r>
          </w:p>
        </w:tc>
        <w:tc>
          <w:tcPr>
            <w:tcW w:w="2038" w:type="dxa"/>
          </w:tcPr>
          <w:p w:rsidR="000E4D76" w:rsidRPr="009D6E42" w:rsidRDefault="00A870AC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↑</w:t>
            </w:r>
          </w:p>
        </w:tc>
        <w:tc>
          <w:tcPr>
            <w:tcW w:w="2102" w:type="dxa"/>
          </w:tcPr>
          <w:p w:rsidR="000E4D76" w:rsidRPr="009D6E42" w:rsidRDefault="00A870AC" w:rsidP="00481902">
            <w:pPr>
              <w:rPr>
                <w:sz w:val="28"/>
                <w:szCs w:val="28"/>
                <w:lang w:val="en-US"/>
              </w:rPr>
            </w:pPr>
            <w:r w:rsidRPr="009D6E42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269" w:type="dxa"/>
          </w:tcPr>
          <w:p w:rsidR="000E4D76" w:rsidRPr="009D6E42" w:rsidRDefault="00D979A4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↑</w:t>
            </w:r>
          </w:p>
        </w:tc>
        <w:tc>
          <w:tcPr>
            <w:tcW w:w="2231" w:type="dxa"/>
          </w:tcPr>
          <w:p w:rsidR="000E4D76" w:rsidRPr="009D6E42" w:rsidRDefault="00A870AC" w:rsidP="00481902">
            <w:pPr>
              <w:rPr>
                <w:sz w:val="28"/>
                <w:szCs w:val="28"/>
                <w:lang w:val="en-US"/>
              </w:rPr>
            </w:pPr>
            <w:r w:rsidRPr="009D6E42">
              <w:rPr>
                <w:sz w:val="28"/>
                <w:szCs w:val="28"/>
                <w:lang w:val="en-US"/>
              </w:rPr>
              <w:t>N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О</w:t>
            </w:r>
            <w:r w:rsidR="00A870AC" w:rsidRPr="009D6E42">
              <w:rPr>
                <w:sz w:val="28"/>
                <w:szCs w:val="28"/>
              </w:rPr>
              <w:t>тёки</w:t>
            </w:r>
          </w:p>
        </w:tc>
        <w:tc>
          <w:tcPr>
            <w:tcW w:w="2038" w:type="dxa"/>
          </w:tcPr>
          <w:p w:rsidR="000E4D76" w:rsidRPr="009D6E42" w:rsidRDefault="00A870AC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характерны</w:t>
            </w:r>
          </w:p>
        </w:tc>
        <w:tc>
          <w:tcPr>
            <w:tcW w:w="2102" w:type="dxa"/>
          </w:tcPr>
          <w:p w:rsidR="000E4D76" w:rsidRPr="009D6E42" w:rsidRDefault="00A870AC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отсутствуют</w:t>
            </w:r>
          </w:p>
        </w:tc>
        <w:tc>
          <w:tcPr>
            <w:tcW w:w="2269" w:type="dxa"/>
          </w:tcPr>
          <w:p w:rsidR="000E4D76" w:rsidRPr="009D6E42" w:rsidRDefault="00D979A4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у большинства больных отеков не бывает</w:t>
            </w:r>
          </w:p>
        </w:tc>
        <w:tc>
          <w:tcPr>
            <w:tcW w:w="2231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на</w:t>
            </w:r>
            <w:r w:rsidR="00A870AC" w:rsidRPr="009D6E42">
              <w:rPr>
                <w:sz w:val="28"/>
                <w:szCs w:val="28"/>
              </w:rPr>
              <w:t xml:space="preserve"> лице; руках; животе; голени;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Г</w:t>
            </w:r>
            <w:r w:rsidR="00A870AC" w:rsidRPr="009D6E42">
              <w:rPr>
                <w:sz w:val="28"/>
                <w:szCs w:val="28"/>
              </w:rPr>
              <w:t>ипертензия</w:t>
            </w:r>
          </w:p>
        </w:tc>
        <w:tc>
          <w:tcPr>
            <w:tcW w:w="2038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у </w:t>
            </w:r>
            <w:r w:rsidR="00A870AC" w:rsidRPr="009D6E42">
              <w:rPr>
                <w:sz w:val="28"/>
                <w:szCs w:val="28"/>
              </w:rPr>
              <w:t>большинства больных</w:t>
            </w:r>
          </w:p>
        </w:tc>
        <w:tc>
          <w:tcPr>
            <w:tcW w:w="2102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не</w:t>
            </w:r>
            <w:r w:rsidR="00A870AC" w:rsidRPr="009D6E42">
              <w:rPr>
                <w:sz w:val="28"/>
                <w:szCs w:val="28"/>
              </w:rPr>
              <w:t xml:space="preserve"> характерна</w:t>
            </w:r>
          </w:p>
        </w:tc>
        <w:tc>
          <w:tcPr>
            <w:tcW w:w="2269" w:type="dxa"/>
          </w:tcPr>
          <w:p w:rsidR="000E4D76" w:rsidRPr="009D6E42" w:rsidRDefault="00D979A4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да</w:t>
            </w:r>
          </w:p>
        </w:tc>
        <w:tc>
          <w:tcPr>
            <w:tcW w:w="2231" w:type="dxa"/>
          </w:tcPr>
          <w:p w:rsidR="000E4D76" w:rsidRPr="009D6E42" w:rsidRDefault="00A870AC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нет</w:t>
            </w:r>
          </w:p>
        </w:tc>
      </w:tr>
      <w:tr w:rsidR="000E4D76" w:rsidRPr="009D6E42">
        <w:tc>
          <w:tcPr>
            <w:tcW w:w="1728" w:type="dxa"/>
          </w:tcPr>
          <w:p w:rsidR="000E4D76" w:rsidRPr="009D6E42" w:rsidRDefault="00A870AC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Морфологическое изменение почек</w:t>
            </w:r>
          </w:p>
        </w:tc>
        <w:tc>
          <w:tcPr>
            <w:tcW w:w="2038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поражение</w:t>
            </w:r>
            <w:r w:rsidR="00A870AC" w:rsidRPr="009D6E42">
              <w:rPr>
                <w:sz w:val="28"/>
                <w:szCs w:val="28"/>
              </w:rPr>
              <w:t xml:space="preserve"> капилляров клубочков, пролиферация клеток капсулы клубочка</w:t>
            </w:r>
          </w:p>
        </w:tc>
        <w:tc>
          <w:tcPr>
            <w:tcW w:w="2102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преимущественно</w:t>
            </w:r>
            <w:r w:rsidR="00A870AC" w:rsidRPr="009D6E42">
              <w:rPr>
                <w:sz w:val="28"/>
                <w:szCs w:val="28"/>
              </w:rPr>
              <w:t xml:space="preserve"> поражение интерстициальной ткани почек</w:t>
            </w:r>
          </w:p>
        </w:tc>
        <w:tc>
          <w:tcPr>
            <w:tcW w:w="2269" w:type="dxa"/>
          </w:tcPr>
          <w:p w:rsidR="000E4D76" w:rsidRPr="009D6E42" w:rsidRDefault="00D94F09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поражение </w:t>
            </w:r>
            <w:proofErr w:type="spellStart"/>
            <w:r w:rsidRPr="009D6E42">
              <w:rPr>
                <w:sz w:val="28"/>
                <w:szCs w:val="28"/>
              </w:rPr>
              <w:t>тубулоинтерстициальной</w:t>
            </w:r>
            <w:proofErr w:type="spellEnd"/>
            <w:r w:rsidRPr="009D6E42">
              <w:rPr>
                <w:sz w:val="28"/>
                <w:szCs w:val="28"/>
              </w:rPr>
              <w:t xml:space="preserve"> ткани</w:t>
            </w:r>
          </w:p>
        </w:tc>
        <w:tc>
          <w:tcPr>
            <w:tcW w:w="2231" w:type="dxa"/>
          </w:tcPr>
          <w:p w:rsidR="000E4D76" w:rsidRPr="009D6E42" w:rsidRDefault="002344D3" w:rsidP="00481902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не проводилось</w:t>
            </w:r>
          </w:p>
        </w:tc>
      </w:tr>
    </w:tbl>
    <w:p w:rsidR="000E4D76" w:rsidRPr="009D6E42" w:rsidRDefault="000E4D76" w:rsidP="00481902">
      <w:pPr>
        <w:rPr>
          <w:sz w:val="28"/>
          <w:szCs w:val="28"/>
        </w:rPr>
      </w:pPr>
    </w:p>
    <w:p w:rsidR="000E4D76" w:rsidRPr="009D6E42" w:rsidRDefault="001F1838" w:rsidP="00481902">
      <w:pPr>
        <w:rPr>
          <w:sz w:val="28"/>
          <w:szCs w:val="28"/>
        </w:rPr>
      </w:pPr>
      <w:r w:rsidRPr="009D6E42">
        <w:rPr>
          <w:b/>
          <w:sz w:val="36"/>
          <w:szCs w:val="36"/>
        </w:rPr>
        <w:t xml:space="preserve">Заключение: </w:t>
      </w:r>
      <w:r w:rsidRPr="009D6E42">
        <w:rPr>
          <w:sz w:val="28"/>
          <w:szCs w:val="28"/>
        </w:rPr>
        <w:t>Таким образом,  исходя из данных лабораторного обследования ;</w:t>
      </w:r>
    </w:p>
    <w:p w:rsidR="001F1838" w:rsidRPr="009D6E42" w:rsidRDefault="001F1838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отечного синдрома; соответствующего анамнеза можно сделать вывод, что у </w:t>
      </w:r>
      <w:r w:rsidR="00AD0C2D" w:rsidRPr="009D6E42">
        <w:rPr>
          <w:sz w:val="28"/>
          <w:szCs w:val="28"/>
        </w:rPr>
        <w:t>больного</w:t>
      </w:r>
    </w:p>
    <w:p w:rsidR="00AD0C2D" w:rsidRPr="009D6E42" w:rsidRDefault="00AD0C2D" w:rsidP="00481902">
      <w:pPr>
        <w:rPr>
          <w:sz w:val="28"/>
          <w:szCs w:val="28"/>
        </w:rPr>
      </w:pPr>
      <w:r w:rsidRPr="009D6E42">
        <w:rPr>
          <w:sz w:val="28"/>
          <w:szCs w:val="28"/>
          <w:lang w:val="en-US"/>
        </w:rPr>
        <w:t>DS</w:t>
      </w:r>
      <w:r w:rsidRPr="009D6E42">
        <w:rPr>
          <w:sz w:val="28"/>
          <w:szCs w:val="28"/>
        </w:rPr>
        <w:t xml:space="preserve">: </w:t>
      </w:r>
      <w:proofErr w:type="spellStart"/>
      <w:r w:rsidRPr="009D6E42">
        <w:rPr>
          <w:sz w:val="28"/>
          <w:szCs w:val="28"/>
        </w:rPr>
        <w:t>Первичнохронический</w:t>
      </w:r>
      <w:proofErr w:type="spellEnd"/>
      <w:r w:rsidRPr="009D6E42">
        <w:rPr>
          <w:sz w:val="28"/>
          <w:szCs w:val="28"/>
        </w:rPr>
        <w:t xml:space="preserve">  </w:t>
      </w:r>
      <w:proofErr w:type="spellStart"/>
      <w:r w:rsidRPr="009D6E42">
        <w:rPr>
          <w:sz w:val="28"/>
          <w:szCs w:val="28"/>
        </w:rPr>
        <w:t>гломерулонефрит</w:t>
      </w:r>
      <w:proofErr w:type="spellEnd"/>
      <w:r w:rsidRPr="009D6E42">
        <w:rPr>
          <w:sz w:val="28"/>
          <w:szCs w:val="28"/>
        </w:rPr>
        <w:t>, нефротическая форма, период  развернутых клинических проявлений.</w:t>
      </w:r>
    </w:p>
    <w:p w:rsidR="00AD0C2D" w:rsidRPr="009D6E42" w:rsidRDefault="00AD0C2D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</w:t>
      </w:r>
    </w:p>
    <w:p w:rsidR="00AD0C2D" w:rsidRPr="009D6E42" w:rsidRDefault="00AD0C2D" w:rsidP="00481902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12. Клинический диагноз с обоснованием:</w:t>
      </w:r>
    </w:p>
    <w:p w:rsidR="00AD0C2D" w:rsidRPr="009D6E42" w:rsidRDefault="00AD0C2D" w:rsidP="00481902">
      <w:pPr>
        <w:rPr>
          <w:b/>
          <w:sz w:val="36"/>
          <w:szCs w:val="36"/>
        </w:rPr>
      </w:pPr>
    </w:p>
    <w:p w:rsidR="00AD0C2D" w:rsidRPr="009D6E42" w:rsidRDefault="00AD0C2D" w:rsidP="00481902">
      <w:pPr>
        <w:rPr>
          <w:sz w:val="28"/>
          <w:szCs w:val="28"/>
        </w:rPr>
      </w:pPr>
      <w:r w:rsidRPr="009D6E42">
        <w:rPr>
          <w:sz w:val="28"/>
          <w:szCs w:val="28"/>
          <w:lang w:val="en-US"/>
        </w:rPr>
        <w:t>DS</w:t>
      </w:r>
      <w:r w:rsidR="006111F5" w:rsidRPr="009D6E42">
        <w:rPr>
          <w:sz w:val="28"/>
          <w:szCs w:val="28"/>
        </w:rPr>
        <w:t xml:space="preserve">: </w:t>
      </w:r>
      <w:proofErr w:type="spellStart"/>
      <w:r w:rsidR="006111F5" w:rsidRPr="009D6E42">
        <w:rPr>
          <w:sz w:val="28"/>
          <w:szCs w:val="28"/>
        </w:rPr>
        <w:t>Первичнох</w:t>
      </w:r>
      <w:r w:rsidRPr="009D6E42">
        <w:rPr>
          <w:sz w:val="28"/>
          <w:szCs w:val="28"/>
        </w:rPr>
        <w:t>ронический</w:t>
      </w:r>
      <w:proofErr w:type="spellEnd"/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гломерулонефрит</w:t>
      </w:r>
      <w:proofErr w:type="spellEnd"/>
      <w:r w:rsidRPr="009D6E42">
        <w:rPr>
          <w:sz w:val="28"/>
          <w:szCs w:val="28"/>
        </w:rPr>
        <w:t>; нефро</w:t>
      </w:r>
      <w:r w:rsidR="006111F5" w:rsidRPr="009D6E42">
        <w:rPr>
          <w:sz w:val="28"/>
          <w:szCs w:val="28"/>
        </w:rPr>
        <w:t xml:space="preserve">тическая форма, период </w:t>
      </w:r>
      <w:proofErr w:type="spellStart"/>
      <w:r w:rsidR="006111F5" w:rsidRPr="009D6E42">
        <w:rPr>
          <w:sz w:val="28"/>
          <w:szCs w:val="28"/>
        </w:rPr>
        <w:t>клиниеских</w:t>
      </w:r>
      <w:proofErr w:type="spellEnd"/>
      <w:r w:rsidR="006111F5" w:rsidRPr="009D6E42">
        <w:rPr>
          <w:sz w:val="28"/>
          <w:szCs w:val="28"/>
        </w:rPr>
        <w:t xml:space="preserve"> проявлений.</w:t>
      </w:r>
    </w:p>
    <w:p w:rsidR="006111F5" w:rsidRPr="009D6E42" w:rsidRDefault="006111F5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поставлен на основании:</w:t>
      </w:r>
    </w:p>
    <w:p w:rsidR="006111F5" w:rsidRPr="009D6E42" w:rsidRDefault="006111F5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- жалоб: на отечность лица, рук, ног, живота, преимущественно по утрам; повышение температуры тела до </w:t>
      </w:r>
      <w:r w:rsidR="006F4284" w:rsidRPr="009D6E42">
        <w:rPr>
          <w:sz w:val="28"/>
          <w:szCs w:val="28"/>
        </w:rPr>
        <w:t>37,4, плохой  аппетит, плаксивость.</w:t>
      </w:r>
    </w:p>
    <w:p w:rsidR="006F4284" w:rsidRPr="009D6E42" w:rsidRDefault="006F4284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- данных анам</w:t>
      </w:r>
      <w:r w:rsidR="0095286F" w:rsidRPr="009D6E42">
        <w:rPr>
          <w:sz w:val="28"/>
          <w:szCs w:val="28"/>
        </w:rPr>
        <w:t xml:space="preserve">неза: </w:t>
      </w:r>
      <w:r w:rsidRPr="009D6E42">
        <w:rPr>
          <w:sz w:val="28"/>
          <w:szCs w:val="28"/>
        </w:rPr>
        <w:t xml:space="preserve"> впервые </w:t>
      </w:r>
      <w:r w:rsidR="0095286F" w:rsidRPr="009D6E42">
        <w:rPr>
          <w:sz w:val="28"/>
          <w:szCs w:val="28"/>
        </w:rPr>
        <w:t>была экстренно госпитализирована  3.10.05г.</w:t>
      </w:r>
      <w:r w:rsidR="00B15F4C" w:rsidRPr="009D6E42">
        <w:rPr>
          <w:sz w:val="28"/>
          <w:szCs w:val="28"/>
        </w:rPr>
        <w:t>в ЦРБ по м/ж</w:t>
      </w:r>
      <w:r w:rsidR="0095286F" w:rsidRPr="009D6E42">
        <w:rPr>
          <w:sz w:val="28"/>
          <w:szCs w:val="28"/>
        </w:rPr>
        <w:t>,</w:t>
      </w:r>
      <w:r w:rsidR="00B15F4C" w:rsidRPr="009D6E42">
        <w:rPr>
          <w:sz w:val="28"/>
          <w:szCs w:val="28"/>
        </w:rPr>
        <w:t xml:space="preserve"> </w:t>
      </w:r>
      <w:r w:rsidR="0095286F" w:rsidRPr="009D6E42">
        <w:rPr>
          <w:sz w:val="28"/>
          <w:szCs w:val="28"/>
        </w:rPr>
        <w:t xml:space="preserve">где </w:t>
      </w:r>
      <w:r w:rsidR="00B15F4C" w:rsidRPr="009D6E42">
        <w:rPr>
          <w:sz w:val="28"/>
          <w:szCs w:val="28"/>
        </w:rPr>
        <w:t xml:space="preserve">в результате </w:t>
      </w:r>
      <w:proofErr w:type="spellStart"/>
      <w:r w:rsidR="00B15F4C" w:rsidRPr="009D6E42">
        <w:rPr>
          <w:sz w:val="28"/>
          <w:szCs w:val="28"/>
        </w:rPr>
        <w:t>обследования</w:t>
      </w:r>
      <w:r w:rsidR="0095286F" w:rsidRPr="009D6E42">
        <w:rPr>
          <w:sz w:val="28"/>
          <w:szCs w:val="28"/>
        </w:rPr>
        <w:t>:ОАК</w:t>
      </w:r>
      <w:proofErr w:type="spellEnd"/>
      <w:r w:rsidR="0095286F" w:rsidRPr="009D6E42">
        <w:rPr>
          <w:sz w:val="28"/>
          <w:szCs w:val="28"/>
        </w:rPr>
        <w:t xml:space="preserve"> от 3.10.05-лейкоцитоз до 11,9*10</w:t>
      </w:r>
      <w:r w:rsidR="0095286F" w:rsidRPr="009D6E42">
        <w:rPr>
          <w:sz w:val="28"/>
          <w:szCs w:val="28"/>
          <w:vertAlign w:val="superscript"/>
        </w:rPr>
        <w:t>9</w:t>
      </w:r>
      <w:r w:rsidR="0095286F" w:rsidRPr="009D6E42">
        <w:rPr>
          <w:sz w:val="28"/>
          <w:szCs w:val="28"/>
        </w:rPr>
        <w:t xml:space="preserve">/л; СОЕ до 40мм/ч; ОАМ от 3.10.05г.: </w:t>
      </w:r>
      <w:r w:rsidR="0095286F" w:rsidRPr="009D6E42">
        <w:rPr>
          <w:sz w:val="28"/>
          <w:szCs w:val="28"/>
          <w:lang w:val="en-US"/>
        </w:rPr>
        <w:t>Le</w:t>
      </w:r>
      <w:r w:rsidR="0095286F" w:rsidRPr="009D6E42">
        <w:rPr>
          <w:sz w:val="28"/>
          <w:szCs w:val="28"/>
        </w:rPr>
        <w:t>- 8-10;</w:t>
      </w:r>
      <w:proofErr w:type="spellStart"/>
      <w:r w:rsidR="0095286F" w:rsidRPr="009D6E42">
        <w:rPr>
          <w:sz w:val="28"/>
          <w:szCs w:val="28"/>
          <w:lang w:val="en-US"/>
        </w:rPr>
        <w:t>Er</w:t>
      </w:r>
      <w:proofErr w:type="spellEnd"/>
      <w:r w:rsidR="0095286F" w:rsidRPr="009D6E42">
        <w:rPr>
          <w:sz w:val="28"/>
          <w:szCs w:val="28"/>
        </w:rPr>
        <w:t>- 1-2 в поле зрения;</w:t>
      </w:r>
      <w:r w:rsidR="000F547D" w:rsidRPr="009D6E42">
        <w:rPr>
          <w:sz w:val="28"/>
          <w:szCs w:val="28"/>
        </w:rPr>
        <w:t>белок-10г/л;</w:t>
      </w:r>
      <w:r w:rsidR="0095286F" w:rsidRPr="009D6E42">
        <w:rPr>
          <w:sz w:val="28"/>
          <w:szCs w:val="28"/>
        </w:rPr>
        <w:t xml:space="preserve"> </w:t>
      </w:r>
      <w:r w:rsidR="00B15F4C" w:rsidRPr="009D6E42">
        <w:rPr>
          <w:sz w:val="28"/>
          <w:szCs w:val="28"/>
        </w:rPr>
        <w:t xml:space="preserve">был поставлен </w:t>
      </w:r>
      <w:r w:rsidR="00B15F4C" w:rsidRPr="009D6E42">
        <w:rPr>
          <w:sz w:val="28"/>
          <w:szCs w:val="28"/>
          <w:lang w:val="en-US"/>
        </w:rPr>
        <w:t>DS</w:t>
      </w:r>
      <w:r w:rsidR="00B15F4C" w:rsidRPr="009D6E42">
        <w:rPr>
          <w:sz w:val="28"/>
          <w:szCs w:val="28"/>
        </w:rPr>
        <w:t xml:space="preserve">: Острый </w:t>
      </w:r>
      <w:proofErr w:type="spellStart"/>
      <w:r w:rsidR="00B15F4C" w:rsidRPr="009D6E42">
        <w:rPr>
          <w:sz w:val="28"/>
          <w:szCs w:val="28"/>
        </w:rPr>
        <w:t>гломерулонефрит</w:t>
      </w:r>
      <w:proofErr w:type="spellEnd"/>
      <w:r w:rsidR="00B15F4C" w:rsidRPr="009D6E42">
        <w:rPr>
          <w:sz w:val="28"/>
          <w:szCs w:val="28"/>
        </w:rPr>
        <w:t xml:space="preserve">. </w:t>
      </w:r>
      <w:r w:rsidR="000F547D" w:rsidRPr="009D6E42">
        <w:rPr>
          <w:sz w:val="28"/>
          <w:szCs w:val="28"/>
        </w:rPr>
        <w:t>С целью дальнейшего обследования, подтверждения диагноза и соответствующего лечения направлена 4.10.05г. в ОДБ.</w:t>
      </w:r>
    </w:p>
    <w:p w:rsidR="000F547D" w:rsidRPr="009D6E42" w:rsidRDefault="000F547D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- данных объективного осмотра: отеки лица, живота, рук и ног</w:t>
      </w:r>
      <w:r w:rsidR="004741ED" w:rsidRPr="009D6E42">
        <w:rPr>
          <w:sz w:val="28"/>
          <w:szCs w:val="28"/>
        </w:rPr>
        <w:t>;</w:t>
      </w:r>
    </w:p>
    <w:p w:rsidR="004741ED" w:rsidRPr="009D6E42" w:rsidRDefault="004741ED" w:rsidP="00481902">
      <w:pPr>
        <w:rPr>
          <w:sz w:val="28"/>
          <w:szCs w:val="28"/>
        </w:rPr>
      </w:pPr>
      <w:r w:rsidRPr="009D6E42">
        <w:rPr>
          <w:sz w:val="28"/>
          <w:szCs w:val="28"/>
          <w:u w:val="single"/>
        </w:rPr>
        <w:t>пальпации</w:t>
      </w:r>
      <w:r w:rsidRPr="009D6E42">
        <w:rPr>
          <w:sz w:val="28"/>
          <w:szCs w:val="28"/>
        </w:rPr>
        <w:t xml:space="preserve">: нижняя граница печени выступает на 2см из под реберной дуги. </w:t>
      </w:r>
    </w:p>
    <w:p w:rsidR="00B15F4C" w:rsidRPr="009D6E42" w:rsidRDefault="004741ED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lastRenderedPageBreak/>
        <w:t>- лабораторных исследований:</w:t>
      </w:r>
    </w:p>
    <w:p w:rsidR="004741ED" w:rsidRPr="009D6E42" w:rsidRDefault="004741ED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ОАМ: протеинурия-10г/л; </w:t>
      </w:r>
      <w:proofErr w:type="spellStart"/>
      <w:r w:rsidRPr="009D6E42">
        <w:rPr>
          <w:sz w:val="28"/>
          <w:szCs w:val="28"/>
          <w:lang w:val="en-US"/>
        </w:rPr>
        <w:t>Er</w:t>
      </w:r>
      <w:proofErr w:type="spellEnd"/>
      <w:r w:rsidRPr="009D6E42">
        <w:rPr>
          <w:sz w:val="28"/>
          <w:szCs w:val="28"/>
        </w:rPr>
        <w:t>-2-2-3;оксалурия- + + +</w:t>
      </w:r>
    </w:p>
    <w:p w:rsidR="004741ED" w:rsidRPr="009D6E42" w:rsidRDefault="004741ED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ОАК: </w:t>
      </w:r>
      <w:r w:rsidR="00844476" w:rsidRPr="009D6E42">
        <w:rPr>
          <w:sz w:val="28"/>
          <w:szCs w:val="28"/>
        </w:rPr>
        <w:t>СОЕ-25</w:t>
      </w:r>
      <w:r w:rsidR="00AD1048" w:rsidRPr="009D6E42">
        <w:rPr>
          <w:sz w:val="28"/>
          <w:szCs w:val="28"/>
        </w:rPr>
        <w:t>мм/ч, лейкоцитоз</w:t>
      </w:r>
    </w:p>
    <w:p w:rsidR="00AD1048" w:rsidRPr="009D6E42" w:rsidRDefault="00AD1048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БАК: </w:t>
      </w:r>
      <w:proofErr w:type="spellStart"/>
      <w:r w:rsidRPr="009D6E42">
        <w:rPr>
          <w:sz w:val="28"/>
          <w:szCs w:val="28"/>
        </w:rPr>
        <w:t>гипоальбуминемия</w:t>
      </w:r>
      <w:proofErr w:type="spellEnd"/>
      <w:r w:rsidRPr="009D6E42">
        <w:rPr>
          <w:sz w:val="28"/>
          <w:szCs w:val="28"/>
        </w:rPr>
        <w:t>(19,4 г/л)</w:t>
      </w:r>
    </w:p>
    <w:p w:rsidR="00AD1048" w:rsidRPr="009D6E42" w:rsidRDefault="00AD1048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</w:t>
      </w:r>
      <w:proofErr w:type="spellStart"/>
      <w:r w:rsidRPr="009D6E42">
        <w:rPr>
          <w:sz w:val="28"/>
          <w:szCs w:val="28"/>
        </w:rPr>
        <w:t>гипокальцемия</w:t>
      </w:r>
      <w:proofErr w:type="spellEnd"/>
      <w:r w:rsidRPr="009D6E42">
        <w:rPr>
          <w:sz w:val="28"/>
          <w:szCs w:val="28"/>
        </w:rPr>
        <w:t xml:space="preserve">(1,98 </w:t>
      </w:r>
      <w:proofErr w:type="spellStart"/>
      <w:r w:rsidRPr="009D6E42">
        <w:rPr>
          <w:sz w:val="28"/>
          <w:szCs w:val="28"/>
        </w:rPr>
        <w:t>млмоль</w:t>
      </w:r>
      <w:proofErr w:type="spellEnd"/>
      <w:r w:rsidRPr="009D6E42">
        <w:rPr>
          <w:sz w:val="28"/>
          <w:szCs w:val="28"/>
        </w:rPr>
        <w:t>/л)</w:t>
      </w:r>
    </w:p>
    <w:p w:rsidR="00AD1048" w:rsidRPr="009D6E42" w:rsidRDefault="00AD1048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</w:t>
      </w:r>
      <w:proofErr w:type="spellStart"/>
      <w:r w:rsidRPr="009D6E42">
        <w:rPr>
          <w:sz w:val="28"/>
          <w:szCs w:val="28"/>
        </w:rPr>
        <w:t>гипопротеинэмия</w:t>
      </w:r>
      <w:proofErr w:type="spellEnd"/>
      <w:r w:rsidRPr="009D6E42">
        <w:rPr>
          <w:sz w:val="28"/>
          <w:szCs w:val="28"/>
        </w:rPr>
        <w:t>(50,8 г/л)</w:t>
      </w:r>
    </w:p>
    <w:p w:rsidR="00AD1048" w:rsidRPr="009D6E42" w:rsidRDefault="00AD1048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</w:t>
      </w:r>
      <w:proofErr w:type="spellStart"/>
      <w:r w:rsidRPr="009D6E42">
        <w:rPr>
          <w:sz w:val="28"/>
          <w:szCs w:val="28"/>
        </w:rPr>
        <w:t>гиперфосфорэмия</w:t>
      </w:r>
      <w:proofErr w:type="spellEnd"/>
      <w:r w:rsidRPr="009D6E42">
        <w:rPr>
          <w:sz w:val="28"/>
          <w:szCs w:val="28"/>
        </w:rPr>
        <w:t>(1,51млмоль/л)</w:t>
      </w:r>
    </w:p>
    <w:p w:rsidR="00AD1048" w:rsidRPr="009D6E42" w:rsidRDefault="00AD1048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повышение щелочной </w:t>
      </w:r>
      <w:proofErr w:type="spellStart"/>
      <w:r w:rsidRPr="009D6E42">
        <w:rPr>
          <w:sz w:val="28"/>
          <w:szCs w:val="28"/>
        </w:rPr>
        <w:t>фосфотазы</w:t>
      </w:r>
      <w:proofErr w:type="spellEnd"/>
      <w:r w:rsidRPr="009D6E42">
        <w:rPr>
          <w:sz w:val="28"/>
          <w:szCs w:val="28"/>
        </w:rPr>
        <w:t xml:space="preserve"> </w:t>
      </w:r>
      <w:r w:rsidR="00172579" w:rsidRPr="009D6E42">
        <w:rPr>
          <w:sz w:val="28"/>
          <w:szCs w:val="28"/>
        </w:rPr>
        <w:t>(</w:t>
      </w:r>
      <w:r w:rsidRPr="009D6E42">
        <w:rPr>
          <w:sz w:val="28"/>
          <w:szCs w:val="28"/>
        </w:rPr>
        <w:t>272</w:t>
      </w:r>
      <w:r w:rsidR="00172579" w:rsidRPr="009D6E42">
        <w:rPr>
          <w:sz w:val="28"/>
          <w:szCs w:val="28"/>
        </w:rPr>
        <w:t>)</w:t>
      </w:r>
    </w:p>
    <w:p w:rsidR="00172579" w:rsidRPr="009D6E42" w:rsidRDefault="00172579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</w:t>
      </w:r>
      <w:proofErr w:type="spellStart"/>
      <w:r w:rsidRPr="009D6E42">
        <w:rPr>
          <w:sz w:val="28"/>
          <w:szCs w:val="28"/>
        </w:rPr>
        <w:t>гиперфибриногенэмия</w:t>
      </w:r>
      <w:proofErr w:type="spellEnd"/>
      <w:r w:rsidRPr="009D6E42">
        <w:rPr>
          <w:sz w:val="28"/>
          <w:szCs w:val="28"/>
        </w:rPr>
        <w:t xml:space="preserve"> 5,7г/л</w:t>
      </w:r>
    </w:p>
    <w:p w:rsidR="00172579" w:rsidRPr="009D6E42" w:rsidRDefault="00172579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>УЗИ б/</w:t>
      </w:r>
      <w:proofErr w:type="spellStart"/>
      <w:r w:rsidRPr="009D6E42">
        <w:rPr>
          <w:sz w:val="28"/>
          <w:szCs w:val="28"/>
        </w:rPr>
        <w:t>п</w:t>
      </w:r>
      <w:proofErr w:type="spellEnd"/>
      <w:r w:rsidRPr="009D6E42">
        <w:rPr>
          <w:sz w:val="28"/>
          <w:szCs w:val="28"/>
        </w:rPr>
        <w:t xml:space="preserve">: печень +2см, </w:t>
      </w:r>
      <w:proofErr w:type="spellStart"/>
      <w:r w:rsidRPr="009D6E42">
        <w:rPr>
          <w:sz w:val="28"/>
          <w:szCs w:val="28"/>
        </w:rPr>
        <w:t>повишенной</w:t>
      </w:r>
      <w:proofErr w:type="spellEnd"/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эхогенности</w:t>
      </w:r>
      <w:proofErr w:type="spellEnd"/>
      <w:r w:rsidRPr="009D6E42">
        <w:rPr>
          <w:sz w:val="28"/>
          <w:szCs w:val="28"/>
        </w:rPr>
        <w:t>; паренхима обеих</w:t>
      </w:r>
    </w:p>
    <w:p w:rsidR="006F4284" w:rsidRPr="009D6E42" w:rsidRDefault="00172579" w:rsidP="00481902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почек уплотнена, </w:t>
      </w:r>
      <w:proofErr w:type="spellStart"/>
      <w:r w:rsidRPr="009D6E42">
        <w:rPr>
          <w:sz w:val="28"/>
          <w:szCs w:val="28"/>
        </w:rPr>
        <w:t>смазанна</w:t>
      </w:r>
      <w:proofErr w:type="spellEnd"/>
      <w:r w:rsidRPr="009D6E42">
        <w:rPr>
          <w:sz w:val="28"/>
          <w:szCs w:val="28"/>
        </w:rPr>
        <w:t>.</w:t>
      </w:r>
    </w:p>
    <w:p w:rsidR="000E4D76" w:rsidRPr="009D6E42" w:rsidRDefault="00172579" w:rsidP="00481902">
      <w:pPr>
        <w:rPr>
          <w:sz w:val="36"/>
          <w:szCs w:val="36"/>
        </w:rPr>
      </w:pPr>
      <w:r w:rsidRPr="009D6E42">
        <w:rPr>
          <w:sz w:val="36"/>
          <w:szCs w:val="36"/>
        </w:rPr>
        <w:t>Клинические диагноз:</w:t>
      </w:r>
    </w:p>
    <w:p w:rsidR="00172579" w:rsidRPr="009D6E42" w:rsidRDefault="00172579" w:rsidP="00481902">
      <w:pPr>
        <w:rPr>
          <w:sz w:val="28"/>
          <w:szCs w:val="28"/>
        </w:rPr>
      </w:pPr>
      <w:r w:rsidRPr="009D6E42">
        <w:rPr>
          <w:i/>
          <w:sz w:val="36"/>
          <w:szCs w:val="36"/>
        </w:rPr>
        <w:t>основное заболевание-</w:t>
      </w:r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Первичнохронический</w:t>
      </w:r>
      <w:proofErr w:type="spellEnd"/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гломерулонефрит</w:t>
      </w:r>
      <w:proofErr w:type="spellEnd"/>
      <w:r w:rsidRPr="009D6E42">
        <w:rPr>
          <w:sz w:val="28"/>
          <w:szCs w:val="28"/>
        </w:rPr>
        <w:t xml:space="preserve">, </w:t>
      </w:r>
      <w:proofErr w:type="spellStart"/>
      <w:r w:rsidRPr="009D6E42">
        <w:rPr>
          <w:sz w:val="28"/>
          <w:szCs w:val="28"/>
        </w:rPr>
        <w:t>нефотическая</w:t>
      </w:r>
      <w:proofErr w:type="spellEnd"/>
      <w:r w:rsidRPr="009D6E42">
        <w:rPr>
          <w:sz w:val="28"/>
          <w:szCs w:val="28"/>
        </w:rPr>
        <w:t xml:space="preserve"> форма, период развернутых клинических проявлений.</w:t>
      </w:r>
    </w:p>
    <w:p w:rsidR="00172579" w:rsidRPr="009D6E42" w:rsidRDefault="00920CAA" w:rsidP="00481902">
      <w:pPr>
        <w:rPr>
          <w:b/>
          <w:sz w:val="36"/>
          <w:szCs w:val="36"/>
        </w:rPr>
      </w:pPr>
      <w:r w:rsidRPr="009D6E42">
        <w:rPr>
          <w:i/>
          <w:sz w:val="36"/>
          <w:szCs w:val="36"/>
        </w:rPr>
        <w:t>осложнения: -</w:t>
      </w:r>
    </w:p>
    <w:p w:rsidR="009D6997" w:rsidRPr="009D6E42" w:rsidRDefault="00172579" w:rsidP="00006733">
      <w:pPr>
        <w:rPr>
          <w:i/>
          <w:sz w:val="36"/>
          <w:szCs w:val="36"/>
        </w:rPr>
      </w:pPr>
      <w:r w:rsidRPr="009D6E42">
        <w:rPr>
          <w:i/>
          <w:sz w:val="36"/>
          <w:szCs w:val="36"/>
        </w:rPr>
        <w:t>сопутствующие заболевания</w:t>
      </w:r>
      <w:r w:rsidR="00920CAA" w:rsidRPr="009D6E42">
        <w:rPr>
          <w:i/>
          <w:sz w:val="36"/>
          <w:szCs w:val="36"/>
        </w:rPr>
        <w:t>: -</w:t>
      </w:r>
    </w:p>
    <w:p w:rsidR="009D6997" w:rsidRPr="009D6E42" w:rsidRDefault="009D6997" w:rsidP="00006733">
      <w:pPr>
        <w:rPr>
          <w:sz w:val="28"/>
          <w:szCs w:val="28"/>
        </w:rPr>
      </w:pPr>
    </w:p>
    <w:p w:rsidR="009817CA" w:rsidRPr="009D6E42" w:rsidRDefault="009817CA" w:rsidP="00006733">
      <w:pPr>
        <w:rPr>
          <w:b/>
          <w:sz w:val="28"/>
          <w:szCs w:val="28"/>
        </w:rPr>
      </w:pPr>
    </w:p>
    <w:p w:rsidR="008F4CC3" w:rsidRPr="009D6E42" w:rsidRDefault="000B0EAF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8F4CC3" w:rsidRPr="009D6E42" w:rsidRDefault="008F4CC3" w:rsidP="00006733">
      <w:pPr>
        <w:rPr>
          <w:sz w:val="28"/>
          <w:szCs w:val="28"/>
        </w:rPr>
      </w:pPr>
    </w:p>
    <w:p w:rsidR="008F4CC3" w:rsidRPr="009D6E42" w:rsidRDefault="008F4CC3" w:rsidP="00006733">
      <w:pPr>
        <w:rPr>
          <w:sz w:val="28"/>
          <w:szCs w:val="28"/>
        </w:rPr>
      </w:pPr>
    </w:p>
    <w:p w:rsidR="008F4CC3" w:rsidRPr="009D6E42" w:rsidRDefault="008F4CC3" w:rsidP="00006733">
      <w:pPr>
        <w:rPr>
          <w:sz w:val="28"/>
          <w:szCs w:val="28"/>
        </w:rPr>
      </w:pPr>
    </w:p>
    <w:p w:rsidR="008F4CC3" w:rsidRPr="009D6E42" w:rsidRDefault="008F4CC3" w:rsidP="00006733">
      <w:pPr>
        <w:rPr>
          <w:sz w:val="28"/>
          <w:szCs w:val="28"/>
        </w:rPr>
      </w:pPr>
    </w:p>
    <w:p w:rsidR="00C23037" w:rsidRPr="009D6E42" w:rsidRDefault="00920CAA" w:rsidP="00006733">
      <w:pPr>
        <w:rPr>
          <w:sz w:val="28"/>
          <w:szCs w:val="28"/>
        </w:rPr>
      </w:pPr>
      <w:r w:rsidRPr="009D6E42">
        <w:rPr>
          <w:b/>
          <w:sz w:val="36"/>
          <w:szCs w:val="36"/>
        </w:rPr>
        <w:t>13.Этиология и патогенез:</w:t>
      </w:r>
    </w:p>
    <w:p w:rsidR="00920CAA" w:rsidRPr="009D6E42" w:rsidRDefault="00920CAA" w:rsidP="00006733">
      <w:pPr>
        <w:rPr>
          <w:b/>
          <w:sz w:val="36"/>
          <w:szCs w:val="36"/>
        </w:rPr>
      </w:pPr>
    </w:p>
    <w:p w:rsidR="00920CAA" w:rsidRPr="009D6E42" w:rsidRDefault="00920CA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Хронический </w:t>
      </w:r>
      <w:proofErr w:type="spellStart"/>
      <w:r w:rsidRPr="009D6E42">
        <w:rPr>
          <w:sz w:val="28"/>
          <w:szCs w:val="28"/>
        </w:rPr>
        <w:t>гломерулонефрит</w:t>
      </w:r>
      <w:proofErr w:type="spellEnd"/>
      <w:r w:rsidRPr="009D6E42">
        <w:rPr>
          <w:sz w:val="28"/>
          <w:szCs w:val="28"/>
        </w:rPr>
        <w:t xml:space="preserve"> как правило является </w:t>
      </w:r>
      <w:proofErr w:type="spellStart"/>
      <w:r w:rsidRPr="009D6E42">
        <w:rPr>
          <w:sz w:val="28"/>
          <w:szCs w:val="28"/>
        </w:rPr>
        <w:t>первичнохронической</w:t>
      </w:r>
      <w:proofErr w:type="spellEnd"/>
      <w:r w:rsidRPr="009D6E42">
        <w:rPr>
          <w:sz w:val="28"/>
          <w:szCs w:val="28"/>
        </w:rPr>
        <w:t xml:space="preserve"> болезнью, заболеванием с наследственной предрасположенностью.</w:t>
      </w:r>
    </w:p>
    <w:p w:rsidR="00920CAA" w:rsidRPr="009D6E42" w:rsidRDefault="00920CAA" w:rsidP="00006733">
      <w:pPr>
        <w:rPr>
          <w:sz w:val="28"/>
          <w:szCs w:val="28"/>
        </w:rPr>
      </w:pPr>
      <w:proofErr w:type="spellStart"/>
      <w:r w:rsidRPr="009D6E42">
        <w:rPr>
          <w:sz w:val="28"/>
          <w:szCs w:val="28"/>
        </w:rPr>
        <w:t>Тригерные</w:t>
      </w:r>
      <w:proofErr w:type="spellEnd"/>
      <w:r w:rsidRPr="009D6E42">
        <w:rPr>
          <w:sz w:val="28"/>
          <w:szCs w:val="28"/>
        </w:rPr>
        <w:t xml:space="preserve"> факторы: </w:t>
      </w:r>
    </w:p>
    <w:p w:rsidR="00920CAA" w:rsidRPr="009D6E42" w:rsidRDefault="00920CA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- нерациональная лекарственная терапия( нефротоксические медикаменты)</w:t>
      </w:r>
    </w:p>
    <w:p w:rsidR="00920CAA" w:rsidRPr="009D6E42" w:rsidRDefault="00920CA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>- хронические очаги инфекции</w:t>
      </w:r>
    </w:p>
    <w:p w:rsidR="00920CAA" w:rsidRPr="009D6E42" w:rsidRDefault="00920CA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- </w:t>
      </w:r>
      <w:proofErr w:type="spellStart"/>
      <w:r w:rsidRPr="009D6E42">
        <w:rPr>
          <w:sz w:val="28"/>
          <w:szCs w:val="28"/>
        </w:rPr>
        <w:t>персистирующие</w:t>
      </w:r>
      <w:proofErr w:type="spellEnd"/>
      <w:r w:rsidRPr="009D6E42">
        <w:rPr>
          <w:sz w:val="28"/>
          <w:szCs w:val="28"/>
        </w:rPr>
        <w:t xml:space="preserve"> вирусные инфекции (гепатит В; ЦМВ; </w:t>
      </w:r>
      <w:proofErr w:type="spellStart"/>
      <w:r w:rsidRPr="009D6E42">
        <w:rPr>
          <w:sz w:val="28"/>
          <w:szCs w:val="28"/>
        </w:rPr>
        <w:t>парагрипп</w:t>
      </w:r>
      <w:proofErr w:type="spellEnd"/>
      <w:r w:rsidRPr="009D6E42">
        <w:rPr>
          <w:sz w:val="28"/>
          <w:szCs w:val="28"/>
        </w:rPr>
        <w:t>)</w:t>
      </w:r>
    </w:p>
    <w:p w:rsidR="00920CAA" w:rsidRPr="009D6E42" w:rsidRDefault="00920CA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- </w:t>
      </w:r>
      <w:r w:rsidR="008D2ECA" w:rsidRPr="009D6E42">
        <w:rPr>
          <w:sz w:val="28"/>
          <w:szCs w:val="28"/>
        </w:rPr>
        <w:t xml:space="preserve">чрезмерные </w:t>
      </w:r>
      <w:proofErr w:type="spellStart"/>
      <w:r w:rsidR="008D2ECA" w:rsidRPr="009D6E42">
        <w:rPr>
          <w:sz w:val="28"/>
          <w:szCs w:val="28"/>
        </w:rPr>
        <w:t>антигенные</w:t>
      </w:r>
      <w:proofErr w:type="spellEnd"/>
      <w:r w:rsidR="008D2ECA" w:rsidRPr="009D6E42">
        <w:rPr>
          <w:sz w:val="28"/>
          <w:szCs w:val="28"/>
        </w:rPr>
        <w:t xml:space="preserve"> нагрузки(сочетанные и </w:t>
      </w:r>
      <w:proofErr w:type="spellStart"/>
      <w:r w:rsidR="008D2ECA" w:rsidRPr="009D6E42">
        <w:rPr>
          <w:sz w:val="28"/>
          <w:szCs w:val="28"/>
        </w:rPr>
        <w:t>рецедивирующие</w:t>
      </w:r>
      <w:proofErr w:type="spellEnd"/>
      <w:r w:rsidR="008D2ECA" w:rsidRPr="009D6E42">
        <w:rPr>
          <w:sz w:val="28"/>
          <w:szCs w:val="28"/>
        </w:rPr>
        <w:t xml:space="preserve"> инфекции, повторные введения иммуноглобулинов; нерациональное проведение иммунизации)</w:t>
      </w:r>
    </w:p>
    <w:p w:rsidR="008D2ECA" w:rsidRPr="009D6E42" w:rsidRDefault="008D2ECA" w:rsidP="00006733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В основе заболевания лежит иммунопатологический </w:t>
      </w:r>
      <w:proofErr w:type="spellStart"/>
      <w:r w:rsidRPr="009D6E42">
        <w:rPr>
          <w:sz w:val="28"/>
          <w:szCs w:val="28"/>
        </w:rPr>
        <w:t>процесс,обусловленный</w:t>
      </w:r>
      <w:proofErr w:type="spellEnd"/>
      <w:r w:rsidRPr="009D6E42">
        <w:rPr>
          <w:sz w:val="28"/>
          <w:szCs w:val="28"/>
        </w:rPr>
        <w:t>:</w:t>
      </w:r>
    </w:p>
    <w:p w:rsidR="008D2ECA" w:rsidRPr="009D6E42" w:rsidRDefault="008D2ECA" w:rsidP="00235798">
      <w:pPr>
        <w:spacing w:before="240"/>
        <w:rPr>
          <w:sz w:val="28"/>
          <w:szCs w:val="28"/>
        </w:rPr>
      </w:pPr>
      <w:r w:rsidRPr="009D6E42">
        <w:rPr>
          <w:sz w:val="28"/>
          <w:szCs w:val="28"/>
        </w:rPr>
        <w:t>- поступлением почечных антигенов в кровоток при нестабильности мембран нефрона, повреждением гистогематического  барьера разными факторами (</w:t>
      </w:r>
      <w:r w:rsidR="00235798" w:rsidRPr="009D6E42">
        <w:rPr>
          <w:sz w:val="28"/>
          <w:szCs w:val="28"/>
        </w:rPr>
        <w:t>лекарства, токсины, вирусы), при дисплазиях почек. Следствием этого является выработка антител, цитотоксических лимфоцитов, образование иммунных комплексов, активация системы комплимента, повреждающих клубочки и базальную мембрану канальцев.</w:t>
      </w:r>
    </w:p>
    <w:p w:rsidR="00235798" w:rsidRPr="009D6E42" w:rsidRDefault="00235798" w:rsidP="00235798">
      <w:pPr>
        <w:spacing w:before="240"/>
        <w:rPr>
          <w:smallCaps/>
          <w:sz w:val="28"/>
          <w:szCs w:val="28"/>
        </w:rPr>
      </w:pPr>
      <w:r w:rsidRPr="009D6E42">
        <w:rPr>
          <w:sz w:val="28"/>
          <w:szCs w:val="28"/>
        </w:rPr>
        <w:t>- расстройствами иммунологической реактивности, при которой возможен аутоиммунный процесс к неповрежденной ткани почек (при системных болезнях)</w:t>
      </w:r>
      <w:r w:rsidR="008F4CC3" w:rsidRPr="009D6E42">
        <w:rPr>
          <w:sz w:val="28"/>
          <w:szCs w:val="28"/>
        </w:rPr>
        <w:t>.</w:t>
      </w:r>
    </w:p>
    <w:p w:rsidR="00B80F8F" w:rsidRPr="009D6E42" w:rsidRDefault="00B80F8F" w:rsidP="00B80F8F">
      <w:pPr>
        <w:rPr>
          <w:sz w:val="28"/>
          <w:szCs w:val="28"/>
        </w:rPr>
      </w:pPr>
    </w:p>
    <w:p w:rsidR="008F4CC3" w:rsidRPr="009D6E42" w:rsidRDefault="008F4CC3" w:rsidP="00B80F8F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14.Лечение больного:</w:t>
      </w:r>
    </w:p>
    <w:p w:rsidR="008F4CC3" w:rsidRPr="009D6E42" w:rsidRDefault="008F4CC3" w:rsidP="00B80F8F">
      <w:pPr>
        <w:rPr>
          <w:sz w:val="28"/>
          <w:szCs w:val="28"/>
        </w:rPr>
      </w:pPr>
    </w:p>
    <w:p w:rsidR="008F4CC3" w:rsidRPr="009D6E42" w:rsidRDefault="008F4CC3" w:rsidP="008F4CC3">
      <w:pPr>
        <w:numPr>
          <w:ilvl w:val="0"/>
          <w:numId w:val="2"/>
        </w:numPr>
        <w:rPr>
          <w:sz w:val="28"/>
          <w:szCs w:val="28"/>
        </w:rPr>
      </w:pPr>
      <w:r w:rsidRPr="009D6E42">
        <w:rPr>
          <w:sz w:val="28"/>
          <w:szCs w:val="28"/>
        </w:rPr>
        <w:t>Стол № 7</w:t>
      </w:r>
      <w:r w:rsidRPr="009D6E42">
        <w:rPr>
          <w:sz w:val="28"/>
          <w:szCs w:val="28"/>
          <w:lang w:val="en-US"/>
        </w:rPr>
        <w:t>a</w:t>
      </w:r>
      <w:r w:rsidRPr="009D6E42">
        <w:rPr>
          <w:sz w:val="28"/>
          <w:szCs w:val="28"/>
        </w:rPr>
        <w:t>(</w:t>
      </w:r>
      <w:r w:rsidRPr="009D6E42">
        <w:rPr>
          <w:sz w:val="28"/>
          <w:szCs w:val="28"/>
          <w:lang w:val="en-US"/>
        </w:rPr>
        <w:t>c</w:t>
      </w:r>
      <w:r w:rsidRPr="009D6E42">
        <w:rPr>
          <w:sz w:val="28"/>
          <w:szCs w:val="28"/>
        </w:rPr>
        <w:t xml:space="preserve"> 4.10.05 по 12.10.05г.)(ограничение </w:t>
      </w:r>
      <w:proofErr w:type="spellStart"/>
      <w:r w:rsidRPr="009D6E42">
        <w:rPr>
          <w:sz w:val="28"/>
          <w:szCs w:val="28"/>
        </w:rPr>
        <w:t>жидкости,соленной</w:t>
      </w:r>
      <w:proofErr w:type="spellEnd"/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пищи</w:t>
      </w:r>
      <w:r w:rsidR="00E35910" w:rsidRPr="009D6E42">
        <w:rPr>
          <w:sz w:val="28"/>
          <w:szCs w:val="28"/>
        </w:rPr>
        <w:t>;назначается</w:t>
      </w:r>
      <w:proofErr w:type="spellEnd"/>
      <w:r w:rsidR="00E35910" w:rsidRPr="009D6E42">
        <w:rPr>
          <w:sz w:val="28"/>
          <w:szCs w:val="28"/>
        </w:rPr>
        <w:t xml:space="preserve"> в остром периоде)</w:t>
      </w:r>
    </w:p>
    <w:p w:rsidR="008F4CC3" w:rsidRPr="009D6E42" w:rsidRDefault="008F4CC3" w:rsidP="008F4CC3">
      <w:pPr>
        <w:ind w:left="360"/>
        <w:rPr>
          <w:sz w:val="28"/>
          <w:szCs w:val="28"/>
        </w:rPr>
      </w:pPr>
      <w:r w:rsidRPr="009D6E42">
        <w:rPr>
          <w:sz w:val="28"/>
          <w:szCs w:val="28"/>
        </w:rPr>
        <w:t>Стол № 7</w:t>
      </w:r>
      <w:r w:rsidRPr="009D6E42">
        <w:rPr>
          <w:sz w:val="28"/>
          <w:szCs w:val="28"/>
          <w:lang w:val="en-US"/>
        </w:rPr>
        <w:t>b</w:t>
      </w:r>
      <w:r w:rsidRPr="009D6E42">
        <w:rPr>
          <w:sz w:val="28"/>
          <w:szCs w:val="28"/>
        </w:rPr>
        <w:t>( с 12.10.05)</w:t>
      </w:r>
      <w:r w:rsidR="00E35910" w:rsidRPr="009D6E42">
        <w:rPr>
          <w:sz w:val="28"/>
          <w:szCs w:val="28"/>
        </w:rPr>
        <w:t xml:space="preserve">(ограничение соли и воды; назначается в период </w:t>
      </w:r>
      <w:proofErr w:type="spellStart"/>
      <w:r w:rsidR="00E35910" w:rsidRPr="009D6E42">
        <w:rPr>
          <w:sz w:val="28"/>
          <w:szCs w:val="28"/>
        </w:rPr>
        <w:t>ремиссии-пожизненно</w:t>
      </w:r>
      <w:proofErr w:type="spellEnd"/>
      <w:r w:rsidR="00E35910" w:rsidRPr="009D6E42">
        <w:rPr>
          <w:sz w:val="28"/>
          <w:szCs w:val="28"/>
        </w:rPr>
        <w:t>)</w:t>
      </w:r>
    </w:p>
    <w:p w:rsidR="008F4CC3" w:rsidRPr="009D6E42" w:rsidRDefault="008F4CC3" w:rsidP="008F4CC3">
      <w:pPr>
        <w:numPr>
          <w:ilvl w:val="0"/>
          <w:numId w:val="2"/>
        </w:numPr>
        <w:rPr>
          <w:sz w:val="28"/>
          <w:szCs w:val="28"/>
        </w:rPr>
      </w:pPr>
      <w:r w:rsidRPr="009D6E42">
        <w:rPr>
          <w:sz w:val="28"/>
          <w:szCs w:val="28"/>
        </w:rPr>
        <w:t xml:space="preserve">Режим </w:t>
      </w:r>
      <w:r w:rsidR="00E35910" w:rsidRPr="009D6E42">
        <w:rPr>
          <w:sz w:val="28"/>
          <w:szCs w:val="28"/>
        </w:rPr>
        <w:t xml:space="preserve">для снятия острых </w:t>
      </w:r>
      <w:proofErr w:type="spellStart"/>
      <w:r w:rsidR="00E35910" w:rsidRPr="009D6E42">
        <w:rPr>
          <w:sz w:val="28"/>
          <w:szCs w:val="28"/>
        </w:rPr>
        <w:t>явлений-постельный</w:t>
      </w:r>
      <w:proofErr w:type="spellEnd"/>
      <w:r w:rsidR="00E35910" w:rsidRPr="009D6E42">
        <w:rPr>
          <w:sz w:val="28"/>
          <w:szCs w:val="28"/>
        </w:rPr>
        <w:t>(в течении 5-7 дней), в последующем- палатный(на оставшийся период пребывания в ОДБ)</w:t>
      </w:r>
    </w:p>
    <w:p w:rsidR="00E35910" w:rsidRPr="009D6E42" w:rsidRDefault="00E35910" w:rsidP="00E35910">
      <w:pPr>
        <w:rPr>
          <w:sz w:val="28"/>
          <w:szCs w:val="28"/>
        </w:rPr>
      </w:pPr>
    </w:p>
    <w:p w:rsidR="008F4CC3" w:rsidRPr="009D6E42" w:rsidRDefault="008F4CC3" w:rsidP="008F4CC3">
      <w:pPr>
        <w:numPr>
          <w:ilvl w:val="0"/>
          <w:numId w:val="2"/>
        </w:numPr>
        <w:rPr>
          <w:sz w:val="28"/>
          <w:szCs w:val="28"/>
        </w:rPr>
      </w:pPr>
      <w:r w:rsidRPr="009D6E42">
        <w:rPr>
          <w:sz w:val="28"/>
          <w:szCs w:val="28"/>
        </w:rPr>
        <w:t>Гормональная терапия:</w:t>
      </w:r>
    </w:p>
    <w:p w:rsidR="008F4CC3" w:rsidRPr="009D6E42" w:rsidRDefault="008F4CC3" w:rsidP="008F4CC3">
      <w:pPr>
        <w:ind w:left="360"/>
        <w:rPr>
          <w:i/>
          <w:sz w:val="28"/>
          <w:szCs w:val="28"/>
        </w:rPr>
      </w:pPr>
      <w:r w:rsidRPr="009D6E42">
        <w:rPr>
          <w:sz w:val="28"/>
          <w:szCs w:val="28"/>
        </w:rPr>
        <w:t xml:space="preserve">ГКС оказывают противовоспалительное, </w:t>
      </w:r>
      <w:proofErr w:type="spellStart"/>
      <w:r w:rsidRPr="009D6E42">
        <w:rPr>
          <w:sz w:val="28"/>
          <w:szCs w:val="28"/>
        </w:rPr>
        <w:t>десенсебилизирующее</w:t>
      </w:r>
      <w:proofErr w:type="spellEnd"/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действие</w:t>
      </w:r>
      <w:r w:rsidR="00E35910" w:rsidRPr="009D6E42">
        <w:rPr>
          <w:sz w:val="28"/>
          <w:szCs w:val="28"/>
        </w:rPr>
        <w:t>;обладают</w:t>
      </w:r>
      <w:proofErr w:type="spellEnd"/>
      <w:r w:rsidR="00E35910" w:rsidRPr="009D6E42">
        <w:rPr>
          <w:sz w:val="28"/>
          <w:szCs w:val="28"/>
        </w:rPr>
        <w:t xml:space="preserve"> </w:t>
      </w:r>
      <w:proofErr w:type="spellStart"/>
      <w:r w:rsidR="00E35910" w:rsidRPr="009D6E42">
        <w:rPr>
          <w:sz w:val="28"/>
          <w:szCs w:val="28"/>
        </w:rPr>
        <w:t>иммунодипрессивным,противошоковым</w:t>
      </w:r>
      <w:proofErr w:type="spellEnd"/>
      <w:r w:rsidR="00E35910" w:rsidRPr="009D6E42">
        <w:rPr>
          <w:sz w:val="28"/>
          <w:szCs w:val="28"/>
        </w:rPr>
        <w:t xml:space="preserve"> и антитоксическим действием, обладают </w:t>
      </w:r>
      <w:proofErr w:type="spellStart"/>
      <w:r w:rsidR="00E35910" w:rsidRPr="009D6E42">
        <w:rPr>
          <w:sz w:val="28"/>
          <w:szCs w:val="28"/>
        </w:rPr>
        <w:t>противоотечной</w:t>
      </w:r>
      <w:proofErr w:type="spellEnd"/>
      <w:r w:rsidR="00E35910" w:rsidRPr="009D6E42">
        <w:rPr>
          <w:sz w:val="28"/>
          <w:szCs w:val="28"/>
        </w:rPr>
        <w:t xml:space="preserve"> активностью, тормозят развитие соединительной ткани.</w:t>
      </w:r>
      <w:r w:rsidR="00E35910" w:rsidRPr="009D6E42">
        <w:rPr>
          <w:i/>
          <w:sz w:val="28"/>
          <w:szCs w:val="28"/>
          <w:lang w:val="en-US"/>
        </w:rPr>
        <w:t>Tab</w:t>
      </w:r>
      <w:r w:rsidR="00E35910" w:rsidRPr="009D6E42">
        <w:rPr>
          <w:i/>
          <w:sz w:val="28"/>
          <w:szCs w:val="28"/>
        </w:rPr>
        <w:t>.</w:t>
      </w:r>
      <w:proofErr w:type="spellStart"/>
      <w:r w:rsidR="00E35910" w:rsidRPr="009D6E42">
        <w:rPr>
          <w:i/>
          <w:sz w:val="28"/>
          <w:szCs w:val="28"/>
          <w:lang w:val="en-US"/>
        </w:rPr>
        <w:t>Prednizoloni</w:t>
      </w:r>
      <w:proofErr w:type="spellEnd"/>
      <w:r w:rsidR="002056AD" w:rsidRPr="009D6E42">
        <w:rPr>
          <w:i/>
          <w:sz w:val="28"/>
          <w:szCs w:val="28"/>
        </w:rPr>
        <w:t xml:space="preserve"> 0,005(8:00-3таб.,11:00-2таб.,13:00-1таб.)</w:t>
      </w:r>
    </w:p>
    <w:p w:rsidR="002056AD" w:rsidRPr="009D6E42" w:rsidRDefault="002056AD" w:rsidP="008F4CC3">
      <w:pPr>
        <w:ind w:left="360"/>
        <w:rPr>
          <w:sz w:val="28"/>
          <w:szCs w:val="28"/>
        </w:rPr>
      </w:pPr>
      <w:r w:rsidRPr="009D6E42">
        <w:rPr>
          <w:sz w:val="28"/>
          <w:szCs w:val="28"/>
        </w:rPr>
        <w:t xml:space="preserve">с 4.10.05г. под контролем картины крови; биохимических показателей на период от2х до 6 месяцев, с </w:t>
      </w:r>
      <w:proofErr w:type="spellStart"/>
      <w:r w:rsidRPr="009D6E42">
        <w:rPr>
          <w:sz w:val="28"/>
          <w:szCs w:val="28"/>
        </w:rPr>
        <w:t>постепненной</w:t>
      </w:r>
      <w:proofErr w:type="spellEnd"/>
      <w:r w:rsidRPr="009D6E42">
        <w:rPr>
          <w:sz w:val="28"/>
          <w:szCs w:val="28"/>
        </w:rPr>
        <w:t xml:space="preserve"> отменой.</w:t>
      </w:r>
    </w:p>
    <w:p w:rsidR="002056AD" w:rsidRPr="009D6E42" w:rsidRDefault="002056AD" w:rsidP="008F4CC3">
      <w:pPr>
        <w:ind w:left="360"/>
        <w:rPr>
          <w:sz w:val="28"/>
          <w:szCs w:val="28"/>
        </w:rPr>
      </w:pPr>
      <w:proofErr w:type="spellStart"/>
      <w:r w:rsidRPr="009D6E42">
        <w:rPr>
          <w:sz w:val="28"/>
          <w:szCs w:val="28"/>
        </w:rPr>
        <w:t>Антиагреганты</w:t>
      </w:r>
      <w:proofErr w:type="spellEnd"/>
      <w:r w:rsidRPr="009D6E42">
        <w:rPr>
          <w:sz w:val="28"/>
          <w:szCs w:val="28"/>
        </w:rPr>
        <w:t>:</w:t>
      </w:r>
    </w:p>
    <w:p w:rsidR="002056AD" w:rsidRPr="009D6E42" w:rsidRDefault="002056AD" w:rsidP="008F4CC3">
      <w:pPr>
        <w:ind w:left="360"/>
        <w:rPr>
          <w:sz w:val="28"/>
          <w:szCs w:val="28"/>
        </w:rPr>
      </w:pPr>
      <w:proofErr w:type="spellStart"/>
      <w:r w:rsidRPr="009D6E42">
        <w:rPr>
          <w:sz w:val="28"/>
          <w:szCs w:val="28"/>
        </w:rPr>
        <w:t>Курантил</w:t>
      </w:r>
      <w:proofErr w:type="spellEnd"/>
      <w:r w:rsidRPr="009D6E42">
        <w:rPr>
          <w:sz w:val="28"/>
          <w:szCs w:val="28"/>
        </w:rPr>
        <w:t>(</w:t>
      </w:r>
      <w:proofErr w:type="spellStart"/>
      <w:r w:rsidRPr="009D6E42">
        <w:rPr>
          <w:sz w:val="28"/>
          <w:szCs w:val="28"/>
        </w:rPr>
        <w:t>Дипиридамол</w:t>
      </w:r>
      <w:proofErr w:type="spellEnd"/>
      <w:r w:rsidRPr="009D6E42">
        <w:rPr>
          <w:sz w:val="28"/>
          <w:szCs w:val="28"/>
        </w:rPr>
        <w:t xml:space="preserve">)обладает </w:t>
      </w:r>
      <w:proofErr w:type="spellStart"/>
      <w:r w:rsidRPr="009D6E42">
        <w:rPr>
          <w:sz w:val="28"/>
          <w:szCs w:val="28"/>
        </w:rPr>
        <w:t>коронарорасширяющим</w:t>
      </w:r>
      <w:proofErr w:type="spellEnd"/>
      <w:r w:rsidRPr="009D6E42">
        <w:rPr>
          <w:sz w:val="28"/>
          <w:szCs w:val="28"/>
        </w:rPr>
        <w:t xml:space="preserve"> действием, увеличивает объемную скорость кровотока</w:t>
      </w:r>
      <w:r w:rsidR="009A7A21" w:rsidRPr="009D6E42">
        <w:rPr>
          <w:sz w:val="28"/>
          <w:szCs w:val="28"/>
        </w:rPr>
        <w:t xml:space="preserve">, улучшает снабжение миокарда кислородом; </w:t>
      </w:r>
      <w:proofErr w:type="spellStart"/>
      <w:r w:rsidR="009A7A21" w:rsidRPr="009D6E42">
        <w:rPr>
          <w:sz w:val="28"/>
          <w:szCs w:val="28"/>
        </w:rPr>
        <w:t>уменшает</w:t>
      </w:r>
      <w:proofErr w:type="spellEnd"/>
      <w:r w:rsidR="009A7A21" w:rsidRPr="009D6E42">
        <w:rPr>
          <w:sz w:val="28"/>
          <w:szCs w:val="28"/>
        </w:rPr>
        <w:t xml:space="preserve"> общее </w:t>
      </w:r>
      <w:proofErr w:type="spellStart"/>
      <w:r w:rsidR="009A7A21" w:rsidRPr="009D6E42">
        <w:rPr>
          <w:sz w:val="28"/>
          <w:szCs w:val="28"/>
        </w:rPr>
        <w:t>переферическое</w:t>
      </w:r>
      <w:proofErr w:type="spellEnd"/>
      <w:r w:rsidR="009A7A21" w:rsidRPr="009D6E42">
        <w:rPr>
          <w:sz w:val="28"/>
          <w:szCs w:val="28"/>
        </w:rPr>
        <w:t xml:space="preserve"> сопротивление; снижает системное арт.давление.</w:t>
      </w:r>
    </w:p>
    <w:p w:rsidR="009A7A21" w:rsidRPr="009D6E42" w:rsidRDefault="009A7A21" w:rsidP="008F4CC3">
      <w:pPr>
        <w:ind w:left="360"/>
        <w:rPr>
          <w:i/>
          <w:sz w:val="28"/>
          <w:szCs w:val="28"/>
        </w:rPr>
      </w:pPr>
      <w:r w:rsidRPr="009D6E42">
        <w:rPr>
          <w:i/>
          <w:sz w:val="28"/>
          <w:szCs w:val="28"/>
          <w:lang w:val="en-US"/>
        </w:rPr>
        <w:t>Tab</w:t>
      </w:r>
      <w:r w:rsidRPr="009D6E42">
        <w:rPr>
          <w:i/>
          <w:sz w:val="28"/>
          <w:szCs w:val="28"/>
        </w:rPr>
        <w:t>.</w:t>
      </w:r>
      <w:proofErr w:type="spellStart"/>
      <w:r w:rsidRPr="009D6E42">
        <w:rPr>
          <w:i/>
          <w:sz w:val="28"/>
          <w:szCs w:val="28"/>
          <w:lang w:val="en-US"/>
        </w:rPr>
        <w:t>Curantili</w:t>
      </w:r>
      <w:proofErr w:type="spellEnd"/>
      <w:r w:rsidRPr="009D6E42">
        <w:rPr>
          <w:i/>
          <w:sz w:val="28"/>
          <w:szCs w:val="28"/>
        </w:rPr>
        <w:t xml:space="preserve"> 0,0025(по ½ таб.</w:t>
      </w:r>
      <w:r w:rsidRPr="009D6E42">
        <w:rPr>
          <w:sz w:val="28"/>
          <w:szCs w:val="28"/>
        </w:rPr>
        <w:t xml:space="preserve"> </w:t>
      </w:r>
      <w:r w:rsidRPr="009D6E42">
        <w:rPr>
          <w:i/>
          <w:sz w:val="28"/>
          <w:szCs w:val="28"/>
        </w:rPr>
        <w:t xml:space="preserve">4 раза в день за 1час до еды. На срок 10-14дней под контролем </w:t>
      </w:r>
      <w:proofErr w:type="spellStart"/>
      <w:r w:rsidRPr="009D6E42">
        <w:rPr>
          <w:i/>
          <w:sz w:val="28"/>
          <w:szCs w:val="28"/>
        </w:rPr>
        <w:t>коагулограммы</w:t>
      </w:r>
      <w:proofErr w:type="spellEnd"/>
      <w:r w:rsidRPr="009D6E42">
        <w:rPr>
          <w:i/>
          <w:sz w:val="28"/>
          <w:szCs w:val="28"/>
        </w:rPr>
        <w:t xml:space="preserve"> крови)</w:t>
      </w:r>
      <w:r w:rsidR="009172E6" w:rsidRPr="009D6E42">
        <w:rPr>
          <w:i/>
          <w:sz w:val="28"/>
          <w:szCs w:val="28"/>
        </w:rPr>
        <w:t>;</w:t>
      </w:r>
    </w:p>
    <w:p w:rsidR="009A7A21" w:rsidRPr="009D6E42" w:rsidRDefault="009A7A21" w:rsidP="008F4CC3">
      <w:pPr>
        <w:ind w:left="360"/>
        <w:rPr>
          <w:sz w:val="28"/>
          <w:szCs w:val="28"/>
        </w:rPr>
      </w:pPr>
      <w:r w:rsidRPr="009D6E42">
        <w:rPr>
          <w:sz w:val="28"/>
          <w:szCs w:val="28"/>
        </w:rPr>
        <w:t xml:space="preserve">Антикоагулянты: </w:t>
      </w:r>
    </w:p>
    <w:p w:rsidR="009A7A21" w:rsidRPr="009D6E42" w:rsidRDefault="009A7A21" w:rsidP="008F4CC3">
      <w:pPr>
        <w:ind w:left="360"/>
        <w:rPr>
          <w:sz w:val="28"/>
          <w:szCs w:val="28"/>
        </w:rPr>
      </w:pPr>
      <w:proofErr w:type="spellStart"/>
      <w:r w:rsidRPr="009D6E42">
        <w:rPr>
          <w:sz w:val="28"/>
          <w:szCs w:val="28"/>
        </w:rPr>
        <w:t>Гепарин-оказывает</w:t>
      </w:r>
      <w:proofErr w:type="spellEnd"/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антитромботическое</w:t>
      </w:r>
      <w:proofErr w:type="spellEnd"/>
      <w:r w:rsidRPr="009D6E42">
        <w:rPr>
          <w:sz w:val="28"/>
          <w:szCs w:val="28"/>
        </w:rPr>
        <w:t xml:space="preserve"> действие, которое связано с прямым влиянием на систему сверт</w:t>
      </w:r>
      <w:r w:rsidR="000B0BA7" w:rsidRPr="009D6E42">
        <w:rPr>
          <w:sz w:val="28"/>
          <w:szCs w:val="28"/>
        </w:rPr>
        <w:t xml:space="preserve">ывания </w:t>
      </w:r>
      <w:proofErr w:type="spellStart"/>
      <w:r w:rsidR="000B0BA7" w:rsidRPr="009D6E42">
        <w:rPr>
          <w:sz w:val="28"/>
          <w:szCs w:val="28"/>
        </w:rPr>
        <w:t>крови;уменьшает</w:t>
      </w:r>
      <w:proofErr w:type="spellEnd"/>
      <w:r w:rsidR="000B0BA7" w:rsidRPr="009D6E42">
        <w:rPr>
          <w:sz w:val="28"/>
          <w:szCs w:val="28"/>
        </w:rPr>
        <w:t xml:space="preserve"> агрегацию тромбоцитов,</w:t>
      </w:r>
    </w:p>
    <w:p w:rsidR="001F43C6" w:rsidRPr="009D6E42" w:rsidRDefault="000B0BA7" w:rsidP="008F4CC3">
      <w:pPr>
        <w:ind w:left="360"/>
        <w:rPr>
          <w:i/>
          <w:sz w:val="28"/>
          <w:szCs w:val="28"/>
          <w:lang w:val="en-US"/>
        </w:rPr>
      </w:pPr>
      <w:r w:rsidRPr="009D6E42">
        <w:rPr>
          <w:sz w:val="28"/>
          <w:szCs w:val="28"/>
        </w:rPr>
        <w:t>стимулирует коллатеральное кровообращение ,оказывает спазмолитическое действие.</w:t>
      </w:r>
      <w:r w:rsidRPr="009D6E42">
        <w:rPr>
          <w:i/>
          <w:sz w:val="28"/>
          <w:szCs w:val="28"/>
          <w:lang w:val="en-US"/>
        </w:rPr>
        <w:t>Sol</w:t>
      </w:r>
      <w:r w:rsidRPr="009D6E42">
        <w:rPr>
          <w:i/>
          <w:sz w:val="28"/>
          <w:szCs w:val="28"/>
        </w:rPr>
        <w:t>.</w:t>
      </w:r>
      <w:proofErr w:type="spellStart"/>
      <w:r w:rsidRPr="009D6E42">
        <w:rPr>
          <w:i/>
          <w:sz w:val="28"/>
          <w:szCs w:val="28"/>
          <w:lang w:val="en-US"/>
        </w:rPr>
        <w:t>Heparini</w:t>
      </w:r>
      <w:proofErr w:type="spellEnd"/>
      <w:r w:rsidRPr="009D6E42">
        <w:rPr>
          <w:i/>
          <w:sz w:val="28"/>
          <w:szCs w:val="28"/>
        </w:rPr>
        <w:t>-</w:t>
      </w:r>
      <w:proofErr w:type="spellStart"/>
      <w:r w:rsidRPr="009D6E42">
        <w:rPr>
          <w:i/>
          <w:sz w:val="28"/>
          <w:szCs w:val="28"/>
        </w:rPr>
        <w:t>п</w:t>
      </w:r>
      <w:proofErr w:type="spellEnd"/>
      <w:r w:rsidRPr="009D6E42">
        <w:rPr>
          <w:i/>
          <w:sz w:val="28"/>
          <w:szCs w:val="28"/>
        </w:rPr>
        <w:t xml:space="preserve">/к живота по 300тыс.ЕД 3раза в день на срок до 2х недель(с 4.10.05г.) под контролем </w:t>
      </w:r>
      <w:proofErr w:type="spellStart"/>
      <w:r w:rsidRPr="009D6E42">
        <w:rPr>
          <w:i/>
          <w:sz w:val="28"/>
          <w:szCs w:val="28"/>
        </w:rPr>
        <w:t>коагулограммы</w:t>
      </w:r>
      <w:proofErr w:type="spellEnd"/>
    </w:p>
    <w:p w:rsidR="000B0BA7" w:rsidRPr="009D6E42" w:rsidRDefault="001F43C6" w:rsidP="008F4CC3">
      <w:pPr>
        <w:ind w:left="360"/>
        <w:rPr>
          <w:sz w:val="28"/>
          <w:szCs w:val="28"/>
        </w:rPr>
      </w:pPr>
      <w:r w:rsidRPr="009D6E42">
        <w:rPr>
          <w:sz w:val="28"/>
          <w:szCs w:val="28"/>
        </w:rPr>
        <w:t>Средства, действующие на сердечно-сосудистую систему:</w:t>
      </w:r>
    </w:p>
    <w:p w:rsidR="001F43C6" w:rsidRPr="009D6E42" w:rsidRDefault="001F43C6" w:rsidP="008F4CC3">
      <w:pPr>
        <w:ind w:left="360"/>
        <w:rPr>
          <w:sz w:val="28"/>
          <w:szCs w:val="28"/>
        </w:rPr>
      </w:pPr>
      <w:proofErr w:type="spellStart"/>
      <w:r w:rsidRPr="009D6E42">
        <w:rPr>
          <w:sz w:val="28"/>
          <w:szCs w:val="28"/>
        </w:rPr>
        <w:t>Трентал</w:t>
      </w:r>
      <w:proofErr w:type="spellEnd"/>
      <w:r w:rsidRPr="009D6E42">
        <w:rPr>
          <w:sz w:val="28"/>
          <w:szCs w:val="28"/>
        </w:rPr>
        <w:t xml:space="preserve"> является </w:t>
      </w:r>
      <w:proofErr w:type="spellStart"/>
      <w:r w:rsidRPr="009D6E42">
        <w:rPr>
          <w:sz w:val="28"/>
          <w:szCs w:val="28"/>
        </w:rPr>
        <w:t>блокатором</w:t>
      </w:r>
      <w:proofErr w:type="spellEnd"/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аденозиновых</w:t>
      </w:r>
      <w:proofErr w:type="spellEnd"/>
      <w:r w:rsidRPr="009D6E42">
        <w:rPr>
          <w:sz w:val="28"/>
          <w:szCs w:val="28"/>
        </w:rPr>
        <w:t xml:space="preserve"> рецепторов и ингибитором </w:t>
      </w:r>
      <w:proofErr w:type="spellStart"/>
      <w:r w:rsidRPr="009D6E42">
        <w:rPr>
          <w:sz w:val="28"/>
          <w:szCs w:val="28"/>
        </w:rPr>
        <w:t>фосфодиэстеразы</w:t>
      </w:r>
      <w:proofErr w:type="spellEnd"/>
      <w:r w:rsidRPr="009D6E42">
        <w:rPr>
          <w:sz w:val="28"/>
          <w:szCs w:val="28"/>
        </w:rPr>
        <w:t xml:space="preserve">. Улучшает МЦР и </w:t>
      </w:r>
      <w:proofErr w:type="spellStart"/>
      <w:r w:rsidRPr="009D6E42">
        <w:rPr>
          <w:sz w:val="28"/>
          <w:szCs w:val="28"/>
        </w:rPr>
        <w:t>реалогические</w:t>
      </w:r>
      <w:proofErr w:type="spellEnd"/>
      <w:r w:rsidR="00E40C71" w:rsidRPr="009D6E42">
        <w:rPr>
          <w:sz w:val="28"/>
          <w:szCs w:val="28"/>
        </w:rPr>
        <w:t xml:space="preserve"> свойства крови: уменьшает агрегацию тромбоцитов, повышает деформацию эритроцитов, снижает вязкость крови, оказывает </w:t>
      </w:r>
      <w:proofErr w:type="spellStart"/>
      <w:r w:rsidR="00E40C71" w:rsidRPr="009D6E42">
        <w:rPr>
          <w:sz w:val="28"/>
          <w:szCs w:val="28"/>
        </w:rPr>
        <w:t>сосудо-расширяющее</w:t>
      </w:r>
      <w:proofErr w:type="spellEnd"/>
      <w:r w:rsidR="00E40C71" w:rsidRPr="009D6E42">
        <w:rPr>
          <w:sz w:val="28"/>
          <w:szCs w:val="28"/>
        </w:rPr>
        <w:t xml:space="preserve"> действие и улучшает снабжение тканей кислородом.</w:t>
      </w:r>
      <w:r w:rsidR="00E40C71" w:rsidRPr="009D6E42">
        <w:rPr>
          <w:i/>
          <w:sz w:val="28"/>
          <w:szCs w:val="28"/>
          <w:lang w:val="en-US"/>
        </w:rPr>
        <w:t>Sol</w:t>
      </w:r>
      <w:r w:rsidR="00E40C71" w:rsidRPr="009D6E42">
        <w:rPr>
          <w:i/>
          <w:sz w:val="28"/>
          <w:szCs w:val="28"/>
        </w:rPr>
        <w:t>.</w:t>
      </w:r>
      <w:proofErr w:type="spellStart"/>
      <w:r w:rsidR="00E40C71" w:rsidRPr="009D6E42">
        <w:rPr>
          <w:i/>
          <w:sz w:val="28"/>
          <w:szCs w:val="28"/>
          <w:lang w:val="en-US"/>
        </w:rPr>
        <w:t>Trentali</w:t>
      </w:r>
      <w:proofErr w:type="spellEnd"/>
      <w:r w:rsidR="00E40C71" w:rsidRPr="009D6E42">
        <w:rPr>
          <w:i/>
          <w:sz w:val="28"/>
          <w:szCs w:val="28"/>
        </w:rPr>
        <w:t xml:space="preserve"> 2% раствор, по 2мл предварительно развести в 200,0 </w:t>
      </w:r>
      <w:r w:rsidR="00BF5648" w:rsidRPr="009D6E42">
        <w:rPr>
          <w:i/>
          <w:sz w:val="28"/>
          <w:szCs w:val="28"/>
        </w:rPr>
        <w:t xml:space="preserve">0,9% раствора </w:t>
      </w:r>
      <w:proofErr w:type="spellStart"/>
      <w:r w:rsidR="00BF5648" w:rsidRPr="009D6E42">
        <w:rPr>
          <w:i/>
          <w:sz w:val="28"/>
          <w:szCs w:val="28"/>
          <w:lang w:val="en-US"/>
        </w:rPr>
        <w:t>NaCl</w:t>
      </w:r>
      <w:proofErr w:type="spellEnd"/>
      <w:r w:rsidR="00BF5648" w:rsidRPr="009D6E42">
        <w:rPr>
          <w:i/>
          <w:sz w:val="28"/>
          <w:szCs w:val="28"/>
        </w:rPr>
        <w:t xml:space="preserve"> и вводить ежедневно </w:t>
      </w:r>
      <w:proofErr w:type="spellStart"/>
      <w:r w:rsidR="00BF5648" w:rsidRPr="009D6E42">
        <w:rPr>
          <w:i/>
          <w:sz w:val="28"/>
          <w:szCs w:val="28"/>
        </w:rPr>
        <w:t>капельно</w:t>
      </w:r>
      <w:proofErr w:type="spellEnd"/>
      <w:r w:rsidR="00BF5648" w:rsidRPr="009D6E42">
        <w:rPr>
          <w:i/>
          <w:sz w:val="28"/>
          <w:szCs w:val="28"/>
        </w:rPr>
        <w:t>( с 12.10.05 по 16.10.05г. )</w:t>
      </w:r>
      <w:r w:rsidR="00BF5648" w:rsidRPr="009D6E42">
        <w:rPr>
          <w:sz w:val="28"/>
          <w:szCs w:val="28"/>
        </w:rPr>
        <w:t>.</w:t>
      </w:r>
    </w:p>
    <w:p w:rsidR="00BF5648" w:rsidRPr="009D6E42" w:rsidRDefault="00BF5648" w:rsidP="008F4CC3">
      <w:pPr>
        <w:ind w:left="360"/>
        <w:rPr>
          <w:sz w:val="28"/>
          <w:szCs w:val="28"/>
        </w:rPr>
      </w:pPr>
      <w:proofErr w:type="spellStart"/>
      <w:r w:rsidRPr="009D6E42">
        <w:rPr>
          <w:sz w:val="28"/>
          <w:szCs w:val="28"/>
        </w:rPr>
        <w:t>Диуретики</w:t>
      </w:r>
      <w:proofErr w:type="spellEnd"/>
      <w:r w:rsidRPr="009D6E42">
        <w:rPr>
          <w:sz w:val="28"/>
          <w:szCs w:val="28"/>
        </w:rPr>
        <w:t>:</w:t>
      </w:r>
    </w:p>
    <w:p w:rsidR="00BF5648" w:rsidRPr="009D6E42" w:rsidRDefault="00BF5648" w:rsidP="008F4CC3">
      <w:pPr>
        <w:ind w:left="360"/>
        <w:rPr>
          <w:i/>
          <w:sz w:val="28"/>
          <w:szCs w:val="28"/>
        </w:rPr>
      </w:pPr>
      <w:proofErr w:type="spellStart"/>
      <w:r w:rsidRPr="009D6E42">
        <w:rPr>
          <w:sz w:val="28"/>
          <w:szCs w:val="28"/>
        </w:rPr>
        <w:t>Фуросимид</w:t>
      </w:r>
      <w:proofErr w:type="spellEnd"/>
      <w:r w:rsidRPr="009D6E42">
        <w:rPr>
          <w:sz w:val="28"/>
          <w:szCs w:val="28"/>
        </w:rPr>
        <w:t xml:space="preserve"> угнетает </w:t>
      </w:r>
      <w:proofErr w:type="spellStart"/>
      <w:r w:rsidRPr="009D6E42">
        <w:rPr>
          <w:sz w:val="28"/>
          <w:szCs w:val="28"/>
        </w:rPr>
        <w:t>реабсорбцию</w:t>
      </w:r>
      <w:proofErr w:type="spellEnd"/>
      <w:r w:rsidRPr="009D6E42">
        <w:rPr>
          <w:sz w:val="28"/>
          <w:szCs w:val="28"/>
        </w:rPr>
        <w:t xml:space="preserve"> ионов</w:t>
      </w:r>
      <w:r w:rsidRPr="009D6E42">
        <w:rPr>
          <w:i/>
          <w:sz w:val="28"/>
          <w:szCs w:val="28"/>
        </w:rPr>
        <w:t xml:space="preserve"> </w:t>
      </w:r>
      <w:r w:rsidRPr="009D6E42">
        <w:rPr>
          <w:i/>
          <w:sz w:val="28"/>
          <w:szCs w:val="28"/>
          <w:lang w:val="en-US"/>
        </w:rPr>
        <w:t>Na</w:t>
      </w:r>
      <w:r w:rsidRPr="009D6E42">
        <w:rPr>
          <w:i/>
          <w:sz w:val="28"/>
          <w:szCs w:val="28"/>
        </w:rPr>
        <w:t xml:space="preserve"> </w:t>
      </w:r>
      <w:r w:rsidRPr="009D6E42">
        <w:rPr>
          <w:sz w:val="28"/>
          <w:szCs w:val="28"/>
        </w:rPr>
        <w:t xml:space="preserve">и </w:t>
      </w:r>
      <w:proofErr w:type="spellStart"/>
      <w:r w:rsidRPr="009D6E42">
        <w:rPr>
          <w:i/>
          <w:sz w:val="28"/>
          <w:szCs w:val="28"/>
          <w:lang w:val="en-US"/>
        </w:rPr>
        <w:t>Cl</w:t>
      </w:r>
      <w:proofErr w:type="spellEnd"/>
      <w:r w:rsidRPr="009D6E42">
        <w:rPr>
          <w:sz w:val="28"/>
          <w:szCs w:val="28"/>
        </w:rPr>
        <w:t xml:space="preserve"> в проксимальных и дистальных </w:t>
      </w:r>
      <w:r w:rsidR="00A92370" w:rsidRPr="009D6E42">
        <w:rPr>
          <w:sz w:val="28"/>
          <w:szCs w:val="28"/>
        </w:rPr>
        <w:t xml:space="preserve">извитых канальцах, а также в области </w:t>
      </w:r>
      <w:proofErr w:type="spellStart"/>
      <w:r w:rsidR="00A92370" w:rsidRPr="009D6E42">
        <w:rPr>
          <w:sz w:val="28"/>
          <w:szCs w:val="28"/>
        </w:rPr>
        <w:t>восхдящего</w:t>
      </w:r>
      <w:proofErr w:type="spellEnd"/>
      <w:r w:rsidR="00A92370" w:rsidRPr="009D6E42">
        <w:rPr>
          <w:sz w:val="28"/>
          <w:szCs w:val="28"/>
        </w:rPr>
        <w:t xml:space="preserve"> отдела петли </w:t>
      </w:r>
      <w:proofErr w:type="spellStart"/>
      <w:r w:rsidR="00A92370" w:rsidRPr="009D6E42">
        <w:rPr>
          <w:sz w:val="28"/>
          <w:szCs w:val="28"/>
        </w:rPr>
        <w:t>Генле</w:t>
      </w:r>
      <w:proofErr w:type="spellEnd"/>
      <w:r w:rsidR="00A92370" w:rsidRPr="009D6E42">
        <w:rPr>
          <w:sz w:val="28"/>
          <w:szCs w:val="28"/>
        </w:rPr>
        <w:t xml:space="preserve">. Угнетается </w:t>
      </w:r>
      <w:proofErr w:type="spellStart"/>
      <w:r w:rsidR="00A92370" w:rsidRPr="009D6E42">
        <w:rPr>
          <w:sz w:val="28"/>
          <w:szCs w:val="28"/>
        </w:rPr>
        <w:t>реабсорбция</w:t>
      </w:r>
      <w:proofErr w:type="spellEnd"/>
      <w:r w:rsidR="00A92370" w:rsidRPr="009D6E42">
        <w:rPr>
          <w:sz w:val="28"/>
          <w:szCs w:val="28"/>
        </w:rPr>
        <w:t xml:space="preserve"> </w:t>
      </w:r>
      <w:proofErr w:type="spellStart"/>
      <w:r w:rsidR="00A92370" w:rsidRPr="009D6E42">
        <w:rPr>
          <w:sz w:val="28"/>
          <w:szCs w:val="28"/>
        </w:rPr>
        <w:t>калия.Оказывает</w:t>
      </w:r>
      <w:proofErr w:type="spellEnd"/>
      <w:r w:rsidR="00A92370" w:rsidRPr="009D6E42">
        <w:rPr>
          <w:sz w:val="28"/>
          <w:szCs w:val="28"/>
        </w:rPr>
        <w:t xml:space="preserve"> выраженный мочегонный эффект.</w:t>
      </w:r>
      <w:r w:rsidR="00A92370" w:rsidRPr="009D6E42">
        <w:rPr>
          <w:i/>
          <w:sz w:val="28"/>
          <w:szCs w:val="28"/>
          <w:lang w:val="en-US"/>
        </w:rPr>
        <w:t>Sol</w:t>
      </w:r>
      <w:r w:rsidR="00A92370" w:rsidRPr="009D6E42">
        <w:rPr>
          <w:i/>
          <w:sz w:val="28"/>
          <w:szCs w:val="28"/>
        </w:rPr>
        <w:t>.</w:t>
      </w:r>
      <w:proofErr w:type="spellStart"/>
      <w:r w:rsidR="00A92370" w:rsidRPr="009D6E42">
        <w:rPr>
          <w:i/>
          <w:sz w:val="28"/>
          <w:szCs w:val="28"/>
          <w:lang w:val="en-US"/>
        </w:rPr>
        <w:t>Furjsemidi</w:t>
      </w:r>
      <w:proofErr w:type="spellEnd"/>
      <w:r w:rsidR="00A92370" w:rsidRPr="009D6E42">
        <w:rPr>
          <w:i/>
          <w:sz w:val="28"/>
          <w:szCs w:val="28"/>
        </w:rPr>
        <w:t xml:space="preserve"> 1% раствор по 1мл. в/в </w:t>
      </w:r>
      <w:proofErr w:type="spellStart"/>
      <w:r w:rsidR="00A92370" w:rsidRPr="009D6E42">
        <w:rPr>
          <w:i/>
          <w:sz w:val="28"/>
          <w:szCs w:val="28"/>
        </w:rPr>
        <w:t>стр.,</w:t>
      </w:r>
      <w:r w:rsidR="009172E6" w:rsidRPr="009D6E42">
        <w:rPr>
          <w:i/>
          <w:sz w:val="28"/>
          <w:szCs w:val="28"/>
        </w:rPr>
        <w:t>предварительно</w:t>
      </w:r>
      <w:proofErr w:type="spellEnd"/>
      <w:r w:rsidR="009172E6" w:rsidRPr="009D6E42">
        <w:rPr>
          <w:i/>
          <w:sz w:val="28"/>
          <w:szCs w:val="28"/>
        </w:rPr>
        <w:t xml:space="preserve"> развести в 5 мл. 5% глюкозы.(с 4.10.05по12.10.05 утром); (с 12.10.05 по 20.10.05 после системы).</w:t>
      </w:r>
    </w:p>
    <w:p w:rsidR="009172E6" w:rsidRPr="009D6E42" w:rsidRDefault="009172E6" w:rsidP="008F4CC3">
      <w:pPr>
        <w:ind w:left="360"/>
        <w:rPr>
          <w:sz w:val="28"/>
          <w:szCs w:val="28"/>
        </w:rPr>
      </w:pPr>
      <w:r w:rsidRPr="009D6E42">
        <w:rPr>
          <w:sz w:val="28"/>
          <w:szCs w:val="28"/>
        </w:rPr>
        <w:t>Препараты калия:</w:t>
      </w:r>
    </w:p>
    <w:p w:rsidR="009172E6" w:rsidRPr="009D6E42" w:rsidRDefault="009172E6" w:rsidP="008F4CC3">
      <w:pPr>
        <w:ind w:left="360"/>
        <w:rPr>
          <w:sz w:val="28"/>
          <w:szCs w:val="28"/>
        </w:rPr>
      </w:pPr>
      <w:proofErr w:type="spellStart"/>
      <w:r w:rsidRPr="009D6E42">
        <w:rPr>
          <w:sz w:val="28"/>
          <w:szCs w:val="28"/>
        </w:rPr>
        <w:lastRenderedPageBreak/>
        <w:t>Аспаркам</w:t>
      </w:r>
      <w:proofErr w:type="spellEnd"/>
      <w:r w:rsidRPr="009D6E42">
        <w:rPr>
          <w:sz w:val="28"/>
          <w:szCs w:val="28"/>
        </w:rPr>
        <w:t xml:space="preserve"> (калия и магния </w:t>
      </w:r>
      <w:proofErr w:type="spellStart"/>
      <w:r w:rsidRPr="009D6E42">
        <w:rPr>
          <w:sz w:val="28"/>
          <w:szCs w:val="28"/>
        </w:rPr>
        <w:t>аспаргинат</w:t>
      </w:r>
      <w:proofErr w:type="spellEnd"/>
      <w:r w:rsidRPr="009D6E42">
        <w:rPr>
          <w:sz w:val="28"/>
          <w:szCs w:val="28"/>
        </w:rPr>
        <w:t>) является переносчиком ионов калия и магния, способствует их проникновению</w:t>
      </w:r>
      <w:r w:rsidR="00C80DEC" w:rsidRPr="009D6E42">
        <w:rPr>
          <w:sz w:val="28"/>
          <w:szCs w:val="28"/>
        </w:rPr>
        <w:t xml:space="preserve"> во внутриклеточное пространство; поступая в клетки </w:t>
      </w:r>
      <w:proofErr w:type="spellStart"/>
      <w:r w:rsidR="00C80DEC" w:rsidRPr="009D6E42">
        <w:rPr>
          <w:sz w:val="28"/>
          <w:szCs w:val="28"/>
        </w:rPr>
        <w:t>аспаргинат</w:t>
      </w:r>
      <w:proofErr w:type="spellEnd"/>
      <w:r w:rsidR="00C80DEC" w:rsidRPr="009D6E42">
        <w:rPr>
          <w:sz w:val="28"/>
          <w:szCs w:val="28"/>
        </w:rPr>
        <w:t xml:space="preserve"> включается в процессы метаболизма. Назначается с целью коррекции </w:t>
      </w:r>
      <w:proofErr w:type="spellStart"/>
      <w:r w:rsidR="00C80DEC" w:rsidRPr="009D6E42">
        <w:rPr>
          <w:sz w:val="28"/>
          <w:szCs w:val="28"/>
        </w:rPr>
        <w:t>гипокалиэмиии</w:t>
      </w:r>
      <w:proofErr w:type="spellEnd"/>
      <w:r w:rsidR="00C80DEC" w:rsidRPr="009D6E42">
        <w:rPr>
          <w:sz w:val="28"/>
          <w:szCs w:val="28"/>
        </w:rPr>
        <w:t xml:space="preserve">, вызванной применением </w:t>
      </w:r>
      <w:proofErr w:type="spellStart"/>
      <w:r w:rsidR="00C80DEC" w:rsidRPr="009D6E42">
        <w:rPr>
          <w:sz w:val="28"/>
          <w:szCs w:val="28"/>
        </w:rPr>
        <w:t>салуретиков</w:t>
      </w:r>
      <w:proofErr w:type="spellEnd"/>
      <w:r w:rsidR="00C80DEC" w:rsidRPr="009D6E42">
        <w:rPr>
          <w:sz w:val="28"/>
          <w:szCs w:val="28"/>
        </w:rPr>
        <w:t xml:space="preserve"> (</w:t>
      </w:r>
      <w:proofErr w:type="spellStart"/>
      <w:r w:rsidR="00C80DEC" w:rsidRPr="009D6E42">
        <w:rPr>
          <w:sz w:val="28"/>
          <w:szCs w:val="28"/>
          <w:lang w:val="en-US"/>
        </w:rPr>
        <w:t>Lasix</w:t>
      </w:r>
      <w:proofErr w:type="spellEnd"/>
      <w:r w:rsidR="00C80DEC" w:rsidRPr="009D6E42">
        <w:rPr>
          <w:sz w:val="28"/>
          <w:szCs w:val="28"/>
        </w:rPr>
        <w:t>).</w:t>
      </w:r>
    </w:p>
    <w:p w:rsidR="006D4FB5" w:rsidRPr="009D6E42" w:rsidRDefault="00C80DEC" w:rsidP="008F4CC3">
      <w:pPr>
        <w:ind w:left="360"/>
        <w:rPr>
          <w:sz w:val="28"/>
          <w:szCs w:val="28"/>
        </w:rPr>
      </w:pPr>
      <w:r w:rsidRPr="009D6E42">
        <w:rPr>
          <w:i/>
          <w:sz w:val="28"/>
          <w:szCs w:val="28"/>
          <w:lang w:val="en-US"/>
        </w:rPr>
        <w:t>Tab</w:t>
      </w:r>
      <w:r w:rsidRPr="009D6E42">
        <w:rPr>
          <w:i/>
          <w:sz w:val="28"/>
          <w:szCs w:val="28"/>
        </w:rPr>
        <w:t xml:space="preserve">. </w:t>
      </w:r>
      <w:proofErr w:type="spellStart"/>
      <w:r w:rsidRPr="009D6E42">
        <w:rPr>
          <w:i/>
          <w:sz w:val="28"/>
          <w:szCs w:val="28"/>
          <w:lang w:val="en-US"/>
        </w:rPr>
        <w:t>Asparcami</w:t>
      </w:r>
      <w:proofErr w:type="spellEnd"/>
      <w:r w:rsidR="006D4FB5" w:rsidRPr="009D6E42">
        <w:rPr>
          <w:i/>
          <w:sz w:val="28"/>
          <w:szCs w:val="28"/>
        </w:rPr>
        <w:t xml:space="preserve"> 0,</w:t>
      </w:r>
      <w:r w:rsidRPr="009D6E42">
        <w:rPr>
          <w:i/>
          <w:sz w:val="28"/>
          <w:szCs w:val="28"/>
        </w:rPr>
        <w:t>5;</w:t>
      </w:r>
      <w:r w:rsidR="006D4FB5" w:rsidRPr="009D6E42">
        <w:rPr>
          <w:i/>
          <w:sz w:val="28"/>
          <w:szCs w:val="28"/>
        </w:rPr>
        <w:t>по 1 таблетке 3 раза в день после еды( с 4.10.05 по</w:t>
      </w:r>
      <w:r w:rsidR="006D4FB5" w:rsidRPr="009D6E42">
        <w:rPr>
          <w:sz w:val="28"/>
          <w:szCs w:val="28"/>
        </w:rPr>
        <w:t xml:space="preserve"> </w:t>
      </w:r>
      <w:r w:rsidR="006D4FB5" w:rsidRPr="009D6E42">
        <w:rPr>
          <w:i/>
          <w:sz w:val="28"/>
          <w:szCs w:val="28"/>
        </w:rPr>
        <w:t xml:space="preserve">20.10.05- до отмены </w:t>
      </w:r>
      <w:proofErr w:type="spellStart"/>
      <w:r w:rsidR="006D4FB5" w:rsidRPr="009D6E42">
        <w:rPr>
          <w:i/>
          <w:sz w:val="28"/>
          <w:szCs w:val="28"/>
        </w:rPr>
        <w:t>фуросемида</w:t>
      </w:r>
      <w:proofErr w:type="spellEnd"/>
      <w:r w:rsidR="006D4FB5" w:rsidRPr="009D6E42">
        <w:rPr>
          <w:i/>
          <w:sz w:val="28"/>
          <w:szCs w:val="28"/>
        </w:rPr>
        <w:t>).</w:t>
      </w:r>
    </w:p>
    <w:p w:rsidR="006D4FB5" w:rsidRPr="009D6E42" w:rsidRDefault="006D4FB5" w:rsidP="008F4CC3">
      <w:pPr>
        <w:ind w:left="360"/>
        <w:rPr>
          <w:sz w:val="28"/>
          <w:szCs w:val="28"/>
        </w:rPr>
      </w:pPr>
      <w:r w:rsidRPr="009D6E42">
        <w:rPr>
          <w:sz w:val="28"/>
          <w:szCs w:val="28"/>
        </w:rPr>
        <w:t>Препараты, стимулирующие метаболические процессы:</w:t>
      </w:r>
    </w:p>
    <w:p w:rsidR="00097E2A" w:rsidRPr="009D6E42" w:rsidRDefault="006D4FB5" w:rsidP="008F4CC3">
      <w:pPr>
        <w:ind w:left="360"/>
        <w:rPr>
          <w:sz w:val="28"/>
          <w:szCs w:val="28"/>
        </w:rPr>
      </w:pPr>
      <w:proofErr w:type="spellStart"/>
      <w:r w:rsidRPr="009D6E42">
        <w:rPr>
          <w:sz w:val="28"/>
          <w:szCs w:val="28"/>
        </w:rPr>
        <w:t>Рибоксин</w:t>
      </w:r>
      <w:proofErr w:type="spellEnd"/>
      <w:r w:rsidRPr="009D6E42">
        <w:rPr>
          <w:sz w:val="28"/>
          <w:szCs w:val="28"/>
        </w:rPr>
        <w:t xml:space="preserve"> является производным пурина, является предшественником АТФ, проникает в клетки и повышает энергетический </w:t>
      </w:r>
      <w:r w:rsidR="00097E2A" w:rsidRPr="009D6E42">
        <w:rPr>
          <w:sz w:val="28"/>
          <w:szCs w:val="28"/>
        </w:rPr>
        <w:t>баланс миокарда; повышает активность ферментов Цикла Кребса. Обладает анаболическим действием.</w:t>
      </w:r>
    </w:p>
    <w:p w:rsidR="001B6708" w:rsidRPr="009D6E42" w:rsidRDefault="00097E2A" w:rsidP="008F4CC3">
      <w:pPr>
        <w:ind w:left="360"/>
        <w:rPr>
          <w:i/>
          <w:sz w:val="28"/>
          <w:szCs w:val="28"/>
        </w:rPr>
      </w:pPr>
      <w:r w:rsidRPr="009D6E42">
        <w:rPr>
          <w:i/>
          <w:sz w:val="28"/>
          <w:szCs w:val="28"/>
          <w:lang w:val="en-US"/>
        </w:rPr>
        <w:t>Sol</w:t>
      </w:r>
      <w:r w:rsidRPr="009D6E42">
        <w:rPr>
          <w:i/>
          <w:sz w:val="28"/>
          <w:szCs w:val="28"/>
        </w:rPr>
        <w:t>.</w:t>
      </w:r>
      <w:proofErr w:type="spellStart"/>
      <w:r w:rsidRPr="009D6E42">
        <w:rPr>
          <w:i/>
          <w:sz w:val="28"/>
          <w:szCs w:val="28"/>
          <w:lang w:val="en-US"/>
        </w:rPr>
        <w:t>Riboxini</w:t>
      </w:r>
      <w:proofErr w:type="spellEnd"/>
      <w:r w:rsidRPr="009D6E42">
        <w:rPr>
          <w:i/>
          <w:sz w:val="28"/>
          <w:szCs w:val="28"/>
        </w:rPr>
        <w:t xml:space="preserve"> 2%-2мл. развести в 5 мл. 5% Глюкозы и вводить в/в </w:t>
      </w:r>
      <w:proofErr w:type="spellStart"/>
      <w:r w:rsidRPr="009D6E42">
        <w:rPr>
          <w:i/>
          <w:sz w:val="28"/>
          <w:szCs w:val="28"/>
        </w:rPr>
        <w:t>стр</w:t>
      </w:r>
      <w:proofErr w:type="spellEnd"/>
      <w:r w:rsidRPr="009D6E42">
        <w:rPr>
          <w:i/>
          <w:sz w:val="28"/>
          <w:szCs w:val="28"/>
        </w:rPr>
        <w:t xml:space="preserve">( с 14.10.05. </w:t>
      </w:r>
      <w:r w:rsidR="001B6708" w:rsidRPr="009D6E42">
        <w:rPr>
          <w:i/>
          <w:sz w:val="28"/>
          <w:szCs w:val="28"/>
        </w:rPr>
        <w:t>по 20.10.05г.)</w:t>
      </w:r>
    </w:p>
    <w:p w:rsidR="001B6708" w:rsidRPr="009D6E42" w:rsidRDefault="001B6708" w:rsidP="001B6708">
      <w:pPr>
        <w:tabs>
          <w:tab w:val="right" w:pos="10336"/>
        </w:tabs>
        <w:ind w:left="360"/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15. Дневник наблюдений.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848"/>
        <w:gridCol w:w="4500"/>
        <w:gridCol w:w="2916"/>
      </w:tblGrid>
      <w:tr w:rsidR="0088463C" w:rsidRPr="009D6E42">
        <w:tc>
          <w:tcPr>
            <w:tcW w:w="2606" w:type="dxa"/>
          </w:tcPr>
          <w:p w:rsidR="001B6708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  <w:u w:val="single"/>
              </w:rPr>
            </w:pPr>
            <w:r w:rsidRPr="009D6E42">
              <w:rPr>
                <w:sz w:val="28"/>
                <w:szCs w:val="28"/>
              </w:rPr>
              <w:t xml:space="preserve"> </w:t>
            </w:r>
            <w:r w:rsidRPr="009D6E42">
              <w:rPr>
                <w:sz w:val="28"/>
                <w:szCs w:val="28"/>
                <w:u w:val="single"/>
              </w:rPr>
              <w:t>8.10.05г.</w:t>
            </w:r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  <w:u w:val="single"/>
              </w:rPr>
            </w:pPr>
            <w:r w:rsidRPr="009D6E42">
              <w:rPr>
                <w:sz w:val="28"/>
                <w:szCs w:val="28"/>
                <w:u w:val="single"/>
                <w:lang w:val="en-US"/>
              </w:rPr>
              <w:t>t</w:t>
            </w:r>
            <w:r w:rsidRPr="009D6E42">
              <w:rPr>
                <w:sz w:val="28"/>
                <w:szCs w:val="28"/>
                <w:u w:val="single"/>
              </w:rPr>
              <w:t>-36,7˚</w:t>
            </w:r>
            <w:r w:rsidRPr="009D6E42">
              <w:rPr>
                <w:sz w:val="28"/>
                <w:szCs w:val="28"/>
                <w:u w:val="single"/>
                <w:lang w:val="en-US"/>
              </w:rPr>
              <w:t>C</w:t>
            </w:r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  <w:u w:val="single"/>
              </w:rPr>
            </w:pPr>
            <w:r w:rsidRPr="009D6E42">
              <w:rPr>
                <w:sz w:val="28"/>
                <w:szCs w:val="28"/>
                <w:u w:val="single"/>
              </w:rPr>
              <w:t>ЧД-25/мин</w:t>
            </w:r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  <w:u w:val="single"/>
              </w:rPr>
            </w:pPr>
            <w:r w:rsidRPr="009D6E42">
              <w:rPr>
                <w:sz w:val="28"/>
                <w:szCs w:val="28"/>
                <w:u w:val="single"/>
              </w:rPr>
              <w:t>ЧСС-88уд./мин</w:t>
            </w:r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  <w:u w:val="single"/>
              </w:rPr>
            </w:pPr>
            <w:r w:rsidRPr="009D6E42">
              <w:rPr>
                <w:sz w:val="28"/>
                <w:szCs w:val="28"/>
                <w:u w:val="single"/>
              </w:rPr>
              <w:t>АД-90/60мм</w:t>
            </w:r>
            <w:r w:rsidRPr="009D6E42">
              <w:rPr>
                <w:sz w:val="28"/>
                <w:szCs w:val="28"/>
                <w:u w:val="single"/>
                <w:lang w:val="en-US"/>
              </w:rPr>
              <w:t>Hg</w:t>
            </w:r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В ОАК: ↑СОЭ(18мм/ч)</w:t>
            </w:r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ОАМ: протеинурия-10 г/л</w:t>
            </w:r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оксалурия</w:t>
            </w:r>
            <w:proofErr w:type="spellEnd"/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БАК: </w:t>
            </w:r>
            <w:proofErr w:type="spellStart"/>
            <w:r w:rsidRPr="009D6E42">
              <w:rPr>
                <w:sz w:val="28"/>
                <w:szCs w:val="28"/>
              </w:rPr>
              <w:t>гипоальбумин</w:t>
            </w:r>
            <w:proofErr w:type="spellEnd"/>
            <w:r w:rsidRPr="009D6E42">
              <w:rPr>
                <w:sz w:val="28"/>
                <w:szCs w:val="28"/>
              </w:rPr>
              <w:t>-,</w:t>
            </w:r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          </w:t>
            </w:r>
            <w:proofErr w:type="spellStart"/>
            <w:r w:rsidRPr="009D6E42">
              <w:rPr>
                <w:sz w:val="28"/>
                <w:szCs w:val="28"/>
              </w:rPr>
              <w:t>гипопротеин</w:t>
            </w:r>
            <w:proofErr w:type="spellEnd"/>
            <w:r w:rsidRPr="009D6E42">
              <w:rPr>
                <w:sz w:val="28"/>
                <w:szCs w:val="28"/>
              </w:rPr>
              <w:t>-,</w:t>
            </w:r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          </w:t>
            </w:r>
            <w:proofErr w:type="spellStart"/>
            <w:r w:rsidRPr="009D6E42">
              <w:rPr>
                <w:sz w:val="28"/>
                <w:szCs w:val="28"/>
              </w:rPr>
              <w:t>гипокальци</w:t>
            </w:r>
            <w:proofErr w:type="spellEnd"/>
            <w:r w:rsidRPr="009D6E42">
              <w:rPr>
                <w:sz w:val="28"/>
                <w:szCs w:val="28"/>
              </w:rPr>
              <w:t>-,</w:t>
            </w:r>
          </w:p>
          <w:p w:rsidR="00EF3B41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         </w:t>
            </w:r>
            <w:proofErr w:type="spellStart"/>
            <w:r w:rsidRPr="009D6E42">
              <w:rPr>
                <w:sz w:val="28"/>
                <w:szCs w:val="28"/>
              </w:rPr>
              <w:t>гиперфосфор</w:t>
            </w:r>
            <w:proofErr w:type="spellEnd"/>
            <w:r w:rsidRPr="009D6E42">
              <w:rPr>
                <w:sz w:val="28"/>
                <w:szCs w:val="28"/>
              </w:rPr>
              <w:t>-,</w:t>
            </w:r>
          </w:p>
          <w:p w:rsidR="007973B5" w:rsidRPr="009D6E42" w:rsidRDefault="00EF3B41" w:rsidP="007973B5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          </w:t>
            </w:r>
            <w:proofErr w:type="spellStart"/>
            <w:r w:rsidRPr="009D6E42">
              <w:rPr>
                <w:sz w:val="28"/>
                <w:szCs w:val="28"/>
              </w:rPr>
              <w:t>гиперфибрингенемия</w:t>
            </w:r>
            <w:proofErr w:type="spellEnd"/>
            <w:r w:rsidRPr="009D6E42">
              <w:rPr>
                <w:sz w:val="28"/>
                <w:szCs w:val="28"/>
              </w:rPr>
              <w:t>.</w:t>
            </w:r>
          </w:p>
          <w:p w:rsidR="007973B5" w:rsidRPr="009D6E42" w:rsidRDefault="007973B5" w:rsidP="007973B5">
            <w:pPr>
              <w:rPr>
                <w:sz w:val="28"/>
                <w:szCs w:val="28"/>
              </w:rPr>
            </w:pPr>
          </w:p>
          <w:p w:rsidR="007973B5" w:rsidRPr="009D6E42" w:rsidRDefault="007973B5" w:rsidP="007973B5">
            <w:pPr>
              <w:rPr>
                <w:sz w:val="28"/>
                <w:szCs w:val="28"/>
              </w:rPr>
            </w:pPr>
          </w:p>
          <w:p w:rsidR="007973B5" w:rsidRPr="009D6E42" w:rsidRDefault="007973B5" w:rsidP="007973B5">
            <w:pPr>
              <w:rPr>
                <w:sz w:val="28"/>
                <w:szCs w:val="28"/>
              </w:rPr>
            </w:pPr>
          </w:p>
          <w:p w:rsidR="007973B5" w:rsidRPr="009D6E42" w:rsidRDefault="007973B5" w:rsidP="007973B5">
            <w:pPr>
              <w:rPr>
                <w:sz w:val="28"/>
                <w:szCs w:val="28"/>
              </w:rPr>
            </w:pPr>
          </w:p>
          <w:p w:rsidR="007973B5" w:rsidRPr="009D6E42" w:rsidRDefault="007973B5" w:rsidP="007973B5">
            <w:pPr>
              <w:rPr>
                <w:sz w:val="28"/>
                <w:szCs w:val="28"/>
              </w:rPr>
            </w:pPr>
          </w:p>
          <w:p w:rsidR="007973B5" w:rsidRPr="009D6E42" w:rsidRDefault="007973B5" w:rsidP="007973B5">
            <w:pPr>
              <w:rPr>
                <w:sz w:val="28"/>
                <w:szCs w:val="28"/>
              </w:rPr>
            </w:pPr>
          </w:p>
          <w:p w:rsidR="007973B5" w:rsidRPr="009D6E42" w:rsidRDefault="007973B5" w:rsidP="007973B5">
            <w:pPr>
              <w:rPr>
                <w:sz w:val="28"/>
                <w:szCs w:val="28"/>
              </w:rPr>
            </w:pPr>
          </w:p>
          <w:p w:rsidR="007973B5" w:rsidRPr="009D6E42" w:rsidRDefault="007973B5" w:rsidP="007973B5">
            <w:pPr>
              <w:rPr>
                <w:sz w:val="28"/>
                <w:szCs w:val="28"/>
              </w:rPr>
            </w:pPr>
          </w:p>
          <w:p w:rsidR="009C1E7C" w:rsidRPr="009D6E42" w:rsidRDefault="009C1E7C" w:rsidP="007973B5">
            <w:pPr>
              <w:tabs>
                <w:tab w:val="left" w:pos="930"/>
              </w:tabs>
              <w:rPr>
                <w:sz w:val="28"/>
                <w:szCs w:val="28"/>
                <w:u w:val="single"/>
              </w:rPr>
            </w:pPr>
          </w:p>
          <w:p w:rsidR="009C1E7C" w:rsidRPr="009D6E42" w:rsidRDefault="009C1E7C" w:rsidP="007973B5">
            <w:pPr>
              <w:tabs>
                <w:tab w:val="left" w:pos="930"/>
              </w:tabs>
              <w:rPr>
                <w:sz w:val="28"/>
                <w:szCs w:val="28"/>
                <w:u w:val="single"/>
              </w:rPr>
            </w:pPr>
          </w:p>
          <w:p w:rsidR="009C1E7C" w:rsidRPr="009D6E42" w:rsidRDefault="009C1E7C" w:rsidP="007973B5">
            <w:pPr>
              <w:tabs>
                <w:tab w:val="left" w:pos="930"/>
              </w:tabs>
              <w:rPr>
                <w:sz w:val="28"/>
                <w:szCs w:val="28"/>
                <w:u w:val="single"/>
              </w:rPr>
            </w:pPr>
          </w:p>
          <w:p w:rsidR="009C1E7C" w:rsidRPr="009D6E42" w:rsidRDefault="009C1E7C" w:rsidP="007973B5">
            <w:pPr>
              <w:tabs>
                <w:tab w:val="left" w:pos="930"/>
              </w:tabs>
              <w:rPr>
                <w:sz w:val="28"/>
                <w:szCs w:val="28"/>
                <w:u w:val="single"/>
              </w:rPr>
            </w:pPr>
          </w:p>
          <w:p w:rsidR="009C1E7C" w:rsidRPr="009D6E42" w:rsidRDefault="009C1E7C" w:rsidP="007973B5">
            <w:pPr>
              <w:tabs>
                <w:tab w:val="left" w:pos="930"/>
              </w:tabs>
              <w:rPr>
                <w:sz w:val="28"/>
                <w:szCs w:val="28"/>
                <w:u w:val="single"/>
              </w:rPr>
            </w:pPr>
          </w:p>
          <w:p w:rsidR="009C1E7C" w:rsidRPr="009D6E42" w:rsidRDefault="009C1E7C" w:rsidP="007973B5">
            <w:pPr>
              <w:tabs>
                <w:tab w:val="left" w:pos="930"/>
              </w:tabs>
              <w:rPr>
                <w:sz w:val="28"/>
                <w:szCs w:val="28"/>
                <w:u w:val="single"/>
              </w:rPr>
            </w:pPr>
          </w:p>
          <w:p w:rsidR="00B9451E" w:rsidRPr="009D6E42" w:rsidRDefault="00B9451E" w:rsidP="007973B5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  <w:u w:val="single"/>
              </w:rPr>
              <w:t>12.10.05г</w:t>
            </w:r>
            <w:r w:rsidRPr="009D6E42">
              <w:rPr>
                <w:sz w:val="28"/>
                <w:szCs w:val="28"/>
              </w:rPr>
              <w:t>.</w:t>
            </w:r>
          </w:p>
          <w:p w:rsidR="00B9451E" w:rsidRPr="009D6E42" w:rsidRDefault="00B9451E" w:rsidP="007973B5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  <w:lang w:val="en-US"/>
              </w:rPr>
              <w:lastRenderedPageBreak/>
              <w:t>t</w:t>
            </w:r>
            <w:r w:rsidRPr="009D6E42">
              <w:rPr>
                <w:sz w:val="28"/>
                <w:szCs w:val="28"/>
              </w:rPr>
              <w:t>-36,6˚С</w:t>
            </w:r>
          </w:p>
          <w:p w:rsidR="00B9451E" w:rsidRPr="009D6E42" w:rsidRDefault="00B9451E" w:rsidP="007973B5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ЧД-22 / мин</w:t>
            </w:r>
          </w:p>
          <w:p w:rsidR="00B9451E" w:rsidRPr="009D6E42" w:rsidRDefault="00B9451E" w:rsidP="007973B5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ЧСС-96уд/мин</w:t>
            </w:r>
          </w:p>
          <w:p w:rsidR="00B9451E" w:rsidRPr="009D6E42" w:rsidRDefault="00B9451E" w:rsidP="007973B5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АД-90/60мм</w:t>
            </w:r>
            <w:r w:rsidRPr="009D6E42">
              <w:rPr>
                <w:sz w:val="28"/>
                <w:szCs w:val="28"/>
                <w:lang w:val="en-US"/>
              </w:rPr>
              <w:t>Hg</w:t>
            </w:r>
          </w:p>
          <w:p w:rsidR="00EF3B41" w:rsidRPr="009D6E42" w:rsidRDefault="007973B5" w:rsidP="007973B5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7D4CA1" w:rsidRPr="009D6E42" w:rsidRDefault="00EF3B41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lastRenderedPageBreak/>
              <w:t xml:space="preserve">Общее  состояние сред. </w:t>
            </w:r>
            <w:proofErr w:type="spellStart"/>
            <w:r w:rsidRPr="009D6E42">
              <w:rPr>
                <w:sz w:val="28"/>
                <w:szCs w:val="28"/>
              </w:rPr>
              <w:t>ст.тяжести</w:t>
            </w:r>
            <w:r w:rsidR="007973B5" w:rsidRPr="009D6E42">
              <w:rPr>
                <w:sz w:val="28"/>
                <w:szCs w:val="28"/>
              </w:rPr>
              <w:t>;</w:t>
            </w:r>
            <w:r w:rsidR="007D4CA1" w:rsidRPr="009D6E42">
              <w:rPr>
                <w:sz w:val="28"/>
                <w:szCs w:val="28"/>
              </w:rPr>
              <w:t>сознание</w:t>
            </w:r>
            <w:proofErr w:type="spellEnd"/>
            <w:r w:rsidR="007D4CA1" w:rsidRPr="009D6E42">
              <w:rPr>
                <w:sz w:val="28"/>
                <w:szCs w:val="28"/>
              </w:rPr>
              <w:t xml:space="preserve"> ясное, положение </w:t>
            </w:r>
            <w:proofErr w:type="spellStart"/>
            <w:r w:rsidR="007D4CA1" w:rsidRPr="009D6E42">
              <w:rPr>
                <w:sz w:val="28"/>
                <w:szCs w:val="28"/>
              </w:rPr>
              <w:t>активное,реагирует</w:t>
            </w:r>
            <w:proofErr w:type="spellEnd"/>
            <w:r w:rsidR="007D4CA1" w:rsidRPr="009D6E42">
              <w:rPr>
                <w:sz w:val="28"/>
                <w:szCs w:val="28"/>
              </w:rPr>
              <w:t xml:space="preserve"> на осмотр. Жалобы на </w:t>
            </w:r>
            <w:proofErr w:type="spellStart"/>
            <w:r w:rsidR="007D4CA1" w:rsidRPr="009D6E42">
              <w:rPr>
                <w:sz w:val="28"/>
                <w:szCs w:val="28"/>
              </w:rPr>
              <w:t>отеки.Кож</w:t>
            </w:r>
            <w:r w:rsidR="007A4BC5" w:rsidRPr="009D6E42">
              <w:rPr>
                <w:sz w:val="28"/>
                <w:szCs w:val="28"/>
              </w:rPr>
              <w:t>ные</w:t>
            </w:r>
            <w:proofErr w:type="spellEnd"/>
            <w:r w:rsidR="007A4BC5" w:rsidRPr="009D6E42">
              <w:rPr>
                <w:sz w:val="28"/>
                <w:szCs w:val="28"/>
              </w:rPr>
              <w:t xml:space="preserve"> покровы бледные, чистые; от</w:t>
            </w:r>
            <w:r w:rsidR="007D4CA1" w:rsidRPr="009D6E42">
              <w:rPr>
                <w:sz w:val="28"/>
                <w:szCs w:val="28"/>
              </w:rPr>
              <w:t>мечается отечность лица</w:t>
            </w:r>
            <w:r w:rsidR="007A4BC5" w:rsidRPr="009D6E42">
              <w:rPr>
                <w:sz w:val="28"/>
                <w:szCs w:val="28"/>
              </w:rPr>
              <w:t xml:space="preserve"> и </w:t>
            </w:r>
            <w:r w:rsidR="007D4CA1" w:rsidRPr="009D6E42">
              <w:rPr>
                <w:sz w:val="28"/>
                <w:szCs w:val="28"/>
              </w:rPr>
              <w:t>пастозность</w:t>
            </w:r>
            <w:r w:rsidR="007A4BC5" w:rsidRPr="009D6E42">
              <w:rPr>
                <w:sz w:val="28"/>
                <w:szCs w:val="28"/>
              </w:rPr>
              <w:t xml:space="preserve"> </w:t>
            </w:r>
            <w:r w:rsidR="007D4CA1" w:rsidRPr="009D6E42">
              <w:rPr>
                <w:sz w:val="28"/>
                <w:szCs w:val="28"/>
              </w:rPr>
              <w:t xml:space="preserve">нижних конечностей. Видимые </w:t>
            </w:r>
            <w:proofErr w:type="spellStart"/>
            <w:r w:rsidR="007D4CA1" w:rsidRPr="009D6E42">
              <w:rPr>
                <w:sz w:val="28"/>
                <w:szCs w:val="28"/>
              </w:rPr>
              <w:t>слизис-тые</w:t>
            </w:r>
            <w:proofErr w:type="spellEnd"/>
            <w:r w:rsidR="007D4CA1" w:rsidRPr="009D6E42">
              <w:rPr>
                <w:sz w:val="28"/>
                <w:szCs w:val="28"/>
              </w:rPr>
              <w:t xml:space="preserve"> чистые розовые. Костно-мышечная </w:t>
            </w:r>
          </w:p>
          <w:p w:rsidR="00D8363A" w:rsidRPr="009D6E42" w:rsidRDefault="007D4CA1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система</w:t>
            </w:r>
            <w:r w:rsidR="00F60E0F" w:rsidRPr="009D6E42">
              <w:rPr>
                <w:sz w:val="28"/>
                <w:szCs w:val="28"/>
              </w:rPr>
              <w:t xml:space="preserve"> без видимой пат</w:t>
            </w:r>
            <w:r w:rsidR="0088463C" w:rsidRPr="009D6E42">
              <w:rPr>
                <w:sz w:val="28"/>
                <w:szCs w:val="28"/>
              </w:rPr>
              <w:t>ологии. Пери</w:t>
            </w:r>
            <w:r w:rsidR="00F60E0F" w:rsidRPr="009D6E42">
              <w:rPr>
                <w:sz w:val="28"/>
                <w:szCs w:val="28"/>
              </w:rPr>
              <w:t xml:space="preserve">ферические </w:t>
            </w:r>
            <w:proofErr w:type="spellStart"/>
            <w:r w:rsidR="00F60E0F" w:rsidRPr="009D6E42">
              <w:rPr>
                <w:sz w:val="28"/>
                <w:szCs w:val="28"/>
              </w:rPr>
              <w:t>лимфа-узлы</w:t>
            </w:r>
            <w:proofErr w:type="spellEnd"/>
            <w:r w:rsidR="00F60E0F" w:rsidRPr="009D6E42">
              <w:rPr>
                <w:sz w:val="28"/>
                <w:szCs w:val="28"/>
              </w:rPr>
              <w:t xml:space="preserve"> </w:t>
            </w:r>
            <w:proofErr w:type="spellStart"/>
            <w:r w:rsidR="00F60E0F" w:rsidRPr="009D6E42">
              <w:rPr>
                <w:sz w:val="28"/>
                <w:szCs w:val="28"/>
              </w:rPr>
              <w:t>пальпируются,единичные</w:t>
            </w:r>
            <w:proofErr w:type="spellEnd"/>
            <w:r w:rsidR="00F60E0F" w:rsidRPr="009D6E42">
              <w:rPr>
                <w:sz w:val="28"/>
                <w:szCs w:val="28"/>
              </w:rPr>
              <w:t xml:space="preserve"> шейные л/у </w:t>
            </w:r>
            <w:proofErr w:type="spellStart"/>
            <w:r w:rsidR="00F60E0F" w:rsidRPr="009D6E42">
              <w:rPr>
                <w:sz w:val="28"/>
                <w:szCs w:val="28"/>
              </w:rPr>
              <w:t>мягкоэластичной</w:t>
            </w:r>
            <w:proofErr w:type="spellEnd"/>
            <w:r w:rsidR="0088463C" w:rsidRPr="009D6E42">
              <w:rPr>
                <w:sz w:val="28"/>
                <w:szCs w:val="28"/>
              </w:rPr>
              <w:t xml:space="preserve"> </w:t>
            </w:r>
            <w:proofErr w:type="spellStart"/>
            <w:r w:rsidR="00F60E0F" w:rsidRPr="009D6E42">
              <w:rPr>
                <w:sz w:val="28"/>
                <w:szCs w:val="28"/>
              </w:rPr>
              <w:t>консти</w:t>
            </w:r>
            <w:r w:rsidR="0088463C" w:rsidRPr="009D6E42">
              <w:rPr>
                <w:sz w:val="28"/>
                <w:szCs w:val="28"/>
              </w:rPr>
              <w:t>стенции</w:t>
            </w:r>
            <w:proofErr w:type="spellEnd"/>
            <w:r w:rsidR="0088463C" w:rsidRPr="009D6E42">
              <w:rPr>
                <w:sz w:val="28"/>
                <w:szCs w:val="28"/>
              </w:rPr>
              <w:t>, б/б, неспаянные с окру</w:t>
            </w:r>
            <w:r w:rsidR="00F60E0F" w:rsidRPr="009D6E42">
              <w:rPr>
                <w:sz w:val="28"/>
                <w:szCs w:val="28"/>
              </w:rPr>
              <w:t>жающей тканью. Дыхание свободное ч/</w:t>
            </w:r>
            <w:proofErr w:type="spellStart"/>
            <w:r w:rsidR="00F60E0F" w:rsidRPr="009D6E42">
              <w:rPr>
                <w:sz w:val="28"/>
                <w:szCs w:val="28"/>
              </w:rPr>
              <w:t>з</w:t>
            </w:r>
            <w:proofErr w:type="spellEnd"/>
            <w:r w:rsidR="0088463C" w:rsidRPr="009D6E42">
              <w:rPr>
                <w:sz w:val="28"/>
                <w:szCs w:val="28"/>
              </w:rPr>
              <w:t xml:space="preserve"> нос. </w:t>
            </w:r>
            <w:proofErr w:type="spellStart"/>
            <w:r w:rsidR="0088463C" w:rsidRPr="009D6E42">
              <w:rPr>
                <w:sz w:val="28"/>
                <w:szCs w:val="28"/>
              </w:rPr>
              <w:t>легкихдыхание</w:t>
            </w:r>
            <w:proofErr w:type="spellEnd"/>
            <w:r w:rsidR="0088463C" w:rsidRPr="009D6E42">
              <w:rPr>
                <w:sz w:val="28"/>
                <w:szCs w:val="28"/>
              </w:rPr>
              <w:t xml:space="preserve"> везикулярное, хри</w:t>
            </w:r>
            <w:r w:rsidR="00F60E0F" w:rsidRPr="009D6E42">
              <w:rPr>
                <w:sz w:val="28"/>
                <w:szCs w:val="28"/>
              </w:rPr>
              <w:t>пов нет; тоны сердца приглушены, ритм</w:t>
            </w:r>
            <w:r w:rsidR="0088463C" w:rsidRPr="009D6E42">
              <w:rPr>
                <w:sz w:val="28"/>
                <w:szCs w:val="28"/>
              </w:rPr>
              <w:t xml:space="preserve"> </w:t>
            </w:r>
            <w:proofErr w:type="spellStart"/>
            <w:r w:rsidR="0088463C" w:rsidRPr="009D6E42">
              <w:rPr>
                <w:sz w:val="28"/>
                <w:szCs w:val="28"/>
              </w:rPr>
              <w:t>правильный.</w:t>
            </w:r>
            <w:r w:rsidR="00F60E0F" w:rsidRPr="009D6E42">
              <w:rPr>
                <w:sz w:val="28"/>
                <w:szCs w:val="28"/>
              </w:rPr>
              <w:t>Яз</w:t>
            </w:r>
            <w:r w:rsidR="0088463C" w:rsidRPr="009D6E42">
              <w:rPr>
                <w:sz w:val="28"/>
                <w:szCs w:val="28"/>
              </w:rPr>
              <w:t>ык</w:t>
            </w:r>
            <w:proofErr w:type="spellEnd"/>
            <w:r w:rsidR="0088463C" w:rsidRPr="009D6E42">
              <w:rPr>
                <w:sz w:val="28"/>
                <w:szCs w:val="28"/>
              </w:rPr>
              <w:t xml:space="preserve"> </w:t>
            </w:r>
            <w:proofErr w:type="spellStart"/>
            <w:r w:rsidR="0088463C" w:rsidRPr="009D6E42">
              <w:rPr>
                <w:sz w:val="28"/>
                <w:szCs w:val="28"/>
              </w:rPr>
              <w:t>чистый,</w:t>
            </w:r>
            <w:r w:rsidR="00F60E0F" w:rsidRPr="009D6E42">
              <w:rPr>
                <w:sz w:val="28"/>
                <w:szCs w:val="28"/>
              </w:rPr>
              <w:t>влажный</w:t>
            </w:r>
            <w:proofErr w:type="spellEnd"/>
            <w:r w:rsidR="00F60E0F" w:rsidRPr="009D6E42">
              <w:rPr>
                <w:sz w:val="28"/>
                <w:szCs w:val="28"/>
              </w:rPr>
              <w:t xml:space="preserve">. </w:t>
            </w:r>
            <w:r w:rsidR="0088463C" w:rsidRPr="009D6E42">
              <w:rPr>
                <w:sz w:val="28"/>
                <w:szCs w:val="28"/>
              </w:rPr>
              <w:t>Жи</w:t>
            </w:r>
            <w:r w:rsidR="009046D9" w:rsidRPr="009D6E42">
              <w:rPr>
                <w:sz w:val="28"/>
                <w:szCs w:val="28"/>
              </w:rPr>
              <w:t>вот ок</w:t>
            </w:r>
            <w:r w:rsidR="0088463C" w:rsidRPr="009D6E42">
              <w:rPr>
                <w:sz w:val="28"/>
                <w:szCs w:val="28"/>
              </w:rPr>
              <w:t>руглой формы, при пальпации мяг</w:t>
            </w:r>
            <w:r w:rsidR="009046D9" w:rsidRPr="009D6E42">
              <w:rPr>
                <w:sz w:val="28"/>
                <w:szCs w:val="28"/>
              </w:rPr>
              <w:t>кий, б/б; печень+</w:t>
            </w:r>
            <w:smartTag w:uri="urn:schemas-microsoft-com:office:smarttags" w:element="metricconverter">
              <w:smartTagPr>
                <w:attr w:name="ProductID" w:val="1,0 см"/>
              </w:smartTagPr>
              <w:r w:rsidR="009046D9" w:rsidRPr="009D6E42">
                <w:rPr>
                  <w:sz w:val="28"/>
                  <w:szCs w:val="28"/>
                </w:rPr>
                <w:t>1,0 см</w:t>
              </w:r>
            </w:smartTag>
            <w:r w:rsidR="009C1E7C" w:rsidRPr="009D6E42">
              <w:rPr>
                <w:sz w:val="28"/>
                <w:szCs w:val="28"/>
              </w:rPr>
              <w:t xml:space="preserve"> из под края </w:t>
            </w:r>
            <w:r w:rsidR="0088463C" w:rsidRPr="009D6E42">
              <w:rPr>
                <w:sz w:val="28"/>
                <w:szCs w:val="28"/>
              </w:rPr>
              <w:t>ребер</w:t>
            </w:r>
            <w:r w:rsidR="009046D9" w:rsidRPr="009D6E42">
              <w:rPr>
                <w:sz w:val="28"/>
                <w:szCs w:val="28"/>
              </w:rPr>
              <w:t>ной дуги. Селезенка не увеличена. Стул</w:t>
            </w:r>
            <w:r w:rsidR="0088463C" w:rsidRPr="009D6E42">
              <w:rPr>
                <w:sz w:val="28"/>
                <w:szCs w:val="28"/>
              </w:rPr>
              <w:t xml:space="preserve"> </w:t>
            </w:r>
            <w:r w:rsidR="009046D9" w:rsidRPr="009D6E42">
              <w:rPr>
                <w:sz w:val="28"/>
                <w:szCs w:val="28"/>
              </w:rPr>
              <w:t>офор</w:t>
            </w:r>
            <w:r w:rsidR="0088463C" w:rsidRPr="009D6E42">
              <w:rPr>
                <w:sz w:val="28"/>
                <w:szCs w:val="28"/>
              </w:rPr>
              <w:t>мленный, регулярный; Область по</w:t>
            </w:r>
            <w:r w:rsidR="009046D9" w:rsidRPr="009D6E42">
              <w:rPr>
                <w:sz w:val="28"/>
                <w:szCs w:val="28"/>
              </w:rPr>
              <w:t>чек без видимой деформации; симптом</w:t>
            </w:r>
          </w:p>
          <w:p w:rsidR="009C1E7C" w:rsidRPr="009D6E42" w:rsidRDefault="00D8363A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покалачивания</w:t>
            </w:r>
            <w:proofErr w:type="spellEnd"/>
            <w:r w:rsidRPr="009D6E42">
              <w:rPr>
                <w:sz w:val="28"/>
                <w:szCs w:val="28"/>
              </w:rPr>
              <w:t xml:space="preserve"> отрицательный с обеих сторон; мочеиспускание свободное, б/</w:t>
            </w:r>
            <w:proofErr w:type="spellStart"/>
            <w:r w:rsidRPr="009D6E42">
              <w:rPr>
                <w:sz w:val="28"/>
                <w:szCs w:val="28"/>
              </w:rPr>
              <w:t>б,учащенн</w:t>
            </w:r>
            <w:r w:rsidR="009C1E7C" w:rsidRPr="009D6E42">
              <w:rPr>
                <w:sz w:val="28"/>
                <w:szCs w:val="28"/>
              </w:rPr>
              <w:t>ое</w:t>
            </w:r>
            <w:proofErr w:type="spellEnd"/>
            <w:r w:rsidR="009C1E7C" w:rsidRPr="009D6E42">
              <w:rPr>
                <w:sz w:val="28"/>
                <w:szCs w:val="28"/>
              </w:rPr>
              <w:t>, небольшими порциями</w:t>
            </w:r>
            <w:r w:rsidR="0088463C" w:rsidRPr="009D6E42">
              <w:rPr>
                <w:sz w:val="28"/>
                <w:szCs w:val="28"/>
              </w:rPr>
              <w:t>~50,0мл.</w:t>
            </w:r>
          </w:p>
          <w:p w:rsidR="00F60E0F" w:rsidRPr="009D6E42" w:rsidRDefault="00584CBE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Общее состояние средней степени </w:t>
            </w:r>
            <w:r w:rsidRPr="009D6E42">
              <w:rPr>
                <w:sz w:val="28"/>
                <w:szCs w:val="28"/>
              </w:rPr>
              <w:lastRenderedPageBreak/>
              <w:t>тяжести, сознание ясное, положение активное, ребенок адекватно реагирует на</w:t>
            </w:r>
          </w:p>
          <w:p w:rsidR="00584CBE" w:rsidRPr="009D6E42" w:rsidRDefault="00584CBE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осмотр. Кожа и видимые слизистые чистые, обычной окраски. Жалоб не предъявляет. Отмечается пастозность области голеностопных суставов. Видимые слизистые чистые розового цвета. Костно-мышечная система без видимой патологии. Периферические л/у</w:t>
            </w:r>
          </w:p>
          <w:p w:rsidR="00584CBE" w:rsidRPr="009D6E42" w:rsidRDefault="00584CBE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пальпируются</w:t>
            </w:r>
            <w:r w:rsidR="001615B7" w:rsidRPr="009D6E42">
              <w:rPr>
                <w:sz w:val="28"/>
                <w:szCs w:val="28"/>
              </w:rPr>
              <w:t xml:space="preserve"> </w:t>
            </w:r>
            <w:proofErr w:type="spellStart"/>
            <w:r w:rsidR="001615B7" w:rsidRPr="009D6E42">
              <w:rPr>
                <w:sz w:val="28"/>
                <w:szCs w:val="28"/>
              </w:rPr>
              <w:t>шейные-единичые</w:t>
            </w:r>
            <w:proofErr w:type="spellEnd"/>
            <w:r w:rsidR="001615B7" w:rsidRPr="009D6E42">
              <w:rPr>
                <w:sz w:val="28"/>
                <w:szCs w:val="28"/>
              </w:rPr>
              <w:t xml:space="preserve">, </w:t>
            </w:r>
            <w:r w:rsidR="001615B7" w:rsidRPr="009D6E42">
              <w:rPr>
                <w:sz w:val="28"/>
                <w:szCs w:val="28"/>
                <w:lang w:val="en-US"/>
              </w:rPr>
              <w:t>d</w:t>
            </w:r>
            <w:r w:rsidR="001615B7" w:rsidRPr="009D6E42">
              <w:rPr>
                <w:sz w:val="28"/>
                <w:szCs w:val="28"/>
              </w:rPr>
              <w:t xml:space="preserve">-0,5см; эластической </w:t>
            </w:r>
            <w:proofErr w:type="spellStart"/>
            <w:r w:rsidR="001615B7" w:rsidRPr="009D6E42">
              <w:rPr>
                <w:sz w:val="28"/>
                <w:szCs w:val="28"/>
              </w:rPr>
              <w:t>констинстенции</w:t>
            </w:r>
            <w:proofErr w:type="spellEnd"/>
            <w:r w:rsidR="001615B7" w:rsidRPr="009D6E42">
              <w:rPr>
                <w:sz w:val="28"/>
                <w:szCs w:val="28"/>
              </w:rPr>
              <w:t>, б/б;</w:t>
            </w:r>
          </w:p>
          <w:p w:rsidR="001615B7" w:rsidRPr="009D6E42" w:rsidRDefault="001615B7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не спаянные с окружающей тканью.</w:t>
            </w:r>
          </w:p>
          <w:p w:rsidR="001615B7" w:rsidRPr="009D6E42" w:rsidRDefault="001615B7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Дыхание </w:t>
            </w:r>
            <w:proofErr w:type="spellStart"/>
            <w:r w:rsidRPr="009D6E42">
              <w:rPr>
                <w:sz w:val="28"/>
                <w:szCs w:val="28"/>
              </w:rPr>
              <w:t>свободное,ч</w:t>
            </w:r>
            <w:proofErr w:type="spellEnd"/>
            <w:r w:rsidRPr="009D6E42">
              <w:rPr>
                <w:sz w:val="28"/>
                <w:szCs w:val="28"/>
              </w:rPr>
              <w:t>/</w:t>
            </w:r>
            <w:proofErr w:type="spellStart"/>
            <w:r w:rsidRPr="009D6E42">
              <w:rPr>
                <w:sz w:val="28"/>
                <w:szCs w:val="28"/>
              </w:rPr>
              <w:t>з</w:t>
            </w:r>
            <w:proofErr w:type="spellEnd"/>
            <w:r w:rsidRPr="009D6E42">
              <w:rPr>
                <w:sz w:val="28"/>
                <w:szCs w:val="28"/>
              </w:rPr>
              <w:t xml:space="preserve"> нос. В легких дыхание везикулярное, хрипов нет; тоны сердца приглушены, ритмичные, ясные.</w:t>
            </w:r>
          </w:p>
          <w:p w:rsidR="001615B7" w:rsidRPr="009D6E42" w:rsidRDefault="001615B7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Язык чистый, влажный. Живот округлой формы, участвует в акте дыхания, при пальпации мягкий, б/б; печень+</w:t>
            </w:r>
            <w:r w:rsidR="00D2449E" w:rsidRPr="009D6E42">
              <w:rPr>
                <w:sz w:val="28"/>
                <w:szCs w:val="28"/>
              </w:rPr>
              <w:t>1см из под реберной дуги. Селезенка-</w:t>
            </w:r>
            <w:r w:rsidR="00D2449E" w:rsidRPr="009D6E42">
              <w:rPr>
                <w:sz w:val="28"/>
                <w:szCs w:val="28"/>
                <w:lang w:val="en-US"/>
              </w:rPr>
              <w:t>N</w:t>
            </w:r>
            <w:r w:rsidR="00D2449E" w:rsidRPr="009D6E42">
              <w:rPr>
                <w:sz w:val="28"/>
                <w:szCs w:val="28"/>
              </w:rPr>
              <w:t xml:space="preserve">;стул оформленный, регулярный. Область почек без видимой патологии; симптом </w:t>
            </w:r>
            <w:proofErr w:type="spellStart"/>
            <w:r w:rsidR="00D2449E" w:rsidRPr="009D6E42">
              <w:rPr>
                <w:sz w:val="28"/>
                <w:szCs w:val="28"/>
              </w:rPr>
              <w:t>покалачивания</w:t>
            </w:r>
            <w:proofErr w:type="spellEnd"/>
            <w:r w:rsidR="00D2449E" w:rsidRPr="009D6E42">
              <w:rPr>
                <w:sz w:val="28"/>
                <w:szCs w:val="28"/>
              </w:rPr>
              <w:t xml:space="preserve"> отрицательный с обеих сторон; мочеиспускание </w:t>
            </w:r>
            <w:proofErr w:type="spellStart"/>
            <w:r w:rsidR="00D2449E" w:rsidRPr="009D6E42">
              <w:rPr>
                <w:sz w:val="28"/>
                <w:szCs w:val="28"/>
              </w:rPr>
              <w:t>свободное,б</w:t>
            </w:r>
            <w:proofErr w:type="spellEnd"/>
            <w:r w:rsidR="00D2449E" w:rsidRPr="009D6E42">
              <w:rPr>
                <w:sz w:val="28"/>
                <w:szCs w:val="28"/>
              </w:rPr>
              <w:t>/б, учащенное, небольшими порциями ~50,0мл.</w:t>
            </w:r>
          </w:p>
          <w:p w:rsidR="007D4CA1" w:rsidRPr="009D6E42" w:rsidRDefault="007D4CA1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 </w:t>
            </w:r>
          </w:p>
          <w:p w:rsidR="007D4CA1" w:rsidRPr="009D6E42" w:rsidRDefault="007D4CA1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 </w:t>
            </w:r>
          </w:p>
          <w:p w:rsidR="007D4CA1" w:rsidRPr="009D6E42" w:rsidRDefault="007D4CA1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6708" w:rsidRPr="009D6E42" w:rsidRDefault="00D8363A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lastRenderedPageBreak/>
              <w:t>Стол №</w:t>
            </w:r>
            <w:r w:rsidR="007E5EC6" w:rsidRPr="009D6E42">
              <w:rPr>
                <w:sz w:val="28"/>
                <w:szCs w:val="28"/>
              </w:rPr>
              <w:t>7а</w:t>
            </w:r>
          </w:p>
          <w:p w:rsidR="007E5EC6" w:rsidRPr="009D6E42" w:rsidRDefault="007E5EC6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Преднизалон</w:t>
            </w:r>
            <w:proofErr w:type="spellEnd"/>
            <w:r w:rsidRPr="009D6E42">
              <w:rPr>
                <w:sz w:val="28"/>
                <w:szCs w:val="28"/>
              </w:rPr>
              <w:t xml:space="preserve"> 0,005</w:t>
            </w:r>
          </w:p>
          <w:p w:rsidR="007E5EC6" w:rsidRPr="009D6E42" w:rsidRDefault="007E5EC6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8.00-3 таб.</w:t>
            </w:r>
          </w:p>
          <w:p w:rsidR="007E5EC6" w:rsidRPr="009D6E42" w:rsidRDefault="007E5EC6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11.00-2 таб.</w:t>
            </w:r>
          </w:p>
          <w:p w:rsidR="007E5EC6" w:rsidRPr="009D6E42" w:rsidRDefault="007E5EC6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13.00-1 таб.</w:t>
            </w:r>
          </w:p>
          <w:p w:rsidR="007E5EC6" w:rsidRPr="009D6E42" w:rsidRDefault="007E5EC6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Курантил</w:t>
            </w:r>
            <w:proofErr w:type="spellEnd"/>
            <w:r w:rsidRPr="009D6E42">
              <w:rPr>
                <w:sz w:val="28"/>
                <w:szCs w:val="28"/>
              </w:rPr>
              <w:t xml:space="preserve"> 0,025</w:t>
            </w:r>
          </w:p>
          <w:p w:rsidR="007E5EC6" w:rsidRPr="009D6E42" w:rsidRDefault="007E5EC6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По ½ таб.4раза в день.</w:t>
            </w:r>
          </w:p>
          <w:p w:rsidR="007E5EC6" w:rsidRPr="009D6E42" w:rsidRDefault="007E5EC6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Фуросемид</w:t>
            </w:r>
            <w:proofErr w:type="spellEnd"/>
            <w:r w:rsidRPr="009D6E42">
              <w:rPr>
                <w:sz w:val="28"/>
                <w:szCs w:val="28"/>
              </w:rPr>
              <w:t xml:space="preserve"> 1%-2мл по 1 мл</w:t>
            </w:r>
            <w:r w:rsidR="007973B5" w:rsidRPr="009D6E42">
              <w:rPr>
                <w:sz w:val="28"/>
                <w:szCs w:val="28"/>
              </w:rPr>
              <w:t xml:space="preserve"> в/в стр. утром</w:t>
            </w:r>
            <w:r w:rsidR="007A4BC5" w:rsidRPr="009D6E42">
              <w:rPr>
                <w:sz w:val="28"/>
                <w:szCs w:val="28"/>
              </w:rPr>
              <w:t>; на 5мл 5% глюкозы)</w:t>
            </w:r>
          </w:p>
          <w:p w:rsidR="001A7C48" w:rsidRPr="009D6E42" w:rsidRDefault="007A4BC5" w:rsidP="001B6708">
            <w:pPr>
              <w:tabs>
                <w:tab w:val="right" w:pos="10336"/>
              </w:tabs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Аспаркам</w:t>
            </w:r>
            <w:proofErr w:type="spellEnd"/>
            <w:r w:rsidRPr="009D6E42">
              <w:rPr>
                <w:sz w:val="28"/>
                <w:szCs w:val="28"/>
              </w:rPr>
              <w:t xml:space="preserve"> 0,5 по 1 таб. 3 раза в день.</w:t>
            </w: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</w:p>
          <w:p w:rsidR="0088463C" w:rsidRPr="009D6E42" w:rsidRDefault="0088463C" w:rsidP="001A7C48">
            <w:pPr>
              <w:rPr>
                <w:sz w:val="28"/>
                <w:szCs w:val="28"/>
              </w:rPr>
            </w:pPr>
          </w:p>
          <w:p w:rsidR="0088463C" w:rsidRPr="009D6E42" w:rsidRDefault="0088463C" w:rsidP="001A7C48">
            <w:pPr>
              <w:rPr>
                <w:sz w:val="28"/>
                <w:szCs w:val="28"/>
              </w:rPr>
            </w:pPr>
          </w:p>
          <w:p w:rsidR="0088463C" w:rsidRPr="009D6E42" w:rsidRDefault="0088463C" w:rsidP="001A7C48">
            <w:pPr>
              <w:rPr>
                <w:sz w:val="28"/>
                <w:szCs w:val="28"/>
              </w:rPr>
            </w:pPr>
          </w:p>
          <w:p w:rsidR="0088463C" w:rsidRPr="009D6E42" w:rsidRDefault="0088463C" w:rsidP="001A7C48">
            <w:pPr>
              <w:rPr>
                <w:sz w:val="28"/>
                <w:szCs w:val="28"/>
              </w:rPr>
            </w:pPr>
          </w:p>
          <w:p w:rsidR="009C1E7C" w:rsidRPr="009D6E42" w:rsidRDefault="009C1E7C" w:rsidP="001A7C48">
            <w:pPr>
              <w:rPr>
                <w:sz w:val="28"/>
                <w:szCs w:val="28"/>
              </w:rPr>
            </w:pPr>
          </w:p>
          <w:p w:rsidR="009C1E7C" w:rsidRPr="009D6E42" w:rsidRDefault="009C1E7C" w:rsidP="001A7C48">
            <w:pPr>
              <w:rPr>
                <w:sz w:val="28"/>
                <w:szCs w:val="28"/>
              </w:rPr>
            </w:pPr>
          </w:p>
          <w:p w:rsidR="009C1E7C" w:rsidRPr="009D6E42" w:rsidRDefault="009C1E7C" w:rsidP="001A7C48">
            <w:pPr>
              <w:rPr>
                <w:sz w:val="28"/>
                <w:szCs w:val="28"/>
              </w:rPr>
            </w:pPr>
          </w:p>
          <w:p w:rsidR="009C1E7C" w:rsidRPr="009D6E42" w:rsidRDefault="009C1E7C" w:rsidP="001A7C48">
            <w:pPr>
              <w:rPr>
                <w:sz w:val="28"/>
                <w:szCs w:val="28"/>
              </w:rPr>
            </w:pPr>
          </w:p>
          <w:p w:rsidR="009C1E7C" w:rsidRPr="009D6E42" w:rsidRDefault="009C1E7C" w:rsidP="001A7C48">
            <w:pPr>
              <w:rPr>
                <w:sz w:val="28"/>
                <w:szCs w:val="28"/>
              </w:rPr>
            </w:pPr>
          </w:p>
          <w:p w:rsidR="009C1E7C" w:rsidRPr="009D6E42" w:rsidRDefault="009C1E7C" w:rsidP="001A7C48">
            <w:pPr>
              <w:rPr>
                <w:sz w:val="28"/>
                <w:szCs w:val="28"/>
              </w:rPr>
            </w:pPr>
          </w:p>
          <w:p w:rsidR="007A4BC5" w:rsidRPr="009D6E42" w:rsidRDefault="001A7C48" w:rsidP="001A7C48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Добавить к лечению </w:t>
            </w:r>
            <w:r w:rsidRPr="009D6E42">
              <w:rPr>
                <w:sz w:val="28"/>
                <w:szCs w:val="28"/>
              </w:rPr>
              <w:lastRenderedPageBreak/>
              <w:t>физ. раствор200,0</w:t>
            </w: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+ </w:t>
            </w:r>
            <w:proofErr w:type="spellStart"/>
            <w:r w:rsidRPr="009D6E42">
              <w:rPr>
                <w:sz w:val="28"/>
                <w:szCs w:val="28"/>
              </w:rPr>
              <w:t>Трентал</w:t>
            </w:r>
            <w:proofErr w:type="spellEnd"/>
            <w:r w:rsidRPr="009D6E42">
              <w:rPr>
                <w:sz w:val="28"/>
                <w:szCs w:val="28"/>
              </w:rPr>
              <w:t xml:space="preserve"> 2,0 в/в </w:t>
            </w: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капель(</w:t>
            </w:r>
            <w:r w:rsidRPr="009D6E42">
              <w:rPr>
                <w:sz w:val="28"/>
                <w:szCs w:val="28"/>
                <w:lang w:val="en-US"/>
              </w:rPr>
              <w:t>N</w:t>
            </w:r>
            <w:r w:rsidRPr="009D6E42">
              <w:rPr>
                <w:sz w:val="28"/>
                <w:szCs w:val="28"/>
              </w:rPr>
              <w:t>5)</w:t>
            </w: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Гепарин по 300 </w:t>
            </w:r>
            <w:proofErr w:type="spellStart"/>
            <w:r w:rsidRPr="009D6E42">
              <w:rPr>
                <w:sz w:val="28"/>
                <w:szCs w:val="28"/>
              </w:rPr>
              <w:t>тыс.п</w:t>
            </w:r>
            <w:proofErr w:type="spellEnd"/>
            <w:r w:rsidRPr="009D6E42">
              <w:rPr>
                <w:sz w:val="28"/>
                <w:szCs w:val="28"/>
              </w:rPr>
              <w:t>/к живота 3 раза в день</w:t>
            </w: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  <w:proofErr w:type="spellStart"/>
            <w:r w:rsidRPr="009D6E42">
              <w:rPr>
                <w:sz w:val="28"/>
                <w:szCs w:val="28"/>
              </w:rPr>
              <w:t>Рибоксин</w:t>
            </w:r>
            <w:proofErr w:type="spellEnd"/>
            <w:r w:rsidRPr="009D6E42">
              <w:rPr>
                <w:sz w:val="28"/>
                <w:szCs w:val="28"/>
              </w:rPr>
              <w:t xml:space="preserve"> 2%-5мл в/в </w:t>
            </w:r>
            <w:proofErr w:type="spellStart"/>
            <w:r w:rsidRPr="009D6E42">
              <w:rPr>
                <w:sz w:val="28"/>
                <w:szCs w:val="28"/>
              </w:rPr>
              <w:t>струйно</w:t>
            </w:r>
            <w:proofErr w:type="spellEnd"/>
            <w:r w:rsidRPr="009D6E42">
              <w:rPr>
                <w:sz w:val="28"/>
                <w:szCs w:val="28"/>
              </w:rPr>
              <w:t xml:space="preserve"> на 20 мл 5% глюкозы</w:t>
            </w:r>
            <w:r w:rsidR="0088463C" w:rsidRPr="009D6E42">
              <w:rPr>
                <w:sz w:val="28"/>
                <w:szCs w:val="28"/>
              </w:rPr>
              <w:t>.</w:t>
            </w:r>
          </w:p>
          <w:p w:rsidR="0088463C" w:rsidRPr="009D6E42" w:rsidRDefault="0088463C" w:rsidP="001A7C48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Состояние ребенка стабильное; динамика положительная;</w:t>
            </w:r>
          </w:p>
          <w:p w:rsidR="0088463C" w:rsidRPr="009D6E42" w:rsidRDefault="0088463C" w:rsidP="001A7C48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>Уменьшились отеки на ногах;</w:t>
            </w:r>
          </w:p>
          <w:p w:rsidR="0088463C" w:rsidRPr="009D6E42" w:rsidRDefault="0088463C" w:rsidP="001A7C48">
            <w:pPr>
              <w:rPr>
                <w:sz w:val="28"/>
                <w:szCs w:val="28"/>
              </w:rPr>
            </w:pPr>
            <w:r w:rsidRPr="009D6E42">
              <w:rPr>
                <w:sz w:val="28"/>
                <w:szCs w:val="28"/>
              </w:rPr>
              <w:t xml:space="preserve">Исчезли отеки на лице; аппетит </w:t>
            </w:r>
            <w:proofErr w:type="spellStart"/>
            <w:r w:rsidRPr="009D6E42">
              <w:rPr>
                <w:sz w:val="28"/>
                <w:szCs w:val="28"/>
              </w:rPr>
              <w:t>улучшился.Исчезла</w:t>
            </w:r>
            <w:proofErr w:type="spellEnd"/>
            <w:r w:rsidRPr="009D6E42">
              <w:rPr>
                <w:sz w:val="28"/>
                <w:szCs w:val="28"/>
              </w:rPr>
              <w:t xml:space="preserve"> бледность кожи. Ребенок активный.</w:t>
            </w: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</w:p>
          <w:p w:rsidR="001A7C48" w:rsidRPr="009D6E42" w:rsidRDefault="001A7C48" w:rsidP="001A7C48">
            <w:pPr>
              <w:rPr>
                <w:sz w:val="28"/>
                <w:szCs w:val="28"/>
              </w:rPr>
            </w:pPr>
          </w:p>
        </w:tc>
      </w:tr>
    </w:tbl>
    <w:p w:rsidR="00C92756" w:rsidRPr="009D6E42" w:rsidRDefault="001B6708" w:rsidP="001B6708">
      <w:pPr>
        <w:tabs>
          <w:tab w:val="right" w:pos="10336"/>
        </w:tabs>
        <w:ind w:left="360"/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lastRenderedPageBreak/>
        <w:tab/>
      </w:r>
    </w:p>
    <w:p w:rsidR="001B6708" w:rsidRPr="009D6E42" w:rsidRDefault="00C92756" w:rsidP="00C92756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17.Прогноз.</w:t>
      </w:r>
    </w:p>
    <w:p w:rsidR="00C92756" w:rsidRPr="009D6E42" w:rsidRDefault="00C92756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Хронический </w:t>
      </w:r>
      <w:proofErr w:type="spellStart"/>
      <w:r w:rsidRPr="009D6E42">
        <w:rPr>
          <w:sz w:val="28"/>
          <w:szCs w:val="28"/>
        </w:rPr>
        <w:t>гломерулонефрит-заболевание</w:t>
      </w:r>
      <w:proofErr w:type="spellEnd"/>
      <w:r w:rsidRPr="009D6E42">
        <w:rPr>
          <w:sz w:val="28"/>
          <w:szCs w:val="28"/>
        </w:rPr>
        <w:t xml:space="preserve"> с неуклонным прогрессированием, постепенно приводящее к </w:t>
      </w:r>
      <w:proofErr w:type="spellStart"/>
      <w:r w:rsidRPr="009D6E42">
        <w:rPr>
          <w:sz w:val="28"/>
          <w:szCs w:val="28"/>
        </w:rPr>
        <w:t>склерозированию</w:t>
      </w:r>
      <w:proofErr w:type="spellEnd"/>
      <w:r w:rsidRPr="009D6E42">
        <w:rPr>
          <w:sz w:val="28"/>
          <w:szCs w:val="28"/>
        </w:rPr>
        <w:t xml:space="preserve"> почечной ткани. В случае своевременного </w:t>
      </w:r>
      <w:proofErr w:type="spellStart"/>
      <w:r w:rsidRPr="009D6E42">
        <w:rPr>
          <w:sz w:val="28"/>
          <w:szCs w:val="28"/>
        </w:rPr>
        <w:t>лечения,следованию</w:t>
      </w:r>
      <w:proofErr w:type="spellEnd"/>
      <w:r w:rsidRPr="009D6E42">
        <w:rPr>
          <w:sz w:val="28"/>
          <w:szCs w:val="28"/>
        </w:rPr>
        <w:t xml:space="preserve"> рекомендациям врача, ведение здорового образа жизни</w:t>
      </w:r>
      <w:r w:rsidR="007223BA" w:rsidRPr="009D6E42">
        <w:rPr>
          <w:sz w:val="28"/>
          <w:szCs w:val="28"/>
        </w:rPr>
        <w:t xml:space="preserve">- </w:t>
      </w:r>
      <w:proofErr w:type="spellStart"/>
      <w:r w:rsidR="007223BA" w:rsidRPr="009D6E42">
        <w:rPr>
          <w:sz w:val="28"/>
          <w:szCs w:val="28"/>
        </w:rPr>
        <w:t>блгоприятный</w:t>
      </w:r>
      <w:proofErr w:type="spellEnd"/>
      <w:r w:rsidR="007223BA" w:rsidRPr="009D6E42">
        <w:rPr>
          <w:sz w:val="28"/>
          <w:szCs w:val="28"/>
        </w:rPr>
        <w:t>.</w:t>
      </w:r>
    </w:p>
    <w:p w:rsidR="007223BA" w:rsidRPr="009D6E42" w:rsidRDefault="007223BA" w:rsidP="00C92756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18.Эпикриз.</w:t>
      </w:r>
    </w:p>
    <w:p w:rsidR="007223BA" w:rsidRPr="009D6E42" w:rsidRDefault="007223BA" w:rsidP="00C92756">
      <w:pPr>
        <w:rPr>
          <w:sz w:val="28"/>
          <w:szCs w:val="28"/>
          <w:u w:val="single"/>
        </w:rPr>
      </w:pPr>
      <w:r w:rsidRPr="009D6E42">
        <w:rPr>
          <w:sz w:val="28"/>
          <w:szCs w:val="28"/>
          <w:u w:val="single"/>
        </w:rPr>
        <w:t>17.10.05г.           Этапный   эпикриз.</w:t>
      </w:r>
    </w:p>
    <w:p w:rsidR="007223BA" w:rsidRPr="009D6E42" w:rsidRDefault="007223BA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lastRenderedPageBreak/>
        <w:t xml:space="preserve">Ребенок </w:t>
      </w:r>
      <w:r w:rsidR="009D6E42" w:rsidRPr="009D6E42">
        <w:rPr>
          <w:sz w:val="28"/>
          <w:szCs w:val="28"/>
        </w:rPr>
        <w:t xml:space="preserve">ФИО </w:t>
      </w:r>
      <w:r w:rsidRPr="009D6E42">
        <w:rPr>
          <w:sz w:val="28"/>
          <w:szCs w:val="28"/>
        </w:rPr>
        <w:t>,</w:t>
      </w:r>
      <w:r w:rsidR="009D6E42" w:rsidRPr="009D6E42">
        <w:rPr>
          <w:sz w:val="28"/>
          <w:szCs w:val="28"/>
        </w:rPr>
        <w:t xml:space="preserve"> </w:t>
      </w:r>
      <w:r w:rsidRPr="009D6E42">
        <w:rPr>
          <w:sz w:val="28"/>
          <w:szCs w:val="28"/>
        </w:rPr>
        <w:t xml:space="preserve">4 года, находится на лечении 11-е сутки с </w:t>
      </w:r>
      <w:r w:rsidRPr="009D6E42">
        <w:rPr>
          <w:sz w:val="28"/>
          <w:szCs w:val="28"/>
          <w:lang w:val="en-US"/>
        </w:rPr>
        <w:t>DS</w:t>
      </w:r>
      <w:r w:rsidRPr="009D6E42">
        <w:rPr>
          <w:sz w:val="28"/>
          <w:szCs w:val="28"/>
        </w:rPr>
        <w:t xml:space="preserve">: </w:t>
      </w:r>
      <w:proofErr w:type="spellStart"/>
      <w:r w:rsidRPr="009D6E42">
        <w:rPr>
          <w:sz w:val="28"/>
          <w:szCs w:val="28"/>
        </w:rPr>
        <w:t>Первичнохронический</w:t>
      </w:r>
      <w:proofErr w:type="spellEnd"/>
      <w:r w:rsidRPr="009D6E42">
        <w:rPr>
          <w:sz w:val="28"/>
          <w:szCs w:val="28"/>
        </w:rPr>
        <w:t xml:space="preserve"> </w:t>
      </w:r>
      <w:proofErr w:type="spellStart"/>
      <w:r w:rsidRPr="009D6E42">
        <w:rPr>
          <w:sz w:val="28"/>
          <w:szCs w:val="28"/>
        </w:rPr>
        <w:t>гломерулонефрит</w:t>
      </w:r>
      <w:proofErr w:type="spellEnd"/>
      <w:r w:rsidRPr="009D6E42">
        <w:rPr>
          <w:sz w:val="28"/>
          <w:szCs w:val="28"/>
        </w:rPr>
        <w:t>, нефротическая форма, период развернутых клинических проявлений.</w:t>
      </w:r>
    </w:p>
    <w:p w:rsidR="00EE230A" w:rsidRPr="009D6E42" w:rsidRDefault="007223BA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t>При поступлении отмечались оте</w:t>
      </w:r>
      <w:r w:rsidR="00EE230A" w:rsidRPr="009D6E42">
        <w:rPr>
          <w:sz w:val="28"/>
          <w:szCs w:val="28"/>
        </w:rPr>
        <w:t xml:space="preserve">ки лица, живота, верхних и нижних конечностей; в </w:t>
      </w:r>
      <w:proofErr w:type="spellStart"/>
      <w:r w:rsidR="00EE230A" w:rsidRPr="009D6E42">
        <w:rPr>
          <w:sz w:val="28"/>
          <w:szCs w:val="28"/>
        </w:rPr>
        <w:t>ОАМ-протеинурия</w:t>
      </w:r>
      <w:proofErr w:type="spellEnd"/>
      <w:r w:rsidR="00EE230A" w:rsidRPr="009D6E42">
        <w:rPr>
          <w:sz w:val="28"/>
          <w:szCs w:val="28"/>
        </w:rPr>
        <w:t xml:space="preserve">, </w:t>
      </w:r>
      <w:proofErr w:type="spellStart"/>
      <w:r w:rsidR="00EE230A" w:rsidRPr="009D6E42">
        <w:rPr>
          <w:sz w:val="28"/>
          <w:szCs w:val="28"/>
        </w:rPr>
        <w:t>оксалурия</w:t>
      </w:r>
      <w:proofErr w:type="spellEnd"/>
      <w:r w:rsidR="00EE230A" w:rsidRPr="009D6E42">
        <w:rPr>
          <w:sz w:val="28"/>
          <w:szCs w:val="28"/>
        </w:rPr>
        <w:t xml:space="preserve">; в </w:t>
      </w:r>
      <w:proofErr w:type="spellStart"/>
      <w:r w:rsidR="00EE230A" w:rsidRPr="009D6E42">
        <w:rPr>
          <w:sz w:val="28"/>
          <w:szCs w:val="28"/>
        </w:rPr>
        <w:t>БАК-гипоальбуминэмия</w:t>
      </w:r>
      <w:proofErr w:type="spellEnd"/>
      <w:r w:rsidR="00EE230A" w:rsidRPr="009D6E42">
        <w:rPr>
          <w:sz w:val="28"/>
          <w:szCs w:val="28"/>
        </w:rPr>
        <w:t xml:space="preserve">, </w:t>
      </w:r>
      <w:proofErr w:type="spellStart"/>
      <w:r w:rsidR="00EE230A" w:rsidRPr="009D6E42">
        <w:rPr>
          <w:sz w:val="28"/>
          <w:szCs w:val="28"/>
        </w:rPr>
        <w:t>гипокальциемия</w:t>
      </w:r>
      <w:proofErr w:type="spellEnd"/>
      <w:r w:rsidR="00EE230A" w:rsidRPr="009D6E42">
        <w:rPr>
          <w:sz w:val="28"/>
          <w:szCs w:val="28"/>
        </w:rPr>
        <w:t xml:space="preserve">, </w:t>
      </w:r>
      <w:proofErr w:type="spellStart"/>
      <w:r w:rsidR="00EE230A" w:rsidRPr="009D6E42">
        <w:rPr>
          <w:sz w:val="28"/>
          <w:szCs w:val="28"/>
        </w:rPr>
        <w:t>гипопротеиномия</w:t>
      </w:r>
      <w:proofErr w:type="spellEnd"/>
      <w:r w:rsidR="00EE230A" w:rsidRPr="009D6E42">
        <w:rPr>
          <w:sz w:val="28"/>
          <w:szCs w:val="28"/>
        </w:rPr>
        <w:t xml:space="preserve">, </w:t>
      </w:r>
      <w:proofErr w:type="spellStart"/>
      <w:r w:rsidR="00EE230A" w:rsidRPr="009D6E42">
        <w:rPr>
          <w:sz w:val="28"/>
          <w:szCs w:val="28"/>
        </w:rPr>
        <w:t>гиперфосфоремия</w:t>
      </w:r>
      <w:proofErr w:type="spellEnd"/>
      <w:r w:rsidR="00EE230A" w:rsidRPr="009D6E42">
        <w:rPr>
          <w:sz w:val="28"/>
          <w:szCs w:val="28"/>
        </w:rPr>
        <w:t xml:space="preserve">; увеличение щелочной </w:t>
      </w:r>
      <w:proofErr w:type="spellStart"/>
      <w:r w:rsidR="00EE230A" w:rsidRPr="009D6E42">
        <w:rPr>
          <w:sz w:val="28"/>
          <w:szCs w:val="28"/>
        </w:rPr>
        <w:t>фосфотазы</w:t>
      </w:r>
      <w:proofErr w:type="spellEnd"/>
      <w:r w:rsidR="00EE230A" w:rsidRPr="009D6E42">
        <w:rPr>
          <w:sz w:val="28"/>
          <w:szCs w:val="28"/>
        </w:rPr>
        <w:t xml:space="preserve">; в ОАК: СОЭ-40мм/час; </w:t>
      </w:r>
      <w:proofErr w:type="spellStart"/>
      <w:r w:rsidR="00EE230A" w:rsidRPr="009D6E42">
        <w:rPr>
          <w:sz w:val="28"/>
          <w:szCs w:val="28"/>
        </w:rPr>
        <w:t>гиперфибриногенэмия</w:t>
      </w:r>
      <w:proofErr w:type="spellEnd"/>
      <w:r w:rsidR="00EE230A" w:rsidRPr="009D6E42">
        <w:rPr>
          <w:sz w:val="28"/>
          <w:szCs w:val="28"/>
        </w:rPr>
        <w:t>; УЗИ б/п:печень+2см, паренхима почек уплотнена, смазана.</w:t>
      </w:r>
    </w:p>
    <w:p w:rsidR="00D57262" w:rsidRPr="009D6E42" w:rsidRDefault="00EE230A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В лечении получала: </w:t>
      </w:r>
      <w:proofErr w:type="spellStart"/>
      <w:r w:rsidRPr="009D6E42">
        <w:rPr>
          <w:sz w:val="28"/>
          <w:szCs w:val="28"/>
        </w:rPr>
        <w:t>преднизолон</w:t>
      </w:r>
      <w:proofErr w:type="spellEnd"/>
      <w:r w:rsidRPr="009D6E42">
        <w:rPr>
          <w:sz w:val="28"/>
          <w:szCs w:val="28"/>
        </w:rPr>
        <w:t xml:space="preserve"> 2</w:t>
      </w:r>
      <w:r w:rsidRPr="009D6E42">
        <w:rPr>
          <w:sz w:val="28"/>
          <w:szCs w:val="28"/>
          <w:lang w:val="en-US"/>
        </w:rPr>
        <w:t>mg</w:t>
      </w:r>
      <w:r w:rsidR="00D57262" w:rsidRPr="009D6E42">
        <w:rPr>
          <w:sz w:val="28"/>
          <w:szCs w:val="28"/>
        </w:rPr>
        <w:t>/кг(30</w:t>
      </w:r>
      <w:r w:rsidR="00D57262" w:rsidRPr="009D6E42">
        <w:rPr>
          <w:sz w:val="28"/>
          <w:szCs w:val="28"/>
          <w:lang w:val="en-US"/>
        </w:rPr>
        <w:t>mg</w:t>
      </w:r>
      <w:r w:rsidR="00D57262" w:rsidRPr="009D6E42">
        <w:rPr>
          <w:sz w:val="28"/>
          <w:szCs w:val="28"/>
        </w:rPr>
        <w:t>-6 таб.)</w:t>
      </w:r>
    </w:p>
    <w:p w:rsidR="00D57262" w:rsidRPr="009D6E42" w:rsidRDefault="00D57262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    </w:t>
      </w:r>
      <w:proofErr w:type="spellStart"/>
      <w:r w:rsidRPr="009D6E42">
        <w:rPr>
          <w:sz w:val="28"/>
          <w:szCs w:val="28"/>
        </w:rPr>
        <w:t>аспаркам</w:t>
      </w:r>
      <w:proofErr w:type="spellEnd"/>
      <w:r w:rsidRPr="009D6E42">
        <w:rPr>
          <w:sz w:val="28"/>
          <w:szCs w:val="28"/>
        </w:rPr>
        <w:t xml:space="preserve"> 0,5(по 1 т. 3 раза в день)</w:t>
      </w:r>
    </w:p>
    <w:p w:rsidR="00D57262" w:rsidRPr="009D6E42" w:rsidRDefault="00D57262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    </w:t>
      </w:r>
      <w:proofErr w:type="spellStart"/>
      <w:r w:rsidRPr="009D6E42">
        <w:rPr>
          <w:sz w:val="28"/>
          <w:szCs w:val="28"/>
        </w:rPr>
        <w:t>курантил</w:t>
      </w:r>
      <w:proofErr w:type="spellEnd"/>
      <w:r w:rsidRPr="009D6E42">
        <w:rPr>
          <w:sz w:val="28"/>
          <w:szCs w:val="28"/>
        </w:rPr>
        <w:t xml:space="preserve"> 0,025(по 1/2т. 4 раза в день)</w:t>
      </w:r>
    </w:p>
    <w:p w:rsidR="00D57262" w:rsidRPr="009D6E42" w:rsidRDefault="00D57262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    гепарин, </w:t>
      </w:r>
      <w:proofErr w:type="spellStart"/>
      <w:r w:rsidRPr="009D6E42">
        <w:rPr>
          <w:sz w:val="28"/>
          <w:szCs w:val="28"/>
        </w:rPr>
        <w:t>фуросемид</w:t>
      </w:r>
      <w:proofErr w:type="spellEnd"/>
      <w:r w:rsidRPr="009D6E42">
        <w:rPr>
          <w:sz w:val="28"/>
          <w:szCs w:val="28"/>
        </w:rPr>
        <w:t xml:space="preserve">, </w:t>
      </w:r>
      <w:proofErr w:type="spellStart"/>
      <w:r w:rsidRPr="009D6E42">
        <w:rPr>
          <w:sz w:val="28"/>
          <w:szCs w:val="28"/>
        </w:rPr>
        <w:t>трентал</w:t>
      </w:r>
      <w:proofErr w:type="spellEnd"/>
      <w:r w:rsidRPr="009D6E42">
        <w:rPr>
          <w:sz w:val="28"/>
          <w:szCs w:val="28"/>
        </w:rPr>
        <w:t>(</w:t>
      </w:r>
      <w:r w:rsidRPr="009D6E42">
        <w:rPr>
          <w:sz w:val="28"/>
          <w:szCs w:val="28"/>
          <w:lang w:val="en-US"/>
        </w:rPr>
        <w:t>N</w:t>
      </w:r>
      <w:r w:rsidRPr="009D6E42">
        <w:rPr>
          <w:sz w:val="28"/>
          <w:szCs w:val="28"/>
        </w:rPr>
        <w:t xml:space="preserve"> 5);</w:t>
      </w:r>
    </w:p>
    <w:p w:rsidR="00D57262" w:rsidRPr="009D6E42" w:rsidRDefault="00D57262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                                   </w:t>
      </w:r>
      <w:proofErr w:type="spellStart"/>
      <w:r w:rsidRPr="009D6E42">
        <w:rPr>
          <w:sz w:val="28"/>
          <w:szCs w:val="28"/>
        </w:rPr>
        <w:t>рибоксин</w:t>
      </w:r>
      <w:proofErr w:type="spellEnd"/>
      <w:r w:rsidRPr="009D6E42">
        <w:rPr>
          <w:sz w:val="28"/>
          <w:szCs w:val="28"/>
        </w:rPr>
        <w:t>(</w:t>
      </w:r>
      <w:proofErr w:type="spellStart"/>
      <w:r w:rsidRPr="009D6E42">
        <w:rPr>
          <w:sz w:val="28"/>
          <w:szCs w:val="28"/>
        </w:rPr>
        <w:t>парентерально</w:t>
      </w:r>
      <w:proofErr w:type="spellEnd"/>
      <w:r w:rsidRPr="009D6E42">
        <w:rPr>
          <w:sz w:val="28"/>
          <w:szCs w:val="28"/>
        </w:rPr>
        <w:t>).</w:t>
      </w:r>
    </w:p>
    <w:p w:rsidR="00B07817" w:rsidRPr="009D6E42" w:rsidRDefault="00D57262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t>На фоне лечения отмечается положительная динамика в виде исчезновения отеков(сохраняются по утрам на веках). В ОАМ о</w:t>
      </w:r>
      <w:r w:rsidR="00B07817" w:rsidRPr="009D6E42">
        <w:rPr>
          <w:sz w:val="28"/>
          <w:szCs w:val="28"/>
        </w:rPr>
        <w:t>т 14.10.05г. протеинурия 8,0г/л;</w:t>
      </w:r>
    </w:p>
    <w:p w:rsidR="00B07817" w:rsidRPr="009D6E42" w:rsidRDefault="00D57262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 в</w:t>
      </w:r>
      <w:r w:rsidR="00B07817" w:rsidRPr="009D6E42">
        <w:rPr>
          <w:sz w:val="28"/>
          <w:szCs w:val="28"/>
        </w:rPr>
        <w:t xml:space="preserve"> </w:t>
      </w:r>
      <w:r w:rsidRPr="009D6E42">
        <w:rPr>
          <w:sz w:val="28"/>
          <w:szCs w:val="28"/>
        </w:rPr>
        <w:t xml:space="preserve">ОАК </w:t>
      </w:r>
      <w:r w:rsidR="00844476" w:rsidRPr="009D6E42">
        <w:rPr>
          <w:sz w:val="28"/>
          <w:szCs w:val="28"/>
        </w:rPr>
        <w:t>от 14.10.05г. СОЭ-</w:t>
      </w:r>
      <w:r w:rsidR="00B07817" w:rsidRPr="009D6E42">
        <w:rPr>
          <w:sz w:val="28"/>
          <w:szCs w:val="28"/>
        </w:rPr>
        <w:t>2</w:t>
      </w:r>
      <w:r w:rsidR="00844476" w:rsidRPr="009D6E42">
        <w:rPr>
          <w:sz w:val="28"/>
          <w:szCs w:val="28"/>
        </w:rPr>
        <w:t>5</w:t>
      </w:r>
      <w:r w:rsidR="00B07817" w:rsidRPr="009D6E42">
        <w:rPr>
          <w:sz w:val="28"/>
          <w:szCs w:val="28"/>
        </w:rPr>
        <w:t>мм/г.</w:t>
      </w:r>
    </w:p>
    <w:p w:rsidR="00B07817" w:rsidRPr="009D6E42" w:rsidRDefault="00B07817" w:rsidP="00C92756">
      <w:pPr>
        <w:rPr>
          <w:sz w:val="28"/>
          <w:szCs w:val="28"/>
        </w:rPr>
      </w:pPr>
      <w:r w:rsidRPr="009D6E42">
        <w:rPr>
          <w:sz w:val="28"/>
          <w:szCs w:val="28"/>
        </w:rPr>
        <w:t xml:space="preserve">В плане обследования контроль показателей биохимии крови, </w:t>
      </w:r>
      <w:proofErr w:type="spellStart"/>
      <w:r w:rsidRPr="009D6E42">
        <w:rPr>
          <w:sz w:val="28"/>
          <w:szCs w:val="28"/>
        </w:rPr>
        <w:t>коагулограммы</w:t>
      </w:r>
      <w:proofErr w:type="spellEnd"/>
      <w:r w:rsidRPr="009D6E42">
        <w:rPr>
          <w:sz w:val="28"/>
          <w:szCs w:val="28"/>
        </w:rPr>
        <w:t>; изменений в моче. Лечение продолжать.</w:t>
      </w:r>
    </w:p>
    <w:p w:rsidR="00B07817" w:rsidRPr="009D6E42" w:rsidRDefault="00B07817" w:rsidP="00C92756">
      <w:pPr>
        <w:rPr>
          <w:sz w:val="28"/>
          <w:szCs w:val="28"/>
        </w:rPr>
      </w:pPr>
    </w:p>
    <w:p w:rsidR="00B07817" w:rsidRPr="009D6E42" w:rsidRDefault="00B07817" w:rsidP="00C92756">
      <w:pPr>
        <w:rPr>
          <w:sz w:val="28"/>
          <w:szCs w:val="28"/>
        </w:rPr>
      </w:pPr>
    </w:p>
    <w:p w:rsidR="00B07817" w:rsidRPr="009D6E42" w:rsidRDefault="00B07817" w:rsidP="00C92756">
      <w:pPr>
        <w:rPr>
          <w:sz w:val="28"/>
          <w:szCs w:val="28"/>
        </w:rPr>
      </w:pPr>
    </w:p>
    <w:p w:rsidR="00B07817" w:rsidRPr="009D6E42" w:rsidRDefault="00B07817" w:rsidP="00C92756">
      <w:pPr>
        <w:rPr>
          <w:sz w:val="28"/>
          <w:szCs w:val="28"/>
        </w:rPr>
      </w:pPr>
    </w:p>
    <w:p w:rsidR="00B07817" w:rsidRPr="009D6E42" w:rsidRDefault="00B07817" w:rsidP="00C92756">
      <w:pPr>
        <w:rPr>
          <w:sz w:val="28"/>
          <w:szCs w:val="28"/>
        </w:rPr>
      </w:pPr>
    </w:p>
    <w:p w:rsidR="00B07817" w:rsidRPr="009D6E42" w:rsidRDefault="00B07817" w:rsidP="00C92756">
      <w:pPr>
        <w:rPr>
          <w:sz w:val="28"/>
          <w:szCs w:val="28"/>
        </w:rPr>
      </w:pPr>
    </w:p>
    <w:p w:rsidR="00B07817" w:rsidRPr="009D6E42" w:rsidRDefault="00B07817" w:rsidP="00C92756">
      <w:pPr>
        <w:rPr>
          <w:sz w:val="28"/>
          <w:szCs w:val="28"/>
        </w:rPr>
      </w:pPr>
    </w:p>
    <w:p w:rsidR="00B07817" w:rsidRPr="009D6E42" w:rsidRDefault="00B07817" w:rsidP="00C92756">
      <w:pPr>
        <w:rPr>
          <w:b/>
          <w:sz w:val="36"/>
          <w:szCs w:val="36"/>
        </w:rPr>
      </w:pPr>
      <w:r w:rsidRPr="009D6E42">
        <w:rPr>
          <w:b/>
          <w:sz w:val="36"/>
          <w:szCs w:val="36"/>
        </w:rPr>
        <w:t>19. Используемая литература.</w:t>
      </w:r>
    </w:p>
    <w:p w:rsidR="00B07817" w:rsidRPr="009D6E42" w:rsidRDefault="00B07817" w:rsidP="00C92756">
      <w:pPr>
        <w:rPr>
          <w:b/>
          <w:sz w:val="36"/>
          <w:szCs w:val="36"/>
        </w:rPr>
      </w:pPr>
    </w:p>
    <w:p w:rsidR="00844476" w:rsidRPr="009D6E42" w:rsidRDefault="00B07817" w:rsidP="00844476">
      <w:pPr>
        <w:numPr>
          <w:ilvl w:val="0"/>
          <w:numId w:val="3"/>
        </w:numPr>
        <w:rPr>
          <w:sz w:val="28"/>
          <w:szCs w:val="28"/>
        </w:rPr>
      </w:pPr>
      <w:r w:rsidRPr="009D6E42">
        <w:rPr>
          <w:sz w:val="28"/>
          <w:szCs w:val="28"/>
        </w:rPr>
        <w:t>Л. А. Исаева “Детские болезни”</w:t>
      </w:r>
      <w:r w:rsidR="008D631F" w:rsidRPr="009D6E42">
        <w:rPr>
          <w:sz w:val="28"/>
          <w:szCs w:val="28"/>
        </w:rPr>
        <w:t>; Москва, “Медицина” 1997г.</w:t>
      </w:r>
    </w:p>
    <w:p w:rsidR="008D631F" w:rsidRPr="009D6E42" w:rsidRDefault="008D631F" w:rsidP="00844476">
      <w:pPr>
        <w:numPr>
          <w:ilvl w:val="0"/>
          <w:numId w:val="3"/>
        </w:numPr>
        <w:rPr>
          <w:sz w:val="28"/>
          <w:szCs w:val="28"/>
        </w:rPr>
      </w:pPr>
      <w:r w:rsidRPr="009D6E42">
        <w:rPr>
          <w:sz w:val="28"/>
          <w:szCs w:val="28"/>
        </w:rPr>
        <w:t xml:space="preserve">Н. П. </w:t>
      </w:r>
      <w:proofErr w:type="spellStart"/>
      <w:r w:rsidRPr="009D6E42">
        <w:rPr>
          <w:sz w:val="28"/>
          <w:szCs w:val="28"/>
        </w:rPr>
        <w:t>Шабалов</w:t>
      </w:r>
      <w:proofErr w:type="spellEnd"/>
      <w:r w:rsidRPr="009D6E42">
        <w:rPr>
          <w:sz w:val="28"/>
          <w:szCs w:val="28"/>
        </w:rPr>
        <w:t xml:space="preserve"> “Педиатрия”; Санкт-Петербург, “</w:t>
      </w:r>
      <w:proofErr w:type="spellStart"/>
      <w:r w:rsidRPr="009D6E42">
        <w:rPr>
          <w:sz w:val="28"/>
          <w:szCs w:val="28"/>
        </w:rPr>
        <w:t>СпецЛит</w:t>
      </w:r>
      <w:proofErr w:type="spellEnd"/>
      <w:r w:rsidRPr="009D6E42">
        <w:rPr>
          <w:sz w:val="28"/>
          <w:szCs w:val="28"/>
        </w:rPr>
        <w:t>” 2005г.</w:t>
      </w:r>
    </w:p>
    <w:p w:rsidR="00987D2D" w:rsidRPr="009D6E42" w:rsidRDefault="008D631F" w:rsidP="00987D2D">
      <w:pPr>
        <w:ind w:left="360"/>
        <w:rPr>
          <w:sz w:val="28"/>
          <w:szCs w:val="28"/>
        </w:rPr>
      </w:pPr>
      <w:r w:rsidRPr="009D6E42">
        <w:rPr>
          <w:sz w:val="28"/>
          <w:szCs w:val="28"/>
        </w:rPr>
        <w:t>Т. И. Капитан</w:t>
      </w:r>
      <w:r w:rsidR="00987D2D" w:rsidRPr="009D6E42">
        <w:rPr>
          <w:sz w:val="28"/>
          <w:szCs w:val="28"/>
        </w:rPr>
        <w:t>, УГУ 2003г.</w:t>
      </w:r>
    </w:p>
    <w:p w:rsidR="00844476" w:rsidRPr="009D6E42" w:rsidRDefault="00844476" w:rsidP="00844476">
      <w:pPr>
        <w:numPr>
          <w:ilvl w:val="0"/>
          <w:numId w:val="3"/>
        </w:numPr>
        <w:rPr>
          <w:sz w:val="28"/>
          <w:szCs w:val="28"/>
        </w:rPr>
      </w:pPr>
      <w:r w:rsidRPr="009D6E42">
        <w:rPr>
          <w:sz w:val="28"/>
          <w:szCs w:val="28"/>
        </w:rPr>
        <w:t>“Пропедевтика детского возраста”, Москва, “</w:t>
      </w:r>
      <w:proofErr w:type="spellStart"/>
      <w:r w:rsidRPr="009D6E42">
        <w:rPr>
          <w:sz w:val="28"/>
          <w:szCs w:val="28"/>
        </w:rPr>
        <w:t>Медпресс-информ</w:t>
      </w:r>
      <w:proofErr w:type="spellEnd"/>
      <w:r w:rsidRPr="009D6E42">
        <w:rPr>
          <w:sz w:val="28"/>
          <w:szCs w:val="28"/>
        </w:rPr>
        <w:t>”</w:t>
      </w:r>
    </w:p>
    <w:p w:rsidR="00844476" w:rsidRPr="009D6E42" w:rsidRDefault="00844476" w:rsidP="00844476">
      <w:pPr>
        <w:ind w:left="360"/>
        <w:rPr>
          <w:sz w:val="28"/>
          <w:szCs w:val="28"/>
        </w:rPr>
      </w:pPr>
      <w:r w:rsidRPr="009D6E42">
        <w:rPr>
          <w:sz w:val="28"/>
          <w:szCs w:val="28"/>
        </w:rPr>
        <w:t>2004г.</w:t>
      </w:r>
    </w:p>
    <w:p w:rsidR="00844476" w:rsidRPr="009D6E42" w:rsidRDefault="00844476" w:rsidP="00844476">
      <w:pPr>
        <w:numPr>
          <w:ilvl w:val="0"/>
          <w:numId w:val="3"/>
        </w:numPr>
        <w:rPr>
          <w:sz w:val="28"/>
          <w:szCs w:val="28"/>
        </w:rPr>
      </w:pPr>
      <w:r w:rsidRPr="009D6E42">
        <w:rPr>
          <w:sz w:val="28"/>
          <w:szCs w:val="28"/>
        </w:rPr>
        <w:t xml:space="preserve">А. И. </w:t>
      </w:r>
      <w:proofErr w:type="spellStart"/>
      <w:r w:rsidRPr="009D6E42">
        <w:rPr>
          <w:sz w:val="28"/>
          <w:szCs w:val="28"/>
        </w:rPr>
        <w:t>Кусельман</w:t>
      </w:r>
      <w:proofErr w:type="spellEnd"/>
      <w:r w:rsidRPr="009D6E42">
        <w:rPr>
          <w:sz w:val="28"/>
          <w:szCs w:val="28"/>
        </w:rPr>
        <w:t xml:space="preserve">, Р.Ш. Азизова, И. </w:t>
      </w:r>
      <w:proofErr w:type="spellStart"/>
      <w:r w:rsidRPr="009D6E42">
        <w:rPr>
          <w:sz w:val="28"/>
          <w:szCs w:val="28"/>
        </w:rPr>
        <w:t>Е.Белокриницкая</w:t>
      </w:r>
      <w:proofErr w:type="spellEnd"/>
      <w:r w:rsidRPr="009D6E42">
        <w:rPr>
          <w:sz w:val="28"/>
          <w:szCs w:val="28"/>
        </w:rPr>
        <w:t xml:space="preserve"> “Пропедевтика детского</w:t>
      </w:r>
    </w:p>
    <w:p w:rsidR="00844476" w:rsidRPr="009D6E42" w:rsidRDefault="00844476" w:rsidP="00844476">
      <w:pPr>
        <w:rPr>
          <w:sz w:val="28"/>
          <w:szCs w:val="28"/>
        </w:rPr>
      </w:pPr>
      <w:r w:rsidRPr="009D6E42">
        <w:rPr>
          <w:sz w:val="28"/>
          <w:szCs w:val="28"/>
        </w:rPr>
        <w:t>возраста</w:t>
      </w:r>
      <w:r w:rsidRPr="009D6E42">
        <w:rPr>
          <w:sz w:val="28"/>
          <w:szCs w:val="28"/>
          <w:lang w:val="en-US"/>
        </w:rPr>
        <w:t>”</w:t>
      </w:r>
      <w:r w:rsidRPr="009D6E42">
        <w:rPr>
          <w:sz w:val="28"/>
          <w:szCs w:val="28"/>
        </w:rPr>
        <w:t>; Ульяновск</w:t>
      </w:r>
      <w:r w:rsidR="00D57262" w:rsidRPr="009D6E42">
        <w:rPr>
          <w:sz w:val="28"/>
          <w:szCs w:val="28"/>
        </w:rPr>
        <w:t xml:space="preserve">  </w:t>
      </w:r>
      <w:r w:rsidR="00B07817" w:rsidRPr="009D6E4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57262" w:rsidRPr="009D6E42">
        <w:rPr>
          <w:sz w:val="28"/>
          <w:szCs w:val="28"/>
        </w:rPr>
        <w:t xml:space="preserve">   </w:t>
      </w:r>
      <w:r w:rsidR="007223BA" w:rsidRPr="009D6E42">
        <w:rPr>
          <w:sz w:val="28"/>
          <w:szCs w:val="28"/>
        </w:rPr>
        <w:t xml:space="preserve"> </w:t>
      </w:r>
    </w:p>
    <w:p w:rsidR="00844476" w:rsidRPr="009D6E42" w:rsidRDefault="00844476" w:rsidP="00844476">
      <w:pPr>
        <w:tabs>
          <w:tab w:val="left" w:pos="3915"/>
        </w:tabs>
        <w:rPr>
          <w:sz w:val="28"/>
          <w:szCs w:val="28"/>
        </w:rPr>
      </w:pPr>
      <w:r w:rsidRPr="009D6E42">
        <w:rPr>
          <w:sz w:val="28"/>
          <w:szCs w:val="28"/>
        </w:rPr>
        <w:tab/>
      </w:r>
    </w:p>
    <w:p w:rsidR="00844476" w:rsidRPr="009D6E42" w:rsidRDefault="00844476" w:rsidP="00844476">
      <w:pPr>
        <w:rPr>
          <w:sz w:val="28"/>
          <w:szCs w:val="28"/>
        </w:rPr>
      </w:pPr>
    </w:p>
    <w:p w:rsidR="00844476" w:rsidRPr="009D6E42" w:rsidRDefault="00844476" w:rsidP="00844476">
      <w:pPr>
        <w:rPr>
          <w:sz w:val="28"/>
          <w:szCs w:val="28"/>
        </w:rPr>
      </w:pPr>
    </w:p>
    <w:p w:rsidR="00844476" w:rsidRPr="009D6E42" w:rsidRDefault="00844476" w:rsidP="00844476">
      <w:pPr>
        <w:rPr>
          <w:sz w:val="28"/>
          <w:szCs w:val="28"/>
        </w:rPr>
      </w:pPr>
    </w:p>
    <w:p w:rsidR="00844476" w:rsidRPr="009D6E42" w:rsidRDefault="00844476" w:rsidP="00844476">
      <w:pPr>
        <w:rPr>
          <w:sz w:val="28"/>
          <w:szCs w:val="28"/>
        </w:rPr>
      </w:pPr>
    </w:p>
    <w:p w:rsidR="007223BA" w:rsidRPr="009D6E42" w:rsidRDefault="00844476" w:rsidP="00844476">
      <w:pPr>
        <w:tabs>
          <w:tab w:val="left" w:pos="4140"/>
        </w:tabs>
        <w:rPr>
          <w:sz w:val="28"/>
          <w:szCs w:val="28"/>
        </w:rPr>
      </w:pPr>
      <w:r w:rsidRPr="009D6E42">
        <w:rPr>
          <w:sz w:val="28"/>
          <w:szCs w:val="28"/>
        </w:rPr>
        <w:tab/>
      </w:r>
    </w:p>
    <w:sectPr w:rsidR="007223BA" w:rsidRPr="009D6E42" w:rsidSect="00A10272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B09"/>
    <w:multiLevelType w:val="hybridMultilevel"/>
    <w:tmpl w:val="40B8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951BC"/>
    <w:multiLevelType w:val="hybridMultilevel"/>
    <w:tmpl w:val="4546E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A0EA4"/>
    <w:multiLevelType w:val="hybridMultilevel"/>
    <w:tmpl w:val="04BCE898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134122"/>
    <w:multiLevelType w:val="hybridMultilevel"/>
    <w:tmpl w:val="2CF63F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72"/>
    <w:rsid w:val="00006733"/>
    <w:rsid w:val="000366F1"/>
    <w:rsid w:val="0004125D"/>
    <w:rsid w:val="0004230C"/>
    <w:rsid w:val="000456C8"/>
    <w:rsid w:val="00097E2A"/>
    <w:rsid w:val="000B0BA7"/>
    <w:rsid w:val="000B0EAF"/>
    <w:rsid w:val="000D250A"/>
    <w:rsid w:val="000E4D76"/>
    <w:rsid w:val="000F547D"/>
    <w:rsid w:val="00112155"/>
    <w:rsid w:val="00131B44"/>
    <w:rsid w:val="00136777"/>
    <w:rsid w:val="00141D72"/>
    <w:rsid w:val="001459A2"/>
    <w:rsid w:val="00150C10"/>
    <w:rsid w:val="00156144"/>
    <w:rsid w:val="001611D0"/>
    <w:rsid w:val="001615B7"/>
    <w:rsid w:val="001633F7"/>
    <w:rsid w:val="00163D6B"/>
    <w:rsid w:val="00164016"/>
    <w:rsid w:val="00172579"/>
    <w:rsid w:val="001A7C48"/>
    <w:rsid w:val="001B6708"/>
    <w:rsid w:val="001C18A5"/>
    <w:rsid w:val="001D4EA6"/>
    <w:rsid w:val="001F06C1"/>
    <w:rsid w:val="001F1838"/>
    <w:rsid w:val="001F43C6"/>
    <w:rsid w:val="002056AD"/>
    <w:rsid w:val="002311DE"/>
    <w:rsid w:val="00232E69"/>
    <w:rsid w:val="002344D3"/>
    <w:rsid w:val="00235798"/>
    <w:rsid w:val="00235B66"/>
    <w:rsid w:val="0025667F"/>
    <w:rsid w:val="002619AA"/>
    <w:rsid w:val="00272EA7"/>
    <w:rsid w:val="00274C98"/>
    <w:rsid w:val="00294AF4"/>
    <w:rsid w:val="00296ACA"/>
    <w:rsid w:val="002A4DBD"/>
    <w:rsid w:val="002B7862"/>
    <w:rsid w:val="002C1346"/>
    <w:rsid w:val="003308CB"/>
    <w:rsid w:val="003372CC"/>
    <w:rsid w:val="0038167C"/>
    <w:rsid w:val="00391EF7"/>
    <w:rsid w:val="00391F26"/>
    <w:rsid w:val="003A5F06"/>
    <w:rsid w:val="003A709F"/>
    <w:rsid w:val="003B1E5E"/>
    <w:rsid w:val="00407DE0"/>
    <w:rsid w:val="0041405E"/>
    <w:rsid w:val="0044192B"/>
    <w:rsid w:val="00454630"/>
    <w:rsid w:val="004712B7"/>
    <w:rsid w:val="004741ED"/>
    <w:rsid w:val="0047519B"/>
    <w:rsid w:val="00481902"/>
    <w:rsid w:val="004A389C"/>
    <w:rsid w:val="004F26D1"/>
    <w:rsid w:val="00527448"/>
    <w:rsid w:val="00531580"/>
    <w:rsid w:val="005364DB"/>
    <w:rsid w:val="00552C49"/>
    <w:rsid w:val="0056145D"/>
    <w:rsid w:val="005826A0"/>
    <w:rsid w:val="0058302B"/>
    <w:rsid w:val="00584CBE"/>
    <w:rsid w:val="005919A3"/>
    <w:rsid w:val="005A262F"/>
    <w:rsid w:val="005A5E44"/>
    <w:rsid w:val="005C0AF5"/>
    <w:rsid w:val="005C325A"/>
    <w:rsid w:val="005C433E"/>
    <w:rsid w:val="005D35D1"/>
    <w:rsid w:val="006111F5"/>
    <w:rsid w:val="00625BFA"/>
    <w:rsid w:val="00644546"/>
    <w:rsid w:val="006528B9"/>
    <w:rsid w:val="006645AC"/>
    <w:rsid w:val="00664E5B"/>
    <w:rsid w:val="006719C1"/>
    <w:rsid w:val="00694B03"/>
    <w:rsid w:val="006A0E2A"/>
    <w:rsid w:val="006B0794"/>
    <w:rsid w:val="006C2A3E"/>
    <w:rsid w:val="006D4FB5"/>
    <w:rsid w:val="006E734C"/>
    <w:rsid w:val="006F4284"/>
    <w:rsid w:val="007223BA"/>
    <w:rsid w:val="00737347"/>
    <w:rsid w:val="007570E2"/>
    <w:rsid w:val="00760F6B"/>
    <w:rsid w:val="007624A5"/>
    <w:rsid w:val="00762E99"/>
    <w:rsid w:val="0076677D"/>
    <w:rsid w:val="00780895"/>
    <w:rsid w:val="00781199"/>
    <w:rsid w:val="0078666E"/>
    <w:rsid w:val="007973B5"/>
    <w:rsid w:val="007A09AC"/>
    <w:rsid w:val="007A4BC5"/>
    <w:rsid w:val="007A59D6"/>
    <w:rsid w:val="007D4CA1"/>
    <w:rsid w:val="007E5EC6"/>
    <w:rsid w:val="007F3698"/>
    <w:rsid w:val="007F40CE"/>
    <w:rsid w:val="007F6D41"/>
    <w:rsid w:val="00801C9C"/>
    <w:rsid w:val="00816B71"/>
    <w:rsid w:val="0082085D"/>
    <w:rsid w:val="00837DF5"/>
    <w:rsid w:val="00844476"/>
    <w:rsid w:val="0084473D"/>
    <w:rsid w:val="00844CAC"/>
    <w:rsid w:val="00846BDC"/>
    <w:rsid w:val="008604DB"/>
    <w:rsid w:val="008656FB"/>
    <w:rsid w:val="00883966"/>
    <w:rsid w:val="0088463C"/>
    <w:rsid w:val="008D2ECA"/>
    <w:rsid w:val="008D44BF"/>
    <w:rsid w:val="008D631F"/>
    <w:rsid w:val="008F4CC3"/>
    <w:rsid w:val="00902B22"/>
    <w:rsid w:val="009046D9"/>
    <w:rsid w:val="009172E6"/>
    <w:rsid w:val="00920CAA"/>
    <w:rsid w:val="00933A62"/>
    <w:rsid w:val="00947D62"/>
    <w:rsid w:val="0095286F"/>
    <w:rsid w:val="0095436C"/>
    <w:rsid w:val="009817CA"/>
    <w:rsid w:val="00987D2D"/>
    <w:rsid w:val="00991D45"/>
    <w:rsid w:val="009929A9"/>
    <w:rsid w:val="009A4A85"/>
    <w:rsid w:val="009A56BA"/>
    <w:rsid w:val="009A7A21"/>
    <w:rsid w:val="009C1E7C"/>
    <w:rsid w:val="009D5CE6"/>
    <w:rsid w:val="009D6997"/>
    <w:rsid w:val="009D6E42"/>
    <w:rsid w:val="009D791B"/>
    <w:rsid w:val="009F705E"/>
    <w:rsid w:val="00A10272"/>
    <w:rsid w:val="00A37241"/>
    <w:rsid w:val="00A41813"/>
    <w:rsid w:val="00A56F60"/>
    <w:rsid w:val="00A600C4"/>
    <w:rsid w:val="00A616F6"/>
    <w:rsid w:val="00A77864"/>
    <w:rsid w:val="00A85F93"/>
    <w:rsid w:val="00A870AC"/>
    <w:rsid w:val="00A92370"/>
    <w:rsid w:val="00AB1DD7"/>
    <w:rsid w:val="00AB3986"/>
    <w:rsid w:val="00AC22DB"/>
    <w:rsid w:val="00AC62CE"/>
    <w:rsid w:val="00AD0C2D"/>
    <w:rsid w:val="00AD1048"/>
    <w:rsid w:val="00B07817"/>
    <w:rsid w:val="00B14C78"/>
    <w:rsid w:val="00B15F4C"/>
    <w:rsid w:val="00B1717B"/>
    <w:rsid w:val="00B2184A"/>
    <w:rsid w:val="00B60495"/>
    <w:rsid w:val="00B80F8F"/>
    <w:rsid w:val="00B81695"/>
    <w:rsid w:val="00B9451E"/>
    <w:rsid w:val="00BE710F"/>
    <w:rsid w:val="00BF5648"/>
    <w:rsid w:val="00C008F9"/>
    <w:rsid w:val="00C23037"/>
    <w:rsid w:val="00C338FC"/>
    <w:rsid w:val="00C37250"/>
    <w:rsid w:val="00C76083"/>
    <w:rsid w:val="00C80DEC"/>
    <w:rsid w:val="00C82BAC"/>
    <w:rsid w:val="00C85A09"/>
    <w:rsid w:val="00C87A38"/>
    <w:rsid w:val="00C92756"/>
    <w:rsid w:val="00C9354D"/>
    <w:rsid w:val="00CA6210"/>
    <w:rsid w:val="00CC3283"/>
    <w:rsid w:val="00CD59B2"/>
    <w:rsid w:val="00CE50DA"/>
    <w:rsid w:val="00CF3FDA"/>
    <w:rsid w:val="00D04BC9"/>
    <w:rsid w:val="00D07D8C"/>
    <w:rsid w:val="00D23A05"/>
    <w:rsid w:val="00D2449E"/>
    <w:rsid w:val="00D44C15"/>
    <w:rsid w:val="00D57262"/>
    <w:rsid w:val="00D63B5C"/>
    <w:rsid w:val="00D818B3"/>
    <w:rsid w:val="00D8363A"/>
    <w:rsid w:val="00D94F09"/>
    <w:rsid w:val="00D979A4"/>
    <w:rsid w:val="00DB3BEC"/>
    <w:rsid w:val="00DB5EF8"/>
    <w:rsid w:val="00DD3273"/>
    <w:rsid w:val="00DD4960"/>
    <w:rsid w:val="00DD6D11"/>
    <w:rsid w:val="00DE1C6D"/>
    <w:rsid w:val="00DE6CDC"/>
    <w:rsid w:val="00DF0BF2"/>
    <w:rsid w:val="00DF4880"/>
    <w:rsid w:val="00E35910"/>
    <w:rsid w:val="00E40C71"/>
    <w:rsid w:val="00E455D8"/>
    <w:rsid w:val="00E51B5D"/>
    <w:rsid w:val="00E805C3"/>
    <w:rsid w:val="00E85046"/>
    <w:rsid w:val="00EB2DDB"/>
    <w:rsid w:val="00EB7A46"/>
    <w:rsid w:val="00EC7769"/>
    <w:rsid w:val="00ED79B5"/>
    <w:rsid w:val="00EE0FA1"/>
    <w:rsid w:val="00EE230A"/>
    <w:rsid w:val="00EF3B41"/>
    <w:rsid w:val="00F17418"/>
    <w:rsid w:val="00F212D3"/>
    <w:rsid w:val="00F362E0"/>
    <w:rsid w:val="00F3676C"/>
    <w:rsid w:val="00F42023"/>
    <w:rsid w:val="00F421D6"/>
    <w:rsid w:val="00F42431"/>
    <w:rsid w:val="00F45F2D"/>
    <w:rsid w:val="00F60E0F"/>
    <w:rsid w:val="00F67E05"/>
    <w:rsid w:val="00F759E2"/>
    <w:rsid w:val="00F90F6B"/>
    <w:rsid w:val="00F92E7C"/>
    <w:rsid w:val="00F945E9"/>
    <w:rsid w:val="00F97E68"/>
    <w:rsid w:val="00FD2BB5"/>
    <w:rsid w:val="00FE3CE0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4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338F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annotation reference"/>
    <w:basedOn w:val="a0"/>
    <w:semiHidden/>
    <w:rsid w:val="00D2449E"/>
    <w:rPr>
      <w:sz w:val="16"/>
      <w:szCs w:val="16"/>
    </w:rPr>
  </w:style>
  <w:style w:type="paragraph" w:styleId="a6">
    <w:name w:val="annotation text"/>
    <w:basedOn w:val="a"/>
    <w:semiHidden/>
    <w:rsid w:val="00D2449E"/>
    <w:rPr>
      <w:sz w:val="20"/>
      <w:szCs w:val="20"/>
    </w:rPr>
  </w:style>
  <w:style w:type="paragraph" w:styleId="a7">
    <w:name w:val="annotation subject"/>
    <w:basedOn w:val="a6"/>
    <w:next w:val="a6"/>
    <w:semiHidden/>
    <w:rsid w:val="00D2449E"/>
    <w:rPr>
      <w:b/>
      <w:bCs/>
    </w:rPr>
  </w:style>
  <w:style w:type="paragraph" w:styleId="a8">
    <w:name w:val="Balloon Text"/>
    <w:basedOn w:val="a"/>
    <w:semiHidden/>
    <w:rsid w:val="00D24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4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338F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annotation reference"/>
    <w:basedOn w:val="a0"/>
    <w:semiHidden/>
    <w:rsid w:val="00D2449E"/>
    <w:rPr>
      <w:sz w:val="16"/>
      <w:szCs w:val="16"/>
    </w:rPr>
  </w:style>
  <w:style w:type="paragraph" w:styleId="a6">
    <w:name w:val="annotation text"/>
    <w:basedOn w:val="a"/>
    <w:semiHidden/>
    <w:rsid w:val="00D2449E"/>
    <w:rPr>
      <w:sz w:val="20"/>
      <w:szCs w:val="20"/>
    </w:rPr>
  </w:style>
  <w:style w:type="paragraph" w:styleId="a7">
    <w:name w:val="annotation subject"/>
    <w:basedOn w:val="a6"/>
    <w:next w:val="a6"/>
    <w:semiHidden/>
    <w:rsid w:val="00D2449E"/>
    <w:rPr>
      <w:b/>
      <w:bCs/>
    </w:rPr>
  </w:style>
  <w:style w:type="paragraph" w:styleId="a8">
    <w:name w:val="Balloon Text"/>
    <w:basedOn w:val="a"/>
    <w:semiHidden/>
    <w:rsid w:val="00D24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ЗАО "УльяновскНефтеПродукт"</Company>
  <LinksUpToDate>false</LinksUpToDate>
  <CharactersWithSpaces>23923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Резеда Зинятуллова</dc:creator>
  <cp:lastModifiedBy>Igor</cp:lastModifiedBy>
  <cp:revision>2</cp:revision>
  <cp:lastPrinted>2005-10-26T04:37:00Z</cp:lastPrinted>
  <dcterms:created xsi:type="dcterms:W3CDTF">2024-04-23T11:59:00Z</dcterms:created>
  <dcterms:modified xsi:type="dcterms:W3CDTF">2024-04-23T11:59:00Z</dcterms:modified>
</cp:coreProperties>
</file>