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D2" w:rsidRPr="008912EC" w:rsidRDefault="00F45CD2" w:rsidP="00DC4E40">
      <w:pPr>
        <w:pStyle w:val="a3"/>
        <w:shd w:val="clear" w:color="auto" w:fill="FFFFFF"/>
        <w:spacing w:line="288" w:lineRule="atLeast"/>
        <w:jc w:val="center"/>
        <w:rPr>
          <w:b/>
          <w:color w:val="333333"/>
          <w:sz w:val="40"/>
          <w:szCs w:val="40"/>
        </w:rPr>
      </w:pPr>
      <w:bookmarkStart w:id="0" w:name="_GoBack"/>
      <w:bookmarkEnd w:id="0"/>
      <w:r w:rsidRPr="008912EC">
        <w:rPr>
          <w:b/>
          <w:color w:val="333333"/>
          <w:sz w:val="40"/>
          <w:szCs w:val="40"/>
        </w:rPr>
        <w:t>Астраханская государственная медицинская академия</w:t>
      </w:r>
    </w:p>
    <w:p w:rsidR="00F45CD2" w:rsidRDefault="00F45CD2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Кафедра философии и биоэтики</w:t>
      </w: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курсом истории отечества,</w:t>
      </w: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истории медицины и культурологи .</w:t>
      </w: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Зав.каф.доцент</w:t>
      </w: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к.ф.н. Мизулин Н.Н.</w:t>
      </w:r>
    </w:p>
    <w:p w:rsidR="00F45CD2" w:rsidRDefault="00F45CD2" w:rsidP="00DC4E40">
      <w:pPr>
        <w:pStyle w:val="a3"/>
        <w:shd w:val="clear" w:color="auto" w:fill="FFFFFF"/>
        <w:tabs>
          <w:tab w:val="left" w:pos="6084"/>
        </w:tabs>
        <w:spacing w:before="0" w:beforeAutospacing="0" w:after="0" w:afterAutospacing="0" w:line="288" w:lineRule="atLeast"/>
        <w:jc w:val="right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spacing w:line="288" w:lineRule="atLeast"/>
        <w:jc w:val="center"/>
        <w:rPr>
          <w:b/>
          <w:color w:val="333333"/>
          <w:sz w:val="36"/>
          <w:szCs w:val="36"/>
        </w:rPr>
      </w:pPr>
    </w:p>
    <w:p w:rsidR="00F45CD2" w:rsidRPr="005C43E4" w:rsidRDefault="00F45CD2" w:rsidP="00DC4E40">
      <w:pPr>
        <w:pStyle w:val="a3"/>
        <w:shd w:val="clear" w:color="auto" w:fill="FFFFFF"/>
        <w:spacing w:line="288" w:lineRule="atLeast"/>
        <w:jc w:val="center"/>
        <w:rPr>
          <w:b/>
          <w:color w:val="333333"/>
          <w:sz w:val="36"/>
          <w:szCs w:val="36"/>
        </w:rPr>
      </w:pPr>
      <w:r w:rsidRPr="005C43E4">
        <w:rPr>
          <w:b/>
          <w:color w:val="333333"/>
          <w:sz w:val="36"/>
          <w:szCs w:val="36"/>
        </w:rPr>
        <w:t>РЕФЕРАТ</w:t>
      </w:r>
    </w:p>
    <w:p w:rsidR="00F45CD2" w:rsidRPr="00F301D6" w:rsidRDefault="00F45CD2" w:rsidP="00DC4E40">
      <w:pPr>
        <w:pStyle w:val="a3"/>
        <w:shd w:val="clear" w:color="auto" w:fill="FFFFFF"/>
        <w:spacing w:line="288" w:lineRule="atLeast"/>
        <w:jc w:val="center"/>
        <w:rPr>
          <w:b/>
          <w:color w:val="333333"/>
          <w:sz w:val="72"/>
          <w:szCs w:val="72"/>
        </w:rPr>
      </w:pPr>
      <w:r w:rsidRPr="00F301D6">
        <w:rPr>
          <w:b/>
          <w:color w:val="333333"/>
          <w:sz w:val="72"/>
          <w:szCs w:val="72"/>
        </w:rPr>
        <w:t xml:space="preserve">«Первые операции </w:t>
      </w:r>
      <w:r w:rsidR="00DC4E40">
        <w:rPr>
          <w:b/>
          <w:color w:val="333333"/>
          <w:sz w:val="72"/>
          <w:szCs w:val="72"/>
        </w:rPr>
        <w:t>аппендэктомии»</w:t>
      </w:r>
    </w:p>
    <w:p w:rsidR="00F45CD2" w:rsidRDefault="00F45CD2" w:rsidP="00DC4E40">
      <w:pPr>
        <w:pStyle w:val="a3"/>
        <w:shd w:val="clear" w:color="auto" w:fill="FFFFFF"/>
        <w:spacing w:line="288" w:lineRule="atLeast"/>
        <w:jc w:val="center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spacing w:line="288" w:lineRule="atLeast"/>
        <w:jc w:val="center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spacing w:line="288" w:lineRule="atLeast"/>
        <w:jc w:val="center"/>
        <w:rPr>
          <w:color w:val="333333"/>
          <w:sz w:val="28"/>
          <w:szCs w:val="28"/>
        </w:rPr>
      </w:pPr>
    </w:p>
    <w:p w:rsidR="00F45CD2" w:rsidRDefault="00F45CD2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</w:p>
    <w:p w:rsidR="00F45CD2" w:rsidRDefault="00CF52DB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Выполнил: студент</w:t>
      </w:r>
      <w:r w:rsidR="00F45CD2">
        <w:rPr>
          <w:color w:val="333333"/>
          <w:sz w:val="28"/>
          <w:szCs w:val="28"/>
        </w:rPr>
        <w:t xml:space="preserve"> 104 гр.</w:t>
      </w:r>
    </w:p>
    <w:p w:rsidR="00F45CD2" w:rsidRDefault="001D09C4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лечебн</w:t>
      </w:r>
      <w:r w:rsidR="00F45CD2">
        <w:rPr>
          <w:color w:val="333333"/>
          <w:sz w:val="28"/>
          <w:szCs w:val="28"/>
        </w:rPr>
        <w:t>ого ф-та</w:t>
      </w:r>
    </w:p>
    <w:p w:rsidR="00F45CD2" w:rsidRDefault="001D09C4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Жмырко Иван</w:t>
      </w:r>
    </w:p>
    <w:p w:rsidR="00F45CD2" w:rsidRDefault="00F45CD2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Проверила:</w:t>
      </w:r>
    </w:p>
    <w:p w:rsidR="00F45CD2" w:rsidRDefault="00F45CD2" w:rsidP="00DC4E40">
      <w:pPr>
        <w:pStyle w:val="a3"/>
        <w:shd w:val="clear" w:color="auto" w:fill="FFFFFF"/>
        <w:spacing w:line="288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асс.каф. Мартиросова Л.В.</w:t>
      </w:r>
    </w:p>
    <w:p w:rsidR="00F45CD2" w:rsidRDefault="00F45CD2" w:rsidP="00DC4E40">
      <w:pPr>
        <w:pStyle w:val="a3"/>
        <w:shd w:val="clear" w:color="auto" w:fill="FFFFFF"/>
        <w:spacing w:line="288" w:lineRule="atLeast"/>
        <w:jc w:val="center"/>
        <w:rPr>
          <w:color w:val="333333"/>
          <w:sz w:val="28"/>
          <w:szCs w:val="28"/>
        </w:rPr>
      </w:pPr>
    </w:p>
    <w:p w:rsidR="00F45CD2" w:rsidRPr="00E52B16" w:rsidRDefault="00F45CD2" w:rsidP="00DC4E40">
      <w:pPr>
        <w:pStyle w:val="a3"/>
        <w:shd w:val="clear" w:color="auto" w:fill="FFFFFF"/>
        <w:spacing w:line="288" w:lineRule="atLeast"/>
        <w:jc w:val="center"/>
        <w:rPr>
          <w:b/>
          <w:color w:val="333333"/>
          <w:sz w:val="28"/>
          <w:szCs w:val="28"/>
        </w:rPr>
      </w:pPr>
      <w:r w:rsidRPr="00E52B16">
        <w:rPr>
          <w:b/>
          <w:color w:val="333333"/>
          <w:sz w:val="28"/>
          <w:szCs w:val="28"/>
        </w:rPr>
        <w:t>Астрахань 2012</w:t>
      </w:r>
    </w:p>
    <w:p w:rsidR="0060239D" w:rsidRDefault="0060239D" w:rsidP="00DC4E40">
      <w:pPr>
        <w:jc w:val="center"/>
      </w:pPr>
    </w:p>
    <w:p w:rsidR="00F45CD2" w:rsidRPr="00F45CD2" w:rsidRDefault="00F45CD2" w:rsidP="00DC4E40">
      <w:pPr>
        <w:pStyle w:val="a3"/>
        <w:shd w:val="clear" w:color="auto" w:fill="FFFFFF"/>
        <w:spacing w:before="0" w:beforeAutospacing="0" w:after="270" w:afterAutospacing="0"/>
        <w:ind w:firstLine="1134"/>
        <w:jc w:val="center"/>
        <w:rPr>
          <w:sz w:val="28"/>
          <w:szCs w:val="28"/>
        </w:rPr>
      </w:pPr>
      <w:r w:rsidRPr="00F45CD2">
        <w:rPr>
          <w:b/>
          <w:sz w:val="28"/>
          <w:szCs w:val="28"/>
        </w:rPr>
        <w:t>История аппендицита</w:t>
      </w:r>
    </w:p>
    <w:p w:rsidR="00F45CD2" w:rsidRPr="00F45CD2" w:rsidRDefault="00F45CD2" w:rsidP="00DC4E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5CD2">
        <w:rPr>
          <w:rFonts w:ascii="Times New Roman" w:eastAsia="Times New Roman" w:hAnsi="Times New Roman"/>
          <w:sz w:val="28"/>
          <w:szCs w:val="28"/>
        </w:rPr>
        <w:t>О червеобразном отростке людям было известно еще с давних времен. Впервые строение червеобразного отростка описал великий Леонардо да Винчи. Первый раз аппендицит успешно вырезали в 1735 году в Англии мальчику в возрасте 10 лет. До изобретения операции аппендицит более чем в 90% заканчивался смертью заболевших этой болезнью.</w:t>
      </w:r>
      <w:r w:rsidRPr="00F45CD2">
        <w:rPr>
          <w:rFonts w:ascii="Times New Roman" w:eastAsia="Times New Roman" w:hAnsi="Times New Roman"/>
          <w:sz w:val="28"/>
          <w:szCs w:val="28"/>
        </w:rPr>
        <w:br/>
        <w:t>Сегодня основным методом лечения острого аппендицита также остается аппендэктомия (удаление аппендицита хирургическим путем). </w:t>
      </w:r>
      <w:r w:rsidRPr="00F45CD2">
        <w:rPr>
          <w:rFonts w:ascii="Times New Roman" w:eastAsia="Times New Roman" w:hAnsi="Times New Roman"/>
          <w:sz w:val="28"/>
          <w:szCs w:val="28"/>
        </w:rPr>
        <w:br/>
        <w:t>В начале 19 века в Англии были подробно описаны симптомы и признаки аппендицита. Термин аппендицит (воспаление червеобразного отростка) впервые был введен в 1886 году. В России впервые операцию по удалению червеобразного отростка осуществил хирург Домбровский.</w:t>
      </w:r>
    </w:p>
    <w:p w:rsidR="00F45CD2" w:rsidRPr="00F45CD2" w:rsidRDefault="00F45CD2" w:rsidP="00DC4E40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F45CD2" w:rsidRPr="00F45CD2" w:rsidRDefault="00F45CD2" w:rsidP="00DC4E40">
      <w:pPr>
        <w:pStyle w:val="1"/>
        <w:shd w:val="clear" w:color="auto" w:fill="FFFFFF"/>
        <w:spacing w:line="240" w:lineRule="auto"/>
        <w:jc w:val="center"/>
        <w:rPr>
          <w:rFonts w:ascii="Times New Roman" w:hAnsi="Times New Roman"/>
          <w:color w:val="auto"/>
        </w:rPr>
      </w:pPr>
      <w:r w:rsidRPr="00F45CD2">
        <w:rPr>
          <w:rFonts w:ascii="Times New Roman" w:hAnsi="Times New Roman"/>
          <w:color w:val="auto"/>
        </w:rPr>
        <w:t>ОСНОВНЫЕ ЭТАПЫ РАЗВИТИЯ ХИРУРГИЧЕСКОЙ ТАКТИКИ</w:t>
      </w:r>
      <w:r w:rsidRPr="00F45CD2">
        <w:rPr>
          <w:rStyle w:val="apple-converted-space"/>
          <w:rFonts w:ascii="Times New Roman" w:hAnsi="Times New Roman"/>
          <w:color w:val="auto"/>
        </w:rPr>
        <w:t> </w:t>
      </w:r>
      <w:r w:rsidRPr="00F45CD2">
        <w:rPr>
          <w:rFonts w:ascii="Times New Roman" w:hAnsi="Times New Roman"/>
          <w:color w:val="auto"/>
        </w:rPr>
        <w:br/>
        <w:t>ПРИ АППЕНДИЦИТЕ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Руководствуясь характером принятых в разное время оперативных вмешательств и показаний к ним, историю учения об аппендиците целесообразно разделить на четыре периода.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Первый период, продолжавшийся несколько веков, вплоть до 1884 г., характеризуется тем, что хирурги в то время производили лишь вскрытие гнойников правой подвздошной области, не удаляя самого червеобразного отростка.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Второй период охватывает приблизительно 25 лет (с 1884 - 1909 гг.) и знаменателен тем, что отросток стали удалять в остром периоде заболевания, но только при наличии разлитого или ограниченного перитонита.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Третий период длился около 20 лет (с 1909 по 1926 гг.) . В эти годы применяли оперативное лечение острого аппендицита в первые 24-48 часов от начала заболевания. В более поздние периоды болезни при отсутствии тяжких гнойных осложнений (перитонит, аппендикулярные гнойники) применяли консервативное лечение.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Четвертый период (с 1926 г. по настоящее время) проходит при господстве доктрины оперативного лечения всех форм острого аппендицита независимо от срока заболевания.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rStyle w:val="apple-converted-space"/>
          <w:sz w:val="28"/>
          <w:szCs w:val="28"/>
        </w:rPr>
      </w:pPr>
      <w:r w:rsidRPr="00F45CD2">
        <w:rPr>
          <w:b/>
          <w:bCs/>
          <w:sz w:val="28"/>
          <w:szCs w:val="28"/>
        </w:rPr>
        <w:t>Первый период.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lastRenderedPageBreak/>
        <w:t>О существовании гнойников правой подвздошной области знали давно. Нередко эти гнойники связывали с воспалительными изменениями в мышцах и называли «псоитами»; предполагали также, что указанные гнойники являются послеродовыми осложнениями, поэтому в старину их называли «маточными нарывами».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начале XIX столетия французским клиницистом Дюпюитреном (Dupuytren) было создано учение о воспалении слепой кишки как причине подвздошных нарывов. Дюпюитрен ошибочно считал, что слепая кишка имеет мезоперитонеальное расположение, т. е. покрыта брюшиной только с трех сторон, а потому процессы, развивающиеся в слепой кишке, могут быстро переходить на забрюшинную клетчатку и вызывать в ней обширное нагноение. Это учение было поддержано немецким врачом Альберсом (Albers, 1838), который причиной воспаления слепой кишки считал копростаз.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Так возникли термины «тифлит», «пери- и паратифлит», которыми стали обозначать заболевания слепой кишки, ее брюшинного покрова и окружающей клетчатки.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Учение Дюпюитрена и Альберса вскоре прочно вошло в медицину и долго было серьезным препятствием на пути к выяснению истинной причины «подвздошных нарывов».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1842 г. венский патологоанатом Рокитанский (Rokitansky) указал на возможность катарального воспаления в отростке. Это послужило толчком к тому, что червеобразному отростку стали уделять больше внимания.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Немалую роль в борьбе с теориями Дюпюитрена и Альберса сыграли работы русских ученых, которые в числе первых выступили с критикой этого ложного учения. Еще в 1850 г. в лекциях слушателям Медико-хирургической академии П. Ю. Неммерт указывал, что прободение червеобразного отростка, наступающее будто бы в результате попадания в него инородных тел, может послужить причиной образования подвздошных нарывов.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Наконец, врач тульской больницы Г. Шахтингер (1861) в специальном исследовании рассматривал воспаление червеобразного отростка как самостоятельную нозологическую единицу.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 xml:space="preserve">Тем не менее немногочисленных секционных находок и отдельных наблюдений того времени было недостаточно для того, чтобы полностью отказаться от мысли о возможности образования подвздошных абсцессов в результате воспаления слепой кишки. Конечно, при таком состоянии клинических знаний, к тому же в </w:t>
      </w:r>
      <w:r w:rsidRPr="00F45CD2">
        <w:rPr>
          <w:sz w:val="28"/>
          <w:szCs w:val="28"/>
        </w:rPr>
        <w:lastRenderedPageBreak/>
        <w:t>доантисептическом периоде, лечение острого воспаления червеобразного отростка могло быть только консервативным.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Оперативному лечению подвергали лишь немногих больных с ограниченными гнойниками. Обычно делали небольшой разрез в правой подвздошной области соответственно припухлости, вызванной скоплением здесь гноя. Показания к операции ставили лишь при вовлечении в нагноительный процесс брюшной стенки. Вскрытие таких гнойников осуществлялось легко и даже в доантисептических условиях не представляло опасностей.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Нередко такие гнойники опорожнялись самопроизвольно, производя значительное разрушение брюшной стенки. Естественно, что в то время подвздошные гнойники были очень опасным заболеванием, так как больные, не дождавшись операции, нередко умирали от сепсиса. Больных же с перитонитом не оперировали вообще.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Внедрение в хирургическую практику асептики и антисептики и в связи с этим быстрое развитие хирургии брюшной полости привели к существенному изменению тактики при лечении подвздошных нарывов.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1881 г. московский хирург А. И. Шмидт впервые в мире произвел лапаротомию при разлитом гнойном перитоните с блестящим результатом. Вскоре эта операция получила более широкое распространение и стала применяться не только с лечебной, но и с диагностической целью. Многие больные с перитонитом аппендикулярного происхождения, которые в прежние времена были обречены на смерть, стали выздоравливать благодаря оперативному лечению.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Одновременно с развитием хирургии углублялись знания в области анатомии. Так, работы русских ученых А. И. Таренецкого (1881), а в последующем Г. И. Турнера (1892), посвященные топографии слепой кишки и червеобразного отростка, способствовали установлению правильных взглядов на происхождение подвздошных нарывов. Было установлено, что слепая кишка располагается внутрибрюшинно, а потому при ее воспалении процесс не может переходить на забрюшинную клетчатку.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 xml:space="preserve">Приблизительно в это же время удалось доказать, что червеобразный отросток часто является причиной внутрибрюшинных гнойников, которые не обязательно располагаются в правой подвздошной области, а занимают и другие отделы брюшной </w:t>
      </w:r>
      <w:r w:rsidRPr="00F45CD2">
        <w:rPr>
          <w:sz w:val="28"/>
          <w:szCs w:val="28"/>
        </w:rPr>
        <w:lastRenderedPageBreak/>
        <w:t>полости, так как отросток имеет брыжеечку, и положение его может варьировать.</w:t>
      </w:r>
    </w:p>
    <w:p w:rsid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конце 80-х годов прошлого столетия комиссией американских врачей во главе с Фитцем (Fitz) был предложен термин «аппендицит». Название это наиболее точно и правильно отражало анатомическую природу заболевания. Уже в то время анатомы и клиницисты нередко называли червеобразный отросток (processus vermicularis) «придатком» кишки (appendix). Отсюда и появился термин «appendicitis».</w:t>
      </w:r>
    </w:p>
    <w:p w:rsidR="009F7B2A" w:rsidRPr="00F45CD2" w:rsidRDefault="009F7B2A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 xml:space="preserve">С середины 80-х годов </w:t>
      </w:r>
      <w:r w:rsidR="00612B49">
        <w:rPr>
          <w:sz w:val="28"/>
          <w:szCs w:val="28"/>
        </w:rPr>
        <w:t>19</w:t>
      </w:r>
      <w:r w:rsidRPr="00F45CD2">
        <w:rPr>
          <w:sz w:val="28"/>
          <w:szCs w:val="28"/>
        </w:rPr>
        <w:t xml:space="preserve"> столетия начинается</w:t>
      </w:r>
      <w:r w:rsidRPr="00F45CD2">
        <w:rPr>
          <w:rStyle w:val="apple-converted-space"/>
          <w:sz w:val="28"/>
          <w:szCs w:val="28"/>
        </w:rPr>
        <w:t> </w:t>
      </w:r>
      <w:r w:rsidRPr="00F45CD2">
        <w:rPr>
          <w:b/>
          <w:bCs/>
          <w:sz w:val="28"/>
          <w:szCs w:val="28"/>
        </w:rPr>
        <w:t>второй период</w:t>
      </w:r>
      <w:r w:rsidRPr="00F45CD2">
        <w:rPr>
          <w:rStyle w:val="apple-converted-space"/>
          <w:sz w:val="28"/>
          <w:szCs w:val="28"/>
        </w:rPr>
        <w:t> </w:t>
      </w:r>
      <w:r w:rsidRPr="00F45CD2">
        <w:rPr>
          <w:sz w:val="28"/>
          <w:szCs w:val="28"/>
        </w:rPr>
        <w:t>в развитии учения об аппендиците. В это время удаление червеобразного отростка производили лишь при наличии перитонита и аппендикулярных гнойников.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Впервые червеобразный отросток был удален в 1884 г. Независимо друг от друга эту операцию выполнили в Англии Махомед (Mahomed) и Кронлейн (Kronlein) при осложненных формах аппендицита. В первом случае отросток был удален при наличии гнойника; во втором — при разлитом гнойном перитоните.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 xml:space="preserve">В 1890 г. А. А. Троянов выполнил первую в России аппендэктомию. В последующем эту операцию стали производить не только в клинических и городских больницах, но и в провинциальных лечебных учреждениях. В дальнейшем на протяжении почти полвека (до 30-х годов </w:t>
      </w:r>
      <w:r w:rsidR="00DD2330">
        <w:rPr>
          <w:sz w:val="28"/>
          <w:szCs w:val="28"/>
        </w:rPr>
        <w:t>20 столетия</w:t>
      </w:r>
      <w:r w:rsidRPr="00F45CD2">
        <w:rPr>
          <w:sz w:val="28"/>
          <w:szCs w:val="28"/>
        </w:rPr>
        <w:t>) показания к аппендэктомии составляли наиболее важный вопрос в проблеме острого аппендицита.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конце XIX и в начале XX столетий подавляющее большинство врачей всего мира стояло на позиции выжидательно-консервативного лечения острого аппендицита. Это означало, что больных с острым аппендицитом должен был лечить только хирург; в начале приступа все больные подвергались консервативному лечению (покой, диета, опий или слабительное, тепло или холод) и лишь при наличии осложнений в виде перитонита или аппендикулярных гнойников применялось оперативное вмешательство. Такую тактику оправдывали в то время тем, что не в каждом случае воспаление червеобразного отростка давало осложнения и что, наблюдая за больным, хирург имеет возможность в любой момент произвести операцию при угрозе перитонита.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 xml:space="preserve">Одновременно с этим некоторые врачи придерживались болеерадикальной тактики в лечении аппендицита. Так, некоторые </w:t>
      </w:r>
      <w:r w:rsidRPr="00F45CD2">
        <w:rPr>
          <w:sz w:val="28"/>
          <w:szCs w:val="28"/>
        </w:rPr>
        <w:lastRenderedPageBreak/>
        <w:t>американские и английские хирурги (Фитц, Вейр, Мак-Бурней —McBurney, Тревес) рекомендовали оперировать больных еще до развития осложнений.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Французский клиницист Дьелафуа (Deilafoy) говорил, что от аппендицита никто не должен умирать, а этого можно добиться, если всех больных этим заболеванием будут оперировать.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Однако выжидательно</w:t>
      </w:r>
      <w:r w:rsidR="003B7C20">
        <w:rPr>
          <w:sz w:val="28"/>
          <w:szCs w:val="28"/>
        </w:rPr>
        <w:t xml:space="preserve"> - </w:t>
      </w:r>
      <w:r w:rsidRPr="00F45CD2">
        <w:rPr>
          <w:sz w:val="28"/>
          <w:szCs w:val="28"/>
        </w:rPr>
        <w:t>консервативная тактика лечения аппендицита давала неблагоприятные результаты. Летальность при</w:t>
      </w:r>
      <w:r w:rsidR="000E552E">
        <w:rPr>
          <w:sz w:val="28"/>
          <w:szCs w:val="28"/>
        </w:rPr>
        <w:t xml:space="preserve"> </w:t>
      </w:r>
      <w:r w:rsidRPr="00F45CD2">
        <w:rPr>
          <w:sz w:val="28"/>
          <w:szCs w:val="28"/>
        </w:rPr>
        <w:t>перитоните в эти годы достигала 80 - 90%, а при наличии гнойников — до 30%.</w:t>
      </w:r>
    </w:p>
    <w:p w:rsid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результате запоздалых операций хирурги, даже пользуясь широкими разрезами, не всегда имели возможность удалить измененный червеобразный отросток. В тех случаях, когда отросток удавалось найти, обрабатывали культю недостаточно надежно (лигатурный способ), а брюшную полость тампонировали из-за наличия в ней гноя. Это часто приводило к образованию каловых свищей и вентральных грыж.</w:t>
      </w:r>
    </w:p>
    <w:p w:rsidR="009F7B2A" w:rsidRPr="00F45CD2" w:rsidRDefault="009F7B2A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Неутешительные результаты оперативного лечения осложненного аппендицита побуждали пересмотреть вопрос о хирургической тактике при этом заболевании и расширить показания к аппендэктомии. Начался</w:t>
      </w:r>
      <w:r w:rsidRPr="00F45CD2">
        <w:rPr>
          <w:rStyle w:val="apple-converted-space"/>
          <w:sz w:val="28"/>
          <w:szCs w:val="28"/>
        </w:rPr>
        <w:t> </w:t>
      </w:r>
      <w:r w:rsidRPr="00F45CD2">
        <w:rPr>
          <w:b/>
          <w:bCs/>
          <w:sz w:val="28"/>
          <w:szCs w:val="28"/>
        </w:rPr>
        <w:t>третий период</w:t>
      </w:r>
      <w:r w:rsidRPr="00F45CD2">
        <w:rPr>
          <w:rStyle w:val="apple-converted-space"/>
          <w:sz w:val="28"/>
          <w:szCs w:val="28"/>
        </w:rPr>
        <w:t> </w:t>
      </w:r>
      <w:r w:rsidRPr="00F45CD2">
        <w:rPr>
          <w:sz w:val="28"/>
          <w:szCs w:val="28"/>
        </w:rPr>
        <w:t>в развитии оперативного лечения острого аппендицита, характеризующийся удалением червеобразного отростка в первые 24 — 48 часов от начала заболевания.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начале XX столетия ранняя операция производилась только у больных с подозрением на деструктивную форму аппендицита. При более легком течении заболевания, как и раньше, применялось консервативное лечение.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При подобной тактике оставалась высокой летальность, хотя она и снизилась по сравнению с предыдущим периодом. Так, по данным Обуховской больницы, летальность при разлитом перитоните аппендикулярного происхождения в 1903 г. достигала 79,7%, а после применения ранней операции (1909) снизилась до 32,2%. Наилучшие результаты были получены при операции в течение 2 суток от начала заболевания, причем даже при наличии разлитого перитонита умерло только 2,8% больных. Общая послеоперационная летальность при остром аппендиците снизилась с 50,7% (1905-1908) до 21,1% (1909-1912).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lastRenderedPageBreak/>
        <w:t>Естественно, что такие результаты не удовлетворяли хирургов, поэтому в последующие годы ранняя операция стала применяться у всех больных вне зависимости от формы заболевания и лишь ограничивалась временем, прошедшим с момента приступа (вмешательство производилось не позднее 48 часов от начала заболевания).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Подобная тактика оправдывалась тем, что клиническое течение аппендицита, особенно в первые часы заболевания, не соответствует патологоанатомическим изменениям в отростке, и предсказать исход заболевания удается не всегда. В то время думали, что по прошествии 48 часов воспалительный процесс либо стихает, либо отграничивается. Оперировать больных в межуточной стадии, т. е. на 3-7-е сутки, считали опасным из-за разрушения естественного отграничительного «барьера» и возможности распространения инфекции. В то время операция в межуточном периоде считалась показанной только при нарастании общих явлений и угрозе разлитого перитонита. Применение ранней операции, даже производимой в первые 48 часов от начала заболевания, резко уменьшило число больных с осложненным острым аппендицитом и снизило послеоперационную летальность.</w:t>
      </w:r>
    </w:p>
    <w:p w:rsidR="00F45CD2" w:rsidRDefault="00F45CD2" w:rsidP="00DF30E3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то время было обращено внимание на улучшение техники операции. Был оставлен метод промывания брюшной полости, применявшийся раньше при лечении перитонита. Резко сузились показания к тампонаде брюшной полости. Вместо больших травматичных разрезов перешли к применению тех же разрезов, которые употребляются и при лечении хронического аппендицита. Наибольшее распространение получили разрез Леннандера</w:t>
      </w:r>
      <w:r w:rsidR="00DF30E3">
        <w:rPr>
          <w:sz w:val="28"/>
          <w:szCs w:val="28"/>
        </w:rPr>
        <w:t xml:space="preserve"> (</w:t>
      </w:r>
      <w:r w:rsidR="00DF30E3" w:rsidRPr="00DF30E3">
        <w:rPr>
          <w:sz w:val="28"/>
          <w:szCs w:val="28"/>
        </w:rPr>
        <w:t>продольный разрез брюшной стенки по внутреннему краю прямой мышцы живота, немного отступя от средней линии.</w:t>
      </w:r>
      <w:r w:rsidR="00DF30E3">
        <w:rPr>
          <w:sz w:val="28"/>
          <w:szCs w:val="28"/>
        </w:rPr>
        <w:t>)</w:t>
      </w:r>
      <w:r w:rsidRPr="00F45CD2">
        <w:rPr>
          <w:sz w:val="28"/>
          <w:szCs w:val="28"/>
        </w:rPr>
        <w:t xml:space="preserve"> и разрез, предложенный Н. М. Волковичем и Мак Бурнеем</w:t>
      </w:r>
      <w:r w:rsidR="00DF30E3">
        <w:rPr>
          <w:sz w:val="28"/>
          <w:szCs w:val="28"/>
        </w:rPr>
        <w:t xml:space="preserve"> (</w:t>
      </w:r>
      <w:r w:rsidR="00DF30E3" w:rsidRPr="00DF30E3">
        <w:rPr>
          <w:sz w:val="28"/>
          <w:szCs w:val="28"/>
        </w:rPr>
        <w:t>разрез, длиной 6—10 см, проводят параллельно паховой связке</w:t>
      </w:r>
      <w:r w:rsidR="00DF30E3">
        <w:rPr>
          <w:sz w:val="28"/>
          <w:szCs w:val="28"/>
        </w:rPr>
        <w:t>)</w:t>
      </w:r>
      <w:r w:rsidRPr="00F45CD2">
        <w:rPr>
          <w:sz w:val="28"/>
          <w:szCs w:val="28"/>
        </w:rPr>
        <w:t>. Перитонизация культи червеобразного отростка считалась обязательной во всех случаях. Таким образом, техника операции при остром и хроническом аппендиците стала почти одинаковой.</w:t>
      </w:r>
    </w:p>
    <w:p w:rsidR="009F7B2A" w:rsidRPr="00F45CD2" w:rsidRDefault="009F7B2A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b/>
          <w:bCs/>
          <w:sz w:val="28"/>
          <w:szCs w:val="28"/>
        </w:rPr>
        <w:t>Четвертый период</w:t>
      </w:r>
      <w:r w:rsidRPr="00F45CD2">
        <w:rPr>
          <w:rStyle w:val="apple-converted-space"/>
          <w:sz w:val="28"/>
          <w:szCs w:val="28"/>
        </w:rPr>
        <w:t> </w:t>
      </w:r>
      <w:r w:rsidRPr="00F45CD2">
        <w:rPr>
          <w:sz w:val="28"/>
          <w:szCs w:val="28"/>
        </w:rPr>
        <w:t xml:space="preserve">в развитии оперативного лечения острого аппендицита характеризуется применением ранней операции вне зависимости от срока и формы заболевания. Современное понятие ранней операции означает выполнение аппендэктомии в первые часы после поступления больных в стационар. Подобная тактика является наиболее правильной, так как позволяет избежать осложнений, </w:t>
      </w:r>
      <w:r w:rsidRPr="00F45CD2">
        <w:rPr>
          <w:sz w:val="28"/>
          <w:szCs w:val="28"/>
        </w:rPr>
        <w:lastRenderedPageBreak/>
        <w:t>связанных с выжиданием. Такой вопрос, как несоответствие клинической и патологоанатомической картины заболевания, в значительной мере потерял свою остроту вследствие применения раннего оперативного лечения всех больных острым аппендицитом. Началом этого периода мы условно считаем 1926 г., хотя до 30-х годов текущего столетия единодушия во взглядах хирургов по вопросу о показаниях к операции не существовало.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В разработке техники аппендэктомии приняли участие многие видные хирурги различных стран. Наиболее распространенным доступом к червеобразному отростку был и остается по настоящее время косой разрез в правой подвздошной области с послойным разъединением мышц по ходу их волокон. Этот разрез был предложен Н. М. Волковичем (1898), Мак-Бурнеем (1894) и П. И. Дьяконовым (1898).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Что касается способов обработки культи червеобразного отростка, то их следует разделять на две группы: 1) удаление отростка с оставлением неперитонизированной культи и 2) удаление отростка с последующей перитонизацией культи.</w:t>
      </w:r>
    </w:p>
    <w:p w:rsidR="00F45CD2" w:rsidRPr="00F45CD2" w:rsidRDefault="00F45CD2" w:rsidP="00DC4E40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К первой группе относится лигатурный способ, который впервые был применен Кронлейном в 1884 г. В России раньше других его применил Ф. Л. Сегет (1891). Однако этот способ не давал надежной герметичности культи отростка и нередко приводил к осложнениям.</w:t>
      </w:r>
    </w:p>
    <w:p w:rsidR="00F45CD2" w:rsidRDefault="00F45CD2" w:rsidP="00EC1805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  <w:r w:rsidRPr="00F45CD2">
        <w:rPr>
          <w:sz w:val="28"/>
          <w:szCs w:val="28"/>
        </w:rPr>
        <w:t>Несмотря на большое число предложенных доступов к червеобразному отростку и способов обработки его культи, в настоящее время большинство хирургов производят аппендэктомию из разреза Волковича-Мак-Бурнея с перитонизацией перевязанной культи кисетным швом.</w:t>
      </w:r>
    </w:p>
    <w:p w:rsidR="00EC1805" w:rsidRDefault="00EC1805" w:rsidP="00EC1805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EC1805" w:rsidRDefault="00EC1805" w:rsidP="00EC1805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EC1805" w:rsidRDefault="00EC1805" w:rsidP="00EC1805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EC1805" w:rsidRDefault="00EC1805" w:rsidP="00EC1805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EC1805" w:rsidRDefault="00EC1805" w:rsidP="008859D7">
      <w:pPr>
        <w:pStyle w:val="a3"/>
        <w:shd w:val="clear" w:color="auto" w:fill="FFFFFF"/>
        <w:ind w:right="450"/>
        <w:rPr>
          <w:sz w:val="28"/>
          <w:szCs w:val="28"/>
        </w:rPr>
      </w:pPr>
    </w:p>
    <w:p w:rsidR="008859D7" w:rsidRDefault="008859D7" w:rsidP="008859D7">
      <w:pPr>
        <w:pStyle w:val="a3"/>
        <w:shd w:val="clear" w:color="auto" w:fill="FFFFFF"/>
        <w:ind w:right="450"/>
        <w:rPr>
          <w:sz w:val="28"/>
          <w:szCs w:val="28"/>
        </w:rPr>
      </w:pPr>
    </w:p>
    <w:p w:rsidR="00EC1805" w:rsidRPr="00EC1805" w:rsidRDefault="00EC1805" w:rsidP="00EC1805">
      <w:pPr>
        <w:pStyle w:val="a3"/>
        <w:shd w:val="clear" w:color="auto" w:fill="FFFFFF"/>
        <w:ind w:left="450" w:right="450" w:firstLine="450"/>
        <w:jc w:val="center"/>
        <w:rPr>
          <w:sz w:val="28"/>
          <w:szCs w:val="28"/>
        </w:rPr>
      </w:pPr>
    </w:p>
    <w:p w:rsidR="00EC1805" w:rsidRPr="00EC1805" w:rsidRDefault="00F313CC" w:rsidP="00F313CC">
      <w:pPr>
        <w:jc w:val="center"/>
        <w:rPr>
          <w:rFonts w:ascii="Times New Roman" w:hAnsi="Times New Roman"/>
          <w:b/>
          <w:sz w:val="28"/>
          <w:szCs w:val="28"/>
        </w:rPr>
      </w:pPr>
      <w:r w:rsidRPr="00EC1805">
        <w:rPr>
          <w:rFonts w:ascii="Times New Roman" w:hAnsi="Times New Roman"/>
          <w:b/>
          <w:sz w:val="28"/>
          <w:szCs w:val="28"/>
        </w:rPr>
        <w:lastRenderedPageBreak/>
        <w:t>Техника аппендэктомии.</w:t>
      </w:r>
    </w:p>
    <w:p w:rsidR="00F313CC" w:rsidRPr="00F313CC" w:rsidRDefault="00F313CC" w:rsidP="00F313CC">
      <w:pPr>
        <w:jc w:val="center"/>
        <w:rPr>
          <w:rFonts w:ascii="Times New Roman" w:hAnsi="Times New Roman"/>
          <w:sz w:val="28"/>
          <w:szCs w:val="28"/>
        </w:rPr>
      </w:pPr>
      <w:r w:rsidRPr="00F313CC">
        <w:rPr>
          <w:rFonts w:ascii="Times New Roman" w:hAnsi="Times New Roman"/>
          <w:sz w:val="28"/>
          <w:szCs w:val="28"/>
        </w:rPr>
        <w:t xml:space="preserve"> Обезболивание — в большинстве случаев </w:t>
      </w:r>
      <w:r w:rsidR="00621FE6">
        <w:rPr>
          <w:rFonts w:ascii="Times New Roman" w:hAnsi="Times New Roman"/>
          <w:sz w:val="28"/>
          <w:szCs w:val="28"/>
        </w:rPr>
        <w:t>м</w:t>
      </w:r>
      <w:r w:rsidRPr="00F313CC">
        <w:rPr>
          <w:rFonts w:ascii="Times New Roman" w:hAnsi="Times New Roman"/>
          <w:sz w:val="28"/>
          <w:szCs w:val="28"/>
        </w:rPr>
        <w:t>естная инфильтрационная анестезия. При явлениях развивающегося перитонита необходим интубационный наркоз или спинномозговая анестезия. Целесообразнее пользоваться косым разрезом с раздвиганием мышц, который обеспечивает широкий доступ для осмотра брюшной полости. Иногда при развившемся перитоните производят срединную лапаротомию. Вскрыв 'брюшину, оценивают количество и характер (серозный, гнойный, ихорозный) выпота. Если обнаруживают большое скопление экссудата, его отсасывают аспиратором, а затем во всех направлениях закладывают марлевые салфетки, которые впитывают серозно-гнойное содержимое во время аппендэктомии. Обычно в ране предлежит слепая кишка, которая определяется по наличию taenia libera и серовато-голубоватой окраске; впрочем, гиперемия может изменить цвет кишки. Если слепую кишку приходится искать, то ориентируются по ходу боковой, а затем задней пристеночной брюшины, которая непосредственно переходит на стенку слепой кишки, а выше — на брыжейку восходящей кишки. Обнаружив caecum, ее осторожно захватывают и выводят из брюшной полости. Прослеживают книзу taenia libera, которая и приводит к основанию отростка.</w:t>
      </w:r>
    </w:p>
    <w:p w:rsidR="00F313CC" w:rsidRPr="00F313CC" w:rsidRDefault="00F313CC" w:rsidP="00F313CC">
      <w:pPr>
        <w:jc w:val="center"/>
        <w:rPr>
          <w:rFonts w:ascii="Times New Roman" w:hAnsi="Times New Roman"/>
          <w:sz w:val="28"/>
          <w:szCs w:val="28"/>
        </w:rPr>
      </w:pPr>
      <w:r w:rsidRPr="00F313CC">
        <w:rPr>
          <w:rFonts w:ascii="Times New Roman" w:hAnsi="Times New Roman"/>
          <w:sz w:val="28"/>
          <w:szCs w:val="28"/>
        </w:rPr>
        <w:t xml:space="preserve"> По извлечении отростка брыжейку его пересекают между кровоостанавливающими зажимами и перевязывают ниткой; при этом нужно следить, чтобы в лигатуру попала и первая (ближайшая к основанию отростка) веточка a. appendicularis во избежание кровотечения (рис. 5, 5). Так называемый лигатурный метод, при котором культю не погружают в кисет, слишком рискован; у взрослых им пользоваться не следует. Вокруг основания отростка на слепую кишку накладывают (не затягивая) кисетный шов. Основание отростка перевязывают лигатурой, отсекают отросток, культю его погружают в просвет кишки, пос</w:t>
      </w:r>
      <w:r w:rsidR="00724508">
        <w:rPr>
          <w:rFonts w:ascii="Times New Roman" w:hAnsi="Times New Roman"/>
          <w:sz w:val="28"/>
          <w:szCs w:val="28"/>
        </w:rPr>
        <w:t>ле чего затягивают кисетный шов.</w:t>
      </w:r>
    </w:p>
    <w:p w:rsidR="00F313CC" w:rsidRPr="00F313CC" w:rsidRDefault="00F313CC" w:rsidP="00F313CC">
      <w:pPr>
        <w:jc w:val="center"/>
        <w:rPr>
          <w:rFonts w:ascii="Times New Roman" w:hAnsi="Times New Roman"/>
          <w:sz w:val="28"/>
          <w:szCs w:val="28"/>
        </w:rPr>
      </w:pPr>
      <w:r w:rsidRPr="00F313CC">
        <w:rPr>
          <w:rFonts w:ascii="Times New Roman" w:hAnsi="Times New Roman"/>
          <w:sz w:val="28"/>
          <w:szCs w:val="28"/>
        </w:rPr>
        <w:t xml:space="preserve"> Закончив удаление отростка, проверив гемостаз и опустив кишку в брюшную полость, удаляют марлевые салфетки. При развившемся разлитом гнойном перитоните особенно важно тщательное опорожнение межкишечных абсцессов и удаление гнойных скоплений из-под диафрагмы и из полости малого таза. Промывать брюшную полость не следует. После осушения нужно еще раз проверить, не кровоточит ли культя брыжеечки отростка. Затем в брюшную полость вливают раствор антибиотиков: пенициллина — 100 000 ЕД, стрептомицина — 500 000 ЕД. Операционная </w:t>
      </w:r>
      <w:r w:rsidRPr="00F313CC">
        <w:rPr>
          <w:rFonts w:ascii="Times New Roman" w:hAnsi="Times New Roman"/>
          <w:sz w:val="28"/>
          <w:szCs w:val="28"/>
        </w:rPr>
        <w:lastRenderedPageBreak/>
        <w:t>рана обычно может быть зашита наглухо. Однако при выраженных явлениях перитонита между швами оставляют тонкий резиновый дренаж для введения в брюшную полость антибиотиков, а при гангрене отростка, при ихорозном выпоте кожную рану не зашивают и на зашитом апоневрозе оставляют длинные концы нитей. Если вокруг отростка было ограниченное спайками скопление гноя или имелся ретроцекальный аппендицит, то рану вообще не зашивают, а оставляют в брюшной полости, кроме тонкого дренажа, отграничивающие марлевые тампоны, которые начинают подтягивать на 7—8-е сутки После операции и удаляют совсем к 8—10-му дню.</w:t>
      </w:r>
    </w:p>
    <w:p w:rsidR="00F313CC" w:rsidRPr="00F313CC" w:rsidRDefault="00F313CC" w:rsidP="00F313CC">
      <w:pPr>
        <w:jc w:val="center"/>
        <w:rPr>
          <w:rFonts w:ascii="Times New Roman" w:hAnsi="Times New Roman"/>
          <w:sz w:val="28"/>
          <w:szCs w:val="28"/>
        </w:rPr>
      </w:pPr>
      <w:r w:rsidRPr="00F313CC">
        <w:rPr>
          <w:rFonts w:ascii="Times New Roman" w:hAnsi="Times New Roman"/>
          <w:sz w:val="28"/>
          <w:szCs w:val="28"/>
        </w:rPr>
        <w:t xml:space="preserve"> При отсутствии резких изменений в брюшине послеоперационное лечение ограничивается только внутримышечным введением антибиотиков в течение первых 3—4 суток. Очистительная клизма может быть назначена на 4—5-й день. </w:t>
      </w:r>
    </w:p>
    <w:p w:rsidR="00F313CC" w:rsidRPr="00F313CC" w:rsidRDefault="00F313CC" w:rsidP="00F313CC">
      <w:pPr>
        <w:jc w:val="center"/>
        <w:rPr>
          <w:rFonts w:ascii="Times New Roman" w:hAnsi="Times New Roman"/>
          <w:sz w:val="28"/>
          <w:szCs w:val="28"/>
        </w:rPr>
      </w:pPr>
      <w:r w:rsidRPr="00F313CC">
        <w:rPr>
          <w:rFonts w:ascii="Times New Roman" w:hAnsi="Times New Roman"/>
          <w:sz w:val="28"/>
          <w:szCs w:val="28"/>
        </w:rPr>
        <w:t xml:space="preserve"> Из осложнений в послеоперационном периоде наиболее часто наблюдается образование внутрибрюшинных гнойников, обычно связанное с недостаточным удалением гнойного выпота во время операции. Абсцесс может локализоваться между петлями кишок (межкишечные абсцессы), под диафрагмой, но чаще всего — в дугласовом пространстве. У больного, упорно лихорадящего после операции по поводу острого аппендицита, прежде всего нужно исследовать пальцем прямую кишку, чтобы вовремя обнаружить скопление гноя и вскрыть его.</w:t>
      </w:r>
    </w:p>
    <w:p w:rsidR="00F45CD2" w:rsidRPr="00F313CC" w:rsidRDefault="00F313CC" w:rsidP="00F313CC">
      <w:pPr>
        <w:jc w:val="center"/>
        <w:rPr>
          <w:rFonts w:ascii="Times New Roman" w:hAnsi="Times New Roman"/>
          <w:sz w:val="28"/>
          <w:szCs w:val="28"/>
        </w:rPr>
      </w:pPr>
      <w:r w:rsidRPr="00F313CC">
        <w:rPr>
          <w:rFonts w:ascii="Times New Roman" w:hAnsi="Times New Roman"/>
          <w:sz w:val="28"/>
          <w:szCs w:val="28"/>
        </w:rPr>
        <w:t xml:space="preserve"> Грозные осложнения могут возникнуть в результате неполноценного гемостаза. Если брыжеечка отростка плохо перевязана и кровоточит в брюшную полость, то обычно уже в первые сутки определяется картина полостного кровотечения, при котором показана релапаротомия.</w:t>
      </w:r>
    </w:p>
    <w:p w:rsidR="00F45CD2" w:rsidRDefault="00F45CD2" w:rsidP="00DC4E40">
      <w:pPr>
        <w:jc w:val="center"/>
      </w:pPr>
    </w:p>
    <w:p w:rsidR="00F45CD2" w:rsidRDefault="00F45CD2" w:rsidP="00DC4E40">
      <w:pPr>
        <w:jc w:val="center"/>
      </w:pPr>
    </w:p>
    <w:p w:rsidR="00F313CC" w:rsidRDefault="00F313CC" w:rsidP="00DC4E40">
      <w:pPr>
        <w:jc w:val="center"/>
      </w:pPr>
    </w:p>
    <w:p w:rsidR="00F45CD2" w:rsidRDefault="00F45CD2" w:rsidP="00DC4E40">
      <w:pPr>
        <w:jc w:val="center"/>
      </w:pPr>
    </w:p>
    <w:p w:rsidR="00F45CD2" w:rsidRDefault="00F45CD2" w:rsidP="00DC4E40">
      <w:pPr>
        <w:jc w:val="center"/>
      </w:pPr>
    </w:p>
    <w:p w:rsidR="00F45CD2" w:rsidRDefault="00F45CD2" w:rsidP="00DC4E40">
      <w:pPr>
        <w:jc w:val="center"/>
      </w:pPr>
    </w:p>
    <w:p w:rsidR="00F45CD2" w:rsidRDefault="00D01C68" w:rsidP="00DC4E40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324485</wp:posOffset>
            </wp:positionV>
            <wp:extent cx="3078480" cy="8870950"/>
            <wp:effectExtent l="0" t="0" r="7620" b="6350"/>
            <wp:wrapSquare wrapText="bothSides"/>
            <wp:docPr id="2" name="Рисунок 1" descr="аппендэктом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пендэктом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88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CD2" w:rsidRDefault="00F45CD2" w:rsidP="00DC4E4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Аппендэктомия: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  <w:t>1 — линия кожного разреза, слева внизу — схема анестезии;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— направление разреза наружной косой мышцы;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 — обнажение внутренней косой мышцы;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 — волокна внутренней косой мышцы раздвинуты тупо, обнажена брюшина;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 — лигатура брыжеечки отростка;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 — подготовка кисетного шва; наложение лигатуры у основания отростка;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7 — наложение зажима на отросток перед его отсечением;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 — отсечение отростка;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P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 — погружение культи отростка в кисет;</w:t>
      </w: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br/>
      </w:r>
    </w:p>
    <w:p w:rsidR="00F45CD2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45CD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 — операция закончена.</w:t>
      </w:r>
    </w:p>
    <w:p w:rsidR="00F45CD2" w:rsidRPr="0022640C" w:rsidRDefault="00F45CD2" w:rsidP="00F65CEF">
      <w:pPr>
        <w:spacing w:line="360" w:lineRule="auto"/>
        <w:rPr>
          <w:rFonts w:ascii="Times New Roman" w:hAnsi="Times New Roman"/>
          <w:b/>
          <w:sz w:val="44"/>
          <w:szCs w:val="44"/>
        </w:rPr>
      </w:pPr>
      <w:r w:rsidRPr="0022640C">
        <w:rPr>
          <w:rFonts w:ascii="Times New Roman" w:hAnsi="Times New Roman"/>
          <w:b/>
          <w:sz w:val="44"/>
          <w:szCs w:val="44"/>
        </w:rPr>
        <w:lastRenderedPageBreak/>
        <w:t>Список литературы.</w:t>
      </w:r>
    </w:p>
    <w:p w:rsidR="00F45CD2" w:rsidRPr="00F45CD2" w:rsidRDefault="00F45CD2" w:rsidP="00F65CEF">
      <w:pPr>
        <w:spacing w:line="360" w:lineRule="auto"/>
        <w:rPr>
          <w:rFonts w:ascii="Times New Roman" w:hAnsi="Times New Roman"/>
          <w:bCs/>
          <w:sz w:val="28"/>
          <w:szCs w:val="28"/>
          <w:shd w:val="clear" w:color="auto" w:fill="F0FFFF"/>
        </w:rPr>
      </w:pPr>
      <w:r w:rsidRPr="00F45CD2">
        <w:rPr>
          <w:rFonts w:ascii="Times New Roman" w:hAnsi="Times New Roman"/>
          <w:sz w:val="28"/>
          <w:szCs w:val="28"/>
        </w:rPr>
        <w:t>1.</w:t>
      </w:r>
      <w:r w:rsidRPr="00F45CD2">
        <w:rPr>
          <w:rFonts w:ascii="Times New Roman" w:hAnsi="Times New Roman"/>
          <w:bCs/>
          <w:sz w:val="28"/>
          <w:szCs w:val="28"/>
          <w:shd w:val="clear" w:color="auto" w:fill="F0FFFF"/>
        </w:rPr>
        <w:t xml:space="preserve"> «Сто великих врачей». Шойфет М.С. 2004г.</w:t>
      </w:r>
    </w:p>
    <w:p w:rsidR="00F45CD2" w:rsidRPr="00F45CD2" w:rsidRDefault="00F45CD2" w:rsidP="00F65CEF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5CD2">
        <w:rPr>
          <w:rFonts w:ascii="Times New Roman" w:hAnsi="Times New Roman"/>
          <w:bCs/>
          <w:sz w:val="28"/>
          <w:szCs w:val="28"/>
          <w:shd w:val="clear" w:color="auto" w:fill="F0FFFF"/>
        </w:rPr>
        <w:t>2.</w:t>
      </w:r>
      <w:r w:rsidRPr="00F45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5CEF" w:rsidRPr="00F45CD2">
        <w:rPr>
          <w:sz w:val="28"/>
          <w:szCs w:val="28"/>
        </w:rPr>
        <w:t>Мейер-Штейнег Т., Зудгоф К., История медицины, пер. с нем., М. - Л., 1925;</w:t>
      </w:r>
      <w:r w:rsidRPr="00F45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404E" w:rsidRDefault="00F45CD2" w:rsidP="00F65CEF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5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22640C" w:rsidRPr="0022640C">
        <w:rPr>
          <w:sz w:val="28"/>
          <w:szCs w:val="28"/>
        </w:rPr>
        <w:t xml:space="preserve"> </w:t>
      </w:r>
      <w:r w:rsidR="0022640C" w:rsidRPr="00F45CD2">
        <w:rPr>
          <w:sz w:val="28"/>
          <w:szCs w:val="28"/>
        </w:rPr>
        <w:t>Оппель В. А., История русской хирургии, Вологда, 1923</w:t>
      </w:r>
    </w:p>
    <w:p w:rsidR="00F45CD2" w:rsidRPr="00293F55" w:rsidRDefault="00F45CD2" w:rsidP="00F65CEF">
      <w:pPr>
        <w:spacing w:line="360" w:lineRule="auto"/>
        <w:rPr>
          <w:sz w:val="28"/>
          <w:szCs w:val="28"/>
        </w:rPr>
      </w:pPr>
      <w:r w:rsidRPr="00F45CD2">
        <w:rPr>
          <w:sz w:val="28"/>
          <w:szCs w:val="28"/>
        </w:rPr>
        <w:t>4.</w:t>
      </w:r>
      <w:r w:rsidR="0022640C" w:rsidRPr="00F45CD2">
        <w:rPr>
          <w:sz w:val="28"/>
          <w:szCs w:val="28"/>
        </w:rPr>
        <w:t xml:space="preserve"> ;</w:t>
      </w:r>
      <w:r w:rsidR="0022640C" w:rsidRPr="00F45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«Медицина», Бородий Н.К.,Самойлович Д.С.  1985г.</w:t>
      </w:r>
      <w:r w:rsidRPr="00F45CD2">
        <w:rPr>
          <w:sz w:val="28"/>
          <w:szCs w:val="28"/>
        </w:rPr>
        <w:br/>
        <w:t>5.</w:t>
      </w:r>
      <w:r w:rsidR="00F65CEF" w:rsidRPr="00F65CEF">
        <w:rPr>
          <w:color w:val="000000"/>
          <w:sz w:val="28"/>
          <w:szCs w:val="28"/>
          <w:shd w:val="clear" w:color="auto" w:fill="FFFFFF"/>
        </w:rPr>
        <w:t xml:space="preserve"> </w:t>
      </w:r>
      <w:r w:rsidR="00F65CEF" w:rsidRPr="00F45C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«Популярная история медицины». Грицак Е.Н. 2003г.</w:t>
      </w:r>
      <w:r w:rsidR="00F65CEF" w:rsidRPr="00F45CD2">
        <w:rPr>
          <w:sz w:val="28"/>
          <w:szCs w:val="28"/>
        </w:rPr>
        <w:t xml:space="preserve"> </w:t>
      </w:r>
      <w:r w:rsidRPr="00F45CD2">
        <w:rPr>
          <w:sz w:val="28"/>
          <w:szCs w:val="28"/>
        </w:rPr>
        <w:br/>
        <w:t xml:space="preserve">6.Разумовский В. И., Исторический очерк развития русской хирургии, в кн.: </w:t>
      </w:r>
      <w:r w:rsidR="00293F55" w:rsidRPr="00293F55">
        <w:t xml:space="preserve"> </w:t>
      </w:r>
      <w:r w:rsidR="00293F55" w:rsidRPr="00F45CD2">
        <w:rPr>
          <w:sz w:val="28"/>
          <w:szCs w:val="28"/>
        </w:rPr>
        <w:t>7</w:t>
      </w:r>
      <w:r w:rsidR="00293F55">
        <w:rPr>
          <w:sz w:val="28"/>
          <w:szCs w:val="28"/>
        </w:rPr>
        <w:t>.</w:t>
      </w:r>
      <w:r w:rsidR="00293F55" w:rsidRPr="00293F55">
        <w:rPr>
          <w:sz w:val="28"/>
          <w:szCs w:val="28"/>
        </w:rPr>
        <w:t>http://tululu.ru/b81276/</w:t>
      </w:r>
      <w:r w:rsidRPr="00F45CD2">
        <w:rPr>
          <w:sz w:val="28"/>
          <w:szCs w:val="28"/>
        </w:rPr>
        <w:br/>
        <w:t>8.</w:t>
      </w:r>
      <w:r w:rsidR="00E95BF9" w:rsidRPr="00E95BF9">
        <w:t xml:space="preserve"> </w:t>
      </w:r>
      <w:r w:rsidR="00E95BF9" w:rsidRPr="00E95BF9">
        <w:rPr>
          <w:sz w:val="28"/>
          <w:szCs w:val="28"/>
        </w:rPr>
        <w:t>http://www.lit</w:t>
      </w:r>
      <w:r w:rsidR="00E95BF9">
        <w:rPr>
          <w:sz w:val="28"/>
          <w:szCs w:val="28"/>
        </w:rPr>
        <w:t>res.ru/raznoe/istoriyamediciny;</w:t>
      </w:r>
      <w:r w:rsidR="004A04E1" w:rsidRPr="00E95BF9">
        <w:rPr>
          <w:sz w:val="28"/>
          <w:szCs w:val="28"/>
        </w:rPr>
        <w:t xml:space="preserve"> </w:t>
      </w:r>
      <w:r w:rsidR="00E95BF9" w:rsidRPr="00E95BF9">
        <w:rPr>
          <w:sz w:val="28"/>
          <w:szCs w:val="28"/>
        </w:rPr>
        <w:t>9</w:t>
      </w:r>
      <w:r w:rsidR="00E95BF9">
        <w:rPr>
          <w:sz w:val="28"/>
          <w:szCs w:val="28"/>
        </w:rPr>
        <w:t>.</w:t>
      </w:r>
      <w:r w:rsidR="004A04E1" w:rsidRPr="00E95BF9">
        <w:rPr>
          <w:sz w:val="28"/>
          <w:szCs w:val="28"/>
          <w:lang w:val="en-US"/>
        </w:rPr>
        <w:t>http</w:t>
      </w:r>
      <w:r w:rsidR="004A04E1" w:rsidRPr="00E95BF9">
        <w:rPr>
          <w:sz w:val="28"/>
          <w:szCs w:val="28"/>
        </w:rPr>
        <w:t>://</w:t>
      </w:r>
      <w:r w:rsidR="004A04E1" w:rsidRPr="00E95BF9">
        <w:rPr>
          <w:sz w:val="28"/>
          <w:szCs w:val="28"/>
          <w:lang w:val="en-US"/>
        </w:rPr>
        <w:t>www</w:t>
      </w:r>
      <w:r w:rsidR="004A04E1" w:rsidRPr="00E95BF9">
        <w:rPr>
          <w:sz w:val="28"/>
          <w:szCs w:val="28"/>
        </w:rPr>
        <w:t>.</w:t>
      </w:r>
      <w:r w:rsidR="004A04E1" w:rsidRPr="00E95BF9">
        <w:rPr>
          <w:sz w:val="28"/>
          <w:szCs w:val="28"/>
          <w:lang w:val="en-US"/>
        </w:rPr>
        <w:t>rulit</w:t>
      </w:r>
      <w:r w:rsidR="004A04E1" w:rsidRPr="00E95BF9">
        <w:rPr>
          <w:sz w:val="28"/>
          <w:szCs w:val="28"/>
        </w:rPr>
        <w:t>.</w:t>
      </w:r>
      <w:r w:rsidR="004A04E1" w:rsidRPr="00E95BF9">
        <w:rPr>
          <w:sz w:val="28"/>
          <w:szCs w:val="28"/>
          <w:lang w:val="en-US"/>
        </w:rPr>
        <w:t>net</w:t>
      </w:r>
      <w:r w:rsidR="004A04E1" w:rsidRPr="00E95BF9">
        <w:rPr>
          <w:sz w:val="28"/>
          <w:szCs w:val="28"/>
        </w:rPr>
        <w:t>/</w:t>
      </w:r>
      <w:r w:rsidR="004A04E1" w:rsidRPr="00E95BF9">
        <w:rPr>
          <w:sz w:val="28"/>
          <w:szCs w:val="28"/>
          <w:lang w:val="en-US"/>
        </w:rPr>
        <w:t>books</w:t>
      </w:r>
      <w:r w:rsidR="004A04E1" w:rsidRPr="00E95BF9">
        <w:rPr>
          <w:sz w:val="28"/>
          <w:szCs w:val="28"/>
        </w:rPr>
        <w:t>/</w:t>
      </w:r>
      <w:r w:rsidR="004A04E1" w:rsidRPr="00E95BF9">
        <w:rPr>
          <w:sz w:val="28"/>
          <w:szCs w:val="28"/>
          <w:lang w:val="en-US"/>
        </w:rPr>
        <w:t>istoriyamediciny</w:t>
      </w:r>
      <w:r w:rsidR="004A04E1" w:rsidRPr="00E95BF9">
        <w:rPr>
          <w:sz w:val="28"/>
          <w:szCs w:val="28"/>
        </w:rPr>
        <w:t>-83008-1.</w:t>
      </w:r>
      <w:r w:rsidR="004A04E1" w:rsidRPr="00E95BF9">
        <w:rPr>
          <w:sz w:val="28"/>
          <w:szCs w:val="28"/>
          <w:lang w:val="en-US"/>
        </w:rPr>
        <w:t>html</w:t>
      </w:r>
      <w:r w:rsidR="004A04E1" w:rsidRPr="00E95BF9">
        <w:rPr>
          <w:sz w:val="28"/>
          <w:szCs w:val="28"/>
        </w:rPr>
        <w:t>;</w:t>
      </w:r>
      <w:r w:rsidRPr="00E95BF9">
        <w:rPr>
          <w:sz w:val="28"/>
          <w:szCs w:val="28"/>
        </w:rPr>
        <w:br/>
        <w:t>10</w:t>
      </w:r>
      <w:r w:rsidR="00F65CEF" w:rsidRPr="00E95BF9">
        <w:rPr>
          <w:sz w:val="28"/>
          <w:szCs w:val="28"/>
        </w:rPr>
        <w:t>.</w:t>
      </w:r>
      <w:r w:rsidR="00D47888" w:rsidRPr="00E95BF9">
        <w:t xml:space="preserve"> </w:t>
      </w:r>
      <w:r w:rsidR="00D47888" w:rsidRPr="00E95BF9">
        <w:rPr>
          <w:sz w:val="28"/>
          <w:szCs w:val="28"/>
          <w:lang w:val="en-US"/>
        </w:rPr>
        <w:t>http</w:t>
      </w:r>
      <w:r w:rsidR="00D47888" w:rsidRPr="00E95BF9">
        <w:rPr>
          <w:sz w:val="28"/>
          <w:szCs w:val="28"/>
        </w:rPr>
        <w:t>://</w:t>
      </w:r>
      <w:r w:rsidR="00D47888" w:rsidRPr="00E95BF9">
        <w:rPr>
          <w:sz w:val="28"/>
          <w:szCs w:val="28"/>
          <w:lang w:val="en-US"/>
        </w:rPr>
        <w:t>www</w:t>
      </w:r>
      <w:r w:rsidR="00D47888" w:rsidRPr="00E95BF9">
        <w:rPr>
          <w:sz w:val="28"/>
          <w:szCs w:val="28"/>
        </w:rPr>
        <w:t>.</w:t>
      </w:r>
      <w:r w:rsidR="00D47888" w:rsidRPr="00E95BF9">
        <w:rPr>
          <w:sz w:val="28"/>
          <w:szCs w:val="28"/>
          <w:lang w:val="en-US"/>
        </w:rPr>
        <w:t>bibliotekar</w:t>
      </w:r>
      <w:r w:rsidR="00D47888" w:rsidRPr="00E95BF9">
        <w:rPr>
          <w:sz w:val="28"/>
          <w:szCs w:val="28"/>
        </w:rPr>
        <w:t>.</w:t>
      </w:r>
      <w:r w:rsidR="00D47888" w:rsidRPr="00E95BF9">
        <w:rPr>
          <w:sz w:val="28"/>
          <w:szCs w:val="28"/>
          <w:lang w:val="en-US"/>
        </w:rPr>
        <w:t>ru</w:t>
      </w:r>
      <w:r w:rsidR="00D47888" w:rsidRPr="00E95BF9">
        <w:rPr>
          <w:sz w:val="28"/>
          <w:szCs w:val="28"/>
        </w:rPr>
        <w:t>/423/31.</w:t>
      </w:r>
      <w:r w:rsidR="00D47888">
        <w:rPr>
          <w:sz w:val="28"/>
          <w:szCs w:val="28"/>
          <w:lang w:val="en-US"/>
        </w:rPr>
        <w:t>ru</w:t>
      </w:r>
    </w:p>
    <w:p w:rsidR="00F45CD2" w:rsidRPr="00E95BF9" w:rsidRDefault="00F45CD2" w:rsidP="00DC4E40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F45CD2" w:rsidRPr="00E95BF9" w:rsidSect="0060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D2"/>
    <w:rsid w:val="00024887"/>
    <w:rsid w:val="00063DAE"/>
    <w:rsid w:val="000A7BD7"/>
    <w:rsid w:val="000E552E"/>
    <w:rsid w:val="00132EB4"/>
    <w:rsid w:val="001D09C4"/>
    <w:rsid w:val="0022640C"/>
    <w:rsid w:val="00293F55"/>
    <w:rsid w:val="002F1A1F"/>
    <w:rsid w:val="003B7C20"/>
    <w:rsid w:val="004A04E1"/>
    <w:rsid w:val="00537303"/>
    <w:rsid w:val="0060239D"/>
    <w:rsid w:val="00607EEF"/>
    <w:rsid w:val="00612B49"/>
    <w:rsid w:val="00621FE6"/>
    <w:rsid w:val="0069299A"/>
    <w:rsid w:val="006D404E"/>
    <w:rsid w:val="00706365"/>
    <w:rsid w:val="00724508"/>
    <w:rsid w:val="0083502B"/>
    <w:rsid w:val="008859D7"/>
    <w:rsid w:val="009F7B2A"/>
    <w:rsid w:val="00A36A9F"/>
    <w:rsid w:val="00CB43FC"/>
    <w:rsid w:val="00CF52DB"/>
    <w:rsid w:val="00D01C68"/>
    <w:rsid w:val="00D209A1"/>
    <w:rsid w:val="00D47888"/>
    <w:rsid w:val="00DC4E40"/>
    <w:rsid w:val="00DD2330"/>
    <w:rsid w:val="00DF30E3"/>
    <w:rsid w:val="00E627F2"/>
    <w:rsid w:val="00E95BF9"/>
    <w:rsid w:val="00EC1805"/>
    <w:rsid w:val="00F21175"/>
    <w:rsid w:val="00F301D6"/>
    <w:rsid w:val="00F313CC"/>
    <w:rsid w:val="00F45CD2"/>
    <w:rsid w:val="00F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5C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CD2"/>
    <w:rPr>
      <w:b/>
      <w:bCs/>
    </w:rPr>
  </w:style>
  <w:style w:type="character" w:customStyle="1" w:styleId="apple-converted-space">
    <w:name w:val="apple-converted-space"/>
    <w:basedOn w:val="a0"/>
    <w:rsid w:val="00F45CD2"/>
  </w:style>
  <w:style w:type="character" w:styleId="a5">
    <w:name w:val="Hyperlink"/>
    <w:basedOn w:val="a0"/>
    <w:uiPriority w:val="99"/>
    <w:unhideWhenUsed/>
    <w:rsid w:val="00F45C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C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5C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CD2"/>
    <w:rPr>
      <w:b/>
      <w:bCs/>
    </w:rPr>
  </w:style>
  <w:style w:type="character" w:customStyle="1" w:styleId="apple-converted-space">
    <w:name w:val="apple-converted-space"/>
    <w:basedOn w:val="a0"/>
    <w:rsid w:val="00F45CD2"/>
  </w:style>
  <w:style w:type="character" w:styleId="a5">
    <w:name w:val="Hyperlink"/>
    <w:basedOn w:val="a0"/>
    <w:uiPriority w:val="99"/>
    <w:unhideWhenUsed/>
    <w:rsid w:val="00F45C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5C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D646-D156-4317-B26A-F713F1E5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Igor</cp:lastModifiedBy>
  <cp:revision>2</cp:revision>
  <dcterms:created xsi:type="dcterms:W3CDTF">2024-07-17T08:09:00Z</dcterms:created>
  <dcterms:modified xsi:type="dcterms:W3CDTF">2024-07-17T08:09:00Z</dcterms:modified>
</cp:coreProperties>
</file>