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94" w:rsidRDefault="000A469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Общие сведения</w:t>
      </w:r>
    </w:p>
    <w:p w:rsidR="000A4694" w:rsidRPr="00414F44" w:rsidRDefault="000A4694">
      <w:pPr>
        <w:rPr>
          <w:sz w:val="24"/>
          <w:szCs w:val="24"/>
          <w:lang w:val="en-US"/>
        </w:rPr>
      </w:pPr>
      <w:r>
        <w:rPr>
          <w:sz w:val="24"/>
          <w:szCs w:val="24"/>
        </w:rPr>
        <w:t>1.</w:t>
      </w:r>
      <w:r w:rsidR="00BA28D2" w:rsidRPr="004B5D47">
        <w:rPr>
          <w:sz w:val="24"/>
          <w:szCs w:val="24"/>
        </w:rPr>
        <w:t>Ф.И.О. больного</w:t>
      </w:r>
      <w:r w:rsidR="003737B5">
        <w:rPr>
          <w:sz w:val="24"/>
          <w:szCs w:val="24"/>
        </w:rPr>
        <w:t xml:space="preserve">: </w:t>
      </w:r>
      <w:r w:rsidR="00414F44">
        <w:rPr>
          <w:sz w:val="24"/>
          <w:szCs w:val="24"/>
          <w:lang w:val="en-US"/>
        </w:rPr>
        <w:t>__________________</w:t>
      </w:r>
    </w:p>
    <w:p w:rsidR="000A4694" w:rsidRDefault="000A469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A28D2" w:rsidRPr="004B5D47">
        <w:rPr>
          <w:sz w:val="24"/>
          <w:szCs w:val="24"/>
        </w:rPr>
        <w:t>Возраст</w:t>
      </w:r>
      <w:r w:rsidR="009313F4">
        <w:rPr>
          <w:sz w:val="24"/>
          <w:szCs w:val="24"/>
        </w:rPr>
        <w:t>:</w:t>
      </w:r>
      <w:r w:rsidR="00390153" w:rsidRPr="004B5D47">
        <w:rPr>
          <w:sz w:val="24"/>
          <w:szCs w:val="24"/>
        </w:rPr>
        <w:t xml:space="preserve"> </w:t>
      </w:r>
      <w:r w:rsidR="003737B5">
        <w:rPr>
          <w:sz w:val="24"/>
          <w:szCs w:val="24"/>
        </w:rPr>
        <w:t>80 лет</w:t>
      </w:r>
      <w:r w:rsidR="00390153" w:rsidRPr="004B5D47">
        <w:rPr>
          <w:sz w:val="24"/>
          <w:szCs w:val="24"/>
        </w:rPr>
        <w:t xml:space="preserve"> </w:t>
      </w:r>
    </w:p>
    <w:p w:rsidR="00BA28D2" w:rsidRPr="004B5D47" w:rsidRDefault="000A469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C153E">
        <w:rPr>
          <w:sz w:val="24"/>
          <w:szCs w:val="24"/>
        </w:rPr>
        <w:t>П</w:t>
      </w:r>
      <w:r w:rsidR="003737B5">
        <w:rPr>
          <w:sz w:val="24"/>
          <w:szCs w:val="24"/>
        </w:rPr>
        <w:t>енсионерка</w:t>
      </w:r>
      <w:r w:rsidR="00390153" w:rsidRPr="004B5D47">
        <w:rPr>
          <w:sz w:val="24"/>
          <w:szCs w:val="24"/>
        </w:rPr>
        <w:t xml:space="preserve">                                      </w:t>
      </w:r>
    </w:p>
    <w:p w:rsidR="000A4694" w:rsidRPr="00414F44" w:rsidRDefault="000A4694">
      <w:pPr>
        <w:rPr>
          <w:sz w:val="24"/>
          <w:szCs w:val="24"/>
          <w:lang w:val="en-US"/>
        </w:rPr>
      </w:pPr>
      <w:r>
        <w:rPr>
          <w:sz w:val="24"/>
          <w:szCs w:val="24"/>
        </w:rPr>
        <w:t>5.М</w:t>
      </w:r>
      <w:r w:rsidR="00BA28D2" w:rsidRPr="004B5D47">
        <w:rPr>
          <w:sz w:val="24"/>
          <w:szCs w:val="24"/>
        </w:rPr>
        <w:t>ест</w:t>
      </w:r>
      <w:r>
        <w:rPr>
          <w:sz w:val="24"/>
          <w:szCs w:val="24"/>
        </w:rPr>
        <w:t>о</w:t>
      </w:r>
      <w:r w:rsidR="00BA28D2" w:rsidRPr="004B5D47">
        <w:rPr>
          <w:sz w:val="24"/>
          <w:szCs w:val="24"/>
        </w:rPr>
        <w:t xml:space="preserve"> жительства</w:t>
      </w:r>
      <w:r w:rsidR="009313F4">
        <w:rPr>
          <w:sz w:val="24"/>
          <w:szCs w:val="24"/>
        </w:rPr>
        <w:t>:</w:t>
      </w:r>
      <w:r w:rsidR="00FE72A1">
        <w:rPr>
          <w:sz w:val="24"/>
          <w:szCs w:val="24"/>
        </w:rPr>
        <w:t xml:space="preserve"> </w:t>
      </w:r>
      <w:r w:rsidR="00414F44">
        <w:rPr>
          <w:sz w:val="24"/>
          <w:szCs w:val="24"/>
          <w:lang w:val="en-US"/>
        </w:rPr>
        <w:t>__________________</w:t>
      </w:r>
    </w:p>
    <w:p w:rsidR="00390153" w:rsidRPr="004B5D47" w:rsidRDefault="000A469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390153" w:rsidRPr="004B5D47">
        <w:rPr>
          <w:sz w:val="24"/>
          <w:szCs w:val="24"/>
        </w:rPr>
        <w:t xml:space="preserve">Дата поступления в </w:t>
      </w:r>
      <w:r>
        <w:rPr>
          <w:sz w:val="24"/>
          <w:szCs w:val="24"/>
        </w:rPr>
        <w:t>больницу</w:t>
      </w:r>
      <w:r w:rsidR="009313F4">
        <w:rPr>
          <w:sz w:val="24"/>
          <w:szCs w:val="24"/>
        </w:rPr>
        <w:t>:</w:t>
      </w:r>
      <w:r w:rsidR="00390153" w:rsidRPr="004B5D47">
        <w:rPr>
          <w:sz w:val="24"/>
          <w:szCs w:val="24"/>
        </w:rPr>
        <w:t xml:space="preserve"> </w:t>
      </w:r>
      <w:r w:rsidR="003737B5">
        <w:rPr>
          <w:sz w:val="24"/>
          <w:szCs w:val="24"/>
        </w:rPr>
        <w:t>19.09.2012</w:t>
      </w:r>
    </w:p>
    <w:p w:rsidR="000A4694" w:rsidRDefault="000A469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2C153E">
        <w:rPr>
          <w:sz w:val="24"/>
          <w:szCs w:val="24"/>
        </w:rPr>
        <w:t>Диагноз при направлении</w:t>
      </w:r>
      <w:r>
        <w:rPr>
          <w:sz w:val="24"/>
          <w:szCs w:val="24"/>
        </w:rPr>
        <w:t>:</w:t>
      </w:r>
      <w:r w:rsidR="00074CD4">
        <w:rPr>
          <w:sz w:val="24"/>
          <w:szCs w:val="24"/>
        </w:rPr>
        <w:t xml:space="preserve"> </w:t>
      </w:r>
      <w:r w:rsidR="003737B5">
        <w:rPr>
          <w:sz w:val="24"/>
          <w:szCs w:val="24"/>
        </w:rPr>
        <w:t xml:space="preserve">Пищевая </w:t>
      </w:r>
      <w:proofErr w:type="spellStart"/>
      <w:r w:rsidR="003737B5">
        <w:rPr>
          <w:sz w:val="24"/>
          <w:szCs w:val="24"/>
        </w:rPr>
        <w:t>токсикоинфекция</w:t>
      </w:r>
      <w:proofErr w:type="spellEnd"/>
    </w:p>
    <w:p w:rsidR="000A4694" w:rsidRDefault="000A4694">
      <w:pPr>
        <w:rPr>
          <w:sz w:val="24"/>
          <w:szCs w:val="24"/>
        </w:rPr>
      </w:pPr>
      <w:r>
        <w:rPr>
          <w:sz w:val="24"/>
          <w:szCs w:val="24"/>
        </w:rPr>
        <w:t>8.Предварительный диагноз:</w:t>
      </w:r>
      <w:r w:rsidR="00074CD4">
        <w:rPr>
          <w:sz w:val="24"/>
          <w:szCs w:val="24"/>
        </w:rPr>
        <w:t xml:space="preserve"> Пищевая токсикоинфекция</w:t>
      </w:r>
      <w:r w:rsidR="00BB2E2D">
        <w:rPr>
          <w:sz w:val="24"/>
          <w:szCs w:val="24"/>
        </w:rPr>
        <w:t>, гастроэнтеритическая форма</w:t>
      </w:r>
      <w:r w:rsidR="00B04043">
        <w:rPr>
          <w:sz w:val="24"/>
          <w:szCs w:val="24"/>
        </w:rPr>
        <w:t xml:space="preserve">, легкое течение, степень дегидратации </w:t>
      </w:r>
      <w:r w:rsidR="00582C50">
        <w:rPr>
          <w:sz w:val="24"/>
          <w:szCs w:val="24"/>
        </w:rPr>
        <w:t>1</w:t>
      </w:r>
      <w:r w:rsidR="00B04043">
        <w:rPr>
          <w:sz w:val="24"/>
          <w:szCs w:val="24"/>
        </w:rPr>
        <w:t>.</w:t>
      </w:r>
    </w:p>
    <w:p w:rsidR="000A4694" w:rsidRDefault="000A4694">
      <w:pPr>
        <w:rPr>
          <w:sz w:val="24"/>
          <w:szCs w:val="24"/>
        </w:rPr>
      </w:pPr>
      <w:r>
        <w:rPr>
          <w:sz w:val="24"/>
          <w:szCs w:val="24"/>
        </w:rPr>
        <w:t>9.Клинический д</w:t>
      </w:r>
      <w:r w:rsidR="00390153" w:rsidRPr="004B5D47">
        <w:rPr>
          <w:sz w:val="24"/>
          <w:szCs w:val="24"/>
        </w:rPr>
        <w:t>иагноз</w:t>
      </w:r>
      <w:r>
        <w:rPr>
          <w:sz w:val="24"/>
          <w:szCs w:val="24"/>
        </w:rPr>
        <w:t>:</w:t>
      </w:r>
      <w:r w:rsidR="00074CD4">
        <w:rPr>
          <w:sz w:val="24"/>
          <w:szCs w:val="24"/>
        </w:rPr>
        <w:t xml:space="preserve"> Пищевая токсикоинфекция</w:t>
      </w:r>
      <w:r w:rsidR="00BB2E2D">
        <w:rPr>
          <w:sz w:val="24"/>
          <w:szCs w:val="24"/>
        </w:rPr>
        <w:t>, гастроэнтеритическая форма</w:t>
      </w:r>
      <w:r w:rsidR="00B04043">
        <w:rPr>
          <w:sz w:val="24"/>
          <w:szCs w:val="24"/>
        </w:rPr>
        <w:t xml:space="preserve">, легкое течение, степень дегидратации </w:t>
      </w:r>
      <w:r w:rsidR="00582C50">
        <w:rPr>
          <w:sz w:val="24"/>
          <w:szCs w:val="24"/>
        </w:rPr>
        <w:t>1</w:t>
      </w:r>
      <w:r w:rsidR="00B04043">
        <w:rPr>
          <w:sz w:val="24"/>
          <w:szCs w:val="24"/>
        </w:rPr>
        <w:t>.</w:t>
      </w:r>
    </w:p>
    <w:p w:rsidR="00390153" w:rsidRPr="004B5D47" w:rsidRDefault="000A4694">
      <w:pPr>
        <w:rPr>
          <w:sz w:val="24"/>
          <w:szCs w:val="24"/>
        </w:rPr>
      </w:pPr>
      <w:r>
        <w:rPr>
          <w:sz w:val="24"/>
          <w:szCs w:val="24"/>
        </w:rPr>
        <w:t>10.Доставлен</w:t>
      </w:r>
      <w:r w:rsidR="00390153" w:rsidRPr="004B5D47">
        <w:rPr>
          <w:sz w:val="24"/>
          <w:szCs w:val="24"/>
        </w:rPr>
        <w:t xml:space="preserve"> </w:t>
      </w:r>
      <w:r w:rsidR="00BB2E2D">
        <w:rPr>
          <w:sz w:val="24"/>
          <w:szCs w:val="24"/>
        </w:rPr>
        <w:t>транспортом скорой помощи</w:t>
      </w:r>
      <w:r w:rsidR="00390153" w:rsidRPr="004B5D47">
        <w:rPr>
          <w:sz w:val="24"/>
          <w:szCs w:val="24"/>
        </w:rPr>
        <w:t xml:space="preserve">                                 </w:t>
      </w:r>
    </w:p>
    <w:p w:rsidR="00074D4D" w:rsidRPr="004B5D47" w:rsidRDefault="00074D4D">
      <w:pPr>
        <w:rPr>
          <w:sz w:val="24"/>
          <w:szCs w:val="24"/>
        </w:rPr>
      </w:pPr>
    </w:p>
    <w:p w:rsidR="00074D4D" w:rsidRPr="004B5D47" w:rsidRDefault="00074D4D">
      <w:pPr>
        <w:rPr>
          <w:sz w:val="24"/>
          <w:szCs w:val="24"/>
        </w:rPr>
      </w:pPr>
    </w:p>
    <w:p w:rsidR="00F55742" w:rsidRPr="004B5D47" w:rsidRDefault="003737B5">
      <w:pPr>
        <w:rPr>
          <w:sz w:val="24"/>
          <w:szCs w:val="24"/>
        </w:rPr>
      </w:pPr>
      <w:r>
        <w:rPr>
          <w:sz w:val="24"/>
          <w:szCs w:val="24"/>
        </w:rPr>
        <w:t>19.09.2012,10.30</w:t>
      </w:r>
    </w:p>
    <w:p w:rsidR="009313F4" w:rsidRDefault="009313F4" w:rsidP="00074D4D">
      <w:pPr>
        <w:jc w:val="center"/>
        <w:rPr>
          <w:b/>
          <w:i/>
          <w:sz w:val="24"/>
          <w:szCs w:val="24"/>
        </w:rPr>
      </w:pPr>
    </w:p>
    <w:p w:rsidR="00ED2F00" w:rsidRDefault="00074D4D" w:rsidP="00074D4D">
      <w:pPr>
        <w:jc w:val="both"/>
        <w:rPr>
          <w:sz w:val="24"/>
          <w:szCs w:val="24"/>
        </w:rPr>
      </w:pPr>
      <w:r w:rsidRPr="005E300E">
        <w:rPr>
          <w:b/>
          <w:i/>
          <w:sz w:val="24"/>
          <w:szCs w:val="24"/>
        </w:rPr>
        <w:t>Жалобы</w:t>
      </w:r>
      <w:r w:rsidR="00D30BB6">
        <w:rPr>
          <w:b/>
          <w:i/>
          <w:sz w:val="24"/>
          <w:szCs w:val="24"/>
        </w:rPr>
        <w:t xml:space="preserve"> на день </w:t>
      </w:r>
      <w:proofErr w:type="spellStart"/>
      <w:r w:rsidR="00D30BB6">
        <w:rPr>
          <w:b/>
          <w:i/>
          <w:sz w:val="24"/>
          <w:szCs w:val="24"/>
        </w:rPr>
        <w:t>курации</w:t>
      </w:r>
      <w:proofErr w:type="spellEnd"/>
      <w:r w:rsidR="00ED2F00">
        <w:rPr>
          <w:sz w:val="24"/>
          <w:szCs w:val="24"/>
        </w:rPr>
        <w:t>:</w:t>
      </w:r>
      <w:r w:rsidR="00564141">
        <w:rPr>
          <w:sz w:val="24"/>
          <w:szCs w:val="24"/>
        </w:rPr>
        <w:t xml:space="preserve"> на</w:t>
      </w:r>
      <w:r w:rsidRPr="004B5D47">
        <w:rPr>
          <w:sz w:val="24"/>
          <w:szCs w:val="24"/>
        </w:rPr>
        <w:t xml:space="preserve"> </w:t>
      </w:r>
      <w:r w:rsidR="00E479B9">
        <w:rPr>
          <w:sz w:val="24"/>
          <w:szCs w:val="24"/>
        </w:rPr>
        <w:t xml:space="preserve">слабость, </w:t>
      </w:r>
      <w:r w:rsidR="003737B5">
        <w:rPr>
          <w:sz w:val="24"/>
          <w:szCs w:val="24"/>
        </w:rPr>
        <w:t>тошнота</w:t>
      </w:r>
      <w:r w:rsidR="00564141">
        <w:rPr>
          <w:sz w:val="24"/>
          <w:szCs w:val="24"/>
        </w:rPr>
        <w:t xml:space="preserve"> и </w:t>
      </w:r>
      <w:proofErr w:type="spellStart"/>
      <w:r w:rsidR="00564141">
        <w:rPr>
          <w:sz w:val="24"/>
          <w:szCs w:val="24"/>
        </w:rPr>
        <w:t>рвоту</w:t>
      </w:r>
      <w:r w:rsidR="003737B5">
        <w:rPr>
          <w:sz w:val="24"/>
          <w:szCs w:val="24"/>
        </w:rPr>
        <w:t>,</w:t>
      </w:r>
      <w:r w:rsidR="00EC38E3">
        <w:rPr>
          <w:sz w:val="24"/>
          <w:szCs w:val="24"/>
        </w:rPr>
        <w:t>тяжесть</w:t>
      </w:r>
      <w:proofErr w:type="spellEnd"/>
      <w:r w:rsidR="00EC38E3">
        <w:rPr>
          <w:sz w:val="24"/>
          <w:szCs w:val="24"/>
        </w:rPr>
        <w:t xml:space="preserve"> в </w:t>
      </w:r>
      <w:proofErr w:type="spellStart"/>
      <w:r w:rsidR="00EC38E3">
        <w:rPr>
          <w:sz w:val="24"/>
          <w:szCs w:val="24"/>
        </w:rPr>
        <w:t>эпигастральной</w:t>
      </w:r>
      <w:proofErr w:type="spellEnd"/>
      <w:r w:rsidR="00EC38E3">
        <w:rPr>
          <w:sz w:val="24"/>
          <w:szCs w:val="24"/>
        </w:rPr>
        <w:t xml:space="preserve"> области</w:t>
      </w:r>
      <w:r w:rsidR="00564141">
        <w:rPr>
          <w:sz w:val="24"/>
          <w:szCs w:val="24"/>
        </w:rPr>
        <w:t>, диарею, жажду.</w:t>
      </w:r>
      <w:r w:rsidR="00564141" w:rsidRPr="00564141">
        <w:rPr>
          <w:sz w:val="24"/>
        </w:rPr>
        <w:t xml:space="preserve"> </w:t>
      </w:r>
      <w:proofErr w:type="spellStart"/>
      <w:r w:rsidR="00564141">
        <w:rPr>
          <w:sz w:val="24"/>
        </w:rPr>
        <w:t>регидратация</w:t>
      </w:r>
      <w:proofErr w:type="spellEnd"/>
      <w:r w:rsidR="00564141">
        <w:rPr>
          <w:sz w:val="24"/>
        </w:rPr>
        <w:t xml:space="preserve"> и </w:t>
      </w:r>
      <w:proofErr w:type="spellStart"/>
      <w:r w:rsidR="00564141">
        <w:rPr>
          <w:sz w:val="24"/>
        </w:rPr>
        <w:t>реминерализация</w:t>
      </w:r>
      <w:proofErr w:type="spellEnd"/>
    </w:p>
    <w:p w:rsidR="005E300E" w:rsidRPr="004B5D47" w:rsidRDefault="005E300E" w:rsidP="00074D4D">
      <w:pPr>
        <w:jc w:val="both"/>
        <w:rPr>
          <w:sz w:val="24"/>
          <w:szCs w:val="24"/>
        </w:rPr>
      </w:pPr>
    </w:p>
    <w:p w:rsidR="00074D4D" w:rsidRDefault="00D30BB6" w:rsidP="00074D4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История</w:t>
      </w:r>
      <w:r w:rsidR="00074D4D" w:rsidRPr="005E300E">
        <w:rPr>
          <w:b/>
          <w:i/>
          <w:sz w:val="24"/>
          <w:szCs w:val="24"/>
        </w:rPr>
        <w:t xml:space="preserve"> заболевания</w:t>
      </w:r>
    </w:p>
    <w:p w:rsidR="005E300E" w:rsidRPr="005E300E" w:rsidRDefault="005E300E" w:rsidP="00074D4D">
      <w:pPr>
        <w:jc w:val="center"/>
        <w:rPr>
          <w:b/>
          <w:i/>
          <w:sz w:val="24"/>
          <w:szCs w:val="24"/>
        </w:rPr>
      </w:pPr>
    </w:p>
    <w:p w:rsidR="00DA0040" w:rsidRDefault="003737B5" w:rsidP="00BB2E2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Больной</w:t>
      </w:r>
      <w:r w:rsidR="00D30BB6" w:rsidRPr="00D30BB6">
        <w:rPr>
          <w:sz w:val="24"/>
          <w:szCs w:val="24"/>
        </w:rPr>
        <w:t xml:space="preserve"> себя считает с</w:t>
      </w:r>
      <w:r>
        <w:rPr>
          <w:sz w:val="24"/>
          <w:szCs w:val="24"/>
        </w:rPr>
        <w:t xml:space="preserve"> 19.09.2012</w:t>
      </w:r>
      <w:r w:rsidR="00DA0040">
        <w:rPr>
          <w:sz w:val="24"/>
          <w:szCs w:val="24"/>
        </w:rPr>
        <w:t>. Заболел</w:t>
      </w:r>
      <w:r>
        <w:rPr>
          <w:sz w:val="24"/>
          <w:szCs w:val="24"/>
        </w:rPr>
        <w:t>а</w:t>
      </w:r>
      <w:r w:rsidR="00DA0040">
        <w:rPr>
          <w:sz w:val="24"/>
          <w:szCs w:val="24"/>
        </w:rPr>
        <w:t xml:space="preserve"> остро: </w:t>
      </w:r>
      <w:r w:rsidR="00BB2E2D">
        <w:rPr>
          <w:sz w:val="24"/>
          <w:szCs w:val="24"/>
        </w:rPr>
        <w:t xml:space="preserve">в </w:t>
      </w:r>
      <w:r w:rsidR="004765D1">
        <w:rPr>
          <w:sz w:val="24"/>
          <w:szCs w:val="24"/>
        </w:rPr>
        <w:t>7:3</w:t>
      </w:r>
      <w:r>
        <w:rPr>
          <w:sz w:val="24"/>
          <w:szCs w:val="24"/>
        </w:rPr>
        <w:t>0</w:t>
      </w:r>
      <w:r w:rsidR="00BB2E2D">
        <w:rPr>
          <w:sz w:val="24"/>
          <w:szCs w:val="24"/>
        </w:rPr>
        <w:t xml:space="preserve"> </w:t>
      </w:r>
      <w:r>
        <w:rPr>
          <w:sz w:val="24"/>
          <w:szCs w:val="24"/>
        </w:rPr>
        <w:t>утра в автобусе</w:t>
      </w:r>
      <w:r w:rsidR="00BB2E2D">
        <w:rPr>
          <w:sz w:val="24"/>
          <w:szCs w:val="24"/>
        </w:rPr>
        <w:t xml:space="preserve"> почувствовал</w:t>
      </w:r>
      <w:r>
        <w:rPr>
          <w:sz w:val="24"/>
          <w:szCs w:val="24"/>
        </w:rPr>
        <w:t>а</w:t>
      </w:r>
      <w:r w:rsidR="00DA0040">
        <w:rPr>
          <w:sz w:val="24"/>
          <w:szCs w:val="24"/>
        </w:rPr>
        <w:t xml:space="preserve"> тяжесть в эпигастральной области,</w:t>
      </w:r>
      <w:r w:rsidR="00BB2E2D">
        <w:rPr>
          <w:sz w:val="24"/>
          <w:szCs w:val="24"/>
        </w:rPr>
        <w:t xml:space="preserve"> тошноту</w:t>
      </w:r>
      <w:r>
        <w:rPr>
          <w:sz w:val="24"/>
          <w:szCs w:val="24"/>
        </w:rPr>
        <w:t xml:space="preserve"> и сильную слабость</w:t>
      </w:r>
      <w:r w:rsidR="00DA0040">
        <w:rPr>
          <w:sz w:val="24"/>
          <w:szCs w:val="24"/>
        </w:rPr>
        <w:t>. В это же время появилась рвота съеденной пищей.</w:t>
      </w:r>
      <w:r w:rsidR="00476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 время доставки скорой в больницу была рвота 1 раз, п</w:t>
      </w:r>
      <w:r w:rsidR="004276A5">
        <w:rPr>
          <w:sz w:val="24"/>
          <w:szCs w:val="24"/>
        </w:rPr>
        <w:t>очувствовал</w:t>
      </w:r>
      <w:r w:rsidR="004765D1">
        <w:rPr>
          <w:sz w:val="24"/>
          <w:szCs w:val="24"/>
        </w:rPr>
        <w:t>а</w:t>
      </w:r>
      <w:r w:rsidR="004276A5">
        <w:rPr>
          <w:sz w:val="24"/>
          <w:szCs w:val="24"/>
        </w:rPr>
        <w:t xml:space="preserve"> озноб.</w:t>
      </w:r>
      <w:r w:rsidR="00DA0040">
        <w:rPr>
          <w:sz w:val="24"/>
          <w:szCs w:val="24"/>
        </w:rPr>
        <w:t xml:space="preserve"> </w:t>
      </w:r>
      <w:r w:rsidR="003E455D">
        <w:rPr>
          <w:sz w:val="24"/>
          <w:szCs w:val="24"/>
        </w:rPr>
        <w:t>Была доставлена скорой</w:t>
      </w:r>
      <w:r w:rsidR="004765D1">
        <w:rPr>
          <w:sz w:val="24"/>
          <w:szCs w:val="24"/>
        </w:rPr>
        <w:t xml:space="preserve"> в</w:t>
      </w:r>
      <w:r w:rsidR="003E455D">
        <w:rPr>
          <w:sz w:val="24"/>
          <w:szCs w:val="24"/>
        </w:rPr>
        <w:t xml:space="preserve"> инфекционную больницу.</w:t>
      </w:r>
    </w:p>
    <w:p w:rsidR="00414F44" w:rsidRPr="00414F44" w:rsidRDefault="00414F44" w:rsidP="00BB2E2D">
      <w:pPr>
        <w:jc w:val="both"/>
        <w:rPr>
          <w:sz w:val="24"/>
          <w:szCs w:val="24"/>
          <w:lang w:val="en-US"/>
        </w:rPr>
      </w:pPr>
    </w:p>
    <w:p w:rsidR="00D30BB6" w:rsidRPr="006F1EC5" w:rsidRDefault="00D30BB6" w:rsidP="00074D4D">
      <w:pPr>
        <w:jc w:val="center"/>
        <w:rPr>
          <w:b/>
          <w:i/>
          <w:sz w:val="24"/>
          <w:szCs w:val="24"/>
        </w:rPr>
      </w:pPr>
      <w:r w:rsidRPr="006F1EC5">
        <w:rPr>
          <w:b/>
          <w:i/>
          <w:sz w:val="24"/>
          <w:szCs w:val="24"/>
        </w:rPr>
        <w:t>История жизни</w:t>
      </w:r>
    </w:p>
    <w:p w:rsidR="00D30BB6" w:rsidRDefault="00FA4D5C" w:rsidP="00074D4D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Родилась</w:t>
      </w:r>
      <w:r w:rsidR="00074D4D" w:rsidRPr="004B5D47">
        <w:rPr>
          <w:sz w:val="24"/>
          <w:szCs w:val="24"/>
        </w:rPr>
        <w:t xml:space="preserve"> здоровым ребенком</w:t>
      </w:r>
      <w:r w:rsidR="00B54796">
        <w:rPr>
          <w:sz w:val="24"/>
          <w:szCs w:val="24"/>
        </w:rPr>
        <w:t xml:space="preserve"> от </w:t>
      </w:r>
      <w:r w:rsidR="00074CD4">
        <w:rPr>
          <w:sz w:val="24"/>
          <w:szCs w:val="24"/>
        </w:rPr>
        <w:t>2</w:t>
      </w:r>
      <w:r w:rsidR="00B54796">
        <w:rPr>
          <w:sz w:val="24"/>
          <w:szCs w:val="24"/>
        </w:rPr>
        <w:t>-й беременности</w:t>
      </w:r>
      <w:r w:rsidR="00E268A0">
        <w:rPr>
          <w:sz w:val="24"/>
          <w:szCs w:val="24"/>
        </w:rPr>
        <w:t>. Рос</w:t>
      </w:r>
      <w:r>
        <w:rPr>
          <w:sz w:val="24"/>
          <w:szCs w:val="24"/>
        </w:rPr>
        <w:t>ла</w:t>
      </w:r>
      <w:r w:rsidR="00E268A0">
        <w:rPr>
          <w:sz w:val="24"/>
          <w:szCs w:val="24"/>
        </w:rPr>
        <w:t xml:space="preserve"> и развивалс</w:t>
      </w:r>
      <w:r w:rsidR="00074CD4">
        <w:rPr>
          <w:sz w:val="24"/>
          <w:szCs w:val="24"/>
        </w:rPr>
        <w:t>я</w:t>
      </w:r>
      <w:r w:rsidR="00E268A0">
        <w:rPr>
          <w:sz w:val="24"/>
          <w:szCs w:val="24"/>
        </w:rPr>
        <w:t xml:space="preserve"> в соответствии с возрастом. </w:t>
      </w:r>
      <w:r>
        <w:rPr>
          <w:sz w:val="24"/>
          <w:szCs w:val="24"/>
        </w:rPr>
        <w:t>В школу пошла</w:t>
      </w:r>
      <w:r w:rsidR="00074CD4">
        <w:rPr>
          <w:sz w:val="24"/>
          <w:szCs w:val="24"/>
        </w:rPr>
        <w:t xml:space="preserve"> с 6 лет, в 20 лет окончил</w:t>
      </w:r>
      <w:r>
        <w:rPr>
          <w:sz w:val="24"/>
          <w:szCs w:val="24"/>
        </w:rPr>
        <w:t>а</w:t>
      </w:r>
      <w:r w:rsidR="00074CD4">
        <w:rPr>
          <w:sz w:val="24"/>
          <w:szCs w:val="24"/>
        </w:rPr>
        <w:t xml:space="preserve"> техникум. Питание полноценное, регулярное. Профессиональные вредности отсутствуют.</w:t>
      </w:r>
      <w:r>
        <w:rPr>
          <w:sz w:val="24"/>
          <w:szCs w:val="24"/>
        </w:rPr>
        <w:t xml:space="preserve"> Есть двое детей</w:t>
      </w:r>
      <w:r w:rsidR="006F1EC5">
        <w:rPr>
          <w:sz w:val="24"/>
          <w:szCs w:val="24"/>
        </w:rPr>
        <w:t xml:space="preserve">. </w:t>
      </w:r>
      <w:r w:rsidR="00B54796">
        <w:rPr>
          <w:sz w:val="24"/>
          <w:szCs w:val="24"/>
        </w:rPr>
        <w:t xml:space="preserve">Условия труда и быта </w:t>
      </w:r>
      <w:r w:rsidR="006F1EC5">
        <w:rPr>
          <w:sz w:val="24"/>
          <w:szCs w:val="24"/>
        </w:rPr>
        <w:t>удовлетворительные.</w:t>
      </w:r>
      <w:r w:rsidR="00B54796">
        <w:rPr>
          <w:sz w:val="24"/>
          <w:szCs w:val="24"/>
        </w:rPr>
        <w:t xml:space="preserve"> </w:t>
      </w:r>
      <w:r>
        <w:rPr>
          <w:sz w:val="24"/>
          <w:szCs w:val="24"/>
        </w:rPr>
        <w:t>Вредных привычек нет</w:t>
      </w:r>
    </w:p>
    <w:p w:rsidR="00E5571A" w:rsidRDefault="00E5571A" w:rsidP="00074D4D">
      <w:pPr>
        <w:jc w:val="both"/>
        <w:rPr>
          <w:sz w:val="24"/>
          <w:szCs w:val="24"/>
        </w:rPr>
      </w:pPr>
    </w:p>
    <w:p w:rsidR="006F1EC5" w:rsidRPr="006F1EC5" w:rsidRDefault="006F1EC5" w:rsidP="006F1EC5">
      <w:pPr>
        <w:jc w:val="center"/>
        <w:rPr>
          <w:b/>
          <w:i/>
          <w:sz w:val="24"/>
          <w:szCs w:val="24"/>
        </w:rPr>
      </w:pPr>
      <w:proofErr w:type="spellStart"/>
      <w:r w:rsidRPr="006F1EC5">
        <w:rPr>
          <w:b/>
          <w:i/>
          <w:sz w:val="24"/>
          <w:szCs w:val="24"/>
        </w:rPr>
        <w:t>Аллергологический</w:t>
      </w:r>
      <w:proofErr w:type="spellEnd"/>
      <w:r w:rsidRPr="006F1EC5">
        <w:rPr>
          <w:b/>
          <w:i/>
          <w:sz w:val="24"/>
          <w:szCs w:val="24"/>
        </w:rPr>
        <w:t xml:space="preserve"> анамнез</w:t>
      </w:r>
    </w:p>
    <w:p w:rsidR="006F1EC5" w:rsidRDefault="006F1EC5" w:rsidP="00074D4D">
      <w:pPr>
        <w:jc w:val="both"/>
        <w:rPr>
          <w:sz w:val="24"/>
          <w:szCs w:val="24"/>
        </w:rPr>
      </w:pPr>
      <w:r>
        <w:rPr>
          <w:sz w:val="24"/>
          <w:szCs w:val="24"/>
        </w:rPr>
        <w:t>Непереносимость лекарственных препаратов, продуктов питания не отмечает. Гемотрансфузий не было.</w:t>
      </w:r>
    </w:p>
    <w:p w:rsidR="00D30BB6" w:rsidRDefault="00D30BB6" w:rsidP="006F1EC5">
      <w:pPr>
        <w:jc w:val="center"/>
        <w:rPr>
          <w:b/>
          <w:i/>
          <w:sz w:val="24"/>
          <w:szCs w:val="24"/>
        </w:rPr>
      </w:pPr>
      <w:r w:rsidRPr="006F1EC5">
        <w:rPr>
          <w:b/>
          <w:i/>
          <w:sz w:val="24"/>
          <w:szCs w:val="24"/>
        </w:rPr>
        <w:t>Эпидемиологический анамнез</w:t>
      </w:r>
    </w:p>
    <w:p w:rsidR="006F1EC5" w:rsidRPr="006F1EC5" w:rsidRDefault="00B32550" w:rsidP="006F1EC5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употребляла в пищу колбасу, картошку, закатки , пила чай, кефир. Свое заболевание связывает со съеденной колбасой</w:t>
      </w:r>
    </w:p>
    <w:p w:rsidR="005E300E" w:rsidRPr="004B5D47" w:rsidRDefault="005E300E" w:rsidP="00074D4D">
      <w:pPr>
        <w:jc w:val="both"/>
        <w:rPr>
          <w:sz w:val="24"/>
          <w:szCs w:val="24"/>
        </w:rPr>
      </w:pPr>
    </w:p>
    <w:p w:rsidR="00CA0859" w:rsidRDefault="00CA0859" w:rsidP="00CA0859">
      <w:pPr>
        <w:jc w:val="center"/>
        <w:rPr>
          <w:b/>
          <w:sz w:val="24"/>
          <w:szCs w:val="24"/>
        </w:rPr>
      </w:pPr>
      <w:r w:rsidRPr="005E300E">
        <w:rPr>
          <w:b/>
          <w:sz w:val="24"/>
          <w:szCs w:val="24"/>
        </w:rPr>
        <w:t>Данные объективного исследования</w:t>
      </w:r>
      <w:r w:rsidR="00B54796">
        <w:rPr>
          <w:b/>
          <w:sz w:val="24"/>
          <w:szCs w:val="24"/>
        </w:rPr>
        <w:t xml:space="preserve"> </w:t>
      </w:r>
    </w:p>
    <w:p w:rsidR="005E300E" w:rsidRPr="005E300E" w:rsidRDefault="005E300E" w:rsidP="00CA0859">
      <w:pPr>
        <w:jc w:val="center"/>
        <w:rPr>
          <w:b/>
          <w:sz w:val="24"/>
          <w:szCs w:val="24"/>
        </w:rPr>
      </w:pPr>
    </w:p>
    <w:p w:rsidR="00CA0859" w:rsidRPr="00BB2E2D" w:rsidRDefault="00CA0859" w:rsidP="009D05F4">
      <w:pPr>
        <w:jc w:val="both"/>
        <w:rPr>
          <w:i/>
          <w:sz w:val="24"/>
          <w:szCs w:val="24"/>
        </w:rPr>
      </w:pPr>
      <w:r w:rsidRPr="004B5D47">
        <w:rPr>
          <w:sz w:val="24"/>
          <w:szCs w:val="24"/>
        </w:rPr>
        <w:t xml:space="preserve">Общее состояние удовлетворительное. Положение </w:t>
      </w:r>
      <w:r w:rsidR="002C153E">
        <w:rPr>
          <w:sz w:val="24"/>
          <w:szCs w:val="24"/>
        </w:rPr>
        <w:t>пациентки</w:t>
      </w:r>
      <w:r w:rsidRPr="004B5D47">
        <w:rPr>
          <w:sz w:val="24"/>
          <w:szCs w:val="24"/>
        </w:rPr>
        <w:t xml:space="preserve"> активное.</w:t>
      </w:r>
      <w:r w:rsidR="00D30BB6">
        <w:rPr>
          <w:sz w:val="24"/>
          <w:szCs w:val="24"/>
        </w:rPr>
        <w:t xml:space="preserve"> Телосложение пр</w:t>
      </w:r>
      <w:r w:rsidR="002C153E">
        <w:rPr>
          <w:sz w:val="24"/>
          <w:szCs w:val="24"/>
        </w:rPr>
        <w:t xml:space="preserve">авильное, </w:t>
      </w:r>
      <w:proofErr w:type="spellStart"/>
      <w:r w:rsidR="002C153E">
        <w:rPr>
          <w:sz w:val="24"/>
          <w:szCs w:val="24"/>
        </w:rPr>
        <w:t>нормостеничное</w:t>
      </w:r>
      <w:proofErr w:type="spellEnd"/>
      <w:r w:rsidR="002C153E">
        <w:rPr>
          <w:sz w:val="24"/>
          <w:szCs w:val="24"/>
        </w:rPr>
        <w:t xml:space="preserve">. Вес </w:t>
      </w:r>
      <w:smartTag w:uri="urn:schemas-microsoft-com:office:smarttags" w:element="metricconverter">
        <w:smartTagPr>
          <w:attr w:name="ProductID" w:val="75 кг"/>
        </w:smartTagPr>
        <w:r w:rsidR="002C153E">
          <w:rPr>
            <w:sz w:val="24"/>
            <w:szCs w:val="24"/>
          </w:rPr>
          <w:t>75</w:t>
        </w:r>
        <w:r w:rsidR="00D30BB6">
          <w:rPr>
            <w:sz w:val="24"/>
            <w:szCs w:val="24"/>
          </w:rPr>
          <w:t xml:space="preserve"> кг</w:t>
        </w:r>
      </w:smartTag>
      <w:r w:rsidR="00D30BB6">
        <w:rPr>
          <w:sz w:val="24"/>
          <w:szCs w:val="24"/>
        </w:rPr>
        <w:t xml:space="preserve">, </w:t>
      </w:r>
      <w:r w:rsidR="002C153E">
        <w:rPr>
          <w:sz w:val="24"/>
          <w:szCs w:val="24"/>
        </w:rPr>
        <w:t>рост 162</w:t>
      </w:r>
      <w:r w:rsidR="00D30BB6">
        <w:rPr>
          <w:sz w:val="24"/>
          <w:szCs w:val="24"/>
        </w:rPr>
        <w:t>. Склеры</w:t>
      </w:r>
      <w:r w:rsidR="007C209C">
        <w:rPr>
          <w:sz w:val="24"/>
          <w:szCs w:val="24"/>
        </w:rPr>
        <w:t xml:space="preserve"> обычного цвета, </w:t>
      </w:r>
      <w:r w:rsidR="009D05F4">
        <w:rPr>
          <w:sz w:val="24"/>
          <w:szCs w:val="24"/>
        </w:rPr>
        <w:t>сосуды не инъецированы.</w:t>
      </w:r>
      <w:r w:rsidR="002C153E">
        <w:rPr>
          <w:sz w:val="24"/>
          <w:szCs w:val="24"/>
        </w:rPr>
        <w:t xml:space="preserve"> Кожный покров бледный</w:t>
      </w:r>
      <w:r w:rsidR="00D30BB6">
        <w:rPr>
          <w:sz w:val="24"/>
          <w:szCs w:val="24"/>
        </w:rPr>
        <w:t>, нормального тург</w:t>
      </w:r>
      <w:r w:rsidR="002C153E">
        <w:rPr>
          <w:sz w:val="24"/>
          <w:szCs w:val="24"/>
        </w:rPr>
        <w:t>ора, умеренной влажности, чистый</w:t>
      </w:r>
      <w:r w:rsidR="00D30BB6">
        <w:rPr>
          <w:sz w:val="24"/>
          <w:szCs w:val="24"/>
        </w:rPr>
        <w:t>.</w:t>
      </w:r>
      <w:r w:rsidR="00B32550">
        <w:rPr>
          <w:sz w:val="24"/>
          <w:szCs w:val="24"/>
        </w:rPr>
        <w:t xml:space="preserve"> Дужки</w:t>
      </w:r>
      <w:r w:rsidR="00D30BB6">
        <w:rPr>
          <w:sz w:val="24"/>
          <w:szCs w:val="24"/>
        </w:rPr>
        <w:t xml:space="preserve"> </w:t>
      </w:r>
      <w:r w:rsidR="00B32550">
        <w:rPr>
          <w:sz w:val="24"/>
          <w:szCs w:val="24"/>
        </w:rPr>
        <w:t>з</w:t>
      </w:r>
      <w:r w:rsidR="009D05F4">
        <w:rPr>
          <w:sz w:val="24"/>
          <w:szCs w:val="24"/>
        </w:rPr>
        <w:t>ев</w:t>
      </w:r>
      <w:r w:rsidR="00B32550">
        <w:rPr>
          <w:sz w:val="24"/>
          <w:szCs w:val="24"/>
        </w:rPr>
        <w:t>а</w:t>
      </w:r>
      <w:r w:rsidR="009D05F4">
        <w:rPr>
          <w:sz w:val="24"/>
          <w:szCs w:val="24"/>
        </w:rPr>
        <w:t xml:space="preserve"> бледно-розового цвета, без высыпаний.</w:t>
      </w:r>
      <w:r w:rsidR="008A6A3B">
        <w:rPr>
          <w:sz w:val="24"/>
          <w:szCs w:val="24"/>
        </w:rPr>
        <w:t xml:space="preserve"> Задняя стенка глотки чистая. М</w:t>
      </w:r>
      <w:r w:rsidR="00D30BB6">
        <w:rPr>
          <w:sz w:val="24"/>
          <w:szCs w:val="24"/>
        </w:rPr>
        <w:t xml:space="preserve">индалины не увеличены, зубы санированы. Подкожная клетчатка развита умеренно, распределена равномерно, отеки не определяются. Лимфатические узлы </w:t>
      </w:r>
      <w:r w:rsidR="009D05F4">
        <w:rPr>
          <w:sz w:val="24"/>
          <w:szCs w:val="24"/>
        </w:rPr>
        <w:t>(</w:t>
      </w:r>
      <w:r w:rsidR="009D05F4" w:rsidRPr="009D05F4">
        <w:rPr>
          <w:sz w:val="24"/>
          <w:szCs w:val="24"/>
        </w:rPr>
        <w:t>подчелюстные, подмышечные, паховые</w:t>
      </w:r>
      <w:r w:rsidR="009D05F4">
        <w:rPr>
          <w:sz w:val="24"/>
          <w:szCs w:val="24"/>
        </w:rPr>
        <w:t xml:space="preserve">) </w:t>
      </w:r>
      <w:r w:rsidR="00B32550">
        <w:rPr>
          <w:sz w:val="24"/>
          <w:szCs w:val="24"/>
        </w:rPr>
        <w:t>величиной 3-</w:t>
      </w:r>
      <w:smartTag w:uri="urn:schemas-microsoft-com:office:smarttags" w:element="metricconverter">
        <w:smartTagPr>
          <w:attr w:name="ProductID" w:val="6 мм"/>
        </w:smartTagPr>
        <w:r w:rsidR="00B32550">
          <w:rPr>
            <w:sz w:val="24"/>
            <w:szCs w:val="24"/>
          </w:rPr>
          <w:t>6</w:t>
        </w:r>
        <w:r w:rsidR="009D05F4" w:rsidRPr="009D05F4">
          <w:rPr>
            <w:sz w:val="24"/>
            <w:szCs w:val="24"/>
          </w:rPr>
          <w:t xml:space="preserve"> мм</w:t>
        </w:r>
      </w:smartTag>
      <w:r w:rsidR="009D05F4" w:rsidRPr="009D05F4">
        <w:rPr>
          <w:sz w:val="24"/>
          <w:szCs w:val="24"/>
        </w:rPr>
        <w:t>, округлой формы, мягко-эластичной консистенции, не спаянные с окружающей клетчаткой, безболезненны при пальпации.</w:t>
      </w:r>
      <w:r w:rsidR="009D05F4">
        <w:rPr>
          <w:sz w:val="20"/>
          <w:szCs w:val="20"/>
        </w:rPr>
        <w:t xml:space="preserve"> </w:t>
      </w:r>
      <w:r w:rsidR="009D05F4" w:rsidRPr="009D05F4">
        <w:rPr>
          <w:sz w:val="24"/>
          <w:szCs w:val="24"/>
        </w:rPr>
        <w:t xml:space="preserve">Мышцы развиты умерено, </w:t>
      </w:r>
      <w:r w:rsidR="009D05F4">
        <w:rPr>
          <w:sz w:val="24"/>
          <w:szCs w:val="24"/>
        </w:rPr>
        <w:t>нормального тонуса, безболезненны при пальпации. Кости без деформаций, безболезненны при пальпации. Суставы без деформаций, безболезненны при пассивных и активных движениях, в полном объеме.</w:t>
      </w:r>
      <w:r w:rsidR="009D05F4">
        <w:rPr>
          <w:sz w:val="20"/>
          <w:szCs w:val="20"/>
        </w:rPr>
        <w:br/>
      </w:r>
    </w:p>
    <w:p w:rsidR="00D30BB6" w:rsidRPr="00BB2E2D" w:rsidRDefault="00D30BB6" w:rsidP="00D30BB6">
      <w:pPr>
        <w:jc w:val="center"/>
        <w:rPr>
          <w:b/>
          <w:i/>
          <w:sz w:val="24"/>
          <w:szCs w:val="24"/>
        </w:rPr>
      </w:pPr>
      <w:r w:rsidRPr="00BB2E2D">
        <w:rPr>
          <w:b/>
          <w:i/>
          <w:sz w:val="24"/>
          <w:szCs w:val="24"/>
        </w:rPr>
        <w:lastRenderedPageBreak/>
        <w:t>Нервная система</w:t>
      </w:r>
    </w:p>
    <w:p w:rsidR="00D30BB6" w:rsidRPr="00C24BF4" w:rsidRDefault="00D30BB6" w:rsidP="00BB2E2D">
      <w:pPr>
        <w:jc w:val="both"/>
        <w:rPr>
          <w:sz w:val="24"/>
          <w:szCs w:val="24"/>
        </w:rPr>
      </w:pPr>
      <w:r w:rsidRPr="00D30BB6">
        <w:rPr>
          <w:sz w:val="24"/>
          <w:szCs w:val="24"/>
        </w:rPr>
        <w:t>Сознание ясное.</w:t>
      </w:r>
      <w:r w:rsidR="008A6A3B">
        <w:rPr>
          <w:sz w:val="24"/>
          <w:szCs w:val="24"/>
        </w:rPr>
        <w:t xml:space="preserve"> Ориентируется в пространстве и времени. Выражение лица спокойное.</w:t>
      </w:r>
      <w:r>
        <w:rPr>
          <w:sz w:val="24"/>
          <w:szCs w:val="24"/>
        </w:rPr>
        <w:t xml:space="preserve"> </w:t>
      </w:r>
      <w:r w:rsidRPr="00D30BB6">
        <w:rPr>
          <w:sz w:val="24"/>
          <w:szCs w:val="24"/>
        </w:rPr>
        <w:t>Менин</w:t>
      </w:r>
      <w:r>
        <w:rPr>
          <w:sz w:val="24"/>
          <w:szCs w:val="24"/>
        </w:rPr>
        <w:t xml:space="preserve">геальные симптомы отрицательные. </w:t>
      </w:r>
      <w:proofErr w:type="spellStart"/>
      <w:r>
        <w:rPr>
          <w:sz w:val="24"/>
          <w:szCs w:val="24"/>
        </w:rPr>
        <w:t>Корнеальный</w:t>
      </w:r>
      <w:proofErr w:type="spellEnd"/>
      <w:r>
        <w:rPr>
          <w:sz w:val="24"/>
          <w:szCs w:val="24"/>
        </w:rPr>
        <w:t>, глоточный, кожные,</w:t>
      </w:r>
      <w:r w:rsidR="002C153E">
        <w:rPr>
          <w:sz w:val="24"/>
          <w:szCs w:val="24"/>
        </w:rPr>
        <w:t xml:space="preserve"> сухожильные рефлексы сохранены</w:t>
      </w:r>
      <w:r w:rsidR="00C24BF4">
        <w:rPr>
          <w:sz w:val="24"/>
          <w:szCs w:val="24"/>
        </w:rPr>
        <w:t xml:space="preserve">. Патологических рефлексов нет. Дермографизм </w:t>
      </w:r>
      <w:r w:rsidR="008A6A3B">
        <w:rPr>
          <w:sz w:val="24"/>
          <w:szCs w:val="24"/>
        </w:rPr>
        <w:t>белый.</w:t>
      </w:r>
    </w:p>
    <w:p w:rsidR="00C24BF4" w:rsidRDefault="00C24BF4" w:rsidP="00626AEA">
      <w:pPr>
        <w:jc w:val="center"/>
        <w:rPr>
          <w:b/>
          <w:i/>
          <w:sz w:val="24"/>
          <w:szCs w:val="24"/>
        </w:rPr>
      </w:pPr>
    </w:p>
    <w:p w:rsidR="00626AEA" w:rsidRDefault="00626AEA" w:rsidP="00626AEA">
      <w:pPr>
        <w:jc w:val="center"/>
        <w:rPr>
          <w:b/>
          <w:i/>
          <w:sz w:val="24"/>
          <w:szCs w:val="24"/>
        </w:rPr>
      </w:pPr>
      <w:r w:rsidRPr="00626AEA">
        <w:rPr>
          <w:b/>
          <w:i/>
          <w:sz w:val="24"/>
          <w:szCs w:val="24"/>
        </w:rPr>
        <w:t>Дыхательная система</w:t>
      </w:r>
    </w:p>
    <w:p w:rsidR="00626AEA" w:rsidRDefault="00CA0859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>Голос не изменен.</w:t>
      </w:r>
      <w:r w:rsidR="00626AEA">
        <w:rPr>
          <w:sz w:val="24"/>
          <w:szCs w:val="24"/>
        </w:rPr>
        <w:t xml:space="preserve"> Грудная клетка </w:t>
      </w:r>
      <w:proofErr w:type="spellStart"/>
      <w:r w:rsidR="00C24BF4">
        <w:rPr>
          <w:sz w:val="24"/>
          <w:szCs w:val="24"/>
        </w:rPr>
        <w:t>нормостеничной</w:t>
      </w:r>
      <w:proofErr w:type="spellEnd"/>
      <w:r w:rsidR="00C24BF4">
        <w:rPr>
          <w:sz w:val="24"/>
          <w:szCs w:val="24"/>
        </w:rPr>
        <w:t xml:space="preserve"> формы</w:t>
      </w:r>
      <w:r w:rsidR="00626AEA">
        <w:rPr>
          <w:sz w:val="24"/>
          <w:szCs w:val="24"/>
        </w:rPr>
        <w:t>.</w:t>
      </w:r>
      <w:r w:rsidR="00C24BF4">
        <w:rPr>
          <w:sz w:val="24"/>
          <w:szCs w:val="24"/>
        </w:rPr>
        <w:t xml:space="preserve"> </w:t>
      </w:r>
      <w:r w:rsidR="005A1934">
        <w:rPr>
          <w:sz w:val="24"/>
          <w:szCs w:val="24"/>
        </w:rPr>
        <w:t>Межреберные промежутки не расширены.</w:t>
      </w:r>
      <w:r w:rsidRPr="004B5D47">
        <w:rPr>
          <w:sz w:val="24"/>
          <w:szCs w:val="24"/>
        </w:rPr>
        <w:t xml:space="preserve"> Дыхание смешанное с преобладанием </w:t>
      </w:r>
      <w:r w:rsidR="002C153E">
        <w:rPr>
          <w:sz w:val="24"/>
          <w:szCs w:val="24"/>
        </w:rPr>
        <w:t>грудного</w:t>
      </w:r>
      <w:r w:rsidRPr="004B5D47">
        <w:rPr>
          <w:sz w:val="24"/>
          <w:szCs w:val="24"/>
        </w:rPr>
        <w:t>. Частота дыхания 1</w:t>
      </w:r>
      <w:r w:rsidR="002C153E">
        <w:rPr>
          <w:sz w:val="24"/>
          <w:szCs w:val="24"/>
        </w:rPr>
        <w:t>6</w:t>
      </w:r>
      <w:r w:rsidRPr="004B5D47">
        <w:rPr>
          <w:sz w:val="24"/>
          <w:szCs w:val="24"/>
        </w:rPr>
        <w:t xml:space="preserve"> в минуту. При пальпации грудная клетка эластична, безболезненна.</w:t>
      </w:r>
      <w:r w:rsidR="00626AEA">
        <w:rPr>
          <w:sz w:val="24"/>
          <w:szCs w:val="24"/>
        </w:rPr>
        <w:t xml:space="preserve"> </w:t>
      </w:r>
    </w:p>
    <w:p w:rsidR="00E253A7" w:rsidRPr="00626AEA" w:rsidRDefault="00626AEA" w:rsidP="00CA0859">
      <w:pPr>
        <w:jc w:val="both"/>
        <w:rPr>
          <w:sz w:val="16"/>
          <w:szCs w:val="16"/>
        </w:rPr>
      </w:pPr>
      <w:r w:rsidRPr="004B5D47">
        <w:rPr>
          <w:sz w:val="24"/>
          <w:szCs w:val="24"/>
        </w:rPr>
        <w:t>П</w:t>
      </w:r>
      <w:r>
        <w:rPr>
          <w:sz w:val="24"/>
          <w:szCs w:val="24"/>
        </w:rPr>
        <w:t>ри сравнительной перкуссии п</w:t>
      </w:r>
      <w:r w:rsidRPr="004B5D47">
        <w:rPr>
          <w:sz w:val="24"/>
          <w:szCs w:val="24"/>
        </w:rPr>
        <w:t>еркуторный звук легочный, симметричный</w:t>
      </w:r>
      <w:r>
        <w:rPr>
          <w:sz w:val="24"/>
          <w:szCs w:val="24"/>
        </w:rPr>
        <w:t xml:space="preserve">. При топографической перкуссии высота стояния верхушек спереди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 слева 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 справа, сзади на уровне остистого отростка </w:t>
      </w:r>
      <w:r w:rsidRPr="00626AEA">
        <w:rPr>
          <w:sz w:val="24"/>
          <w:szCs w:val="24"/>
        </w:rPr>
        <w:t>C</w:t>
      </w:r>
      <w:r w:rsidRPr="00626AEA">
        <w:rPr>
          <w:sz w:val="16"/>
          <w:szCs w:val="16"/>
        </w:rPr>
        <w:t>VΙΙ</w:t>
      </w:r>
      <w:r>
        <w:rPr>
          <w:sz w:val="16"/>
          <w:szCs w:val="16"/>
        </w:rPr>
        <w:t xml:space="preserve"> </w:t>
      </w:r>
      <w:r w:rsidRPr="00626AEA">
        <w:rPr>
          <w:sz w:val="24"/>
          <w:szCs w:val="24"/>
        </w:rPr>
        <w:t>с обеих сторон.</w:t>
      </w:r>
      <w:r>
        <w:rPr>
          <w:sz w:val="24"/>
          <w:szCs w:val="24"/>
        </w:rPr>
        <w:t xml:space="preserve"> </w:t>
      </w:r>
    </w:p>
    <w:p w:rsidR="00E253A7" w:rsidRDefault="00E253A7" w:rsidP="00E253A7">
      <w:pPr>
        <w:rPr>
          <w:sz w:val="24"/>
        </w:rPr>
      </w:pPr>
      <w:r>
        <w:rPr>
          <w:sz w:val="24"/>
        </w:rPr>
        <w:t>Нижние границы легких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1769"/>
        <w:gridCol w:w="1800"/>
      </w:tblGrid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bottom w:val="single" w:sz="12" w:space="0" w:color="000000"/>
            </w:tcBorders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Топографические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nil"/>
            </w:tcBorders>
          </w:tcPr>
          <w:p w:rsidR="00E253A7" w:rsidRDefault="00E253A7" w:rsidP="008E21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Окологрудинная</w:t>
            </w:r>
            <w:proofErr w:type="spellEnd"/>
          </w:p>
        </w:tc>
        <w:tc>
          <w:tcPr>
            <w:tcW w:w="1769" w:type="dxa"/>
            <w:tcBorders>
              <w:top w:val="nil"/>
            </w:tcBorders>
          </w:tcPr>
          <w:p w:rsidR="00E253A7" w:rsidRDefault="00E253A7" w:rsidP="008E2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nil"/>
            </w:tcBorders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="00E253A7">
              <w:rPr>
                <w:sz w:val="24"/>
              </w:rPr>
              <w:t xml:space="preserve"> межреберье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1769" w:type="dxa"/>
          </w:tcPr>
          <w:p w:rsidR="00E253A7" w:rsidRPr="0025266D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="00E253A7">
              <w:rPr>
                <w:sz w:val="24"/>
              </w:rPr>
              <w:t xml:space="preserve"> ребро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Передняя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1769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 w:rsidR="00E253A7">
              <w:rPr>
                <w:sz w:val="24"/>
              </w:rPr>
              <w:t xml:space="preserve"> ребро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 w:rsidR="00E253A7">
              <w:rPr>
                <w:sz w:val="24"/>
              </w:rPr>
              <w:t xml:space="preserve"> ребро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Средняя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1769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="00E253A7">
              <w:rPr>
                <w:sz w:val="24"/>
              </w:rPr>
              <w:t xml:space="preserve"> ребро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="00E253A7">
              <w:rPr>
                <w:sz w:val="24"/>
              </w:rPr>
              <w:t xml:space="preserve"> ребро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1769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 w:rsidR="00E253A7">
              <w:rPr>
                <w:sz w:val="24"/>
              </w:rPr>
              <w:t xml:space="preserve"> ребро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 w:rsidR="00E253A7">
              <w:rPr>
                <w:sz w:val="24"/>
              </w:rPr>
              <w:t xml:space="preserve"> ребро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769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="00E253A7">
              <w:rPr>
                <w:sz w:val="24"/>
              </w:rPr>
              <w:t xml:space="preserve"> ребро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="00E253A7">
              <w:rPr>
                <w:sz w:val="24"/>
              </w:rPr>
              <w:t xml:space="preserve"> ребро</w:t>
            </w:r>
          </w:p>
        </w:tc>
      </w:tr>
      <w:tr w:rsidR="00E253A7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E253A7" w:rsidRDefault="00E253A7" w:rsidP="008E210E">
            <w:pPr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1769" w:type="dxa"/>
          </w:tcPr>
          <w:p w:rsidR="00E253A7" w:rsidRPr="00DE5BCD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proofErr w:type="spellStart"/>
            <w:r w:rsidR="00E253A7">
              <w:rPr>
                <w:sz w:val="24"/>
                <w:lang w:val="en-US"/>
              </w:rPr>
              <w:t>Th</w:t>
            </w:r>
            <w:proofErr w:type="spellEnd"/>
            <w:r w:rsidR="00E253A7">
              <w:rPr>
                <w:sz w:val="24"/>
                <w:lang w:val="en-US"/>
              </w:rPr>
              <w:t xml:space="preserve"> </w:t>
            </w:r>
            <w:r w:rsidR="00DE5BCD">
              <w:rPr>
                <w:sz w:val="24"/>
              </w:rPr>
              <w:t>XI</w:t>
            </w:r>
          </w:p>
        </w:tc>
        <w:tc>
          <w:tcPr>
            <w:tcW w:w="1800" w:type="dxa"/>
          </w:tcPr>
          <w:p w:rsidR="00E253A7" w:rsidRDefault="0025266D" w:rsidP="008E2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proofErr w:type="spellStart"/>
            <w:r w:rsidR="00E253A7">
              <w:rPr>
                <w:sz w:val="24"/>
                <w:lang w:val="en-US"/>
              </w:rPr>
              <w:t>Th</w:t>
            </w:r>
            <w:proofErr w:type="spellEnd"/>
            <w:r w:rsidR="00E253A7">
              <w:rPr>
                <w:sz w:val="24"/>
                <w:lang w:val="en-US"/>
              </w:rPr>
              <w:t xml:space="preserve"> </w:t>
            </w:r>
            <w:r w:rsidR="00E253A7" w:rsidRPr="00DE5BCD">
              <w:rPr>
                <w:sz w:val="24"/>
                <w:szCs w:val="24"/>
                <w:lang w:val="en-US"/>
              </w:rPr>
              <w:t>XI</w:t>
            </w:r>
          </w:p>
        </w:tc>
      </w:tr>
    </w:tbl>
    <w:p w:rsidR="00E253A7" w:rsidRDefault="00E253A7" w:rsidP="00E253A7">
      <w:pPr>
        <w:rPr>
          <w:sz w:val="24"/>
        </w:rPr>
      </w:pPr>
    </w:p>
    <w:p w:rsidR="00E253A7" w:rsidRPr="0025266D" w:rsidRDefault="0025266D" w:rsidP="0025266D">
      <w:pPr>
        <w:pStyle w:val="20"/>
        <w:tabs>
          <w:tab w:val="left" w:pos="426"/>
        </w:tabs>
        <w:spacing w:line="240" w:lineRule="auto"/>
        <w:ind w:firstLine="425"/>
        <w:jc w:val="both"/>
        <w:rPr>
          <w:sz w:val="24"/>
          <w:szCs w:val="24"/>
        </w:rPr>
      </w:pPr>
      <w:r w:rsidRPr="0025266D">
        <w:rPr>
          <w:sz w:val="24"/>
          <w:szCs w:val="24"/>
        </w:rPr>
        <w:t xml:space="preserve">Подвижность нижних границ легких по лопаточной линии при форсированном дыхании справа </w:t>
      </w:r>
      <w:smartTag w:uri="urn:schemas-microsoft-com:office:smarttags" w:element="metricconverter">
        <w:smartTagPr>
          <w:attr w:name="ProductID" w:val="5 см"/>
        </w:smartTagPr>
        <w:r w:rsidRPr="0025266D">
          <w:rPr>
            <w:sz w:val="24"/>
            <w:szCs w:val="24"/>
          </w:rPr>
          <w:t>5 см</w:t>
        </w:r>
      </w:smartTag>
      <w:r w:rsidRPr="0025266D">
        <w:rPr>
          <w:sz w:val="24"/>
          <w:szCs w:val="24"/>
        </w:rPr>
        <w:t xml:space="preserve">, слева </w:t>
      </w:r>
      <w:smartTag w:uri="urn:schemas-microsoft-com:office:smarttags" w:element="metricconverter">
        <w:smartTagPr>
          <w:attr w:name="ProductID" w:val="5 см"/>
        </w:smartTagPr>
        <w:r w:rsidRPr="0025266D">
          <w:rPr>
            <w:sz w:val="24"/>
            <w:szCs w:val="24"/>
          </w:rPr>
          <w:t>5 см</w:t>
        </w:r>
      </w:smartTag>
      <w:r w:rsidRPr="0025266D">
        <w:rPr>
          <w:sz w:val="24"/>
          <w:szCs w:val="24"/>
        </w:rPr>
        <w:t>.</w:t>
      </w:r>
    </w:p>
    <w:p w:rsidR="001F292D" w:rsidRDefault="00CA0859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 xml:space="preserve"> </w:t>
      </w:r>
      <w:r w:rsidR="0025266D">
        <w:rPr>
          <w:sz w:val="24"/>
          <w:szCs w:val="24"/>
        </w:rPr>
        <w:t>При аускультации д</w:t>
      </w:r>
      <w:r w:rsidR="001F292D" w:rsidRPr="004B5D47">
        <w:rPr>
          <w:sz w:val="24"/>
          <w:szCs w:val="24"/>
        </w:rPr>
        <w:t xml:space="preserve">ыхание везикулярное. Хрипы, патологические шумы не прослушиваются. </w:t>
      </w:r>
      <w:r w:rsidR="00C24BF4">
        <w:rPr>
          <w:sz w:val="24"/>
          <w:szCs w:val="24"/>
        </w:rPr>
        <w:t>Бронхофония и голосовое дрожание выражены средне, симметричны.</w:t>
      </w:r>
    </w:p>
    <w:p w:rsidR="005E300E" w:rsidRDefault="005E300E" w:rsidP="00CA0859">
      <w:pPr>
        <w:jc w:val="both"/>
        <w:rPr>
          <w:sz w:val="24"/>
          <w:szCs w:val="24"/>
        </w:rPr>
      </w:pPr>
    </w:p>
    <w:p w:rsidR="0025266D" w:rsidRDefault="0025266D" w:rsidP="0025266D">
      <w:pPr>
        <w:jc w:val="center"/>
        <w:rPr>
          <w:b/>
          <w:i/>
          <w:sz w:val="24"/>
          <w:szCs w:val="24"/>
        </w:rPr>
      </w:pPr>
      <w:r w:rsidRPr="0025266D">
        <w:rPr>
          <w:b/>
          <w:i/>
          <w:sz w:val="24"/>
          <w:szCs w:val="24"/>
        </w:rPr>
        <w:t>Сердечно-сосудистая система</w:t>
      </w:r>
    </w:p>
    <w:p w:rsidR="0025266D" w:rsidRDefault="001F292D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>Область сердца без деформаций. Левожелудочковый толчок в V</w:t>
      </w:r>
      <w:r w:rsidR="00CA0859" w:rsidRPr="004B5D47">
        <w:rPr>
          <w:sz w:val="24"/>
          <w:szCs w:val="24"/>
        </w:rPr>
        <w:t xml:space="preserve"> </w:t>
      </w:r>
      <w:r w:rsidRPr="004B5D47">
        <w:rPr>
          <w:sz w:val="24"/>
          <w:szCs w:val="24"/>
        </w:rPr>
        <w:t xml:space="preserve">межреберье по срединно-ключичной линии. </w:t>
      </w:r>
      <w:r w:rsidR="0025266D">
        <w:rPr>
          <w:sz w:val="24"/>
          <w:szCs w:val="24"/>
        </w:rPr>
        <w:t>Правожелудочковый толчок, патологическая пульсация, сердечное дрожание, ощущение трения перикарда не определяется.</w:t>
      </w:r>
    </w:p>
    <w:p w:rsidR="00180C37" w:rsidRDefault="0025266D" w:rsidP="00CA0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относительной сердечной тупости: правая –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справа от грудины в </w:t>
      </w:r>
      <w:r w:rsidR="00180C37">
        <w:rPr>
          <w:sz w:val="24"/>
          <w:szCs w:val="24"/>
          <w:lang w:val="en-US"/>
        </w:rPr>
        <w:t>IV</w:t>
      </w:r>
      <w:r w:rsidR="00180C37">
        <w:rPr>
          <w:sz w:val="24"/>
          <w:szCs w:val="24"/>
        </w:rPr>
        <w:t xml:space="preserve"> </w:t>
      </w:r>
      <w:r>
        <w:rPr>
          <w:sz w:val="24"/>
          <w:szCs w:val="24"/>
        </w:rPr>
        <w:t>межреберье,</w:t>
      </w:r>
      <w:r w:rsidR="00180C37">
        <w:rPr>
          <w:sz w:val="24"/>
          <w:szCs w:val="24"/>
        </w:rPr>
        <w:t xml:space="preserve"> левая – на </w:t>
      </w:r>
      <w:smartTag w:uri="urn:schemas-microsoft-com:office:smarttags" w:element="metricconverter">
        <w:smartTagPr>
          <w:attr w:name="ProductID" w:val="1 см"/>
        </w:smartTagPr>
        <w:r w:rsidR="00180C37">
          <w:rPr>
            <w:sz w:val="24"/>
            <w:szCs w:val="24"/>
          </w:rPr>
          <w:t>1 см</w:t>
        </w:r>
      </w:smartTag>
      <w:r w:rsidR="00180C37">
        <w:rPr>
          <w:sz w:val="24"/>
          <w:szCs w:val="24"/>
        </w:rPr>
        <w:t xml:space="preserve"> кнутри от левой среднеключичной линии в </w:t>
      </w:r>
      <w:r w:rsidR="00180C37">
        <w:rPr>
          <w:sz w:val="24"/>
          <w:szCs w:val="24"/>
          <w:lang w:val="en-US"/>
        </w:rPr>
        <w:t>IV</w:t>
      </w:r>
      <w:r w:rsidR="00180C37">
        <w:rPr>
          <w:sz w:val="24"/>
          <w:szCs w:val="24"/>
        </w:rPr>
        <w:t xml:space="preserve"> межреберье, в</w:t>
      </w:r>
      <w:r>
        <w:rPr>
          <w:sz w:val="24"/>
          <w:szCs w:val="24"/>
        </w:rPr>
        <w:t xml:space="preserve">ерхняя </w:t>
      </w:r>
      <w:r w:rsidR="00180C37">
        <w:rPr>
          <w:sz w:val="24"/>
          <w:szCs w:val="24"/>
        </w:rPr>
        <w:t xml:space="preserve">– на </w:t>
      </w:r>
      <w:smartTag w:uri="urn:schemas-microsoft-com:office:smarttags" w:element="metricconverter">
        <w:smartTagPr>
          <w:attr w:name="ProductID" w:val="2 см"/>
        </w:smartTagPr>
        <w:r w:rsidR="00180C37">
          <w:rPr>
            <w:sz w:val="24"/>
            <w:szCs w:val="24"/>
          </w:rPr>
          <w:t>2 см</w:t>
        </w:r>
      </w:smartTag>
      <w:r w:rsidR="00180C37">
        <w:rPr>
          <w:sz w:val="24"/>
          <w:szCs w:val="24"/>
        </w:rPr>
        <w:t xml:space="preserve"> левее грудины</w:t>
      </w:r>
      <w:r>
        <w:rPr>
          <w:sz w:val="24"/>
          <w:szCs w:val="24"/>
        </w:rPr>
        <w:t xml:space="preserve"> </w:t>
      </w:r>
      <w:r w:rsidR="00180C37">
        <w:rPr>
          <w:sz w:val="24"/>
          <w:szCs w:val="24"/>
        </w:rPr>
        <w:t xml:space="preserve">на уровне </w:t>
      </w:r>
      <w:r w:rsidR="00180C37">
        <w:rPr>
          <w:sz w:val="24"/>
          <w:szCs w:val="24"/>
          <w:lang w:val="en-US"/>
        </w:rPr>
        <w:t>III</w:t>
      </w:r>
      <w:r w:rsidR="00180C37">
        <w:rPr>
          <w:sz w:val="24"/>
          <w:szCs w:val="24"/>
        </w:rPr>
        <w:t xml:space="preserve"> ребра.</w:t>
      </w:r>
    </w:p>
    <w:p w:rsidR="00CA0859" w:rsidRDefault="00180C37" w:rsidP="00CA0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абсолютной сердечной тупости: правая – левый край грудины, левая –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кнутри от границы относительной тупости, верхняя –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ребро. </w:t>
      </w:r>
      <w:r w:rsidR="001F292D" w:rsidRPr="004B5D47">
        <w:rPr>
          <w:sz w:val="24"/>
          <w:szCs w:val="24"/>
        </w:rPr>
        <w:t>Тоны сердца средней громкости</w:t>
      </w:r>
      <w:r>
        <w:rPr>
          <w:sz w:val="24"/>
          <w:szCs w:val="24"/>
        </w:rPr>
        <w:t>, ритмичные.</w:t>
      </w:r>
      <w:r w:rsidR="001F292D" w:rsidRPr="004B5D47">
        <w:rPr>
          <w:sz w:val="24"/>
          <w:szCs w:val="24"/>
        </w:rPr>
        <w:t xml:space="preserve"> Пульс </w:t>
      </w:r>
      <w:r w:rsidR="008A6A3B">
        <w:rPr>
          <w:sz w:val="24"/>
          <w:szCs w:val="24"/>
        </w:rPr>
        <w:t>80 ударов в минуту, симметричный</w:t>
      </w:r>
      <w:r w:rsidR="001F292D" w:rsidRPr="004B5D47">
        <w:rPr>
          <w:sz w:val="24"/>
          <w:szCs w:val="24"/>
        </w:rPr>
        <w:t>, ритмичный, удовлетворительного напряжения и наполнения. АД на левом плече 1</w:t>
      </w:r>
      <w:r w:rsidR="002C153E">
        <w:rPr>
          <w:sz w:val="24"/>
          <w:szCs w:val="24"/>
        </w:rPr>
        <w:t>10/7</w:t>
      </w:r>
      <w:r w:rsidR="001F292D" w:rsidRPr="004B5D47">
        <w:rPr>
          <w:sz w:val="24"/>
          <w:szCs w:val="24"/>
        </w:rPr>
        <w:t xml:space="preserve">0 мм рт. ст. </w:t>
      </w:r>
    </w:p>
    <w:p w:rsidR="005E300E" w:rsidRDefault="005E300E" w:rsidP="00CA0859">
      <w:pPr>
        <w:jc w:val="both"/>
        <w:rPr>
          <w:sz w:val="24"/>
          <w:szCs w:val="24"/>
        </w:rPr>
      </w:pPr>
    </w:p>
    <w:p w:rsidR="00180C37" w:rsidRDefault="00180C37" w:rsidP="00180C37">
      <w:pPr>
        <w:jc w:val="center"/>
        <w:rPr>
          <w:b/>
          <w:i/>
          <w:sz w:val="24"/>
          <w:szCs w:val="24"/>
        </w:rPr>
      </w:pPr>
      <w:r w:rsidRPr="00180C37">
        <w:rPr>
          <w:b/>
          <w:i/>
          <w:sz w:val="24"/>
          <w:szCs w:val="24"/>
        </w:rPr>
        <w:t>Органы пищеварения</w:t>
      </w:r>
    </w:p>
    <w:p w:rsidR="008565BE" w:rsidRDefault="001F292D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>Язык обложен б</w:t>
      </w:r>
      <w:r w:rsidR="002C153E">
        <w:rPr>
          <w:sz w:val="24"/>
          <w:szCs w:val="24"/>
        </w:rPr>
        <w:t>ело-серым</w:t>
      </w:r>
      <w:r w:rsidRPr="004B5D47">
        <w:rPr>
          <w:sz w:val="24"/>
          <w:szCs w:val="24"/>
        </w:rPr>
        <w:t xml:space="preserve"> налетом, </w:t>
      </w:r>
      <w:r w:rsidR="00A7330F">
        <w:rPr>
          <w:sz w:val="24"/>
          <w:szCs w:val="24"/>
        </w:rPr>
        <w:t>влажный</w:t>
      </w:r>
      <w:r w:rsidRPr="004B5D47">
        <w:rPr>
          <w:sz w:val="24"/>
          <w:szCs w:val="24"/>
        </w:rPr>
        <w:t xml:space="preserve">. Глотание не нарушено. Живот обычной конфигурации, </w:t>
      </w:r>
      <w:r w:rsidR="008A6A3B">
        <w:rPr>
          <w:sz w:val="24"/>
          <w:szCs w:val="24"/>
        </w:rPr>
        <w:t xml:space="preserve">симметричный, </w:t>
      </w:r>
      <w:r w:rsidRPr="004B5D47">
        <w:rPr>
          <w:sz w:val="24"/>
          <w:szCs w:val="24"/>
        </w:rPr>
        <w:t>участвует в акте дыхания, видимой перистальтики не отмечается. При поверхностной пальпации живот мягкий, болезненность в правом подреберье</w:t>
      </w:r>
      <w:r w:rsidR="00214442">
        <w:rPr>
          <w:sz w:val="24"/>
          <w:szCs w:val="24"/>
        </w:rPr>
        <w:t xml:space="preserve"> и эпигастральной области</w:t>
      </w:r>
      <w:r w:rsidRPr="004B5D47">
        <w:rPr>
          <w:sz w:val="24"/>
          <w:szCs w:val="24"/>
        </w:rPr>
        <w:t>.</w:t>
      </w:r>
      <w:r w:rsidR="00FC2BA0">
        <w:rPr>
          <w:sz w:val="24"/>
          <w:szCs w:val="24"/>
        </w:rPr>
        <w:t xml:space="preserve"> Симптом Щеткина-Блюмбер</w:t>
      </w:r>
      <w:r w:rsidR="004276A5">
        <w:rPr>
          <w:sz w:val="24"/>
          <w:szCs w:val="24"/>
        </w:rPr>
        <w:t>г</w:t>
      </w:r>
      <w:r w:rsidR="00FC2BA0">
        <w:rPr>
          <w:sz w:val="24"/>
          <w:szCs w:val="24"/>
        </w:rPr>
        <w:t xml:space="preserve">а отрицательный. </w:t>
      </w:r>
      <w:r w:rsidRPr="004B5D47">
        <w:rPr>
          <w:sz w:val="24"/>
          <w:szCs w:val="24"/>
        </w:rPr>
        <w:t xml:space="preserve"> При сравнительной пальпации мышцы умеренного тонуса, симметричны. При глубокой пальпации сигмовидная, слепая, восходящая и нисходящая кишка пальпируются в виде </w:t>
      </w:r>
      <w:r w:rsidR="008565BE" w:rsidRPr="004B5D47">
        <w:rPr>
          <w:sz w:val="24"/>
          <w:szCs w:val="24"/>
        </w:rPr>
        <w:t>мягких, эластичных, безболезненных тяжей</w:t>
      </w:r>
      <w:r w:rsidR="00FC2BA0">
        <w:rPr>
          <w:sz w:val="24"/>
          <w:szCs w:val="24"/>
        </w:rPr>
        <w:t xml:space="preserve"> шириной 3 – </w:t>
      </w:r>
      <w:smartTag w:uri="urn:schemas-microsoft-com:office:smarttags" w:element="metricconverter">
        <w:smartTagPr>
          <w:attr w:name="ProductID" w:val="4 см"/>
        </w:smartTagPr>
        <w:r w:rsidR="00FC2BA0">
          <w:rPr>
            <w:sz w:val="24"/>
            <w:szCs w:val="24"/>
          </w:rPr>
          <w:t>4 см</w:t>
        </w:r>
      </w:smartTag>
      <w:r w:rsidR="008565BE" w:rsidRPr="004B5D47">
        <w:rPr>
          <w:sz w:val="24"/>
          <w:szCs w:val="24"/>
        </w:rPr>
        <w:t xml:space="preserve">. </w:t>
      </w:r>
      <w:r w:rsidR="001C75CF">
        <w:rPr>
          <w:sz w:val="24"/>
          <w:szCs w:val="24"/>
        </w:rPr>
        <w:t xml:space="preserve">Тело и пилорический отдел желудка не пальпируются. </w:t>
      </w:r>
      <w:r w:rsidR="008565BE" w:rsidRPr="004B5D47">
        <w:rPr>
          <w:sz w:val="24"/>
          <w:szCs w:val="24"/>
        </w:rPr>
        <w:t xml:space="preserve">Перкуторный звук тимпанический, свободная жидкость и газ не определяются. При аускультации перистальтика </w:t>
      </w:r>
      <w:r w:rsidR="00FC2BA0">
        <w:rPr>
          <w:sz w:val="24"/>
          <w:szCs w:val="24"/>
        </w:rPr>
        <w:t xml:space="preserve">кишечника </w:t>
      </w:r>
      <w:r w:rsidR="008565BE" w:rsidRPr="004B5D47">
        <w:rPr>
          <w:sz w:val="24"/>
          <w:szCs w:val="24"/>
        </w:rPr>
        <w:t>умеренная.</w:t>
      </w:r>
      <w:r w:rsidR="008A6A3B">
        <w:rPr>
          <w:sz w:val="24"/>
          <w:szCs w:val="24"/>
        </w:rPr>
        <w:t xml:space="preserve"> «Шум плеска»</w:t>
      </w:r>
      <w:r w:rsidR="00FC2BA0">
        <w:rPr>
          <w:sz w:val="24"/>
          <w:szCs w:val="24"/>
        </w:rPr>
        <w:t>, шум трения брюшины</w:t>
      </w:r>
      <w:r w:rsidR="008A6A3B">
        <w:rPr>
          <w:sz w:val="24"/>
          <w:szCs w:val="24"/>
        </w:rPr>
        <w:t xml:space="preserve"> не определяется.</w:t>
      </w:r>
      <w:r w:rsidR="00C24BF4">
        <w:rPr>
          <w:sz w:val="24"/>
          <w:szCs w:val="24"/>
        </w:rPr>
        <w:t xml:space="preserve"> </w:t>
      </w:r>
      <w:r w:rsidR="00FC2BA0">
        <w:rPr>
          <w:sz w:val="24"/>
          <w:szCs w:val="24"/>
        </w:rPr>
        <w:t>С момента начала заболевания отмечается жидкий</w:t>
      </w:r>
      <w:r w:rsidR="002C153E">
        <w:rPr>
          <w:sz w:val="24"/>
          <w:szCs w:val="24"/>
        </w:rPr>
        <w:t xml:space="preserve"> водянистый</w:t>
      </w:r>
      <w:r w:rsidR="00FC2BA0">
        <w:rPr>
          <w:sz w:val="24"/>
          <w:szCs w:val="24"/>
        </w:rPr>
        <w:t xml:space="preserve"> стул до </w:t>
      </w:r>
      <w:r w:rsidR="00564141">
        <w:rPr>
          <w:sz w:val="24"/>
          <w:szCs w:val="24"/>
        </w:rPr>
        <w:t>4</w:t>
      </w:r>
      <w:r w:rsidR="00FC2BA0">
        <w:rPr>
          <w:sz w:val="24"/>
          <w:szCs w:val="24"/>
        </w:rPr>
        <w:t xml:space="preserve"> раз, без патологических примесей. </w:t>
      </w:r>
    </w:p>
    <w:p w:rsidR="005E300E" w:rsidRDefault="005E300E" w:rsidP="00CA0859">
      <w:pPr>
        <w:jc w:val="both"/>
        <w:rPr>
          <w:sz w:val="24"/>
          <w:szCs w:val="24"/>
        </w:rPr>
      </w:pPr>
    </w:p>
    <w:p w:rsidR="001C75CF" w:rsidRDefault="001C75CF" w:rsidP="001C75CF">
      <w:pPr>
        <w:jc w:val="center"/>
        <w:rPr>
          <w:b/>
          <w:i/>
          <w:sz w:val="24"/>
          <w:szCs w:val="24"/>
        </w:rPr>
      </w:pPr>
      <w:r w:rsidRPr="001C75CF">
        <w:rPr>
          <w:b/>
          <w:i/>
          <w:sz w:val="24"/>
          <w:szCs w:val="24"/>
        </w:rPr>
        <w:t>Гепатолиенальная система</w:t>
      </w:r>
    </w:p>
    <w:p w:rsidR="001C75CF" w:rsidRDefault="008565BE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 xml:space="preserve">Печень, селезенка не пальпируются. Размеры печени по данным перкуссии по Курлову: Ι – </w:t>
      </w:r>
      <w:smartTag w:uri="urn:schemas-microsoft-com:office:smarttags" w:element="metricconverter">
        <w:smartTagPr>
          <w:attr w:name="ProductID" w:val="9 см"/>
        </w:smartTagPr>
        <w:r w:rsidRPr="004B5D47">
          <w:rPr>
            <w:sz w:val="24"/>
            <w:szCs w:val="24"/>
          </w:rPr>
          <w:t>9 см</w:t>
        </w:r>
      </w:smartTag>
      <w:r w:rsidRPr="004B5D47">
        <w:rPr>
          <w:sz w:val="24"/>
          <w:szCs w:val="24"/>
        </w:rPr>
        <w:t xml:space="preserve">, ΙΙ – </w:t>
      </w:r>
      <w:smartTag w:uri="urn:schemas-microsoft-com:office:smarttags" w:element="metricconverter">
        <w:smartTagPr>
          <w:attr w:name="ProductID" w:val="8 см"/>
        </w:smartTagPr>
        <w:r w:rsidRPr="004B5D47">
          <w:rPr>
            <w:sz w:val="24"/>
            <w:szCs w:val="24"/>
          </w:rPr>
          <w:t>8 см</w:t>
        </w:r>
      </w:smartTag>
      <w:r w:rsidRPr="004B5D47">
        <w:rPr>
          <w:sz w:val="24"/>
          <w:szCs w:val="24"/>
        </w:rPr>
        <w:t xml:space="preserve">, ΙΙΙ – </w:t>
      </w:r>
      <w:smartTag w:uri="urn:schemas-microsoft-com:office:smarttags" w:element="metricconverter">
        <w:smartTagPr>
          <w:attr w:name="ProductID" w:val="7 см"/>
        </w:smartTagPr>
        <w:r w:rsidRPr="004B5D47">
          <w:rPr>
            <w:sz w:val="24"/>
            <w:szCs w:val="24"/>
          </w:rPr>
          <w:t>7 см</w:t>
        </w:r>
      </w:smartTag>
      <w:r w:rsidRPr="004B5D47">
        <w:rPr>
          <w:sz w:val="24"/>
          <w:szCs w:val="24"/>
        </w:rPr>
        <w:t>.</w:t>
      </w:r>
      <w:r w:rsidR="002C153E">
        <w:rPr>
          <w:sz w:val="24"/>
          <w:szCs w:val="24"/>
        </w:rPr>
        <w:t xml:space="preserve"> Симптом </w:t>
      </w:r>
      <w:proofErr w:type="spellStart"/>
      <w:r w:rsidR="002C153E">
        <w:rPr>
          <w:sz w:val="24"/>
          <w:szCs w:val="24"/>
        </w:rPr>
        <w:t>Грекова-Ортнера</w:t>
      </w:r>
      <w:proofErr w:type="spellEnd"/>
      <w:r w:rsidR="00C24BF4">
        <w:rPr>
          <w:sz w:val="24"/>
          <w:szCs w:val="24"/>
        </w:rPr>
        <w:t>, френикус-симптом  отрицательные.</w:t>
      </w:r>
    </w:p>
    <w:p w:rsidR="008565BE" w:rsidRDefault="001C75CF" w:rsidP="00CA0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Размеры селезенки: длинник по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ребру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, поперечник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.</w:t>
      </w:r>
      <w:r w:rsidR="008565BE" w:rsidRPr="004B5D47">
        <w:rPr>
          <w:sz w:val="24"/>
          <w:szCs w:val="24"/>
        </w:rPr>
        <w:t xml:space="preserve"> </w:t>
      </w:r>
    </w:p>
    <w:p w:rsidR="00214442" w:rsidRDefault="00214442" w:rsidP="00CA0859">
      <w:pPr>
        <w:jc w:val="both"/>
        <w:rPr>
          <w:sz w:val="24"/>
          <w:szCs w:val="24"/>
        </w:rPr>
      </w:pPr>
    </w:p>
    <w:p w:rsidR="001C75CF" w:rsidRDefault="001C75CF" w:rsidP="001C75CF">
      <w:pPr>
        <w:jc w:val="center"/>
        <w:rPr>
          <w:b/>
          <w:i/>
          <w:sz w:val="24"/>
          <w:szCs w:val="24"/>
        </w:rPr>
      </w:pPr>
      <w:r w:rsidRPr="001C75CF">
        <w:rPr>
          <w:b/>
          <w:i/>
          <w:sz w:val="24"/>
          <w:szCs w:val="24"/>
        </w:rPr>
        <w:t>Органы мочевыделения</w:t>
      </w:r>
    </w:p>
    <w:p w:rsidR="008565BE" w:rsidRDefault="008565BE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>Область почек без деформаций. Почки в положении больно</w:t>
      </w:r>
      <w:r w:rsidR="002B69E1">
        <w:rPr>
          <w:sz w:val="24"/>
          <w:szCs w:val="24"/>
        </w:rPr>
        <w:t>го</w:t>
      </w:r>
      <w:r w:rsidRPr="004B5D47">
        <w:rPr>
          <w:sz w:val="24"/>
          <w:szCs w:val="24"/>
        </w:rPr>
        <w:t xml:space="preserve"> лежа, стоя не пальпируются. Мочеточниковые точки безболезненны. Симптом Пастернацкого отрицательный</w:t>
      </w:r>
      <w:r w:rsidR="00FC2BA0">
        <w:rPr>
          <w:sz w:val="24"/>
          <w:szCs w:val="24"/>
        </w:rPr>
        <w:t xml:space="preserve"> с обеих сторон</w:t>
      </w:r>
      <w:r w:rsidRPr="004B5D47">
        <w:rPr>
          <w:sz w:val="24"/>
          <w:szCs w:val="24"/>
        </w:rPr>
        <w:t>. Мочевой пузырь не пальпируется, перкуторно не определяется.</w:t>
      </w:r>
      <w:r w:rsidR="002B69E1">
        <w:rPr>
          <w:sz w:val="24"/>
          <w:szCs w:val="24"/>
        </w:rPr>
        <w:t xml:space="preserve"> Моча соломенно-желтого цвета. Суточный диурез</w:t>
      </w:r>
      <w:r w:rsidR="00FC2BA0">
        <w:rPr>
          <w:sz w:val="24"/>
          <w:szCs w:val="24"/>
        </w:rPr>
        <w:t xml:space="preserve"> 1,5 – </w:t>
      </w:r>
      <w:smartTag w:uri="urn:schemas-microsoft-com:office:smarttags" w:element="metricconverter">
        <w:smartTagPr>
          <w:attr w:name="ProductID" w:val="1,7 л"/>
        </w:smartTagPr>
        <w:r w:rsidR="00FC2BA0">
          <w:rPr>
            <w:sz w:val="24"/>
            <w:szCs w:val="24"/>
          </w:rPr>
          <w:t>1,7 л</w:t>
        </w:r>
      </w:smartTag>
      <w:r w:rsidR="00FC2BA0">
        <w:rPr>
          <w:sz w:val="24"/>
          <w:szCs w:val="24"/>
        </w:rPr>
        <w:t>. Мочеиспускание не нарушено, безболезненно.</w:t>
      </w:r>
    </w:p>
    <w:p w:rsidR="00214442" w:rsidRDefault="00214442" w:rsidP="00CA0859">
      <w:pPr>
        <w:jc w:val="both"/>
        <w:rPr>
          <w:sz w:val="24"/>
          <w:szCs w:val="24"/>
        </w:rPr>
      </w:pPr>
    </w:p>
    <w:p w:rsidR="001C75CF" w:rsidRDefault="001C75CF" w:rsidP="001C75CF">
      <w:pPr>
        <w:jc w:val="center"/>
        <w:rPr>
          <w:b/>
          <w:i/>
          <w:sz w:val="24"/>
          <w:szCs w:val="24"/>
        </w:rPr>
      </w:pPr>
      <w:r w:rsidRPr="001C75CF">
        <w:rPr>
          <w:b/>
          <w:i/>
          <w:sz w:val="24"/>
          <w:szCs w:val="24"/>
        </w:rPr>
        <w:t>Эндокринная система</w:t>
      </w:r>
    </w:p>
    <w:p w:rsidR="001C75CF" w:rsidRDefault="008565BE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>При осмотре и пальпации щитовидная железа не определяется.</w:t>
      </w:r>
      <w:r w:rsidR="002C153E">
        <w:rPr>
          <w:sz w:val="24"/>
          <w:szCs w:val="24"/>
        </w:rPr>
        <w:t xml:space="preserve"> Симптомы Мебиуса</w:t>
      </w:r>
      <w:r w:rsidR="00FC2BA0">
        <w:rPr>
          <w:sz w:val="24"/>
          <w:szCs w:val="24"/>
        </w:rPr>
        <w:t xml:space="preserve">, </w:t>
      </w:r>
      <w:proofErr w:type="spellStart"/>
      <w:r w:rsidR="00FC2BA0">
        <w:rPr>
          <w:sz w:val="24"/>
          <w:szCs w:val="24"/>
        </w:rPr>
        <w:t>Кохера</w:t>
      </w:r>
      <w:proofErr w:type="spellEnd"/>
      <w:r w:rsidR="00FC2BA0">
        <w:rPr>
          <w:sz w:val="24"/>
          <w:szCs w:val="24"/>
        </w:rPr>
        <w:t xml:space="preserve"> отрицательные.</w:t>
      </w:r>
      <w:r w:rsidRPr="004B5D47">
        <w:rPr>
          <w:sz w:val="24"/>
          <w:szCs w:val="24"/>
        </w:rPr>
        <w:t xml:space="preserve"> Вторичные половые признаки развиты соответственно полу и возрасту.</w:t>
      </w:r>
    </w:p>
    <w:p w:rsidR="002E6E3E" w:rsidRDefault="002E6E3E" w:rsidP="00CA0859">
      <w:pPr>
        <w:jc w:val="both"/>
        <w:rPr>
          <w:sz w:val="24"/>
          <w:szCs w:val="24"/>
        </w:rPr>
      </w:pPr>
    </w:p>
    <w:p w:rsidR="002E6E3E" w:rsidRPr="002E6E3E" w:rsidRDefault="002E6E3E" w:rsidP="002E6E3E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Предварительный диагноз:</w:t>
      </w:r>
      <w:r w:rsidR="004765D1">
        <w:rPr>
          <w:b/>
          <w:i/>
          <w:sz w:val="24"/>
          <w:szCs w:val="24"/>
        </w:rPr>
        <w:t xml:space="preserve"> </w:t>
      </w:r>
      <w:r w:rsidR="004765D1">
        <w:rPr>
          <w:sz w:val="24"/>
          <w:szCs w:val="24"/>
        </w:rPr>
        <w:t xml:space="preserve">На основании жалоб (на тошноту , рвоту, </w:t>
      </w:r>
      <w:r w:rsidR="00B32550">
        <w:rPr>
          <w:sz w:val="24"/>
          <w:szCs w:val="24"/>
        </w:rPr>
        <w:t>жидкий</w:t>
      </w:r>
      <w:r w:rsidR="004765D1">
        <w:rPr>
          <w:sz w:val="24"/>
          <w:szCs w:val="24"/>
        </w:rPr>
        <w:t>), данных анамнеза заболевания ( заболела остро: почувствовала тошноту и слабость</w:t>
      </w:r>
      <w:r w:rsidR="007E1DED">
        <w:rPr>
          <w:sz w:val="24"/>
          <w:szCs w:val="24"/>
        </w:rPr>
        <w:t xml:space="preserve">), данных </w:t>
      </w:r>
      <w:proofErr w:type="spellStart"/>
      <w:r w:rsidR="007E1DED">
        <w:rPr>
          <w:sz w:val="24"/>
          <w:szCs w:val="24"/>
        </w:rPr>
        <w:t>эпиданамнеза</w:t>
      </w:r>
      <w:proofErr w:type="spellEnd"/>
      <w:r w:rsidR="007E1DED">
        <w:rPr>
          <w:sz w:val="24"/>
          <w:szCs w:val="24"/>
        </w:rPr>
        <w:t xml:space="preserve"> ( употребляла в пищу возможно некачественную колбасу);</w:t>
      </w:r>
      <w:r>
        <w:rPr>
          <w:sz w:val="24"/>
          <w:szCs w:val="24"/>
        </w:rPr>
        <w:t xml:space="preserve"> </w:t>
      </w:r>
      <w:r w:rsidR="004765D1">
        <w:rPr>
          <w:sz w:val="24"/>
          <w:szCs w:val="24"/>
        </w:rPr>
        <w:t>данных объективного обследования(</w:t>
      </w:r>
      <w:r w:rsidR="007E1DED">
        <w:rPr>
          <w:sz w:val="24"/>
          <w:szCs w:val="24"/>
        </w:rPr>
        <w:t xml:space="preserve">язык обложен бело-сероватым налетом, при пальпации живот болезненный в </w:t>
      </w:r>
      <w:proofErr w:type="spellStart"/>
      <w:r w:rsidR="007E1DED">
        <w:rPr>
          <w:sz w:val="24"/>
          <w:szCs w:val="24"/>
        </w:rPr>
        <w:t>эпигастральной</w:t>
      </w:r>
      <w:proofErr w:type="spellEnd"/>
      <w:r w:rsidR="007E1DED">
        <w:rPr>
          <w:sz w:val="24"/>
          <w:szCs w:val="24"/>
        </w:rPr>
        <w:t xml:space="preserve"> области, а так же с момента начала заболевания отмечается жидкий стул до </w:t>
      </w:r>
      <w:r w:rsidR="00564141">
        <w:rPr>
          <w:sz w:val="24"/>
          <w:szCs w:val="24"/>
        </w:rPr>
        <w:t xml:space="preserve">4 </w:t>
      </w:r>
      <w:r w:rsidR="007E1DED">
        <w:rPr>
          <w:sz w:val="24"/>
          <w:szCs w:val="24"/>
        </w:rPr>
        <w:t xml:space="preserve">раз без примесей), то можно выставить предварительный диагноз - </w:t>
      </w:r>
      <w:r w:rsidR="007E1DED" w:rsidRPr="007E1DED">
        <w:rPr>
          <w:sz w:val="24"/>
          <w:szCs w:val="24"/>
          <w:u w:val="single"/>
        </w:rPr>
        <w:t>п</w:t>
      </w:r>
      <w:r w:rsidRPr="007E1DED">
        <w:rPr>
          <w:sz w:val="24"/>
          <w:szCs w:val="24"/>
          <w:u w:val="single"/>
        </w:rPr>
        <w:t>ищевая токсикоинфекция</w:t>
      </w:r>
      <w:r w:rsidR="005A1934" w:rsidRPr="007E1DED">
        <w:rPr>
          <w:sz w:val="24"/>
          <w:szCs w:val="24"/>
          <w:u w:val="single"/>
        </w:rPr>
        <w:t>, легкое течение</w:t>
      </w:r>
      <w:r w:rsidR="00A41C4E" w:rsidRPr="007E1DED">
        <w:rPr>
          <w:sz w:val="24"/>
          <w:szCs w:val="24"/>
          <w:u w:val="single"/>
        </w:rPr>
        <w:t>,</w:t>
      </w:r>
      <w:r w:rsidR="005A1934" w:rsidRPr="007E1DED">
        <w:rPr>
          <w:sz w:val="24"/>
          <w:szCs w:val="24"/>
          <w:u w:val="single"/>
        </w:rPr>
        <w:t xml:space="preserve"> степень дегидратации </w:t>
      </w:r>
      <w:r w:rsidR="003B0231" w:rsidRPr="007E1DED">
        <w:rPr>
          <w:sz w:val="24"/>
          <w:szCs w:val="24"/>
          <w:u w:val="single"/>
        </w:rPr>
        <w:t>1</w:t>
      </w:r>
      <w:r w:rsidR="005A1934">
        <w:rPr>
          <w:sz w:val="24"/>
          <w:szCs w:val="24"/>
        </w:rPr>
        <w:t>.</w:t>
      </w:r>
    </w:p>
    <w:p w:rsidR="002B69E1" w:rsidRDefault="002B69E1" w:rsidP="00CA0859">
      <w:pPr>
        <w:jc w:val="both"/>
        <w:rPr>
          <w:sz w:val="24"/>
          <w:szCs w:val="24"/>
        </w:rPr>
      </w:pPr>
    </w:p>
    <w:p w:rsidR="001F292D" w:rsidRPr="004B5D47" w:rsidRDefault="001F292D" w:rsidP="00CA0859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 xml:space="preserve"> </w:t>
      </w:r>
    </w:p>
    <w:p w:rsidR="008565BE" w:rsidRDefault="008565BE" w:rsidP="008565BE">
      <w:pPr>
        <w:jc w:val="center"/>
        <w:rPr>
          <w:b/>
          <w:i/>
          <w:sz w:val="24"/>
          <w:szCs w:val="24"/>
        </w:rPr>
      </w:pPr>
      <w:r w:rsidRPr="00214442">
        <w:rPr>
          <w:b/>
          <w:i/>
          <w:sz w:val="24"/>
          <w:szCs w:val="24"/>
        </w:rPr>
        <w:t>План обследования</w:t>
      </w:r>
    </w:p>
    <w:p w:rsidR="00214442" w:rsidRPr="00214442" w:rsidRDefault="00214442" w:rsidP="008565BE">
      <w:pPr>
        <w:jc w:val="center"/>
        <w:rPr>
          <w:b/>
          <w:i/>
          <w:sz w:val="24"/>
          <w:szCs w:val="24"/>
        </w:rPr>
      </w:pPr>
    </w:p>
    <w:p w:rsidR="004B5D47" w:rsidRPr="004B5D47" w:rsidRDefault="004B5D47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 w:rsidRPr="004B5D47">
        <w:rPr>
          <w:sz w:val="24"/>
        </w:rPr>
        <w:t>ОАК</w:t>
      </w:r>
    </w:p>
    <w:p w:rsidR="004B5D47" w:rsidRDefault="004B5D47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 w:rsidRPr="004B5D47">
        <w:rPr>
          <w:sz w:val="24"/>
        </w:rPr>
        <w:t>ОАМ</w:t>
      </w:r>
    </w:p>
    <w:p w:rsidR="002E6E3E" w:rsidRDefault="002E6E3E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Биохимический анализ крови</w:t>
      </w:r>
      <w:r w:rsidR="002C153E">
        <w:rPr>
          <w:sz w:val="24"/>
        </w:rPr>
        <w:t>( мочевина, глюкоза, а-амилаза)</w:t>
      </w:r>
    </w:p>
    <w:p w:rsidR="00A41C4E" w:rsidRDefault="00A41C4E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Копрограмма</w:t>
      </w:r>
      <w:proofErr w:type="spellEnd"/>
    </w:p>
    <w:p w:rsidR="004B5D47" w:rsidRPr="004B5D47" w:rsidRDefault="004B5D47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 w:rsidRPr="004B5D47">
        <w:rPr>
          <w:sz w:val="24"/>
          <w:lang w:val="en-US"/>
        </w:rPr>
        <w:t>RW</w:t>
      </w:r>
    </w:p>
    <w:p w:rsidR="004B5D47" w:rsidRDefault="004B5D47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 w:rsidRPr="004B5D47">
        <w:rPr>
          <w:sz w:val="24"/>
        </w:rPr>
        <w:t>Флюорография грудной клетки</w:t>
      </w:r>
    </w:p>
    <w:p w:rsidR="002E6E3E" w:rsidRDefault="002E6E3E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Анализ кала на я/г м простейшие</w:t>
      </w:r>
    </w:p>
    <w:p w:rsidR="002E6E3E" w:rsidRDefault="005A1934" w:rsidP="004B5D47">
      <w:pPr>
        <w:pStyle w:val="2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Бактериологическое исследование кала на сальмонеллы, </w:t>
      </w:r>
      <w:proofErr w:type="spellStart"/>
      <w:r>
        <w:rPr>
          <w:sz w:val="24"/>
        </w:rPr>
        <w:t>шигелы</w:t>
      </w:r>
      <w:proofErr w:type="spellEnd"/>
      <w:r>
        <w:rPr>
          <w:sz w:val="24"/>
        </w:rPr>
        <w:t>, условно-патогенные микроорганизмы</w:t>
      </w:r>
    </w:p>
    <w:p w:rsidR="002C153E" w:rsidRDefault="002C153E" w:rsidP="002C153E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</w:p>
    <w:p w:rsidR="00214442" w:rsidRPr="002C153E" w:rsidRDefault="002C153E" w:rsidP="002C153E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</w:t>
      </w:r>
      <w:r w:rsidR="002B69E1" w:rsidRPr="002B69E1">
        <w:rPr>
          <w:b/>
          <w:i/>
          <w:sz w:val="24"/>
        </w:rPr>
        <w:t>План лечения</w:t>
      </w:r>
    </w:p>
    <w:p w:rsidR="002B69E1" w:rsidRDefault="002B69E1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1.Режим палатный</w:t>
      </w:r>
      <w:r w:rsidR="0006046E">
        <w:rPr>
          <w:sz w:val="24"/>
        </w:rPr>
        <w:t xml:space="preserve">. </w:t>
      </w:r>
    </w:p>
    <w:p w:rsidR="002B69E1" w:rsidRDefault="002B69E1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2.Стол №</w:t>
      </w:r>
      <w:r w:rsidR="005B64E2">
        <w:rPr>
          <w:sz w:val="24"/>
        </w:rPr>
        <w:t xml:space="preserve"> 4 с целью механического и химического щажения слизистой желудка и кишечника. Исключаются продукты, усиливающие брожение и раздражающие слизистую ЖКТ (приправы, </w:t>
      </w:r>
      <w:r w:rsidR="009807B8">
        <w:rPr>
          <w:sz w:val="24"/>
        </w:rPr>
        <w:t xml:space="preserve">молоко, продукты, содержащие грубую клетчатку). Питание дробное, 5 -6 раз в день, блюда вареные, в протертом виде. Рекомендуются супы на обезжиренном бульоне, нежирная отварная рыба, паровые котлеты, </w:t>
      </w:r>
      <w:r w:rsidR="00EC38E3">
        <w:rPr>
          <w:sz w:val="24"/>
        </w:rPr>
        <w:t xml:space="preserve">овсяная и рисовая каша на воде, </w:t>
      </w:r>
      <w:r w:rsidR="009807B8">
        <w:rPr>
          <w:sz w:val="24"/>
        </w:rPr>
        <w:t>сладкий чай, кисель, белый хлеб.</w:t>
      </w:r>
      <w:r w:rsidR="005B64E2">
        <w:rPr>
          <w:sz w:val="24"/>
        </w:rPr>
        <w:t xml:space="preserve"> </w:t>
      </w:r>
    </w:p>
    <w:p w:rsidR="00A82EED" w:rsidRDefault="002B69E1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3.</w:t>
      </w:r>
      <w:r w:rsidR="00A82EED">
        <w:rPr>
          <w:sz w:val="24"/>
        </w:rPr>
        <w:t>Лечение:</w:t>
      </w:r>
    </w:p>
    <w:p w:rsidR="002E6E3E" w:rsidRDefault="00A82EED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1)элиминация токсинов и микроорганизмов из ЖКТ:</w:t>
      </w:r>
    </w:p>
    <w:p w:rsidR="00A82EED" w:rsidRDefault="00A82EED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Промывание желудка 2% р-ром </w:t>
      </w:r>
      <w:proofErr w:type="spellStart"/>
      <w:r>
        <w:rPr>
          <w:sz w:val="24"/>
        </w:rPr>
        <w:t>NaHCO</w:t>
      </w:r>
      <w:proofErr w:type="spellEnd"/>
      <w:r>
        <w:rPr>
          <w:sz w:val="24"/>
        </w:rPr>
        <w:t xml:space="preserve">  до чистых промывных вод</w:t>
      </w:r>
    </w:p>
    <w:p w:rsidR="00582C50" w:rsidRPr="002C153E" w:rsidRDefault="00A82EED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Энтеросорбенты:</w:t>
      </w:r>
      <w:r w:rsidR="00B04043">
        <w:rPr>
          <w:sz w:val="24"/>
        </w:rPr>
        <w:t xml:space="preserve"> </w:t>
      </w:r>
      <w:proofErr w:type="spellStart"/>
      <w:r w:rsidR="00C410E2">
        <w:rPr>
          <w:sz w:val="24"/>
          <w:lang w:val="en-US"/>
        </w:rPr>
        <w:t>Polyphepani</w:t>
      </w:r>
      <w:proofErr w:type="spellEnd"/>
      <w:r w:rsidR="00C410E2" w:rsidRPr="00C410E2">
        <w:rPr>
          <w:sz w:val="24"/>
        </w:rPr>
        <w:t xml:space="preserve"> 10.0</w:t>
      </w:r>
      <w:r w:rsidR="00B04043" w:rsidRPr="00B04043">
        <w:rPr>
          <w:sz w:val="24"/>
        </w:rPr>
        <w:t xml:space="preserve"> </w:t>
      </w:r>
      <w:r w:rsidR="002C153E">
        <w:rPr>
          <w:sz w:val="24"/>
        </w:rPr>
        <w:t xml:space="preserve"> по 1 пакетику 4 ра</w:t>
      </w:r>
      <w:r w:rsidR="00DE6FFA">
        <w:rPr>
          <w:sz w:val="24"/>
        </w:rPr>
        <w:t>за в день(разбалтывать в стакане воды в течении 2 минут)</w:t>
      </w:r>
    </w:p>
    <w:p w:rsidR="00857604" w:rsidRPr="002C153E" w:rsidRDefault="002C153E" w:rsidP="00857604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2</w:t>
      </w:r>
      <w:r w:rsidR="00B04043">
        <w:rPr>
          <w:sz w:val="24"/>
        </w:rPr>
        <w:t xml:space="preserve">) </w:t>
      </w:r>
      <w:proofErr w:type="spellStart"/>
      <w:r w:rsidR="00B04043">
        <w:rPr>
          <w:sz w:val="24"/>
        </w:rPr>
        <w:t>регидратация</w:t>
      </w:r>
      <w:proofErr w:type="spellEnd"/>
      <w:r w:rsidR="00B04043">
        <w:rPr>
          <w:sz w:val="24"/>
        </w:rPr>
        <w:t xml:space="preserve"> и </w:t>
      </w:r>
      <w:proofErr w:type="spellStart"/>
      <w:r w:rsidR="00B04043">
        <w:rPr>
          <w:sz w:val="24"/>
        </w:rPr>
        <w:t>реминерализация</w:t>
      </w:r>
      <w:proofErr w:type="spellEnd"/>
      <w:r w:rsidR="00D83E12">
        <w:rPr>
          <w:sz w:val="24"/>
        </w:rPr>
        <w:t>:</w:t>
      </w:r>
      <w:r>
        <w:rPr>
          <w:sz w:val="24"/>
        </w:rPr>
        <w:t xml:space="preserve"> пероральная (</w:t>
      </w:r>
      <w:r w:rsidR="00857604" w:rsidRPr="00857604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Rehydron</w:t>
      </w:r>
      <w:proofErr w:type="spellEnd"/>
      <w:r>
        <w:rPr>
          <w:sz w:val="24"/>
        </w:rPr>
        <w:t xml:space="preserve"> </w:t>
      </w:r>
      <w:r w:rsidR="00C410E2" w:rsidRPr="00C410E2">
        <w:rPr>
          <w:sz w:val="24"/>
        </w:rPr>
        <w:t>10</w:t>
      </w:r>
      <w:r w:rsidR="00AD6F79">
        <w:rPr>
          <w:sz w:val="24"/>
        </w:rPr>
        <w:t>,0</w:t>
      </w:r>
      <w:r w:rsidR="00DE6FFA">
        <w:rPr>
          <w:sz w:val="24"/>
        </w:rPr>
        <w:t>(к содержимому пакетика добавить 1л кипяченой воды и  принимать внутрь после каждого жидкого стула 10мл</w:t>
      </w:r>
      <w:r w:rsidR="00DE6FFA" w:rsidRPr="00DE6FFA">
        <w:rPr>
          <w:sz w:val="24"/>
        </w:rPr>
        <w:t>/</w:t>
      </w:r>
      <w:r w:rsidR="00DE6FFA">
        <w:rPr>
          <w:sz w:val="24"/>
        </w:rPr>
        <w:t xml:space="preserve">кг в </w:t>
      </w:r>
      <w:proofErr w:type="spellStart"/>
      <w:r w:rsidR="00DE6FFA">
        <w:rPr>
          <w:sz w:val="24"/>
        </w:rPr>
        <w:t>в</w:t>
      </w:r>
      <w:proofErr w:type="spellEnd"/>
      <w:r w:rsidR="00DE6FFA">
        <w:rPr>
          <w:sz w:val="24"/>
        </w:rPr>
        <w:t xml:space="preserve"> час)</w:t>
      </w:r>
      <w:r>
        <w:rPr>
          <w:sz w:val="24"/>
        </w:rPr>
        <w:t xml:space="preserve">, </w:t>
      </w:r>
      <w:proofErr w:type="spellStart"/>
      <w:r w:rsidRPr="002C153E">
        <w:rPr>
          <w:sz w:val="24"/>
        </w:rPr>
        <w:t>цитроглюкосолан</w:t>
      </w:r>
      <w:proofErr w:type="spellEnd"/>
      <w:r>
        <w:rPr>
          <w:sz w:val="24"/>
        </w:rPr>
        <w:t xml:space="preserve">), </w:t>
      </w:r>
    </w:p>
    <w:p w:rsidR="00857604" w:rsidRDefault="002C153E" w:rsidP="00857604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3</w:t>
      </w:r>
      <w:r w:rsidR="00B04043">
        <w:rPr>
          <w:sz w:val="24"/>
        </w:rPr>
        <w:t>) восстановление слизистого барьера ЖКТ</w:t>
      </w:r>
      <w:r w:rsidR="00857604" w:rsidRPr="00857604">
        <w:rPr>
          <w:sz w:val="24"/>
        </w:rPr>
        <w:t xml:space="preserve"> </w:t>
      </w:r>
      <w:proofErr w:type="spellStart"/>
      <w:r w:rsidR="00C410E2">
        <w:rPr>
          <w:sz w:val="24"/>
          <w:lang w:val="en-US"/>
        </w:rPr>
        <w:t>Smekta</w:t>
      </w:r>
      <w:proofErr w:type="spellEnd"/>
      <w:r w:rsidR="00857604" w:rsidRPr="00B04043">
        <w:rPr>
          <w:sz w:val="24"/>
        </w:rPr>
        <w:t xml:space="preserve"> </w:t>
      </w:r>
      <w:r w:rsidR="00C410E2">
        <w:rPr>
          <w:sz w:val="24"/>
        </w:rPr>
        <w:t>3</w:t>
      </w:r>
      <w:r w:rsidR="00AD6F79">
        <w:rPr>
          <w:sz w:val="24"/>
        </w:rPr>
        <w:t>,0</w:t>
      </w:r>
    </w:p>
    <w:p w:rsidR="00857604" w:rsidRPr="002C153E" w:rsidRDefault="00C410E2" w:rsidP="00857604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.</w:t>
      </w:r>
      <w:r w:rsidR="00B32550">
        <w:rPr>
          <w:sz w:val="24"/>
        </w:rPr>
        <w:t>4</w:t>
      </w:r>
      <w:r w:rsidR="00B04043">
        <w:rPr>
          <w:sz w:val="24"/>
        </w:rPr>
        <w:t>)</w:t>
      </w:r>
      <w:r w:rsidR="002C153E">
        <w:rPr>
          <w:sz w:val="24"/>
        </w:rPr>
        <w:t xml:space="preserve"> в</w:t>
      </w:r>
      <w:r w:rsidR="00B32550">
        <w:rPr>
          <w:sz w:val="24"/>
        </w:rPr>
        <w:t xml:space="preserve">итамины </w:t>
      </w:r>
      <w:r w:rsidR="002C153E">
        <w:rPr>
          <w:sz w:val="24"/>
        </w:rPr>
        <w:t>( вит С, В12)</w:t>
      </w:r>
    </w:p>
    <w:p w:rsidR="00B04043" w:rsidRDefault="00B04043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</w:p>
    <w:p w:rsidR="00582C50" w:rsidRDefault="00582C50" w:rsidP="002144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</w:p>
    <w:p w:rsidR="00E5571A" w:rsidRDefault="00E5571A" w:rsidP="002B69E1">
      <w:pPr>
        <w:pStyle w:val="20"/>
        <w:tabs>
          <w:tab w:val="left" w:pos="426"/>
        </w:tabs>
        <w:spacing w:after="0" w:line="240" w:lineRule="auto"/>
        <w:jc w:val="center"/>
        <w:rPr>
          <w:b/>
          <w:i/>
          <w:sz w:val="24"/>
        </w:rPr>
      </w:pPr>
    </w:p>
    <w:p w:rsidR="002B69E1" w:rsidRDefault="002B69E1" w:rsidP="002B69E1">
      <w:pPr>
        <w:pStyle w:val="20"/>
        <w:tabs>
          <w:tab w:val="left" w:pos="426"/>
        </w:tabs>
        <w:spacing w:after="0" w:line="240" w:lineRule="auto"/>
        <w:jc w:val="center"/>
        <w:rPr>
          <w:b/>
          <w:i/>
          <w:sz w:val="24"/>
        </w:rPr>
      </w:pPr>
      <w:r w:rsidRPr="002B69E1">
        <w:rPr>
          <w:b/>
          <w:i/>
          <w:sz w:val="24"/>
        </w:rPr>
        <w:t>Дневник</w:t>
      </w:r>
      <w:r w:rsidR="00857604">
        <w:rPr>
          <w:b/>
          <w:i/>
          <w:sz w:val="24"/>
        </w:rPr>
        <w:t>и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500"/>
        <w:gridCol w:w="3240"/>
      </w:tblGrid>
      <w:tr w:rsidR="003220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Состояние больного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2E6E3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3E" w:rsidRDefault="002C153E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19.09.2012</w:t>
            </w:r>
          </w:p>
          <w:p w:rsidR="00322007" w:rsidRDefault="00322007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º утренняя</w:t>
            </w:r>
            <w:r w:rsidR="00C32E71">
              <w:rPr>
                <w:sz w:val="24"/>
              </w:rPr>
              <w:t xml:space="preserve"> 3</w:t>
            </w:r>
            <w:r w:rsidR="004276A5">
              <w:rPr>
                <w:sz w:val="24"/>
              </w:rPr>
              <w:t>7</w:t>
            </w:r>
            <w:r w:rsidR="00C32E71">
              <w:rPr>
                <w:sz w:val="24"/>
              </w:rPr>
              <w:t>,</w:t>
            </w:r>
            <w:r w:rsidR="004276A5">
              <w:rPr>
                <w:sz w:val="24"/>
              </w:rPr>
              <w:t>5</w:t>
            </w:r>
          </w:p>
          <w:p w:rsid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 w:rsidR="00C32E71">
              <w:rPr>
                <w:sz w:val="24"/>
              </w:rPr>
              <w:t xml:space="preserve"> 36,</w:t>
            </w:r>
            <w:r w:rsidR="004276A5">
              <w:rPr>
                <w:sz w:val="24"/>
              </w:rPr>
              <w:t>8</w:t>
            </w:r>
          </w:p>
          <w:p w:rsid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Пульс</w:t>
            </w:r>
            <w:r w:rsidR="00C32E71">
              <w:rPr>
                <w:sz w:val="24"/>
              </w:rPr>
              <w:t xml:space="preserve"> 80</w:t>
            </w:r>
          </w:p>
          <w:p w:rsidR="00322007" w:rsidRPr="00322007" w:rsidRDefault="00322007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2C153E">
              <w:rPr>
                <w:sz w:val="24"/>
              </w:rPr>
              <w:t xml:space="preserve"> 110/7</w:t>
            </w:r>
            <w:r w:rsidR="00C32E71"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3E" w:rsidRDefault="00322007" w:rsidP="00322007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Жалобы на слабость, </w:t>
            </w:r>
            <w:r w:rsidR="00EC38E3">
              <w:rPr>
                <w:sz w:val="24"/>
              </w:rPr>
              <w:t xml:space="preserve">снижение аппетита, </w:t>
            </w:r>
            <w:r>
              <w:rPr>
                <w:sz w:val="24"/>
              </w:rPr>
              <w:t>тяжесть в эпигастральной области. Общее состояние удовлетворительное. Кожа и слизистые бледные, чистые. Дыхание везикулярное, хрипов нет</w:t>
            </w:r>
            <w:r w:rsidR="00C32E71">
              <w:rPr>
                <w:sz w:val="24"/>
              </w:rPr>
              <w:t>, ЧДД 14 в минуту</w:t>
            </w:r>
            <w:r>
              <w:rPr>
                <w:sz w:val="24"/>
              </w:rPr>
              <w:t>. Гемодинамик</w:t>
            </w:r>
            <w:r w:rsidR="002C153E">
              <w:rPr>
                <w:sz w:val="24"/>
              </w:rPr>
              <w:t>а стабильная. Язык обложен бело-серым</w:t>
            </w:r>
            <w:r>
              <w:rPr>
                <w:sz w:val="24"/>
              </w:rPr>
              <w:t xml:space="preserve"> налетом, влажный. Живот мягкий, болезненный при пальпации </w:t>
            </w:r>
            <w:r w:rsidR="00C32E71">
              <w:rPr>
                <w:sz w:val="24"/>
              </w:rPr>
              <w:t>в эпигастрии. Стул в 8 часов, жидкий, без патологических примесей. Диурез в норме.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3E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1.Режим палатный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2.Стол № 4.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3.Полифепан по 10,0 4 раза в день.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4.Регидрон 10,0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5.Смекта по 3,0 3 раза в день.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E6E3E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71" w:rsidRDefault="002C153E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20.09.2012</w:t>
            </w:r>
          </w:p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º утренняя 36,5</w:t>
            </w:r>
          </w:p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вечерняя 36,6</w:t>
            </w:r>
          </w:p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Пульс 76</w:t>
            </w:r>
          </w:p>
          <w:p w:rsidR="002E6E3E" w:rsidRDefault="002C153E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 13</w:t>
            </w:r>
            <w:r w:rsidR="00C32E71">
              <w:rPr>
                <w:sz w:val="24"/>
              </w:rPr>
              <w:t>0/80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3E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Жалоб нет. Общее состояние удовлетворительное. Кожа и слизистые бледные, чистые. Дыхание везикулярное, хрипов нет, ЧДД 18 в минуту. Гемодинамика стабильная. Язык </w:t>
            </w:r>
            <w:r w:rsidR="00AD6F79">
              <w:rPr>
                <w:sz w:val="24"/>
              </w:rPr>
              <w:t>чистый</w:t>
            </w:r>
            <w:r>
              <w:rPr>
                <w:sz w:val="24"/>
              </w:rPr>
              <w:t>, влажный. Живот мягкий, безболезненный при пальпации. Стул</w:t>
            </w:r>
            <w:r w:rsidR="00AD6F79">
              <w:rPr>
                <w:sz w:val="24"/>
              </w:rPr>
              <w:t xml:space="preserve"> 1 раз в сутки, оформленный</w:t>
            </w:r>
            <w:r>
              <w:rPr>
                <w:sz w:val="24"/>
              </w:rPr>
              <w:t>.</w:t>
            </w:r>
            <w:r w:rsidR="00EE0721">
              <w:rPr>
                <w:sz w:val="24"/>
              </w:rPr>
              <w:t xml:space="preserve"> Положительная динамика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3E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1.Режим палатный.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2.Стол № 4.</w:t>
            </w:r>
          </w:p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3.Смекта по </w:t>
            </w:r>
            <w:r w:rsidR="002D5CD2">
              <w:rPr>
                <w:sz w:val="24"/>
              </w:rPr>
              <w:t>1п.</w:t>
            </w:r>
            <w:r>
              <w:rPr>
                <w:sz w:val="24"/>
              </w:rPr>
              <w:t xml:space="preserve"> 3 раза в день</w:t>
            </w:r>
          </w:p>
          <w:p w:rsidR="00AD6F79" w:rsidRDefault="00AD6F79" w:rsidP="00B32550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  <w:tr w:rsidR="00C32E7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1" w:rsidRDefault="00C32E71" w:rsidP="002C153E">
            <w:pPr>
              <w:pStyle w:val="20"/>
              <w:tabs>
                <w:tab w:val="left" w:pos="426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1" w:rsidRPr="00C32E71" w:rsidRDefault="00C32E71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1" w:rsidRDefault="00C32E71" w:rsidP="002B69E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32E7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53E">
              <w:rPr>
                <w:sz w:val="24"/>
              </w:rPr>
              <w:t>1.09.2012</w:t>
            </w:r>
          </w:p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º утренняя 36,6</w:t>
            </w:r>
          </w:p>
          <w:p w:rsid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вечерняя 36,7</w:t>
            </w:r>
          </w:p>
          <w:p w:rsidR="00C32E71" w:rsidRDefault="002C153E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Пульс 7</w:t>
            </w:r>
            <w:r w:rsidR="00C32E71">
              <w:rPr>
                <w:sz w:val="24"/>
              </w:rPr>
              <w:t>8</w:t>
            </w:r>
          </w:p>
          <w:p w:rsidR="00C32E71" w:rsidRDefault="002C153E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 13</w:t>
            </w:r>
            <w:r w:rsidR="00C32E71">
              <w:rPr>
                <w:sz w:val="24"/>
              </w:rPr>
              <w:t>0/80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C32E71" w:rsidRPr="00C32E71" w:rsidRDefault="00C32E71" w:rsidP="00C32E71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Жалоб нет. Общее состояние удовлетворительное. Кожа и слизистые обычной окраски, чистые. Дыхание везикулярное, хрипов нет, ЧДД 16 в минуту. Гемодинамика стабильная. Язык обложен белым налетом, влажный. Живот мягкий, безболезненный при пальпации. Стул оформленный. Диурез в норме.</w:t>
            </w:r>
            <w:r w:rsidR="00EE0721">
              <w:rPr>
                <w:sz w:val="24"/>
              </w:rPr>
              <w:t xml:space="preserve"> Положительная динамика.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AD6F79" w:rsidRDefault="00AD6F79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1.Смекта по 3,0 3 раза в день</w:t>
            </w:r>
          </w:p>
          <w:p w:rsidR="00C32E71" w:rsidRDefault="00DE6FFA" w:rsidP="00B32550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2.Стол №4</w:t>
            </w:r>
          </w:p>
          <w:p w:rsidR="00DE6FFA" w:rsidRDefault="00DE6FFA" w:rsidP="00B32550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3.Режим палатный</w:t>
            </w:r>
          </w:p>
        </w:tc>
      </w:tr>
      <w:tr w:rsidR="00DE6F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FA" w:rsidRDefault="00DE6FFA" w:rsidP="00C32E71">
            <w:pPr>
              <w:pStyle w:val="20"/>
              <w:tabs>
                <w:tab w:val="left" w:pos="426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FA" w:rsidRDefault="00DE6FFA" w:rsidP="00C32E71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FA" w:rsidRDefault="00DE6FFA" w:rsidP="00AD6F79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2E6E3E" w:rsidRPr="002E6E3E" w:rsidRDefault="002E6E3E" w:rsidP="002B69E1">
      <w:pPr>
        <w:pStyle w:val="20"/>
        <w:tabs>
          <w:tab w:val="left" w:pos="426"/>
        </w:tabs>
        <w:spacing w:after="0" w:line="240" w:lineRule="auto"/>
        <w:jc w:val="center"/>
        <w:rPr>
          <w:sz w:val="24"/>
        </w:rPr>
      </w:pPr>
    </w:p>
    <w:p w:rsidR="00D51A3C" w:rsidRDefault="00F55742" w:rsidP="00F55742">
      <w:pPr>
        <w:pStyle w:val="20"/>
        <w:tabs>
          <w:tab w:val="left" w:pos="426"/>
        </w:tabs>
        <w:spacing w:after="0" w:line="240" w:lineRule="auto"/>
        <w:jc w:val="center"/>
        <w:rPr>
          <w:b/>
          <w:i/>
          <w:sz w:val="24"/>
        </w:rPr>
      </w:pPr>
      <w:r w:rsidRPr="001C75CF">
        <w:rPr>
          <w:b/>
          <w:i/>
          <w:sz w:val="24"/>
        </w:rPr>
        <w:t>Результаты обследования</w:t>
      </w:r>
    </w:p>
    <w:p w:rsidR="00D51A3C" w:rsidRDefault="00D51A3C" w:rsidP="00F55742">
      <w:pPr>
        <w:pStyle w:val="20"/>
        <w:tabs>
          <w:tab w:val="left" w:pos="426"/>
        </w:tabs>
        <w:spacing w:after="0" w:line="240" w:lineRule="auto"/>
        <w:jc w:val="center"/>
        <w:rPr>
          <w:b/>
          <w:i/>
          <w:sz w:val="24"/>
        </w:rPr>
      </w:pPr>
    </w:p>
    <w:p w:rsidR="006D376B" w:rsidRDefault="002C153E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ОАК от 19</w:t>
      </w:r>
      <w:r w:rsidR="006D376B">
        <w:rPr>
          <w:sz w:val="24"/>
        </w:rPr>
        <w:t>.</w:t>
      </w:r>
      <w:r w:rsidR="00EC4898">
        <w:rPr>
          <w:sz w:val="24"/>
        </w:rPr>
        <w:t>09</w:t>
      </w:r>
      <w:r>
        <w:rPr>
          <w:sz w:val="24"/>
        </w:rPr>
        <w:t>.12</w:t>
      </w:r>
      <w:r w:rsidR="006D376B">
        <w:rPr>
          <w:sz w:val="24"/>
        </w:rPr>
        <w:t xml:space="preserve">: </w:t>
      </w:r>
    </w:p>
    <w:p w:rsidR="006D376B" w:rsidRDefault="006D376B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эритроциты 4,</w:t>
      </w:r>
      <w:r w:rsidR="002C153E">
        <w:rPr>
          <w:sz w:val="24"/>
        </w:rPr>
        <w:t>5*</w:t>
      </w:r>
      <w:r>
        <w:rPr>
          <w:sz w:val="24"/>
        </w:rPr>
        <w:t xml:space="preserve"> 10</w:t>
      </w:r>
    </w:p>
    <w:p w:rsidR="006D376B" w:rsidRDefault="002C153E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гемоглобин 130</w:t>
      </w:r>
      <w:r w:rsidR="006D376B">
        <w:rPr>
          <w:sz w:val="24"/>
        </w:rPr>
        <w:t xml:space="preserve"> г/л</w:t>
      </w:r>
    </w:p>
    <w:p w:rsidR="006D376B" w:rsidRDefault="006D376B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цветной показатель 1.0</w:t>
      </w:r>
    </w:p>
    <w:p w:rsidR="006D376B" w:rsidRDefault="006D376B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тромбоциты </w:t>
      </w:r>
      <w:r w:rsidR="00EC4898">
        <w:rPr>
          <w:sz w:val="24"/>
        </w:rPr>
        <w:t>188</w:t>
      </w:r>
      <w:r>
        <w:rPr>
          <w:sz w:val="24"/>
        </w:rPr>
        <w:t xml:space="preserve"> 10</w:t>
      </w:r>
    </w:p>
    <w:p w:rsidR="006D376B" w:rsidRDefault="002C153E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лейкоциты 7</w:t>
      </w:r>
      <w:r w:rsidR="006D376B">
        <w:rPr>
          <w:sz w:val="24"/>
        </w:rPr>
        <w:t>,8</w:t>
      </w:r>
      <w:r>
        <w:rPr>
          <w:sz w:val="24"/>
        </w:rPr>
        <w:t>*</w:t>
      </w:r>
      <w:r w:rsidR="006D376B">
        <w:rPr>
          <w:sz w:val="24"/>
        </w:rPr>
        <w:t xml:space="preserve"> 10</w:t>
      </w:r>
    </w:p>
    <w:p w:rsidR="00DE6FFA" w:rsidRPr="00DE6FFA" w:rsidRDefault="00DE6FFA" w:rsidP="00DE6FFA">
      <w:pPr>
        <w:pStyle w:val="1"/>
        <w:rPr>
          <w:b w:val="0"/>
          <w:sz w:val="24"/>
        </w:rPr>
      </w:pPr>
      <w:r>
        <w:rPr>
          <w:sz w:val="24"/>
        </w:rPr>
        <w:t xml:space="preserve">               </w:t>
      </w:r>
      <w:proofErr w:type="spellStart"/>
      <w:r w:rsidRPr="00DE6FFA">
        <w:rPr>
          <w:b w:val="0"/>
          <w:sz w:val="24"/>
        </w:rPr>
        <w:t>палочкоядерные</w:t>
      </w:r>
      <w:proofErr w:type="spellEnd"/>
      <w:r w:rsidRPr="00DE6FFA">
        <w:rPr>
          <w:b w:val="0"/>
          <w:sz w:val="24"/>
        </w:rPr>
        <w:t xml:space="preserve"> 4%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сегментоядерные 64%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лимфоциты 28%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моноциты 4%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СОЭ 22 мм/час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ОАМ от 19.09.12: 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прозрачная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цвет соломенно-желтый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удельный вес 1016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реакция кислая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белок 0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сахар 0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лейкоциты 2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эпителий плоский 0-1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Биохимический анализ крови от 20.09.12: 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билирубин общий 11,1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>/мл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прямой 4,79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>/л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непрямой 6,31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>/л</w:t>
      </w:r>
    </w:p>
    <w:p w:rsidR="00DE6FFA" w:rsidRP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АЛТ 20 </w:t>
      </w:r>
      <w:proofErr w:type="spellStart"/>
      <w:r>
        <w:rPr>
          <w:sz w:val="24"/>
        </w:rPr>
        <w:t>ед</w:t>
      </w:r>
      <w:proofErr w:type="spellEnd"/>
      <w:r>
        <w:rPr>
          <w:sz w:val="24"/>
          <w:lang w:val="en-US"/>
        </w:rPr>
        <w:t>/</w:t>
      </w:r>
      <w:r>
        <w:rPr>
          <w:sz w:val="24"/>
        </w:rPr>
        <w:t>л</w:t>
      </w:r>
      <w:r>
        <w:rPr>
          <w:sz w:val="24"/>
        </w:rPr>
        <w:tab/>
      </w:r>
      <w:r>
        <w:rPr>
          <w:sz w:val="24"/>
        </w:rPr>
        <w:tab/>
      </w:r>
    </w:p>
    <w:p w:rsidR="00DE6FFA" w:rsidRP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АСТ 19 </w:t>
      </w:r>
      <w:proofErr w:type="spellStart"/>
      <w:r>
        <w:rPr>
          <w:sz w:val="24"/>
        </w:rPr>
        <w:t>ед</w:t>
      </w:r>
      <w:proofErr w:type="spellEnd"/>
      <w:r w:rsidRPr="00EE0721">
        <w:rPr>
          <w:sz w:val="24"/>
        </w:rPr>
        <w:t>/</w:t>
      </w:r>
      <w:r>
        <w:rPr>
          <w:sz w:val="24"/>
        </w:rPr>
        <w:t>л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общий белок 63,4г/л</w:t>
      </w:r>
    </w:p>
    <w:p w:rsidR="00DE6FFA" w:rsidRPr="00EE0721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58,1</w:t>
      </w:r>
      <w:r w:rsidR="00EE0721">
        <w:rPr>
          <w:sz w:val="24"/>
        </w:rPr>
        <w:t>мкмоль</w:t>
      </w:r>
      <w:r w:rsidR="00EE0721" w:rsidRPr="00EE0721">
        <w:rPr>
          <w:sz w:val="24"/>
        </w:rPr>
        <w:t>/</w:t>
      </w:r>
      <w:r w:rsidR="00EE0721">
        <w:rPr>
          <w:sz w:val="24"/>
        </w:rPr>
        <w:t>л</w:t>
      </w:r>
    </w:p>
    <w:p w:rsidR="00DE6FFA" w:rsidRPr="00EE0721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мочевина 6,7</w:t>
      </w:r>
      <w:r w:rsidR="00EE0721">
        <w:rPr>
          <w:sz w:val="24"/>
        </w:rPr>
        <w:t>ммоль</w:t>
      </w:r>
      <w:r w:rsidR="00EE0721" w:rsidRPr="00EE0721">
        <w:rPr>
          <w:sz w:val="24"/>
        </w:rPr>
        <w:t>/</w:t>
      </w:r>
      <w:r w:rsidR="00EE0721">
        <w:rPr>
          <w:sz w:val="24"/>
        </w:rPr>
        <w:t>л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глюкоза 4,7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DE6FFA" w:rsidRPr="00EE0721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амилаза</w:t>
      </w:r>
      <w:r w:rsidR="00EE0721">
        <w:rPr>
          <w:sz w:val="24"/>
        </w:rPr>
        <w:t xml:space="preserve"> 24 </w:t>
      </w:r>
      <w:proofErr w:type="spellStart"/>
      <w:r w:rsidR="00EE0721">
        <w:rPr>
          <w:sz w:val="24"/>
        </w:rPr>
        <w:t>ед</w:t>
      </w:r>
      <w:proofErr w:type="spellEnd"/>
      <w:r w:rsidR="00EE0721" w:rsidRPr="00EE0721">
        <w:rPr>
          <w:sz w:val="24"/>
        </w:rPr>
        <w:t>/</w:t>
      </w:r>
      <w:r w:rsidR="00EE0721">
        <w:rPr>
          <w:sz w:val="24"/>
        </w:rPr>
        <w:t>л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20.09.2012: яйца глист в кале не обнаружены.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Бак. посев кала от 19.09.2012: сальмонеллы, </w:t>
      </w:r>
      <w:proofErr w:type="spellStart"/>
      <w:r>
        <w:rPr>
          <w:sz w:val="24"/>
        </w:rPr>
        <w:t>шигеллы</w:t>
      </w:r>
      <w:proofErr w:type="spellEnd"/>
      <w:r>
        <w:rPr>
          <w:sz w:val="24"/>
        </w:rPr>
        <w:t>, условно-патогенные микроорганизмы не обнаружены.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Копрограмма</w:t>
      </w:r>
      <w:proofErr w:type="spellEnd"/>
      <w:r>
        <w:rPr>
          <w:sz w:val="24"/>
        </w:rPr>
        <w:t xml:space="preserve"> от 20.09.2008: жирные кислоты – единицы в поле зрения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нейтральные жиры – небольшое количество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крахмал – большое количество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детрит – большое количество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 w:rsidR="00EE0721">
        <w:rPr>
          <w:sz w:val="24"/>
        </w:rPr>
        <w:t xml:space="preserve"> лейкоциты – 1-2</w:t>
      </w:r>
      <w:r>
        <w:rPr>
          <w:sz w:val="24"/>
        </w:rPr>
        <w:t xml:space="preserve"> в поле зрения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эритроциты отсутствуют</w:t>
      </w:r>
    </w:p>
    <w:p w:rsidR="00DE6FFA" w:rsidRPr="00857604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  <w:r w:rsidRPr="00D83E12">
        <w:rPr>
          <w:i/>
          <w:sz w:val="24"/>
        </w:rPr>
        <w:t>Заключение</w:t>
      </w:r>
      <w:r>
        <w:rPr>
          <w:i/>
          <w:sz w:val="24"/>
        </w:rPr>
        <w:t xml:space="preserve">: </w:t>
      </w:r>
      <w:r>
        <w:rPr>
          <w:sz w:val="24"/>
        </w:rPr>
        <w:t>в общем анализе крови умеренный лейкоцитоз</w:t>
      </w:r>
    </w:p>
    <w:p w:rsidR="00DE6FFA" w:rsidRDefault="00DE6FFA" w:rsidP="00F55742">
      <w:pPr>
        <w:pStyle w:val="20"/>
        <w:tabs>
          <w:tab w:val="left" w:pos="426"/>
        </w:tabs>
        <w:spacing w:after="0" w:line="240" w:lineRule="auto"/>
        <w:jc w:val="both"/>
        <w:rPr>
          <w:sz w:val="24"/>
        </w:rPr>
      </w:pPr>
    </w:p>
    <w:p w:rsidR="00414F44" w:rsidRDefault="00414F44" w:rsidP="004B5D47">
      <w:pPr>
        <w:pStyle w:val="20"/>
        <w:tabs>
          <w:tab w:val="left" w:pos="426"/>
        </w:tabs>
        <w:ind w:firstLine="425"/>
        <w:jc w:val="center"/>
        <w:rPr>
          <w:b/>
          <w:i/>
          <w:sz w:val="24"/>
          <w:szCs w:val="24"/>
          <w:lang w:val="en-US"/>
        </w:rPr>
      </w:pPr>
    </w:p>
    <w:p w:rsidR="00DE6FFA" w:rsidRPr="001C75CF" w:rsidRDefault="00DE6FFA" w:rsidP="004B5D47">
      <w:pPr>
        <w:pStyle w:val="20"/>
        <w:tabs>
          <w:tab w:val="left" w:pos="426"/>
        </w:tabs>
        <w:ind w:firstLine="425"/>
        <w:jc w:val="center"/>
        <w:rPr>
          <w:b/>
          <w:i/>
          <w:sz w:val="24"/>
          <w:szCs w:val="24"/>
        </w:rPr>
      </w:pPr>
      <w:r w:rsidRPr="001C75CF">
        <w:rPr>
          <w:b/>
          <w:i/>
          <w:sz w:val="24"/>
          <w:szCs w:val="24"/>
        </w:rPr>
        <w:t>Окончательный клинический диагноз и его обоснование.</w:t>
      </w:r>
    </w:p>
    <w:p w:rsidR="00DE6FFA" w:rsidRDefault="00DE6FFA" w:rsidP="001C75CF">
      <w:pPr>
        <w:jc w:val="both"/>
        <w:rPr>
          <w:sz w:val="24"/>
          <w:szCs w:val="24"/>
        </w:rPr>
      </w:pPr>
      <w:r w:rsidRPr="004B5D47">
        <w:rPr>
          <w:sz w:val="24"/>
          <w:szCs w:val="24"/>
        </w:rPr>
        <w:t xml:space="preserve">На основании жалоб больного </w:t>
      </w:r>
      <w:r>
        <w:rPr>
          <w:sz w:val="24"/>
          <w:szCs w:val="24"/>
        </w:rPr>
        <w:t>(общая слабость, тяжесть</w:t>
      </w:r>
      <w:r w:rsidRPr="004B5D47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эпигастральной</w:t>
      </w:r>
      <w:proofErr w:type="spellEnd"/>
      <w:r>
        <w:rPr>
          <w:sz w:val="24"/>
          <w:szCs w:val="24"/>
        </w:rPr>
        <w:t xml:space="preserve"> области</w:t>
      </w:r>
      <w:r w:rsidRPr="004B5D47">
        <w:rPr>
          <w:sz w:val="24"/>
          <w:szCs w:val="24"/>
        </w:rPr>
        <w:t>,</w:t>
      </w:r>
      <w:r>
        <w:rPr>
          <w:sz w:val="24"/>
          <w:szCs w:val="24"/>
        </w:rPr>
        <w:t xml:space="preserve"> тошнота, рвота,), анамнеза (связь заболевания с употреблением колбасы, короткий инкубационный период), </w:t>
      </w:r>
      <w:r w:rsidRPr="004B5D47">
        <w:rPr>
          <w:sz w:val="24"/>
          <w:szCs w:val="24"/>
        </w:rPr>
        <w:t xml:space="preserve">данных объективного обследования </w:t>
      </w:r>
      <w:r>
        <w:rPr>
          <w:sz w:val="24"/>
          <w:szCs w:val="24"/>
        </w:rPr>
        <w:t xml:space="preserve">(бледность кожных покровов, </w:t>
      </w:r>
      <w:r w:rsidRPr="004B5D47">
        <w:rPr>
          <w:sz w:val="24"/>
          <w:szCs w:val="24"/>
        </w:rPr>
        <w:t xml:space="preserve">болезненность при пальпации в </w:t>
      </w:r>
      <w:proofErr w:type="spellStart"/>
      <w:r w:rsidRPr="004B5D47">
        <w:rPr>
          <w:sz w:val="24"/>
          <w:szCs w:val="24"/>
        </w:rPr>
        <w:t>эпигастрии</w:t>
      </w:r>
      <w:proofErr w:type="spellEnd"/>
      <w:r>
        <w:rPr>
          <w:sz w:val="24"/>
          <w:szCs w:val="24"/>
        </w:rPr>
        <w:t>),</w:t>
      </w:r>
      <w:r w:rsidRPr="004B5D47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 лабораторных исследований (присутствие воспалительных изменений в</w:t>
      </w:r>
      <w:r w:rsidR="00EE0721">
        <w:rPr>
          <w:sz w:val="24"/>
          <w:szCs w:val="24"/>
        </w:rPr>
        <w:t xml:space="preserve"> общем анализе</w:t>
      </w:r>
      <w:r>
        <w:rPr>
          <w:sz w:val="24"/>
          <w:szCs w:val="24"/>
        </w:rPr>
        <w:t xml:space="preserve"> крови, отсутствие в кале возможных возбудителей сальмонеллеза, дизентерии, в </w:t>
      </w:r>
      <w:proofErr w:type="spellStart"/>
      <w:r>
        <w:rPr>
          <w:sz w:val="24"/>
          <w:szCs w:val="24"/>
        </w:rPr>
        <w:t>копрограмме</w:t>
      </w:r>
      <w:proofErr w:type="spellEnd"/>
      <w:r>
        <w:rPr>
          <w:sz w:val="24"/>
          <w:szCs w:val="24"/>
        </w:rPr>
        <w:t xml:space="preserve"> в боль</w:t>
      </w:r>
      <w:r w:rsidR="00EE0721">
        <w:rPr>
          <w:sz w:val="24"/>
          <w:szCs w:val="24"/>
        </w:rPr>
        <w:t>ших количествах детрит, крахмал</w:t>
      </w:r>
      <w:r w:rsidRPr="004B5D47">
        <w:rPr>
          <w:sz w:val="24"/>
          <w:szCs w:val="24"/>
        </w:rPr>
        <w:t>)</w:t>
      </w:r>
      <w:r>
        <w:rPr>
          <w:sz w:val="24"/>
          <w:szCs w:val="24"/>
        </w:rPr>
        <w:t xml:space="preserve">, дизентерии, сальмонеллеза и ботулизма выставлен диагноз: Пищевая </w:t>
      </w:r>
      <w:proofErr w:type="spellStart"/>
      <w:r>
        <w:rPr>
          <w:sz w:val="24"/>
          <w:szCs w:val="24"/>
        </w:rPr>
        <w:t>токсикоинфекция</w:t>
      </w:r>
      <w:proofErr w:type="spellEnd"/>
      <w:r>
        <w:rPr>
          <w:sz w:val="24"/>
          <w:szCs w:val="24"/>
        </w:rPr>
        <w:t>, легкое течение, степень дегидратации 1.</w:t>
      </w:r>
      <w:r w:rsidRPr="004B5D47">
        <w:rPr>
          <w:sz w:val="24"/>
          <w:szCs w:val="24"/>
        </w:rPr>
        <w:t xml:space="preserve"> </w:t>
      </w:r>
    </w:p>
    <w:p w:rsidR="00DE6FFA" w:rsidRDefault="00DE6FFA" w:rsidP="00D45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случае легкое течение, так как интоксикация выражена умеренно, кратковременное повышение температуры до субфебрильных цифр, боли в </w:t>
      </w:r>
      <w:proofErr w:type="spellStart"/>
      <w:r>
        <w:rPr>
          <w:sz w:val="24"/>
          <w:szCs w:val="24"/>
        </w:rPr>
        <w:t>эпигастрии</w:t>
      </w:r>
      <w:proofErr w:type="spellEnd"/>
      <w:r>
        <w:rPr>
          <w:sz w:val="24"/>
          <w:szCs w:val="24"/>
        </w:rPr>
        <w:t xml:space="preserve"> только при пальпации, диарея до 4 раз в день, рвота до 3 раз. </w:t>
      </w:r>
    </w:p>
    <w:p w:rsidR="00DE6FFA" w:rsidRPr="004B5D47" w:rsidRDefault="00DE6FFA" w:rsidP="00D45D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Дегидратация 1 степени, так как диарея до 4 раз в день, рвота несколько раз, цианоз отсутствует, тургор не изменен, судорог нет, диурез в норме, АД и пульс не изменены.  </w:t>
      </w:r>
    </w:p>
    <w:p w:rsidR="00DE6FFA" w:rsidRPr="00D83E12" w:rsidRDefault="00DE6FFA" w:rsidP="00D83E12">
      <w:pPr>
        <w:jc w:val="both"/>
        <w:rPr>
          <w:sz w:val="24"/>
          <w:szCs w:val="24"/>
        </w:rPr>
      </w:pPr>
    </w:p>
    <w:p w:rsidR="00DE6FFA" w:rsidRDefault="00DE6FFA" w:rsidP="0011545C">
      <w:pPr>
        <w:jc w:val="center"/>
        <w:rPr>
          <w:b/>
          <w:i/>
          <w:sz w:val="24"/>
          <w:szCs w:val="24"/>
        </w:rPr>
      </w:pPr>
    </w:p>
    <w:p w:rsidR="00DE6FFA" w:rsidRDefault="00DE6FFA" w:rsidP="002B69E1">
      <w:pPr>
        <w:jc w:val="center"/>
        <w:rPr>
          <w:b/>
          <w:i/>
          <w:sz w:val="24"/>
          <w:szCs w:val="24"/>
        </w:rPr>
      </w:pPr>
    </w:p>
    <w:p w:rsidR="00DE6FFA" w:rsidRDefault="00DE6FFA" w:rsidP="002B69E1">
      <w:pPr>
        <w:jc w:val="center"/>
        <w:rPr>
          <w:b/>
          <w:i/>
          <w:sz w:val="24"/>
          <w:szCs w:val="24"/>
        </w:rPr>
      </w:pPr>
    </w:p>
    <w:p w:rsidR="00DE6FFA" w:rsidRDefault="00DE6FFA" w:rsidP="002B69E1">
      <w:pPr>
        <w:jc w:val="center"/>
        <w:rPr>
          <w:b/>
          <w:i/>
          <w:sz w:val="24"/>
          <w:szCs w:val="24"/>
        </w:rPr>
      </w:pPr>
      <w:r w:rsidRPr="002B69E1">
        <w:rPr>
          <w:b/>
          <w:i/>
          <w:sz w:val="24"/>
          <w:szCs w:val="24"/>
        </w:rPr>
        <w:t>Эпикриз</w:t>
      </w:r>
    </w:p>
    <w:p w:rsidR="00DE6FFA" w:rsidRPr="002B69E1" w:rsidRDefault="00DE6FFA" w:rsidP="002B6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Пациентка </w:t>
      </w:r>
      <w:r w:rsidR="00414F44" w:rsidRPr="00414F4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80 лет, поступил в клинику инфекционных болезней 19.09.2012 на первый день болезни с жалобами на слабость, тяжесть в </w:t>
      </w:r>
      <w:proofErr w:type="spellStart"/>
      <w:r>
        <w:rPr>
          <w:sz w:val="24"/>
          <w:szCs w:val="24"/>
        </w:rPr>
        <w:t>эпигастрии</w:t>
      </w:r>
      <w:proofErr w:type="spellEnd"/>
      <w:r>
        <w:rPr>
          <w:sz w:val="24"/>
          <w:szCs w:val="24"/>
        </w:rPr>
        <w:t>, жидкий стул до 4 раз в день, рвоту пищей.</w:t>
      </w:r>
    </w:p>
    <w:p w:rsidR="00DE6FFA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Диагноз при направлении : Пищевая </w:t>
      </w:r>
      <w:proofErr w:type="spellStart"/>
      <w:r>
        <w:rPr>
          <w:sz w:val="24"/>
          <w:szCs w:val="24"/>
        </w:rPr>
        <w:t>токсикоинфекция</w:t>
      </w:r>
      <w:proofErr w:type="spellEnd"/>
      <w:r>
        <w:rPr>
          <w:sz w:val="24"/>
          <w:szCs w:val="24"/>
        </w:rPr>
        <w:t>.</w:t>
      </w:r>
    </w:p>
    <w:p w:rsidR="00DE6FFA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диагноз: Пищевая </w:t>
      </w:r>
      <w:proofErr w:type="spellStart"/>
      <w:r>
        <w:rPr>
          <w:sz w:val="24"/>
          <w:szCs w:val="24"/>
        </w:rPr>
        <w:t>токсикоинфекциялегкое</w:t>
      </w:r>
      <w:proofErr w:type="spellEnd"/>
      <w:r>
        <w:rPr>
          <w:sz w:val="24"/>
          <w:szCs w:val="24"/>
        </w:rPr>
        <w:t xml:space="preserve"> течение, степень дегидратации 1.</w:t>
      </w:r>
    </w:p>
    <w:p w:rsidR="00DE6FFA" w:rsidRPr="004B5D47" w:rsidRDefault="00DE6FFA">
      <w:pPr>
        <w:rPr>
          <w:sz w:val="24"/>
          <w:szCs w:val="24"/>
        </w:rPr>
      </w:pPr>
      <w:r>
        <w:rPr>
          <w:sz w:val="24"/>
          <w:szCs w:val="24"/>
        </w:rPr>
        <w:t>Основания для его постановки – жалобы, анамнез заболевания, эпидемиологический анамнез, объективные и лабораторные данные.</w:t>
      </w:r>
    </w:p>
    <w:p w:rsidR="00DE6FFA" w:rsidRPr="004B5D47" w:rsidRDefault="00DE6FFA">
      <w:pPr>
        <w:rPr>
          <w:sz w:val="24"/>
          <w:szCs w:val="24"/>
        </w:rPr>
      </w:pPr>
      <w:r>
        <w:rPr>
          <w:sz w:val="24"/>
          <w:szCs w:val="24"/>
        </w:rPr>
        <w:t>Дифференциальная диагностика проводилась со следующими заболеваниями: сальмонеллез, дизентерия, ботулизм.</w:t>
      </w:r>
    </w:p>
    <w:p w:rsidR="00DE6FFA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Клинический диагноз: Пищевая </w:t>
      </w:r>
      <w:proofErr w:type="spellStart"/>
      <w:r>
        <w:rPr>
          <w:sz w:val="24"/>
          <w:szCs w:val="24"/>
        </w:rPr>
        <w:t>токсикоинфекция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гастроэнтеритическая</w:t>
      </w:r>
      <w:proofErr w:type="spellEnd"/>
      <w:r>
        <w:rPr>
          <w:sz w:val="24"/>
          <w:szCs w:val="24"/>
        </w:rPr>
        <w:t xml:space="preserve"> форма, легкое течение, степень дегидратации 1.</w:t>
      </w:r>
    </w:p>
    <w:p w:rsidR="00DE6FFA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 Основаниями для его постановки служат данные лабораторных исследований.</w:t>
      </w:r>
    </w:p>
    <w:p w:rsidR="00DE6FFA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В стационаре проводилось лечение: </w:t>
      </w:r>
      <w:proofErr w:type="spellStart"/>
      <w:r>
        <w:rPr>
          <w:sz w:val="24"/>
          <w:szCs w:val="24"/>
        </w:rPr>
        <w:t>энтеросорбенты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полифепан</w:t>
      </w:r>
      <w:proofErr w:type="spellEnd"/>
      <w:r>
        <w:rPr>
          <w:sz w:val="24"/>
          <w:szCs w:val="24"/>
        </w:rPr>
        <w:t xml:space="preserve">    ), витаминотерапия(витамин С, В12)</w:t>
      </w:r>
      <w:r w:rsidR="00EE0721">
        <w:rPr>
          <w:sz w:val="24"/>
          <w:szCs w:val="24"/>
        </w:rPr>
        <w:t>.</w:t>
      </w:r>
      <w:r>
        <w:rPr>
          <w:sz w:val="24"/>
          <w:szCs w:val="24"/>
        </w:rPr>
        <w:t>Выписывается в удовлетворительном состоянии. Прогноз в отношении жизни и трудоспособности благоприятный.</w:t>
      </w:r>
    </w:p>
    <w:p w:rsidR="00DE6FFA" w:rsidRPr="004B5D47" w:rsidRDefault="00DE6FFA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Рекомендовано соблюдение диеты с исключением раздражающих слизистую ЖКТ продуктов в течение 3 недель, соблюдение правил личной гигиены. </w:t>
      </w:r>
    </w:p>
    <w:sectPr w:rsidR="00DE6FFA" w:rsidRPr="004B5D47" w:rsidSect="005A16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DD2"/>
    <w:multiLevelType w:val="multilevel"/>
    <w:tmpl w:val="4C4A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E24DD"/>
    <w:multiLevelType w:val="multilevel"/>
    <w:tmpl w:val="DA3833D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7F2392"/>
    <w:multiLevelType w:val="hybridMultilevel"/>
    <w:tmpl w:val="3C0C1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D333E"/>
    <w:multiLevelType w:val="hybridMultilevel"/>
    <w:tmpl w:val="75FE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A71286"/>
    <w:multiLevelType w:val="hybridMultilevel"/>
    <w:tmpl w:val="4C4A4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F04C1"/>
    <w:multiLevelType w:val="hybridMultilevel"/>
    <w:tmpl w:val="17FA4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D2"/>
    <w:rsid w:val="0005336A"/>
    <w:rsid w:val="0006046E"/>
    <w:rsid w:val="000627DF"/>
    <w:rsid w:val="00074CD4"/>
    <w:rsid w:val="00074D4D"/>
    <w:rsid w:val="000A4694"/>
    <w:rsid w:val="000F3321"/>
    <w:rsid w:val="0011545C"/>
    <w:rsid w:val="001757A9"/>
    <w:rsid w:val="00180C37"/>
    <w:rsid w:val="001A5E4E"/>
    <w:rsid w:val="001C75CF"/>
    <w:rsid w:val="001F292D"/>
    <w:rsid w:val="00214442"/>
    <w:rsid w:val="00232EF6"/>
    <w:rsid w:val="0025266D"/>
    <w:rsid w:val="0026223F"/>
    <w:rsid w:val="00263C9E"/>
    <w:rsid w:val="00274699"/>
    <w:rsid w:val="0029545D"/>
    <w:rsid w:val="002B69E1"/>
    <w:rsid w:val="002C153E"/>
    <w:rsid w:val="002D5CD2"/>
    <w:rsid w:val="002E6E3E"/>
    <w:rsid w:val="00301F4E"/>
    <w:rsid w:val="00307B37"/>
    <w:rsid w:val="00322007"/>
    <w:rsid w:val="003737B5"/>
    <w:rsid w:val="003769F5"/>
    <w:rsid w:val="00390153"/>
    <w:rsid w:val="00392C2C"/>
    <w:rsid w:val="003B0231"/>
    <w:rsid w:val="003B433A"/>
    <w:rsid w:val="003C0D7E"/>
    <w:rsid w:val="003E455D"/>
    <w:rsid w:val="003F094A"/>
    <w:rsid w:val="00414F44"/>
    <w:rsid w:val="004276A5"/>
    <w:rsid w:val="00432286"/>
    <w:rsid w:val="004447AD"/>
    <w:rsid w:val="004765D1"/>
    <w:rsid w:val="004B5D47"/>
    <w:rsid w:val="004C0348"/>
    <w:rsid w:val="004C29F6"/>
    <w:rsid w:val="004D6E42"/>
    <w:rsid w:val="005216DF"/>
    <w:rsid w:val="00544A81"/>
    <w:rsid w:val="0055798E"/>
    <w:rsid w:val="00564141"/>
    <w:rsid w:val="005661D5"/>
    <w:rsid w:val="00582C50"/>
    <w:rsid w:val="005A16A0"/>
    <w:rsid w:val="005A1934"/>
    <w:rsid w:val="005B64E2"/>
    <w:rsid w:val="005D1943"/>
    <w:rsid w:val="005E300E"/>
    <w:rsid w:val="005F4F76"/>
    <w:rsid w:val="00626AEA"/>
    <w:rsid w:val="006414D3"/>
    <w:rsid w:val="00655F4F"/>
    <w:rsid w:val="00656B91"/>
    <w:rsid w:val="006D376B"/>
    <w:rsid w:val="006D73A3"/>
    <w:rsid w:val="006F1EC5"/>
    <w:rsid w:val="00702FC8"/>
    <w:rsid w:val="00712ACF"/>
    <w:rsid w:val="0074518F"/>
    <w:rsid w:val="00775D98"/>
    <w:rsid w:val="007A5A7F"/>
    <w:rsid w:val="007B7064"/>
    <w:rsid w:val="007C209C"/>
    <w:rsid w:val="007C2A9B"/>
    <w:rsid w:val="007E1DED"/>
    <w:rsid w:val="0080434A"/>
    <w:rsid w:val="008420FF"/>
    <w:rsid w:val="008565BE"/>
    <w:rsid w:val="00857604"/>
    <w:rsid w:val="00861C41"/>
    <w:rsid w:val="008A6A3B"/>
    <w:rsid w:val="008E210E"/>
    <w:rsid w:val="009313F4"/>
    <w:rsid w:val="00951D58"/>
    <w:rsid w:val="00967B74"/>
    <w:rsid w:val="009807B8"/>
    <w:rsid w:val="009872C3"/>
    <w:rsid w:val="009D05F4"/>
    <w:rsid w:val="00A41C4E"/>
    <w:rsid w:val="00A5683F"/>
    <w:rsid w:val="00A7330F"/>
    <w:rsid w:val="00A75F83"/>
    <w:rsid w:val="00A82EED"/>
    <w:rsid w:val="00A859AC"/>
    <w:rsid w:val="00AB3F56"/>
    <w:rsid w:val="00AC4D21"/>
    <w:rsid w:val="00AD6F79"/>
    <w:rsid w:val="00AF62FE"/>
    <w:rsid w:val="00B04043"/>
    <w:rsid w:val="00B21609"/>
    <w:rsid w:val="00B32550"/>
    <w:rsid w:val="00B54796"/>
    <w:rsid w:val="00B717C9"/>
    <w:rsid w:val="00B87A5A"/>
    <w:rsid w:val="00BA28D2"/>
    <w:rsid w:val="00BB2E2D"/>
    <w:rsid w:val="00BF7037"/>
    <w:rsid w:val="00C016EF"/>
    <w:rsid w:val="00C10E9A"/>
    <w:rsid w:val="00C24BF4"/>
    <w:rsid w:val="00C32E71"/>
    <w:rsid w:val="00C410E2"/>
    <w:rsid w:val="00C61D28"/>
    <w:rsid w:val="00CA0859"/>
    <w:rsid w:val="00CB3027"/>
    <w:rsid w:val="00CC19AE"/>
    <w:rsid w:val="00D03FAB"/>
    <w:rsid w:val="00D06F68"/>
    <w:rsid w:val="00D30BB6"/>
    <w:rsid w:val="00D45DD8"/>
    <w:rsid w:val="00D51A3C"/>
    <w:rsid w:val="00D74A46"/>
    <w:rsid w:val="00D83E12"/>
    <w:rsid w:val="00DA0040"/>
    <w:rsid w:val="00DA79AF"/>
    <w:rsid w:val="00DB4027"/>
    <w:rsid w:val="00DC24B7"/>
    <w:rsid w:val="00DD7861"/>
    <w:rsid w:val="00DE10A4"/>
    <w:rsid w:val="00DE5BCD"/>
    <w:rsid w:val="00DE6FFA"/>
    <w:rsid w:val="00DF5344"/>
    <w:rsid w:val="00E17D22"/>
    <w:rsid w:val="00E253A7"/>
    <w:rsid w:val="00E268A0"/>
    <w:rsid w:val="00E379F6"/>
    <w:rsid w:val="00E479B9"/>
    <w:rsid w:val="00E5571A"/>
    <w:rsid w:val="00E7529F"/>
    <w:rsid w:val="00E757EC"/>
    <w:rsid w:val="00E75AC2"/>
    <w:rsid w:val="00E90BDB"/>
    <w:rsid w:val="00EC38AB"/>
    <w:rsid w:val="00EC38E3"/>
    <w:rsid w:val="00EC4898"/>
    <w:rsid w:val="00ED2F00"/>
    <w:rsid w:val="00EE0721"/>
    <w:rsid w:val="00F02800"/>
    <w:rsid w:val="00F247A0"/>
    <w:rsid w:val="00F35D0F"/>
    <w:rsid w:val="00F42FAA"/>
    <w:rsid w:val="00F55742"/>
    <w:rsid w:val="00F72E94"/>
    <w:rsid w:val="00F77C39"/>
    <w:rsid w:val="00FA4D5C"/>
    <w:rsid w:val="00FC2BA0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DE6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6FF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E6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55F4F"/>
    <w:pPr>
      <w:keepNext/>
      <w:widowControl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B3027"/>
    <w:pPr>
      <w:ind w:firstLine="720"/>
      <w:jc w:val="both"/>
    </w:pPr>
    <w:rPr>
      <w:sz w:val="24"/>
      <w:szCs w:val="20"/>
    </w:rPr>
  </w:style>
  <w:style w:type="paragraph" w:styleId="20">
    <w:name w:val="Body Text 2"/>
    <w:basedOn w:val="a"/>
    <w:rsid w:val="004B5D47"/>
    <w:pPr>
      <w:spacing w:after="120" w:line="480" w:lineRule="auto"/>
    </w:pPr>
  </w:style>
  <w:style w:type="table" w:styleId="a4">
    <w:name w:val="Table Grid"/>
    <w:basedOn w:val="a1"/>
    <w:rsid w:val="0027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DE6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6FF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E6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55F4F"/>
    <w:pPr>
      <w:keepNext/>
      <w:widowControl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B3027"/>
    <w:pPr>
      <w:ind w:firstLine="720"/>
      <w:jc w:val="both"/>
    </w:pPr>
    <w:rPr>
      <w:sz w:val="24"/>
      <w:szCs w:val="20"/>
    </w:rPr>
  </w:style>
  <w:style w:type="paragraph" w:styleId="20">
    <w:name w:val="Body Text 2"/>
    <w:basedOn w:val="a"/>
    <w:rsid w:val="004B5D47"/>
    <w:pPr>
      <w:spacing w:after="120" w:line="480" w:lineRule="auto"/>
    </w:pPr>
  </w:style>
  <w:style w:type="table" w:styleId="a4">
    <w:name w:val="Table Grid"/>
    <w:basedOn w:val="a1"/>
    <w:rsid w:val="0027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UlSU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cp:lastPrinted>2007-12-09T11:35:00Z</cp:lastPrinted>
  <dcterms:created xsi:type="dcterms:W3CDTF">2024-03-14T11:25:00Z</dcterms:created>
  <dcterms:modified xsi:type="dcterms:W3CDTF">2024-03-14T11:25:00Z</dcterms:modified>
</cp:coreProperties>
</file>