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82" w:rsidRPr="00E159F9" w:rsidRDefault="00987682" w:rsidP="00E159F9">
      <w:pPr>
        <w:pStyle w:val="6"/>
        <w:numPr>
          <w:ilvl w:val="5"/>
          <w:numId w:val="5"/>
        </w:numPr>
        <w:tabs>
          <w:tab w:val="clear" w:pos="2520"/>
          <w:tab w:val="left" w:pos="726"/>
        </w:tabs>
        <w:ind w:left="0" w:firstLine="709"/>
        <w:rPr>
          <w:b/>
          <w:color w:val="000000"/>
          <w:lang w:val="ru-RU"/>
        </w:rPr>
      </w:pPr>
      <w:bookmarkStart w:id="0" w:name="_GoBack"/>
      <w:bookmarkEnd w:id="0"/>
      <w:r w:rsidRPr="00E159F9">
        <w:rPr>
          <w:b/>
          <w:color w:val="000000"/>
          <w:lang w:val="ru-RU"/>
        </w:rPr>
        <w:t>Паспортная</w:t>
      </w:r>
      <w:r w:rsidR="00E159F9" w:rsidRPr="00E159F9">
        <w:rPr>
          <w:b/>
          <w:color w:val="000000"/>
          <w:lang w:val="ru-RU"/>
        </w:rPr>
        <w:t xml:space="preserve"> </w:t>
      </w:r>
      <w:r w:rsidRPr="00E159F9">
        <w:rPr>
          <w:b/>
          <w:color w:val="000000"/>
          <w:lang w:val="ru-RU"/>
        </w:rPr>
        <w:t>часть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ФИО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больного</w:t>
      </w:r>
      <w:r w:rsidR="00E159F9" w:rsidRPr="00E159F9">
        <w:rPr>
          <w:iCs/>
        </w:rPr>
        <w:t xml:space="preserve">: 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Пол</w:t>
      </w:r>
      <w:r w:rsidR="00E159F9" w:rsidRPr="00E159F9">
        <w:rPr>
          <w:iCs/>
        </w:rPr>
        <w:t xml:space="preserve">: </w:t>
      </w:r>
      <w:r w:rsidRPr="00E159F9">
        <w:rPr>
          <w:iCs/>
        </w:rPr>
        <w:t>Мужской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Возраст</w:t>
      </w:r>
      <w:r w:rsidR="00E159F9" w:rsidRPr="00E159F9">
        <w:rPr>
          <w:iCs/>
        </w:rPr>
        <w:t xml:space="preserve">: </w:t>
      </w:r>
      <w:r w:rsidR="00B4662B" w:rsidRPr="00E159F9">
        <w:rPr>
          <w:iCs/>
        </w:rPr>
        <w:t>36</w:t>
      </w:r>
      <w:r w:rsidR="00E159F9" w:rsidRPr="00E159F9">
        <w:rPr>
          <w:iCs/>
        </w:rPr>
        <w:t xml:space="preserve"> </w:t>
      </w:r>
      <w:r w:rsidR="00B4662B" w:rsidRPr="00E159F9">
        <w:rPr>
          <w:iCs/>
        </w:rPr>
        <w:t>лет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Постоянное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место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жительства</w:t>
      </w:r>
      <w:r w:rsidR="00E159F9" w:rsidRPr="00E159F9">
        <w:rPr>
          <w:iCs/>
        </w:rPr>
        <w:t xml:space="preserve">: 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Профессия</w:t>
      </w:r>
      <w:r w:rsidR="00E159F9" w:rsidRPr="00E159F9">
        <w:rPr>
          <w:iCs/>
        </w:rPr>
        <w:t xml:space="preserve">: </w:t>
      </w:r>
    </w:p>
    <w:p w:rsidR="00E3388B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Дата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поступления</w:t>
      </w:r>
      <w:r w:rsidR="00E159F9" w:rsidRPr="00E159F9">
        <w:rPr>
          <w:iCs/>
        </w:rPr>
        <w:t xml:space="preserve">: </w:t>
      </w:r>
    </w:p>
    <w:p w:rsidR="00E3388B" w:rsidRDefault="00987682" w:rsidP="00E3388B">
      <w:pPr>
        <w:tabs>
          <w:tab w:val="left" w:pos="726"/>
        </w:tabs>
        <w:rPr>
          <w:iCs/>
        </w:rPr>
      </w:pPr>
      <w:r w:rsidRPr="00E159F9">
        <w:rPr>
          <w:iCs/>
        </w:rPr>
        <w:t>Дата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курации</w:t>
      </w:r>
      <w:proofErr w:type="spellEnd"/>
      <w:r w:rsidR="00E159F9" w:rsidRPr="00E159F9">
        <w:rPr>
          <w:iCs/>
        </w:rPr>
        <w:t xml:space="preserve"> </w:t>
      </w:r>
    </w:p>
    <w:p w:rsidR="00987682" w:rsidRPr="00E159F9" w:rsidRDefault="00987682" w:rsidP="00E3388B">
      <w:pPr>
        <w:tabs>
          <w:tab w:val="left" w:pos="726"/>
        </w:tabs>
        <w:rPr>
          <w:b/>
        </w:rPr>
      </w:pPr>
      <w:r w:rsidRPr="00E159F9">
        <w:rPr>
          <w:b/>
        </w:rPr>
        <w:t>Жалобы</w:t>
      </w:r>
    </w:p>
    <w:p w:rsidR="00E159F9" w:rsidRPr="00E159F9" w:rsidRDefault="00B4662B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Больной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жалуется</w:t>
      </w:r>
      <w:r w:rsidR="00E159F9" w:rsidRPr="00E159F9">
        <w:rPr>
          <w:iCs/>
        </w:rPr>
        <w:t xml:space="preserve"> </w:t>
      </w:r>
      <w:r w:rsidR="00FD18F0"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="00FD18F0" w:rsidRPr="00E159F9">
        <w:rPr>
          <w:iCs/>
        </w:rPr>
        <w:t>отёк</w:t>
      </w:r>
      <w:r w:rsidR="00E159F9" w:rsidRPr="00E159F9">
        <w:rPr>
          <w:iCs/>
        </w:rPr>
        <w:t xml:space="preserve"> </w:t>
      </w:r>
      <w:r w:rsidR="00FD18F0"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="00FD18F0"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="00FD18F0" w:rsidRPr="00E159F9">
        <w:rPr>
          <w:iCs/>
        </w:rPr>
        <w:t>распирающие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боли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нижней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конечности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при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ходьбе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опускании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ноги</w:t>
      </w:r>
      <w:r w:rsidR="00E159F9" w:rsidRPr="00E159F9">
        <w:rPr>
          <w:iCs/>
        </w:rPr>
        <w:t xml:space="preserve"> </w:t>
      </w:r>
      <w:r w:rsidR="00085A05" w:rsidRPr="00E159F9">
        <w:rPr>
          <w:iCs/>
        </w:rPr>
        <w:t>вниз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6"/>
        <w:numPr>
          <w:ilvl w:val="5"/>
          <w:numId w:val="5"/>
        </w:numPr>
        <w:tabs>
          <w:tab w:val="clear" w:pos="2520"/>
          <w:tab w:val="left" w:pos="726"/>
        </w:tabs>
        <w:ind w:left="0" w:firstLine="709"/>
        <w:rPr>
          <w:b/>
          <w:color w:val="000000"/>
          <w:lang w:val="ru-RU"/>
        </w:rPr>
      </w:pPr>
      <w:proofErr w:type="spellStart"/>
      <w:r w:rsidRPr="00E159F9">
        <w:rPr>
          <w:b/>
          <w:color w:val="000000"/>
          <w:lang w:val="ru-RU"/>
        </w:rPr>
        <w:t>Anamnesis</w:t>
      </w:r>
      <w:proofErr w:type="spellEnd"/>
      <w:r w:rsidR="00E159F9" w:rsidRPr="00E159F9">
        <w:rPr>
          <w:b/>
          <w:color w:val="000000"/>
          <w:lang w:val="ru-RU"/>
        </w:rPr>
        <w:t xml:space="preserve"> </w:t>
      </w:r>
      <w:proofErr w:type="spellStart"/>
      <w:r w:rsidRPr="00E159F9">
        <w:rPr>
          <w:b/>
          <w:color w:val="000000"/>
          <w:lang w:val="ru-RU"/>
        </w:rPr>
        <w:t>morbi</w:t>
      </w:r>
      <w:proofErr w:type="spellEnd"/>
    </w:p>
    <w:p w:rsidR="00E159F9" w:rsidRPr="00E159F9" w:rsidRDefault="005F0D67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словам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2003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году</w:t>
      </w:r>
      <w:r w:rsidR="00E159F9" w:rsidRPr="00E159F9">
        <w:rPr>
          <w:iCs/>
        </w:rPr>
        <w:t xml:space="preserve"> </w:t>
      </w:r>
      <w:r w:rsidRPr="00E159F9">
        <w:rPr>
          <w:iCs/>
        </w:rPr>
        <w:t>у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выявлена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наследственная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тромбофилия</w:t>
      </w:r>
      <w:proofErr w:type="spellEnd"/>
      <w:r w:rsidR="00E159F9" w:rsidRPr="00E159F9">
        <w:rPr>
          <w:iCs/>
        </w:rPr>
        <w:t xml:space="preserve"> (</w:t>
      </w:r>
      <w:proofErr w:type="spellStart"/>
      <w:r w:rsidRPr="00E159F9">
        <w:rPr>
          <w:iCs/>
        </w:rPr>
        <w:t>Лейденовская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мутация</w:t>
      </w:r>
      <w:r w:rsidR="00E159F9" w:rsidRPr="00E159F9">
        <w:rPr>
          <w:iCs/>
        </w:rPr>
        <w:t>).</w:t>
      </w:r>
    </w:p>
    <w:p w:rsidR="00E159F9" w:rsidRPr="00E159F9" w:rsidRDefault="005F0D67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январе</w:t>
      </w:r>
      <w:r w:rsidR="00E159F9" w:rsidRPr="00E159F9">
        <w:rPr>
          <w:iCs/>
        </w:rPr>
        <w:t xml:space="preserve"> </w:t>
      </w:r>
      <w:r w:rsidRPr="00E159F9">
        <w:rPr>
          <w:iCs/>
        </w:rPr>
        <w:t>2007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года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беспокоила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левой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голени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Обратился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поликлинику,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которой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поставлен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диагноз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тромбофлебит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левой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голени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Лечился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амбулаторно</w:t>
      </w:r>
      <w:r w:rsidR="00E159F9" w:rsidRPr="00E159F9">
        <w:rPr>
          <w:iCs/>
        </w:rPr>
        <w:t>, п</w:t>
      </w:r>
      <w:r w:rsidRPr="00E159F9">
        <w:rPr>
          <w:iCs/>
        </w:rPr>
        <w:t>ринимал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детролекс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курантил</w:t>
      </w:r>
      <w:proofErr w:type="spellEnd"/>
      <w:r w:rsidR="00E159F9" w:rsidRPr="00E159F9">
        <w:rPr>
          <w:iCs/>
        </w:rPr>
        <w:t>.</w:t>
      </w:r>
    </w:p>
    <w:p w:rsidR="00E159F9" w:rsidRPr="00E159F9" w:rsidRDefault="005F0D67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декабре</w:t>
      </w:r>
      <w:r w:rsidR="00E159F9" w:rsidRPr="00E159F9">
        <w:rPr>
          <w:iCs/>
        </w:rPr>
        <w:t xml:space="preserve"> </w:t>
      </w:r>
      <w:r w:rsidRPr="00E159F9">
        <w:rPr>
          <w:iCs/>
        </w:rPr>
        <w:t>2008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года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появились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голени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Больной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обратился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поликлинику,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которой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поставлен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диагноз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тромбофлебит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голени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Лечился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амбулаторно</w:t>
      </w:r>
      <w:r w:rsidR="0021067D"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="0021067D" w:rsidRPr="00E159F9">
        <w:rPr>
          <w:iCs/>
        </w:rPr>
        <w:t>принимал</w:t>
      </w:r>
      <w:r w:rsidR="00E159F9" w:rsidRPr="00E159F9">
        <w:rPr>
          <w:iCs/>
        </w:rPr>
        <w:t xml:space="preserve"> </w:t>
      </w:r>
      <w:proofErr w:type="spellStart"/>
      <w:r w:rsidR="0021067D" w:rsidRPr="00E159F9">
        <w:rPr>
          <w:iCs/>
        </w:rPr>
        <w:t>детролекс</w:t>
      </w:r>
      <w:proofErr w:type="spellEnd"/>
      <w:r w:rsidR="0021067D" w:rsidRPr="00E159F9">
        <w:rPr>
          <w:iCs/>
        </w:rPr>
        <w:t>,</w:t>
      </w:r>
      <w:r w:rsidR="00E159F9" w:rsidRPr="00E159F9">
        <w:rPr>
          <w:iCs/>
        </w:rPr>
        <w:t xml:space="preserve"> </w:t>
      </w:r>
      <w:proofErr w:type="spellStart"/>
      <w:r w:rsidR="0021067D" w:rsidRPr="00E159F9">
        <w:rPr>
          <w:iCs/>
        </w:rPr>
        <w:t>курантил</w:t>
      </w:r>
      <w:proofErr w:type="spellEnd"/>
      <w:r w:rsidR="00E159F9" w:rsidRPr="00E159F9">
        <w:rPr>
          <w:iCs/>
        </w:rPr>
        <w:t xml:space="preserve">, </w:t>
      </w:r>
      <w:r w:rsidR="0021067D" w:rsidRPr="00E159F9">
        <w:rPr>
          <w:iCs/>
        </w:rPr>
        <w:t>местно</w:t>
      </w:r>
      <w:r w:rsidR="00E159F9" w:rsidRPr="00E159F9">
        <w:rPr>
          <w:iCs/>
        </w:rPr>
        <w:t xml:space="preserve"> </w:t>
      </w:r>
      <w:proofErr w:type="spellStart"/>
      <w:r w:rsidR="0021067D" w:rsidRPr="00E159F9">
        <w:rPr>
          <w:iCs/>
        </w:rPr>
        <w:t>троксевазин</w:t>
      </w:r>
      <w:proofErr w:type="spellEnd"/>
      <w:r w:rsidR="00E159F9" w:rsidRPr="00E159F9">
        <w:rPr>
          <w:iCs/>
        </w:rPr>
        <w:t>.</w:t>
      </w:r>
    </w:p>
    <w:p w:rsidR="00E159F9" w:rsidRPr="00E159F9" w:rsidRDefault="0021067D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октябре</w:t>
      </w:r>
      <w:r w:rsidR="00E159F9" w:rsidRPr="00E159F9">
        <w:rPr>
          <w:iCs/>
        </w:rPr>
        <w:t xml:space="preserve"> </w:t>
      </w:r>
      <w:r w:rsidRPr="00E159F9">
        <w:rPr>
          <w:iCs/>
        </w:rPr>
        <w:t>2011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года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у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появились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бедре,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отёк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ноги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Самостоятельно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принимал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тромбоасс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синкумар</w:t>
      </w:r>
      <w:proofErr w:type="spellEnd"/>
      <w:r w:rsidR="00E159F9" w:rsidRPr="00E159F9">
        <w:rPr>
          <w:iCs/>
        </w:rPr>
        <w:t xml:space="preserve">. </w:t>
      </w:r>
      <w:r w:rsidRPr="00E159F9">
        <w:rPr>
          <w:iCs/>
        </w:rPr>
        <w:t>Состояние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улучшилось,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усилились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20</w:t>
      </w:r>
      <w:r w:rsidR="00E159F9" w:rsidRPr="00E159F9">
        <w:rPr>
          <w:iCs/>
        </w:rPr>
        <w:t>.12.20</w:t>
      </w:r>
      <w:r w:rsidRPr="00E159F9">
        <w:rPr>
          <w:iCs/>
        </w:rPr>
        <w:t>11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обратился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КДЦ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ГКБ</w:t>
      </w:r>
      <w:r w:rsidR="00E159F9" w:rsidRPr="00E159F9">
        <w:rPr>
          <w:iCs/>
        </w:rPr>
        <w:t xml:space="preserve"> </w:t>
      </w:r>
      <w:r w:rsidRPr="00E159F9">
        <w:rPr>
          <w:iCs/>
        </w:rPr>
        <w:t>1,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после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обследования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госпитализирован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6"/>
        <w:numPr>
          <w:ilvl w:val="5"/>
          <w:numId w:val="5"/>
        </w:numPr>
        <w:tabs>
          <w:tab w:val="clear" w:pos="2520"/>
          <w:tab w:val="left" w:pos="726"/>
        </w:tabs>
        <w:ind w:left="0" w:firstLine="709"/>
        <w:rPr>
          <w:b/>
          <w:color w:val="000000"/>
          <w:lang w:val="ru-RU"/>
        </w:rPr>
      </w:pPr>
      <w:proofErr w:type="spellStart"/>
      <w:r w:rsidRPr="00E159F9">
        <w:rPr>
          <w:b/>
          <w:color w:val="000000"/>
          <w:lang w:val="ru-RU"/>
        </w:rPr>
        <w:t>Anamnesis</w:t>
      </w:r>
      <w:proofErr w:type="spellEnd"/>
      <w:r w:rsidR="00E159F9" w:rsidRPr="00E159F9">
        <w:rPr>
          <w:b/>
          <w:color w:val="000000"/>
          <w:lang w:val="ru-RU"/>
        </w:rPr>
        <w:t xml:space="preserve"> </w:t>
      </w:r>
      <w:proofErr w:type="spellStart"/>
      <w:r w:rsidRPr="00E159F9">
        <w:rPr>
          <w:b/>
          <w:color w:val="000000"/>
          <w:lang w:val="ru-RU"/>
        </w:rPr>
        <w:t>vitae</w:t>
      </w:r>
      <w:proofErr w:type="spellEnd"/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Краткие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биографические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данные</w:t>
      </w:r>
      <w:r w:rsidR="00E159F9" w:rsidRPr="00E159F9">
        <w:rPr>
          <w:iCs/>
        </w:rPr>
        <w:t>:</w:t>
      </w:r>
    </w:p>
    <w:p w:rsidR="00E159F9" w:rsidRDefault="0021067D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Родился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1975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году</w:t>
      </w:r>
      <w:r w:rsidR="00E159F9" w:rsidRPr="00E159F9">
        <w:rPr>
          <w:iCs/>
        </w:rPr>
        <w:t xml:space="preserve">, в </w:t>
      </w:r>
      <w:r w:rsidRPr="00E159F9">
        <w:rPr>
          <w:iCs/>
        </w:rPr>
        <w:t>Москве,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первым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ребёнком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семье</w:t>
      </w:r>
      <w:r w:rsidR="00E159F9" w:rsidRPr="00E159F9">
        <w:rPr>
          <w:iCs/>
        </w:rPr>
        <w:t xml:space="preserve">. </w:t>
      </w:r>
      <w:r w:rsidRPr="00E159F9">
        <w:rPr>
          <w:iCs/>
        </w:rPr>
        <w:t>Рос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развивался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соответственно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возрасту</w:t>
      </w:r>
      <w:r w:rsidR="00E159F9" w:rsidRPr="00E159F9">
        <w:rPr>
          <w:iCs/>
        </w:rPr>
        <w:t xml:space="preserve">. </w:t>
      </w:r>
      <w:r w:rsidRPr="00E159F9">
        <w:rPr>
          <w:iCs/>
        </w:rPr>
        <w:t>Образование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высшее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lastRenderedPageBreak/>
        <w:t>Трудовой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анамнез</w:t>
      </w:r>
      <w:r w:rsidR="00E159F9" w:rsidRPr="00E159F9">
        <w:rPr>
          <w:iCs/>
        </w:rPr>
        <w:t xml:space="preserve">: </w:t>
      </w:r>
      <w:r w:rsidR="00456770" w:rsidRPr="00E159F9">
        <w:rPr>
          <w:iCs/>
        </w:rPr>
        <w:t>работал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26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лет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экологом,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данный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момент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работает</w:t>
      </w:r>
      <w:r w:rsidR="00E159F9" w:rsidRPr="00E159F9">
        <w:rPr>
          <w:iCs/>
        </w:rPr>
        <w:t>.</w:t>
      </w:r>
    </w:p>
    <w:p w:rsidR="00E159F9" w:rsidRPr="00E159F9" w:rsidRDefault="00456770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Бытовой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анамнез</w:t>
      </w:r>
      <w:r w:rsidR="00E159F9" w:rsidRPr="00E159F9">
        <w:rPr>
          <w:iCs/>
        </w:rPr>
        <w:t xml:space="preserve">: </w:t>
      </w:r>
      <w:r w:rsidRPr="00E159F9">
        <w:rPr>
          <w:iCs/>
        </w:rPr>
        <w:t>Санитарно</w:t>
      </w:r>
      <w:r w:rsidR="00E159F9" w:rsidRPr="00E159F9">
        <w:rPr>
          <w:iCs/>
        </w:rPr>
        <w:t>-</w:t>
      </w:r>
      <w:r w:rsidRPr="00E159F9">
        <w:rPr>
          <w:iCs/>
        </w:rPr>
        <w:t>жилищные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условия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уд</w:t>
      </w:r>
      <w:r w:rsidR="00FC5534" w:rsidRPr="00E159F9">
        <w:rPr>
          <w:iCs/>
        </w:rPr>
        <w:t>о</w:t>
      </w:r>
      <w:r w:rsidRPr="00E159F9">
        <w:rPr>
          <w:iCs/>
        </w:rPr>
        <w:t>влетворительные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Питание</w:t>
      </w:r>
      <w:r w:rsidR="00E159F9" w:rsidRPr="00E159F9">
        <w:rPr>
          <w:iCs/>
        </w:rPr>
        <w:t xml:space="preserve">: </w:t>
      </w:r>
      <w:r w:rsidR="00456770" w:rsidRPr="00E159F9">
        <w:rPr>
          <w:iCs/>
        </w:rPr>
        <w:t>сбалансированное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Вредные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привычки</w:t>
      </w:r>
      <w:r w:rsidR="00E159F9" w:rsidRPr="00E159F9">
        <w:rPr>
          <w:iCs/>
        </w:rPr>
        <w:t xml:space="preserve">: </w:t>
      </w:r>
      <w:r w:rsidR="00456770" w:rsidRPr="00E159F9">
        <w:rPr>
          <w:iCs/>
        </w:rPr>
        <w:t>отрицает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Перенесённые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заболевания</w:t>
      </w:r>
      <w:r w:rsidR="00E159F9" w:rsidRPr="00E159F9">
        <w:rPr>
          <w:iCs/>
        </w:rPr>
        <w:t xml:space="preserve">: </w:t>
      </w:r>
      <w:r w:rsidR="00456770" w:rsidRPr="00E159F9">
        <w:rPr>
          <w:iCs/>
        </w:rPr>
        <w:t>ОРВИ,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детские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инфекции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proofErr w:type="spellStart"/>
      <w:r w:rsidRPr="00E159F9">
        <w:rPr>
          <w:iCs/>
        </w:rPr>
        <w:t>Аллергологический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анамнез</w:t>
      </w:r>
      <w:r w:rsidR="00E159F9" w:rsidRPr="00E159F9">
        <w:rPr>
          <w:iCs/>
        </w:rPr>
        <w:t xml:space="preserve">: </w:t>
      </w:r>
      <w:r w:rsidR="00456770" w:rsidRPr="00E159F9">
        <w:rPr>
          <w:iCs/>
        </w:rPr>
        <w:t>непереносимость</w:t>
      </w:r>
      <w:r w:rsidR="00E159F9" w:rsidRPr="00E159F9">
        <w:rPr>
          <w:iCs/>
        </w:rPr>
        <w:t xml:space="preserve"> - </w:t>
      </w:r>
      <w:proofErr w:type="spellStart"/>
      <w:r w:rsidR="00456770" w:rsidRPr="00E159F9">
        <w:rPr>
          <w:iCs/>
        </w:rPr>
        <w:t>трихопол</w:t>
      </w:r>
      <w:proofErr w:type="spellEnd"/>
      <w:r w:rsidR="00456770"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бисептол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6"/>
        <w:numPr>
          <w:ilvl w:val="5"/>
          <w:numId w:val="5"/>
        </w:numPr>
        <w:tabs>
          <w:tab w:val="clear" w:pos="2520"/>
          <w:tab w:val="left" w:pos="726"/>
        </w:tabs>
        <w:ind w:left="0" w:firstLine="709"/>
        <w:rPr>
          <w:b/>
          <w:color w:val="000000"/>
          <w:lang w:val="ru-RU"/>
        </w:rPr>
      </w:pPr>
      <w:r w:rsidRPr="00E159F9">
        <w:rPr>
          <w:b/>
          <w:color w:val="000000"/>
          <w:lang w:val="ru-RU"/>
        </w:rPr>
        <w:t>Наследственность</w:t>
      </w:r>
    </w:p>
    <w:p w:rsidR="00E159F9" w:rsidRPr="00E159F9" w:rsidRDefault="00456770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У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матери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тромбофилия</w:t>
      </w:r>
      <w:proofErr w:type="spellEnd"/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6"/>
        <w:numPr>
          <w:ilvl w:val="5"/>
          <w:numId w:val="5"/>
        </w:numPr>
        <w:tabs>
          <w:tab w:val="clear" w:pos="2520"/>
          <w:tab w:val="left" w:pos="726"/>
        </w:tabs>
        <w:ind w:left="0" w:firstLine="709"/>
        <w:rPr>
          <w:b/>
          <w:color w:val="000000"/>
          <w:lang w:val="ru-RU"/>
        </w:rPr>
      </w:pPr>
      <w:proofErr w:type="spellStart"/>
      <w:r w:rsidRPr="00E159F9">
        <w:rPr>
          <w:b/>
          <w:color w:val="000000"/>
          <w:lang w:val="ru-RU"/>
        </w:rPr>
        <w:t>Status</w:t>
      </w:r>
      <w:proofErr w:type="spellEnd"/>
      <w:r w:rsidR="00E159F9" w:rsidRPr="00E159F9">
        <w:rPr>
          <w:b/>
          <w:color w:val="000000"/>
          <w:lang w:val="ru-RU"/>
        </w:rPr>
        <w:t xml:space="preserve"> </w:t>
      </w:r>
      <w:proofErr w:type="spellStart"/>
      <w:r w:rsidRPr="00E159F9">
        <w:rPr>
          <w:b/>
          <w:color w:val="000000"/>
          <w:lang w:val="ru-RU"/>
        </w:rPr>
        <w:t>praesens</w:t>
      </w:r>
      <w:proofErr w:type="spellEnd"/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ОБЩИЙ</w:t>
      </w:r>
      <w:r w:rsidR="00E159F9" w:rsidRPr="00E159F9">
        <w:rPr>
          <w:color w:val="000000"/>
          <w:lang w:val="ru-RU"/>
        </w:rPr>
        <w:t xml:space="preserve"> </w:t>
      </w:r>
      <w:r w:rsidRPr="00E159F9">
        <w:rPr>
          <w:color w:val="000000"/>
          <w:lang w:val="ru-RU"/>
        </w:rPr>
        <w:t>ОСМОТР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Общее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состояние</w:t>
      </w:r>
      <w:r w:rsidR="00E159F9" w:rsidRPr="00E159F9">
        <w:rPr>
          <w:i/>
          <w:iCs/>
        </w:rPr>
        <w:t xml:space="preserve">: </w:t>
      </w:r>
      <w:r w:rsidR="00FC5534" w:rsidRPr="00E159F9">
        <w:rPr>
          <w:iCs/>
        </w:rPr>
        <w:t>средней</w:t>
      </w:r>
      <w:r w:rsidR="00E159F9" w:rsidRPr="00E159F9">
        <w:rPr>
          <w:iCs/>
        </w:rPr>
        <w:t xml:space="preserve"> </w:t>
      </w:r>
      <w:r w:rsidR="00FC5534" w:rsidRPr="00E159F9">
        <w:rPr>
          <w:iCs/>
        </w:rPr>
        <w:t>тяжести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Сознание</w:t>
      </w:r>
      <w:r w:rsidR="00E159F9" w:rsidRPr="00E159F9">
        <w:rPr>
          <w:i/>
          <w:iCs/>
        </w:rPr>
        <w:t xml:space="preserve">: </w:t>
      </w:r>
      <w:r w:rsidR="00456770" w:rsidRPr="00E159F9">
        <w:rPr>
          <w:iCs/>
        </w:rPr>
        <w:t>ясное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Положение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больного</w:t>
      </w:r>
      <w:r w:rsidR="00E159F9" w:rsidRPr="00E159F9">
        <w:rPr>
          <w:i/>
          <w:iCs/>
        </w:rPr>
        <w:t xml:space="preserve">: </w:t>
      </w:r>
      <w:r w:rsidR="00456770" w:rsidRPr="00E159F9">
        <w:rPr>
          <w:iCs/>
        </w:rPr>
        <w:t>пассивное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Телосложение</w:t>
      </w:r>
      <w:r w:rsidR="00E159F9" w:rsidRPr="00E159F9">
        <w:rPr>
          <w:b/>
          <w:i/>
          <w:iCs/>
        </w:rPr>
        <w:t xml:space="preserve">: </w:t>
      </w:r>
      <w:proofErr w:type="spellStart"/>
      <w:r w:rsidR="00456770" w:rsidRPr="00E159F9">
        <w:rPr>
          <w:iCs/>
        </w:rPr>
        <w:t>нормостеническое</w:t>
      </w:r>
      <w:proofErr w:type="spellEnd"/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Температура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тела</w:t>
      </w:r>
      <w:r w:rsidR="00E159F9" w:rsidRPr="00E159F9">
        <w:rPr>
          <w:iCs/>
        </w:rPr>
        <w:t xml:space="preserve">: </w:t>
      </w:r>
      <w:r w:rsidR="00456770" w:rsidRPr="00E159F9">
        <w:rPr>
          <w:iCs/>
        </w:rPr>
        <w:t>36,7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Кожные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покровы,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ногти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и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видимые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слизистые</w:t>
      </w:r>
      <w:r w:rsidR="00E159F9" w:rsidRPr="00E159F9">
        <w:rPr>
          <w:i/>
          <w:iCs/>
        </w:rPr>
        <w:t xml:space="preserve">: </w:t>
      </w:r>
      <w:r w:rsidRPr="00E159F9">
        <w:rPr>
          <w:iCs/>
        </w:rPr>
        <w:t>кожа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обычной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окраски,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сух</w:t>
      </w:r>
      <w:r w:rsidR="00456770" w:rsidRPr="00E159F9">
        <w:rPr>
          <w:iCs/>
        </w:rPr>
        <w:t>ая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ощупь,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тургор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кожи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норме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Ногти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обычной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формы,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розового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цвета,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без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исчерченности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ломкие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Видимые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сли</w:t>
      </w:r>
      <w:r w:rsidR="00456770" w:rsidRPr="00E159F9">
        <w:rPr>
          <w:iCs/>
        </w:rPr>
        <w:t>зистые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розовые,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влажные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Подкожно-жировая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клетчатка</w:t>
      </w:r>
      <w:r w:rsidR="00E159F9" w:rsidRPr="00E159F9">
        <w:rPr>
          <w:i/>
          <w:iCs/>
        </w:rPr>
        <w:t xml:space="preserve">: </w:t>
      </w:r>
      <w:r w:rsidR="00456770" w:rsidRPr="00E159F9">
        <w:rPr>
          <w:iCs/>
        </w:rPr>
        <w:t>умеренного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развития,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отек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нижней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="00456770" w:rsidRPr="00E159F9">
        <w:rPr>
          <w:iCs/>
        </w:rPr>
        <w:t>конечности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Лимфатические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узлы</w:t>
      </w:r>
      <w:r w:rsidR="00E159F9" w:rsidRPr="00E159F9">
        <w:rPr>
          <w:i/>
          <w:iCs/>
        </w:rPr>
        <w:t xml:space="preserve">: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пальпируются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Зев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розовый,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налетов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Миндалины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увеличены,</w:t>
      </w:r>
      <w:r w:rsidR="00E159F9" w:rsidRPr="00E159F9">
        <w:rPr>
          <w:iCs/>
        </w:rPr>
        <w:t xml:space="preserve"> </w:t>
      </w:r>
      <w:r w:rsidRPr="00E159F9">
        <w:rPr>
          <w:iCs/>
        </w:rPr>
        <w:t>чистые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Кости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нормальной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формы,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болезненности,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деформаций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r w:rsidRPr="00E159F9">
        <w:rPr>
          <w:smallCaps w:val="0"/>
          <w:lang w:val="ru-RU"/>
        </w:rPr>
        <w:t>СИСТЕМА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ОРГАНОВ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ДЫХАНИЯ</w:t>
      </w:r>
    </w:p>
    <w:p w:rsidR="00987682" w:rsidRPr="00E159F9" w:rsidRDefault="00987682" w:rsidP="00E159F9">
      <w:pPr>
        <w:pStyle w:val="4"/>
        <w:keepNext w:val="0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ОСМОТР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Нос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форма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носа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правильная,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дыхание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свободное,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отделяемого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Гортань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деформирована,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голос</w:t>
      </w:r>
      <w:r w:rsidR="00E159F9" w:rsidRPr="00E159F9">
        <w:rPr>
          <w:iCs/>
        </w:rPr>
        <w:t xml:space="preserve"> </w:t>
      </w:r>
      <w:r w:rsidRPr="00E159F9">
        <w:rPr>
          <w:iCs/>
        </w:rPr>
        <w:t>тихий,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чистый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lastRenderedPageBreak/>
        <w:t>Грудная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клетка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форма</w:t>
      </w:r>
      <w:r w:rsidR="005E3868" w:rsidRPr="005E3868">
        <w:rPr>
          <w:iCs/>
        </w:rPr>
        <w:t xml:space="preserve"> </w:t>
      </w:r>
      <w:r w:rsidR="00E159F9" w:rsidRPr="00E159F9">
        <w:rPr>
          <w:iCs/>
        </w:rPr>
        <w:t>-</w:t>
      </w:r>
      <w:r w:rsidR="005E3868" w:rsidRPr="005E3868">
        <w:rPr>
          <w:iCs/>
        </w:rPr>
        <w:t xml:space="preserve"> </w:t>
      </w:r>
      <w:proofErr w:type="spellStart"/>
      <w:r w:rsidRPr="00E159F9">
        <w:rPr>
          <w:iCs/>
        </w:rPr>
        <w:t>нормостеническая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симметричная</w:t>
      </w:r>
      <w:r w:rsidR="00E159F9" w:rsidRPr="00E159F9">
        <w:rPr>
          <w:iCs/>
        </w:rPr>
        <w:t xml:space="preserve">. </w:t>
      </w:r>
      <w:r w:rsidRPr="00E159F9">
        <w:rPr>
          <w:iCs/>
        </w:rPr>
        <w:t>Над</w:t>
      </w:r>
      <w:r w:rsidR="00E159F9" w:rsidRPr="00E159F9">
        <w:rPr>
          <w:iCs/>
        </w:rPr>
        <w:t xml:space="preserve"> -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подключичные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ямки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выполнены,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межреберные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промежутки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умеренной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ширины,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эпигастральный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угол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прямой,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лопатки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ключицы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выступают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Искривлений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позвоночника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Дыхание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тип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дыхания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смешанный,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дыхательные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движения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симметричны,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вспомогательная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мускулатура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участвуе</w:t>
      </w:r>
      <w:r w:rsidR="00EF5979" w:rsidRPr="00E159F9">
        <w:rPr>
          <w:iCs/>
        </w:rPr>
        <w:t>т</w:t>
      </w:r>
      <w:r w:rsidR="00E159F9" w:rsidRPr="00E159F9">
        <w:rPr>
          <w:iCs/>
        </w:rPr>
        <w:t xml:space="preserve">. </w:t>
      </w:r>
      <w:r w:rsidR="00EF5979" w:rsidRPr="00E159F9">
        <w:rPr>
          <w:iCs/>
        </w:rPr>
        <w:t>ЧДД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18</w:t>
      </w:r>
      <w:r w:rsidRPr="00E159F9">
        <w:rPr>
          <w:iCs/>
        </w:rPr>
        <w:t>/мин</w:t>
      </w:r>
      <w:r w:rsidR="00E159F9" w:rsidRPr="00E159F9">
        <w:rPr>
          <w:iCs/>
        </w:rPr>
        <w:t xml:space="preserve">. </w:t>
      </w:r>
      <w:r w:rsidRPr="00E159F9">
        <w:rPr>
          <w:iCs/>
        </w:rPr>
        <w:t>Дыхание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ритмичное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АУСКУЛЬТАЦИЯ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Дыхание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везикулярное,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звук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лёгочный,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хрипов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r w:rsidRPr="00E159F9">
        <w:rPr>
          <w:smallCaps w:val="0"/>
          <w:lang w:val="ru-RU"/>
        </w:rPr>
        <w:t>СИСТЕМА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ОРГАНОВ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КРОВООБРАЩЕНИЯ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ОСМОТР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Осмотр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шеи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патологических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изменений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артерий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обнаружено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Осмотр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области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сердца</w:t>
      </w:r>
      <w:r w:rsidR="00E159F9" w:rsidRPr="00E159F9">
        <w:rPr>
          <w:b/>
          <w:i/>
          <w:iCs/>
        </w:rPr>
        <w:t xml:space="preserve">: </w:t>
      </w:r>
      <w:r w:rsidR="00FC5534" w:rsidRPr="00E159F9">
        <w:rPr>
          <w:iCs/>
        </w:rPr>
        <w:t>патологических</w:t>
      </w:r>
      <w:r w:rsidR="00E159F9" w:rsidRPr="00E159F9">
        <w:rPr>
          <w:iCs/>
        </w:rPr>
        <w:t xml:space="preserve"> </w:t>
      </w:r>
      <w:proofErr w:type="spellStart"/>
      <w:r w:rsidR="00FC5534" w:rsidRPr="00E159F9">
        <w:rPr>
          <w:iCs/>
        </w:rPr>
        <w:t>выпячиваний</w:t>
      </w:r>
      <w:proofErr w:type="spellEnd"/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АУСКУЛЬТАЦИЯ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Тоны</w:t>
      </w:r>
      <w:r w:rsidR="00E159F9" w:rsidRPr="00E159F9">
        <w:rPr>
          <w:iCs/>
        </w:rPr>
        <w:t xml:space="preserve">: </w:t>
      </w:r>
      <w:r w:rsidRPr="00E159F9">
        <w:rPr>
          <w:iCs/>
        </w:rPr>
        <w:t>ритмичные,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приглушены</w:t>
      </w:r>
      <w:r w:rsidR="00E159F9" w:rsidRPr="00E159F9">
        <w:rPr>
          <w:iCs/>
        </w:rPr>
        <w:t xml:space="preserve">. </w:t>
      </w:r>
      <w:r w:rsidRPr="00E159F9">
        <w:rPr>
          <w:iCs/>
        </w:rPr>
        <w:t>ЧСС=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7</w:t>
      </w:r>
      <w:r w:rsidR="00F244AC" w:rsidRPr="00E159F9">
        <w:rPr>
          <w:iCs/>
        </w:rPr>
        <w:t>6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1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мин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Дополнительных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тонов,</w:t>
      </w:r>
      <w:r w:rsidR="00E159F9" w:rsidRPr="00E159F9">
        <w:rPr>
          <w:iCs/>
        </w:rPr>
        <w:t xml:space="preserve"> </w:t>
      </w:r>
      <w:r w:rsidRPr="00E159F9">
        <w:rPr>
          <w:iCs/>
        </w:rPr>
        <w:t>шумов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ИССЛЕДОВАНИЕ</w:t>
      </w:r>
      <w:r w:rsidR="00E159F9" w:rsidRPr="00E159F9">
        <w:rPr>
          <w:color w:val="000000"/>
          <w:lang w:val="ru-RU"/>
        </w:rPr>
        <w:t xml:space="preserve"> </w:t>
      </w:r>
      <w:r w:rsidRPr="00E159F9">
        <w:rPr>
          <w:color w:val="000000"/>
          <w:lang w:val="ru-RU"/>
        </w:rPr>
        <w:t>СОСУДОВ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Осмотр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и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пальпация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артерий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пульсация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сонных,</w:t>
      </w:r>
      <w:r w:rsidR="00E159F9" w:rsidRPr="00E159F9">
        <w:rPr>
          <w:iCs/>
        </w:rPr>
        <w:t xml:space="preserve"> </w:t>
      </w:r>
      <w:r w:rsidRPr="00E159F9">
        <w:rPr>
          <w:iCs/>
        </w:rPr>
        <w:t>лучевых,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бедренных,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подколенных,</w:t>
      </w:r>
      <w:r w:rsidR="00E159F9" w:rsidRPr="00E159F9">
        <w:rPr>
          <w:iCs/>
        </w:rPr>
        <w:t xml:space="preserve"> </w:t>
      </w:r>
      <w:r w:rsidRPr="00E159F9">
        <w:rPr>
          <w:iCs/>
        </w:rPr>
        <w:t>артерий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тыла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стопы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нарушена,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умеренная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Пульс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на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лучевых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артериях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удовлетворительного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наполнения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напряжения,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сре</w:t>
      </w:r>
      <w:r w:rsidR="00EF5979" w:rsidRPr="00E159F9">
        <w:rPr>
          <w:iCs/>
        </w:rPr>
        <w:t>дней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величины</w:t>
      </w:r>
      <w:r w:rsidR="00E159F9" w:rsidRPr="00E159F9">
        <w:rPr>
          <w:iCs/>
        </w:rPr>
        <w:t xml:space="preserve">. </w:t>
      </w:r>
      <w:r w:rsidR="00EF5979" w:rsidRPr="00E159F9">
        <w:rPr>
          <w:iCs/>
        </w:rPr>
        <w:t>Частота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пульса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80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мин</w:t>
      </w:r>
      <w:r w:rsidR="00E159F9" w:rsidRPr="00E159F9">
        <w:rPr>
          <w:iCs/>
        </w:rPr>
        <w:t xml:space="preserve">. </w:t>
      </w:r>
      <w:r w:rsidR="00EF5979" w:rsidRPr="00E159F9">
        <w:rPr>
          <w:iCs/>
        </w:rPr>
        <w:t>АД</w:t>
      </w:r>
      <w:r w:rsidR="00E159F9" w:rsidRPr="00E159F9">
        <w:rPr>
          <w:iCs/>
        </w:rPr>
        <w:t xml:space="preserve"> </w:t>
      </w:r>
      <w:r w:rsidR="00EF5979" w:rsidRPr="00E159F9">
        <w:rPr>
          <w:iCs/>
        </w:rPr>
        <w:t>120</w:t>
      </w:r>
      <w:r w:rsidRPr="00E159F9">
        <w:rPr>
          <w:iCs/>
        </w:rPr>
        <w:t>/80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мм</w:t>
      </w:r>
      <w:r w:rsidR="00E159F9" w:rsidRPr="00E159F9">
        <w:rPr>
          <w:iCs/>
        </w:rPr>
        <w:t xml:space="preserve">. </w:t>
      </w:r>
      <w:r w:rsidRPr="00E159F9">
        <w:rPr>
          <w:iCs/>
        </w:rPr>
        <w:t>рт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pStyle w:val="3"/>
        <w:tabs>
          <w:tab w:val="left" w:pos="726"/>
        </w:tabs>
        <w:rPr>
          <w:b/>
          <w:color w:val="000000"/>
          <w:lang w:val="ru-RU"/>
        </w:rPr>
      </w:pPr>
      <w:r w:rsidRPr="00E159F9">
        <w:rPr>
          <w:b/>
          <w:color w:val="000000"/>
          <w:lang w:val="ru-RU"/>
        </w:rPr>
        <w:t>СИСТЕМА</w:t>
      </w:r>
      <w:r w:rsidR="00E159F9" w:rsidRPr="00E159F9">
        <w:rPr>
          <w:b/>
          <w:color w:val="000000"/>
          <w:lang w:val="ru-RU"/>
        </w:rPr>
        <w:t xml:space="preserve"> </w:t>
      </w:r>
      <w:r w:rsidRPr="00E159F9">
        <w:rPr>
          <w:b/>
          <w:color w:val="000000"/>
          <w:lang w:val="ru-RU"/>
        </w:rPr>
        <w:t>ОРГАНОВ</w:t>
      </w:r>
      <w:r w:rsidR="00E159F9" w:rsidRPr="00E159F9">
        <w:rPr>
          <w:b/>
          <w:color w:val="000000"/>
          <w:lang w:val="ru-RU"/>
        </w:rPr>
        <w:t xml:space="preserve"> </w:t>
      </w:r>
      <w:r w:rsidRPr="00E159F9">
        <w:rPr>
          <w:b/>
          <w:color w:val="000000"/>
          <w:lang w:val="ru-RU"/>
        </w:rPr>
        <w:t>ПИЩЕВАРЕНИЯ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ЖЕЛУДОЧНО-КИШЕЧНЫЙ</w:t>
      </w:r>
      <w:r w:rsidR="00E159F9" w:rsidRPr="00E159F9">
        <w:rPr>
          <w:color w:val="000000"/>
          <w:lang w:val="ru-RU"/>
        </w:rPr>
        <w:t xml:space="preserve"> </w:t>
      </w:r>
      <w:r w:rsidRPr="00E159F9">
        <w:rPr>
          <w:color w:val="000000"/>
          <w:lang w:val="ru-RU"/>
        </w:rPr>
        <w:t>ТРАКТ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ОСМОТР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Полость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рта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язык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влажный,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о</w:t>
      </w:r>
      <w:r w:rsidR="00CB633A" w:rsidRPr="00E159F9">
        <w:rPr>
          <w:iCs/>
        </w:rPr>
        <w:t>бычной</w:t>
      </w:r>
      <w:r w:rsidR="00E159F9" w:rsidRPr="00E159F9">
        <w:rPr>
          <w:iCs/>
        </w:rPr>
        <w:t xml:space="preserve"> </w:t>
      </w:r>
      <w:r w:rsidR="00CB633A" w:rsidRPr="00E159F9">
        <w:rPr>
          <w:iCs/>
        </w:rPr>
        <w:t>окраски</w:t>
      </w:r>
      <w:r w:rsidR="00E159F9" w:rsidRPr="00E159F9">
        <w:rPr>
          <w:iCs/>
        </w:rPr>
        <w:t xml:space="preserve">. </w:t>
      </w:r>
      <w:r w:rsidR="00CB633A" w:rsidRPr="00E159F9">
        <w:rPr>
          <w:iCs/>
        </w:rPr>
        <w:t>Зубы</w:t>
      </w:r>
      <w:r w:rsidR="00E159F9" w:rsidRPr="00E159F9">
        <w:rPr>
          <w:iCs/>
        </w:rPr>
        <w:t xml:space="preserve"> </w:t>
      </w:r>
      <w:r w:rsidR="00CB633A"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="00CB633A" w:rsidRPr="00E159F9">
        <w:rPr>
          <w:iCs/>
        </w:rPr>
        <w:t>норме</w:t>
      </w:r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мягкое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твердое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небо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розового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цвета,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слизистая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повреждена,</w:t>
      </w:r>
      <w:r w:rsidR="00E159F9" w:rsidRPr="00E159F9">
        <w:rPr>
          <w:iCs/>
        </w:rPr>
        <w:t xml:space="preserve"> </w:t>
      </w:r>
      <w:r w:rsidRPr="00E159F9">
        <w:rPr>
          <w:iCs/>
        </w:rPr>
        <w:t>язв,</w:t>
      </w:r>
      <w:r w:rsidR="00E159F9" w:rsidRPr="00E159F9">
        <w:rPr>
          <w:iCs/>
        </w:rPr>
        <w:t xml:space="preserve"> </w:t>
      </w:r>
      <w:r w:rsidRPr="00E159F9">
        <w:rPr>
          <w:iCs/>
        </w:rPr>
        <w:t>эрозий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Живот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правильной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формы,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симметричен,</w:t>
      </w:r>
      <w:r w:rsidR="00E159F9" w:rsidRPr="00E159F9">
        <w:rPr>
          <w:iCs/>
        </w:rPr>
        <w:t xml:space="preserve"> </w:t>
      </w:r>
      <w:r w:rsidRPr="00E159F9">
        <w:rPr>
          <w:iCs/>
        </w:rPr>
        <w:t>участвует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акте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дыхания,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видимой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перистальтики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желудка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кишечника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Венозных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коллатералей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lastRenderedPageBreak/>
        <w:t>ПЕРКУССИЯ</w:t>
      </w:r>
    </w:p>
    <w:p w:rsidR="00E159F9" w:rsidRPr="00E159F9" w:rsidRDefault="00861307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Над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брюшной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полостью</w:t>
      </w:r>
      <w:r w:rsidR="00E159F9" w:rsidRPr="00E159F9">
        <w:rPr>
          <w:iCs/>
        </w:rPr>
        <w:t xml:space="preserve"> - </w:t>
      </w:r>
      <w:r w:rsidR="00987682" w:rsidRPr="00E159F9">
        <w:rPr>
          <w:iCs/>
        </w:rPr>
        <w:t>тимпанический</w:t>
      </w:r>
      <w:r w:rsidR="00E159F9" w:rsidRPr="00E159F9">
        <w:rPr>
          <w:iCs/>
        </w:rPr>
        <w:t xml:space="preserve"> </w:t>
      </w:r>
      <w:proofErr w:type="spellStart"/>
      <w:r w:rsidR="00987682" w:rsidRPr="00E159F9">
        <w:rPr>
          <w:iCs/>
        </w:rPr>
        <w:t>перкуторный</w:t>
      </w:r>
      <w:proofErr w:type="spellEnd"/>
      <w:r w:rsidR="00E159F9" w:rsidRPr="00E159F9">
        <w:rPr>
          <w:iCs/>
        </w:rPr>
        <w:t xml:space="preserve"> </w:t>
      </w:r>
      <w:r w:rsidR="00987682" w:rsidRPr="00E159F9">
        <w:rPr>
          <w:iCs/>
        </w:rPr>
        <w:t>звук</w:t>
      </w:r>
      <w:r w:rsidR="00E159F9" w:rsidRPr="00E159F9">
        <w:rPr>
          <w:iCs/>
        </w:rPr>
        <w:t xml:space="preserve">. </w:t>
      </w:r>
      <w:r w:rsidR="00987682" w:rsidRPr="00E159F9">
        <w:rPr>
          <w:iCs/>
        </w:rPr>
        <w:t>Свободная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или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осумкованная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жидкость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брюшной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полости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определяется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ПАЛЬПАЦИЯ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Поверхностная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ориентировочная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пальпация</w:t>
      </w:r>
      <w:r w:rsidR="00E159F9" w:rsidRPr="00E159F9">
        <w:rPr>
          <w:iCs/>
        </w:rPr>
        <w:t xml:space="preserve">: </w:t>
      </w:r>
      <w:r w:rsidRPr="00E159F9">
        <w:rPr>
          <w:iCs/>
        </w:rPr>
        <w:t>живот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мягкий,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безболезненный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всех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отделах</w:t>
      </w:r>
      <w:r w:rsidR="00E159F9" w:rsidRPr="00E159F9">
        <w:rPr>
          <w:iCs/>
        </w:rPr>
        <w:t xml:space="preserve">. </w:t>
      </w:r>
      <w:proofErr w:type="spellStart"/>
      <w:r w:rsidRPr="00E159F9">
        <w:rPr>
          <w:iCs/>
        </w:rPr>
        <w:t>Перитонеальных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симптомов</w:t>
      </w:r>
      <w:r w:rsidR="00E159F9" w:rsidRPr="00E159F9">
        <w:rPr>
          <w:iCs/>
        </w:rPr>
        <w:t xml:space="preserve"> (</w:t>
      </w:r>
      <w:r w:rsidRPr="00E159F9">
        <w:rPr>
          <w:iCs/>
        </w:rPr>
        <w:t>симптом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Щеткина-Блюмберга</w:t>
      </w:r>
      <w:proofErr w:type="spellEnd"/>
      <w:r w:rsidR="00E159F9" w:rsidRPr="00E159F9">
        <w:rPr>
          <w:iCs/>
        </w:rPr>
        <w:t xml:space="preserve">)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АУСКУЛЬТАЦИЯ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Выслушивается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умеренная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перистальтика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кишечника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r w:rsidRPr="00E159F9">
        <w:rPr>
          <w:smallCaps w:val="0"/>
          <w:lang w:val="ru-RU"/>
        </w:rPr>
        <w:t>ПЕЧЕНЬ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И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ЖЕЛЧНЫЙ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ПУЗЫРЬ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ПЕРКУССИЯ</w:t>
      </w:r>
    </w:p>
    <w:p w:rsidR="00E159F9" w:rsidRPr="00E159F9" w:rsidRDefault="00987682" w:rsidP="00E159F9">
      <w:pPr>
        <w:tabs>
          <w:tab w:val="left" w:pos="726"/>
        </w:tabs>
        <w:rPr>
          <w:b/>
          <w:i/>
          <w:iCs/>
        </w:rPr>
      </w:pPr>
      <w:r w:rsidRPr="00E159F9">
        <w:rPr>
          <w:b/>
          <w:i/>
          <w:iCs/>
        </w:rPr>
        <w:t>Границы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печени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по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Курлову</w:t>
      </w:r>
      <w:r w:rsidR="00E159F9" w:rsidRPr="00E159F9">
        <w:rPr>
          <w:b/>
          <w:i/>
          <w:iCs/>
        </w:rPr>
        <w:t>: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Верхняя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граница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абсолютной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тупости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печени</w:t>
      </w:r>
      <w:r w:rsidR="00E159F9" w:rsidRPr="00E159F9">
        <w:rPr>
          <w:iCs/>
        </w:rPr>
        <w:t xml:space="preserve">: </w:t>
      </w: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среднеключичной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линии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уровне</w:t>
      </w:r>
      <w:r w:rsidR="00E159F9" w:rsidRPr="00E159F9">
        <w:rPr>
          <w:iCs/>
        </w:rPr>
        <w:t xml:space="preserve"> </w:t>
      </w:r>
      <w:r w:rsidR="00DA15D7" w:rsidRPr="00E159F9">
        <w:rPr>
          <w:iCs/>
        </w:rPr>
        <w:t>6</w:t>
      </w:r>
      <w:r w:rsidR="00E159F9" w:rsidRPr="00E159F9">
        <w:rPr>
          <w:iCs/>
        </w:rPr>
        <w:t xml:space="preserve"> </w:t>
      </w:r>
      <w:r w:rsidR="00DA15D7" w:rsidRPr="00E159F9">
        <w:rPr>
          <w:iCs/>
        </w:rPr>
        <w:t>ребра</w:t>
      </w:r>
      <w:r w:rsidR="00E159F9" w:rsidRPr="00E159F9">
        <w:rPr>
          <w:iCs/>
        </w:rPr>
        <w:t>.</w:t>
      </w:r>
    </w:p>
    <w:p w:rsidR="00E159F9" w:rsidRPr="00E159F9" w:rsidRDefault="00DA15D7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Нижняя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граница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абсолютной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тупости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печени</w:t>
      </w:r>
      <w:r w:rsidR="00E159F9" w:rsidRPr="00E159F9">
        <w:rPr>
          <w:iCs/>
        </w:rPr>
        <w:t>:</w:t>
      </w:r>
    </w:p>
    <w:p w:rsidR="00987682" w:rsidRPr="00E159F9" w:rsidRDefault="00987682" w:rsidP="00E159F9">
      <w:pPr>
        <w:tabs>
          <w:tab w:val="left" w:pos="726"/>
        </w:tabs>
        <w:rPr>
          <w:iCs/>
          <w:szCs w:val="24"/>
        </w:rPr>
      </w:pP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среднеключичной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линии</w:t>
      </w:r>
      <w:r w:rsidR="00E159F9" w:rsidRPr="00E159F9">
        <w:rPr>
          <w:iCs/>
        </w:rPr>
        <w:t xml:space="preserve"> - </w:t>
      </w:r>
      <w:r w:rsidR="00DA15D7" w:rsidRPr="00E159F9">
        <w:rPr>
          <w:bCs/>
          <w:iCs/>
        </w:rPr>
        <w:t>На</w:t>
      </w:r>
      <w:r w:rsidR="00E159F9" w:rsidRPr="00E159F9">
        <w:rPr>
          <w:bCs/>
          <w:iCs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="00DA15D7" w:rsidRPr="00E159F9">
          <w:rPr>
            <w:bCs/>
            <w:iCs/>
          </w:rPr>
          <w:t>1</w:t>
        </w:r>
        <w:r w:rsidR="00E159F9" w:rsidRPr="00E159F9">
          <w:rPr>
            <w:bCs/>
            <w:iCs/>
          </w:rPr>
          <w:t xml:space="preserve"> </w:t>
        </w:r>
        <w:r w:rsidR="00DA15D7" w:rsidRPr="00E159F9">
          <w:rPr>
            <w:bCs/>
            <w:iCs/>
          </w:rPr>
          <w:t>см</w:t>
        </w:r>
      </w:smartTag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ниже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края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рёберной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дуги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срединной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линии</w:t>
      </w:r>
      <w:r w:rsidR="00E159F9" w:rsidRPr="00E159F9">
        <w:rPr>
          <w:iCs/>
        </w:rPr>
        <w:t xml:space="preserve"> - </w:t>
      </w:r>
      <w:r w:rsidR="00DA15D7" w:rsidRPr="00E159F9">
        <w:rPr>
          <w:bCs/>
          <w:iCs/>
        </w:rPr>
        <w:t>Между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верхней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и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средней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третями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расстояния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от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пупка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до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мечевидного</w:t>
      </w:r>
      <w:r w:rsidR="00E159F9" w:rsidRPr="00E159F9">
        <w:rPr>
          <w:bCs/>
          <w:iCs/>
        </w:rPr>
        <w:t xml:space="preserve"> </w:t>
      </w:r>
      <w:r w:rsidR="00DA15D7" w:rsidRPr="00E159F9">
        <w:rPr>
          <w:bCs/>
          <w:iCs/>
        </w:rPr>
        <w:t>отростка</w:t>
      </w:r>
    </w:p>
    <w:p w:rsidR="00E159F9" w:rsidRPr="00E159F9" w:rsidRDefault="00DA15D7" w:rsidP="00E159F9">
      <w:pPr>
        <w:tabs>
          <w:tab w:val="left" w:pos="726"/>
        </w:tabs>
        <w:rPr>
          <w:bCs/>
          <w:iCs/>
          <w:szCs w:val="24"/>
        </w:rPr>
      </w:pP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левой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реберной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дуге</w:t>
      </w:r>
      <w:r w:rsidR="00E159F9" w:rsidRPr="00E159F9">
        <w:rPr>
          <w:iCs/>
        </w:rPr>
        <w:t xml:space="preserve"> - </w:t>
      </w:r>
      <w:r w:rsidRPr="00E159F9">
        <w:rPr>
          <w:bCs/>
          <w:iCs/>
        </w:rPr>
        <w:t>Левая</w:t>
      </w:r>
      <w:r w:rsidR="00E159F9" w:rsidRPr="00E159F9">
        <w:rPr>
          <w:bCs/>
          <w:iCs/>
        </w:rPr>
        <w:t xml:space="preserve"> </w:t>
      </w:r>
      <w:proofErr w:type="spellStart"/>
      <w:r w:rsidRPr="00E159F9">
        <w:rPr>
          <w:bCs/>
          <w:iCs/>
        </w:rPr>
        <w:t>парастернальная</w:t>
      </w:r>
      <w:proofErr w:type="spellEnd"/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линия</w:t>
      </w:r>
      <w:r w:rsidR="00E159F9" w:rsidRPr="00E159F9">
        <w:rPr>
          <w:bCs/>
          <w:iCs/>
          <w:szCs w:val="24"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Симптом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Ортнера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отрицательный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ПАЛЬПАЦИЯ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Печень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край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печени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гладкий,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безболезненный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b/>
          <w:i/>
          <w:iCs/>
        </w:rPr>
      </w:pPr>
      <w:r w:rsidRPr="00E159F9">
        <w:rPr>
          <w:b/>
          <w:i/>
          <w:iCs/>
        </w:rPr>
        <w:t>Размеры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печени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по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Курлову</w:t>
      </w:r>
      <w:r w:rsidR="00E159F9" w:rsidRPr="00E159F9">
        <w:rPr>
          <w:b/>
          <w:i/>
          <w:iCs/>
        </w:rPr>
        <w:t>: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среднеключичной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линии</w:t>
      </w:r>
      <w:r w:rsidR="00E159F9" w:rsidRPr="00E159F9">
        <w:rPr>
          <w:iCs/>
        </w:rPr>
        <w:t>-</w:t>
      </w:r>
      <w:r w:rsidR="00383891" w:rsidRPr="00E159F9">
        <w:rPr>
          <w:iCs/>
        </w:rPr>
        <w:t>9</w:t>
      </w:r>
      <w:r w:rsidR="00E159F9" w:rsidRPr="00E159F9">
        <w:rPr>
          <w:iCs/>
        </w:rPr>
        <w:t xml:space="preserve"> </w:t>
      </w:r>
      <w:proofErr w:type="spellStart"/>
      <w:r w:rsidR="00383891" w:rsidRPr="00E159F9">
        <w:rPr>
          <w:iCs/>
        </w:rPr>
        <w:t>cм</w:t>
      </w:r>
      <w:proofErr w:type="spellEnd"/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срединной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линии</w:t>
      </w:r>
      <w:r w:rsidR="00E159F9" w:rsidRPr="00E159F9">
        <w:rPr>
          <w:iCs/>
        </w:rPr>
        <w:t xml:space="preserve"> - </w:t>
      </w:r>
      <w:smartTag w:uri="urn:schemas-microsoft-com:office:smarttags" w:element="metricconverter">
        <w:smartTagPr>
          <w:attr w:name="ProductID" w:val="8 см"/>
        </w:smartTagPr>
        <w:r w:rsidR="00383891" w:rsidRPr="00E159F9">
          <w:rPr>
            <w:iCs/>
          </w:rPr>
          <w:t>8</w:t>
        </w:r>
        <w:r w:rsidR="00E159F9" w:rsidRPr="00E159F9">
          <w:rPr>
            <w:iCs/>
          </w:rPr>
          <w:t xml:space="preserve"> </w:t>
        </w:r>
        <w:r w:rsidRPr="00E159F9">
          <w:rPr>
            <w:iCs/>
          </w:rPr>
          <w:t>см</w:t>
        </w:r>
      </w:smartTag>
      <w:r w:rsidR="00E159F9" w:rsidRPr="00E159F9">
        <w:rPr>
          <w:iCs/>
        </w:rPr>
        <w:t>;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левой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реберной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дуге</w:t>
      </w:r>
      <w:r w:rsidR="00E159F9" w:rsidRPr="00E159F9">
        <w:rPr>
          <w:iCs/>
        </w:rPr>
        <w:t xml:space="preserve"> - </w:t>
      </w:r>
      <w:smartTag w:uri="urn:schemas-microsoft-com:office:smarttags" w:element="metricconverter">
        <w:smartTagPr>
          <w:attr w:name="ProductID" w:val="7 см"/>
        </w:smartTagPr>
        <w:r w:rsidR="00383891" w:rsidRPr="00E159F9">
          <w:rPr>
            <w:iCs/>
          </w:rPr>
          <w:t>7</w:t>
        </w:r>
        <w:r w:rsidR="00E159F9" w:rsidRPr="00E159F9">
          <w:rPr>
            <w:iCs/>
          </w:rPr>
          <w:t xml:space="preserve"> </w:t>
        </w:r>
        <w:r w:rsidRPr="00E159F9">
          <w:rPr>
            <w:iCs/>
          </w:rPr>
          <w:t>см</w:t>
        </w:r>
      </w:smartTag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Желчный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пузырь</w:t>
      </w:r>
      <w:r w:rsidR="00E159F9" w:rsidRPr="00E159F9">
        <w:rPr>
          <w:iCs/>
        </w:rPr>
        <w:t xml:space="preserve">: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пальпируется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r w:rsidRPr="00E159F9">
        <w:rPr>
          <w:smallCaps w:val="0"/>
          <w:lang w:val="ru-RU"/>
        </w:rPr>
        <w:t>СЕЛЕЗЕНКА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ПЕРКУССИЯ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Продольный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размер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селезенки</w:t>
      </w:r>
      <w:r w:rsidR="00E159F9" w:rsidRPr="00E159F9">
        <w:rPr>
          <w:iCs/>
        </w:rPr>
        <w:t xml:space="preserve"> - </w:t>
      </w:r>
      <w:smartTag w:uri="urn:schemas-microsoft-com:office:smarttags" w:element="metricconverter">
        <w:smartTagPr>
          <w:attr w:name="ProductID" w:val="6 см"/>
        </w:smartTagPr>
        <w:r w:rsidR="00383891" w:rsidRPr="00E159F9">
          <w:rPr>
            <w:iCs/>
          </w:rPr>
          <w:t>6</w:t>
        </w:r>
        <w:r w:rsidR="00E159F9" w:rsidRPr="00E159F9">
          <w:rPr>
            <w:iCs/>
          </w:rPr>
          <w:t xml:space="preserve"> </w:t>
        </w:r>
        <w:r w:rsidRPr="00E159F9">
          <w:rPr>
            <w:iCs/>
          </w:rPr>
          <w:t>см</w:t>
        </w:r>
      </w:smartTag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lastRenderedPageBreak/>
        <w:t>Поперечный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размер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селезенки</w:t>
      </w:r>
      <w:r w:rsidR="00E159F9" w:rsidRPr="00E159F9">
        <w:rPr>
          <w:iCs/>
        </w:rPr>
        <w:t xml:space="preserve"> - </w:t>
      </w:r>
      <w:smartTag w:uri="urn:schemas-microsoft-com:office:smarttags" w:element="metricconverter">
        <w:smartTagPr>
          <w:attr w:name="ProductID" w:val="5 см"/>
        </w:smartTagPr>
        <w:r w:rsidR="00383891" w:rsidRPr="00E159F9">
          <w:rPr>
            <w:iCs/>
          </w:rPr>
          <w:t>5</w:t>
        </w:r>
        <w:r w:rsidR="00E159F9" w:rsidRPr="00E159F9">
          <w:rPr>
            <w:iCs/>
          </w:rPr>
          <w:t xml:space="preserve"> </w:t>
        </w:r>
        <w:r w:rsidRPr="00E159F9">
          <w:rPr>
            <w:iCs/>
          </w:rPr>
          <w:t>см</w:t>
        </w:r>
      </w:smartTag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ПАЛЬПАЦИЯ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пальпируется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r w:rsidRPr="00E159F9">
        <w:rPr>
          <w:smallCaps w:val="0"/>
          <w:lang w:val="ru-RU"/>
        </w:rPr>
        <w:t>СИСТЕМА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ОРГАНОВ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МОЧЕОТДЕЛЕНИЯ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Мочеиспускание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норме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Моча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изменения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цвета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мочи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ОСМОТР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Поясничная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область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припухлости,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гиперемии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кожных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покровов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Надлобковая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область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ограниченного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выбухания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ПЕРКУССИЯ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Поясничная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область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симптом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Пастернацкого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отрицательный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обеих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сторон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3"/>
        <w:tabs>
          <w:tab w:val="left" w:pos="726"/>
        </w:tabs>
        <w:rPr>
          <w:color w:val="000000"/>
          <w:lang w:val="ru-RU"/>
        </w:rPr>
      </w:pPr>
      <w:r w:rsidRPr="00E159F9">
        <w:rPr>
          <w:color w:val="000000"/>
          <w:lang w:val="ru-RU"/>
        </w:rPr>
        <w:t>ПАЛЬПАЦИЯ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Почки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пальпируются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Мочевой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пузырь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пальпируется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b/>
          <w:i/>
          <w:iCs/>
        </w:rPr>
        <w:t>Болевые</w:t>
      </w:r>
      <w:r w:rsidR="00E159F9" w:rsidRPr="00E159F9">
        <w:rPr>
          <w:b/>
          <w:i/>
          <w:iCs/>
        </w:rPr>
        <w:t xml:space="preserve"> </w:t>
      </w:r>
      <w:r w:rsidRPr="00E159F9">
        <w:rPr>
          <w:b/>
          <w:i/>
          <w:iCs/>
        </w:rPr>
        <w:t>точки</w:t>
      </w:r>
      <w:r w:rsidR="00E159F9" w:rsidRPr="00E159F9">
        <w:rPr>
          <w:b/>
          <w:i/>
          <w:iCs/>
        </w:rPr>
        <w:t xml:space="preserve">: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реберно-позвоночной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точке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ходу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мочеточников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болезненности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r w:rsidRPr="00E159F9">
        <w:rPr>
          <w:smallCaps w:val="0"/>
          <w:lang w:val="ru-RU"/>
        </w:rPr>
        <w:t>ЭНДОКРИННАЯ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СИСТЕМА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Щитовидная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железа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увеличена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ru-RU"/>
        </w:rPr>
      </w:pPr>
      <w:r w:rsidRPr="00E159F9">
        <w:rPr>
          <w:smallCaps w:val="0"/>
          <w:lang w:val="ru-RU"/>
        </w:rPr>
        <w:t>НЕРВНАЯ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СИСТЕМА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И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ОРГАНЫ</w:t>
      </w:r>
      <w:r w:rsidR="00E159F9" w:rsidRPr="00E159F9">
        <w:rPr>
          <w:smallCaps w:val="0"/>
          <w:lang w:val="ru-RU"/>
        </w:rPr>
        <w:t xml:space="preserve"> </w:t>
      </w:r>
      <w:r w:rsidRPr="00E159F9">
        <w:rPr>
          <w:smallCaps w:val="0"/>
          <w:lang w:val="ru-RU"/>
        </w:rPr>
        <w:t>ЧУВСТВ</w:t>
      </w:r>
    </w:p>
    <w:p w:rsidR="00E159F9" w:rsidRPr="00E159F9" w:rsidRDefault="00383891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Больной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сознании,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ориентирована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пространстве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времени,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собственной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личности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Контактен</w:t>
      </w:r>
      <w:r w:rsidR="00E159F9" w:rsidRPr="00E159F9">
        <w:rPr>
          <w:iCs/>
        </w:rPr>
        <w:t>.</w:t>
      </w:r>
    </w:p>
    <w:p w:rsidR="00E159F9" w:rsidRPr="00E159F9" w:rsidRDefault="009B5A55" w:rsidP="00E159F9">
      <w:pPr>
        <w:tabs>
          <w:tab w:val="left" w:pos="726"/>
        </w:tabs>
        <w:rPr>
          <w:b/>
          <w:iCs/>
        </w:rPr>
      </w:pPr>
      <w:proofErr w:type="spellStart"/>
      <w:r w:rsidRPr="00E159F9">
        <w:rPr>
          <w:b/>
          <w:iCs/>
        </w:rPr>
        <w:t>Status</w:t>
      </w:r>
      <w:proofErr w:type="spellEnd"/>
      <w:r w:rsidR="00E159F9" w:rsidRPr="00E159F9">
        <w:rPr>
          <w:b/>
          <w:iCs/>
        </w:rPr>
        <w:t xml:space="preserve"> </w:t>
      </w:r>
      <w:proofErr w:type="spellStart"/>
      <w:r w:rsidRPr="00E159F9">
        <w:rPr>
          <w:b/>
          <w:iCs/>
        </w:rPr>
        <w:t>Localis</w:t>
      </w:r>
      <w:proofErr w:type="spellEnd"/>
    </w:p>
    <w:p w:rsidR="00E159F9" w:rsidRPr="00E159F9" w:rsidRDefault="009B5A55" w:rsidP="00E159F9">
      <w:pPr>
        <w:tabs>
          <w:tab w:val="left" w:pos="726"/>
        </w:tabs>
        <w:rPr>
          <w:bCs/>
          <w:iCs/>
        </w:rPr>
      </w:pPr>
      <w:r w:rsidRPr="00E159F9">
        <w:rPr>
          <w:b/>
          <w:bCs/>
          <w:i/>
          <w:iCs/>
        </w:rPr>
        <w:t>Левая</w:t>
      </w:r>
      <w:r w:rsidR="00E159F9" w:rsidRPr="00E159F9">
        <w:rPr>
          <w:b/>
          <w:bCs/>
          <w:i/>
          <w:iCs/>
        </w:rPr>
        <w:t xml:space="preserve"> </w:t>
      </w:r>
      <w:r w:rsidRPr="00E159F9">
        <w:rPr>
          <w:b/>
          <w:bCs/>
          <w:i/>
          <w:iCs/>
        </w:rPr>
        <w:t>нижняя</w:t>
      </w:r>
      <w:r w:rsidR="00E159F9" w:rsidRPr="00E159F9">
        <w:rPr>
          <w:b/>
          <w:bCs/>
          <w:i/>
          <w:iCs/>
        </w:rPr>
        <w:t xml:space="preserve"> </w:t>
      </w:r>
      <w:r w:rsidRPr="00E159F9">
        <w:rPr>
          <w:b/>
          <w:bCs/>
          <w:i/>
          <w:iCs/>
        </w:rPr>
        <w:t>конечность</w:t>
      </w:r>
      <w:r w:rsidR="00E159F9" w:rsidRPr="00E159F9">
        <w:rPr>
          <w:b/>
          <w:bCs/>
          <w:i/>
          <w:iCs/>
        </w:rPr>
        <w:t xml:space="preserve"> </w:t>
      </w:r>
      <w:r w:rsidRPr="00E159F9">
        <w:rPr>
          <w:bCs/>
          <w:iCs/>
        </w:rPr>
        <w:t>обычной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формы,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кожные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покровы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нормальной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окраски,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теплая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на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ощупь,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не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отечна</w:t>
      </w:r>
      <w:r w:rsidR="00E159F9" w:rsidRPr="00E159F9">
        <w:rPr>
          <w:bCs/>
          <w:iCs/>
        </w:rPr>
        <w:t xml:space="preserve">. </w:t>
      </w:r>
      <w:r w:rsidRPr="00E159F9">
        <w:rPr>
          <w:bCs/>
          <w:iCs/>
        </w:rPr>
        <w:t>Артериальная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пульсация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сохранена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на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всем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протяжении</w:t>
      </w:r>
      <w:r w:rsidR="00E159F9" w:rsidRPr="00E159F9">
        <w:rPr>
          <w:bCs/>
          <w:iCs/>
        </w:rPr>
        <w:t xml:space="preserve">. </w:t>
      </w:r>
      <w:r w:rsidRPr="00E159F9">
        <w:rPr>
          <w:bCs/>
          <w:iCs/>
        </w:rPr>
        <w:t>Объем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движений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в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суставах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полный</w:t>
      </w:r>
      <w:r w:rsidR="00E159F9" w:rsidRPr="00E159F9">
        <w:rPr>
          <w:bCs/>
          <w:iCs/>
        </w:rPr>
        <w:t xml:space="preserve">. </w:t>
      </w:r>
      <w:r w:rsidRPr="00E159F9">
        <w:rPr>
          <w:bCs/>
          <w:iCs/>
        </w:rPr>
        <w:t>Чувствительность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не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нарушена</w:t>
      </w:r>
      <w:r w:rsidR="00E159F9" w:rsidRPr="00E159F9">
        <w:rPr>
          <w:bCs/>
          <w:iCs/>
        </w:rPr>
        <w:t>.</w:t>
      </w:r>
    </w:p>
    <w:p w:rsidR="00E159F9" w:rsidRPr="00E159F9" w:rsidRDefault="009B5A55" w:rsidP="00E159F9">
      <w:pPr>
        <w:tabs>
          <w:tab w:val="left" w:pos="726"/>
        </w:tabs>
        <w:rPr>
          <w:bCs/>
          <w:iCs/>
        </w:rPr>
      </w:pPr>
      <w:r w:rsidRPr="00E159F9">
        <w:rPr>
          <w:b/>
          <w:bCs/>
          <w:i/>
          <w:iCs/>
        </w:rPr>
        <w:t>Правая</w:t>
      </w:r>
      <w:r w:rsidR="00E159F9" w:rsidRPr="00E159F9">
        <w:rPr>
          <w:b/>
          <w:bCs/>
          <w:i/>
          <w:iCs/>
        </w:rPr>
        <w:t xml:space="preserve"> </w:t>
      </w:r>
      <w:r w:rsidRPr="00E159F9">
        <w:rPr>
          <w:b/>
          <w:bCs/>
          <w:i/>
          <w:iCs/>
        </w:rPr>
        <w:t>нижняя</w:t>
      </w:r>
      <w:r w:rsidR="00E159F9" w:rsidRPr="00E159F9">
        <w:rPr>
          <w:b/>
          <w:bCs/>
          <w:i/>
          <w:iCs/>
        </w:rPr>
        <w:t xml:space="preserve"> </w:t>
      </w:r>
      <w:r w:rsidRPr="00E159F9">
        <w:rPr>
          <w:b/>
          <w:bCs/>
          <w:i/>
          <w:iCs/>
        </w:rPr>
        <w:t>конечность</w:t>
      </w:r>
      <w:r w:rsidR="00E159F9" w:rsidRPr="00E159F9">
        <w:rPr>
          <w:b/>
          <w:bCs/>
          <w:i/>
          <w:iCs/>
        </w:rPr>
        <w:t xml:space="preserve"> </w:t>
      </w:r>
      <w:r w:rsidRPr="00E159F9">
        <w:rPr>
          <w:bCs/>
          <w:iCs/>
        </w:rPr>
        <w:t>формы,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кожные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покровы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нормальной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окраски,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теплая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на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ощупь,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отмечается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отек</w:t>
      </w:r>
      <w:r w:rsidR="00E159F9" w:rsidRPr="00E159F9">
        <w:rPr>
          <w:bCs/>
          <w:iCs/>
        </w:rPr>
        <w:t xml:space="preserve">: </w:t>
      </w:r>
      <w:r w:rsidRPr="00E159F9">
        <w:rPr>
          <w:bCs/>
          <w:iCs/>
        </w:rPr>
        <w:t>голень</w:t>
      </w:r>
      <w:r w:rsidR="00E159F9" w:rsidRPr="00E159F9">
        <w:rPr>
          <w:bCs/>
          <w:iCs/>
        </w:rPr>
        <w:t xml:space="preserve"> - </w:t>
      </w:r>
      <w:r w:rsidR="00A7256C" w:rsidRPr="00E159F9">
        <w:rPr>
          <w:bCs/>
          <w:iCs/>
        </w:rPr>
        <w:t>+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3-5см,</w:t>
      </w:r>
    </w:p>
    <w:p w:rsidR="00E159F9" w:rsidRPr="00E159F9" w:rsidRDefault="009B5A55" w:rsidP="00E159F9">
      <w:pPr>
        <w:tabs>
          <w:tab w:val="left" w:pos="726"/>
        </w:tabs>
        <w:rPr>
          <w:bCs/>
          <w:iCs/>
        </w:rPr>
      </w:pPr>
      <w:r w:rsidRPr="00E159F9">
        <w:rPr>
          <w:bCs/>
          <w:iCs/>
        </w:rPr>
        <w:t>Бедро</w:t>
      </w:r>
      <w:r w:rsidR="00E159F9" w:rsidRPr="00E159F9">
        <w:rPr>
          <w:bCs/>
          <w:iCs/>
        </w:rPr>
        <w:t xml:space="preserve"> - </w:t>
      </w:r>
      <w:r w:rsidR="00A7256C" w:rsidRPr="00E159F9">
        <w:rPr>
          <w:bCs/>
          <w:iCs/>
        </w:rPr>
        <w:t>+</w:t>
      </w:r>
      <w:r w:rsidRPr="00E159F9">
        <w:rPr>
          <w:bCs/>
          <w:iCs/>
        </w:rPr>
        <w:t>3-</w:t>
      </w:r>
      <w:smartTag w:uri="urn:schemas-microsoft-com:office:smarttags" w:element="metricconverter">
        <w:smartTagPr>
          <w:attr w:name="ProductID" w:val="4 см"/>
        </w:smartTagPr>
        <w:r w:rsidRPr="00E159F9">
          <w:rPr>
            <w:bCs/>
            <w:iCs/>
          </w:rPr>
          <w:t>4</w:t>
        </w:r>
        <w:r w:rsidR="00E159F9" w:rsidRPr="00E159F9">
          <w:rPr>
            <w:bCs/>
            <w:iCs/>
          </w:rPr>
          <w:t xml:space="preserve"> </w:t>
        </w:r>
        <w:r w:rsidRPr="00E159F9">
          <w:rPr>
            <w:bCs/>
            <w:iCs/>
          </w:rPr>
          <w:t>см</w:t>
        </w:r>
      </w:smartTag>
      <w:r w:rsidR="00E159F9" w:rsidRPr="00E159F9">
        <w:rPr>
          <w:bCs/>
          <w:iCs/>
        </w:rPr>
        <w:t>.</w:t>
      </w:r>
    </w:p>
    <w:p w:rsidR="00E159F9" w:rsidRPr="00E159F9" w:rsidRDefault="009B5A55" w:rsidP="00E159F9">
      <w:pPr>
        <w:tabs>
          <w:tab w:val="left" w:pos="726"/>
        </w:tabs>
        <w:rPr>
          <w:bCs/>
          <w:iCs/>
        </w:rPr>
      </w:pPr>
      <w:r w:rsidRPr="00E159F9">
        <w:rPr>
          <w:bCs/>
          <w:iCs/>
        </w:rPr>
        <w:lastRenderedPageBreak/>
        <w:t>Артериальная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пульсация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сохранена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на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всем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протяжении</w:t>
      </w:r>
      <w:r w:rsidR="00E159F9" w:rsidRPr="00E159F9">
        <w:rPr>
          <w:bCs/>
          <w:iCs/>
        </w:rPr>
        <w:t xml:space="preserve">. </w:t>
      </w:r>
      <w:r w:rsidRPr="00E159F9">
        <w:rPr>
          <w:bCs/>
          <w:iCs/>
        </w:rPr>
        <w:t>Объем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движений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в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коленном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суставе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незначительно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ограничен</w:t>
      </w:r>
      <w:r w:rsidR="00E159F9" w:rsidRPr="00E159F9">
        <w:rPr>
          <w:bCs/>
          <w:iCs/>
        </w:rPr>
        <w:t xml:space="preserve">. </w:t>
      </w:r>
      <w:r w:rsidRPr="00E159F9">
        <w:rPr>
          <w:bCs/>
          <w:iCs/>
        </w:rPr>
        <w:t>Чувствительность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не</w:t>
      </w:r>
      <w:r w:rsidR="00E159F9" w:rsidRPr="00E159F9">
        <w:rPr>
          <w:bCs/>
          <w:iCs/>
        </w:rPr>
        <w:t xml:space="preserve"> </w:t>
      </w:r>
      <w:r w:rsidRPr="00E159F9">
        <w:rPr>
          <w:bCs/>
          <w:iCs/>
        </w:rPr>
        <w:t>нарушена</w:t>
      </w:r>
      <w:r w:rsidR="00E159F9" w:rsidRPr="00E159F9">
        <w:rPr>
          <w:bCs/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b/>
          <w:bCs/>
          <w:iCs/>
          <w:szCs w:val="32"/>
        </w:rPr>
      </w:pPr>
      <w:r w:rsidRPr="00E159F9">
        <w:rPr>
          <w:b/>
          <w:bCs/>
          <w:iCs/>
          <w:szCs w:val="32"/>
        </w:rPr>
        <w:t>Предварительный</w:t>
      </w:r>
      <w:r w:rsidR="00E159F9" w:rsidRPr="00E159F9">
        <w:rPr>
          <w:b/>
          <w:bCs/>
          <w:iCs/>
          <w:szCs w:val="32"/>
        </w:rPr>
        <w:t xml:space="preserve"> </w:t>
      </w:r>
      <w:r w:rsidRPr="00E159F9">
        <w:rPr>
          <w:b/>
          <w:bCs/>
          <w:iCs/>
          <w:szCs w:val="32"/>
        </w:rPr>
        <w:t>диагноз</w:t>
      </w:r>
      <w:r w:rsidR="00E159F9" w:rsidRPr="00E159F9">
        <w:rPr>
          <w:b/>
          <w:bCs/>
          <w:iCs/>
          <w:szCs w:val="32"/>
        </w:rPr>
        <w:t xml:space="preserve">: </w:t>
      </w:r>
      <w:r w:rsidR="00255CF3" w:rsidRPr="00E159F9">
        <w:rPr>
          <w:b/>
          <w:bCs/>
          <w:iCs/>
          <w:szCs w:val="32"/>
        </w:rPr>
        <w:t>Полиморфизм</w:t>
      </w:r>
      <w:r w:rsidR="00E159F9" w:rsidRPr="00E159F9">
        <w:rPr>
          <w:b/>
          <w:bCs/>
          <w:iCs/>
          <w:szCs w:val="32"/>
        </w:rPr>
        <w:t xml:space="preserve"> </w:t>
      </w:r>
      <w:r w:rsidR="00255CF3" w:rsidRPr="00E159F9">
        <w:rPr>
          <w:b/>
          <w:bCs/>
          <w:iCs/>
          <w:szCs w:val="32"/>
        </w:rPr>
        <w:t>F2</w:t>
      </w:r>
      <w:r w:rsidR="00E159F9" w:rsidRPr="00E159F9">
        <w:rPr>
          <w:b/>
          <w:bCs/>
          <w:iCs/>
          <w:szCs w:val="32"/>
        </w:rPr>
        <w:t xml:space="preserve"> </w:t>
      </w:r>
      <w:proofErr w:type="spellStart"/>
      <w:r w:rsidR="00255CF3" w:rsidRPr="00E159F9">
        <w:rPr>
          <w:b/>
          <w:bCs/>
          <w:iCs/>
          <w:szCs w:val="32"/>
        </w:rPr>
        <w:t>тромбофилия</w:t>
      </w:r>
      <w:proofErr w:type="spellEnd"/>
      <w:r w:rsidR="00E159F9" w:rsidRPr="00E159F9">
        <w:rPr>
          <w:b/>
          <w:bCs/>
          <w:iCs/>
          <w:szCs w:val="32"/>
        </w:rPr>
        <w:t xml:space="preserve">. </w:t>
      </w:r>
      <w:r w:rsidR="00383891" w:rsidRPr="00E159F9">
        <w:rPr>
          <w:b/>
          <w:bCs/>
          <w:iCs/>
          <w:szCs w:val="32"/>
        </w:rPr>
        <w:t>Тромбоз</w:t>
      </w:r>
      <w:r w:rsidR="00E159F9" w:rsidRPr="00E159F9">
        <w:rPr>
          <w:b/>
          <w:bCs/>
          <w:iCs/>
          <w:szCs w:val="32"/>
        </w:rPr>
        <w:t xml:space="preserve"> </w:t>
      </w:r>
      <w:r w:rsidR="00383891" w:rsidRPr="00E159F9">
        <w:rPr>
          <w:b/>
          <w:bCs/>
          <w:iCs/>
          <w:szCs w:val="32"/>
        </w:rPr>
        <w:t>глубоких</w:t>
      </w:r>
      <w:r w:rsidR="00E159F9" w:rsidRPr="00E159F9">
        <w:rPr>
          <w:b/>
          <w:bCs/>
          <w:iCs/>
          <w:szCs w:val="32"/>
        </w:rPr>
        <w:t xml:space="preserve"> </w:t>
      </w:r>
      <w:r w:rsidR="00383891" w:rsidRPr="00E159F9">
        <w:rPr>
          <w:b/>
          <w:bCs/>
          <w:iCs/>
          <w:szCs w:val="32"/>
        </w:rPr>
        <w:t>вен</w:t>
      </w:r>
      <w:r w:rsidR="00E159F9" w:rsidRPr="00E159F9">
        <w:rPr>
          <w:b/>
          <w:bCs/>
          <w:iCs/>
          <w:szCs w:val="32"/>
        </w:rPr>
        <w:t xml:space="preserve"> </w:t>
      </w:r>
      <w:r w:rsidR="00383891" w:rsidRPr="00E159F9">
        <w:rPr>
          <w:b/>
          <w:bCs/>
          <w:iCs/>
          <w:szCs w:val="32"/>
        </w:rPr>
        <w:t>правой</w:t>
      </w:r>
      <w:r w:rsidR="00E159F9" w:rsidRPr="00E159F9">
        <w:rPr>
          <w:b/>
          <w:bCs/>
          <w:iCs/>
          <w:szCs w:val="32"/>
        </w:rPr>
        <w:t xml:space="preserve"> </w:t>
      </w:r>
      <w:r w:rsidR="00383891" w:rsidRPr="00E159F9">
        <w:rPr>
          <w:b/>
          <w:bCs/>
          <w:iCs/>
          <w:szCs w:val="32"/>
        </w:rPr>
        <w:t>нижней</w:t>
      </w:r>
      <w:r w:rsidR="00E159F9" w:rsidRPr="00E159F9">
        <w:rPr>
          <w:b/>
          <w:bCs/>
          <w:iCs/>
          <w:szCs w:val="32"/>
        </w:rPr>
        <w:t xml:space="preserve"> </w:t>
      </w:r>
      <w:r w:rsidR="00383891" w:rsidRPr="00E159F9">
        <w:rPr>
          <w:b/>
          <w:bCs/>
          <w:iCs/>
          <w:szCs w:val="32"/>
        </w:rPr>
        <w:t>конечности</w:t>
      </w:r>
      <w:r w:rsidR="00E159F9" w:rsidRPr="00E159F9">
        <w:rPr>
          <w:b/>
          <w:bCs/>
          <w:iCs/>
          <w:szCs w:val="32"/>
        </w:rPr>
        <w:t>.</w:t>
      </w:r>
    </w:p>
    <w:p w:rsidR="00E159F9" w:rsidRPr="00E159F9" w:rsidRDefault="00987682" w:rsidP="00E159F9">
      <w:pPr>
        <w:numPr>
          <w:ilvl w:val="5"/>
          <w:numId w:val="5"/>
        </w:numPr>
        <w:tabs>
          <w:tab w:val="clear" w:pos="2520"/>
          <w:tab w:val="left" w:pos="726"/>
        </w:tabs>
        <w:ind w:left="0" w:firstLine="709"/>
        <w:rPr>
          <w:b/>
          <w:iCs/>
        </w:rPr>
      </w:pPr>
      <w:r w:rsidRPr="00E159F9">
        <w:rPr>
          <w:b/>
          <w:iCs/>
        </w:rPr>
        <w:t>План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обследования</w:t>
      </w:r>
    </w:p>
    <w:p w:rsidR="00E159F9" w:rsidRPr="00E159F9" w:rsidRDefault="00383891" w:rsidP="00E159F9">
      <w:pPr>
        <w:numPr>
          <w:ilvl w:val="0"/>
          <w:numId w:val="9"/>
        </w:numPr>
        <w:tabs>
          <w:tab w:val="clear" w:pos="1605"/>
          <w:tab w:val="left" w:pos="726"/>
        </w:tabs>
        <w:ind w:left="0" w:firstLine="709"/>
        <w:rPr>
          <w:iCs/>
        </w:rPr>
      </w:pPr>
      <w:r w:rsidRPr="00E159F9">
        <w:rPr>
          <w:iCs/>
        </w:rPr>
        <w:t>Клинический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анализ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мочи</w:t>
      </w:r>
      <w:r w:rsidR="00E159F9" w:rsidRPr="00E159F9">
        <w:rPr>
          <w:iCs/>
        </w:rPr>
        <w:t>.</w:t>
      </w:r>
    </w:p>
    <w:p w:rsidR="00E159F9" w:rsidRPr="00E159F9" w:rsidRDefault="00383891" w:rsidP="00E159F9">
      <w:pPr>
        <w:numPr>
          <w:ilvl w:val="0"/>
          <w:numId w:val="9"/>
        </w:numPr>
        <w:tabs>
          <w:tab w:val="clear" w:pos="1605"/>
          <w:tab w:val="left" w:pos="726"/>
        </w:tabs>
        <w:ind w:left="0" w:firstLine="709"/>
        <w:rPr>
          <w:iCs/>
        </w:rPr>
      </w:pPr>
      <w:r w:rsidRPr="00E159F9">
        <w:rPr>
          <w:iCs/>
        </w:rPr>
        <w:t>Биохимический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анализ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крови</w:t>
      </w:r>
      <w:r w:rsidR="00E159F9" w:rsidRPr="00E159F9">
        <w:rPr>
          <w:iCs/>
        </w:rPr>
        <w:t>.</w:t>
      </w:r>
    </w:p>
    <w:p w:rsidR="00383891" w:rsidRPr="00E159F9" w:rsidRDefault="00383891" w:rsidP="00E159F9">
      <w:pPr>
        <w:numPr>
          <w:ilvl w:val="0"/>
          <w:numId w:val="9"/>
        </w:numPr>
        <w:tabs>
          <w:tab w:val="clear" w:pos="1605"/>
          <w:tab w:val="left" w:pos="726"/>
        </w:tabs>
        <w:ind w:left="0" w:firstLine="709"/>
        <w:rPr>
          <w:iCs/>
        </w:rPr>
      </w:pPr>
      <w:proofErr w:type="spellStart"/>
      <w:r w:rsidRPr="00E159F9">
        <w:rPr>
          <w:iCs/>
        </w:rPr>
        <w:t>Коагулограмма</w:t>
      </w:r>
      <w:proofErr w:type="spellEnd"/>
    </w:p>
    <w:p w:rsidR="00383891" w:rsidRPr="00E159F9" w:rsidRDefault="00383891" w:rsidP="00E159F9">
      <w:pPr>
        <w:numPr>
          <w:ilvl w:val="0"/>
          <w:numId w:val="9"/>
        </w:numPr>
        <w:tabs>
          <w:tab w:val="clear" w:pos="1605"/>
          <w:tab w:val="left" w:pos="726"/>
        </w:tabs>
        <w:ind w:left="0" w:firstLine="709"/>
        <w:rPr>
          <w:iCs/>
        </w:rPr>
      </w:pPr>
      <w:r w:rsidRPr="00E159F9">
        <w:rPr>
          <w:iCs/>
        </w:rPr>
        <w:t>УЗАС</w:t>
      </w:r>
    </w:p>
    <w:p w:rsidR="00E159F9" w:rsidRPr="00E159F9" w:rsidRDefault="00383891" w:rsidP="00E159F9">
      <w:pPr>
        <w:numPr>
          <w:ilvl w:val="0"/>
          <w:numId w:val="9"/>
        </w:numPr>
        <w:tabs>
          <w:tab w:val="clear" w:pos="1605"/>
          <w:tab w:val="left" w:pos="726"/>
        </w:tabs>
        <w:ind w:left="0" w:firstLine="709"/>
        <w:rPr>
          <w:iCs/>
        </w:rPr>
      </w:pPr>
      <w:r w:rsidRPr="00E159F9">
        <w:rPr>
          <w:iCs/>
        </w:rPr>
        <w:t>ЭКГ</w:t>
      </w:r>
    </w:p>
    <w:p w:rsidR="00E159F9" w:rsidRPr="00E159F9" w:rsidRDefault="00987682" w:rsidP="00E159F9">
      <w:pPr>
        <w:numPr>
          <w:ilvl w:val="5"/>
          <w:numId w:val="5"/>
        </w:numPr>
        <w:tabs>
          <w:tab w:val="clear" w:pos="2520"/>
          <w:tab w:val="left" w:pos="726"/>
        </w:tabs>
        <w:ind w:left="0" w:firstLine="709"/>
        <w:rPr>
          <w:b/>
          <w:iCs/>
        </w:rPr>
      </w:pPr>
      <w:r w:rsidRPr="00E159F9">
        <w:rPr>
          <w:b/>
          <w:iCs/>
        </w:rPr>
        <w:t>Данные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лабораторных,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инструментальных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методов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исследования,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консультации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специалистов</w:t>
      </w:r>
    </w:p>
    <w:p w:rsidR="00E159F9" w:rsidRDefault="00E159F9" w:rsidP="00E159F9">
      <w:pPr>
        <w:tabs>
          <w:tab w:val="left" w:pos="726"/>
        </w:tabs>
        <w:rPr>
          <w:b/>
          <w:iCs/>
        </w:rPr>
      </w:pPr>
    </w:p>
    <w:p w:rsidR="00861307" w:rsidRPr="00E159F9" w:rsidRDefault="000B569F" w:rsidP="00E159F9">
      <w:pPr>
        <w:tabs>
          <w:tab w:val="left" w:pos="726"/>
        </w:tabs>
        <w:rPr>
          <w:b/>
          <w:iCs/>
        </w:rPr>
      </w:pPr>
      <w:r w:rsidRPr="00E159F9">
        <w:rPr>
          <w:b/>
          <w:iCs/>
        </w:rPr>
        <w:t>Биохимический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анализ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крови</w:t>
      </w:r>
      <w:r w:rsidR="00E159F9" w:rsidRPr="00E159F9">
        <w:rPr>
          <w:b/>
          <w:iCs/>
        </w:rPr>
        <w:t xml:space="preserve"> </w:t>
      </w:r>
      <w:r w:rsidR="00076B84" w:rsidRPr="00E159F9">
        <w:rPr>
          <w:b/>
          <w:iCs/>
        </w:rPr>
        <w:t>23</w:t>
      </w:r>
      <w:r w:rsidR="00E159F9" w:rsidRPr="00E159F9">
        <w:rPr>
          <w:b/>
          <w:iCs/>
        </w:rPr>
        <w:t>.1</w:t>
      </w:r>
      <w:r w:rsidR="00076B84" w:rsidRPr="00E159F9">
        <w:rPr>
          <w:b/>
          <w:iCs/>
        </w:rPr>
        <w:t>2</w:t>
      </w:r>
      <w:r w:rsidR="00E159F9" w:rsidRPr="00E159F9">
        <w:rPr>
          <w:b/>
          <w:iCs/>
        </w:rPr>
        <w:t>.1</w:t>
      </w:r>
      <w:r w:rsidR="00076B84" w:rsidRPr="00E159F9">
        <w:rPr>
          <w:b/>
          <w:iCs/>
        </w:rPr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2977"/>
        <w:gridCol w:w="2897"/>
      </w:tblGrid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r w:rsidRPr="00E159F9">
              <w:t>Наименование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r w:rsidRPr="00E159F9">
              <w:t>Показатели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r w:rsidRPr="00E159F9">
              <w:t>Норма</w:t>
            </w: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r w:rsidRPr="00E159F9">
              <w:t>Общий</w:t>
            </w:r>
            <w:r w:rsidR="00E159F9" w:rsidRPr="00E159F9">
              <w:t xml:space="preserve"> </w:t>
            </w:r>
            <w:r w:rsidRPr="00E159F9">
              <w:t>белок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85,0</w:t>
            </w:r>
            <w:r w:rsidR="00E159F9" w:rsidRPr="00E159F9">
              <w:t xml:space="preserve"> </w:t>
            </w:r>
            <w:r w:rsidRPr="00E159F9">
              <w:t>г/л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65-85</w:t>
            </w:r>
            <w:r w:rsidR="00E159F9" w:rsidRPr="00E159F9">
              <w:t xml:space="preserve"> </w:t>
            </w:r>
            <w:r w:rsidRPr="00E159F9">
              <w:t>г/л</w:t>
            </w: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r w:rsidRPr="00E159F9">
              <w:t>Мочевина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4</w:t>
            </w:r>
            <w:r w:rsidR="00E159F9" w:rsidRPr="00E159F9">
              <w:t xml:space="preserve">.8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2,5</w:t>
            </w:r>
            <w:r w:rsidR="00E159F9" w:rsidRPr="00E159F9">
              <w:t xml:space="preserve"> - </w:t>
            </w:r>
            <w:r w:rsidRPr="00E159F9">
              <w:t>8,32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r w:rsidRPr="00E159F9">
              <w:t>Билирубин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1-4,</w:t>
            </w:r>
            <w:r w:rsidR="00E159F9" w:rsidRPr="00E159F9">
              <w:t xml:space="preserve"> </w:t>
            </w:r>
            <w:r w:rsidRPr="00E159F9">
              <w:t>3-15,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3,44</w:t>
            </w:r>
            <w:r w:rsidR="00E159F9" w:rsidRPr="00E159F9">
              <w:t xml:space="preserve">, </w:t>
            </w:r>
            <w:r w:rsidRPr="00E159F9">
              <w:t>17,1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r w:rsidRPr="00E159F9">
              <w:t>Калий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4,5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3,4</w:t>
            </w:r>
            <w:r w:rsidR="00E159F9" w:rsidRPr="00E159F9">
              <w:t xml:space="preserve"> - </w:t>
            </w:r>
            <w:r w:rsidRPr="00E159F9">
              <w:t>5,3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r w:rsidRPr="00E159F9">
              <w:t>Натрий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144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135</w:t>
            </w:r>
            <w:r w:rsidR="00E159F9" w:rsidRPr="00E159F9">
              <w:t xml:space="preserve"> - </w:t>
            </w:r>
            <w:r w:rsidRPr="00E159F9">
              <w:t>155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r w:rsidRPr="00E159F9">
              <w:t>Железо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15,7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proofErr w:type="spellStart"/>
            <w:r w:rsidRPr="00E159F9">
              <w:t>АлАТ</w:t>
            </w:r>
            <w:proofErr w:type="spellEnd"/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28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E159F9" w:rsidP="00E159F9">
            <w:pPr>
              <w:pStyle w:val="af4"/>
            </w:pPr>
            <w:r w:rsidRPr="00E159F9">
              <w:t xml:space="preserve"> </w:t>
            </w:r>
            <w:r w:rsidR="00076B84" w:rsidRPr="00E159F9">
              <w:t>До</w:t>
            </w:r>
            <w:r w:rsidRPr="00E159F9">
              <w:t xml:space="preserve"> </w:t>
            </w:r>
            <w:r w:rsidR="00415B85" w:rsidRPr="00E159F9">
              <w:t>41</w:t>
            </w:r>
            <w:r w:rsidRPr="00E159F9">
              <w:t xml:space="preserve"> </w:t>
            </w:r>
            <w:proofErr w:type="spellStart"/>
            <w:r w:rsidR="00415B85" w:rsidRPr="00E159F9">
              <w:t>Ед</w:t>
            </w:r>
            <w:proofErr w:type="spellEnd"/>
            <w:r w:rsidR="00415B85" w:rsidRPr="00E159F9">
              <w:t>/л</w:t>
            </w: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0B569F" w:rsidP="00E159F9">
            <w:pPr>
              <w:pStyle w:val="af4"/>
            </w:pPr>
            <w:proofErr w:type="spellStart"/>
            <w:r w:rsidRPr="00E159F9">
              <w:t>АсАТ</w:t>
            </w:r>
            <w:proofErr w:type="spellEnd"/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28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E159F9" w:rsidP="00E159F9">
            <w:pPr>
              <w:pStyle w:val="af4"/>
            </w:pPr>
            <w:r w:rsidRPr="00E159F9">
              <w:t xml:space="preserve"> </w:t>
            </w:r>
            <w:r w:rsidR="00076B84" w:rsidRPr="00E159F9">
              <w:t>До</w:t>
            </w:r>
            <w:r w:rsidRPr="00E159F9">
              <w:t xml:space="preserve"> </w:t>
            </w:r>
            <w:r w:rsidR="00415B85" w:rsidRPr="00E159F9">
              <w:t>41</w:t>
            </w:r>
            <w:r w:rsidRPr="00E159F9">
              <w:t xml:space="preserve"> </w:t>
            </w:r>
            <w:proofErr w:type="spellStart"/>
            <w:r w:rsidR="00415B85" w:rsidRPr="00E159F9">
              <w:t>Ед</w:t>
            </w:r>
            <w:proofErr w:type="spellEnd"/>
            <w:r w:rsidR="00415B85" w:rsidRPr="00E159F9">
              <w:t>/л</w:t>
            </w: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Фосфатаза</w:t>
            </w:r>
            <w:r w:rsidR="00E159F9" w:rsidRPr="00E159F9">
              <w:t xml:space="preserve"> </w:t>
            </w:r>
            <w:r w:rsidRPr="00E159F9">
              <w:t>щелочная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159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E159F9" w:rsidP="00E159F9">
            <w:pPr>
              <w:pStyle w:val="af4"/>
            </w:pPr>
            <w:r w:rsidRPr="00E159F9">
              <w:t xml:space="preserve"> </w:t>
            </w:r>
            <w:r w:rsidR="00076B84" w:rsidRPr="00E159F9">
              <w:t>До</w:t>
            </w:r>
            <w:r w:rsidRPr="00E159F9">
              <w:t xml:space="preserve"> </w:t>
            </w:r>
            <w:r w:rsidR="00076B84" w:rsidRPr="00E159F9">
              <w:t>270</w:t>
            </w:r>
            <w:r w:rsidRPr="00E159F9">
              <w:t xml:space="preserve"> </w:t>
            </w:r>
            <w:proofErr w:type="spellStart"/>
            <w:r w:rsidR="00076B84" w:rsidRPr="00E159F9">
              <w:t>ед</w:t>
            </w:r>
            <w:proofErr w:type="spellEnd"/>
            <w:r w:rsidR="00076B84" w:rsidRPr="00E159F9">
              <w:t>/л</w:t>
            </w:r>
          </w:p>
        </w:tc>
      </w:tr>
      <w:tr w:rsidR="000B569F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415B85" w:rsidRPr="00E159F9" w:rsidRDefault="00415B85" w:rsidP="00E159F9">
            <w:pPr>
              <w:pStyle w:val="af4"/>
            </w:pPr>
            <w:proofErr w:type="spellStart"/>
            <w:r w:rsidRPr="00E159F9">
              <w:t>Креатинфосфокиназа</w:t>
            </w:r>
            <w:proofErr w:type="spellEnd"/>
          </w:p>
        </w:tc>
        <w:tc>
          <w:tcPr>
            <w:tcW w:w="3682" w:type="dxa"/>
            <w:shd w:val="clear" w:color="auto" w:fill="auto"/>
          </w:tcPr>
          <w:p w:rsidR="000B569F" w:rsidRPr="00E159F9" w:rsidRDefault="00415B85" w:rsidP="00E159F9">
            <w:pPr>
              <w:pStyle w:val="af4"/>
            </w:pPr>
            <w:r w:rsidRPr="00E159F9">
              <w:t>19</w:t>
            </w:r>
          </w:p>
        </w:tc>
        <w:tc>
          <w:tcPr>
            <w:tcW w:w="3682" w:type="dxa"/>
            <w:shd w:val="clear" w:color="auto" w:fill="auto"/>
          </w:tcPr>
          <w:p w:rsidR="000B569F" w:rsidRPr="00E159F9" w:rsidRDefault="00076B84" w:rsidP="00E159F9">
            <w:pPr>
              <w:pStyle w:val="af4"/>
            </w:pPr>
            <w:r w:rsidRPr="00E159F9">
              <w:t>0</w:t>
            </w:r>
            <w:r w:rsidR="00E159F9" w:rsidRPr="00E159F9">
              <w:t xml:space="preserve"> - </w:t>
            </w:r>
            <w:r w:rsidRPr="00E159F9">
              <w:t>24</w:t>
            </w:r>
            <w:r w:rsidR="00E159F9" w:rsidRPr="00E159F9">
              <w:t xml:space="preserve"> </w:t>
            </w:r>
            <w:proofErr w:type="spellStart"/>
            <w:r w:rsidRPr="00E159F9">
              <w:t>Ед</w:t>
            </w:r>
            <w:proofErr w:type="spellEnd"/>
            <w:r w:rsidRPr="00E159F9">
              <w:t>/л</w:t>
            </w:r>
          </w:p>
        </w:tc>
      </w:tr>
      <w:tr w:rsidR="00415B85" w:rsidRPr="000741B6" w:rsidTr="000741B6">
        <w:trPr>
          <w:trHeight w:hRule="exact" w:val="442"/>
          <w:jc w:val="center"/>
        </w:trPr>
        <w:tc>
          <w:tcPr>
            <w:tcW w:w="3683" w:type="dxa"/>
            <w:shd w:val="clear" w:color="auto" w:fill="auto"/>
          </w:tcPr>
          <w:p w:rsidR="00415B85" w:rsidRPr="00E159F9" w:rsidRDefault="00415B85" w:rsidP="00E159F9">
            <w:pPr>
              <w:pStyle w:val="af4"/>
            </w:pPr>
            <w:r w:rsidRPr="00E159F9">
              <w:t>Глюкоза</w:t>
            </w:r>
          </w:p>
        </w:tc>
        <w:tc>
          <w:tcPr>
            <w:tcW w:w="3682" w:type="dxa"/>
            <w:shd w:val="clear" w:color="auto" w:fill="auto"/>
          </w:tcPr>
          <w:p w:rsidR="00415B85" w:rsidRPr="00E159F9" w:rsidRDefault="00415B85" w:rsidP="00E159F9">
            <w:pPr>
              <w:pStyle w:val="af4"/>
            </w:pPr>
            <w:r w:rsidRPr="00E159F9">
              <w:t>5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  <w:tc>
          <w:tcPr>
            <w:tcW w:w="3682" w:type="dxa"/>
            <w:shd w:val="clear" w:color="auto" w:fill="auto"/>
          </w:tcPr>
          <w:p w:rsidR="00415B85" w:rsidRPr="00E159F9" w:rsidRDefault="00415B85" w:rsidP="00E159F9">
            <w:pPr>
              <w:pStyle w:val="af4"/>
            </w:pPr>
            <w:r w:rsidRPr="00E159F9">
              <w:t>3,5</w:t>
            </w:r>
            <w:r w:rsidR="00E159F9" w:rsidRPr="00E159F9">
              <w:t xml:space="preserve"> - </w:t>
            </w:r>
            <w:r w:rsidRPr="00E159F9">
              <w:t>6,05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</w:tbl>
    <w:p w:rsidR="000B569F" w:rsidRPr="00E159F9" w:rsidRDefault="000B569F" w:rsidP="00E159F9">
      <w:pPr>
        <w:tabs>
          <w:tab w:val="left" w:pos="726"/>
        </w:tabs>
        <w:rPr>
          <w:b/>
          <w:iCs/>
        </w:rPr>
      </w:pPr>
    </w:p>
    <w:p w:rsidR="000B569F" w:rsidRPr="00E159F9" w:rsidRDefault="00076B84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Общий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Анализ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мочи</w:t>
      </w:r>
      <w:r w:rsidR="00E159F9" w:rsidRPr="00E159F9">
        <w:rPr>
          <w:iCs/>
        </w:rPr>
        <w:t xml:space="preserve"> </w:t>
      </w:r>
      <w:r w:rsidRPr="00E159F9">
        <w:rPr>
          <w:iCs/>
        </w:rPr>
        <w:t>23</w:t>
      </w:r>
      <w:r w:rsidR="00E159F9" w:rsidRPr="00E159F9">
        <w:rPr>
          <w:iCs/>
        </w:rPr>
        <w:t>.1</w:t>
      </w:r>
      <w:r w:rsidRPr="00E159F9">
        <w:rPr>
          <w:iCs/>
        </w:rPr>
        <w:t>2</w:t>
      </w:r>
      <w:r w:rsidR="00E159F9" w:rsidRPr="00E159F9">
        <w:rPr>
          <w:iCs/>
        </w:rPr>
        <w:t>.1</w:t>
      </w:r>
      <w:r w:rsidRPr="00E159F9">
        <w:rPr>
          <w:iCs/>
        </w:rPr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989"/>
        <w:gridCol w:w="2990"/>
      </w:tblGrid>
      <w:tr w:rsidR="00076B84" w:rsidRPr="000741B6" w:rsidTr="000741B6">
        <w:trPr>
          <w:trHeight w:hRule="exact" w:val="442"/>
          <w:jc w:val="center"/>
        </w:trPr>
        <w:tc>
          <w:tcPr>
            <w:tcW w:w="3267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Цвет</w:t>
            </w:r>
          </w:p>
        </w:tc>
        <w:tc>
          <w:tcPr>
            <w:tcW w:w="3151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proofErr w:type="spellStart"/>
            <w:r w:rsidRPr="00E159F9">
              <w:t>Соломенно</w:t>
            </w:r>
            <w:proofErr w:type="spellEnd"/>
            <w:r w:rsidR="00E159F9" w:rsidRPr="00E159F9">
              <w:t xml:space="preserve"> - </w:t>
            </w:r>
            <w:r w:rsidRPr="00E159F9">
              <w:t>жёлтый</w:t>
            </w:r>
          </w:p>
        </w:tc>
        <w:tc>
          <w:tcPr>
            <w:tcW w:w="3152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proofErr w:type="spellStart"/>
            <w:r w:rsidRPr="00E159F9">
              <w:t>Соломенно</w:t>
            </w:r>
            <w:proofErr w:type="spellEnd"/>
            <w:r w:rsidR="00E159F9" w:rsidRPr="00E159F9">
              <w:t xml:space="preserve"> - </w:t>
            </w:r>
            <w:r w:rsidRPr="00E159F9">
              <w:t>жёлтый</w:t>
            </w:r>
          </w:p>
        </w:tc>
      </w:tr>
      <w:tr w:rsidR="00076B84" w:rsidRPr="000741B6" w:rsidTr="000741B6">
        <w:trPr>
          <w:trHeight w:hRule="exact" w:val="442"/>
          <w:jc w:val="center"/>
        </w:trPr>
        <w:tc>
          <w:tcPr>
            <w:tcW w:w="3267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Прозрачность</w:t>
            </w:r>
          </w:p>
        </w:tc>
        <w:tc>
          <w:tcPr>
            <w:tcW w:w="3151" w:type="dxa"/>
            <w:shd w:val="clear" w:color="auto" w:fill="auto"/>
          </w:tcPr>
          <w:p w:rsidR="00076B84" w:rsidRPr="00E159F9" w:rsidRDefault="00CD215D" w:rsidP="00E159F9">
            <w:pPr>
              <w:pStyle w:val="af4"/>
            </w:pPr>
            <w:r w:rsidRPr="00E159F9">
              <w:t>прозрачная</w:t>
            </w:r>
          </w:p>
        </w:tc>
        <w:tc>
          <w:tcPr>
            <w:tcW w:w="3152" w:type="dxa"/>
            <w:shd w:val="clear" w:color="auto" w:fill="auto"/>
          </w:tcPr>
          <w:p w:rsidR="00076B84" w:rsidRPr="00E159F9" w:rsidRDefault="00CD215D" w:rsidP="00E159F9">
            <w:pPr>
              <w:pStyle w:val="af4"/>
            </w:pPr>
            <w:r w:rsidRPr="00E159F9">
              <w:t>прозрачная</w:t>
            </w:r>
          </w:p>
        </w:tc>
      </w:tr>
      <w:tr w:rsidR="00076B84" w:rsidRPr="000741B6" w:rsidTr="000741B6">
        <w:trPr>
          <w:trHeight w:hRule="exact" w:val="442"/>
          <w:jc w:val="center"/>
        </w:trPr>
        <w:tc>
          <w:tcPr>
            <w:tcW w:w="3267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lastRenderedPageBreak/>
              <w:t>Плотность</w:t>
            </w:r>
          </w:p>
        </w:tc>
        <w:tc>
          <w:tcPr>
            <w:tcW w:w="3151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1000</w:t>
            </w:r>
          </w:p>
        </w:tc>
        <w:tc>
          <w:tcPr>
            <w:tcW w:w="3152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1008</w:t>
            </w:r>
            <w:r w:rsidR="00E159F9" w:rsidRPr="00E159F9">
              <w:t xml:space="preserve"> - </w:t>
            </w:r>
            <w:r w:rsidRPr="00E159F9">
              <w:t>1025</w:t>
            </w:r>
          </w:p>
        </w:tc>
      </w:tr>
      <w:tr w:rsidR="00076B84" w:rsidRPr="000741B6" w:rsidTr="000741B6">
        <w:trPr>
          <w:trHeight w:hRule="exact" w:val="442"/>
          <w:jc w:val="center"/>
        </w:trPr>
        <w:tc>
          <w:tcPr>
            <w:tcW w:w="3267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Реакция</w:t>
            </w:r>
          </w:p>
        </w:tc>
        <w:tc>
          <w:tcPr>
            <w:tcW w:w="3151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щелочная</w:t>
            </w:r>
          </w:p>
        </w:tc>
        <w:tc>
          <w:tcPr>
            <w:tcW w:w="3152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Слабо</w:t>
            </w:r>
            <w:r w:rsidR="00E159F9" w:rsidRPr="00E159F9">
              <w:t xml:space="preserve"> - </w:t>
            </w:r>
            <w:r w:rsidRPr="00E159F9">
              <w:t>кислая</w:t>
            </w:r>
          </w:p>
        </w:tc>
      </w:tr>
      <w:tr w:rsidR="00076B84" w:rsidRPr="000741B6" w:rsidTr="000741B6">
        <w:trPr>
          <w:trHeight w:hRule="exact" w:val="442"/>
          <w:jc w:val="center"/>
        </w:trPr>
        <w:tc>
          <w:tcPr>
            <w:tcW w:w="3267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Лейкоциты</w:t>
            </w:r>
          </w:p>
        </w:tc>
        <w:tc>
          <w:tcPr>
            <w:tcW w:w="3151" w:type="dxa"/>
            <w:shd w:val="clear" w:color="auto" w:fill="auto"/>
          </w:tcPr>
          <w:p w:rsidR="00076B84" w:rsidRPr="00E159F9" w:rsidRDefault="00CD215D" w:rsidP="00E159F9">
            <w:pPr>
              <w:pStyle w:val="af4"/>
            </w:pPr>
            <w:r w:rsidRPr="00E159F9">
              <w:t>0-1</w:t>
            </w:r>
          </w:p>
        </w:tc>
        <w:tc>
          <w:tcPr>
            <w:tcW w:w="3152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</w:p>
        </w:tc>
      </w:tr>
      <w:tr w:rsidR="00076B84" w:rsidRPr="000741B6" w:rsidTr="000741B6">
        <w:trPr>
          <w:trHeight w:hRule="exact" w:val="442"/>
          <w:jc w:val="center"/>
        </w:trPr>
        <w:tc>
          <w:tcPr>
            <w:tcW w:w="3267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Слизь</w:t>
            </w:r>
          </w:p>
        </w:tc>
        <w:tc>
          <w:tcPr>
            <w:tcW w:w="3151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нет</w:t>
            </w:r>
          </w:p>
        </w:tc>
        <w:tc>
          <w:tcPr>
            <w:tcW w:w="3152" w:type="dxa"/>
            <w:shd w:val="clear" w:color="auto" w:fill="auto"/>
          </w:tcPr>
          <w:p w:rsidR="00076B84" w:rsidRPr="00E159F9" w:rsidRDefault="00CD215D" w:rsidP="00E159F9">
            <w:pPr>
              <w:pStyle w:val="af4"/>
            </w:pPr>
            <w:r w:rsidRPr="00E159F9">
              <w:t>нет</w:t>
            </w:r>
          </w:p>
        </w:tc>
      </w:tr>
      <w:tr w:rsidR="00076B84" w:rsidRPr="000741B6" w:rsidTr="000741B6">
        <w:trPr>
          <w:trHeight w:hRule="exact" w:val="442"/>
          <w:jc w:val="center"/>
        </w:trPr>
        <w:tc>
          <w:tcPr>
            <w:tcW w:w="3267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Белок</w:t>
            </w:r>
          </w:p>
        </w:tc>
        <w:tc>
          <w:tcPr>
            <w:tcW w:w="3151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proofErr w:type="spellStart"/>
            <w:r w:rsidRPr="00E159F9">
              <w:t>abs</w:t>
            </w:r>
            <w:proofErr w:type="spellEnd"/>
          </w:p>
        </w:tc>
        <w:tc>
          <w:tcPr>
            <w:tcW w:w="3152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</w:p>
        </w:tc>
      </w:tr>
      <w:tr w:rsidR="00076B84" w:rsidRPr="000741B6" w:rsidTr="000741B6">
        <w:trPr>
          <w:trHeight w:hRule="exact" w:val="442"/>
          <w:jc w:val="center"/>
        </w:trPr>
        <w:tc>
          <w:tcPr>
            <w:tcW w:w="3267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Глюкоза</w:t>
            </w:r>
          </w:p>
        </w:tc>
        <w:tc>
          <w:tcPr>
            <w:tcW w:w="3151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proofErr w:type="spellStart"/>
            <w:r w:rsidRPr="00E159F9">
              <w:t>abs</w:t>
            </w:r>
            <w:proofErr w:type="spellEnd"/>
          </w:p>
        </w:tc>
        <w:tc>
          <w:tcPr>
            <w:tcW w:w="3152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</w:p>
        </w:tc>
      </w:tr>
      <w:tr w:rsidR="00076B84" w:rsidRPr="000741B6" w:rsidTr="000741B6">
        <w:trPr>
          <w:trHeight w:hRule="exact" w:val="442"/>
          <w:jc w:val="center"/>
        </w:trPr>
        <w:tc>
          <w:tcPr>
            <w:tcW w:w="3267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Бактерии</w:t>
            </w:r>
          </w:p>
        </w:tc>
        <w:tc>
          <w:tcPr>
            <w:tcW w:w="3151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  <w:r w:rsidRPr="00E159F9">
              <w:t>немного</w:t>
            </w:r>
          </w:p>
        </w:tc>
        <w:tc>
          <w:tcPr>
            <w:tcW w:w="3152" w:type="dxa"/>
            <w:shd w:val="clear" w:color="auto" w:fill="auto"/>
          </w:tcPr>
          <w:p w:rsidR="00076B84" w:rsidRPr="00E159F9" w:rsidRDefault="00076B84" w:rsidP="00E159F9">
            <w:pPr>
              <w:pStyle w:val="af4"/>
            </w:pPr>
          </w:p>
        </w:tc>
      </w:tr>
    </w:tbl>
    <w:p w:rsidR="00E159F9" w:rsidRPr="00E159F9" w:rsidRDefault="00E159F9" w:rsidP="00E159F9">
      <w:pPr>
        <w:tabs>
          <w:tab w:val="left" w:pos="726"/>
        </w:tabs>
        <w:rPr>
          <w:b/>
          <w:iCs/>
        </w:rPr>
      </w:pPr>
    </w:p>
    <w:p w:rsidR="000B569F" w:rsidRPr="00E159F9" w:rsidRDefault="00CD215D" w:rsidP="00E159F9">
      <w:pPr>
        <w:tabs>
          <w:tab w:val="left" w:pos="726"/>
        </w:tabs>
        <w:rPr>
          <w:b/>
          <w:iCs/>
        </w:rPr>
      </w:pPr>
      <w:proofErr w:type="spellStart"/>
      <w:r w:rsidRPr="00E159F9">
        <w:rPr>
          <w:b/>
          <w:iCs/>
        </w:rPr>
        <w:t>Коагулограмма</w:t>
      </w:r>
      <w:proofErr w:type="spellEnd"/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23</w:t>
      </w:r>
      <w:r w:rsidR="00E159F9" w:rsidRPr="00E159F9">
        <w:rPr>
          <w:b/>
          <w:iCs/>
        </w:rPr>
        <w:t>.1</w:t>
      </w:r>
      <w:r w:rsidRPr="00E159F9">
        <w:rPr>
          <w:b/>
          <w:iCs/>
        </w:rPr>
        <w:t>2</w:t>
      </w:r>
      <w:r w:rsidR="00E159F9" w:rsidRPr="00E159F9">
        <w:rPr>
          <w:b/>
          <w:iCs/>
        </w:rPr>
        <w:t>.1</w:t>
      </w:r>
      <w:r w:rsidRPr="00E159F9">
        <w:rPr>
          <w:b/>
          <w:iCs/>
        </w:rPr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951"/>
        <w:gridCol w:w="2919"/>
      </w:tblGrid>
      <w:tr w:rsidR="00CD215D" w:rsidRPr="000741B6" w:rsidTr="000741B6">
        <w:trPr>
          <w:trHeight w:hRule="exact" w:val="442"/>
          <w:jc w:val="center"/>
        </w:trPr>
        <w:tc>
          <w:tcPr>
            <w:tcW w:w="3360" w:type="dxa"/>
            <w:shd w:val="clear" w:color="auto" w:fill="auto"/>
          </w:tcPr>
          <w:p w:rsidR="00CD215D" w:rsidRPr="00E159F9" w:rsidRDefault="00CD215D" w:rsidP="00E159F9">
            <w:pPr>
              <w:pStyle w:val="af4"/>
            </w:pPr>
            <w:r w:rsidRPr="00E159F9">
              <w:t>АЧТВ</w:t>
            </w:r>
          </w:p>
        </w:tc>
        <w:tc>
          <w:tcPr>
            <w:tcW w:w="3119" w:type="dxa"/>
            <w:shd w:val="clear" w:color="auto" w:fill="auto"/>
          </w:tcPr>
          <w:p w:rsidR="00CD215D" w:rsidRPr="00E159F9" w:rsidRDefault="00CD215D" w:rsidP="00E159F9">
            <w:pPr>
              <w:pStyle w:val="af4"/>
            </w:pPr>
            <w:r w:rsidRPr="00E159F9">
              <w:t>47</w:t>
            </w:r>
          </w:p>
        </w:tc>
        <w:tc>
          <w:tcPr>
            <w:tcW w:w="3091" w:type="dxa"/>
            <w:shd w:val="clear" w:color="auto" w:fill="auto"/>
          </w:tcPr>
          <w:p w:rsidR="00CD215D" w:rsidRPr="00E159F9" w:rsidRDefault="00CD215D" w:rsidP="00E159F9">
            <w:pPr>
              <w:pStyle w:val="af4"/>
            </w:pPr>
            <w:r w:rsidRPr="00E159F9">
              <w:t>24-35</w:t>
            </w:r>
          </w:p>
        </w:tc>
      </w:tr>
      <w:tr w:rsidR="00CD215D" w:rsidRPr="000741B6" w:rsidTr="000741B6">
        <w:trPr>
          <w:trHeight w:hRule="exact" w:val="442"/>
          <w:jc w:val="center"/>
        </w:trPr>
        <w:tc>
          <w:tcPr>
            <w:tcW w:w="3360" w:type="dxa"/>
            <w:shd w:val="clear" w:color="auto" w:fill="auto"/>
          </w:tcPr>
          <w:p w:rsidR="00CD215D" w:rsidRPr="00E159F9" w:rsidRDefault="00CD215D" w:rsidP="00E159F9">
            <w:pPr>
              <w:pStyle w:val="af4"/>
            </w:pPr>
            <w:r w:rsidRPr="00E159F9">
              <w:t>МНО</w:t>
            </w:r>
          </w:p>
        </w:tc>
        <w:tc>
          <w:tcPr>
            <w:tcW w:w="3119" w:type="dxa"/>
            <w:shd w:val="clear" w:color="auto" w:fill="auto"/>
          </w:tcPr>
          <w:p w:rsidR="00CD215D" w:rsidRPr="00E159F9" w:rsidRDefault="00CD215D" w:rsidP="00E159F9">
            <w:pPr>
              <w:pStyle w:val="af4"/>
            </w:pPr>
            <w:r w:rsidRPr="00E159F9">
              <w:t>1,10</w:t>
            </w:r>
          </w:p>
        </w:tc>
        <w:tc>
          <w:tcPr>
            <w:tcW w:w="3091" w:type="dxa"/>
            <w:shd w:val="clear" w:color="auto" w:fill="auto"/>
          </w:tcPr>
          <w:p w:rsidR="00CD215D" w:rsidRPr="00E159F9" w:rsidRDefault="00CD215D" w:rsidP="00E159F9">
            <w:pPr>
              <w:pStyle w:val="af4"/>
            </w:pPr>
            <w:r w:rsidRPr="00E159F9">
              <w:t>1</w:t>
            </w:r>
          </w:p>
        </w:tc>
      </w:tr>
      <w:tr w:rsidR="00CD215D" w:rsidRPr="000741B6" w:rsidTr="000741B6">
        <w:trPr>
          <w:trHeight w:hRule="exact" w:val="442"/>
          <w:jc w:val="center"/>
        </w:trPr>
        <w:tc>
          <w:tcPr>
            <w:tcW w:w="3360" w:type="dxa"/>
            <w:shd w:val="clear" w:color="auto" w:fill="auto"/>
          </w:tcPr>
          <w:p w:rsidR="00CD215D" w:rsidRPr="00E159F9" w:rsidRDefault="00CD215D" w:rsidP="00E159F9">
            <w:pPr>
              <w:pStyle w:val="af4"/>
            </w:pPr>
            <w:r w:rsidRPr="00E159F9">
              <w:t>Фибриноген</w:t>
            </w:r>
            <w:r w:rsidR="00E159F9" w:rsidRPr="00E159F9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CD215D" w:rsidRPr="00E159F9" w:rsidRDefault="00CD215D" w:rsidP="00E159F9">
            <w:pPr>
              <w:pStyle w:val="af4"/>
            </w:pPr>
            <w:r w:rsidRPr="00E159F9">
              <w:t>2,6</w:t>
            </w:r>
            <w:r w:rsidR="00E159F9" w:rsidRPr="00E159F9">
              <w:t xml:space="preserve"> </w:t>
            </w:r>
            <w:r w:rsidRPr="00E159F9">
              <w:t>г/л</w:t>
            </w:r>
          </w:p>
        </w:tc>
        <w:tc>
          <w:tcPr>
            <w:tcW w:w="3091" w:type="dxa"/>
            <w:shd w:val="clear" w:color="auto" w:fill="auto"/>
          </w:tcPr>
          <w:p w:rsidR="00CD215D" w:rsidRPr="00E159F9" w:rsidRDefault="00CD215D" w:rsidP="00E159F9">
            <w:pPr>
              <w:pStyle w:val="af4"/>
            </w:pPr>
            <w:r w:rsidRPr="00E159F9">
              <w:t>До</w:t>
            </w:r>
            <w:r w:rsidR="00E159F9" w:rsidRPr="00E159F9">
              <w:t xml:space="preserve"> </w:t>
            </w:r>
            <w:r w:rsidRPr="00E159F9">
              <w:t>2,4</w:t>
            </w:r>
            <w:r w:rsidR="00E159F9" w:rsidRPr="00E159F9">
              <w:t xml:space="preserve"> </w:t>
            </w:r>
            <w:r w:rsidRPr="00E159F9">
              <w:t>г/л</w:t>
            </w:r>
          </w:p>
        </w:tc>
      </w:tr>
    </w:tbl>
    <w:p w:rsidR="00CD215D" w:rsidRPr="00E159F9" w:rsidRDefault="00CD215D" w:rsidP="00E159F9">
      <w:pPr>
        <w:tabs>
          <w:tab w:val="left" w:pos="726"/>
        </w:tabs>
        <w:rPr>
          <w:iCs/>
        </w:rPr>
      </w:pPr>
    </w:p>
    <w:p w:rsidR="000B569F" w:rsidRPr="00E159F9" w:rsidRDefault="00CD215D" w:rsidP="00E159F9">
      <w:pPr>
        <w:tabs>
          <w:tab w:val="left" w:pos="726"/>
        </w:tabs>
        <w:rPr>
          <w:b/>
          <w:iCs/>
        </w:rPr>
      </w:pPr>
      <w:r w:rsidRPr="00E159F9">
        <w:rPr>
          <w:b/>
          <w:iCs/>
        </w:rPr>
        <w:t>ЭКГ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23</w:t>
      </w:r>
      <w:r w:rsidR="00E159F9" w:rsidRPr="00E159F9">
        <w:rPr>
          <w:b/>
          <w:iCs/>
        </w:rPr>
        <w:t>.1</w:t>
      </w:r>
      <w:r w:rsidRPr="00E159F9">
        <w:rPr>
          <w:b/>
          <w:iCs/>
        </w:rPr>
        <w:t>2</w:t>
      </w:r>
      <w:r w:rsidR="00E159F9" w:rsidRPr="00E159F9">
        <w:rPr>
          <w:b/>
          <w:iCs/>
        </w:rPr>
        <w:t>.1</w:t>
      </w:r>
      <w:r w:rsidRPr="00E159F9">
        <w:rPr>
          <w:b/>
          <w:iCs/>
        </w:rPr>
        <w:t>1</w:t>
      </w:r>
    </w:p>
    <w:p w:rsidR="00E159F9" w:rsidRPr="00E159F9" w:rsidRDefault="00CD215D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Синусовая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тахиаритмия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ЧСС</w:t>
      </w:r>
      <w:r w:rsidR="00E159F9" w:rsidRPr="00E159F9">
        <w:rPr>
          <w:iCs/>
        </w:rPr>
        <w:t xml:space="preserve"> </w:t>
      </w:r>
      <w:r w:rsidRPr="00E159F9">
        <w:rPr>
          <w:iCs/>
        </w:rPr>
        <w:t>75</w:t>
      </w:r>
      <w:r w:rsidR="00E159F9" w:rsidRPr="00E159F9">
        <w:rPr>
          <w:iCs/>
        </w:rPr>
        <w:t xml:space="preserve"> - </w:t>
      </w:r>
      <w:r w:rsidRPr="00E159F9">
        <w:rPr>
          <w:iCs/>
        </w:rPr>
        <w:t>96</w:t>
      </w:r>
      <w:r w:rsidR="00E159F9" w:rsidRPr="00E159F9">
        <w:rPr>
          <w:iCs/>
        </w:rPr>
        <w:t xml:space="preserve">. </w:t>
      </w:r>
      <w:r w:rsidRPr="00E159F9">
        <w:rPr>
          <w:iCs/>
        </w:rPr>
        <w:t>Нормальная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ЭОС</w:t>
      </w:r>
      <w:r w:rsidR="00E159F9" w:rsidRPr="00E159F9">
        <w:rPr>
          <w:iCs/>
        </w:rPr>
        <w:t>.</w:t>
      </w:r>
    </w:p>
    <w:p w:rsidR="00CD215D" w:rsidRPr="00E159F9" w:rsidRDefault="00CD215D" w:rsidP="00E159F9">
      <w:pPr>
        <w:tabs>
          <w:tab w:val="left" w:pos="726"/>
        </w:tabs>
        <w:rPr>
          <w:b/>
          <w:iCs/>
        </w:rPr>
      </w:pPr>
      <w:r w:rsidRPr="00E159F9">
        <w:rPr>
          <w:b/>
          <w:iCs/>
        </w:rPr>
        <w:t>УЗАС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нижних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конечностей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22</w:t>
      </w:r>
      <w:r w:rsidR="00E159F9" w:rsidRPr="00E159F9">
        <w:rPr>
          <w:b/>
          <w:iCs/>
        </w:rPr>
        <w:t>.1</w:t>
      </w:r>
      <w:r w:rsidRPr="00E159F9">
        <w:rPr>
          <w:b/>
          <w:iCs/>
        </w:rPr>
        <w:t>2</w:t>
      </w:r>
      <w:r w:rsidR="00E159F9" w:rsidRPr="00E159F9">
        <w:rPr>
          <w:b/>
          <w:iCs/>
        </w:rPr>
        <w:t>.1</w:t>
      </w:r>
      <w:r w:rsidRPr="00E159F9">
        <w:rPr>
          <w:b/>
          <w:iCs/>
        </w:rPr>
        <w:t>1</w:t>
      </w:r>
    </w:p>
    <w:p w:rsidR="00E159F9" w:rsidRPr="00E159F9" w:rsidRDefault="00CD215D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Слева</w:t>
      </w:r>
      <w:r w:rsidR="00E159F9" w:rsidRPr="00E159F9">
        <w:rPr>
          <w:iCs/>
        </w:rPr>
        <w:t xml:space="preserve">: </w:t>
      </w:r>
      <w:r w:rsidRPr="00E159F9">
        <w:rPr>
          <w:iCs/>
        </w:rPr>
        <w:t>глубокие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голени,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подколенная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вена,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поверхностная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бедра,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общая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бедренная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проходимы</w:t>
      </w:r>
      <w:r w:rsidR="00E159F9" w:rsidRPr="00E159F9">
        <w:rPr>
          <w:iCs/>
        </w:rPr>
        <w:t>.</w:t>
      </w:r>
    </w:p>
    <w:p w:rsidR="00E159F9" w:rsidRPr="00E159F9" w:rsidRDefault="00CD215D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Справа</w:t>
      </w:r>
      <w:r w:rsidR="00E159F9" w:rsidRPr="00E159F9">
        <w:rPr>
          <w:iCs/>
        </w:rPr>
        <w:t xml:space="preserve">: </w:t>
      </w:r>
      <w:r w:rsidRPr="00E159F9">
        <w:rPr>
          <w:iCs/>
        </w:rPr>
        <w:t>Общая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бедренная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вена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тромбирована</w:t>
      </w:r>
      <w:proofErr w:type="spellEnd"/>
      <w:r w:rsidR="00E159F9" w:rsidRPr="00E159F9">
        <w:rPr>
          <w:iCs/>
        </w:rPr>
        <w:t>, х</w:t>
      </w:r>
      <w:r w:rsidRPr="00E159F9">
        <w:rPr>
          <w:iCs/>
        </w:rPr>
        <w:t>арактер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тромба</w:t>
      </w:r>
      <w:r w:rsidR="00E159F9" w:rsidRPr="00E159F9">
        <w:rPr>
          <w:iCs/>
        </w:rPr>
        <w:t xml:space="preserve"> - </w:t>
      </w:r>
      <w:proofErr w:type="spellStart"/>
      <w:r w:rsidRPr="00E159F9">
        <w:rPr>
          <w:iCs/>
        </w:rPr>
        <w:t>флотирующий</w:t>
      </w:r>
      <w:proofErr w:type="spellEnd"/>
      <w:r w:rsidR="00E159F9" w:rsidRPr="00E159F9">
        <w:rPr>
          <w:iCs/>
        </w:rPr>
        <w:t>.</w:t>
      </w:r>
    </w:p>
    <w:p w:rsidR="00E159F9" w:rsidRPr="00E159F9" w:rsidRDefault="00CD215D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Наружная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подвздошная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вена</w:t>
      </w:r>
      <w:r w:rsidR="00E159F9" w:rsidRPr="00E159F9">
        <w:rPr>
          <w:iCs/>
        </w:rPr>
        <w:t xml:space="preserve"> - </w:t>
      </w:r>
      <w:proofErr w:type="spellStart"/>
      <w:r w:rsidRPr="00E159F9">
        <w:rPr>
          <w:iCs/>
        </w:rPr>
        <w:t>флотирующий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тромб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начальном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отделе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b/>
          <w:iCs/>
        </w:rPr>
      </w:pPr>
      <w:r w:rsidRPr="00E159F9">
        <w:rPr>
          <w:b/>
          <w:iCs/>
        </w:rPr>
        <w:t>Клинический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диагноз</w:t>
      </w:r>
      <w:r w:rsidR="00E159F9" w:rsidRPr="00E159F9">
        <w:rPr>
          <w:b/>
          <w:iCs/>
        </w:rPr>
        <w:t xml:space="preserve">: </w:t>
      </w:r>
      <w:r w:rsidR="002352D2" w:rsidRPr="00E159F9">
        <w:rPr>
          <w:b/>
          <w:iCs/>
        </w:rPr>
        <w:t>Полиморфизм</w:t>
      </w:r>
      <w:r w:rsidR="00E159F9" w:rsidRPr="00E159F9">
        <w:rPr>
          <w:b/>
          <w:iCs/>
        </w:rPr>
        <w:t xml:space="preserve"> </w:t>
      </w:r>
      <w:r w:rsidR="002352D2" w:rsidRPr="00E159F9">
        <w:rPr>
          <w:b/>
          <w:iCs/>
        </w:rPr>
        <w:t>F2</w:t>
      </w:r>
      <w:r w:rsidR="00E159F9" w:rsidRPr="00E159F9">
        <w:rPr>
          <w:b/>
          <w:iCs/>
        </w:rPr>
        <w:t xml:space="preserve"> </w:t>
      </w:r>
      <w:proofErr w:type="spellStart"/>
      <w:r w:rsidR="002352D2" w:rsidRPr="00E159F9">
        <w:rPr>
          <w:b/>
          <w:iCs/>
        </w:rPr>
        <w:t>тромбофилия</w:t>
      </w:r>
      <w:proofErr w:type="spellEnd"/>
      <w:r w:rsidR="00E159F9" w:rsidRPr="00E159F9">
        <w:rPr>
          <w:b/>
          <w:iCs/>
        </w:rPr>
        <w:t xml:space="preserve">. </w:t>
      </w:r>
      <w:r w:rsidR="00F244AC" w:rsidRPr="00E159F9">
        <w:rPr>
          <w:b/>
          <w:iCs/>
        </w:rPr>
        <w:t>Тромбоз</w:t>
      </w:r>
      <w:r w:rsidR="00E159F9" w:rsidRPr="00E159F9">
        <w:rPr>
          <w:b/>
          <w:iCs/>
        </w:rPr>
        <w:t xml:space="preserve"> </w:t>
      </w:r>
      <w:r w:rsidR="00F244AC" w:rsidRPr="00E159F9">
        <w:rPr>
          <w:b/>
          <w:iCs/>
        </w:rPr>
        <w:t>глубоких</w:t>
      </w:r>
      <w:r w:rsidR="00E159F9" w:rsidRPr="00E159F9">
        <w:rPr>
          <w:b/>
          <w:iCs/>
        </w:rPr>
        <w:t xml:space="preserve"> </w:t>
      </w:r>
      <w:r w:rsidR="00F244AC" w:rsidRPr="00E159F9">
        <w:rPr>
          <w:b/>
          <w:iCs/>
        </w:rPr>
        <w:t>вен</w:t>
      </w:r>
      <w:r w:rsidR="00E159F9" w:rsidRPr="00E159F9">
        <w:rPr>
          <w:b/>
          <w:iCs/>
        </w:rPr>
        <w:t xml:space="preserve"> </w:t>
      </w:r>
      <w:r w:rsidR="00F244AC" w:rsidRPr="00E159F9">
        <w:rPr>
          <w:b/>
          <w:iCs/>
        </w:rPr>
        <w:t>правой</w:t>
      </w:r>
      <w:r w:rsidR="00E159F9" w:rsidRPr="00E159F9">
        <w:rPr>
          <w:b/>
          <w:iCs/>
        </w:rPr>
        <w:t xml:space="preserve"> </w:t>
      </w:r>
      <w:r w:rsidR="00425543" w:rsidRPr="00E159F9">
        <w:rPr>
          <w:b/>
          <w:iCs/>
        </w:rPr>
        <w:t>нижне</w:t>
      </w:r>
      <w:r w:rsidR="00A924DB" w:rsidRPr="00E159F9">
        <w:rPr>
          <w:b/>
          <w:iCs/>
        </w:rPr>
        <w:t>й</w:t>
      </w:r>
      <w:r w:rsidR="00E159F9" w:rsidRPr="00E159F9">
        <w:rPr>
          <w:b/>
          <w:iCs/>
        </w:rPr>
        <w:t xml:space="preserve"> </w:t>
      </w:r>
      <w:r w:rsidR="00A924DB" w:rsidRPr="00E159F9">
        <w:rPr>
          <w:b/>
          <w:iCs/>
        </w:rPr>
        <w:t>конечности</w:t>
      </w:r>
      <w:r w:rsidR="00E159F9" w:rsidRPr="00E159F9">
        <w:rPr>
          <w:b/>
          <w:iCs/>
        </w:rPr>
        <w:t>.</w:t>
      </w:r>
    </w:p>
    <w:p w:rsidR="00E159F9" w:rsidRPr="00E159F9" w:rsidRDefault="00425543" w:rsidP="00E159F9">
      <w:pPr>
        <w:tabs>
          <w:tab w:val="left" w:pos="726"/>
        </w:tabs>
        <w:rPr>
          <w:i/>
          <w:iCs/>
        </w:rPr>
      </w:pPr>
      <w:r w:rsidRPr="00E159F9">
        <w:rPr>
          <w:i/>
          <w:iCs/>
        </w:rPr>
        <w:t>Диагноз</w:t>
      </w:r>
      <w:r w:rsidR="00E159F9" w:rsidRPr="00E159F9">
        <w:rPr>
          <w:i/>
          <w:iCs/>
        </w:rPr>
        <w:t xml:space="preserve"> </w:t>
      </w:r>
      <w:r w:rsidRPr="00E159F9">
        <w:rPr>
          <w:i/>
          <w:iCs/>
        </w:rPr>
        <w:t>поставлен</w:t>
      </w:r>
      <w:r w:rsidR="00E159F9" w:rsidRPr="00E159F9">
        <w:rPr>
          <w:i/>
          <w:iCs/>
        </w:rPr>
        <w:t xml:space="preserve"> </w:t>
      </w:r>
      <w:r w:rsidRPr="00E159F9">
        <w:rPr>
          <w:i/>
          <w:iCs/>
        </w:rPr>
        <w:t>на</w:t>
      </w:r>
      <w:r w:rsidR="00E159F9" w:rsidRPr="00E159F9">
        <w:rPr>
          <w:i/>
          <w:iCs/>
        </w:rPr>
        <w:t xml:space="preserve"> </w:t>
      </w:r>
      <w:r w:rsidRPr="00E159F9">
        <w:rPr>
          <w:i/>
          <w:iCs/>
        </w:rPr>
        <w:t>основании</w:t>
      </w:r>
      <w:r w:rsidR="00E159F9" w:rsidRPr="00E159F9">
        <w:rPr>
          <w:i/>
          <w:iCs/>
        </w:rPr>
        <w:t>:</w:t>
      </w:r>
    </w:p>
    <w:p w:rsidR="00E159F9" w:rsidRPr="00E159F9" w:rsidRDefault="00425543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Жалоб</w:t>
      </w:r>
      <w:r w:rsidR="00E159F9" w:rsidRPr="00E159F9">
        <w:rPr>
          <w:iCs/>
        </w:rPr>
        <w:t xml:space="preserve"> - </w:t>
      </w:r>
      <w:r w:rsidRPr="00E159F9">
        <w:rPr>
          <w:iCs/>
        </w:rPr>
        <w:t>отёк,</w:t>
      </w:r>
      <w:r w:rsidR="00E159F9" w:rsidRPr="00E159F9">
        <w:rPr>
          <w:iCs/>
        </w:rPr>
        <w:t xml:space="preserve"> </w:t>
      </w:r>
      <w:r w:rsidR="00FD18F0" w:rsidRPr="00E159F9">
        <w:rPr>
          <w:iCs/>
        </w:rPr>
        <w:t>распирающие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нижней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конечности</w:t>
      </w:r>
      <w:r w:rsidR="00E159F9" w:rsidRPr="00E159F9">
        <w:rPr>
          <w:iCs/>
        </w:rPr>
        <w:t>.</w:t>
      </w:r>
    </w:p>
    <w:p w:rsidR="00FD18F0" w:rsidRPr="00E159F9" w:rsidRDefault="002352D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Семейно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полового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анамнеза</w:t>
      </w:r>
      <w:r w:rsidR="00E159F9" w:rsidRPr="00E159F9">
        <w:rPr>
          <w:iCs/>
        </w:rPr>
        <w:t xml:space="preserve"> - </w:t>
      </w:r>
      <w:r w:rsidRPr="00E159F9">
        <w:rPr>
          <w:iCs/>
        </w:rPr>
        <w:t>Врожденная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тромбофилия</w:t>
      </w:r>
      <w:proofErr w:type="spellEnd"/>
    </w:p>
    <w:p w:rsidR="00E159F9" w:rsidRPr="00E159F9" w:rsidRDefault="00425543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Осмотра</w:t>
      </w:r>
      <w:r w:rsidR="00E159F9" w:rsidRPr="00E159F9">
        <w:rPr>
          <w:iCs/>
        </w:rPr>
        <w:t xml:space="preserve"> - </w:t>
      </w:r>
      <w:r w:rsidRPr="00E159F9">
        <w:rPr>
          <w:iCs/>
        </w:rPr>
        <w:t>Отёк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нижней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конечности</w:t>
      </w:r>
      <w:r w:rsidR="00E159F9" w:rsidRPr="00E159F9">
        <w:rPr>
          <w:iCs/>
        </w:rPr>
        <w:t>.</w:t>
      </w:r>
    </w:p>
    <w:p w:rsidR="00E159F9" w:rsidRPr="00E159F9" w:rsidRDefault="00A924DB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Данных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лабораторных,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инструментальных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методов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исследования</w:t>
      </w:r>
      <w:r w:rsidR="00E159F9" w:rsidRPr="00E159F9">
        <w:rPr>
          <w:iCs/>
        </w:rPr>
        <w:t xml:space="preserve"> - </w:t>
      </w:r>
      <w:r w:rsidRPr="00E159F9">
        <w:rPr>
          <w:iCs/>
        </w:rPr>
        <w:t>общая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бедренная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вена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тромбирована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начальном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отделе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подвздошной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вены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флотирующий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тромб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b/>
          <w:i/>
          <w:iCs/>
        </w:rPr>
      </w:pPr>
      <w:r w:rsidRPr="00E159F9">
        <w:rPr>
          <w:b/>
          <w:i/>
          <w:iCs/>
        </w:rPr>
        <w:lastRenderedPageBreak/>
        <w:t>Э</w:t>
      </w:r>
      <w:r w:rsidR="00A924DB" w:rsidRPr="00E159F9">
        <w:rPr>
          <w:b/>
          <w:i/>
          <w:iCs/>
        </w:rPr>
        <w:t>тиология</w:t>
      </w:r>
      <w:r w:rsidR="00E159F9" w:rsidRPr="00E159F9">
        <w:rPr>
          <w:b/>
          <w:i/>
          <w:iCs/>
        </w:rPr>
        <w:t xml:space="preserve"> </w:t>
      </w:r>
      <w:r w:rsidR="00A924DB" w:rsidRPr="00E159F9">
        <w:rPr>
          <w:b/>
          <w:i/>
          <w:iCs/>
        </w:rPr>
        <w:t>и</w:t>
      </w:r>
      <w:r w:rsidR="00E159F9" w:rsidRPr="00E159F9">
        <w:rPr>
          <w:b/>
          <w:i/>
          <w:iCs/>
        </w:rPr>
        <w:t xml:space="preserve"> </w:t>
      </w:r>
      <w:r w:rsidR="00A924DB" w:rsidRPr="00E159F9">
        <w:rPr>
          <w:b/>
          <w:i/>
          <w:iCs/>
        </w:rPr>
        <w:t>патогенез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proofErr w:type="spellStart"/>
      <w:r w:rsidRPr="00E159F9">
        <w:rPr>
          <w:iCs/>
        </w:rPr>
        <w:t>Тромбофилия</w:t>
      </w:r>
      <w:proofErr w:type="spellEnd"/>
      <w:r w:rsidR="00E159F9" w:rsidRPr="00E159F9">
        <w:rPr>
          <w:iCs/>
        </w:rPr>
        <w:t xml:space="preserve"> - </w:t>
      </w:r>
      <w:r w:rsidRPr="00E159F9">
        <w:rPr>
          <w:iCs/>
        </w:rPr>
        <w:t>заболевание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системы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крови,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проявляющееся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нарушении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гемостаза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склонности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к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тромбообразованию</w:t>
      </w:r>
      <w:proofErr w:type="spellEnd"/>
      <w:r w:rsidR="00E159F9" w:rsidRPr="00E159F9">
        <w:rPr>
          <w:iCs/>
        </w:rPr>
        <w:t xml:space="preserve">. </w:t>
      </w:r>
      <w:r w:rsidRPr="00E159F9">
        <w:rPr>
          <w:iCs/>
        </w:rPr>
        <w:t>Проявлениями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тромбофилии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служат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множественные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рецидивирующие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тромбозы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различной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локализации,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часто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возникающие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после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физического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перенапряжения,</w:t>
      </w:r>
      <w:r w:rsidR="00E159F9" w:rsidRPr="00E159F9">
        <w:rPr>
          <w:iCs/>
        </w:rPr>
        <w:t xml:space="preserve"> </w:t>
      </w:r>
      <w:r w:rsidRPr="00E159F9">
        <w:rPr>
          <w:iCs/>
        </w:rPr>
        <w:t>хирургического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вмешательства,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травмы,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связи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беременностью</w:t>
      </w:r>
      <w:r w:rsidR="00E159F9" w:rsidRPr="00E159F9">
        <w:rPr>
          <w:iCs/>
        </w:rPr>
        <w:t xml:space="preserve">. </w:t>
      </w:r>
      <w:r w:rsidRPr="00E159F9">
        <w:rPr>
          <w:iCs/>
        </w:rPr>
        <w:t>Последствиями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тромбофилии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служат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тромбозы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глубоких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вен,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инфаркт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миокарда,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почки,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инсульт,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тромбоэмболия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легочной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артерии,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нередко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приводящие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летальному</w:t>
      </w:r>
      <w:r w:rsidR="00E159F9" w:rsidRPr="00E159F9">
        <w:rPr>
          <w:iCs/>
        </w:rPr>
        <w:t xml:space="preserve"> </w:t>
      </w:r>
      <w:r w:rsidRPr="00E159F9">
        <w:rPr>
          <w:iCs/>
        </w:rPr>
        <w:t>исходу</w:t>
      </w:r>
      <w:r w:rsidR="00E159F9" w:rsidRPr="00E159F9">
        <w:rPr>
          <w:iCs/>
        </w:rPr>
        <w:t>.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Различают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две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основные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группы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гематогенных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тромбофилий</w:t>
      </w:r>
      <w:proofErr w:type="spellEnd"/>
      <w:r w:rsidR="00E159F9" w:rsidRPr="00E159F9">
        <w:rPr>
          <w:iCs/>
        </w:rPr>
        <w:t>: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1</w:t>
      </w:r>
      <w:r w:rsidR="00E159F9" w:rsidRPr="00E159F9">
        <w:rPr>
          <w:iCs/>
        </w:rPr>
        <w:t xml:space="preserve">). </w:t>
      </w:r>
      <w:r w:rsidRPr="00E159F9">
        <w:rPr>
          <w:iCs/>
        </w:rPr>
        <w:t>связанные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преимущественно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изменениями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реологических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свойств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клеточного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состава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крови</w:t>
      </w:r>
      <w:r w:rsidR="00E159F9" w:rsidRPr="00E159F9">
        <w:rPr>
          <w:iCs/>
        </w:rPr>
        <w:t>;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2</w:t>
      </w:r>
      <w:r w:rsidR="00E159F9" w:rsidRPr="00E159F9">
        <w:rPr>
          <w:iCs/>
        </w:rPr>
        <w:t xml:space="preserve">). </w:t>
      </w:r>
      <w:r w:rsidRPr="00E159F9">
        <w:rPr>
          <w:iCs/>
        </w:rPr>
        <w:t>обусловленные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первичными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нарушениями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системе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гемостаза</w:t>
      </w:r>
      <w:r w:rsidR="00E159F9" w:rsidRPr="00E159F9">
        <w:rPr>
          <w:iCs/>
        </w:rPr>
        <w:t>.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первой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группе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выделяют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формы,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связанные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избытком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клеток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крови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ее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сгущением</w:t>
      </w:r>
      <w:r w:rsidR="00E159F9" w:rsidRPr="00E159F9">
        <w:rPr>
          <w:iCs/>
        </w:rPr>
        <w:t xml:space="preserve"> (</w:t>
      </w:r>
      <w:r w:rsidRPr="00E159F9">
        <w:rPr>
          <w:iCs/>
        </w:rPr>
        <w:t>полицитемия,</w:t>
      </w:r>
      <w:r w:rsidR="00E159F9" w:rsidRPr="00E159F9">
        <w:rPr>
          <w:iCs/>
        </w:rPr>
        <w:t xml:space="preserve"> </w:t>
      </w:r>
      <w:r w:rsidRPr="00E159F9">
        <w:rPr>
          <w:iCs/>
        </w:rPr>
        <w:t>эритроцитозы,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тромбоцитемии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др</w:t>
      </w:r>
      <w:r w:rsidR="00E159F9" w:rsidRPr="00E159F9">
        <w:rPr>
          <w:iCs/>
        </w:rPr>
        <w:t xml:space="preserve">.),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нарушениями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формы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деформабельности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эритроцитов</w:t>
      </w:r>
      <w:r w:rsidR="00E159F9" w:rsidRPr="00E159F9">
        <w:rPr>
          <w:iCs/>
        </w:rPr>
        <w:t xml:space="preserve"> (</w:t>
      </w:r>
      <w:r w:rsidRPr="00E159F9">
        <w:rPr>
          <w:iCs/>
        </w:rPr>
        <w:t>например,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множественные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тромбозы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инфаркты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серповидноклеточной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анемии</w:t>
      </w:r>
      <w:r w:rsidR="00E159F9" w:rsidRPr="00E159F9">
        <w:rPr>
          <w:iCs/>
        </w:rPr>
        <w:t xml:space="preserve">),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повышением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вязкости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плазмы</w:t>
      </w:r>
      <w:r w:rsidR="00E159F9" w:rsidRPr="00E159F9">
        <w:rPr>
          <w:iCs/>
        </w:rPr>
        <w:t xml:space="preserve"> (</w:t>
      </w:r>
      <w:proofErr w:type="spellStart"/>
      <w:r w:rsidRPr="00E159F9">
        <w:rPr>
          <w:iCs/>
        </w:rPr>
        <w:t>миеломная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болезнь,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болезнь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Вальденстрема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криоглобулинемия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др</w:t>
      </w:r>
      <w:r w:rsidR="00E159F9" w:rsidRPr="00E159F9">
        <w:rPr>
          <w:iCs/>
        </w:rPr>
        <w:t>.).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Во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второй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группе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выделяют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формы</w:t>
      </w:r>
      <w:r w:rsidR="00E159F9" w:rsidRPr="00E159F9">
        <w:rPr>
          <w:iCs/>
        </w:rPr>
        <w:t>: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а</w:t>
      </w:r>
      <w:r w:rsidR="00E159F9" w:rsidRPr="00E159F9">
        <w:rPr>
          <w:iCs/>
        </w:rPr>
        <w:t xml:space="preserve">). </w:t>
      </w:r>
      <w:r w:rsidRPr="00E159F9">
        <w:rPr>
          <w:iCs/>
        </w:rPr>
        <w:t>связанные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повышением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афегационной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функции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тромбоцитов</w:t>
      </w:r>
      <w:r w:rsidR="00E159F9" w:rsidRPr="00E159F9">
        <w:rPr>
          <w:iCs/>
        </w:rPr>
        <w:t xml:space="preserve"> (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том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числе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вследствие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нарушения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равновесия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между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стимуляторами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ингибиторами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афегации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плазме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крови</w:t>
      </w:r>
      <w:r w:rsidR="00E159F9" w:rsidRPr="00E159F9">
        <w:rPr>
          <w:iCs/>
        </w:rPr>
        <w:t>);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б</w:t>
      </w:r>
      <w:r w:rsidR="00E159F9" w:rsidRPr="00E159F9">
        <w:rPr>
          <w:iCs/>
        </w:rPr>
        <w:t xml:space="preserve">). </w:t>
      </w:r>
      <w:r w:rsidRPr="00E159F9">
        <w:rPr>
          <w:iCs/>
        </w:rPr>
        <w:t>связанные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гиперпродукцией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гиперактивностью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фактора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Виллебранда</w:t>
      </w:r>
      <w:proofErr w:type="spellEnd"/>
      <w:r w:rsidR="00E159F9" w:rsidRPr="00E159F9">
        <w:rPr>
          <w:iCs/>
        </w:rPr>
        <w:t>;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в</w:t>
      </w:r>
      <w:r w:rsidR="00E159F9" w:rsidRPr="00E159F9">
        <w:rPr>
          <w:iCs/>
        </w:rPr>
        <w:t xml:space="preserve">). </w:t>
      </w:r>
      <w:r w:rsidRPr="00E159F9">
        <w:rPr>
          <w:iCs/>
        </w:rPr>
        <w:t>связанные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дефицитом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аномалиями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основных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физиологических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антикоагулянтов-антитромбина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III,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белков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S</w:t>
      </w:r>
      <w:r w:rsidR="00E159F9" w:rsidRPr="00E159F9">
        <w:rPr>
          <w:iCs/>
        </w:rPr>
        <w:t>;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г</w:t>
      </w:r>
      <w:r w:rsidR="00E159F9" w:rsidRPr="00E159F9">
        <w:rPr>
          <w:iCs/>
        </w:rPr>
        <w:t xml:space="preserve">). </w:t>
      </w:r>
      <w:r w:rsidRPr="00E159F9">
        <w:rPr>
          <w:iCs/>
        </w:rPr>
        <w:t>связанные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дефицитом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аномалиями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факторов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свертывания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крови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компонентов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фибринолитической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калликреинкининовой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системы</w:t>
      </w:r>
      <w:r w:rsidR="00E159F9" w:rsidRPr="00E159F9">
        <w:rPr>
          <w:iCs/>
        </w:rPr>
        <w:t xml:space="preserve"> (</w:t>
      </w:r>
      <w:r w:rsidRPr="00E159F9">
        <w:rPr>
          <w:iCs/>
        </w:rPr>
        <w:t>дефицит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фактора</w:t>
      </w:r>
      <w:r w:rsidR="00E159F9" w:rsidRPr="00E159F9">
        <w:rPr>
          <w:iCs/>
        </w:rPr>
        <w:t xml:space="preserve"> </w:t>
      </w:r>
      <w:r w:rsidRPr="00E159F9">
        <w:rPr>
          <w:iCs/>
        </w:rPr>
        <w:t>XII,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плазменного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прекалликреина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высокомолекулярного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lastRenderedPageBreak/>
        <w:t>кининогена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активатора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плаэминогена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ряд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молекулярных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аномалий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фибриногена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др</w:t>
      </w:r>
      <w:r w:rsidR="00E159F9" w:rsidRPr="00E159F9">
        <w:rPr>
          <w:iCs/>
        </w:rPr>
        <w:t>.).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Все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эти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нарушения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могут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быть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наследственными,</w:t>
      </w:r>
      <w:r w:rsidR="00E159F9" w:rsidRPr="00E159F9">
        <w:rPr>
          <w:iCs/>
        </w:rPr>
        <w:t xml:space="preserve"> т.е. </w:t>
      </w:r>
      <w:r w:rsidRPr="00E159F9">
        <w:rPr>
          <w:iCs/>
        </w:rPr>
        <w:t>генетически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обусловленными,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приобретенными</w:t>
      </w:r>
      <w:r w:rsidR="00E159F9" w:rsidRPr="00E159F9">
        <w:rPr>
          <w:iCs/>
        </w:rPr>
        <w:t xml:space="preserve"> (</w:t>
      </w:r>
      <w:r w:rsidRPr="00E159F9">
        <w:rPr>
          <w:iCs/>
        </w:rPr>
        <w:t>симптоматическими</w:t>
      </w:r>
      <w:r w:rsidR="00E159F9" w:rsidRPr="00E159F9">
        <w:rPr>
          <w:iCs/>
        </w:rPr>
        <w:t>).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proofErr w:type="spellStart"/>
      <w:r w:rsidRPr="00E159F9">
        <w:rPr>
          <w:iCs/>
        </w:rPr>
        <w:t>Лейденовская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мутация,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резистентность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протеину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Мутация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фактора</w:t>
      </w:r>
      <w:r w:rsidR="00E159F9" w:rsidRPr="00E159F9">
        <w:rPr>
          <w:iCs/>
        </w:rPr>
        <w:t xml:space="preserve"> </w:t>
      </w:r>
      <w:r w:rsidRPr="00E159F9">
        <w:rPr>
          <w:iCs/>
        </w:rPr>
        <w:t>V</w:t>
      </w:r>
      <w:r w:rsidR="00E159F9" w:rsidRPr="00E159F9">
        <w:rPr>
          <w:iCs/>
        </w:rPr>
        <w:t xml:space="preserve"> </w:t>
      </w:r>
      <w:r w:rsidRPr="00E159F9">
        <w:rPr>
          <w:iCs/>
        </w:rPr>
        <w:t>является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наиболее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частой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генетической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причиной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тромбофилии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у</w:t>
      </w:r>
      <w:r w:rsidR="00E159F9" w:rsidRPr="00E159F9">
        <w:rPr>
          <w:iCs/>
        </w:rPr>
        <w:t xml:space="preserve"> </w:t>
      </w:r>
      <w:r w:rsidRPr="00E159F9">
        <w:rPr>
          <w:iCs/>
        </w:rPr>
        <w:t>европейского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населения</w:t>
      </w:r>
      <w:r w:rsidR="00E159F9" w:rsidRPr="00E159F9">
        <w:rPr>
          <w:iCs/>
        </w:rPr>
        <w:t>.</w:t>
      </w:r>
    </w:p>
    <w:p w:rsidR="00E159F9" w:rsidRPr="00E159F9" w:rsidRDefault="007376CE" w:rsidP="00E159F9">
      <w:pPr>
        <w:shd w:val="clear" w:color="auto" w:fill="FFFFFF"/>
        <w:tabs>
          <w:tab w:val="left" w:pos="726"/>
        </w:tabs>
        <w:rPr>
          <w:iCs/>
        </w:rPr>
      </w:pPr>
      <w:r w:rsidRPr="00E159F9">
        <w:rPr>
          <w:iCs/>
        </w:rPr>
        <w:t>Ген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фактора</w:t>
      </w:r>
      <w:r w:rsidR="00E159F9" w:rsidRPr="00E159F9">
        <w:rPr>
          <w:iCs/>
        </w:rPr>
        <w:t xml:space="preserve"> </w:t>
      </w:r>
      <w:r w:rsidRPr="00E159F9">
        <w:rPr>
          <w:iCs/>
        </w:rPr>
        <w:t>V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находится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1-й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хромосоме,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локализация</w:t>
      </w:r>
      <w:r w:rsidR="00E159F9" w:rsidRPr="00E159F9">
        <w:rPr>
          <w:iCs/>
        </w:rPr>
        <w:t xml:space="preserve"> - </w:t>
      </w:r>
      <w:r w:rsidRPr="00E159F9">
        <w:rPr>
          <w:iCs/>
        </w:rPr>
        <w:t>рядом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геном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антитромбина</w:t>
      </w:r>
      <w:r w:rsidR="00E159F9" w:rsidRPr="00E159F9">
        <w:rPr>
          <w:iCs/>
        </w:rPr>
        <w:t xml:space="preserve">. </w:t>
      </w:r>
      <w:r w:rsidRPr="00E159F9">
        <w:rPr>
          <w:iCs/>
        </w:rPr>
        <w:t>Мутация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гена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ведет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к</w:t>
      </w:r>
      <w:r w:rsidR="00E159F9" w:rsidRPr="00E159F9">
        <w:rPr>
          <w:iCs/>
        </w:rPr>
        <w:t xml:space="preserve"> </w:t>
      </w:r>
      <w:r w:rsidRPr="00E159F9">
        <w:rPr>
          <w:iCs/>
        </w:rPr>
        <w:t>тому,</w:t>
      </w:r>
      <w:r w:rsidR="00E159F9" w:rsidRPr="00E159F9">
        <w:rPr>
          <w:iCs/>
        </w:rPr>
        <w:t xml:space="preserve"> </w:t>
      </w:r>
      <w:r w:rsidRPr="00E159F9">
        <w:rPr>
          <w:iCs/>
        </w:rPr>
        <w:t>что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факторе</w:t>
      </w:r>
      <w:r w:rsidR="00E159F9" w:rsidRPr="00E159F9">
        <w:rPr>
          <w:iCs/>
        </w:rPr>
        <w:t xml:space="preserve"> </w:t>
      </w:r>
      <w:r w:rsidRPr="00E159F9">
        <w:rPr>
          <w:iCs/>
        </w:rPr>
        <w:t>V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происходит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замена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аминокислоты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аргинина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глутамином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позиции</w:t>
      </w:r>
      <w:r w:rsidR="00E159F9" w:rsidRPr="00E159F9">
        <w:rPr>
          <w:iCs/>
        </w:rPr>
        <w:t xml:space="preserve"> </w:t>
      </w:r>
      <w:r w:rsidRPr="00E159F9">
        <w:rPr>
          <w:iCs/>
        </w:rPr>
        <w:t>506</w:t>
      </w:r>
      <w:r w:rsidR="00E159F9" w:rsidRPr="00E159F9">
        <w:rPr>
          <w:iCs/>
        </w:rPr>
        <w:t xml:space="preserve">. </w:t>
      </w:r>
      <w:r w:rsidRPr="00E159F9">
        <w:rPr>
          <w:iCs/>
        </w:rPr>
        <w:t>Именно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эта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точка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является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местом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действия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АРС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фактор</w:t>
      </w:r>
      <w:r w:rsidR="00E159F9" w:rsidRPr="00E159F9">
        <w:rPr>
          <w:iCs/>
        </w:rPr>
        <w:t xml:space="preserve"> </w:t>
      </w:r>
      <w:r w:rsidRPr="00E159F9">
        <w:rPr>
          <w:iCs/>
        </w:rPr>
        <w:t>V</w:t>
      </w:r>
      <w:r w:rsidR="00E159F9" w:rsidRPr="00E159F9">
        <w:rPr>
          <w:iCs/>
        </w:rPr>
        <w:t xml:space="preserve">. </w:t>
      </w:r>
      <w:r w:rsidRPr="00E159F9">
        <w:rPr>
          <w:iCs/>
        </w:rPr>
        <w:t>Вследствие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замены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аминокислот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фактор</w:t>
      </w:r>
      <w:r w:rsidR="00E159F9" w:rsidRPr="00E159F9">
        <w:rPr>
          <w:iCs/>
        </w:rPr>
        <w:t xml:space="preserve"> </w:t>
      </w:r>
      <w:r w:rsidRPr="00E159F9">
        <w:rPr>
          <w:iCs/>
        </w:rPr>
        <w:t>V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активируется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АРС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результате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этого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происходит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деградация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факторов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Va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Villa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a</w:t>
      </w:r>
      <w:r w:rsidR="00E159F9" w:rsidRPr="00E159F9">
        <w:rPr>
          <w:iCs/>
        </w:rPr>
        <w:t xml:space="preserve"> </w:t>
      </w:r>
      <w:r w:rsidRPr="00E159F9">
        <w:rPr>
          <w:iCs/>
        </w:rPr>
        <w:t>это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свою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очередь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ведет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к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тромбозам</w:t>
      </w:r>
      <w:r w:rsidR="00E159F9" w:rsidRPr="00E159F9">
        <w:rPr>
          <w:iCs/>
        </w:rPr>
        <w:t>.</w:t>
      </w:r>
    </w:p>
    <w:p w:rsidR="00E159F9" w:rsidRPr="00E159F9" w:rsidRDefault="00FD18F0" w:rsidP="00E159F9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b/>
          <w:i/>
          <w:iCs/>
        </w:rPr>
      </w:pPr>
      <w:r w:rsidRPr="00E159F9">
        <w:rPr>
          <w:b/>
          <w:i/>
          <w:iCs/>
        </w:rPr>
        <w:t>Лечение</w:t>
      </w:r>
    </w:p>
    <w:p w:rsidR="00E159F9" w:rsidRPr="00E159F9" w:rsidRDefault="00FD18F0" w:rsidP="00E159F9">
      <w:pPr>
        <w:tabs>
          <w:tab w:val="left" w:pos="726"/>
        </w:tabs>
        <w:rPr>
          <w:iCs/>
          <w:szCs w:val="24"/>
        </w:rPr>
      </w:pPr>
      <w:r w:rsidRPr="00E159F9">
        <w:rPr>
          <w:iCs/>
          <w:szCs w:val="24"/>
        </w:rPr>
        <w:t>1</w:t>
      </w:r>
      <w:r w:rsidR="00E159F9" w:rsidRPr="00E159F9">
        <w:rPr>
          <w:iCs/>
          <w:szCs w:val="24"/>
        </w:rPr>
        <w:t xml:space="preserve">. </w:t>
      </w:r>
      <w:r w:rsidRPr="00E159F9">
        <w:rPr>
          <w:iCs/>
          <w:szCs w:val="24"/>
        </w:rPr>
        <w:t>Режим</w:t>
      </w:r>
      <w:r w:rsidR="00E159F9" w:rsidRPr="00E159F9">
        <w:rPr>
          <w:iCs/>
          <w:szCs w:val="24"/>
        </w:rPr>
        <w:t xml:space="preserve"> - </w:t>
      </w:r>
      <w:r w:rsidRPr="00E159F9">
        <w:rPr>
          <w:iCs/>
          <w:szCs w:val="24"/>
        </w:rPr>
        <w:t>постельный</w:t>
      </w:r>
    </w:p>
    <w:p w:rsidR="00E159F9" w:rsidRPr="00E159F9" w:rsidRDefault="00FD18F0" w:rsidP="00E159F9">
      <w:pPr>
        <w:tabs>
          <w:tab w:val="left" w:pos="726"/>
        </w:tabs>
        <w:rPr>
          <w:iCs/>
          <w:szCs w:val="24"/>
        </w:rPr>
      </w:pPr>
      <w:r w:rsidRPr="00E159F9">
        <w:rPr>
          <w:iCs/>
          <w:szCs w:val="24"/>
        </w:rPr>
        <w:t>2</w:t>
      </w:r>
      <w:r w:rsidR="00E159F9" w:rsidRPr="00E159F9">
        <w:rPr>
          <w:iCs/>
          <w:szCs w:val="24"/>
        </w:rPr>
        <w:t xml:space="preserve">. </w:t>
      </w:r>
      <w:r w:rsidRPr="00E159F9">
        <w:rPr>
          <w:iCs/>
          <w:szCs w:val="24"/>
        </w:rPr>
        <w:t>Эластическая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компрессия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н/к</w:t>
      </w:r>
      <w:r w:rsidR="00E159F9" w:rsidRPr="00E159F9">
        <w:rPr>
          <w:iCs/>
          <w:szCs w:val="24"/>
        </w:rPr>
        <w:t>.</w:t>
      </w:r>
    </w:p>
    <w:p w:rsidR="00E159F9" w:rsidRPr="00E159F9" w:rsidRDefault="00FD18F0" w:rsidP="00E159F9">
      <w:pPr>
        <w:tabs>
          <w:tab w:val="left" w:pos="726"/>
        </w:tabs>
        <w:rPr>
          <w:iCs/>
          <w:szCs w:val="24"/>
        </w:rPr>
      </w:pPr>
      <w:r w:rsidRPr="00E159F9">
        <w:rPr>
          <w:iCs/>
          <w:szCs w:val="24"/>
        </w:rPr>
        <w:t>4</w:t>
      </w:r>
      <w:r w:rsidR="00E159F9" w:rsidRPr="00E159F9">
        <w:rPr>
          <w:iCs/>
          <w:szCs w:val="24"/>
        </w:rPr>
        <w:t xml:space="preserve">. </w:t>
      </w:r>
      <w:proofErr w:type="spellStart"/>
      <w:r w:rsidRPr="00E159F9">
        <w:rPr>
          <w:iCs/>
          <w:szCs w:val="24"/>
        </w:rPr>
        <w:t>Троксевазин</w:t>
      </w:r>
      <w:proofErr w:type="spellEnd"/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1</w:t>
      </w:r>
      <w:r w:rsidR="00E159F9" w:rsidRPr="00E159F9">
        <w:rPr>
          <w:iCs/>
          <w:szCs w:val="24"/>
        </w:rPr>
        <w:t xml:space="preserve"> </w:t>
      </w:r>
      <w:proofErr w:type="spellStart"/>
      <w:r w:rsidRPr="00E159F9">
        <w:rPr>
          <w:iCs/>
          <w:szCs w:val="24"/>
        </w:rPr>
        <w:t>капс</w:t>
      </w:r>
      <w:proofErr w:type="spellEnd"/>
      <w:r w:rsidR="00E159F9" w:rsidRPr="00E159F9">
        <w:rPr>
          <w:iCs/>
          <w:szCs w:val="24"/>
        </w:rPr>
        <w:t xml:space="preserve">. </w:t>
      </w:r>
      <w:r w:rsidRPr="00E159F9">
        <w:rPr>
          <w:iCs/>
          <w:szCs w:val="24"/>
        </w:rPr>
        <w:t>х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2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р/</w:t>
      </w:r>
      <w:proofErr w:type="spellStart"/>
      <w:r w:rsidRPr="00E159F9">
        <w:rPr>
          <w:iCs/>
          <w:szCs w:val="24"/>
        </w:rPr>
        <w:t>сут</w:t>
      </w:r>
      <w:proofErr w:type="spellEnd"/>
      <w:r w:rsidR="00E159F9" w:rsidRPr="00E159F9">
        <w:rPr>
          <w:iCs/>
          <w:szCs w:val="24"/>
        </w:rPr>
        <w:t xml:space="preserve">. </w:t>
      </w:r>
      <w:proofErr w:type="spellStart"/>
      <w:r w:rsidRPr="00E159F9">
        <w:rPr>
          <w:iCs/>
          <w:szCs w:val="24"/>
        </w:rPr>
        <w:t>рer</w:t>
      </w:r>
      <w:proofErr w:type="spellEnd"/>
      <w:r w:rsidR="00E159F9" w:rsidRPr="00E159F9">
        <w:rPr>
          <w:iCs/>
          <w:szCs w:val="24"/>
        </w:rPr>
        <w:t xml:space="preserve"> </w:t>
      </w:r>
      <w:proofErr w:type="spellStart"/>
      <w:r w:rsidRPr="00E159F9">
        <w:rPr>
          <w:iCs/>
          <w:szCs w:val="24"/>
        </w:rPr>
        <w:t>os</w:t>
      </w:r>
      <w:proofErr w:type="spellEnd"/>
    </w:p>
    <w:p w:rsidR="00E159F9" w:rsidRPr="00E159F9" w:rsidRDefault="00FD18F0" w:rsidP="00E159F9">
      <w:pPr>
        <w:tabs>
          <w:tab w:val="left" w:pos="726"/>
        </w:tabs>
        <w:rPr>
          <w:iCs/>
          <w:szCs w:val="24"/>
        </w:rPr>
      </w:pPr>
      <w:r w:rsidRPr="00E159F9">
        <w:rPr>
          <w:iCs/>
          <w:szCs w:val="24"/>
        </w:rPr>
        <w:t>5</w:t>
      </w:r>
      <w:r w:rsidR="00E159F9" w:rsidRPr="00E159F9">
        <w:rPr>
          <w:iCs/>
          <w:szCs w:val="24"/>
        </w:rPr>
        <w:t xml:space="preserve">. </w:t>
      </w:r>
      <w:r w:rsidRPr="00E159F9">
        <w:rPr>
          <w:iCs/>
          <w:szCs w:val="24"/>
        </w:rPr>
        <w:t>Гепарин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10</w:t>
      </w:r>
      <w:r w:rsidR="00E159F9" w:rsidRPr="00E159F9">
        <w:rPr>
          <w:iCs/>
          <w:szCs w:val="24"/>
        </w:rPr>
        <w:t xml:space="preserve"> </w:t>
      </w:r>
      <w:proofErr w:type="spellStart"/>
      <w:r w:rsidRPr="00E159F9">
        <w:rPr>
          <w:iCs/>
          <w:szCs w:val="24"/>
        </w:rPr>
        <w:t>тыс</w:t>
      </w:r>
      <w:proofErr w:type="spellEnd"/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х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3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р</w:t>
      </w:r>
      <w:r w:rsidR="00E159F9" w:rsidRPr="00E159F9">
        <w:rPr>
          <w:iCs/>
          <w:szCs w:val="24"/>
        </w:rPr>
        <w:t xml:space="preserve">. </w:t>
      </w:r>
      <w:r w:rsidRPr="00E159F9">
        <w:rPr>
          <w:iCs/>
          <w:szCs w:val="24"/>
        </w:rPr>
        <w:t>/</w:t>
      </w:r>
      <w:proofErr w:type="spellStart"/>
      <w:r w:rsidRPr="00E159F9">
        <w:rPr>
          <w:iCs/>
          <w:szCs w:val="24"/>
        </w:rPr>
        <w:t>сут</w:t>
      </w:r>
      <w:proofErr w:type="spellEnd"/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п/к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в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живот</w:t>
      </w:r>
    </w:p>
    <w:p w:rsidR="00E159F9" w:rsidRPr="00E159F9" w:rsidRDefault="00FD18F0" w:rsidP="00E159F9">
      <w:pPr>
        <w:tabs>
          <w:tab w:val="left" w:pos="726"/>
        </w:tabs>
        <w:rPr>
          <w:iCs/>
          <w:szCs w:val="24"/>
        </w:rPr>
      </w:pPr>
      <w:r w:rsidRPr="00E159F9">
        <w:rPr>
          <w:iCs/>
          <w:szCs w:val="24"/>
        </w:rPr>
        <w:t>6</w:t>
      </w:r>
      <w:r w:rsidR="00E159F9" w:rsidRPr="00E159F9">
        <w:rPr>
          <w:iCs/>
          <w:szCs w:val="24"/>
        </w:rPr>
        <w:t xml:space="preserve">. </w:t>
      </w:r>
      <w:proofErr w:type="spellStart"/>
      <w:r w:rsidRPr="00E159F9">
        <w:rPr>
          <w:iCs/>
          <w:szCs w:val="24"/>
        </w:rPr>
        <w:t>Варфа</w:t>
      </w:r>
      <w:r w:rsidR="00D94010" w:rsidRPr="00E159F9">
        <w:rPr>
          <w:iCs/>
          <w:szCs w:val="24"/>
        </w:rPr>
        <w:t>ри</w:t>
      </w:r>
      <w:r w:rsidRPr="00E159F9">
        <w:rPr>
          <w:iCs/>
          <w:szCs w:val="24"/>
        </w:rPr>
        <w:t>н</w:t>
      </w:r>
      <w:proofErr w:type="spellEnd"/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5</w:t>
      </w:r>
      <w:r w:rsidR="00E159F9" w:rsidRPr="00E159F9">
        <w:rPr>
          <w:iCs/>
          <w:szCs w:val="24"/>
        </w:rPr>
        <w:t xml:space="preserve"> </w:t>
      </w:r>
      <w:proofErr w:type="spellStart"/>
      <w:r w:rsidRPr="00E159F9">
        <w:rPr>
          <w:iCs/>
          <w:szCs w:val="24"/>
        </w:rPr>
        <w:t>мгх</w:t>
      </w:r>
      <w:proofErr w:type="spellEnd"/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1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р/</w:t>
      </w:r>
      <w:proofErr w:type="spellStart"/>
      <w:r w:rsidRPr="00E159F9">
        <w:rPr>
          <w:iCs/>
          <w:szCs w:val="24"/>
        </w:rPr>
        <w:t>сут</w:t>
      </w:r>
      <w:proofErr w:type="spellEnd"/>
      <w:r w:rsidR="00E159F9" w:rsidRPr="00E159F9">
        <w:rPr>
          <w:iCs/>
          <w:szCs w:val="24"/>
        </w:rPr>
        <w:t xml:space="preserve">. </w:t>
      </w:r>
      <w:proofErr w:type="spellStart"/>
      <w:r w:rsidR="00D94010" w:rsidRPr="00E159F9">
        <w:rPr>
          <w:iCs/>
          <w:szCs w:val="24"/>
        </w:rPr>
        <w:t>per</w:t>
      </w:r>
      <w:proofErr w:type="spellEnd"/>
      <w:r w:rsidR="00E159F9" w:rsidRPr="00E159F9">
        <w:rPr>
          <w:iCs/>
          <w:szCs w:val="24"/>
        </w:rPr>
        <w:t xml:space="preserve"> </w:t>
      </w:r>
      <w:proofErr w:type="spellStart"/>
      <w:r w:rsidR="00D94010" w:rsidRPr="00E159F9">
        <w:rPr>
          <w:iCs/>
          <w:szCs w:val="24"/>
        </w:rPr>
        <w:t>os</w:t>
      </w:r>
      <w:proofErr w:type="spellEnd"/>
    </w:p>
    <w:p w:rsidR="00E159F9" w:rsidRPr="00E159F9" w:rsidRDefault="00D94010" w:rsidP="00E159F9">
      <w:pPr>
        <w:tabs>
          <w:tab w:val="left" w:pos="726"/>
        </w:tabs>
        <w:rPr>
          <w:iCs/>
          <w:szCs w:val="24"/>
        </w:rPr>
      </w:pPr>
      <w:r w:rsidRPr="00E159F9">
        <w:rPr>
          <w:iCs/>
          <w:szCs w:val="24"/>
        </w:rPr>
        <w:t>7</w:t>
      </w:r>
      <w:r w:rsidR="00E159F9" w:rsidRPr="00E159F9">
        <w:rPr>
          <w:iCs/>
          <w:szCs w:val="24"/>
        </w:rPr>
        <w:t xml:space="preserve">. </w:t>
      </w:r>
      <w:r w:rsidRPr="00E159F9">
        <w:rPr>
          <w:iCs/>
          <w:szCs w:val="24"/>
        </w:rPr>
        <w:t>Ацетил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салициловая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кислота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50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мг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в</w:t>
      </w:r>
      <w:r w:rsidR="00E159F9" w:rsidRPr="00E159F9">
        <w:rPr>
          <w:iCs/>
          <w:szCs w:val="24"/>
        </w:rPr>
        <w:t xml:space="preserve"> </w:t>
      </w:r>
      <w:proofErr w:type="spellStart"/>
      <w:r w:rsidRPr="00E159F9">
        <w:rPr>
          <w:iCs/>
          <w:szCs w:val="24"/>
        </w:rPr>
        <w:t>сут</w:t>
      </w:r>
      <w:proofErr w:type="spellEnd"/>
      <w:r w:rsidR="00E159F9" w:rsidRPr="00E159F9">
        <w:rPr>
          <w:iCs/>
          <w:szCs w:val="24"/>
        </w:rPr>
        <w:t xml:space="preserve"> </w:t>
      </w:r>
      <w:proofErr w:type="spellStart"/>
      <w:r w:rsidRPr="00E159F9">
        <w:rPr>
          <w:iCs/>
          <w:szCs w:val="24"/>
        </w:rPr>
        <w:t>per</w:t>
      </w:r>
      <w:proofErr w:type="spellEnd"/>
      <w:r w:rsidR="00E159F9" w:rsidRPr="00E159F9">
        <w:rPr>
          <w:iCs/>
          <w:szCs w:val="24"/>
        </w:rPr>
        <w:t xml:space="preserve"> </w:t>
      </w:r>
      <w:proofErr w:type="spellStart"/>
      <w:r w:rsidRPr="00E159F9">
        <w:rPr>
          <w:iCs/>
          <w:szCs w:val="24"/>
        </w:rPr>
        <w:t>os</w:t>
      </w:r>
      <w:proofErr w:type="spellEnd"/>
      <w:r w:rsidR="00E159F9" w:rsidRPr="00E159F9">
        <w:rPr>
          <w:iCs/>
          <w:szCs w:val="24"/>
        </w:rPr>
        <w:t>.</w:t>
      </w:r>
    </w:p>
    <w:p w:rsidR="00E159F9" w:rsidRPr="00E159F9" w:rsidRDefault="00D94010" w:rsidP="00E159F9">
      <w:pPr>
        <w:tabs>
          <w:tab w:val="left" w:pos="726"/>
        </w:tabs>
        <w:rPr>
          <w:iCs/>
          <w:szCs w:val="24"/>
        </w:rPr>
      </w:pPr>
      <w:r w:rsidRPr="00E159F9">
        <w:rPr>
          <w:iCs/>
          <w:szCs w:val="24"/>
        </w:rPr>
        <w:t>8</w:t>
      </w:r>
      <w:r w:rsidR="00E159F9" w:rsidRPr="00E159F9">
        <w:rPr>
          <w:iCs/>
          <w:szCs w:val="24"/>
        </w:rPr>
        <w:t xml:space="preserve">. </w:t>
      </w:r>
      <w:proofErr w:type="spellStart"/>
      <w:r w:rsidRPr="00E159F9">
        <w:rPr>
          <w:iCs/>
          <w:szCs w:val="24"/>
        </w:rPr>
        <w:t>Детролекс</w:t>
      </w:r>
      <w:proofErr w:type="spellEnd"/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1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капсула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3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раза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в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сутки</w:t>
      </w:r>
      <w:r w:rsidR="00E159F9" w:rsidRPr="00E159F9">
        <w:rPr>
          <w:iCs/>
          <w:szCs w:val="24"/>
        </w:rPr>
        <w:t xml:space="preserve"> </w:t>
      </w:r>
      <w:proofErr w:type="spellStart"/>
      <w:r w:rsidRPr="00E159F9">
        <w:rPr>
          <w:iCs/>
          <w:szCs w:val="24"/>
        </w:rPr>
        <w:t>per</w:t>
      </w:r>
      <w:proofErr w:type="spellEnd"/>
      <w:r w:rsidR="00E159F9" w:rsidRPr="00E159F9">
        <w:rPr>
          <w:iCs/>
          <w:szCs w:val="24"/>
        </w:rPr>
        <w:t xml:space="preserve"> </w:t>
      </w:r>
      <w:proofErr w:type="spellStart"/>
      <w:r w:rsidRPr="00E159F9">
        <w:rPr>
          <w:iCs/>
          <w:szCs w:val="24"/>
        </w:rPr>
        <w:t>os</w:t>
      </w:r>
      <w:proofErr w:type="spellEnd"/>
    </w:p>
    <w:p w:rsidR="00E159F9" w:rsidRPr="00E159F9" w:rsidRDefault="00D94010" w:rsidP="00E159F9">
      <w:pPr>
        <w:tabs>
          <w:tab w:val="left" w:pos="726"/>
        </w:tabs>
        <w:rPr>
          <w:iCs/>
        </w:rPr>
      </w:pPr>
      <w:r w:rsidRPr="00E159F9">
        <w:rPr>
          <w:iCs/>
          <w:szCs w:val="24"/>
        </w:rPr>
        <w:t>9</w:t>
      </w:r>
      <w:r w:rsidR="00E159F9" w:rsidRPr="00E159F9">
        <w:rPr>
          <w:iCs/>
          <w:szCs w:val="24"/>
        </w:rPr>
        <w:t xml:space="preserve">. </w:t>
      </w:r>
      <w:r w:rsidRPr="00E159F9">
        <w:rPr>
          <w:iCs/>
          <w:szCs w:val="24"/>
        </w:rPr>
        <w:t>Никотиновую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кислоту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4</w:t>
      </w:r>
      <w:r w:rsidR="00E159F9" w:rsidRPr="00E159F9">
        <w:rPr>
          <w:iCs/>
          <w:szCs w:val="24"/>
        </w:rPr>
        <w:t>-</w:t>
      </w:r>
      <w:r w:rsidRPr="00E159F9">
        <w:rPr>
          <w:iCs/>
          <w:szCs w:val="24"/>
        </w:rPr>
        <w:t>6</w:t>
      </w:r>
      <w:r w:rsidR="00E159F9" w:rsidRPr="00E159F9">
        <w:rPr>
          <w:iCs/>
          <w:szCs w:val="24"/>
        </w:rPr>
        <w:t xml:space="preserve"> </w:t>
      </w:r>
      <w:r w:rsidRPr="00E159F9">
        <w:rPr>
          <w:iCs/>
          <w:szCs w:val="24"/>
        </w:rPr>
        <w:t>мл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b/>
          <w:iCs/>
        </w:rPr>
      </w:pPr>
      <w:r w:rsidRPr="00E159F9">
        <w:rPr>
          <w:b/>
          <w:iCs/>
        </w:rPr>
        <w:t>Дневник</w:t>
      </w:r>
    </w:p>
    <w:p w:rsidR="0099475C" w:rsidRPr="00E159F9" w:rsidRDefault="0099475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23</w:t>
      </w:r>
      <w:r w:rsidR="00E159F9" w:rsidRPr="00E159F9">
        <w:rPr>
          <w:iCs/>
        </w:rPr>
        <w:t>.1</w:t>
      </w:r>
      <w:r w:rsidRPr="00E159F9">
        <w:rPr>
          <w:iCs/>
        </w:rPr>
        <w:t>1</w:t>
      </w:r>
      <w:r w:rsidR="00E159F9" w:rsidRPr="00E159F9">
        <w:rPr>
          <w:iCs/>
        </w:rPr>
        <w:t>.1</w:t>
      </w:r>
      <w:r w:rsidRPr="00E159F9">
        <w:rPr>
          <w:iCs/>
        </w:rPr>
        <w:t>2</w:t>
      </w:r>
    </w:p>
    <w:p w:rsidR="00E159F9" w:rsidRPr="00E159F9" w:rsidRDefault="0099475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Состояние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средней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тяжести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Жалоб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новых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предъявляет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Дыхание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везикулярное,</w:t>
      </w:r>
      <w:r w:rsidR="00E159F9" w:rsidRPr="00E159F9">
        <w:rPr>
          <w:iCs/>
        </w:rPr>
        <w:t xml:space="preserve"> </w:t>
      </w:r>
      <w:r w:rsidRPr="00E159F9">
        <w:rPr>
          <w:iCs/>
        </w:rPr>
        <w:t>хрипов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PS</w:t>
      </w:r>
      <w:r w:rsidR="00E159F9" w:rsidRPr="00E159F9">
        <w:rPr>
          <w:iCs/>
        </w:rPr>
        <w:t xml:space="preserve"> - </w:t>
      </w:r>
      <w:r w:rsidRPr="00E159F9">
        <w:rPr>
          <w:iCs/>
        </w:rPr>
        <w:t>78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уд</w:t>
      </w:r>
      <w:r w:rsidR="00E159F9" w:rsidRPr="00E159F9">
        <w:rPr>
          <w:iCs/>
        </w:rPr>
        <w:t xml:space="preserve">.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мин</w:t>
      </w:r>
      <w:r w:rsidR="00E159F9" w:rsidRPr="00E159F9">
        <w:rPr>
          <w:iCs/>
        </w:rPr>
        <w:t xml:space="preserve">., </w:t>
      </w:r>
      <w:r w:rsidRPr="00E159F9">
        <w:rPr>
          <w:iCs/>
        </w:rPr>
        <w:t>АД</w:t>
      </w:r>
      <w:r w:rsidR="00E159F9" w:rsidRPr="00E159F9">
        <w:rPr>
          <w:iCs/>
        </w:rPr>
        <w:t xml:space="preserve"> </w:t>
      </w:r>
      <w:r w:rsidRPr="00E159F9">
        <w:rPr>
          <w:iCs/>
        </w:rPr>
        <w:t>130/80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мм</w:t>
      </w:r>
      <w:r w:rsidR="00E159F9" w:rsidRPr="00E159F9">
        <w:rPr>
          <w:iCs/>
        </w:rPr>
        <w:t xml:space="preserve">. </w:t>
      </w:r>
      <w:r w:rsidRPr="00E159F9">
        <w:rPr>
          <w:iCs/>
        </w:rPr>
        <w:t>рт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ст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Живот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мягкий,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безболезненный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всех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отделах</w:t>
      </w:r>
      <w:r w:rsidR="00E159F9" w:rsidRPr="00E159F9">
        <w:rPr>
          <w:iCs/>
        </w:rPr>
        <w:t xml:space="preserve">. </w:t>
      </w:r>
      <w:r w:rsidRPr="00E159F9">
        <w:rPr>
          <w:iCs/>
        </w:rPr>
        <w:t>Перистальтика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отчётливая,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усиленна</w:t>
      </w:r>
      <w:r w:rsidR="00E159F9" w:rsidRPr="00E159F9">
        <w:rPr>
          <w:iCs/>
        </w:rPr>
        <w:t>.</w:t>
      </w:r>
    </w:p>
    <w:p w:rsidR="00E159F9" w:rsidRPr="00E159F9" w:rsidRDefault="0099475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Диурез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достаточный,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стул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>.</w:t>
      </w:r>
    </w:p>
    <w:p w:rsidR="00E159F9" w:rsidRPr="00E159F9" w:rsidRDefault="0099475C" w:rsidP="00E159F9">
      <w:pPr>
        <w:tabs>
          <w:tab w:val="left" w:pos="726"/>
        </w:tabs>
        <w:rPr>
          <w:iCs/>
        </w:rPr>
      </w:pPr>
      <w:proofErr w:type="spellStart"/>
      <w:r w:rsidRPr="00E159F9">
        <w:rPr>
          <w:iCs/>
        </w:rPr>
        <w:t>St</w:t>
      </w:r>
      <w:proofErr w:type="spellEnd"/>
      <w:r w:rsidR="00E159F9" w:rsidRPr="00E159F9">
        <w:rPr>
          <w:iCs/>
        </w:rPr>
        <w:t xml:space="preserve">. </w:t>
      </w:r>
      <w:proofErr w:type="spellStart"/>
      <w:r w:rsidRPr="00E159F9">
        <w:rPr>
          <w:iCs/>
        </w:rPr>
        <w:t>localis</w:t>
      </w:r>
      <w:proofErr w:type="spellEnd"/>
      <w:r w:rsidR="00E159F9" w:rsidRPr="00E159F9">
        <w:rPr>
          <w:iCs/>
        </w:rPr>
        <w:t xml:space="preserve">: </w:t>
      </w:r>
      <w:r w:rsidRPr="00E159F9">
        <w:rPr>
          <w:iCs/>
        </w:rPr>
        <w:t>прежний,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отрицательной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динамики</w:t>
      </w:r>
      <w:r w:rsidR="00E159F9" w:rsidRPr="00E159F9">
        <w:rPr>
          <w:iCs/>
        </w:rPr>
        <w:t>.</w:t>
      </w:r>
    </w:p>
    <w:p w:rsidR="00E159F9" w:rsidRPr="00E159F9" w:rsidRDefault="0099475C" w:rsidP="00E159F9">
      <w:pPr>
        <w:tabs>
          <w:tab w:val="left" w:pos="726"/>
        </w:tabs>
        <w:rPr>
          <w:iCs/>
        </w:rPr>
      </w:pPr>
      <w:r w:rsidRPr="00E159F9">
        <w:rPr>
          <w:iCs/>
        </w:rPr>
        <w:lastRenderedPageBreak/>
        <w:t>Данных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за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ТЭЛА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9475C" w:rsidRPr="00E159F9" w:rsidRDefault="0099475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24</w:t>
      </w:r>
      <w:r w:rsidR="00E159F9" w:rsidRPr="00E159F9">
        <w:rPr>
          <w:iCs/>
        </w:rPr>
        <w:t>.1</w:t>
      </w:r>
      <w:r w:rsidRPr="00E159F9">
        <w:rPr>
          <w:iCs/>
        </w:rPr>
        <w:t>1</w:t>
      </w:r>
      <w:r w:rsidR="00E159F9" w:rsidRPr="00E159F9">
        <w:rPr>
          <w:iCs/>
        </w:rPr>
        <w:t>.1</w:t>
      </w:r>
      <w:r w:rsidRPr="00E159F9">
        <w:rPr>
          <w:iCs/>
        </w:rPr>
        <w:t>2</w:t>
      </w:r>
    </w:p>
    <w:p w:rsidR="00E159F9" w:rsidRPr="00E159F9" w:rsidRDefault="0084114F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Состояние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средней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тяжести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Жалоб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новых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предъявляет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Дыхание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везикулярное,</w:t>
      </w:r>
      <w:r w:rsidR="00E159F9" w:rsidRPr="00E159F9">
        <w:rPr>
          <w:iCs/>
        </w:rPr>
        <w:t xml:space="preserve"> </w:t>
      </w:r>
      <w:r w:rsidRPr="00E159F9">
        <w:rPr>
          <w:iCs/>
        </w:rPr>
        <w:t>хрипов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PS</w:t>
      </w:r>
      <w:r w:rsidR="00E159F9" w:rsidRPr="00E159F9">
        <w:rPr>
          <w:iCs/>
        </w:rPr>
        <w:t xml:space="preserve"> - </w:t>
      </w:r>
      <w:r w:rsidRPr="00E159F9">
        <w:rPr>
          <w:iCs/>
        </w:rPr>
        <w:t>72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уд</w:t>
      </w:r>
      <w:r w:rsidR="00E159F9" w:rsidRPr="00E159F9">
        <w:rPr>
          <w:iCs/>
        </w:rPr>
        <w:t xml:space="preserve">.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мин</w:t>
      </w:r>
      <w:r w:rsidR="00E159F9" w:rsidRPr="00E159F9">
        <w:rPr>
          <w:iCs/>
        </w:rPr>
        <w:t xml:space="preserve">., </w:t>
      </w:r>
      <w:r w:rsidRPr="00E159F9">
        <w:rPr>
          <w:iCs/>
        </w:rPr>
        <w:t>АД</w:t>
      </w:r>
      <w:r w:rsidR="00E159F9" w:rsidRPr="00E159F9">
        <w:rPr>
          <w:iCs/>
        </w:rPr>
        <w:t xml:space="preserve"> </w:t>
      </w:r>
      <w:r w:rsidRPr="00E159F9">
        <w:rPr>
          <w:iCs/>
        </w:rPr>
        <w:t>120/80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мм</w:t>
      </w:r>
      <w:r w:rsidR="00E159F9" w:rsidRPr="00E159F9">
        <w:rPr>
          <w:iCs/>
        </w:rPr>
        <w:t xml:space="preserve">. </w:t>
      </w:r>
      <w:r w:rsidRPr="00E159F9">
        <w:rPr>
          <w:iCs/>
        </w:rPr>
        <w:t>рт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ст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Живот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мягкий,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безболезненный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всех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отделах</w:t>
      </w:r>
      <w:r w:rsidR="00E159F9" w:rsidRPr="00E159F9">
        <w:rPr>
          <w:iCs/>
        </w:rPr>
        <w:t xml:space="preserve">. </w:t>
      </w:r>
      <w:r w:rsidRPr="00E159F9">
        <w:rPr>
          <w:iCs/>
        </w:rPr>
        <w:t>Перистальтика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отчётливая,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усиленна</w:t>
      </w:r>
      <w:r w:rsidR="00E159F9" w:rsidRPr="00E159F9">
        <w:rPr>
          <w:iCs/>
        </w:rPr>
        <w:t>.</w:t>
      </w:r>
    </w:p>
    <w:p w:rsidR="00E159F9" w:rsidRPr="00E159F9" w:rsidRDefault="0084114F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Диурез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достаточный,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стул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>.</w:t>
      </w:r>
    </w:p>
    <w:p w:rsidR="00E159F9" w:rsidRPr="00E159F9" w:rsidRDefault="0084114F" w:rsidP="00E159F9">
      <w:pPr>
        <w:tabs>
          <w:tab w:val="left" w:pos="726"/>
        </w:tabs>
        <w:rPr>
          <w:iCs/>
        </w:rPr>
      </w:pPr>
      <w:proofErr w:type="spellStart"/>
      <w:r w:rsidRPr="00E159F9">
        <w:rPr>
          <w:iCs/>
        </w:rPr>
        <w:t>St</w:t>
      </w:r>
      <w:proofErr w:type="spellEnd"/>
      <w:r w:rsidR="00E159F9" w:rsidRPr="00E159F9">
        <w:rPr>
          <w:iCs/>
        </w:rPr>
        <w:t xml:space="preserve">. </w:t>
      </w:r>
      <w:proofErr w:type="spellStart"/>
      <w:r w:rsidRPr="00E159F9">
        <w:rPr>
          <w:iCs/>
        </w:rPr>
        <w:t>localis</w:t>
      </w:r>
      <w:proofErr w:type="spellEnd"/>
      <w:r w:rsidR="00E159F9" w:rsidRPr="00E159F9">
        <w:rPr>
          <w:iCs/>
        </w:rPr>
        <w:t xml:space="preserve">: </w:t>
      </w:r>
      <w:r w:rsidRPr="00E159F9">
        <w:rPr>
          <w:iCs/>
        </w:rPr>
        <w:t>отёк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нарастает</w:t>
      </w:r>
      <w:r w:rsidR="00E159F9" w:rsidRPr="00E159F9">
        <w:rPr>
          <w:iCs/>
        </w:rPr>
        <w:t>.</w:t>
      </w:r>
    </w:p>
    <w:p w:rsidR="00E159F9" w:rsidRPr="00E159F9" w:rsidRDefault="0084114F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Данных</w:t>
      </w:r>
      <w:r w:rsidR="00E159F9" w:rsidRPr="00E159F9">
        <w:rPr>
          <w:iCs/>
        </w:rPr>
        <w:t xml:space="preserve"> </w:t>
      </w:r>
      <w:r w:rsidRPr="00E159F9">
        <w:rPr>
          <w:iCs/>
        </w:rPr>
        <w:t>за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ТЭЛА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>.</w:t>
      </w:r>
    </w:p>
    <w:p w:rsidR="00987682" w:rsidRPr="00E159F9" w:rsidRDefault="00987682" w:rsidP="00E159F9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b/>
          <w:iCs/>
        </w:rPr>
      </w:pPr>
      <w:r w:rsidRPr="00E159F9">
        <w:rPr>
          <w:b/>
          <w:iCs/>
        </w:rPr>
        <w:t>Эпикриз</w:t>
      </w:r>
    </w:p>
    <w:p w:rsidR="00987682" w:rsidRPr="00E159F9" w:rsidRDefault="0084114F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Больной</w:t>
      </w:r>
      <w:r w:rsidR="00A7256C" w:rsidRPr="00E159F9">
        <w:rPr>
          <w:iCs/>
        </w:rPr>
        <w:t>,</w:t>
      </w:r>
      <w:r w:rsidR="005E3868" w:rsidRPr="005E3868">
        <w:rPr>
          <w:iCs/>
        </w:rPr>
        <w:t xml:space="preserve"> </w:t>
      </w:r>
      <w:r w:rsidR="00A7256C" w:rsidRPr="00E159F9">
        <w:rPr>
          <w:iCs/>
        </w:rPr>
        <w:t>36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лет,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находился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="00987682" w:rsidRPr="00E159F9">
        <w:rPr>
          <w:iCs/>
        </w:rPr>
        <w:t>лечен</w:t>
      </w:r>
      <w:r w:rsidR="00A7256C" w:rsidRPr="00E159F9">
        <w:rPr>
          <w:iCs/>
        </w:rPr>
        <w:t>ии</w:t>
      </w:r>
      <w:r w:rsidR="00E159F9" w:rsidRPr="00E159F9">
        <w:rPr>
          <w:iCs/>
        </w:rPr>
        <w:t xml:space="preserve"> </w:t>
      </w:r>
      <w:r w:rsidR="00A7256C"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="00A7256C" w:rsidRPr="00E159F9">
        <w:rPr>
          <w:iCs/>
        </w:rPr>
        <w:t>3-м</w:t>
      </w:r>
      <w:r w:rsidR="00E159F9" w:rsidRPr="00E159F9">
        <w:rPr>
          <w:iCs/>
        </w:rPr>
        <w:t xml:space="preserve"> </w:t>
      </w:r>
      <w:r w:rsidR="00A7256C" w:rsidRPr="00E159F9">
        <w:rPr>
          <w:iCs/>
        </w:rPr>
        <w:t>хирургическом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отделении</w:t>
      </w:r>
      <w:r w:rsidR="00E159F9" w:rsidRPr="00E159F9">
        <w:rPr>
          <w:iCs/>
        </w:rPr>
        <w:t xml:space="preserve"> </w:t>
      </w:r>
      <w:r w:rsidRPr="00E159F9">
        <w:rPr>
          <w:iCs/>
        </w:rPr>
        <w:t>1-й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ГКБ</w:t>
      </w:r>
      <w:r w:rsidR="00E159F9" w:rsidRPr="00E159F9">
        <w:rPr>
          <w:iCs/>
        </w:rPr>
        <w:t xml:space="preserve"> </w:t>
      </w:r>
      <w:r w:rsidRPr="00E159F9">
        <w:rPr>
          <w:iCs/>
        </w:rPr>
        <w:t>с</w:t>
      </w:r>
      <w:r w:rsidR="00E159F9" w:rsidRPr="00E159F9">
        <w:rPr>
          <w:iCs/>
        </w:rPr>
        <w:t xml:space="preserve"> </w:t>
      </w:r>
      <w:r w:rsidRPr="00E159F9">
        <w:rPr>
          <w:iCs/>
        </w:rPr>
        <w:t>20</w:t>
      </w:r>
      <w:r w:rsidR="00E159F9" w:rsidRPr="00E159F9">
        <w:rPr>
          <w:iCs/>
        </w:rPr>
        <w:t>.1</w:t>
      </w:r>
      <w:r w:rsidRPr="00E159F9">
        <w:rPr>
          <w:iCs/>
        </w:rPr>
        <w:t>2</w:t>
      </w:r>
      <w:r w:rsidR="00E159F9" w:rsidRPr="00E159F9">
        <w:rPr>
          <w:iCs/>
        </w:rPr>
        <w:t>.1</w:t>
      </w:r>
      <w:r w:rsidRPr="00E159F9">
        <w:rPr>
          <w:iCs/>
        </w:rPr>
        <w:t>1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30</w:t>
      </w:r>
      <w:r w:rsidR="00E159F9" w:rsidRPr="00E159F9">
        <w:rPr>
          <w:iCs/>
        </w:rPr>
        <w:t>.1</w:t>
      </w:r>
      <w:r w:rsidRPr="00E159F9">
        <w:rPr>
          <w:iCs/>
        </w:rPr>
        <w:t>2</w:t>
      </w:r>
      <w:r w:rsidR="00E159F9" w:rsidRPr="00E159F9">
        <w:rPr>
          <w:iCs/>
        </w:rPr>
        <w:t>.1</w:t>
      </w:r>
      <w:r w:rsidRPr="00E159F9">
        <w:rPr>
          <w:iCs/>
        </w:rPr>
        <w:t>1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Клинический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диагноз</w:t>
      </w:r>
      <w:r w:rsidR="00E159F9" w:rsidRPr="00E159F9">
        <w:rPr>
          <w:iCs/>
        </w:rPr>
        <w:t xml:space="preserve">: </w:t>
      </w:r>
      <w:r w:rsidR="00255CF3" w:rsidRPr="00E159F9">
        <w:rPr>
          <w:iCs/>
        </w:rPr>
        <w:t>полиморфизм</w:t>
      </w:r>
      <w:r w:rsidR="00E159F9" w:rsidRPr="00E159F9">
        <w:rPr>
          <w:iCs/>
        </w:rPr>
        <w:t xml:space="preserve"> </w:t>
      </w:r>
      <w:r w:rsidR="00255CF3" w:rsidRPr="00E159F9">
        <w:rPr>
          <w:iCs/>
        </w:rPr>
        <w:t>F2</w:t>
      </w:r>
      <w:r w:rsidR="00E159F9" w:rsidRPr="00E159F9">
        <w:rPr>
          <w:iCs/>
        </w:rPr>
        <w:t xml:space="preserve"> </w:t>
      </w:r>
      <w:proofErr w:type="spellStart"/>
      <w:r w:rsidR="00255CF3" w:rsidRPr="00E159F9">
        <w:rPr>
          <w:iCs/>
        </w:rPr>
        <w:t>тромбофилия</w:t>
      </w:r>
      <w:proofErr w:type="spellEnd"/>
      <w:r w:rsidR="00255CF3"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="0084114F" w:rsidRPr="00E159F9">
        <w:rPr>
          <w:iCs/>
        </w:rPr>
        <w:t>тромбоз</w:t>
      </w:r>
      <w:r w:rsidR="00E159F9" w:rsidRPr="00E159F9">
        <w:rPr>
          <w:iCs/>
        </w:rPr>
        <w:t xml:space="preserve"> </w:t>
      </w:r>
      <w:r w:rsidR="0084114F" w:rsidRPr="00E159F9">
        <w:rPr>
          <w:iCs/>
        </w:rPr>
        <w:t>глубоких</w:t>
      </w:r>
      <w:r w:rsidR="00E159F9" w:rsidRPr="00E159F9">
        <w:rPr>
          <w:iCs/>
        </w:rPr>
        <w:t xml:space="preserve"> </w:t>
      </w:r>
      <w:r w:rsidR="0084114F" w:rsidRPr="00E159F9">
        <w:rPr>
          <w:iCs/>
        </w:rPr>
        <w:t>вен</w:t>
      </w:r>
      <w:r w:rsidR="00E159F9" w:rsidRPr="00E159F9">
        <w:rPr>
          <w:iCs/>
        </w:rPr>
        <w:t xml:space="preserve"> </w:t>
      </w:r>
      <w:r w:rsidR="0084114F"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="0084114F" w:rsidRPr="00E159F9">
        <w:rPr>
          <w:iCs/>
        </w:rPr>
        <w:t>нижней</w:t>
      </w:r>
      <w:r w:rsidR="00E159F9" w:rsidRPr="00E159F9">
        <w:rPr>
          <w:iCs/>
        </w:rPr>
        <w:t xml:space="preserve"> </w:t>
      </w:r>
      <w:r w:rsidR="0084114F" w:rsidRPr="00E159F9">
        <w:rPr>
          <w:iCs/>
        </w:rPr>
        <w:t>конечности</w:t>
      </w:r>
      <w:r w:rsidR="00E159F9" w:rsidRPr="00E159F9">
        <w:rPr>
          <w:iCs/>
        </w:rPr>
        <w:t>.</w:t>
      </w:r>
    </w:p>
    <w:p w:rsidR="00E159F9" w:rsidRPr="00E159F9" w:rsidRDefault="0084114F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При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поступлении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жало</w:t>
      </w:r>
      <w:r w:rsidR="002515CC" w:rsidRPr="00E159F9">
        <w:rPr>
          <w:iCs/>
        </w:rPr>
        <w:t>бы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отёк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распирающие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боли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нижней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конечности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при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ходьбе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опускании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ноги</w:t>
      </w:r>
      <w:r w:rsidR="00E159F9" w:rsidRPr="00E159F9">
        <w:rPr>
          <w:iCs/>
        </w:rPr>
        <w:t xml:space="preserve"> </w:t>
      </w:r>
      <w:r w:rsidR="002515CC" w:rsidRPr="00E159F9">
        <w:rPr>
          <w:iCs/>
        </w:rPr>
        <w:t>вниз</w:t>
      </w:r>
      <w:r w:rsidR="00E159F9" w:rsidRPr="00E159F9">
        <w:rPr>
          <w:iCs/>
        </w:rPr>
        <w:t>.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Из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анамнеза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известно,</w:t>
      </w:r>
      <w:r w:rsidR="00E159F9" w:rsidRPr="00E159F9">
        <w:rPr>
          <w:iCs/>
        </w:rPr>
        <w:t xml:space="preserve"> </w:t>
      </w:r>
      <w:r w:rsidR="00FA336C" w:rsidRPr="00E159F9">
        <w:rPr>
          <w:iCs/>
        </w:rPr>
        <w:t>что,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словам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2003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году</w:t>
      </w:r>
      <w:r w:rsidR="00E159F9" w:rsidRPr="00E159F9">
        <w:rPr>
          <w:iCs/>
        </w:rPr>
        <w:t xml:space="preserve"> </w:t>
      </w:r>
      <w:r w:rsidRPr="00E159F9">
        <w:rPr>
          <w:iCs/>
        </w:rPr>
        <w:t>у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выявлена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наследственная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тромбофилия</w:t>
      </w:r>
      <w:proofErr w:type="spellEnd"/>
      <w:r w:rsidR="00E159F9" w:rsidRPr="00E159F9">
        <w:rPr>
          <w:iCs/>
        </w:rPr>
        <w:t xml:space="preserve"> (</w:t>
      </w:r>
      <w:proofErr w:type="spellStart"/>
      <w:r w:rsidRPr="00E159F9">
        <w:rPr>
          <w:iCs/>
        </w:rPr>
        <w:t>Лейденовская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мутация</w:t>
      </w:r>
      <w:r w:rsidR="00E159F9" w:rsidRPr="00E159F9">
        <w:rPr>
          <w:iCs/>
        </w:rPr>
        <w:t>).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январе</w:t>
      </w:r>
      <w:r w:rsidR="00E159F9" w:rsidRPr="00E159F9">
        <w:rPr>
          <w:iCs/>
        </w:rPr>
        <w:t xml:space="preserve"> </w:t>
      </w:r>
      <w:r w:rsidRPr="00E159F9">
        <w:rPr>
          <w:iCs/>
        </w:rPr>
        <w:t>2007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года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беспокоила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левой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голени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Обратился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поликлинику,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которой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поставлен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диагноз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тромбофлебит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левой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голени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Лечился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амбулаторно</w:t>
      </w:r>
      <w:r w:rsidR="00E159F9" w:rsidRPr="00E159F9">
        <w:rPr>
          <w:iCs/>
        </w:rPr>
        <w:t>, п</w:t>
      </w:r>
      <w:r w:rsidRPr="00E159F9">
        <w:rPr>
          <w:iCs/>
        </w:rPr>
        <w:t>ринимал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детролекс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курантил</w:t>
      </w:r>
      <w:proofErr w:type="spellEnd"/>
      <w:r w:rsidR="00E159F9" w:rsidRPr="00E159F9">
        <w:rPr>
          <w:iCs/>
        </w:rPr>
        <w:t>.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декабре</w:t>
      </w:r>
      <w:r w:rsidR="00E159F9" w:rsidRPr="00E159F9">
        <w:rPr>
          <w:iCs/>
        </w:rPr>
        <w:t xml:space="preserve"> </w:t>
      </w:r>
      <w:r w:rsidRPr="00E159F9">
        <w:rPr>
          <w:iCs/>
        </w:rPr>
        <w:t>2008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года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появились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голени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Больной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обратился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поликлинику,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которой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поставлен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диагноз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тромбофлебит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голени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Лечился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амбулаторно,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принимал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детролекс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курантил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местно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троксевазин</w:t>
      </w:r>
      <w:proofErr w:type="spellEnd"/>
      <w:r w:rsidR="00E159F9" w:rsidRPr="00E159F9">
        <w:rPr>
          <w:iCs/>
        </w:rPr>
        <w:t>.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октябре</w:t>
      </w:r>
      <w:r w:rsidR="00E159F9" w:rsidRPr="00E159F9">
        <w:rPr>
          <w:iCs/>
        </w:rPr>
        <w:t xml:space="preserve"> </w:t>
      </w:r>
      <w:r w:rsidRPr="00E159F9">
        <w:rPr>
          <w:iCs/>
        </w:rPr>
        <w:t>2011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года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у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появились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бедре,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отёк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ноги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Самостоятельно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принимал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тромбо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асс,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синкумар</w:t>
      </w:r>
      <w:proofErr w:type="spellEnd"/>
      <w:r w:rsidR="00E159F9" w:rsidRPr="00E159F9">
        <w:rPr>
          <w:iCs/>
        </w:rPr>
        <w:t xml:space="preserve">. </w:t>
      </w:r>
      <w:r w:rsidRPr="00E159F9">
        <w:rPr>
          <w:iCs/>
        </w:rPr>
        <w:t>Состояние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улучшилось,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усилились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20</w:t>
      </w:r>
      <w:r w:rsidR="00E159F9" w:rsidRPr="00E159F9">
        <w:rPr>
          <w:iCs/>
        </w:rPr>
        <w:t>.12.20</w:t>
      </w:r>
      <w:r w:rsidRPr="00E159F9">
        <w:rPr>
          <w:iCs/>
        </w:rPr>
        <w:t>11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обратился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КДЦ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ГКБ</w:t>
      </w:r>
      <w:r w:rsidR="00E159F9" w:rsidRPr="00E159F9">
        <w:rPr>
          <w:iCs/>
        </w:rPr>
        <w:t xml:space="preserve"> </w:t>
      </w:r>
      <w:r w:rsidRPr="00E159F9">
        <w:rPr>
          <w:iCs/>
        </w:rPr>
        <w:t>1,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после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обследования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был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госпитализирован</w:t>
      </w:r>
      <w:r w:rsidR="00E159F9" w:rsidRPr="00E159F9">
        <w:rPr>
          <w:iCs/>
        </w:rPr>
        <w:t>.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При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поступлении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объективно</w:t>
      </w:r>
      <w:r w:rsidR="00E159F9" w:rsidRPr="00E159F9">
        <w:rPr>
          <w:iCs/>
        </w:rPr>
        <w:t>: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lastRenderedPageBreak/>
        <w:t>Состояние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средней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тяжести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Кожа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норме</w:t>
      </w:r>
      <w:r w:rsidR="00E159F9" w:rsidRPr="00E159F9">
        <w:rPr>
          <w:iCs/>
        </w:rPr>
        <w:t xml:space="preserve">. </w:t>
      </w:r>
      <w:r w:rsidRPr="00E159F9">
        <w:rPr>
          <w:iCs/>
        </w:rPr>
        <w:t>Отёк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правой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нижней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конечности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лёгких</w:t>
      </w:r>
      <w:r w:rsidR="00E159F9" w:rsidRPr="00E159F9">
        <w:rPr>
          <w:iCs/>
        </w:rPr>
        <w:t xml:space="preserve"> </w:t>
      </w:r>
      <w:r w:rsidRPr="00E159F9">
        <w:rPr>
          <w:iCs/>
        </w:rPr>
        <w:t>хрипов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нет</w:t>
      </w:r>
      <w:r w:rsidR="00E159F9" w:rsidRPr="00E159F9">
        <w:rPr>
          <w:iCs/>
        </w:rPr>
        <w:t xml:space="preserve">. </w:t>
      </w:r>
      <w:r w:rsidRPr="00E159F9">
        <w:rPr>
          <w:iCs/>
        </w:rPr>
        <w:t>Тоны</w:t>
      </w:r>
      <w:r w:rsidR="00E159F9" w:rsidRPr="00E159F9">
        <w:rPr>
          <w:iCs/>
        </w:rPr>
        <w:t xml:space="preserve"> </w:t>
      </w:r>
      <w:r w:rsidRPr="00E159F9">
        <w:rPr>
          <w:iCs/>
        </w:rPr>
        <w:t>ясные,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ритм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синусовый</w:t>
      </w:r>
      <w:r w:rsidR="00E159F9" w:rsidRPr="00E159F9">
        <w:rPr>
          <w:iCs/>
        </w:rPr>
        <w:t xml:space="preserve">. </w:t>
      </w:r>
      <w:r w:rsidRPr="00E159F9">
        <w:rPr>
          <w:iCs/>
        </w:rPr>
        <w:t>Язык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влажный</w:t>
      </w:r>
      <w:r w:rsidR="00E159F9" w:rsidRPr="00E159F9">
        <w:rPr>
          <w:iCs/>
        </w:rPr>
        <w:t>,</w:t>
      </w:r>
      <w:r w:rsidR="005E3868" w:rsidRPr="00FA336C">
        <w:rPr>
          <w:iCs/>
        </w:rPr>
        <w:t xml:space="preserve"> </w:t>
      </w:r>
      <w:r w:rsidRPr="00E159F9">
        <w:rPr>
          <w:iCs/>
        </w:rPr>
        <w:t>розовый</w:t>
      </w:r>
      <w:r w:rsidR="00E159F9" w:rsidRPr="00E159F9">
        <w:rPr>
          <w:iCs/>
        </w:rPr>
        <w:t xml:space="preserve">. </w:t>
      </w:r>
      <w:r w:rsidRPr="00E159F9">
        <w:rPr>
          <w:iCs/>
        </w:rPr>
        <w:t>Живот</w:t>
      </w:r>
      <w:r w:rsidR="00E159F9" w:rsidRPr="00E159F9">
        <w:rPr>
          <w:iCs/>
        </w:rPr>
        <w:t xml:space="preserve"> </w:t>
      </w:r>
      <w:r w:rsidRPr="00E159F9">
        <w:rPr>
          <w:iCs/>
        </w:rPr>
        <w:t>мягкий</w:t>
      </w:r>
      <w:r w:rsidR="00E159F9" w:rsidRPr="00E159F9">
        <w:rPr>
          <w:iCs/>
        </w:rPr>
        <w:t xml:space="preserve">. </w:t>
      </w:r>
      <w:r w:rsidR="00987682" w:rsidRPr="00E159F9">
        <w:rPr>
          <w:iCs/>
        </w:rPr>
        <w:t>Пе</w:t>
      </w:r>
      <w:r w:rsidRPr="00E159F9">
        <w:rPr>
          <w:iCs/>
        </w:rPr>
        <w:t>чень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увеличена</w:t>
      </w:r>
      <w:r w:rsidR="00E159F9" w:rsidRPr="00E159F9">
        <w:rPr>
          <w:iCs/>
        </w:rPr>
        <w:t xml:space="preserve">. </w:t>
      </w:r>
      <w:r w:rsidRPr="00E159F9">
        <w:rPr>
          <w:iCs/>
        </w:rPr>
        <w:t>Стул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норме</w:t>
      </w:r>
      <w:r w:rsidR="00E159F9" w:rsidRPr="00E159F9">
        <w:rPr>
          <w:iCs/>
        </w:rPr>
        <w:t xml:space="preserve">. </w:t>
      </w:r>
      <w:r w:rsidR="00987682" w:rsidRPr="00E159F9">
        <w:rPr>
          <w:iCs/>
        </w:rPr>
        <w:t>Симптом</w:t>
      </w:r>
      <w:r w:rsidR="00E159F9" w:rsidRPr="00E159F9">
        <w:rPr>
          <w:iCs/>
        </w:rPr>
        <w:t xml:space="preserve"> </w:t>
      </w:r>
      <w:proofErr w:type="spellStart"/>
      <w:r w:rsidR="00987682" w:rsidRPr="00E159F9">
        <w:rPr>
          <w:iCs/>
        </w:rPr>
        <w:t>Па</w:t>
      </w:r>
      <w:r w:rsidRPr="00E159F9">
        <w:rPr>
          <w:iCs/>
        </w:rPr>
        <w:t>стернацкого</w:t>
      </w:r>
      <w:proofErr w:type="spellEnd"/>
      <w:r w:rsidR="00E159F9" w:rsidRPr="00E159F9">
        <w:rPr>
          <w:iCs/>
        </w:rPr>
        <w:t xml:space="preserve"> (</w:t>
      </w:r>
      <w:r w:rsidRPr="00E159F9">
        <w:rPr>
          <w:iCs/>
        </w:rPr>
        <w:t>поколачивания</w:t>
      </w:r>
      <w:r w:rsidR="00E159F9" w:rsidRPr="00E159F9">
        <w:rPr>
          <w:iCs/>
        </w:rPr>
        <w:t xml:space="preserve">) </w:t>
      </w:r>
      <w:r w:rsidRPr="00E159F9">
        <w:rPr>
          <w:iCs/>
        </w:rPr>
        <w:t>отрицательный</w:t>
      </w:r>
      <w:r w:rsidR="00E159F9" w:rsidRPr="00E159F9">
        <w:rPr>
          <w:iCs/>
        </w:rPr>
        <w:t xml:space="preserve">. </w:t>
      </w:r>
      <w:r w:rsidRPr="00E159F9">
        <w:rPr>
          <w:iCs/>
        </w:rPr>
        <w:t>Диурез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норме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Были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проведены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следую</w:t>
      </w:r>
      <w:r w:rsidR="00A7256C" w:rsidRPr="00E159F9">
        <w:rPr>
          <w:iCs/>
        </w:rPr>
        <w:t>щие</w:t>
      </w:r>
      <w:r w:rsidR="00E159F9" w:rsidRPr="00E159F9">
        <w:rPr>
          <w:iCs/>
        </w:rPr>
        <w:t xml:space="preserve"> </w:t>
      </w:r>
      <w:r w:rsidR="00A7256C" w:rsidRPr="00E159F9">
        <w:rPr>
          <w:iCs/>
        </w:rPr>
        <w:t>анализы</w:t>
      </w:r>
      <w:r w:rsidR="00E159F9" w:rsidRPr="00E159F9">
        <w:rPr>
          <w:iCs/>
        </w:rPr>
        <w:t xml:space="preserve"> </w:t>
      </w:r>
      <w:r w:rsidR="00A7256C" w:rsidRPr="00E159F9">
        <w:rPr>
          <w:iCs/>
        </w:rPr>
        <w:t>и</w:t>
      </w:r>
      <w:r w:rsidR="00E159F9" w:rsidRPr="00E159F9">
        <w:rPr>
          <w:iCs/>
        </w:rPr>
        <w:t xml:space="preserve"> </w:t>
      </w:r>
      <w:r w:rsidR="00A7256C" w:rsidRPr="00E159F9">
        <w:rPr>
          <w:iCs/>
        </w:rPr>
        <w:t>исследования</w:t>
      </w:r>
      <w:r w:rsidR="00E159F9" w:rsidRPr="00E159F9">
        <w:rPr>
          <w:iCs/>
        </w:rPr>
        <w:t>:</w:t>
      </w:r>
    </w:p>
    <w:p w:rsidR="00E159F9" w:rsidRDefault="00E159F9" w:rsidP="00E159F9">
      <w:pPr>
        <w:tabs>
          <w:tab w:val="left" w:pos="726"/>
        </w:tabs>
        <w:rPr>
          <w:iCs/>
        </w:rPr>
      </w:pPr>
    </w:p>
    <w:p w:rsidR="00A7256C" w:rsidRPr="00E159F9" w:rsidRDefault="00A7256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Биохимический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анализ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крови</w:t>
      </w:r>
      <w:r w:rsidR="00E159F9" w:rsidRPr="00E159F9">
        <w:rPr>
          <w:iCs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3926"/>
      </w:tblGrid>
      <w:tr w:rsidR="00A7256C" w:rsidRPr="000741B6" w:rsidTr="000741B6">
        <w:trPr>
          <w:trHeight w:val="268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Общий</w:t>
            </w:r>
            <w:r w:rsidR="00E159F9" w:rsidRPr="00E159F9">
              <w:t xml:space="preserve"> </w:t>
            </w:r>
            <w:r w:rsidRPr="00E159F9">
              <w:t>белок</w:t>
            </w:r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85,0</w:t>
            </w:r>
            <w:r w:rsidR="00E159F9" w:rsidRPr="00E159F9">
              <w:t xml:space="preserve"> </w:t>
            </w:r>
            <w:r w:rsidRPr="00E159F9">
              <w:t>г/л</w:t>
            </w:r>
          </w:p>
        </w:tc>
      </w:tr>
      <w:tr w:rsidR="00A7256C" w:rsidRPr="000741B6" w:rsidTr="000741B6">
        <w:trPr>
          <w:trHeight w:val="153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Мочевина</w:t>
            </w:r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4</w:t>
            </w:r>
            <w:r w:rsidR="00E159F9" w:rsidRPr="00E159F9">
              <w:t xml:space="preserve">.8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  <w:tr w:rsidR="00A7256C" w:rsidRPr="000741B6" w:rsidTr="000741B6">
        <w:trPr>
          <w:trHeight w:val="233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Билирубин</w:t>
            </w:r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1-4,</w:t>
            </w:r>
            <w:r w:rsidR="00E159F9" w:rsidRPr="00E159F9">
              <w:t xml:space="preserve"> </w:t>
            </w:r>
            <w:r w:rsidRPr="00E159F9">
              <w:t>3-15,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  <w:tr w:rsidR="00A7256C" w:rsidRPr="000741B6" w:rsidTr="000741B6">
        <w:trPr>
          <w:trHeight w:val="278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Калий</w:t>
            </w:r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4,5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  <w:tr w:rsidR="00A7256C" w:rsidRPr="000741B6" w:rsidTr="000741B6">
        <w:trPr>
          <w:trHeight w:val="340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Натрий</w:t>
            </w:r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144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  <w:tr w:rsidR="00A7256C" w:rsidRPr="000741B6" w:rsidTr="000741B6">
        <w:trPr>
          <w:trHeight w:val="190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Железо</w:t>
            </w:r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15,7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  <w:tr w:rsidR="00A7256C" w:rsidRPr="000741B6" w:rsidTr="000741B6">
        <w:trPr>
          <w:trHeight w:val="251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proofErr w:type="spellStart"/>
            <w:r w:rsidRPr="00E159F9">
              <w:t>АлАТ</w:t>
            </w:r>
            <w:proofErr w:type="spellEnd"/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28</w:t>
            </w:r>
          </w:p>
        </w:tc>
      </w:tr>
      <w:tr w:rsidR="00A7256C" w:rsidRPr="000741B6" w:rsidTr="000741B6">
        <w:trPr>
          <w:trHeight w:val="279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proofErr w:type="spellStart"/>
            <w:r w:rsidRPr="00E159F9">
              <w:t>АсАТ</w:t>
            </w:r>
            <w:proofErr w:type="spellEnd"/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28</w:t>
            </w:r>
          </w:p>
        </w:tc>
      </w:tr>
      <w:tr w:rsidR="00A7256C" w:rsidRPr="000741B6" w:rsidTr="000741B6">
        <w:trPr>
          <w:trHeight w:val="149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Фосфатаза</w:t>
            </w:r>
            <w:r w:rsidR="00E159F9" w:rsidRPr="00E159F9">
              <w:t xml:space="preserve"> </w:t>
            </w:r>
            <w:r w:rsidRPr="00E159F9">
              <w:t>щелочная</w:t>
            </w:r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159</w:t>
            </w:r>
          </w:p>
        </w:tc>
      </w:tr>
      <w:tr w:rsidR="00A7256C" w:rsidRPr="000741B6" w:rsidTr="000741B6">
        <w:trPr>
          <w:trHeight w:val="209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proofErr w:type="spellStart"/>
            <w:r w:rsidRPr="00E159F9">
              <w:t>Креатинфосфокиназа</w:t>
            </w:r>
            <w:proofErr w:type="spellEnd"/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19</w:t>
            </w:r>
          </w:p>
        </w:tc>
      </w:tr>
      <w:tr w:rsidR="00A7256C" w:rsidRPr="000741B6" w:rsidTr="000741B6">
        <w:trPr>
          <w:trHeight w:val="86"/>
          <w:jc w:val="center"/>
        </w:trPr>
        <w:tc>
          <w:tcPr>
            <w:tcW w:w="3485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Глюкоза</w:t>
            </w:r>
          </w:p>
        </w:tc>
        <w:tc>
          <w:tcPr>
            <w:tcW w:w="264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5</w:t>
            </w:r>
            <w:r w:rsidR="00E159F9" w:rsidRPr="00E159F9">
              <w:t xml:space="preserve"> </w:t>
            </w:r>
            <w:proofErr w:type="spellStart"/>
            <w:r w:rsidRPr="00E159F9">
              <w:t>ммоль</w:t>
            </w:r>
            <w:proofErr w:type="spellEnd"/>
            <w:r w:rsidRPr="00E159F9">
              <w:t>/л</w:t>
            </w:r>
          </w:p>
        </w:tc>
      </w:tr>
    </w:tbl>
    <w:p w:rsidR="00E159F9" w:rsidRDefault="00E159F9" w:rsidP="00E159F9">
      <w:pPr>
        <w:tabs>
          <w:tab w:val="left" w:pos="726"/>
        </w:tabs>
        <w:rPr>
          <w:iCs/>
        </w:rPr>
      </w:pPr>
    </w:p>
    <w:p w:rsidR="00A7256C" w:rsidRPr="00E159F9" w:rsidRDefault="00A7256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Общий</w:t>
      </w:r>
      <w:r w:rsidR="00E159F9" w:rsidRPr="00E159F9">
        <w:rPr>
          <w:iCs/>
        </w:rPr>
        <w:t xml:space="preserve"> </w:t>
      </w:r>
      <w:r w:rsidRPr="00E159F9">
        <w:rPr>
          <w:iCs/>
        </w:rPr>
        <w:t>анализ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мочи</w:t>
      </w:r>
      <w:r w:rsidR="00E159F9" w:rsidRPr="00E159F9">
        <w:rPr>
          <w:iCs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46"/>
      </w:tblGrid>
      <w:tr w:rsidR="00A7256C" w:rsidRPr="000741B6" w:rsidTr="000741B6">
        <w:trPr>
          <w:trHeight w:val="244"/>
          <w:jc w:val="center"/>
        </w:trPr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Цвет</w:t>
            </w:r>
          </w:p>
        </w:tc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proofErr w:type="spellStart"/>
            <w:r w:rsidRPr="00E159F9">
              <w:t>Соломенно</w:t>
            </w:r>
            <w:proofErr w:type="spellEnd"/>
            <w:r w:rsidR="00E159F9" w:rsidRPr="00E159F9">
              <w:t xml:space="preserve"> - </w:t>
            </w:r>
            <w:r w:rsidRPr="00E159F9">
              <w:t>жёлтый</w:t>
            </w:r>
          </w:p>
        </w:tc>
      </w:tr>
      <w:tr w:rsidR="00A7256C" w:rsidRPr="000741B6" w:rsidTr="000741B6">
        <w:trPr>
          <w:trHeight w:val="144"/>
          <w:jc w:val="center"/>
        </w:trPr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Прозрачность</w:t>
            </w:r>
          </w:p>
        </w:tc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прозрачная</w:t>
            </w:r>
          </w:p>
        </w:tc>
      </w:tr>
      <w:tr w:rsidR="00A7256C" w:rsidRPr="000741B6" w:rsidTr="000741B6">
        <w:trPr>
          <w:trHeight w:val="191"/>
          <w:jc w:val="center"/>
        </w:trPr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Плотность</w:t>
            </w:r>
          </w:p>
        </w:tc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1000</w:t>
            </w:r>
          </w:p>
        </w:tc>
      </w:tr>
      <w:tr w:rsidR="00A7256C" w:rsidRPr="000741B6" w:rsidTr="000741B6">
        <w:trPr>
          <w:trHeight w:val="240"/>
          <w:jc w:val="center"/>
        </w:trPr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Реакция</w:t>
            </w:r>
          </w:p>
        </w:tc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щелочная</w:t>
            </w:r>
          </w:p>
        </w:tc>
      </w:tr>
      <w:tr w:rsidR="00A7256C" w:rsidRPr="000741B6" w:rsidTr="000741B6">
        <w:trPr>
          <w:trHeight w:val="273"/>
          <w:jc w:val="center"/>
        </w:trPr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Лейкоциты</w:t>
            </w:r>
          </w:p>
        </w:tc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0-1</w:t>
            </w:r>
          </w:p>
        </w:tc>
      </w:tr>
      <w:tr w:rsidR="00A7256C" w:rsidRPr="000741B6" w:rsidTr="000741B6">
        <w:trPr>
          <w:trHeight w:val="293"/>
          <w:jc w:val="center"/>
        </w:trPr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Слизь</w:t>
            </w:r>
          </w:p>
        </w:tc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нет</w:t>
            </w:r>
          </w:p>
        </w:tc>
      </w:tr>
      <w:tr w:rsidR="00A7256C" w:rsidRPr="000741B6" w:rsidTr="000741B6">
        <w:trPr>
          <w:trHeight w:val="281"/>
          <w:jc w:val="center"/>
        </w:trPr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Белок</w:t>
            </w:r>
          </w:p>
        </w:tc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proofErr w:type="spellStart"/>
            <w:r w:rsidRPr="00E159F9">
              <w:t>abs</w:t>
            </w:r>
            <w:proofErr w:type="spellEnd"/>
          </w:p>
        </w:tc>
      </w:tr>
      <w:tr w:rsidR="00A7256C" w:rsidRPr="000741B6" w:rsidTr="000741B6">
        <w:trPr>
          <w:trHeight w:val="286"/>
          <w:jc w:val="center"/>
        </w:trPr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Глюкоза</w:t>
            </w:r>
          </w:p>
        </w:tc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proofErr w:type="spellStart"/>
            <w:r w:rsidRPr="00E159F9">
              <w:t>abs</w:t>
            </w:r>
            <w:proofErr w:type="spellEnd"/>
          </w:p>
        </w:tc>
      </w:tr>
      <w:tr w:rsidR="00A7256C" w:rsidRPr="000741B6" w:rsidTr="000741B6">
        <w:trPr>
          <w:trHeight w:val="141"/>
          <w:jc w:val="center"/>
        </w:trPr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Бактерии</w:t>
            </w:r>
          </w:p>
        </w:tc>
        <w:tc>
          <w:tcPr>
            <w:tcW w:w="2850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немного</w:t>
            </w:r>
          </w:p>
        </w:tc>
      </w:tr>
    </w:tbl>
    <w:p w:rsidR="00E159F9" w:rsidRDefault="00E159F9" w:rsidP="00E159F9">
      <w:pPr>
        <w:tabs>
          <w:tab w:val="left" w:pos="726"/>
        </w:tabs>
        <w:rPr>
          <w:iCs/>
        </w:rPr>
      </w:pPr>
    </w:p>
    <w:p w:rsidR="00A7256C" w:rsidRPr="00E159F9" w:rsidRDefault="00A7256C" w:rsidP="00E159F9">
      <w:pPr>
        <w:tabs>
          <w:tab w:val="left" w:pos="726"/>
        </w:tabs>
        <w:rPr>
          <w:iCs/>
        </w:rPr>
      </w:pPr>
      <w:proofErr w:type="spellStart"/>
      <w:r w:rsidRPr="00E159F9">
        <w:rPr>
          <w:iCs/>
        </w:rPr>
        <w:t>Коагулограмма</w:t>
      </w:r>
      <w:proofErr w:type="spellEnd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2837"/>
        <w:gridCol w:w="2837"/>
      </w:tblGrid>
      <w:tr w:rsidR="00A7256C" w:rsidRPr="000741B6" w:rsidTr="000741B6">
        <w:trPr>
          <w:trHeight w:val="201"/>
          <w:jc w:val="center"/>
        </w:trPr>
        <w:tc>
          <w:tcPr>
            <w:tcW w:w="240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АЧТВ</w:t>
            </w:r>
          </w:p>
        </w:tc>
        <w:tc>
          <w:tcPr>
            <w:tcW w:w="199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47</w:t>
            </w:r>
          </w:p>
        </w:tc>
        <w:tc>
          <w:tcPr>
            <w:tcW w:w="199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24-35</w:t>
            </w:r>
          </w:p>
        </w:tc>
      </w:tr>
      <w:tr w:rsidR="00A7256C" w:rsidRPr="000741B6" w:rsidTr="000741B6">
        <w:trPr>
          <w:trHeight w:val="248"/>
          <w:jc w:val="center"/>
        </w:trPr>
        <w:tc>
          <w:tcPr>
            <w:tcW w:w="240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МНО</w:t>
            </w:r>
          </w:p>
        </w:tc>
        <w:tc>
          <w:tcPr>
            <w:tcW w:w="199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1,10</w:t>
            </w:r>
          </w:p>
        </w:tc>
        <w:tc>
          <w:tcPr>
            <w:tcW w:w="199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1</w:t>
            </w:r>
          </w:p>
        </w:tc>
      </w:tr>
      <w:tr w:rsidR="00A7256C" w:rsidRPr="000741B6" w:rsidTr="000741B6">
        <w:trPr>
          <w:trHeight w:val="123"/>
          <w:jc w:val="center"/>
        </w:trPr>
        <w:tc>
          <w:tcPr>
            <w:tcW w:w="240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Фибриноген</w:t>
            </w:r>
            <w:r w:rsidR="00E159F9" w:rsidRPr="00E159F9"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2,6</w:t>
            </w:r>
            <w:r w:rsidR="00E159F9" w:rsidRPr="00E159F9">
              <w:t xml:space="preserve"> </w:t>
            </w:r>
            <w:r w:rsidRPr="00E159F9">
              <w:t>г/л</w:t>
            </w:r>
          </w:p>
        </w:tc>
        <w:tc>
          <w:tcPr>
            <w:tcW w:w="1998" w:type="dxa"/>
            <w:shd w:val="clear" w:color="auto" w:fill="auto"/>
          </w:tcPr>
          <w:p w:rsidR="00A7256C" w:rsidRPr="00E159F9" w:rsidRDefault="00A7256C" w:rsidP="00E159F9">
            <w:pPr>
              <w:pStyle w:val="af4"/>
            </w:pPr>
            <w:r w:rsidRPr="00E159F9">
              <w:t>До</w:t>
            </w:r>
            <w:r w:rsidR="00E159F9" w:rsidRPr="00E159F9">
              <w:t xml:space="preserve"> </w:t>
            </w:r>
            <w:r w:rsidRPr="00E159F9">
              <w:t>2,4</w:t>
            </w:r>
            <w:r w:rsidR="00E159F9" w:rsidRPr="00E159F9">
              <w:t xml:space="preserve"> </w:t>
            </w:r>
            <w:r w:rsidRPr="00E159F9">
              <w:t>г/л</w:t>
            </w:r>
          </w:p>
        </w:tc>
      </w:tr>
    </w:tbl>
    <w:p w:rsidR="00E159F9" w:rsidRDefault="00E159F9" w:rsidP="00E159F9">
      <w:pPr>
        <w:tabs>
          <w:tab w:val="left" w:pos="726"/>
        </w:tabs>
        <w:rPr>
          <w:b/>
          <w:iCs/>
        </w:rPr>
      </w:pPr>
    </w:p>
    <w:p w:rsidR="00E159F9" w:rsidRPr="00E159F9" w:rsidRDefault="00485BF5" w:rsidP="00E159F9">
      <w:pPr>
        <w:tabs>
          <w:tab w:val="left" w:pos="726"/>
        </w:tabs>
        <w:rPr>
          <w:b/>
          <w:iCs/>
        </w:rPr>
      </w:pPr>
      <w:r w:rsidRPr="00E159F9">
        <w:rPr>
          <w:b/>
          <w:iCs/>
        </w:rPr>
        <w:t>ЭКГ</w:t>
      </w:r>
    </w:p>
    <w:p w:rsidR="00E159F9" w:rsidRPr="00E159F9" w:rsidRDefault="00A7256C" w:rsidP="00E159F9">
      <w:pPr>
        <w:tabs>
          <w:tab w:val="left" w:pos="726"/>
        </w:tabs>
        <w:rPr>
          <w:iCs/>
        </w:rPr>
      </w:pPr>
      <w:r w:rsidRPr="00E159F9">
        <w:rPr>
          <w:iCs/>
        </w:rPr>
        <w:lastRenderedPageBreak/>
        <w:t>Синусовая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тахиаритмия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r w:rsidRPr="00E159F9">
        <w:rPr>
          <w:iCs/>
        </w:rPr>
        <w:t>ЧСС</w:t>
      </w:r>
      <w:r w:rsidR="00E159F9" w:rsidRPr="00E159F9">
        <w:rPr>
          <w:iCs/>
        </w:rPr>
        <w:t xml:space="preserve"> </w:t>
      </w:r>
      <w:r w:rsidRPr="00E159F9">
        <w:rPr>
          <w:iCs/>
        </w:rPr>
        <w:t>75</w:t>
      </w:r>
      <w:r w:rsidR="00E159F9" w:rsidRPr="00E159F9">
        <w:rPr>
          <w:iCs/>
        </w:rPr>
        <w:t xml:space="preserve"> - </w:t>
      </w:r>
      <w:r w:rsidRPr="00E159F9">
        <w:rPr>
          <w:iCs/>
        </w:rPr>
        <w:t>96</w:t>
      </w:r>
      <w:r w:rsidR="00E159F9" w:rsidRPr="00E159F9">
        <w:rPr>
          <w:iCs/>
        </w:rPr>
        <w:t xml:space="preserve">. </w:t>
      </w:r>
      <w:r w:rsidRPr="00E159F9">
        <w:rPr>
          <w:iCs/>
        </w:rPr>
        <w:t>Нормальная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ЭОС</w:t>
      </w:r>
      <w:r w:rsidR="00E159F9" w:rsidRPr="00E159F9">
        <w:rPr>
          <w:iCs/>
        </w:rPr>
        <w:t>.</w:t>
      </w:r>
    </w:p>
    <w:p w:rsidR="00E159F9" w:rsidRPr="00E159F9" w:rsidRDefault="00A7256C" w:rsidP="00E159F9">
      <w:pPr>
        <w:tabs>
          <w:tab w:val="left" w:pos="726"/>
        </w:tabs>
        <w:rPr>
          <w:b/>
          <w:iCs/>
        </w:rPr>
      </w:pPr>
      <w:r w:rsidRPr="00E159F9">
        <w:rPr>
          <w:b/>
          <w:iCs/>
        </w:rPr>
        <w:t>УЗАС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нижних</w:t>
      </w:r>
      <w:r w:rsidR="00E159F9" w:rsidRPr="00E159F9">
        <w:rPr>
          <w:b/>
          <w:iCs/>
        </w:rPr>
        <w:t xml:space="preserve"> </w:t>
      </w:r>
      <w:r w:rsidRPr="00E159F9">
        <w:rPr>
          <w:b/>
          <w:iCs/>
        </w:rPr>
        <w:t>конечностей</w:t>
      </w:r>
    </w:p>
    <w:p w:rsidR="00E159F9" w:rsidRPr="00E159F9" w:rsidRDefault="00A7256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Справа</w:t>
      </w:r>
      <w:r w:rsidR="00E159F9" w:rsidRPr="00E159F9">
        <w:rPr>
          <w:iCs/>
        </w:rPr>
        <w:t xml:space="preserve">: </w:t>
      </w:r>
      <w:r w:rsidRPr="00E159F9">
        <w:rPr>
          <w:iCs/>
        </w:rPr>
        <w:t>Общая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бедренная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вена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тромбирована</w:t>
      </w:r>
      <w:proofErr w:type="spellEnd"/>
      <w:r w:rsidR="00E159F9" w:rsidRPr="00E159F9">
        <w:rPr>
          <w:iCs/>
        </w:rPr>
        <w:t>, х</w:t>
      </w:r>
      <w:r w:rsidRPr="00E159F9">
        <w:rPr>
          <w:iCs/>
        </w:rPr>
        <w:t>арактер</w:t>
      </w:r>
      <w:r w:rsidR="00E159F9" w:rsidRPr="00E159F9">
        <w:rPr>
          <w:iCs/>
        </w:rPr>
        <w:t xml:space="preserve"> </w:t>
      </w:r>
      <w:r w:rsidRPr="00E159F9">
        <w:rPr>
          <w:iCs/>
        </w:rPr>
        <w:t>тромба</w:t>
      </w:r>
      <w:r w:rsidR="00E159F9" w:rsidRPr="00E159F9">
        <w:rPr>
          <w:iCs/>
        </w:rPr>
        <w:t xml:space="preserve"> - </w:t>
      </w:r>
      <w:proofErr w:type="spellStart"/>
      <w:r w:rsidRPr="00E159F9">
        <w:rPr>
          <w:iCs/>
        </w:rPr>
        <w:t>флотирующий</w:t>
      </w:r>
      <w:proofErr w:type="spellEnd"/>
      <w:r w:rsidR="00E159F9" w:rsidRPr="00E159F9">
        <w:rPr>
          <w:iCs/>
        </w:rPr>
        <w:t>.</w:t>
      </w:r>
    </w:p>
    <w:p w:rsidR="00E159F9" w:rsidRPr="00E159F9" w:rsidRDefault="00A7256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Наружная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подвздошная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вена</w:t>
      </w:r>
      <w:r w:rsidR="00E159F9" w:rsidRPr="00E159F9">
        <w:rPr>
          <w:iCs/>
        </w:rPr>
        <w:t xml:space="preserve"> - </w:t>
      </w:r>
      <w:proofErr w:type="spellStart"/>
      <w:r w:rsidRPr="00E159F9">
        <w:rPr>
          <w:iCs/>
        </w:rPr>
        <w:t>флотирующий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тромб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начальном</w:t>
      </w:r>
      <w:r w:rsidR="00E159F9" w:rsidRPr="00E159F9">
        <w:rPr>
          <w:iCs/>
        </w:rPr>
        <w:t xml:space="preserve"> </w:t>
      </w:r>
      <w:r w:rsidRPr="00E159F9">
        <w:rPr>
          <w:iCs/>
        </w:rPr>
        <w:t>отделе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Лечение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1</w:t>
      </w:r>
      <w:r w:rsidR="00E159F9" w:rsidRPr="00E159F9">
        <w:rPr>
          <w:iCs/>
        </w:rPr>
        <w:t xml:space="preserve">. </w:t>
      </w:r>
      <w:r w:rsidRPr="00E159F9">
        <w:rPr>
          <w:iCs/>
        </w:rPr>
        <w:t>Режим</w:t>
      </w:r>
      <w:r w:rsidR="00E159F9" w:rsidRPr="00E159F9">
        <w:rPr>
          <w:iCs/>
        </w:rPr>
        <w:t xml:space="preserve"> - </w:t>
      </w:r>
      <w:r w:rsidRPr="00E159F9">
        <w:rPr>
          <w:iCs/>
        </w:rPr>
        <w:t>постельный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2</w:t>
      </w:r>
      <w:r w:rsidR="00E159F9" w:rsidRPr="00E159F9">
        <w:rPr>
          <w:iCs/>
        </w:rPr>
        <w:t xml:space="preserve">. </w:t>
      </w:r>
      <w:r w:rsidRPr="00E159F9">
        <w:rPr>
          <w:iCs/>
        </w:rPr>
        <w:t>Эластическая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компрессия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н/к</w:t>
      </w:r>
      <w:r w:rsidR="00E159F9" w:rsidRPr="00E159F9">
        <w:rPr>
          <w:iCs/>
        </w:rPr>
        <w:t>.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4</w:t>
      </w:r>
      <w:r w:rsidR="00E159F9" w:rsidRPr="00E159F9">
        <w:rPr>
          <w:iCs/>
        </w:rPr>
        <w:t xml:space="preserve">. </w:t>
      </w:r>
      <w:proofErr w:type="spellStart"/>
      <w:r w:rsidRPr="00E159F9">
        <w:rPr>
          <w:iCs/>
        </w:rPr>
        <w:t>Троксевазин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1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капс</w:t>
      </w:r>
      <w:proofErr w:type="spellEnd"/>
      <w:r w:rsidR="00E159F9" w:rsidRPr="00E159F9">
        <w:rPr>
          <w:iCs/>
        </w:rPr>
        <w:t xml:space="preserve">. </w:t>
      </w:r>
      <w:r w:rsidRPr="00E159F9">
        <w:rPr>
          <w:iCs/>
        </w:rPr>
        <w:t>х</w:t>
      </w:r>
      <w:r w:rsidR="00E159F9" w:rsidRPr="00E159F9">
        <w:rPr>
          <w:iCs/>
        </w:rPr>
        <w:t xml:space="preserve"> </w:t>
      </w:r>
      <w:r w:rsidRPr="00E159F9">
        <w:rPr>
          <w:iCs/>
        </w:rPr>
        <w:t>2</w:t>
      </w:r>
      <w:r w:rsidR="00E159F9" w:rsidRPr="00E159F9">
        <w:rPr>
          <w:iCs/>
        </w:rPr>
        <w:t xml:space="preserve"> </w:t>
      </w:r>
      <w:r w:rsidRPr="00E159F9">
        <w:rPr>
          <w:iCs/>
        </w:rPr>
        <w:t>р/</w:t>
      </w:r>
      <w:proofErr w:type="spellStart"/>
      <w:r w:rsidRPr="00E159F9">
        <w:rPr>
          <w:iCs/>
        </w:rPr>
        <w:t>сут</w:t>
      </w:r>
      <w:proofErr w:type="spellEnd"/>
      <w:r w:rsidR="00E159F9" w:rsidRPr="00E159F9">
        <w:rPr>
          <w:iCs/>
        </w:rPr>
        <w:t xml:space="preserve">. </w:t>
      </w:r>
      <w:proofErr w:type="spellStart"/>
      <w:r w:rsidRPr="00E159F9">
        <w:rPr>
          <w:iCs/>
        </w:rPr>
        <w:t>рer</w:t>
      </w:r>
      <w:proofErr w:type="spellEnd"/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os</w:t>
      </w:r>
      <w:proofErr w:type="spellEnd"/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5</w:t>
      </w:r>
      <w:r w:rsidR="00E159F9" w:rsidRPr="00E159F9">
        <w:rPr>
          <w:iCs/>
        </w:rPr>
        <w:t xml:space="preserve">. </w:t>
      </w:r>
      <w:r w:rsidRPr="00E159F9">
        <w:rPr>
          <w:iCs/>
        </w:rPr>
        <w:t>Гепарин</w:t>
      </w:r>
      <w:r w:rsidR="00E159F9" w:rsidRPr="00E159F9">
        <w:rPr>
          <w:iCs/>
        </w:rPr>
        <w:t xml:space="preserve"> </w:t>
      </w:r>
      <w:r w:rsidRPr="00E159F9">
        <w:rPr>
          <w:iCs/>
        </w:rPr>
        <w:t>10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тыс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х</w:t>
      </w:r>
      <w:r w:rsidR="00E159F9" w:rsidRPr="00E159F9">
        <w:rPr>
          <w:iCs/>
        </w:rPr>
        <w:t xml:space="preserve"> </w:t>
      </w:r>
      <w:r w:rsidRPr="00E159F9">
        <w:rPr>
          <w:iCs/>
        </w:rPr>
        <w:t>3</w:t>
      </w:r>
      <w:r w:rsidR="00E159F9" w:rsidRPr="00E159F9">
        <w:rPr>
          <w:iCs/>
        </w:rPr>
        <w:t xml:space="preserve"> </w:t>
      </w:r>
      <w:r w:rsidRPr="00E159F9">
        <w:rPr>
          <w:iCs/>
        </w:rPr>
        <w:t>р</w:t>
      </w:r>
      <w:r w:rsidR="00E159F9" w:rsidRPr="00E159F9">
        <w:rPr>
          <w:iCs/>
        </w:rPr>
        <w:t xml:space="preserve">. </w:t>
      </w:r>
      <w:r w:rsidRPr="00E159F9">
        <w:rPr>
          <w:iCs/>
        </w:rPr>
        <w:t>/</w:t>
      </w:r>
      <w:proofErr w:type="spellStart"/>
      <w:r w:rsidRPr="00E159F9">
        <w:rPr>
          <w:iCs/>
        </w:rPr>
        <w:t>сут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п/к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живот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6</w:t>
      </w:r>
      <w:r w:rsidR="00E159F9" w:rsidRPr="00E159F9">
        <w:rPr>
          <w:iCs/>
        </w:rPr>
        <w:t xml:space="preserve">. </w:t>
      </w:r>
      <w:proofErr w:type="spellStart"/>
      <w:r w:rsidRPr="00E159F9">
        <w:rPr>
          <w:iCs/>
        </w:rPr>
        <w:t>Варфарин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5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мгх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1</w:t>
      </w:r>
      <w:r w:rsidR="00E159F9" w:rsidRPr="00E159F9">
        <w:rPr>
          <w:iCs/>
        </w:rPr>
        <w:t xml:space="preserve"> </w:t>
      </w:r>
      <w:r w:rsidRPr="00E159F9">
        <w:rPr>
          <w:iCs/>
        </w:rPr>
        <w:t>р/</w:t>
      </w:r>
      <w:proofErr w:type="spellStart"/>
      <w:r w:rsidRPr="00E159F9">
        <w:rPr>
          <w:iCs/>
        </w:rPr>
        <w:t>сут</w:t>
      </w:r>
      <w:proofErr w:type="spellEnd"/>
      <w:r w:rsidR="00E159F9" w:rsidRPr="00E159F9">
        <w:rPr>
          <w:iCs/>
        </w:rPr>
        <w:t xml:space="preserve">. </w:t>
      </w:r>
      <w:proofErr w:type="spellStart"/>
      <w:r w:rsidRPr="00E159F9">
        <w:rPr>
          <w:iCs/>
        </w:rPr>
        <w:t>per</w:t>
      </w:r>
      <w:proofErr w:type="spellEnd"/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os</w:t>
      </w:r>
      <w:proofErr w:type="spellEnd"/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7</w:t>
      </w:r>
      <w:r w:rsidR="00E159F9" w:rsidRPr="00E159F9">
        <w:rPr>
          <w:iCs/>
        </w:rPr>
        <w:t xml:space="preserve">. </w:t>
      </w:r>
      <w:r w:rsidRPr="00E159F9">
        <w:rPr>
          <w:iCs/>
        </w:rPr>
        <w:t>Ацетил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салициловая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кислота</w:t>
      </w:r>
      <w:r w:rsidR="00E159F9" w:rsidRPr="00E159F9">
        <w:rPr>
          <w:iCs/>
        </w:rPr>
        <w:t xml:space="preserve"> </w:t>
      </w:r>
      <w:r w:rsidRPr="00E159F9">
        <w:rPr>
          <w:iCs/>
        </w:rPr>
        <w:t>50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мг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сут</w:t>
      </w:r>
      <w:proofErr w:type="spellEnd"/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per</w:t>
      </w:r>
      <w:proofErr w:type="spellEnd"/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os</w:t>
      </w:r>
      <w:proofErr w:type="spellEnd"/>
      <w:r w:rsidR="00E159F9" w:rsidRPr="00E159F9">
        <w:rPr>
          <w:iCs/>
        </w:rPr>
        <w:t>.</w:t>
      </w:r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8</w:t>
      </w:r>
      <w:r w:rsidR="00E159F9" w:rsidRPr="00E159F9">
        <w:rPr>
          <w:iCs/>
        </w:rPr>
        <w:t xml:space="preserve">. </w:t>
      </w:r>
      <w:proofErr w:type="spellStart"/>
      <w:r w:rsidRPr="00E159F9">
        <w:rPr>
          <w:iCs/>
        </w:rPr>
        <w:t>Детролекс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1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капсула</w:t>
      </w:r>
      <w:r w:rsidR="00E159F9" w:rsidRPr="00E159F9">
        <w:rPr>
          <w:iCs/>
        </w:rPr>
        <w:t xml:space="preserve"> </w:t>
      </w:r>
      <w:r w:rsidRPr="00E159F9">
        <w:rPr>
          <w:iCs/>
        </w:rPr>
        <w:t>3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раза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сутки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per</w:t>
      </w:r>
      <w:proofErr w:type="spellEnd"/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os</w:t>
      </w:r>
      <w:proofErr w:type="spellEnd"/>
    </w:p>
    <w:p w:rsidR="00E159F9" w:rsidRPr="00E159F9" w:rsidRDefault="002515CC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9</w:t>
      </w:r>
      <w:r w:rsidR="00E159F9" w:rsidRPr="00E159F9">
        <w:rPr>
          <w:iCs/>
        </w:rPr>
        <w:t xml:space="preserve">. </w:t>
      </w:r>
      <w:r w:rsidRPr="00E159F9">
        <w:rPr>
          <w:iCs/>
        </w:rPr>
        <w:t>Никотиновую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кислоту</w:t>
      </w:r>
      <w:r w:rsidR="00E159F9" w:rsidRPr="00E159F9">
        <w:rPr>
          <w:iCs/>
        </w:rPr>
        <w:t xml:space="preserve"> </w:t>
      </w:r>
      <w:r w:rsidRPr="00E159F9">
        <w:rPr>
          <w:iCs/>
        </w:rPr>
        <w:t>4</w:t>
      </w:r>
      <w:r w:rsidR="00E159F9" w:rsidRPr="00E159F9">
        <w:rPr>
          <w:iCs/>
        </w:rPr>
        <w:t>-</w:t>
      </w:r>
      <w:r w:rsidRPr="00E159F9">
        <w:rPr>
          <w:iCs/>
        </w:rPr>
        <w:t>6</w:t>
      </w:r>
      <w:r w:rsidR="00E159F9" w:rsidRPr="00E159F9">
        <w:rPr>
          <w:iCs/>
        </w:rPr>
        <w:t xml:space="preserve"> </w:t>
      </w:r>
      <w:r w:rsidRPr="00E159F9">
        <w:rPr>
          <w:iCs/>
        </w:rPr>
        <w:t>мл</w:t>
      </w:r>
      <w:r w:rsidR="00E159F9" w:rsidRPr="00E159F9">
        <w:rPr>
          <w:iCs/>
        </w:rPr>
        <w:t>.</w:t>
      </w:r>
    </w:p>
    <w:p w:rsidR="00E159F9" w:rsidRPr="00E159F9" w:rsidRDefault="00987682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На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фоне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проведённого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лечения</w:t>
      </w:r>
      <w:r w:rsidR="00E159F9" w:rsidRPr="00E159F9">
        <w:rPr>
          <w:iCs/>
        </w:rPr>
        <w:t xml:space="preserve"> </w:t>
      </w:r>
      <w:r w:rsidRPr="00E159F9">
        <w:rPr>
          <w:iCs/>
        </w:rPr>
        <w:t>состояние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больного</w:t>
      </w:r>
      <w:r w:rsidR="00E159F9" w:rsidRPr="00E159F9">
        <w:rPr>
          <w:iCs/>
        </w:rPr>
        <w:t xml:space="preserve"> </w:t>
      </w:r>
      <w:r w:rsidRPr="00E159F9">
        <w:rPr>
          <w:iCs/>
        </w:rPr>
        <w:t>улучшилось</w:t>
      </w:r>
      <w:r w:rsidR="00E159F9" w:rsidRPr="00E159F9">
        <w:rPr>
          <w:iCs/>
        </w:rPr>
        <w:t>.</w:t>
      </w:r>
    </w:p>
    <w:p w:rsidR="00E159F9" w:rsidRPr="00E159F9" w:rsidRDefault="00FC5534" w:rsidP="00E159F9">
      <w:pPr>
        <w:tabs>
          <w:tab w:val="left" w:pos="726"/>
        </w:tabs>
        <w:rPr>
          <w:iCs/>
        </w:rPr>
      </w:pPr>
      <w:proofErr w:type="spellStart"/>
      <w:r w:rsidRPr="00E159F9">
        <w:rPr>
          <w:iCs/>
        </w:rPr>
        <w:t>Реккомендации</w:t>
      </w:r>
      <w:proofErr w:type="spellEnd"/>
      <w:r w:rsidR="00E159F9" w:rsidRPr="00E159F9">
        <w:rPr>
          <w:iCs/>
        </w:rPr>
        <w:t>:</w:t>
      </w:r>
    </w:p>
    <w:p w:rsidR="00E159F9" w:rsidRPr="00E159F9" w:rsidRDefault="00FC5534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проводить</w:t>
      </w:r>
      <w:r w:rsidR="00E159F9" w:rsidRPr="00E159F9">
        <w:rPr>
          <w:iCs/>
        </w:rPr>
        <w:t xml:space="preserve"> </w:t>
      </w:r>
      <w:r w:rsidRPr="00E159F9">
        <w:rPr>
          <w:iCs/>
        </w:rPr>
        <w:t>компрессионную</w:t>
      </w:r>
      <w:r w:rsidR="00E159F9" w:rsidRPr="00E159F9">
        <w:rPr>
          <w:iCs/>
        </w:rPr>
        <w:t xml:space="preserve"> </w:t>
      </w:r>
      <w:r w:rsidRPr="00E159F9">
        <w:rPr>
          <w:iCs/>
        </w:rPr>
        <w:t>терапию</w:t>
      </w:r>
      <w:r w:rsidR="00E159F9" w:rsidRPr="00E159F9">
        <w:rPr>
          <w:iCs/>
        </w:rPr>
        <w:t xml:space="preserve"> (</w:t>
      </w:r>
      <w:r w:rsidRPr="00E159F9">
        <w:rPr>
          <w:iCs/>
        </w:rPr>
        <w:t>эластическими</w:t>
      </w:r>
      <w:r w:rsidR="00E159F9" w:rsidRPr="00E159F9">
        <w:rPr>
          <w:iCs/>
        </w:rPr>
        <w:t xml:space="preserve"> </w:t>
      </w:r>
      <w:r w:rsidRPr="00E159F9">
        <w:rPr>
          <w:iCs/>
        </w:rPr>
        <w:t>бинтами</w:t>
      </w:r>
      <w:r w:rsidR="00E159F9" w:rsidRPr="00E159F9">
        <w:rPr>
          <w:iCs/>
        </w:rPr>
        <w:t>)</w:t>
      </w:r>
    </w:p>
    <w:p w:rsidR="00E159F9" w:rsidRPr="00E159F9" w:rsidRDefault="00FC5534" w:rsidP="00E159F9">
      <w:pPr>
        <w:tabs>
          <w:tab w:val="left" w:pos="726"/>
        </w:tabs>
        <w:rPr>
          <w:iCs/>
        </w:rPr>
      </w:pPr>
      <w:r w:rsidRPr="00E159F9">
        <w:rPr>
          <w:iCs/>
        </w:rPr>
        <w:t>мази</w:t>
      </w:r>
      <w:r w:rsidR="00E159F9" w:rsidRPr="00E159F9">
        <w:rPr>
          <w:iCs/>
        </w:rPr>
        <w:t xml:space="preserve">: </w:t>
      </w:r>
      <w:proofErr w:type="spellStart"/>
      <w:r w:rsidRPr="00E159F9">
        <w:rPr>
          <w:iCs/>
        </w:rPr>
        <w:t>гепатромбин</w:t>
      </w:r>
      <w:proofErr w:type="spellEnd"/>
      <w:r w:rsidRPr="00E159F9">
        <w:rPr>
          <w:iCs/>
        </w:rPr>
        <w:t>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миотон</w:t>
      </w:r>
      <w:proofErr w:type="spellEnd"/>
      <w:r w:rsidRPr="00E159F9">
        <w:rPr>
          <w:iCs/>
        </w:rPr>
        <w:t>-гель,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гинкор</w:t>
      </w:r>
      <w:proofErr w:type="spellEnd"/>
      <w:r w:rsidRPr="00E159F9">
        <w:rPr>
          <w:iCs/>
        </w:rPr>
        <w:t>-форт,</w:t>
      </w:r>
      <w:r w:rsidR="00E159F9" w:rsidRPr="00E159F9">
        <w:rPr>
          <w:iCs/>
        </w:rPr>
        <w:t xml:space="preserve"> </w:t>
      </w:r>
      <w:proofErr w:type="spellStart"/>
      <w:r w:rsidRPr="00E159F9">
        <w:rPr>
          <w:iCs/>
        </w:rPr>
        <w:t>троксерутин</w:t>
      </w:r>
      <w:proofErr w:type="spellEnd"/>
      <w:r w:rsidR="00E159F9" w:rsidRPr="00E159F9">
        <w:rPr>
          <w:iCs/>
        </w:rPr>
        <w:t>.</w:t>
      </w:r>
    </w:p>
    <w:p w:rsidR="00E159F9" w:rsidRPr="00E159F9" w:rsidRDefault="00FC5534" w:rsidP="00E159F9">
      <w:pPr>
        <w:tabs>
          <w:tab w:val="left" w:pos="726"/>
        </w:tabs>
        <w:rPr>
          <w:iCs/>
        </w:rPr>
      </w:pPr>
      <w:proofErr w:type="spellStart"/>
      <w:r w:rsidRPr="00E159F9">
        <w:rPr>
          <w:iCs/>
        </w:rPr>
        <w:t>эскузан</w:t>
      </w:r>
      <w:proofErr w:type="spellEnd"/>
      <w:r w:rsidR="00E159F9" w:rsidRPr="00E159F9">
        <w:rPr>
          <w:iCs/>
        </w:rPr>
        <w:t xml:space="preserve"> </w:t>
      </w:r>
      <w:r w:rsidRPr="00E159F9">
        <w:rPr>
          <w:iCs/>
        </w:rPr>
        <w:t>по</w:t>
      </w:r>
      <w:r w:rsidR="00E159F9" w:rsidRPr="00E159F9">
        <w:rPr>
          <w:iCs/>
        </w:rPr>
        <w:t xml:space="preserve"> </w:t>
      </w:r>
      <w:r w:rsidRPr="00E159F9">
        <w:rPr>
          <w:iCs/>
        </w:rPr>
        <w:t>2</w:t>
      </w:r>
      <w:r w:rsidR="00E159F9" w:rsidRPr="00E159F9">
        <w:rPr>
          <w:iCs/>
        </w:rPr>
        <w:t xml:space="preserve"> </w:t>
      </w:r>
      <w:r w:rsidRPr="00E159F9">
        <w:rPr>
          <w:iCs/>
        </w:rPr>
        <w:t>драже</w:t>
      </w:r>
      <w:r w:rsidR="00E159F9" w:rsidRPr="00E159F9">
        <w:rPr>
          <w:iCs/>
        </w:rPr>
        <w:t xml:space="preserve"> </w:t>
      </w:r>
      <w:r w:rsidRPr="00E159F9">
        <w:rPr>
          <w:iCs/>
        </w:rPr>
        <w:t>3</w:t>
      </w:r>
      <w:r w:rsidR="00E159F9" w:rsidRPr="00E159F9">
        <w:rPr>
          <w:iCs/>
        </w:rPr>
        <w:t xml:space="preserve"> </w:t>
      </w:r>
      <w:r w:rsidRPr="00E159F9">
        <w:rPr>
          <w:iCs/>
        </w:rPr>
        <w:t>раза</w:t>
      </w:r>
      <w:r w:rsidR="00E159F9" w:rsidRPr="00E159F9">
        <w:rPr>
          <w:iCs/>
        </w:rPr>
        <w:t xml:space="preserve"> </w:t>
      </w:r>
      <w:r w:rsidRPr="00E159F9">
        <w:rPr>
          <w:iCs/>
        </w:rPr>
        <w:t>в</w:t>
      </w:r>
      <w:r w:rsidR="00E159F9" w:rsidRPr="00E159F9">
        <w:rPr>
          <w:iCs/>
        </w:rPr>
        <w:t xml:space="preserve"> </w:t>
      </w:r>
      <w:r w:rsidRPr="00E159F9">
        <w:rPr>
          <w:iCs/>
        </w:rPr>
        <w:t>сутки</w:t>
      </w:r>
      <w:r w:rsidR="00E159F9" w:rsidRPr="00E159F9">
        <w:rPr>
          <w:iCs/>
        </w:rPr>
        <w:t xml:space="preserve">. </w:t>
      </w:r>
      <w:r w:rsidRPr="00E159F9">
        <w:rPr>
          <w:iCs/>
        </w:rPr>
        <w:t>Снизить</w:t>
      </w:r>
      <w:r w:rsidR="00E159F9" w:rsidRPr="00E159F9">
        <w:rPr>
          <w:iCs/>
        </w:rPr>
        <w:t xml:space="preserve"> </w:t>
      </w:r>
      <w:r w:rsidRPr="00E159F9">
        <w:rPr>
          <w:iCs/>
        </w:rPr>
        <w:t>физические</w:t>
      </w:r>
      <w:r w:rsidR="00E159F9" w:rsidRPr="00E159F9">
        <w:rPr>
          <w:iCs/>
        </w:rPr>
        <w:t xml:space="preserve"> </w:t>
      </w:r>
      <w:r w:rsidRPr="00E159F9">
        <w:rPr>
          <w:iCs/>
        </w:rPr>
        <w:t>нагрузки</w:t>
      </w:r>
      <w:r w:rsidR="00E159F9" w:rsidRPr="00E159F9">
        <w:rPr>
          <w:iCs/>
        </w:rPr>
        <w:t>.</w:t>
      </w:r>
    </w:p>
    <w:sectPr w:rsidR="00E159F9" w:rsidRPr="00E159F9" w:rsidSect="00E159F9">
      <w:footerReference w:type="default" r:id="rId8"/>
      <w:type w:val="continuous"/>
      <w:pgSz w:w="11905" w:h="16837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82" w:rsidRDefault="00831682" w:rsidP="00861307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831682" w:rsidRDefault="00831682" w:rsidP="00861307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07" w:rsidRPr="00E159F9" w:rsidRDefault="00861307" w:rsidP="00E159F9">
    <w:pPr>
      <w:ind w:firstLine="0"/>
      <w:rPr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82" w:rsidRDefault="00831682" w:rsidP="00861307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831682" w:rsidRDefault="00831682" w:rsidP="00861307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decimal"/>
      <w:lvlText w:val="*%1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337A17AE"/>
    <w:multiLevelType w:val="hybridMultilevel"/>
    <w:tmpl w:val="4FB8AF12"/>
    <w:lvl w:ilvl="0" w:tplc="28106D3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A60B41"/>
    <w:multiLevelType w:val="hybridMultilevel"/>
    <w:tmpl w:val="92AEBADA"/>
    <w:lvl w:ilvl="0" w:tplc="203880CC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14"/>
    <w:rsid w:val="000741B6"/>
    <w:rsid w:val="00076B84"/>
    <w:rsid w:val="00085A05"/>
    <w:rsid w:val="0009718D"/>
    <w:rsid w:val="000B569F"/>
    <w:rsid w:val="001C6043"/>
    <w:rsid w:val="001E3EF9"/>
    <w:rsid w:val="0021067D"/>
    <w:rsid w:val="002352D2"/>
    <w:rsid w:val="002515CC"/>
    <w:rsid w:val="00255CF3"/>
    <w:rsid w:val="002F3D74"/>
    <w:rsid w:val="00383891"/>
    <w:rsid w:val="00415B85"/>
    <w:rsid w:val="00425543"/>
    <w:rsid w:val="00456770"/>
    <w:rsid w:val="00485BF5"/>
    <w:rsid w:val="005E3868"/>
    <w:rsid w:val="005F0D67"/>
    <w:rsid w:val="0065323E"/>
    <w:rsid w:val="0071447F"/>
    <w:rsid w:val="007376CE"/>
    <w:rsid w:val="00760062"/>
    <w:rsid w:val="00831682"/>
    <w:rsid w:val="0084114F"/>
    <w:rsid w:val="00861307"/>
    <w:rsid w:val="008A291C"/>
    <w:rsid w:val="008B6689"/>
    <w:rsid w:val="008C2CE4"/>
    <w:rsid w:val="00987682"/>
    <w:rsid w:val="0099475C"/>
    <w:rsid w:val="009B5A55"/>
    <w:rsid w:val="009D6E32"/>
    <w:rsid w:val="00A56D5A"/>
    <w:rsid w:val="00A636A7"/>
    <w:rsid w:val="00A7256C"/>
    <w:rsid w:val="00A924DB"/>
    <w:rsid w:val="00AE7FBD"/>
    <w:rsid w:val="00B064CF"/>
    <w:rsid w:val="00B40286"/>
    <w:rsid w:val="00B4662B"/>
    <w:rsid w:val="00B70675"/>
    <w:rsid w:val="00BC30AF"/>
    <w:rsid w:val="00BC36F5"/>
    <w:rsid w:val="00CB633A"/>
    <w:rsid w:val="00CD215D"/>
    <w:rsid w:val="00D6033E"/>
    <w:rsid w:val="00D94010"/>
    <w:rsid w:val="00DA15D7"/>
    <w:rsid w:val="00E159F9"/>
    <w:rsid w:val="00E3388B"/>
    <w:rsid w:val="00E41334"/>
    <w:rsid w:val="00E82A14"/>
    <w:rsid w:val="00EF5979"/>
    <w:rsid w:val="00F13E8A"/>
    <w:rsid w:val="00F244AC"/>
    <w:rsid w:val="00F411B3"/>
    <w:rsid w:val="00FA336C"/>
    <w:rsid w:val="00FC5534"/>
    <w:rsid w:val="00FD18F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E159F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E159F9"/>
    <w:pPr>
      <w:autoSpaceDE w:val="0"/>
      <w:autoSpaceDN w:val="0"/>
      <w:adjustRightInd w:val="0"/>
      <w:ind w:firstLine="0"/>
      <w:jc w:val="center"/>
      <w:outlineLvl w:val="0"/>
    </w:pPr>
    <w:rPr>
      <w:b/>
      <w:i/>
      <w:iCs/>
      <w:smallCaps/>
      <w:noProof/>
      <w:szCs w:val="24"/>
      <w:lang w:eastAsia="en-US"/>
    </w:rPr>
  </w:style>
  <w:style w:type="paragraph" w:styleId="2">
    <w:name w:val="heading 2"/>
    <w:basedOn w:val="a0"/>
    <w:next w:val="a0"/>
    <w:autoRedefine/>
    <w:qFormat/>
    <w:rsid w:val="00E159F9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E159F9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E159F9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E159F9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E159F9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E159F9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E159F9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E159F9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E159F9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0"/>
    <w:autoRedefine/>
    <w:rsid w:val="00E159F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E159F9"/>
    <w:rPr>
      <w:iCs/>
      <w:lang w:val="en-US"/>
    </w:rPr>
  </w:style>
  <w:style w:type="character" w:customStyle="1" w:styleId="a6">
    <w:name w:val="Верхний колонтитул Знак"/>
    <w:rsid w:val="00E159F9"/>
    <w:rPr>
      <w:rFonts w:cs="Times New Roman"/>
      <w:kern w:val="16"/>
      <w:sz w:val="28"/>
      <w:szCs w:val="28"/>
    </w:rPr>
  </w:style>
  <w:style w:type="character" w:customStyle="1" w:styleId="10">
    <w:name w:val="Верхний колонтитул Знак1"/>
    <w:link w:val="a4"/>
    <w:semiHidden/>
    <w:locked/>
    <w:rsid w:val="00E159F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E159F9"/>
    <w:rPr>
      <w:rFonts w:cs="Times New Roman"/>
      <w:vertAlign w:val="superscript"/>
    </w:rPr>
  </w:style>
  <w:style w:type="character" w:styleId="a8">
    <w:name w:val="footnote reference"/>
    <w:semiHidden/>
    <w:rsid w:val="00E159F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E159F9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E159F9"/>
    <w:pPr>
      <w:ind w:firstLine="0"/>
    </w:pPr>
    <w:rPr>
      <w:lang w:val="en-US"/>
    </w:rPr>
  </w:style>
  <w:style w:type="paragraph" w:styleId="aa">
    <w:name w:val="caption"/>
    <w:basedOn w:val="a0"/>
    <w:next w:val="a0"/>
    <w:qFormat/>
    <w:rsid w:val="00E159F9"/>
    <w:rPr>
      <w:b/>
      <w:bCs/>
      <w:iCs/>
      <w:sz w:val="20"/>
      <w:szCs w:val="20"/>
      <w:lang w:val="en-US"/>
    </w:rPr>
  </w:style>
  <w:style w:type="paragraph" w:styleId="ab">
    <w:name w:val="footer"/>
    <w:basedOn w:val="a0"/>
    <w:rsid w:val="00E159F9"/>
    <w:pPr>
      <w:tabs>
        <w:tab w:val="center" w:pos="4677"/>
        <w:tab w:val="right" w:pos="9355"/>
      </w:tabs>
    </w:pPr>
    <w:rPr>
      <w:iCs/>
      <w:lang w:val="en-US"/>
    </w:rPr>
  </w:style>
  <w:style w:type="character" w:styleId="ac">
    <w:name w:val="page number"/>
    <w:rsid w:val="00E159F9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rsid w:val="00E159F9"/>
    <w:rPr>
      <w:rFonts w:cs="Times New Roman"/>
      <w:sz w:val="28"/>
      <w:szCs w:val="28"/>
    </w:rPr>
  </w:style>
  <w:style w:type="paragraph" w:styleId="ae">
    <w:name w:val="Normal (Web)"/>
    <w:basedOn w:val="a0"/>
    <w:autoRedefine/>
    <w:rsid w:val="00E159F9"/>
    <w:rPr>
      <w:iCs/>
      <w:lang w:val="uk-UA" w:eastAsia="uk-UA"/>
    </w:rPr>
  </w:style>
  <w:style w:type="paragraph" w:customStyle="1" w:styleId="af">
    <w:name w:val="Обычный +"/>
    <w:basedOn w:val="a0"/>
    <w:autoRedefine/>
    <w:rsid w:val="00E159F9"/>
    <w:rPr>
      <w:iCs/>
      <w:szCs w:val="20"/>
      <w:lang w:val="en-US"/>
    </w:rPr>
  </w:style>
  <w:style w:type="paragraph" w:styleId="11">
    <w:name w:val="toc 1"/>
    <w:basedOn w:val="a0"/>
    <w:next w:val="a0"/>
    <w:autoRedefine/>
    <w:semiHidden/>
    <w:rsid w:val="00E159F9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Body Text 2"/>
    <w:basedOn w:val="a0"/>
    <w:rsid w:val="00E159F9"/>
    <w:pPr>
      <w:ind w:right="-23"/>
    </w:pPr>
    <w:rPr>
      <w:iCs/>
      <w:lang w:val="en-US"/>
    </w:rPr>
  </w:style>
  <w:style w:type="paragraph" w:styleId="af0">
    <w:name w:val="Body Text Indent"/>
    <w:basedOn w:val="a0"/>
    <w:rsid w:val="00E159F9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E159F9"/>
    <w:pPr>
      <w:ind w:firstLine="300"/>
      <w:jc w:val="center"/>
    </w:pPr>
    <w:rPr>
      <w:i/>
      <w:lang w:val="en-US"/>
    </w:rPr>
  </w:style>
  <w:style w:type="paragraph" w:styleId="30">
    <w:name w:val="Body Text Indent 3"/>
    <w:basedOn w:val="a0"/>
    <w:rsid w:val="00E159F9"/>
    <w:pPr>
      <w:jc w:val="center"/>
    </w:pPr>
    <w:rPr>
      <w:b/>
      <w:bCs/>
      <w:iCs/>
      <w:sz w:val="52"/>
      <w:lang w:val="en-US"/>
    </w:rPr>
  </w:style>
  <w:style w:type="paragraph" w:customStyle="1" w:styleId="af1">
    <w:name w:val="размещено"/>
    <w:basedOn w:val="a0"/>
    <w:autoRedefine/>
    <w:rsid w:val="00FA336C"/>
    <w:rPr>
      <w:iCs/>
      <w:color w:val="auto"/>
    </w:rPr>
  </w:style>
  <w:style w:type="paragraph" w:customStyle="1" w:styleId="af2">
    <w:name w:val="содержание"/>
    <w:rsid w:val="00E159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E159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rsid w:val="00E159F9"/>
    <w:pPr>
      <w:jc w:val="center"/>
    </w:pPr>
  </w:style>
  <w:style w:type="paragraph" w:customStyle="1" w:styleId="af4">
    <w:name w:val="ТАБЛИЦА"/>
    <w:next w:val="a0"/>
    <w:autoRedefine/>
    <w:rsid w:val="00E159F9"/>
    <w:pPr>
      <w:spacing w:line="360" w:lineRule="auto"/>
    </w:pPr>
    <w:rPr>
      <w:color w:val="000000"/>
    </w:rPr>
  </w:style>
  <w:style w:type="paragraph" w:styleId="af5">
    <w:name w:val="endnote text"/>
    <w:basedOn w:val="a0"/>
    <w:autoRedefine/>
    <w:semiHidden/>
    <w:rsid w:val="00E159F9"/>
    <w:rPr>
      <w:iCs/>
      <w:sz w:val="20"/>
      <w:szCs w:val="20"/>
      <w:lang w:val="en-US"/>
    </w:rPr>
  </w:style>
  <w:style w:type="paragraph" w:styleId="af6">
    <w:name w:val="footnote text"/>
    <w:basedOn w:val="a0"/>
    <w:link w:val="af7"/>
    <w:autoRedefine/>
    <w:semiHidden/>
    <w:rsid w:val="00E159F9"/>
    <w:rPr>
      <w:sz w:val="20"/>
      <w:szCs w:val="20"/>
    </w:rPr>
  </w:style>
  <w:style w:type="character" w:customStyle="1" w:styleId="af7">
    <w:name w:val="Текст сноски Знак"/>
    <w:link w:val="af6"/>
    <w:locked/>
    <w:rsid w:val="00E159F9"/>
    <w:rPr>
      <w:rFonts w:cs="Times New Roman"/>
      <w:color w:val="000000"/>
      <w:lang w:val="ru-RU" w:eastAsia="ru-RU" w:bidi="ar-SA"/>
    </w:rPr>
  </w:style>
  <w:style w:type="paragraph" w:customStyle="1" w:styleId="af8">
    <w:name w:val="титут"/>
    <w:autoRedefine/>
    <w:rsid w:val="00E159F9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E159F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E159F9"/>
    <w:pPr>
      <w:autoSpaceDE w:val="0"/>
      <w:autoSpaceDN w:val="0"/>
      <w:adjustRightInd w:val="0"/>
      <w:ind w:firstLine="0"/>
      <w:jc w:val="center"/>
      <w:outlineLvl w:val="0"/>
    </w:pPr>
    <w:rPr>
      <w:b/>
      <w:i/>
      <w:iCs/>
      <w:smallCaps/>
      <w:noProof/>
      <w:szCs w:val="24"/>
      <w:lang w:eastAsia="en-US"/>
    </w:rPr>
  </w:style>
  <w:style w:type="paragraph" w:styleId="2">
    <w:name w:val="heading 2"/>
    <w:basedOn w:val="a0"/>
    <w:next w:val="a0"/>
    <w:autoRedefine/>
    <w:qFormat/>
    <w:rsid w:val="00E159F9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E159F9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E159F9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E159F9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E159F9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E159F9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E159F9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E159F9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E159F9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0"/>
    <w:autoRedefine/>
    <w:rsid w:val="00E159F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E159F9"/>
    <w:rPr>
      <w:iCs/>
      <w:lang w:val="en-US"/>
    </w:rPr>
  </w:style>
  <w:style w:type="character" w:customStyle="1" w:styleId="a6">
    <w:name w:val="Верхний колонтитул Знак"/>
    <w:rsid w:val="00E159F9"/>
    <w:rPr>
      <w:rFonts w:cs="Times New Roman"/>
      <w:kern w:val="16"/>
      <w:sz w:val="28"/>
      <w:szCs w:val="28"/>
    </w:rPr>
  </w:style>
  <w:style w:type="character" w:customStyle="1" w:styleId="10">
    <w:name w:val="Верхний колонтитул Знак1"/>
    <w:link w:val="a4"/>
    <w:semiHidden/>
    <w:locked/>
    <w:rsid w:val="00E159F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E159F9"/>
    <w:rPr>
      <w:rFonts w:cs="Times New Roman"/>
      <w:vertAlign w:val="superscript"/>
    </w:rPr>
  </w:style>
  <w:style w:type="character" w:styleId="a8">
    <w:name w:val="footnote reference"/>
    <w:semiHidden/>
    <w:rsid w:val="00E159F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E159F9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E159F9"/>
    <w:pPr>
      <w:ind w:firstLine="0"/>
    </w:pPr>
    <w:rPr>
      <w:lang w:val="en-US"/>
    </w:rPr>
  </w:style>
  <w:style w:type="paragraph" w:styleId="aa">
    <w:name w:val="caption"/>
    <w:basedOn w:val="a0"/>
    <w:next w:val="a0"/>
    <w:qFormat/>
    <w:rsid w:val="00E159F9"/>
    <w:rPr>
      <w:b/>
      <w:bCs/>
      <w:iCs/>
      <w:sz w:val="20"/>
      <w:szCs w:val="20"/>
      <w:lang w:val="en-US"/>
    </w:rPr>
  </w:style>
  <w:style w:type="paragraph" w:styleId="ab">
    <w:name w:val="footer"/>
    <w:basedOn w:val="a0"/>
    <w:rsid w:val="00E159F9"/>
    <w:pPr>
      <w:tabs>
        <w:tab w:val="center" w:pos="4677"/>
        <w:tab w:val="right" w:pos="9355"/>
      </w:tabs>
    </w:pPr>
    <w:rPr>
      <w:iCs/>
      <w:lang w:val="en-US"/>
    </w:rPr>
  </w:style>
  <w:style w:type="character" w:styleId="ac">
    <w:name w:val="page number"/>
    <w:rsid w:val="00E159F9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rsid w:val="00E159F9"/>
    <w:rPr>
      <w:rFonts w:cs="Times New Roman"/>
      <w:sz w:val="28"/>
      <w:szCs w:val="28"/>
    </w:rPr>
  </w:style>
  <w:style w:type="paragraph" w:styleId="ae">
    <w:name w:val="Normal (Web)"/>
    <w:basedOn w:val="a0"/>
    <w:autoRedefine/>
    <w:rsid w:val="00E159F9"/>
    <w:rPr>
      <w:iCs/>
      <w:lang w:val="uk-UA" w:eastAsia="uk-UA"/>
    </w:rPr>
  </w:style>
  <w:style w:type="paragraph" w:customStyle="1" w:styleId="af">
    <w:name w:val="Обычный +"/>
    <w:basedOn w:val="a0"/>
    <w:autoRedefine/>
    <w:rsid w:val="00E159F9"/>
    <w:rPr>
      <w:iCs/>
      <w:szCs w:val="20"/>
      <w:lang w:val="en-US"/>
    </w:rPr>
  </w:style>
  <w:style w:type="paragraph" w:styleId="11">
    <w:name w:val="toc 1"/>
    <w:basedOn w:val="a0"/>
    <w:next w:val="a0"/>
    <w:autoRedefine/>
    <w:semiHidden/>
    <w:rsid w:val="00E159F9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Body Text 2"/>
    <w:basedOn w:val="a0"/>
    <w:rsid w:val="00E159F9"/>
    <w:pPr>
      <w:ind w:right="-23"/>
    </w:pPr>
    <w:rPr>
      <w:iCs/>
      <w:lang w:val="en-US"/>
    </w:rPr>
  </w:style>
  <w:style w:type="paragraph" w:styleId="af0">
    <w:name w:val="Body Text Indent"/>
    <w:basedOn w:val="a0"/>
    <w:rsid w:val="00E159F9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E159F9"/>
    <w:pPr>
      <w:ind w:firstLine="300"/>
      <w:jc w:val="center"/>
    </w:pPr>
    <w:rPr>
      <w:i/>
      <w:lang w:val="en-US"/>
    </w:rPr>
  </w:style>
  <w:style w:type="paragraph" w:styleId="30">
    <w:name w:val="Body Text Indent 3"/>
    <w:basedOn w:val="a0"/>
    <w:rsid w:val="00E159F9"/>
    <w:pPr>
      <w:jc w:val="center"/>
    </w:pPr>
    <w:rPr>
      <w:b/>
      <w:bCs/>
      <w:iCs/>
      <w:sz w:val="52"/>
      <w:lang w:val="en-US"/>
    </w:rPr>
  </w:style>
  <w:style w:type="paragraph" w:customStyle="1" w:styleId="af1">
    <w:name w:val="размещено"/>
    <w:basedOn w:val="a0"/>
    <w:autoRedefine/>
    <w:rsid w:val="00FA336C"/>
    <w:rPr>
      <w:iCs/>
      <w:color w:val="auto"/>
    </w:rPr>
  </w:style>
  <w:style w:type="paragraph" w:customStyle="1" w:styleId="af2">
    <w:name w:val="содержание"/>
    <w:rsid w:val="00E159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E159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rsid w:val="00E159F9"/>
    <w:pPr>
      <w:jc w:val="center"/>
    </w:pPr>
  </w:style>
  <w:style w:type="paragraph" w:customStyle="1" w:styleId="af4">
    <w:name w:val="ТАБЛИЦА"/>
    <w:next w:val="a0"/>
    <w:autoRedefine/>
    <w:rsid w:val="00E159F9"/>
    <w:pPr>
      <w:spacing w:line="360" w:lineRule="auto"/>
    </w:pPr>
    <w:rPr>
      <w:color w:val="000000"/>
    </w:rPr>
  </w:style>
  <w:style w:type="paragraph" w:styleId="af5">
    <w:name w:val="endnote text"/>
    <w:basedOn w:val="a0"/>
    <w:autoRedefine/>
    <w:semiHidden/>
    <w:rsid w:val="00E159F9"/>
    <w:rPr>
      <w:iCs/>
      <w:sz w:val="20"/>
      <w:szCs w:val="20"/>
      <w:lang w:val="en-US"/>
    </w:rPr>
  </w:style>
  <w:style w:type="paragraph" w:styleId="af6">
    <w:name w:val="footnote text"/>
    <w:basedOn w:val="a0"/>
    <w:link w:val="af7"/>
    <w:autoRedefine/>
    <w:semiHidden/>
    <w:rsid w:val="00E159F9"/>
    <w:rPr>
      <w:sz w:val="20"/>
      <w:szCs w:val="20"/>
    </w:rPr>
  </w:style>
  <w:style w:type="character" w:customStyle="1" w:styleId="af7">
    <w:name w:val="Текст сноски Знак"/>
    <w:link w:val="af6"/>
    <w:locked/>
    <w:rsid w:val="00E159F9"/>
    <w:rPr>
      <w:rFonts w:cs="Times New Roman"/>
      <w:color w:val="000000"/>
      <w:lang w:val="ru-RU" w:eastAsia="ru-RU" w:bidi="ar-SA"/>
    </w:rPr>
  </w:style>
  <w:style w:type="paragraph" w:customStyle="1" w:styleId="af8">
    <w:name w:val="титут"/>
    <w:autoRedefine/>
    <w:rsid w:val="00E159F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RGMU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студенты</dc:subject>
  <dc:creator>Поскрёбышева А. С.</dc:creator>
  <cp:keywords>анамнез больной перкуссия пальпация аускультация</cp:keywords>
  <dc:description>создано, как схематичный образец для студентов</dc:description>
  <cp:lastModifiedBy>Igor</cp:lastModifiedBy>
  <cp:revision>2</cp:revision>
  <cp:lastPrinted>2011-12-29T15:46:00Z</cp:lastPrinted>
  <dcterms:created xsi:type="dcterms:W3CDTF">2024-05-18T06:59:00Z</dcterms:created>
  <dcterms:modified xsi:type="dcterms:W3CDTF">2024-05-18T06:59:00Z</dcterms:modified>
</cp:coreProperties>
</file>