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14" w:rsidRDefault="00E64614">
      <w:pPr>
        <w:pStyle w:val="a8"/>
      </w:pPr>
      <w:bookmarkStart w:id="0" w:name="_GoBack"/>
      <w:bookmarkEnd w:id="0"/>
      <w:r>
        <w:t xml:space="preserve">РОССИЙСКИЙ ГОСУДАРСТВЕННЫЙ </w:t>
      </w:r>
    </w:p>
    <w:p w:rsidR="00E64614" w:rsidRDefault="00E64614">
      <w:pPr>
        <w:jc w:val="center"/>
        <w:rPr>
          <w:sz w:val="36"/>
        </w:rPr>
      </w:pPr>
      <w:r>
        <w:rPr>
          <w:sz w:val="36"/>
        </w:rPr>
        <w:t>МЕДИЦИНСКИЙ  УНИВЕРСИТЕТ</w:t>
      </w:r>
    </w:p>
    <w:p w:rsidR="00E64614" w:rsidRDefault="00E64614">
      <w:pPr>
        <w:jc w:val="center"/>
        <w:rPr>
          <w:sz w:val="36"/>
        </w:rPr>
      </w:pPr>
    </w:p>
    <w:p w:rsidR="00E64614" w:rsidRDefault="00E64614">
      <w:pPr>
        <w:jc w:val="center"/>
        <w:rPr>
          <w:sz w:val="36"/>
        </w:rPr>
      </w:pPr>
    </w:p>
    <w:p w:rsidR="00E64614" w:rsidRDefault="00E64614">
      <w:pPr>
        <w:jc w:val="right"/>
        <w:rPr>
          <w:sz w:val="28"/>
        </w:rPr>
      </w:pPr>
      <w:r>
        <w:rPr>
          <w:sz w:val="28"/>
        </w:rPr>
        <w:t>Кафедра  госпитальной  хирургии</w:t>
      </w:r>
    </w:p>
    <w:p w:rsidR="00E64614" w:rsidRDefault="00E64614">
      <w:pPr>
        <w:jc w:val="right"/>
        <w:rPr>
          <w:sz w:val="28"/>
        </w:rPr>
      </w:pPr>
      <w:r>
        <w:rPr>
          <w:sz w:val="28"/>
        </w:rPr>
        <w:t>Зав. кафедрой  профессор Нестеренко  Ю. П.</w:t>
      </w:r>
    </w:p>
    <w:p w:rsidR="00E64614" w:rsidRDefault="00E64614">
      <w:pPr>
        <w:jc w:val="right"/>
        <w:rPr>
          <w:sz w:val="28"/>
        </w:rPr>
      </w:pPr>
      <w:r>
        <w:rPr>
          <w:sz w:val="28"/>
        </w:rPr>
        <w:t>Преподаватель   Андрейцева  О. И.</w:t>
      </w: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</w:pPr>
    </w:p>
    <w:p w:rsidR="00E64614" w:rsidRDefault="00E64614">
      <w:pPr>
        <w:jc w:val="center"/>
        <w:rPr>
          <w:rFonts w:ascii="Arial" w:hAnsi="Arial"/>
          <w:b/>
          <w:sz w:val="52"/>
        </w:rPr>
      </w:pPr>
    </w:p>
    <w:p w:rsidR="00E64614" w:rsidRDefault="00E64614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Реферат</w:t>
      </w:r>
    </w:p>
    <w:p w:rsidR="00E64614" w:rsidRDefault="00E64614">
      <w:pPr>
        <w:rPr>
          <w:rFonts w:ascii="Arial" w:hAnsi="Arial"/>
          <w:i/>
          <w:sz w:val="32"/>
        </w:rPr>
      </w:pPr>
    </w:p>
    <w:p w:rsidR="00E64614" w:rsidRDefault="00E64614">
      <w:pPr>
        <w:pStyle w:val="1"/>
        <w:rPr>
          <w:rFonts w:ascii="Times New Roman" w:hAnsi="Times New Roman"/>
          <w:b/>
        </w:rPr>
      </w:pPr>
      <w:r>
        <w:t xml:space="preserve">Тема:   </w:t>
      </w:r>
      <w:r w:rsidR="000D1D14">
        <w:rPr>
          <w:rFonts w:ascii="Times New Roman" w:hAnsi="Times New Roman"/>
          <w:b/>
        </w:rPr>
        <w:t xml:space="preserve">«Полипы и полипоз ободочной </w:t>
      </w:r>
      <w:r>
        <w:rPr>
          <w:rFonts w:ascii="Times New Roman" w:hAnsi="Times New Roman"/>
          <w:b/>
        </w:rPr>
        <w:t>кишки».</w:t>
      </w:r>
    </w:p>
    <w:p w:rsidR="00E64614" w:rsidRDefault="00E64614">
      <w:pPr>
        <w:rPr>
          <w:rFonts w:ascii="Arial" w:hAnsi="Arial"/>
          <w:i/>
          <w:sz w:val="32"/>
        </w:rPr>
      </w:pPr>
    </w:p>
    <w:p w:rsidR="00E64614" w:rsidRDefault="00E64614">
      <w:pPr>
        <w:jc w:val="center"/>
        <w:rPr>
          <w:rFonts w:ascii="Arial" w:hAnsi="Arial"/>
          <w:i/>
          <w:sz w:val="32"/>
        </w:rPr>
      </w:pPr>
    </w:p>
    <w:p w:rsidR="00E64614" w:rsidRDefault="00E64614">
      <w:pPr>
        <w:jc w:val="center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i/>
          <w:sz w:val="32"/>
        </w:rPr>
      </w:pPr>
    </w:p>
    <w:p w:rsidR="00E64614" w:rsidRDefault="00E64614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  студент   V  курса</w:t>
      </w:r>
    </w:p>
    <w:p w:rsidR="00E64614" w:rsidRDefault="00E64614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лечебного  факультета</w:t>
      </w:r>
    </w:p>
    <w:p w:rsidR="00E64614" w:rsidRDefault="00E64614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511</w:t>
      </w:r>
      <w:r>
        <w:rPr>
          <w:rFonts w:ascii="Arial" w:hAnsi="Arial"/>
          <w:sz w:val="28"/>
          <w:vertAlign w:val="superscript"/>
        </w:rPr>
        <w:t>а</w:t>
      </w:r>
      <w:r>
        <w:rPr>
          <w:rFonts w:ascii="Arial" w:hAnsi="Arial"/>
          <w:sz w:val="28"/>
        </w:rPr>
        <w:t xml:space="preserve">  гр.  Крат   В.Б.</w:t>
      </w:r>
    </w:p>
    <w:p w:rsidR="00E64614" w:rsidRDefault="00E64614">
      <w:pPr>
        <w:jc w:val="right"/>
        <w:rPr>
          <w:rFonts w:ascii="Arial" w:hAnsi="Arial"/>
          <w:sz w:val="28"/>
        </w:rPr>
      </w:pPr>
    </w:p>
    <w:p w:rsidR="00E64614" w:rsidRDefault="00E64614">
      <w:pPr>
        <w:jc w:val="center"/>
        <w:rPr>
          <w:rFonts w:ascii="Arial" w:hAnsi="Arial"/>
          <w:sz w:val="28"/>
        </w:rPr>
      </w:pPr>
    </w:p>
    <w:p w:rsidR="00E64614" w:rsidRDefault="00E64614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 Москва </w:t>
      </w:r>
    </w:p>
    <w:p w:rsidR="00E64614" w:rsidRDefault="00E64614">
      <w:pPr>
        <w:jc w:val="center"/>
        <w:rPr>
          <w:sz w:val="28"/>
        </w:rPr>
      </w:pPr>
      <w:r>
        <w:rPr>
          <w:rFonts w:ascii="Courier New" w:hAnsi="Courier New"/>
          <w:b/>
          <w:sz w:val="32"/>
        </w:rPr>
        <w:t xml:space="preserve">  1998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lastRenderedPageBreak/>
        <w:t>Полипом принято называть всякую опухоль на нож</w:t>
      </w:r>
      <w:r>
        <w:rPr>
          <w:sz w:val="24"/>
        </w:rPr>
        <w:softHyphen/>
        <w:t>ке, свисающую из стенок полого органа в его просвет, независимо от микроскопического строения. Термин «по</w:t>
      </w:r>
      <w:r>
        <w:rPr>
          <w:sz w:val="24"/>
        </w:rPr>
        <w:softHyphen/>
        <w:t>лип</w:t>
      </w:r>
      <w:bookmarkStart w:id="1" w:name="OCRUncertain003"/>
      <w:r>
        <w:rPr>
          <w:sz w:val="24"/>
        </w:rPr>
        <w:t>»</w:t>
      </w:r>
      <w:bookmarkEnd w:id="1"/>
      <w:r>
        <w:rPr>
          <w:sz w:val="24"/>
        </w:rPr>
        <w:t xml:space="preserve"> впервые введен </w:t>
      </w:r>
      <w:bookmarkStart w:id="2" w:name="OCRUncertain004"/>
      <w:r>
        <w:rPr>
          <w:sz w:val="24"/>
        </w:rPr>
        <w:t>Гипп</w:t>
      </w:r>
      <w:r>
        <w:rPr>
          <w:sz w:val="24"/>
        </w:rPr>
        <w:t>о</w:t>
      </w:r>
      <w:r>
        <w:rPr>
          <w:sz w:val="24"/>
        </w:rPr>
        <w:t>кратом</w:t>
      </w:r>
      <w:bookmarkStart w:id="3" w:name="OCRUncertain006"/>
      <w:bookmarkEnd w:id="2"/>
      <w:r>
        <w:rPr>
          <w:noProof/>
          <w:sz w:val="24"/>
        </w:rPr>
        <w:t xml:space="preserve">, </w:t>
      </w:r>
      <w:bookmarkEnd w:id="3"/>
      <w:r>
        <w:rPr>
          <w:sz w:val="24"/>
        </w:rPr>
        <w:t>а по мнению А. В. Мельникова этот термин изве</w:t>
      </w:r>
      <w:r>
        <w:rPr>
          <w:sz w:val="24"/>
        </w:rPr>
        <w:softHyphen/>
        <w:t>стен со време</w:t>
      </w:r>
      <w:bookmarkStart w:id="4" w:name="OCRUncertain007"/>
      <w:r>
        <w:rPr>
          <w:sz w:val="24"/>
        </w:rPr>
        <w:t>н</w:t>
      </w:r>
      <w:bookmarkEnd w:id="4"/>
      <w:r>
        <w:rPr>
          <w:sz w:val="24"/>
        </w:rPr>
        <w:t xml:space="preserve"> Гале на для обозначения образований на ножке в полости носа. </w:t>
      </w:r>
      <w:bookmarkStart w:id="5" w:name="OCRUncertain008"/>
      <w:r>
        <w:rPr>
          <w:sz w:val="24"/>
        </w:rPr>
        <w:t>В.Л.</w:t>
      </w:r>
      <w:bookmarkEnd w:id="5"/>
      <w:r>
        <w:rPr>
          <w:sz w:val="24"/>
        </w:rPr>
        <w:t xml:space="preserve"> </w:t>
      </w:r>
      <w:bookmarkStart w:id="6" w:name="OCRUncertain009"/>
      <w:r>
        <w:rPr>
          <w:sz w:val="24"/>
        </w:rPr>
        <w:t>Ривкин</w:t>
      </w:r>
      <w:bookmarkEnd w:id="6"/>
      <w:r>
        <w:rPr>
          <w:sz w:val="24"/>
        </w:rPr>
        <w:t xml:space="preserve"> отме</w:t>
      </w:r>
      <w:r>
        <w:rPr>
          <w:sz w:val="24"/>
        </w:rPr>
        <w:softHyphen/>
        <w:t>чает, что термин «полип</w:t>
      </w:r>
      <w:bookmarkStart w:id="7" w:name="OCRUncertain013"/>
      <w:r>
        <w:rPr>
          <w:sz w:val="24"/>
        </w:rPr>
        <w:t>»</w:t>
      </w:r>
      <w:bookmarkEnd w:id="7"/>
      <w:r>
        <w:rPr>
          <w:sz w:val="24"/>
        </w:rPr>
        <w:t xml:space="preserve"> первым, видимо, применил </w:t>
      </w:r>
      <w:bookmarkStart w:id="8" w:name="OCRUncertain014"/>
      <w:r>
        <w:rPr>
          <w:sz w:val="24"/>
        </w:rPr>
        <w:t>Цельс.</w:t>
      </w:r>
      <w:bookmarkEnd w:id="8"/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 Полипы могут располагаться в любом отделе пищева</w:t>
      </w:r>
      <w:r>
        <w:rPr>
          <w:sz w:val="24"/>
        </w:rPr>
        <w:softHyphen/>
        <w:t>рительного тракта и относятся к числу распространенных заболеваний этой системы. Наиболее полное определение полипа толстой ки</w:t>
      </w:r>
      <w:r>
        <w:rPr>
          <w:sz w:val="24"/>
        </w:rPr>
        <w:t>ш</w:t>
      </w:r>
      <w:r>
        <w:rPr>
          <w:sz w:val="24"/>
        </w:rPr>
        <w:t xml:space="preserve">ки дал </w:t>
      </w:r>
      <w:bookmarkStart w:id="9" w:name="OCRUncertain019"/>
      <w:r>
        <w:rPr>
          <w:sz w:val="24"/>
        </w:rPr>
        <w:t>С.А.Холдин</w:t>
      </w:r>
      <w:bookmarkEnd w:id="9"/>
      <w:r>
        <w:rPr>
          <w:noProof/>
          <w:sz w:val="24"/>
        </w:rPr>
        <w:t xml:space="preserve"> (1955):</w:t>
      </w:r>
      <w:r>
        <w:rPr>
          <w:sz w:val="24"/>
        </w:rPr>
        <w:t xml:space="preserve"> </w:t>
      </w:r>
      <w:bookmarkStart w:id="10" w:name="OCRUncertain020"/>
      <w:r>
        <w:rPr>
          <w:sz w:val="24"/>
        </w:rPr>
        <w:t>«</w:t>
      </w:r>
      <w:bookmarkEnd w:id="10"/>
      <w:r>
        <w:rPr>
          <w:sz w:val="24"/>
        </w:rPr>
        <w:t>Истинный полип</w:t>
      </w:r>
      <w:r>
        <w:rPr>
          <w:noProof/>
          <w:sz w:val="24"/>
        </w:rPr>
        <w:t>—</w:t>
      </w:r>
      <w:r>
        <w:rPr>
          <w:sz w:val="24"/>
        </w:rPr>
        <w:t xml:space="preserve">это </w:t>
      </w:r>
      <w:bookmarkStart w:id="11" w:name="OCRUncertain021"/>
      <w:r>
        <w:rPr>
          <w:sz w:val="24"/>
        </w:rPr>
        <w:t>опухолевидно</w:t>
      </w:r>
      <w:bookmarkEnd w:id="11"/>
      <w:r>
        <w:rPr>
          <w:sz w:val="24"/>
        </w:rPr>
        <w:t>е обра</w:t>
      </w:r>
      <w:bookmarkStart w:id="12" w:name="OCRUncertain022"/>
      <w:r>
        <w:rPr>
          <w:sz w:val="24"/>
        </w:rPr>
        <w:t>з</w:t>
      </w:r>
      <w:bookmarkEnd w:id="12"/>
      <w:r>
        <w:rPr>
          <w:sz w:val="24"/>
        </w:rPr>
        <w:t>ование, возвышающееся над уровнем сли</w:t>
      </w:r>
      <w:r>
        <w:rPr>
          <w:sz w:val="24"/>
        </w:rPr>
        <w:softHyphen/>
        <w:t>зистой оболочки в виде шаровидного, грибовидного или ветвистого разрастания, сидящего либо на ножке, либо на широком основании</w:t>
      </w:r>
      <w:bookmarkStart w:id="13" w:name="OCRUncertain023"/>
      <w:r>
        <w:rPr>
          <w:sz w:val="24"/>
        </w:rPr>
        <w:t>»</w:t>
      </w:r>
      <w:bookmarkEnd w:id="13"/>
      <w:r>
        <w:rPr>
          <w:sz w:val="24"/>
        </w:rPr>
        <w:t>. Основу полипа составляют раз</w:t>
      </w:r>
      <w:r>
        <w:rPr>
          <w:sz w:val="24"/>
        </w:rPr>
        <w:softHyphen/>
        <w:t>растания железистого эпителия в виде многочисленных железистых трубок или в виде разветвленных во</w:t>
      </w:r>
      <w:r>
        <w:rPr>
          <w:sz w:val="24"/>
        </w:rPr>
        <w:t>р</w:t>
      </w:r>
      <w:r>
        <w:rPr>
          <w:sz w:val="24"/>
        </w:rPr>
        <w:t xml:space="preserve">синок, покрытых высоким цилиндрическим эпителием. Опорную ткань представляет </w:t>
      </w:r>
      <w:bookmarkStart w:id="14" w:name="OCRUncertain024"/>
      <w:r>
        <w:rPr>
          <w:sz w:val="24"/>
        </w:rPr>
        <w:t>соедин</w:t>
      </w:r>
      <w:r>
        <w:rPr>
          <w:sz w:val="24"/>
        </w:rPr>
        <w:t>и</w:t>
      </w:r>
      <w:r>
        <w:rPr>
          <w:sz w:val="24"/>
        </w:rPr>
        <w:t>тельно-тканная</w:t>
      </w:r>
      <w:bookmarkEnd w:id="14"/>
      <w:r>
        <w:rPr>
          <w:sz w:val="24"/>
        </w:rPr>
        <w:t xml:space="preserve"> основа, содер</w:t>
      </w:r>
      <w:r>
        <w:rPr>
          <w:sz w:val="24"/>
        </w:rPr>
        <w:softHyphen/>
        <w:t>жащая мышечные воло</w:t>
      </w:r>
      <w:bookmarkStart w:id="15" w:name="OCRUncertain025"/>
      <w:r>
        <w:rPr>
          <w:sz w:val="24"/>
        </w:rPr>
        <w:t>к</w:t>
      </w:r>
      <w:bookmarkEnd w:id="15"/>
      <w:r>
        <w:rPr>
          <w:sz w:val="24"/>
        </w:rPr>
        <w:t>на.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Классификация  полипов:</w:t>
      </w:r>
    </w:p>
    <w:p w:rsidR="00E64614" w:rsidRDefault="00E64614">
      <w:pPr>
        <w:widowControl w:val="0"/>
        <w:spacing w:before="40"/>
        <w:ind w:firstLine="567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По распространенности полипов: а) одиночные; б) множественные </w:t>
      </w:r>
      <w:bookmarkStart w:id="16" w:name="OCRUncertain051"/>
      <w:r>
        <w:rPr>
          <w:noProof/>
          <w:sz w:val="24"/>
        </w:rPr>
        <w:t>(</w:t>
      </w:r>
      <w:bookmarkEnd w:id="16"/>
      <w:r>
        <w:rPr>
          <w:sz w:val="24"/>
        </w:rPr>
        <w:t>групповые, разброса</w:t>
      </w:r>
      <w:r>
        <w:rPr>
          <w:sz w:val="24"/>
        </w:rPr>
        <w:t>н</w:t>
      </w:r>
      <w:r>
        <w:rPr>
          <w:sz w:val="24"/>
        </w:rPr>
        <w:t xml:space="preserve">ные по разным отделам толстой </w:t>
      </w:r>
      <w:bookmarkStart w:id="17" w:name="OCRUncertain052"/>
      <w:r>
        <w:rPr>
          <w:sz w:val="24"/>
        </w:rPr>
        <w:t>кишки)</w:t>
      </w:r>
      <w:r>
        <w:rPr>
          <w:noProof/>
          <w:sz w:val="24"/>
        </w:rPr>
        <w:t xml:space="preserve">; </w:t>
      </w:r>
      <w:bookmarkEnd w:id="17"/>
      <w:r>
        <w:rPr>
          <w:sz w:val="24"/>
        </w:rPr>
        <w:t>в) диффузный (семей</w:t>
      </w:r>
      <w:bookmarkStart w:id="18" w:name="OCRUncertain053"/>
      <w:r>
        <w:rPr>
          <w:sz w:val="24"/>
        </w:rPr>
        <w:t>н</w:t>
      </w:r>
      <w:bookmarkEnd w:id="18"/>
      <w:r>
        <w:rPr>
          <w:sz w:val="24"/>
        </w:rPr>
        <w:t xml:space="preserve">ый) </w:t>
      </w:r>
      <w:bookmarkStart w:id="19" w:name="OCRUncertain054"/>
      <w:r>
        <w:rPr>
          <w:sz w:val="24"/>
        </w:rPr>
        <w:t>полипоз.</w:t>
      </w:r>
      <w:bookmarkEnd w:id="19"/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b/>
          <w:sz w:val="24"/>
        </w:rPr>
        <w:t xml:space="preserve"> </w:t>
      </w:r>
      <w:r>
        <w:rPr>
          <w:sz w:val="24"/>
        </w:rPr>
        <w:t>По морфо</w:t>
      </w:r>
      <w:bookmarkStart w:id="20" w:name="OCRUncertain055"/>
      <w:r>
        <w:rPr>
          <w:sz w:val="24"/>
        </w:rPr>
        <w:t>л</w:t>
      </w:r>
      <w:bookmarkEnd w:id="20"/>
      <w:r>
        <w:rPr>
          <w:sz w:val="24"/>
        </w:rPr>
        <w:t>огическим призна</w:t>
      </w:r>
      <w:bookmarkStart w:id="21" w:name="OCRUncertain056"/>
      <w:r>
        <w:rPr>
          <w:sz w:val="24"/>
        </w:rPr>
        <w:t>к</w:t>
      </w:r>
      <w:bookmarkEnd w:id="21"/>
      <w:r>
        <w:rPr>
          <w:sz w:val="24"/>
        </w:rPr>
        <w:t>ам: а) железистые: б</w:t>
      </w:r>
      <w:bookmarkStart w:id="22" w:name="OCRUncertain057"/>
      <w:r>
        <w:rPr>
          <w:sz w:val="24"/>
        </w:rPr>
        <w:t>)</w:t>
      </w:r>
      <w:bookmarkEnd w:id="22"/>
      <w:r>
        <w:rPr>
          <w:sz w:val="24"/>
        </w:rPr>
        <w:t xml:space="preserve"> </w:t>
      </w:r>
      <w:bookmarkStart w:id="23" w:name="OCRUncertain058"/>
      <w:r>
        <w:rPr>
          <w:sz w:val="24"/>
        </w:rPr>
        <w:t>ж</w:t>
      </w:r>
      <w:bookmarkEnd w:id="23"/>
      <w:r>
        <w:rPr>
          <w:sz w:val="24"/>
        </w:rPr>
        <w:t>елезисто-ворсинчатые</w:t>
      </w:r>
      <w:bookmarkStart w:id="24" w:name="OCRUncertain059"/>
      <w:r>
        <w:rPr>
          <w:sz w:val="24"/>
        </w:rPr>
        <w:t>;</w:t>
      </w:r>
      <w:bookmarkEnd w:id="24"/>
      <w:r>
        <w:rPr>
          <w:sz w:val="24"/>
        </w:rPr>
        <w:t xml:space="preserve"> в) ворсинч</w:t>
      </w:r>
      <w:r>
        <w:rPr>
          <w:sz w:val="24"/>
        </w:rPr>
        <w:t>а</w:t>
      </w:r>
      <w:r>
        <w:rPr>
          <w:sz w:val="24"/>
        </w:rPr>
        <w:t xml:space="preserve">тые: г) гиперпластические: д) </w:t>
      </w:r>
      <w:bookmarkStart w:id="25" w:name="OCRUncertain060"/>
      <w:r>
        <w:rPr>
          <w:sz w:val="24"/>
        </w:rPr>
        <w:t>ювенильные (кистозно-гранулирующиеся)</w:t>
      </w:r>
      <w:bookmarkEnd w:id="25"/>
      <w:r>
        <w:rPr>
          <w:sz w:val="24"/>
        </w:rPr>
        <w:t xml:space="preserve"> фиброзные: ж) псевдоп</w:t>
      </w:r>
      <w:r>
        <w:rPr>
          <w:sz w:val="24"/>
        </w:rPr>
        <w:t>о</w:t>
      </w:r>
      <w:r>
        <w:rPr>
          <w:sz w:val="24"/>
        </w:rPr>
        <w:t>липоз.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 кли</w:t>
      </w:r>
      <w:bookmarkStart w:id="26" w:name="OCRUncertain061"/>
      <w:r>
        <w:rPr>
          <w:sz w:val="24"/>
        </w:rPr>
        <w:t>н</w:t>
      </w:r>
      <w:bookmarkEnd w:id="26"/>
      <w:r>
        <w:rPr>
          <w:sz w:val="24"/>
        </w:rPr>
        <w:t xml:space="preserve">ическом диагнозе добавляем: с </w:t>
      </w:r>
      <w:bookmarkStart w:id="27" w:name="OCRUncertain062"/>
      <w:r>
        <w:rPr>
          <w:sz w:val="24"/>
        </w:rPr>
        <w:t xml:space="preserve">малигнизацией </w:t>
      </w:r>
      <w:bookmarkEnd w:id="27"/>
      <w:r>
        <w:rPr>
          <w:sz w:val="24"/>
        </w:rPr>
        <w:t xml:space="preserve">или без </w:t>
      </w:r>
      <w:bookmarkStart w:id="28" w:name="OCRUncertain063"/>
      <w:r>
        <w:rPr>
          <w:sz w:val="24"/>
        </w:rPr>
        <w:t>малигнизации.</w:t>
      </w:r>
      <w:bookmarkEnd w:id="28"/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По распространенности полипов В.Д.Федоров</w:t>
      </w:r>
      <w:r>
        <w:rPr>
          <w:noProof/>
          <w:sz w:val="24"/>
        </w:rPr>
        <w:t xml:space="preserve"> (1978) </w:t>
      </w:r>
      <w:r>
        <w:rPr>
          <w:sz w:val="24"/>
        </w:rPr>
        <w:t xml:space="preserve">также различает одиночные полипы, множественные (групповые, рассеянные) и диффузный (семейный) </w:t>
      </w:r>
      <w:bookmarkStart w:id="29" w:name="OCRUncertain064"/>
      <w:r>
        <w:rPr>
          <w:sz w:val="24"/>
        </w:rPr>
        <w:t>полипоз</w:t>
      </w:r>
      <w:bookmarkEnd w:id="29"/>
      <w:r>
        <w:rPr>
          <w:sz w:val="24"/>
        </w:rPr>
        <w:t xml:space="preserve"> толстой кишки.</w:t>
      </w: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Этиология  и  патогенез:</w:t>
      </w:r>
    </w:p>
    <w:p w:rsidR="00E64614" w:rsidRDefault="00E64614">
      <w:pPr>
        <w:widowControl w:val="0"/>
        <w:spacing w:before="60"/>
        <w:ind w:firstLine="567"/>
        <w:jc w:val="both"/>
        <w:rPr>
          <w:sz w:val="24"/>
        </w:rPr>
      </w:pPr>
      <w:r>
        <w:rPr>
          <w:sz w:val="24"/>
        </w:rPr>
        <w:t>Существуют различные теор</w:t>
      </w:r>
      <w:bookmarkStart w:id="30" w:name="OCRUncertain065"/>
      <w:r>
        <w:rPr>
          <w:sz w:val="24"/>
        </w:rPr>
        <w:t>ии</w:t>
      </w:r>
      <w:bookmarkEnd w:id="30"/>
      <w:r>
        <w:rPr>
          <w:sz w:val="24"/>
        </w:rPr>
        <w:t xml:space="preserve"> этиологии и патогенеза полипов и полипоза желудочно-кишечного тракта (воспа</w:t>
      </w:r>
      <w:r>
        <w:rPr>
          <w:sz w:val="24"/>
        </w:rPr>
        <w:softHyphen/>
        <w:t xml:space="preserve">лительная, эмбриональная, </w:t>
      </w:r>
      <w:bookmarkStart w:id="31" w:name="OCRUncertain066"/>
      <w:r>
        <w:rPr>
          <w:sz w:val="24"/>
        </w:rPr>
        <w:t>дисрегенераторная,</w:t>
      </w:r>
      <w:bookmarkEnd w:id="31"/>
      <w:r>
        <w:rPr>
          <w:sz w:val="24"/>
        </w:rPr>
        <w:t xml:space="preserve"> вирусная и др.). Одной из распространенных теорий возникновения полипоза толстой кишки является воспалительная те</w:t>
      </w:r>
      <w:r>
        <w:rPr>
          <w:sz w:val="24"/>
        </w:rPr>
        <w:t>о</w:t>
      </w:r>
      <w:r>
        <w:rPr>
          <w:sz w:val="24"/>
        </w:rPr>
        <w:t>рия, предложенная в конце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столетия (К. </w:t>
      </w:r>
      <w:bookmarkStart w:id="32" w:name="OCRUncertain067"/>
      <w:r>
        <w:rPr>
          <w:sz w:val="24"/>
        </w:rPr>
        <w:t>Ф.</w:t>
      </w:r>
      <w:bookmarkEnd w:id="32"/>
      <w:r>
        <w:rPr>
          <w:sz w:val="24"/>
        </w:rPr>
        <w:t xml:space="preserve"> Славянский, Н. В. </w:t>
      </w:r>
      <w:bookmarkStart w:id="33" w:name="OCRUncertain068"/>
      <w:r>
        <w:rPr>
          <w:sz w:val="24"/>
        </w:rPr>
        <w:t>Склифосовский</w:t>
      </w:r>
      <w:bookmarkEnd w:id="33"/>
      <w:r>
        <w:rPr>
          <w:sz w:val="24"/>
        </w:rPr>
        <w:t xml:space="preserve"> и др.). Ее ст</w:t>
      </w:r>
      <w:r>
        <w:rPr>
          <w:sz w:val="24"/>
        </w:rPr>
        <w:t>о</w:t>
      </w:r>
      <w:r>
        <w:rPr>
          <w:sz w:val="24"/>
        </w:rPr>
        <w:t>ронники считали полипы результатом хронических воспалительных процессов слизистой оболо</w:t>
      </w:r>
      <w:r>
        <w:rPr>
          <w:sz w:val="24"/>
        </w:rPr>
        <w:t>ч</w:t>
      </w:r>
      <w:r>
        <w:rPr>
          <w:sz w:val="24"/>
        </w:rPr>
        <w:t>ки кишечника. В пользу воспалительной теории приведено много экспериментальных дан</w:t>
      </w:r>
      <w:bookmarkStart w:id="34" w:name="OCRUncertain070"/>
      <w:r>
        <w:rPr>
          <w:sz w:val="24"/>
        </w:rPr>
        <w:t>н</w:t>
      </w:r>
      <w:bookmarkEnd w:id="34"/>
      <w:r>
        <w:rPr>
          <w:sz w:val="24"/>
        </w:rPr>
        <w:t>ых и клинических наблюдений.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Так </w:t>
      </w:r>
      <w:bookmarkStart w:id="35" w:name="OCRUncertain079"/>
      <w:r>
        <w:rPr>
          <w:sz w:val="24"/>
          <w:lang w:val="en-US"/>
        </w:rPr>
        <w:t>Siruthers</w:t>
      </w:r>
      <w:bookmarkEnd w:id="35"/>
      <w:r>
        <w:rPr>
          <w:noProof/>
          <w:sz w:val="24"/>
        </w:rPr>
        <w:t xml:space="preserve"> </w:t>
      </w:r>
      <w:bookmarkStart w:id="36" w:name="OCRUncertain080"/>
      <w:r>
        <w:rPr>
          <w:noProof/>
          <w:sz w:val="24"/>
        </w:rPr>
        <w:t>(</w:t>
      </w:r>
      <w:bookmarkEnd w:id="36"/>
      <w:r>
        <w:rPr>
          <w:noProof/>
          <w:sz w:val="24"/>
        </w:rPr>
        <w:t>1924)</w:t>
      </w:r>
      <w:r>
        <w:rPr>
          <w:sz w:val="24"/>
        </w:rPr>
        <w:t xml:space="preserve"> установил, что</w:t>
      </w:r>
      <w:r>
        <w:rPr>
          <w:noProof/>
          <w:sz w:val="24"/>
        </w:rPr>
        <w:t xml:space="preserve"> 30%</w:t>
      </w:r>
      <w:r>
        <w:rPr>
          <w:sz w:val="24"/>
        </w:rPr>
        <w:t xml:space="preserve"> больных до выяв</w:t>
      </w:r>
      <w:r>
        <w:rPr>
          <w:sz w:val="24"/>
        </w:rPr>
        <w:softHyphen/>
        <w:t>ления у них полипов страдали хр</w:t>
      </w:r>
      <w:r>
        <w:rPr>
          <w:sz w:val="24"/>
        </w:rPr>
        <w:t>о</w:t>
      </w:r>
      <w:r>
        <w:rPr>
          <w:sz w:val="24"/>
        </w:rPr>
        <w:t>ническими заболевания</w:t>
      </w:r>
      <w:r>
        <w:rPr>
          <w:sz w:val="24"/>
        </w:rPr>
        <w:softHyphen/>
        <w:t>м</w:t>
      </w:r>
      <w:bookmarkStart w:id="37" w:name="OCRUncertain081"/>
      <w:r>
        <w:rPr>
          <w:sz w:val="24"/>
        </w:rPr>
        <w:t>и</w:t>
      </w:r>
      <w:bookmarkEnd w:id="37"/>
      <w:r>
        <w:rPr>
          <w:sz w:val="24"/>
        </w:rPr>
        <w:t xml:space="preserve"> кишечника (колит, диз</w:t>
      </w:r>
      <w:bookmarkStart w:id="38" w:name="OCRUncertain082"/>
      <w:r>
        <w:rPr>
          <w:sz w:val="24"/>
        </w:rPr>
        <w:t>е</w:t>
      </w:r>
      <w:bookmarkEnd w:id="38"/>
      <w:r>
        <w:rPr>
          <w:sz w:val="24"/>
        </w:rPr>
        <w:t xml:space="preserve">нтерия, язвенный </w:t>
      </w:r>
      <w:bookmarkStart w:id="39" w:name="OCRUncertain083"/>
      <w:r>
        <w:rPr>
          <w:sz w:val="24"/>
        </w:rPr>
        <w:t>проктосигмоидит).</w:t>
      </w:r>
      <w:bookmarkEnd w:id="39"/>
      <w:r>
        <w:rPr>
          <w:sz w:val="24"/>
        </w:rPr>
        <w:t xml:space="preserve"> </w:t>
      </w:r>
      <w:bookmarkStart w:id="40" w:name="OCRUncertain084"/>
      <w:r>
        <w:rPr>
          <w:sz w:val="24"/>
        </w:rPr>
        <w:t>Ф.И.Лещенко</w:t>
      </w:r>
      <w:bookmarkEnd w:id="40"/>
      <w:r>
        <w:rPr>
          <w:noProof/>
          <w:sz w:val="24"/>
        </w:rPr>
        <w:t xml:space="preserve"> (</w:t>
      </w:r>
      <w:bookmarkStart w:id="41" w:name="OCRUncertain085"/>
      <w:r>
        <w:rPr>
          <w:noProof/>
          <w:sz w:val="24"/>
        </w:rPr>
        <w:t>1</w:t>
      </w:r>
      <w:bookmarkEnd w:id="41"/>
      <w:r>
        <w:rPr>
          <w:noProof/>
          <w:sz w:val="24"/>
        </w:rPr>
        <w:t>963</w:t>
      </w:r>
      <w:bookmarkStart w:id="42" w:name="OCRUncertain086"/>
      <w:r>
        <w:rPr>
          <w:noProof/>
          <w:sz w:val="24"/>
        </w:rPr>
        <w:t>)</w:t>
      </w:r>
      <w:bookmarkEnd w:id="42"/>
      <w:r>
        <w:rPr>
          <w:sz w:val="24"/>
        </w:rPr>
        <w:t xml:space="preserve"> при обследовании</w:t>
      </w:r>
      <w:r>
        <w:rPr>
          <w:noProof/>
          <w:sz w:val="24"/>
        </w:rPr>
        <w:t xml:space="preserve"> 455</w:t>
      </w:r>
      <w:r>
        <w:rPr>
          <w:sz w:val="24"/>
        </w:rPr>
        <w:t xml:space="preserve"> боль</w:t>
      </w:r>
      <w:r>
        <w:rPr>
          <w:sz w:val="24"/>
        </w:rPr>
        <w:softHyphen/>
        <w:t xml:space="preserve">ных с полипами и </w:t>
      </w:r>
      <w:bookmarkStart w:id="43" w:name="OCRUncertain087"/>
      <w:r>
        <w:rPr>
          <w:sz w:val="24"/>
        </w:rPr>
        <w:t>полипозом</w:t>
      </w:r>
      <w:bookmarkEnd w:id="43"/>
      <w:r>
        <w:rPr>
          <w:sz w:val="24"/>
        </w:rPr>
        <w:t xml:space="preserve"> прямой и сигмови</w:t>
      </w:r>
      <w:r>
        <w:rPr>
          <w:sz w:val="24"/>
        </w:rPr>
        <w:t>д</w:t>
      </w:r>
      <w:r>
        <w:rPr>
          <w:sz w:val="24"/>
        </w:rPr>
        <w:t>ной обо</w:t>
      </w:r>
      <w:r>
        <w:rPr>
          <w:sz w:val="24"/>
        </w:rPr>
        <w:softHyphen/>
        <w:t>дочной киш</w:t>
      </w:r>
      <w:bookmarkStart w:id="44" w:name="OCRUncertain088"/>
      <w:r>
        <w:rPr>
          <w:sz w:val="24"/>
        </w:rPr>
        <w:t>к</w:t>
      </w:r>
      <w:bookmarkEnd w:id="44"/>
      <w:r>
        <w:rPr>
          <w:sz w:val="24"/>
        </w:rPr>
        <w:t>и установил, что</w:t>
      </w:r>
      <w:r>
        <w:rPr>
          <w:noProof/>
          <w:sz w:val="24"/>
        </w:rPr>
        <w:t xml:space="preserve"> 16,4%</w:t>
      </w:r>
      <w:r>
        <w:rPr>
          <w:sz w:val="24"/>
        </w:rPr>
        <w:t xml:space="preserve"> больных в прошлом перенесл</w:t>
      </w:r>
      <w:bookmarkStart w:id="45" w:name="OCRUncertain089"/>
      <w:r>
        <w:rPr>
          <w:sz w:val="24"/>
        </w:rPr>
        <w:t>и</w:t>
      </w:r>
      <w:bookmarkEnd w:id="45"/>
      <w:r>
        <w:rPr>
          <w:sz w:val="24"/>
        </w:rPr>
        <w:t xml:space="preserve"> дизентерию, а</w:t>
      </w:r>
      <w:r>
        <w:rPr>
          <w:noProof/>
          <w:sz w:val="24"/>
        </w:rPr>
        <w:t xml:space="preserve"> 4,1%</w:t>
      </w:r>
      <w:r>
        <w:rPr>
          <w:sz w:val="24"/>
        </w:rPr>
        <w:t xml:space="preserve"> больных—брюшной тиф. При </w:t>
      </w:r>
      <w:bookmarkStart w:id="46" w:name="OCRUncertain090"/>
      <w:r>
        <w:rPr>
          <w:sz w:val="24"/>
        </w:rPr>
        <w:t>ректороманоскопии,</w:t>
      </w:r>
      <w:bookmarkEnd w:id="46"/>
      <w:r>
        <w:rPr>
          <w:sz w:val="24"/>
        </w:rPr>
        <w:t xml:space="preserve"> помимо полипов, в</w:t>
      </w:r>
      <w:r>
        <w:rPr>
          <w:noProof/>
          <w:sz w:val="24"/>
        </w:rPr>
        <w:t xml:space="preserve"> 69,4%</w:t>
      </w:r>
      <w:r>
        <w:rPr>
          <w:sz w:val="24"/>
        </w:rPr>
        <w:t xml:space="preserve"> случаев им были о</w:t>
      </w:r>
      <w:r>
        <w:rPr>
          <w:sz w:val="24"/>
        </w:rPr>
        <w:t>б</w:t>
      </w:r>
      <w:r>
        <w:rPr>
          <w:sz w:val="24"/>
        </w:rPr>
        <w:t>наружены явления хронического воспаления.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bookmarkStart w:id="47" w:name="BITSoft"/>
      <w:bookmarkEnd w:id="47"/>
      <w:r>
        <w:rPr>
          <w:sz w:val="24"/>
        </w:rPr>
        <w:t xml:space="preserve">Нарушение нормальной функции кишечника в виде </w:t>
      </w:r>
      <w:bookmarkStart w:id="48" w:name="OCRUncertain001"/>
      <w:r>
        <w:rPr>
          <w:sz w:val="24"/>
        </w:rPr>
        <w:t>дискинезий,</w:t>
      </w:r>
      <w:bookmarkEnd w:id="48"/>
      <w:r>
        <w:rPr>
          <w:sz w:val="24"/>
        </w:rPr>
        <w:t xml:space="preserve"> которые поддерживают хронический воспа</w:t>
      </w:r>
      <w:bookmarkStart w:id="49" w:name="OCRUncertain002"/>
      <w:r>
        <w:rPr>
          <w:sz w:val="24"/>
        </w:rPr>
        <w:t>л</w:t>
      </w:r>
      <w:bookmarkEnd w:id="49"/>
      <w:r>
        <w:rPr>
          <w:sz w:val="24"/>
        </w:rPr>
        <w:t>и</w:t>
      </w:r>
      <w:r>
        <w:rPr>
          <w:sz w:val="24"/>
        </w:rPr>
        <w:softHyphen/>
        <w:t>тельный процесс, являются важным фактором в развитии полипов кишечн</w:t>
      </w:r>
      <w:r>
        <w:rPr>
          <w:sz w:val="24"/>
        </w:rPr>
        <w:t>и</w:t>
      </w:r>
      <w:r>
        <w:rPr>
          <w:sz w:val="24"/>
        </w:rPr>
        <w:t>ка, особенно дистального отдела, где дольше всего задерживаются каловые массы. В связи с этим, по его мнению, не случайно, что у</w:t>
      </w:r>
      <w:r>
        <w:rPr>
          <w:noProof/>
          <w:sz w:val="24"/>
        </w:rPr>
        <w:t xml:space="preserve"> 85—</w:t>
      </w:r>
      <w:r>
        <w:rPr>
          <w:i/>
          <w:sz w:val="24"/>
        </w:rPr>
        <w:t>90%</w:t>
      </w:r>
      <w:r>
        <w:rPr>
          <w:sz w:val="24"/>
        </w:rPr>
        <w:t xml:space="preserve"> больных полипы и рак толстой кишки локализуются в прямой и </w:t>
      </w:r>
      <w:bookmarkStart w:id="50" w:name="OCRUncertain005"/>
      <w:r>
        <w:rPr>
          <w:sz w:val="24"/>
        </w:rPr>
        <w:t>сигмовидной</w:t>
      </w:r>
      <w:bookmarkEnd w:id="50"/>
      <w:r>
        <w:rPr>
          <w:sz w:val="24"/>
        </w:rPr>
        <w:t xml:space="preserve"> ободочной кишке.</w:t>
      </w:r>
    </w:p>
    <w:p w:rsidR="00E64614" w:rsidRDefault="00E64614">
      <w:pPr>
        <w:pStyle w:val="2"/>
        <w:ind w:firstLine="567"/>
      </w:pPr>
      <w:r>
        <w:t>Таким образом, сторонники воспалительной теории свою гипотезу отстаивают на основании следующих данных:</w:t>
      </w:r>
    </w:p>
    <w:p w:rsidR="00E64614" w:rsidRDefault="00E64614">
      <w:pPr>
        <w:widowControl w:val="0"/>
        <w:ind w:firstLine="567"/>
        <w:jc w:val="both"/>
        <w:rPr>
          <w:noProof/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Наличие у большинства больных в анамнезе перене</w:t>
      </w:r>
      <w:r>
        <w:rPr>
          <w:sz w:val="24"/>
        </w:rPr>
        <w:softHyphen/>
        <w:t>сенных в прошлом воспалительных з</w:t>
      </w:r>
      <w:r>
        <w:rPr>
          <w:sz w:val="24"/>
        </w:rPr>
        <w:t>а</w:t>
      </w:r>
      <w:r>
        <w:rPr>
          <w:sz w:val="24"/>
        </w:rPr>
        <w:t>болеваний кишечника (колиты, энтероколиты, дизентерия, язвенный колит);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Преимущественная локализация полипов в местах физиологического сужения, где чаще всего слизистая обо</w:t>
      </w:r>
      <w:r>
        <w:rPr>
          <w:sz w:val="24"/>
        </w:rPr>
        <w:softHyphen/>
      </w:r>
      <w:bookmarkStart w:id="51" w:name="OCRUncertain010"/>
      <w:r>
        <w:rPr>
          <w:sz w:val="24"/>
        </w:rPr>
        <w:t>л</w:t>
      </w:r>
      <w:bookmarkEnd w:id="51"/>
      <w:r>
        <w:rPr>
          <w:sz w:val="24"/>
        </w:rPr>
        <w:t>очка подвергается раздражению и травме от ста</w:t>
      </w:r>
      <w:bookmarkStart w:id="52" w:name="OCRUncertain011"/>
      <w:r>
        <w:rPr>
          <w:sz w:val="24"/>
        </w:rPr>
        <w:t>з</w:t>
      </w:r>
      <w:bookmarkEnd w:id="52"/>
      <w:r>
        <w:rPr>
          <w:sz w:val="24"/>
        </w:rPr>
        <w:t>а фекаль</w:t>
      </w:r>
      <w:r>
        <w:rPr>
          <w:sz w:val="24"/>
        </w:rPr>
        <w:softHyphen/>
        <w:t>ных масс;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Наличие воспалительной реакции в полипе и слизис</w:t>
      </w:r>
      <w:r>
        <w:rPr>
          <w:sz w:val="24"/>
        </w:rPr>
        <w:softHyphen/>
        <w:t>той оболочке кишки;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Получение экспериментального полипоза под влия</w:t>
      </w:r>
      <w:r>
        <w:rPr>
          <w:sz w:val="24"/>
        </w:rPr>
        <w:softHyphen/>
        <w:t>нием раздражения.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Участ</w:t>
      </w:r>
      <w:bookmarkStart w:id="53" w:name="OCRUncertain012"/>
      <w:r>
        <w:rPr>
          <w:sz w:val="24"/>
        </w:rPr>
        <w:t>и</w:t>
      </w:r>
      <w:bookmarkEnd w:id="53"/>
      <w:r>
        <w:rPr>
          <w:sz w:val="24"/>
        </w:rPr>
        <w:t>е воспалительного процесса в возникновении по</w:t>
      </w:r>
      <w:r>
        <w:rPr>
          <w:sz w:val="24"/>
        </w:rPr>
        <w:softHyphen/>
        <w:t xml:space="preserve">липов трудно отрицать. Тем не менее </w:t>
      </w:r>
      <w:r>
        <w:rPr>
          <w:sz w:val="24"/>
        </w:rPr>
        <w:lastRenderedPageBreak/>
        <w:t>было бы ошибочно считать все полипы толстой кишки следствием воспаления, так как сравн</w:t>
      </w:r>
      <w:r>
        <w:rPr>
          <w:sz w:val="24"/>
        </w:rPr>
        <w:t>и</w:t>
      </w:r>
      <w:r>
        <w:rPr>
          <w:sz w:val="24"/>
        </w:rPr>
        <w:t>тельно редко возникают полипы при большой частоте воспалительных процессов в кишечнике; отсут</w:t>
      </w:r>
      <w:r>
        <w:rPr>
          <w:sz w:val="24"/>
        </w:rPr>
        <w:softHyphen/>
        <w:t>ствуют полипы (за исключением казуистических случаев) в червеобразном отростке, где ч</w:t>
      </w:r>
      <w:r>
        <w:rPr>
          <w:sz w:val="24"/>
        </w:rPr>
        <w:t>а</w:t>
      </w:r>
      <w:r>
        <w:rPr>
          <w:sz w:val="24"/>
        </w:rPr>
        <w:t>ще всего возникает острое или хроническое воспаление; встречаются в толстом ки</w:t>
      </w:r>
      <w:r>
        <w:rPr>
          <w:sz w:val="24"/>
        </w:rPr>
        <w:softHyphen/>
        <w:t>шечнике пол</w:t>
      </w:r>
      <w:r>
        <w:rPr>
          <w:sz w:val="24"/>
        </w:rPr>
        <w:t>и</w:t>
      </w:r>
      <w:r>
        <w:rPr>
          <w:sz w:val="24"/>
        </w:rPr>
        <w:t>пы у детей, у которых хронические заболе</w:t>
      </w:r>
      <w:r>
        <w:rPr>
          <w:sz w:val="24"/>
        </w:rPr>
        <w:softHyphen/>
        <w:t>вания желудочно-кишечного тракта крайне редки.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Сторонники эмбриональной теории придают большое значение в образовании полипов фо</w:t>
      </w:r>
      <w:r>
        <w:rPr>
          <w:sz w:val="24"/>
        </w:rPr>
        <w:t>р</w:t>
      </w:r>
      <w:r>
        <w:rPr>
          <w:sz w:val="24"/>
        </w:rPr>
        <w:t>мированию слизистой оболочки в период эмбрионального развития. По их мнению, при эмбри</w:t>
      </w:r>
      <w:r>
        <w:rPr>
          <w:sz w:val="24"/>
        </w:rPr>
        <w:t>о</w:t>
      </w:r>
      <w:r>
        <w:rPr>
          <w:sz w:val="24"/>
        </w:rPr>
        <w:t>нальном развитии в ряде случаев имеется избыток зародышевого материала, который вследствие воспалительного процесса превращается в новообразование.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Изложенное свидетельствует об отсутствии общеприня</w:t>
      </w:r>
      <w:r>
        <w:rPr>
          <w:sz w:val="24"/>
        </w:rPr>
        <w:softHyphen/>
        <w:t>той теории эти</w:t>
      </w:r>
      <w:bookmarkStart w:id="54" w:name="OCRUncertain040"/>
      <w:r>
        <w:rPr>
          <w:sz w:val="24"/>
        </w:rPr>
        <w:t>о</w:t>
      </w:r>
      <w:bookmarkEnd w:id="54"/>
      <w:r>
        <w:rPr>
          <w:sz w:val="24"/>
        </w:rPr>
        <w:t xml:space="preserve">логии и патогенеза полипов </w:t>
      </w:r>
      <w:bookmarkStart w:id="55" w:name="OCRUncertain041"/>
      <w:r>
        <w:rPr>
          <w:sz w:val="24"/>
        </w:rPr>
        <w:t>желудочно-кишечного</w:t>
      </w:r>
      <w:bookmarkEnd w:id="55"/>
      <w:r>
        <w:rPr>
          <w:sz w:val="24"/>
        </w:rPr>
        <w:t xml:space="preserve"> тракта. Эти вопросы требуют дальнейшего всесто</w:t>
      </w:r>
      <w:r>
        <w:rPr>
          <w:sz w:val="24"/>
        </w:rPr>
        <w:softHyphen/>
        <w:t>роннего изуч</w:t>
      </w:r>
      <w:r>
        <w:rPr>
          <w:sz w:val="24"/>
        </w:rPr>
        <w:t>е</w:t>
      </w:r>
      <w:r>
        <w:rPr>
          <w:sz w:val="24"/>
        </w:rPr>
        <w:t xml:space="preserve">ния. </w:t>
      </w:r>
    </w:p>
    <w:p w:rsidR="00E64614" w:rsidRPr="000D1D14" w:rsidRDefault="00E64614">
      <w:pPr>
        <w:pStyle w:val="a3"/>
      </w:pPr>
    </w:p>
    <w:p w:rsidR="00E64614" w:rsidRDefault="00E64614">
      <w:pPr>
        <w:pStyle w:val="a3"/>
        <w:rPr>
          <w:b/>
          <w:u w:val="single"/>
        </w:rPr>
      </w:pPr>
      <w:r>
        <w:rPr>
          <w:b/>
          <w:u w:val="single"/>
        </w:rPr>
        <w:t>Патологическая  анатомия:</w:t>
      </w:r>
    </w:p>
    <w:p w:rsidR="00E64614" w:rsidRDefault="00E64614">
      <w:pPr>
        <w:widowControl w:val="0"/>
        <w:spacing w:before="60"/>
        <w:ind w:firstLine="567"/>
        <w:jc w:val="both"/>
        <w:rPr>
          <w:sz w:val="24"/>
        </w:rPr>
      </w:pPr>
      <w:r>
        <w:rPr>
          <w:sz w:val="24"/>
        </w:rPr>
        <w:t>Полипы развиваются преимущественно на вершине складок слизистой оболочки ободочной кишки. Они нахо</w:t>
      </w:r>
      <w:r>
        <w:rPr>
          <w:sz w:val="24"/>
        </w:rPr>
        <w:softHyphen/>
        <w:t>дятся на разном расстоя</w:t>
      </w:r>
      <w:bookmarkStart w:id="56" w:name="OCRUncertain042"/>
      <w:r>
        <w:rPr>
          <w:sz w:val="24"/>
        </w:rPr>
        <w:t>н</w:t>
      </w:r>
      <w:bookmarkEnd w:id="56"/>
      <w:r>
        <w:rPr>
          <w:sz w:val="24"/>
        </w:rPr>
        <w:t>ии один от другого или так сбли</w:t>
      </w:r>
      <w:r>
        <w:rPr>
          <w:sz w:val="24"/>
        </w:rPr>
        <w:softHyphen/>
        <w:t>жены, что соприкасаю</w:t>
      </w:r>
      <w:r>
        <w:rPr>
          <w:sz w:val="24"/>
        </w:rPr>
        <w:t>т</w:t>
      </w:r>
      <w:r>
        <w:rPr>
          <w:sz w:val="24"/>
        </w:rPr>
        <w:t>ся между собой, а и</w:t>
      </w:r>
      <w:bookmarkStart w:id="57" w:name="OCRUncertain043"/>
      <w:r>
        <w:rPr>
          <w:sz w:val="24"/>
        </w:rPr>
        <w:t>н</w:t>
      </w:r>
      <w:bookmarkEnd w:id="57"/>
      <w:r>
        <w:rPr>
          <w:sz w:val="24"/>
        </w:rPr>
        <w:t>огда сливают</w:t>
      </w:r>
      <w:r>
        <w:rPr>
          <w:sz w:val="24"/>
        </w:rPr>
        <w:softHyphen/>
        <w:t>ся своими ножками в виде целых гроздей. Размеры от</w:t>
      </w:r>
      <w:r>
        <w:rPr>
          <w:sz w:val="24"/>
        </w:rPr>
        <w:softHyphen/>
        <w:t xml:space="preserve">дельных полипов различны от едва заметного бугорка до </w:t>
      </w:r>
      <w:r>
        <w:rPr>
          <w:noProof/>
          <w:sz w:val="24"/>
        </w:rPr>
        <w:t>3—4</w:t>
      </w:r>
      <w:r>
        <w:rPr>
          <w:sz w:val="24"/>
        </w:rPr>
        <w:t xml:space="preserve"> см в диам</w:t>
      </w:r>
      <w:bookmarkStart w:id="58" w:name="OCRUncertain044"/>
      <w:r>
        <w:rPr>
          <w:sz w:val="24"/>
        </w:rPr>
        <w:t>е</w:t>
      </w:r>
      <w:bookmarkEnd w:id="58"/>
      <w:r>
        <w:rPr>
          <w:sz w:val="24"/>
        </w:rPr>
        <w:t>тре и более.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Форма их самая разнообразная: маленькие имеют вид бородавок, крупные</w:t>
      </w:r>
      <w:r>
        <w:rPr>
          <w:noProof/>
          <w:sz w:val="24"/>
        </w:rPr>
        <w:t xml:space="preserve"> —</w:t>
      </w:r>
      <w:r>
        <w:rPr>
          <w:sz w:val="24"/>
        </w:rPr>
        <w:t>шаровидные или грибовидные с гладкой поверхностью или шероховатые, мелкобугристые или продолговатые. Полипы располагаются по ходу скла</w:t>
      </w:r>
      <w:r>
        <w:rPr>
          <w:sz w:val="24"/>
        </w:rPr>
        <w:softHyphen/>
        <w:t>док слизистой оболочки кишечника. Иногда их форма со</w:t>
      </w:r>
      <w:r>
        <w:rPr>
          <w:sz w:val="24"/>
        </w:rPr>
        <w:softHyphen/>
        <w:t>вершенно неправильная. Самые разнообразные формы по</w:t>
      </w:r>
      <w:r>
        <w:rPr>
          <w:sz w:val="24"/>
        </w:rPr>
        <w:softHyphen/>
        <w:t>липов могут встречаться у одного и того же больного. Полипы могут сидеть на широком основании или на ножке различной толщины и величины. Полиморфизм является характерной чертой множественного полипоза.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Цвет полипов серо-красноватый, иногда темно-красный или желтоватый, поверхность всегда покрыта слизью, кон</w:t>
      </w:r>
      <w:r>
        <w:rPr>
          <w:sz w:val="24"/>
        </w:rPr>
        <w:softHyphen/>
        <w:t>систенция мягкая. Твердая консистенция полипов может указывать на рак</w:t>
      </w:r>
      <w:r>
        <w:rPr>
          <w:sz w:val="24"/>
        </w:rPr>
        <w:t>о</w:t>
      </w:r>
      <w:r>
        <w:rPr>
          <w:sz w:val="24"/>
        </w:rPr>
        <w:t>вое перерождение.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По гистологическому строению полипы состоят из гипертрофированных желез слизистой оболочки и соеди</w:t>
      </w:r>
      <w:r>
        <w:rPr>
          <w:sz w:val="24"/>
        </w:rPr>
        <w:softHyphen/>
        <w:t>нительной ткани. Железы увеличены в объеме, удлинены, просвет их расширен, они образуют выпячивания и вет</w:t>
      </w:r>
      <w:r>
        <w:rPr>
          <w:sz w:val="24"/>
        </w:rPr>
        <w:softHyphen/>
        <w:t>вятся. В некоторых железах отмечается закупорка про</w:t>
      </w:r>
      <w:r>
        <w:rPr>
          <w:sz w:val="24"/>
        </w:rPr>
        <w:softHyphen/>
        <w:t>света и ра</w:t>
      </w:r>
      <w:r>
        <w:rPr>
          <w:sz w:val="24"/>
        </w:rPr>
        <w:t>з</w:t>
      </w:r>
      <w:r>
        <w:rPr>
          <w:sz w:val="24"/>
        </w:rPr>
        <w:t>витие кист. Среди эпителия большое количе</w:t>
      </w:r>
      <w:r>
        <w:rPr>
          <w:sz w:val="24"/>
        </w:rPr>
        <w:softHyphen/>
        <w:t>ство бокаловидных клеток, волокнистая соединител</w:t>
      </w:r>
      <w:r>
        <w:rPr>
          <w:sz w:val="24"/>
        </w:rPr>
        <w:t>ь</w:t>
      </w:r>
      <w:r>
        <w:rPr>
          <w:sz w:val="24"/>
        </w:rPr>
        <w:t>ная ткань содержит довольно много гладких мышечных во</w:t>
      </w:r>
      <w:r>
        <w:rPr>
          <w:sz w:val="24"/>
        </w:rPr>
        <w:softHyphen/>
        <w:t>локон и сосудов. Ножки полипов сост</w:t>
      </w:r>
      <w:r>
        <w:rPr>
          <w:sz w:val="24"/>
        </w:rPr>
        <w:t>о</w:t>
      </w:r>
      <w:r>
        <w:rPr>
          <w:sz w:val="24"/>
        </w:rPr>
        <w:t>ят из таковой же соединительной ткани.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 зависимости от гистологической картины полипов толстой кишки их делят на три осно</w:t>
      </w:r>
      <w:r>
        <w:rPr>
          <w:sz w:val="24"/>
        </w:rPr>
        <w:t>в</w:t>
      </w:r>
      <w:r>
        <w:rPr>
          <w:sz w:val="24"/>
        </w:rPr>
        <w:t>ных группы и 4-ю груп</w:t>
      </w:r>
      <w:r>
        <w:rPr>
          <w:sz w:val="24"/>
        </w:rPr>
        <w:softHyphen/>
        <w:t>пу полипоподобных образований: 1-я группа</w:t>
      </w:r>
      <w:r>
        <w:rPr>
          <w:noProof/>
          <w:sz w:val="24"/>
        </w:rPr>
        <w:t>—</w:t>
      </w:r>
      <w:r>
        <w:rPr>
          <w:sz w:val="24"/>
        </w:rPr>
        <w:t>типичные железистые пол</w:t>
      </w:r>
      <w:r>
        <w:rPr>
          <w:sz w:val="24"/>
        </w:rPr>
        <w:t>и</w:t>
      </w:r>
      <w:r>
        <w:rPr>
          <w:sz w:val="24"/>
        </w:rPr>
        <w:t>пы; 2-я группа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полипы с признаками атипического роста; 3-я группа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полипы с признаками злокачественного роста: 4-я группа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полипоподобные образования, которые клиническ</w:t>
      </w:r>
      <w:bookmarkStart w:id="59" w:name="OCRUncertain015"/>
      <w:r>
        <w:rPr>
          <w:sz w:val="24"/>
        </w:rPr>
        <w:t>и</w:t>
      </w:r>
      <w:bookmarkEnd w:id="59"/>
      <w:r>
        <w:rPr>
          <w:sz w:val="24"/>
        </w:rPr>
        <w:t xml:space="preserve"> расц</w:t>
      </w:r>
      <w:r>
        <w:rPr>
          <w:sz w:val="24"/>
        </w:rPr>
        <w:t>е</w:t>
      </w:r>
      <w:r>
        <w:rPr>
          <w:sz w:val="24"/>
        </w:rPr>
        <w:t>ниваются как по</w:t>
      </w:r>
      <w:r>
        <w:rPr>
          <w:sz w:val="24"/>
        </w:rPr>
        <w:softHyphen/>
        <w:t>липы ниж</w:t>
      </w:r>
      <w:bookmarkStart w:id="60" w:name="OCRUncertain016"/>
      <w:r>
        <w:rPr>
          <w:sz w:val="24"/>
        </w:rPr>
        <w:t>н</w:t>
      </w:r>
      <w:bookmarkEnd w:id="60"/>
      <w:r>
        <w:rPr>
          <w:sz w:val="24"/>
        </w:rPr>
        <w:t>его отдела прямой кишки.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Клиника  и  диагностика  полипов  ободочной  кишки:</w:t>
      </w:r>
    </w:p>
    <w:p w:rsidR="00E64614" w:rsidRDefault="00E64614">
      <w:pPr>
        <w:widowControl w:val="0"/>
        <w:spacing w:before="60"/>
        <w:ind w:firstLine="567"/>
        <w:jc w:val="both"/>
        <w:rPr>
          <w:sz w:val="24"/>
        </w:rPr>
      </w:pPr>
      <w:r>
        <w:rPr>
          <w:sz w:val="24"/>
        </w:rPr>
        <w:t>В клинической картине полипов ободочной кишки</w:t>
      </w:r>
      <w:r w:rsidRPr="000D1D14">
        <w:rPr>
          <w:sz w:val="24"/>
        </w:rPr>
        <w:t xml:space="preserve"> нет </w:t>
      </w:r>
      <w:r>
        <w:rPr>
          <w:sz w:val="24"/>
        </w:rPr>
        <w:t>ни одного признака, характерного только для полипо</w:t>
      </w:r>
      <w:bookmarkStart w:id="61" w:name="OCRUncertain069"/>
      <w:r>
        <w:rPr>
          <w:sz w:val="24"/>
        </w:rPr>
        <w:t>з</w:t>
      </w:r>
      <w:bookmarkEnd w:id="61"/>
      <w:r>
        <w:rPr>
          <w:sz w:val="24"/>
        </w:rPr>
        <w:t>а. Отдельные симптомы могут проявляться в зависимости от количества и в</w:t>
      </w:r>
      <w:r>
        <w:rPr>
          <w:sz w:val="24"/>
        </w:rPr>
        <w:t>е</w:t>
      </w:r>
      <w:r>
        <w:rPr>
          <w:sz w:val="24"/>
        </w:rPr>
        <w:t>личины полипов, их локализации, гистологического строения и наличия или отсутствия зло</w:t>
      </w:r>
      <w:r>
        <w:rPr>
          <w:sz w:val="24"/>
        </w:rPr>
        <w:softHyphen/>
        <w:t>качественного превращения. Клиническая картина зависит также от предшествовавших или пр</w:t>
      </w:r>
      <w:r>
        <w:rPr>
          <w:sz w:val="24"/>
        </w:rPr>
        <w:t>и</w:t>
      </w:r>
      <w:r>
        <w:rPr>
          <w:sz w:val="24"/>
        </w:rPr>
        <w:t>соединившихся к полипозу явлений воспаления слизистой оболочки кишки или другого патолог</w:t>
      </w:r>
      <w:r>
        <w:rPr>
          <w:sz w:val="24"/>
        </w:rPr>
        <w:t>и</w:t>
      </w:r>
      <w:r>
        <w:rPr>
          <w:sz w:val="24"/>
        </w:rPr>
        <w:t>ческого процесса, на фоне которого возникли полипы.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Больные часто отмечают дискомфорт в кишечнике за</w:t>
      </w:r>
      <w:r>
        <w:rPr>
          <w:sz w:val="24"/>
        </w:rPr>
        <w:softHyphen/>
        <w:t>долго до выявления полипов. Сроки дискомфорта раз</w:t>
      </w:r>
      <w:r>
        <w:rPr>
          <w:sz w:val="24"/>
        </w:rPr>
        <w:softHyphen/>
        <w:t>личные. Бессимптомное течение в большинстве случаев встречается только при одиночных полипах. Клинические симптомы полипов ободочной кишки появляются в основном в тот период, когда полипы на</w:t>
      </w:r>
      <w:r>
        <w:rPr>
          <w:sz w:val="24"/>
        </w:rPr>
        <w:softHyphen/>
        <w:t>чинают увеличиваться в размерах н претерпевать значи</w:t>
      </w:r>
      <w:r>
        <w:rPr>
          <w:sz w:val="24"/>
        </w:rPr>
        <w:softHyphen/>
        <w:t>тельные мо</w:t>
      </w:r>
      <w:r>
        <w:rPr>
          <w:sz w:val="24"/>
        </w:rPr>
        <w:t>р</w:t>
      </w:r>
      <w:r>
        <w:rPr>
          <w:sz w:val="24"/>
        </w:rPr>
        <w:t>фологические и биологические изменения.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Патологические выделения (кровь, слизь) при дефека</w:t>
      </w:r>
      <w:r>
        <w:rPr>
          <w:sz w:val="24"/>
        </w:rPr>
        <w:softHyphen/>
        <w:t>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наиболее частые клинические </w:t>
      </w:r>
      <w:r>
        <w:rPr>
          <w:sz w:val="24"/>
        </w:rPr>
        <w:lastRenderedPageBreak/>
        <w:t>проявления полипов ободочной кишки. В начале заболевания кровотечения бывают редкими и не обильными, но по мере развития процесса становятся постоянными и довольно значительными</w:t>
      </w:r>
      <w:bookmarkStart w:id="62" w:name="OCRUncertain093"/>
      <w:r>
        <w:rPr>
          <w:sz w:val="24"/>
        </w:rPr>
        <w:t>,</w:t>
      </w:r>
      <w:bookmarkEnd w:id="62"/>
      <w:r>
        <w:rPr>
          <w:sz w:val="24"/>
        </w:rPr>
        <w:t xml:space="preserve"> а иногда кровь выделяется струей. При низком расположении полипов капли крови имеют алый цвет. При высокой локализа</w:t>
      </w:r>
      <w:r>
        <w:rPr>
          <w:sz w:val="24"/>
        </w:rPr>
        <w:softHyphen/>
        <w:t>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цвет крови изменяется, так как она перемеши</w:t>
      </w:r>
      <w:r>
        <w:rPr>
          <w:sz w:val="24"/>
        </w:rPr>
        <w:softHyphen/>
        <w:t>вается с калов</w:t>
      </w:r>
      <w:r>
        <w:rPr>
          <w:sz w:val="24"/>
        </w:rPr>
        <w:t>ы</w:t>
      </w:r>
      <w:r>
        <w:rPr>
          <w:sz w:val="24"/>
        </w:rPr>
        <w:t xml:space="preserve">ми массами. </w:t>
      </w:r>
    </w:p>
    <w:p w:rsidR="00E64614" w:rsidRDefault="00E64614">
      <w:pPr>
        <w:pStyle w:val="3"/>
        <w:ind w:firstLine="567"/>
      </w:pPr>
      <w:r>
        <w:t>Постоянные длительные кровотечения и присоединяю</w:t>
      </w:r>
      <w:r>
        <w:softHyphen/>
        <w:t>щиеся поносы вызывают общую сл</w:t>
      </w:r>
      <w:r>
        <w:t>а</w:t>
      </w:r>
      <w:r>
        <w:t>бость, головокружение, головные боли, приводят к анемии и истощению больного.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Нарушение функции ободочной кишки (поносы или запоры), а иногда чередование их и т</w:t>
      </w:r>
      <w:r>
        <w:rPr>
          <w:sz w:val="24"/>
        </w:rPr>
        <w:t>е</w:t>
      </w:r>
      <w:r>
        <w:rPr>
          <w:sz w:val="24"/>
        </w:rPr>
        <w:t>незмы являются важным симптомом заболевания.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При множественном полипозе степень выраженности клинических проявлений значительно возрастает за счет присоединения сопутствующего колита. Поносы сопро</w:t>
      </w:r>
      <w:r>
        <w:rPr>
          <w:sz w:val="24"/>
        </w:rPr>
        <w:softHyphen/>
        <w:t>вождаются очень боле</w:t>
      </w:r>
      <w:r>
        <w:rPr>
          <w:sz w:val="24"/>
        </w:rPr>
        <w:t>з</w:t>
      </w:r>
      <w:r>
        <w:rPr>
          <w:sz w:val="24"/>
        </w:rPr>
        <w:t>ненными тенезмами с выделением слизи и крови. В связи с этим карти</w:t>
      </w:r>
      <w:bookmarkStart w:id="63" w:name="OCRUncertain026"/>
      <w:r>
        <w:rPr>
          <w:sz w:val="24"/>
        </w:rPr>
        <w:t>н</w:t>
      </w:r>
      <w:bookmarkEnd w:id="63"/>
      <w:r>
        <w:rPr>
          <w:sz w:val="24"/>
        </w:rPr>
        <w:t>а заболевания иногда очень напоминает дизентерию и больных нередко оши</w:t>
      </w:r>
      <w:bookmarkStart w:id="64" w:name="OCRUncertain027"/>
      <w:r>
        <w:rPr>
          <w:sz w:val="24"/>
        </w:rPr>
        <w:softHyphen/>
      </w:r>
      <w:bookmarkEnd w:id="64"/>
      <w:r>
        <w:rPr>
          <w:sz w:val="24"/>
        </w:rPr>
        <w:t>бочно госпитализируют в инфекционные отделения.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Течение заболевания имеет </w:t>
      </w:r>
      <w:bookmarkStart w:id="65" w:name="OCRUncertain028"/>
      <w:r>
        <w:rPr>
          <w:sz w:val="24"/>
        </w:rPr>
        <w:t>ремиттирующий</w:t>
      </w:r>
      <w:bookmarkEnd w:id="65"/>
      <w:r>
        <w:rPr>
          <w:sz w:val="24"/>
        </w:rPr>
        <w:t xml:space="preserve"> характер. В период ремиссии больные чувств</w:t>
      </w:r>
      <w:r>
        <w:rPr>
          <w:sz w:val="24"/>
        </w:rPr>
        <w:t>у</w:t>
      </w:r>
      <w:r>
        <w:rPr>
          <w:sz w:val="24"/>
        </w:rPr>
        <w:t>ют себя лучше. Кро</w:t>
      </w:r>
      <w:r>
        <w:rPr>
          <w:sz w:val="24"/>
        </w:rPr>
        <w:softHyphen/>
        <w:t>вотечение уменьшается или прекращается. В некоторых случаях течение заб</w:t>
      </w:r>
      <w:r>
        <w:rPr>
          <w:sz w:val="24"/>
        </w:rPr>
        <w:t>о</w:t>
      </w:r>
      <w:r>
        <w:rPr>
          <w:sz w:val="24"/>
        </w:rPr>
        <w:t>левания осложняется я</w:t>
      </w:r>
      <w:bookmarkStart w:id="66" w:name="OCRUncertain029"/>
      <w:r>
        <w:rPr>
          <w:sz w:val="24"/>
        </w:rPr>
        <w:t>в</w:t>
      </w:r>
      <w:bookmarkEnd w:id="66"/>
      <w:r>
        <w:rPr>
          <w:sz w:val="24"/>
        </w:rPr>
        <w:t>лениями ки</w:t>
      </w:r>
      <w:r>
        <w:rPr>
          <w:sz w:val="24"/>
        </w:rPr>
        <w:softHyphen/>
        <w:t xml:space="preserve">шечной непроходимости, </w:t>
      </w:r>
      <w:bookmarkStart w:id="67" w:name="OCRUncertain030"/>
      <w:r>
        <w:rPr>
          <w:sz w:val="24"/>
        </w:rPr>
        <w:t>инвагинацией,</w:t>
      </w:r>
      <w:bookmarkEnd w:id="67"/>
      <w:r>
        <w:rPr>
          <w:sz w:val="24"/>
        </w:rPr>
        <w:t xml:space="preserve"> выпадением от</w:t>
      </w:r>
      <w:r>
        <w:rPr>
          <w:sz w:val="24"/>
        </w:rPr>
        <w:softHyphen/>
        <w:t>дельных полипов.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Боли в животе</w:t>
      </w:r>
      <w:bookmarkStart w:id="68" w:name="OCRUncertain031"/>
      <w:r>
        <w:rPr>
          <w:sz w:val="24"/>
        </w:rPr>
        <w:t>,</w:t>
      </w:r>
      <w:bookmarkEnd w:id="68"/>
      <w:r>
        <w:rPr>
          <w:sz w:val="24"/>
        </w:rPr>
        <w:t xml:space="preserve"> боли в прямой кишке, зуд </w:t>
      </w:r>
      <w:bookmarkStart w:id="69" w:name="OCRUncertain032"/>
      <w:r>
        <w:rPr>
          <w:sz w:val="24"/>
        </w:rPr>
        <w:t>н</w:t>
      </w:r>
      <w:bookmarkEnd w:id="69"/>
      <w:r>
        <w:rPr>
          <w:sz w:val="24"/>
        </w:rPr>
        <w:t xml:space="preserve"> жжение в заднем проходном канале. Эти призн</w:t>
      </w:r>
      <w:r>
        <w:rPr>
          <w:sz w:val="24"/>
        </w:rPr>
        <w:t>а</w:t>
      </w:r>
      <w:r>
        <w:rPr>
          <w:sz w:val="24"/>
        </w:rPr>
        <w:t xml:space="preserve">ки отмечаются у </w:t>
      </w:r>
      <w:r>
        <w:rPr>
          <w:noProof/>
          <w:sz w:val="24"/>
        </w:rPr>
        <w:t>41,6—64,7%</w:t>
      </w:r>
      <w:r>
        <w:rPr>
          <w:sz w:val="24"/>
        </w:rPr>
        <w:t xml:space="preserve"> больных. Боли в животе и в прямой кишке обычно бывают тупые, тянущие, </w:t>
      </w:r>
      <w:bookmarkStart w:id="70" w:name="OCRUncertain033"/>
      <w:r>
        <w:rPr>
          <w:sz w:val="24"/>
        </w:rPr>
        <w:t>иррадиируют</w:t>
      </w:r>
      <w:bookmarkEnd w:id="70"/>
      <w:r>
        <w:rPr>
          <w:sz w:val="24"/>
        </w:rPr>
        <w:t xml:space="preserve"> в крестец и в пояс</w:t>
      </w:r>
      <w:bookmarkStart w:id="71" w:name="OCRUncertain034"/>
      <w:r>
        <w:rPr>
          <w:sz w:val="24"/>
        </w:rPr>
        <w:t>н</w:t>
      </w:r>
      <w:bookmarkEnd w:id="71"/>
      <w:r>
        <w:rPr>
          <w:sz w:val="24"/>
        </w:rPr>
        <w:t>ицу, чаще локализуются в нижних отделах и в левой половине живота.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Таким образом, клинические симптомы, наблюдаемые у больных с полипами ободочной кишки, очень разно</w:t>
      </w:r>
      <w:r>
        <w:rPr>
          <w:sz w:val="24"/>
        </w:rPr>
        <w:softHyphen/>
        <w:t xml:space="preserve">образны и не являются специфическими. При </w:t>
      </w:r>
      <w:bookmarkStart w:id="72" w:name="OCRUncertain045"/>
      <w:r>
        <w:rPr>
          <w:sz w:val="24"/>
        </w:rPr>
        <w:t>малигнизации</w:t>
      </w:r>
      <w:bookmarkEnd w:id="72"/>
      <w:r>
        <w:rPr>
          <w:sz w:val="24"/>
        </w:rPr>
        <w:t xml:space="preserve"> полипов и множ</w:t>
      </w:r>
      <w:r>
        <w:rPr>
          <w:sz w:val="24"/>
        </w:rPr>
        <w:t>е</w:t>
      </w:r>
      <w:r>
        <w:rPr>
          <w:sz w:val="24"/>
        </w:rPr>
        <w:t>ственном распрост</w:t>
      </w:r>
      <w:r>
        <w:rPr>
          <w:sz w:val="24"/>
        </w:rPr>
        <w:softHyphen/>
        <w:t>раненном полипозе проявления местных и общих клиниче</w:t>
      </w:r>
      <w:r>
        <w:rPr>
          <w:sz w:val="24"/>
        </w:rPr>
        <w:softHyphen/>
        <w:t>ских признаков более выражены.</w:t>
      </w:r>
    </w:p>
    <w:p w:rsidR="00E64614" w:rsidRDefault="00E64614">
      <w:pPr>
        <w:pStyle w:val="2"/>
        <w:ind w:firstLine="567"/>
      </w:pPr>
      <w:r>
        <w:t>Точная диагностика полипов ободочной кишки на осно</w:t>
      </w:r>
      <w:r>
        <w:softHyphen/>
        <w:t>вании только одних клинических симптомов крайне за</w:t>
      </w:r>
      <w:r>
        <w:softHyphen/>
        <w:t>труднительна. Основными методами распознавания поли</w:t>
      </w:r>
      <w:r>
        <w:softHyphen/>
        <w:t>пов этой локализ</w:t>
      </w:r>
      <w:r>
        <w:t>а</w:t>
      </w:r>
      <w:r>
        <w:t>ции является ректороманоскопия, рент</w:t>
      </w:r>
      <w:r>
        <w:softHyphen/>
        <w:t>генологическое исследование, фиброколоноскопия.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Большая роль в диагностике заболеваний ободочной кишки принадлежит рентгенологич</w:t>
      </w:r>
      <w:r>
        <w:rPr>
          <w:sz w:val="24"/>
        </w:rPr>
        <w:t>е</w:t>
      </w:r>
      <w:r>
        <w:rPr>
          <w:sz w:val="24"/>
        </w:rPr>
        <w:t>скому методу иссле</w:t>
      </w:r>
      <w:r>
        <w:rPr>
          <w:sz w:val="24"/>
        </w:rPr>
        <w:softHyphen/>
        <w:t>дования. Рентгенологические признаки полипов сле</w:t>
      </w:r>
      <w:r>
        <w:rPr>
          <w:sz w:val="24"/>
        </w:rPr>
        <w:softHyphen/>
        <w:t>дующие.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При тугом заполнении просвета ободочной кишки контрастным веществом выявляются округлые просветле</w:t>
      </w:r>
      <w:r>
        <w:rPr>
          <w:sz w:val="24"/>
        </w:rPr>
        <w:softHyphen/>
        <w:t>ния с ровными контурами или небольшим краевым «дефектом наполнения»</w:t>
      </w:r>
      <w:r>
        <w:rPr>
          <w:noProof/>
          <w:sz w:val="24"/>
        </w:rPr>
        <w:t>.</w:t>
      </w:r>
      <w:r>
        <w:rPr>
          <w:sz w:val="24"/>
        </w:rPr>
        <w:t xml:space="preserve"> При этом кишка нередко гаустрирована и на фоне петлистого рельефа слизистой оболочки выя</w:t>
      </w:r>
      <w:r>
        <w:rPr>
          <w:sz w:val="24"/>
        </w:rPr>
        <w:t>в</w:t>
      </w:r>
      <w:r>
        <w:rPr>
          <w:sz w:val="24"/>
        </w:rPr>
        <w:t>ление полипов затруднено.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При двойном контрастирован</w:t>
      </w:r>
      <w:bookmarkStart w:id="73" w:name="OCRUncertain018"/>
      <w:r>
        <w:rPr>
          <w:sz w:val="24"/>
        </w:rPr>
        <w:t>ии</w:t>
      </w:r>
      <w:bookmarkEnd w:id="73"/>
      <w:r>
        <w:rPr>
          <w:sz w:val="24"/>
        </w:rPr>
        <w:t xml:space="preserve"> полипы обнаружи</w:t>
      </w:r>
      <w:r>
        <w:rPr>
          <w:sz w:val="24"/>
        </w:rPr>
        <w:softHyphen/>
        <w:t>вают в виде кольцеобразных тканей или полуколец на внутреннем контуре кишки.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Полипы размером более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см в диаметре нередко изъязвляются. На фоне газа они могут в</w:t>
      </w:r>
      <w:r>
        <w:rPr>
          <w:sz w:val="24"/>
        </w:rPr>
        <w:t>ы</w:t>
      </w:r>
      <w:r>
        <w:rPr>
          <w:sz w:val="24"/>
        </w:rPr>
        <w:t>глядеть в виде малоконтрастных теней в просвете кишки и их трудно отличить от остатков соде</w:t>
      </w:r>
      <w:r>
        <w:rPr>
          <w:sz w:val="24"/>
        </w:rPr>
        <w:t>р</w:t>
      </w:r>
      <w:r>
        <w:rPr>
          <w:sz w:val="24"/>
        </w:rPr>
        <w:t>жимого кишки, импрегнированных барием, газовых пузырей, инородных тел. Рентгенологически изъязвления слизистой оболочки выявляются в виде депо бария различной формы и вели</w:t>
      </w:r>
      <w:r>
        <w:rPr>
          <w:sz w:val="24"/>
        </w:rPr>
        <w:softHyphen/>
        <w:t>чины. Знание протяженности патологического процесса и состояния остальных отделов ободочной ки</w:t>
      </w:r>
      <w:r>
        <w:rPr>
          <w:sz w:val="24"/>
        </w:rPr>
        <w:t>ш</w:t>
      </w:r>
      <w:r>
        <w:rPr>
          <w:sz w:val="24"/>
        </w:rPr>
        <w:t>ки позволит правильно выбрать метод лечения и определить объем оперативного вмешательства.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Pr="000D1D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 диагноз:</w:t>
      </w:r>
    </w:p>
    <w:p w:rsidR="00E64614" w:rsidRDefault="00E64614">
      <w:pPr>
        <w:pStyle w:val="a3"/>
      </w:pPr>
      <w:r>
        <w:t>Дифференциальный диагноз полипов ободочной кишки нужно проводить с миомами, лип</w:t>
      </w:r>
      <w:r>
        <w:t>о</w:t>
      </w:r>
      <w:r>
        <w:t>мами, фибромами, ангио</w:t>
      </w:r>
      <w:r>
        <w:softHyphen/>
        <w:t>мами, дизентерией, ворсинчатой опухолью, туберкулезом ободочной кишки, актиномикозом, болезнью Крона и дру</w:t>
      </w:r>
      <w:r>
        <w:softHyphen/>
        <w:t>гими заболеваниями, которые встречаются знач</w:t>
      </w:r>
      <w:r>
        <w:t>и</w:t>
      </w:r>
      <w:r>
        <w:t>тельно реже, чем полипы.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Липома локализуется преимущественно в правой половине ободочной кишки, в </w:t>
      </w:r>
      <w:bookmarkStart w:id="74" w:name="OCRUncertain035"/>
      <w:r>
        <w:rPr>
          <w:sz w:val="24"/>
        </w:rPr>
        <w:t>подслиз</w:t>
      </w:r>
      <w:r>
        <w:rPr>
          <w:sz w:val="24"/>
        </w:rPr>
        <w:t>и</w:t>
      </w:r>
      <w:r>
        <w:rPr>
          <w:sz w:val="24"/>
        </w:rPr>
        <w:t>стом</w:t>
      </w:r>
      <w:bookmarkEnd w:id="74"/>
      <w:r>
        <w:rPr>
          <w:sz w:val="24"/>
        </w:rPr>
        <w:t xml:space="preserve"> слое, но мо</w:t>
      </w:r>
      <w:r>
        <w:rPr>
          <w:sz w:val="24"/>
        </w:rPr>
        <w:softHyphen/>
        <w:t>жет также локализоваться равномерно по всей ободочной кишке и достигать больших размеров.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Миома встречается также редко, развивается из мы</w:t>
      </w:r>
      <w:r>
        <w:rPr>
          <w:sz w:val="24"/>
        </w:rPr>
        <w:softHyphen/>
        <w:t xml:space="preserve">шечной оболочки. Заболевание длительно </w:t>
      </w:r>
      <w:r>
        <w:rPr>
          <w:sz w:val="24"/>
        </w:rPr>
        <w:lastRenderedPageBreak/>
        <w:t xml:space="preserve">протекает </w:t>
      </w:r>
      <w:bookmarkStart w:id="75" w:name="OCRUncertain036"/>
      <w:r>
        <w:rPr>
          <w:sz w:val="24"/>
        </w:rPr>
        <w:t>бессимптомно,</w:t>
      </w:r>
      <w:bookmarkEnd w:id="75"/>
      <w:r>
        <w:rPr>
          <w:sz w:val="24"/>
        </w:rPr>
        <w:t xml:space="preserve"> при больших размерах миома может вызвать нару</w:t>
      </w:r>
      <w:r>
        <w:rPr>
          <w:sz w:val="24"/>
        </w:rPr>
        <w:softHyphen/>
        <w:t>шение проходимости кишки. Для сосудистых опу</w:t>
      </w:r>
      <w:r>
        <w:rPr>
          <w:sz w:val="24"/>
        </w:rPr>
        <w:softHyphen/>
        <w:t xml:space="preserve">холей (ангиомы, </w:t>
      </w:r>
      <w:bookmarkStart w:id="76" w:name="OCRUncertain037"/>
      <w:r>
        <w:rPr>
          <w:sz w:val="24"/>
        </w:rPr>
        <w:t>лимфангиомы)</w:t>
      </w:r>
      <w:bookmarkEnd w:id="76"/>
      <w:r>
        <w:rPr>
          <w:sz w:val="24"/>
        </w:rPr>
        <w:t xml:space="preserve"> наиболее частым призна</w:t>
      </w:r>
      <w:r>
        <w:rPr>
          <w:sz w:val="24"/>
        </w:rPr>
        <w:softHyphen/>
        <w:t>ком является периодическое кровотечение при дефекации (иногда постоянное)</w:t>
      </w:r>
      <w:bookmarkStart w:id="77" w:name="OCRUncertain038"/>
      <w:r>
        <w:rPr>
          <w:noProof/>
          <w:sz w:val="24"/>
        </w:rPr>
        <w:t>.</w:t>
      </w:r>
      <w:bookmarkEnd w:id="77"/>
      <w:r>
        <w:rPr>
          <w:sz w:val="24"/>
        </w:rPr>
        <w:t xml:space="preserve"> </w:t>
      </w:r>
      <w:bookmarkStart w:id="78" w:name="OCRUncertain039"/>
      <w:r>
        <w:rPr>
          <w:sz w:val="24"/>
        </w:rPr>
        <w:t>Неэпи</w:t>
      </w:r>
      <w:bookmarkEnd w:id="78"/>
      <w:r>
        <w:rPr>
          <w:sz w:val="24"/>
        </w:rPr>
        <w:t>телиальные опухоли  обычно  достигают  больших  размеров, чем  полипы и почти никогда  не  имеют  ножку.</w:t>
      </w:r>
    </w:p>
    <w:p w:rsidR="00E64614" w:rsidRDefault="00E64614">
      <w:pPr>
        <w:pStyle w:val="a4"/>
        <w:ind w:firstLine="567"/>
      </w:pPr>
      <w:r>
        <w:t>Редко встречается актиномикоз ободочной кишки, ко</w:t>
      </w:r>
      <w:r>
        <w:softHyphen/>
        <w:t>торый локализуется преимущественно в слепой кишке. Болезнь Крона (гранулематозный колит) чаще проявляется сегментарным и резко ограниченным пора</w:t>
      </w:r>
      <w:r>
        <w:softHyphen/>
        <w:t>жением толстой кишки, но оно не может быть и диффузным. Чаще процесс охватывает проксимальные отделы толстой кишки. В начальной стадии заболевания имеется мн</w:t>
      </w:r>
      <w:r>
        <w:t>о</w:t>
      </w:r>
      <w:r>
        <w:t>жество стриктур толстой кишки, которые чередуются со здоровыми участками кишки. В дальне</w:t>
      </w:r>
      <w:r>
        <w:t>й</w:t>
      </w:r>
      <w:r>
        <w:t>шем появля</w:t>
      </w:r>
      <w:r>
        <w:softHyphen/>
        <w:t xml:space="preserve">ются изъязвления и псевдополипозные образования на слизистой оболочке толстой кишки. При </w:t>
      </w:r>
      <w:bookmarkStart w:id="79" w:name="OCRUncertain046"/>
      <w:r>
        <w:t xml:space="preserve">гранулематозном </w:t>
      </w:r>
      <w:bookmarkEnd w:id="79"/>
      <w:r>
        <w:t>колите резко выражен</w:t>
      </w:r>
      <w:bookmarkStart w:id="80" w:name="OCRUncertain047"/>
      <w:r>
        <w:t>а</w:t>
      </w:r>
      <w:bookmarkEnd w:id="80"/>
      <w:r>
        <w:t xml:space="preserve"> </w:t>
      </w:r>
      <w:bookmarkStart w:id="81" w:name="OCRUncertain048"/>
      <w:r>
        <w:t>гаустрация.</w:t>
      </w:r>
      <w:bookmarkEnd w:id="81"/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Во всех случаях поражения толстой кишки основное значение для дифференциаль</w:t>
      </w:r>
      <w:bookmarkStart w:id="82" w:name="OCRUncertain049"/>
      <w:r>
        <w:rPr>
          <w:sz w:val="24"/>
        </w:rPr>
        <w:t>н</w:t>
      </w:r>
      <w:bookmarkEnd w:id="82"/>
      <w:r>
        <w:rPr>
          <w:sz w:val="24"/>
        </w:rPr>
        <w:t>ого ди</w:t>
      </w:r>
      <w:r>
        <w:rPr>
          <w:sz w:val="24"/>
        </w:rPr>
        <w:t>а</w:t>
      </w:r>
      <w:r>
        <w:rPr>
          <w:sz w:val="24"/>
        </w:rPr>
        <w:t>гноза имеет биопсия с гистологическим исследо</w:t>
      </w:r>
      <w:bookmarkStart w:id="83" w:name="OCRUncertain050"/>
      <w:r>
        <w:rPr>
          <w:sz w:val="24"/>
        </w:rPr>
        <w:t>в</w:t>
      </w:r>
      <w:bookmarkEnd w:id="83"/>
      <w:r>
        <w:rPr>
          <w:sz w:val="24"/>
        </w:rPr>
        <w:t>анием ткани.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30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 полипов  ободочной  кишки.</w:t>
      </w:r>
    </w:p>
    <w:p w:rsidR="00E64614" w:rsidRDefault="00E64614">
      <w:pPr>
        <w:widowControl w:val="0"/>
        <w:ind w:firstLine="280"/>
        <w:jc w:val="both"/>
        <w:rPr>
          <w:sz w:val="24"/>
        </w:rPr>
      </w:pPr>
      <w:r>
        <w:rPr>
          <w:sz w:val="24"/>
        </w:rPr>
        <w:t>Метод оперативной колоноскопии описал</w:t>
      </w:r>
      <w:r w:rsidRPr="000D1D14">
        <w:rPr>
          <w:sz w:val="24"/>
        </w:rPr>
        <w:t xml:space="preserve"> </w:t>
      </w:r>
      <w:r>
        <w:rPr>
          <w:sz w:val="24"/>
          <w:lang w:val="en-US"/>
        </w:rPr>
        <w:t>Espiner</w:t>
      </w:r>
      <w:r w:rsidRPr="000D1D14">
        <w:rPr>
          <w:sz w:val="24"/>
        </w:rPr>
        <w:t xml:space="preserve"> </w:t>
      </w:r>
      <w:r>
        <w:rPr>
          <w:noProof/>
          <w:sz w:val="24"/>
        </w:rPr>
        <w:t>(1973).</w:t>
      </w:r>
      <w:r w:rsidRPr="000D1D14">
        <w:rPr>
          <w:sz w:val="24"/>
        </w:rPr>
        <w:t xml:space="preserve"> </w:t>
      </w:r>
      <w:r>
        <w:rPr>
          <w:sz w:val="24"/>
          <w:lang w:val="en-US"/>
        </w:rPr>
        <w:t>Th</w:t>
      </w:r>
      <w:r w:rsidRPr="000D1D14">
        <w:rPr>
          <w:sz w:val="24"/>
        </w:rPr>
        <w:t xml:space="preserve">. </w:t>
      </w:r>
      <w:r>
        <w:rPr>
          <w:sz w:val="24"/>
          <w:lang w:val="en-US"/>
        </w:rPr>
        <w:t>Daiiey</w:t>
      </w:r>
      <w:r>
        <w:rPr>
          <w:sz w:val="24"/>
        </w:rPr>
        <w:t xml:space="preserve"> с соавт.</w:t>
      </w:r>
      <w:r>
        <w:rPr>
          <w:noProof/>
          <w:sz w:val="24"/>
        </w:rPr>
        <w:t xml:space="preserve"> (1971)</w:t>
      </w:r>
      <w:r>
        <w:rPr>
          <w:sz w:val="24"/>
        </w:rPr>
        <w:t xml:space="preserve"> использов</w:t>
      </w:r>
      <w:r>
        <w:rPr>
          <w:sz w:val="24"/>
        </w:rPr>
        <w:t>а</w:t>
      </w:r>
      <w:r>
        <w:rPr>
          <w:sz w:val="24"/>
        </w:rPr>
        <w:t>ли ток высокой частоты при полипэктомии петлей. С этого момента эндоскопическая полипэкт</w:t>
      </w:r>
      <w:r>
        <w:rPr>
          <w:sz w:val="24"/>
        </w:rPr>
        <w:t>о</w:t>
      </w:r>
      <w:r>
        <w:rPr>
          <w:sz w:val="24"/>
        </w:rPr>
        <w:t>мия стала шире при</w:t>
      </w:r>
      <w:r>
        <w:rPr>
          <w:sz w:val="24"/>
        </w:rPr>
        <w:softHyphen/>
        <w:t>меняться многими эндоскопистами.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  <w:r>
        <w:rPr>
          <w:sz w:val="24"/>
        </w:rPr>
        <w:t>Показания. Полипэктомия  показана при полипах раз</w:t>
      </w:r>
      <w:r>
        <w:rPr>
          <w:sz w:val="24"/>
        </w:rPr>
        <w:softHyphen/>
        <w:t>личной величины и формы на выраженной ножке; при небольших полипах диаметром до</w:t>
      </w:r>
      <w:r>
        <w:rPr>
          <w:noProof/>
          <w:sz w:val="24"/>
        </w:rPr>
        <w:t xml:space="preserve"> 1.5</w:t>
      </w:r>
      <w:r>
        <w:rPr>
          <w:sz w:val="24"/>
        </w:rPr>
        <w:t xml:space="preserve"> см на широком основании. Мелкие полипы (диаметром до</w:t>
      </w:r>
      <w:r>
        <w:rPr>
          <w:noProof/>
          <w:sz w:val="24"/>
        </w:rPr>
        <w:t xml:space="preserve"> 0,3—0,5</w:t>
      </w:r>
      <w:r>
        <w:rPr>
          <w:sz w:val="24"/>
        </w:rPr>
        <w:t xml:space="preserve"> см), расположенные друг от друга на некотором расстоянии, могут быть коагулированы.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  <w:r>
        <w:rPr>
          <w:sz w:val="24"/>
        </w:rPr>
        <w:t>Противопоказаниями к эндоскопической полипэктомии являются острый колит, повышенная кровоточивость тка</w:t>
      </w:r>
      <w:r>
        <w:rPr>
          <w:sz w:val="24"/>
        </w:rPr>
        <w:softHyphen/>
        <w:t>ней, наличие большого полипа на широком основании, который нужно удалять оперативным путем.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  <w:r>
        <w:rPr>
          <w:sz w:val="24"/>
        </w:rPr>
        <w:t>При выполнении полипэктомии необходимо соблюдать следующие правила: петля, которой з</w:t>
      </w:r>
      <w:r>
        <w:rPr>
          <w:sz w:val="24"/>
        </w:rPr>
        <w:t>а</w:t>
      </w:r>
      <w:r>
        <w:rPr>
          <w:sz w:val="24"/>
        </w:rPr>
        <w:t>хватывают ножку полипа, должна быть затянута туго, чтобы полностью прекратился кровоток. Толстую ножку полипа сдавливают постепенно и ближе к головке полипа, так как в толстой ножке могут быть все оболочки кишечной стенки и при низком пересечении полипа возможна ее перф</w:t>
      </w:r>
      <w:r>
        <w:rPr>
          <w:sz w:val="24"/>
        </w:rPr>
        <w:t>о</w:t>
      </w:r>
      <w:r>
        <w:rPr>
          <w:sz w:val="24"/>
        </w:rPr>
        <w:t>рация.</w:t>
      </w:r>
    </w:p>
    <w:p w:rsidR="00E64614" w:rsidRDefault="00E64614">
      <w:pPr>
        <w:widowControl w:val="0"/>
        <w:jc w:val="both"/>
        <w:rPr>
          <w:sz w:val="24"/>
        </w:rPr>
      </w:pPr>
      <w:r>
        <w:rPr>
          <w:sz w:val="24"/>
        </w:rPr>
        <w:t>Чтобы избежать этого, необходимо убедиться в подвиж</w:t>
      </w:r>
      <w:r>
        <w:rPr>
          <w:sz w:val="24"/>
        </w:rPr>
        <w:softHyphen/>
        <w:t>ности слизистой оболочки кишки по отн</w:t>
      </w:r>
      <w:r>
        <w:rPr>
          <w:sz w:val="24"/>
        </w:rPr>
        <w:t>о</w:t>
      </w:r>
      <w:r>
        <w:rPr>
          <w:sz w:val="24"/>
        </w:rPr>
        <w:t>шению к под</w:t>
      </w:r>
      <w:r>
        <w:rPr>
          <w:sz w:val="24"/>
        </w:rPr>
        <w:softHyphen/>
        <w:t>лежащим тканям. Если после затягивания петли хорошо смещается слизистая об</w:t>
      </w:r>
      <w:r>
        <w:rPr>
          <w:sz w:val="24"/>
        </w:rPr>
        <w:t>о</w:t>
      </w:r>
      <w:r>
        <w:rPr>
          <w:sz w:val="24"/>
        </w:rPr>
        <w:t>лочка по отношению к подлежа</w:t>
      </w:r>
      <w:r>
        <w:rPr>
          <w:sz w:val="24"/>
        </w:rPr>
        <w:softHyphen/>
        <w:t>щим тканям, то перфорация малов</w:t>
      </w:r>
      <w:r>
        <w:rPr>
          <w:sz w:val="24"/>
        </w:rPr>
        <w:t>е</w:t>
      </w:r>
      <w:r>
        <w:rPr>
          <w:sz w:val="24"/>
        </w:rPr>
        <w:t>роятна.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  <w:r>
        <w:rPr>
          <w:sz w:val="24"/>
        </w:rPr>
        <w:t>Отсечение полипов на широкой ножке рекомендуется производить постепенно, меняя режимы коагуляции и срезания.</w:t>
      </w:r>
    </w:p>
    <w:p w:rsidR="00E64614" w:rsidRDefault="00E64614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Извлечение полипа после его отсечения часто состав</w:t>
      </w:r>
      <w:r>
        <w:rPr>
          <w:sz w:val="24"/>
        </w:rPr>
        <w:softHyphen/>
        <w:t>ляет значительные трудности и в осно</w:t>
      </w:r>
      <w:r>
        <w:rPr>
          <w:sz w:val="24"/>
        </w:rPr>
        <w:t>в</w:t>
      </w:r>
      <w:r>
        <w:rPr>
          <w:sz w:val="24"/>
        </w:rPr>
        <w:t>ном осуществляется путем прис</w:t>
      </w:r>
      <w:r>
        <w:rPr>
          <w:sz w:val="24"/>
        </w:rPr>
        <w:t>а</w:t>
      </w:r>
      <w:r>
        <w:rPr>
          <w:sz w:val="24"/>
        </w:rPr>
        <w:t>сывания к эндоскопу или захвата грейферны</w:t>
      </w:r>
      <w:r>
        <w:rPr>
          <w:sz w:val="24"/>
        </w:rPr>
        <w:softHyphen/>
        <w:t>ми щипцами.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  <w:r>
        <w:rPr>
          <w:sz w:val="24"/>
        </w:rPr>
        <w:t>Осложнения при полипэктомии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кровотечение и пер</w:t>
      </w:r>
      <w:r>
        <w:rPr>
          <w:sz w:val="24"/>
        </w:rPr>
        <w:softHyphen/>
        <w:t>форация стенки кишки.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ДИФФУЗНЫЙ  ПОЛИПОЗ  ОБОДОЧНОЙ  КИШКИ. 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Диффузный </w:t>
      </w:r>
      <w:bookmarkStart w:id="84" w:name="OCRUncertain073"/>
      <w:r>
        <w:rPr>
          <w:sz w:val="24"/>
        </w:rPr>
        <w:t>полипоз</w:t>
      </w:r>
      <w:bookmarkEnd w:id="84"/>
      <w:r>
        <w:rPr>
          <w:sz w:val="24"/>
        </w:rPr>
        <w:t xml:space="preserve"> ободочной кишки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тяж</w:t>
      </w:r>
      <w:bookmarkStart w:id="85" w:name="OCRUncertain074"/>
      <w:r>
        <w:rPr>
          <w:sz w:val="24"/>
        </w:rPr>
        <w:t>е</w:t>
      </w:r>
      <w:bookmarkEnd w:id="85"/>
      <w:r>
        <w:rPr>
          <w:sz w:val="24"/>
        </w:rPr>
        <w:t>лое за</w:t>
      </w:r>
      <w:bookmarkStart w:id="86" w:name="OCRUncertain075"/>
      <w:r>
        <w:rPr>
          <w:sz w:val="24"/>
        </w:rPr>
        <w:softHyphen/>
      </w:r>
      <w:bookmarkEnd w:id="86"/>
      <w:r>
        <w:rPr>
          <w:sz w:val="24"/>
        </w:rPr>
        <w:t>болевание, характеризующееся множ</w:t>
      </w:r>
      <w:r>
        <w:rPr>
          <w:sz w:val="24"/>
        </w:rPr>
        <w:t>е</w:t>
      </w:r>
      <w:r>
        <w:rPr>
          <w:sz w:val="24"/>
        </w:rPr>
        <w:t>ственным пораже</w:t>
      </w:r>
      <w:r>
        <w:rPr>
          <w:sz w:val="24"/>
        </w:rPr>
        <w:softHyphen/>
        <w:t>нием полипами слизистой оболочки разных отделов обо</w:t>
      </w:r>
      <w:r>
        <w:rPr>
          <w:sz w:val="24"/>
        </w:rPr>
        <w:softHyphen/>
        <w:t>дочной кишки.  В отл</w:t>
      </w:r>
      <w:r>
        <w:rPr>
          <w:sz w:val="24"/>
        </w:rPr>
        <w:t>и</w:t>
      </w:r>
      <w:r>
        <w:rPr>
          <w:sz w:val="24"/>
        </w:rPr>
        <w:t>чие от одиночных и груп</w:t>
      </w:r>
      <w:r>
        <w:rPr>
          <w:sz w:val="24"/>
        </w:rPr>
        <w:softHyphen/>
        <w:t>повых полипов при диффузном полипозе отмечается вы</w:t>
      </w:r>
      <w:r>
        <w:rPr>
          <w:sz w:val="24"/>
        </w:rPr>
        <w:softHyphen/>
        <w:t>сокий индекс злокачественного превращения полипов и выраженный семейный характер заболевания.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Как в отечественной, так и особенно в зарубежной литературе описано соче</w:t>
      </w:r>
      <w:r>
        <w:rPr>
          <w:sz w:val="24"/>
        </w:rPr>
        <w:softHyphen/>
        <w:t>тание диффузн</w:t>
      </w:r>
      <w:r>
        <w:rPr>
          <w:sz w:val="24"/>
        </w:rPr>
        <w:t>о</w:t>
      </w:r>
      <w:r>
        <w:rPr>
          <w:sz w:val="24"/>
        </w:rPr>
        <w:t>го полипоза ободочной кишки с различ</w:t>
      </w:r>
      <w:r>
        <w:rPr>
          <w:sz w:val="24"/>
        </w:rPr>
        <w:softHyphen/>
        <w:t>ными внекишечными проявлениями эктодермального, э</w:t>
      </w:r>
      <w:r>
        <w:rPr>
          <w:sz w:val="24"/>
        </w:rPr>
        <w:t>н</w:t>
      </w:r>
      <w:r>
        <w:rPr>
          <w:sz w:val="24"/>
        </w:rPr>
        <w:t>додермального и мезодермального происхождения.</w:t>
      </w:r>
      <w:r>
        <w:rPr>
          <w:noProof/>
          <w:sz w:val="24"/>
        </w:rPr>
        <w:t xml:space="preserve"> </w:t>
      </w:r>
      <w:r>
        <w:rPr>
          <w:sz w:val="24"/>
        </w:rPr>
        <w:t>Сочет</w:t>
      </w:r>
      <w:bookmarkStart w:id="87" w:name="OCRUncertain076"/>
      <w:r>
        <w:rPr>
          <w:sz w:val="24"/>
        </w:rPr>
        <w:t>а</w:t>
      </w:r>
      <w:bookmarkEnd w:id="87"/>
      <w:r>
        <w:rPr>
          <w:sz w:val="24"/>
        </w:rPr>
        <w:t>ние распространенного полипоза жел</w:t>
      </w:r>
      <w:r>
        <w:rPr>
          <w:sz w:val="24"/>
        </w:rPr>
        <w:t>у</w:t>
      </w:r>
      <w:r>
        <w:rPr>
          <w:sz w:val="24"/>
        </w:rPr>
        <w:t>дочно-кишеч</w:t>
      </w:r>
      <w:r>
        <w:rPr>
          <w:sz w:val="24"/>
        </w:rPr>
        <w:softHyphen/>
        <w:t xml:space="preserve">ного тракта с пигментными пятнами </w:t>
      </w:r>
      <w:bookmarkStart w:id="88" w:name="OCRUncertain077"/>
      <w:r>
        <w:rPr>
          <w:sz w:val="24"/>
        </w:rPr>
        <w:t>н</w:t>
      </w:r>
      <w:bookmarkEnd w:id="88"/>
      <w:r>
        <w:rPr>
          <w:sz w:val="24"/>
        </w:rPr>
        <w:t>а коже (в виде веснушек</w:t>
      </w:r>
      <w:bookmarkStart w:id="89" w:name="OCRUncertain078"/>
      <w:r>
        <w:rPr>
          <w:sz w:val="24"/>
        </w:rPr>
        <w:t>)</w:t>
      </w:r>
      <w:bookmarkEnd w:id="89"/>
      <w:r>
        <w:rPr>
          <w:sz w:val="24"/>
        </w:rPr>
        <w:t>, преимущественно на лице, слизистых оболочек губ и тек, описаны как синдром Пейтца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Егерса</w:t>
      </w:r>
      <w:r>
        <w:rPr>
          <w:noProof/>
          <w:sz w:val="24"/>
        </w:rPr>
        <w:t xml:space="preserve">. </w:t>
      </w:r>
      <w:r>
        <w:rPr>
          <w:sz w:val="24"/>
        </w:rPr>
        <w:t>Эта форма полипоза имеет семейный характер; ее впервые описал</w:t>
      </w:r>
      <w:r w:rsidRPr="000D1D14">
        <w:rPr>
          <w:sz w:val="24"/>
        </w:rPr>
        <w:t xml:space="preserve"> </w:t>
      </w:r>
      <w:r>
        <w:rPr>
          <w:sz w:val="24"/>
          <w:lang w:val="en-US"/>
        </w:rPr>
        <w:t>J</w:t>
      </w:r>
      <w:r w:rsidRPr="000D1D14">
        <w:rPr>
          <w:sz w:val="24"/>
        </w:rPr>
        <w:t xml:space="preserve">. </w:t>
      </w:r>
      <w:r>
        <w:rPr>
          <w:sz w:val="24"/>
          <w:lang w:val="en-US"/>
        </w:rPr>
        <w:t>Peuiz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1921</w:t>
      </w:r>
      <w:r>
        <w:rPr>
          <w:sz w:val="24"/>
        </w:rPr>
        <w:t xml:space="preserve"> г. на основании наблюдений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детей одной семьи, страдавших полипозом всего желудочно-ки</w:t>
      </w:r>
      <w:r>
        <w:rPr>
          <w:sz w:val="24"/>
        </w:rPr>
        <w:softHyphen/>
        <w:t>шечного тр</w:t>
      </w:r>
      <w:bookmarkStart w:id="90" w:name="OCRUncertain091"/>
      <w:r>
        <w:rPr>
          <w:sz w:val="24"/>
        </w:rPr>
        <w:t>а</w:t>
      </w:r>
      <w:bookmarkEnd w:id="90"/>
      <w:r>
        <w:rPr>
          <w:sz w:val="24"/>
        </w:rPr>
        <w:t>кта в сочетании с пигмен</w:t>
      </w:r>
      <w:r>
        <w:rPr>
          <w:sz w:val="24"/>
        </w:rPr>
        <w:t>т</w:t>
      </w:r>
      <w:r>
        <w:rPr>
          <w:sz w:val="24"/>
        </w:rPr>
        <w:t>ными пятнами на ли</w:t>
      </w:r>
      <w:bookmarkStart w:id="91" w:name="OCRUncertain092"/>
      <w:r>
        <w:rPr>
          <w:sz w:val="24"/>
        </w:rPr>
        <w:t>ц</w:t>
      </w:r>
      <w:bookmarkEnd w:id="91"/>
      <w:r>
        <w:rPr>
          <w:sz w:val="24"/>
        </w:rPr>
        <w:t xml:space="preserve">е (губы, теки, </w:t>
      </w:r>
      <w:bookmarkStart w:id="92" w:name="OCRUncertain094"/>
      <w:r>
        <w:rPr>
          <w:sz w:val="24"/>
        </w:rPr>
        <w:t>в</w:t>
      </w:r>
      <w:bookmarkEnd w:id="92"/>
      <w:r>
        <w:rPr>
          <w:sz w:val="24"/>
        </w:rPr>
        <w:t>округ рта) и на ладонях, а в</w:t>
      </w:r>
      <w:r>
        <w:rPr>
          <w:noProof/>
          <w:sz w:val="24"/>
        </w:rPr>
        <w:t xml:space="preserve"> </w:t>
      </w:r>
      <w:bookmarkStart w:id="93" w:name="OCRUncertain095"/>
      <w:r>
        <w:rPr>
          <w:noProof/>
          <w:sz w:val="24"/>
        </w:rPr>
        <w:t>1</w:t>
      </w:r>
      <w:bookmarkEnd w:id="93"/>
      <w:r>
        <w:rPr>
          <w:noProof/>
          <w:sz w:val="24"/>
        </w:rPr>
        <w:t>949</w:t>
      </w:r>
      <w:r>
        <w:rPr>
          <w:sz w:val="24"/>
        </w:rPr>
        <w:t xml:space="preserve"> г. Н.</w:t>
      </w:r>
      <w:r>
        <w:rPr>
          <w:noProof/>
          <w:sz w:val="24"/>
        </w:rPr>
        <w:t xml:space="preserve"> Jeghers </w:t>
      </w:r>
      <w:r>
        <w:rPr>
          <w:sz w:val="24"/>
        </w:rPr>
        <w:t>сообщил  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</w:t>
      </w:r>
      <w:r>
        <w:rPr>
          <w:sz w:val="24"/>
        </w:rPr>
        <w:lastRenderedPageBreak/>
        <w:t>под</w:t>
      </w:r>
      <w:bookmarkStart w:id="94" w:name="OCRUncertain096"/>
      <w:r>
        <w:rPr>
          <w:sz w:val="24"/>
        </w:rPr>
        <w:t>о</w:t>
      </w:r>
      <w:bookmarkEnd w:id="94"/>
      <w:r>
        <w:rPr>
          <w:sz w:val="24"/>
        </w:rPr>
        <w:t>б</w:t>
      </w:r>
      <w:bookmarkStart w:id="95" w:name="OCRUncertain097"/>
      <w:r>
        <w:rPr>
          <w:sz w:val="24"/>
        </w:rPr>
        <w:t>н</w:t>
      </w:r>
      <w:bookmarkEnd w:id="95"/>
      <w:r>
        <w:rPr>
          <w:sz w:val="24"/>
        </w:rPr>
        <w:t>ых больных, бол</w:t>
      </w:r>
      <w:bookmarkStart w:id="96" w:name="OCRUncertain098"/>
      <w:r>
        <w:rPr>
          <w:sz w:val="24"/>
        </w:rPr>
        <w:t>ь</w:t>
      </w:r>
      <w:bookmarkEnd w:id="96"/>
      <w:r>
        <w:rPr>
          <w:sz w:val="24"/>
        </w:rPr>
        <w:t>шинство которых</w:t>
      </w:r>
      <w:bookmarkStart w:id="97" w:name="OCRUncertain099"/>
      <w:r>
        <w:rPr>
          <w:sz w:val="24"/>
        </w:rPr>
        <w:t>,</w:t>
      </w:r>
      <w:bookmarkEnd w:id="97"/>
      <w:r>
        <w:rPr>
          <w:sz w:val="24"/>
        </w:rPr>
        <w:t xml:space="preserve"> были членами одной семьи, с характерной триадой: </w:t>
      </w:r>
      <w:bookmarkStart w:id="98" w:name="OCRUncertain100"/>
      <w:r>
        <w:rPr>
          <w:sz w:val="24"/>
        </w:rPr>
        <w:t>полипоз</w:t>
      </w:r>
      <w:bookmarkEnd w:id="98"/>
      <w:r>
        <w:rPr>
          <w:sz w:val="24"/>
        </w:rPr>
        <w:t xml:space="preserve"> же</w:t>
      </w:r>
      <w:r>
        <w:rPr>
          <w:sz w:val="24"/>
        </w:rPr>
        <w:softHyphen/>
        <w:t>лудочно-кишечного тракта, наличие пигментных пятен и наследстве</w:t>
      </w:r>
      <w:bookmarkStart w:id="99" w:name="OCRUncertain101"/>
      <w:r>
        <w:rPr>
          <w:sz w:val="24"/>
        </w:rPr>
        <w:t>н</w:t>
      </w:r>
      <w:bookmarkEnd w:id="99"/>
      <w:r>
        <w:rPr>
          <w:sz w:val="24"/>
        </w:rPr>
        <w:t xml:space="preserve">ный </w:t>
      </w:r>
      <w:bookmarkStart w:id="100" w:name="OCRUncertain102"/>
      <w:r>
        <w:rPr>
          <w:sz w:val="24"/>
        </w:rPr>
        <w:t>х</w:t>
      </w:r>
      <w:bookmarkEnd w:id="100"/>
      <w:r>
        <w:rPr>
          <w:sz w:val="24"/>
        </w:rPr>
        <w:t>арактер з</w:t>
      </w:r>
      <w:r>
        <w:rPr>
          <w:sz w:val="24"/>
        </w:rPr>
        <w:t>а</w:t>
      </w:r>
      <w:r>
        <w:rPr>
          <w:sz w:val="24"/>
        </w:rPr>
        <w:t>болевания. Пигментные пятна чаще встречаются на ли</w:t>
      </w:r>
      <w:bookmarkStart w:id="101" w:name="OCRUncertain103"/>
      <w:r>
        <w:rPr>
          <w:sz w:val="24"/>
        </w:rPr>
        <w:t>ц</w:t>
      </w:r>
      <w:bookmarkEnd w:id="101"/>
      <w:r>
        <w:rPr>
          <w:sz w:val="24"/>
        </w:rPr>
        <w:t xml:space="preserve">е, имеют вид коричневых или </w:t>
      </w:r>
      <w:bookmarkStart w:id="102" w:name="OCRUncertain104"/>
      <w:r>
        <w:rPr>
          <w:sz w:val="24"/>
        </w:rPr>
        <w:t>темно-коричневых,</w:t>
      </w:r>
      <w:bookmarkEnd w:id="102"/>
      <w:r>
        <w:rPr>
          <w:sz w:val="24"/>
        </w:rPr>
        <w:t xml:space="preserve"> иногда </w:t>
      </w:r>
      <w:bookmarkStart w:id="103" w:name="OCRUncertain105"/>
      <w:r>
        <w:rPr>
          <w:sz w:val="24"/>
        </w:rPr>
        <w:t>б</w:t>
      </w:r>
      <w:bookmarkEnd w:id="103"/>
      <w:r>
        <w:rPr>
          <w:sz w:val="24"/>
        </w:rPr>
        <w:t>уровато-желтых пятен различ</w:t>
      </w:r>
      <w:r>
        <w:rPr>
          <w:sz w:val="24"/>
        </w:rPr>
        <w:softHyphen/>
        <w:t xml:space="preserve">ной величины (от </w:t>
      </w:r>
      <w:bookmarkStart w:id="104" w:name="OCRUncertain106"/>
      <w:r>
        <w:rPr>
          <w:sz w:val="24"/>
        </w:rPr>
        <w:t>мелкоточечных</w:t>
      </w:r>
      <w:bookmarkEnd w:id="104"/>
      <w:r>
        <w:rPr>
          <w:sz w:val="24"/>
        </w:rPr>
        <w:t xml:space="preserve"> до размера чечевицы) с четкими контурами. Они напоминают веснушки, </w:t>
      </w:r>
      <w:bookmarkStart w:id="105" w:name="OCRUncertain107"/>
      <w:r>
        <w:rPr>
          <w:sz w:val="24"/>
        </w:rPr>
        <w:t>п</w:t>
      </w:r>
      <w:bookmarkEnd w:id="105"/>
      <w:r>
        <w:rPr>
          <w:sz w:val="24"/>
        </w:rPr>
        <w:t>о отличаются от них отсутствием сезонности проявле</w:t>
      </w:r>
      <w:bookmarkStart w:id="106" w:name="OCRUncertain108"/>
      <w:r>
        <w:rPr>
          <w:sz w:val="24"/>
        </w:rPr>
        <w:t>н</w:t>
      </w:r>
      <w:bookmarkEnd w:id="106"/>
      <w:r>
        <w:rPr>
          <w:sz w:val="24"/>
        </w:rPr>
        <w:t>ия. располагаются на коже вокруг рта, носа, на губах, щеках, подбородке, р</w:t>
      </w:r>
      <w:r>
        <w:rPr>
          <w:sz w:val="24"/>
        </w:rPr>
        <w:t>е</w:t>
      </w:r>
      <w:r>
        <w:rPr>
          <w:sz w:val="24"/>
        </w:rPr>
        <w:t>же на лбу. Пигментные пятна бывают на шее, груди, спине, предплечьях, кистях рук, животе, на слизист</w:t>
      </w:r>
      <w:bookmarkStart w:id="107" w:name="OCRUncertain110"/>
      <w:r>
        <w:rPr>
          <w:sz w:val="24"/>
        </w:rPr>
        <w:t>ых</w:t>
      </w:r>
      <w:bookmarkEnd w:id="107"/>
      <w:r>
        <w:rPr>
          <w:sz w:val="24"/>
        </w:rPr>
        <w:t xml:space="preserve"> оболочках полости рта (дес</w:t>
      </w:r>
      <w:bookmarkStart w:id="108" w:name="OCRUncertain111"/>
      <w:r>
        <w:rPr>
          <w:sz w:val="24"/>
        </w:rPr>
        <w:t>н</w:t>
      </w:r>
      <w:bookmarkEnd w:id="108"/>
      <w:r>
        <w:rPr>
          <w:sz w:val="24"/>
        </w:rPr>
        <w:t>а, твердое н</w:t>
      </w:r>
      <w:bookmarkStart w:id="109" w:name="OCRUncertain112"/>
      <w:r>
        <w:rPr>
          <w:sz w:val="24"/>
        </w:rPr>
        <w:t>е</w:t>
      </w:r>
      <w:bookmarkEnd w:id="109"/>
      <w:r>
        <w:rPr>
          <w:sz w:val="24"/>
        </w:rPr>
        <w:t xml:space="preserve">бо, щеки, </w:t>
      </w:r>
      <w:bookmarkStart w:id="110" w:name="OCRUncertain113"/>
      <w:r>
        <w:rPr>
          <w:sz w:val="24"/>
        </w:rPr>
        <w:t>я</w:t>
      </w:r>
      <w:bookmarkEnd w:id="110"/>
      <w:r>
        <w:rPr>
          <w:sz w:val="24"/>
        </w:rPr>
        <w:t xml:space="preserve">зык) </w:t>
      </w:r>
      <w:bookmarkStart w:id="111" w:name="OCRUncertain114"/>
      <w:r>
        <w:rPr>
          <w:sz w:val="24"/>
        </w:rPr>
        <w:t>и</w:t>
      </w:r>
      <w:bookmarkEnd w:id="111"/>
      <w:r>
        <w:rPr>
          <w:sz w:val="24"/>
        </w:rPr>
        <w:t xml:space="preserve"> на сли</w:t>
      </w:r>
      <w:bookmarkStart w:id="112" w:name="OCRUncertain115"/>
      <w:r>
        <w:rPr>
          <w:sz w:val="24"/>
        </w:rPr>
        <w:t>з</w:t>
      </w:r>
      <w:bookmarkEnd w:id="112"/>
      <w:r>
        <w:rPr>
          <w:sz w:val="24"/>
        </w:rPr>
        <w:t>истой обол</w:t>
      </w:r>
      <w:bookmarkStart w:id="113" w:name="OCRUncertain116"/>
      <w:r>
        <w:rPr>
          <w:sz w:val="24"/>
        </w:rPr>
        <w:t>о</w:t>
      </w:r>
      <w:bookmarkEnd w:id="113"/>
      <w:r>
        <w:rPr>
          <w:sz w:val="24"/>
        </w:rPr>
        <w:t>чке пр</w:t>
      </w:r>
      <w:r>
        <w:rPr>
          <w:sz w:val="24"/>
        </w:rPr>
        <w:t>я</w:t>
      </w:r>
      <w:r>
        <w:rPr>
          <w:sz w:val="24"/>
        </w:rPr>
        <w:t>мой кишки. Ведущим симптомом у этих больных являются кровоте</w:t>
      </w:r>
      <w:r>
        <w:rPr>
          <w:sz w:val="24"/>
        </w:rPr>
        <w:softHyphen/>
        <w:t>ч</w:t>
      </w:r>
      <w:bookmarkStart w:id="114" w:name="OCRUncertain117"/>
      <w:r>
        <w:rPr>
          <w:sz w:val="24"/>
        </w:rPr>
        <w:t>е</w:t>
      </w:r>
      <w:bookmarkEnd w:id="114"/>
      <w:r>
        <w:rPr>
          <w:sz w:val="24"/>
        </w:rPr>
        <w:t>н</w:t>
      </w:r>
      <w:bookmarkStart w:id="115" w:name="OCRUncertain118"/>
      <w:r>
        <w:rPr>
          <w:sz w:val="24"/>
        </w:rPr>
        <w:t>ие</w:t>
      </w:r>
      <w:bookmarkEnd w:id="115"/>
      <w:r>
        <w:rPr>
          <w:sz w:val="24"/>
        </w:rPr>
        <w:t xml:space="preserve"> и</w:t>
      </w:r>
      <w:bookmarkStart w:id="116" w:name="OCRUncertain119"/>
      <w:r>
        <w:rPr>
          <w:sz w:val="24"/>
        </w:rPr>
        <w:t>з</w:t>
      </w:r>
      <w:bookmarkEnd w:id="116"/>
      <w:r>
        <w:rPr>
          <w:sz w:val="24"/>
        </w:rPr>
        <w:t xml:space="preserve"> прямой кишки, ан</w:t>
      </w:r>
      <w:r>
        <w:rPr>
          <w:sz w:val="24"/>
        </w:rPr>
        <w:t>е</w:t>
      </w:r>
      <w:r>
        <w:rPr>
          <w:sz w:val="24"/>
        </w:rPr>
        <w:t xml:space="preserve">мия, боли и </w:t>
      </w:r>
      <w:bookmarkStart w:id="117" w:name="OCRUncertain120"/>
      <w:r>
        <w:rPr>
          <w:sz w:val="24"/>
        </w:rPr>
        <w:t>ж</w:t>
      </w:r>
      <w:bookmarkEnd w:id="117"/>
      <w:r>
        <w:rPr>
          <w:sz w:val="24"/>
        </w:rPr>
        <w:t xml:space="preserve">ивоте и </w:t>
      </w:r>
      <w:bookmarkStart w:id="118" w:name="OCRUncertain121"/>
      <w:r>
        <w:rPr>
          <w:sz w:val="24"/>
        </w:rPr>
        <w:t>п</w:t>
      </w:r>
      <w:bookmarkEnd w:id="118"/>
      <w:r>
        <w:rPr>
          <w:sz w:val="24"/>
        </w:rPr>
        <w:t>онос с частотой стула до</w:t>
      </w:r>
      <w:r>
        <w:rPr>
          <w:noProof/>
          <w:sz w:val="24"/>
        </w:rPr>
        <w:t xml:space="preserve"> 1</w:t>
      </w:r>
      <w:bookmarkStart w:id="119" w:name="OCRUncertain122"/>
      <w:r>
        <w:rPr>
          <w:noProof/>
          <w:sz w:val="24"/>
        </w:rPr>
        <w:t>0</w:t>
      </w:r>
      <w:bookmarkEnd w:id="119"/>
      <w:r>
        <w:rPr>
          <w:noProof/>
          <w:sz w:val="24"/>
        </w:rPr>
        <w:t>—15</w:t>
      </w:r>
      <w:r>
        <w:rPr>
          <w:sz w:val="24"/>
        </w:rPr>
        <w:t xml:space="preserve"> раз в сут</w:t>
      </w:r>
      <w:bookmarkStart w:id="120" w:name="OCRUncertain123"/>
      <w:r>
        <w:rPr>
          <w:sz w:val="24"/>
        </w:rPr>
        <w:t>к</w:t>
      </w:r>
      <w:bookmarkEnd w:id="120"/>
      <w:r>
        <w:rPr>
          <w:sz w:val="24"/>
        </w:rPr>
        <w:t>и и более.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  <w:lang w:val="en-US"/>
        </w:rPr>
        <w:t>E</w:t>
      </w:r>
      <w:r w:rsidRPr="000D1D14">
        <w:rPr>
          <w:sz w:val="24"/>
        </w:rPr>
        <w:t>.</w:t>
      </w:r>
      <w:r>
        <w:rPr>
          <w:sz w:val="24"/>
          <w:lang w:val="en-US"/>
        </w:rPr>
        <w:t>Gardner</w:t>
      </w:r>
      <w:r>
        <w:rPr>
          <w:sz w:val="24"/>
        </w:rPr>
        <w:t xml:space="preserve"> (1948)  впервые  описал  3 больных с диффузным  полипозом толстой  кишки,  с</w:t>
      </w:r>
      <w:r>
        <w:rPr>
          <w:sz w:val="24"/>
        </w:rPr>
        <w:t>о</w:t>
      </w:r>
      <w:r>
        <w:rPr>
          <w:sz w:val="24"/>
        </w:rPr>
        <w:t>четающимся  с  доброкачественными  опухолями  мягких  тканей (фибромы) и костей (остеомы лица, главным образом нижней челюсти, нижних конечностей), а также внутренних органов и к</w:t>
      </w:r>
      <w:r>
        <w:rPr>
          <w:sz w:val="24"/>
        </w:rPr>
        <w:t>о</w:t>
      </w:r>
      <w:r>
        <w:rPr>
          <w:sz w:val="24"/>
        </w:rPr>
        <w:t>жи. Это сочетание в литературе описывают под названием синдрома Гарднера, при этом кожные признаки предшест</w:t>
      </w:r>
      <w:r>
        <w:rPr>
          <w:sz w:val="24"/>
        </w:rPr>
        <w:softHyphen/>
        <w:t xml:space="preserve">вуют кишечным проявлениям. 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Описано сочетание диффузного полипоза желудочно-кишечного тракта с облысением, атр</w:t>
      </w:r>
      <w:r>
        <w:rPr>
          <w:sz w:val="24"/>
        </w:rPr>
        <w:t>о</w:t>
      </w:r>
      <w:r>
        <w:rPr>
          <w:sz w:val="24"/>
        </w:rPr>
        <w:t>фическими измене</w:t>
      </w:r>
      <w:r>
        <w:rPr>
          <w:sz w:val="24"/>
        </w:rPr>
        <w:softHyphen/>
        <w:t>ниями ногтей, пигментацией кожи с анемией и отеками, наблюдавшимися пр</w:t>
      </w:r>
      <w:r>
        <w:rPr>
          <w:sz w:val="24"/>
        </w:rPr>
        <w:t>е</w:t>
      </w:r>
      <w:r>
        <w:rPr>
          <w:sz w:val="24"/>
        </w:rPr>
        <w:t>имущественно в возрасте старше</w:t>
      </w:r>
      <w:r>
        <w:rPr>
          <w:noProof/>
          <w:sz w:val="24"/>
        </w:rPr>
        <w:t xml:space="preserve"> 40 </w:t>
      </w:r>
      <w:r>
        <w:rPr>
          <w:sz w:val="24"/>
        </w:rPr>
        <w:t>лет. Это сочетание объясняется недостаточностью вита</w:t>
      </w:r>
      <w:r>
        <w:rPr>
          <w:sz w:val="24"/>
        </w:rPr>
        <w:softHyphen/>
        <w:t>мина А, рибофлавина, пиридоксина, никотиновой кисло</w:t>
      </w:r>
      <w:r>
        <w:rPr>
          <w:sz w:val="24"/>
        </w:rPr>
        <w:softHyphen/>
        <w:t>ты, аскорбиновой кислоты, обусловленных уменьшением их всасывания в кишечнике.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Более удобной для практического врача является классификация диффузного полипоза, ос</w:t>
      </w:r>
      <w:r>
        <w:rPr>
          <w:sz w:val="24"/>
        </w:rPr>
        <w:softHyphen/>
        <w:t>нованная на локализации полипов в различных отделах желудочно-кишечного тракта. В этой св</w:t>
      </w:r>
      <w:r>
        <w:rPr>
          <w:sz w:val="24"/>
        </w:rPr>
        <w:t>я</w:t>
      </w:r>
      <w:r>
        <w:rPr>
          <w:sz w:val="24"/>
        </w:rPr>
        <w:t>зи обосновано разделение диффузного полипоза на две основные группы: 1-я группа</w:t>
      </w:r>
      <w:r>
        <w:rPr>
          <w:noProof/>
          <w:sz w:val="24"/>
        </w:rPr>
        <w:t>—</w:t>
      </w:r>
      <w:r>
        <w:rPr>
          <w:sz w:val="24"/>
        </w:rPr>
        <w:t>диффузный (семейный) полипоз прямой кишки и ободочной (классический вариант); 2-я группа</w:t>
      </w:r>
      <w:r>
        <w:rPr>
          <w:noProof/>
          <w:sz w:val="24"/>
        </w:rPr>
        <w:t xml:space="preserve"> — </w:t>
      </w:r>
      <w:r>
        <w:rPr>
          <w:sz w:val="24"/>
        </w:rPr>
        <w:t>отдельные синдромы полипоза (Пейтца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Егерса, Гардне</w:t>
      </w:r>
      <w:r>
        <w:rPr>
          <w:sz w:val="24"/>
        </w:rPr>
        <w:softHyphen/>
        <w:t>ра, Турко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Депре и др.). При этом следует четко различать диффузный полипоз, при котором количество полипов исчисляется десятками и сотн</w:t>
      </w:r>
      <w:r>
        <w:rPr>
          <w:sz w:val="24"/>
        </w:rPr>
        <w:t>я</w:t>
      </w:r>
      <w:r>
        <w:rPr>
          <w:sz w:val="24"/>
        </w:rPr>
        <w:t>ми, чаще в разных отделах ободочной кишки, от одиночных полипов  (групповой полипоз), расп</w:t>
      </w:r>
      <w:r>
        <w:rPr>
          <w:sz w:val="24"/>
        </w:rPr>
        <w:t>о</w:t>
      </w:r>
      <w:r>
        <w:rPr>
          <w:sz w:val="24"/>
        </w:rPr>
        <w:t>ложенных в каком-либо отдельном участке прямой или ободочной кишки в количестве от</w:t>
      </w:r>
      <w:r>
        <w:rPr>
          <w:noProof/>
          <w:sz w:val="24"/>
        </w:rPr>
        <w:t xml:space="preserve"> 2—5</w:t>
      </w:r>
      <w:r>
        <w:rPr>
          <w:sz w:val="24"/>
        </w:rPr>
        <w:t xml:space="preserve"> до </w:t>
      </w:r>
      <w:r>
        <w:rPr>
          <w:noProof/>
          <w:sz w:val="24"/>
        </w:rPr>
        <w:t>10—12</w:t>
      </w:r>
      <w:r>
        <w:rPr>
          <w:sz w:val="24"/>
        </w:rPr>
        <w:t xml:space="preserve"> полипов.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Клиника и диагностика  диффузного  полипоза  ободочной  кишки.</w:t>
      </w:r>
    </w:p>
    <w:p w:rsidR="00E64614" w:rsidRDefault="00E64614">
      <w:pPr>
        <w:widowControl w:val="0"/>
        <w:spacing w:before="60"/>
        <w:ind w:firstLine="567"/>
        <w:jc w:val="both"/>
        <w:rPr>
          <w:sz w:val="24"/>
        </w:rPr>
      </w:pPr>
      <w:r>
        <w:rPr>
          <w:sz w:val="24"/>
        </w:rPr>
        <w:t>Диагноз диффузного полипоза ободочной кишки уста</w:t>
      </w:r>
      <w:r>
        <w:rPr>
          <w:sz w:val="24"/>
        </w:rPr>
        <w:softHyphen/>
        <w:t>навливают на основании клинических симптомов болезни, анамнестических данных, ректоромано- и колоноскопии с биопсией и тщ</w:t>
      </w:r>
      <w:r>
        <w:rPr>
          <w:sz w:val="24"/>
        </w:rPr>
        <w:t>а</w:t>
      </w:r>
      <w:r>
        <w:rPr>
          <w:sz w:val="24"/>
        </w:rPr>
        <w:t>тельного рентгенологического обсле</w:t>
      </w:r>
      <w:r>
        <w:rPr>
          <w:sz w:val="24"/>
        </w:rPr>
        <w:softHyphen/>
        <w:t>дования больного.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Клинический  симптомокомплекс, связанный, по-види</w:t>
      </w:r>
      <w:r>
        <w:rPr>
          <w:sz w:val="24"/>
        </w:rPr>
        <w:softHyphen/>
        <w:t>мому, с у</w:t>
      </w:r>
      <w:bookmarkStart w:id="121" w:name="OCRUncertain071"/>
      <w:r>
        <w:rPr>
          <w:sz w:val="24"/>
        </w:rPr>
        <w:t>в</w:t>
      </w:r>
      <w:bookmarkEnd w:id="121"/>
      <w:r>
        <w:rPr>
          <w:sz w:val="24"/>
        </w:rPr>
        <w:t>еличением размеров п</w:t>
      </w:r>
      <w:bookmarkStart w:id="122" w:name="OCRUncertain072"/>
      <w:r>
        <w:rPr>
          <w:sz w:val="24"/>
        </w:rPr>
        <w:t>о</w:t>
      </w:r>
      <w:bookmarkEnd w:id="122"/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пов и их числа, характеризуется появлением непостоянных болей в животе преимущественно в левой половине, поноса, обильных вы</w:t>
      </w:r>
      <w:r>
        <w:rPr>
          <w:sz w:val="24"/>
        </w:rPr>
        <w:softHyphen/>
        <w:t>делений крови и слизи с испражнениями, что иногда ош</w:t>
      </w:r>
      <w:r>
        <w:rPr>
          <w:sz w:val="24"/>
        </w:rPr>
        <w:t>и</w:t>
      </w:r>
      <w:r>
        <w:rPr>
          <w:sz w:val="24"/>
        </w:rPr>
        <w:t>бочно характеризуется как «острая дизентерия». Семейный характер заболевания и характерная ректоско</w:t>
      </w:r>
      <w:r>
        <w:rPr>
          <w:sz w:val="24"/>
        </w:rPr>
        <w:softHyphen/>
        <w:t>пическая картина полипоза позволяют своевременно пос</w:t>
      </w:r>
      <w:r>
        <w:rPr>
          <w:sz w:val="24"/>
        </w:rPr>
        <w:softHyphen/>
        <w:t>тавить правильный диагноз (до бактериологического ис</w:t>
      </w:r>
      <w:r>
        <w:rPr>
          <w:sz w:val="24"/>
        </w:rPr>
        <w:softHyphen/>
        <w:t>следования). Из-за частого жидкого стула, упорных ки</w:t>
      </w:r>
      <w:r>
        <w:rPr>
          <w:sz w:val="24"/>
        </w:rPr>
        <w:softHyphen/>
        <w:t>шечных кровотеч</w:t>
      </w:r>
      <w:r>
        <w:rPr>
          <w:sz w:val="24"/>
        </w:rPr>
        <w:t>е</w:t>
      </w:r>
      <w:r>
        <w:rPr>
          <w:sz w:val="24"/>
        </w:rPr>
        <w:t>ний нарастает анемия, которая сопро</w:t>
      </w:r>
      <w:r>
        <w:rPr>
          <w:sz w:val="24"/>
        </w:rPr>
        <w:softHyphen/>
        <w:t>вождается гипопротеинемией, потерей электролитов, об</w:t>
      </w:r>
      <w:r>
        <w:rPr>
          <w:sz w:val="24"/>
        </w:rPr>
        <w:softHyphen/>
        <w:t>щей слабостью и похуданием.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При исследовании электролит</w:t>
      </w:r>
      <w:r>
        <w:rPr>
          <w:sz w:val="24"/>
        </w:rPr>
        <w:softHyphen/>
        <w:t>ного состава крови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содержания хлоридов, калия, натрия, кальция и магния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отмечается снижение средней вели</w:t>
      </w:r>
      <w:r>
        <w:rPr>
          <w:sz w:val="24"/>
        </w:rPr>
        <w:softHyphen/>
        <w:t>чины клеточного калия и уровня плазм</w:t>
      </w:r>
      <w:r>
        <w:rPr>
          <w:sz w:val="24"/>
        </w:rPr>
        <w:t>а</w:t>
      </w:r>
      <w:r>
        <w:rPr>
          <w:sz w:val="24"/>
        </w:rPr>
        <w:t>тического натрия, уменьшение концентрации кальция и магния, что связано, по-видимому, с ч</w:t>
      </w:r>
      <w:r>
        <w:rPr>
          <w:sz w:val="24"/>
        </w:rPr>
        <w:t>а</w:t>
      </w:r>
      <w:r>
        <w:rPr>
          <w:sz w:val="24"/>
        </w:rPr>
        <w:t>стыми поносами у данного контингента больных, а также с ограничением диеты и общей инток</w:t>
      </w:r>
      <w:r>
        <w:rPr>
          <w:sz w:val="24"/>
        </w:rPr>
        <w:softHyphen/>
        <w:t>сикацией.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К изменениям в крови и кроветворных органах при поражении кишечника могут привести кишечные потерн (кровь, белок)</w:t>
      </w:r>
      <w:r>
        <w:rPr>
          <w:noProof/>
          <w:sz w:val="24"/>
        </w:rPr>
        <w:t>,</w:t>
      </w:r>
      <w:r>
        <w:rPr>
          <w:sz w:val="24"/>
        </w:rPr>
        <w:t xml:space="preserve"> нарушение абсорбции фолиевой кислоты, витаминов</w:t>
      </w:r>
      <w:r w:rsidRPr="000D1D14">
        <w:rPr>
          <w:sz w:val="24"/>
        </w:rPr>
        <w:t xml:space="preserve"> </w:t>
      </w:r>
      <w:r>
        <w:rPr>
          <w:sz w:val="24"/>
          <w:lang w:val="en-US"/>
        </w:rPr>
        <w:t>B</w:t>
      </w:r>
      <w:r w:rsidRPr="000D1D14">
        <w:rPr>
          <w:sz w:val="24"/>
          <w:vertAlign w:val="subscript"/>
        </w:rPr>
        <w:t>12</w:t>
      </w:r>
      <w:r>
        <w:rPr>
          <w:sz w:val="24"/>
        </w:rPr>
        <w:t xml:space="preserve"> и вит</w:t>
      </w:r>
      <w:r>
        <w:rPr>
          <w:sz w:val="24"/>
        </w:rPr>
        <w:t>а</w:t>
      </w:r>
      <w:r>
        <w:rPr>
          <w:sz w:val="24"/>
        </w:rPr>
        <w:t>мина К, воспаление и другие причины.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При диффузном и тотальном полипозе имеется сниже</w:t>
      </w:r>
      <w:r>
        <w:rPr>
          <w:sz w:val="24"/>
        </w:rPr>
        <w:softHyphen/>
        <w:t>ние протромбинового индекса у нек</w:t>
      </w:r>
      <w:r>
        <w:rPr>
          <w:sz w:val="24"/>
        </w:rPr>
        <w:t>о</w:t>
      </w:r>
      <w:r>
        <w:rPr>
          <w:sz w:val="24"/>
        </w:rPr>
        <w:t xml:space="preserve">торых больных до </w:t>
      </w:r>
      <w:r>
        <w:rPr>
          <w:i/>
          <w:sz w:val="24"/>
        </w:rPr>
        <w:t>60%,</w:t>
      </w:r>
      <w:r>
        <w:rPr>
          <w:sz w:val="24"/>
        </w:rPr>
        <w:t xml:space="preserve"> что указывает на нарушение функциональной деятельности печени. Кроме того, отмечено снижение сверты</w:t>
      </w:r>
      <w:r>
        <w:rPr>
          <w:sz w:val="24"/>
        </w:rPr>
        <w:softHyphen/>
        <w:t>вающей способности крови и повышение антитромбиновой а</w:t>
      </w:r>
      <w:r>
        <w:rPr>
          <w:sz w:val="24"/>
        </w:rPr>
        <w:t>к</w:t>
      </w:r>
      <w:r>
        <w:rPr>
          <w:sz w:val="24"/>
        </w:rPr>
        <w:lastRenderedPageBreak/>
        <w:t>тивности. При малигнизации полипов отмечается повы</w:t>
      </w:r>
      <w:r>
        <w:rPr>
          <w:sz w:val="24"/>
        </w:rPr>
        <w:softHyphen/>
        <w:t>шение свертываемости крови за счет тро</w:t>
      </w:r>
      <w:r>
        <w:rPr>
          <w:sz w:val="24"/>
        </w:rPr>
        <w:t>м</w:t>
      </w:r>
      <w:r>
        <w:rPr>
          <w:sz w:val="24"/>
        </w:rPr>
        <w:t>бопластиновой активности.</w:t>
      </w:r>
    </w:p>
    <w:p w:rsidR="00E64614" w:rsidRDefault="00E64614">
      <w:pPr>
        <w:widowControl w:val="0"/>
        <w:ind w:firstLine="567"/>
        <w:jc w:val="both"/>
        <w:rPr>
          <w:sz w:val="24"/>
        </w:rPr>
      </w:pPr>
    </w:p>
    <w:p w:rsidR="00E64614" w:rsidRDefault="00E64614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 диагноз.</w:t>
      </w:r>
    </w:p>
    <w:p w:rsidR="00E64614" w:rsidRDefault="00E64614">
      <w:pPr>
        <w:widowControl w:val="0"/>
        <w:ind w:firstLine="301"/>
        <w:jc w:val="both"/>
        <w:rPr>
          <w:sz w:val="24"/>
        </w:rPr>
      </w:pPr>
      <w:r>
        <w:rPr>
          <w:sz w:val="24"/>
        </w:rPr>
        <w:t>Диффузный полипоз ободочной кишки следует диффе</w:t>
      </w:r>
      <w:r>
        <w:rPr>
          <w:sz w:val="24"/>
        </w:rPr>
        <w:softHyphen/>
        <w:t>ренцировать главным образом с воспал</w:t>
      </w:r>
      <w:r>
        <w:rPr>
          <w:sz w:val="24"/>
        </w:rPr>
        <w:t>и</w:t>
      </w:r>
      <w:r>
        <w:rPr>
          <w:sz w:val="24"/>
        </w:rPr>
        <w:t>тельным (вторич</w:t>
      </w:r>
      <w:r>
        <w:rPr>
          <w:sz w:val="24"/>
        </w:rPr>
        <w:softHyphen/>
        <w:t>ным) псевдополипозом, развившимся на почве неспеци</w:t>
      </w:r>
      <w:r>
        <w:rPr>
          <w:sz w:val="24"/>
        </w:rPr>
        <w:softHyphen/>
        <w:t>фического язвенного к</w:t>
      </w:r>
      <w:r>
        <w:rPr>
          <w:sz w:val="24"/>
        </w:rPr>
        <w:t>о</w:t>
      </w:r>
      <w:r>
        <w:rPr>
          <w:sz w:val="24"/>
        </w:rPr>
        <w:t>лита или дизентерии. Реже дифференцируют диффузный полипоз с множе</w:t>
      </w:r>
      <w:r>
        <w:rPr>
          <w:sz w:val="24"/>
        </w:rPr>
        <w:softHyphen/>
        <w:t>ственными липомами ободочной кишки, миомами, гемангиомами,  лимфангиомами, шистосомозом и другими заболев</w:t>
      </w:r>
      <w:r>
        <w:rPr>
          <w:sz w:val="24"/>
        </w:rPr>
        <w:t>а</w:t>
      </w:r>
      <w:r>
        <w:rPr>
          <w:sz w:val="24"/>
        </w:rPr>
        <w:t>ниями, включая  первичный  рак  ободочной  кишки.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</w:p>
    <w:p w:rsidR="00E64614" w:rsidRDefault="00E64614">
      <w:pPr>
        <w:widowControl w:val="0"/>
        <w:ind w:firstLine="3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  диффузного  полипоза  ободочной  кишки.</w:t>
      </w:r>
    </w:p>
    <w:p w:rsidR="00E64614" w:rsidRDefault="00E64614">
      <w:pPr>
        <w:widowControl w:val="0"/>
        <w:ind w:firstLine="301"/>
        <w:jc w:val="both"/>
        <w:rPr>
          <w:sz w:val="24"/>
        </w:rPr>
      </w:pPr>
      <w:r>
        <w:rPr>
          <w:sz w:val="24"/>
        </w:rPr>
        <w:t>Диффузный полипоз ободочной кишки, как уже отме</w:t>
      </w:r>
      <w:r>
        <w:rPr>
          <w:sz w:val="24"/>
        </w:rPr>
        <w:softHyphen/>
        <w:t>чено, является истинным предраком с в</w:t>
      </w:r>
      <w:r>
        <w:rPr>
          <w:sz w:val="24"/>
        </w:rPr>
        <w:t>ы</w:t>
      </w:r>
      <w:r>
        <w:rPr>
          <w:sz w:val="24"/>
        </w:rPr>
        <w:t>соким индексом злокачественного превращения полипов. В настоящее вре</w:t>
      </w:r>
      <w:r>
        <w:rPr>
          <w:sz w:val="24"/>
        </w:rPr>
        <w:softHyphen/>
        <w:t>мя единственно эффе</w:t>
      </w:r>
      <w:r>
        <w:rPr>
          <w:sz w:val="24"/>
        </w:rPr>
        <w:t>к</w:t>
      </w:r>
      <w:r>
        <w:rPr>
          <w:sz w:val="24"/>
        </w:rPr>
        <w:t>тивным методом лечения этого заболевания является радикальное хирургическое вмеша</w:t>
      </w:r>
      <w:r>
        <w:rPr>
          <w:sz w:val="24"/>
        </w:rPr>
        <w:softHyphen/>
        <w:t>тельство, направленное на удаление пораженных отделов или всей толстой кишки с возможным сохранен</w:t>
      </w:r>
      <w:r>
        <w:rPr>
          <w:sz w:val="24"/>
        </w:rPr>
        <w:t>и</w:t>
      </w:r>
      <w:r>
        <w:rPr>
          <w:sz w:val="24"/>
        </w:rPr>
        <w:t>ем прямой кишки или ее заднепроходного канала со сфинктером. Полипы из прямой кишки уд</w:t>
      </w:r>
      <w:r>
        <w:rPr>
          <w:sz w:val="24"/>
        </w:rPr>
        <w:t>а</w:t>
      </w:r>
      <w:r>
        <w:rPr>
          <w:sz w:val="24"/>
        </w:rPr>
        <w:t>ляют как до операции, так и во время и после нее через ректоскоп. Это позволяет восстановить естественный пассаж кишеч</w:t>
      </w:r>
      <w:r>
        <w:rPr>
          <w:sz w:val="24"/>
        </w:rPr>
        <w:softHyphen/>
        <w:t>ного содержимого путем наложения илеоректального ана</w:t>
      </w:r>
      <w:r>
        <w:rPr>
          <w:sz w:val="24"/>
        </w:rPr>
        <w:softHyphen/>
        <w:t>стомоза, а при сохранении правого отдела толстой кишки наложением цекоректального, асцендоректального или трансверзоректального анастомозов, а также путем антиперистальтического использования пр</w:t>
      </w:r>
      <w:r>
        <w:rPr>
          <w:sz w:val="24"/>
        </w:rPr>
        <w:t>а</w:t>
      </w:r>
      <w:r>
        <w:rPr>
          <w:sz w:val="24"/>
        </w:rPr>
        <w:t>вых отделов тол</w:t>
      </w:r>
      <w:r>
        <w:rPr>
          <w:sz w:val="24"/>
        </w:rPr>
        <w:softHyphen/>
        <w:t>стой кишки.</w:t>
      </w:r>
    </w:p>
    <w:p w:rsidR="00E64614" w:rsidRDefault="00E64614">
      <w:pPr>
        <w:widowControl w:val="0"/>
        <w:ind w:firstLine="301"/>
        <w:jc w:val="both"/>
        <w:rPr>
          <w:sz w:val="24"/>
        </w:rPr>
      </w:pPr>
      <w:r>
        <w:rPr>
          <w:sz w:val="24"/>
        </w:rPr>
        <w:t>Консервативному лечению подлежит лишь небольшая группа больных с редко встречающимся неосложненным тотальным полипозом всего желудочно-кишечного тракта или ювенильным п</w:t>
      </w:r>
      <w:r>
        <w:rPr>
          <w:sz w:val="24"/>
        </w:rPr>
        <w:t>о</w:t>
      </w:r>
      <w:r>
        <w:rPr>
          <w:sz w:val="24"/>
        </w:rPr>
        <w:t>липозом без малигнизации и профузного кровотечения, а также больные преимущественно пож</w:t>
      </w:r>
      <w:r>
        <w:rPr>
          <w:sz w:val="24"/>
        </w:rPr>
        <w:t>и</w:t>
      </w:r>
      <w:r>
        <w:rPr>
          <w:sz w:val="24"/>
        </w:rPr>
        <w:t>лого возраста с тяжелыми сопутствующими заболева</w:t>
      </w:r>
      <w:r>
        <w:rPr>
          <w:sz w:val="24"/>
        </w:rPr>
        <w:softHyphen/>
        <w:t>ниями, которым противопоказано операти</w:t>
      </w:r>
      <w:r>
        <w:rPr>
          <w:sz w:val="24"/>
        </w:rPr>
        <w:t>в</w:t>
      </w:r>
      <w:r>
        <w:rPr>
          <w:sz w:val="24"/>
        </w:rPr>
        <w:t>ное вмешатель</w:t>
      </w:r>
      <w:r>
        <w:rPr>
          <w:sz w:val="24"/>
        </w:rPr>
        <w:softHyphen/>
        <w:t>ство.</w:t>
      </w:r>
    </w:p>
    <w:p w:rsidR="00E64614" w:rsidRDefault="00E64614">
      <w:pPr>
        <w:widowControl w:val="0"/>
        <w:ind w:firstLine="300"/>
        <w:jc w:val="both"/>
        <w:rPr>
          <w:sz w:val="24"/>
        </w:rPr>
      </w:pPr>
    </w:p>
    <w:p w:rsidR="00E64614" w:rsidRDefault="00E64614">
      <w:pPr>
        <w:ind w:firstLine="567"/>
        <w:rPr>
          <w:sz w:val="24"/>
        </w:rPr>
      </w:pPr>
    </w:p>
    <w:sectPr w:rsidR="00E64614">
      <w:headerReference w:type="default" r:id="rId7"/>
      <w:pgSz w:w="11906" w:h="16838"/>
      <w:pgMar w:top="568" w:right="849" w:bottom="1135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9" w:rsidRDefault="00AE10C9">
      <w:r>
        <w:separator/>
      </w:r>
    </w:p>
  </w:endnote>
  <w:endnote w:type="continuationSeparator" w:id="0">
    <w:p w:rsidR="00AE10C9" w:rsidRDefault="00AE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9" w:rsidRDefault="00AE10C9">
      <w:r>
        <w:separator/>
      </w:r>
    </w:p>
  </w:footnote>
  <w:footnote w:type="continuationSeparator" w:id="0">
    <w:p w:rsidR="00AE10C9" w:rsidRDefault="00AE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14" w:rsidRDefault="00E64614">
    <w:pPr>
      <w:pStyle w:val="a5"/>
      <w:jc w:val="center"/>
      <w:rPr>
        <w:b/>
        <w:sz w:val="24"/>
      </w:rPr>
    </w:pPr>
    <w:r>
      <w:rPr>
        <w:rStyle w:val="a7"/>
        <w:b/>
        <w:sz w:val="24"/>
      </w:rPr>
      <w:fldChar w:fldCharType="begin"/>
    </w:r>
    <w:r>
      <w:rPr>
        <w:rStyle w:val="a7"/>
        <w:b/>
        <w:sz w:val="24"/>
      </w:rPr>
      <w:instrText xml:space="preserve"> PAGE </w:instrText>
    </w:r>
    <w:r>
      <w:rPr>
        <w:rStyle w:val="a7"/>
        <w:b/>
        <w:sz w:val="24"/>
      </w:rPr>
      <w:fldChar w:fldCharType="separate"/>
    </w:r>
    <w:r w:rsidR="00F70629">
      <w:rPr>
        <w:rStyle w:val="a7"/>
        <w:b/>
        <w:noProof/>
        <w:sz w:val="24"/>
      </w:rPr>
      <w:t>8</w:t>
    </w:r>
    <w:r>
      <w:rPr>
        <w:rStyle w:val="a7"/>
        <w:b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4"/>
    <w:rsid w:val="000D1D14"/>
    <w:rsid w:val="00AE10C9"/>
    <w:rsid w:val="00E64614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567"/>
      <w:jc w:val="both"/>
    </w:pPr>
    <w:rPr>
      <w:sz w:val="24"/>
    </w:rPr>
  </w:style>
  <w:style w:type="paragraph" w:styleId="2">
    <w:name w:val="Body Text Indent 2"/>
    <w:basedOn w:val="a"/>
    <w:semiHidden/>
    <w:pPr>
      <w:widowControl w:val="0"/>
      <w:ind w:firstLine="300"/>
      <w:jc w:val="both"/>
    </w:pPr>
    <w:rPr>
      <w:sz w:val="24"/>
    </w:rPr>
  </w:style>
  <w:style w:type="paragraph" w:styleId="3">
    <w:name w:val="Body Text Indent 3"/>
    <w:basedOn w:val="a"/>
    <w:semiHidden/>
    <w:pPr>
      <w:widowControl w:val="0"/>
      <w:ind w:firstLine="320"/>
      <w:jc w:val="both"/>
    </w:pPr>
    <w:rPr>
      <w:sz w:val="24"/>
    </w:rPr>
  </w:style>
  <w:style w:type="paragraph" w:styleId="a4">
    <w:name w:val="Body Text"/>
    <w:basedOn w:val="a"/>
    <w:semiHidden/>
    <w:pPr>
      <w:widowControl w:val="0"/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sz w:val="36"/>
    </w:rPr>
  </w:style>
  <w:style w:type="paragraph" w:customStyle="1" w:styleId="a9">
    <w:name w:val="Имя файл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567"/>
      <w:jc w:val="both"/>
    </w:pPr>
    <w:rPr>
      <w:sz w:val="24"/>
    </w:rPr>
  </w:style>
  <w:style w:type="paragraph" w:styleId="2">
    <w:name w:val="Body Text Indent 2"/>
    <w:basedOn w:val="a"/>
    <w:semiHidden/>
    <w:pPr>
      <w:widowControl w:val="0"/>
      <w:ind w:firstLine="300"/>
      <w:jc w:val="both"/>
    </w:pPr>
    <w:rPr>
      <w:sz w:val="24"/>
    </w:rPr>
  </w:style>
  <w:style w:type="paragraph" w:styleId="3">
    <w:name w:val="Body Text Indent 3"/>
    <w:basedOn w:val="a"/>
    <w:semiHidden/>
    <w:pPr>
      <w:widowControl w:val="0"/>
      <w:ind w:firstLine="320"/>
      <w:jc w:val="both"/>
    </w:pPr>
    <w:rPr>
      <w:sz w:val="24"/>
    </w:rPr>
  </w:style>
  <w:style w:type="paragraph" w:styleId="a4">
    <w:name w:val="Body Text"/>
    <w:basedOn w:val="a"/>
    <w:semiHidden/>
    <w:pPr>
      <w:widowControl w:val="0"/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sz w:val="36"/>
    </w:rPr>
  </w:style>
  <w:style w:type="paragraph" w:customStyle="1" w:styleId="a9">
    <w:name w:val="Имя файл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Полипом принято называть всякую опухоль на нож-ке, свисающую из стенок полого органа в его просвет, независимо от микроскопического строения</vt:lpstr>
    </vt:vector>
  </TitlesOfParts>
  <Company>Home</Company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Полипом принято называть всякую опухоль на нож-ке, свисающую из стенок полого органа в его просвет, независимо от микроскопического строения</dc:title>
  <dc:creator>Vasya</dc:creator>
  <cp:lastModifiedBy>Igor</cp:lastModifiedBy>
  <cp:revision>2</cp:revision>
  <cp:lastPrinted>1998-06-17T02:37:00Z</cp:lastPrinted>
  <dcterms:created xsi:type="dcterms:W3CDTF">2024-07-17T08:06:00Z</dcterms:created>
  <dcterms:modified xsi:type="dcterms:W3CDTF">2024-07-17T08:06:00Z</dcterms:modified>
</cp:coreProperties>
</file>