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6672F">
      <w:pPr>
        <w:pStyle w:val="a3"/>
        <w:rPr>
          <w:sz w:val="20"/>
        </w:rPr>
      </w:pPr>
    </w:p>
    <w:p w:rsidR="00000000" w:rsidRDefault="0079119C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3025140</wp:posOffset>
                </wp:positionV>
                <wp:extent cx="6172200" cy="800100"/>
                <wp:effectExtent l="0" t="0" r="0" b="0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pStyle w:val="1"/>
                            </w:pPr>
                          </w:p>
                          <w:p w:rsidR="00000000" w:rsidRDefault="0026672F">
                            <w:pPr>
                              <w:pStyle w:val="1"/>
                            </w:pPr>
                            <w:r>
                              <w:t>ТЕМА:  ПОЛИПОЗНЫЕ РИНОСИНУСИТЫ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2.95pt;margin-top:238.2pt;width:486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" strokecolor="white">
                <v:textbox>
                  <w:txbxContent>
                    <w:p w:rsidR="00000000" w:rsidRDefault="0026672F">
                      <w:pPr>
                        <w:pStyle w:val="1"/>
                      </w:pPr>
                    </w:p>
                    <w:p w:rsidR="00000000" w:rsidRDefault="0026672F">
                      <w:pPr>
                        <w:pStyle w:val="1"/>
                      </w:pPr>
                      <w:r>
                        <w:t>ТЕМА:  ПОЛИПОЗНЫЕ РИНОСИНУСИТЫ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2910840</wp:posOffset>
                </wp:positionV>
                <wp:extent cx="3657600" cy="0"/>
                <wp:effectExtent l="0" t="0" r="0" b="0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AE74" id="Line 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29.2pt" to="355.0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" strokeweight="2.25pt"/>
            </w:pict>
          </mc:Fallback>
        </mc:AlternateContent>
      </w:r>
      <w:r>
        <w:rPr>
          <w:noProof/>
        </w:rPr>
        <w:drawing>
          <wp:inline distT="0" distB="0" distL="0" distR="0">
            <wp:extent cx="5276850" cy="393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672F">
      <w:pPr>
        <w:pStyle w:val="a3"/>
        <w:rPr>
          <w:sz w:val="36"/>
        </w:rPr>
      </w:pPr>
    </w:p>
    <w:p w:rsidR="00000000" w:rsidRDefault="0026672F">
      <w:pPr>
        <w:pStyle w:val="a3"/>
        <w:rPr>
          <w:sz w:val="36"/>
        </w:rPr>
      </w:pPr>
    </w:p>
    <w:p w:rsidR="00000000" w:rsidRDefault="0026672F">
      <w:pPr>
        <w:rPr>
          <w:sz w:val="24"/>
        </w:rPr>
      </w:pPr>
    </w:p>
    <w:p w:rsidR="00000000" w:rsidRDefault="0026672F">
      <w:pPr>
        <w:jc w:val="center"/>
        <w:outlineLvl w:val="0"/>
        <w:rPr>
          <w:sz w:val="24"/>
        </w:rPr>
      </w:pPr>
      <w:r>
        <w:rPr>
          <w:sz w:val="24"/>
        </w:rPr>
        <w:t>НАУЧНО-ИССЛЕДОВАТЕЛЬСКИЙ ИНСТИТУТ УХА ГОРЛА НОСА И РЕЧИ</w:t>
      </w:r>
    </w:p>
    <w:p w:rsidR="00000000" w:rsidRDefault="0026672F">
      <w:pPr>
        <w:jc w:val="center"/>
        <w:rPr>
          <w:sz w:val="24"/>
        </w:rPr>
      </w:pPr>
      <w:r>
        <w:rPr>
          <w:sz w:val="24"/>
        </w:rPr>
        <w:t>ГОРОД САНКТ-ПЕТЕРБУРГ,</w:t>
      </w:r>
    </w:p>
    <w:p w:rsidR="00000000" w:rsidRDefault="0026672F">
      <w:pPr>
        <w:jc w:val="center"/>
        <w:rPr>
          <w:sz w:val="24"/>
        </w:rPr>
      </w:pPr>
      <w:r>
        <w:rPr>
          <w:sz w:val="24"/>
        </w:rPr>
        <w:t>ЛЕКЦИЯ,</w:t>
      </w:r>
    </w:p>
    <w:p w:rsidR="00000000" w:rsidRDefault="0026672F">
      <w:pPr>
        <w:jc w:val="center"/>
        <w:rPr>
          <w:sz w:val="24"/>
        </w:rPr>
      </w:pPr>
      <w:r>
        <w:rPr>
          <w:sz w:val="24"/>
        </w:rPr>
        <w:t>дмн Рязанцев Сергей Валентинович</w:t>
      </w:r>
    </w:p>
    <w:p w:rsidR="00000000" w:rsidRDefault="0026672F">
      <w:pPr>
        <w:rPr>
          <w:sz w:val="24"/>
        </w:rPr>
      </w:pPr>
    </w:p>
    <w:p w:rsidR="00000000" w:rsidRDefault="0026672F">
      <w:pPr>
        <w:rPr>
          <w:sz w:val="24"/>
        </w:rPr>
      </w:pPr>
    </w:p>
    <w:p w:rsidR="00000000" w:rsidRDefault="0026672F">
      <w:pPr>
        <w:rPr>
          <w:sz w:val="24"/>
        </w:rPr>
      </w:pPr>
    </w:p>
    <w:p w:rsidR="00000000" w:rsidRDefault="0026672F">
      <w:pPr>
        <w:rPr>
          <w:sz w:val="24"/>
        </w:rPr>
      </w:pPr>
    </w:p>
    <w:p w:rsidR="00000000" w:rsidRDefault="0026672F">
      <w:pPr>
        <w:rPr>
          <w:sz w:val="24"/>
        </w:rPr>
      </w:pPr>
    </w:p>
    <w:p w:rsidR="00000000" w:rsidRDefault="0026672F">
      <w:pPr>
        <w:rPr>
          <w:sz w:val="24"/>
        </w:rPr>
      </w:pPr>
    </w:p>
    <w:p w:rsidR="00000000" w:rsidRDefault="0026672F">
      <w:pPr>
        <w:rPr>
          <w:sz w:val="24"/>
        </w:rPr>
      </w:pPr>
    </w:p>
    <w:p w:rsidR="00000000" w:rsidRDefault="0026672F">
      <w:pPr>
        <w:jc w:val="center"/>
        <w:rPr>
          <w:sz w:val="24"/>
        </w:rPr>
      </w:pPr>
      <w:r>
        <w:rPr>
          <w:sz w:val="24"/>
        </w:rPr>
        <w:t>14.06.2002 года</w:t>
      </w:r>
    </w:p>
    <w:p w:rsidR="00000000" w:rsidRDefault="0026672F">
      <w:pPr>
        <w:rPr>
          <w:b/>
          <w:bCs/>
          <w:i/>
          <w:iCs/>
          <w:sz w:val="28"/>
        </w:rPr>
      </w:pPr>
      <w:r>
        <w:rPr>
          <w:sz w:val="24"/>
        </w:rPr>
        <w:br w:type="page"/>
      </w:r>
      <w:r>
        <w:rPr>
          <w:b/>
          <w:bCs/>
          <w:i/>
          <w:iCs/>
          <w:sz w:val="28"/>
        </w:rPr>
        <w:lastRenderedPageBreak/>
        <w:t>краткая история вопроса</w:t>
      </w:r>
    </w:p>
    <w:p w:rsidR="00000000" w:rsidRDefault="0026672F">
      <w:pPr>
        <w:rPr>
          <w:b/>
          <w:bCs/>
          <w:i/>
          <w:iCs/>
          <w:sz w:val="28"/>
        </w:rPr>
      </w:pPr>
    </w:p>
    <w:p w:rsidR="00000000" w:rsidRDefault="0026672F">
      <w:pPr>
        <w:tabs>
          <w:tab w:val="num" w:pos="0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Гиппократ – термин «полип носа», </w:t>
      </w:r>
      <w:r>
        <w:rPr>
          <w:i/>
          <w:iCs/>
          <w:sz w:val="24"/>
          <w:lang w:val="en-US"/>
        </w:rPr>
        <w:t>polyposus</w:t>
      </w:r>
      <w:r>
        <w:rPr>
          <w:sz w:val="24"/>
        </w:rPr>
        <w:t xml:space="preserve"> – много ножек (как осьм</w:t>
      </w:r>
      <w:r>
        <w:rPr>
          <w:sz w:val="24"/>
        </w:rPr>
        <w:t>и</w:t>
      </w:r>
      <w:r>
        <w:rPr>
          <w:sz w:val="24"/>
        </w:rPr>
        <w:t>ног). выде</w:t>
      </w:r>
      <w:r>
        <w:rPr>
          <w:sz w:val="24"/>
        </w:rPr>
        <w:t>лял мягкие - доброкачественные, твердые – злокачественные образ</w:t>
      </w:r>
      <w:r>
        <w:rPr>
          <w:sz w:val="24"/>
        </w:rPr>
        <w:t>о</w:t>
      </w:r>
      <w:r>
        <w:rPr>
          <w:sz w:val="24"/>
        </w:rPr>
        <w:t>вания в носу.</w:t>
      </w:r>
    </w:p>
    <w:p w:rsidR="00000000" w:rsidRDefault="0026672F">
      <w:pPr>
        <w:pStyle w:val="20"/>
      </w:pPr>
      <w:r>
        <w:tab/>
        <w:t>Китай(еще раньше гиппократа): удаление полипов при помощи нитки и привязанной к ней губки – нитка вдувалась в глотку через нос, к крайнему концу пр</w:t>
      </w:r>
      <w:r>
        <w:t>и</w:t>
      </w:r>
      <w:r>
        <w:t>вязывалась губка и вытаскивал</w:t>
      </w:r>
      <w:r>
        <w:t>ась наружу  через нос, увлекая за собой часть мягких полипозных масс, тем с</w:t>
      </w:r>
      <w:r>
        <w:t>а</w:t>
      </w:r>
      <w:r>
        <w:t>мым улучшали носовое дыхание.</w:t>
      </w:r>
    </w:p>
    <w:p w:rsidR="00000000" w:rsidRDefault="0026672F">
      <w:pPr>
        <w:tabs>
          <w:tab w:val="num" w:pos="0"/>
        </w:tabs>
        <w:rPr>
          <w:sz w:val="24"/>
        </w:rPr>
      </w:pPr>
      <w:r>
        <w:rPr>
          <w:sz w:val="24"/>
        </w:rPr>
        <w:tab/>
        <w:t>Галем (Рим) – прижигание полипов раскаленным железным наконечн</w:t>
      </w:r>
      <w:r>
        <w:rPr>
          <w:sz w:val="24"/>
        </w:rPr>
        <w:t>и</w:t>
      </w:r>
      <w:r>
        <w:rPr>
          <w:sz w:val="24"/>
        </w:rPr>
        <w:t xml:space="preserve">ком 130-200 год. </w:t>
      </w:r>
    </w:p>
    <w:p w:rsidR="00000000" w:rsidRDefault="0026672F">
      <w:pPr>
        <w:pStyle w:val="20"/>
      </w:pPr>
      <w:r>
        <w:tab/>
        <w:t>Аз-Захрави 936-1014 год – трактат: о хирургии и хирургических инстр</w:t>
      </w:r>
      <w:r>
        <w:t>ументах. М</w:t>
      </w:r>
      <w:r>
        <w:t>е</w:t>
      </w:r>
      <w:r>
        <w:t>тод удаления полипов – также вдувалась через нос нитка в глотку, носовой конец, которой св</w:t>
      </w:r>
      <w:r>
        <w:t>я</w:t>
      </w:r>
      <w:r>
        <w:t>зывался с ротовым в одно кольцо, на эту нитку навязывались узелки и такая нитка неодн</w:t>
      </w:r>
      <w:r>
        <w:t>о</w:t>
      </w:r>
      <w:r>
        <w:t>кратно протаскивалась в носовую полость, срезая часть полипозных мас</w:t>
      </w:r>
      <w:r>
        <w:t>с, улучшая нос</w:t>
      </w:r>
      <w:r>
        <w:t>о</w:t>
      </w:r>
      <w:r>
        <w:t>вое дыхание. кровотечение останавлив</w:t>
      </w:r>
      <w:r>
        <w:t>а</w:t>
      </w:r>
      <w:r>
        <w:t>лось введением в полость носа тампона на гусином пере. Высказал мнение: полипы могут рецедивировать, могут не рецедивировать, «как р</w:t>
      </w:r>
      <w:r>
        <w:t>е</w:t>
      </w:r>
      <w:r>
        <w:t>шит а</w:t>
      </w:r>
      <w:r>
        <w:t>л</w:t>
      </w:r>
      <w:r>
        <w:t>лах...».</w:t>
      </w:r>
    </w:p>
    <w:p w:rsidR="00000000" w:rsidRDefault="0026672F">
      <w:pPr>
        <w:tabs>
          <w:tab w:val="num" w:pos="0"/>
        </w:tabs>
        <w:rPr>
          <w:sz w:val="24"/>
        </w:rPr>
      </w:pPr>
      <w:r>
        <w:rPr>
          <w:sz w:val="24"/>
        </w:rPr>
        <w:tab/>
        <w:t>Ф.Рюйш, 1583 год. Снова обратил внимание на образования</w:t>
      </w:r>
      <w:r>
        <w:rPr>
          <w:sz w:val="24"/>
        </w:rPr>
        <w:t xml:space="preserve"> в носу – п</w:t>
      </w:r>
      <w:r>
        <w:rPr>
          <w:sz w:val="24"/>
        </w:rPr>
        <w:t>о</w:t>
      </w:r>
      <w:r>
        <w:rPr>
          <w:sz w:val="24"/>
        </w:rPr>
        <w:t>липы, в связи с анатомическим препарированиями 16-17 веках.</w:t>
      </w:r>
    </w:p>
    <w:p w:rsidR="00000000" w:rsidRDefault="0026672F">
      <w:pPr>
        <w:tabs>
          <w:tab w:val="num" w:pos="0"/>
        </w:tabs>
        <w:rPr>
          <w:sz w:val="24"/>
        </w:rPr>
      </w:pPr>
      <w:r>
        <w:rPr>
          <w:sz w:val="24"/>
        </w:rPr>
        <w:tab/>
        <w:t xml:space="preserve">Россия: </w:t>
      </w:r>
    </w:p>
    <w:p w:rsidR="00000000" w:rsidRDefault="0026672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И.Энегольм – работа «О полипах в носу»,</w:t>
      </w:r>
    </w:p>
    <w:p w:rsidR="00000000" w:rsidRDefault="0026672F">
      <w:pPr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 xml:space="preserve">Dolm «De polyponarium» </w:t>
      </w:r>
      <w:r>
        <w:rPr>
          <w:sz w:val="24"/>
        </w:rPr>
        <w:t>город</w:t>
      </w:r>
      <w:r>
        <w:rPr>
          <w:sz w:val="24"/>
          <w:lang w:val="en-US"/>
        </w:rPr>
        <w:t xml:space="preserve"> </w:t>
      </w:r>
      <w:r>
        <w:rPr>
          <w:sz w:val="24"/>
        </w:rPr>
        <w:t>Вильно</w:t>
      </w:r>
      <w:r>
        <w:rPr>
          <w:sz w:val="24"/>
          <w:lang w:val="en-US"/>
        </w:rPr>
        <w:t>,</w:t>
      </w:r>
    </w:p>
    <w:p w:rsidR="00000000" w:rsidRDefault="0026672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Н.И.Пирогов 1847 год «О полипах носа» 1856 год «Полипозные наросты носовой п</w:t>
      </w:r>
      <w:r>
        <w:rPr>
          <w:sz w:val="24"/>
        </w:rPr>
        <w:t>о</w:t>
      </w:r>
      <w:r>
        <w:rPr>
          <w:sz w:val="24"/>
        </w:rPr>
        <w:t>лости»</w: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tabs>
          <w:tab w:val="num" w:pos="0"/>
        </w:tabs>
        <w:outlineLvl w:val="0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АКТУАЛЬНОСТ</w:t>
      </w:r>
      <w:r>
        <w:rPr>
          <w:b/>
          <w:bCs/>
          <w:sz w:val="24"/>
        </w:rPr>
        <w:t>Ь ПРОБЛЕМЫ:</w:t>
      </w:r>
    </w:p>
    <w:p w:rsidR="00000000" w:rsidRDefault="0026672F">
      <w:pPr>
        <w:tabs>
          <w:tab w:val="num" w:pos="0"/>
        </w:tabs>
        <w:outlineLvl w:val="0"/>
        <w:rPr>
          <w:b/>
          <w:bCs/>
          <w:sz w:val="24"/>
        </w:rPr>
      </w:pPr>
    </w:p>
    <w:p w:rsidR="00000000" w:rsidRDefault="0026672F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ab/>
        <w:t>2002 год – Европейский консенсус диагностики и лечения риносинуситов. на конгре</w:t>
      </w:r>
      <w:r>
        <w:rPr>
          <w:sz w:val="24"/>
        </w:rPr>
        <w:t>с</w:t>
      </w:r>
      <w:r>
        <w:rPr>
          <w:sz w:val="24"/>
        </w:rPr>
        <w:t>се в Звенигороде «Цитокины и воспаление» (здесь же: снижение амбулаторной нагру</w:t>
      </w:r>
      <w:r>
        <w:rPr>
          <w:sz w:val="24"/>
        </w:rPr>
        <w:t>з</w:t>
      </w:r>
      <w:r>
        <w:rPr>
          <w:sz w:val="24"/>
        </w:rPr>
        <w:t>ки на ЛОР-специалиста до 5 человек в час, в стационаре не более 15 человек на одно</w:t>
      </w:r>
      <w:r>
        <w:rPr>
          <w:sz w:val="24"/>
        </w:rPr>
        <w:t>го вр</w:t>
      </w:r>
      <w:r>
        <w:rPr>
          <w:sz w:val="24"/>
        </w:rPr>
        <w:t>а</w:t>
      </w:r>
      <w:r>
        <w:rPr>
          <w:sz w:val="24"/>
        </w:rPr>
        <w:t>ча. 15% от ЛОР хирургических операций – опасные вмешательства, 30% - гнойная хиру</w:t>
      </w:r>
      <w:r>
        <w:rPr>
          <w:sz w:val="24"/>
        </w:rPr>
        <w:t>р</w:t>
      </w:r>
      <w:r>
        <w:rPr>
          <w:sz w:val="24"/>
        </w:rPr>
        <w:t>гия. В связи с чем направлено предложение в Министерство Здравоохранения о приравн</w:t>
      </w:r>
      <w:r>
        <w:rPr>
          <w:sz w:val="24"/>
        </w:rPr>
        <w:t>и</w:t>
      </w:r>
      <w:r>
        <w:rPr>
          <w:sz w:val="24"/>
        </w:rPr>
        <w:t>вании ЛОР-специалистов по вредным условиям труда к инфекционистам и гнойным хиру</w:t>
      </w:r>
      <w:r>
        <w:rPr>
          <w:sz w:val="24"/>
        </w:rPr>
        <w:t>р</w:t>
      </w:r>
      <w:r>
        <w:rPr>
          <w:sz w:val="24"/>
        </w:rPr>
        <w:t>гам.</w:t>
      </w:r>
      <w:r>
        <w:rPr>
          <w:sz w:val="24"/>
        </w:rPr>
        <w:t xml:space="preserve"> Предл</w:t>
      </w:r>
      <w:r>
        <w:rPr>
          <w:sz w:val="24"/>
        </w:rPr>
        <w:t>о</w:t>
      </w:r>
      <w:r>
        <w:rPr>
          <w:sz w:val="24"/>
        </w:rPr>
        <w:t>жено застраховать всех членов ЛОР-общества России, за счет создания страх</w:t>
      </w:r>
      <w:r>
        <w:rPr>
          <w:sz w:val="24"/>
        </w:rPr>
        <w:t>о</w:t>
      </w:r>
      <w:r>
        <w:rPr>
          <w:sz w:val="24"/>
        </w:rPr>
        <w:t>вого фонда с целью социально-экономической защищенности врачей.</w:t>
      </w:r>
    </w:p>
    <w:p w:rsidR="00000000" w:rsidRDefault="0026672F">
      <w:pPr>
        <w:tabs>
          <w:tab w:val="num" w:pos="0"/>
        </w:tabs>
        <w:jc w:val="both"/>
        <w:outlineLvl w:val="0"/>
        <w:rPr>
          <w:sz w:val="24"/>
        </w:rPr>
      </w:pPr>
      <w:r>
        <w:rPr>
          <w:sz w:val="24"/>
        </w:rPr>
        <w:t>ТЕОРИИ ПОЛИПОЗНЫХ РИНОСИНУСИТОВ: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ОПУХОЛЕВАЯ ТЕОРИЯ: Бильрот 1855 год, Вирхов 1892 год, Гофман 1887 год, А.И,Абр</w:t>
      </w:r>
      <w:r>
        <w:rPr>
          <w:sz w:val="24"/>
        </w:rPr>
        <w:t>икосов 1947, И.И.Пружан 1966 год. Сейчас доказано, что полипы ничего о</w:t>
      </w:r>
      <w:r>
        <w:rPr>
          <w:sz w:val="24"/>
        </w:rPr>
        <w:t>б</w:t>
      </w:r>
      <w:r>
        <w:rPr>
          <w:sz w:val="24"/>
        </w:rPr>
        <w:t>щего с опухолями не имеют.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ТЕОРИИ ХРОНИЧЕСКОГО ГНОЙНОГО ВОСПАЛЕНИЯ: Полипы – реакция, сле</w:t>
      </w:r>
      <w:r>
        <w:rPr>
          <w:sz w:val="24"/>
        </w:rPr>
        <w:t>д</w:t>
      </w:r>
      <w:r>
        <w:rPr>
          <w:sz w:val="24"/>
        </w:rPr>
        <w:t>ствие хронического гнойного синусита, продукт раздражение слизистой оболочки. Грюнвальд 1893 го</w:t>
      </w:r>
      <w:r>
        <w:rPr>
          <w:sz w:val="24"/>
        </w:rPr>
        <w:t>д, Маккензи 1897 год, Гайек 1896 год, Кардес 1900 год, Уффенорд 1907 год, Войно-Ясенецкий: одна треть очерков о гнойной хирургии посвящена пол</w:t>
      </w:r>
      <w:r>
        <w:rPr>
          <w:sz w:val="24"/>
        </w:rPr>
        <w:t>и</w:t>
      </w:r>
      <w:r>
        <w:rPr>
          <w:sz w:val="24"/>
        </w:rPr>
        <w:t>пам, гнойным синус</w:t>
      </w:r>
      <w:r>
        <w:rPr>
          <w:sz w:val="24"/>
        </w:rPr>
        <w:t>и</w:t>
      </w:r>
      <w:r>
        <w:rPr>
          <w:sz w:val="24"/>
        </w:rPr>
        <w:t>там и мастоидитам.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ТЕОРИЯ ХРОНИЧЕСКОГО НЕГНОЙНОГО ПОРАЖЕНИЯ ОКОЛ</w:t>
      </w:r>
      <w:r>
        <w:rPr>
          <w:sz w:val="24"/>
        </w:rPr>
        <w:t>О</w:t>
      </w:r>
      <w:r>
        <w:rPr>
          <w:sz w:val="24"/>
        </w:rPr>
        <w:t>НОСОВЫХ П</w:t>
      </w:r>
      <w:r>
        <w:rPr>
          <w:sz w:val="24"/>
        </w:rPr>
        <w:t>А</w:t>
      </w:r>
      <w:r>
        <w:rPr>
          <w:sz w:val="24"/>
        </w:rPr>
        <w:t>ЗУХ (Дегенеративно-</w:t>
      </w:r>
      <w:r>
        <w:rPr>
          <w:sz w:val="24"/>
        </w:rPr>
        <w:t>дистрофические и тому подобные поражения)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КОНСТИТУЦИОНАЛЬНАЯ ТЕОРИЯ – Врожденная предрасположенность – «худ</w:t>
      </w:r>
      <w:r>
        <w:rPr>
          <w:sz w:val="24"/>
        </w:rPr>
        <w:t>о</w:t>
      </w:r>
      <w:r>
        <w:rPr>
          <w:sz w:val="24"/>
        </w:rPr>
        <w:t>сочие» - организма, слово генетика тогда было запрещено. (В.И.Воячек 1926,1930, 1936 гг.)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ТЕОРИЯ ОТЕКА СЛИЗИСТОЙ ОБОЛОЧКИ С БЛОКАДОЙ ЛИМФ</w:t>
      </w:r>
      <w:r>
        <w:rPr>
          <w:sz w:val="24"/>
        </w:rPr>
        <w:t>О</w:t>
      </w:r>
      <w:r>
        <w:rPr>
          <w:sz w:val="24"/>
        </w:rPr>
        <w:t xml:space="preserve">ОТВОДЯЩИХ </w:t>
      </w:r>
      <w:r>
        <w:rPr>
          <w:sz w:val="24"/>
        </w:rPr>
        <w:t xml:space="preserve">ПУТЕЙ. А.М.Рейнус (Симферополь) 1934 год, </w:t>
      </w:r>
      <w:r>
        <w:rPr>
          <w:sz w:val="24"/>
          <w:lang w:val="en-US"/>
        </w:rPr>
        <w:t>Leberer</w:t>
      </w:r>
      <w:r>
        <w:rPr>
          <w:sz w:val="24"/>
        </w:rPr>
        <w:t xml:space="preserve"> 1956год, </w:t>
      </w:r>
      <w:r>
        <w:rPr>
          <w:sz w:val="24"/>
          <w:lang w:val="en-US"/>
        </w:rPr>
        <w:t>Samter</w:t>
      </w:r>
      <w:r>
        <w:rPr>
          <w:sz w:val="24"/>
        </w:rPr>
        <w:t xml:space="preserve"> 1961 год. </w:t>
      </w:r>
      <w:r>
        <w:rPr>
          <w:sz w:val="24"/>
        </w:rPr>
        <w:lastRenderedPageBreak/>
        <w:t>Мысль: чем больше отек, тем больше зажим</w:t>
      </w:r>
      <w:r>
        <w:rPr>
          <w:sz w:val="24"/>
        </w:rPr>
        <w:t>а</w:t>
      </w:r>
      <w:r>
        <w:rPr>
          <w:sz w:val="24"/>
        </w:rPr>
        <w:t>ется лимфоотток, тем больше полипы. Причины объяснить не смогли.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АЛЛЕРГИЧЕСКАЯ ТЕОРИЯ. (модное слово). И.В.Корсаков 1936 год, </w:t>
      </w:r>
      <w:r>
        <w:rPr>
          <w:sz w:val="24"/>
          <w:lang w:val="en-US"/>
        </w:rPr>
        <w:t>Hancel</w:t>
      </w:r>
      <w:r>
        <w:rPr>
          <w:sz w:val="24"/>
        </w:rPr>
        <w:t xml:space="preserve"> 1942 г</w:t>
      </w:r>
      <w:r>
        <w:rPr>
          <w:sz w:val="24"/>
        </w:rPr>
        <w:t>од, В.Ф.Ундриц 1960 год, Д.И.Тарасов и Т.А.Третьякова 1965 год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ИНФЕКЦИОННО-АЛЛЕРГИЧЕСКАЯ ТЕОРИЯ </w:t>
      </w:r>
      <w:r>
        <w:rPr>
          <w:sz w:val="24"/>
          <w:lang w:val="en-US"/>
        </w:rPr>
        <w:t>Taillem</w:t>
      </w:r>
      <w:r>
        <w:rPr>
          <w:sz w:val="24"/>
        </w:rPr>
        <w:t xml:space="preserve"> 1953 год, А.В.Бородина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АУТОАЛЛЕРГИЧЕСКАЯ ТЕОРИЯ (как аутоиммунное заболевание)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НЕРВНО-ТРОФИЧЕСКАЯ ТЕОРИЯ (следствие парасимпатической гипериннерв</w:t>
      </w:r>
      <w:r>
        <w:rPr>
          <w:sz w:val="24"/>
        </w:rPr>
        <w:t>а</w:t>
      </w:r>
      <w:r>
        <w:rPr>
          <w:sz w:val="24"/>
        </w:rPr>
        <w:t>ции; –</w:t>
      </w:r>
      <w:r>
        <w:rPr>
          <w:sz w:val="24"/>
        </w:rPr>
        <w:t xml:space="preserve"> дисбаланс парасимпатикуса и симпатикуса). Параси</w:t>
      </w:r>
      <w:r>
        <w:rPr>
          <w:sz w:val="24"/>
        </w:rPr>
        <w:t>м</w:t>
      </w:r>
      <w:r>
        <w:rPr>
          <w:sz w:val="24"/>
        </w:rPr>
        <w:t>патическая иннервация слизистой полости носа осуществляется преим</w:t>
      </w:r>
      <w:r>
        <w:rPr>
          <w:sz w:val="24"/>
        </w:rPr>
        <w:t>у</w:t>
      </w:r>
      <w:r>
        <w:rPr>
          <w:sz w:val="24"/>
        </w:rPr>
        <w:t>щественно лицевым нервом из его п</w:t>
      </w:r>
      <w:r>
        <w:rPr>
          <w:sz w:val="24"/>
        </w:rPr>
        <w:t>а</w:t>
      </w:r>
      <w:r>
        <w:rPr>
          <w:sz w:val="24"/>
        </w:rPr>
        <w:t>расимпатического ядра в коленч</w:t>
      </w:r>
      <w:r>
        <w:rPr>
          <w:sz w:val="24"/>
        </w:rPr>
        <w:t>а</w:t>
      </w:r>
      <w:r>
        <w:rPr>
          <w:sz w:val="24"/>
        </w:rPr>
        <w:t>том ганглии (</w:t>
      </w:r>
      <w:r>
        <w:rPr>
          <w:sz w:val="24"/>
          <w:lang w:val="en-US"/>
        </w:rPr>
        <w:t>ganglion</w:t>
      </w:r>
      <w:r>
        <w:rPr>
          <w:sz w:val="24"/>
        </w:rPr>
        <w:t xml:space="preserve"> </w:t>
      </w:r>
      <w:r>
        <w:rPr>
          <w:sz w:val="24"/>
          <w:lang w:val="en-US"/>
        </w:rPr>
        <w:t>geniculi</w:t>
      </w:r>
      <w:r>
        <w:rPr>
          <w:sz w:val="24"/>
        </w:rPr>
        <w:t>), волокна идут в с</w:t>
      </w:r>
      <w:r>
        <w:rPr>
          <w:sz w:val="24"/>
        </w:rPr>
        <w:t>о</w:t>
      </w:r>
      <w:r>
        <w:rPr>
          <w:sz w:val="24"/>
        </w:rPr>
        <w:t>ставе большого поверхност</w:t>
      </w:r>
      <w:r>
        <w:rPr>
          <w:sz w:val="24"/>
        </w:rPr>
        <w:t>ного каменистого нерва по одноименной борозде (</w:t>
      </w:r>
      <w:r>
        <w:rPr>
          <w:sz w:val="24"/>
          <w:lang w:val="en-US"/>
        </w:rPr>
        <w:t>su</w:t>
      </w:r>
      <w:r>
        <w:rPr>
          <w:sz w:val="24"/>
          <w:lang w:val="en-US"/>
        </w:rPr>
        <w:t>l</w:t>
      </w:r>
      <w:r>
        <w:rPr>
          <w:sz w:val="24"/>
          <w:lang w:val="en-US"/>
        </w:rPr>
        <w:t>cus</w:t>
      </w:r>
      <w:r>
        <w:rPr>
          <w:sz w:val="24"/>
        </w:rPr>
        <w:t xml:space="preserve"> </w:t>
      </w:r>
      <w:r>
        <w:rPr>
          <w:sz w:val="24"/>
          <w:lang w:val="en-US"/>
        </w:rPr>
        <w:t>nervi</w:t>
      </w:r>
      <w:r>
        <w:rPr>
          <w:sz w:val="24"/>
        </w:rPr>
        <w:t xml:space="preserve"> </w:t>
      </w:r>
      <w:r>
        <w:rPr>
          <w:sz w:val="24"/>
          <w:lang w:val="en-US"/>
        </w:rPr>
        <w:t>petr</w:t>
      </w:r>
      <w:r>
        <w:rPr>
          <w:sz w:val="24"/>
          <w:lang w:val="en-US"/>
        </w:rPr>
        <w:t>o</w:t>
      </w:r>
      <w:r>
        <w:rPr>
          <w:sz w:val="24"/>
          <w:lang w:val="en-US"/>
        </w:rPr>
        <w:t>sus</w:t>
      </w:r>
      <w:r>
        <w:rPr>
          <w:sz w:val="24"/>
        </w:rPr>
        <w:t xml:space="preserve"> </w:t>
      </w:r>
      <w:r>
        <w:rPr>
          <w:sz w:val="24"/>
          <w:lang w:val="en-US"/>
        </w:rPr>
        <w:t>super</w:t>
      </w:r>
      <w:r>
        <w:rPr>
          <w:sz w:val="24"/>
        </w:rPr>
        <w:t xml:space="preserve">. </w:t>
      </w:r>
      <w:r>
        <w:rPr>
          <w:sz w:val="24"/>
          <w:lang w:val="en-US"/>
        </w:rPr>
        <w:t>major</w:t>
      </w:r>
      <w:r>
        <w:rPr>
          <w:sz w:val="24"/>
        </w:rPr>
        <w:t>), анастомозируя со сплетением сонной артерии (</w:t>
      </w:r>
      <w:r>
        <w:rPr>
          <w:sz w:val="24"/>
          <w:lang w:val="en-US"/>
        </w:rPr>
        <w:t>plexsus</w:t>
      </w:r>
      <w:r>
        <w:rPr>
          <w:sz w:val="24"/>
        </w:rPr>
        <w:t xml:space="preserve"> </w:t>
      </w:r>
      <w:r>
        <w:rPr>
          <w:sz w:val="24"/>
          <w:lang w:val="en-US"/>
        </w:rPr>
        <w:t>c</w:t>
      </w:r>
      <w:r>
        <w:rPr>
          <w:sz w:val="24"/>
          <w:lang w:val="en-US"/>
        </w:rPr>
        <w:t>a</w:t>
      </w:r>
      <w:r>
        <w:rPr>
          <w:sz w:val="24"/>
          <w:lang w:val="en-US"/>
        </w:rPr>
        <w:t>roticus</w:t>
      </w:r>
      <w:r>
        <w:rPr>
          <w:sz w:val="24"/>
        </w:rPr>
        <w:t>), образуя глубокий каменистый нерв (</w:t>
      </w:r>
      <w:r>
        <w:rPr>
          <w:sz w:val="24"/>
          <w:lang w:val="en-US"/>
        </w:rPr>
        <w:t>nervus</w:t>
      </w:r>
      <w:r>
        <w:rPr>
          <w:sz w:val="24"/>
        </w:rPr>
        <w:t xml:space="preserve"> </w:t>
      </w:r>
      <w:r>
        <w:rPr>
          <w:sz w:val="24"/>
          <w:lang w:val="en-US"/>
        </w:rPr>
        <w:t>petrosus</w:t>
      </w:r>
      <w:r>
        <w:rPr>
          <w:sz w:val="24"/>
        </w:rPr>
        <w:t xml:space="preserve"> </w:t>
      </w:r>
      <w:r>
        <w:rPr>
          <w:sz w:val="24"/>
          <w:lang w:val="en-US"/>
        </w:rPr>
        <w:t>profundus</w:t>
      </w:r>
      <w:r>
        <w:rPr>
          <w:sz w:val="24"/>
        </w:rPr>
        <w:t xml:space="preserve">) – видиев нерв – </w:t>
      </w:r>
      <w:r>
        <w:rPr>
          <w:sz w:val="24"/>
          <w:lang w:val="en-US"/>
        </w:rPr>
        <w:t>nervus</w:t>
      </w:r>
      <w:r>
        <w:rPr>
          <w:sz w:val="24"/>
        </w:rPr>
        <w:t xml:space="preserve"> </w:t>
      </w:r>
      <w:r>
        <w:rPr>
          <w:sz w:val="24"/>
          <w:lang w:val="en-US"/>
        </w:rPr>
        <w:t>canalis</w:t>
      </w:r>
      <w:r>
        <w:rPr>
          <w:sz w:val="24"/>
        </w:rPr>
        <w:t xml:space="preserve"> </w:t>
      </w:r>
      <w:r>
        <w:rPr>
          <w:sz w:val="24"/>
          <w:lang w:val="en-US"/>
        </w:rPr>
        <w:t>sphenopalatinum</w:t>
      </w:r>
      <w:r>
        <w:rPr>
          <w:sz w:val="24"/>
        </w:rPr>
        <w:t xml:space="preserve"> </w:t>
      </w:r>
      <w:r>
        <w:rPr>
          <w:sz w:val="24"/>
        </w:rPr>
        <w:t>– в крылонебный ганглий, откуда постгангли</w:t>
      </w:r>
      <w:r>
        <w:rPr>
          <w:sz w:val="24"/>
        </w:rPr>
        <w:t>о</w:t>
      </w:r>
      <w:r>
        <w:rPr>
          <w:sz w:val="24"/>
        </w:rPr>
        <w:t xml:space="preserve">нарные волокна, имеющие сложную иннервацию, проходят в составе переденего и заднего решетчатых нервов </w:t>
      </w:r>
      <w:r>
        <w:rPr>
          <w:sz w:val="24"/>
          <w:lang w:val="en-US"/>
        </w:rPr>
        <w:t>nn</w:t>
      </w:r>
      <w:r>
        <w:rPr>
          <w:sz w:val="24"/>
        </w:rPr>
        <w:t xml:space="preserve">. </w:t>
      </w:r>
      <w:r>
        <w:rPr>
          <w:sz w:val="24"/>
          <w:lang w:val="en-US"/>
        </w:rPr>
        <w:t>ethmo</w:t>
      </w:r>
      <w:r>
        <w:rPr>
          <w:sz w:val="24"/>
          <w:lang w:val="en-US"/>
        </w:rPr>
        <w:t>i</w:t>
      </w:r>
      <w:r>
        <w:rPr>
          <w:sz w:val="24"/>
          <w:lang w:val="en-US"/>
        </w:rPr>
        <w:t>dales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>, posterior. Крайнее преобладание симпат</w:t>
      </w:r>
      <w:r>
        <w:rPr>
          <w:sz w:val="24"/>
        </w:rPr>
        <w:t>и</w:t>
      </w:r>
      <w:r>
        <w:rPr>
          <w:sz w:val="24"/>
        </w:rPr>
        <w:t>ческого тонуса приводит к атрофии и озене, а п</w:t>
      </w:r>
      <w:r>
        <w:rPr>
          <w:sz w:val="24"/>
        </w:rPr>
        <w:t>арасимпатическая к полип</w:t>
      </w:r>
      <w:r>
        <w:rPr>
          <w:sz w:val="24"/>
        </w:rPr>
        <w:t>о</w:t>
      </w:r>
      <w:r>
        <w:rPr>
          <w:sz w:val="24"/>
        </w:rPr>
        <w:t>зу. Пров</w:t>
      </w:r>
      <w:r>
        <w:rPr>
          <w:sz w:val="24"/>
        </w:rPr>
        <w:t>о</w:t>
      </w:r>
      <w:r>
        <w:rPr>
          <w:sz w:val="24"/>
        </w:rPr>
        <w:t>ди</w:t>
      </w:r>
      <w:r>
        <w:rPr>
          <w:sz w:val="24"/>
        </w:rPr>
        <w:t>т</w:t>
      </w:r>
      <w:r>
        <w:rPr>
          <w:sz w:val="24"/>
        </w:rPr>
        <w:t>ся рядом авторов денервация при полипозах: после вскрытия в/челюстной пазухи и ее задней стенки, тем самым попадая  в крылоне</w:t>
      </w:r>
      <w:r>
        <w:rPr>
          <w:sz w:val="24"/>
        </w:rPr>
        <w:t>б</w:t>
      </w:r>
      <w:r>
        <w:rPr>
          <w:sz w:val="24"/>
        </w:rPr>
        <w:t>ную ямку, где клипируется вну</w:t>
      </w:r>
      <w:r>
        <w:rPr>
          <w:sz w:val="24"/>
        </w:rPr>
        <w:t>т</w:t>
      </w:r>
      <w:r>
        <w:rPr>
          <w:sz w:val="24"/>
        </w:rPr>
        <w:t>ренняя верхнечелюстная артерия (</w:t>
      </w:r>
      <w:r>
        <w:rPr>
          <w:sz w:val="24"/>
          <w:lang w:val="en-US"/>
        </w:rPr>
        <w:t>arteria</w:t>
      </w:r>
      <w:r>
        <w:rPr>
          <w:sz w:val="24"/>
        </w:rPr>
        <w:t xml:space="preserve"> </w:t>
      </w:r>
      <w:r>
        <w:rPr>
          <w:sz w:val="24"/>
          <w:lang w:val="en-US"/>
        </w:rPr>
        <w:t>maxillaris</w:t>
      </w:r>
      <w:r>
        <w:rPr>
          <w:sz w:val="24"/>
        </w:rPr>
        <w:t xml:space="preserve"> </w:t>
      </w:r>
      <w:r>
        <w:rPr>
          <w:sz w:val="24"/>
          <w:lang w:val="en-US"/>
        </w:rPr>
        <w:t>int</w:t>
      </w:r>
      <w:r>
        <w:rPr>
          <w:sz w:val="24"/>
        </w:rPr>
        <w:t>.) и расп</w:t>
      </w:r>
      <w:r>
        <w:rPr>
          <w:sz w:val="24"/>
        </w:rPr>
        <w:t>о</w:t>
      </w:r>
      <w:r>
        <w:rPr>
          <w:sz w:val="24"/>
        </w:rPr>
        <w:t>ложенные в верхних отделах веточки видиева нерва пережигаются каутером. В р</w:t>
      </w:r>
      <w:r>
        <w:rPr>
          <w:sz w:val="24"/>
        </w:rPr>
        <w:t>е</w:t>
      </w:r>
      <w:r>
        <w:rPr>
          <w:sz w:val="24"/>
        </w:rPr>
        <w:t>зультате снижаются пр</w:t>
      </w:r>
      <w:r>
        <w:rPr>
          <w:sz w:val="24"/>
        </w:rPr>
        <w:t>о</w:t>
      </w:r>
      <w:r>
        <w:rPr>
          <w:sz w:val="24"/>
        </w:rPr>
        <w:t>явления вазомоторного ринита, уменьшается полипообразование. Однако, так как в</w:t>
      </w:r>
      <w:r>
        <w:rPr>
          <w:sz w:val="24"/>
        </w:rPr>
        <w:t>и</w:t>
      </w:r>
      <w:r>
        <w:rPr>
          <w:sz w:val="24"/>
        </w:rPr>
        <w:t>диев нерв вместе с отводящим и глазодвигательным нерв</w:t>
      </w:r>
      <w:r>
        <w:rPr>
          <w:sz w:val="24"/>
        </w:rPr>
        <w:t>а</w:t>
      </w:r>
      <w:r>
        <w:rPr>
          <w:sz w:val="24"/>
        </w:rPr>
        <w:t>ми проходит в стенке кл</w:t>
      </w:r>
      <w:r>
        <w:rPr>
          <w:sz w:val="24"/>
        </w:rPr>
        <w:t>и</w:t>
      </w:r>
      <w:r>
        <w:rPr>
          <w:sz w:val="24"/>
        </w:rPr>
        <w:t>новидной пазухи и близко к зрительному нерву, описыв</w:t>
      </w:r>
      <w:r>
        <w:rPr>
          <w:sz w:val="24"/>
        </w:rPr>
        <w:t>а</w:t>
      </w:r>
      <w:r>
        <w:rPr>
          <w:sz w:val="24"/>
        </w:rPr>
        <w:t>ются такие осложнения как – офтальмоплегия (неподвижность глаза), амавроз (сл</w:t>
      </w:r>
      <w:r>
        <w:rPr>
          <w:sz w:val="24"/>
        </w:rPr>
        <w:t>е</w:t>
      </w:r>
      <w:r>
        <w:rPr>
          <w:sz w:val="24"/>
        </w:rPr>
        <w:t>пота). Последнее осложнение описано при манипулированиях в о</w:t>
      </w:r>
      <w:r>
        <w:rPr>
          <w:sz w:val="24"/>
        </w:rPr>
        <w:t>б</w:t>
      </w:r>
      <w:r>
        <w:rPr>
          <w:sz w:val="24"/>
        </w:rPr>
        <w:t>ласти заднгего конца средней раковины с целью выйти на видиев не</w:t>
      </w:r>
      <w:r>
        <w:rPr>
          <w:sz w:val="24"/>
        </w:rPr>
        <w:t>рв. За рубежом видиотомия св</w:t>
      </w:r>
      <w:r>
        <w:rPr>
          <w:sz w:val="24"/>
        </w:rPr>
        <w:t>е</w:t>
      </w:r>
      <w:r>
        <w:rPr>
          <w:sz w:val="24"/>
        </w:rPr>
        <w:t>дена к минимуму, не смотря на х</w:t>
      </w:r>
      <w:r>
        <w:rPr>
          <w:sz w:val="24"/>
        </w:rPr>
        <w:t>о</w:t>
      </w:r>
      <w:r>
        <w:rPr>
          <w:sz w:val="24"/>
        </w:rPr>
        <w:t>рошие результаты и проводится только в це</w:t>
      </w:r>
      <w:r>
        <w:rPr>
          <w:sz w:val="24"/>
        </w:rPr>
        <w:t>н</w:t>
      </w:r>
      <w:r>
        <w:rPr>
          <w:sz w:val="24"/>
        </w:rPr>
        <w:t>тральных высококвалифицированных и специализированных учреждениях, клиниках. Это обусловлено опа</w:t>
      </w:r>
      <w:r>
        <w:rPr>
          <w:sz w:val="24"/>
        </w:rPr>
        <w:t>с</w:t>
      </w:r>
      <w:r>
        <w:rPr>
          <w:sz w:val="24"/>
        </w:rPr>
        <w:t>ностью операции и развитием страховой медицины (нео</w:t>
      </w:r>
      <w:r>
        <w:rPr>
          <w:sz w:val="24"/>
        </w:rPr>
        <w:t>б</w:t>
      </w:r>
      <w:r>
        <w:rPr>
          <w:sz w:val="24"/>
        </w:rPr>
        <w:t>ходи</w:t>
      </w:r>
      <w:r>
        <w:rPr>
          <w:sz w:val="24"/>
        </w:rPr>
        <w:t>мостью пожизненной выплаты денежных средств больным с осложнениями). В первом медицинском институте города Санкт-Петербурга разработан собственный подход к видиеву нерву (см. автореферат дмн Р</w:t>
      </w:r>
      <w:r>
        <w:rPr>
          <w:sz w:val="24"/>
        </w:rPr>
        <w:t>я</w:t>
      </w:r>
      <w:r>
        <w:rPr>
          <w:sz w:val="24"/>
        </w:rPr>
        <w:t>занцева С.В.):  после вскрытия кр</w:t>
      </w:r>
      <w:r>
        <w:rPr>
          <w:sz w:val="24"/>
        </w:rPr>
        <w:t>ы</w:t>
      </w:r>
      <w:r>
        <w:rPr>
          <w:sz w:val="24"/>
        </w:rPr>
        <w:t>лонебной ямки (см. выше) к ве</w:t>
      </w:r>
      <w:r>
        <w:rPr>
          <w:sz w:val="24"/>
        </w:rPr>
        <w:t>рхне-медиальному углу ее подходят, отодвигая надк</w:t>
      </w:r>
      <w:r>
        <w:rPr>
          <w:sz w:val="24"/>
        </w:rPr>
        <w:t>о</w:t>
      </w:r>
      <w:r>
        <w:rPr>
          <w:sz w:val="24"/>
        </w:rPr>
        <w:t>стницу с сосудами, после чего пересекается серп</w:t>
      </w:r>
      <w:r>
        <w:rPr>
          <w:sz w:val="24"/>
        </w:rPr>
        <w:t>о</w:t>
      </w:r>
      <w:r>
        <w:rPr>
          <w:sz w:val="24"/>
        </w:rPr>
        <w:t>видным ножиком видиев нерв, после чего дож</w:t>
      </w:r>
      <w:r>
        <w:rPr>
          <w:sz w:val="24"/>
        </w:rPr>
        <w:t>и</w:t>
      </w:r>
      <w:r>
        <w:rPr>
          <w:sz w:val="24"/>
        </w:rPr>
        <w:t>гается лазером. Результаты хорошие, операция сложная.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ГЕНЕТИЧЕСКАЯ ТЕОРИЯ. </w:t>
      </w:r>
      <w:r>
        <w:rPr>
          <w:sz w:val="24"/>
          <w:lang w:val="en-US"/>
        </w:rPr>
        <w:t>Stolbova</w:t>
      </w:r>
      <w:r>
        <w:rPr>
          <w:sz w:val="24"/>
        </w:rPr>
        <w:t xml:space="preserve"> 1882 год, С.В.Рязанцев 1990 год</w:t>
      </w:r>
      <w:r>
        <w:rPr>
          <w:sz w:val="24"/>
        </w:rPr>
        <w:t>, Г.М.Портенко 1990 год.</w:t>
      </w:r>
    </w:p>
    <w:p w:rsidR="00000000" w:rsidRDefault="0026672F">
      <w:pPr>
        <w:numPr>
          <w:ilvl w:val="0"/>
          <w:numId w:val="3"/>
        </w:numPr>
        <w:jc w:val="both"/>
        <w:rPr>
          <w:sz w:val="24"/>
          <w:u w:val="single"/>
        </w:rPr>
      </w:pPr>
      <w:r>
        <w:rPr>
          <w:sz w:val="24"/>
        </w:rPr>
        <w:t>МНОГОФАКТОРНАЯ ТЕОРИЯ (С.В.Рязанцев). Дополняет и несколько изменяет с</w:t>
      </w:r>
      <w:r>
        <w:rPr>
          <w:sz w:val="24"/>
        </w:rPr>
        <w:t>о</w:t>
      </w:r>
      <w:r>
        <w:rPr>
          <w:sz w:val="24"/>
        </w:rPr>
        <w:t xml:space="preserve">бой </w:t>
      </w:r>
      <w:r>
        <w:rPr>
          <w:sz w:val="24"/>
          <w:u w:val="single"/>
        </w:rPr>
        <w:t>существующую схему этиопатогенеза полипоза челов</w:t>
      </w:r>
      <w:r>
        <w:rPr>
          <w:sz w:val="24"/>
          <w:u w:val="single"/>
        </w:rPr>
        <w:t>е</w:t>
      </w:r>
      <w:r>
        <w:rPr>
          <w:sz w:val="24"/>
          <w:u w:val="single"/>
        </w:rPr>
        <w:t xml:space="preserve">ка: </w: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139700</wp:posOffset>
                </wp:positionV>
                <wp:extent cx="3429000" cy="685800"/>
                <wp:effectExtent l="0" t="0" r="0" b="0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ПУСКОВЫЕ МЕХАНИЗМЫ:</w:t>
                            </w:r>
                          </w:p>
                          <w:p w:rsidR="00000000" w:rsidRDefault="0026672F">
                            <w:pPr>
                              <w:jc w:val="center"/>
                            </w:pPr>
                            <w:r>
                              <w:t>гной, ожог, аллергия, холод и т.п.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6.05pt;margin-top:11pt;width:270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L/JgIAAFk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" strokecolor="white">
                <v:textbox>
                  <w:txbxContent>
                    <w:p w:rsidR="00000000" w:rsidRDefault="002667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ПУСКОВЫЕ МЕХАНИЗМЫ:</w:t>
                      </w:r>
                    </w:p>
                    <w:p w:rsidR="00000000" w:rsidRDefault="0026672F">
                      <w:pPr>
                        <w:jc w:val="center"/>
                      </w:pPr>
                      <w:r>
                        <w:t>гной, ожог, аллергия, холод и т.п.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78740</wp:posOffset>
                </wp:positionV>
                <wp:extent cx="914400" cy="556260"/>
                <wp:effectExtent l="0" t="0" r="0" b="0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6CE62" id="Line 2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6.2pt" to="328.0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78740</wp:posOffset>
                </wp:positionV>
                <wp:extent cx="1028700" cy="556260"/>
                <wp:effectExtent l="0" t="0" r="0" b="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4D23" id="Line 2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6.2pt" to="157.0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124460</wp:posOffset>
                </wp:positionV>
                <wp:extent cx="2628900" cy="685800"/>
                <wp:effectExtent l="0" t="0" r="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ДОПОЛНИТЕЛЬНЫЕ ФАКТОРЫ:</w:t>
                            </w:r>
                          </w:p>
                          <w:p w:rsidR="00000000" w:rsidRDefault="0026672F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реакции обусловленные иммуно</w:t>
                            </w:r>
                            <w:r>
                              <w:t>г</w:t>
                            </w:r>
                            <w:r>
                              <w:t>лобулинами (</w:t>
                            </w:r>
                            <w:r>
                              <w:rPr>
                                <w:lang w:val="en-US"/>
                              </w:rPr>
                              <w:t>IgE</w:t>
                            </w:r>
                            <w:r>
                              <w:t>-реакции)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11.05pt;margin-top:9.8pt;width:207pt;height:5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" strokecolor="white">
                <v:textbox>
                  <w:txbxContent>
                    <w:p w:rsidR="00000000" w:rsidRDefault="002667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ДОПОЛНИТЕЛЬНЫЕ ФАКТОРЫ:</w:t>
                      </w:r>
                    </w:p>
                    <w:p w:rsidR="00000000" w:rsidRDefault="0026672F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реакции обусловленные иммуно</w:t>
                      </w:r>
                      <w:r>
                        <w:t>г</w:t>
                      </w:r>
                      <w:r>
                        <w:t>лобулинами (</w:t>
                      </w:r>
                      <w:r>
                        <w:rPr>
                          <w:lang w:val="en-US"/>
                        </w:rPr>
                        <w:t>IgE</w:t>
                      </w:r>
                      <w:r>
                        <w:t>-реакции)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124460</wp:posOffset>
                </wp:positionV>
                <wp:extent cx="2514600" cy="914400"/>
                <wp:effectExtent l="0" t="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ОСНОВНЫЕ ФАКТОРЫ:</w:t>
                            </w:r>
                          </w:p>
                          <w:p w:rsidR="00000000" w:rsidRDefault="0026672F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инфекции</w:t>
                            </w:r>
                          </w:p>
                          <w:p w:rsidR="00000000" w:rsidRDefault="0026672F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непереносимость аспирина</w:t>
                            </w:r>
                          </w:p>
                          <w:p w:rsidR="00000000" w:rsidRDefault="0026672F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муковисцедоз</w:t>
                            </w:r>
                          </w:p>
                          <w:p w:rsidR="00000000" w:rsidRDefault="0026672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.05pt;margin-top:9.8pt;width:198pt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" strokecolor="white">
                <v:textbox>
                  <w:txbxContent>
                    <w:p w:rsidR="00000000" w:rsidRDefault="002667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ОСНОВНЫЕ ФАКТОРЫ:</w:t>
                      </w:r>
                    </w:p>
                    <w:p w:rsidR="00000000" w:rsidRDefault="0026672F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инфекции</w:t>
                      </w:r>
                    </w:p>
                    <w:p w:rsidR="00000000" w:rsidRDefault="0026672F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непереносимость аспирина</w:t>
                      </w:r>
                    </w:p>
                    <w:p w:rsidR="00000000" w:rsidRDefault="0026672F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муковисцедоз</w:t>
                      </w:r>
                    </w:p>
                    <w:p w:rsidR="00000000" w:rsidRDefault="0026672F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-5080</wp:posOffset>
                </wp:positionV>
                <wp:extent cx="0" cy="342900"/>
                <wp:effectExtent l="0" t="0" r="0" b="0"/>
                <wp:wrapNone/>
                <wp:docPr id="2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ECF7" id="Line 3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-.4pt" to="328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109220</wp:posOffset>
                </wp:positionV>
                <wp:extent cx="0" cy="22860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2AF2" id="Line 2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8.6pt" to="76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">
                <v:stroke endarrow="block"/>
              </v:line>
            </w:pict>
          </mc:Fallback>
        </mc:AlternateContent>
      </w: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162560</wp:posOffset>
                </wp:positionV>
                <wp:extent cx="2628900" cy="34290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r>
                              <w:t>ДЕГРАНУЛЯЦИЯ ТУЧНЫХ КЛЕТОК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29.05pt;margin-top:12.8pt;width:207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" strokecolor="white">
                <v:textbox>
                  <w:txbxContent>
                    <w:p w:rsidR="00000000" w:rsidRDefault="0026672F">
                      <w:r>
                        <w:t>ДЕГРАНУЛЯЦИЯ ТУЧНЫХ КЛЕТОК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162560</wp:posOffset>
                </wp:positionV>
                <wp:extent cx="2400300" cy="342900"/>
                <wp:effectExtent l="0" t="0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r>
                              <w:t>ПОВРЕЖДЕНИЕ НЕРВНЫХ ТКАНЕЙ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4.95pt;margin-top:12.8pt;width:189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fzJwIAAFg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" strokecolor="white">
                <v:textbox>
                  <w:txbxContent>
                    <w:p w:rsidR="00000000" w:rsidRDefault="0026672F">
                      <w:r>
                        <w:t>ПОВРЕЖДЕНИЕ НЕРВНЫХ ТКАНЕЙ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40640</wp:posOffset>
                </wp:positionV>
                <wp:extent cx="0" cy="457200"/>
                <wp:effectExtent l="0" t="0" r="0" b="0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4D46" id="Line 3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3.2pt" to="328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40640</wp:posOffset>
                </wp:positionV>
                <wp:extent cx="0" cy="457200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E929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3.2pt" to="76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147955</wp:posOffset>
                </wp:positionV>
                <wp:extent cx="2400300" cy="45720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r>
                              <w:t>ВЫСВОБОЖДЕНИЕ ГИСТАМИНА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29.05pt;margin-top:11.65pt;width:189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" strokecolor="white">
                <v:textbox>
                  <w:txbxContent>
                    <w:p w:rsidR="00000000" w:rsidRDefault="0026672F">
                      <w:r>
                        <w:t>ВЫСВОБОЖДЕНИЕ ГИСТАМИНА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147955</wp:posOffset>
                </wp:positionV>
                <wp:extent cx="2286000" cy="571500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pStyle w:val="3"/>
                            </w:pPr>
                            <w:r>
                              <w:t>ДЕГЕНЕРАЦ</w:t>
                            </w:r>
                            <w:r>
                              <w:t>ИЯ КРОВЕНОСНЫХ СОСУДОВ,</w:t>
                            </w:r>
                          </w:p>
                          <w:p w:rsidR="00000000" w:rsidRDefault="0026672F">
                            <w:pPr>
                              <w:pStyle w:val="3"/>
                            </w:pPr>
                            <w:r>
                              <w:t>ДЕНЕРВАЦИЯ ЖЕЛЕЗ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4.95pt;margin-top:11.65pt;width:180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" strokecolor="white">
                <v:textbox>
                  <w:txbxContent>
                    <w:p w:rsidR="00000000" w:rsidRDefault="0026672F">
                      <w:pPr>
                        <w:pStyle w:val="3"/>
                      </w:pPr>
                      <w:r>
                        <w:t>ДЕГЕНЕРАЦ</w:t>
                      </w:r>
                      <w:r>
                        <w:t>ИЯ КРОВЕНОСНЫХ СОСУДОВ,</w:t>
                      </w:r>
                    </w:p>
                    <w:p w:rsidR="00000000" w:rsidRDefault="0026672F">
                      <w:pPr>
                        <w:pStyle w:val="3"/>
                      </w:pPr>
                      <w:r>
                        <w:t>ДЕНЕРВАЦИЯ ЖЕЛЕЗ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26035</wp:posOffset>
                </wp:positionV>
                <wp:extent cx="457200" cy="685800"/>
                <wp:effectExtent l="0" t="0" r="0" b="0"/>
                <wp:wrapNone/>
                <wp:docPr id="1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62251" id="Line 3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2.05pt" to="328.0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18415</wp:posOffset>
                </wp:positionV>
                <wp:extent cx="685800" cy="342900"/>
                <wp:effectExtent l="0" t="0" r="0" b="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5C4C1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.45pt" to="139.0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10795</wp:posOffset>
                </wp:positionV>
                <wp:extent cx="2857500" cy="5715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pStyle w:val="3"/>
                            </w:pPr>
                            <w:r>
                              <w:t>ПОВЫШЕННАЯ СОСУДИСТАЯ ПРОН</w:t>
                            </w:r>
                            <w:r>
                              <w:t>И</w:t>
                            </w:r>
                            <w:r>
                              <w:t>ЦАЕМОСТЬ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103.05pt;margin-top:.85pt;width:225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" strokecolor="white">
                <v:textbox>
                  <w:txbxContent>
                    <w:p w:rsidR="00000000" w:rsidRDefault="0026672F">
                      <w:pPr>
                        <w:pStyle w:val="3"/>
                      </w:pPr>
                      <w:r>
                        <w:t>ПОВЫШЕННАЯ СОСУДИСТАЯ ПРОН</w:t>
                      </w:r>
                      <w:r>
                        <w:t>И</w:t>
                      </w:r>
                      <w:r>
                        <w:t>ЦАЕМОСТЬ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117475</wp:posOffset>
                </wp:positionV>
                <wp:extent cx="0" cy="228600"/>
                <wp:effectExtent l="0" t="0" r="0" b="0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5F98A" id="Line 3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9.25pt" to="220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">
                <v:stroke endarrow="block"/>
              </v:line>
            </w:pict>
          </mc:Fallback>
        </mc:AlternateContent>
      </w: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170815</wp:posOffset>
                </wp:positionV>
                <wp:extent cx="2286000" cy="22860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jc w:val="center"/>
                            </w:pPr>
                            <w:r>
                              <w:t>ОТЕК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30.05pt;margin-top:13.45pt;width:180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" strokecolor="white">
                <v:textbox>
                  <w:txbxContent>
                    <w:p w:rsidR="00000000" w:rsidRDefault="0026672F">
                      <w:pPr>
                        <w:jc w:val="center"/>
                      </w:pPr>
                      <w:r>
                        <w:t>ОТЕК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48895</wp:posOffset>
                </wp:positionV>
                <wp:extent cx="0" cy="228600"/>
                <wp:effectExtent l="0" t="0" r="0" b="0"/>
                <wp:wrapNone/>
                <wp:docPr id="1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18CDB" id="Line 3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3.85pt" to="220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">
                <v:stroke endarrow="block"/>
              </v:line>
            </w:pict>
          </mc:Fallback>
        </mc:AlternateContent>
      </w: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102235</wp:posOffset>
                </wp:positionV>
                <wp:extent cx="2514600" cy="22860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pStyle w:val="2"/>
                            </w:pPr>
                            <w:r>
                              <w:t>ФОРМИРОВАНИЕ ПОЛИПА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121.05pt;margin-top:8.05pt;width:19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" strokecolor="white">
                <v:textbox>
                  <w:txbxContent>
                    <w:p w:rsidR="00000000" w:rsidRDefault="0026672F">
                      <w:pPr>
                        <w:pStyle w:val="2"/>
                      </w:pPr>
                      <w:r>
                        <w:t>ФОРМИРОВАНИЕ ПОЛИПА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i/>
          <w:iCs/>
          <w:sz w:val="24"/>
        </w:rPr>
      </w:pPr>
      <w:r>
        <w:rPr>
          <w:i/>
          <w:iCs/>
          <w:sz w:val="24"/>
        </w:rPr>
        <w:t xml:space="preserve"> СХЕМА:    по Рязанцеву С.В.</w:t>
      </w: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109220</wp:posOffset>
                </wp:positionV>
                <wp:extent cx="2400300" cy="22860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БИОЛОГИЧЕСКИЕ ДЕФЕКТЫ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4.05pt;margin-top:8.6pt;width:189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nEJwIAAFoEAAAOAAAAZHJzL2Uyb0RvYy54bWysVM1u2zAMvg/YOwi6L3bcJEu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" strokecolor="white">
                <v:textbox>
                  <w:txbxContent>
                    <w:p w:rsidR="00000000" w:rsidRDefault="002667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БИОЛОГИЧЕСКИЕ ДЕФЕКТЫ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109220</wp:posOffset>
                </wp:positionV>
                <wp:extent cx="2857500" cy="228600"/>
                <wp:effectExtent l="0" t="0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pStyle w:val="2"/>
                            </w:pPr>
                            <w:r>
                              <w:t>ФАКТОРЫ ВНЕШНЕЙ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202.05pt;margin-top:8.6pt;width:2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" strokecolor="white">
                <v:textbox>
                  <w:txbxContent>
                    <w:p w:rsidR="00000000" w:rsidRDefault="0026672F">
                      <w:pPr>
                        <w:pStyle w:val="2"/>
                      </w:pPr>
                      <w:r>
                        <w:t>ФАКТОРЫ ВНЕШНЕЙ СРЕДЫ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101600</wp:posOffset>
                </wp:positionV>
                <wp:extent cx="457200" cy="342900"/>
                <wp:effectExtent l="0" t="0" r="0" b="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4F6F6" id="Line 4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8pt" to="337.0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101600</wp:posOffset>
                </wp:positionV>
                <wp:extent cx="457200" cy="342900"/>
                <wp:effectExtent l="0" t="0" r="0" b="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7BAD" id="Line 4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8pt" to="121.0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93980</wp:posOffset>
                </wp:positionV>
                <wp:extent cx="3314700" cy="228600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jc w:val="center"/>
                            </w:pPr>
                            <w:r>
                              <w:t>ПАТОГЕНЕТИЧЕСКИЕ МЕХАНИ</w:t>
                            </w:r>
                            <w:r>
                              <w:t>ЗМЫ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left:0;text-align:left;margin-left:85.05pt;margin-top:7.4pt;width:26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" strokecolor="white">
                <v:textbox>
                  <w:txbxContent>
                    <w:p w:rsidR="00000000" w:rsidRDefault="0026672F">
                      <w:pPr>
                        <w:jc w:val="center"/>
                      </w:pPr>
                      <w:r>
                        <w:t>ПАТОГЕНЕТИЧЕСКИЕ МЕХАНИ</w:t>
                      </w:r>
                      <w:r>
                        <w:t>ЗМЫ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147320</wp:posOffset>
                </wp:positionV>
                <wp:extent cx="0" cy="45720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1C21" id="Line 4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1.6pt" to="220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78740</wp:posOffset>
                </wp:positionV>
                <wp:extent cx="3314700" cy="228600"/>
                <wp:effectExtent l="0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jc w:val="center"/>
                            </w:pPr>
                            <w:r>
                              <w:t>ПОВЫШЕНИЕ СОСУДИСТОЙ ПРОНИЦАЕМОСТИ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85.05pt;margin-top:6.2pt;width:261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" strokecolor="white">
                <v:textbox>
                  <w:txbxContent>
                    <w:p w:rsidR="00000000" w:rsidRDefault="0026672F">
                      <w:pPr>
                        <w:jc w:val="center"/>
                      </w:pPr>
                      <w:r>
                        <w:t>ПОВЫШЕНИЕ СОСУДИСТОЙ ПРОНИЦАЕМОСТИ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132080</wp:posOffset>
                </wp:positionV>
                <wp:extent cx="0" cy="34290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53791" id="Line 4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0.4pt" to="220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139700</wp:posOffset>
                </wp:positionV>
                <wp:extent cx="3429000" cy="228600"/>
                <wp:effectExtent l="0" t="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jc w:val="center"/>
                            </w:pPr>
                            <w:r>
                              <w:t>ОТЕК ТКАНЕЙ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85.05pt;margin-top:11pt;width:270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" strokecolor="white">
                <v:textbox>
                  <w:txbxContent>
                    <w:p w:rsidR="00000000" w:rsidRDefault="0026672F">
                      <w:pPr>
                        <w:jc w:val="center"/>
                      </w:pPr>
                      <w:r>
                        <w:t>ОТЕК ТКАНЕЙ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2540</wp:posOffset>
                </wp:positionV>
                <wp:extent cx="0" cy="342900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A57CA" id="Line 4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.2pt" to="220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">
                <v:stroke endarrow="block"/>
              </v:lin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79119C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-5080</wp:posOffset>
                </wp:positionV>
                <wp:extent cx="2514600" cy="22860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672F">
                            <w:pPr>
                              <w:pStyle w:val="2"/>
                            </w:pPr>
                            <w:r>
                              <w:t>ФОРМИРОВАНИЕ ПОЛИПА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left:0;text-align:left;margin-left:121.05pt;margin-top:-.4pt;width:19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" strokecolor="white">
                <v:textbox>
                  <w:txbxContent>
                    <w:p w:rsidR="00000000" w:rsidRDefault="0026672F">
                      <w:pPr>
                        <w:pStyle w:val="2"/>
                      </w:pPr>
                      <w:r>
                        <w:t>ФОРМИРОВАНИЕ ПОЛИПА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rPr>
          <w:sz w:val="24"/>
        </w:rPr>
      </w:pPr>
    </w:p>
    <w:p w:rsidR="00000000" w:rsidRDefault="0026672F">
      <w:pPr>
        <w:ind w:left="360"/>
        <w:jc w:val="both"/>
        <w:rPr>
          <w:sz w:val="24"/>
        </w:rPr>
      </w:pPr>
    </w:p>
    <w:p w:rsidR="00000000" w:rsidRDefault="0026672F">
      <w:pPr>
        <w:ind w:left="360" w:firstLine="360"/>
        <w:jc w:val="both"/>
        <w:rPr>
          <w:sz w:val="24"/>
        </w:rPr>
      </w:pPr>
      <w:r>
        <w:rPr>
          <w:sz w:val="24"/>
        </w:rPr>
        <w:t>Биологические дефекты бывают врожденными (генетическая предрасп</w:t>
      </w:r>
      <w:r>
        <w:rPr>
          <w:sz w:val="24"/>
        </w:rPr>
        <w:t>о</w:t>
      </w:r>
      <w:r>
        <w:rPr>
          <w:sz w:val="24"/>
        </w:rPr>
        <w:t>ложенность) и приобретенными. Проявляются при провоцирующих факт</w:t>
      </w:r>
      <w:r>
        <w:rPr>
          <w:sz w:val="24"/>
        </w:rPr>
        <w:t>о</w:t>
      </w:r>
      <w:r>
        <w:rPr>
          <w:sz w:val="24"/>
        </w:rPr>
        <w:t>рах. Поэтому бывает так, что есть провоцирующие факторы, а дефект на организменном уровне либо не сформи</w:t>
      </w:r>
      <w:r>
        <w:rPr>
          <w:sz w:val="24"/>
        </w:rPr>
        <w:t>рова</w:t>
      </w:r>
      <w:r>
        <w:rPr>
          <w:sz w:val="24"/>
        </w:rPr>
        <w:t>л</w:t>
      </w:r>
      <w:r>
        <w:rPr>
          <w:sz w:val="24"/>
        </w:rPr>
        <w:t>ся, либо по каким-то причинам не реализуется. В результате полипы не образую</w:t>
      </w:r>
      <w:r>
        <w:rPr>
          <w:sz w:val="24"/>
        </w:rPr>
        <w:t>т</w:t>
      </w:r>
      <w:r>
        <w:rPr>
          <w:sz w:val="24"/>
        </w:rPr>
        <w:t>ся: не у всех работников х</w:t>
      </w:r>
      <w:r>
        <w:rPr>
          <w:sz w:val="24"/>
        </w:rPr>
        <w:t>и</w:t>
      </w:r>
      <w:r>
        <w:rPr>
          <w:sz w:val="24"/>
        </w:rPr>
        <w:t>мических производств обязательно должны быть полипы, не при всех хронических синуситах отмечается полипообразование. С другой стороны, н</w:t>
      </w:r>
      <w:r>
        <w:rPr>
          <w:sz w:val="24"/>
        </w:rPr>
        <w:t>а</w:t>
      </w:r>
      <w:r>
        <w:rPr>
          <w:sz w:val="24"/>
        </w:rPr>
        <w:t xml:space="preserve">пример, у </w:t>
      </w:r>
      <w:r>
        <w:rPr>
          <w:sz w:val="24"/>
        </w:rPr>
        <w:t>20 % вахтовиков Тюмени основной ЛОР-патологией являются полипы (40-градусные м</w:t>
      </w:r>
      <w:r>
        <w:rPr>
          <w:sz w:val="24"/>
        </w:rPr>
        <w:t>о</w:t>
      </w:r>
      <w:r>
        <w:rPr>
          <w:sz w:val="24"/>
        </w:rPr>
        <w:t>розы выступают провоцирующим фактором). Теория национальной предрасположенн</w:t>
      </w:r>
      <w:r>
        <w:rPr>
          <w:sz w:val="24"/>
        </w:rPr>
        <w:t>о</w:t>
      </w:r>
      <w:r>
        <w:rPr>
          <w:sz w:val="24"/>
        </w:rPr>
        <w:t>сти к полипозу ( в частности у лиц еврейской национальности ) не нашла достаточно об</w:t>
      </w:r>
      <w:r>
        <w:rPr>
          <w:sz w:val="24"/>
        </w:rPr>
        <w:t>ъ</w:t>
      </w:r>
      <w:r>
        <w:rPr>
          <w:sz w:val="24"/>
        </w:rPr>
        <w:t>ективного подтве</w:t>
      </w:r>
      <w:r>
        <w:rPr>
          <w:sz w:val="24"/>
        </w:rPr>
        <w:t xml:space="preserve">рждения. Объективно часто обнаруживаются </w:t>
      </w:r>
      <w:r>
        <w:rPr>
          <w:sz w:val="24"/>
          <w:lang w:val="en-US"/>
        </w:rPr>
        <w:t>HL</w:t>
      </w:r>
      <w:r>
        <w:rPr>
          <w:sz w:val="24"/>
        </w:rPr>
        <w:t>-антигены у лиц стр</w:t>
      </w:r>
      <w:r>
        <w:rPr>
          <w:sz w:val="24"/>
        </w:rPr>
        <w:t>а</w:t>
      </w:r>
      <w:r>
        <w:rPr>
          <w:sz w:val="24"/>
        </w:rPr>
        <w:t>дающих полипозом носа и околоносовых пазух, а ещё более часто – у лиц с бронхиал</w:t>
      </w:r>
      <w:r>
        <w:rPr>
          <w:sz w:val="24"/>
        </w:rPr>
        <w:t>ь</w:t>
      </w:r>
      <w:r>
        <w:rPr>
          <w:sz w:val="24"/>
        </w:rPr>
        <w:t>ной астмой.Существуют биологические дефекты и на органном уро</w:t>
      </w:r>
      <w:r>
        <w:rPr>
          <w:sz w:val="24"/>
        </w:rPr>
        <w:t>в</w:t>
      </w:r>
      <w:r>
        <w:rPr>
          <w:sz w:val="24"/>
        </w:rPr>
        <w:t xml:space="preserve">не:                      </w:t>
      </w:r>
    </w:p>
    <w:p w:rsidR="00000000" w:rsidRDefault="0026672F">
      <w:pPr>
        <w:ind w:left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- гиперчувствительност</w:t>
      </w:r>
      <w:r>
        <w:rPr>
          <w:sz w:val="24"/>
        </w:rPr>
        <w:t>ь слизистой оболочки (носовая форма бронх</w:t>
      </w:r>
      <w:r>
        <w:rPr>
          <w:sz w:val="24"/>
        </w:rPr>
        <w:t>и</w:t>
      </w:r>
      <w:r>
        <w:rPr>
          <w:sz w:val="24"/>
        </w:rPr>
        <w:t>альной астмы )</w:t>
      </w:r>
    </w:p>
    <w:p w:rsidR="00000000" w:rsidRDefault="0026672F">
      <w:pPr>
        <w:ind w:left="360" w:firstLine="360"/>
        <w:jc w:val="both"/>
        <w:rPr>
          <w:sz w:val="24"/>
        </w:rPr>
      </w:pPr>
      <w:r>
        <w:rPr>
          <w:sz w:val="24"/>
        </w:rPr>
        <w:t>- нарушение мукоцилиарного клиренса</w:t>
      </w:r>
    </w:p>
    <w:p w:rsidR="00000000" w:rsidRDefault="0026672F">
      <w:pPr>
        <w:ind w:left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Примером биодефектов на клеточном и субклеточном уровнях может служить «ра</w:t>
      </w:r>
      <w:r>
        <w:rPr>
          <w:sz w:val="24"/>
        </w:rPr>
        <w:t>с</w:t>
      </w:r>
      <w:r>
        <w:rPr>
          <w:sz w:val="24"/>
        </w:rPr>
        <w:t>пад» («взрыв») тучной клетки с выбросом гистамина при каких-либо факторах. К факт</w:t>
      </w:r>
      <w:r>
        <w:rPr>
          <w:sz w:val="24"/>
        </w:rPr>
        <w:t>о</w:t>
      </w:r>
      <w:r>
        <w:rPr>
          <w:sz w:val="24"/>
        </w:rPr>
        <w:t xml:space="preserve">рам </w:t>
      </w:r>
      <w:r>
        <w:rPr>
          <w:sz w:val="24"/>
        </w:rPr>
        <w:t>внешней среды, провоцирующим образов</w:t>
      </w:r>
      <w:r>
        <w:rPr>
          <w:sz w:val="24"/>
        </w:rPr>
        <w:t>а</w:t>
      </w:r>
      <w:r>
        <w:rPr>
          <w:sz w:val="24"/>
        </w:rPr>
        <w:t>ние полипов относят: а) инфекционные - вирусы, бактерии , грибки, б) неинфе</w:t>
      </w:r>
      <w:r>
        <w:rPr>
          <w:sz w:val="24"/>
        </w:rPr>
        <w:t>к</w:t>
      </w:r>
      <w:r>
        <w:rPr>
          <w:sz w:val="24"/>
        </w:rPr>
        <w:t>ционные аллергены – пыль ,пыльца, лекарства и т.п., в)механические, физические, химические воздействия = факторы: уголь, асбест, те</w:t>
      </w:r>
      <w:r>
        <w:rPr>
          <w:sz w:val="24"/>
        </w:rPr>
        <w:t>п</w:t>
      </w:r>
      <w:r>
        <w:rPr>
          <w:sz w:val="24"/>
        </w:rPr>
        <w:t>ло,  холод,</w:t>
      </w:r>
      <w:r>
        <w:rPr>
          <w:sz w:val="24"/>
        </w:rPr>
        <w:t xml:space="preserve"> примеси вредных газов и т.п. В результате запускаются патогенетич</w:t>
      </w:r>
      <w:r>
        <w:rPr>
          <w:sz w:val="24"/>
        </w:rPr>
        <w:t>е</w:t>
      </w:r>
      <w:r>
        <w:rPr>
          <w:sz w:val="24"/>
        </w:rPr>
        <w:t>ские м</w:t>
      </w:r>
      <w:r>
        <w:rPr>
          <w:sz w:val="24"/>
        </w:rPr>
        <w:t>е</w:t>
      </w:r>
      <w:r>
        <w:rPr>
          <w:sz w:val="24"/>
        </w:rPr>
        <w:t>ханизмы : нарушаются нервно-трофические влияния происходит денервация кровено</w:t>
      </w:r>
      <w:r>
        <w:rPr>
          <w:sz w:val="24"/>
        </w:rPr>
        <w:t>с</w:t>
      </w:r>
      <w:r>
        <w:rPr>
          <w:sz w:val="24"/>
        </w:rPr>
        <w:t>ных и лимфатических сосудов с дегрануляцией тучных клеток и освобождением гист</w:t>
      </w:r>
      <w:r>
        <w:rPr>
          <w:sz w:val="24"/>
        </w:rPr>
        <w:t>а</w:t>
      </w:r>
      <w:r>
        <w:rPr>
          <w:sz w:val="24"/>
        </w:rPr>
        <w:t>мина.</w:t>
      </w:r>
    </w:p>
    <w:p w:rsidR="00000000" w:rsidRDefault="0026672F">
      <w:pPr>
        <w:ind w:left="360" w:firstLine="360"/>
        <w:jc w:val="both"/>
        <w:outlineLvl w:val="0"/>
        <w:rPr>
          <w:sz w:val="24"/>
          <w:u w:val="single"/>
        </w:rPr>
      </w:pPr>
    </w:p>
    <w:p w:rsidR="00000000" w:rsidRDefault="0026672F">
      <w:pPr>
        <w:ind w:left="360" w:firstLine="360"/>
        <w:jc w:val="both"/>
        <w:outlineLvl w:val="0"/>
        <w:rPr>
          <w:sz w:val="24"/>
          <w:u w:val="single"/>
        </w:rPr>
      </w:pPr>
    </w:p>
    <w:p w:rsidR="00000000" w:rsidRDefault="0026672F">
      <w:pPr>
        <w:ind w:left="360" w:firstLine="360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Как образуются по</w:t>
      </w:r>
      <w:r>
        <w:rPr>
          <w:sz w:val="24"/>
          <w:u w:val="single"/>
        </w:rPr>
        <w:t>липы?</w:t>
      </w:r>
    </w:p>
    <w:p w:rsidR="00000000" w:rsidRDefault="0026672F">
      <w:pPr>
        <w:ind w:left="360" w:firstLine="360"/>
        <w:jc w:val="both"/>
        <w:outlineLvl w:val="0"/>
        <w:rPr>
          <w:sz w:val="24"/>
          <w:u w:val="single"/>
        </w:rPr>
      </w:pPr>
    </w:p>
    <w:p w:rsidR="00000000" w:rsidRDefault="0026672F">
      <w:pPr>
        <w:ind w:left="360" w:firstLine="360"/>
        <w:jc w:val="both"/>
        <w:rPr>
          <w:sz w:val="24"/>
        </w:rPr>
      </w:pPr>
      <w:r>
        <w:rPr>
          <w:sz w:val="24"/>
        </w:rPr>
        <w:t>Круглоклеточная инфильтрация приводит к отёку собственной пластинки и выпяч</w:t>
      </w:r>
      <w:r>
        <w:rPr>
          <w:sz w:val="24"/>
        </w:rPr>
        <w:t>и</w:t>
      </w:r>
      <w:r>
        <w:rPr>
          <w:sz w:val="24"/>
        </w:rPr>
        <w:t>ванию слизистой оболочки. При попадании в выпячивание ж</w:t>
      </w:r>
      <w:r>
        <w:rPr>
          <w:sz w:val="24"/>
        </w:rPr>
        <w:t>е</w:t>
      </w:r>
      <w:r>
        <w:rPr>
          <w:sz w:val="24"/>
        </w:rPr>
        <w:t>лезы образуется отёчный полип ( содержит до 90 % воды ). Различают также ж</w:t>
      </w:r>
      <w:r>
        <w:rPr>
          <w:sz w:val="24"/>
        </w:rPr>
        <w:t>е</w:t>
      </w:r>
      <w:r>
        <w:rPr>
          <w:sz w:val="24"/>
        </w:rPr>
        <w:t>лезисто – кистозные и фиброзные полипы. Ст</w:t>
      </w:r>
      <w:r>
        <w:rPr>
          <w:sz w:val="24"/>
        </w:rPr>
        <w:t>арые полипы содержат больше фиброзной соединительной ткани, являются более жёсткими, меньше % с</w:t>
      </w:r>
      <w:r>
        <w:rPr>
          <w:sz w:val="24"/>
        </w:rPr>
        <w:t>о</w:t>
      </w:r>
      <w:r>
        <w:rPr>
          <w:sz w:val="24"/>
        </w:rPr>
        <w:t>держание воды. Если преобладают отёчные формы – это говорит, что процесс в разгаре, преобладание фиброзных форм -  свидетельство давн</w:t>
      </w:r>
      <w:r>
        <w:rPr>
          <w:sz w:val="24"/>
        </w:rPr>
        <w:t>о</w:t>
      </w:r>
      <w:r>
        <w:rPr>
          <w:sz w:val="24"/>
        </w:rPr>
        <w:t>сти пр</w:t>
      </w:r>
      <w:r>
        <w:rPr>
          <w:sz w:val="24"/>
        </w:rPr>
        <w:t>о</w:t>
      </w:r>
      <w:r>
        <w:rPr>
          <w:sz w:val="24"/>
        </w:rPr>
        <w:t>цесса. Это имеет зн</w:t>
      </w:r>
      <w:r>
        <w:rPr>
          <w:sz w:val="24"/>
        </w:rPr>
        <w:t>ачение при выборе методов лечения.</w:t>
      </w:r>
    </w:p>
    <w:p w:rsidR="00000000" w:rsidRDefault="0026672F">
      <w:pPr>
        <w:ind w:left="360" w:firstLine="360"/>
        <w:jc w:val="both"/>
        <w:rPr>
          <w:sz w:val="24"/>
          <w:u w:val="single"/>
        </w:rPr>
      </w:pPr>
    </w:p>
    <w:p w:rsidR="00000000" w:rsidRDefault="0026672F">
      <w:pPr>
        <w:ind w:left="360" w:firstLine="360"/>
        <w:rPr>
          <w:sz w:val="24"/>
          <w:u w:val="single"/>
        </w:rPr>
      </w:pPr>
      <w:r>
        <w:rPr>
          <w:sz w:val="24"/>
          <w:u w:val="single"/>
        </w:rPr>
        <w:t>Лечение полипов:</w:t>
      </w:r>
    </w:p>
    <w:p w:rsidR="00000000" w:rsidRDefault="0026672F">
      <w:pPr>
        <w:pStyle w:val="a5"/>
        <w:ind w:firstLine="360"/>
      </w:pPr>
      <w:r>
        <w:t>Существует около 90 методов воздействия на полипозный процесс: удаление их пе</w:t>
      </w:r>
      <w:r>
        <w:t>т</w:t>
      </w:r>
      <w:r>
        <w:t>лёй, вскрытие решетчатого лабиринта, эндоскопическое удал</w:t>
      </w:r>
      <w:r>
        <w:t>е</w:t>
      </w:r>
      <w:r>
        <w:t>ние (то же что и петлёй, только более аккуратно дебрайдером), лазер</w:t>
      </w:r>
      <w:r>
        <w:t>опол</w:t>
      </w:r>
      <w:r>
        <w:t>и</w:t>
      </w:r>
      <w:r>
        <w:t>потомия  (большие полипы отражают лазерные лучи на слизистую оболочку, что отражается на её состоянии.  Поэтому приж</w:t>
      </w:r>
      <w:r>
        <w:t>и</w:t>
      </w:r>
      <w:r>
        <w:t>гают мелкие полипы или их но</w:t>
      </w:r>
      <w:r>
        <w:t>ж</w:t>
      </w:r>
      <w:r>
        <w:t>ки), рентгенотерапия ( облучается не только полип, но и крылонёбный ган</w:t>
      </w:r>
      <w:r>
        <w:t>г</w:t>
      </w:r>
      <w:r>
        <w:t>лий, что уменьшает парасимпатичес</w:t>
      </w:r>
      <w:r>
        <w:t>кое влияние).</w:t>
      </w:r>
    </w:p>
    <w:p w:rsidR="00000000" w:rsidRDefault="0026672F">
      <w:pPr>
        <w:ind w:left="360" w:firstLine="360"/>
        <w:jc w:val="both"/>
        <w:rPr>
          <w:sz w:val="24"/>
        </w:rPr>
      </w:pPr>
      <w:r>
        <w:rPr>
          <w:sz w:val="24"/>
        </w:rPr>
        <w:t>КОНСЕНСУС в лечении полипов состоит в сочетании хирургических и  терапевтич</w:t>
      </w:r>
      <w:r>
        <w:rPr>
          <w:sz w:val="24"/>
        </w:rPr>
        <w:t>е</w:t>
      </w:r>
      <w:r>
        <w:rPr>
          <w:sz w:val="24"/>
        </w:rPr>
        <w:t>ских методов лечения.</w:t>
      </w:r>
    </w:p>
    <w:p w:rsidR="00000000" w:rsidRDefault="0026672F">
      <w:pPr>
        <w:ind w:left="360" w:firstLine="360"/>
        <w:jc w:val="both"/>
        <w:rPr>
          <w:sz w:val="24"/>
          <w:u w:val="single"/>
        </w:rPr>
      </w:pPr>
      <w:r>
        <w:rPr>
          <w:sz w:val="24"/>
        </w:rPr>
        <w:t>Терапевтическое лечение (глюкокортикостероидная = ГКСТ терапия) - предусматр</w:t>
      </w:r>
      <w:r>
        <w:rPr>
          <w:sz w:val="24"/>
        </w:rPr>
        <w:t>и</w:t>
      </w:r>
      <w:r>
        <w:rPr>
          <w:sz w:val="24"/>
        </w:rPr>
        <w:t>вает эндоназальное, пероральное или внутривенное введение глюкокорт</w:t>
      </w:r>
      <w:r>
        <w:rPr>
          <w:sz w:val="24"/>
        </w:rPr>
        <w:t>икоидов. Пре</w:t>
      </w:r>
      <w:r>
        <w:rPr>
          <w:sz w:val="24"/>
        </w:rPr>
        <w:t>д</w:t>
      </w:r>
      <w:r>
        <w:rPr>
          <w:sz w:val="24"/>
        </w:rPr>
        <w:t>почтение отдаётся местной эндоназальной терапии: не трогаем надпочечники, уменьш</w:t>
      </w:r>
      <w:r>
        <w:rPr>
          <w:sz w:val="24"/>
        </w:rPr>
        <w:t>а</w:t>
      </w:r>
      <w:r>
        <w:rPr>
          <w:sz w:val="24"/>
        </w:rPr>
        <w:t>ем риск опасных осложнений. Для предо</w:t>
      </w:r>
      <w:r>
        <w:rPr>
          <w:sz w:val="24"/>
        </w:rPr>
        <w:t>т</w:t>
      </w:r>
      <w:r>
        <w:rPr>
          <w:sz w:val="24"/>
        </w:rPr>
        <w:t>вращения рецидивов: щадяще режущей петлёй удаляются полипы, не широко вскрывается лабиринт. Далее в течение месяца проводи</w:t>
      </w:r>
      <w:r>
        <w:rPr>
          <w:sz w:val="24"/>
        </w:rPr>
        <w:t>т</w:t>
      </w:r>
      <w:r>
        <w:rPr>
          <w:sz w:val="24"/>
        </w:rPr>
        <w:t>с</w:t>
      </w:r>
      <w:r>
        <w:rPr>
          <w:sz w:val="24"/>
        </w:rPr>
        <w:t>я местная ГКСТ, что даёт на 0,5- 1 год ремиссию процесса, потом опять в течение м</w:t>
      </w:r>
      <w:r>
        <w:rPr>
          <w:sz w:val="24"/>
        </w:rPr>
        <w:t>е</w:t>
      </w:r>
      <w:r>
        <w:rPr>
          <w:sz w:val="24"/>
        </w:rPr>
        <w:t>сяца -  ГКСТ местно. Остатки полипозной ткани «доводятся» местной ГКСТ. Эозин</w:t>
      </w:r>
      <w:r>
        <w:rPr>
          <w:sz w:val="24"/>
        </w:rPr>
        <w:t>о</w:t>
      </w:r>
      <w:r>
        <w:rPr>
          <w:sz w:val="24"/>
        </w:rPr>
        <w:t>фильные полипы чаще рецидивируют после хирургического лечения, хорошо ведутся при прим</w:t>
      </w:r>
      <w:r>
        <w:rPr>
          <w:sz w:val="24"/>
        </w:rPr>
        <w:t>е</w:t>
      </w:r>
      <w:r>
        <w:rPr>
          <w:sz w:val="24"/>
        </w:rPr>
        <w:t>нении мес</w:t>
      </w:r>
      <w:r>
        <w:rPr>
          <w:sz w:val="24"/>
        </w:rPr>
        <w:t>тной  ГКСТ. Нейтрофильные полипы хорошо лечатся хирургически, хуже по</w:t>
      </w:r>
      <w:r>
        <w:rPr>
          <w:sz w:val="24"/>
        </w:rPr>
        <w:t>д</w:t>
      </w:r>
      <w:r>
        <w:rPr>
          <w:sz w:val="24"/>
        </w:rPr>
        <w:t>даются местной ГКСТ, так как они «гнойного» генеза. В этих случаях санир</w:t>
      </w:r>
      <w:r>
        <w:rPr>
          <w:sz w:val="24"/>
        </w:rPr>
        <w:t>у</w:t>
      </w:r>
      <w:r>
        <w:rPr>
          <w:sz w:val="24"/>
        </w:rPr>
        <w:t>ют гной, убирают полипы, потом проводят местную ГКСТ. Во всех случаях полезна предвар</w:t>
      </w:r>
      <w:r>
        <w:rPr>
          <w:sz w:val="24"/>
        </w:rPr>
        <w:t>и</w:t>
      </w:r>
      <w:r>
        <w:rPr>
          <w:sz w:val="24"/>
        </w:rPr>
        <w:t>тельно пров</w:t>
      </w:r>
      <w:r>
        <w:rPr>
          <w:sz w:val="24"/>
        </w:rPr>
        <w:t>е</w:t>
      </w:r>
      <w:r>
        <w:rPr>
          <w:sz w:val="24"/>
        </w:rPr>
        <w:t>денная антиалле</w:t>
      </w:r>
      <w:r>
        <w:rPr>
          <w:sz w:val="24"/>
        </w:rPr>
        <w:t>ргическая подготовка перед вмешательством: удалением полипов или микробиопсией для определения типа полипов (эозинофильный или не</w:t>
      </w:r>
      <w:r>
        <w:rPr>
          <w:sz w:val="24"/>
        </w:rPr>
        <w:t>й</w:t>
      </w:r>
      <w:r>
        <w:rPr>
          <w:sz w:val="24"/>
        </w:rPr>
        <w:t>трофильный тип</w:t>
      </w:r>
      <w:r>
        <w:rPr>
          <w:sz w:val="24"/>
          <w:u w:val="single"/>
        </w:rPr>
        <w:t xml:space="preserve">). Что применяют из ГКСТ препаратов? </w:t>
      </w:r>
    </w:p>
    <w:p w:rsidR="00000000" w:rsidRDefault="0026672F">
      <w:pPr>
        <w:ind w:left="360"/>
        <w:jc w:val="both"/>
        <w:rPr>
          <w:sz w:val="24"/>
          <w:u w:val="single"/>
        </w:rPr>
      </w:pPr>
    </w:p>
    <w:p w:rsidR="00000000" w:rsidRDefault="0026672F">
      <w:pPr>
        <w:ind w:left="360"/>
        <w:jc w:val="both"/>
        <w:rPr>
          <w:sz w:val="24"/>
        </w:rPr>
      </w:pPr>
      <w:r>
        <w:rPr>
          <w:sz w:val="24"/>
        </w:rPr>
        <w:t>1. Старое поколение производных беклометазона дипропионата:</w:t>
      </w:r>
    </w:p>
    <w:p w:rsidR="00000000" w:rsidRDefault="0026672F">
      <w:pPr>
        <w:ind w:left="360"/>
        <w:jc w:val="both"/>
        <w:rPr>
          <w:sz w:val="24"/>
        </w:rPr>
      </w:pPr>
      <w:r>
        <w:rPr>
          <w:sz w:val="24"/>
        </w:rPr>
        <w:tab/>
        <w:t xml:space="preserve">- </w:t>
      </w:r>
      <w:r>
        <w:rPr>
          <w:b/>
          <w:bCs/>
          <w:sz w:val="24"/>
        </w:rPr>
        <w:t>АЛЬДЕЦИН</w:t>
      </w:r>
      <w:r>
        <w:rPr>
          <w:sz w:val="24"/>
        </w:rPr>
        <w:t xml:space="preserve"> (</w:t>
      </w:r>
      <w:r>
        <w:rPr>
          <w:sz w:val="24"/>
        </w:rPr>
        <w:t xml:space="preserve">Шерринг  Плау) и </w:t>
      </w:r>
      <w:r>
        <w:rPr>
          <w:sz w:val="24"/>
          <w:lang w:val="en-US"/>
        </w:rPr>
        <w:t>Beconaze</w:t>
      </w:r>
      <w:r>
        <w:rPr>
          <w:sz w:val="24"/>
        </w:rPr>
        <w:t>(</w:t>
      </w:r>
      <w:r>
        <w:rPr>
          <w:sz w:val="24"/>
          <w:lang w:val="en-US"/>
        </w:rPr>
        <w:t>Glaxo</w:t>
      </w:r>
      <w:r>
        <w:rPr>
          <w:sz w:val="24"/>
        </w:rPr>
        <w:t>) – это один и тот же препарат, к</w:t>
      </w:r>
      <w:r>
        <w:rPr>
          <w:sz w:val="24"/>
        </w:rPr>
        <w:t>о</w:t>
      </w:r>
      <w:r>
        <w:rPr>
          <w:sz w:val="24"/>
        </w:rPr>
        <w:t>торый представляет собой дозированный аэрозоль, содержащий 200 доз. Альдецин пр</w:t>
      </w:r>
      <w:r>
        <w:rPr>
          <w:sz w:val="24"/>
        </w:rPr>
        <w:t>и</w:t>
      </w:r>
      <w:r>
        <w:rPr>
          <w:sz w:val="24"/>
        </w:rPr>
        <w:t>меняется ингаляционно при бронхиальной астме, интраназально при сезонном или кру</w:t>
      </w:r>
      <w:r>
        <w:rPr>
          <w:sz w:val="24"/>
        </w:rPr>
        <w:t>г</w:t>
      </w:r>
      <w:r>
        <w:rPr>
          <w:sz w:val="24"/>
        </w:rPr>
        <w:t>логодичном аллергическом ринит</w:t>
      </w:r>
      <w:r>
        <w:rPr>
          <w:sz w:val="24"/>
        </w:rPr>
        <w:t>е и полипах носа (в составе комбинированной тер</w:t>
      </w:r>
      <w:r>
        <w:rPr>
          <w:sz w:val="24"/>
        </w:rPr>
        <w:t>а</w:t>
      </w:r>
      <w:r>
        <w:rPr>
          <w:sz w:val="24"/>
        </w:rPr>
        <w:t>пии). Интраназально: взрослым и детям старше 6 лет по 1 дозе аэрозоля (50 мкг) в ка</w:t>
      </w:r>
      <w:r>
        <w:rPr>
          <w:sz w:val="24"/>
        </w:rPr>
        <w:t>ж</w:t>
      </w:r>
      <w:r>
        <w:rPr>
          <w:sz w:val="24"/>
        </w:rPr>
        <w:t>дую но</w:t>
      </w:r>
      <w:r>
        <w:rPr>
          <w:sz w:val="24"/>
        </w:rPr>
        <w:t>з</w:t>
      </w:r>
      <w:r>
        <w:rPr>
          <w:sz w:val="24"/>
        </w:rPr>
        <w:t>дрю 2 – 4 раза в сутки, не более 20 доз в тяжёлых случаях (1 мг ). Детям  6 – 12 лет назн</w:t>
      </w:r>
      <w:r>
        <w:rPr>
          <w:sz w:val="24"/>
        </w:rPr>
        <w:t>а</w:t>
      </w:r>
      <w:r>
        <w:rPr>
          <w:sz w:val="24"/>
        </w:rPr>
        <w:t xml:space="preserve">чают по 1 дозе аэрозоля  1 </w:t>
      </w:r>
      <w:r>
        <w:rPr>
          <w:sz w:val="24"/>
        </w:rPr>
        <w:t>– 2 раза в каждую ноздрю не более 10 доз. Перед применением носовые пути должны быть свободны. Беконазе – водный а</w:t>
      </w:r>
      <w:r>
        <w:rPr>
          <w:sz w:val="24"/>
        </w:rPr>
        <w:t>э</w:t>
      </w:r>
      <w:r>
        <w:rPr>
          <w:sz w:val="24"/>
        </w:rPr>
        <w:t>розоль только для интран</w:t>
      </w:r>
      <w:r>
        <w:rPr>
          <w:sz w:val="24"/>
        </w:rPr>
        <w:t>а</w:t>
      </w:r>
      <w:r>
        <w:rPr>
          <w:sz w:val="24"/>
        </w:rPr>
        <w:t>зального применения для профилактики и лечения круглогодичного и с</w:t>
      </w:r>
      <w:r>
        <w:rPr>
          <w:sz w:val="24"/>
        </w:rPr>
        <w:t>е</w:t>
      </w:r>
      <w:r>
        <w:rPr>
          <w:sz w:val="24"/>
        </w:rPr>
        <w:t>зонного аллерг</w:t>
      </w:r>
      <w:r>
        <w:rPr>
          <w:sz w:val="24"/>
        </w:rPr>
        <w:t>и</w:t>
      </w:r>
      <w:r>
        <w:rPr>
          <w:sz w:val="24"/>
        </w:rPr>
        <w:t>ческого ринита с 2-мя режимами доз</w:t>
      </w:r>
      <w:r>
        <w:rPr>
          <w:sz w:val="24"/>
        </w:rPr>
        <w:t>ирования: по 2 впрыскивания в к</w:t>
      </w:r>
      <w:r>
        <w:rPr>
          <w:sz w:val="24"/>
        </w:rPr>
        <w:t>а</w:t>
      </w:r>
      <w:r>
        <w:rPr>
          <w:sz w:val="24"/>
        </w:rPr>
        <w:t>ждый носовой ход 2 раза в сутки(400 мкг) и 1 впрыскивание в каждый носовой ход 3 или 4 раза в сутки. Противопоказания: геморрагические диатезы и повторные носовые кровотечения для и</w:t>
      </w:r>
      <w:r>
        <w:rPr>
          <w:sz w:val="24"/>
        </w:rPr>
        <w:t>н</w:t>
      </w:r>
      <w:r>
        <w:rPr>
          <w:sz w:val="24"/>
        </w:rPr>
        <w:t>траназального применения, дети до 6 лет, б</w:t>
      </w:r>
      <w:r>
        <w:rPr>
          <w:sz w:val="24"/>
        </w:rPr>
        <w:t>еременность, повышенная чувствительность к препарату. Сюда же относится препарат Назобек (Чехия + Велик</w:t>
      </w:r>
      <w:r>
        <w:rPr>
          <w:sz w:val="24"/>
        </w:rPr>
        <w:t>о</w:t>
      </w:r>
      <w:r>
        <w:rPr>
          <w:sz w:val="24"/>
        </w:rPr>
        <w:t>британия) – назальный беклометазон, доза одна и та же, наиболее доступный по ц</w:t>
      </w:r>
      <w:r>
        <w:rPr>
          <w:sz w:val="24"/>
        </w:rPr>
        <w:t>е</w:t>
      </w:r>
      <w:r>
        <w:rPr>
          <w:sz w:val="24"/>
        </w:rPr>
        <w:t xml:space="preserve">не(производство </w:t>
      </w:r>
      <w:r>
        <w:rPr>
          <w:sz w:val="24"/>
          <w:lang w:val="en-US"/>
        </w:rPr>
        <w:t>Norton</w:t>
      </w:r>
      <w:r>
        <w:rPr>
          <w:sz w:val="24"/>
        </w:rPr>
        <w:t xml:space="preserve"> </w:t>
      </w:r>
      <w:r>
        <w:rPr>
          <w:sz w:val="24"/>
          <w:lang w:val="en-US"/>
        </w:rPr>
        <w:t>Healthcare</w:t>
      </w:r>
      <w:r>
        <w:rPr>
          <w:sz w:val="24"/>
        </w:rPr>
        <w:t>),применяется для профилактики и лечения</w:t>
      </w:r>
      <w:r>
        <w:rPr>
          <w:sz w:val="24"/>
        </w:rPr>
        <w:t xml:space="preserve"> круглог</w:t>
      </w:r>
      <w:r>
        <w:rPr>
          <w:sz w:val="24"/>
        </w:rPr>
        <w:t>о</w:t>
      </w:r>
      <w:r>
        <w:rPr>
          <w:sz w:val="24"/>
        </w:rPr>
        <w:t>дичного и сезонного а</w:t>
      </w:r>
      <w:r>
        <w:rPr>
          <w:sz w:val="24"/>
        </w:rPr>
        <w:t>л</w:t>
      </w:r>
      <w:r>
        <w:rPr>
          <w:sz w:val="24"/>
        </w:rPr>
        <w:t>лергического ринита, включая  ринит при сенной лихорадке, в</w:t>
      </w:r>
      <w:r>
        <w:rPr>
          <w:sz w:val="24"/>
        </w:rPr>
        <w:t>а</w:t>
      </w:r>
      <w:r>
        <w:rPr>
          <w:sz w:val="24"/>
        </w:rPr>
        <w:t>зомоторного ринита. Н</w:t>
      </w:r>
      <w:r>
        <w:rPr>
          <w:sz w:val="24"/>
        </w:rPr>
        <w:t>а</w:t>
      </w:r>
      <w:r>
        <w:rPr>
          <w:sz w:val="24"/>
        </w:rPr>
        <w:t>значают Наз</w:t>
      </w:r>
      <w:r>
        <w:rPr>
          <w:sz w:val="24"/>
        </w:rPr>
        <w:t>о</w:t>
      </w:r>
      <w:r>
        <w:rPr>
          <w:sz w:val="24"/>
        </w:rPr>
        <w:t>бек по 2 дозы ( 100 мкг ) в каждую ноздрю 2 раза в сутки или  по 1 дозе ( 50 мкг ) 3 – 4 раза в сутки.</w:t>
      </w:r>
    </w:p>
    <w:p w:rsidR="00000000" w:rsidRDefault="0026672F">
      <w:pPr>
        <w:ind w:left="360" w:firstLine="36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/>
          <w:bCs/>
          <w:sz w:val="24"/>
        </w:rPr>
        <w:t>ФЛИКСОНАЗЕ</w:t>
      </w:r>
      <w:r>
        <w:rPr>
          <w:sz w:val="24"/>
        </w:rPr>
        <w:t xml:space="preserve"> ( </w:t>
      </w:r>
      <w:r>
        <w:rPr>
          <w:sz w:val="24"/>
          <w:lang w:val="en-US"/>
        </w:rPr>
        <w:t>GLAXO</w:t>
      </w:r>
      <w:r>
        <w:rPr>
          <w:sz w:val="24"/>
        </w:rPr>
        <w:t xml:space="preserve"> ) – бо</w:t>
      </w:r>
      <w:r>
        <w:rPr>
          <w:sz w:val="24"/>
        </w:rPr>
        <w:t>лее активный препарат, хуже всасывается, дор</w:t>
      </w:r>
      <w:r>
        <w:rPr>
          <w:sz w:val="24"/>
        </w:rPr>
        <w:t>о</w:t>
      </w:r>
      <w:r>
        <w:rPr>
          <w:sz w:val="24"/>
        </w:rPr>
        <w:t>гой, 120 доз ( 50 мкг одна доза)  во флаконе, для интраназального пр</w:t>
      </w:r>
      <w:r>
        <w:rPr>
          <w:sz w:val="24"/>
        </w:rPr>
        <w:t>и</w:t>
      </w:r>
      <w:r>
        <w:rPr>
          <w:sz w:val="24"/>
        </w:rPr>
        <w:t>менения, водный спрей флутиказона пропионата, для профилактики и лечения аллергического ринита. Д</w:t>
      </w:r>
      <w:r>
        <w:rPr>
          <w:sz w:val="24"/>
        </w:rPr>
        <w:t>е</w:t>
      </w:r>
      <w:r>
        <w:rPr>
          <w:sz w:val="24"/>
        </w:rPr>
        <w:t>тям от 4 до 12 лет по 1 дозе в каждый н</w:t>
      </w:r>
      <w:r>
        <w:rPr>
          <w:sz w:val="24"/>
        </w:rPr>
        <w:t>о</w:t>
      </w:r>
      <w:r>
        <w:rPr>
          <w:sz w:val="24"/>
        </w:rPr>
        <w:t>сово</w:t>
      </w:r>
      <w:r>
        <w:rPr>
          <w:sz w:val="24"/>
        </w:rPr>
        <w:t>й ход 1 раз/сутки, лучше утром, до 2-х доз в сутки. Взрослым и детям старше 12 лет по 2 дозы в каждый носовой ход также у</w:t>
      </w:r>
      <w:r>
        <w:rPr>
          <w:sz w:val="24"/>
        </w:rPr>
        <w:t>т</w:t>
      </w:r>
      <w:r>
        <w:rPr>
          <w:sz w:val="24"/>
        </w:rPr>
        <w:t>ром, либо по 2 дозы 2 раза в сутки ( максимальная доза в сутки 400 мкг ).</w:t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26672F">
      <w:pPr>
        <w:ind w:left="360" w:firstLine="360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bCs/>
          <w:sz w:val="24"/>
        </w:rPr>
        <w:t>НАЗОНЕКС</w:t>
      </w:r>
      <w:r>
        <w:rPr>
          <w:sz w:val="24"/>
        </w:rPr>
        <w:t xml:space="preserve"> – мометазон фуроат (</w:t>
      </w:r>
      <w:r>
        <w:rPr>
          <w:sz w:val="24"/>
          <w:lang w:val="en-US"/>
        </w:rPr>
        <w:t>Schering</w:t>
      </w:r>
      <w:r>
        <w:rPr>
          <w:sz w:val="24"/>
        </w:rPr>
        <w:t>-</w:t>
      </w:r>
      <w:r>
        <w:rPr>
          <w:sz w:val="24"/>
          <w:lang w:val="en-US"/>
        </w:rPr>
        <w:t>Plough</w:t>
      </w:r>
      <w:r>
        <w:rPr>
          <w:sz w:val="24"/>
        </w:rPr>
        <w:t>), также до</w:t>
      </w:r>
      <w:r>
        <w:rPr>
          <w:sz w:val="24"/>
        </w:rPr>
        <w:t>рогой, высоко акти</w:t>
      </w:r>
      <w:r>
        <w:rPr>
          <w:sz w:val="24"/>
        </w:rPr>
        <w:t>в</w:t>
      </w:r>
      <w:r>
        <w:rPr>
          <w:sz w:val="24"/>
        </w:rPr>
        <w:t>ный препарат для интраназального применения: 120 доз во флаконе, 1 доза – 50 мкг. Профилактика и лечение сезонного и круглогоди</w:t>
      </w:r>
      <w:r>
        <w:rPr>
          <w:sz w:val="24"/>
        </w:rPr>
        <w:t>ч</w:t>
      </w:r>
      <w:r>
        <w:rPr>
          <w:sz w:val="24"/>
        </w:rPr>
        <w:t>ного аллергического ринита. Для взрослых и детей старше 12 лет – 2 инг</w:t>
      </w:r>
      <w:r>
        <w:rPr>
          <w:sz w:val="24"/>
        </w:rPr>
        <w:t>а</w:t>
      </w:r>
      <w:r>
        <w:rPr>
          <w:sz w:val="24"/>
        </w:rPr>
        <w:t>ляции в каждую ноздрю (суточная доза –</w:t>
      </w:r>
      <w:r>
        <w:rPr>
          <w:sz w:val="24"/>
        </w:rPr>
        <w:t xml:space="preserve"> 200 мкг ),по достижении клинического эффе</w:t>
      </w:r>
      <w:r>
        <w:rPr>
          <w:sz w:val="24"/>
        </w:rPr>
        <w:t>к</w:t>
      </w:r>
      <w:r>
        <w:rPr>
          <w:sz w:val="24"/>
        </w:rPr>
        <w:t>та – поддерживающая доза – 100 мкг \ сутки, по 1 дозе в каждую ноздрю. При необходимости максимальная суточная доза может быть ув</w:t>
      </w:r>
      <w:r>
        <w:rPr>
          <w:sz w:val="24"/>
        </w:rPr>
        <w:t>е</w:t>
      </w:r>
      <w:r>
        <w:rPr>
          <w:sz w:val="24"/>
        </w:rPr>
        <w:t>личена до 4 ингаляций в каждую ноздрю (400 мкг). Эффект наблюдается ч</w:t>
      </w:r>
      <w:r>
        <w:rPr>
          <w:sz w:val="24"/>
        </w:rPr>
        <w:t>е</w:t>
      </w:r>
      <w:r>
        <w:rPr>
          <w:sz w:val="24"/>
        </w:rPr>
        <w:t>рез 12 часов,</w:t>
      </w:r>
      <w:r>
        <w:rPr>
          <w:sz w:val="24"/>
        </w:rPr>
        <w:t xml:space="preserve"> не рекомендуется детям до 12 лет</w:t>
      </w:r>
      <w:r>
        <w:rPr>
          <w:sz w:val="24"/>
          <w:u w:val="single"/>
        </w:rPr>
        <w:t>. Противопоказан - при повышенной чувств</w:t>
      </w:r>
      <w:r>
        <w:rPr>
          <w:sz w:val="24"/>
          <w:u w:val="single"/>
        </w:rPr>
        <w:t>и</w:t>
      </w:r>
      <w:r>
        <w:rPr>
          <w:sz w:val="24"/>
          <w:u w:val="single"/>
        </w:rPr>
        <w:t>тельности.</w:t>
      </w:r>
    </w:p>
    <w:p w:rsidR="00000000" w:rsidRDefault="0026672F">
      <w:pPr>
        <w:ind w:left="360"/>
        <w:jc w:val="both"/>
        <w:rPr>
          <w:sz w:val="24"/>
        </w:rPr>
      </w:pPr>
    </w:p>
    <w:p w:rsidR="00000000" w:rsidRDefault="0026672F">
      <w:pPr>
        <w:ind w:left="360" w:firstLine="360"/>
        <w:jc w:val="both"/>
        <w:rPr>
          <w:sz w:val="24"/>
        </w:rPr>
      </w:pPr>
      <w:r>
        <w:rPr>
          <w:sz w:val="24"/>
          <w:u w:val="single"/>
        </w:rPr>
        <w:t xml:space="preserve">Другие формы полипов: </w:t>
      </w:r>
    </w:p>
    <w:p w:rsidR="00000000" w:rsidRDefault="0026672F">
      <w:pPr>
        <w:ind w:left="360"/>
        <w:jc w:val="both"/>
        <w:rPr>
          <w:sz w:val="24"/>
        </w:rPr>
      </w:pPr>
    </w:p>
    <w:p w:rsidR="00000000" w:rsidRDefault="0026672F">
      <w:pPr>
        <w:ind w:left="360"/>
        <w:jc w:val="both"/>
        <w:rPr>
          <w:sz w:val="24"/>
        </w:rPr>
      </w:pPr>
      <w:r>
        <w:rPr>
          <w:sz w:val="24"/>
          <w:u w:val="single"/>
        </w:rPr>
        <w:t>1. Аспириновая триада</w:t>
      </w:r>
      <w:r>
        <w:rPr>
          <w:sz w:val="24"/>
        </w:rPr>
        <w:t>: хронический полипозный синусит + бронхиальная астма +  неп</w:t>
      </w:r>
      <w:r>
        <w:rPr>
          <w:sz w:val="24"/>
        </w:rPr>
        <w:t>е</w:t>
      </w:r>
      <w:r>
        <w:rPr>
          <w:sz w:val="24"/>
        </w:rPr>
        <w:t>реносимость аспирина. Варианты: а) астма – полипоз - б) асп</w:t>
      </w:r>
      <w:r>
        <w:rPr>
          <w:sz w:val="24"/>
        </w:rPr>
        <w:t>и</w:t>
      </w:r>
      <w:r>
        <w:rPr>
          <w:sz w:val="24"/>
        </w:rPr>
        <w:t xml:space="preserve">рин </w:t>
      </w:r>
      <w:r>
        <w:rPr>
          <w:sz w:val="24"/>
        </w:rPr>
        <w:t>– полипоз – астма в) полипоз – аспирин - а</w:t>
      </w:r>
      <w:r>
        <w:rPr>
          <w:sz w:val="24"/>
        </w:rPr>
        <w:t>с</w:t>
      </w:r>
      <w:r>
        <w:rPr>
          <w:sz w:val="24"/>
        </w:rPr>
        <w:t>тма, но при условии, что у каждого больного при этих сочетаниях началось всё с насморка, т.е. с рин</w:t>
      </w:r>
      <w:r>
        <w:rPr>
          <w:sz w:val="24"/>
        </w:rPr>
        <w:t>и</w:t>
      </w:r>
      <w:r>
        <w:rPr>
          <w:sz w:val="24"/>
        </w:rPr>
        <w:t>та.</w:t>
      </w:r>
    </w:p>
    <w:p w:rsidR="00000000" w:rsidRDefault="0026672F">
      <w:pPr>
        <w:ind w:left="36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lang w:val="en-US"/>
        </w:rPr>
        <w:t>NARES</w:t>
      </w:r>
      <w:r>
        <w:rPr>
          <w:sz w:val="24"/>
        </w:rPr>
        <w:t xml:space="preserve"> – </w:t>
      </w:r>
      <w:r>
        <w:rPr>
          <w:sz w:val="24"/>
          <w:lang w:val="en-US"/>
        </w:rPr>
        <w:t>non</w:t>
      </w:r>
      <w:r>
        <w:rPr>
          <w:sz w:val="24"/>
        </w:rPr>
        <w:t xml:space="preserve"> </w:t>
      </w:r>
      <w:r>
        <w:rPr>
          <w:sz w:val="24"/>
          <w:lang w:val="en-US"/>
        </w:rPr>
        <w:t>allergic</w:t>
      </w:r>
      <w:r>
        <w:rPr>
          <w:sz w:val="24"/>
        </w:rPr>
        <w:t xml:space="preserve"> </w:t>
      </w:r>
      <w:r>
        <w:rPr>
          <w:sz w:val="24"/>
          <w:lang w:val="en-US"/>
        </w:rPr>
        <w:t>rinitis</w:t>
      </w:r>
      <w:r>
        <w:rPr>
          <w:sz w:val="24"/>
        </w:rPr>
        <w:t xml:space="preserve"> </w:t>
      </w:r>
      <w:r>
        <w:rPr>
          <w:sz w:val="24"/>
          <w:lang w:val="en-US"/>
        </w:rPr>
        <w:t>eozinofilia</w:t>
      </w:r>
      <w:r>
        <w:rPr>
          <w:sz w:val="24"/>
        </w:rPr>
        <w:t xml:space="preserve"> </w:t>
      </w:r>
      <w:r>
        <w:rPr>
          <w:sz w:val="24"/>
          <w:lang w:val="en-US"/>
        </w:rPr>
        <w:t>syndromus</w:t>
      </w:r>
      <w:r>
        <w:rPr>
          <w:sz w:val="24"/>
        </w:rPr>
        <w:t xml:space="preserve"> – синдром неаллергического эозин</w:t>
      </w:r>
      <w:r>
        <w:rPr>
          <w:sz w:val="24"/>
        </w:rPr>
        <w:t>о</w:t>
      </w:r>
      <w:r>
        <w:rPr>
          <w:sz w:val="24"/>
        </w:rPr>
        <w:t>фильного ринита, часто</w:t>
      </w:r>
      <w:r>
        <w:rPr>
          <w:sz w:val="24"/>
        </w:rPr>
        <w:t xml:space="preserve"> рецидивирует, тяжёлое заболевание, нарушение простагландин</w:t>
      </w:r>
      <w:r>
        <w:rPr>
          <w:sz w:val="24"/>
        </w:rPr>
        <w:t>о</w:t>
      </w:r>
      <w:r>
        <w:rPr>
          <w:sz w:val="24"/>
        </w:rPr>
        <w:t>вого обмена. Если есть  непереносимость аспирина и любой из двух других призн</w:t>
      </w:r>
      <w:r>
        <w:rPr>
          <w:sz w:val="24"/>
        </w:rPr>
        <w:t>а</w:t>
      </w:r>
      <w:r>
        <w:rPr>
          <w:sz w:val="24"/>
        </w:rPr>
        <w:t>ков, то будет со временем и третий. Если нет непереносимости аспирина, то необяз</w:t>
      </w:r>
      <w:r>
        <w:rPr>
          <w:sz w:val="24"/>
        </w:rPr>
        <w:t>а</w:t>
      </w:r>
      <w:r>
        <w:rPr>
          <w:sz w:val="24"/>
        </w:rPr>
        <w:t>тельно будет третий признак – т.е. не</w:t>
      </w:r>
      <w:r>
        <w:rPr>
          <w:sz w:val="24"/>
        </w:rPr>
        <w:t>обязательно имеется нарушение ПГ обмена. Больные с аспирин</w:t>
      </w:r>
      <w:r>
        <w:rPr>
          <w:sz w:val="24"/>
        </w:rPr>
        <w:t>о</w:t>
      </w:r>
      <w:r>
        <w:rPr>
          <w:sz w:val="24"/>
        </w:rPr>
        <w:t>вой триадай – непредсказуемые даже при ГКСТ терапии. Надо помнить также о полипозе детского возраста, причины его неясны, требуют изучения, надо и</w:t>
      </w:r>
      <w:r>
        <w:rPr>
          <w:sz w:val="24"/>
        </w:rPr>
        <w:t>с</w:t>
      </w:r>
      <w:r>
        <w:rPr>
          <w:sz w:val="24"/>
        </w:rPr>
        <w:t xml:space="preserve">ключать системный характер (муковисцедоз, синдром </w:t>
      </w:r>
      <w:r>
        <w:rPr>
          <w:sz w:val="24"/>
        </w:rPr>
        <w:t>Картагенера: пр</w:t>
      </w:r>
      <w:r>
        <w:rPr>
          <w:sz w:val="24"/>
        </w:rPr>
        <w:t>о</w:t>
      </w:r>
      <w:r>
        <w:rPr>
          <w:sz w:val="24"/>
        </w:rPr>
        <w:t xml:space="preserve">тивоположное расположение органов </w:t>
      </w:r>
      <w:r>
        <w:rPr>
          <w:sz w:val="24"/>
          <w:lang w:val="en-US"/>
        </w:rPr>
        <w:t>situs</w:t>
      </w:r>
      <w:r>
        <w:rPr>
          <w:sz w:val="24"/>
        </w:rPr>
        <w:t xml:space="preserve"> </w:t>
      </w:r>
      <w:r>
        <w:rPr>
          <w:sz w:val="24"/>
          <w:lang w:val="en-US"/>
        </w:rPr>
        <w:t>viscerum</w:t>
      </w:r>
      <w:r>
        <w:rPr>
          <w:sz w:val="24"/>
        </w:rPr>
        <w:t xml:space="preserve"> </w:t>
      </w:r>
      <w:r>
        <w:rPr>
          <w:sz w:val="24"/>
          <w:lang w:val="en-US"/>
        </w:rPr>
        <w:t>inversus</w:t>
      </w:r>
      <w:r>
        <w:rPr>
          <w:sz w:val="24"/>
        </w:rPr>
        <w:t xml:space="preserve"> + бронхоэктазы + полипы – хронический синусит ).</w:t>
      </w:r>
    </w:p>
    <w:p w:rsidR="0026672F" w:rsidRDefault="0026672F">
      <w:pPr>
        <w:ind w:left="360" w:firstLine="360"/>
        <w:jc w:val="both"/>
        <w:rPr>
          <w:sz w:val="24"/>
        </w:rPr>
      </w:pPr>
      <w:r>
        <w:rPr>
          <w:sz w:val="24"/>
          <w:u w:val="single"/>
        </w:rPr>
        <w:t>Мнение</w:t>
      </w:r>
      <w:r>
        <w:rPr>
          <w:sz w:val="24"/>
        </w:rPr>
        <w:t>: полипы с биологической точки зрения – защищают слизистую оболочку н</w:t>
      </w:r>
      <w:r>
        <w:rPr>
          <w:sz w:val="24"/>
        </w:rPr>
        <w:t>о</w:t>
      </w:r>
      <w:r>
        <w:rPr>
          <w:sz w:val="24"/>
        </w:rPr>
        <w:t>са от раздражителей (гиперреактивную оболочку от аллерген</w:t>
      </w:r>
      <w:r>
        <w:rPr>
          <w:sz w:val="24"/>
        </w:rPr>
        <w:t>ов. А когда  удаляем пол</w:t>
      </w:r>
      <w:r>
        <w:rPr>
          <w:sz w:val="24"/>
        </w:rPr>
        <w:t>и</w:t>
      </w:r>
      <w:r>
        <w:rPr>
          <w:sz w:val="24"/>
        </w:rPr>
        <w:t>пы – открываем  слизистую – опять формируются п</w:t>
      </w:r>
      <w:r>
        <w:rPr>
          <w:sz w:val="24"/>
        </w:rPr>
        <w:t>о</w:t>
      </w:r>
      <w:r>
        <w:rPr>
          <w:sz w:val="24"/>
        </w:rPr>
        <w:t>липы, т.е. активизируется процесс снова). ГКСТ терапия помогает, но не является панацеей, поэтому необходимы дал</w:t>
      </w:r>
      <w:r>
        <w:rPr>
          <w:sz w:val="24"/>
        </w:rPr>
        <w:t>ь</w:t>
      </w:r>
      <w:r>
        <w:rPr>
          <w:sz w:val="24"/>
        </w:rPr>
        <w:t>нейшие н</w:t>
      </w:r>
      <w:r>
        <w:rPr>
          <w:sz w:val="24"/>
        </w:rPr>
        <w:t>а</w:t>
      </w:r>
      <w:r>
        <w:rPr>
          <w:sz w:val="24"/>
        </w:rPr>
        <w:t>учные поиски для ра</w:t>
      </w:r>
      <w:r>
        <w:rPr>
          <w:sz w:val="24"/>
        </w:rPr>
        <w:t>з</w:t>
      </w:r>
      <w:r>
        <w:rPr>
          <w:sz w:val="24"/>
        </w:rPr>
        <w:t xml:space="preserve">решения этой проблемы.                   </w:t>
      </w:r>
      <w:r>
        <w:rPr>
          <w:sz w:val="24"/>
        </w:rPr>
        <w:t xml:space="preserve">           </w:t>
      </w:r>
    </w:p>
    <w:sectPr w:rsidR="0026672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B66"/>
    <w:multiLevelType w:val="hybridMultilevel"/>
    <w:tmpl w:val="4C1C2A54"/>
    <w:lvl w:ilvl="0" w:tplc="11CE84FC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387F"/>
    <w:multiLevelType w:val="hybridMultilevel"/>
    <w:tmpl w:val="6D30566A"/>
    <w:lvl w:ilvl="0" w:tplc="E68AE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701B"/>
    <w:multiLevelType w:val="hybridMultilevel"/>
    <w:tmpl w:val="3192F680"/>
    <w:lvl w:ilvl="0" w:tplc="ED824AFC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4A42"/>
    <w:multiLevelType w:val="hybridMultilevel"/>
    <w:tmpl w:val="7A88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D21C7"/>
    <w:multiLevelType w:val="hybridMultilevel"/>
    <w:tmpl w:val="1262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9C"/>
    <w:rsid w:val="0026672F"/>
    <w:rsid w:val="007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C29DD-B8B8-428D-A95E-AB66D1E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40"/>
    </w:rPr>
  </w:style>
  <w:style w:type="paragraph" w:styleId="20">
    <w:name w:val="Body Text 2"/>
    <w:basedOn w:val="a"/>
    <w:semiHidden/>
    <w:pPr>
      <w:tabs>
        <w:tab w:val="num" w:pos="0"/>
      </w:tabs>
    </w:pPr>
    <w:rPr>
      <w:sz w:val="24"/>
    </w:rPr>
  </w:style>
  <w:style w:type="paragraph" w:styleId="3">
    <w:name w:val="Body Text 3"/>
    <w:basedOn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semiHidden/>
    <w:pPr>
      <w:ind w:left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Gospital</Company>
  <LinksUpToDate>false</LinksUpToDate>
  <CharactersWithSpaces>14320</CharactersWithSpaces>
  <SharedDoc>false</SharedDoc>
  <HLinks>
    <vt:vector size="6" baseType="variant">
      <vt:variant>
        <vt:i4>2490377</vt:i4>
      </vt:variant>
      <vt:variant>
        <vt:i4>1030</vt:i4>
      </vt:variant>
      <vt:variant>
        <vt:i4>1025</vt:i4>
      </vt:variant>
      <vt:variant>
        <vt:i4>1</vt:i4>
      </vt:variant>
      <vt:variant>
        <vt:lpwstr>C:\Мои рисунки\лор-шахтер вмф.bmp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Suhushin</dc:creator>
  <cp:keywords/>
  <dc:description/>
  <cp:lastModifiedBy>Igor</cp:lastModifiedBy>
  <cp:revision>3</cp:revision>
  <cp:lastPrinted>2002-10-09T10:38:00Z</cp:lastPrinted>
  <dcterms:created xsi:type="dcterms:W3CDTF">2024-10-11T06:52:00Z</dcterms:created>
  <dcterms:modified xsi:type="dcterms:W3CDTF">2024-10-11T06:52:00Z</dcterms:modified>
</cp:coreProperties>
</file>