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Северный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Государственный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 xml:space="preserve">Медицинский </w:t>
      </w: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</w:t>
      </w:r>
      <w:r w:rsidRPr="00CA1B49">
        <w:rPr>
          <w:rFonts w:ascii="Courier New" w:hAnsi="Courier New" w:cs="Courier New"/>
          <w:bCs/>
          <w:color w:val="000000"/>
          <w:sz w:val="28"/>
          <w:szCs w:val="28"/>
        </w:rPr>
        <w:t>Университет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</w:t>
      </w: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</w:t>
      </w:r>
      <w:r w:rsidR="00CA1B49">
        <w:rPr>
          <w:rFonts w:ascii="Courier New" w:hAnsi="Courier New" w:cs="Courier New"/>
          <w:bCs/>
          <w:color w:val="000000"/>
          <w:sz w:val="28"/>
          <w:szCs w:val="28"/>
        </w:rPr>
        <w:t>Кафедра стоматологии детского возраста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</w:p>
    <w:p w:rsidR="002564E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</w:t>
      </w:r>
    </w:p>
    <w:p w:rsidR="00CA1B4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</w:t>
      </w:r>
      <w:r w:rsidR="00CA1B49">
        <w:rPr>
          <w:rFonts w:ascii="Courier New" w:hAnsi="Courier New" w:cs="Courier New"/>
          <w:bCs/>
          <w:color w:val="000000"/>
          <w:sz w:val="28"/>
          <w:szCs w:val="28"/>
        </w:rPr>
        <w:t>Зав. кафедрой: проф. Образцов Ю.Л.</w:t>
      </w:r>
    </w:p>
    <w:p w:rsidR="00CA1B49" w:rsidRP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Ассистент: Корнеева Н.В.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32"/>
          <w:szCs w:val="32"/>
        </w:rPr>
      </w:pPr>
    </w:p>
    <w:p w:rsidR="00CA1B49" w:rsidRP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 xml:space="preserve">Поражения слизистой оболочки полости </w:t>
      </w:r>
      <w:r>
        <w:rPr>
          <w:rFonts w:ascii="Courier New" w:hAnsi="Courier New" w:cs="Courier New"/>
          <w:b/>
          <w:bCs/>
          <w:color w:val="000000"/>
          <w:sz w:val="36"/>
          <w:szCs w:val="36"/>
        </w:rPr>
        <w:t xml:space="preserve">  </w:t>
      </w: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>рта, обусловленные аллергией  и приемом лекарс</w:t>
      </w: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>т</w:t>
      </w:r>
      <w:r w:rsidRPr="00CA1B49">
        <w:rPr>
          <w:rFonts w:ascii="Courier New" w:hAnsi="Courier New" w:cs="Courier New"/>
          <w:b/>
          <w:bCs/>
          <w:color w:val="000000"/>
          <w:sz w:val="36"/>
          <w:szCs w:val="36"/>
        </w:rPr>
        <w:t>венных веществ.</w:t>
      </w: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6"/>
          <w:szCs w:val="36"/>
        </w:rPr>
      </w:pPr>
    </w:p>
    <w:p w:rsid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Выполнил: врач-интерн</w:t>
      </w:r>
    </w:p>
    <w:p w:rsidR="002564E9" w:rsidRP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                 Суханов А.Е.</w:t>
      </w: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Default="00CA1B4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32"/>
          <w:szCs w:val="32"/>
        </w:rPr>
      </w:pPr>
    </w:p>
    <w:p w:rsidR="00CA1B49" w:rsidRPr="002564E9" w:rsidRDefault="002564E9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 w:val="28"/>
          <w:szCs w:val="28"/>
        </w:rPr>
      </w:pPr>
      <w:r>
        <w:rPr>
          <w:rFonts w:ascii="Courier New" w:hAnsi="Courier New" w:cs="Courier New"/>
          <w:bCs/>
          <w:color w:val="000000"/>
          <w:sz w:val="28"/>
          <w:szCs w:val="28"/>
        </w:rPr>
        <w:t xml:space="preserve">                 </w:t>
      </w:r>
      <w:r w:rsidRPr="002564E9">
        <w:rPr>
          <w:rFonts w:ascii="Courier New" w:hAnsi="Courier New" w:cs="Courier New"/>
          <w:bCs/>
          <w:color w:val="000000"/>
          <w:sz w:val="28"/>
          <w:szCs w:val="28"/>
        </w:rPr>
        <w:t>Архангельск – 2003.</w:t>
      </w:r>
    </w:p>
    <w:p w:rsidR="003D282A" w:rsidRPr="007F1D70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</w:t>
      </w:r>
      <w:r w:rsidR="003D282A" w:rsidRPr="007F1D70">
        <w:rPr>
          <w:rFonts w:ascii="Courier New" w:hAnsi="Courier New" w:cs="Courier New"/>
          <w:b/>
          <w:color w:val="000000"/>
          <w:sz w:val="28"/>
          <w:szCs w:val="28"/>
        </w:rPr>
        <w:t>Классификация</w:t>
      </w:r>
      <w:r w:rsidR="003D282A" w:rsidRPr="007F1D70">
        <w:rPr>
          <w:i/>
          <w:color w:val="000000"/>
          <w:sz w:val="28"/>
          <w:szCs w:val="28"/>
        </w:rPr>
        <w:t>.</w:t>
      </w:r>
    </w:p>
    <w:p w:rsidR="003D282A" w:rsidRPr="007F1D70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1)заболевания, </w:t>
      </w:r>
      <w:r w:rsidR="009C78CE" w:rsidRPr="003D282A">
        <w:rPr>
          <w:rFonts w:ascii="Courier New" w:hAnsi="Courier New" w:cs="Courier New"/>
          <w:color w:val="000000"/>
        </w:rPr>
        <w:t xml:space="preserve">связанные с реакцией </w:t>
      </w:r>
      <w:r>
        <w:rPr>
          <w:rFonts w:ascii="Courier New" w:hAnsi="Courier New" w:cs="Courier New"/>
          <w:color w:val="000000"/>
        </w:rPr>
        <w:t>гиперсенсибилизацией неме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</w:rPr>
        <w:t>ленного типа: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анафилактический шок;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ангионевротический отек Квинке;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крапивница;</w:t>
      </w:r>
    </w:p>
    <w:p w:rsidR="003D282A" w:rsidRDefault="003D282A" w:rsidP="007F1D70">
      <w:pPr>
        <w:jc w:val="both"/>
        <w:rPr>
          <w:rFonts w:ascii="Courier New" w:hAnsi="Courier New" w:cs="Courier New"/>
          <w:color w:val="000000"/>
        </w:rPr>
      </w:pPr>
    </w:p>
    <w:p w:rsidR="009C78CE" w:rsidRPr="003D282A" w:rsidRDefault="003D282A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2)</w:t>
      </w:r>
      <w:r w:rsidR="009C78CE" w:rsidRPr="003D282A">
        <w:rPr>
          <w:rFonts w:ascii="Courier New" w:hAnsi="Courier New" w:cs="Courier New"/>
          <w:color w:val="000000"/>
        </w:rPr>
        <w:t>заболевания, связанные</w:t>
      </w:r>
      <w:r>
        <w:rPr>
          <w:rFonts w:ascii="Courier New" w:hAnsi="Courier New" w:cs="Courier New"/>
          <w:color w:val="000000"/>
        </w:rPr>
        <w:t xml:space="preserve"> с реакцией гиперсенсибилизацией заме</w:t>
      </w:r>
      <w:r>
        <w:rPr>
          <w:rFonts w:ascii="Courier New" w:hAnsi="Courier New" w:cs="Courier New"/>
          <w:color w:val="000000"/>
        </w:rPr>
        <w:t>д</w:t>
      </w:r>
      <w:r>
        <w:rPr>
          <w:rFonts w:ascii="Courier New" w:hAnsi="Courier New" w:cs="Courier New"/>
          <w:color w:val="000000"/>
        </w:rPr>
        <w:t>ленного типа</w:t>
      </w:r>
      <w:r w:rsidR="009C78CE" w:rsidRPr="003D282A">
        <w:rPr>
          <w:rFonts w:ascii="Courier New" w:hAnsi="Courier New" w:cs="Courier New"/>
          <w:color w:val="000000"/>
        </w:rPr>
        <w:t>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фиксированные медикаментозные стоматиты;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• распространенные </w:t>
      </w:r>
      <w:r w:rsidR="009C78CE" w:rsidRPr="003D282A">
        <w:rPr>
          <w:rFonts w:ascii="Courier New" w:hAnsi="Courier New" w:cs="Courier New"/>
          <w:color w:val="000000"/>
        </w:rPr>
        <w:t>токсико-аллергиче</w:t>
      </w:r>
      <w:r>
        <w:rPr>
          <w:rFonts w:ascii="Courier New" w:hAnsi="Courier New" w:cs="Courier New"/>
          <w:color w:val="000000"/>
        </w:rPr>
        <w:t>ские стоматиты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(катаральный, ка</w:t>
      </w:r>
      <w:r w:rsidR="009C78CE" w:rsidRPr="003D282A">
        <w:rPr>
          <w:rFonts w:ascii="Courier New" w:hAnsi="Courier New" w:cs="Courier New"/>
          <w:color w:val="000000"/>
        </w:rPr>
        <w:t>тарально-геморрагический, эрозивно-язвенный, я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венно-некротичес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кий стоматиты, хейлиты, глосситы, гингивиты); 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3) системные токсико-аллергические заболевания: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болезнь Лайела;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многоформная экссудативная эритема;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Стивенса-Джонсона;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хронический рецидивирующий афтозный стоматит;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Бехчета;</w:t>
      </w: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• </w:t>
      </w:r>
      <w:r w:rsidR="009C78CE" w:rsidRPr="003D282A">
        <w:rPr>
          <w:rFonts w:ascii="Courier New" w:hAnsi="Courier New" w:cs="Courier New"/>
          <w:color w:val="000000"/>
        </w:rPr>
        <w:t>синдром Шегрена.</w:t>
      </w:r>
    </w:p>
    <w:p w:rsid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3D282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Аллергические заболевания среди</w:t>
      </w:r>
      <w:r w:rsidR="001B3F02">
        <w:rPr>
          <w:rFonts w:ascii="Courier New" w:hAnsi="Courier New" w:cs="Courier New"/>
          <w:color w:val="000000"/>
        </w:rPr>
        <w:t xml:space="preserve"> детей в настоящее время </w:t>
      </w:r>
      <w:r w:rsidR="009C78CE" w:rsidRPr="003D282A">
        <w:rPr>
          <w:rFonts w:ascii="Courier New" w:hAnsi="Courier New" w:cs="Courier New"/>
          <w:color w:val="000000"/>
        </w:rPr>
        <w:t>шир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ко распрост</w:t>
      </w:r>
      <w:r w:rsidR="009C78CE" w:rsidRPr="003D282A">
        <w:rPr>
          <w:rFonts w:ascii="Courier New" w:hAnsi="Courier New" w:cs="Courier New"/>
          <w:color w:val="000000"/>
        </w:rPr>
        <w:softHyphen/>
        <w:t>ранены, постоянно растет их количество и тяжесть т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чения. Это связано, по-ви</w:t>
      </w:r>
      <w:r w:rsidR="009C78CE" w:rsidRPr="003D282A">
        <w:rPr>
          <w:rFonts w:ascii="Courier New" w:hAnsi="Courier New" w:cs="Courier New"/>
          <w:color w:val="000000"/>
        </w:rPr>
        <w:softHyphen/>
        <w:t>димому, с загрязнением окружающей среды выхлопными газа</w:t>
      </w:r>
      <w:r w:rsidR="001B3F02">
        <w:rPr>
          <w:rFonts w:ascii="Courier New" w:hAnsi="Courier New" w:cs="Courier New"/>
          <w:color w:val="000000"/>
        </w:rPr>
        <w:t>ми, отходами про</w:t>
      </w:r>
      <w:r w:rsidR="009C78CE" w:rsidRPr="003D282A">
        <w:rPr>
          <w:rFonts w:ascii="Courier New" w:hAnsi="Courier New" w:cs="Courier New"/>
          <w:color w:val="000000"/>
        </w:rPr>
        <w:t>мышленных предприятий, появлением в быту множества синтетических матери</w:t>
      </w:r>
      <w:r w:rsidR="009C78CE" w:rsidRPr="003D282A">
        <w:rPr>
          <w:rFonts w:ascii="Courier New" w:hAnsi="Courier New" w:cs="Courier New"/>
          <w:color w:val="000000"/>
        </w:rPr>
        <w:softHyphen/>
        <w:t>алов, красителей и других веществ, которые являются аллергенами, а следова</w:t>
      </w:r>
      <w:r w:rsidR="009C78CE" w:rsidRPr="003D282A">
        <w:rPr>
          <w:rFonts w:ascii="Courier New" w:hAnsi="Courier New" w:cs="Courier New"/>
          <w:color w:val="000000"/>
        </w:rPr>
        <w:softHyphen/>
        <w:t>тельно, и сп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собствуют распространению аллергических заболеваний.</w:t>
      </w:r>
    </w:p>
    <w:p w:rsidR="009C78CE" w:rsidRPr="003D282A" w:rsidRDefault="001B3F02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Широкое и бесконтрольное использование лекарственных препар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тов тоже приводит к росту числа аллергических реакций. Повыше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ная чувствительность к лекарственным веществам часто возникает вследствие необоснованного приме</w:t>
      </w:r>
      <w:r w:rsidR="009C78CE" w:rsidRPr="003D282A">
        <w:rPr>
          <w:rFonts w:ascii="Courier New" w:hAnsi="Courier New" w:cs="Courier New"/>
          <w:color w:val="000000"/>
        </w:rPr>
        <w:softHyphen/>
        <w:t>нения одновременно нескольких препаратов (полипрагмазия), бесконтрольного приема антибиотиков, недостаточных знаний врачами фармакокинетики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ственного пр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парата. В возникновении аллергических заболеваний играют роль влияние климатических факторов, наследственности, общесоматич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ской патоло</w:t>
      </w:r>
      <w:r w:rsidR="009C78CE" w:rsidRPr="003D282A">
        <w:rPr>
          <w:rFonts w:ascii="Courier New" w:hAnsi="Courier New" w:cs="Courier New"/>
          <w:color w:val="000000"/>
        </w:rPr>
        <w:softHyphen/>
        <w:t>гии, характера питания и др.</w:t>
      </w:r>
    </w:p>
    <w:p w:rsidR="009C78CE" w:rsidRPr="003D282A" w:rsidRDefault="001B3F02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Итак, 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аллергия </w:t>
      </w:r>
      <w:r w:rsidR="009C78CE" w:rsidRPr="003D282A">
        <w:rPr>
          <w:rFonts w:ascii="Courier New" w:hAnsi="Courier New" w:cs="Courier New"/>
          <w:color w:val="000000"/>
        </w:rPr>
        <w:t>— это патологически повышенная и извращенная реакция ор</w:t>
      </w:r>
      <w:r w:rsidR="009C78CE" w:rsidRPr="003D282A">
        <w:rPr>
          <w:rFonts w:ascii="Courier New" w:hAnsi="Courier New" w:cs="Courier New"/>
          <w:color w:val="000000"/>
        </w:rPr>
        <w:softHyphen/>
        <w:t>ганизма на определенные субстанции антигенной природы, которые у нормаль</w:t>
      </w:r>
      <w:r w:rsidR="009C78CE" w:rsidRPr="003D282A">
        <w:rPr>
          <w:rFonts w:ascii="Courier New" w:hAnsi="Courier New" w:cs="Courier New"/>
          <w:color w:val="000000"/>
        </w:rPr>
        <w:softHyphen/>
        <w:t>ных индивидуумов не вызывают болезненных явл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ний.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Важная роль в развитии аллергии отводится состоянию нервной, эндокринной систем, патологии ЖКТ и др.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Причиной аллергии могут быть различные вещества, которые, 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падая в орга</w:t>
      </w:r>
      <w:r w:rsidR="009C78CE" w:rsidRPr="003D282A">
        <w:rPr>
          <w:rFonts w:ascii="Courier New" w:hAnsi="Courier New" w:cs="Courier New"/>
          <w:color w:val="000000"/>
        </w:rPr>
        <w:softHyphen/>
        <w:t>низм, вызывают иммунный ответ гуморального или кл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то</w:t>
      </w:r>
      <w:r w:rsidR="009C78CE" w:rsidRPr="003D282A">
        <w:rPr>
          <w:rFonts w:ascii="Courier New" w:hAnsi="Courier New" w:cs="Courier New"/>
          <w:color w:val="000000"/>
        </w:rPr>
        <w:t>ч</w:t>
      </w:r>
      <w:r w:rsidR="009C78CE" w:rsidRPr="003D282A">
        <w:rPr>
          <w:rFonts w:ascii="Courier New" w:hAnsi="Courier New" w:cs="Courier New"/>
          <w:color w:val="000000"/>
        </w:rPr>
        <w:t>ного типа.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Итак, вещества, способные вызвать аллергическую реакцию, 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 xml:space="preserve">зываются </w:t>
      </w:r>
      <w:r w:rsidR="009C78CE" w:rsidRPr="003D282A">
        <w:rPr>
          <w:rFonts w:ascii="Courier New" w:hAnsi="Courier New" w:cs="Courier New"/>
          <w:b/>
          <w:bCs/>
          <w:color w:val="000000"/>
        </w:rPr>
        <w:t>ал</w:t>
      </w:r>
      <w:r w:rsidR="009C78CE" w:rsidRPr="003D282A">
        <w:rPr>
          <w:rFonts w:ascii="Courier New" w:hAnsi="Courier New" w:cs="Courier New"/>
          <w:b/>
          <w:bCs/>
          <w:color w:val="000000"/>
        </w:rPr>
        <w:softHyphen/>
        <w:t>лергенами.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Необходимо отметить, что одни из них попадают в организм и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 xml:space="preserve">вне — </w:t>
      </w:r>
      <w:r>
        <w:rPr>
          <w:rFonts w:ascii="Courier New" w:hAnsi="Courier New" w:cs="Courier New"/>
          <w:b/>
          <w:bCs/>
          <w:color w:val="000000"/>
        </w:rPr>
        <w:t>экзоал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лергены; </w:t>
      </w:r>
      <w:r w:rsidR="009C78CE" w:rsidRPr="003D282A">
        <w:rPr>
          <w:rFonts w:ascii="Courier New" w:hAnsi="Courier New" w:cs="Courier New"/>
          <w:color w:val="000000"/>
        </w:rPr>
        <w:t>неинфекционного происхождения — пыльца раст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ний, бытовая пыль, шерсть животных, лекарственные вещества, пищевые продукты; инфекционного происхождения — вирусы, микроо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 xml:space="preserve">ганизмы, </w:t>
      </w:r>
      <w:r w:rsidR="009C78CE" w:rsidRPr="003D282A">
        <w:rPr>
          <w:rFonts w:ascii="Courier New" w:hAnsi="Courier New" w:cs="Courier New"/>
          <w:color w:val="000000"/>
        </w:rPr>
        <w:lastRenderedPageBreak/>
        <w:t>грибы, продукты их жизнедеятель</w:t>
      </w:r>
      <w:r w:rsidR="009C78CE" w:rsidRPr="003D282A">
        <w:rPr>
          <w:rFonts w:ascii="Courier New" w:hAnsi="Courier New" w:cs="Courier New"/>
          <w:color w:val="000000"/>
        </w:rPr>
        <w:softHyphen/>
        <w:t>ности; через д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хательные пути, пищеварительный тракт, кожу и слизистые обо</w:t>
      </w:r>
      <w:r w:rsidR="009C78CE" w:rsidRPr="003D282A">
        <w:rPr>
          <w:rFonts w:ascii="Courier New" w:hAnsi="Courier New" w:cs="Courier New"/>
          <w:color w:val="000000"/>
        </w:rPr>
        <w:softHyphen/>
        <w:t>лочки. Другие аллергены — эндоаллерг</w:t>
      </w:r>
      <w:r>
        <w:rPr>
          <w:rFonts w:ascii="Courier New" w:hAnsi="Courier New" w:cs="Courier New"/>
          <w:color w:val="000000"/>
        </w:rPr>
        <w:t>ены — собственные, но видоизмен</w:t>
      </w:r>
      <w:r w:rsidR="009C78CE" w:rsidRPr="003D282A">
        <w:rPr>
          <w:rFonts w:ascii="Courier New" w:hAnsi="Courier New" w:cs="Courier New"/>
          <w:color w:val="000000"/>
        </w:rPr>
        <w:t>енные бе</w:t>
      </w:r>
      <w:r w:rsidR="009C78CE" w:rsidRPr="003D282A">
        <w:rPr>
          <w:rFonts w:ascii="Courier New" w:hAnsi="Courier New" w:cs="Courier New"/>
          <w:color w:val="000000"/>
        </w:rPr>
        <w:t>л</w:t>
      </w:r>
      <w:r w:rsidR="009C78CE" w:rsidRPr="003D282A">
        <w:rPr>
          <w:rFonts w:ascii="Courier New" w:hAnsi="Courier New" w:cs="Courier New"/>
          <w:color w:val="000000"/>
        </w:rPr>
        <w:t>ки организма (аутоаллергены), они бывают первичными (естестве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ные) — хрусталик, тиреоглобулин, которые в норме не вызывают иммунн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го ответа, так как, по-видимому, не соприкасаются с лимф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цитами или к ним имеется врожден</w:t>
      </w:r>
      <w:r w:rsidR="009C78CE" w:rsidRPr="003D282A">
        <w:rPr>
          <w:rFonts w:ascii="Courier New" w:hAnsi="Courier New" w:cs="Courier New"/>
          <w:color w:val="000000"/>
        </w:rPr>
        <w:softHyphen/>
        <w:t>ная толерантность. Под действием инфе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ции, ферментов или травмы эта физио</w:t>
      </w:r>
      <w:r w:rsidR="009C78CE" w:rsidRPr="003D282A">
        <w:rPr>
          <w:rFonts w:ascii="Courier New" w:hAnsi="Courier New" w:cs="Courier New"/>
          <w:color w:val="000000"/>
        </w:rPr>
        <w:softHyphen/>
        <w:t>логическая изоляция нарушае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ся или антигенная структура этих органов мен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ется, они начинают восприниматься как чужеродные, по отношению к ним начина</w:t>
      </w:r>
      <w:r w:rsidR="009C78CE" w:rsidRPr="003D282A">
        <w:rPr>
          <w:rFonts w:ascii="Courier New" w:hAnsi="Courier New" w:cs="Courier New"/>
          <w:color w:val="000000"/>
        </w:rPr>
        <w:softHyphen/>
        <w:t>ют выр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батываться антитела, развиваться аутоиммунные процессы; бывают вто</w:t>
      </w:r>
      <w:r w:rsidR="009C78CE" w:rsidRPr="003D282A">
        <w:rPr>
          <w:rFonts w:ascii="Courier New" w:hAnsi="Courier New" w:cs="Courier New"/>
          <w:color w:val="000000"/>
        </w:rPr>
        <w:softHyphen/>
        <w:t>ричные эндоаллергены, которые образуются в организме при 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рушениях обмен</w:t>
      </w:r>
      <w:r w:rsidR="009C78CE" w:rsidRPr="003D282A">
        <w:rPr>
          <w:rFonts w:ascii="Courier New" w:hAnsi="Courier New" w:cs="Courier New"/>
          <w:color w:val="000000"/>
        </w:rPr>
        <w:softHyphen/>
        <w:t>ных процессов под воздействием н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инфекционных и инфекционных факторов (ожоги, охлаждения, иониз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рующая радиация, микроорганизмы, вирусы, грибы и др.) Аллергенами могут быть по</w:t>
      </w:r>
      <w:r w:rsidR="009C78CE" w:rsidRPr="003D282A">
        <w:rPr>
          <w:rFonts w:ascii="Courier New" w:hAnsi="Courier New" w:cs="Courier New"/>
          <w:color w:val="000000"/>
        </w:rPr>
        <w:t>л</w:t>
      </w:r>
      <w:r w:rsidR="009C78CE" w:rsidRPr="003D282A">
        <w:rPr>
          <w:rFonts w:ascii="Courier New" w:hAnsi="Courier New" w:cs="Courier New"/>
          <w:color w:val="000000"/>
        </w:rPr>
        <w:t>ные антигены и неполные — гаптены. Гаптены могут вызвать: алле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>гическую реакцию путем соединения с макромол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кулами ор</w:t>
      </w:r>
      <w:r w:rsidR="009C78CE" w:rsidRPr="003D282A">
        <w:rPr>
          <w:rFonts w:ascii="Courier New" w:hAnsi="Courier New" w:cs="Courier New"/>
          <w:color w:val="000000"/>
        </w:rPr>
        <w:softHyphen/>
        <w:t>ганизма, индуцирующими выработку антител, при этом сп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цифичность иммун</w:t>
      </w:r>
      <w:r w:rsidR="009C78CE" w:rsidRPr="003D282A">
        <w:rPr>
          <w:rFonts w:ascii="Courier New" w:hAnsi="Courier New" w:cs="Courier New"/>
          <w:color w:val="000000"/>
        </w:rPr>
        <w:softHyphen/>
        <w:t>ной реакции бывает направлена против гаптена, а не против его нос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теля; форми</w:t>
      </w:r>
      <w:r w:rsidR="009C78CE" w:rsidRPr="003D282A">
        <w:rPr>
          <w:rFonts w:ascii="Courier New" w:hAnsi="Courier New" w:cs="Courier New"/>
          <w:color w:val="000000"/>
        </w:rPr>
        <w:softHyphen/>
        <w:t>рование антигенных комплексов с м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лекулами организма, при этом антитела об</w:t>
      </w:r>
      <w:r w:rsidR="009C78CE" w:rsidRPr="003D282A">
        <w:rPr>
          <w:rFonts w:ascii="Courier New" w:hAnsi="Courier New" w:cs="Courier New"/>
          <w:color w:val="000000"/>
        </w:rPr>
        <w:softHyphen/>
        <w:t>разуются только к ко</w:t>
      </w:r>
      <w:r w:rsidR="009C78CE" w:rsidRPr="003D282A">
        <w:rPr>
          <w:rFonts w:ascii="Courier New" w:hAnsi="Courier New" w:cs="Courier New"/>
          <w:color w:val="000000"/>
        </w:rPr>
        <w:t>м</w:t>
      </w:r>
      <w:r w:rsidR="009C78CE" w:rsidRPr="003D282A">
        <w:rPr>
          <w:rFonts w:ascii="Courier New" w:hAnsi="Courier New" w:cs="Courier New"/>
          <w:color w:val="000000"/>
        </w:rPr>
        <w:t>плексам, а не к его компонентам.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Начиная разговор о патогенетических механизмах аллергических реакций, нельзя не остановиться на основных понятиях аллергол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гии и иммунологии, так: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b/>
          <w:bCs/>
          <w:color w:val="000000"/>
        </w:rPr>
        <w:t xml:space="preserve">Антитела </w:t>
      </w:r>
      <w:r w:rsidR="009C78CE" w:rsidRPr="003D282A">
        <w:rPr>
          <w:rFonts w:ascii="Courier New" w:hAnsi="Courier New" w:cs="Courier New"/>
          <w:color w:val="000000"/>
        </w:rPr>
        <w:t>— молекулы глобулина, специфически измененные в р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зультате ан</w:t>
      </w:r>
      <w:r w:rsidR="009C78CE" w:rsidRPr="003D282A">
        <w:rPr>
          <w:rFonts w:ascii="Courier New" w:hAnsi="Courier New" w:cs="Courier New"/>
          <w:color w:val="000000"/>
        </w:rPr>
        <w:softHyphen/>
        <w:t>тигенной стимуляции. Антитела различают:</w:t>
      </w:r>
    </w:p>
    <w:p w:rsidR="009C78CE" w:rsidRP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клеточные, фиксированные в клетках;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анафилактические (агрессивные);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блокирующие (блокируют аллергены, не вызывая аллергии);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гуморальные или свободные (в крови);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• </w:t>
      </w:r>
      <w:r w:rsidR="009C78CE" w:rsidRPr="003D282A">
        <w:rPr>
          <w:rFonts w:ascii="Courier New" w:hAnsi="Courier New" w:cs="Courier New"/>
          <w:color w:val="000000"/>
        </w:rPr>
        <w:t>свидетели (не участвуют в реакции).</w:t>
      </w:r>
    </w:p>
    <w:p w:rsid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 основе аллергии лежит реакция антиген — антитело (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), в ходе кото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рой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специфически взаимодействуют с АГ.</w:t>
      </w:r>
    </w:p>
    <w:p w:rsidR="0074434C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7F1D70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    </w:t>
      </w:r>
      <w:r w:rsidR="009C78CE" w:rsidRPr="007F1D70">
        <w:rPr>
          <w:rFonts w:ascii="Courier New" w:hAnsi="Courier New" w:cs="Courier New"/>
          <w:b/>
          <w:bCs/>
          <w:color w:val="000000"/>
          <w:sz w:val="28"/>
          <w:szCs w:val="28"/>
        </w:rPr>
        <w:t>Патогенетические механизмы.</w:t>
      </w:r>
    </w:p>
    <w:p w:rsidR="0074434C" w:rsidRPr="007F1D70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9C78CE" w:rsidRPr="003D282A" w:rsidRDefault="007443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Аллергические реакции бывают немедленного, замедленного и см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шанного типа. В патогенезе аллергических реакций немедленного типа А.Д. Адо (1978) раз</w:t>
      </w:r>
      <w:r w:rsidR="009C78CE" w:rsidRPr="003D282A">
        <w:rPr>
          <w:rFonts w:ascii="Courier New" w:hAnsi="Courier New" w:cs="Courier New"/>
          <w:color w:val="000000"/>
        </w:rPr>
        <w:softHyphen/>
        <w:t>личает три стадии: иммунологическую, п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тохимическую (биохимическую) и па</w:t>
      </w:r>
      <w:r w:rsidR="009C78CE" w:rsidRPr="003D282A">
        <w:rPr>
          <w:rFonts w:ascii="Courier New" w:hAnsi="Courier New" w:cs="Courier New"/>
          <w:color w:val="000000"/>
        </w:rPr>
        <w:softHyphen/>
        <w:t>тофизиологическую (стадию фун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циональных и структурных нарушений).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1.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Иммунологическая стадия </w:t>
      </w:r>
      <w:r w:rsidR="009C78CE" w:rsidRPr="003D282A">
        <w:rPr>
          <w:rFonts w:ascii="Courier New" w:hAnsi="Courier New" w:cs="Courier New"/>
          <w:color w:val="000000"/>
        </w:rPr>
        <w:t xml:space="preserve">начинается с контакта аллергена с организмом, результатом чего является сенсибилизация последнего, т.е. образование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, способных взаимодействовать с аллергеном. </w:t>
      </w:r>
      <w:r>
        <w:rPr>
          <w:rFonts w:ascii="Courier New" w:hAnsi="Courier New" w:cs="Courier New"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color w:val="000000"/>
        </w:rPr>
        <w:t xml:space="preserve">Если к моменту образования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аллерген удален из организма, н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каких болезненных проявлений не происходит. Первое введение а</w:t>
      </w:r>
      <w:r w:rsidR="009C78CE" w:rsidRPr="003D282A">
        <w:rPr>
          <w:rFonts w:ascii="Courier New" w:hAnsi="Courier New" w:cs="Courier New"/>
          <w:color w:val="000000"/>
        </w:rPr>
        <w:t>л</w:t>
      </w:r>
      <w:r w:rsidR="009C78CE" w:rsidRPr="003D282A">
        <w:rPr>
          <w:rFonts w:ascii="Courier New" w:hAnsi="Courier New" w:cs="Courier New"/>
          <w:color w:val="000000"/>
        </w:rPr>
        <w:t>лергена в организм оказывает сенсибилизи</w:t>
      </w:r>
      <w:r w:rsidR="009C78CE" w:rsidRPr="003D282A">
        <w:rPr>
          <w:rFonts w:ascii="Courier New" w:hAnsi="Courier New" w:cs="Courier New"/>
          <w:color w:val="000000"/>
        </w:rPr>
        <w:softHyphen/>
        <w:t>рующее действие. При 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вторном воздействии аллергена в уже сенсибили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зированном к нему организме образуется комплекс «аллерген —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». Ины</w:t>
      </w:r>
      <w:r w:rsidR="009C78CE" w:rsidRPr="003D282A">
        <w:rPr>
          <w:rFonts w:ascii="Courier New" w:hAnsi="Courier New" w:cs="Courier New"/>
          <w:color w:val="000000"/>
        </w:rPr>
        <w:softHyphen/>
        <w:t>ми словами, в этой стадии на территории «шоковых тканей», органов про</w:t>
      </w:r>
      <w:r w:rsidR="009C78CE" w:rsidRPr="003D282A">
        <w:rPr>
          <w:rFonts w:ascii="Courier New" w:hAnsi="Courier New" w:cs="Courier New"/>
          <w:color w:val="000000"/>
        </w:rPr>
        <w:softHyphen/>
        <w:t>исходит реакция АГ—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>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2.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Патохимическая стадия </w:t>
      </w:r>
      <w:r w:rsidR="009C78CE" w:rsidRPr="003D282A">
        <w:rPr>
          <w:rFonts w:ascii="Courier New" w:hAnsi="Courier New" w:cs="Courier New"/>
          <w:color w:val="000000"/>
        </w:rPr>
        <w:t>характеризуется выделением биологич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ски активных веществ (БАВ), медиаторов аллергии: гистамина, с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рот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нина, брадикинина, ацетилхолина, гепарина, МРС Фельберга («шоковые яды»). Данный процесс происходит в результате аллерг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ческой альтерации ком</w:t>
      </w:r>
      <w:r w:rsidR="009C78CE" w:rsidRPr="003D282A">
        <w:rPr>
          <w:rFonts w:ascii="Courier New" w:hAnsi="Courier New" w:cs="Courier New"/>
          <w:color w:val="000000"/>
        </w:rPr>
        <w:softHyphen/>
        <w:t>плексом АГ—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тканей, богатых тучными кле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ками (сосудов кожи, сероз</w:t>
      </w:r>
      <w:r w:rsidR="009C78CE" w:rsidRPr="003D282A">
        <w:rPr>
          <w:rFonts w:ascii="Courier New" w:hAnsi="Courier New" w:cs="Courier New"/>
          <w:color w:val="000000"/>
        </w:rPr>
        <w:softHyphen/>
        <w:t>ных оболочек, рыхлой соединительной ткани и др.).</w:t>
      </w:r>
    </w:p>
    <w:p w:rsidR="009C78CE" w:rsidRPr="00D0524C" w:rsidRDefault="00D0524C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Вместе с тем происходит угнетение механизмов их инактивации, снижа</w:t>
      </w:r>
      <w:r w:rsidR="009C78CE" w:rsidRPr="003D282A">
        <w:rPr>
          <w:rFonts w:ascii="Courier New" w:hAnsi="Courier New" w:cs="Courier New"/>
          <w:color w:val="000000"/>
        </w:rPr>
        <w:softHyphen/>
        <w:t>ются гистамино- и серотонинопектические свойства крови, уменьшается активность гистаминазы, холестеразы и др.</w:t>
      </w:r>
    </w:p>
    <w:p w:rsidR="00D0524C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0524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3.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Патофизиологическая стадия </w:t>
      </w:r>
      <w:r w:rsidR="009C78CE" w:rsidRPr="003D282A">
        <w:rPr>
          <w:rFonts w:ascii="Courier New" w:hAnsi="Courier New" w:cs="Courier New"/>
          <w:color w:val="000000"/>
        </w:rPr>
        <w:t>является результатом действия «ш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 xml:space="preserve">ковых ядов» на ткани-эффекторы. Данная стадия характеризуется </w:t>
      </w:r>
      <w:r w:rsidR="00413D8C">
        <w:rPr>
          <w:rFonts w:ascii="Courier New" w:hAnsi="Courier New" w:cs="Courier New"/>
          <w:color w:val="000000"/>
        </w:rPr>
        <w:t>расстройством кровообразования</w:t>
      </w:r>
      <w:r w:rsidR="009C78CE" w:rsidRPr="003D282A">
        <w:rPr>
          <w:rFonts w:ascii="Courier New" w:hAnsi="Courier New" w:cs="Courier New"/>
          <w:color w:val="000000"/>
        </w:rPr>
        <w:t xml:space="preserve">, спазмом </w:t>
      </w:r>
      <w:r w:rsidR="00413D8C">
        <w:rPr>
          <w:rFonts w:ascii="Courier New" w:hAnsi="Courier New" w:cs="Courier New"/>
          <w:color w:val="000000"/>
        </w:rPr>
        <w:t>гладкой мускулатуры бронхов</w:t>
      </w:r>
      <w:r w:rsidR="009C78CE" w:rsidRPr="003D282A">
        <w:rPr>
          <w:rFonts w:ascii="Courier New" w:hAnsi="Courier New" w:cs="Courier New"/>
          <w:color w:val="000000"/>
        </w:rPr>
        <w:t>, кишечника, из</w:t>
      </w:r>
      <w:r w:rsidR="009C78CE" w:rsidRPr="003D282A">
        <w:rPr>
          <w:rFonts w:ascii="Courier New" w:hAnsi="Courier New" w:cs="Courier New"/>
          <w:color w:val="000000"/>
        </w:rPr>
        <w:softHyphen/>
        <w:t>менением состава сыворотки крови, наруш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нием ее свертываем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сти, цито</w:t>
      </w:r>
      <w:r w:rsidR="009C78CE" w:rsidRPr="003D282A">
        <w:rPr>
          <w:rFonts w:ascii="Courier New" w:hAnsi="Courier New" w:cs="Courier New"/>
          <w:color w:val="000000"/>
        </w:rPr>
        <w:softHyphen/>
        <w:t>лизом клеток и др.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9C29D5" w:rsidRDefault="007F1D7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  </w:t>
      </w:r>
      <w:r w:rsidR="009C78CE" w:rsidRPr="009C29D5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По механизму развития </w:t>
      </w:r>
      <w:r w:rsidR="009C78CE" w:rsidRPr="009C29D5">
        <w:rPr>
          <w:rFonts w:ascii="Courier New" w:hAnsi="Courier New" w:cs="Courier New"/>
          <w:b/>
          <w:color w:val="000000"/>
          <w:sz w:val="28"/>
          <w:szCs w:val="28"/>
        </w:rPr>
        <w:t>различают 4 типа аллергических реа</w:t>
      </w:r>
      <w:r w:rsidR="009C78CE" w:rsidRPr="009C29D5">
        <w:rPr>
          <w:rFonts w:ascii="Courier New" w:hAnsi="Courier New" w:cs="Courier New"/>
          <w:b/>
          <w:color w:val="000000"/>
          <w:sz w:val="28"/>
          <w:szCs w:val="28"/>
        </w:rPr>
        <w:t>к</w:t>
      </w:r>
      <w:r w:rsidR="009C78CE" w:rsidRPr="009C29D5">
        <w:rPr>
          <w:rFonts w:ascii="Courier New" w:hAnsi="Courier New" w:cs="Courier New"/>
          <w:b/>
          <w:color w:val="000000"/>
          <w:sz w:val="28"/>
          <w:szCs w:val="28"/>
        </w:rPr>
        <w:t>ций: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1.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 типа (реакция немедленного типа, ре</w:t>
      </w:r>
      <w:r w:rsidR="009C78CE" w:rsidRPr="003D282A">
        <w:rPr>
          <w:rFonts w:ascii="Courier New" w:hAnsi="Courier New" w:cs="Courier New"/>
          <w:i/>
          <w:iCs/>
          <w:color w:val="000000"/>
        </w:rPr>
        <w:t>а</w:t>
      </w:r>
      <w:r w:rsidR="009C78CE" w:rsidRPr="003D282A">
        <w:rPr>
          <w:rFonts w:ascii="Courier New" w:hAnsi="Courier New" w:cs="Courier New"/>
          <w:i/>
          <w:iCs/>
          <w:color w:val="000000"/>
        </w:rPr>
        <w:t>гиновый, ан</w:t>
      </w:r>
      <w:r>
        <w:rPr>
          <w:rFonts w:ascii="Courier New" w:hAnsi="Courier New" w:cs="Courier New"/>
          <w:i/>
          <w:iCs/>
          <w:color w:val="000000"/>
        </w:rPr>
        <w:t>афилактический, атопический тип)</w:t>
      </w:r>
      <w:r w:rsidR="009C78CE" w:rsidRPr="003D282A">
        <w:rPr>
          <w:rFonts w:ascii="Courier New" w:hAnsi="Courier New" w:cs="Courier New"/>
          <w:b/>
          <w:bCs/>
          <w:i/>
          <w:iCs/>
          <w:color w:val="000000"/>
        </w:rPr>
        <w:t>.</w:t>
      </w:r>
    </w:p>
    <w:p w:rsidR="00413D8C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13D8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Она развивается с образованием АТ-реагинов, относящихся к классу </w:t>
      </w:r>
      <w:r w:rsidR="009C78CE" w:rsidRPr="003D282A">
        <w:rPr>
          <w:rFonts w:ascii="Courier New" w:hAnsi="Courier New" w:cs="Courier New"/>
          <w:color w:val="000000"/>
          <w:lang w:val="en-US"/>
        </w:rPr>
        <w:t>IgE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lgG</w:t>
      </w:r>
      <w:r w:rsidR="009C78CE" w:rsidRPr="003D282A">
        <w:rPr>
          <w:rFonts w:ascii="Courier New" w:hAnsi="Courier New" w:cs="Courier New"/>
          <w:color w:val="000000"/>
        </w:rPr>
        <w:t>4. Они фиксируются на тучных клетках и базофил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9C78CE" w:rsidRPr="003D282A">
        <w:rPr>
          <w:rFonts w:ascii="Courier New" w:hAnsi="Courier New" w:cs="Courier New"/>
          <w:color w:val="000000"/>
        </w:rPr>
        <w:t>ных ле</w:t>
      </w:r>
      <w:r w:rsidR="009C78CE" w:rsidRPr="003D282A">
        <w:rPr>
          <w:rFonts w:ascii="Courier New" w:hAnsi="Courier New" w:cs="Courier New"/>
          <w:color w:val="000000"/>
        </w:rPr>
        <w:t>й</w:t>
      </w:r>
      <w:r w:rsidR="009C78CE" w:rsidRPr="003D282A">
        <w:rPr>
          <w:rFonts w:ascii="Courier New" w:hAnsi="Courier New" w:cs="Courier New"/>
          <w:color w:val="000000"/>
        </w:rPr>
        <w:t>коцитах. При со</w:t>
      </w:r>
      <w:r w:rsidR="009C78CE" w:rsidRPr="003D282A">
        <w:rPr>
          <w:rFonts w:ascii="Courier New" w:hAnsi="Courier New" w:cs="Courier New"/>
          <w:color w:val="000000"/>
        </w:rPr>
        <w:softHyphen/>
        <w:t>единении реагинов с аллергеном из этих клеток выделяютс</w:t>
      </w:r>
      <w:r>
        <w:rPr>
          <w:rFonts w:ascii="Courier New" w:hAnsi="Courier New" w:cs="Courier New"/>
          <w:color w:val="000000"/>
        </w:rPr>
        <w:t>я медиаторы: гиста</w:t>
      </w:r>
      <w:r w:rsidR="009C78CE" w:rsidRPr="003D282A">
        <w:rPr>
          <w:rFonts w:ascii="Courier New" w:hAnsi="Courier New" w:cs="Courier New"/>
          <w:color w:val="000000"/>
        </w:rPr>
        <w:t>мин, гепарин, серотонин, тро</w:t>
      </w:r>
      <w:r w:rsidR="009C78CE" w:rsidRPr="003D282A">
        <w:rPr>
          <w:rFonts w:ascii="Courier New" w:hAnsi="Courier New" w:cs="Courier New"/>
          <w:color w:val="000000"/>
        </w:rPr>
        <w:t>м</w:t>
      </w:r>
      <w:r w:rsidR="009C78CE" w:rsidRPr="003D282A">
        <w:rPr>
          <w:rFonts w:ascii="Courier New" w:hAnsi="Courier New" w:cs="Courier New"/>
          <w:color w:val="000000"/>
        </w:rPr>
        <w:t>боцитакти</w:t>
      </w:r>
      <w:r>
        <w:rPr>
          <w:rFonts w:ascii="Courier New" w:hAnsi="Courier New" w:cs="Courier New"/>
          <w:color w:val="000000"/>
        </w:rPr>
        <w:t>вирующий фактор, простагландины,</w:t>
      </w:r>
      <w:r w:rsidR="009C78CE" w:rsidRPr="003D282A">
        <w:rPr>
          <w:rFonts w:ascii="Courier New" w:hAnsi="Courier New" w:cs="Courier New"/>
          <w:color w:val="000000"/>
        </w:rPr>
        <w:t xml:space="preserve"> лейкотриены и др., о</w:t>
      </w:r>
      <w:r w:rsidR="009C78CE" w:rsidRPr="003D282A">
        <w:rPr>
          <w:rFonts w:ascii="Courier New" w:hAnsi="Courier New" w:cs="Courier New"/>
          <w:color w:val="000000"/>
        </w:rPr>
        <w:t>п</w:t>
      </w:r>
      <w:r w:rsidR="009C78CE" w:rsidRPr="003D282A">
        <w:rPr>
          <w:rFonts w:ascii="Courier New" w:hAnsi="Courier New" w:cs="Courier New"/>
          <w:color w:val="000000"/>
        </w:rPr>
        <w:t>ределяющие клинику аллергической реакции немедленно</w:t>
      </w:r>
      <w:r w:rsidR="009C78CE" w:rsidRPr="003D282A">
        <w:rPr>
          <w:rFonts w:ascii="Courier New" w:hAnsi="Courier New" w:cs="Courier New"/>
          <w:color w:val="000000"/>
        </w:rPr>
        <w:softHyphen/>
        <w:t>го типа. 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сле ко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такта со специфическим аллергеном клинические проявления реакции во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никают через 15-20 мин.</w:t>
      </w:r>
    </w:p>
    <w:p w:rsidR="00D100EF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i/>
          <w:iCs/>
          <w:color w:val="000000"/>
        </w:rPr>
        <w:t>2. Аллергическая реакция 11 типа (цитотоксический тип).</w:t>
      </w:r>
    </w:p>
    <w:p w:rsidR="00D100EF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D100EF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Тип характеризуется тем, что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образуются к клеткам тканей и представлены </w:t>
      </w:r>
      <w:r w:rsidR="009C78CE" w:rsidRPr="003D282A">
        <w:rPr>
          <w:rFonts w:ascii="Courier New" w:hAnsi="Courier New" w:cs="Courier New"/>
          <w:color w:val="000000"/>
          <w:lang w:val="en-US"/>
        </w:rPr>
        <w:t>IgG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IgM</w:t>
      </w:r>
      <w:r w:rsidR="009C78CE" w:rsidRPr="003D282A">
        <w:rPr>
          <w:rFonts w:ascii="Courier New" w:hAnsi="Courier New" w:cs="Courier New"/>
          <w:color w:val="000000"/>
        </w:rPr>
        <w:t xml:space="preserve">. Этот тип реакции вызывается только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, способными активизировать комплемент.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соединяются с видоизм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ненными клетками организма, что при</w:t>
      </w:r>
      <w:r w:rsidR="009C78CE" w:rsidRPr="003D282A">
        <w:rPr>
          <w:rFonts w:ascii="Courier New" w:hAnsi="Courier New" w:cs="Courier New"/>
          <w:color w:val="000000"/>
        </w:rPr>
        <w:softHyphen/>
        <w:t>водит к реакции активации комплемента, который также вызывает повреждение и разрушение клеток с последующим фагоцитозом и удалением их. Именно по цит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токсическому типу происходит развитие лекарственной аллергии.</w:t>
      </w: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3.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III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 типа (повреждение тканей имму</w:t>
      </w:r>
      <w:r w:rsidR="009C78CE" w:rsidRPr="003D282A">
        <w:rPr>
          <w:rFonts w:ascii="Courier New" w:hAnsi="Courier New" w:cs="Courier New"/>
          <w:i/>
          <w:iCs/>
          <w:color w:val="000000"/>
        </w:rPr>
        <w:t>н</w:t>
      </w:r>
      <w:r w:rsidR="009C78CE" w:rsidRPr="003D282A">
        <w:rPr>
          <w:rFonts w:ascii="Courier New" w:hAnsi="Courier New" w:cs="Courier New"/>
          <w:i/>
          <w:iCs/>
          <w:color w:val="000000"/>
        </w:rPr>
        <w:t>ными комплекса</w:t>
      </w:r>
      <w:r w:rsidR="009C78CE" w:rsidRPr="003D282A">
        <w:rPr>
          <w:rFonts w:ascii="Courier New" w:hAnsi="Courier New" w:cs="Courier New"/>
          <w:i/>
          <w:iCs/>
          <w:color w:val="000000"/>
        </w:rPr>
        <w:softHyphen/>
        <w:t>ми — тип Артюса, иммунокомплексный тип).</w:t>
      </w:r>
    </w:p>
    <w:p w:rsidR="00154CA0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154CA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Возникает в результате образования циркулирующих иммунных комплексов, в состав которых входят </w:t>
      </w:r>
      <w:r w:rsidR="009C78CE" w:rsidRPr="003D282A">
        <w:rPr>
          <w:rFonts w:ascii="Courier New" w:hAnsi="Courier New" w:cs="Courier New"/>
          <w:color w:val="000000"/>
          <w:lang w:val="en-US"/>
        </w:rPr>
        <w:t>IgG</w:t>
      </w:r>
      <w:r w:rsidR="009C78CE" w:rsidRPr="003D282A">
        <w:rPr>
          <w:rFonts w:ascii="Courier New" w:hAnsi="Courier New" w:cs="Courier New"/>
          <w:color w:val="000000"/>
        </w:rPr>
        <w:t xml:space="preserve"> и </w:t>
      </w:r>
      <w:r w:rsidR="009C78CE" w:rsidRPr="003D282A">
        <w:rPr>
          <w:rFonts w:ascii="Courier New" w:hAnsi="Courier New" w:cs="Courier New"/>
          <w:color w:val="000000"/>
          <w:lang w:val="en-US"/>
        </w:rPr>
        <w:t>IgM</w:t>
      </w:r>
      <w:r w:rsidR="009C78CE" w:rsidRPr="003D282A">
        <w:rPr>
          <w:rFonts w:ascii="Courier New" w:hAnsi="Courier New" w:cs="Courier New"/>
          <w:color w:val="000000"/>
        </w:rPr>
        <w:t xml:space="preserve">.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этого класса 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зывают преципитирующими, так как они образуют преципитат при соединении с АГ. Этот тип реакции яв</w:t>
      </w:r>
      <w:r w:rsidR="009C78CE" w:rsidRPr="003D282A">
        <w:rPr>
          <w:rFonts w:ascii="Courier New" w:hAnsi="Courier New" w:cs="Courier New"/>
          <w:color w:val="000000"/>
        </w:rPr>
        <w:softHyphen/>
        <w:t>ляется ведущим в развитии сывороточной боле</w:t>
      </w:r>
      <w:r w:rsidR="00461B21">
        <w:rPr>
          <w:rFonts w:ascii="Courier New" w:hAnsi="Courier New" w:cs="Courier New"/>
          <w:color w:val="000000"/>
        </w:rPr>
        <w:t xml:space="preserve">зни, аллергических альвеолитов, </w:t>
      </w:r>
      <w:r w:rsidR="009C78CE" w:rsidRPr="003D282A">
        <w:rPr>
          <w:rFonts w:ascii="Courier New" w:hAnsi="Courier New" w:cs="Courier New"/>
          <w:color w:val="000000"/>
        </w:rPr>
        <w:t>лека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>ственной и пищевой аллергии, при ряде аутоаллергических забол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ваний (СКВ, ревматоидный артрит и др.).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4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.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  <w:lang w:val="en-US"/>
        </w:rPr>
        <w:t>IV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9C78CE" w:rsidRPr="003D282A">
        <w:rPr>
          <w:rFonts w:ascii="Courier New" w:hAnsi="Courier New" w:cs="Courier New"/>
          <w:i/>
          <w:iCs/>
          <w:color w:val="000000"/>
        </w:rPr>
        <w:t>т</w:t>
      </w:r>
      <w:r>
        <w:rPr>
          <w:rFonts w:ascii="Courier New" w:hAnsi="Courier New" w:cs="Courier New"/>
          <w:i/>
          <w:iCs/>
          <w:color w:val="000000"/>
        </w:rPr>
        <w:t xml:space="preserve">ипа, или аллергическая реакция </w:t>
      </w:r>
      <w:r w:rsidR="009C78CE" w:rsidRPr="003D282A">
        <w:rPr>
          <w:rFonts w:ascii="Courier New" w:hAnsi="Courier New" w:cs="Courier New"/>
          <w:i/>
          <w:iCs/>
          <w:color w:val="000000"/>
        </w:rPr>
        <w:t>замедленного типа (гиперчувствительность замедленного типа, кл</w:t>
      </w:r>
      <w:r w:rsidR="009C78CE" w:rsidRPr="003D282A">
        <w:rPr>
          <w:rFonts w:ascii="Courier New" w:hAnsi="Courier New" w:cs="Courier New"/>
          <w:i/>
          <w:iCs/>
          <w:color w:val="000000"/>
        </w:rPr>
        <w:t>е</w:t>
      </w:r>
      <w:r w:rsidR="009C78CE" w:rsidRPr="003D282A">
        <w:rPr>
          <w:rFonts w:ascii="Courier New" w:hAnsi="Courier New" w:cs="Courier New"/>
          <w:i/>
          <w:iCs/>
          <w:color w:val="000000"/>
        </w:rPr>
        <w:t>точная гиперчувствительность).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 xml:space="preserve">При этом типе реакций роль </w:t>
      </w:r>
      <w:r w:rsidR="009C78CE" w:rsidRPr="003D282A">
        <w:rPr>
          <w:rFonts w:ascii="Courier New" w:hAnsi="Courier New" w:cs="Courier New"/>
          <w:color w:val="000000"/>
          <w:lang w:val="en-US"/>
        </w:rPr>
        <w:t>AT</w:t>
      </w:r>
      <w:r w:rsidR="009C78CE" w:rsidRPr="003D282A">
        <w:rPr>
          <w:rFonts w:ascii="Courier New" w:hAnsi="Courier New" w:cs="Courier New"/>
          <w:color w:val="000000"/>
        </w:rPr>
        <w:t xml:space="preserve"> выполн</w:t>
      </w:r>
      <w:r>
        <w:rPr>
          <w:rFonts w:ascii="Courier New" w:hAnsi="Courier New" w:cs="Courier New"/>
          <w:color w:val="000000"/>
        </w:rPr>
        <w:t>яют сенсибилизированные Т-лимфо</w:t>
      </w:r>
      <w:r w:rsidR="009C78CE" w:rsidRPr="003D282A">
        <w:rPr>
          <w:rFonts w:ascii="Courier New" w:hAnsi="Courier New" w:cs="Courier New"/>
          <w:color w:val="000000"/>
        </w:rPr>
        <w:t>циты, имеющие на своих мембранах рецепторы, способные специфически взаи</w:t>
      </w:r>
      <w:r w:rsidR="009C78CE" w:rsidRPr="003D282A">
        <w:rPr>
          <w:rFonts w:ascii="Courier New" w:hAnsi="Courier New" w:cs="Courier New"/>
          <w:color w:val="000000"/>
        </w:rPr>
        <w:softHyphen/>
        <w:t>модействовать с сенсибилизирующими АГ. При с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ед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нении лимфоцита с аллер</w:t>
      </w:r>
      <w:r w:rsidR="009C78CE" w:rsidRPr="003D282A">
        <w:rPr>
          <w:rFonts w:ascii="Courier New" w:hAnsi="Courier New" w:cs="Courier New"/>
          <w:color w:val="000000"/>
        </w:rPr>
        <w:softHyphen/>
        <w:t>геном выделяются медиаторы клеточного иммунитета — лимфокины. Они вызы</w:t>
      </w:r>
      <w:r w:rsidR="009C78CE" w:rsidRPr="003D282A">
        <w:rPr>
          <w:rFonts w:ascii="Courier New" w:hAnsi="Courier New" w:cs="Courier New"/>
          <w:color w:val="000000"/>
        </w:rPr>
        <w:softHyphen/>
        <w:t>вают скопление макрофагов и др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гих лимфоцитов, в результате чего возникает воспаление. Одной из функций медиаторов являет</w:t>
      </w:r>
      <w:r>
        <w:rPr>
          <w:rFonts w:ascii="Courier New" w:hAnsi="Courier New" w:cs="Courier New"/>
          <w:color w:val="000000"/>
        </w:rPr>
        <w:t>ся вовлечение их в процесс раз</w:t>
      </w:r>
      <w:r w:rsidR="009C78CE" w:rsidRPr="003D282A">
        <w:rPr>
          <w:rFonts w:ascii="Courier New" w:hAnsi="Courier New" w:cs="Courier New"/>
          <w:color w:val="000000"/>
        </w:rPr>
        <w:t>рушения АГ (микроорганизмов или чужеродных клеток), к которым сенсибили</w:t>
      </w:r>
      <w:r w:rsidR="009C78CE" w:rsidRPr="003D282A">
        <w:rPr>
          <w:rFonts w:ascii="Courier New" w:hAnsi="Courier New" w:cs="Courier New"/>
          <w:color w:val="000000"/>
        </w:rPr>
        <w:softHyphen/>
        <w:t>зированы лимфоциты. Реакции замедленного типа развиваются в се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сибилизиро</w:t>
      </w:r>
      <w:r w:rsidR="009C78CE" w:rsidRPr="003D282A">
        <w:rPr>
          <w:rFonts w:ascii="Courier New" w:hAnsi="Courier New" w:cs="Courier New"/>
          <w:color w:val="000000"/>
        </w:rPr>
        <w:softHyphen/>
        <w:t>ванном организме через 24-48 часов после контакта с аллергеном. Клеточный тип реакции лежит в основе развития виру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ных и бактериальных инфекций (туберку</w:t>
      </w:r>
      <w:r w:rsidR="009C78CE" w:rsidRPr="003D282A">
        <w:rPr>
          <w:rFonts w:ascii="Courier New" w:hAnsi="Courier New" w:cs="Courier New"/>
          <w:color w:val="000000"/>
        </w:rPr>
        <w:softHyphen/>
        <w:t>лез, сифилис, лепра, бр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целлез, туляремия)</w:t>
      </w:r>
      <w:r>
        <w:rPr>
          <w:rFonts w:ascii="Courier New" w:hAnsi="Courier New" w:cs="Courier New"/>
          <w:color w:val="000000"/>
        </w:rPr>
        <w:t>, некоторых форм инфекционно-ал</w:t>
      </w:r>
      <w:r w:rsidR="009C78CE" w:rsidRPr="003D282A">
        <w:rPr>
          <w:rFonts w:ascii="Courier New" w:hAnsi="Courier New" w:cs="Courier New"/>
          <w:color w:val="000000"/>
        </w:rPr>
        <w:t>лергической бронхиальной астмы, ринита, трансплантационного и противоопу</w:t>
      </w:r>
      <w:r w:rsidR="009C78CE" w:rsidRPr="003D282A">
        <w:rPr>
          <w:rFonts w:ascii="Courier New" w:hAnsi="Courier New" w:cs="Courier New"/>
          <w:color w:val="000000"/>
        </w:rPr>
        <w:softHyphen/>
        <w:t>холевого иммунитета.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Патогенез аллергических реакций замедленного типа обусловлен взаимодейст</w:t>
      </w:r>
      <w:r w:rsidR="009C78CE" w:rsidRPr="003D282A">
        <w:rPr>
          <w:rFonts w:ascii="Courier New" w:hAnsi="Courier New" w:cs="Courier New"/>
          <w:color w:val="000000"/>
        </w:rPr>
        <w:softHyphen/>
        <w:t>вием сенсибилизированных лимфоцитов со специфическим аллергеном. Образу</w:t>
      </w:r>
      <w:r w:rsidR="009C78CE" w:rsidRPr="003D282A">
        <w:rPr>
          <w:rFonts w:ascii="Courier New" w:hAnsi="Courier New" w:cs="Courier New"/>
          <w:color w:val="000000"/>
        </w:rPr>
        <w:softHyphen/>
        <w:t>ющиеся медиаторы клеточного иммунитета возде</w:t>
      </w:r>
      <w:r w:rsidR="009C78CE" w:rsidRPr="003D282A">
        <w:rPr>
          <w:rFonts w:ascii="Courier New" w:hAnsi="Courier New" w:cs="Courier New"/>
          <w:color w:val="000000"/>
        </w:rPr>
        <w:t>й</w:t>
      </w:r>
      <w:r w:rsidR="009C78CE" w:rsidRPr="003D282A">
        <w:rPr>
          <w:rFonts w:ascii="Courier New" w:hAnsi="Courier New" w:cs="Courier New"/>
          <w:color w:val="000000"/>
        </w:rPr>
        <w:t>ствуют на макрофаги, вовлека</w:t>
      </w:r>
      <w:r w:rsidR="009C78CE" w:rsidRPr="003D282A">
        <w:rPr>
          <w:rFonts w:ascii="Courier New" w:hAnsi="Courier New" w:cs="Courier New"/>
          <w:color w:val="000000"/>
        </w:rPr>
        <w:softHyphen/>
        <w:t>ют их в процесс разрушения АГ, пр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тив которых сенсибилизированы лимфоциты. Клинически это проявл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ется развитием гиперергического воспаления: образуется клеточный инфильтрат, клеточную основу которого составляют мононуклеары — лимфоциты и моноциты. Мононуклеарная инфильтрация выражена в</w:t>
      </w:r>
      <w:r w:rsidR="009C78CE" w:rsidRPr="003D282A"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круг ма</w:t>
      </w:r>
      <w:r w:rsidR="009C78CE" w:rsidRPr="003D282A">
        <w:rPr>
          <w:rFonts w:ascii="Courier New" w:hAnsi="Courier New" w:cs="Courier New"/>
          <w:color w:val="000000"/>
        </w:rPr>
        <w:t>лых кровеносных сосудов. Нужно отметить, что для данн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го аллергического вос</w:t>
      </w:r>
      <w:r w:rsidR="009C78CE" w:rsidRPr="003D282A">
        <w:rPr>
          <w:rFonts w:ascii="Courier New" w:hAnsi="Courier New" w:cs="Courier New"/>
          <w:color w:val="000000"/>
        </w:rPr>
        <w:softHyphen/>
        <w:t>паления наиболее характерна фибриноидная дег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нерация. Аллергическое воспа</w:t>
      </w:r>
      <w:r w:rsidR="009C78CE" w:rsidRPr="003D282A">
        <w:rPr>
          <w:rFonts w:ascii="Courier New" w:hAnsi="Courier New" w:cs="Courier New"/>
          <w:color w:val="000000"/>
        </w:rPr>
        <w:softHyphen/>
        <w:t>ление регулируется нервной си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темой,  и интенсивность его зависит от реактив</w:t>
      </w:r>
      <w:r w:rsidR="009C78CE" w:rsidRPr="003D282A">
        <w:rPr>
          <w:rFonts w:ascii="Courier New" w:hAnsi="Courier New" w:cs="Courier New"/>
          <w:color w:val="000000"/>
        </w:rPr>
        <w:softHyphen/>
        <w:t>ности органи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ма.</w:t>
      </w:r>
    </w:p>
    <w:p w:rsidR="00461B21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Реакции гиперчувствительности немедленного типа: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анафилактический шок;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ангионевротический отек Квинке;</w:t>
      </w:r>
    </w:p>
    <w:p w:rsidR="009C78CE" w:rsidRPr="003D282A" w:rsidRDefault="00461B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- </w:t>
      </w:r>
      <w:r w:rsidR="009C78CE" w:rsidRPr="003D282A">
        <w:rPr>
          <w:rFonts w:ascii="Courier New" w:hAnsi="Courier New" w:cs="Courier New"/>
          <w:color w:val="000000"/>
        </w:rPr>
        <w:t>крапивница.</w:t>
      </w:r>
    </w:p>
    <w:p w:rsidR="0021746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3D282A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Анафилактический шок</w:t>
      </w:r>
      <w:r w:rsidR="00461B21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P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9C29D5">
        <w:rPr>
          <w:rFonts w:ascii="Courier New" w:hAnsi="Courier New" w:cs="Courier New"/>
          <w:color w:val="000000"/>
          <w:sz w:val="28"/>
          <w:szCs w:val="28"/>
        </w:rPr>
        <w:t xml:space="preserve"> 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Не имеет специфических проявлений на СОПР, но является самым грозным аллергическим заболеванием, нередко приводящим к летал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9C78CE" w:rsidRPr="003D282A">
        <w:rPr>
          <w:rFonts w:ascii="Courier New" w:hAnsi="Courier New" w:cs="Courier New"/>
          <w:color w:val="000000"/>
        </w:rPr>
        <w:t>ному исходу. Основ</w:t>
      </w:r>
      <w:r w:rsidR="009C78CE" w:rsidRPr="003D282A">
        <w:rPr>
          <w:rFonts w:ascii="Courier New" w:hAnsi="Courier New" w:cs="Courier New"/>
          <w:color w:val="000000"/>
        </w:rPr>
        <w:softHyphen/>
        <w:t>ная его черта — внезапность возникновения.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Отмечено, что лекарственный анафилактический шок развивается в 10 раз ча</w:t>
      </w:r>
      <w:r w:rsidR="009C78CE" w:rsidRPr="003D282A">
        <w:rPr>
          <w:rFonts w:ascii="Courier New" w:hAnsi="Courier New" w:cs="Courier New"/>
          <w:color w:val="000000"/>
        </w:rPr>
        <w:softHyphen/>
        <w:t>ще в период медикаментозного лечения заболеваний, чем при использовании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 здоровыми детьми.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Известным фактором риска оказывается способ введения л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карств, так вслед</w:t>
      </w:r>
      <w:r w:rsidR="009C78CE" w:rsidRPr="003D282A">
        <w:rPr>
          <w:rFonts w:ascii="Courier New" w:hAnsi="Courier New" w:cs="Courier New"/>
          <w:color w:val="000000"/>
        </w:rPr>
        <w:softHyphen/>
        <w:t>ствие парентерального, особенно внутривенного, введения препаратов шок раз</w:t>
      </w:r>
      <w:r w:rsidR="009C78CE" w:rsidRPr="003D282A">
        <w:rPr>
          <w:rFonts w:ascii="Courier New" w:hAnsi="Courier New" w:cs="Courier New"/>
          <w:color w:val="000000"/>
        </w:rPr>
        <w:softHyphen/>
        <w:t>вивается чаще, а тяжесть анафилакт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ческой реакции более выражена. Скорость развития анафилактич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ской реакции зависит также от степени сенсибилизации организма. Например, она может начаться уже через 1,5 часа после внутрим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шеч</w:t>
      </w:r>
      <w:r w:rsidR="009C78CE" w:rsidRPr="003D282A">
        <w:rPr>
          <w:rFonts w:ascii="Courier New" w:hAnsi="Courier New" w:cs="Courier New"/>
          <w:color w:val="000000"/>
        </w:rPr>
        <w:softHyphen/>
        <w:t>ного введения стрептомицина.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Итак, анафилактический шок относится к аллергической реакции немедлен</w:t>
      </w:r>
      <w:r w:rsidR="009C78CE" w:rsidRPr="003D282A">
        <w:rPr>
          <w:rFonts w:ascii="Courier New" w:hAnsi="Courier New" w:cs="Courier New"/>
          <w:color w:val="000000"/>
        </w:rPr>
        <w:softHyphen/>
        <w:t>ного типа, в основе которой лежит' образование АТ-реагинов.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i/>
          <w:iCs/>
          <w:color w:val="000000"/>
        </w:rPr>
        <w:t>Клиника.</w:t>
      </w:r>
    </w:p>
    <w:p w:rsidR="009C78CE" w:rsidRPr="000969D0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r w:rsidR="000969D0"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Клинические проявления анафилактического шока разнообразны, может иметь несколько клинических вариантов: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1.</w:t>
      </w:r>
      <w:r w:rsidR="009C78CE" w:rsidRPr="003D282A">
        <w:rPr>
          <w:rFonts w:ascii="Courier New" w:hAnsi="Courier New" w:cs="Courier New"/>
          <w:color w:val="000000"/>
        </w:rPr>
        <w:t>Гемодинамический вариант с преобладанием симптомов острой сердечно</w:t>
      </w:r>
      <w:r w:rsidR="009C78CE" w:rsidRPr="003D282A">
        <w:rPr>
          <w:rFonts w:ascii="Courier New" w:hAnsi="Courier New" w:cs="Courier New"/>
          <w:color w:val="000000"/>
        </w:rPr>
        <w:softHyphen/>
        <w:t>сосудистой недостаточности: слабый учащенный пульс, г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пер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мия кожных покровов, чередующаяся с побледнением, обильное пот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отделение, паде</w:t>
      </w:r>
      <w:r w:rsidR="009C78CE" w:rsidRPr="003D282A">
        <w:rPr>
          <w:rFonts w:ascii="Courier New" w:hAnsi="Courier New" w:cs="Courier New"/>
          <w:color w:val="000000"/>
        </w:rPr>
        <w:softHyphen/>
        <w:t>ние артериального давления, больной теряет созн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ние.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2.</w:t>
      </w:r>
      <w:r w:rsidR="009C78CE" w:rsidRPr="003D282A">
        <w:rPr>
          <w:rFonts w:ascii="Courier New" w:hAnsi="Courier New" w:cs="Courier New"/>
          <w:color w:val="000000"/>
        </w:rPr>
        <w:t>Церебральный вариант. Больные дети становятся беспокойными, возника</w:t>
      </w:r>
      <w:r w:rsidR="009C78CE" w:rsidRPr="003D282A">
        <w:rPr>
          <w:rFonts w:ascii="Courier New" w:hAnsi="Courier New" w:cs="Courier New"/>
          <w:color w:val="000000"/>
        </w:rPr>
        <w:softHyphen/>
        <w:t>ет чувство страха, судороги, симптомы отека мозга (голо</w:t>
      </w:r>
      <w:r w:rsidR="009C78CE" w:rsidRPr="003D282A"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ная боль, рвота, эп</w:t>
      </w:r>
      <w:r w:rsidR="009C78CE" w:rsidRPr="003D282A">
        <w:rPr>
          <w:rFonts w:ascii="Courier New" w:hAnsi="Courier New" w:cs="Courier New"/>
          <w:color w:val="000000"/>
        </w:rPr>
        <w:t>илептиформные припадки, гемиплегия, афазия и др.).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3.</w:t>
      </w:r>
      <w:r w:rsidR="009C78CE" w:rsidRPr="003D282A">
        <w:rPr>
          <w:rFonts w:ascii="Courier New" w:hAnsi="Courier New" w:cs="Courier New"/>
          <w:color w:val="000000"/>
        </w:rPr>
        <w:t>Асфиксический вариант — доминируют расстройства органов дых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ния (бронхоспазм, симптомы отека гортани, легких).</w:t>
      </w:r>
    </w:p>
    <w:p w:rsidR="009C78CE" w:rsidRPr="0021746A" w:rsidRDefault="0021746A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4.</w:t>
      </w:r>
      <w:r w:rsidR="009C78CE" w:rsidRPr="003D282A">
        <w:rPr>
          <w:rFonts w:ascii="Courier New" w:hAnsi="Courier New" w:cs="Courier New"/>
          <w:color w:val="000000"/>
        </w:rPr>
        <w:t>Абдоминальный вариант — преобладают расстройства ЖКТ (тошн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та, рво</w:t>
      </w:r>
      <w:r w:rsidR="009C78CE" w:rsidRPr="003D282A">
        <w:rPr>
          <w:rFonts w:ascii="Courier New" w:hAnsi="Courier New" w:cs="Courier New"/>
          <w:color w:val="000000"/>
        </w:rPr>
        <w:softHyphen/>
        <w:t>та, понос, боли в области желудка, кишечника).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Время развития анафилактического шока с момента введения АГ до появления клинических признаков колеблется от нескольких минут до получаса. Чем короче латентный период, тем тяжелее он прот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кает. Различают три степени тяжести ана</w:t>
      </w:r>
      <w:r w:rsidR="009C78CE" w:rsidRPr="003D282A">
        <w:rPr>
          <w:rFonts w:ascii="Courier New" w:hAnsi="Courier New" w:cs="Courier New"/>
          <w:color w:val="000000"/>
        </w:rPr>
        <w:softHyphen/>
        <w:t>филактического шока: ле</w:t>
      </w:r>
      <w:r w:rsidR="009C78CE" w:rsidRPr="003D282A">
        <w:rPr>
          <w:rFonts w:ascii="Courier New" w:hAnsi="Courier New" w:cs="Courier New"/>
          <w:color w:val="000000"/>
        </w:rPr>
        <w:t>г</w:t>
      </w:r>
      <w:r w:rsidR="009C78CE" w:rsidRPr="003D282A">
        <w:rPr>
          <w:rFonts w:ascii="Courier New" w:hAnsi="Courier New" w:cs="Courier New"/>
          <w:color w:val="000000"/>
        </w:rPr>
        <w:t>кую, среднюю, тяжелую. По скорости течения различа</w:t>
      </w:r>
      <w:r w:rsidR="009C78CE" w:rsidRPr="003D282A">
        <w:rPr>
          <w:rFonts w:ascii="Courier New" w:hAnsi="Courier New" w:cs="Courier New"/>
          <w:color w:val="000000"/>
        </w:rPr>
        <w:softHyphen/>
        <w:t>ют молниено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ный, рецидивирующий, абортивный шок.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Типичные проявления анафилактического шока характеризуются следующи</w:t>
      </w:r>
      <w:r w:rsidR="009C78CE" w:rsidRPr="003D282A">
        <w:rPr>
          <w:rFonts w:ascii="Courier New" w:hAnsi="Courier New" w:cs="Courier New"/>
          <w:color w:val="000000"/>
        </w:rPr>
        <w:softHyphen/>
        <w:t>ми клиническими симптомами: возникает состояние диско</w:t>
      </w:r>
      <w:r w:rsidR="009C78CE" w:rsidRPr="003D282A">
        <w:rPr>
          <w:rFonts w:ascii="Courier New" w:hAnsi="Courier New" w:cs="Courier New"/>
          <w:color w:val="000000"/>
        </w:rPr>
        <w:t>м</w:t>
      </w:r>
      <w:r w:rsidR="009C78CE" w:rsidRPr="003D282A">
        <w:rPr>
          <w:rFonts w:ascii="Courier New" w:hAnsi="Courier New" w:cs="Courier New"/>
          <w:color w:val="000000"/>
        </w:rPr>
        <w:t>форта, беспокойства с ощущением страха смерти. Возникает «чувс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во жара». Дети жалуются на ощуще</w:t>
      </w:r>
      <w:r w:rsidR="009C78CE" w:rsidRPr="003D282A">
        <w:rPr>
          <w:rFonts w:ascii="Courier New" w:hAnsi="Courier New" w:cs="Courier New"/>
          <w:color w:val="000000"/>
        </w:rPr>
        <w:softHyphen/>
        <w:t>ние зуда, покалывания кожи лица, рук, резко наступившую слабость, головные боли, головокружение, тяжесть за грудиной, боли в области сердца, сердцебие</w:t>
      </w:r>
      <w:r w:rsidR="009C78CE" w:rsidRPr="003D282A">
        <w:rPr>
          <w:rFonts w:ascii="Courier New" w:hAnsi="Courier New" w:cs="Courier New"/>
          <w:color w:val="000000"/>
        </w:rPr>
        <w:softHyphen/>
        <w:t>ния, пер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бои, затруднение дыхания, боли в брюшной области, тошноту, вн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зап</w:t>
      </w:r>
      <w:r w:rsidR="009C78CE" w:rsidRPr="003D282A">
        <w:rPr>
          <w:rFonts w:ascii="Courier New" w:hAnsi="Courier New" w:cs="Courier New"/>
          <w:color w:val="000000"/>
        </w:rPr>
        <w:softHyphen/>
        <w:t>ное ухудшение зрения, заложенность в ушах, парестезии, онем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ние языка.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Объективными сим</w:t>
      </w:r>
      <w:r>
        <w:rPr>
          <w:rFonts w:ascii="Courier New" w:hAnsi="Courier New" w:cs="Courier New"/>
          <w:color w:val="000000"/>
        </w:rPr>
        <w:t>птомами являются гиперемия кожн</w:t>
      </w:r>
      <w:r w:rsidR="009C78CE" w:rsidRPr="003D282A">
        <w:rPr>
          <w:rFonts w:ascii="Courier New" w:hAnsi="Courier New" w:cs="Courier New"/>
          <w:color w:val="000000"/>
        </w:rPr>
        <w:t>ых покровов л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ца и те</w:t>
      </w:r>
      <w:r w:rsidR="009C78CE" w:rsidRPr="003D282A">
        <w:rPr>
          <w:rFonts w:ascii="Courier New" w:hAnsi="Courier New" w:cs="Courier New"/>
          <w:color w:val="000000"/>
        </w:rPr>
        <w:softHyphen/>
        <w:t>ла, чередующаяся с бледностью и цианозом, отек век, кра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ной каймы губ, СОПР. Возникают клонические судороги конечностей, развернутые судорожные при</w:t>
      </w:r>
      <w:r w:rsidR="009C78CE" w:rsidRPr="003D282A">
        <w:rPr>
          <w:rFonts w:ascii="Courier New" w:hAnsi="Courier New" w:cs="Courier New"/>
          <w:color w:val="000000"/>
        </w:rPr>
        <w:softHyphen/>
        <w:t>падки, двигательное беспокойство. Зрачки расшире</w:t>
      </w:r>
      <w:r>
        <w:rPr>
          <w:rFonts w:ascii="Courier New" w:hAnsi="Courier New" w:cs="Courier New"/>
          <w:color w:val="000000"/>
        </w:rPr>
        <w:t>ны, на свет не реагируют. Раз</w:t>
      </w:r>
      <w:r w:rsidR="009C78CE" w:rsidRPr="003D282A">
        <w:rPr>
          <w:rFonts w:ascii="Courier New" w:hAnsi="Courier New" w:cs="Courier New"/>
          <w:color w:val="000000"/>
        </w:rPr>
        <w:t>виваются сердечно-сосудистые и гемодинамические нарушения: обильное пото</w:t>
      </w:r>
      <w:r w:rsidR="009C78CE" w:rsidRPr="003D282A">
        <w:rPr>
          <w:rFonts w:ascii="Courier New" w:hAnsi="Courier New" w:cs="Courier New"/>
          <w:color w:val="000000"/>
        </w:rPr>
        <w:softHyphen/>
        <w:t>отделение, ослабление сердечной деятельности — тоны сердца глухие, частый ни</w:t>
      </w:r>
      <w:r w:rsidR="009C78CE" w:rsidRPr="003D282A">
        <w:rPr>
          <w:rFonts w:ascii="Courier New" w:hAnsi="Courier New" w:cs="Courier New"/>
          <w:color w:val="000000"/>
        </w:rPr>
        <w:softHyphen/>
        <w:t>тевидный пульс, тахикардия. Артериальное давление быстро сн</w:t>
      </w:r>
      <w:r w:rsidR="009C78CE" w:rsidRPr="003D282A"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жается, диасто</w:t>
      </w:r>
      <w:r w:rsidR="009C78CE" w:rsidRPr="003D282A">
        <w:rPr>
          <w:rFonts w:ascii="Courier New" w:hAnsi="Courier New" w:cs="Courier New"/>
          <w:color w:val="000000"/>
        </w:rPr>
        <w:t>лическое может не определяться.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Появляется одышка, затрудненное частое дыхание с хрипами, п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ной изо рта. Появляются желудочно-кишечные расстройства в виде сп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стических болей в жи</w:t>
      </w:r>
      <w:r w:rsidR="009C78CE" w:rsidRPr="003D282A">
        <w:rPr>
          <w:rFonts w:ascii="Courier New" w:hAnsi="Courier New" w:cs="Courier New"/>
          <w:color w:val="000000"/>
        </w:rPr>
        <w:softHyphen/>
        <w:t>воте, рвоты, диареи с примесью крови.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Возникают спазмы гладкой мускулатуры, что сопровождается нервно-психи</w:t>
      </w:r>
      <w:r w:rsidRPr="003D282A">
        <w:rPr>
          <w:rFonts w:ascii="Courier New" w:hAnsi="Courier New" w:cs="Courier New"/>
          <w:color w:val="000000"/>
        </w:rPr>
        <w:softHyphen/>
        <w:t>ческими нарушениями в виде возбуждения, сменяющегося бе</w:t>
      </w:r>
      <w:r w:rsidRPr="003D282A">
        <w:rPr>
          <w:rFonts w:ascii="Courier New" w:hAnsi="Courier New" w:cs="Courier New"/>
          <w:color w:val="000000"/>
        </w:rPr>
        <w:t>з</w:t>
      </w:r>
      <w:r w:rsidRPr="003D282A">
        <w:rPr>
          <w:rFonts w:ascii="Courier New" w:hAnsi="Courier New" w:cs="Courier New"/>
          <w:color w:val="000000"/>
        </w:rPr>
        <w:t>различием, голо</w:t>
      </w:r>
      <w:r w:rsidRPr="003D282A">
        <w:rPr>
          <w:rFonts w:ascii="Courier New" w:hAnsi="Courier New" w:cs="Courier New"/>
          <w:color w:val="000000"/>
        </w:rPr>
        <w:softHyphen/>
        <w:t>вной болью, нарушением зрения, слуха, равновесия. Развивается коматозное со</w:t>
      </w:r>
      <w:r w:rsidRPr="003D282A">
        <w:rPr>
          <w:rFonts w:ascii="Courier New" w:hAnsi="Courier New" w:cs="Courier New"/>
          <w:color w:val="000000"/>
        </w:rPr>
        <w:softHyphen/>
        <w:t>стояние, наблюдаются судороги, недержание мочи, кала. Причинами летального исхода является с</w:t>
      </w:r>
      <w:r w:rsidRPr="003D282A">
        <w:rPr>
          <w:rFonts w:ascii="Courier New" w:hAnsi="Courier New" w:cs="Courier New"/>
          <w:color w:val="000000"/>
        </w:rPr>
        <w:t>о</w:t>
      </w:r>
      <w:r w:rsidRPr="003D282A">
        <w:rPr>
          <w:rFonts w:ascii="Courier New" w:hAnsi="Courier New" w:cs="Courier New"/>
          <w:color w:val="000000"/>
        </w:rPr>
        <w:t>судистая недостаточность вследствие спазма сфинктеров пече</w:t>
      </w:r>
      <w:r w:rsidRPr="003D282A">
        <w:rPr>
          <w:rFonts w:ascii="Courier New" w:hAnsi="Courier New" w:cs="Courier New"/>
          <w:color w:val="000000"/>
        </w:rPr>
        <w:softHyphen/>
        <w:t>ночных вен или асфиксия вследствие бронхоспазма или отека горт</w:t>
      </w:r>
      <w:r w:rsidRPr="003D282A">
        <w:rPr>
          <w:rFonts w:ascii="Courier New" w:hAnsi="Courier New" w:cs="Courier New"/>
          <w:color w:val="000000"/>
        </w:rPr>
        <w:t>а</w:t>
      </w:r>
      <w:r w:rsidRPr="003D282A">
        <w:rPr>
          <w:rFonts w:ascii="Courier New" w:hAnsi="Courier New" w:cs="Courier New"/>
          <w:color w:val="000000"/>
        </w:rPr>
        <w:t>ни.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Характерно снижение температуры тела, усиление секреции сл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зистых желез, уменьшение объема циркулирующей крови и сгущение ее вследствие повышения проницаемости сосудов МЦР под влиянием БАВ.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Исход анафилактического шока зависит от тяжести течения, в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раженности клинической картины, своевременности и полноценности проведенной терапии.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9C29D5"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острой сердечной недостаточнос</w:t>
      </w:r>
      <w:r w:rsidR="009C78CE" w:rsidRPr="003D282A">
        <w:rPr>
          <w:rFonts w:ascii="Courier New" w:hAnsi="Courier New" w:cs="Courier New"/>
          <w:color w:val="000000"/>
        </w:rPr>
        <w:softHyphen/>
        <w:t>тью, инфарктом миокарда, эпилепсией (при наличии судорог).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Борьба с анафилактическим шоком должна начинаться немедленно при появ</w:t>
      </w:r>
      <w:r w:rsidR="009C78CE" w:rsidRPr="003D282A">
        <w:rPr>
          <w:rFonts w:ascii="Courier New" w:hAnsi="Courier New" w:cs="Courier New"/>
          <w:color w:val="000000"/>
        </w:rPr>
        <w:softHyphen/>
        <w:t>лении первых признаков анафилаксии и должна быть напра</w:t>
      </w:r>
      <w:r w:rsidR="009C78CE" w:rsidRPr="003D282A">
        <w:rPr>
          <w:rFonts w:ascii="Courier New" w:hAnsi="Courier New" w:cs="Courier New"/>
          <w:color w:val="000000"/>
        </w:rPr>
        <w:t>в</w:t>
      </w:r>
      <w:r w:rsidR="009C78CE" w:rsidRPr="003D282A">
        <w:rPr>
          <w:rFonts w:ascii="Courier New" w:hAnsi="Courier New" w:cs="Courier New"/>
          <w:color w:val="000000"/>
        </w:rPr>
        <w:t>лена на: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1) прекращение дальнейшего поступления аллергена в организм или умень</w:t>
      </w:r>
      <w:r w:rsidR="009C78CE" w:rsidRPr="003D282A">
        <w:rPr>
          <w:rFonts w:ascii="Courier New" w:hAnsi="Courier New" w:cs="Courier New"/>
          <w:color w:val="000000"/>
        </w:rPr>
        <w:softHyphen/>
        <w:t>шение его всасывания (если препарат уже введен). Для чего выше места вве</w:t>
      </w:r>
      <w:r w:rsidR="009C78CE" w:rsidRPr="003D282A">
        <w:rPr>
          <w:rFonts w:ascii="Courier New" w:hAnsi="Courier New" w:cs="Courier New"/>
          <w:color w:val="000000"/>
        </w:rPr>
        <w:softHyphen/>
        <w:t>дения накладывают жгут или обкалывают 0,3-0,5 мл 0,1% раствора адрена</w:t>
      </w:r>
      <w:r w:rsidR="009C78CE" w:rsidRPr="003D282A">
        <w:rPr>
          <w:rFonts w:ascii="Courier New" w:hAnsi="Courier New" w:cs="Courier New"/>
          <w:color w:val="000000"/>
        </w:rPr>
        <w:softHyphen/>
        <w:t>лина;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2) ребенку придают горизонтальное положение на спине с опуще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ной голо</w:t>
      </w:r>
      <w:r w:rsidR="009C78CE" w:rsidRPr="003D282A">
        <w:rPr>
          <w:rFonts w:ascii="Courier New" w:hAnsi="Courier New" w:cs="Courier New"/>
          <w:color w:val="000000"/>
        </w:rPr>
        <w:softHyphen/>
        <w:t>вой, выдвинув нижнюю челюсть вперед для предупреждения а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фиксии</w:t>
      </w:r>
      <w:r>
        <w:rPr>
          <w:rFonts w:ascii="Courier New" w:hAnsi="Courier New" w:cs="Courier New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вследствие западения языка или аспирации рвотных масс, освобождают шею, грудную клетку, живот, обеспечивают приток к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слорода. При отсутст</w:t>
      </w:r>
      <w:r w:rsidR="009C78CE" w:rsidRPr="003D282A">
        <w:rPr>
          <w:rFonts w:ascii="Courier New" w:hAnsi="Courier New" w:cs="Courier New"/>
          <w:color w:val="000000"/>
        </w:rPr>
        <w:softHyphen/>
        <w:t>вии спо</w:t>
      </w:r>
      <w:r>
        <w:rPr>
          <w:rFonts w:ascii="Courier New" w:hAnsi="Courier New" w:cs="Courier New"/>
          <w:color w:val="000000"/>
        </w:rPr>
        <w:t>нтанного дыхания начинают ИВЛ;</w:t>
      </w:r>
      <w:r w:rsidR="009C78CE" w:rsidRPr="003D282A">
        <w:rPr>
          <w:rFonts w:ascii="Courier New" w:hAnsi="Courier New" w:cs="Courier New"/>
          <w:color w:val="000000"/>
        </w:rPr>
        <w:t xml:space="preserve"> 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3) повышают АД введением симпатомиметиков: подкожно или вну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римышеч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но 0,5 мл 0,1% раствора адреналина или 0,3-1,0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мл </w:t>
      </w:r>
      <w:r w:rsidR="009C78CE" w:rsidRPr="003D282A">
        <w:rPr>
          <w:rFonts w:ascii="Courier New" w:hAnsi="Courier New" w:cs="Courier New"/>
          <w:color w:val="000000"/>
        </w:rPr>
        <w:t>0,1% раствора 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затона. Это проводится с обязательным контролем АД.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1.</w:t>
      </w:r>
      <w:r w:rsidR="009C78CE" w:rsidRPr="003D282A">
        <w:rPr>
          <w:rFonts w:ascii="Courier New" w:hAnsi="Courier New" w:cs="Courier New"/>
          <w:color w:val="000000"/>
        </w:rPr>
        <w:t>Антигистаминные препараты вводят после нормализации АД — внутримы</w:t>
      </w:r>
      <w:r w:rsidR="009C78CE" w:rsidRPr="003D282A">
        <w:rPr>
          <w:rFonts w:ascii="Courier New" w:hAnsi="Courier New" w:cs="Courier New"/>
          <w:color w:val="000000"/>
        </w:rPr>
        <w:softHyphen/>
        <w:t>шечно 1% раствор димедрола, 2,5% раствор дипразина, су</w:t>
      </w:r>
      <w:r w:rsidR="009C78CE" w:rsidRPr="003D282A">
        <w:rPr>
          <w:rFonts w:ascii="Courier New" w:hAnsi="Courier New" w:cs="Courier New"/>
          <w:color w:val="000000"/>
        </w:rPr>
        <w:t>п</w:t>
      </w:r>
      <w:r w:rsidR="009C78CE" w:rsidRPr="003D282A">
        <w:rPr>
          <w:rFonts w:ascii="Courier New" w:hAnsi="Courier New" w:cs="Courier New"/>
          <w:color w:val="000000"/>
        </w:rPr>
        <w:t>растина и др. В тяжелых случаях используют препараты глюкокорт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коидов: гидрокорти</w:t>
      </w:r>
      <w:r w:rsidR="009C78CE" w:rsidRPr="003D282A">
        <w:rPr>
          <w:rFonts w:ascii="Courier New" w:hAnsi="Courier New" w:cs="Courier New"/>
          <w:color w:val="000000"/>
        </w:rPr>
        <w:softHyphen/>
        <w:t>зона гемисукцинат 50-150 мл — внутривенно в 5% растворе глюкозы или физиологическом растворе. Введение глюк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кортикоидов осуществляется для восстановления гипофизарно-надпочечниковой н</w:t>
      </w:r>
      <w:r w:rsidR="0027729B">
        <w:rPr>
          <w:rFonts w:ascii="Courier New" w:hAnsi="Courier New" w:cs="Courier New"/>
          <w:color w:val="000000"/>
        </w:rPr>
        <w:t>едостаточности — преднизо</w:t>
      </w:r>
      <w:r w:rsidR="009C78CE" w:rsidRPr="003D282A">
        <w:rPr>
          <w:rFonts w:ascii="Courier New" w:hAnsi="Courier New" w:cs="Courier New"/>
          <w:color w:val="000000"/>
        </w:rPr>
        <w:t>лон 1-2 мл на 1 кг ма</w:t>
      </w:r>
      <w:r w:rsidR="009C78CE" w:rsidRPr="003D282A">
        <w:rPr>
          <w:rFonts w:ascii="Courier New" w:hAnsi="Courier New" w:cs="Courier New"/>
          <w:color w:val="000000"/>
        </w:rPr>
        <w:t>с</w:t>
      </w:r>
      <w:r w:rsidR="009C78CE" w:rsidRPr="003D282A">
        <w:rPr>
          <w:rFonts w:ascii="Courier New" w:hAnsi="Courier New" w:cs="Courier New"/>
          <w:color w:val="000000"/>
        </w:rPr>
        <w:t>сы тела, 4-20 мл дексаметазона.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2.</w:t>
      </w:r>
      <w:r w:rsidR="009C78CE" w:rsidRPr="003D282A">
        <w:rPr>
          <w:rFonts w:ascii="Courier New" w:hAnsi="Courier New" w:cs="Courier New"/>
          <w:color w:val="000000"/>
        </w:rPr>
        <w:t>Для купирования бронхоспазма используют 2,4% раствор эуфи</w:t>
      </w:r>
      <w:r w:rsidR="009C78CE" w:rsidRPr="003D282A">
        <w:rPr>
          <w:rFonts w:ascii="Courier New" w:hAnsi="Courier New" w:cs="Courier New"/>
          <w:color w:val="000000"/>
        </w:rPr>
        <w:t>л</w:t>
      </w:r>
      <w:r w:rsidR="009C78CE" w:rsidRPr="003D282A">
        <w:rPr>
          <w:rFonts w:ascii="Courier New" w:hAnsi="Courier New" w:cs="Courier New"/>
          <w:color w:val="000000"/>
        </w:rPr>
        <w:t>лина — вну</w:t>
      </w:r>
      <w:r w:rsidR="009C78CE" w:rsidRPr="003D282A">
        <w:rPr>
          <w:rFonts w:ascii="Courier New" w:hAnsi="Courier New" w:cs="Courier New"/>
          <w:color w:val="000000"/>
        </w:rPr>
        <w:softHyphen/>
        <w:t>тривенно по 5-10 мл в 10 мл изотонического раствора хл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рида натрия, в 10 мл 10% или 40% раствора глюкозы.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3.</w:t>
      </w:r>
      <w:r w:rsidR="009C78CE" w:rsidRPr="003D282A">
        <w:rPr>
          <w:rFonts w:ascii="Courier New" w:hAnsi="Courier New" w:cs="Courier New"/>
          <w:color w:val="000000"/>
        </w:rPr>
        <w:t>При наличии судорог и повышенном возбуждении используют не</w:t>
      </w:r>
      <w:r w:rsidR="009C78CE" w:rsidRPr="003D282A">
        <w:rPr>
          <w:rFonts w:ascii="Courier New" w:hAnsi="Courier New" w:cs="Courier New"/>
          <w:color w:val="000000"/>
        </w:rPr>
        <w:t>й</w:t>
      </w:r>
      <w:r w:rsidR="009C78CE" w:rsidRPr="003D282A">
        <w:rPr>
          <w:rFonts w:ascii="Courier New" w:hAnsi="Courier New" w:cs="Courier New"/>
          <w:color w:val="000000"/>
        </w:rPr>
        <w:t>ролептики и транквилизаторы (седуксен, реланиум, элениум, дроп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ридол).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Нужно отметить, что если оказание первой помощи проводится на месте, то дальнейшее лечение требует госпитализации ребенка в стационар, для чего не</w:t>
      </w:r>
      <w:r w:rsidR="009C78CE" w:rsidRPr="003D282A">
        <w:rPr>
          <w:rFonts w:ascii="Courier New" w:hAnsi="Courier New" w:cs="Courier New"/>
          <w:color w:val="000000"/>
        </w:rPr>
        <w:softHyphen/>
        <w:t>обходимо вызвать бригаду скорой помощи.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Профилактика </w:t>
      </w:r>
      <w:r w:rsidR="009C78CE" w:rsidRPr="003D282A">
        <w:rPr>
          <w:rFonts w:ascii="Courier New" w:hAnsi="Courier New" w:cs="Courier New"/>
          <w:color w:val="000000"/>
        </w:rPr>
        <w:t>заключается в тщательном сборе анамнеза, и больным детям с наличием в анамнезе аллергических реакций нео</w:t>
      </w:r>
      <w:r w:rsidR="009C78CE" w:rsidRPr="003D282A">
        <w:rPr>
          <w:rFonts w:ascii="Courier New" w:hAnsi="Courier New" w:cs="Courier New"/>
          <w:color w:val="000000"/>
        </w:rPr>
        <w:t>б</w:t>
      </w:r>
      <w:r w:rsidR="009C78CE" w:rsidRPr="003D282A">
        <w:rPr>
          <w:rFonts w:ascii="Courier New" w:hAnsi="Courier New" w:cs="Courier New"/>
          <w:color w:val="000000"/>
        </w:rPr>
        <w:t>ходимо перед введением ново</w:t>
      </w:r>
      <w:r w:rsidR="009C78CE" w:rsidRPr="003D282A">
        <w:rPr>
          <w:rFonts w:ascii="Courier New" w:hAnsi="Courier New" w:cs="Courier New"/>
          <w:color w:val="000000"/>
        </w:rPr>
        <w:softHyphen/>
        <w:t>го препарата назначить антигистаминные средс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ва.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Ангионевротический отек Квинке</w:t>
      </w:r>
      <w:r w:rsidR="0021746A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Это заболевание, характеризующееся остро развивающимся огр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ниченным глубоким отеком кожи и подкожной клетчатки или СОПР губ, глаз, гортани, бронхов, гениталий. (Это отек соединительно-тканного слоя и гиподермы или подслизистого слоя).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Впервые описан немецким терапевтом Квинке (1862 г.). Под вли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нием БАВ, выделяющихся при аллергической реакции в предварител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9C78CE" w:rsidRPr="003D282A">
        <w:rPr>
          <w:rFonts w:ascii="Courier New" w:hAnsi="Courier New" w:cs="Courier New"/>
          <w:color w:val="000000"/>
        </w:rPr>
        <w:t>но сенсибилизирован</w:t>
      </w:r>
      <w:r w:rsidR="009C78CE" w:rsidRPr="003D282A">
        <w:rPr>
          <w:rFonts w:ascii="Courier New" w:hAnsi="Courier New" w:cs="Courier New"/>
          <w:color w:val="000000"/>
        </w:rPr>
        <w:softHyphen/>
        <w:t>ном организме, происходит повышение проница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м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сти микрососудов и развива</w:t>
      </w:r>
      <w:r w:rsidR="009C78CE" w:rsidRPr="003D282A">
        <w:rPr>
          <w:rFonts w:ascii="Courier New" w:hAnsi="Courier New" w:cs="Courier New"/>
          <w:color w:val="000000"/>
        </w:rPr>
        <w:softHyphen/>
        <w:t>ется отек тканей.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Причиной его может быть воздействие пищевых, лекарственных а</w:t>
      </w:r>
      <w:r w:rsidR="009C78CE" w:rsidRPr="003D282A">
        <w:rPr>
          <w:rFonts w:ascii="Courier New" w:hAnsi="Courier New" w:cs="Courier New"/>
          <w:color w:val="000000"/>
        </w:rPr>
        <w:t>л</w:t>
      </w:r>
      <w:r w:rsidR="009C78CE" w:rsidRPr="003D282A">
        <w:rPr>
          <w:rFonts w:ascii="Courier New" w:hAnsi="Courier New" w:cs="Courier New"/>
          <w:color w:val="000000"/>
        </w:rPr>
        <w:t>лергенов (сульфаниламидов, антибиотиков, ацетилсалициловой к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слоты, бромидов и др.). Особое значение в патогенезе отводится наследственности, повышенной возбу</w:t>
      </w:r>
      <w:r w:rsidR="009C78CE" w:rsidRPr="003D282A">
        <w:rPr>
          <w:rFonts w:ascii="Courier New" w:hAnsi="Courier New" w:cs="Courier New"/>
          <w:color w:val="000000"/>
        </w:rPr>
        <w:softHyphen/>
        <w:t>димости вегетативной нервной системы, очагам хронической инфекции, заболе</w:t>
      </w:r>
      <w:r w:rsidR="009C78CE" w:rsidRPr="003D282A">
        <w:rPr>
          <w:rFonts w:ascii="Courier New" w:hAnsi="Courier New" w:cs="Courier New"/>
          <w:color w:val="000000"/>
        </w:rPr>
        <w:softHyphen/>
        <w:t>ваниям ЖКТ.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Клин</w:t>
      </w:r>
      <w:r w:rsidR="009C78CE" w:rsidRPr="003D282A">
        <w:rPr>
          <w:rFonts w:ascii="Courier New" w:hAnsi="Courier New" w:cs="Courier New"/>
          <w:i/>
          <w:iCs/>
          <w:color w:val="000000"/>
        </w:rPr>
        <w:t>ика.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начинается внезапно. В течение нескольких минут на различных участках лица, СОПР развивается выраженный ограниче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ный отек. Цвет кожи или СОПР не меняется. В области отека отм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чается напряжение тканей эластической консистенции, при давлении ямки не остается, пальпация припухлости безболез</w:t>
      </w:r>
      <w:r w:rsidR="009C78CE" w:rsidRPr="003D282A">
        <w:rPr>
          <w:rFonts w:ascii="Courier New" w:hAnsi="Courier New" w:cs="Courier New"/>
          <w:color w:val="000000"/>
        </w:rPr>
        <w:softHyphen/>
        <w:t>ненна. Наиболее часто отек Квинке располагается н</w:t>
      </w:r>
      <w:r>
        <w:rPr>
          <w:rFonts w:ascii="Courier New" w:hAnsi="Courier New" w:cs="Courier New"/>
          <w:color w:val="000000"/>
        </w:rPr>
        <w:t>а нижней губе, веках, языке, ще</w:t>
      </w:r>
      <w:r w:rsidR="009C78CE" w:rsidRPr="003D282A">
        <w:rPr>
          <w:rFonts w:ascii="Courier New" w:hAnsi="Courier New" w:cs="Courier New"/>
          <w:color w:val="000000"/>
        </w:rPr>
        <w:t>ках, гортани, причем отек гортани и языка может привести к развитию асфиксии — происходит затруднение дыхания, развиваются афония, синюшность языка. При распространении отека на головной мозг и мозговые оболочки появляются не</w:t>
      </w:r>
      <w:r w:rsidR="009C78CE" w:rsidRPr="003D282A">
        <w:rPr>
          <w:rFonts w:ascii="Courier New" w:hAnsi="Courier New" w:cs="Courier New"/>
          <w:color w:val="000000"/>
        </w:rPr>
        <w:softHyphen/>
        <w:t>врологические нарушения (эпилептиформные припадки, афазия, гемиплегия и др.).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Отек Квинке может держаться в течение нескольких часов или с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ток, затем бесследно исчезает, но может периодически рецидивир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вать. Отек редко сопро</w:t>
      </w:r>
      <w:r w:rsidR="009C78CE" w:rsidRPr="003D282A">
        <w:rPr>
          <w:rFonts w:ascii="Courier New" w:hAnsi="Courier New" w:cs="Courier New"/>
          <w:color w:val="000000"/>
        </w:rPr>
        <w:softHyphen/>
        <w:t>вождается болевыми ощущениями, чаще дети жалуются на чувство напряженно</w:t>
      </w:r>
      <w:r w:rsidR="009C78CE" w:rsidRPr="003D282A">
        <w:rPr>
          <w:rFonts w:ascii="Courier New" w:hAnsi="Courier New" w:cs="Courier New"/>
          <w:color w:val="000000"/>
        </w:rPr>
        <w:softHyphen/>
        <w:t>сти тканей.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лимфостазом, колл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теральным отеком при периостите, рожистом воспалении, с</w:t>
      </w:r>
      <w:r>
        <w:rPr>
          <w:rFonts w:ascii="Courier New" w:hAnsi="Courier New" w:cs="Courier New"/>
          <w:color w:val="000000"/>
        </w:rPr>
        <w:t>индроме Мелькерсона-Розента</w:t>
      </w:r>
      <w:r w:rsidR="009C78CE" w:rsidRPr="003D282A">
        <w:rPr>
          <w:rFonts w:ascii="Courier New" w:hAnsi="Courier New" w:cs="Courier New"/>
          <w:color w:val="000000"/>
        </w:rPr>
        <w:t>ля. При синдроме Мелькерсона-Розенталя нар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ду с Отеком губы хронического те</w:t>
      </w:r>
      <w:r w:rsidR="009C78CE" w:rsidRPr="003D282A">
        <w:rPr>
          <w:rFonts w:ascii="Courier New" w:hAnsi="Courier New" w:cs="Courier New"/>
          <w:color w:val="000000"/>
        </w:rPr>
        <w:softHyphen/>
        <w:t>чения выявляются складчатость языка и неврит лицевого нерва. При рожистом воспалении губы им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ется гиперемия в области поражения в виде языков пламени.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1)</w:t>
      </w:r>
      <w:r w:rsidR="009C78CE" w:rsidRPr="003D282A">
        <w:rPr>
          <w:rFonts w:ascii="Courier New" w:hAnsi="Courier New" w:cs="Courier New"/>
          <w:color w:val="000000"/>
        </w:rPr>
        <w:t>устранение контакта с аллергеном;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2)</w:t>
      </w:r>
      <w:r w:rsidR="009C78CE" w:rsidRPr="003D282A">
        <w:rPr>
          <w:rFonts w:ascii="Courier New" w:hAnsi="Courier New" w:cs="Courier New"/>
          <w:color w:val="000000"/>
        </w:rPr>
        <w:t>антигистаминные препараты (димедрол, супрастин, тавегил и др.) в/м или внутрь;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3)</w:t>
      </w:r>
      <w:r w:rsidR="009C78CE" w:rsidRPr="003D282A">
        <w:rPr>
          <w:rFonts w:ascii="Courier New" w:hAnsi="Courier New" w:cs="Courier New"/>
          <w:color w:val="000000"/>
        </w:rPr>
        <w:t>витаминотерапия — аскорутин для снижения проницаемости сос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дов;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4)</w:t>
      </w:r>
      <w:r w:rsidR="009C78CE" w:rsidRPr="003D282A">
        <w:rPr>
          <w:rFonts w:ascii="Courier New" w:hAnsi="Courier New" w:cs="Courier New"/>
          <w:color w:val="000000"/>
        </w:rPr>
        <w:t>при отеке гортани в/м вводят 25 мг преднизолона-гемисукцината;</w:t>
      </w:r>
    </w:p>
    <w:p w:rsidR="009C78CE" w:rsidRPr="003D7860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3D282A">
        <w:rPr>
          <w:rFonts w:ascii="Courier New" w:hAnsi="Courier New" w:cs="Courier New"/>
          <w:color w:val="000000"/>
        </w:rPr>
        <w:t>5) при снижении АД — подкожно вводят 0,1-0,5 мл 0,1% р-ра адр</w:t>
      </w:r>
      <w:r w:rsidRPr="003D282A">
        <w:rPr>
          <w:rFonts w:ascii="Courier New" w:hAnsi="Courier New" w:cs="Courier New"/>
          <w:color w:val="000000"/>
        </w:rPr>
        <w:t>е</w:t>
      </w:r>
      <w:r w:rsidRPr="003D282A">
        <w:rPr>
          <w:rFonts w:ascii="Courier New" w:hAnsi="Courier New" w:cs="Courier New"/>
          <w:color w:val="000000"/>
        </w:rPr>
        <w:t>налина.</w:t>
      </w:r>
      <w:r w:rsidRPr="003D282A">
        <w:rPr>
          <w:rFonts w:ascii="Courier New" w:hAnsi="Courier New" w:cs="Courier New"/>
          <w:i/>
          <w:iCs/>
          <w:color w:val="000000"/>
        </w:rPr>
        <w:t xml:space="preserve">Профилактика </w:t>
      </w:r>
      <w:r w:rsidRPr="003D282A">
        <w:rPr>
          <w:rFonts w:ascii="Courier New" w:hAnsi="Courier New" w:cs="Courier New"/>
          <w:color w:val="000000"/>
        </w:rPr>
        <w:t>рецидивов достигается предупреждением ко</w:t>
      </w:r>
      <w:r w:rsidRPr="003D282A">
        <w:rPr>
          <w:rFonts w:ascii="Courier New" w:hAnsi="Courier New" w:cs="Courier New"/>
          <w:color w:val="000000"/>
        </w:rPr>
        <w:t>н</w:t>
      </w:r>
      <w:r w:rsidRPr="003D282A">
        <w:rPr>
          <w:rFonts w:ascii="Courier New" w:hAnsi="Courier New" w:cs="Courier New"/>
          <w:color w:val="000000"/>
        </w:rPr>
        <w:t>такта с вызвав</w:t>
      </w:r>
      <w:r w:rsidRPr="003D282A">
        <w:rPr>
          <w:rFonts w:ascii="Courier New" w:hAnsi="Courier New" w:cs="Courier New"/>
          <w:color w:val="000000"/>
        </w:rPr>
        <w:softHyphen/>
        <w:t>шим его аллергеном.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9C29D5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Cs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Крапивница</w:t>
      </w:r>
      <w:r w:rsidR="0021746A" w:rsidRPr="009C29D5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9C29D5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9C29D5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Это ограниченный временный отек дермы или соединительно-тканного слоя слизистой оболочки.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Представляет собой заболевание, для которого характерно б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строе и распрост</w:t>
      </w:r>
      <w:r w:rsidR="009C78CE" w:rsidRPr="003D282A">
        <w:rPr>
          <w:rFonts w:ascii="Courier New" w:hAnsi="Courier New" w:cs="Courier New"/>
          <w:color w:val="000000"/>
        </w:rPr>
        <w:softHyphen/>
        <w:t>раненное высыпание на коже и СОПР зудящих волд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рей, которые возникают в результате повышения проницаемости с</w:t>
      </w:r>
      <w:r w:rsidR="009C78CE" w:rsidRPr="003D282A"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судов МЦ</w:t>
      </w:r>
      <w:r w:rsidR="009C78CE" w:rsidRPr="003D282A">
        <w:rPr>
          <w:rFonts w:ascii="Courier New" w:hAnsi="Courier New" w:cs="Courier New"/>
          <w:color w:val="000000"/>
        </w:rPr>
        <w:t>Р и сопровождаются отеком окружающей ткани.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Волдыри возникают на различных участках кожи и слизистой об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лочки мгно</w:t>
      </w:r>
      <w:r w:rsidR="009C78CE" w:rsidRPr="003D282A">
        <w:rPr>
          <w:rFonts w:ascii="Courier New" w:hAnsi="Courier New" w:cs="Courier New"/>
          <w:color w:val="000000"/>
        </w:rPr>
        <w:softHyphen/>
        <w:t>венно, держатся 1-2 часа на СОПР. Они имеют вид резко ограниченных лепешек тестоватой консистенции, могут локализ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ваться на губах, реже — на щеках.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Включает специфическую, иммунологическую, патогенетическую, си</w:t>
      </w:r>
      <w:r w:rsidRPr="003D282A">
        <w:rPr>
          <w:rFonts w:ascii="Courier New" w:hAnsi="Courier New" w:cs="Courier New"/>
          <w:color w:val="000000"/>
        </w:rPr>
        <w:t>м</w:t>
      </w:r>
      <w:r w:rsidRPr="003D282A">
        <w:rPr>
          <w:rFonts w:ascii="Courier New" w:hAnsi="Courier New" w:cs="Courier New"/>
          <w:color w:val="000000"/>
        </w:rPr>
        <w:t>птома</w:t>
      </w:r>
      <w:r w:rsidRPr="003D282A">
        <w:rPr>
          <w:rFonts w:ascii="Courier New" w:hAnsi="Courier New" w:cs="Courier New"/>
          <w:color w:val="000000"/>
        </w:rPr>
        <w:softHyphen/>
        <w:t>тическую терапию, местную антисептическую обработку: аппл</w:t>
      </w:r>
      <w:r w:rsidRPr="003D282A">
        <w:rPr>
          <w:rFonts w:ascii="Courier New" w:hAnsi="Courier New" w:cs="Courier New"/>
          <w:color w:val="000000"/>
        </w:rPr>
        <w:t>и</w:t>
      </w:r>
      <w:r w:rsidRPr="003D282A">
        <w:rPr>
          <w:rFonts w:ascii="Courier New" w:hAnsi="Courier New" w:cs="Courier New"/>
          <w:color w:val="000000"/>
        </w:rPr>
        <w:t>кации и повязки с использованием десенсибилизирующих препаратов, кератопластиков. В тяже</w:t>
      </w:r>
      <w:r w:rsidRPr="003D282A">
        <w:rPr>
          <w:rFonts w:ascii="Courier New" w:hAnsi="Courier New" w:cs="Courier New"/>
          <w:color w:val="000000"/>
        </w:rPr>
        <w:softHyphen/>
        <w:t>лых случаях отека Квинке приступ купируют введением под кожу 1 мл 0,1% р-ра адреналина.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Реакции гиперчувствительности замедленного типа: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• </w:t>
      </w:r>
      <w:r w:rsidR="009C78CE" w:rsidRPr="003D282A">
        <w:rPr>
          <w:rFonts w:ascii="Courier New" w:hAnsi="Courier New" w:cs="Courier New"/>
          <w:color w:val="000000"/>
        </w:rPr>
        <w:t>фиксированные медикаментозные стоматиты;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• распространенные т</w:t>
      </w:r>
      <w:r w:rsidR="009C78CE" w:rsidRPr="003D282A">
        <w:rPr>
          <w:rFonts w:ascii="Courier New" w:hAnsi="Courier New" w:cs="Courier New"/>
          <w:color w:val="000000"/>
        </w:rPr>
        <w:t>оксико-аллергические стоматиты (катарал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9C78CE" w:rsidRPr="003D282A">
        <w:rPr>
          <w:rFonts w:ascii="Courier New" w:hAnsi="Courier New" w:cs="Courier New"/>
          <w:color w:val="000000"/>
        </w:rPr>
        <w:t>ны</w:t>
      </w:r>
      <w:r w:rsidR="002F589D">
        <w:rPr>
          <w:rFonts w:ascii="Courier New" w:hAnsi="Courier New" w:cs="Courier New"/>
          <w:color w:val="000000"/>
        </w:rPr>
        <w:t xml:space="preserve">е, катарально-геморрагические, </w:t>
      </w:r>
      <w:r w:rsidR="009C78CE" w:rsidRPr="003D282A">
        <w:rPr>
          <w:rFonts w:ascii="Courier New" w:hAnsi="Courier New" w:cs="Courier New"/>
          <w:color w:val="000000"/>
        </w:rPr>
        <w:t>эрозивно-язвенные, язвенно-некротические сто</w:t>
      </w:r>
      <w:r w:rsidR="009C78CE" w:rsidRPr="003D282A">
        <w:rPr>
          <w:rFonts w:ascii="Courier New" w:hAnsi="Courier New" w:cs="Courier New"/>
          <w:color w:val="000000"/>
        </w:rPr>
        <w:softHyphen/>
        <w:t>матиты, хейлиты, глосситы).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Лекарственна</w:t>
      </w:r>
      <w:r w:rsidR="000C55F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я аллергия, токсико-аллергические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 xml:space="preserve"> пораж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е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 xml:space="preserve">ния СОПР </w:t>
      </w:r>
      <w:r w:rsidR="009C78CE" w:rsidRPr="00FB6BA4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— 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фиксированные и ра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с</w:t>
      </w:r>
      <w:r w:rsidR="009C78CE"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пространенные</w:t>
      </w:r>
      <w:r w:rsidRPr="00FB6BA4">
        <w:rPr>
          <w:rFonts w:ascii="Courier New" w:hAnsi="Courier New" w:cs="Courier New"/>
          <w:b/>
          <w:bCs/>
          <w:i/>
          <w:iCs/>
          <w:color w:val="000000"/>
          <w:sz w:val="28"/>
          <w:szCs w:val="28"/>
        </w:rPr>
        <w:t>.</w:t>
      </w:r>
    </w:p>
    <w:p w:rsid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Проблема осложнений фармакотерапии в детской стоматологич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ской практи</w:t>
      </w:r>
      <w:r w:rsidR="009C78CE" w:rsidRPr="003D282A">
        <w:rPr>
          <w:rFonts w:ascii="Courier New" w:hAnsi="Courier New" w:cs="Courier New"/>
          <w:color w:val="000000"/>
        </w:rPr>
        <w:softHyphen/>
        <w:t>ке является особенно актуальной в настоящее время, что обусловлено ростом ар</w:t>
      </w:r>
      <w:r w:rsidR="009C78CE" w:rsidRPr="003D282A">
        <w:rPr>
          <w:rFonts w:ascii="Courier New" w:hAnsi="Courier New" w:cs="Courier New"/>
          <w:color w:val="000000"/>
        </w:rPr>
        <w:softHyphen/>
        <w:t>сенала синтезируемых лекарственных пр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паратов, являющихся сильными аллер</w:t>
      </w:r>
      <w:r w:rsidR="009C78CE" w:rsidRPr="003D282A">
        <w:rPr>
          <w:rFonts w:ascii="Courier New" w:hAnsi="Courier New" w:cs="Courier New"/>
          <w:color w:val="000000"/>
        </w:rPr>
        <w:softHyphen/>
        <w:t>генами, и сенсибилизацией о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>ганизма ребенка под воздействием неблагоприят</w:t>
      </w:r>
      <w:r w:rsidR="009C78CE" w:rsidRPr="003D282A">
        <w:rPr>
          <w:rFonts w:ascii="Courier New" w:hAnsi="Courier New" w:cs="Courier New"/>
          <w:color w:val="000000"/>
        </w:rPr>
        <w:softHyphen/>
        <w:t>ных факторов вне</w:t>
      </w:r>
      <w:r w:rsidR="009C78CE" w:rsidRPr="003D282A">
        <w:rPr>
          <w:rFonts w:ascii="Courier New" w:hAnsi="Courier New" w:cs="Courier New"/>
          <w:color w:val="000000"/>
        </w:rPr>
        <w:t>ш</w:t>
      </w:r>
      <w:r w:rsidR="009C78CE" w:rsidRPr="003D282A">
        <w:rPr>
          <w:rFonts w:ascii="Courier New" w:hAnsi="Courier New" w:cs="Courier New"/>
          <w:color w:val="000000"/>
        </w:rPr>
        <w:t>ней среды. Отмечено, что лекарственную аллергию (6-25% ос</w:t>
      </w:r>
      <w:r w:rsidR="009C78CE" w:rsidRPr="003D282A">
        <w:rPr>
          <w:rFonts w:ascii="Courier New" w:hAnsi="Courier New" w:cs="Courier New"/>
          <w:color w:val="000000"/>
        </w:rPr>
        <w:softHyphen/>
        <w:t>ложнений от фармакотерапии) может вызвать любой препарат, но наиболее час</w:t>
      </w:r>
      <w:r w:rsidR="009C78CE" w:rsidRPr="003D282A">
        <w:rPr>
          <w:rFonts w:ascii="Courier New" w:hAnsi="Courier New" w:cs="Courier New"/>
          <w:color w:val="000000"/>
        </w:rPr>
        <w:softHyphen/>
        <w:t>той причиной являются антибиотики (пенициллин и его дериваты, тетрациклин, стрептомицин), сульфаниламидные препар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ты, анальгетики, новокаин, йод, бро</w:t>
      </w:r>
      <w:r w:rsidR="009C78CE" w:rsidRPr="003D282A">
        <w:rPr>
          <w:rFonts w:ascii="Courier New" w:hAnsi="Courier New" w:cs="Courier New"/>
          <w:color w:val="000000"/>
        </w:rPr>
        <w:softHyphen/>
        <w:t>миды и др.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Скорость развития и степень выраженности аллергической реа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ции определя</w:t>
      </w:r>
      <w:r w:rsidR="009C78CE" w:rsidRPr="003D282A">
        <w:rPr>
          <w:rFonts w:ascii="Courier New" w:hAnsi="Courier New" w:cs="Courier New"/>
          <w:color w:val="000000"/>
        </w:rPr>
        <w:softHyphen/>
        <w:t>ются способом введения лекарственного препарата (при использовании его в ви</w:t>
      </w:r>
      <w:r w:rsidR="009C78CE" w:rsidRPr="003D282A">
        <w:rPr>
          <w:rFonts w:ascii="Courier New" w:hAnsi="Courier New" w:cs="Courier New"/>
          <w:color w:val="000000"/>
        </w:rPr>
        <w:softHyphen/>
        <w:t>де аппликаций на СОПР возникает самая в</w:t>
      </w:r>
      <w:r w:rsidR="009C78CE" w:rsidRPr="003D282A">
        <w:rPr>
          <w:rFonts w:ascii="Courier New" w:hAnsi="Courier New" w:cs="Courier New"/>
          <w:color w:val="000000"/>
        </w:rPr>
        <w:t>ы</w:t>
      </w:r>
      <w:r w:rsidR="009C78CE" w:rsidRPr="003D282A">
        <w:rPr>
          <w:rFonts w:ascii="Courier New" w:hAnsi="Courier New" w:cs="Courier New"/>
          <w:color w:val="000000"/>
        </w:rPr>
        <w:t>сокая опасность сенсибилизации), также доказано, что сенсибил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зация развивается чаще при высокой дозировк</w:t>
      </w:r>
      <w:r w:rsidR="0027729B">
        <w:rPr>
          <w:rFonts w:ascii="Courier New" w:hAnsi="Courier New" w:cs="Courier New"/>
          <w:color w:val="000000"/>
        </w:rPr>
        <w:t>е</w:t>
      </w:r>
      <w:r w:rsidR="0027729B">
        <w:rPr>
          <w:rFonts w:ascii="Courier New" w:hAnsi="Courier New" w:cs="Courier New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препарата.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В патогенезе лекарственной аллергии лежит сочетание всех т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пов аллергичес</w:t>
      </w:r>
      <w:r w:rsidR="009C78CE" w:rsidRPr="003D282A">
        <w:rPr>
          <w:rFonts w:ascii="Courier New" w:hAnsi="Courier New" w:cs="Courier New"/>
          <w:color w:val="000000"/>
        </w:rPr>
        <w:softHyphen/>
        <w:t>кой реакции, что обусловлено, в свою очередь, и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дивидуальной реактивностью детского организма, наличием общес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матической патологии, характером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ственного аллергена, сп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собом его введения и другими факторами. Клинич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ские проявления и тяжесть течения лекарственной аллергии об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словлены преоблада</w:t>
      </w:r>
      <w:r w:rsidR="009C78CE" w:rsidRPr="003D282A">
        <w:rPr>
          <w:rFonts w:ascii="Courier New" w:hAnsi="Courier New" w:cs="Courier New"/>
          <w:color w:val="000000"/>
        </w:rPr>
        <w:softHyphen/>
        <w:t xml:space="preserve">нием </w:t>
      </w:r>
      <w:r w:rsidR="0027729B">
        <w:rPr>
          <w:rFonts w:ascii="Courier New" w:hAnsi="Courier New" w:cs="Courier New"/>
          <w:color w:val="000000"/>
        </w:rPr>
        <w:t xml:space="preserve">какого-либо </w:t>
      </w:r>
      <w:r w:rsidR="009C78CE" w:rsidRPr="003D282A">
        <w:rPr>
          <w:rFonts w:ascii="Courier New" w:hAnsi="Courier New" w:cs="Courier New"/>
          <w:color w:val="000000"/>
        </w:rPr>
        <w:t>типа гиперчувствительности в общем течении заболев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ния (на</w:t>
      </w:r>
      <w:r w:rsidR="009C78CE" w:rsidRPr="003D282A">
        <w:rPr>
          <w:rFonts w:ascii="Courier New" w:hAnsi="Courier New" w:cs="Courier New"/>
          <w:color w:val="000000"/>
        </w:rPr>
        <w:softHyphen/>
        <w:t>пример, лекарственная аллергия может пр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явиться в виде анафилактического шока, являющегося реа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цией ГНТ).</w:t>
      </w:r>
    </w:p>
    <w:p w:rsidR="002315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Итак, клинические проявления лекарственной аллергии в полости рта разно</w:t>
      </w:r>
      <w:r w:rsidR="009C78CE" w:rsidRPr="003D282A">
        <w:rPr>
          <w:rFonts w:ascii="Courier New" w:hAnsi="Courier New" w:cs="Courier New"/>
          <w:color w:val="000000"/>
        </w:rPr>
        <w:softHyphen/>
        <w:t>образны. В зависимости от локализации патолог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ческих изменений на СОПР различают: стоматиты, хейлиты, глосс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 xml:space="preserve">ты; по </w:t>
      </w:r>
    </w:p>
    <w:p w:rsidR="009C78CE" w:rsidRPr="003D282A" w:rsidRDefault="002315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степени выраженности воспали</w:t>
      </w:r>
      <w:r w:rsidR="009C78CE" w:rsidRPr="003D282A">
        <w:rPr>
          <w:rFonts w:ascii="Courier New" w:hAnsi="Courier New" w:cs="Courier New"/>
          <w:color w:val="000000"/>
        </w:rPr>
        <w:t>тельной реакции различают: катарал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1574F9">
        <w:rPr>
          <w:rFonts w:ascii="Courier New" w:hAnsi="Courier New" w:cs="Courier New"/>
          <w:color w:val="000000"/>
        </w:rPr>
        <w:t xml:space="preserve">ный, </w:t>
      </w:r>
      <w:r w:rsidR="009C78CE" w:rsidRPr="003D282A">
        <w:rPr>
          <w:rFonts w:ascii="Courier New" w:hAnsi="Courier New" w:cs="Courier New"/>
          <w:color w:val="000000"/>
        </w:rPr>
        <w:t>кат</w:t>
      </w:r>
      <w:r w:rsidR="0021746A">
        <w:rPr>
          <w:rFonts w:ascii="Courier New" w:hAnsi="Courier New" w:cs="Courier New"/>
          <w:color w:val="000000"/>
        </w:rPr>
        <w:t>арально-геморрагический, эрозив</w:t>
      </w:r>
      <w:r w:rsidR="009C78CE" w:rsidRPr="003D282A">
        <w:rPr>
          <w:rFonts w:ascii="Courier New" w:hAnsi="Courier New" w:cs="Courier New"/>
          <w:color w:val="000000"/>
        </w:rPr>
        <w:t>но-язвенный, я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венно-некротический стоматиты, хейлиты, глосситы; по степени распр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страненности поражений различают: фиксированные и распростране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ные медикаментозные стоматиты.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 данным медицинской литературы было выяснено, что в 2,47-4,24% случаев у детей при медикаментозном лечении развивается боле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ненная реакция на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карственные препараты. Ткани полости рта реагируют на побочное действие пре</w:t>
      </w:r>
      <w:r w:rsidR="009C78CE" w:rsidRPr="003D282A">
        <w:rPr>
          <w:rFonts w:ascii="Courier New" w:hAnsi="Courier New" w:cs="Courier New"/>
          <w:color w:val="000000"/>
        </w:rPr>
        <w:softHyphen/>
        <w:t>паратов. Перечислено 35 препаратов, которые наиболее часто дают побочные дей</w:t>
      </w:r>
      <w:r w:rsidR="009C78CE" w:rsidRPr="003D282A">
        <w:rPr>
          <w:rFonts w:ascii="Courier New" w:hAnsi="Courier New" w:cs="Courier New"/>
          <w:color w:val="000000"/>
        </w:rPr>
        <w:softHyphen/>
        <w:t>ствия. Реа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ции тканей полости рта при применении подобных препаратов проте</w:t>
      </w:r>
      <w:r w:rsidR="009C78CE" w:rsidRPr="003D282A">
        <w:rPr>
          <w:rFonts w:ascii="Courier New" w:hAnsi="Courier New" w:cs="Courier New"/>
          <w:color w:val="000000"/>
        </w:rPr>
        <w:softHyphen/>
        <w:t>кают по типу язвенного стоматита (39,06%); стоматита, развива</w:t>
      </w:r>
      <w:r w:rsidR="009C78CE" w:rsidRPr="003D282A">
        <w:rPr>
          <w:rFonts w:ascii="Courier New" w:hAnsi="Courier New" w:cs="Courier New"/>
          <w:color w:val="000000"/>
        </w:rPr>
        <w:t>ю</w:t>
      </w:r>
      <w:r w:rsidR="009C78CE" w:rsidRPr="003D282A">
        <w:rPr>
          <w:rFonts w:ascii="Courier New" w:hAnsi="Courier New" w:cs="Courier New"/>
          <w:color w:val="000000"/>
        </w:rPr>
        <w:t>щегося при акти</w:t>
      </w:r>
      <w:r w:rsidR="009C78CE" w:rsidRPr="003D282A">
        <w:rPr>
          <w:rFonts w:ascii="Courier New" w:hAnsi="Courier New" w:cs="Courier New"/>
          <w:color w:val="000000"/>
        </w:rPr>
        <w:softHyphen/>
        <w:t>визации болезнетворной грибковой микрофлоры (32,38%); ксеростомии, гемор</w:t>
      </w:r>
      <w:r w:rsidR="009C78CE" w:rsidRPr="003D282A">
        <w:rPr>
          <w:rFonts w:ascii="Courier New" w:hAnsi="Courier New" w:cs="Courier New"/>
          <w:color w:val="000000"/>
        </w:rPr>
        <w:softHyphen/>
        <w:t>рагии (10,93%) и гиперплазии десен (6,47%); острого афтозного стоматита (5,32%). Наиболее часто 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бочные действия оказывают цитостатические (17,88%), иммуномод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ляторы (12,55%), антибактериальные (10,32%), антигипер</w:t>
      </w:r>
      <w:r w:rsidR="009C78CE" w:rsidRPr="003D282A">
        <w:rPr>
          <w:rFonts w:ascii="Courier New" w:hAnsi="Courier New" w:cs="Courier New"/>
          <w:color w:val="000000"/>
        </w:rPr>
        <w:softHyphen/>
        <w:t>тонические (4,04%) препараты.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Обследовали 96 детей 3-10летс хроническими периодонтитами ра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личной этио</w:t>
      </w:r>
      <w:r w:rsidR="009C78CE" w:rsidRPr="003D282A">
        <w:rPr>
          <w:rFonts w:ascii="Courier New" w:hAnsi="Courier New" w:cs="Courier New"/>
          <w:color w:val="000000"/>
        </w:rPr>
        <w:softHyphen/>
        <w:t>логии с целью изучения возможности сенсибилизации детского организма при при</w:t>
      </w:r>
      <w:r w:rsidR="009C78CE" w:rsidRPr="003D282A">
        <w:rPr>
          <w:rFonts w:ascii="Courier New" w:hAnsi="Courier New" w:cs="Courier New"/>
          <w:color w:val="000000"/>
        </w:rPr>
        <w:softHyphen/>
        <w:t>менении резорцин-формалиновой смеси входе эндодонтического лечения. Группы</w:t>
      </w:r>
      <w:r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детей делились на 2 по</w:t>
      </w:r>
      <w:r w:rsidR="009C78CE" w:rsidRPr="003D282A">
        <w:rPr>
          <w:rFonts w:ascii="Courier New" w:hAnsi="Courier New" w:cs="Courier New"/>
          <w:color w:val="000000"/>
        </w:rPr>
        <w:t>д</w:t>
      </w:r>
      <w:r w:rsidR="009C78CE" w:rsidRPr="003D282A">
        <w:rPr>
          <w:rFonts w:ascii="Courier New" w:hAnsi="Courier New" w:cs="Courier New"/>
          <w:color w:val="000000"/>
        </w:rPr>
        <w:t>группы: 1) определяли реакцию организма на возможные ал</w:t>
      </w:r>
      <w:r w:rsidR="009C78CE" w:rsidRPr="003D282A">
        <w:rPr>
          <w:rFonts w:ascii="Courier New" w:hAnsi="Courier New" w:cs="Courier New"/>
          <w:color w:val="000000"/>
        </w:rPr>
        <w:softHyphen/>
        <w:t>лергены до лечения (56 человек), 2) на сенсибилизирующие факторы (в да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ном слу</w:t>
      </w:r>
      <w:r w:rsidR="009C78CE" w:rsidRPr="003D282A">
        <w:rPr>
          <w:rFonts w:ascii="Courier New" w:hAnsi="Courier New" w:cs="Courier New"/>
          <w:color w:val="000000"/>
        </w:rPr>
        <w:softHyphen/>
        <w:t>чае резорцин-формалиновый препарат) через 6 мес. и 1 год после эндодонтического лечения зубов с применением резорцин-формалиновой смеси. Описан метод тести</w:t>
      </w:r>
      <w:r w:rsidR="009C78CE" w:rsidRPr="003D282A">
        <w:rPr>
          <w:rFonts w:ascii="Courier New" w:hAnsi="Courier New" w:cs="Courier New"/>
          <w:color w:val="000000"/>
        </w:rPr>
        <w:softHyphen/>
        <w:t>рования на возможную се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сибилизацию. Установлено, что даже при многократном использов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нии резорцин-формалиновых препаратов в эндодонтическом лечении зубов предрасположенности к аллергическим реакциям у детей не наблюдали, также не возникало аллергической реакции на какие-либо другие лекарственные препара</w:t>
      </w:r>
      <w:r w:rsidR="009C78CE" w:rsidRPr="003D282A">
        <w:rPr>
          <w:rFonts w:ascii="Courier New" w:hAnsi="Courier New" w:cs="Courier New"/>
          <w:color w:val="000000"/>
        </w:rPr>
        <w:softHyphen/>
        <w:t>ты вследствие применения резо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>цин-формалиновых препаратов.</w:t>
      </w:r>
    </w:p>
    <w:p w:rsidR="009C78CE" w:rsidRPr="003D282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Наблюдали 42 ребенка от 6 мес. до 10 лет с яркими проявлени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ми в полости рта лабораторно подтвержденной лекарственной алле</w:t>
      </w:r>
      <w:r w:rsidR="009C78CE" w:rsidRPr="003D282A">
        <w:rPr>
          <w:rFonts w:ascii="Courier New" w:hAnsi="Courier New" w:cs="Courier New"/>
          <w:color w:val="000000"/>
        </w:rPr>
        <w:t>р</w:t>
      </w:r>
      <w:r w:rsidR="009C78CE" w:rsidRPr="003D282A">
        <w:rPr>
          <w:rFonts w:ascii="Courier New" w:hAnsi="Courier New" w:cs="Courier New"/>
          <w:color w:val="000000"/>
        </w:rPr>
        <w:t>гии. Во всех случаях возникно</w:t>
      </w:r>
      <w:r w:rsidR="009C78CE" w:rsidRPr="003D282A">
        <w:rPr>
          <w:rFonts w:ascii="Courier New" w:hAnsi="Courier New" w:cs="Courier New"/>
          <w:color w:val="000000"/>
        </w:rPr>
        <w:softHyphen/>
        <w:t>вению аллергической реакции спосо</w:t>
      </w:r>
      <w:r w:rsidR="009C78CE" w:rsidRPr="003D282A">
        <w:rPr>
          <w:rFonts w:ascii="Courier New" w:hAnsi="Courier New" w:cs="Courier New"/>
          <w:color w:val="000000"/>
        </w:rPr>
        <w:t>б</w:t>
      </w:r>
      <w:r w:rsidR="009C78CE" w:rsidRPr="003D282A">
        <w:rPr>
          <w:rFonts w:ascii="Courier New" w:hAnsi="Courier New" w:cs="Courier New"/>
          <w:color w:val="000000"/>
        </w:rPr>
        <w:t>ствовал прием сульфаниламидных препара</w:t>
      </w:r>
      <w:r w:rsidR="009C78CE" w:rsidRPr="003D282A">
        <w:rPr>
          <w:rFonts w:ascii="Courier New" w:hAnsi="Courier New" w:cs="Courier New"/>
          <w:color w:val="000000"/>
        </w:rPr>
        <w:softHyphen/>
        <w:t>тов или антибиотиков, 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значенных по поводу острых респираторных заболева</w:t>
      </w:r>
      <w:r w:rsidR="009C78CE" w:rsidRPr="003D282A">
        <w:rPr>
          <w:rFonts w:ascii="Courier New" w:hAnsi="Courier New" w:cs="Courier New"/>
          <w:color w:val="000000"/>
        </w:rPr>
        <w:softHyphen/>
        <w:t>ний или пневм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нии. По степени выраженности общих симптомов и характеру па</w:t>
      </w:r>
      <w:r w:rsidR="009C78CE" w:rsidRPr="003D282A">
        <w:rPr>
          <w:rFonts w:ascii="Courier New" w:hAnsi="Courier New" w:cs="Courier New"/>
          <w:color w:val="000000"/>
        </w:rPr>
        <w:softHyphen/>
        <w:t>тологических изменений на коже и слизистых оболочках выявлено 4 формы ле</w:t>
      </w:r>
      <w:r w:rsidR="009C78CE" w:rsidRPr="003D282A">
        <w:rPr>
          <w:rFonts w:ascii="Courier New" w:hAnsi="Courier New" w:cs="Courier New"/>
          <w:color w:val="000000"/>
        </w:rPr>
        <w:softHyphen/>
        <w:t>карственной аллергии: легкая, средне-тяжелая, тяжелая и очень тяжелая. Лекар</w:t>
      </w:r>
      <w:r w:rsidR="009C78CE" w:rsidRPr="003D282A">
        <w:rPr>
          <w:rFonts w:ascii="Courier New" w:hAnsi="Courier New" w:cs="Courier New"/>
          <w:color w:val="000000"/>
        </w:rPr>
        <w:softHyphen/>
        <w:t>ственная аллергия протекает тяжело и в ко</w:t>
      </w:r>
      <w:r w:rsidR="009C78CE" w:rsidRPr="003D282A">
        <w:rPr>
          <w:rFonts w:ascii="Courier New" w:hAnsi="Courier New" w:cs="Courier New"/>
          <w:color w:val="000000"/>
        </w:rPr>
        <w:t>м</w:t>
      </w:r>
      <w:r w:rsidR="009C78CE" w:rsidRPr="003D282A">
        <w:rPr>
          <w:rFonts w:ascii="Courier New" w:hAnsi="Courier New" w:cs="Courier New"/>
          <w:color w:val="000000"/>
        </w:rPr>
        <w:t>плексе терапевтических мероприятий требует рационального местн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го лечения. Детей с тяжелыми и очень тяжелыми формами лекарс</w:t>
      </w:r>
      <w:r w:rsidR="009C78CE" w:rsidRPr="003D282A">
        <w:rPr>
          <w:rFonts w:ascii="Courier New" w:hAnsi="Courier New" w:cs="Courier New"/>
          <w:color w:val="000000"/>
        </w:rPr>
        <w:t>т</w:t>
      </w:r>
      <w:r w:rsidR="009C78CE" w:rsidRPr="003D282A">
        <w:rPr>
          <w:rFonts w:ascii="Courier New" w:hAnsi="Courier New" w:cs="Courier New"/>
          <w:color w:val="000000"/>
        </w:rPr>
        <w:t>венной аллергии необходимо госпитализировать в педиатричес</w:t>
      </w:r>
      <w:r w:rsidR="009C78CE" w:rsidRPr="003D282A">
        <w:rPr>
          <w:rFonts w:ascii="Courier New" w:hAnsi="Courier New" w:cs="Courier New"/>
          <w:color w:val="000000"/>
        </w:rPr>
        <w:softHyphen/>
        <w:t>кие стационары для выявления аллергического фактора и своевременного прове</w:t>
      </w:r>
      <w:r w:rsidR="009C78CE" w:rsidRPr="003D282A">
        <w:rPr>
          <w:rFonts w:ascii="Courier New" w:hAnsi="Courier New" w:cs="Courier New"/>
          <w:color w:val="000000"/>
        </w:rPr>
        <w:softHyphen/>
        <w:t>дения комплексного лечения.</w:t>
      </w:r>
    </w:p>
    <w:p w:rsidR="0021746A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</w:p>
    <w:p w:rsidR="009C78CE" w:rsidRPr="00FB6BA4" w:rsidRDefault="0021746A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Катаральный и катарально-геморрагический стоматит, хейлит, гло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сит</w:t>
      </w:r>
      <w:r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2F589D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Является наиболее легкой формой лекарственной аллергии. Дети жалуются на зуд, жжение, нарушение вкусовой чувствительности, сухость и болезненность при приеме пищи.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У 1/3 больных детей поражения бывают изолированными, но у большинства де</w:t>
      </w:r>
      <w:r w:rsidR="009C78CE" w:rsidRPr="003D282A">
        <w:rPr>
          <w:rFonts w:ascii="Courier New" w:hAnsi="Courier New" w:cs="Courier New"/>
          <w:color w:val="000000"/>
        </w:rPr>
        <w:softHyphen/>
        <w:t>тей, как правило, изменения СОПР сочетаются с п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ражением других органов. При осмотре полости рта отмечается ра</w:t>
      </w:r>
      <w:r w:rsidR="009C78CE" w:rsidRPr="003D282A">
        <w:rPr>
          <w:rFonts w:ascii="Courier New" w:hAnsi="Courier New" w:cs="Courier New"/>
          <w:color w:val="000000"/>
        </w:rPr>
        <w:t>з</w:t>
      </w:r>
      <w:r w:rsidR="009C78CE" w:rsidRPr="003D282A">
        <w:rPr>
          <w:rFonts w:ascii="Courier New" w:hAnsi="Courier New" w:cs="Courier New"/>
          <w:color w:val="000000"/>
        </w:rPr>
        <w:t>литая гиперемия, отек слизистой, на что указывают отпечатки з</w:t>
      </w:r>
      <w:r w:rsidR="009C78CE" w:rsidRPr="003D282A">
        <w:rPr>
          <w:rFonts w:ascii="Courier New" w:hAnsi="Courier New" w:cs="Courier New"/>
          <w:color w:val="000000"/>
        </w:rPr>
        <w:t>у</w:t>
      </w:r>
      <w:r w:rsidR="009C78CE" w:rsidRPr="003D282A">
        <w:rPr>
          <w:rFonts w:ascii="Courier New" w:hAnsi="Courier New" w:cs="Courier New"/>
          <w:color w:val="000000"/>
        </w:rPr>
        <w:t>бов на боковых поверхностях языка и щек. На языке проис</w:t>
      </w:r>
      <w:r w:rsidR="009C78CE" w:rsidRPr="003D282A">
        <w:rPr>
          <w:rFonts w:ascii="Courier New" w:hAnsi="Courier New" w:cs="Courier New"/>
          <w:color w:val="000000"/>
        </w:rPr>
        <w:softHyphen/>
        <w:t>ходит глубокая десквамация нитевидных сосочков — «лакированный язык». Наряду с гиперемией на СОПР отмечаются мелкоточечные геморрагии, механическое раз</w:t>
      </w:r>
      <w:r w:rsidR="009C78CE" w:rsidRPr="003D282A">
        <w:rPr>
          <w:rFonts w:ascii="Courier New" w:hAnsi="Courier New" w:cs="Courier New"/>
          <w:color w:val="000000"/>
        </w:rPr>
        <w:softHyphen/>
        <w:t>дражение СОПР сопровождается кровотечением. О</w:t>
      </w:r>
      <w:r w:rsidR="009C78CE" w:rsidRPr="003D282A">
        <w:rPr>
          <w:rFonts w:ascii="Courier New" w:hAnsi="Courier New" w:cs="Courier New"/>
          <w:color w:val="000000"/>
        </w:rPr>
        <w:t>б</w:t>
      </w:r>
      <w:r w:rsidR="009C78CE" w:rsidRPr="003D282A">
        <w:rPr>
          <w:rFonts w:ascii="Courier New" w:hAnsi="Courier New" w:cs="Courier New"/>
          <w:color w:val="000000"/>
        </w:rPr>
        <w:t>щее с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стояние не нарушено.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со сходными изменени</w:t>
      </w:r>
      <w:r w:rsidR="009C78CE" w:rsidRPr="003D282A">
        <w:rPr>
          <w:rFonts w:ascii="Courier New" w:hAnsi="Courier New" w:cs="Courier New"/>
          <w:color w:val="000000"/>
        </w:rPr>
        <w:t>я</w:t>
      </w:r>
      <w:r w:rsidR="009C78CE" w:rsidRPr="003D282A">
        <w:rPr>
          <w:rFonts w:ascii="Courier New" w:hAnsi="Courier New" w:cs="Courier New"/>
          <w:color w:val="000000"/>
        </w:rPr>
        <w:t>ми СОПР при гиповитаминозах С, В, заболеваниях ЖКТ, инфекц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онных и грибковых поражениях.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>Лечение: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Местное: антисептические полоскания, обезболивающие препараты, керато</w:t>
      </w:r>
      <w:r w:rsidRPr="003D282A">
        <w:rPr>
          <w:rFonts w:ascii="Courier New" w:hAnsi="Courier New" w:cs="Courier New"/>
          <w:color w:val="000000"/>
        </w:rPr>
        <w:softHyphen/>
        <w:t>пластики.</w:t>
      </w:r>
    </w:p>
    <w:p w:rsidR="009C78CE" w:rsidRPr="003D282A" w:rsidRDefault="009C78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D282A">
        <w:rPr>
          <w:rFonts w:ascii="Courier New" w:hAnsi="Courier New" w:cs="Courier New"/>
          <w:color w:val="000000"/>
        </w:rPr>
        <w:t>Общее: отмена медикамента или замена его другим, антигистаминные препа</w:t>
      </w:r>
      <w:r w:rsidRPr="003D282A">
        <w:rPr>
          <w:rFonts w:ascii="Courier New" w:hAnsi="Courier New" w:cs="Courier New"/>
          <w:color w:val="000000"/>
        </w:rPr>
        <w:softHyphen/>
        <w:t>раты (димедрол, дипразин, супрастин, тавегил), препараты кальция. Рекоменду</w:t>
      </w:r>
      <w:r w:rsidRPr="003D282A">
        <w:rPr>
          <w:rFonts w:ascii="Courier New" w:hAnsi="Courier New" w:cs="Courier New"/>
          <w:color w:val="000000"/>
        </w:rPr>
        <w:softHyphen/>
        <w:t>ется прием нераздражающей пищи и обильное п</w:t>
      </w:r>
      <w:r w:rsidRPr="003D282A">
        <w:rPr>
          <w:rFonts w:ascii="Courier New" w:hAnsi="Courier New" w:cs="Courier New"/>
          <w:color w:val="000000"/>
        </w:rPr>
        <w:t>и</w:t>
      </w:r>
      <w:r w:rsidRPr="003D282A">
        <w:rPr>
          <w:rFonts w:ascii="Courier New" w:hAnsi="Courier New" w:cs="Courier New"/>
          <w:color w:val="000000"/>
        </w:rPr>
        <w:t>тье.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Эрози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вно-язвенный стоматит, хейлит, гл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оссит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Pr="00FB6BA4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FB6BA4">
        <w:rPr>
          <w:rFonts w:ascii="Courier New" w:hAnsi="Courier New" w:cs="Courier New"/>
          <w:color w:val="000000"/>
          <w:sz w:val="28"/>
          <w:szCs w:val="28"/>
        </w:rPr>
        <w:t xml:space="preserve">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DF59CE"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Это заболевание сопровождается болезненностью, усиливающейся при приеме пищи и разговоре. На фоне гиперемиронанной и отечной СОПР в области нёба,</w:t>
      </w:r>
      <w:r w:rsidR="0027729B">
        <w:rPr>
          <w:rFonts w:ascii="Courier New" w:hAnsi="Courier New" w:cs="Courier New"/>
          <w:color w:val="000000"/>
        </w:rPr>
        <w:t xml:space="preserve"> дё</w:t>
      </w:r>
      <w:r w:rsidR="009C78CE" w:rsidRPr="003D282A">
        <w:rPr>
          <w:rFonts w:ascii="Courier New" w:hAnsi="Courier New" w:cs="Courier New"/>
          <w:color w:val="000000"/>
        </w:rPr>
        <w:t>сен, губ, щек, языка возникают пузыри с прозрачным содержимым, после вскрытия которых образуются эрозии, покрытые фибринозным налетом.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Одиночные эрозии могут сливаться, образуя обширные эрозивные поверхнос</w:t>
      </w:r>
      <w:r w:rsidR="009C78CE" w:rsidRPr="003D282A">
        <w:rPr>
          <w:rFonts w:ascii="Courier New" w:hAnsi="Courier New" w:cs="Courier New"/>
          <w:color w:val="000000"/>
        </w:rPr>
        <w:softHyphen/>
        <w:t>ти. Десневые сосочки гиперемированы, отечны, легко кров</w:t>
      </w:r>
      <w:r w:rsidR="009C78CE" w:rsidRPr="003D282A"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точат. Появляется ги</w:t>
      </w:r>
      <w:r w:rsidR="009C78CE" w:rsidRPr="003D282A">
        <w:rPr>
          <w:rFonts w:ascii="Courier New" w:hAnsi="Courier New" w:cs="Courier New"/>
          <w:color w:val="000000"/>
        </w:rPr>
        <w:t>посаливация, неприятные ощущения в зеве, першение. Состояние ребенка может ухудшиться: появляется сл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бость, снижается аппетит, повышается температура тела до 38°С. Поднижнечелюстные лимфатические узлы могут быть увеличены, б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лезненны при пальпации. Тяжесть течения заболевания зависит от распростра</w:t>
      </w:r>
      <w:r w:rsidR="009C78CE" w:rsidRPr="003D282A">
        <w:rPr>
          <w:rFonts w:ascii="Courier New" w:hAnsi="Courier New" w:cs="Courier New"/>
          <w:color w:val="000000"/>
        </w:rPr>
        <w:softHyphen/>
        <w:t>ненности патологических изменений на СОПР, наличия очагов хронической ин</w:t>
      </w:r>
      <w:r w:rsidR="009C78CE" w:rsidRPr="003D282A">
        <w:rPr>
          <w:rFonts w:ascii="Courier New" w:hAnsi="Courier New" w:cs="Courier New"/>
          <w:color w:val="000000"/>
        </w:rPr>
        <w:softHyphen/>
        <w:t>фекции.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Дифференциал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острым герпетическим стомати</w:t>
      </w:r>
      <w:r w:rsidR="009C78CE" w:rsidRPr="003D282A">
        <w:rPr>
          <w:rFonts w:ascii="Courier New" w:hAnsi="Courier New" w:cs="Courier New"/>
          <w:color w:val="000000"/>
        </w:rPr>
        <w:softHyphen/>
        <w:t>том, многоформной экссудативной эритемой, пузырчаткой.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="009C78CE" w:rsidRPr="003D282A">
        <w:rPr>
          <w:rFonts w:ascii="Courier New" w:hAnsi="Courier New" w:cs="Courier New"/>
          <w:color w:val="000000"/>
        </w:rPr>
        <w:t>заключается в отмене непереносимого препарат и назн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че</w:t>
      </w:r>
      <w:r>
        <w:rPr>
          <w:rFonts w:ascii="Courier New" w:hAnsi="Courier New" w:cs="Courier New"/>
          <w:color w:val="000000"/>
        </w:rPr>
        <w:t>нии анти</w:t>
      </w:r>
      <w:r w:rsidR="009C78CE" w:rsidRPr="003D282A">
        <w:rPr>
          <w:rFonts w:ascii="Courier New" w:hAnsi="Courier New" w:cs="Courier New"/>
          <w:color w:val="000000"/>
        </w:rPr>
        <w:t>гистаминных средств. При тяжелом течении назнач</w:t>
      </w:r>
      <w:r w:rsidR="009C78CE" w:rsidRPr="003D282A">
        <w:rPr>
          <w:rFonts w:ascii="Courier New" w:hAnsi="Courier New" w:cs="Courier New"/>
          <w:color w:val="000000"/>
        </w:rPr>
        <w:t>а</w:t>
      </w:r>
      <w:r w:rsidR="009C78CE" w:rsidRPr="003D282A">
        <w:rPr>
          <w:rFonts w:ascii="Courier New" w:hAnsi="Courier New" w:cs="Courier New"/>
          <w:color w:val="000000"/>
        </w:rPr>
        <w:t>ют кортикостероиды. Мест</w:t>
      </w:r>
      <w:r w:rsidR="009C78CE" w:rsidRPr="003D282A">
        <w:rPr>
          <w:rFonts w:ascii="Courier New" w:hAnsi="Courier New" w:cs="Courier New"/>
          <w:color w:val="000000"/>
        </w:rPr>
        <w:softHyphen/>
        <w:t>ное лечение: обезболивающие препараты, а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>тисептическая обработка полости рта, аппликации на СОПР проте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литических ферментов, кератопластиков. Реко</w:t>
      </w:r>
      <w:r w:rsidR="009C78CE" w:rsidRPr="003D282A">
        <w:rPr>
          <w:rFonts w:ascii="Courier New" w:hAnsi="Courier New" w:cs="Courier New"/>
          <w:color w:val="000000"/>
        </w:rPr>
        <w:softHyphen/>
        <w:t>мендуется прием н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раздражающей пищи и обильное питье.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9C78C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9C78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Язвенно-некротический стоматит, хейлит, глоссит</w:t>
      </w:r>
      <w:r w:rsidR="00DF59C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9C78CE" w:rsidRPr="003D282A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редко протекает изолированно только на СОПР. Обы</w:t>
      </w:r>
      <w:r w:rsidR="009C78CE" w:rsidRPr="003D282A">
        <w:rPr>
          <w:rFonts w:ascii="Courier New" w:hAnsi="Courier New" w:cs="Courier New"/>
          <w:color w:val="000000"/>
        </w:rPr>
        <w:t>ч</w:t>
      </w:r>
      <w:r w:rsidR="009C78CE" w:rsidRPr="003D282A">
        <w:rPr>
          <w:rFonts w:ascii="Courier New" w:hAnsi="Courier New" w:cs="Courier New"/>
          <w:color w:val="000000"/>
        </w:rPr>
        <w:t>но оно раз</w:t>
      </w:r>
      <w:r w:rsidR="009C78CE" w:rsidRPr="003D282A">
        <w:rPr>
          <w:rFonts w:ascii="Courier New" w:hAnsi="Courier New" w:cs="Courier New"/>
          <w:color w:val="000000"/>
        </w:rPr>
        <w:softHyphen/>
        <w:t>вивается на фоне тяжелых общих аллергических реа</w:t>
      </w:r>
      <w:r w:rsidR="009C78CE" w:rsidRPr="003D282A">
        <w:rPr>
          <w:rFonts w:ascii="Courier New" w:hAnsi="Courier New" w:cs="Courier New"/>
          <w:color w:val="000000"/>
        </w:rPr>
        <w:t>к</w:t>
      </w:r>
      <w:r w:rsidR="009C78CE" w:rsidRPr="003D282A">
        <w:rPr>
          <w:rFonts w:ascii="Courier New" w:hAnsi="Courier New" w:cs="Courier New"/>
          <w:color w:val="000000"/>
        </w:rPr>
        <w:t>ций с поражением кожи, слизистых оболочек и внутренних органов, разв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вается остро при снижении реак</w:t>
      </w:r>
      <w:r w:rsidR="009C78CE" w:rsidRPr="003D282A">
        <w:rPr>
          <w:rFonts w:ascii="Courier New" w:hAnsi="Courier New" w:cs="Courier New"/>
          <w:color w:val="000000"/>
        </w:rPr>
        <w:softHyphen/>
        <w:t>тивности организма как гиперерг</w:t>
      </w:r>
      <w:r w:rsidR="009C78CE" w:rsidRPr="003D282A">
        <w:rPr>
          <w:rFonts w:ascii="Courier New" w:hAnsi="Courier New" w:cs="Courier New"/>
          <w:color w:val="000000"/>
        </w:rPr>
        <w:t>и</w:t>
      </w:r>
      <w:r w:rsidR="009C78CE" w:rsidRPr="003D282A">
        <w:rPr>
          <w:rFonts w:ascii="Courier New" w:hAnsi="Courier New" w:cs="Courier New"/>
          <w:color w:val="000000"/>
        </w:rPr>
        <w:t>ческая ре</w:t>
      </w:r>
      <w:r w:rsidR="00DF59CE">
        <w:rPr>
          <w:rFonts w:ascii="Courier New" w:hAnsi="Courier New" w:cs="Courier New"/>
          <w:color w:val="000000"/>
        </w:rPr>
        <w:t>акция на сенсибилизацию фузоспи</w:t>
      </w:r>
      <w:r w:rsidR="009C78CE" w:rsidRPr="003D282A">
        <w:rPr>
          <w:rFonts w:ascii="Courier New" w:hAnsi="Courier New" w:cs="Courier New"/>
          <w:color w:val="000000"/>
        </w:rPr>
        <w:t>риллярным симби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зом.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Заболевание протекает с нарушением общего состояния организма. Дети жалу</w:t>
      </w:r>
      <w:r w:rsidR="009C78CE" w:rsidRPr="003D282A">
        <w:rPr>
          <w:rFonts w:ascii="Courier New" w:hAnsi="Courier New" w:cs="Courier New"/>
          <w:color w:val="000000"/>
        </w:rPr>
        <w:softHyphen/>
        <w:t>ются на общую слабость, головную боль, пот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рю аппетита, боли во рту, усиливаю</w:t>
      </w:r>
      <w:r w:rsidR="009C78CE" w:rsidRPr="003D282A">
        <w:rPr>
          <w:rFonts w:ascii="Courier New" w:hAnsi="Courier New" w:cs="Courier New"/>
          <w:color w:val="000000"/>
        </w:rPr>
        <w:softHyphen/>
        <w:t>щиеся при приеме пищи, разг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воре, запах изо рта, повышенное слюноотделение, повышение темп</w:t>
      </w:r>
      <w:r w:rsidR="009C78CE" w:rsidRPr="003D282A">
        <w:rPr>
          <w:rFonts w:ascii="Courier New" w:hAnsi="Courier New" w:cs="Courier New"/>
          <w:color w:val="000000"/>
        </w:rPr>
        <w:t>е</w:t>
      </w:r>
      <w:r w:rsidR="009C78CE" w:rsidRPr="003D282A">
        <w:rPr>
          <w:rFonts w:ascii="Courier New" w:hAnsi="Courier New" w:cs="Courier New"/>
          <w:color w:val="000000"/>
        </w:rPr>
        <w:t>ратуры тела.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9C78CE" w:rsidRPr="003D282A">
        <w:rPr>
          <w:rFonts w:ascii="Courier New" w:hAnsi="Courier New" w:cs="Courier New"/>
          <w:color w:val="000000"/>
        </w:rPr>
        <w:t>При осмотре — дети адинамичны, наблюдается слюнотечение, резко выражен запах изо рта со сладковатым привкусом. При осмотре СОПР обнаруживается резкая гиперемия и отечность СОПР, на фоне чего имеются очаги некроза желто</w:t>
      </w:r>
      <w:r w:rsidR="009C78CE" w:rsidRPr="003D282A">
        <w:rPr>
          <w:rFonts w:ascii="Courier New" w:hAnsi="Courier New" w:cs="Courier New"/>
          <w:color w:val="000000"/>
        </w:rPr>
        <w:softHyphen/>
        <w:t>вато-серого цвета. Межзубные сосочки некротизированы на всем протяжении, сохранившаяся слизистая об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лочка покрыта грязно-серым фибринозным нале</w:t>
      </w:r>
      <w:r w:rsidR="009C78CE" w:rsidRPr="003D282A">
        <w:rPr>
          <w:rFonts w:ascii="Courier New" w:hAnsi="Courier New" w:cs="Courier New"/>
          <w:color w:val="000000"/>
        </w:rPr>
        <w:softHyphen/>
        <w:t>том, после снятия к</w:t>
      </w:r>
      <w:r w:rsidR="009C78CE" w:rsidRPr="003D282A">
        <w:rPr>
          <w:rFonts w:ascii="Courier New" w:hAnsi="Courier New" w:cs="Courier New"/>
          <w:color w:val="000000"/>
        </w:rPr>
        <w:t>о</w:t>
      </w:r>
      <w:r w:rsidR="009C78CE" w:rsidRPr="003D282A">
        <w:rPr>
          <w:rFonts w:ascii="Courier New" w:hAnsi="Courier New" w:cs="Courier New"/>
          <w:color w:val="000000"/>
        </w:rPr>
        <w:t>торого обнажается язвенная, кровоточащая поверхность. При язве</w:t>
      </w:r>
      <w:r w:rsidR="009C78CE" w:rsidRPr="003D282A">
        <w:rPr>
          <w:rFonts w:ascii="Courier New" w:hAnsi="Courier New" w:cs="Courier New"/>
          <w:color w:val="000000"/>
        </w:rPr>
        <w:t>н</w:t>
      </w:r>
      <w:r w:rsidR="009C78CE" w:rsidRPr="003D282A">
        <w:rPr>
          <w:rFonts w:ascii="Courier New" w:hAnsi="Courier New" w:cs="Courier New"/>
          <w:color w:val="000000"/>
        </w:rPr>
        <w:t xml:space="preserve">но-некротическом медикаментозном стоматите СОПР, как правило, </w:t>
      </w:r>
      <w:r>
        <w:rPr>
          <w:rFonts w:ascii="Courier New" w:hAnsi="Courier New" w:cs="Courier New"/>
          <w:color w:val="000000"/>
        </w:rPr>
        <w:t xml:space="preserve"> </w:t>
      </w:r>
      <w:r w:rsidR="009C78CE" w:rsidRPr="003D282A">
        <w:rPr>
          <w:rFonts w:ascii="Courier New" w:hAnsi="Courier New" w:cs="Courier New"/>
          <w:color w:val="000000"/>
        </w:rPr>
        <w:t>поражается полностью (95% случаев).</w:t>
      </w: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9C78CE" w:rsidRPr="003D282A">
        <w:rPr>
          <w:rFonts w:ascii="Courier New" w:hAnsi="Courier New" w:cs="Courier New"/>
          <w:color w:val="000000"/>
        </w:rPr>
        <w:t>Подчелюстные лимфатические узлы увеличены, болезненны при пал</w:t>
      </w:r>
      <w:r w:rsidR="009C78CE" w:rsidRPr="003D282A">
        <w:rPr>
          <w:rFonts w:ascii="Courier New" w:hAnsi="Courier New" w:cs="Courier New"/>
          <w:color w:val="000000"/>
        </w:rPr>
        <w:t>ь</w:t>
      </w:r>
      <w:r w:rsidR="009C78CE" w:rsidRPr="003D282A">
        <w:rPr>
          <w:rFonts w:ascii="Courier New" w:hAnsi="Courier New" w:cs="Courier New"/>
          <w:color w:val="000000"/>
        </w:rPr>
        <w:t>пации. Отмечаются изменения периферической крови — повышение уровня лейкоци</w:t>
      </w:r>
      <w:r w:rsidR="009C78CE" w:rsidRPr="003D282A">
        <w:rPr>
          <w:rFonts w:ascii="Courier New" w:hAnsi="Courier New" w:cs="Courier New"/>
          <w:color w:val="000000"/>
        </w:rPr>
        <w:softHyphen/>
        <w:t>тов, в частности, эозинофилов (12-15), повышение СОЭ и др.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9C78CE" w:rsidRPr="003D282A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Дифференциал</w:t>
      </w:r>
      <w:r w:rsidR="009C78CE" w:rsidRPr="003D282A">
        <w:rPr>
          <w:rFonts w:ascii="Courier New" w:hAnsi="Courier New" w:cs="Courier New"/>
          <w:i/>
          <w:iCs/>
          <w:color w:val="000000"/>
        </w:rPr>
        <w:t xml:space="preserve">ьная диагностика </w:t>
      </w:r>
      <w:r w:rsidR="009C78CE" w:rsidRPr="003D282A">
        <w:rPr>
          <w:rFonts w:ascii="Courier New" w:hAnsi="Courier New" w:cs="Courier New"/>
          <w:color w:val="000000"/>
        </w:rPr>
        <w:t>проводится с язвенно-некротическим стомати</w:t>
      </w:r>
      <w:r w:rsidR="009C78CE" w:rsidRPr="003D282A">
        <w:rPr>
          <w:rFonts w:ascii="Courier New" w:hAnsi="Courier New" w:cs="Courier New"/>
          <w:color w:val="000000"/>
        </w:rPr>
        <w:softHyphen/>
        <w:t>том Венсана, язвенными поражениями СОПР при заболеваниях крови (лейкоз, агранулоцитоз), трофическими язвами при сердечно-сосудистых заболеваниях.</w:t>
      </w:r>
    </w:p>
    <w:p w:rsidR="00DF59CE" w:rsidRDefault="00DF59C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Default="00DF59CE" w:rsidP="007F1D70">
      <w:pPr>
        <w:pStyle w:val="a5"/>
        <w:ind w:left="0"/>
        <w:rPr>
          <w:sz w:val="24"/>
          <w:szCs w:val="24"/>
        </w:rPr>
      </w:pPr>
      <w:r>
        <w:rPr>
          <w:rFonts w:ascii="Courier New" w:hAnsi="Courier New" w:cs="Courier New"/>
          <w:i/>
          <w:iCs/>
        </w:rPr>
        <w:t xml:space="preserve">  </w:t>
      </w:r>
      <w:r w:rsidR="009C78CE" w:rsidRPr="003824AE">
        <w:rPr>
          <w:rFonts w:ascii="Courier New" w:hAnsi="Courier New" w:cs="Courier New"/>
          <w:i/>
          <w:iCs/>
          <w:sz w:val="24"/>
          <w:szCs w:val="24"/>
        </w:rPr>
        <w:t xml:space="preserve">Лечение </w:t>
      </w:r>
      <w:r w:rsidR="009C78CE" w:rsidRPr="003824AE">
        <w:rPr>
          <w:rFonts w:ascii="Courier New" w:hAnsi="Courier New" w:cs="Courier New"/>
          <w:sz w:val="24"/>
          <w:szCs w:val="24"/>
        </w:rPr>
        <w:t>заключается в прекращении приема препарата, вызвавшего заболева</w:t>
      </w:r>
      <w:r w:rsidR="009C78CE" w:rsidRPr="003824AE">
        <w:rPr>
          <w:rFonts w:ascii="Courier New" w:hAnsi="Courier New" w:cs="Courier New"/>
          <w:sz w:val="24"/>
          <w:szCs w:val="24"/>
        </w:rPr>
        <w:softHyphen/>
        <w:t>ние. Назначают антигистаминные средства, в тяжелых сл</w:t>
      </w:r>
      <w:r w:rsidR="009C78CE" w:rsidRPr="003824AE">
        <w:rPr>
          <w:rFonts w:ascii="Courier New" w:hAnsi="Courier New" w:cs="Courier New"/>
          <w:sz w:val="24"/>
          <w:szCs w:val="24"/>
        </w:rPr>
        <w:t>у</w:t>
      </w:r>
      <w:r w:rsidR="009C78CE" w:rsidRPr="003824AE">
        <w:rPr>
          <w:rFonts w:ascii="Courier New" w:hAnsi="Courier New" w:cs="Courier New"/>
          <w:sz w:val="24"/>
          <w:szCs w:val="24"/>
        </w:rPr>
        <w:t>чаях кортикостероиды, гемодез, полиглюкин и др. Местное лечение включает антисептическую обработ</w:t>
      </w:r>
      <w:r w:rsidR="003824AE" w:rsidRPr="003824AE">
        <w:rPr>
          <w:rFonts w:ascii="Courier New" w:hAnsi="Courier New" w:cs="Courier New"/>
          <w:sz w:val="24"/>
          <w:szCs w:val="24"/>
        </w:rPr>
        <w:t>ку</w:t>
      </w:r>
      <w:r w:rsidR="003824AE" w:rsidRPr="00057C76">
        <w:rPr>
          <w:sz w:val="24"/>
          <w:szCs w:val="24"/>
        </w:rPr>
        <w:t xml:space="preserve">, </w:t>
      </w:r>
      <w:r w:rsidR="003824AE" w:rsidRPr="002108A1">
        <w:rPr>
          <w:rFonts w:ascii="Courier New" w:hAnsi="Courier New" w:cs="Courier New"/>
          <w:sz w:val="24"/>
          <w:szCs w:val="24"/>
        </w:rPr>
        <w:t>удаление некротических масс, путем использования протеолитических фер</w:t>
      </w:r>
      <w:r w:rsidR="003824AE" w:rsidRPr="002108A1">
        <w:rPr>
          <w:rFonts w:ascii="Courier New" w:hAnsi="Courier New" w:cs="Courier New"/>
          <w:sz w:val="24"/>
          <w:szCs w:val="24"/>
        </w:rPr>
        <w:softHyphen/>
        <w:t>ментов, обезбол</w:t>
      </w:r>
      <w:r w:rsidR="003824AE" w:rsidRPr="002108A1">
        <w:rPr>
          <w:rFonts w:ascii="Courier New" w:hAnsi="Courier New" w:cs="Courier New"/>
          <w:sz w:val="24"/>
          <w:szCs w:val="24"/>
        </w:rPr>
        <w:t>и</w:t>
      </w:r>
      <w:r w:rsidR="003824AE" w:rsidRPr="002108A1">
        <w:rPr>
          <w:rFonts w:ascii="Courier New" w:hAnsi="Courier New" w:cs="Courier New"/>
          <w:sz w:val="24"/>
          <w:szCs w:val="24"/>
        </w:rPr>
        <w:t>вающие средства, кератопластики</w:t>
      </w:r>
      <w:r w:rsidR="003824AE" w:rsidRPr="00057C76">
        <w:rPr>
          <w:sz w:val="24"/>
          <w:szCs w:val="24"/>
        </w:rPr>
        <w:t>.</w:t>
      </w:r>
      <w:r w:rsidR="003824AE">
        <w:rPr>
          <w:sz w:val="24"/>
          <w:szCs w:val="24"/>
        </w:rPr>
        <w:t xml:space="preserve">  </w:t>
      </w:r>
    </w:p>
    <w:p w:rsidR="003824AE" w:rsidRPr="003D1DEA" w:rsidRDefault="003824AE" w:rsidP="007F1D70">
      <w:pPr>
        <w:pStyle w:val="a5"/>
        <w:ind w:left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D1DEA">
        <w:rPr>
          <w:rFonts w:ascii="Courier New" w:hAnsi="Courier New" w:cs="Courier New"/>
          <w:sz w:val="24"/>
          <w:szCs w:val="24"/>
        </w:rPr>
        <w:t>Фиксированные медикаментозные стоматиты, чаще возникающие при повы</w:t>
      </w:r>
      <w:r w:rsidRPr="003D1DEA">
        <w:rPr>
          <w:rFonts w:ascii="Courier New" w:hAnsi="Courier New" w:cs="Courier New"/>
          <w:sz w:val="24"/>
          <w:szCs w:val="24"/>
        </w:rPr>
        <w:softHyphen/>
        <w:t>шенной чувствительности к сульфанил</w:t>
      </w:r>
      <w:r w:rsidRPr="003D1DEA">
        <w:rPr>
          <w:rFonts w:ascii="Courier New" w:hAnsi="Courier New" w:cs="Courier New"/>
          <w:sz w:val="24"/>
          <w:szCs w:val="24"/>
        </w:rPr>
        <w:t>а</w:t>
      </w:r>
      <w:r w:rsidRPr="003D1DEA">
        <w:rPr>
          <w:rFonts w:ascii="Courier New" w:hAnsi="Courier New" w:cs="Courier New"/>
          <w:sz w:val="24"/>
          <w:szCs w:val="24"/>
        </w:rPr>
        <w:t>мидам, барбитуратам, тетраци</w:t>
      </w:r>
      <w:r w:rsidRPr="003D1DEA">
        <w:rPr>
          <w:rFonts w:ascii="Courier New" w:hAnsi="Courier New" w:cs="Courier New"/>
          <w:sz w:val="24"/>
          <w:szCs w:val="24"/>
        </w:rPr>
        <w:t>к</w:t>
      </w:r>
      <w:r w:rsidRPr="003D1DEA">
        <w:rPr>
          <w:rFonts w:ascii="Courier New" w:hAnsi="Courier New" w:cs="Courier New"/>
          <w:sz w:val="24"/>
          <w:szCs w:val="24"/>
        </w:rPr>
        <w:t>лину, ха</w:t>
      </w:r>
      <w:r w:rsidRPr="003D1DEA">
        <w:rPr>
          <w:rFonts w:ascii="Courier New" w:hAnsi="Courier New" w:cs="Courier New"/>
          <w:sz w:val="24"/>
          <w:szCs w:val="24"/>
        </w:rPr>
        <w:softHyphen/>
        <w:t>рактеризуются появлением круглых или овальных пятен до 1,5 см, в центре кото</w:t>
      </w:r>
      <w:r w:rsidRPr="003D1DEA">
        <w:rPr>
          <w:rFonts w:ascii="Courier New" w:hAnsi="Courier New" w:cs="Courier New"/>
          <w:sz w:val="24"/>
          <w:szCs w:val="24"/>
        </w:rPr>
        <w:softHyphen/>
        <w:t>рых формируется быстро вскрыва</w:t>
      </w:r>
      <w:r w:rsidRPr="003D1DEA">
        <w:rPr>
          <w:rFonts w:ascii="Courier New" w:hAnsi="Courier New" w:cs="Courier New"/>
          <w:sz w:val="24"/>
          <w:szCs w:val="24"/>
        </w:rPr>
        <w:t>ю</w:t>
      </w:r>
      <w:r w:rsidRPr="003D1DEA">
        <w:rPr>
          <w:rFonts w:ascii="Courier New" w:hAnsi="Courier New" w:cs="Courier New"/>
          <w:sz w:val="24"/>
          <w:szCs w:val="24"/>
        </w:rPr>
        <w:t>щийся пузырь с серозным содержимым, вследствие чего образуются обширные сливающиеся эрозии.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После прекращения приема препарата в течение 10 дней процесс разрешается, но при повторном приеме препарата процесс рецидив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рует обязател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но на том же месте. У многих детей одновременно появляются аналогичные высыпания на на</w:t>
      </w:r>
      <w:r w:rsidRPr="00057C76">
        <w:rPr>
          <w:rFonts w:ascii="Courier New" w:hAnsi="Courier New" w:cs="Courier New"/>
          <w:color w:val="000000"/>
        </w:rPr>
        <w:softHyphen/>
        <w:t>ружных половых органах. Процесс сопровождается жжением. Редко процесс про</w:t>
      </w:r>
      <w:r w:rsidRPr="00057C76">
        <w:rPr>
          <w:rFonts w:ascii="Courier New" w:hAnsi="Courier New" w:cs="Courier New"/>
          <w:color w:val="000000"/>
        </w:rPr>
        <w:softHyphen/>
        <w:t>текает без в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димой воспалительной реакции, а огранич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вается появлением рас</w:t>
      </w:r>
      <w:r w:rsidRPr="00057C76">
        <w:rPr>
          <w:rFonts w:ascii="Courier New" w:hAnsi="Courier New" w:cs="Courier New"/>
          <w:color w:val="000000"/>
        </w:rPr>
        <w:softHyphen/>
        <w:t>пространенных напряженных пузырей.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пузырчаткой и мн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гофор</w:t>
      </w:r>
      <w:r w:rsidRPr="00057C76">
        <w:rPr>
          <w:rFonts w:ascii="Courier New" w:hAnsi="Courier New" w:cs="Courier New"/>
          <w:color w:val="000000"/>
        </w:rPr>
        <w:t>м</w:t>
      </w:r>
      <w:r w:rsidRPr="00057C76">
        <w:rPr>
          <w:rFonts w:ascii="Courier New" w:hAnsi="Courier New" w:cs="Courier New"/>
          <w:color w:val="000000"/>
        </w:rPr>
        <w:t>ной экссудативной эритемой.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Распространенные токсико-аллергические стоматиты характериз</w:t>
      </w:r>
      <w:r w:rsidRPr="00057C76">
        <w:rPr>
          <w:rFonts w:ascii="Courier New" w:hAnsi="Courier New" w:cs="Courier New"/>
          <w:color w:val="000000"/>
        </w:rPr>
        <w:t>у</w:t>
      </w:r>
      <w:r w:rsidRPr="00057C76">
        <w:rPr>
          <w:rFonts w:ascii="Courier New" w:hAnsi="Courier New" w:cs="Courier New"/>
          <w:color w:val="000000"/>
        </w:rPr>
        <w:t>ются разно</w:t>
      </w:r>
      <w:r w:rsidRPr="00057C76">
        <w:rPr>
          <w:rFonts w:ascii="Courier New" w:hAnsi="Courier New" w:cs="Courier New"/>
          <w:color w:val="000000"/>
        </w:rPr>
        <w:softHyphen/>
        <w:t>образными клиническими признаками, возникают чаще вс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го вследствие приема антибиотиков.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Дети, как правило, жалуются на зуд, жжение, сухость во рту, болезне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ность при приеме пищи.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Так, при приеме биомицина, стрептомицина, пенициллина набл</w:t>
      </w:r>
      <w:r w:rsidRPr="00057C76">
        <w:rPr>
          <w:rFonts w:ascii="Courier New" w:hAnsi="Courier New" w:cs="Courier New"/>
          <w:color w:val="000000"/>
        </w:rPr>
        <w:t>ю</w:t>
      </w:r>
      <w:r w:rsidRPr="00057C76">
        <w:rPr>
          <w:rFonts w:ascii="Courier New" w:hAnsi="Courier New" w:cs="Courier New"/>
          <w:color w:val="000000"/>
        </w:rPr>
        <w:t>дается раз</w:t>
      </w:r>
      <w:r w:rsidRPr="00057C76">
        <w:rPr>
          <w:rFonts w:ascii="Courier New" w:hAnsi="Courier New" w:cs="Courier New"/>
          <w:color w:val="000000"/>
        </w:rPr>
        <w:softHyphen/>
        <w:t>литая гиперемия, отек слизистой языка, щек, неба, д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сен, губ, явления катараль</w:t>
      </w:r>
      <w:r w:rsidRPr="00057C76">
        <w:rPr>
          <w:rFonts w:ascii="Courier New" w:hAnsi="Courier New" w:cs="Courier New"/>
          <w:color w:val="000000"/>
        </w:rPr>
        <w:softHyphen/>
        <w:t>ного гингивита, Может появиться «пен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циллиновый язык», когда спинка его ста</w:t>
      </w:r>
      <w:r w:rsidRPr="00057C76">
        <w:rPr>
          <w:rFonts w:ascii="Courier New" w:hAnsi="Courier New" w:cs="Courier New"/>
          <w:color w:val="000000"/>
        </w:rPr>
        <w:softHyphen/>
        <w:t>новится гладкой, блест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щей, отечной; подобные изменения наблюдаются и на слизистой губ. На СОПР могут возникнуть пузырьки, вскрытие кот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рых приводит к образованию эрозий.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Изменения в полости рта после приема антибиотиков тетрацикл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нового ряда характеризуются развитием глоссита, язык покрывается коричневым налетом, в углах рта появляются трещины, эрозии.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Синтомицин, левомицетин и биомицин, как правило, оказывают токсическое действие на ЖКТ. Развивается гипосаливация, появл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ются неприятные ощуще</w:t>
      </w:r>
      <w:r w:rsidRPr="00057C76">
        <w:rPr>
          <w:rFonts w:ascii="Courier New" w:hAnsi="Courier New" w:cs="Courier New"/>
          <w:color w:val="000000"/>
        </w:rPr>
        <w:softHyphen/>
        <w:t>ния в зеве, чувство першения, может ра</w:t>
      </w:r>
      <w:r w:rsidRPr="00057C76">
        <w:rPr>
          <w:rFonts w:ascii="Courier New" w:hAnsi="Courier New" w:cs="Courier New"/>
          <w:color w:val="000000"/>
        </w:rPr>
        <w:t>з</w:t>
      </w:r>
      <w:r w:rsidRPr="00057C76">
        <w:rPr>
          <w:rFonts w:ascii="Courier New" w:hAnsi="Courier New" w:cs="Courier New"/>
          <w:color w:val="000000"/>
        </w:rPr>
        <w:t>виться микотич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ский стоматит.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Дифференциальную диагностику </w:t>
      </w:r>
      <w:r w:rsidRPr="00057C76">
        <w:rPr>
          <w:rFonts w:ascii="Courier New" w:hAnsi="Courier New" w:cs="Courier New"/>
          <w:color w:val="000000"/>
        </w:rPr>
        <w:t>следует проводить с красным пл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ским лиша</w:t>
      </w:r>
      <w:r w:rsidRPr="00057C76">
        <w:rPr>
          <w:rFonts w:ascii="Courier New" w:hAnsi="Courier New" w:cs="Courier New"/>
          <w:color w:val="000000"/>
        </w:rPr>
        <w:softHyphen/>
        <w:t>ем, многоформной экссудативной эритемой, системной красной волчанкой, син</w:t>
      </w:r>
      <w:r w:rsidRPr="00057C76">
        <w:rPr>
          <w:rFonts w:ascii="Courier New" w:hAnsi="Courier New" w:cs="Courier New"/>
          <w:color w:val="000000"/>
        </w:rPr>
        <w:softHyphen/>
        <w:t>дромом Лайела.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сводится к отмене медикаментозного препарата или з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мене его другим, предотвращению вторичного инфицирования алле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гических поражений и изуче</w:t>
      </w:r>
      <w:r w:rsidRPr="00057C76">
        <w:rPr>
          <w:rFonts w:ascii="Courier New" w:hAnsi="Courier New" w:cs="Courier New"/>
          <w:color w:val="000000"/>
        </w:rPr>
        <w:softHyphen/>
        <w:t>нию аллергического статуса данного 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бенка.</w:t>
      </w:r>
    </w:p>
    <w:p w:rsidR="003824AE" w:rsidRDefault="002108A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Изучали функциональное состояние нейтрофилов у 5 детей с м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дикаментоз</w:t>
      </w:r>
      <w:r w:rsidR="003824AE" w:rsidRPr="00057C76">
        <w:rPr>
          <w:rFonts w:ascii="Courier New" w:hAnsi="Courier New" w:cs="Courier New"/>
          <w:color w:val="000000"/>
        </w:rPr>
        <w:softHyphen/>
        <w:t>ными поражениями слизистой оболочки полости рта по п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казателям активности ферментных систем миелопероксидазы и щело</w:t>
      </w:r>
      <w:r w:rsidR="003824AE" w:rsidRPr="00057C76">
        <w:rPr>
          <w:rFonts w:ascii="Courier New" w:hAnsi="Courier New" w:cs="Courier New"/>
          <w:color w:val="000000"/>
        </w:rPr>
        <w:t>ч</w:t>
      </w:r>
      <w:r w:rsidR="003824AE" w:rsidRPr="00057C76">
        <w:rPr>
          <w:rFonts w:ascii="Courier New" w:hAnsi="Courier New" w:cs="Courier New"/>
          <w:color w:val="000000"/>
        </w:rPr>
        <w:t>ной фосфатазы, участвующих в фагоцитозе. Исследования указали на н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одн</w:t>
      </w:r>
      <w:r>
        <w:rPr>
          <w:rFonts w:ascii="Courier New" w:hAnsi="Courier New" w:cs="Courier New"/>
          <w:color w:val="000000"/>
        </w:rPr>
        <w:t>о</w:t>
      </w:r>
      <w:r w:rsidR="003824AE">
        <w:rPr>
          <w:rFonts w:ascii="Courier New" w:hAnsi="Courier New" w:cs="Courier New"/>
          <w:color w:val="000000"/>
        </w:rPr>
        <w:t>значность результатов цитохими</w:t>
      </w:r>
      <w:r w:rsidR="003824AE" w:rsidRPr="00057C76">
        <w:rPr>
          <w:rFonts w:ascii="Courier New" w:hAnsi="Courier New" w:cs="Courier New"/>
          <w:color w:val="000000"/>
        </w:rPr>
        <w:t>ческих реакций, отражающих функциональные особенн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сти нейтрофилов пери</w:t>
      </w:r>
      <w:r w:rsidR="003824AE" w:rsidRPr="00057C76">
        <w:rPr>
          <w:rFonts w:ascii="Courier New" w:hAnsi="Courier New" w:cs="Courier New"/>
          <w:color w:val="000000"/>
        </w:rPr>
        <w:softHyphen/>
        <w:t>ферической крови у детей с лекарственными поражениями СОПР. В ряде наблю</w:t>
      </w:r>
      <w:r w:rsidR="003824AE" w:rsidRPr="00057C76">
        <w:rPr>
          <w:rFonts w:ascii="Courier New" w:hAnsi="Courier New" w:cs="Courier New"/>
          <w:color w:val="000000"/>
        </w:rPr>
        <w:softHyphen/>
        <w:t>дений р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зультаты свидетельствовали о нарушении фагоцитарной функции кл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ток. Полученные данные необходимо учитывать при решении вопроса о проведе</w:t>
      </w:r>
      <w:r w:rsidR="003824AE" w:rsidRPr="00057C76">
        <w:rPr>
          <w:rFonts w:ascii="Courier New" w:hAnsi="Courier New" w:cs="Courier New"/>
          <w:color w:val="000000"/>
        </w:rPr>
        <w:softHyphen/>
        <w:t>нии терапевтических мероприятий, направленных на акт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вацию фагоцитарных систем организма больных детей с лекарстве</w:t>
      </w:r>
      <w:r w:rsidR="003824AE" w:rsidRPr="00057C76">
        <w:rPr>
          <w:rFonts w:ascii="Courier New" w:hAnsi="Courier New" w:cs="Courier New"/>
          <w:color w:val="000000"/>
        </w:rPr>
        <w:t>н</w:t>
      </w:r>
      <w:r w:rsidR="003824AE" w:rsidRPr="00057C76">
        <w:rPr>
          <w:rFonts w:ascii="Courier New" w:hAnsi="Courier New" w:cs="Courier New"/>
          <w:color w:val="000000"/>
        </w:rPr>
        <w:t xml:space="preserve">ной аллергией.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Системные токсико-аллергические заболевания: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болезнь Лайела;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многоформная экссудативная эритема;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Стивенса-Джонсона;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хронический рецидивирующий афтозный стоматит;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Бехчета;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синдром Шегрена.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Болезнь Лайела</w:t>
      </w:r>
      <w:r w:rsidRPr="00FB6BA4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.</w:t>
      </w:r>
    </w:p>
    <w:p w:rsidR="00FB6BA4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FB6BA4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Заболевание является одной из наиболее тяжелых форм токсико-аллергической реакции. Характеризуется тяжелым поражением кожи и СОПР на фоне выраженно</w:t>
      </w:r>
      <w:r w:rsidR="003824AE" w:rsidRPr="00057C76">
        <w:rPr>
          <w:rFonts w:ascii="Courier New" w:hAnsi="Courier New" w:cs="Courier New"/>
          <w:color w:val="000000"/>
        </w:rPr>
        <w:softHyphen/>
        <w:t>го ухудшения общего состояния. Заболевание чаще возникает после приема ле</w:t>
      </w:r>
      <w:r w:rsidR="003824AE" w:rsidRPr="00057C76">
        <w:rPr>
          <w:rFonts w:ascii="Courier New" w:hAnsi="Courier New" w:cs="Courier New"/>
          <w:color w:val="000000"/>
        </w:rPr>
        <w:softHyphen/>
        <w:t>карств (йод, антиби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тики, бром и др.), рассматрив</w:t>
      </w:r>
      <w:r w:rsidR="003824AE">
        <w:rPr>
          <w:rFonts w:ascii="Courier New" w:hAnsi="Courier New" w:cs="Courier New"/>
          <w:color w:val="000000"/>
        </w:rPr>
        <w:t>ается как синдром токсико-аллер</w:t>
      </w:r>
      <w:r w:rsidR="003824AE" w:rsidRPr="00057C76">
        <w:rPr>
          <w:rFonts w:ascii="Courier New" w:hAnsi="Courier New" w:cs="Courier New"/>
          <w:color w:val="000000"/>
        </w:rPr>
        <w:t>гического хара</w:t>
      </w:r>
      <w:r w:rsidR="003824AE" w:rsidRPr="00057C76">
        <w:rPr>
          <w:rFonts w:ascii="Courier New" w:hAnsi="Courier New" w:cs="Courier New"/>
          <w:color w:val="000000"/>
        </w:rPr>
        <w:t>к</w:t>
      </w:r>
      <w:r w:rsidR="003824AE" w:rsidRPr="00057C76">
        <w:rPr>
          <w:rFonts w:ascii="Courier New" w:hAnsi="Courier New" w:cs="Courier New"/>
          <w:color w:val="000000"/>
        </w:rPr>
        <w:t>тера, является гиперергической реакцией о</w:t>
      </w:r>
      <w:r w:rsidR="003824AE" w:rsidRPr="00057C76">
        <w:rPr>
          <w:rFonts w:ascii="Courier New" w:hAnsi="Courier New" w:cs="Courier New"/>
          <w:color w:val="000000"/>
        </w:rPr>
        <w:t>р</w:t>
      </w:r>
      <w:r w:rsidR="003824AE" w:rsidRPr="00057C76">
        <w:rPr>
          <w:rFonts w:ascii="Courier New" w:hAnsi="Courier New" w:cs="Courier New"/>
          <w:color w:val="000000"/>
        </w:rPr>
        <w:t>ганизма на фоне пред</w:t>
      </w:r>
      <w:r w:rsidR="003824AE" w:rsidRPr="00057C76">
        <w:rPr>
          <w:rFonts w:ascii="Courier New" w:hAnsi="Courier New" w:cs="Courier New"/>
          <w:color w:val="000000"/>
        </w:rPr>
        <w:softHyphen/>
        <w:t>шествующей сенсибилизации. У детей часто я</w:t>
      </w:r>
      <w:r w:rsidR="003824AE" w:rsidRPr="00057C76">
        <w:rPr>
          <w:rFonts w:ascii="Courier New" w:hAnsi="Courier New" w:cs="Courier New"/>
          <w:color w:val="000000"/>
        </w:rPr>
        <w:t>в</w:t>
      </w:r>
      <w:r w:rsidR="003824AE" w:rsidRPr="00057C76">
        <w:rPr>
          <w:rFonts w:ascii="Courier New" w:hAnsi="Courier New" w:cs="Courier New"/>
          <w:color w:val="000000"/>
        </w:rPr>
        <w:t>ля</w:t>
      </w:r>
      <w:r w:rsidR="003824AE">
        <w:rPr>
          <w:rFonts w:ascii="Courier New" w:hAnsi="Courier New" w:cs="Courier New"/>
          <w:color w:val="000000"/>
        </w:rPr>
        <w:t>ется следствием токсико-аллерги</w:t>
      </w:r>
      <w:r w:rsidR="003824AE" w:rsidRPr="00057C76">
        <w:rPr>
          <w:rFonts w:ascii="Courier New" w:hAnsi="Courier New" w:cs="Courier New"/>
          <w:color w:val="000000"/>
        </w:rPr>
        <w:t>ческого действия недоброкачес</w:t>
      </w:r>
      <w:r w:rsidR="003824AE" w:rsidRPr="00057C76">
        <w:rPr>
          <w:rFonts w:ascii="Courier New" w:hAnsi="Courier New" w:cs="Courier New"/>
          <w:color w:val="000000"/>
        </w:rPr>
        <w:t>т</w:t>
      </w:r>
      <w:r w:rsidR="003824AE" w:rsidRPr="00057C76">
        <w:rPr>
          <w:rFonts w:ascii="Courier New" w:hAnsi="Courier New" w:cs="Courier New"/>
          <w:color w:val="000000"/>
        </w:rPr>
        <w:t>венных продуктов или стафилококковой инфекции.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Клиника: </w:t>
      </w:r>
      <w:r w:rsidR="003824AE" w:rsidRPr="00057C76">
        <w:rPr>
          <w:rFonts w:ascii="Courier New" w:hAnsi="Courier New" w:cs="Courier New"/>
          <w:color w:val="000000"/>
        </w:rPr>
        <w:t>Заболевание начинается остро, с подъема температуры те</w:t>
      </w:r>
      <w:r w:rsidR="00655469">
        <w:rPr>
          <w:rFonts w:ascii="Courier New" w:hAnsi="Courier New" w:cs="Courier New"/>
          <w:color w:val="000000"/>
        </w:rPr>
        <w:t>ла до 38-41°</w:t>
      </w:r>
      <w:r w:rsidR="003824AE" w:rsidRPr="00057C76">
        <w:rPr>
          <w:rFonts w:ascii="Courier New" w:hAnsi="Courier New" w:cs="Courier New"/>
          <w:color w:val="000000"/>
        </w:rPr>
        <w:t>С, резкого ухудшения самочувствия. На коже появл</w:t>
      </w:r>
      <w:r w:rsidR="003824AE" w:rsidRPr="00057C76">
        <w:rPr>
          <w:rFonts w:ascii="Courier New" w:hAnsi="Courier New" w:cs="Courier New"/>
          <w:color w:val="000000"/>
        </w:rPr>
        <w:t>я</w:t>
      </w:r>
      <w:r w:rsidR="003824AE" w:rsidRPr="00057C76">
        <w:rPr>
          <w:rFonts w:ascii="Courier New" w:hAnsi="Courier New" w:cs="Courier New"/>
          <w:color w:val="000000"/>
        </w:rPr>
        <w:t>ются крупные эритемы (размером с ладонь). На СОПР также появл</w:t>
      </w:r>
      <w:r w:rsidR="003824AE" w:rsidRPr="00057C76">
        <w:rPr>
          <w:rFonts w:ascii="Courier New" w:hAnsi="Courier New" w:cs="Courier New"/>
          <w:color w:val="000000"/>
        </w:rPr>
        <w:t>я</w:t>
      </w:r>
      <w:r w:rsidR="003824AE" w:rsidRPr="00057C76">
        <w:rPr>
          <w:rFonts w:ascii="Courier New" w:hAnsi="Courier New" w:cs="Courier New"/>
          <w:color w:val="000000"/>
        </w:rPr>
        <w:t>ются гиперемированные пятна, ло</w:t>
      </w:r>
      <w:r w:rsidR="003824AE" w:rsidRPr="00057C76">
        <w:rPr>
          <w:rFonts w:ascii="Courier New" w:hAnsi="Courier New" w:cs="Courier New"/>
          <w:color w:val="000000"/>
        </w:rPr>
        <w:softHyphen/>
        <w:t>кализующиеся на яз</w:t>
      </w:r>
      <w:r w:rsidR="003824AE" w:rsidRPr="00057C76">
        <w:rPr>
          <w:rFonts w:ascii="Courier New" w:hAnsi="Courier New" w:cs="Courier New"/>
          <w:color w:val="000000"/>
        </w:rPr>
        <w:t>ы</w:t>
      </w:r>
      <w:r w:rsidR="003824AE" w:rsidRPr="00057C76">
        <w:rPr>
          <w:rFonts w:ascii="Courier New" w:hAnsi="Courier New" w:cs="Courier New"/>
          <w:color w:val="000000"/>
        </w:rPr>
        <w:t>ке, деснах, губах. Иногда поражение носит диффузный раз</w:t>
      </w:r>
      <w:r w:rsidR="003824AE" w:rsidRPr="00057C76">
        <w:rPr>
          <w:rFonts w:ascii="Courier New" w:hAnsi="Courier New" w:cs="Courier New"/>
          <w:color w:val="000000"/>
        </w:rPr>
        <w:softHyphen/>
        <w:t>литой х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рактер. Через 2-3 дня в центре эритемы образуются пузыри, отслаивается и о</w:t>
      </w:r>
      <w:r w:rsidR="003824AE" w:rsidRPr="00057C76">
        <w:rPr>
          <w:rFonts w:ascii="Courier New" w:hAnsi="Courier New" w:cs="Courier New"/>
          <w:color w:val="000000"/>
        </w:rPr>
        <w:t>т</w:t>
      </w:r>
      <w:r w:rsidR="003824AE" w:rsidRPr="00057C76">
        <w:rPr>
          <w:rFonts w:ascii="Courier New" w:hAnsi="Courier New" w:cs="Courier New"/>
          <w:color w:val="000000"/>
        </w:rPr>
        <w:t>торг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 xml:space="preserve">ется эпидермис, эпителий. Поражение напоминает ожог </w:t>
      </w:r>
      <w:r w:rsidR="003824AE" w:rsidRPr="00057C76">
        <w:rPr>
          <w:rFonts w:ascii="Courier New" w:hAnsi="Courier New" w:cs="Courier New"/>
          <w:color w:val="000000"/>
          <w:lang w:val="en-US"/>
        </w:rPr>
        <w:t>II</w:t>
      </w:r>
      <w:r w:rsidR="003824AE" w:rsidRPr="00057C76">
        <w:rPr>
          <w:rFonts w:ascii="Courier New" w:hAnsi="Courier New" w:cs="Courier New"/>
          <w:color w:val="000000"/>
        </w:rPr>
        <w:t>—</w:t>
      </w:r>
      <w:r w:rsidR="003824AE" w:rsidRPr="00057C76">
        <w:rPr>
          <w:rFonts w:ascii="Courier New" w:hAnsi="Courier New" w:cs="Courier New"/>
          <w:color w:val="000000"/>
          <w:lang w:val="en-US"/>
        </w:rPr>
        <w:t>III</w:t>
      </w:r>
      <w:r w:rsidR="003824AE" w:rsidRPr="00057C76">
        <w:rPr>
          <w:rFonts w:ascii="Courier New" w:hAnsi="Courier New" w:cs="Courier New"/>
          <w:color w:val="000000"/>
        </w:rPr>
        <w:t xml:space="preserve"> степени. На СОПР и коже образуются болезненные </w:t>
      </w:r>
      <w:r w:rsidR="003824AE">
        <w:rPr>
          <w:rFonts w:ascii="Courier New" w:hAnsi="Courier New" w:cs="Courier New"/>
          <w:color w:val="000000"/>
        </w:rPr>
        <w:t>обширные кровот</w:t>
      </w:r>
      <w:r w:rsidR="003824AE">
        <w:rPr>
          <w:rFonts w:ascii="Courier New" w:hAnsi="Courier New" w:cs="Courier New"/>
          <w:color w:val="000000"/>
        </w:rPr>
        <w:t>о</w:t>
      </w:r>
      <w:r w:rsidR="003824AE">
        <w:rPr>
          <w:rFonts w:ascii="Courier New" w:hAnsi="Courier New" w:cs="Courier New"/>
          <w:color w:val="000000"/>
        </w:rPr>
        <w:t>чащие при дотра</w:t>
      </w:r>
      <w:r w:rsidR="003824AE" w:rsidRPr="00057C76">
        <w:rPr>
          <w:rFonts w:ascii="Courier New" w:hAnsi="Courier New" w:cs="Courier New"/>
          <w:color w:val="000000"/>
        </w:rPr>
        <w:t>гивании эрозии. Симптом Никольского положител</w:t>
      </w:r>
      <w:r w:rsidR="003824AE" w:rsidRPr="00057C76">
        <w:rPr>
          <w:rFonts w:ascii="Courier New" w:hAnsi="Courier New" w:cs="Courier New"/>
          <w:color w:val="000000"/>
        </w:rPr>
        <w:t>ь</w:t>
      </w:r>
      <w:r w:rsidR="003824AE" w:rsidRPr="00057C76">
        <w:rPr>
          <w:rFonts w:ascii="Courier New" w:hAnsi="Courier New" w:cs="Courier New"/>
          <w:color w:val="000000"/>
        </w:rPr>
        <w:t>ный, при цитологическом ис</w:t>
      </w:r>
      <w:r w:rsidR="003824AE" w:rsidRPr="00057C76">
        <w:rPr>
          <w:rFonts w:ascii="Courier New" w:hAnsi="Courier New" w:cs="Courier New"/>
          <w:color w:val="000000"/>
        </w:rPr>
        <w:softHyphen/>
        <w:t>следовании акантолитические клетки не обнаруживаются. Общее состояние де</w:t>
      </w:r>
      <w:r w:rsidR="003824AE" w:rsidRPr="00057C76">
        <w:rPr>
          <w:rFonts w:ascii="Courier New" w:hAnsi="Courier New" w:cs="Courier New"/>
          <w:color w:val="000000"/>
        </w:rPr>
        <w:softHyphen/>
        <w:t>тей тяжелое, высокая темпер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тура тела, сонливость, головная боль, симптомы обезвоживания о</w:t>
      </w:r>
      <w:r w:rsidR="003824AE" w:rsidRPr="00057C76">
        <w:rPr>
          <w:rFonts w:ascii="Courier New" w:hAnsi="Courier New" w:cs="Courier New"/>
          <w:color w:val="000000"/>
        </w:rPr>
        <w:t>р</w:t>
      </w:r>
      <w:r w:rsidR="003824AE" w:rsidRPr="00057C76">
        <w:rPr>
          <w:rFonts w:ascii="Courier New" w:hAnsi="Courier New" w:cs="Courier New"/>
          <w:color w:val="000000"/>
        </w:rPr>
        <w:t>ганизма. Могут развиться дистрофические изменения внутрен</w:t>
      </w:r>
      <w:r w:rsidR="003824AE" w:rsidRPr="00057C76">
        <w:rPr>
          <w:rFonts w:ascii="Courier New" w:hAnsi="Courier New" w:cs="Courier New"/>
          <w:color w:val="000000"/>
        </w:rPr>
        <w:softHyphen/>
        <w:t>них о</w:t>
      </w:r>
      <w:r w:rsidR="003824AE" w:rsidRPr="00057C76">
        <w:rPr>
          <w:rFonts w:ascii="Courier New" w:hAnsi="Courier New" w:cs="Courier New"/>
          <w:color w:val="000000"/>
        </w:rPr>
        <w:t>р</w:t>
      </w:r>
      <w:r w:rsidR="003824AE" w:rsidRPr="00057C76">
        <w:rPr>
          <w:rFonts w:ascii="Courier New" w:hAnsi="Courier New" w:cs="Courier New"/>
          <w:color w:val="000000"/>
        </w:rPr>
        <w:t>ганов, нервной системы. В основе развития заболевания лежит не</w:t>
      </w:r>
      <w:r w:rsidR="003824AE" w:rsidRPr="00057C76">
        <w:rPr>
          <w:rFonts w:ascii="Courier New" w:hAnsi="Courier New" w:cs="Courier New"/>
          <w:color w:val="000000"/>
        </w:rPr>
        <w:t>к</w:t>
      </w:r>
      <w:r w:rsidR="003824AE" w:rsidRPr="00057C76">
        <w:rPr>
          <w:rFonts w:ascii="Courier New" w:hAnsi="Courier New" w:cs="Courier New"/>
          <w:color w:val="000000"/>
        </w:rPr>
        <w:t>роз по</w:t>
      </w:r>
      <w:r w:rsidR="003824AE" w:rsidRPr="00057C76">
        <w:rPr>
          <w:rFonts w:ascii="Courier New" w:hAnsi="Courier New" w:cs="Courier New"/>
          <w:color w:val="000000"/>
        </w:rPr>
        <w:softHyphen/>
        <w:t>верхностных слоев эпидермиса и эпителия, отек росткового (мал</w:t>
      </w:r>
      <w:r w:rsidR="003824AE" w:rsidRPr="00057C76">
        <w:rPr>
          <w:rFonts w:ascii="Courier New" w:hAnsi="Courier New" w:cs="Courier New"/>
          <w:color w:val="000000"/>
        </w:rPr>
        <w:t>ь</w:t>
      </w:r>
      <w:r w:rsidR="003824AE" w:rsidRPr="00057C76">
        <w:rPr>
          <w:rFonts w:ascii="Courier New" w:hAnsi="Courier New" w:cs="Courier New"/>
          <w:color w:val="000000"/>
        </w:rPr>
        <w:t>пигиева) слоя, нарушение межклеточных связей с образованием пузырей, располагающихся и интро-, и субэп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телиально.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многоформной эксс</w:t>
      </w:r>
      <w:r w:rsidR="003824AE" w:rsidRPr="00057C76">
        <w:rPr>
          <w:rFonts w:ascii="Courier New" w:hAnsi="Courier New" w:cs="Courier New"/>
          <w:color w:val="000000"/>
        </w:rPr>
        <w:t>у</w:t>
      </w:r>
      <w:r w:rsidR="003824AE" w:rsidRPr="00057C76">
        <w:rPr>
          <w:rFonts w:ascii="Courier New" w:hAnsi="Courier New" w:cs="Courier New"/>
          <w:color w:val="000000"/>
        </w:rPr>
        <w:t>дати</w:t>
      </w:r>
      <w:r w:rsidR="003824AE" w:rsidRPr="00057C76">
        <w:rPr>
          <w:rFonts w:ascii="Courier New" w:hAnsi="Courier New" w:cs="Courier New"/>
          <w:color w:val="000000"/>
        </w:rPr>
        <w:t>в</w:t>
      </w:r>
      <w:r w:rsidR="003824AE" w:rsidRPr="00057C76">
        <w:rPr>
          <w:rFonts w:ascii="Courier New" w:hAnsi="Courier New" w:cs="Courier New"/>
          <w:color w:val="000000"/>
        </w:rPr>
        <w:t>ной</w:t>
      </w:r>
      <w:r w:rsidR="00FB6BA4">
        <w:rPr>
          <w:rFonts w:ascii="Courier New" w:hAnsi="Courier New" w:cs="Courier New"/>
        </w:rPr>
        <w:t xml:space="preserve"> </w:t>
      </w:r>
      <w:r w:rsidR="003824AE" w:rsidRPr="00057C76">
        <w:rPr>
          <w:rFonts w:ascii="Courier New" w:hAnsi="Courier New" w:cs="Courier New"/>
          <w:color w:val="000000"/>
        </w:rPr>
        <w:t>эритемой, пузырчаткой.</w:t>
      </w:r>
    </w:p>
    <w:p w:rsid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</w:p>
    <w:p w:rsidR="003824AE" w:rsidRPr="002F589D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="003824AE" w:rsidRPr="00057C76">
        <w:rPr>
          <w:rFonts w:ascii="Courier New" w:hAnsi="Courier New" w:cs="Courier New"/>
          <w:color w:val="000000"/>
        </w:rPr>
        <w:t>проводится в стационаре. Начинают его с прекращения приема лекар</w:t>
      </w:r>
      <w:r w:rsidR="003824AE" w:rsidRPr="00057C76">
        <w:rPr>
          <w:rFonts w:ascii="Courier New" w:hAnsi="Courier New" w:cs="Courier New"/>
          <w:color w:val="000000"/>
        </w:rPr>
        <w:softHyphen/>
        <w:t>ственного препарата, послужившего причиной заболев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ния. Назначают десенси</w:t>
      </w:r>
      <w:r w:rsidR="003824AE" w:rsidRPr="00057C76">
        <w:rPr>
          <w:rFonts w:ascii="Courier New" w:hAnsi="Courier New" w:cs="Courier New"/>
          <w:color w:val="000000"/>
        </w:rPr>
        <w:softHyphen/>
        <w:t>билизирующие препараты (димедрол, супр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стин, тавегил), кортик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>
        <w:rPr>
          <w:rFonts w:ascii="Courier New" w:hAnsi="Courier New" w:cs="Courier New"/>
          <w:color w:val="000000"/>
        </w:rPr>
        <w:t>стероиды, де</w:t>
      </w:r>
      <w:r w:rsidR="003824AE" w:rsidRPr="00057C76">
        <w:rPr>
          <w:rFonts w:ascii="Courier New" w:hAnsi="Courier New" w:cs="Courier New"/>
          <w:color w:val="000000"/>
        </w:rPr>
        <w:t>токсикационную терапию (30% р-р тиосульфата, 10% р-р хлорида кальция и др.), гемодез, вит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мины С и Р, прием высококалорийной нераздражающей пищи с ис</w:t>
      </w:r>
      <w:r w:rsidR="003824AE" w:rsidRPr="00057C76">
        <w:rPr>
          <w:rFonts w:ascii="Courier New" w:hAnsi="Courier New" w:cs="Courier New"/>
          <w:color w:val="000000"/>
        </w:rPr>
        <w:softHyphen/>
        <w:t>ключением аллергогенных продуктов. Местное лечение предусматр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вает обезбо</w:t>
      </w:r>
      <w:r w:rsidR="003824AE" w:rsidRPr="00057C76">
        <w:rPr>
          <w:rFonts w:ascii="Courier New" w:hAnsi="Courier New" w:cs="Courier New"/>
          <w:color w:val="000000"/>
        </w:rPr>
        <w:softHyphen/>
        <w:t>ливание, антисептическую обработку, удален</w:t>
      </w:r>
      <w:r w:rsidR="003824AE">
        <w:rPr>
          <w:rFonts w:ascii="Courier New" w:hAnsi="Courier New" w:cs="Courier New"/>
          <w:color w:val="000000"/>
        </w:rPr>
        <w:t>ие некрот</w:t>
      </w:r>
      <w:r w:rsidR="003824AE">
        <w:rPr>
          <w:rFonts w:ascii="Courier New" w:hAnsi="Courier New" w:cs="Courier New"/>
          <w:color w:val="000000"/>
        </w:rPr>
        <w:t>и</w:t>
      </w:r>
      <w:r w:rsidR="003824AE">
        <w:rPr>
          <w:rFonts w:ascii="Courier New" w:hAnsi="Courier New" w:cs="Courier New"/>
          <w:color w:val="000000"/>
        </w:rPr>
        <w:t>зированных тканей про</w:t>
      </w:r>
      <w:r w:rsidR="003824AE" w:rsidRPr="00057C76">
        <w:rPr>
          <w:rFonts w:ascii="Courier New" w:hAnsi="Courier New" w:cs="Courier New"/>
          <w:color w:val="000000"/>
        </w:rPr>
        <w:t>теолитическими ф</w:t>
      </w:r>
      <w:r w:rsidR="003C5421">
        <w:rPr>
          <w:rFonts w:ascii="Courier New" w:hAnsi="Courier New" w:cs="Courier New"/>
          <w:color w:val="000000"/>
        </w:rPr>
        <w:t>ерментами, использование кератоп</w:t>
      </w:r>
      <w:r w:rsidR="003824AE" w:rsidRPr="00057C76">
        <w:rPr>
          <w:rFonts w:ascii="Courier New" w:hAnsi="Courier New" w:cs="Courier New"/>
          <w:color w:val="000000"/>
        </w:rPr>
        <w:t>ластиков.</w:t>
      </w:r>
    </w:p>
    <w:p w:rsidR="003824AE" w:rsidRPr="002B73B1" w:rsidRDefault="003824AE" w:rsidP="007F1D70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Прогноз зависит от срока начала лечения, благоприятный, но в 30% случаев возможен летальный исход.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</w:t>
      </w:r>
    </w:p>
    <w:p w:rsidR="003824AE" w:rsidRPr="003C5421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Многоформная экссудативная эритема.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3C5421"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Это воспалительное заболевание слизистых оболочек и кожи, х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рактеризую</w:t>
      </w:r>
      <w:r w:rsidRPr="00057C76">
        <w:rPr>
          <w:rFonts w:ascii="Courier New" w:hAnsi="Courier New" w:cs="Courier New"/>
          <w:color w:val="000000"/>
        </w:rPr>
        <w:softHyphen/>
        <w:t>щееся полиморфизмом элементов поражения (пузыри, пя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на, волдыри).</w:t>
      </w:r>
    </w:p>
    <w:p w:rsidR="003824AE" w:rsidRPr="00057C76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="003824AE" w:rsidRPr="00057C76">
        <w:rPr>
          <w:rFonts w:ascii="Courier New" w:hAnsi="Courier New" w:cs="Courier New"/>
          <w:color w:val="000000"/>
        </w:rPr>
        <w:t>СОПР или кожа могут поражаться изолирова</w:t>
      </w:r>
      <w:r w:rsidR="003824AE">
        <w:rPr>
          <w:rFonts w:ascii="Courier New" w:hAnsi="Courier New" w:cs="Courier New"/>
          <w:color w:val="000000"/>
        </w:rPr>
        <w:t>нно, но часто встр</w:t>
      </w:r>
      <w:r w:rsidR="003824AE">
        <w:rPr>
          <w:rFonts w:ascii="Courier New" w:hAnsi="Courier New" w:cs="Courier New"/>
          <w:color w:val="000000"/>
        </w:rPr>
        <w:t>е</w:t>
      </w:r>
      <w:r w:rsidR="003824AE">
        <w:rPr>
          <w:rFonts w:ascii="Courier New" w:hAnsi="Courier New" w:cs="Courier New"/>
          <w:color w:val="000000"/>
        </w:rPr>
        <w:t>чается их со</w:t>
      </w:r>
      <w:r w:rsidR="003824AE" w:rsidRPr="00057C76">
        <w:rPr>
          <w:rFonts w:ascii="Courier New" w:hAnsi="Courier New" w:cs="Courier New"/>
          <w:color w:val="000000"/>
        </w:rPr>
        <w:t>четанное поражение. Заболевание характеризуется ос</w:t>
      </w:r>
      <w:r w:rsidR="003824AE" w:rsidRPr="00057C76">
        <w:rPr>
          <w:rFonts w:ascii="Courier New" w:hAnsi="Courier New" w:cs="Courier New"/>
          <w:color w:val="000000"/>
        </w:rPr>
        <w:t>т</w:t>
      </w:r>
      <w:r w:rsidR="003824AE" w:rsidRPr="00057C76">
        <w:rPr>
          <w:rFonts w:ascii="Courier New" w:hAnsi="Courier New" w:cs="Courier New"/>
          <w:color w:val="000000"/>
        </w:rPr>
        <w:t>рым началом и длится года</w:t>
      </w:r>
      <w:r w:rsidR="003824AE" w:rsidRPr="00057C76">
        <w:rPr>
          <w:rFonts w:ascii="Courier New" w:hAnsi="Courier New" w:cs="Courier New"/>
          <w:color w:val="000000"/>
        </w:rPr>
        <w:softHyphen/>
        <w:t>ми, отмечается сезонность заболевания, об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стрения преимущественно возникают в осенне-зимний период. Встр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чается у детей старше 5 лет.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 </w:t>
      </w:r>
      <w:r w:rsidRPr="00057C76">
        <w:rPr>
          <w:rFonts w:ascii="Courier New" w:hAnsi="Courier New" w:cs="Courier New"/>
          <w:color w:val="000000"/>
        </w:rPr>
        <w:t>до конца не выяснены. По этиологическому принципу выделяют две разновидности: истинная, или иди</w:t>
      </w:r>
      <w:r>
        <w:rPr>
          <w:rFonts w:ascii="Courier New" w:hAnsi="Courier New" w:cs="Courier New"/>
          <w:color w:val="000000"/>
        </w:rPr>
        <w:t>опатич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ская, 2-я форма имеет инфек</w:t>
      </w:r>
      <w:r w:rsidRPr="00057C76">
        <w:rPr>
          <w:rFonts w:ascii="Courier New" w:hAnsi="Courier New" w:cs="Courier New"/>
          <w:color w:val="000000"/>
        </w:rPr>
        <w:t>ционно-аллергическую природу. При этом большое значение придается бакте</w:t>
      </w:r>
      <w:r w:rsidRPr="00057C76">
        <w:rPr>
          <w:rFonts w:ascii="Courier New" w:hAnsi="Courier New" w:cs="Courier New"/>
          <w:color w:val="000000"/>
        </w:rPr>
        <w:softHyphen/>
        <w:t>риальной а</w:t>
      </w:r>
      <w:r w:rsidRPr="00057C76">
        <w:rPr>
          <w:rFonts w:ascii="Courier New" w:hAnsi="Courier New" w:cs="Courier New"/>
          <w:color w:val="000000"/>
        </w:rPr>
        <w:t>л</w:t>
      </w:r>
      <w:r w:rsidRPr="00057C76">
        <w:rPr>
          <w:rFonts w:ascii="Courier New" w:hAnsi="Courier New" w:cs="Courier New"/>
          <w:color w:val="000000"/>
        </w:rPr>
        <w:t>лергии, так как у многих детей наблюдается сенсибилизация к стреп</w:t>
      </w:r>
      <w:r w:rsidRPr="00057C76">
        <w:rPr>
          <w:rFonts w:ascii="Courier New" w:hAnsi="Courier New" w:cs="Courier New"/>
          <w:color w:val="000000"/>
        </w:rPr>
        <w:softHyphen/>
        <w:t>тококку и ст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филококку. В 30% случаев предполагается виру</w:t>
      </w:r>
      <w:r w:rsidRPr="00057C76">
        <w:rPr>
          <w:rFonts w:ascii="Courier New" w:hAnsi="Courier New" w:cs="Courier New"/>
          <w:color w:val="000000"/>
        </w:rPr>
        <w:t>с</w:t>
      </w:r>
      <w:r w:rsidRPr="00057C76">
        <w:rPr>
          <w:rFonts w:ascii="Courier New" w:hAnsi="Courier New" w:cs="Courier New"/>
          <w:color w:val="000000"/>
        </w:rPr>
        <w:t>ная этиология забо</w:t>
      </w:r>
      <w:r w:rsidRPr="00057C76">
        <w:rPr>
          <w:rFonts w:ascii="Courier New" w:hAnsi="Courier New" w:cs="Courier New"/>
          <w:color w:val="000000"/>
        </w:rPr>
        <w:softHyphen/>
        <w:t xml:space="preserve">левания (вирусы простого герпеса, коксаки и </w:t>
      </w:r>
      <w:r w:rsidRPr="00057C76">
        <w:rPr>
          <w:rFonts w:ascii="Courier New" w:hAnsi="Courier New" w:cs="Courier New"/>
          <w:color w:val="000000"/>
          <w:lang w:val="en-US"/>
        </w:rPr>
        <w:t>ECHO</w:t>
      </w:r>
      <w:r w:rsidRPr="00057C76">
        <w:rPr>
          <w:rFonts w:ascii="Courier New" w:hAnsi="Courier New" w:cs="Courier New"/>
          <w:color w:val="000000"/>
        </w:rPr>
        <w:t>). Появились с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общения о воз</w:t>
      </w:r>
      <w:r w:rsidRPr="00057C76">
        <w:rPr>
          <w:rFonts w:ascii="Courier New" w:hAnsi="Courier New" w:cs="Courier New"/>
          <w:color w:val="000000"/>
        </w:rPr>
        <w:softHyphen/>
        <w:t>никновении заболевания у детей, страдающих рецид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вирующей герпетической инфекцией — постгерпетическая многофор</w:t>
      </w:r>
      <w:r w:rsidRPr="00057C76">
        <w:rPr>
          <w:rFonts w:ascii="Courier New" w:hAnsi="Courier New" w:cs="Courier New"/>
          <w:color w:val="000000"/>
        </w:rPr>
        <w:t>м</w:t>
      </w:r>
      <w:r w:rsidRPr="00057C76">
        <w:rPr>
          <w:rFonts w:ascii="Courier New" w:hAnsi="Courier New" w:cs="Courier New"/>
          <w:color w:val="000000"/>
        </w:rPr>
        <w:t>ная экссудативная эритема.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Описана гистологическая картина, методы лечения и диагностики заболева</w:t>
      </w:r>
      <w:r w:rsidRPr="00057C76">
        <w:rPr>
          <w:rFonts w:ascii="Courier New" w:hAnsi="Courier New" w:cs="Courier New"/>
          <w:color w:val="000000"/>
        </w:rPr>
        <w:softHyphen/>
        <w:t>ния. У ребенка 11 лет после перенесенного герпетического поражения слизистой оболочки век в полости рта стали появляться мелкие язвы. Частота рецидивов — 4 раза в год. Такие же высып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ния были на веках. Полоскания с нистатином ре</w:t>
      </w:r>
      <w:r w:rsidRPr="00057C76">
        <w:rPr>
          <w:rFonts w:ascii="Courier New" w:hAnsi="Courier New" w:cs="Courier New"/>
          <w:color w:val="000000"/>
        </w:rPr>
        <w:softHyphen/>
        <w:t xml:space="preserve">зультатов не дали. В крови обнаружили противовирусные </w:t>
      </w:r>
      <w:r w:rsidRPr="00057C76">
        <w:rPr>
          <w:rFonts w:ascii="Courier New" w:hAnsi="Courier New" w:cs="Courier New"/>
          <w:color w:val="000000"/>
          <w:lang w:val="en-US"/>
        </w:rPr>
        <w:t>AT</w:t>
      </w:r>
      <w:r w:rsidRPr="00057C76">
        <w:rPr>
          <w:rFonts w:ascii="Courier New" w:hAnsi="Courier New" w:cs="Courier New"/>
          <w:color w:val="000000"/>
        </w:rPr>
        <w:t>. Лечение складыва</w:t>
      </w:r>
      <w:r w:rsidRPr="00057C76">
        <w:rPr>
          <w:rFonts w:ascii="Courier New" w:hAnsi="Courier New" w:cs="Courier New"/>
          <w:color w:val="000000"/>
        </w:rPr>
        <w:softHyphen/>
        <w:t>лось из местной анестезии, анальгетиков, антибиотиков, стероидов. Отм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чена сложность дифференциальной диагностики герпетического ги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гивостоматита и многоформной экссудативной эритемы. Знание фа</w:t>
      </w:r>
      <w:r w:rsidRPr="00057C76">
        <w:rPr>
          <w:rFonts w:ascii="Courier New" w:hAnsi="Courier New" w:cs="Courier New"/>
          <w:color w:val="000000"/>
        </w:rPr>
        <w:t>к</w:t>
      </w:r>
      <w:r w:rsidRPr="00057C76">
        <w:rPr>
          <w:rFonts w:ascii="Courier New" w:hAnsi="Courier New" w:cs="Courier New"/>
          <w:color w:val="000000"/>
        </w:rPr>
        <w:t>та, что рецидивирующий герпес может трансформироваться в мног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формную экссудативную эритему (МЭЭ), поможет правильно устан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вить диагноз и выбрать метод лечения.</w:t>
      </w:r>
    </w:p>
    <w:p w:rsidR="003824AE" w:rsidRPr="002F589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Источником сенсибилизации являются очаги хронической инфе</w:t>
      </w:r>
      <w:r w:rsidRPr="00057C76">
        <w:rPr>
          <w:rFonts w:ascii="Courier New" w:hAnsi="Courier New" w:cs="Courier New"/>
          <w:color w:val="000000"/>
        </w:rPr>
        <w:t>к</w:t>
      </w:r>
      <w:r w:rsidRPr="00057C76">
        <w:rPr>
          <w:rFonts w:ascii="Courier New" w:hAnsi="Courier New" w:cs="Courier New"/>
          <w:color w:val="000000"/>
        </w:rPr>
        <w:t>ции. Сниже</w:t>
      </w:r>
      <w:r w:rsidRPr="00057C76">
        <w:rPr>
          <w:rFonts w:ascii="Courier New" w:hAnsi="Courier New" w:cs="Courier New"/>
          <w:color w:val="000000"/>
        </w:rPr>
        <w:softHyphen/>
        <w:t>ние реактивности организма вследствие гиповитаминоза, переохлаждения, вирус</w:t>
      </w:r>
      <w:r w:rsidRPr="00057C76">
        <w:rPr>
          <w:rFonts w:ascii="Courier New" w:hAnsi="Courier New" w:cs="Courier New"/>
          <w:color w:val="000000"/>
        </w:rPr>
        <w:softHyphen/>
        <w:t>ных инфекций, стрессы провоцируют обостр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ние МЭЭ. Токсико-аллергическая, или симптоматическая форма, им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ет сходную клиническую картину с истинной инфекционно-аллергической формой МЭЭ, но по сути является гиперергической реакцией организма на лекарственные препараты (антибиотики, с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лицилаты, амидопирин и др.).</w:t>
      </w:r>
      <w:r w:rsidRPr="002F589D">
        <w:rPr>
          <w:rFonts w:ascii="Courier New" w:hAnsi="Courier New" w:cs="Courier New"/>
          <w:color w:val="000000"/>
        </w:rPr>
        <w:t xml:space="preserve">Этиология </w:t>
      </w:r>
      <w:r w:rsidRPr="00057C76">
        <w:rPr>
          <w:rFonts w:ascii="Courier New" w:hAnsi="Courier New" w:cs="Courier New"/>
          <w:color w:val="000000"/>
        </w:rPr>
        <w:t>МЭЭ неизвестна, хотя нек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торые факторы, сдержива</w:t>
      </w:r>
      <w:r w:rsidRPr="00057C76">
        <w:rPr>
          <w:rFonts w:ascii="Courier New" w:hAnsi="Courier New" w:cs="Courier New"/>
          <w:color w:val="000000"/>
        </w:rPr>
        <w:t>ю</w:t>
      </w:r>
      <w:r w:rsidRPr="00057C76">
        <w:rPr>
          <w:rFonts w:ascii="Courier New" w:hAnsi="Courier New" w:cs="Courier New"/>
          <w:color w:val="000000"/>
        </w:rPr>
        <w:t>щие ее раз</w:t>
      </w:r>
      <w:r w:rsidRPr="00057C76">
        <w:rPr>
          <w:rFonts w:ascii="Courier New" w:hAnsi="Courier New" w:cs="Courier New"/>
          <w:color w:val="000000"/>
        </w:rPr>
        <w:softHyphen/>
        <w:t>витие, установлены. Определяли иммунологический механизм этого заболевания. Обследовали 13 д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тей с МЭЭ неизвестной эти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логии, 24 ребенка составляли кон</w:t>
      </w:r>
      <w:r w:rsidRPr="00057C76">
        <w:rPr>
          <w:rFonts w:ascii="Courier New" w:hAnsi="Courier New" w:cs="Courier New"/>
          <w:color w:val="000000"/>
        </w:rPr>
        <w:softHyphen/>
        <w:t>трольную группу, причем у всех детей обеих групп определяли и</w:t>
      </w:r>
      <w:r w:rsidRPr="00057C76">
        <w:rPr>
          <w:rFonts w:ascii="Courier New" w:hAnsi="Courier New" w:cs="Courier New"/>
          <w:color w:val="000000"/>
        </w:rPr>
        <w:t>м</w:t>
      </w:r>
      <w:r w:rsidRPr="00057C76">
        <w:rPr>
          <w:rFonts w:ascii="Courier New" w:hAnsi="Courier New" w:cs="Courier New"/>
          <w:color w:val="000000"/>
        </w:rPr>
        <w:t xml:space="preserve">мунологические тесты с 4 </w:t>
      </w:r>
      <w:r w:rsidRPr="00057C76">
        <w:rPr>
          <w:rFonts w:ascii="Courier New" w:hAnsi="Courier New" w:cs="Courier New"/>
          <w:color w:val="000000"/>
          <w:lang w:val="en-US"/>
        </w:rPr>
        <w:t>AT</w:t>
      </w:r>
      <w:r w:rsidRPr="00057C76">
        <w:rPr>
          <w:rFonts w:ascii="Courier New" w:hAnsi="Courier New" w:cs="Courier New"/>
          <w:color w:val="000000"/>
        </w:rPr>
        <w:t>. Результаты кожных проб показали о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сутствие какой-либо реакции на АГ у 5 из 13 детей с данным заб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леванием.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Клиника: </w:t>
      </w:r>
      <w:r w:rsidR="003824AE" w:rsidRPr="00057C76">
        <w:rPr>
          <w:rFonts w:ascii="Courier New" w:hAnsi="Courier New" w:cs="Courier New"/>
          <w:color w:val="000000"/>
        </w:rPr>
        <w:t>Заболевание начинается внезапно. Появляется недом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гание, озноб, слабость, повышается температура тела до 38°С и выше. Дети жалуются на голо</w:t>
      </w:r>
      <w:r w:rsidR="003824AE" w:rsidRPr="00057C76">
        <w:rPr>
          <w:rFonts w:ascii="Courier New" w:hAnsi="Courier New" w:cs="Courier New"/>
          <w:color w:val="000000"/>
        </w:rPr>
        <w:softHyphen/>
        <w:t>вную боль, ломящие боли в мышцах, су</w:t>
      </w:r>
      <w:r w:rsidR="003824AE" w:rsidRPr="00057C76">
        <w:rPr>
          <w:rFonts w:ascii="Courier New" w:hAnsi="Courier New" w:cs="Courier New"/>
          <w:color w:val="000000"/>
        </w:rPr>
        <w:t>с</w:t>
      </w:r>
      <w:r w:rsidR="003824AE" w:rsidRPr="00057C76">
        <w:rPr>
          <w:rFonts w:ascii="Courier New" w:hAnsi="Courier New" w:cs="Courier New"/>
          <w:color w:val="000000"/>
        </w:rPr>
        <w:t>тавах. Через 1-2 суток на коже кистей, предплечья, голени, лица, шеи появляются синюшно-красные пятна, возвышаю</w:t>
      </w:r>
      <w:r w:rsidR="003824AE" w:rsidRPr="00057C76">
        <w:rPr>
          <w:rFonts w:ascii="Courier New" w:hAnsi="Courier New" w:cs="Courier New"/>
          <w:color w:val="000000"/>
        </w:rPr>
        <w:softHyphen/>
        <w:t>щиеся над окружающей кожей. Центральная часть их слегка западает и прин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ма</w:t>
      </w:r>
      <w:r w:rsidR="003824AE" w:rsidRPr="00057C76">
        <w:rPr>
          <w:rFonts w:ascii="Courier New" w:hAnsi="Courier New" w:cs="Courier New"/>
          <w:color w:val="000000"/>
        </w:rPr>
        <w:softHyphen/>
        <w:t>ет с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нюшный оттенок, а периферическая — сохраняет розовато-красный цвет (кокарды).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Впоследствии в центральной части может возникнуть субэпиде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мальный пу</w:t>
      </w:r>
      <w:r w:rsidRPr="00057C76">
        <w:rPr>
          <w:rFonts w:ascii="Courier New" w:hAnsi="Courier New" w:cs="Courier New"/>
          <w:color w:val="000000"/>
        </w:rPr>
        <w:softHyphen/>
        <w:t>зырь, наполненный серозным или геморрагическим соде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жимым. Возникн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ве</w:t>
      </w:r>
      <w:r w:rsidRPr="00057C76">
        <w:rPr>
          <w:rFonts w:ascii="Courier New" w:hAnsi="Courier New" w:cs="Courier New"/>
          <w:color w:val="000000"/>
        </w:rPr>
        <w:softHyphen/>
        <w:t>ние кожных элементов сопровождается зудом и жжением.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Часто поражается слизистая губ, щек, дна полости рта, языка, мягкого неба. В полости рта наблюдается разлитая гипер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мия и отек слизистой, на фоне кото</w:t>
      </w:r>
      <w:r w:rsidRPr="00057C76">
        <w:rPr>
          <w:rFonts w:ascii="Courier New" w:hAnsi="Courier New" w:cs="Courier New"/>
          <w:color w:val="000000"/>
        </w:rPr>
        <w:softHyphen/>
        <w:t>рых возникают субэпителиальные пуз</w:t>
      </w:r>
      <w:r w:rsidRPr="00057C76">
        <w:rPr>
          <w:rFonts w:ascii="Courier New" w:hAnsi="Courier New" w:cs="Courier New"/>
          <w:color w:val="000000"/>
        </w:rPr>
        <w:t>ы</w:t>
      </w:r>
      <w:r w:rsidR="003C5421">
        <w:rPr>
          <w:rFonts w:ascii="Courier New" w:hAnsi="Courier New" w:cs="Courier New"/>
          <w:color w:val="000000"/>
        </w:rPr>
        <w:t xml:space="preserve">ри. Поражение </w:t>
      </w:r>
      <w:r w:rsidRPr="00057C76">
        <w:rPr>
          <w:rFonts w:ascii="Courier New" w:hAnsi="Courier New" w:cs="Courier New"/>
          <w:color w:val="000000"/>
        </w:rPr>
        <w:t>СОПР сопровождается резкими болями даже в с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сто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нии покоя. При движениях языка и губ боль резко усиливается, «следствие чего затрудняется прием пищи. Пузыри б</w:t>
      </w:r>
      <w:r w:rsidRPr="00057C76">
        <w:rPr>
          <w:rFonts w:ascii="Courier New" w:hAnsi="Courier New" w:cs="Courier New"/>
          <w:color w:val="000000"/>
        </w:rPr>
        <w:t>ы</w:t>
      </w:r>
      <w:r w:rsidRPr="00057C76">
        <w:rPr>
          <w:rFonts w:ascii="Courier New" w:hAnsi="Courier New" w:cs="Courier New"/>
          <w:color w:val="000000"/>
        </w:rPr>
        <w:t>стро вскрыва</w:t>
      </w:r>
      <w:r w:rsidRPr="00057C76">
        <w:rPr>
          <w:rFonts w:ascii="Courier New" w:hAnsi="Courier New" w:cs="Courier New"/>
          <w:color w:val="000000"/>
        </w:rPr>
        <w:softHyphen/>
        <w:t>ются, образовывая тем самым болезненные эрозии, покрытые фибр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нозным на</w:t>
      </w:r>
      <w:r w:rsidRPr="00057C76">
        <w:rPr>
          <w:rFonts w:ascii="Courier New" w:hAnsi="Courier New" w:cs="Courier New"/>
          <w:color w:val="000000"/>
        </w:rPr>
        <w:softHyphen/>
        <w:t>летом. На красной кайме губ эрозии покрываются кровян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стыми корками. Эро</w:t>
      </w:r>
      <w:r w:rsidRPr="00057C76">
        <w:rPr>
          <w:rFonts w:ascii="Courier New" w:hAnsi="Courier New" w:cs="Courier New"/>
          <w:color w:val="000000"/>
        </w:rPr>
        <w:softHyphen/>
        <w:t>зии могут сливаться, образуя значительные пл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щади поражения. При потягива</w:t>
      </w:r>
      <w:r w:rsidRPr="00057C76">
        <w:rPr>
          <w:rFonts w:ascii="Courier New" w:hAnsi="Courier New" w:cs="Courier New"/>
          <w:color w:val="000000"/>
        </w:rPr>
        <w:softHyphen/>
        <w:t>нии эпителия с края эрозии расслоить его не удается (отрицательный симптом Никол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ского). Возможно втори</w:t>
      </w:r>
      <w:r w:rsidRPr="00057C76">
        <w:rPr>
          <w:rFonts w:ascii="Courier New" w:hAnsi="Courier New" w:cs="Courier New"/>
          <w:color w:val="000000"/>
        </w:rPr>
        <w:t>ч</w:t>
      </w:r>
      <w:r w:rsidRPr="00057C76">
        <w:rPr>
          <w:rFonts w:ascii="Courier New" w:hAnsi="Courier New" w:cs="Courier New"/>
          <w:color w:val="000000"/>
        </w:rPr>
        <w:t>ное инфицирование эрозивных поверхностей.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больных детей повышена саливация, отмечается сладковатый прито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ный за</w:t>
      </w:r>
      <w:r w:rsidRPr="00057C76">
        <w:rPr>
          <w:rFonts w:ascii="Courier New" w:hAnsi="Courier New" w:cs="Courier New"/>
          <w:color w:val="000000"/>
        </w:rPr>
        <w:softHyphen/>
        <w:t>пах изо рта, лимфаденит подчелюстных лимфатических узлов. Слизистая десны, как правило, в процесс не вовлекается. Неудовлетворительное состояние гигиены полости рта, наличие к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риозных зубов отягощают течение МЭЭ.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Картина периферической крови в период обострения МЭЭ соотве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ствует ост</w:t>
      </w:r>
      <w:r w:rsidRPr="00057C76">
        <w:rPr>
          <w:rFonts w:ascii="Courier New" w:hAnsi="Courier New" w:cs="Courier New"/>
          <w:color w:val="000000"/>
        </w:rPr>
        <w:softHyphen/>
        <w:t>рому воспалительному процессу — повышение кол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чества лейкоцитов, СОЭ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МЭЭ инфекционно-аллергической природы имеет длительное рец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дивирую</w:t>
      </w:r>
      <w:r w:rsidRPr="00057C76">
        <w:rPr>
          <w:rFonts w:ascii="Courier New" w:hAnsi="Courier New" w:cs="Courier New"/>
          <w:color w:val="000000"/>
        </w:rPr>
        <w:softHyphen/>
        <w:t>щее течение. Обострения наблюдаются в осенне-зимний пер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од. В периоды меж</w:t>
      </w:r>
      <w:r w:rsidRPr="00057C76">
        <w:rPr>
          <w:rFonts w:ascii="Courier New" w:hAnsi="Courier New" w:cs="Courier New"/>
          <w:color w:val="000000"/>
        </w:rPr>
        <w:softHyphen/>
        <w:t>ду обострениями изменений на коже и СОПР нет.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Токсико-аллергическая МЭЭ рецидивирует в случае контакта 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бенка с этио</w:t>
      </w:r>
      <w:r w:rsidRPr="00057C76">
        <w:rPr>
          <w:rFonts w:ascii="Courier New" w:hAnsi="Courier New" w:cs="Courier New"/>
          <w:color w:val="000000"/>
        </w:rPr>
        <w:softHyphen/>
        <w:t>логическим фактором — лекарственным аллергеном.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Изучено клиническое течение МЭЭ у 100 д</w:t>
      </w:r>
      <w:r>
        <w:rPr>
          <w:rFonts w:ascii="Courier New" w:hAnsi="Courier New" w:cs="Courier New"/>
          <w:color w:val="000000"/>
        </w:rPr>
        <w:t>етей, из них у 93% б</w:t>
      </w:r>
      <w:r>
        <w:rPr>
          <w:rFonts w:ascii="Courier New" w:hAnsi="Courier New" w:cs="Courier New"/>
          <w:color w:val="000000"/>
        </w:rPr>
        <w:t>ы</w:t>
      </w:r>
      <w:r>
        <w:rPr>
          <w:rFonts w:ascii="Courier New" w:hAnsi="Courier New" w:cs="Courier New"/>
          <w:color w:val="000000"/>
        </w:rPr>
        <w:t>ла инфекци</w:t>
      </w:r>
      <w:r w:rsidRPr="00057C76">
        <w:rPr>
          <w:rFonts w:ascii="Courier New" w:hAnsi="Courier New" w:cs="Courier New"/>
          <w:color w:val="000000"/>
        </w:rPr>
        <w:t>онно-аллергическая форма и у 7% — токсико-аллергическая. У 32% больных де</w:t>
      </w:r>
      <w:r w:rsidRPr="00057C76">
        <w:rPr>
          <w:rFonts w:ascii="Courier New" w:hAnsi="Courier New" w:cs="Courier New"/>
          <w:color w:val="000000"/>
        </w:rPr>
        <w:softHyphen/>
        <w:t>тей было изолированное поражение СОПР и красной каймы губ. У 59 больных де</w:t>
      </w:r>
      <w:r w:rsidRPr="00057C76">
        <w:rPr>
          <w:rFonts w:ascii="Courier New" w:hAnsi="Courier New" w:cs="Courier New"/>
          <w:color w:val="000000"/>
        </w:rPr>
        <w:softHyphen/>
        <w:t>тей наблюдали одновр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менное поражение кожи и слизистых оболочек. Обнару</w:t>
      </w:r>
      <w:r w:rsidRPr="00057C76">
        <w:rPr>
          <w:rFonts w:ascii="Courier New" w:hAnsi="Courier New" w:cs="Courier New"/>
          <w:color w:val="000000"/>
        </w:rPr>
        <w:softHyphen/>
        <w:t>жен выраженный Т-клеточный иммунодефицит. Применение этакридина в соче</w:t>
      </w:r>
      <w:r w:rsidRPr="00057C76">
        <w:rPr>
          <w:rFonts w:ascii="Courier New" w:hAnsi="Courier New" w:cs="Courier New"/>
          <w:color w:val="000000"/>
        </w:rPr>
        <w:softHyphen/>
        <w:t>тании с декарисом дало хороший терапевтич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ский эффект.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Диагностика </w:t>
      </w:r>
      <w:r w:rsidRPr="00057C76">
        <w:rPr>
          <w:rFonts w:ascii="Courier New" w:hAnsi="Courier New" w:cs="Courier New"/>
          <w:color w:val="000000"/>
        </w:rPr>
        <w:t>основана на данных анамнеза, клинической картины, цитологи</w:t>
      </w:r>
      <w:r w:rsidRPr="00057C76">
        <w:rPr>
          <w:rFonts w:ascii="Courier New" w:hAnsi="Courier New" w:cs="Courier New"/>
          <w:color w:val="000000"/>
        </w:rPr>
        <w:softHyphen/>
        <w:t>ческого исследования, при котором выявляют картину ос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рого неспецифическо</w:t>
      </w:r>
      <w:r w:rsidRPr="00057C76">
        <w:rPr>
          <w:rFonts w:ascii="Courier New" w:hAnsi="Courier New" w:cs="Courier New"/>
          <w:color w:val="000000"/>
        </w:rPr>
        <w:softHyphen/>
        <w:t>го воспаления, гистологического исследования — субэпит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лиальное расположе</w:t>
      </w:r>
      <w:r w:rsidRPr="00057C76">
        <w:rPr>
          <w:rFonts w:ascii="Courier New" w:hAnsi="Courier New" w:cs="Courier New"/>
          <w:color w:val="000000"/>
        </w:rPr>
        <w:softHyphen/>
        <w:t>ние пузырей, отсутствие явлений акантолиза.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акантолитической и неакант</w:t>
      </w:r>
      <w:r w:rsidRPr="00057C76"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лити</w:t>
      </w:r>
      <w:r w:rsidRPr="00057C76">
        <w:rPr>
          <w:rFonts w:ascii="Courier New" w:hAnsi="Courier New" w:cs="Courier New"/>
          <w:color w:val="000000"/>
        </w:rPr>
        <w:t>ческой пузырчаткой, острым герпетическим стоматитом, вторичным сифилисом.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3C5421" w:rsidRDefault="003C5421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Стивенса-Джонсона.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Тяжелым вариантом МЭЭ с нарушением общего состояния является синдром Стивенса-Джонсона.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Заболевание начинается внезапно, с высокой температуры и болей в суставах. На фоне тяжелого общего состояния на губах, слиз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стой щек, языка, мягкого не</w:t>
      </w:r>
      <w:r w:rsidRPr="00057C76">
        <w:rPr>
          <w:rFonts w:ascii="Courier New" w:hAnsi="Courier New" w:cs="Courier New"/>
          <w:color w:val="000000"/>
        </w:rPr>
        <w:softHyphen/>
        <w:t>ба, задней стенки зева, дужках, го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тани, на коже появляются пузыри, после вскрытия которых образ</w:t>
      </w:r>
      <w:r w:rsidRPr="00057C76">
        <w:rPr>
          <w:rFonts w:ascii="Courier New" w:hAnsi="Courier New" w:cs="Courier New"/>
          <w:color w:val="000000"/>
        </w:rPr>
        <w:t>у</w:t>
      </w:r>
      <w:r w:rsidRPr="00057C76">
        <w:rPr>
          <w:rFonts w:ascii="Courier New" w:hAnsi="Courier New" w:cs="Courier New"/>
          <w:color w:val="000000"/>
        </w:rPr>
        <w:t>ются кровоточащие эрозии. Сливаясь, они превращают</w:t>
      </w:r>
      <w:r w:rsidRPr="00057C76">
        <w:rPr>
          <w:rFonts w:ascii="Courier New" w:hAnsi="Courier New" w:cs="Courier New"/>
          <w:color w:val="000000"/>
        </w:rPr>
        <w:softHyphen/>
        <w:t>ся в спло</w:t>
      </w:r>
      <w:r w:rsidRPr="00057C76">
        <w:rPr>
          <w:rFonts w:ascii="Courier New" w:hAnsi="Courier New" w:cs="Courier New"/>
          <w:color w:val="000000"/>
        </w:rPr>
        <w:t>ш</w:t>
      </w:r>
      <w:r w:rsidRPr="00057C76">
        <w:rPr>
          <w:rFonts w:ascii="Courier New" w:hAnsi="Courier New" w:cs="Courier New"/>
          <w:color w:val="000000"/>
        </w:rPr>
        <w:t>ную кровоточащую резко болезненную поверхность.</w:t>
      </w:r>
      <w:r w:rsidR="009B201D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Часть эрозий по</w:t>
      </w:r>
      <w:r w:rsidRPr="00057C76">
        <w:rPr>
          <w:rFonts w:ascii="Courier New" w:hAnsi="Courier New" w:cs="Courier New"/>
          <w:color w:val="000000"/>
        </w:rPr>
        <w:t>кр</w:t>
      </w:r>
      <w:r w:rsidRPr="00057C76">
        <w:rPr>
          <w:rFonts w:ascii="Courier New" w:hAnsi="Courier New" w:cs="Courier New"/>
          <w:color w:val="000000"/>
        </w:rPr>
        <w:t>ы</w:t>
      </w:r>
      <w:r w:rsidRPr="00057C76">
        <w:rPr>
          <w:rFonts w:ascii="Courier New" w:hAnsi="Courier New" w:cs="Courier New"/>
          <w:color w:val="000000"/>
        </w:rPr>
        <w:t>вается фибринозным налетом. Поражается также слизистая глаз (двусторон</w:t>
      </w:r>
      <w:r w:rsidRPr="00057C76">
        <w:rPr>
          <w:rFonts w:ascii="Courier New" w:hAnsi="Courier New" w:cs="Courier New"/>
          <w:color w:val="000000"/>
        </w:rPr>
        <w:softHyphen/>
        <w:t>ний конъюнктивит и кератит), носа (ринит, носовые кр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вотечения), половых ор</w:t>
      </w:r>
      <w:r w:rsidRPr="00057C76">
        <w:rPr>
          <w:rFonts w:ascii="Courier New" w:hAnsi="Courier New" w:cs="Courier New"/>
          <w:color w:val="000000"/>
        </w:rPr>
        <w:softHyphen/>
        <w:t>ганов. Вследствие генерализованного пор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жения полости рта и губ дети не могут разговаривать, прин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мать пищу, что приводит к их истощению.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Гистологически определяется спонгиоз, внутриклеточный отек. Пузыри обра</w:t>
      </w:r>
      <w:r w:rsidRPr="00057C76">
        <w:rPr>
          <w:rFonts w:ascii="Courier New" w:hAnsi="Courier New" w:cs="Courier New"/>
          <w:color w:val="000000"/>
        </w:rPr>
        <w:softHyphen/>
        <w:t>зуются под эпителием. Отторгнутый эпителий некротиз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руется. В соединитель</w:t>
      </w:r>
      <w:r w:rsidRPr="00057C76">
        <w:rPr>
          <w:rFonts w:ascii="Courier New" w:hAnsi="Courier New" w:cs="Courier New"/>
          <w:color w:val="000000"/>
        </w:rPr>
        <w:softHyphen/>
        <w:t>ной ткани имеется отек и воспалительный и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фильтрат вокруг сосудов.</w:t>
      </w:r>
    </w:p>
    <w:p w:rsidR="002F589D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</w:p>
    <w:p w:rsidR="003824AE" w:rsidRPr="00057C76" w:rsidRDefault="002F589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пузырчаткой, канд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дозом, острой красной волчанкой, болезнью Дюринга.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Pr="00057C76">
        <w:rPr>
          <w:rFonts w:ascii="Courier New" w:hAnsi="Courier New" w:cs="Courier New"/>
          <w:color w:val="000000"/>
        </w:rPr>
        <w:t>общее и местное, проводится и при МЭЭ, и при синдр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ме Стивенса-Джонсона. Симптоматическое лечение направлено на снижение интоксикации, де</w:t>
      </w:r>
      <w:r w:rsidRPr="00057C76">
        <w:rPr>
          <w:rFonts w:ascii="Courier New" w:hAnsi="Courier New" w:cs="Courier New"/>
          <w:color w:val="000000"/>
        </w:rPr>
        <w:softHyphen/>
        <w:t>сенсибилизацию, снятие воспаления и у</w:t>
      </w:r>
      <w:r w:rsidRPr="00057C76">
        <w:rPr>
          <w:rFonts w:ascii="Courier New" w:hAnsi="Courier New" w:cs="Courier New"/>
          <w:color w:val="000000"/>
        </w:rPr>
        <w:t>с</w:t>
      </w:r>
      <w:r w:rsidRPr="00057C76">
        <w:rPr>
          <w:rFonts w:ascii="Courier New" w:hAnsi="Courier New" w:cs="Courier New"/>
          <w:color w:val="000000"/>
        </w:rPr>
        <w:t>корение эпител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зации пораженной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Общее лечение: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десенсибилизирующие препараты (диме</w:t>
      </w:r>
      <w:r w:rsidR="003C5421">
        <w:rPr>
          <w:rFonts w:ascii="Courier New" w:hAnsi="Courier New" w:cs="Courier New"/>
          <w:color w:val="000000"/>
        </w:rPr>
        <w:t>дрол, супрастин, тавегил, фенка</w:t>
      </w:r>
      <w:r w:rsidRPr="00057C76">
        <w:rPr>
          <w:rFonts w:ascii="Courier New" w:hAnsi="Courier New" w:cs="Courier New"/>
          <w:color w:val="000000"/>
        </w:rPr>
        <w:t>рол, кларитин);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противовоспалительные средства (салицилаты);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витаминотерапия (</w:t>
      </w:r>
      <w:r w:rsidRPr="00057C76">
        <w:rPr>
          <w:rFonts w:ascii="Courier New" w:hAnsi="Courier New" w:cs="Courier New"/>
          <w:color w:val="000000"/>
          <w:lang w:val="en-US"/>
        </w:rPr>
        <w:t>vit</w:t>
      </w:r>
      <w:r w:rsidRPr="00057C76">
        <w:rPr>
          <w:rFonts w:ascii="Courier New" w:hAnsi="Courier New" w:cs="Courier New"/>
          <w:color w:val="000000"/>
        </w:rPr>
        <w:t>. В);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препараты кальция;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5) этакридина лактат и левамизол в целях купирования обострения;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6) кортикостероиды 20-30 (60-80 мг при синдроме Стивенса-Джонсона);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7) детоксицирующая терапия.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Местное лечение направлено на ликвидацию воспаления, Отечн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сти и ускоре</w:t>
      </w:r>
      <w:r w:rsidRPr="00057C76">
        <w:rPr>
          <w:rFonts w:ascii="Courier New" w:hAnsi="Courier New" w:cs="Courier New"/>
          <w:color w:val="000000"/>
        </w:rPr>
        <w:softHyphen/>
        <w:t>ние эпителизации пораженной СОПР: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обезболивающие препараты (тримекаин, лидокаин);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антисептические препараты (фурацилин, хлорамин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протеолитические ферменты (трипсин, химотрипсин);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кератопластики (масло шиповника, облепихи и др.).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период ремиссии заболевания дети должны быть подвергнуты обследованию и санации полости рта, неспецифической гипосенсиб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лизации с аллергеном, к которому установлена повышенная чувств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тельность.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3C5421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</w:t>
      </w:r>
      <w:r w:rsidR="003824AE" w:rsidRPr="003C5421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Хронический рецидивирующий афтозный стоматит (ХРАС).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Является хроническим воспалительным заболеванием СОПР, кот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рое характе</w:t>
      </w:r>
      <w:r w:rsidRPr="00057C76">
        <w:rPr>
          <w:rFonts w:ascii="Courier New" w:hAnsi="Courier New" w:cs="Courier New"/>
          <w:color w:val="000000"/>
        </w:rPr>
        <w:softHyphen/>
        <w:t>ризуется рецидивирующим высыпанием афт и язв, дл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тельным течением с пери</w:t>
      </w:r>
      <w:r w:rsidRPr="00057C76">
        <w:rPr>
          <w:rFonts w:ascii="Courier New" w:hAnsi="Courier New" w:cs="Courier New"/>
          <w:color w:val="000000"/>
        </w:rPr>
        <w:softHyphen/>
        <w:t>одически возникающими обострениями.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Встречается чаще у детей старше 4-х лет.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 </w:t>
      </w:r>
      <w:r w:rsidRPr="00057C76">
        <w:rPr>
          <w:rFonts w:ascii="Courier New" w:hAnsi="Courier New" w:cs="Courier New"/>
          <w:color w:val="000000"/>
        </w:rPr>
        <w:t>окончательно не выяснены. Одни авторы считают при</w:t>
      </w:r>
      <w:r w:rsidRPr="00057C76">
        <w:rPr>
          <w:rFonts w:ascii="Courier New" w:hAnsi="Courier New" w:cs="Courier New"/>
          <w:color w:val="000000"/>
        </w:rPr>
        <w:softHyphen/>
        <w:t xml:space="preserve">чиной заболевания </w:t>
      </w:r>
      <w:r w:rsidRPr="00057C76">
        <w:rPr>
          <w:rFonts w:ascii="Courier New" w:hAnsi="Courier New" w:cs="Courier New"/>
          <w:color w:val="000000"/>
          <w:lang w:val="en-US"/>
        </w:rPr>
        <w:t>L</w:t>
      </w:r>
      <w:r w:rsidRPr="00057C76">
        <w:rPr>
          <w:rFonts w:ascii="Courier New" w:hAnsi="Courier New" w:cs="Courier New"/>
          <w:color w:val="000000"/>
        </w:rPr>
        <w:t>-формы стрептококков, другие — я</w:t>
      </w:r>
      <w:r w:rsidRPr="00057C76">
        <w:rPr>
          <w:rFonts w:ascii="Courier New" w:hAnsi="Courier New" w:cs="Courier New"/>
          <w:color w:val="000000"/>
        </w:rPr>
        <w:t>в</w:t>
      </w:r>
      <w:r w:rsidRPr="00057C76">
        <w:rPr>
          <w:rFonts w:ascii="Courier New" w:hAnsi="Courier New" w:cs="Courier New"/>
          <w:color w:val="000000"/>
        </w:rPr>
        <w:t>ляются сторонниками вирусной природы болезни. Определенное зн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чение в возникновении заболева</w:t>
      </w:r>
      <w:r w:rsidRPr="00057C76">
        <w:rPr>
          <w:rFonts w:ascii="Courier New" w:hAnsi="Courier New" w:cs="Courier New"/>
          <w:color w:val="000000"/>
        </w:rPr>
        <w:softHyphen/>
        <w:t>ния имеют наследственные факторы. Ранее обсуждалось возникновение ХРАС как изменение трофоневрот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ческого характера, в этом смысле интересны иссле</w:t>
      </w:r>
      <w:r w:rsidRPr="00057C76">
        <w:rPr>
          <w:rFonts w:ascii="Courier New" w:hAnsi="Courier New" w:cs="Courier New"/>
          <w:color w:val="000000"/>
        </w:rPr>
        <w:softHyphen/>
        <w:t>дования Куликова В. С., подтвердившие роль рефлекторных реакций в патогене</w:t>
      </w:r>
      <w:r w:rsidRPr="00057C76">
        <w:rPr>
          <w:rFonts w:ascii="Courier New" w:hAnsi="Courier New" w:cs="Courier New"/>
          <w:color w:val="000000"/>
        </w:rPr>
        <w:softHyphen/>
        <w:t>зе 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цидивирующего афтозного стоматита, связанного с патологией печ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настоящее время большинство ученых склоняется к ведущей 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ли иммунной системы в патогенезе заболевания.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Так, выяснили, что ХРАС характеризуется пониженной иммунологич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ской ре</w:t>
      </w:r>
      <w:r w:rsidRPr="00057C76">
        <w:rPr>
          <w:rFonts w:ascii="Courier New" w:hAnsi="Courier New" w:cs="Courier New"/>
          <w:color w:val="000000"/>
        </w:rPr>
        <w:softHyphen/>
        <w:t>активностью и нарушениями неспецифической защиты, прич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нами развития ко</w:t>
      </w:r>
      <w:r w:rsidRPr="00057C76">
        <w:rPr>
          <w:rFonts w:ascii="Courier New" w:hAnsi="Courier New" w:cs="Courier New"/>
          <w:color w:val="000000"/>
        </w:rPr>
        <w:softHyphen/>
        <w:t>торых являются очаги хронической инфекции в 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ганизме (ангина, тонзиллит, фа</w:t>
      </w:r>
      <w:r w:rsidRPr="00057C76">
        <w:rPr>
          <w:rFonts w:ascii="Courier New" w:hAnsi="Courier New" w:cs="Courier New"/>
          <w:color w:val="000000"/>
        </w:rPr>
        <w:softHyphen/>
        <w:t>рингит, заболевания ЖКТ), влияние хронических стрессов, смены климата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Установлено, что с увеличением тяжести заболевания усиливае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Т-супрессия иммунитета, характеризующаяся снижением числа Т-лимфоцитов и их функцио</w:t>
      </w:r>
      <w:r w:rsidRPr="00057C76">
        <w:rPr>
          <w:rFonts w:ascii="Courier New" w:hAnsi="Courier New" w:cs="Courier New"/>
          <w:color w:val="000000"/>
        </w:rPr>
        <w:softHyphen/>
        <w:t>нальной активности. Увеличение числа Т-супрессоров сопрово</w:t>
      </w:r>
      <w:r w:rsidRPr="00057C76">
        <w:rPr>
          <w:rFonts w:ascii="Courier New" w:hAnsi="Courier New" w:cs="Courier New"/>
          <w:color w:val="000000"/>
        </w:rPr>
        <w:t>ж</w:t>
      </w:r>
      <w:r w:rsidRPr="00057C76">
        <w:rPr>
          <w:rFonts w:ascii="Courier New" w:hAnsi="Courier New" w:cs="Courier New"/>
          <w:color w:val="000000"/>
        </w:rPr>
        <w:t>дается снижени</w:t>
      </w:r>
      <w:r w:rsidRPr="00057C76">
        <w:rPr>
          <w:rFonts w:ascii="Courier New" w:hAnsi="Courier New" w:cs="Courier New"/>
          <w:color w:val="000000"/>
        </w:rPr>
        <w:softHyphen/>
        <w:t>ем количества Т-хелперов. Со стороны гуморального иммунитета происходит уве</w:t>
      </w:r>
      <w:r w:rsidRPr="00057C76">
        <w:rPr>
          <w:rFonts w:ascii="Courier New" w:hAnsi="Courier New" w:cs="Courier New"/>
          <w:color w:val="000000"/>
        </w:rPr>
        <w:softHyphen/>
        <w:t xml:space="preserve">личение числа В-лимфоцитов и концентрации иммуноглобулинов класса </w:t>
      </w:r>
      <w:r w:rsidRPr="00057C76">
        <w:rPr>
          <w:rFonts w:ascii="Courier New" w:hAnsi="Courier New" w:cs="Courier New"/>
          <w:color w:val="000000"/>
          <w:lang w:val="en-US"/>
        </w:rPr>
        <w:t>IgG</w:t>
      </w:r>
      <w:r w:rsidRPr="00057C76">
        <w:rPr>
          <w:rFonts w:ascii="Courier New" w:hAnsi="Courier New" w:cs="Courier New"/>
          <w:color w:val="000000"/>
        </w:rPr>
        <w:t xml:space="preserve"> при сниж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 xml:space="preserve">нии уровня </w:t>
      </w:r>
      <w:r w:rsidRPr="00057C76">
        <w:rPr>
          <w:rFonts w:ascii="Courier New" w:hAnsi="Courier New" w:cs="Courier New"/>
          <w:color w:val="000000"/>
          <w:lang w:val="en-US"/>
        </w:rPr>
        <w:t>IgA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IgM</w:t>
      </w:r>
      <w:r w:rsidRPr="00057C76">
        <w:rPr>
          <w:rFonts w:ascii="Courier New" w:hAnsi="Courier New" w:cs="Courier New"/>
          <w:color w:val="000000"/>
        </w:rPr>
        <w:t>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Тяжесть и длительность заболевания соответствует выраженн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сти сенсибилиза</w:t>
      </w:r>
      <w:r w:rsidRPr="00057C76">
        <w:rPr>
          <w:rFonts w:ascii="Courier New" w:hAnsi="Courier New" w:cs="Courier New"/>
          <w:color w:val="000000"/>
        </w:rPr>
        <w:softHyphen/>
        <w:t>ции организма этими антигенами. Изменяются пок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затели неспецифич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ской гу</w:t>
      </w:r>
      <w:r w:rsidRPr="00057C76">
        <w:rPr>
          <w:rFonts w:ascii="Courier New" w:hAnsi="Courier New" w:cs="Courier New"/>
          <w:color w:val="000000"/>
        </w:rPr>
        <w:softHyphen/>
        <w:t>моральной и клеточной защиты (снижение концентрации лизоцима, повышение В-лизинов в сыворотке крови, уменьшение содержания фракций комплемента С„ С</w:t>
      </w:r>
      <w:r w:rsidRPr="00057C76">
        <w:rPr>
          <w:rFonts w:ascii="Courier New" w:hAnsi="Courier New" w:cs="Courier New"/>
          <w:color w:val="000000"/>
          <w:vertAlign w:val="subscript"/>
        </w:rPr>
        <w:t>4</w:t>
      </w:r>
      <w:r w:rsidRPr="00057C76">
        <w:rPr>
          <w:rFonts w:ascii="Courier New" w:hAnsi="Courier New" w:cs="Courier New"/>
          <w:color w:val="000000"/>
        </w:rPr>
        <w:t xml:space="preserve"> и повышение фра</w:t>
      </w:r>
      <w:r w:rsidRPr="00057C76">
        <w:rPr>
          <w:rFonts w:ascii="Courier New" w:hAnsi="Courier New" w:cs="Courier New"/>
          <w:color w:val="000000"/>
        </w:rPr>
        <w:t>к</w:t>
      </w:r>
      <w:r w:rsidRPr="00057C76">
        <w:rPr>
          <w:rFonts w:ascii="Courier New" w:hAnsi="Courier New" w:cs="Courier New"/>
          <w:color w:val="000000"/>
        </w:rPr>
        <w:t>ций С</w:t>
      </w:r>
      <w:r w:rsidRPr="00057C76">
        <w:rPr>
          <w:rFonts w:ascii="Courier New" w:hAnsi="Courier New" w:cs="Courier New"/>
          <w:color w:val="000000"/>
          <w:vertAlign w:val="subscript"/>
        </w:rPr>
        <w:t>5</w:t>
      </w:r>
      <w:r w:rsidRPr="00057C76">
        <w:rPr>
          <w:rFonts w:ascii="Courier New" w:hAnsi="Courier New" w:cs="Courier New"/>
          <w:color w:val="000000"/>
        </w:rPr>
        <w:t>). На фоне ослабления фагоц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тарной активности лей</w:t>
      </w:r>
      <w:r w:rsidRPr="00057C76">
        <w:rPr>
          <w:rFonts w:ascii="Courier New" w:hAnsi="Courier New" w:cs="Courier New"/>
          <w:color w:val="000000"/>
        </w:rPr>
        <w:softHyphen/>
        <w:t xml:space="preserve">коцитов к большинству микробных аллергенов отмечено ее усиление к </w:t>
      </w:r>
      <w:r w:rsidRPr="00057C76">
        <w:rPr>
          <w:rFonts w:ascii="Courier New" w:hAnsi="Courier New" w:cs="Courier New"/>
          <w:color w:val="000000"/>
          <w:lang w:val="en-US"/>
        </w:rPr>
        <w:t>Str</w:t>
      </w:r>
      <w:r w:rsidRPr="00057C76">
        <w:rPr>
          <w:rFonts w:ascii="Courier New" w:hAnsi="Courier New" w:cs="Courier New"/>
          <w:color w:val="000000"/>
        </w:rPr>
        <w:t xml:space="preserve">. </w:t>
      </w:r>
      <w:r w:rsidRPr="00057C76">
        <w:rPr>
          <w:rFonts w:ascii="Courier New" w:hAnsi="Courier New" w:cs="Courier New"/>
          <w:color w:val="000000"/>
          <w:lang w:val="en-US"/>
        </w:rPr>
        <w:t>salivarius</w:t>
      </w:r>
      <w:r w:rsidRPr="00057C76">
        <w:rPr>
          <w:rFonts w:ascii="Courier New" w:hAnsi="Courier New" w:cs="Courier New"/>
          <w:color w:val="000000"/>
        </w:rPr>
        <w:t xml:space="preserve"> и С. </w:t>
      </w:r>
      <w:r w:rsidRPr="00057C76">
        <w:rPr>
          <w:rFonts w:ascii="Courier New" w:hAnsi="Courier New" w:cs="Courier New"/>
          <w:color w:val="000000"/>
          <w:lang w:val="en-US"/>
        </w:rPr>
        <w:t>albicans</w:t>
      </w:r>
      <w:r w:rsidRPr="00057C76">
        <w:rPr>
          <w:rFonts w:ascii="Courier New" w:hAnsi="Courier New" w:cs="Courier New"/>
          <w:color w:val="000000"/>
        </w:rPr>
        <w:t>. Нарушение местных факторов защиты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лости рта у детей, боль</w:t>
      </w:r>
      <w:r w:rsidRPr="00057C76">
        <w:rPr>
          <w:rFonts w:ascii="Courier New" w:hAnsi="Courier New" w:cs="Courier New"/>
          <w:color w:val="000000"/>
        </w:rPr>
        <w:softHyphen/>
        <w:t>ных ХРАС, характеризуется снижением ко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центрации лизоцима, увеличением В-лизинов, уменьшением содерж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ния секреторн</w:t>
      </w:r>
      <w:r>
        <w:rPr>
          <w:rFonts w:ascii="Courier New" w:hAnsi="Courier New" w:cs="Courier New"/>
          <w:color w:val="000000"/>
        </w:rPr>
        <w:t>ого и сывороточного иммуноглобу</w:t>
      </w:r>
      <w:r w:rsidRPr="00057C76">
        <w:rPr>
          <w:rFonts w:ascii="Courier New" w:hAnsi="Courier New" w:cs="Courier New"/>
          <w:color w:val="000000"/>
        </w:rPr>
        <w:t>лина А в рот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вой жидкости. Вследствие этого нарушается защита СОПР от воздей</w:t>
      </w:r>
      <w:r w:rsidRPr="00057C76">
        <w:rPr>
          <w:rFonts w:ascii="Courier New" w:hAnsi="Courier New" w:cs="Courier New"/>
          <w:color w:val="000000"/>
        </w:rPr>
        <w:softHyphen/>
        <w:t>ствия микроорганизмов, изменяется количество и видовой состав рез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дентной микрофлоры, увеличивается количество микробных ассоци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ций в полости рта, повышается их вирулентность (кокки: коагул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зонегативный стафилококк, ана</w:t>
      </w:r>
      <w:r w:rsidRPr="00057C76">
        <w:rPr>
          <w:rFonts w:ascii="Courier New" w:hAnsi="Courier New" w:cs="Courier New"/>
          <w:color w:val="000000"/>
        </w:rPr>
        <w:softHyphen/>
        <w:t>эробные кокки: пептококки, пептос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рептококки, бактероиды). С увеличением ви</w:t>
      </w:r>
      <w:r w:rsidRPr="00057C76">
        <w:rPr>
          <w:rFonts w:ascii="Courier New" w:hAnsi="Courier New" w:cs="Courier New"/>
          <w:color w:val="000000"/>
        </w:rPr>
        <w:softHyphen/>
        <w:t>рулентности микроорг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низмов усиливается бактериальная сенсибилизация орга</w:t>
      </w:r>
      <w:r w:rsidRPr="00057C76">
        <w:rPr>
          <w:rFonts w:ascii="Courier New" w:hAnsi="Courier New" w:cs="Courier New"/>
          <w:color w:val="000000"/>
        </w:rPr>
        <w:softHyphen/>
        <w:t>низма бол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ного ребенка — включается цепь иммунологических реакций н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мед</w:t>
      </w:r>
      <w:r w:rsidRPr="00057C76">
        <w:rPr>
          <w:rFonts w:ascii="Courier New" w:hAnsi="Courier New" w:cs="Courier New"/>
          <w:color w:val="000000"/>
        </w:rPr>
        <w:softHyphen/>
        <w:t>ленного и замедленного типа, обуславливающих частые рецидивы з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болевания.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Также в патогенезе ХРАС важную роль играет перекрестная и</w:t>
      </w:r>
      <w:r w:rsidRPr="00057C76">
        <w:rPr>
          <w:rFonts w:ascii="Courier New" w:hAnsi="Courier New" w:cs="Courier New"/>
          <w:color w:val="000000"/>
        </w:rPr>
        <w:t>м</w:t>
      </w:r>
      <w:r w:rsidRPr="00057C76">
        <w:rPr>
          <w:rFonts w:ascii="Courier New" w:hAnsi="Courier New" w:cs="Courier New"/>
          <w:color w:val="000000"/>
        </w:rPr>
        <w:t>мунная реакция: на поверхности СОПР детей, больных ХРАС, имеется большое количество стреп</w:t>
      </w:r>
      <w:r w:rsidRPr="00057C76">
        <w:rPr>
          <w:rFonts w:ascii="Courier New" w:hAnsi="Courier New" w:cs="Courier New"/>
          <w:color w:val="000000"/>
        </w:rPr>
        <w:softHyphen/>
        <w:t>тококков (</w:t>
      </w:r>
      <w:r w:rsidRPr="00057C76">
        <w:rPr>
          <w:rFonts w:ascii="Courier New" w:hAnsi="Courier New" w:cs="Courier New"/>
          <w:color w:val="000000"/>
          <w:lang w:val="en-US"/>
        </w:rPr>
        <w:t>Str</w:t>
      </w:r>
      <w:r w:rsidRPr="00057C76">
        <w:rPr>
          <w:rFonts w:ascii="Courier New" w:hAnsi="Courier New" w:cs="Courier New"/>
          <w:color w:val="000000"/>
        </w:rPr>
        <w:t xml:space="preserve">. </w:t>
      </w:r>
      <w:r w:rsidRPr="00057C76">
        <w:rPr>
          <w:rFonts w:ascii="Courier New" w:hAnsi="Courier New" w:cs="Courier New"/>
          <w:color w:val="000000"/>
          <w:lang w:val="en-US"/>
        </w:rPr>
        <w:t>mutans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sanguis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saliva</w:t>
      </w:r>
      <w:r w:rsidRPr="00057C76">
        <w:rPr>
          <w:rFonts w:ascii="Courier New" w:hAnsi="Courier New" w:cs="Courier New"/>
          <w:color w:val="000000"/>
          <w:lang w:val="en-US"/>
        </w:rPr>
        <w:t>r</w:t>
      </w:r>
      <w:r w:rsidRPr="00057C76">
        <w:rPr>
          <w:rFonts w:ascii="Courier New" w:hAnsi="Courier New" w:cs="Courier New"/>
          <w:color w:val="000000"/>
          <w:lang w:val="en-US"/>
        </w:rPr>
        <w:t>ius</w:t>
      </w:r>
      <w:r w:rsidRPr="00057C76">
        <w:rPr>
          <w:rFonts w:ascii="Courier New" w:hAnsi="Courier New" w:cs="Courier New"/>
          <w:color w:val="000000"/>
        </w:rPr>
        <w:t xml:space="preserve">, </w:t>
      </w:r>
      <w:r w:rsidRPr="00057C76">
        <w:rPr>
          <w:rFonts w:ascii="Courier New" w:hAnsi="Courier New" w:cs="Courier New"/>
          <w:color w:val="000000"/>
          <w:lang w:val="en-US"/>
        </w:rPr>
        <w:t>mitis</w:t>
      </w:r>
      <w:r w:rsidRPr="00057C76">
        <w:rPr>
          <w:rFonts w:ascii="Courier New" w:hAnsi="Courier New" w:cs="Courier New"/>
          <w:color w:val="000000"/>
        </w:rPr>
        <w:t>), имеющих антигенное сходство с клетками СОПР. Уст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новлено, что СОПР способна депонировать антигены. У детей, бол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ных ХРАС, генетически детерминировано нарушение распознавания клеток-мишеней Т-лимфоцитами, а также имеется разнообразный а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тигенный спектр на поверхности СОПР. В результате включ</w:t>
      </w:r>
      <w:r>
        <w:rPr>
          <w:rFonts w:ascii="Courier New" w:hAnsi="Courier New" w:cs="Courier New"/>
          <w:color w:val="000000"/>
        </w:rPr>
        <w:t>ается м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ханизм антителозависи</w:t>
      </w:r>
      <w:r w:rsidRPr="00057C76">
        <w:rPr>
          <w:rFonts w:ascii="Courier New" w:hAnsi="Courier New" w:cs="Courier New"/>
          <w:color w:val="000000"/>
        </w:rPr>
        <w:t>мой цитотоксичности, которая и является причиной возникновения заболевания.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>Клиника.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Существуют две клинические формы заболевания: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- легкая;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- </w:t>
      </w:r>
      <w:r w:rsidRPr="00057C76">
        <w:rPr>
          <w:rFonts w:ascii="Courier New" w:hAnsi="Courier New" w:cs="Courier New"/>
          <w:color w:val="000000"/>
        </w:rPr>
        <w:t>тяжелая (рецидивирующие глубокие рубцующиеся афты — афтоз Се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 xml:space="preserve">тона). </w:t>
      </w:r>
    </w:p>
    <w:p w:rsidR="003824AE" w:rsidRPr="00DB70CF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Процесс образования афты на СОПР начин</w:t>
      </w:r>
      <w:r>
        <w:rPr>
          <w:rFonts w:ascii="Courier New" w:hAnsi="Courier New" w:cs="Courier New"/>
          <w:color w:val="000000"/>
        </w:rPr>
        <w:t>ается с появления гиперемирован</w:t>
      </w:r>
      <w:r w:rsidRPr="00057C76">
        <w:rPr>
          <w:rFonts w:ascii="Courier New" w:hAnsi="Courier New" w:cs="Courier New"/>
          <w:color w:val="000000"/>
        </w:rPr>
        <w:t>ного, резко ограниченного пятна, круглой или овал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ной формы, болезненного, которое через 1-2 часа приподним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ется над окружающей СОПР. Дети в данный период становятся капризными. Затем элемент эрозируется, покрывается фибри</w:t>
      </w:r>
      <w:r w:rsidRPr="00057C76">
        <w:rPr>
          <w:rFonts w:ascii="Courier New" w:hAnsi="Courier New" w:cs="Courier New"/>
          <w:color w:val="000000"/>
        </w:rPr>
        <w:softHyphen/>
        <w:t>нозным с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ровато-белым плотно сидящим налетом. Фибринозно-некротический очаг о</w:t>
      </w:r>
      <w:r w:rsidRPr="00057C76">
        <w:rPr>
          <w:rFonts w:ascii="Courier New" w:hAnsi="Courier New" w:cs="Courier New"/>
          <w:color w:val="000000"/>
        </w:rPr>
        <w:t>к</w:t>
      </w:r>
      <w:r w:rsidRPr="00057C76">
        <w:rPr>
          <w:rFonts w:ascii="Courier New" w:hAnsi="Courier New" w:cs="Courier New"/>
          <w:color w:val="000000"/>
        </w:rPr>
        <w:t>ружен тонким гиперемированным венчиком. Афта очень болезненна при до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рагивании. В основании ее возникает инфильтрация, афта приподн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мается над окружающими тканями.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Высыпания афт сопровождаются лимфаденитом, повышением темп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ратуры тела. Спустя 2-4 дня некротическ</w:t>
      </w:r>
      <w:r>
        <w:rPr>
          <w:rFonts w:ascii="Courier New" w:hAnsi="Courier New" w:cs="Courier New"/>
          <w:color w:val="000000"/>
        </w:rPr>
        <w:t>ие массы отторгаются, спустя ещё</w:t>
      </w:r>
      <w:r w:rsidRPr="00057C76">
        <w:rPr>
          <w:rFonts w:ascii="Courier New" w:hAnsi="Courier New" w:cs="Courier New"/>
          <w:color w:val="000000"/>
        </w:rPr>
        <w:t xml:space="preserve"> 2-3 дня афта разрешается, на ее месте 1-2 дня держи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застойная гиперемия.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Часто за несколько дней до возникновения афты дети ощущают жж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ние или боль на месте будущих изменений.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Периодичность появления афт при ХРАС варьирует от нескольких дней до ме</w:t>
      </w:r>
      <w:r w:rsidRPr="00057C76">
        <w:rPr>
          <w:rFonts w:ascii="Courier New" w:hAnsi="Courier New" w:cs="Courier New"/>
          <w:color w:val="000000"/>
        </w:rPr>
        <w:softHyphen/>
        <w:t>сяцев. Высыпания локализуются на слизистой щек, губ, кончике и боковых по</w:t>
      </w:r>
      <w:r w:rsidRPr="00057C76">
        <w:rPr>
          <w:rFonts w:ascii="Courier New" w:hAnsi="Courier New" w:cs="Courier New"/>
          <w:color w:val="000000"/>
        </w:rPr>
        <w:softHyphen/>
        <w:t>верхностях языка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Факторами, провоцирующими обострения, являются травма СОПР, стрессы, переутомление, вирусная инфекция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Клинические исследования показали, что на протяжении первых трех лет ХРАС протекает в легкой форме, под действием хронич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ских заболев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ний ЖКТ, печени, ЛОР-органов и др.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Гистологическое исследование выявляет глубокое фибринозно-некротическое воспаление слизистой оболочки. Процесс начинается с изменения в собственной пластинке слизистой и подслизистой о</w:t>
      </w:r>
      <w:r w:rsidRPr="00057C76">
        <w:rPr>
          <w:rFonts w:ascii="Courier New" w:hAnsi="Courier New" w:cs="Courier New"/>
          <w:color w:val="000000"/>
        </w:rPr>
        <w:t>с</w:t>
      </w:r>
      <w:r w:rsidRPr="00057C76">
        <w:rPr>
          <w:rFonts w:ascii="Courier New" w:hAnsi="Courier New" w:cs="Courier New"/>
          <w:color w:val="000000"/>
        </w:rPr>
        <w:t>нове. Появляется отек шиповатого слоя эпителия, спонгиоз, форм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рование микрополостей, заканчивается альтерация некрозом эпит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лия и эрозированием слизистой. Дефект эпителия заполняется фи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рином, прочно спаивается с подлежащими тканями.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травматической, герпетич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ской эрозией, сифилитическими папулами.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</w:p>
    <w:p w:rsidR="003824AE" w:rsidRPr="00A9002C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 xml:space="preserve">     </w:t>
      </w:r>
      <w:r w:rsidR="003824AE" w:rsidRPr="00A9002C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Афты Сеттона.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Разновидности клинического течения: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элементом поражения является афта, срок ее эпителизации 14-20 дней. Те</w:t>
      </w:r>
      <w:r w:rsidRPr="00057C76">
        <w:rPr>
          <w:rFonts w:ascii="Courier New" w:hAnsi="Courier New" w:cs="Courier New"/>
          <w:color w:val="000000"/>
        </w:rPr>
        <w:softHyphen/>
        <w:t>чение заболевания характеризуется возникновением ежем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сячных обостре</w:t>
      </w:r>
      <w:r w:rsidRPr="00057C76">
        <w:rPr>
          <w:rFonts w:ascii="Courier New" w:hAnsi="Courier New" w:cs="Courier New"/>
          <w:color w:val="000000"/>
        </w:rPr>
        <w:softHyphen/>
        <w:t>ний;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на СОПР образуются глубокие кратерообразные, резко болезне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ные язвы, имеющие длительный срок эпителизации (25-30 суток). Обостр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ние заболе</w:t>
      </w:r>
      <w:r w:rsidRPr="00057C76">
        <w:rPr>
          <w:rFonts w:ascii="Courier New" w:hAnsi="Courier New" w:cs="Courier New"/>
          <w:color w:val="000000"/>
        </w:rPr>
        <w:softHyphen/>
        <w:t>вания возникает 5-6 раз в год;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на СОПР обнаруживаются афты и язвы одновременно. Срок их эп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тел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за</w:t>
      </w:r>
      <w:r w:rsidRPr="00057C76">
        <w:rPr>
          <w:rFonts w:ascii="Courier New" w:hAnsi="Courier New" w:cs="Courier New"/>
          <w:color w:val="000000"/>
        </w:rPr>
        <w:softHyphen/>
        <w:t>ции 25-35 дней.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Афтоз Сеттона обостряется 5-6 раз или ежемесячно. Течение з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болевания хрони</w:t>
      </w:r>
      <w:r w:rsidRPr="00057C76">
        <w:rPr>
          <w:rFonts w:ascii="Courier New" w:hAnsi="Courier New" w:cs="Courier New"/>
          <w:color w:val="000000"/>
        </w:rPr>
        <w:softHyphen/>
        <w:t>ческое. Уряда больных детей афты появляются пр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ступоо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разно в течение несколь</w:t>
      </w:r>
      <w:r w:rsidRPr="00057C76">
        <w:rPr>
          <w:rFonts w:ascii="Courier New" w:hAnsi="Courier New" w:cs="Courier New"/>
          <w:color w:val="000000"/>
        </w:rPr>
        <w:softHyphen/>
        <w:t>ких недель, сменяя друг друга или возникая одновреме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но в большом количестве.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больных детей страдает общее состояние: отмечается повыше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ная раздражи</w:t>
      </w:r>
      <w:r w:rsidRPr="00057C76">
        <w:rPr>
          <w:rFonts w:ascii="Courier New" w:hAnsi="Courier New" w:cs="Courier New"/>
          <w:color w:val="000000"/>
        </w:rPr>
        <w:softHyphen/>
        <w:t>тельность, плохой сон, потеря аппетита, во</w:t>
      </w:r>
      <w:r w:rsidRPr="00057C76">
        <w:rPr>
          <w:rFonts w:ascii="Courier New" w:hAnsi="Courier New" w:cs="Courier New"/>
          <w:color w:val="000000"/>
        </w:rPr>
        <w:t>з</w:t>
      </w:r>
      <w:r w:rsidRPr="00057C76">
        <w:rPr>
          <w:rFonts w:ascii="Courier New" w:hAnsi="Courier New" w:cs="Courier New"/>
          <w:color w:val="000000"/>
        </w:rPr>
        <w:t>никает региона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ный лимфаденит.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Влияние сезонных факторов на возникновение обострений незн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чительно, так как они возникают ежемесячно, заболевание приобр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тает перманентный характер, причем с увеличением давности заб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левания усугубляе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тяжесть его течения.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Обострение заболевания начинается с появления ограниченного болезненно</w:t>
      </w:r>
      <w:r w:rsidRPr="00057C76">
        <w:rPr>
          <w:rFonts w:ascii="Courier New" w:hAnsi="Courier New" w:cs="Courier New"/>
          <w:color w:val="000000"/>
        </w:rPr>
        <w:softHyphen/>
        <w:t>го уплотнения СОПР, на котором образуется сначала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верхностная, покрытая фибринозным налетом, затем глубокая крат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рообразная язва с гиперемией вокруг, постоянно увеличивающаяся.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Вначале образуется подповерхностная язва, в основании которой через 6-7 дней формируется инфильтрат, в 2-3 раза превышающий размеры дефекта, са</w:t>
      </w:r>
      <w:r w:rsidRPr="00057C76">
        <w:rPr>
          <w:rFonts w:ascii="Courier New" w:hAnsi="Courier New" w:cs="Courier New"/>
          <w:color w:val="000000"/>
        </w:rPr>
        <w:softHyphen/>
        <w:t>ма афта трансформируется в глубокую язву, участок некроза увеличивается и уг</w:t>
      </w:r>
      <w:r w:rsidRPr="00057C76">
        <w:rPr>
          <w:rFonts w:ascii="Courier New" w:hAnsi="Courier New" w:cs="Courier New"/>
          <w:color w:val="000000"/>
        </w:rPr>
        <w:softHyphen/>
        <w:t>лубляется. Язвы эпителизирую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медленно, до 1,5-2 месяцев. После их заживле</w:t>
      </w:r>
      <w:r w:rsidRPr="00057C76">
        <w:rPr>
          <w:rFonts w:ascii="Courier New" w:hAnsi="Courier New" w:cs="Courier New"/>
          <w:color w:val="000000"/>
        </w:rPr>
        <w:softHyphen/>
        <w:t>ния остаются гр</w:t>
      </w:r>
      <w:r w:rsidRPr="00057C76">
        <w:rPr>
          <w:rFonts w:ascii="Courier New" w:hAnsi="Courier New" w:cs="Courier New"/>
          <w:color w:val="000000"/>
        </w:rPr>
        <w:t>у</w:t>
      </w:r>
      <w:r w:rsidRPr="00057C76">
        <w:rPr>
          <w:rFonts w:ascii="Courier New" w:hAnsi="Courier New" w:cs="Courier New"/>
          <w:color w:val="000000"/>
        </w:rPr>
        <w:t>бые соединительно-тканные рубцы, приводящие к дефо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мации СОПР. При расположении афт в углах рта возникают деформации, впосле</w:t>
      </w:r>
      <w:r w:rsidRPr="00057C76">
        <w:rPr>
          <w:rFonts w:ascii="Courier New" w:hAnsi="Courier New" w:cs="Courier New"/>
          <w:color w:val="000000"/>
        </w:rPr>
        <w:t>д</w:t>
      </w:r>
      <w:r w:rsidRPr="00057C76">
        <w:rPr>
          <w:rFonts w:ascii="Courier New" w:hAnsi="Courier New" w:cs="Courier New"/>
          <w:color w:val="000000"/>
        </w:rPr>
        <w:t>ствии приводящие к микростомии. Длительность существования ру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цующихся афт от 2 недель до 2 месяцев. Высыпания чаще располаг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ются на боковых поверхностях языка, слизистой губ и щек, сопр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вождаются сильными болями.</w:t>
      </w:r>
    </w:p>
    <w:p w:rsidR="00A9002C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  </w:t>
      </w:r>
    </w:p>
    <w:p w:rsidR="003824AE" w:rsidRPr="00057C76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Диагностика: </w:t>
      </w:r>
      <w:r w:rsidR="003824AE" w:rsidRPr="00057C76">
        <w:rPr>
          <w:rFonts w:ascii="Courier New" w:hAnsi="Courier New" w:cs="Courier New"/>
          <w:color w:val="000000"/>
        </w:rPr>
        <w:t>гистологически определяется участок некроза с по</w:t>
      </w:r>
      <w:r w:rsidR="003824AE" w:rsidRPr="00057C76">
        <w:rPr>
          <w:rFonts w:ascii="Courier New" w:hAnsi="Courier New" w:cs="Courier New"/>
          <w:color w:val="000000"/>
        </w:rPr>
        <w:t>л</w:t>
      </w:r>
      <w:r w:rsidR="003824AE" w:rsidRPr="00057C76">
        <w:rPr>
          <w:rFonts w:ascii="Courier New" w:hAnsi="Courier New" w:cs="Courier New"/>
          <w:color w:val="000000"/>
        </w:rPr>
        <w:t>ным разру</w:t>
      </w:r>
      <w:r w:rsidR="003824AE" w:rsidRPr="00057C76">
        <w:rPr>
          <w:rFonts w:ascii="Courier New" w:hAnsi="Courier New" w:cs="Courier New"/>
          <w:color w:val="000000"/>
        </w:rPr>
        <w:softHyphen/>
        <w:t>шением эпителия и базальной мембраны, воспаление в со</w:t>
      </w:r>
      <w:r w:rsidR="003824AE" w:rsidRPr="00057C76">
        <w:rPr>
          <w:rFonts w:ascii="Courier New" w:hAnsi="Courier New" w:cs="Courier New"/>
          <w:color w:val="000000"/>
        </w:rPr>
        <w:t>б</w:t>
      </w:r>
      <w:r w:rsidR="003824AE" w:rsidRPr="00057C76">
        <w:rPr>
          <w:rFonts w:ascii="Courier New" w:hAnsi="Courier New" w:cs="Courier New"/>
          <w:color w:val="000000"/>
        </w:rPr>
        <w:t>ственной пластинке слизистой и подслизистой основе. Часто на участках поражения имеются слюн</w:t>
      </w:r>
      <w:r w:rsidR="003824AE" w:rsidRPr="00057C76">
        <w:rPr>
          <w:rFonts w:ascii="Courier New" w:hAnsi="Courier New" w:cs="Courier New"/>
          <w:color w:val="000000"/>
        </w:rPr>
        <w:softHyphen/>
        <w:t>ные железы с перигландулярной и</w:t>
      </w:r>
      <w:r w:rsidR="003824AE" w:rsidRPr="00057C76">
        <w:rPr>
          <w:rFonts w:ascii="Courier New" w:hAnsi="Courier New" w:cs="Courier New"/>
          <w:color w:val="000000"/>
        </w:rPr>
        <w:t>н</w:t>
      </w:r>
      <w:r w:rsidR="003824AE" w:rsidRPr="00057C76">
        <w:rPr>
          <w:rFonts w:ascii="Courier New" w:hAnsi="Courier New" w:cs="Courier New"/>
          <w:color w:val="000000"/>
        </w:rPr>
        <w:t>фильтрацией, что дало основания Саттону н</w:t>
      </w:r>
      <w:r w:rsidR="003824AE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звать это заболевание рецидивирующим некротич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ским периаденитом слизистой оболочки. Однако А.И.</w:t>
      </w:r>
      <w:r w:rsidR="008A75AD">
        <w:rPr>
          <w:rFonts w:ascii="Courier New" w:hAnsi="Courier New" w:cs="Courier New"/>
          <w:color w:val="000000"/>
        </w:rPr>
        <w:t xml:space="preserve"> </w:t>
      </w:r>
      <w:r w:rsidR="003824AE" w:rsidRPr="00057C76">
        <w:rPr>
          <w:rFonts w:ascii="Courier New" w:hAnsi="Courier New" w:cs="Courier New"/>
          <w:color w:val="000000"/>
        </w:rPr>
        <w:t>Машкиллейсон наблюдал глубокие рубцующиеся афты и без явлений периаденита.</w:t>
      </w:r>
    </w:p>
    <w:p w:rsidR="00A9002C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A9002C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="003824AE" w:rsidRPr="00057C76">
        <w:rPr>
          <w:rFonts w:ascii="Courier New" w:hAnsi="Courier New" w:cs="Courier New"/>
          <w:color w:val="000000"/>
        </w:rPr>
        <w:t>проводится с травматическими эрозиями, язва</w:t>
      </w:r>
      <w:r w:rsidR="003824AE" w:rsidRPr="00057C76">
        <w:rPr>
          <w:rFonts w:ascii="Courier New" w:hAnsi="Courier New" w:cs="Courier New"/>
          <w:color w:val="000000"/>
        </w:rPr>
        <w:softHyphen/>
        <w:t>ми, рецидивирующим герпесом, болезнью Бехчета, я</w:t>
      </w:r>
      <w:r w:rsidR="003824AE" w:rsidRPr="00057C76">
        <w:rPr>
          <w:rFonts w:ascii="Courier New" w:hAnsi="Courier New" w:cs="Courier New"/>
          <w:color w:val="000000"/>
        </w:rPr>
        <w:t>з</w:t>
      </w:r>
      <w:r w:rsidR="003824AE" w:rsidRPr="00057C76">
        <w:rPr>
          <w:rFonts w:ascii="Courier New" w:hAnsi="Courier New" w:cs="Courier New"/>
          <w:color w:val="000000"/>
        </w:rPr>
        <w:t>ве</w:t>
      </w:r>
      <w:r w:rsidR="003824AE" w:rsidRPr="00057C76">
        <w:rPr>
          <w:rFonts w:ascii="Courier New" w:hAnsi="Courier New" w:cs="Courier New"/>
          <w:color w:val="000000"/>
        </w:rPr>
        <w:t>н</w:t>
      </w:r>
      <w:r w:rsidR="003824AE" w:rsidRPr="00057C76">
        <w:rPr>
          <w:rFonts w:ascii="Courier New" w:hAnsi="Courier New" w:cs="Courier New"/>
          <w:color w:val="000000"/>
        </w:rPr>
        <w:t>но-некротическим сто</w:t>
      </w:r>
      <w:r w:rsidR="003824AE" w:rsidRPr="00057C76">
        <w:rPr>
          <w:rFonts w:ascii="Courier New" w:hAnsi="Courier New" w:cs="Courier New"/>
          <w:color w:val="000000"/>
        </w:rPr>
        <w:softHyphen/>
        <w:t>матитом Венсана, язвами при специфических инфекциях (сифилис, туберкулез), озлокачествляющимися язвами.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Pr="00057C76">
        <w:rPr>
          <w:rFonts w:ascii="Courier New" w:hAnsi="Courier New" w:cs="Courier New"/>
          <w:color w:val="000000"/>
        </w:rPr>
        <w:t>общее — начинается с обследования больного ребенка у других спе</w:t>
      </w:r>
      <w:r w:rsidRPr="00057C76">
        <w:rPr>
          <w:rFonts w:ascii="Courier New" w:hAnsi="Courier New" w:cs="Courier New"/>
          <w:color w:val="000000"/>
        </w:rPr>
        <w:softHyphen/>
        <w:t>циалистов.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Комплексное патогенетическое лечение включает использование иммун</w:t>
      </w:r>
      <w:r w:rsidRPr="00057C76"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кор</w:t>
      </w:r>
      <w:r w:rsidR="008A75AD">
        <w:rPr>
          <w:rFonts w:ascii="Courier New" w:hAnsi="Courier New" w:cs="Courier New"/>
          <w:color w:val="000000"/>
        </w:rPr>
        <w:t>ре</w:t>
      </w:r>
      <w:r w:rsidRPr="00057C76">
        <w:rPr>
          <w:rFonts w:ascii="Courier New" w:hAnsi="Courier New" w:cs="Courier New"/>
          <w:color w:val="000000"/>
        </w:rPr>
        <w:t>гирующих средств, препаратов метаболической коррекции с санацией очагов хронической инфекции: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иммунокоррекция — тим</w:t>
      </w:r>
      <w:r w:rsidR="008A75AD">
        <w:rPr>
          <w:rFonts w:ascii="Courier New" w:hAnsi="Courier New" w:cs="Courier New"/>
          <w:color w:val="000000"/>
        </w:rPr>
        <w:t>оген, левамизол (декарис), гиста</w:t>
      </w:r>
      <w:r w:rsidRPr="00057C76">
        <w:rPr>
          <w:rFonts w:ascii="Courier New" w:hAnsi="Courier New" w:cs="Courier New"/>
          <w:color w:val="000000"/>
        </w:rPr>
        <w:t>глобин;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метаболические средства — пантотенат кальция, рибофлавина м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нонук</w:t>
      </w:r>
      <w:r>
        <w:rPr>
          <w:rFonts w:ascii="Courier New" w:hAnsi="Courier New" w:cs="Courier New"/>
          <w:color w:val="000000"/>
        </w:rPr>
        <w:t>лео</w:t>
      </w:r>
      <w:r w:rsidRPr="00057C76">
        <w:rPr>
          <w:rFonts w:ascii="Courier New" w:hAnsi="Courier New" w:cs="Courier New"/>
          <w:color w:val="000000"/>
        </w:rPr>
        <w:t xml:space="preserve">тид, липамид, кокарбоксилаза, оротат калия, </w:t>
      </w:r>
      <w:r w:rsidRPr="00057C76">
        <w:rPr>
          <w:rFonts w:ascii="Courier New" w:hAnsi="Courier New" w:cs="Courier New"/>
          <w:color w:val="000000"/>
          <w:lang w:val="en-US"/>
        </w:rPr>
        <w:t>vit</w:t>
      </w:r>
      <w:r w:rsidRPr="00057C76">
        <w:rPr>
          <w:rFonts w:ascii="Courier New" w:hAnsi="Courier New" w:cs="Courier New"/>
          <w:color w:val="000000"/>
        </w:rPr>
        <w:t>.</w:t>
      </w:r>
      <w:r w:rsidRPr="00057C76">
        <w:rPr>
          <w:rFonts w:ascii="Courier New" w:hAnsi="Courier New" w:cs="Courier New"/>
          <w:color w:val="000000"/>
          <w:lang w:val="en-US"/>
        </w:rPr>
        <w:t>B</w:t>
      </w:r>
      <w:r w:rsidRPr="00057C76">
        <w:rPr>
          <w:rFonts w:ascii="Courier New" w:hAnsi="Courier New" w:cs="Courier New"/>
          <w:color w:val="000000"/>
          <w:vertAlign w:val="subscript"/>
        </w:rPr>
        <w:t>12</w:t>
      </w:r>
      <w:r>
        <w:rPr>
          <w:rFonts w:ascii="Courier New" w:hAnsi="Courier New" w:cs="Courier New"/>
          <w:color w:val="000000"/>
        </w:rPr>
        <w:t>, ф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лиевая кислота, пи</w:t>
      </w:r>
      <w:r w:rsidRPr="00057C76">
        <w:rPr>
          <w:rFonts w:ascii="Courier New" w:hAnsi="Courier New" w:cs="Courier New"/>
          <w:color w:val="000000"/>
        </w:rPr>
        <w:t>ридоксальфосфат, пангамат кальция. Проводится 4-6 курсов метаболичес</w:t>
      </w:r>
      <w:r w:rsidRPr="00057C76">
        <w:rPr>
          <w:rFonts w:ascii="Courier New" w:hAnsi="Courier New" w:cs="Courier New"/>
          <w:color w:val="000000"/>
        </w:rPr>
        <w:softHyphen/>
        <w:t>кой коррекции с интервалами в 6 месяцев;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рефлексотерапия, седативная терапия;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лечение сопутствующих соматических заболеваний;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5) соблюдение строгой диеты.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 </w:t>
      </w:r>
      <w:r w:rsidRPr="00057C76">
        <w:rPr>
          <w:rFonts w:ascii="Courier New" w:hAnsi="Courier New" w:cs="Courier New"/>
          <w:color w:val="000000"/>
        </w:rPr>
        <w:t>В настоящее время пристальное внимание уделяется иммунному состоянию организма, в частности местному иммунитету полости рта. Имеются сообщения о влиянии некоторых лекарственных преп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ратов на иммунное состояние больных детей. Представляют интерес данные о воздейс</w:t>
      </w:r>
      <w:r>
        <w:rPr>
          <w:rFonts w:ascii="Courier New" w:hAnsi="Courier New" w:cs="Courier New"/>
          <w:color w:val="000000"/>
        </w:rPr>
        <w:t>твии фолиевой кислоты на бласти</w:t>
      </w:r>
      <w:r w:rsidRPr="00057C76">
        <w:rPr>
          <w:rFonts w:ascii="Courier New" w:hAnsi="Courier New" w:cs="Courier New"/>
          <w:color w:val="000000"/>
        </w:rPr>
        <w:t>ческую трансфо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мацию лимфоцитов у</w:t>
      </w:r>
      <w:r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детей, страдающих ХРАС. Получены о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на</w:t>
      </w:r>
      <w:r w:rsidRPr="00057C76">
        <w:rPr>
          <w:rFonts w:ascii="Courier New" w:hAnsi="Courier New" w:cs="Courier New"/>
          <w:color w:val="000000"/>
        </w:rPr>
        <w:softHyphen/>
        <w:t>деживающие результаты, которые объясняют влиянием фолиевой к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слоты на ме</w:t>
      </w:r>
      <w:r w:rsidRPr="00057C76">
        <w:rPr>
          <w:rFonts w:ascii="Courier New" w:hAnsi="Courier New" w:cs="Courier New"/>
          <w:color w:val="000000"/>
        </w:rPr>
        <w:softHyphen/>
        <w:t>ханизмы клеточного иммунитета.</w:t>
      </w:r>
      <w:r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</w:rPr>
        <w:t>Однако все применяемые при афтозном стоматите терапевтические средства н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достаточно эффективны, что можно объяснить неясностью его ген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за. Этот факт обусловливает необходимость постоянного поиска 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вых химиоте</w:t>
      </w:r>
      <w:r>
        <w:rPr>
          <w:rFonts w:ascii="Courier New" w:hAnsi="Courier New" w:cs="Courier New"/>
          <w:color w:val="000000"/>
        </w:rPr>
        <w:t>рапевти</w:t>
      </w:r>
      <w:r w:rsidRPr="00057C76">
        <w:rPr>
          <w:rFonts w:ascii="Courier New" w:hAnsi="Courier New" w:cs="Courier New"/>
          <w:color w:val="000000"/>
        </w:rPr>
        <w:t>ческих препаратов и их рациональных комбин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ций.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настоящее время у специалистов вызывают интерес лекарстве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ные вещест</w:t>
      </w:r>
      <w:r w:rsidRPr="00057C76">
        <w:rPr>
          <w:rFonts w:ascii="Courier New" w:hAnsi="Courier New" w:cs="Courier New"/>
          <w:color w:val="000000"/>
        </w:rPr>
        <w:softHyphen/>
        <w:t>ва, стимулирующие или подавляющие иммунные реакции 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ганизма. В связи с этим внимание привлекает препарат декарис (левамизол), который повышает общую сопротивляемость 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ганизма и может быть использован как средство для иммунотерапии. Исслед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вания показали, что декарис, избирательно стимулируя регулято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ную функцию Т-лимфоцитов, может играть роль иммуномодул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тора, способного усилить слабую реакцию клеточного иммунитета, осла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лять сильную и не действовать на нормал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ную.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 xml:space="preserve">Эти свойства декариса позволили </w:t>
      </w:r>
      <w:r>
        <w:rPr>
          <w:rFonts w:ascii="Courier New" w:hAnsi="Courier New" w:cs="Courier New"/>
          <w:color w:val="000000"/>
        </w:rPr>
        <w:t>использовать его для лечения разл</w:t>
      </w:r>
      <w:r w:rsidRPr="00057C76">
        <w:rPr>
          <w:rFonts w:ascii="Courier New" w:hAnsi="Courier New" w:cs="Courier New"/>
          <w:color w:val="000000"/>
        </w:rPr>
        <w:t>ичных за</w:t>
      </w:r>
      <w:r w:rsidRPr="00057C76">
        <w:rPr>
          <w:rFonts w:ascii="Courier New" w:hAnsi="Courier New" w:cs="Courier New"/>
          <w:color w:val="000000"/>
        </w:rPr>
        <w:softHyphen/>
        <w:t>болеваний, в патогенезе которых придают зн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чение расстройствам иммуногенеза: первичных и вторичных иммунодефици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ных состояний, аутоиммунных болез</w:t>
      </w:r>
      <w:r w:rsidRPr="00057C76">
        <w:rPr>
          <w:rFonts w:ascii="Courier New" w:hAnsi="Courier New" w:cs="Courier New"/>
          <w:color w:val="000000"/>
        </w:rPr>
        <w:softHyphen/>
        <w:t>ней, хронических и рецидивиру</w:t>
      </w:r>
      <w:r w:rsidRPr="00057C76">
        <w:rPr>
          <w:rFonts w:ascii="Courier New" w:hAnsi="Courier New" w:cs="Courier New"/>
          <w:color w:val="000000"/>
        </w:rPr>
        <w:t>ю</w:t>
      </w:r>
      <w:r w:rsidRPr="00057C76">
        <w:rPr>
          <w:rFonts w:ascii="Courier New" w:hAnsi="Courier New" w:cs="Courier New"/>
          <w:color w:val="000000"/>
        </w:rPr>
        <w:t>щих инфекций, опухолей. Декарис с успехом применяли в 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рапии некоторых дерматологических заболеваний, инфекционно-аллергической бронхиальной астмы и др.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рецидивирующего афтозного стоматита декарисом у бол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шинства больных детей дало положительные результаты: увеличива</w:t>
      </w:r>
      <w:r w:rsidRPr="00057C76">
        <w:rPr>
          <w:rFonts w:ascii="Courier New" w:hAnsi="Courier New" w:cs="Courier New"/>
          <w:color w:val="000000"/>
        </w:rPr>
        <w:t>л</w:t>
      </w:r>
      <w:r w:rsidRPr="00057C76">
        <w:rPr>
          <w:rFonts w:ascii="Courier New" w:hAnsi="Courier New" w:cs="Courier New"/>
          <w:color w:val="000000"/>
        </w:rPr>
        <w:t>ся период ремиссии, афты принимали абортивный характер. Лучший эффект получен при назначении комбинированного кур</w:t>
      </w:r>
      <w:r w:rsidR="008A75AD">
        <w:rPr>
          <w:rFonts w:ascii="Courier New" w:hAnsi="Courier New" w:cs="Courier New"/>
          <w:color w:val="000000"/>
        </w:rPr>
        <w:t>са лечения противокоревым гамма</w:t>
      </w:r>
      <w:r w:rsidRPr="00057C76">
        <w:rPr>
          <w:rFonts w:ascii="Courier New" w:hAnsi="Courier New" w:cs="Courier New"/>
          <w:color w:val="000000"/>
        </w:rPr>
        <w:t>глобулином, декари</w:t>
      </w:r>
      <w:r w:rsidRPr="00057C76">
        <w:rPr>
          <w:rFonts w:ascii="Courier New" w:hAnsi="Courier New" w:cs="Courier New"/>
          <w:color w:val="000000"/>
        </w:rPr>
        <w:softHyphen/>
        <w:t>сом и аскорбиновой кисл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той. В ходе терапии у больных детей необходимо 1 раз в месяц проводить клинический анализ крови.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Местное лечение: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1) санация полости рта;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2) обезболивающие препараты (лидокаин, тримекаин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3) протеолитические ферменты (трипсин, химотрипсин и др.);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4) кератопластики (р-ры витаминов А, Е, каротолин, линетол и др.)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AF43B0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Бехчета</w:t>
      </w:r>
      <w:r w:rsidR="003824AE">
        <w:rPr>
          <w:rFonts w:ascii="Courier New" w:hAnsi="Courier New" w:cs="Courier New"/>
          <w:b/>
          <w:bCs/>
          <w:i/>
          <w:iCs/>
          <w:color w:val="000000"/>
        </w:rPr>
        <w:t>.</w:t>
      </w:r>
    </w:p>
    <w:p w:rsid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="003824AE" w:rsidRPr="00057C76">
        <w:rPr>
          <w:rFonts w:ascii="Courier New" w:hAnsi="Courier New" w:cs="Courier New"/>
          <w:color w:val="000000"/>
        </w:rPr>
        <w:t xml:space="preserve">Впервые был описан турецким дерматологом </w:t>
      </w:r>
      <w:r w:rsidR="003824AE" w:rsidRPr="00057C76">
        <w:rPr>
          <w:rFonts w:ascii="Courier New" w:hAnsi="Courier New" w:cs="Courier New"/>
          <w:color w:val="000000"/>
          <w:lang w:val="en-US"/>
        </w:rPr>
        <w:t>Behcet</w:t>
      </w:r>
      <w:r w:rsidR="003824AE" w:rsidRPr="00057C76">
        <w:rPr>
          <w:rFonts w:ascii="Courier New" w:hAnsi="Courier New" w:cs="Courier New"/>
          <w:color w:val="000000"/>
        </w:rPr>
        <w:t>. Включает в себя 3 симпто</w:t>
      </w:r>
      <w:r w:rsidR="003824AE" w:rsidRPr="00057C76">
        <w:rPr>
          <w:rFonts w:ascii="Courier New" w:hAnsi="Courier New" w:cs="Courier New"/>
          <w:color w:val="000000"/>
        </w:rPr>
        <w:softHyphen/>
        <w:t>ма: рецидивирующие афты на СОПР и наружных половых орг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нах, поражение глаз, приводящее к слепоте. Возникают кожные пр</w:t>
      </w:r>
      <w:r w:rsidR="003824AE" w:rsidRPr="00057C76">
        <w:rPr>
          <w:rFonts w:ascii="Courier New" w:hAnsi="Courier New" w:cs="Courier New"/>
          <w:color w:val="000000"/>
        </w:rPr>
        <w:t>о</w:t>
      </w:r>
      <w:r w:rsidR="003824AE" w:rsidRPr="00057C76">
        <w:rPr>
          <w:rFonts w:ascii="Courier New" w:hAnsi="Courier New" w:cs="Courier New"/>
          <w:color w:val="000000"/>
        </w:rPr>
        <w:t>явления (высыпания узелковой эри</w:t>
      </w:r>
      <w:r w:rsidR="003824AE" w:rsidRPr="00057C76">
        <w:rPr>
          <w:rFonts w:ascii="Courier New" w:hAnsi="Courier New" w:cs="Courier New"/>
          <w:color w:val="000000"/>
        </w:rPr>
        <w:softHyphen/>
        <w:t>темы, пиодермия, васкулиты), в</w:t>
      </w:r>
      <w:r w:rsidR="003824AE" w:rsidRPr="00057C76">
        <w:rPr>
          <w:rFonts w:ascii="Courier New" w:hAnsi="Courier New" w:cs="Courier New"/>
          <w:color w:val="000000"/>
        </w:rPr>
        <w:t>ы</w:t>
      </w:r>
      <w:r w:rsidR="003824AE" w:rsidRPr="00057C76">
        <w:rPr>
          <w:rFonts w:ascii="Courier New" w:hAnsi="Courier New" w:cs="Courier New"/>
          <w:color w:val="000000"/>
        </w:rPr>
        <w:t>являются поражения суставов и нервной системы.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  <w:lang w:val="en-US"/>
        </w:rPr>
        <w:t>Tourine</w:t>
      </w:r>
      <w:r w:rsidRPr="00057C76">
        <w:rPr>
          <w:rFonts w:ascii="Courier New" w:hAnsi="Courier New" w:cs="Courier New"/>
          <w:color w:val="000000"/>
        </w:rPr>
        <w:t xml:space="preserve"> описал заболевание — большой афтоз, который характ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ризуется рециди</w:t>
      </w:r>
      <w:r w:rsidRPr="00057C76">
        <w:rPr>
          <w:rFonts w:ascii="Courier New" w:hAnsi="Courier New" w:cs="Courier New"/>
          <w:color w:val="000000"/>
        </w:rPr>
        <w:softHyphen/>
        <w:t>вирующими высыпаниями афт на СОГТР, наружных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ловых органах, кишечнике.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>Этиология и патогенез.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В основе рецидивирующего афтозного поражения лежат аутоимму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ные про</w:t>
      </w:r>
      <w:r w:rsidRPr="00057C76">
        <w:rPr>
          <w:rFonts w:ascii="Courier New" w:hAnsi="Courier New" w:cs="Courier New"/>
          <w:color w:val="000000"/>
        </w:rPr>
        <w:softHyphen/>
        <w:t>цессы. Существует мнение и о генетической предрасположе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ности к возникнове</w:t>
      </w:r>
      <w:r w:rsidRPr="00057C76">
        <w:rPr>
          <w:rFonts w:ascii="Courier New" w:hAnsi="Courier New" w:cs="Courier New"/>
          <w:color w:val="000000"/>
        </w:rPr>
        <w:softHyphen/>
        <w:t>нию синдрома Бехчета.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8A75AD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Клиника. </w:t>
      </w:r>
    </w:p>
    <w:p w:rsidR="003824AE" w:rsidRPr="00057C76" w:rsidRDefault="008A75AD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="003824AE" w:rsidRPr="00057C76">
        <w:rPr>
          <w:rFonts w:ascii="Courier New" w:hAnsi="Courier New" w:cs="Courier New"/>
          <w:color w:val="000000"/>
        </w:rPr>
        <w:t>Заболевание характеризуется хроническим течением с ремиссиями длительностью от нескольких дней до н</w:t>
      </w:r>
      <w:r w:rsidR="003824AE" w:rsidRPr="00057C76">
        <w:rPr>
          <w:rFonts w:ascii="Courier New" w:hAnsi="Courier New" w:cs="Courier New"/>
          <w:color w:val="000000"/>
        </w:rPr>
        <w:t>е</w:t>
      </w:r>
      <w:r w:rsidR="003824AE" w:rsidRPr="00057C76">
        <w:rPr>
          <w:rFonts w:ascii="Courier New" w:hAnsi="Courier New" w:cs="Courier New"/>
          <w:color w:val="000000"/>
        </w:rPr>
        <w:t>скольких лет.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качестве первого симптома обнаруживаются афты на СОПР, м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гут образовы</w:t>
      </w:r>
      <w:r w:rsidRPr="00057C76">
        <w:rPr>
          <w:rFonts w:ascii="Courier New" w:hAnsi="Courier New" w:cs="Courier New"/>
          <w:color w:val="000000"/>
        </w:rPr>
        <w:softHyphen/>
        <w:t>ваться глубокие, длительно не заживающие афты, обр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 xml:space="preserve">зующие после </w:t>
      </w:r>
      <w:r>
        <w:rPr>
          <w:rFonts w:ascii="Courier New" w:hAnsi="Courier New" w:cs="Courier New"/>
          <w:color w:val="000000"/>
        </w:rPr>
        <w:t>эпителиза</w:t>
      </w:r>
      <w:r w:rsidRPr="00057C76">
        <w:rPr>
          <w:rFonts w:ascii="Courier New" w:hAnsi="Courier New" w:cs="Courier New"/>
          <w:color w:val="000000"/>
        </w:rPr>
        <w:t>ции грубые соединительно-тканные рубцы, деформирующие слизистую оболоч</w:t>
      </w:r>
      <w:r w:rsidRPr="00057C76">
        <w:rPr>
          <w:rFonts w:ascii="Courier New" w:hAnsi="Courier New" w:cs="Courier New"/>
          <w:color w:val="000000"/>
        </w:rPr>
        <w:softHyphen/>
        <w:t>ку. Афты резко болезненны. В о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>ласти наружных половых органов появляются бо</w:t>
      </w:r>
      <w:r w:rsidRPr="00057C76">
        <w:rPr>
          <w:rFonts w:ascii="Courier New" w:hAnsi="Courier New" w:cs="Courier New"/>
          <w:color w:val="000000"/>
        </w:rPr>
        <w:softHyphen/>
        <w:t>лезненные афто</w:t>
      </w:r>
      <w:r w:rsidRPr="00057C76">
        <w:rPr>
          <w:rFonts w:ascii="Courier New" w:hAnsi="Courier New" w:cs="Courier New"/>
          <w:color w:val="000000"/>
        </w:rPr>
        <w:t>з</w:t>
      </w:r>
      <w:r w:rsidRPr="00057C76">
        <w:rPr>
          <w:rFonts w:ascii="Courier New" w:hAnsi="Courier New" w:cs="Courier New"/>
          <w:color w:val="000000"/>
        </w:rPr>
        <w:t>но-язвенные высыпания с плотным инфильтратом у основания. Эл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менты приподняты над окружающей кожей, дно язв покрыто серовато-жел</w:t>
      </w:r>
      <w:r w:rsidRPr="00057C76">
        <w:rPr>
          <w:rFonts w:ascii="Courier New" w:hAnsi="Courier New" w:cs="Courier New"/>
          <w:color w:val="000000"/>
        </w:rPr>
        <w:softHyphen/>
        <w:t>тым налетом. Поражение глаз встречается у 75-80% больных д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Отмечается болезненная светобоязнь, развивается гипопион-ирит, циклит, ге</w:t>
      </w:r>
      <w:r w:rsidRPr="00057C76">
        <w:rPr>
          <w:rFonts w:ascii="Courier New" w:hAnsi="Courier New" w:cs="Courier New"/>
          <w:color w:val="000000"/>
        </w:rPr>
        <w:softHyphen/>
        <w:t>моррагии в стекловидном теле и в области глазн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го дна. Рецидив приводит к вре</w:t>
      </w:r>
      <w:r w:rsidRPr="00057C76">
        <w:rPr>
          <w:rFonts w:ascii="Courier New" w:hAnsi="Courier New" w:cs="Courier New"/>
          <w:color w:val="000000"/>
        </w:rPr>
        <w:softHyphen/>
        <w:t>менному, а затем стойкому снижению зрения. Процесс заканчивается слепотой. На коже возникает рец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дивирующая узловатая эритема, высыпания типа МЭЭ, пиодерм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ческие элементы. Процесс осложняется ревматоидным поражен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ем мягких тканей и суставов, кровоизлияниями, рецидивирующими тромбозами и тромбофлебитами. Афтозные высыпания могут распростр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няться на слизистую гортани, трахеи, матки, пищевода, кишечника, отмечае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припухлость слюнных и слезных желез, изменения внутренних о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ганов и нервной системы. Синдром Бехчета характеризуется хрон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ческим рецидивирующим течением</w:t>
      </w:r>
      <w:r>
        <w:rPr>
          <w:rFonts w:ascii="Courier New" w:hAnsi="Courier New" w:cs="Courier New"/>
          <w:color w:val="000000"/>
        </w:rPr>
        <w:t xml:space="preserve"> и нарастанием клинических проя</w:t>
      </w:r>
      <w:r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>л</w:t>
      </w:r>
      <w:r w:rsidRPr="00057C76">
        <w:rPr>
          <w:rFonts w:ascii="Courier New" w:hAnsi="Courier New" w:cs="Courier New"/>
          <w:color w:val="000000"/>
        </w:rPr>
        <w:t>ений от рецидива к рецидиву.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Диагностика: </w:t>
      </w:r>
      <w:r w:rsidRPr="00057C76">
        <w:rPr>
          <w:rFonts w:ascii="Courier New" w:hAnsi="Courier New" w:cs="Courier New"/>
          <w:color w:val="000000"/>
        </w:rPr>
        <w:t>гистологически в период формирования афтозных элементов вы</w:t>
      </w:r>
      <w:r w:rsidRPr="00057C76">
        <w:rPr>
          <w:rFonts w:ascii="Courier New" w:hAnsi="Courier New" w:cs="Courier New"/>
          <w:color w:val="000000"/>
        </w:rPr>
        <w:softHyphen/>
        <w:t>является проникновение в эпителий лимфоцитов и мон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цитов. После разрушения эпителия возникает эрозия, в основании котор</w:t>
      </w:r>
      <w:r>
        <w:rPr>
          <w:rFonts w:ascii="Courier New" w:hAnsi="Courier New" w:cs="Courier New"/>
          <w:color w:val="000000"/>
        </w:rPr>
        <w:t>ой имеется инфильтрат из нейтро</w:t>
      </w:r>
      <w:r w:rsidRPr="00057C76">
        <w:rPr>
          <w:rFonts w:ascii="Courier New" w:hAnsi="Courier New" w:cs="Courier New"/>
          <w:color w:val="000000"/>
        </w:rPr>
        <w:t>филов, моноцитов и лимфоц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тов. Определяютс</w:t>
      </w:r>
      <w:r>
        <w:rPr>
          <w:rFonts w:ascii="Courier New" w:hAnsi="Courier New" w:cs="Courier New"/>
          <w:color w:val="000000"/>
        </w:rPr>
        <w:t>я изменения сосудов в виде обли</w:t>
      </w:r>
      <w:r w:rsidRPr="00057C76">
        <w:rPr>
          <w:rFonts w:ascii="Courier New" w:hAnsi="Courier New" w:cs="Courier New"/>
          <w:color w:val="000000"/>
        </w:rPr>
        <w:t>терирующего э</w:t>
      </w:r>
      <w:r w:rsidRPr="00057C76">
        <w:rPr>
          <w:rFonts w:ascii="Courier New" w:hAnsi="Courier New" w:cs="Courier New"/>
          <w:color w:val="000000"/>
        </w:rPr>
        <w:t>н</w:t>
      </w:r>
      <w:r w:rsidRPr="00057C76">
        <w:rPr>
          <w:rFonts w:ascii="Courier New" w:hAnsi="Courier New" w:cs="Courier New"/>
          <w:color w:val="000000"/>
        </w:rPr>
        <w:t>дартериита. В длительно существующих элементах выявляется карт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на васкулита, в свежих высыпан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ях т</w:t>
      </w:r>
      <w:r>
        <w:rPr>
          <w:rFonts w:ascii="Courier New" w:hAnsi="Courier New" w:cs="Courier New"/>
          <w:color w:val="000000"/>
        </w:rPr>
        <w:t>акие изменения встречаются реже</w:t>
      </w:r>
      <w:r w:rsidRPr="00057C76">
        <w:rPr>
          <w:rFonts w:ascii="Courier New" w:hAnsi="Courier New" w:cs="Courier New"/>
          <w:color w:val="000000"/>
        </w:rPr>
        <w:t>.</w:t>
      </w: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Лечение: </w:t>
      </w:r>
      <w:r w:rsidR="003824AE" w:rsidRPr="00057C76">
        <w:rPr>
          <w:rFonts w:ascii="Courier New" w:hAnsi="Courier New" w:cs="Courier New"/>
          <w:color w:val="000000"/>
        </w:rPr>
        <w:t>применение антигистаминных препаратов и детоксии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рующих средств, цитостатиков (колхицин).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Эффект дает применение кортикостероидов, иммуномодуляторов.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057C76">
        <w:rPr>
          <w:rFonts w:ascii="Courier New" w:hAnsi="Courier New" w:cs="Courier New"/>
          <w:b/>
          <w:bCs/>
          <w:i/>
          <w:iCs/>
          <w:color w:val="000000"/>
        </w:rPr>
        <w:t xml:space="preserve"> </w:t>
      </w:r>
    </w:p>
    <w:p w:rsidR="003824AE" w:rsidRP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 xml:space="preserve">     </w:t>
      </w:r>
      <w:r w:rsidR="003824AE" w:rsidRPr="00AF43B0">
        <w:rPr>
          <w:rFonts w:ascii="Courier New" w:hAnsi="Courier New" w:cs="Courier New"/>
          <w:b/>
          <w:bCs/>
          <w:iCs/>
          <w:color w:val="000000"/>
          <w:sz w:val="28"/>
          <w:szCs w:val="28"/>
        </w:rPr>
        <w:t>Синдром Шегрена.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Синдром Шегрена, Съегрена (первичный «сухой» синдром) — си</w:t>
      </w:r>
      <w:r w:rsidRPr="00057C76">
        <w:rPr>
          <w:rFonts w:ascii="Courier New" w:hAnsi="Courier New" w:cs="Courier New"/>
          <w:color w:val="000000"/>
        </w:rPr>
        <w:t>с</w:t>
      </w:r>
      <w:r w:rsidRPr="00057C76">
        <w:rPr>
          <w:rFonts w:ascii="Courier New" w:hAnsi="Courier New" w:cs="Courier New"/>
          <w:color w:val="000000"/>
        </w:rPr>
        <w:t>темное ауто</w:t>
      </w:r>
      <w:r w:rsidRPr="00057C76">
        <w:rPr>
          <w:rFonts w:ascii="Courier New" w:hAnsi="Courier New" w:cs="Courier New"/>
          <w:color w:val="000000"/>
        </w:rPr>
        <w:softHyphen/>
        <w:t>иммунное заболевание, характеризующееся поражением экзокринных желез, главным образом слюнных и слезных. В насто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щее время синдром Шегрена вы</w:t>
      </w:r>
      <w:r w:rsidRPr="00057C76">
        <w:rPr>
          <w:rFonts w:ascii="Courier New" w:hAnsi="Courier New" w:cs="Courier New"/>
          <w:color w:val="000000"/>
        </w:rPr>
        <w:softHyphen/>
        <w:t>делен в самостоятельную нозологич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скую единицу. Поражение экзокринных же</w:t>
      </w:r>
      <w:r w:rsidRPr="00057C76">
        <w:rPr>
          <w:rFonts w:ascii="Courier New" w:hAnsi="Courier New" w:cs="Courier New"/>
          <w:color w:val="000000"/>
        </w:rPr>
        <w:softHyphen/>
        <w:t>лез на фоне аутоиммунных заболеваний (сист</w:t>
      </w:r>
      <w:r>
        <w:rPr>
          <w:rFonts w:ascii="Courier New" w:hAnsi="Courier New" w:cs="Courier New"/>
          <w:color w:val="000000"/>
        </w:rPr>
        <w:t>емной красной волчанки, ревмато</w:t>
      </w:r>
      <w:r w:rsidRPr="00057C76">
        <w:rPr>
          <w:rFonts w:ascii="Courier New" w:hAnsi="Courier New" w:cs="Courier New"/>
          <w:color w:val="000000"/>
        </w:rPr>
        <w:t>идного артрита, системной склеродермии, хронического активного гепатита, тирео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дита Хашимото и др.) расценивается как с</w:t>
      </w:r>
      <w:r>
        <w:rPr>
          <w:rFonts w:ascii="Courier New" w:hAnsi="Courier New" w:cs="Courier New"/>
          <w:color w:val="000000"/>
        </w:rPr>
        <w:t>индром Шегрена (втори</w:t>
      </w:r>
      <w:r>
        <w:rPr>
          <w:rFonts w:ascii="Courier New" w:hAnsi="Courier New" w:cs="Courier New"/>
          <w:color w:val="000000"/>
        </w:rPr>
        <w:t>ч</w:t>
      </w:r>
      <w:r>
        <w:rPr>
          <w:rFonts w:ascii="Courier New" w:hAnsi="Courier New" w:cs="Courier New"/>
          <w:color w:val="000000"/>
        </w:rPr>
        <w:t>ный «су</w:t>
      </w:r>
      <w:r w:rsidRPr="00057C76">
        <w:rPr>
          <w:rFonts w:ascii="Courier New" w:hAnsi="Courier New" w:cs="Courier New"/>
          <w:color w:val="000000"/>
        </w:rPr>
        <w:t>хой» синдром).</w:t>
      </w:r>
    </w:p>
    <w:p w:rsidR="00AF43B0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AF43B0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 </w:t>
      </w:r>
      <w:r w:rsidR="003824AE" w:rsidRPr="00057C76">
        <w:rPr>
          <w:rFonts w:ascii="Courier New" w:hAnsi="Courier New" w:cs="Courier New"/>
          <w:i/>
          <w:iCs/>
          <w:color w:val="000000"/>
        </w:rPr>
        <w:t xml:space="preserve">Этиология и патогенез. </w:t>
      </w:r>
      <w:r w:rsidR="003824AE" w:rsidRPr="00057C76">
        <w:rPr>
          <w:rFonts w:ascii="Courier New" w:hAnsi="Courier New" w:cs="Courier New"/>
          <w:color w:val="000000"/>
        </w:rPr>
        <w:t>Предполагают инфекционно-аллергический генез, зна</w:t>
      </w:r>
      <w:r w:rsidR="003824AE" w:rsidRPr="00057C76">
        <w:rPr>
          <w:rFonts w:ascii="Courier New" w:hAnsi="Courier New" w:cs="Courier New"/>
          <w:color w:val="000000"/>
        </w:rPr>
        <w:softHyphen/>
        <w:t>чение эндокринных нарушений, наследственну</w:t>
      </w:r>
      <w:r w:rsidR="003824AE">
        <w:rPr>
          <w:rFonts w:ascii="Courier New" w:hAnsi="Courier New" w:cs="Courier New"/>
          <w:color w:val="000000"/>
        </w:rPr>
        <w:t>ю предрасп</w:t>
      </w:r>
      <w:r w:rsidR="003824AE">
        <w:rPr>
          <w:rFonts w:ascii="Courier New" w:hAnsi="Courier New" w:cs="Courier New"/>
          <w:color w:val="000000"/>
        </w:rPr>
        <w:t>о</w:t>
      </w:r>
      <w:r w:rsidR="003824AE">
        <w:rPr>
          <w:rFonts w:ascii="Courier New" w:hAnsi="Courier New" w:cs="Courier New"/>
          <w:color w:val="000000"/>
        </w:rPr>
        <w:t>ложенность, связан</w:t>
      </w:r>
      <w:r w:rsidR="003824AE" w:rsidRPr="00057C76">
        <w:rPr>
          <w:rFonts w:ascii="Courier New" w:hAnsi="Courier New" w:cs="Courier New"/>
          <w:color w:val="000000"/>
        </w:rPr>
        <w:t>ную с нарушением обмена вит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минов. Однако тот факт, что у больных детей с синдромом Шегрена обнаруживается г</w:t>
      </w:r>
      <w:r w:rsidR="003824AE" w:rsidRPr="00057C76">
        <w:rPr>
          <w:rFonts w:ascii="Courier New" w:hAnsi="Courier New" w:cs="Courier New"/>
          <w:color w:val="000000"/>
        </w:rPr>
        <w:t>и</w:t>
      </w:r>
      <w:r w:rsidR="003824AE" w:rsidRPr="00057C76">
        <w:rPr>
          <w:rFonts w:ascii="Courier New" w:hAnsi="Courier New" w:cs="Courier New"/>
          <w:color w:val="000000"/>
        </w:rPr>
        <w:t>пергаммаглобулинемия и в сыворотке крови выявляются антинуклеа</w:t>
      </w:r>
      <w:r w:rsidR="003824AE" w:rsidRPr="00057C76">
        <w:rPr>
          <w:rFonts w:ascii="Courier New" w:hAnsi="Courier New" w:cs="Courier New"/>
          <w:color w:val="000000"/>
        </w:rPr>
        <w:t>р</w:t>
      </w:r>
      <w:r w:rsidR="003824AE" w:rsidRPr="00057C76">
        <w:rPr>
          <w:rFonts w:ascii="Courier New" w:hAnsi="Courier New" w:cs="Courier New"/>
          <w:color w:val="000000"/>
        </w:rPr>
        <w:t>ные факторы и преципитирующие антитела, дает основ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ние утверждать об аутоиммунной природе заболев</w:t>
      </w:r>
      <w:r w:rsidR="003824AE" w:rsidRPr="00057C76">
        <w:rPr>
          <w:rFonts w:ascii="Courier New" w:hAnsi="Courier New" w:cs="Courier New"/>
          <w:color w:val="000000"/>
        </w:rPr>
        <w:t>а</w:t>
      </w:r>
      <w:r w:rsidR="003824AE" w:rsidRPr="00057C76">
        <w:rPr>
          <w:rFonts w:ascii="Courier New" w:hAnsi="Courier New" w:cs="Courier New"/>
          <w:color w:val="000000"/>
        </w:rPr>
        <w:t>ния.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>Клиника.</w:t>
      </w:r>
      <w:r w:rsidRPr="00057C76">
        <w:rPr>
          <w:rFonts w:ascii="Courier New" w:hAnsi="Courier New" w:cs="Courier New"/>
          <w:color w:val="000000"/>
        </w:rPr>
        <w:t>В последние годы появились описания синдрома Шегрена у детей. Хроническое течение заболевания с частыми периодами об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стрения является причиной длительной нетрудоспособности и прив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дит к ранней инвалидности больных. Стоматологические проя</w:t>
      </w:r>
      <w:r w:rsidRPr="00057C76">
        <w:rPr>
          <w:rFonts w:ascii="Courier New" w:hAnsi="Courier New" w:cs="Courier New"/>
          <w:color w:val="000000"/>
        </w:rPr>
        <w:t>в</w:t>
      </w:r>
      <w:r w:rsidRPr="00057C76">
        <w:rPr>
          <w:rFonts w:ascii="Courier New" w:hAnsi="Courier New" w:cs="Courier New"/>
          <w:color w:val="000000"/>
        </w:rPr>
        <w:t>ления синд</w:t>
      </w:r>
      <w:r>
        <w:rPr>
          <w:rFonts w:ascii="Courier New" w:hAnsi="Courier New" w:cs="Courier New"/>
          <w:color w:val="000000"/>
        </w:rPr>
        <w:t>рома Шегрена (паротит, ксеросто</w:t>
      </w:r>
      <w:r w:rsidRPr="00057C76">
        <w:rPr>
          <w:rFonts w:ascii="Courier New" w:hAnsi="Courier New" w:cs="Courier New"/>
          <w:color w:val="000000"/>
        </w:rPr>
        <w:t>мия, множественный кариес с последующей быстрой потерей зубов) вызывают тяжелые стр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дания у больных, приводят к изменению психического статуса, их социал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ной дезадаптации.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Клинические проявления синдрома Шегрена в полости рта изуч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лись как оте</w:t>
      </w:r>
      <w:r w:rsidRPr="00057C76">
        <w:rPr>
          <w:rFonts w:ascii="Courier New" w:hAnsi="Courier New" w:cs="Courier New"/>
          <w:color w:val="000000"/>
        </w:rPr>
        <w:softHyphen/>
        <w:t>чественными, так и зарубежными авторами. Одна</w:t>
      </w:r>
      <w:r>
        <w:rPr>
          <w:rFonts w:ascii="Courier New" w:hAnsi="Courier New" w:cs="Courier New"/>
          <w:color w:val="000000"/>
        </w:rPr>
        <w:t>ко в литерат</w:t>
      </w:r>
      <w:r>
        <w:rPr>
          <w:rFonts w:ascii="Courier New" w:hAnsi="Courier New" w:cs="Courier New"/>
          <w:color w:val="000000"/>
        </w:rPr>
        <w:t>у</w:t>
      </w:r>
      <w:r>
        <w:rPr>
          <w:rFonts w:ascii="Courier New" w:hAnsi="Courier New" w:cs="Courier New"/>
          <w:color w:val="000000"/>
        </w:rPr>
        <w:t>ре отсутствует ком</w:t>
      </w:r>
      <w:r w:rsidRPr="00057C76">
        <w:rPr>
          <w:rFonts w:ascii="Courier New" w:hAnsi="Courier New" w:cs="Courier New"/>
          <w:color w:val="000000"/>
        </w:rPr>
        <w:t>плексная клиническая характеристика состояния органов и тканей полости рта при синдроме Шегрена. Не изучены патогенетические механизмы стоматологи</w:t>
      </w:r>
      <w:r w:rsidRPr="00057C76">
        <w:rPr>
          <w:rFonts w:ascii="Courier New" w:hAnsi="Courier New" w:cs="Courier New"/>
          <w:color w:val="000000"/>
        </w:rPr>
        <w:softHyphen/>
        <w:t>ческих проявлений заболевания, что затрудняет его диагностику и леч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ние.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Проведено исследование 83 больных детей с синдромом Шегрена. Обследова</w:t>
      </w:r>
      <w:r w:rsidRPr="00057C76">
        <w:rPr>
          <w:rFonts w:ascii="Courier New" w:hAnsi="Courier New" w:cs="Courier New"/>
          <w:color w:val="000000"/>
        </w:rPr>
        <w:softHyphen/>
        <w:t>ние включало общеклинические, стоматологические, рен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генологические, мик</w:t>
      </w:r>
      <w:r w:rsidRPr="00057C76">
        <w:rPr>
          <w:rFonts w:ascii="Courier New" w:hAnsi="Courier New" w:cs="Courier New"/>
          <w:color w:val="000000"/>
        </w:rPr>
        <w:softHyphen/>
        <w:t>робиологические, биохимические, иммунол</w:t>
      </w:r>
      <w:r>
        <w:rPr>
          <w:rFonts w:ascii="Courier New" w:hAnsi="Courier New" w:cs="Courier New"/>
          <w:color w:val="000000"/>
        </w:rPr>
        <w:t>огич</w:t>
      </w:r>
      <w:r>
        <w:rPr>
          <w:rFonts w:ascii="Courier New" w:hAnsi="Courier New" w:cs="Courier New"/>
          <w:color w:val="000000"/>
        </w:rPr>
        <w:t>е</w:t>
      </w:r>
      <w:r>
        <w:rPr>
          <w:rFonts w:ascii="Courier New" w:hAnsi="Courier New" w:cs="Courier New"/>
          <w:color w:val="000000"/>
        </w:rPr>
        <w:t>ские, морфологические (мор</w:t>
      </w:r>
      <w:r w:rsidRPr="00057C76">
        <w:rPr>
          <w:rFonts w:ascii="Courier New" w:hAnsi="Courier New" w:cs="Courier New"/>
          <w:color w:val="000000"/>
        </w:rPr>
        <w:t>фометрические, цитологические) иссл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дования. Для диагностики синдрома Ше</w:t>
      </w:r>
      <w:r w:rsidRPr="00057C76">
        <w:rPr>
          <w:rFonts w:ascii="Courier New" w:hAnsi="Courier New" w:cs="Courier New"/>
          <w:color w:val="000000"/>
        </w:rPr>
        <w:softHyphen/>
        <w:t>грена использовали критерии, основанные на комплексном стоматологическом, офтальмологическом, лабораторном обследовании больных детей и биопсии ма</w:t>
      </w:r>
      <w:r w:rsidRPr="00057C76">
        <w:rPr>
          <w:rFonts w:ascii="Courier New" w:hAnsi="Courier New" w:cs="Courier New"/>
          <w:color w:val="000000"/>
        </w:rPr>
        <w:softHyphen/>
        <w:t>лых слюнных желез. Большинство детей прошли стационарное обследование и 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чение. Стадию синдрома Шегрена оценивали в зависимости от тяж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сти сто</w:t>
      </w:r>
      <w:r w:rsidRPr="00057C76">
        <w:rPr>
          <w:rFonts w:ascii="Courier New" w:hAnsi="Courier New" w:cs="Courier New"/>
          <w:color w:val="000000"/>
        </w:rPr>
        <w:softHyphen/>
        <w:t>матологических проявлений</w:t>
      </w:r>
      <w:r>
        <w:rPr>
          <w:rFonts w:ascii="Courier New" w:hAnsi="Courier New" w:cs="Courier New"/>
          <w:color w:val="000000"/>
        </w:rPr>
        <w:t>: степень снижения секреции сл</w:t>
      </w:r>
      <w:r>
        <w:rPr>
          <w:rFonts w:ascii="Courier New" w:hAnsi="Courier New" w:cs="Courier New"/>
          <w:color w:val="000000"/>
        </w:rPr>
        <w:t>ю</w:t>
      </w:r>
      <w:r>
        <w:rPr>
          <w:rFonts w:ascii="Courier New" w:hAnsi="Courier New" w:cs="Courier New"/>
          <w:color w:val="000000"/>
        </w:rPr>
        <w:t>ны и стадия ксеро</w:t>
      </w:r>
      <w:r w:rsidRPr="00057C76">
        <w:rPr>
          <w:rFonts w:ascii="Courier New" w:hAnsi="Courier New" w:cs="Courier New"/>
          <w:color w:val="000000"/>
        </w:rPr>
        <w:t>стомии. Длительность заболевания составл</w:t>
      </w:r>
      <w:r w:rsidRPr="00057C76">
        <w:rPr>
          <w:rFonts w:ascii="Courier New" w:hAnsi="Courier New" w:cs="Courier New"/>
          <w:color w:val="000000"/>
        </w:rPr>
        <w:t>я</w:t>
      </w:r>
      <w:r w:rsidRPr="00057C76">
        <w:rPr>
          <w:rFonts w:ascii="Courier New" w:hAnsi="Courier New" w:cs="Courier New"/>
          <w:color w:val="000000"/>
        </w:rPr>
        <w:t>ла в среднем 8,3+0,6 года.</w:t>
      </w:r>
    </w:p>
    <w:p w:rsidR="00951D8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Начальную стадию заболевания диагностировали у 11 (13,3%) больных, клини</w:t>
      </w:r>
      <w:r w:rsidRPr="00057C76">
        <w:rPr>
          <w:rFonts w:ascii="Courier New" w:hAnsi="Courier New" w:cs="Courier New"/>
          <w:color w:val="000000"/>
        </w:rPr>
        <w:softHyphen/>
        <w:t xml:space="preserve">чески выраженную — у 42 (50,6%) и позднюю — у 30 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57C76">
        <w:rPr>
          <w:rFonts w:ascii="Courier New" w:hAnsi="Courier New" w:cs="Courier New"/>
          <w:color w:val="000000"/>
        </w:rPr>
        <w:t>( 36,1%), что свидетельству</w:t>
      </w:r>
      <w:r w:rsidRPr="00057C76">
        <w:rPr>
          <w:rFonts w:ascii="Courier New" w:hAnsi="Courier New" w:cs="Courier New"/>
          <w:color w:val="000000"/>
        </w:rPr>
        <w:softHyphen/>
        <w:t>ет о постепенном, малозаметном для ребенка начале заболевания и, как следствие этого, позднем обращ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нии к врачу.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При объективном обследовании частыми клиническими признаками у детей, больных синдромом Шегрена, определявшимися при внешнем осмотре, были су</w:t>
      </w:r>
      <w:r w:rsidRPr="00057C76">
        <w:rPr>
          <w:rFonts w:ascii="Courier New" w:hAnsi="Courier New" w:cs="Courier New"/>
          <w:color w:val="000000"/>
        </w:rPr>
        <w:softHyphen/>
        <w:t>хость красной каймы губ (89,2%) и заеды в углах рта (62,6%). Увеличение больших слюнных желез выявили у 77,1% детей. Субъективные признаки ксеростомии проявлялись у детей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стоянной (69%) и периодически возникающей (30%) сухо</w:t>
      </w:r>
      <w:r w:rsidRPr="00057C76">
        <w:rPr>
          <w:rFonts w:ascii="Courier New" w:hAnsi="Courier New" w:cs="Courier New"/>
          <w:color w:val="000000"/>
        </w:rPr>
        <w:softHyphen/>
        <w:t>стью в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лости рта, затруднением речи (65%), затруднением приема пищи (81%), жжением и болью СОПР при приеме раздражающей пищи (55%), снижением вку</w:t>
      </w:r>
      <w:r w:rsidRPr="00057C76">
        <w:rPr>
          <w:rFonts w:ascii="Courier New" w:hAnsi="Courier New" w:cs="Courier New"/>
          <w:color w:val="000000"/>
        </w:rPr>
        <w:softHyphen/>
        <w:t>совой чувствительности (75%), гиперестезией твердых тканей зубов (53%). При этом СОПР характеризовалась атрофичес</w:t>
      </w:r>
      <w:r>
        <w:rPr>
          <w:rFonts w:ascii="Courier New" w:hAnsi="Courier New" w:cs="Courier New"/>
          <w:color w:val="000000"/>
        </w:rPr>
        <w:t>к</w:t>
      </w:r>
      <w:r>
        <w:rPr>
          <w:rFonts w:ascii="Courier New" w:hAnsi="Courier New" w:cs="Courier New"/>
          <w:color w:val="000000"/>
        </w:rPr>
        <w:t>и</w:t>
      </w:r>
      <w:r>
        <w:rPr>
          <w:rFonts w:ascii="Courier New" w:hAnsi="Courier New" w:cs="Courier New"/>
          <w:color w:val="000000"/>
        </w:rPr>
        <w:t>ми изменениями в виде истонче</w:t>
      </w:r>
      <w:r w:rsidRPr="00057C76">
        <w:rPr>
          <w:rFonts w:ascii="Courier New" w:hAnsi="Courier New" w:cs="Courier New"/>
          <w:color w:val="000000"/>
        </w:rPr>
        <w:t>ния, сглаженности сосочкового рел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ефа и складчатости языка с присоединением элементов воспаления (56%). Воспаление СОПР инфекционной природы, свя</w:t>
      </w:r>
      <w:r w:rsidRPr="00057C76">
        <w:rPr>
          <w:rFonts w:ascii="Courier New" w:hAnsi="Courier New" w:cs="Courier New"/>
          <w:color w:val="000000"/>
        </w:rPr>
        <w:softHyphen/>
        <w:t>занное с грибк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 xml:space="preserve">вым поражением </w:t>
      </w:r>
      <w:r w:rsidRPr="00057C76">
        <w:rPr>
          <w:rFonts w:ascii="Courier New" w:hAnsi="Courier New" w:cs="Courier New"/>
          <w:color w:val="000000"/>
          <w:lang w:val="en-US"/>
        </w:rPr>
        <w:t>Candida</w:t>
      </w:r>
      <w:r w:rsidRPr="00057C76">
        <w:rPr>
          <w:rFonts w:ascii="Courier New" w:hAnsi="Courier New" w:cs="Courier New"/>
          <w:color w:val="000000"/>
        </w:rPr>
        <w:t xml:space="preserve"> </w:t>
      </w:r>
      <w:r w:rsidRPr="00057C76">
        <w:rPr>
          <w:rFonts w:ascii="Courier New" w:hAnsi="Courier New" w:cs="Courier New"/>
          <w:color w:val="000000"/>
          <w:lang w:val="en-US"/>
        </w:rPr>
        <w:t>albicans</w:t>
      </w:r>
      <w:r w:rsidRPr="00057C76">
        <w:rPr>
          <w:rFonts w:ascii="Courier New" w:hAnsi="Courier New" w:cs="Courier New"/>
          <w:color w:val="000000"/>
        </w:rPr>
        <w:t>, обнаружили у 30,7% больных.</w:t>
      </w:r>
    </w:p>
    <w:p w:rsidR="003824AE" w:rsidRPr="00057C76" w:rsidRDefault="003824AE" w:rsidP="007F1D70">
      <w:pPr>
        <w:pStyle w:val="a5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057C76">
        <w:rPr>
          <w:rFonts w:ascii="Courier New" w:hAnsi="Courier New" w:cs="Courier New"/>
          <w:sz w:val="24"/>
          <w:szCs w:val="24"/>
        </w:rPr>
        <w:t>Распространенность кариеса достигала 100%. Выявили, высокую интенсив</w:t>
      </w:r>
      <w:r w:rsidRPr="00057C76">
        <w:rPr>
          <w:rFonts w:ascii="Courier New" w:hAnsi="Courier New" w:cs="Courier New"/>
          <w:sz w:val="24"/>
          <w:szCs w:val="24"/>
        </w:rPr>
        <w:softHyphen/>
        <w:t>ность кариеса но индексам КПУ и КПП. Индекс КПУ составил 25,5+0,5, а индекс КПП 23,8+2,8. Установлено, что ос</w:t>
      </w:r>
      <w:r w:rsidRPr="00057C76">
        <w:rPr>
          <w:rFonts w:ascii="Courier New" w:hAnsi="Courier New" w:cs="Courier New"/>
          <w:sz w:val="24"/>
          <w:szCs w:val="24"/>
        </w:rPr>
        <w:t>о</w:t>
      </w:r>
      <w:r w:rsidRPr="00057C76">
        <w:rPr>
          <w:rFonts w:ascii="Courier New" w:hAnsi="Courier New" w:cs="Courier New"/>
          <w:sz w:val="24"/>
          <w:szCs w:val="24"/>
        </w:rPr>
        <w:t>бенностью кариозного процесса является ло</w:t>
      </w:r>
      <w:r w:rsidRPr="00057C76">
        <w:rPr>
          <w:rFonts w:ascii="Courier New" w:hAnsi="Courier New" w:cs="Courier New"/>
          <w:sz w:val="24"/>
          <w:szCs w:val="24"/>
        </w:rPr>
        <w:softHyphen/>
        <w:t>кализация его не только в типи</w:t>
      </w:r>
      <w:r w:rsidRPr="00057C76">
        <w:rPr>
          <w:rFonts w:ascii="Courier New" w:hAnsi="Courier New" w:cs="Courier New"/>
          <w:sz w:val="24"/>
          <w:szCs w:val="24"/>
        </w:rPr>
        <w:t>ч</w:t>
      </w:r>
      <w:r w:rsidRPr="00057C76">
        <w:rPr>
          <w:rFonts w:ascii="Courier New" w:hAnsi="Courier New" w:cs="Courier New"/>
          <w:sz w:val="24"/>
          <w:szCs w:val="24"/>
        </w:rPr>
        <w:t>ных местах, но и в резистентных к кариесу зонах (на гладких, в</w:t>
      </w:r>
      <w:r w:rsidRPr="00057C76">
        <w:rPr>
          <w:rFonts w:ascii="Courier New" w:hAnsi="Courier New" w:cs="Courier New"/>
          <w:sz w:val="24"/>
          <w:szCs w:val="24"/>
        </w:rPr>
        <w:t>ы</w:t>
      </w:r>
      <w:r w:rsidRPr="00057C76">
        <w:rPr>
          <w:rFonts w:ascii="Courier New" w:hAnsi="Courier New" w:cs="Courier New"/>
          <w:sz w:val="24"/>
          <w:szCs w:val="24"/>
        </w:rPr>
        <w:t>пуклых поверхностях, режущих краях зубов).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 детей, больных синдромом Шегрена обнаружили и некариозные поражения зубов в виде патологического стирания эм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ли и дентина (42,2%), эрозии эмали (28,9%).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Определяя кислотоустойчивость эмали зубов, выявили резкое снижение ее, при этом показатель уменьши</w:t>
      </w:r>
      <w:r w:rsidRPr="00057C76">
        <w:rPr>
          <w:rFonts w:ascii="Courier New" w:hAnsi="Courier New" w:cs="Courier New"/>
          <w:color w:val="000000"/>
        </w:rPr>
        <w:t>л</w:t>
      </w:r>
      <w:r w:rsidRPr="00057C76">
        <w:rPr>
          <w:rFonts w:ascii="Courier New" w:hAnsi="Courier New" w:cs="Courier New"/>
          <w:color w:val="000000"/>
        </w:rPr>
        <w:t>ся 21,1+2,7. Снижение кислотоустойчи</w:t>
      </w:r>
      <w:r>
        <w:rPr>
          <w:rFonts w:ascii="Courier New" w:hAnsi="Courier New" w:cs="Courier New"/>
          <w:color w:val="000000"/>
        </w:rPr>
        <w:t>вости</w:t>
      </w:r>
      <w:r w:rsidRPr="00057C76">
        <w:rPr>
          <w:rFonts w:ascii="Courier New" w:hAnsi="Courier New" w:cs="Courier New"/>
          <w:color w:val="000000"/>
        </w:rPr>
        <w:t xml:space="preserve"> эма</w:t>
      </w:r>
      <w:r w:rsidRPr="00057C76">
        <w:rPr>
          <w:rFonts w:ascii="Courier New" w:hAnsi="Courier New" w:cs="Courier New"/>
          <w:color w:val="000000"/>
        </w:rPr>
        <w:softHyphen/>
        <w:t>ли зубов свидетел</w:t>
      </w:r>
      <w:r w:rsidRPr="00057C76">
        <w:rPr>
          <w:rFonts w:ascii="Courier New" w:hAnsi="Courier New" w:cs="Courier New"/>
          <w:color w:val="000000"/>
        </w:rPr>
        <w:t>ь</w:t>
      </w:r>
      <w:r w:rsidRPr="00057C76">
        <w:rPr>
          <w:rFonts w:ascii="Courier New" w:hAnsi="Courier New" w:cs="Courier New"/>
          <w:color w:val="000000"/>
        </w:rPr>
        <w:t>ствует о значительном уменьшении резистентности зубов к ка</w:t>
      </w:r>
      <w:r w:rsidRPr="00057C76">
        <w:rPr>
          <w:rFonts w:ascii="Courier New" w:hAnsi="Courier New" w:cs="Courier New"/>
          <w:color w:val="000000"/>
        </w:rPr>
        <w:softHyphen/>
        <w:t>риесу и некариозному пораж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нию зубов у больных детей.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Клиническое обследование пародонта поз</w:t>
      </w:r>
      <w:r>
        <w:rPr>
          <w:rFonts w:ascii="Courier New" w:hAnsi="Courier New" w:cs="Courier New"/>
          <w:color w:val="000000"/>
        </w:rPr>
        <w:t>волило выявить признаки пародон</w:t>
      </w:r>
      <w:r w:rsidRPr="00057C76">
        <w:rPr>
          <w:rFonts w:ascii="Courier New" w:hAnsi="Courier New" w:cs="Courier New"/>
          <w:color w:val="000000"/>
        </w:rPr>
        <w:t>тита у детей с синдромом Шегрена (пародонтальный индекс 3,1+0,3). Не наблю</w:t>
      </w:r>
      <w:r w:rsidRPr="00057C76">
        <w:rPr>
          <w:rFonts w:ascii="Courier New" w:hAnsi="Courier New" w:cs="Courier New"/>
          <w:color w:val="000000"/>
        </w:rPr>
        <w:softHyphen/>
        <w:t>далось глубоких пародонтальных карманов с гр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нуляциями и гноетеч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нием, обна</w:t>
      </w:r>
      <w:r w:rsidRPr="00057C76">
        <w:rPr>
          <w:rFonts w:ascii="Courier New" w:hAnsi="Courier New" w:cs="Courier New"/>
          <w:color w:val="000000"/>
        </w:rPr>
        <w:softHyphen/>
        <w:t>жения корней и подвижности зубов. Преобладала локальная резорбция, которая</w:t>
      </w:r>
      <w:r>
        <w:rPr>
          <w:rFonts w:ascii="Courier New" w:hAnsi="Courier New" w:cs="Courier New"/>
        </w:rPr>
        <w:t xml:space="preserve"> </w:t>
      </w:r>
      <w:r w:rsidRPr="00057C76">
        <w:rPr>
          <w:rFonts w:ascii="Courier New" w:hAnsi="Courier New" w:cs="Courier New"/>
          <w:color w:val="000000"/>
        </w:rPr>
        <w:t>обусловливалась дейс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вием местных травмирующих факторов (нависающие края пломб, пр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шеечные кариозные полости, искусственные коронки и мостови</w:t>
      </w:r>
      <w:r w:rsidRPr="00057C76">
        <w:rPr>
          <w:rFonts w:ascii="Courier New" w:hAnsi="Courier New" w:cs="Courier New"/>
          <w:color w:val="000000"/>
        </w:rPr>
        <w:t>д</w:t>
      </w:r>
      <w:r w:rsidRPr="00057C76">
        <w:rPr>
          <w:rFonts w:ascii="Courier New" w:hAnsi="Courier New" w:cs="Courier New"/>
          <w:color w:val="000000"/>
        </w:rPr>
        <w:t>ные протезы и др.). Тем не менее минерализованные зубные отлож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ния встречались редко (8,5%) и были незнач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тельными.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При гистологическом исследовании в СОПР отмечается очаговая инфиль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ра</w:t>
      </w:r>
      <w:r w:rsidRPr="00057C76">
        <w:rPr>
          <w:rFonts w:ascii="Courier New" w:hAnsi="Courier New" w:cs="Courier New"/>
          <w:color w:val="000000"/>
        </w:rPr>
        <w:softHyphen/>
        <w:t>ция, уменьшение секреторной активности подслизистых слюнных желез. Гисто</w:t>
      </w:r>
      <w:r w:rsidRPr="00057C76">
        <w:rPr>
          <w:rFonts w:ascii="Courier New" w:hAnsi="Courier New" w:cs="Courier New"/>
          <w:color w:val="000000"/>
        </w:rPr>
        <w:softHyphen/>
        <w:t>логические изменения слюнных желез характ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ризуются инфильтрацией лимфо</w:t>
      </w:r>
      <w:r w:rsidRPr="00057C76">
        <w:rPr>
          <w:rFonts w:ascii="Courier New" w:hAnsi="Courier New" w:cs="Courier New"/>
          <w:color w:val="000000"/>
        </w:rPr>
        <w:softHyphen/>
        <w:t>цитами, плазматическими клетками и соединительно-тканной пролиф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рацией.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Дифференциальная диагностика </w:t>
      </w:r>
      <w:r w:rsidRPr="00057C76">
        <w:rPr>
          <w:rFonts w:ascii="Courier New" w:hAnsi="Courier New" w:cs="Courier New"/>
          <w:color w:val="000000"/>
        </w:rPr>
        <w:t>проводится с синдромом Пламмера-Винсона.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color w:val="000000"/>
        </w:rPr>
      </w:pP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  </w:t>
      </w:r>
      <w:r w:rsidRPr="00057C76">
        <w:rPr>
          <w:rFonts w:ascii="Courier New" w:hAnsi="Courier New" w:cs="Courier New"/>
          <w:i/>
          <w:iCs/>
          <w:color w:val="000000"/>
        </w:rPr>
        <w:t xml:space="preserve">Лечение </w:t>
      </w:r>
      <w:r w:rsidRPr="00057C76">
        <w:rPr>
          <w:rFonts w:ascii="Courier New" w:hAnsi="Courier New" w:cs="Courier New"/>
          <w:color w:val="000000"/>
        </w:rPr>
        <w:t>больных детей с синдромом Шегрена должно включать 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ряду с базис</w:t>
      </w:r>
      <w:r w:rsidRPr="00057C76">
        <w:rPr>
          <w:rFonts w:ascii="Courier New" w:hAnsi="Courier New" w:cs="Courier New"/>
          <w:color w:val="000000"/>
        </w:rPr>
        <w:softHyphen/>
        <w:t>ной медикаментозной терапией целый комплекс мер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приятий, направленных на лечение и профилактику стоматологич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ских проявлений заболев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ния. Применя</w:t>
      </w:r>
      <w:r w:rsidRPr="00057C76">
        <w:rPr>
          <w:rFonts w:ascii="Courier New" w:hAnsi="Courier New" w:cs="Courier New"/>
          <w:color w:val="000000"/>
        </w:rPr>
        <w:softHyphen/>
        <w:t>емые для патогенетической терапии цитостатические препара</w:t>
      </w:r>
      <w:r>
        <w:rPr>
          <w:rFonts w:ascii="Courier New" w:hAnsi="Courier New" w:cs="Courier New"/>
          <w:color w:val="000000"/>
        </w:rPr>
        <w:t>ты, гл</w:t>
      </w:r>
      <w:r w:rsidR="000969D0">
        <w:rPr>
          <w:rFonts w:ascii="Courier New" w:hAnsi="Courier New" w:cs="Courier New"/>
          <w:color w:val="000000"/>
        </w:rPr>
        <w:t>юк</w:t>
      </w:r>
      <w:r>
        <w:rPr>
          <w:rFonts w:ascii="Courier New" w:hAnsi="Courier New" w:cs="Courier New"/>
          <w:color w:val="000000"/>
        </w:rPr>
        <w:t>окортико</w:t>
      </w:r>
      <w:r w:rsidRPr="00057C76">
        <w:rPr>
          <w:rFonts w:ascii="Courier New" w:hAnsi="Courier New" w:cs="Courier New"/>
          <w:color w:val="000000"/>
        </w:rPr>
        <w:t>иды и нестерои</w:t>
      </w:r>
      <w:r w:rsidRPr="00057C76">
        <w:rPr>
          <w:rFonts w:ascii="Courier New" w:hAnsi="Courier New" w:cs="Courier New"/>
          <w:color w:val="000000"/>
        </w:rPr>
        <w:t>д</w:t>
      </w:r>
      <w:r w:rsidRPr="00057C76">
        <w:rPr>
          <w:rFonts w:ascii="Courier New" w:hAnsi="Courier New" w:cs="Courier New"/>
          <w:color w:val="000000"/>
        </w:rPr>
        <w:t>ные противовоспалительные средства оказывают общее противо</w:t>
      </w:r>
      <w:r w:rsidRPr="00057C76">
        <w:rPr>
          <w:rFonts w:ascii="Courier New" w:hAnsi="Courier New" w:cs="Courier New"/>
          <w:color w:val="000000"/>
        </w:rPr>
        <w:softHyphen/>
        <w:t>воспалительное действие и на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В последние годы для лечения заболевания предложен новый пр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парат энкад, который представляет собой комплекс рибонуклеот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дов, полученных из дрожже</w:t>
      </w:r>
      <w:r w:rsidRPr="00057C76">
        <w:rPr>
          <w:rFonts w:ascii="Courier New" w:hAnsi="Courier New" w:cs="Courier New"/>
          <w:color w:val="000000"/>
        </w:rPr>
        <w:softHyphen/>
        <w:t>вой РНК путем обработки ее РНК-азой. Энкад применяли в виде курса апплика</w:t>
      </w:r>
      <w:r w:rsidRPr="00057C76">
        <w:rPr>
          <w:rFonts w:ascii="Courier New" w:hAnsi="Courier New" w:cs="Courier New"/>
          <w:color w:val="000000"/>
        </w:rPr>
        <w:softHyphen/>
        <w:t>ций на СОПР. Установлено, что энкад уменьшает клинические проявления ксеро</w:t>
      </w:r>
      <w:r w:rsidRPr="00057C76">
        <w:rPr>
          <w:rFonts w:ascii="Courier New" w:hAnsi="Courier New" w:cs="Courier New"/>
          <w:color w:val="000000"/>
        </w:rPr>
        <w:softHyphen/>
        <w:t>стомии, оказыв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ет противовоспалительное действие, способствует нормализации н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рушенных десквамативных и регенераторных процессов в эпителии СОПР, оказывает иммуномодулирующее действие,</w:t>
      </w:r>
      <w:r>
        <w:rPr>
          <w:rFonts w:ascii="Courier New" w:hAnsi="Courier New" w:cs="Courier New"/>
          <w:color w:val="000000"/>
        </w:rPr>
        <w:t xml:space="preserve"> нормализует соотн</w:t>
      </w:r>
      <w:r>
        <w:rPr>
          <w:rFonts w:ascii="Courier New" w:hAnsi="Courier New" w:cs="Courier New"/>
          <w:color w:val="000000"/>
        </w:rPr>
        <w:t>о</w:t>
      </w:r>
      <w:r>
        <w:rPr>
          <w:rFonts w:ascii="Courier New" w:hAnsi="Courier New" w:cs="Courier New"/>
          <w:color w:val="000000"/>
        </w:rPr>
        <w:t>шение теофил</w:t>
      </w:r>
      <w:r w:rsidRPr="00057C76">
        <w:rPr>
          <w:rFonts w:ascii="Courier New" w:hAnsi="Courier New" w:cs="Courier New"/>
          <w:color w:val="000000"/>
        </w:rPr>
        <w:t>линчувствительных и теофиллинрезистентных лимфоц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тов. Для коррекции сни</w:t>
      </w:r>
      <w:r w:rsidRPr="00057C76">
        <w:rPr>
          <w:rFonts w:ascii="Courier New" w:hAnsi="Courier New" w:cs="Courier New"/>
          <w:color w:val="000000"/>
        </w:rPr>
        <w:softHyphen/>
        <w:t>женной резидуальной активности слюнных ж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лез разработаны новые лекарствен</w:t>
      </w:r>
      <w:r w:rsidRPr="00057C76">
        <w:rPr>
          <w:rFonts w:ascii="Courier New" w:hAnsi="Courier New" w:cs="Courier New"/>
          <w:color w:val="000000"/>
        </w:rPr>
        <w:softHyphen/>
        <w:t>ные препараты: бенсилол для ги</w:t>
      </w:r>
      <w:r w:rsidRPr="00057C76">
        <w:rPr>
          <w:rFonts w:ascii="Courier New" w:hAnsi="Courier New" w:cs="Courier New"/>
          <w:color w:val="000000"/>
        </w:rPr>
        <w:t>д</w:t>
      </w:r>
      <w:r w:rsidRPr="00057C76">
        <w:rPr>
          <w:rFonts w:ascii="Courier New" w:hAnsi="Courier New" w:cs="Courier New"/>
          <w:color w:val="000000"/>
        </w:rPr>
        <w:t>роф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лизации СОПР и бенсилол с тримекаином для гидрофилизации и лечения парестезии СОПР.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Для повышения факторов антибактериальной защиты полости рта, уменьше</w:t>
      </w:r>
      <w:r w:rsidRPr="00057C76">
        <w:rPr>
          <w:rFonts w:ascii="Courier New" w:hAnsi="Courier New" w:cs="Courier New"/>
          <w:color w:val="000000"/>
        </w:rPr>
        <w:softHyphen/>
        <w:t>ния дисбактериоза и налетообразования на зубах применяе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ся 0,1% р-р лизоцима в 0,6% р-ре хлорида натрия в виде ротовых ванночек после приема пищи. Для ме</w:t>
      </w:r>
      <w:r w:rsidRPr="00057C76">
        <w:rPr>
          <w:rFonts w:ascii="Courier New" w:hAnsi="Courier New" w:cs="Courier New"/>
          <w:color w:val="000000"/>
        </w:rPr>
        <w:softHyphen/>
        <w:t>дикаментозного возде</w:t>
      </w:r>
      <w:r w:rsidRPr="00057C76">
        <w:rPr>
          <w:rFonts w:ascii="Courier New" w:hAnsi="Courier New" w:cs="Courier New"/>
          <w:color w:val="000000"/>
        </w:rPr>
        <w:t>й</w:t>
      </w:r>
      <w:r w:rsidRPr="00057C76">
        <w:rPr>
          <w:rFonts w:ascii="Courier New" w:hAnsi="Courier New" w:cs="Courier New"/>
          <w:color w:val="000000"/>
        </w:rPr>
        <w:t>ствия на бактериальный налет и предупреждения форми</w:t>
      </w:r>
      <w:r w:rsidRPr="00057C76">
        <w:rPr>
          <w:rFonts w:ascii="Courier New" w:hAnsi="Courier New" w:cs="Courier New"/>
          <w:color w:val="000000"/>
        </w:rPr>
        <w:softHyphen/>
        <w:t>рования зу</w:t>
      </w:r>
      <w:r w:rsidRPr="00057C76">
        <w:rPr>
          <w:rFonts w:ascii="Courier New" w:hAnsi="Courier New" w:cs="Courier New"/>
          <w:color w:val="000000"/>
        </w:rPr>
        <w:t>б</w:t>
      </w:r>
      <w:r w:rsidRPr="00057C76">
        <w:rPr>
          <w:rFonts w:ascii="Courier New" w:hAnsi="Courier New" w:cs="Courier New"/>
          <w:color w:val="000000"/>
        </w:rPr>
        <w:t xml:space="preserve">ной бляшки, а также с целью уменьшения прилипания грибов рода </w:t>
      </w:r>
      <w:r w:rsidRPr="00057C76">
        <w:rPr>
          <w:rFonts w:ascii="Courier New" w:hAnsi="Courier New" w:cs="Courier New"/>
          <w:color w:val="000000"/>
          <w:lang w:val="en-US"/>
        </w:rPr>
        <w:t>Candida</w:t>
      </w:r>
      <w:r w:rsidRPr="00057C76">
        <w:rPr>
          <w:rFonts w:ascii="Courier New" w:hAnsi="Courier New" w:cs="Courier New"/>
          <w:color w:val="000000"/>
        </w:rPr>
        <w:t xml:space="preserve"> к п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верхности пломб используется 0,02% р-р хлоргексидина в виде 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то</w:t>
      </w:r>
      <w:r w:rsidRPr="00057C76">
        <w:rPr>
          <w:rFonts w:ascii="Courier New" w:hAnsi="Courier New" w:cs="Courier New"/>
          <w:color w:val="000000"/>
        </w:rPr>
        <w:softHyphen/>
        <w:t>вых ванночек.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</w:t>
      </w:r>
      <w:r w:rsidRPr="00057C76">
        <w:rPr>
          <w:rFonts w:ascii="Courier New" w:hAnsi="Courier New" w:cs="Courier New"/>
          <w:color w:val="000000"/>
        </w:rPr>
        <w:t>При лечении кариеса перед пломбированием зубов д</w:t>
      </w:r>
      <w:r>
        <w:rPr>
          <w:rFonts w:ascii="Courier New" w:hAnsi="Courier New" w:cs="Courier New"/>
          <w:color w:val="000000"/>
        </w:rPr>
        <w:t>ля повышения кислотоус</w:t>
      </w:r>
      <w:r>
        <w:rPr>
          <w:rFonts w:ascii="Courier New" w:hAnsi="Courier New" w:cs="Courier New"/>
          <w:color w:val="000000"/>
        </w:rPr>
        <w:softHyphen/>
        <w:t>тойчивости</w:t>
      </w:r>
      <w:r w:rsidRPr="00057C76">
        <w:rPr>
          <w:rFonts w:ascii="Courier New" w:hAnsi="Courier New" w:cs="Courier New"/>
          <w:color w:val="000000"/>
        </w:rPr>
        <w:t xml:space="preserve"> эмали рекомендуется проводить реминерализу</w:t>
      </w:r>
      <w:r w:rsidRPr="00057C76">
        <w:rPr>
          <w:rFonts w:ascii="Courier New" w:hAnsi="Courier New" w:cs="Courier New"/>
          <w:color w:val="000000"/>
        </w:rPr>
        <w:t>ю</w:t>
      </w:r>
      <w:r w:rsidRPr="00057C76">
        <w:rPr>
          <w:rFonts w:ascii="Courier New" w:hAnsi="Courier New" w:cs="Courier New"/>
          <w:color w:val="000000"/>
        </w:rPr>
        <w:t>щую терапию, ис</w:t>
      </w:r>
      <w:r w:rsidRPr="00057C76">
        <w:rPr>
          <w:rFonts w:ascii="Courier New" w:hAnsi="Courier New" w:cs="Courier New"/>
          <w:color w:val="000000"/>
        </w:rPr>
        <w:softHyphen/>
        <w:t>пользуя 3% р-р ремодента, глицерофо</w:t>
      </w:r>
      <w:r w:rsidRPr="00057C76">
        <w:rPr>
          <w:rFonts w:ascii="Courier New" w:hAnsi="Courier New" w:cs="Courier New"/>
          <w:color w:val="000000"/>
        </w:rPr>
        <w:t>с</w:t>
      </w:r>
      <w:r w:rsidRPr="00057C76">
        <w:rPr>
          <w:rFonts w:ascii="Courier New" w:hAnsi="Courier New" w:cs="Courier New"/>
          <w:color w:val="000000"/>
        </w:rPr>
        <w:t>фата кальция и 1-2% р-р фторида натрия.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Хороший результат при лечении верхушечных периодонтитов у больных с син</w:t>
      </w:r>
      <w:r w:rsidRPr="00057C76">
        <w:rPr>
          <w:rFonts w:ascii="Courier New" w:hAnsi="Courier New" w:cs="Courier New"/>
          <w:color w:val="000000"/>
        </w:rPr>
        <w:softHyphen/>
        <w:t>дромом Шегрена с использованием эндометазона, вер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ятно, связан с тем, что, воздействуя на систему клеточных фе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ментов</w:t>
      </w:r>
      <w:r>
        <w:rPr>
          <w:rFonts w:ascii="Courier New" w:hAnsi="Courier New" w:cs="Courier New"/>
          <w:color w:val="000000"/>
        </w:rPr>
        <w:t xml:space="preserve"> фосфолипаз, глюкокортикостерои</w:t>
      </w:r>
      <w:r w:rsidRPr="00057C76">
        <w:rPr>
          <w:rFonts w:ascii="Courier New" w:hAnsi="Courier New" w:cs="Courier New"/>
          <w:color w:val="000000"/>
        </w:rPr>
        <w:t>ды резко снижают их акти</w:t>
      </w:r>
      <w:r w:rsidRPr="00057C76">
        <w:rPr>
          <w:rFonts w:ascii="Courier New" w:hAnsi="Courier New" w:cs="Courier New"/>
          <w:color w:val="000000"/>
        </w:rPr>
        <w:t>в</w:t>
      </w:r>
      <w:r w:rsidRPr="00057C76">
        <w:rPr>
          <w:rFonts w:ascii="Courier New" w:hAnsi="Courier New" w:cs="Courier New"/>
          <w:color w:val="000000"/>
        </w:rPr>
        <w:t>ность и уменьшают текучесть мембран. С одной сторо</w:t>
      </w:r>
      <w:r w:rsidRPr="00057C76">
        <w:rPr>
          <w:rFonts w:ascii="Courier New" w:hAnsi="Courier New" w:cs="Courier New"/>
          <w:color w:val="000000"/>
        </w:rPr>
        <w:softHyphen/>
        <w:t>ны, это прив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дит к снижению дегрануляции клеток в очаге воспал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ния и умень</w:t>
      </w:r>
      <w:r w:rsidRPr="00057C76">
        <w:rPr>
          <w:rFonts w:ascii="Courier New" w:hAnsi="Courier New" w:cs="Courier New"/>
          <w:color w:val="000000"/>
        </w:rPr>
        <w:softHyphen/>
        <w:t>шению выхода медиаторов воспал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ния. С другой стороны, снижение текучести мембран лимфоцитов делает иммунокомпетен</w:t>
      </w:r>
      <w:r w:rsidRPr="00057C76">
        <w:rPr>
          <w:rFonts w:ascii="Courier New" w:hAnsi="Courier New" w:cs="Courier New"/>
          <w:color w:val="000000"/>
        </w:rPr>
        <w:t>т</w:t>
      </w:r>
      <w:r w:rsidRPr="00057C76">
        <w:rPr>
          <w:rFonts w:ascii="Courier New" w:hAnsi="Courier New" w:cs="Courier New"/>
          <w:color w:val="000000"/>
        </w:rPr>
        <w:t>ные клетки малоактивными, не способными к экспрессии рецепторов и клеточн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му взаимодейст</w:t>
      </w:r>
      <w:r>
        <w:rPr>
          <w:rFonts w:ascii="Courier New" w:hAnsi="Courier New" w:cs="Courier New"/>
          <w:color w:val="000000"/>
        </w:rPr>
        <w:t>вию, необхо</w:t>
      </w:r>
      <w:r>
        <w:rPr>
          <w:rFonts w:ascii="Courier New" w:hAnsi="Courier New" w:cs="Courier New"/>
          <w:color w:val="000000"/>
        </w:rPr>
        <w:softHyphen/>
        <w:t>димому для участия в</w:t>
      </w:r>
      <w:r w:rsidRPr="00057C76">
        <w:rPr>
          <w:rFonts w:ascii="Courier New" w:hAnsi="Courier New" w:cs="Courier New"/>
          <w:color w:val="000000"/>
        </w:rPr>
        <w:t xml:space="preserve"> иммунол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гической реакц</w:t>
      </w:r>
      <w:r>
        <w:rPr>
          <w:rFonts w:ascii="Courier New" w:hAnsi="Courier New" w:cs="Courier New"/>
          <w:color w:val="000000"/>
        </w:rPr>
        <w:t>ии. И, наконец, глюкокортикосте</w:t>
      </w:r>
      <w:r w:rsidRPr="00057C76">
        <w:rPr>
          <w:rFonts w:ascii="Courier New" w:hAnsi="Courier New" w:cs="Courier New"/>
          <w:color w:val="000000"/>
        </w:rPr>
        <w:t>роиды дают эффект, получи</w:t>
      </w:r>
      <w:r w:rsidRPr="00057C76">
        <w:rPr>
          <w:rFonts w:ascii="Courier New" w:hAnsi="Courier New" w:cs="Courier New"/>
          <w:color w:val="000000"/>
        </w:rPr>
        <w:t>в</w:t>
      </w:r>
      <w:r w:rsidRPr="00057C76">
        <w:rPr>
          <w:rFonts w:ascii="Courier New" w:hAnsi="Courier New" w:cs="Courier New"/>
          <w:color w:val="000000"/>
        </w:rPr>
        <w:t>ший название «стероидная ловушка», тормозя про</w:t>
      </w:r>
      <w:r w:rsidRPr="00057C76">
        <w:rPr>
          <w:rFonts w:ascii="Courier New" w:hAnsi="Courier New" w:cs="Courier New"/>
          <w:color w:val="000000"/>
        </w:rPr>
        <w:softHyphen/>
        <w:t>цесс реци</w:t>
      </w:r>
      <w:r w:rsidRPr="00057C76"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куляции — перехода лимфоцитов и</w:t>
      </w:r>
      <w:r>
        <w:rPr>
          <w:rFonts w:ascii="Courier New" w:hAnsi="Courier New" w:cs="Courier New"/>
          <w:color w:val="000000"/>
        </w:rPr>
        <w:t xml:space="preserve"> моноцитов из кровотока в инте</w:t>
      </w:r>
      <w:r>
        <w:rPr>
          <w:rFonts w:ascii="Courier New" w:hAnsi="Courier New" w:cs="Courier New"/>
          <w:color w:val="000000"/>
        </w:rPr>
        <w:t>р</w:t>
      </w:r>
      <w:r w:rsidRPr="00057C76">
        <w:rPr>
          <w:rFonts w:ascii="Courier New" w:hAnsi="Courier New" w:cs="Courier New"/>
          <w:color w:val="000000"/>
        </w:rPr>
        <w:t>стиций тканей на уровне микроциркуляторного русла с последующей эваку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цией лимфой, что приводит к ограничению очага воспаления, пр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кращению поступле</w:t>
      </w:r>
      <w:r w:rsidRPr="00057C76">
        <w:rPr>
          <w:rFonts w:ascii="Courier New" w:hAnsi="Courier New" w:cs="Courier New"/>
          <w:color w:val="000000"/>
        </w:rPr>
        <w:softHyphen/>
        <w:t>ния в него новых аутореактивных лимфоцитов и быстрому затуханию процесса.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Таким образом, неспецифическое воздействие глюкокортикоидов, входящих в состав эндометазона, приводит к выраженному терапе</w:t>
      </w:r>
      <w:r w:rsidRPr="00057C76">
        <w:rPr>
          <w:rFonts w:ascii="Courier New" w:hAnsi="Courier New" w:cs="Courier New"/>
          <w:color w:val="000000"/>
        </w:rPr>
        <w:t>в</w:t>
      </w:r>
      <w:r w:rsidRPr="00057C76">
        <w:rPr>
          <w:rFonts w:ascii="Courier New" w:hAnsi="Courier New" w:cs="Courier New"/>
          <w:color w:val="000000"/>
        </w:rPr>
        <w:t>тическому эффекту и диктует необходимость его применения при л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чении хронических верхушечных периодонтитов у больных с синдр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мом Шегрена (Ронь Г.И., 1997).</w:t>
      </w:r>
    </w:p>
    <w:p w:rsidR="003824AE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 xml:space="preserve">   </w:t>
      </w:r>
      <w:r w:rsidRPr="00057C76">
        <w:rPr>
          <w:rFonts w:ascii="Courier New" w:hAnsi="Courier New" w:cs="Courier New"/>
          <w:color w:val="000000"/>
        </w:rPr>
        <w:t>Установлено, что помимо лечебных мероприятий необходимо пр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ведение комплекса профилактики стоматологических проявлений з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болевания, где кроме патогенетической терапии, рационального п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тания с ограничением углеводов ог</w:t>
      </w:r>
      <w:r w:rsidRPr="00057C76">
        <w:rPr>
          <w:rFonts w:ascii="Courier New" w:hAnsi="Courier New" w:cs="Courier New"/>
          <w:color w:val="000000"/>
        </w:rPr>
        <w:softHyphen/>
        <w:t>ромную роль играют реминерал</w:t>
      </w:r>
      <w:r w:rsidRPr="00057C76">
        <w:rPr>
          <w:rFonts w:ascii="Courier New" w:hAnsi="Courier New" w:cs="Courier New"/>
          <w:color w:val="000000"/>
        </w:rPr>
        <w:t>и</w:t>
      </w:r>
      <w:r w:rsidRPr="00057C76">
        <w:rPr>
          <w:rFonts w:ascii="Courier New" w:hAnsi="Courier New" w:cs="Courier New"/>
          <w:color w:val="000000"/>
        </w:rPr>
        <w:t>зующая терапия, обучение больных детей тща</w:t>
      </w:r>
      <w:r w:rsidRPr="00057C76">
        <w:rPr>
          <w:rFonts w:ascii="Courier New" w:hAnsi="Courier New" w:cs="Courier New"/>
          <w:color w:val="000000"/>
        </w:rPr>
        <w:softHyphen/>
        <w:t>тельному соблюдению правил личной гигиены.</w:t>
      </w:r>
    </w:p>
    <w:p w:rsidR="003824AE" w:rsidRPr="00057C76" w:rsidRDefault="003824AE" w:rsidP="007F1D7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057C76">
        <w:rPr>
          <w:rFonts w:ascii="Courier New" w:hAnsi="Courier New" w:cs="Courier New"/>
          <w:color w:val="000000"/>
        </w:rPr>
        <w:t>С целью повышения эффективности лечебно-профилактических ст</w:t>
      </w:r>
      <w:r w:rsidRPr="00057C76">
        <w:rPr>
          <w:rFonts w:ascii="Courier New" w:hAnsi="Courier New" w:cs="Courier New"/>
          <w:color w:val="000000"/>
        </w:rPr>
        <w:t>о</w:t>
      </w:r>
      <w:r w:rsidRPr="00057C76">
        <w:rPr>
          <w:rFonts w:ascii="Courier New" w:hAnsi="Courier New" w:cs="Courier New"/>
          <w:color w:val="000000"/>
        </w:rPr>
        <w:t>матологи</w:t>
      </w:r>
      <w:r w:rsidRPr="00057C76">
        <w:rPr>
          <w:rFonts w:ascii="Courier New" w:hAnsi="Courier New" w:cs="Courier New"/>
          <w:color w:val="000000"/>
        </w:rPr>
        <w:softHyphen/>
        <w:t>ческих мероприятий и пролонгирования ремиссии заболев</w:t>
      </w:r>
      <w:r w:rsidRPr="00057C76">
        <w:rPr>
          <w:rFonts w:ascii="Courier New" w:hAnsi="Courier New" w:cs="Courier New"/>
          <w:color w:val="000000"/>
        </w:rPr>
        <w:t>а</w:t>
      </w:r>
      <w:r w:rsidRPr="00057C76">
        <w:rPr>
          <w:rFonts w:ascii="Courier New" w:hAnsi="Courier New" w:cs="Courier New"/>
          <w:color w:val="000000"/>
        </w:rPr>
        <w:t>ния показано дина</w:t>
      </w:r>
      <w:r w:rsidRPr="00057C76">
        <w:rPr>
          <w:rFonts w:ascii="Courier New" w:hAnsi="Courier New" w:cs="Courier New"/>
          <w:color w:val="000000"/>
        </w:rPr>
        <w:softHyphen/>
        <w:t>мическое наблюдение за больными детьми с сво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временной коррекцией как ле</w:t>
      </w:r>
      <w:r w:rsidRPr="00057C76">
        <w:rPr>
          <w:rFonts w:ascii="Courier New" w:hAnsi="Courier New" w:cs="Courier New"/>
          <w:color w:val="000000"/>
        </w:rPr>
        <w:softHyphen/>
        <w:t>чебных, так и профилактических назнач</w:t>
      </w:r>
      <w:r w:rsidRPr="00057C76">
        <w:rPr>
          <w:rFonts w:ascii="Courier New" w:hAnsi="Courier New" w:cs="Courier New"/>
          <w:color w:val="000000"/>
        </w:rPr>
        <w:t>е</w:t>
      </w:r>
      <w:r w:rsidRPr="00057C76">
        <w:rPr>
          <w:rFonts w:ascii="Courier New" w:hAnsi="Courier New" w:cs="Courier New"/>
          <w:color w:val="000000"/>
        </w:rPr>
        <w:t>ний.</w:t>
      </w:r>
    </w:p>
    <w:p w:rsidR="00612CB2" w:rsidRDefault="00612CB2" w:rsidP="007F1D70">
      <w:pPr>
        <w:jc w:val="both"/>
        <w:rPr>
          <w:rFonts w:ascii="Courier New" w:hAnsi="Courier New" w:cs="Courier New"/>
          <w:color w:val="000000"/>
        </w:rPr>
      </w:pPr>
    </w:p>
    <w:p w:rsidR="00AE511D" w:rsidRDefault="000969D0" w:rsidP="00AE511D">
      <w:p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 xml:space="preserve">    </w:t>
      </w:r>
      <w:r w:rsidR="00612CB2" w:rsidRPr="00AE511D">
        <w:rPr>
          <w:rFonts w:ascii="Courier New" w:hAnsi="Courier New" w:cs="Courier New"/>
          <w:b/>
          <w:color w:val="000000"/>
          <w:sz w:val="28"/>
          <w:szCs w:val="28"/>
        </w:rPr>
        <w:t>Использованная литература:</w:t>
      </w:r>
    </w:p>
    <w:p w:rsidR="00AE511D" w:rsidRPr="00AE511D" w:rsidRDefault="00AE511D" w:rsidP="00AE511D">
      <w:pPr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612CB2" w:rsidRPr="00AE511D" w:rsidRDefault="00612CB2" w:rsidP="00AE511D">
      <w:pPr>
        <w:numPr>
          <w:ilvl w:val="0"/>
          <w:numId w:val="4"/>
        </w:numPr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 w:rsidRPr="00C249B7">
        <w:rPr>
          <w:rFonts w:ascii="Courier New" w:hAnsi="Courier New" w:cs="Courier New"/>
          <w:color w:val="000000"/>
        </w:rPr>
        <w:t>Курякина Н.В. «Терапевтическая стоматология детского возра</w:t>
      </w:r>
      <w:r w:rsidRPr="00C249B7">
        <w:rPr>
          <w:rFonts w:ascii="Courier New" w:hAnsi="Courier New" w:cs="Courier New"/>
          <w:color w:val="000000"/>
        </w:rPr>
        <w:t>с</w:t>
      </w:r>
      <w:r w:rsidRPr="00C249B7">
        <w:rPr>
          <w:rFonts w:ascii="Courier New" w:hAnsi="Courier New" w:cs="Courier New"/>
          <w:color w:val="000000"/>
        </w:rPr>
        <w:t xml:space="preserve">та», Н.Новгород, </w:t>
      </w:r>
      <w:r w:rsidRPr="00C42BD6">
        <w:rPr>
          <w:rFonts w:ascii="Courier New" w:hAnsi="Courier New" w:cs="Courier New"/>
          <w:color w:val="000000"/>
        </w:rPr>
        <w:t>2001 год;</w:t>
      </w:r>
    </w:p>
    <w:p w:rsidR="006C2DE5" w:rsidRPr="006C2DE5" w:rsidRDefault="006C2DE5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Виноградова Т.Ф. «Стоматология детского возраста», 1989 год.</w:t>
      </w:r>
    </w:p>
    <w:p w:rsidR="00C42BD6" w:rsidRPr="00C42BD6" w:rsidRDefault="00C42BD6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Бочков Н.П. «Справочник терапевта», том 1, М.: 1995 год.</w:t>
      </w:r>
    </w:p>
    <w:p w:rsidR="00612CB2" w:rsidRDefault="00C42BD6" w:rsidP="00AE511D">
      <w:pPr>
        <w:numPr>
          <w:ilvl w:val="0"/>
          <w:numId w:val="4"/>
        </w:numPr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>Курбат Н.М., Станкевич П.Б. «Рецептурный справочник вр</w:t>
      </w:r>
      <w:r>
        <w:rPr>
          <w:rFonts w:ascii="Courier New" w:hAnsi="Courier New" w:cs="Courier New"/>
          <w:color w:val="000000"/>
        </w:rPr>
        <w:t>а</w:t>
      </w:r>
      <w:r>
        <w:rPr>
          <w:rFonts w:ascii="Courier New" w:hAnsi="Courier New" w:cs="Courier New"/>
          <w:color w:val="000000"/>
        </w:rPr>
        <w:t>ча», Минск, 1996 год.</w:t>
      </w:r>
      <w:r w:rsidR="006C2DE5">
        <w:rPr>
          <w:rFonts w:ascii="Courier New" w:hAnsi="Courier New" w:cs="Courier New"/>
          <w:color w:val="000000"/>
        </w:rPr>
        <w:t xml:space="preserve"> </w:t>
      </w:r>
    </w:p>
    <w:p w:rsidR="00612CB2" w:rsidRPr="00612CB2" w:rsidRDefault="00612CB2" w:rsidP="007F1D70">
      <w:pPr>
        <w:jc w:val="both"/>
        <w:rPr>
          <w:rFonts w:ascii="Courier New" w:hAnsi="Courier New" w:cs="Courier New"/>
          <w:sz w:val="28"/>
          <w:szCs w:val="28"/>
        </w:rPr>
      </w:pPr>
    </w:p>
    <w:sectPr w:rsidR="00612CB2" w:rsidRPr="00612CB2" w:rsidSect="003824AE">
      <w:headerReference w:type="even" r:id="rId7"/>
      <w:headerReference w:type="default" r:id="rId8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4F" w:rsidRDefault="0043064F">
      <w:r>
        <w:separator/>
      </w:r>
    </w:p>
  </w:endnote>
  <w:endnote w:type="continuationSeparator" w:id="0">
    <w:p w:rsidR="0043064F" w:rsidRDefault="0043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4F" w:rsidRDefault="0043064F">
      <w:r>
        <w:separator/>
      </w:r>
    </w:p>
  </w:footnote>
  <w:footnote w:type="continuationSeparator" w:id="0">
    <w:p w:rsidR="0043064F" w:rsidRDefault="0043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AE" w:rsidRDefault="003824AE" w:rsidP="00C42B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4AE" w:rsidRDefault="003824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AE" w:rsidRDefault="003824AE" w:rsidP="00C42B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222A">
      <w:rPr>
        <w:rStyle w:val="a4"/>
        <w:noProof/>
      </w:rPr>
      <w:t>2</w:t>
    </w:r>
    <w:r>
      <w:rPr>
        <w:rStyle w:val="a4"/>
      </w:rPr>
      <w:fldChar w:fldCharType="end"/>
    </w:r>
  </w:p>
  <w:p w:rsidR="003824AE" w:rsidRDefault="003824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35C3"/>
    <w:multiLevelType w:val="hybridMultilevel"/>
    <w:tmpl w:val="5CF8F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AF5C90"/>
    <w:multiLevelType w:val="hybridMultilevel"/>
    <w:tmpl w:val="93D258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F3C64"/>
    <w:multiLevelType w:val="hybridMultilevel"/>
    <w:tmpl w:val="9E28D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E4244"/>
    <w:multiLevelType w:val="hybridMultilevel"/>
    <w:tmpl w:val="7584E756"/>
    <w:lvl w:ilvl="0" w:tplc="7E32A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2A"/>
    <w:rsid w:val="000969D0"/>
    <w:rsid w:val="000C55FE"/>
    <w:rsid w:val="00154CA0"/>
    <w:rsid w:val="001574F9"/>
    <w:rsid w:val="001B3F02"/>
    <w:rsid w:val="002108A1"/>
    <w:rsid w:val="0021746A"/>
    <w:rsid w:val="002315A4"/>
    <w:rsid w:val="002564E9"/>
    <w:rsid w:val="0027729B"/>
    <w:rsid w:val="002F589D"/>
    <w:rsid w:val="003824AE"/>
    <w:rsid w:val="003C5421"/>
    <w:rsid w:val="003D282A"/>
    <w:rsid w:val="003D7860"/>
    <w:rsid w:val="00413D8C"/>
    <w:rsid w:val="0043064F"/>
    <w:rsid w:val="00461B21"/>
    <w:rsid w:val="004836BE"/>
    <w:rsid w:val="00612CB2"/>
    <w:rsid w:val="006259C1"/>
    <w:rsid w:val="00655469"/>
    <w:rsid w:val="006C2DE5"/>
    <w:rsid w:val="0074434C"/>
    <w:rsid w:val="007F1D70"/>
    <w:rsid w:val="00866DFA"/>
    <w:rsid w:val="008A75AD"/>
    <w:rsid w:val="00951D86"/>
    <w:rsid w:val="009B201D"/>
    <w:rsid w:val="009C29D5"/>
    <w:rsid w:val="009C78CE"/>
    <w:rsid w:val="00A8002B"/>
    <w:rsid w:val="00A9002C"/>
    <w:rsid w:val="00AA058F"/>
    <w:rsid w:val="00AE066D"/>
    <w:rsid w:val="00AE511D"/>
    <w:rsid w:val="00AF43B0"/>
    <w:rsid w:val="00B13C97"/>
    <w:rsid w:val="00C249B7"/>
    <w:rsid w:val="00C42BD6"/>
    <w:rsid w:val="00C5222A"/>
    <w:rsid w:val="00CA1B49"/>
    <w:rsid w:val="00D0524C"/>
    <w:rsid w:val="00D100EF"/>
    <w:rsid w:val="00DF59CE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A28D-0DE8-457A-A1C1-B94A2AB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574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74F9"/>
  </w:style>
  <w:style w:type="paragraph" w:styleId="a5">
    <w:name w:val="Body Text Indent"/>
    <w:basedOn w:val="a"/>
    <w:rsid w:val="003824AE"/>
    <w:pPr>
      <w:shd w:val="clear" w:color="auto" w:fill="FFFFFF"/>
      <w:autoSpaceDE w:val="0"/>
      <w:autoSpaceDN w:val="0"/>
      <w:adjustRightInd w:val="0"/>
      <w:ind w:left="-90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9901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Hospital</Company>
  <LinksUpToDate>false</LinksUpToDate>
  <CharactersWithSpaces>66205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Zubor</dc:creator>
  <cp:keywords/>
  <dc:description/>
  <cp:lastModifiedBy>Igor Trofimov</cp:lastModifiedBy>
  <cp:revision>3</cp:revision>
  <cp:lastPrinted>2003-03-24T13:39:00Z</cp:lastPrinted>
  <dcterms:created xsi:type="dcterms:W3CDTF">2024-10-13T21:36:00Z</dcterms:created>
  <dcterms:modified xsi:type="dcterms:W3CDTF">2024-10-13T21:36:00Z</dcterms:modified>
</cp:coreProperties>
</file>