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EE62" w14:textId="77777777" w:rsidR="000D6257" w:rsidRPr="008C5506" w:rsidRDefault="000D6257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_Toc380867090"/>
      <w:bookmarkStart w:id="1" w:name="_Toc380868520"/>
      <w:r w:rsidRPr="008C5506">
        <w:rPr>
          <w:rFonts w:ascii="Times New Roman" w:hAnsi="Times New Roman"/>
          <w:sz w:val="24"/>
          <w:szCs w:val="24"/>
        </w:rPr>
        <w:t>ТЮМЕНСКАЯ ГОСУДАРСТВЕННАЯ МЕДИЦИНСКАЯ АКАДЕМИЯ</w:t>
      </w:r>
      <w:bookmarkEnd w:id="0"/>
      <w:bookmarkEnd w:id="1"/>
      <w:r w:rsidRPr="008C5506">
        <w:rPr>
          <w:rFonts w:ascii="Times New Roman" w:hAnsi="Times New Roman"/>
          <w:sz w:val="24"/>
          <w:szCs w:val="24"/>
        </w:rPr>
        <w:t xml:space="preserve"> </w:t>
      </w:r>
    </w:p>
    <w:p w14:paraId="1F82F241" w14:textId="77777777" w:rsidR="000D6257" w:rsidRPr="008C5506" w:rsidRDefault="000D6257">
      <w:pPr>
        <w:pStyle w:val="a4"/>
        <w:jc w:val="center"/>
        <w:rPr>
          <w:sz w:val="24"/>
          <w:szCs w:val="24"/>
        </w:rPr>
      </w:pPr>
      <w:r w:rsidRPr="008C5506">
        <w:rPr>
          <w:sz w:val="24"/>
          <w:szCs w:val="24"/>
        </w:rPr>
        <w:t>КАФЕДРА  ДЕТСКОЙ ХИРУРГИИ, ТРАВМАТОЛОГИИ И АНЕСТЕЗИОЛОГИИ</w:t>
      </w:r>
    </w:p>
    <w:p w14:paraId="7D947A7B" w14:textId="77777777" w:rsidR="000D6257" w:rsidRPr="008C5506" w:rsidRDefault="000D6257">
      <w:pPr>
        <w:pStyle w:val="a4"/>
        <w:jc w:val="center"/>
        <w:rPr>
          <w:sz w:val="24"/>
          <w:szCs w:val="24"/>
        </w:rPr>
      </w:pPr>
    </w:p>
    <w:p w14:paraId="442BBCD7" w14:textId="77777777" w:rsidR="000D6257" w:rsidRPr="008C5506" w:rsidRDefault="000D6257">
      <w:pPr>
        <w:pStyle w:val="a4"/>
        <w:jc w:val="center"/>
        <w:rPr>
          <w:sz w:val="24"/>
          <w:szCs w:val="24"/>
        </w:rPr>
      </w:pPr>
    </w:p>
    <w:p w14:paraId="5CF85D32" w14:textId="77777777" w:rsidR="000D6257" w:rsidRPr="008C5506" w:rsidRDefault="000D6257">
      <w:pPr>
        <w:pStyle w:val="a4"/>
        <w:jc w:val="center"/>
        <w:rPr>
          <w:sz w:val="24"/>
          <w:szCs w:val="24"/>
        </w:rPr>
      </w:pPr>
    </w:p>
    <w:p w14:paraId="3F1C1FE1" w14:textId="77777777" w:rsidR="000D6257" w:rsidRPr="008C5506" w:rsidRDefault="000D6257">
      <w:pPr>
        <w:pStyle w:val="a4"/>
        <w:ind w:left="1701" w:hanging="1701"/>
        <w:jc w:val="center"/>
        <w:rPr>
          <w:sz w:val="24"/>
          <w:szCs w:val="24"/>
        </w:rPr>
      </w:pPr>
      <w:r w:rsidRPr="008C5506">
        <w:rPr>
          <w:sz w:val="24"/>
          <w:szCs w:val="24"/>
        </w:rPr>
        <w:t>Заведующий кафедрой  Профессор Иванов В. В</w:t>
      </w:r>
    </w:p>
    <w:p w14:paraId="34FFD6FA" w14:textId="77777777" w:rsidR="000D6257" w:rsidRPr="008C5506" w:rsidRDefault="000D6257">
      <w:pPr>
        <w:pStyle w:val="a4"/>
        <w:ind w:left="1701" w:hanging="1701"/>
        <w:jc w:val="center"/>
        <w:rPr>
          <w:sz w:val="24"/>
          <w:szCs w:val="24"/>
        </w:rPr>
      </w:pPr>
      <w:r w:rsidRPr="008C5506">
        <w:rPr>
          <w:sz w:val="24"/>
          <w:szCs w:val="24"/>
        </w:rPr>
        <w:t>Ассистент  Корабельников Ю. А.</w:t>
      </w:r>
    </w:p>
    <w:p w14:paraId="55E6FF4C" w14:textId="77777777" w:rsidR="000D6257" w:rsidRPr="008C5506" w:rsidRDefault="000D6257">
      <w:pPr>
        <w:pStyle w:val="a4"/>
        <w:ind w:left="1701" w:hanging="1701"/>
        <w:jc w:val="center"/>
        <w:rPr>
          <w:sz w:val="24"/>
          <w:szCs w:val="24"/>
        </w:rPr>
      </w:pPr>
    </w:p>
    <w:p w14:paraId="19DCF595" w14:textId="77777777" w:rsidR="000D6257" w:rsidRPr="008C5506" w:rsidRDefault="000D6257">
      <w:pPr>
        <w:pStyle w:val="a4"/>
        <w:ind w:left="1701" w:hanging="1701"/>
        <w:jc w:val="center"/>
        <w:rPr>
          <w:sz w:val="24"/>
          <w:szCs w:val="24"/>
        </w:rPr>
      </w:pPr>
      <w:r w:rsidRPr="008C5506">
        <w:rPr>
          <w:sz w:val="24"/>
          <w:szCs w:val="24"/>
        </w:rPr>
        <w:t>РЕФЕРАТ</w:t>
      </w:r>
    </w:p>
    <w:p w14:paraId="4CC608FB" w14:textId="77777777" w:rsidR="000D6257" w:rsidRPr="008C5506" w:rsidRDefault="000D6257">
      <w:pPr>
        <w:pStyle w:val="a4"/>
        <w:ind w:left="1701" w:hanging="1701"/>
        <w:jc w:val="center"/>
        <w:rPr>
          <w:sz w:val="24"/>
          <w:szCs w:val="24"/>
        </w:rPr>
      </w:pPr>
    </w:p>
    <w:p w14:paraId="64535355" w14:textId="77777777" w:rsidR="000D6257" w:rsidRPr="008C5506" w:rsidRDefault="000D6257" w:rsidP="00B13572">
      <w:pPr>
        <w:pStyle w:val="a4"/>
        <w:jc w:val="center"/>
        <w:rPr>
          <w:sz w:val="24"/>
          <w:szCs w:val="24"/>
        </w:rPr>
      </w:pPr>
      <w:r w:rsidRPr="008C5506">
        <w:rPr>
          <w:sz w:val="24"/>
          <w:szCs w:val="24"/>
        </w:rPr>
        <w:t>Пороки развития и заболевания мочеполовой</w:t>
      </w:r>
      <w:r w:rsidR="00B13572" w:rsidRPr="008C5506">
        <w:rPr>
          <w:sz w:val="24"/>
          <w:szCs w:val="24"/>
        </w:rPr>
        <w:t xml:space="preserve"> </w:t>
      </w:r>
      <w:r w:rsidRPr="008C5506">
        <w:rPr>
          <w:sz w:val="24"/>
          <w:szCs w:val="24"/>
        </w:rPr>
        <w:t>системы.</w:t>
      </w:r>
    </w:p>
    <w:p w14:paraId="6BB0CF06" w14:textId="77777777" w:rsidR="000D6257" w:rsidRPr="008C5506" w:rsidRDefault="000D6257">
      <w:pPr>
        <w:jc w:val="right"/>
        <w:rPr>
          <w:sz w:val="24"/>
          <w:szCs w:val="24"/>
        </w:rPr>
      </w:pPr>
    </w:p>
    <w:p w14:paraId="79030FA3" w14:textId="77777777" w:rsidR="000D6257" w:rsidRPr="008C5506" w:rsidRDefault="000D6257">
      <w:pPr>
        <w:pStyle w:val="a5"/>
        <w:rPr>
          <w:sz w:val="24"/>
          <w:szCs w:val="24"/>
        </w:rPr>
      </w:pPr>
    </w:p>
    <w:p w14:paraId="057BE72A" w14:textId="77777777" w:rsidR="000D6257" w:rsidRPr="008C5506" w:rsidRDefault="000D6257">
      <w:pPr>
        <w:pStyle w:val="a5"/>
        <w:rPr>
          <w:sz w:val="24"/>
          <w:szCs w:val="24"/>
        </w:rPr>
      </w:pPr>
    </w:p>
    <w:p w14:paraId="7D5FEEFA" w14:textId="77777777" w:rsidR="000D6257" w:rsidRPr="008C5506" w:rsidRDefault="000D6257">
      <w:pPr>
        <w:pStyle w:val="a5"/>
        <w:rPr>
          <w:sz w:val="24"/>
          <w:szCs w:val="24"/>
        </w:rPr>
      </w:pPr>
    </w:p>
    <w:p w14:paraId="645FD9EA" w14:textId="77777777" w:rsidR="000D6257" w:rsidRPr="008C5506" w:rsidRDefault="000D6257">
      <w:pPr>
        <w:pStyle w:val="a5"/>
        <w:rPr>
          <w:sz w:val="24"/>
          <w:szCs w:val="24"/>
        </w:rPr>
      </w:pPr>
    </w:p>
    <w:p w14:paraId="4C37D1D4" w14:textId="77777777" w:rsidR="000D6257" w:rsidRPr="008C5506" w:rsidRDefault="000D6257">
      <w:pPr>
        <w:pStyle w:val="a5"/>
        <w:rPr>
          <w:sz w:val="24"/>
          <w:szCs w:val="24"/>
        </w:rPr>
      </w:pPr>
    </w:p>
    <w:p w14:paraId="14799A78" w14:textId="77777777" w:rsidR="000D6257" w:rsidRPr="008C5506" w:rsidRDefault="000D6257">
      <w:pPr>
        <w:pStyle w:val="a5"/>
        <w:rPr>
          <w:sz w:val="24"/>
          <w:szCs w:val="24"/>
        </w:rPr>
      </w:pPr>
    </w:p>
    <w:p w14:paraId="1827A904" w14:textId="77777777" w:rsidR="000D6257" w:rsidRPr="008C5506" w:rsidRDefault="000D6257">
      <w:pPr>
        <w:pStyle w:val="a5"/>
        <w:rPr>
          <w:sz w:val="24"/>
          <w:szCs w:val="24"/>
        </w:rPr>
      </w:pPr>
    </w:p>
    <w:p w14:paraId="448BB381" w14:textId="77777777" w:rsidR="000D6257" w:rsidRPr="008C5506" w:rsidRDefault="000D6257">
      <w:pPr>
        <w:pStyle w:val="a5"/>
        <w:rPr>
          <w:sz w:val="24"/>
          <w:szCs w:val="24"/>
        </w:rPr>
      </w:pPr>
    </w:p>
    <w:p w14:paraId="3E72266B" w14:textId="77777777" w:rsidR="000D6257" w:rsidRPr="008C5506" w:rsidRDefault="000D6257">
      <w:pPr>
        <w:pStyle w:val="a5"/>
        <w:rPr>
          <w:sz w:val="24"/>
          <w:szCs w:val="24"/>
        </w:rPr>
      </w:pPr>
    </w:p>
    <w:p w14:paraId="3C38A672" w14:textId="77777777" w:rsidR="000D6257" w:rsidRPr="008C5506" w:rsidRDefault="000D6257">
      <w:pPr>
        <w:pStyle w:val="a5"/>
        <w:rPr>
          <w:sz w:val="24"/>
          <w:szCs w:val="24"/>
        </w:rPr>
      </w:pPr>
    </w:p>
    <w:p w14:paraId="64563981" w14:textId="77777777" w:rsidR="000D6257" w:rsidRPr="008C5506" w:rsidRDefault="000D6257">
      <w:pPr>
        <w:pStyle w:val="a5"/>
        <w:rPr>
          <w:sz w:val="24"/>
          <w:szCs w:val="24"/>
        </w:rPr>
      </w:pPr>
    </w:p>
    <w:p w14:paraId="5AE8FEC0" w14:textId="77777777" w:rsidR="000D6257" w:rsidRPr="008C5506" w:rsidRDefault="000D6257">
      <w:pPr>
        <w:pStyle w:val="a5"/>
        <w:rPr>
          <w:sz w:val="24"/>
          <w:szCs w:val="24"/>
        </w:rPr>
      </w:pPr>
    </w:p>
    <w:p w14:paraId="3781F360" w14:textId="77777777" w:rsidR="000D6257" w:rsidRPr="008C5506" w:rsidRDefault="000D6257">
      <w:pPr>
        <w:pStyle w:val="a5"/>
        <w:rPr>
          <w:sz w:val="24"/>
          <w:szCs w:val="24"/>
        </w:rPr>
      </w:pPr>
    </w:p>
    <w:p w14:paraId="0F628BBC" w14:textId="77777777" w:rsidR="000D6257" w:rsidRPr="008C5506" w:rsidRDefault="000D6257">
      <w:pPr>
        <w:pStyle w:val="a5"/>
        <w:rPr>
          <w:sz w:val="24"/>
          <w:szCs w:val="24"/>
        </w:rPr>
      </w:pPr>
    </w:p>
    <w:p w14:paraId="52976750" w14:textId="77777777" w:rsidR="000D6257" w:rsidRPr="008C5506" w:rsidRDefault="000D6257">
      <w:pPr>
        <w:pStyle w:val="a5"/>
        <w:rPr>
          <w:sz w:val="24"/>
          <w:szCs w:val="24"/>
        </w:rPr>
      </w:pPr>
    </w:p>
    <w:p w14:paraId="156354DC" w14:textId="77777777" w:rsidR="000D6257" w:rsidRPr="008C5506" w:rsidRDefault="000D6257">
      <w:pPr>
        <w:pStyle w:val="a5"/>
        <w:rPr>
          <w:sz w:val="24"/>
          <w:szCs w:val="24"/>
        </w:rPr>
      </w:pPr>
    </w:p>
    <w:p w14:paraId="1EBB4BDF" w14:textId="77777777" w:rsidR="000D6257" w:rsidRPr="008C5506" w:rsidRDefault="000D6257">
      <w:pPr>
        <w:pStyle w:val="a5"/>
        <w:rPr>
          <w:sz w:val="24"/>
          <w:szCs w:val="24"/>
        </w:rPr>
      </w:pPr>
    </w:p>
    <w:p w14:paraId="125A7C96" w14:textId="77777777" w:rsidR="000D6257" w:rsidRPr="008C5506" w:rsidRDefault="000D6257">
      <w:pPr>
        <w:pStyle w:val="a5"/>
        <w:rPr>
          <w:sz w:val="24"/>
          <w:szCs w:val="24"/>
        </w:rPr>
      </w:pPr>
    </w:p>
    <w:p w14:paraId="346A406A" w14:textId="77777777" w:rsidR="000D6257" w:rsidRPr="008C5506" w:rsidRDefault="000D6257">
      <w:pPr>
        <w:pStyle w:val="a5"/>
        <w:rPr>
          <w:sz w:val="24"/>
          <w:szCs w:val="24"/>
        </w:rPr>
      </w:pPr>
    </w:p>
    <w:p w14:paraId="6B35E5A4" w14:textId="77777777" w:rsidR="000D6257" w:rsidRPr="008C5506" w:rsidRDefault="000D6257">
      <w:pPr>
        <w:pStyle w:val="a5"/>
        <w:rPr>
          <w:sz w:val="24"/>
          <w:szCs w:val="24"/>
        </w:rPr>
      </w:pPr>
    </w:p>
    <w:p w14:paraId="0DB7BB31" w14:textId="77777777" w:rsidR="000D6257" w:rsidRPr="008C5506" w:rsidRDefault="000D6257">
      <w:pPr>
        <w:pStyle w:val="a5"/>
        <w:rPr>
          <w:sz w:val="24"/>
          <w:szCs w:val="24"/>
        </w:rPr>
      </w:pPr>
    </w:p>
    <w:p w14:paraId="5C950EF5" w14:textId="77777777" w:rsidR="000D6257" w:rsidRPr="008C5506" w:rsidRDefault="000D6257">
      <w:pPr>
        <w:pStyle w:val="a5"/>
        <w:rPr>
          <w:sz w:val="24"/>
          <w:szCs w:val="24"/>
        </w:rPr>
      </w:pPr>
    </w:p>
    <w:p w14:paraId="5D6BA3C5" w14:textId="77777777" w:rsidR="000D6257" w:rsidRPr="008C5506" w:rsidRDefault="000D6257">
      <w:pPr>
        <w:pStyle w:val="a5"/>
        <w:rPr>
          <w:sz w:val="24"/>
          <w:szCs w:val="24"/>
        </w:rPr>
      </w:pPr>
    </w:p>
    <w:p w14:paraId="0576A372" w14:textId="77777777" w:rsidR="000D6257" w:rsidRPr="008C5506" w:rsidRDefault="000D6257">
      <w:pPr>
        <w:pStyle w:val="a5"/>
        <w:rPr>
          <w:sz w:val="24"/>
          <w:szCs w:val="24"/>
        </w:rPr>
      </w:pPr>
    </w:p>
    <w:p w14:paraId="33690EF4" w14:textId="77777777" w:rsidR="000D6257" w:rsidRPr="008C5506" w:rsidRDefault="000D6257" w:rsidP="008C5506">
      <w:pPr>
        <w:pStyle w:val="a5"/>
        <w:ind w:left="6663" w:hanging="6663"/>
        <w:jc w:val="right"/>
        <w:rPr>
          <w:sz w:val="24"/>
          <w:szCs w:val="24"/>
        </w:rPr>
      </w:pPr>
      <w:r w:rsidRPr="008C5506">
        <w:rPr>
          <w:sz w:val="24"/>
          <w:szCs w:val="24"/>
        </w:rPr>
        <w:t>Кибенко В. А.</w:t>
      </w:r>
    </w:p>
    <w:p w14:paraId="606F6581" w14:textId="77777777" w:rsidR="000D6257" w:rsidRPr="008C5506" w:rsidRDefault="000D6257">
      <w:pPr>
        <w:jc w:val="center"/>
        <w:rPr>
          <w:sz w:val="24"/>
          <w:szCs w:val="24"/>
        </w:rPr>
      </w:pPr>
    </w:p>
    <w:p w14:paraId="2C95EEEA" w14:textId="77777777" w:rsidR="000D6257" w:rsidRPr="008C5506" w:rsidRDefault="000D6257" w:rsidP="008C5506">
      <w:pPr>
        <w:jc w:val="right"/>
        <w:rPr>
          <w:sz w:val="24"/>
          <w:szCs w:val="24"/>
        </w:rPr>
      </w:pPr>
      <w:r w:rsidRPr="008C5506">
        <w:rPr>
          <w:sz w:val="24"/>
          <w:szCs w:val="24"/>
        </w:rPr>
        <w:t>Группа   № 663</w:t>
      </w:r>
    </w:p>
    <w:p w14:paraId="0EFB53D0" w14:textId="77777777" w:rsidR="000D6257" w:rsidRPr="008C5506" w:rsidRDefault="000D6257">
      <w:pPr>
        <w:jc w:val="right"/>
        <w:rPr>
          <w:sz w:val="24"/>
          <w:szCs w:val="24"/>
        </w:rPr>
      </w:pPr>
    </w:p>
    <w:p w14:paraId="5ACB0D01" w14:textId="77777777" w:rsidR="000D6257" w:rsidRPr="008C5506" w:rsidRDefault="008C5506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Toc380867091"/>
      <w:bookmarkStart w:id="3" w:name="_Toc380868521"/>
      <w:r>
        <w:rPr>
          <w:rFonts w:ascii="Times New Roman" w:hAnsi="Times New Roman"/>
          <w:sz w:val="24"/>
          <w:szCs w:val="24"/>
        </w:rPr>
        <w:br w:type="page"/>
      </w:r>
      <w:r w:rsidR="000D6257" w:rsidRPr="008C5506">
        <w:rPr>
          <w:rFonts w:ascii="Times New Roman" w:hAnsi="Times New Roman"/>
          <w:sz w:val="24"/>
          <w:szCs w:val="24"/>
        </w:rPr>
        <w:lastRenderedPageBreak/>
        <w:t>1.Аномалии почек и мочеточников.</w:t>
      </w:r>
      <w:bookmarkEnd w:id="2"/>
      <w:bookmarkEnd w:id="3"/>
    </w:p>
    <w:p w14:paraId="3ABED347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а)Аномалии количества почек.</w:t>
      </w:r>
    </w:p>
    <w:p w14:paraId="45BC248F" w14:textId="77777777" w:rsidR="000D6257" w:rsidRPr="008C5506" w:rsidRDefault="000D6257" w:rsidP="008C550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Агенезия. Отсутствие закладки почки. Встречается с частотой 1 на 1000 новорожденных. Чаще встречается у плодов мужского пола (1:3). Дети с агенезией обоих почек нежизнеспособны и обычно рождаются мертвыми. Часто сочетается с агенезией мочевого пузыря, дисплазией половых органов. Единственная почка гипертрофированна и компенсирует отсутствие второй почки. Однако повышенная на нее нагрузка способствует развитию пиелонефрита, литиаза. Она может быть врожденно - дефектной. Диагноз ставится на основании рентгенологического исследования, хромоцистоскопии, почечной ангиографии.</w:t>
      </w:r>
    </w:p>
    <w:p w14:paraId="5DD34CA7" w14:textId="77777777" w:rsidR="000D6257" w:rsidRPr="008C5506" w:rsidRDefault="000D6257" w:rsidP="008C5506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Добавочная почка. Редкая аномалия. Добавочная почка меньше обычной, имеет нормальное анатомическое строение. Артерии ее кровоснабжающие отходят от аорты. Мочеточник впадает в мочевой пузырь самостоятельным устьем, может сообщаться с мочеточником основной почки. Клиническое значение добавочная почка имеет лишь при эктопии мочеточника, при поражении опухолевым или воспалительным процессом. </w:t>
      </w:r>
    </w:p>
    <w:p w14:paraId="0E30802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     Диагноз основывается на рентгенографии: </w:t>
      </w:r>
    </w:p>
    <w:p w14:paraId="75B2328F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выделительная урография</w:t>
      </w:r>
    </w:p>
    <w:p w14:paraId="504A8D96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ретроградная пиелография</w:t>
      </w:r>
    </w:p>
    <w:p w14:paraId="57269439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аортография</w:t>
      </w:r>
    </w:p>
    <w:p w14:paraId="7E113BA6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         Лечение: нефрэктомия.</w:t>
      </w:r>
    </w:p>
    <w:p w14:paraId="762A538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50D438FD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380867092"/>
      <w:bookmarkStart w:id="5" w:name="_Toc380868522"/>
      <w:r w:rsidRPr="008C5506">
        <w:rPr>
          <w:rFonts w:ascii="Times New Roman" w:hAnsi="Times New Roman"/>
          <w:sz w:val="24"/>
          <w:szCs w:val="24"/>
        </w:rPr>
        <w:t>2. Аномалии положения почек.</w:t>
      </w:r>
      <w:bookmarkEnd w:id="4"/>
      <w:bookmarkEnd w:id="5"/>
    </w:p>
    <w:p w14:paraId="789B29FC" w14:textId="77777777" w:rsidR="000D6257" w:rsidRPr="008C5506" w:rsidRDefault="000D6257" w:rsidP="008C5506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Дистония (эктопия) почек - необычное расположение почки в связи с нарушением в эмбриогенезе их восхождения. Частота 1: 800 чаще у мальчиков. Так как ротация связана с восхождением и опущением, почка ротирована кнаружи, чем ниже, тем вентральней лоханка. Такая почка часто имеет рассыпной тип кровоснабжения, дольчатое строение, различную форму. Различают дистопию: </w:t>
      </w:r>
    </w:p>
    <w:p w14:paraId="73A68DD9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высокую (внутригрудная):</w:t>
      </w:r>
    </w:p>
    <w:p w14:paraId="579CADD9" w14:textId="77777777" w:rsidR="000D6257" w:rsidRPr="008C5506" w:rsidRDefault="000D6257" w:rsidP="008C5506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торакальная дистопия - почка входит в состав диафрагмальной грыжи, мочеточник удлинен, артерия отходит от грудной аорты.</w:t>
      </w:r>
    </w:p>
    <w:p w14:paraId="30C64CF4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низкая</w:t>
      </w:r>
    </w:p>
    <w:p w14:paraId="4282EE6E" w14:textId="77777777" w:rsidR="000D6257" w:rsidRPr="008C5506" w:rsidRDefault="000D6257" w:rsidP="008C5506">
      <w:pPr>
        <w:numPr>
          <w:ilvl w:val="1"/>
          <w:numId w:val="4"/>
        </w:numPr>
        <w:ind w:left="0" w:firstLine="709"/>
        <w:jc w:val="both"/>
        <w:rPr>
          <w:sz w:val="24"/>
          <w:szCs w:val="24"/>
          <w:vertAlign w:val="subscript"/>
        </w:rPr>
      </w:pPr>
      <w:r w:rsidRPr="008C5506">
        <w:rPr>
          <w:sz w:val="24"/>
          <w:szCs w:val="24"/>
        </w:rPr>
        <w:t xml:space="preserve">поясничная - на уровне </w:t>
      </w:r>
      <w:r w:rsidRPr="008C5506">
        <w:rPr>
          <w:sz w:val="24"/>
          <w:szCs w:val="24"/>
          <w:lang w:val="en-US"/>
        </w:rPr>
        <w:t>L</w:t>
      </w:r>
      <w:r w:rsidRPr="008C5506">
        <w:rPr>
          <w:sz w:val="24"/>
          <w:szCs w:val="24"/>
          <w:vertAlign w:val="subscript"/>
        </w:rPr>
        <w:t xml:space="preserve">4 </w:t>
      </w:r>
      <w:r w:rsidRPr="008C5506">
        <w:rPr>
          <w:sz w:val="24"/>
          <w:szCs w:val="24"/>
        </w:rPr>
        <w:t>. Артерия отходит выше бифуркации аорты.Смещается ограниченно.</w:t>
      </w:r>
    </w:p>
    <w:p w14:paraId="3401B7DF" w14:textId="77777777" w:rsidR="000D6257" w:rsidRPr="008C5506" w:rsidRDefault="000D6257" w:rsidP="008C5506">
      <w:pPr>
        <w:numPr>
          <w:ilvl w:val="1"/>
          <w:numId w:val="4"/>
        </w:numPr>
        <w:ind w:left="0" w:firstLine="709"/>
        <w:jc w:val="both"/>
        <w:rPr>
          <w:sz w:val="24"/>
          <w:szCs w:val="24"/>
          <w:vertAlign w:val="subscript"/>
        </w:rPr>
      </w:pPr>
      <w:r w:rsidRPr="008C5506">
        <w:rPr>
          <w:sz w:val="24"/>
          <w:szCs w:val="24"/>
        </w:rPr>
        <w:t xml:space="preserve">подвздошная - лоханка более ротирована к переди </w:t>
      </w:r>
      <w:r w:rsidRPr="008C5506">
        <w:rPr>
          <w:sz w:val="24"/>
          <w:szCs w:val="24"/>
          <w:lang w:val="en-US"/>
        </w:rPr>
        <w:t>L</w:t>
      </w:r>
      <w:r w:rsidRPr="008C5506">
        <w:rPr>
          <w:sz w:val="24"/>
          <w:szCs w:val="24"/>
          <w:vertAlign w:val="subscript"/>
        </w:rPr>
        <w:t xml:space="preserve">5 - </w:t>
      </w:r>
      <w:r w:rsidRPr="008C5506">
        <w:rPr>
          <w:sz w:val="24"/>
          <w:szCs w:val="24"/>
        </w:rPr>
        <w:t xml:space="preserve"> </w:t>
      </w:r>
      <w:r w:rsidRPr="008C5506">
        <w:rPr>
          <w:sz w:val="24"/>
          <w:szCs w:val="24"/>
          <w:lang w:val="en-US"/>
        </w:rPr>
        <w:t>S</w:t>
      </w:r>
      <w:r w:rsidRPr="008C5506">
        <w:rPr>
          <w:sz w:val="24"/>
          <w:szCs w:val="24"/>
          <w:vertAlign w:val="subscript"/>
        </w:rPr>
        <w:t xml:space="preserve">1  </w:t>
      </w:r>
      <w:r w:rsidRPr="008C5506">
        <w:rPr>
          <w:sz w:val="24"/>
          <w:szCs w:val="24"/>
        </w:rPr>
        <w:t xml:space="preserve">. Селезенка смещена медиально. Артерии множественные, отходят от общей подвздошной, неподвижна. </w:t>
      </w:r>
    </w:p>
    <w:p w14:paraId="40F7AB8C" w14:textId="77777777" w:rsidR="000D6257" w:rsidRPr="008C5506" w:rsidRDefault="000D6257" w:rsidP="008C5506">
      <w:pPr>
        <w:numPr>
          <w:ilvl w:val="1"/>
          <w:numId w:val="4"/>
        </w:numPr>
        <w:ind w:left="0" w:firstLine="709"/>
        <w:jc w:val="both"/>
        <w:rPr>
          <w:sz w:val="24"/>
          <w:szCs w:val="24"/>
          <w:vertAlign w:val="subscript"/>
        </w:rPr>
      </w:pPr>
      <w:r w:rsidRPr="008C5506">
        <w:rPr>
          <w:sz w:val="24"/>
          <w:szCs w:val="24"/>
        </w:rPr>
        <w:t>тазовая - по средней линии под бифуркацией аорты, позади и выше мочевого пузыря. Форма непостояна, сосуды нерассыпные.</w:t>
      </w:r>
    </w:p>
    <w:p w14:paraId="787CE2E9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перкрестная - смещение почкм коллатеральное. Срастаются образуя S или L - образную почку. Клиника: обусловлена видом дистонии. Ведущий симптом - боль в подвздошной области при перемене положения тела, метеоризме. При перекрестной - в подвздошной области с иррадиацией в пах на противоположной стороне.</w:t>
      </w:r>
    </w:p>
    <w:p w14:paraId="6A1A08AA" w14:textId="77777777" w:rsidR="000D6257" w:rsidRPr="008C5506" w:rsidRDefault="000D6257" w:rsidP="008C5506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Диагностика: </w:t>
      </w:r>
    </w:p>
    <w:p w14:paraId="03CB6410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выделительная урография</w:t>
      </w:r>
    </w:p>
    <w:p w14:paraId="2CCA686B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ретроградная пиелография</w:t>
      </w:r>
    </w:p>
    <w:p w14:paraId="6C14A9F5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6FC91B14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1120D0DE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380867093"/>
      <w:bookmarkStart w:id="7" w:name="_Toc380868523"/>
      <w:r w:rsidRPr="008C5506">
        <w:rPr>
          <w:rFonts w:ascii="Times New Roman" w:hAnsi="Times New Roman"/>
          <w:sz w:val="24"/>
          <w:szCs w:val="24"/>
        </w:rPr>
        <w:t>3. Аномалии взаимоотношения почек.</w:t>
      </w:r>
      <w:bookmarkEnd w:id="6"/>
      <w:bookmarkEnd w:id="7"/>
    </w:p>
    <w:p w14:paraId="32F99F3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13% от всех аномалий.</w:t>
      </w:r>
    </w:p>
    <w:p w14:paraId="2D5D5D77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8" w:name="_Toc380867094"/>
      <w:bookmarkStart w:id="9" w:name="_Toc380868524"/>
      <w:r w:rsidRPr="008C5506">
        <w:rPr>
          <w:rFonts w:ascii="Times New Roman" w:hAnsi="Times New Roman"/>
          <w:szCs w:val="24"/>
        </w:rPr>
        <w:lastRenderedPageBreak/>
        <w:t>Симметричное сращения:</w:t>
      </w:r>
      <w:bookmarkEnd w:id="8"/>
      <w:bookmarkEnd w:id="9"/>
    </w:p>
    <w:p w14:paraId="71D77452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подковообразная почка - почки срастаются нижними или верхними полюсами(нарушение восхождения и ротации почек). Расположены ниже обычного, лоханки направлены кпереди или латерально, сосуды рассыпные. 90% сращение нижними полюсами. Мочеточники обычно короткие, направлены вперед и в стороны. Нередко сочетается с другими аномалиями. Нередко развивается гидронефроз, пиелонефрит, камни и опухолевый процесс. </w:t>
      </w:r>
    </w:p>
    <w:p w14:paraId="719662A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Клиника: Основной признак -симптом Ровзинга (боли при разгибании туловища). Это связано со сдавлением сосудов и аортального сплетения перешейком почки. Определяется также при глубокой пальпации. На рентгенографии выглядит в виде подковы, особенно на фоне воздуха, введенного за брюшину. </w:t>
      </w:r>
    </w:p>
    <w:p w14:paraId="31546E7A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Лечение: Операция производиться лишь при развитии осложнений.</w:t>
      </w:r>
    </w:p>
    <w:p w14:paraId="0F1EF9E4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Галетообразная почка - плоско - овальное образование на уровне промонториума. Образуется в результате срастания почек обоими полюсами до начала ротации. Кровоснабжение множественными сосудами от бифуркации аорты. Лоханки расположены кпереди, мочеточники укороченны. Встречается 1 на 26000. Диагностика: по данным пальпации и ректального пальцевого исследования, экскреторной урографии, почечной ангиографии.</w:t>
      </w:r>
    </w:p>
    <w:p w14:paraId="326562D1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768CAE3C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10" w:name="_Toc380867095"/>
      <w:bookmarkStart w:id="11" w:name="_Toc380868525"/>
      <w:r w:rsidRPr="008C5506">
        <w:rPr>
          <w:rFonts w:ascii="Times New Roman" w:hAnsi="Times New Roman"/>
          <w:szCs w:val="24"/>
        </w:rPr>
        <w:t>Ассиметричные формы сращения.</w:t>
      </w:r>
      <w:bookmarkEnd w:id="10"/>
      <w:bookmarkEnd w:id="11"/>
      <w:r w:rsidRPr="008C5506">
        <w:rPr>
          <w:rFonts w:ascii="Times New Roman" w:hAnsi="Times New Roman"/>
          <w:szCs w:val="24"/>
        </w:rPr>
        <w:t xml:space="preserve"> </w:t>
      </w:r>
    </w:p>
    <w:p w14:paraId="0E052A7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4% от всех аномалий. </w:t>
      </w:r>
    </w:p>
    <w:p w14:paraId="773BA618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</w:t>
      </w:r>
      <w:r w:rsidRPr="008C5506">
        <w:rPr>
          <w:sz w:val="24"/>
          <w:szCs w:val="24"/>
          <w:lang w:val="en-US"/>
        </w:rPr>
        <w:t>S</w:t>
      </w:r>
      <w:r w:rsidRPr="008C5506">
        <w:rPr>
          <w:sz w:val="24"/>
          <w:szCs w:val="24"/>
        </w:rPr>
        <w:t xml:space="preserve"> - образная почка. Лоханки обращены в противоположные стороны, чаще в сторону позвоночника.</w:t>
      </w:r>
    </w:p>
    <w:p w14:paraId="465FD8C2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  <w:lang w:val="en-US"/>
        </w:rPr>
        <w:t>I</w:t>
      </w:r>
      <w:r w:rsidRPr="008C5506">
        <w:rPr>
          <w:sz w:val="24"/>
          <w:szCs w:val="24"/>
        </w:rPr>
        <w:t xml:space="preserve"> - образная почка. Образуется в результате дистопии одной почки, чаще правой, в противоположную сторону при этом срастаются образуя единый столб паренхимы с лоханками расположенный медиально. Могут сдавливать соседние органы. Может отмечаться литиаз и пиелонефрит. Диагностика: почечная ангиография, экскреторная урография и сканирование почек. Лечение в случае осложнений.</w:t>
      </w:r>
    </w:p>
    <w:p w14:paraId="660B75F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60BAAA93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Toc380867096"/>
      <w:bookmarkStart w:id="13" w:name="_Toc380868526"/>
      <w:r w:rsidRPr="008C5506">
        <w:rPr>
          <w:rFonts w:ascii="Times New Roman" w:hAnsi="Times New Roman"/>
          <w:sz w:val="24"/>
          <w:szCs w:val="24"/>
        </w:rPr>
        <w:t>4. Аномалии величины и структуры почек.</w:t>
      </w:r>
      <w:bookmarkEnd w:id="12"/>
      <w:bookmarkEnd w:id="13"/>
    </w:p>
    <w:p w14:paraId="742EBBAA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14" w:name="_Toc380867097"/>
      <w:bookmarkStart w:id="15" w:name="_Toc380868527"/>
      <w:r w:rsidRPr="008C5506">
        <w:rPr>
          <w:rFonts w:ascii="Times New Roman" w:hAnsi="Times New Roman"/>
          <w:szCs w:val="24"/>
        </w:rPr>
        <w:t>4.1 Аплазия почки.</w:t>
      </w:r>
      <w:bookmarkEnd w:id="14"/>
      <w:bookmarkEnd w:id="15"/>
      <w:r w:rsidRPr="008C5506">
        <w:rPr>
          <w:rFonts w:ascii="Times New Roman" w:hAnsi="Times New Roman"/>
          <w:szCs w:val="24"/>
        </w:rPr>
        <w:t xml:space="preserve"> </w:t>
      </w:r>
    </w:p>
    <w:p w14:paraId="3FE2690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Тяжелая степень недоразвития паренхимы, нередко сочетающее с отсутствием мочеточника. Порок формируется в раннем эмбриональном периоде до образования нефронов.</w:t>
      </w:r>
    </w:p>
    <w:p w14:paraId="6BE456E8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большая форма - почка представлена комочком фибролипоматозной ткани и кистами</w:t>
      </w:r>
    </w:p>
    <w:p w14:paraId="31E6FDEA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малая форма - фиброкистозные массы с небольшим количеством функционирующих нефронов.</w:t>
      </w:r>
    </w:p>
    <w:p w14:paraId="05A7C8C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10CD90A6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Мочеточник истощен, имеет устья, но не доходит до почки заканчиваясь слепо.</w:t>
      </w:r>
    </w:p>
    <w:p w14:paraId="3932DF6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Клиника: Обнаруживается при заболеваниях контрлатеральной почки. Может быть причиной артериальной гипертонии (при большой форме). Диагностика: рентгенологические и эксперементальные методы исследования.   </w:t>
      </w:r>
    </w:p>
    <w:p w14:paraId="6FB288D4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16" w:name="_Toc380867098"/>
      <w:bookmarkStart w:id="17" w:name="_Toc380868528"/>
      <w:r w:rsidRPr="008C5506">
        <w:rPr>
          <w:rFonts w:ascii="Times New Roman" w:hAnsi="Times New Roman"/>
          <w:szCs w:val="24"/>
        </w:rPr>
        <w:t>4.2     Гипоплазия почки.</w:t>
      </w:r>
      <w:bookmarkEnd w:id="16"/>
      <w:bookmarkEnd w:id="17"/>
    </w:p>
    <w:p w14:paraId="2F380F3F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Врожденное уменьшение почки в связи с  нарушением развития метанефрогенной бластемы в результате недостаточного кровоснабжения.   </w:t>
      </w:r>
    </w:p>
    <w:p w14:paraId="14ADC2D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Гистологически выделяют три формы:</w:t>
      </w:r>
    </w:p>
    <w:p w14:paraId="6917D172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простая - уменьшение числа чашек и нефронов</w:t>
      </w:r>
    </w:p>
    <w:p w14:paraId="51CAF67A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lastRenderedPageBreak/>
        <w:t>гипоплазия с олигонефронией - уменьшение количества клубочков сочетается с увеличением их диаметра, фиброзом интерстициальной ткани, расширением канальцев.</w:t>
      </w:r>
    </w:p>
    <w:p w14:paraId="725E8E05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гипоплазия с дисплазиейи - развитие соединительнотканных или мышечных муфт вокруг первичных канальцев.Могут быть кисты (клубочковые, канальцевые) и включения лимфоидной, хрящевой ткани.</w:t>
      </w:r>
    </w:p>
    <w:p w14:paraId="307B3EA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Различают:</w:t>
      </w:r>
    </w:p>
    <w:p w14:paraId="031EF7EB" w14:textId="77777777" w:rsidR="000D6257" w:rsidRPr="008C5506" w:rsidRDefault="000D6257" w:rsidP="008C550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Одностороняя гипоплазия - может не проявиться всю жизнь. Гипоплазированная почка нередко поражается пиелонефритом и служит источником нефрогенной гипертонии</w:t>
      </w:r>
    </w:p>
    <w:p w14:paraId="561999C8" w14:textId="77777777" w:rsidR="000D6257" w:rsidRPr="008C5506" w:rsidRDefault="000D6257" w:rsidP="008C5506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Двустороняя гипоплазия - проявляется в первые годы жизни.Нередко осложняется пиелонефритом.Большинство детей умирают в первые годы жизни от уремии.</w:t>
      </w:r>
    </w:p>
    <w:p w14:paraId="2F2D7C5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Диагностика: рентгенографические исследования - уменьшение размеров почки с контрастированной коллектерной системой. Чашечки не деформированны. Урограмма - компенсаторная гипертрофия контралатеральной почки. Почечная ангиография - артерии и вены равномерно истончены на всем протяжении.</w:t>
      </w:r>
    </w:p>
    <w:p w14:paraId="7F0777DB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Лечение: Нефрэктомия. Энтеропиксия. Энтероренопиксия.</w:t>
      </w:r>
    </w:p>
    <w:p w14:paraId="5C8E087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4FE88E08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279DB4F4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_Toc380867099"/>
      <w:bookmarkStart w:id="19" w:name="_Toc380868529"/>
      <w:r w:rsidRPr="008C5506">
        <w:rPr>
          <w:rFonts w:ascii="Times New Roman" w:hAnsi="Times New Roman"/>
          <w:sz w:val="24"/>
          <w:szCs w:val="24"/>
        </w:rPr>
        <w:t>5. Кистозные аномалии почек.</w:t>
      </w:r>
      <w:bookmarkEnd w:id="18"/>
      <w:bookmarkEnd w:id="19"/>
    </w:p>
    <w:p w14:paraId="6833CBA1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20" w:name="_Toc380867100"/>
      <w:bookmarkStart w:id="21" w:name="_Toc380868530"/>
      <w:r w:rsidRPr="008C5506">
        <w:rPr>
          <w:rFonts w:ascii="Times New Roman" w:hAnsi="Times New Roman"/>
          <w:szCs w:val="24"/>
        </w:rPr>
        <w:t>5.1 Поликистоз почек</w:t>
      </w:r>
      <w:bookmarkEnd w:id="20"/>
      <w:bookmarkEnd w:id="21"/>
    </w:p>
    <w:p w14:paraId="2617DB46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Развитие связывают с нарушением эмбриогенеза в первые недели.</w:t>
      </w:r>
    </w:p>
    <w:p w14:paraId="7C43C29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Кисты бывают:</w:t>
      </w:r>
    </w:p>
    <w:p w14:paraId="4E8D744C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гломерулярные - не имеют связи с канальцевой системой</w:t>
      </w:r>
    </w:p>
    <w:p w14:paraId="23B3663F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тубулярные - образуются из извитых канальцев</w:t>
      </w:r>
    </w:p>
    <w:p w14:paraId="3466422C" w14:textId="77777777" w:rsidR="000D6257" w:rsidRPr="008C5506" w:rsidRDefault="000D6257" w:rsidP="008C5506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экскреторные - из собирательных трубочек.</w:t>
      </w:r>
    </w:p>
    <w:p w14:paraId="5205702B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Кисты неравномерно, но постоянно увеличиваются в связи с затруднением опорожнения.</w:t>
      </w:r>
    </w:p>
    <w:p w14:paraId="35AD07D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Клиника. Чем раньше проявляются признаки, тем злокачественнее заболевание. Наблюдаются тупые боли в пояснице, периодическая гематурия, артериальная гипертония, полиурия, гипоизостенурия, никтурия. Пальпаторно - увеличенные бугристые почки.</w:t>
      </w:r>
    </w:p>
    <w:p w14:paraId="4A11FA3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Диагноз:экскреторная урография, сканирование, почечная ангиография.</w:t>
      </w:r>
    </w:p>
    <w:p w14:paraId="2EB85A7C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Прогноз как правило неблагоприятный.</w:t>
      </w:r>
    </w:p>
    <w:p w14:paraId="7174065C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Цель лечения - борьба с присоединившимся пиелонефритом, гипертензией, коррекция водно - электролитного баланса. Оперативное вмешательство необходимо при профузномпочечном кровотечении, обтурирующем камне, злокачественной опухоли почки. В терминальном состоянии - хронический гемодиализ и трансплантация почки.</w:t>
      </w:r>
    </w:p>
    <w:p w14:paraId="0B24E3EC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22" w:name="_Toc380867101"/>
      <w:bookmarkStart w:id="23" w:name="_Toc380868531"/>
      <w:r w:rsidRPr="008C5506">
        <w:rPr>
          <w:rFonts w:ascii="Times New Roman" w:hAnsi="Times New Roman"/>
          <w:szCs w:val="24"/>
        </w:rPr>
        <w:t>5.2  Губчатая почка (болезнь Каччи - Риччи).</w:t>
      </w:r>
      <w:bookmarkEnd w:id="22"/>
      <w:bookmarkEnd w:id="23"/>
    </w:p>
    <w:p w14:paraId="214888D0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Редкая врожденная наследственная аномалия - кистозно расширенные собирательные трубки пирамид. Почки увеличены, на их гладкой поверхности множественные мелкие с просенное зерно кисты. Обычно клинически не проявляется, если не развивается нефрокальциноз, калькулез, пиелонефрит. У 50 % отмечается постоянная умеренная протеинурия, микрогематурия или лейкоцитурия. </w:t>
      </w:r>
    </w:p>
    <w:p w14:paraId="76B55040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Диагностика: экскреторная урография - “букет цветов “ в зоне пирамид. </w:t>
      </w:r>
    </w:p>
    <w:p w14:paraId="24D4AC66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При отсутствии осложнений не требуется</w:t>
      </w:r>
    </w:p>
    <w:p w14:paraId="0DE6965B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24" w:name="_Toc380867102"/>
      <w:bookmarkStart w:id="25" w:name="_Toc380868532"/>
      <w:r w:rsidRPr="008C5506">
        <w:rPr>
          <w:rFonts w:ascii="Times New Roman" w:hAnsi="Times New Roman"/>
          <w:szCs w:val="24"/>
        </w:rPr>
        <w:t>5.3 Мультикистозная дисплазия.</w:t>
      </w:r>
      <w:bookmarkEnd w:id="24"/>
      <w:bookmarkEnd w:id="25"/>
    </w:p>
    <w:p w14:paraId="6222D79B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-аномалия, когда одна или реже обе почки (не совместимо с жизнью) замещены кистозными полостями и полностью лишены паренхимы, мочеточник отсутствует или </w:t>
      </w:r>
      <w:r w:rsidRPr="008C5506">
        <w:rPr>
          <w:sz w:val="24"/>
          <w:szCs w:val="24"/>
        </w:rPr>
        <w:lastRenderedPageBreak/>
        <w:t>рудиментарен. Иногда к почке присоединяется яицко или его придаток соответствующей стороны.</w:t>
      </w:r>
    </w:p>
    <w:p w14:paraId="6DB63823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Лечение: при росте кист (односторонее поражение) со сдавлением органов - нефрэктомия.</w:t>
      </w:r>
    </w:p>
    <w:p w14:paraId="029486F6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26" w:name="_Toc380867103"/>
      <w:bookmarkStart w:id="27" w:name="_Toc380868533"/>
      <w:r w:rsidRPr="008C5506">
        <w:rPr>
          <w:rFonts w:ascii="Times New Roman" w:hAnsi="Times New Roman"/>
          <w:szCs w:val="24"/>
        </w:rPr>
        <w:t>5.4. Мультиокулярная киста.</w:t>
      </w:r>
      <w:bookmarkEnd w:id="26"/>
      <w:bookmarkEnd w:id="27"/>
    </w:p>
    <w:p w14:paraId="170A42BE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-редкая аномалия - замещение участка почки многокамерной несообщающейся с лоханкой кистой. Остальная паренхима не изменена и нормально функционирует. Большая киста определяется пальпаторно. На урограмме - дефект паренхимы с раздвиганием чашечек. На ангиограмме - дефект наполнения. Лечебные мероприятия требуются в случае осложнения (литиаз, пиелонефрит) - сегментарная резекция или нефрэктомия.</w:t>
      </w:r>
    </w:p>
    <w:p w14:paraId="7FAF2F6A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7EBAF5C8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r w:rsidRPr="008C5506">
        <w:rPr>
          <w:rFonts w:ascii="Times New Roman" w:hAnsi="Times New Roman"/>
          <w:szCs w:val="24"/>
        </w:rPr>
        <w:t xml:space="preserve"> </w:t>
      </w:r>
      <w:bookmarkStart w:id="28" w:name="_Toc380867104"/>
      <w:bookmarkStart w:id="29" w:name="_Toc380868534"/>
      <w:r w:rsidRPr="008C5506">
        <w:rPr>
          <w:rFonts w:ascii="Times New Roman" w:hAnsi="Times New Roman"/>
          <w:szCs w:val="24"/>
        </w:rPr>
        <w:t>5.5. Солитарная киста.</w:t>
      </w:r>
      <w:bookmarkEnd w:id="28"/>
      <w:bookmarkEnd w:id="29"/>
    </w:p>
    <w:p w14:paraId="6573F8A8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Одиночное кистозное образование, исходящее из паренхимы, выступающее над ее поверхностью, диаметром не более </w:t>
      </w:r>
      <w:smartTag w:uri="urn:schemas-microsoft-com:office:smarttags" w:element="metricconverter">
        <w:smartTagPr>
          <w:attr w:name="ProductID" w:val="10 см"/>
        </w:smartTagPr>
        <w:r w:rsidRPr="008C5506">
          <w:rPr>
            <w:sz w:val="24"/>
            <w:szCs w:val="24"/>
          </w:rPr>
          <w:t>10 см</w:t>
        </w:r>
      </w:smartTag>
      <w:r w:rsidRPr="008C5506">
        <w:rPr>
          <w:sz w:val="24"/>
          <w:szCs w:val="24"/>
        </w:rPr>
        <w:t>. Содержимое серозное, изредко гемморагическое, редко - дермоидная киста с дериватами  эктодермы: волосы, сальные массы, зубы. Проявляется тупой болью в области почки, пальпируется опухоль, транзиторная гематурия. При нагноении - воспалительные изменения.Осложняется пиелонефритом, артериальной гипертензией. Диагностика: экскреторная урография - дефект лоханки или чашечки, раздвигание шеек чашечек. Лечение - вылущивание кисты, либо вскрытие и тампонирование ее полости околопочечной жировой клетчаткой.</w:t>
      </w:r>
    </w:p>
    <w:p w14:paraId="2D1740BD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701B683A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_Toc380867105"/>
      <w:bookmarkStart w:id="31" w:name="_Toc380868535"/>
      <w:r w:rsidRPr="008C5506">
        <w:rPr>
          <w:rFonts w:ascii="Times New Roman" w:hAnsi="Times New Roman"/>
          <w:sz w:val="24"/>
          <w:szCs w:val="24"/>
        </w:rPr>
        <w:t>6.Удвоение почки и мочеточников.</w:t>
      </w:r>
      <w:bookmarkEnd w:id="30"/>
      <w:bookmarkEnd w:id="31"/>
    </w:p>
    <w:p w14:paraId="667A638B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Наличие двух лоханок в одном массиве почечной паренхимы. Встречается 1 на 150. В 2 раза чаще у девочек. Может быть одно и двусторонней. Связано с расщеплением мочеточникового зачатка передврастанием его в нефрогенную бластему. В 50 % случаев каждый сегмент (пиелон) удвоенной почкиимеет изолированное кровообращение из аорты. Мочеточники отходящие от удвоенной почки проходят рядом, в мочевой пузырь впадают раздельно либо сливаются в один ствол (неполное удвоение), что чревато возникновением уретро - уретрального рефлюкса, что способствует развитию пиелонефрита. Аномалия выявляется чаще всего при обследовании по поводу приелонефрита.Лечение. Оперативное лечение показано в случаях: при полной анатомической и функциональной деструкции одного или обоих сегментов - геминефруретрэктомию или нефрэктомию; при рефлюксе в один из мочеточников накладывают уретеро - уретеро - или пиело - пиелоанастомоз; при наличии уретроцеле - его иссечение с неоимплантацией мочеточников.</w:t>
      </w:r>
    </w:p>
    <w:p w14:paraId="0049A9AF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24FF5E6A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_Toc380867106"/>
      <w:bookmarkStart w:id="33" w:name="_Toc380868536"/>
      <w:r w:rsidRPr="008C5506">
        <w:rPr>
          <w:rFonts w:ascii="Times New Roman" w:hAnsi="Times New Roman"/>
          <w:sz w:val="24"/>
          <w:szCs w:val="24"/>
        </w:rPr>
        <w:t>7. Эктопия устья мочеточника.</w:t>
      </w:r>
      <w:bookmarkEnd w:id="32"/>
      <w:bookmarkEnd w:id="33"/>
    </w:p>
    <w:p w14:paraId="73D5D90E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Аномалия когда устья мочеточника открываются дистальней угла мочепузырного треугольника или впадают в соседние органы. Чаще встречается при полном удвоение лоханки или мочеточника, причем эктопированным оказывается мочеточник, дренирующий верхнюю лоханку. Реже - эктопия основного или солитарного мочеточника. Эктопия устья при удвоении имеет место в 10 %, у девочек в 4 раза чаще. У девочек возможна эктопия в шейку мочевого пузыря, уретру, предверие влагалища, матку. У мальчиков - в производные вольфовых протоков, задняя уретра, семенные пузырьки, семевыносящие протоки, придаток яичка. Крайне редко мочеточник открывается в прямую кишку. Клиника. Зависит от вида эктопии. При шеечной и уретральной - недержание мочи с нормальным мочеиспусканием. Диагноз: экскреторная урография с отсроченными снимками (удвоение лоханки), цистоуретрография (рефлюкс в эктопированный мочеточник), цистоуретроскопия. Диагностика вагинальной и маточной </w:t>
      </w:r>
      <w:r w:rsidRPr="008C5506">
        <w:rPr>
          <w:sz w:val="24"/>
          <w:szCs w:val="24"/>
        </w:rPr>
        <w:lastRenderedPageBreak/>
        <w:t>эктопии сложна -  отмечаются симптомы пиелонефрита без характерных изменений в моче. Лечение - оперативное - удаление эктопированного мочеточника вместе с сегментом почки. Возможно наложение межлоханочного и межмочеточникового анастомоза.</w:t>
      </w:r>
    </w:p>
    <w:p w14:paraId="6DF4E06D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665296A1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_Toc380867107"/>
      <w:bookmarkStart w:id="35" w:name="_Toc380868537"/>
      <w:r w:rsidRPr="008C5506">
        <w:rPr>
          <w:rFonts w:ascii="Times New Roman" w:hAnsi="Times New Roman"/>
          <w:sz w:val="24"/>
          <w:szCs w:val="24"/>
        </w:rPr>
        <w:t>8.Гидронефроз.</w:t>
      </w:r>
      <w:bookmarkEnd w:id="34"/>
      <w:bookmarkEnd w:id="35"/>
    </w:p>
    <w:p w14:paraId="09698106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Прогрессирующее расширение ЧЛС вследствии затруднения пассажа мочи. У детей как правило врожденный. Чаще встречается у двочек. Причины вролжденного гидронефроза:</w:t>
      </w:r>
    </w:p>
    <w:p w14:paraId="2F877130" w14:textId="77777777" w:rsidR="000D6257" w:rsidRPr="008C5506" w:rsidRDefault="000D6257" w:rsidP="008C5506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стеноз лоханочно мочеточникового сегмента</w:t>
      </w:r>
    </w:p>
    <w:p w14:paraId="7A0E0624" w14:textId="77777777" w:rsidR="000D6257" w:rsidRPr="008C5506" w:rsidRDefault="000D6257" w:rsidP="008C5506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добавочный сосуд</w:t>
      </w:r>
    </w:p>
    <w:p w14:paraId="070E8CC4" w14:textId="77777777" w:rsidR="000D6257" w:rsidRPr="008C5506" w:rsidRDefault="000D6257" w:rsidP="008C5506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фиксированный перегиб мочеточника</w:t>
      </w:r>
    </w:p>
    <w:p w14:paraId="543AEE14" w14:textId="77777777" w:rsidR="000D6257" w:rsidRPr="008C5506" w:rsidRDefault="000D6257" w:rsidP="008C5506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высокое отхождение мочеточника</w:t>
      </w:r>
    </w:p>
    <w:p w14:paraId="73CC5BEA" w14:textId="77777777" w:rsidR="000D6257" w:rsidRPr="008C5506" w:rsidRDefault="000D6257" w:rsidP="008C5506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эмбриональные спайки</w:t>
      </w:r>
    </w:p>
    <w:p w14:paraId="01EF1A5F" w14:textId="77777777" w:rsidR="000D6257" w:rsidRPr="008C5506" w:rsidRDefault="000D6257" w:rsidP="008C5506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клапан мочеточника</w:t>
      </w:r>
    </w:p>
    <w:p w14:paraId="4CD35373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Повышение внутрилоханочного давления ведет к ишемии и атрофии паренхимы. Корость процесса связанна со степенью обструкции. При выраженной обструкции происходит разрыв форникальных зон, моча проникает в интерстиции, попадая в венозный и лимфоток. Пиелоренальные рефлюкся спасают почку от быстрой гибели , приводят к рубцовым процессам и ухудшению кровоснабжения. Стаз и ишемия способствуют развитию пиелонефрита. </w:t>
      </w:r>
    </w:p>
    <w:p w14:paraId="623551AC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Клиника: боль (от ноющих тупых до колики), симптом пальпируемой опухоли (у 15 %) и изменение мочи (в ранние сроки - гематурия, затем - лейкоцитурия).</w:t>
      </w:r>
    </w:p>
    <w:p w14:paraId="328B1DBC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Диагностика: УЗИ, экскреторная урография (расширение лоханок и чашечек).</w:t>
      </w:r>
    </w:p>
    <w:p w14:paraId="1E007E81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Лечение: Оперативное - резекция суженного отдела мочеточника и расширенной лоханки с наложением пиелоуретерального анастомоза.</w:t>
      </w:r>
    </w:p>
    <w:p w14:paraId="1401E01A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26FEF2A1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380867108"/>
      <w:bookmarkStart w:id="37" w:name="_Toc380868538"/>
      <w:r w:rsidRPr="008C5506">
        <w:rPr>
          <w:rFonts w:ascii="Times New Roman" w:hAnsi="Times New Roman"/>
          <w:sz w:val="24"/>
          <w:szCs w:val="24"/>
        </w:rPr>
        <w:t>9. Мегауретер.</w:t>
      </w:r>
      <w:bookmarkEnd w:id="36"/>
      <w:bookmarkEnd w:id="37"/>
    </w:p>
    <w:p w14:paraId="1DAED246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Врожденное заболевание - расширение и удлинение мочеточника. </w:t>
      </w:r>
    </w:p>
    <w:p w14:paraId="56C57B5B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Этиология: нерномышечная дисплазия стенки мочеточника; пузырно мочеточниковый рефлюкс; обструкция дистального отдела мочеточника.</w:t>
      </w:r>
    </w:p>
    <w:p w14:paraId="711A272D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Клиника. В основном представлена пиелонефритом неподдающимся терапии.</w:t>
      </w:r>
    </w:p>
    <w:p w14:paraId="135DD061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Диагностика: урография, цистография - значительно расширенный и удлиненный мочеточник с плохой эвакуаторной способностью; цистоскопия - зияние мочеточникового устья. </w:t>
      </w:r>
    </w:p>
    <w:p w14:paraId="110FC36D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Лечение.Уретеронефрэктомия, моделирование мочеточника с реинплантацией в мочевой пузырь по антирефлюксной методике.</w:t>
      </w:r>
    </w:p>
    <w:p w14:paraId="24C8EA31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4ACD191D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_Toc380867109"/>
      <w:bookmarkStart w:id="39" w:name="_Toc380868539"/>
      <w:r w:rsidRPr="008C5506">
        <w:rPr>
          <w:rFonts w:ascii="Times New Roman" w:hAnsi="Times New Roman"/>
          <w:sz w:val="24"/>
          <w:szCs w:val="24"/>
        </w:rPr>
        <w:t>10. Аномалии мочевого пузыря и мочеиспускательного канала.</w:t>
      </w:r>
      <w:bookmarkEnd w:id="38"/>
      <w:bookmarkEnd w:id="39"/>
    </w:p>
    <w:p w14:paraId="39495A08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40" w:name="_Toc380867110"/>
      <w:bookmarkStart w:id="41" w:name="_Toc380868540"/>
      <w:r w:rsidRPr="008C5506">
        <w:rPr>
          <w:rFonts w:ascii="Times New Roman" w:hAnsi="Times New Roman"/>
          <w:szCs w:val="24"/>
        </w:rPr>
        <w:t>10.1 Экстрофия мочевого пузыря</w:t>
      </w:r>
      <w:bookmarkEnd w:id="40"/>
      <w:bookmarkEnd w:id="41"/>
    </w:p>
    <w:p w14:paraId="4E0FBF58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Врожденное отсутствие передней стенки мочевого пузыря и участка брюшной стенки (1 на 40000). У мальчиков в 3 раза чаще. Клиника: округлый дефект передней брюшной стенки, через который выбухает слизистая задней стенки мочевого пузыря. Пупок располагается над верхним краем дефекта, но чаще отсутствует. Экстрофии сопутствует тотальная эписпадия. </w:t>
      </w:r>
    </w:p>
    <w:p w14:paraId="4D2C7606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Лечение: </w:t>
      </w:r>
    </w:p>
    <w:p w14:paraId="3DB8A2F7" w14:textId="77777777" w:rsidR="000D6257" w:rsidRPr="008C5506" w:rsidRDefault="000D6257" w:rsidP="008C5506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пластика местными тканями</w:t>
      </w:r>
    </w:p>
    <w:p w14:paraId="6F50AEF3" w14:textId="77777777" w:rsidR="000D6257" w:rsidRPr="008C5506" w:rsidRDefault="000D6257" w:rsidP="008C5506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отведение мочи в кишечник</w:t>
      </w:r>
    </w:p>
    <w:p w14:paraId="05549C96" w14:textId="77777777" w:rsidR="000D6257" w:rsidRPr="008C5506" w:rsidRDefault="000D6257" w:rsidP="008C5506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создание изолированного мочевого пузыря из сегмента кишки.</w:t>
      </w:r>
    </w:p>
    <w:p w14:paraId="1A07E728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3C3BBA01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42" w:name="_Toc380867111"/>
      <w:bookmarkStart w:id="43" w:name="_Toc380868541"/>
      <w:r w:rsidRPr="008C5506">
        <w:rPr>
          <w:rFonts w:ascii="Times New Roman" w:hAnsi="Times New Roman"/>
          <w:szCs w:val="24"/>
        </w:rPr>
        <w:lastRenderedPageBreak/>
        <w:t>10.2 Дивертикул мочевого пузыря</w:t>
      </w:r>
      <w:bookmarkEnd w:id="42"/>
      <w:bookmarkEnd w:id="43"/>
    </w:p>
    <w:p w14:paraId="5A5B9559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Мешковидное образование сообщающееся с полостью мочевого пузыря.</w:t>
      </w:r>
    </w:p>
    <w:p w14:paraId="067D6122" w14:textId="77777777" w:rsidR="000D6257" w:rsidRPr="008C5506" w:rsidRDefault="000D6257" w:rsidP="008C5506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ложные - множественные и мелкие выпячивания по всей поверхности пузыря, как следствие длительного нарушения оттока мочи.</w:t>
      </w:r>
    </w:p>
    <w:p w14:paraId="13041B1D" w14:textId="77777777" w:rsidR="000D6257" w:rsidRPr="008C5506" w:rsidRDefault="000D6257" w:rsidP="008C5506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истинные (врожденные) - на задней стенке, реже на передней (незаращение урахуса). Имеют стенки представленые всеми слоями мочевого пузыря. </w:t>
      </w:r>
    </w:p>
    <w:p w14:paraId="1F90DF22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Клиника. Скудна. Проявляется циститом, двойным мочеиспусканием, терминальной пиурией.</w:t>
      </w:r>
    </w:p>
    <w:p w14:paraId="13CCECA7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Диагностика: цистография, цистоскопия.</w:t>
      </w:r>
    </w:p>
    <w:p w14:paraId="379F7937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Лечение. При больших дивертикулах и наличия клиники -  удаление. Ложные - устранение обструкции. </w:t>
      </w:r>
    </w:p>
    <w:p w14:paraId="7BFA15CF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44239671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44" w:name="_Toc380867112"/>
      <w:bookmarkStart w:id="45" w:name="_Toc380868542"/>
      <w:r w:rsidRPr="008C5506">
        <w:rPr>
          <w:rFonts w:ascii="Times New Roman" w:hAnsi="Times New Roman"/>
          <w:szCs w:val="24"/>
        </w:rPr>
        <w:t>10.3 Инфрафизикальная обструкция.</w:t>
      </w:r>
      <w:bookmarkEnd w:id="44"/>
      <w:bookmarkEnd w:id="45"/>
    </w:p>
    <w:p w14:paraId="244F4ACA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Собирательный термин, включающий заболевание, создающие препятствие оттоку мочи от мочевого пузыря (наиболее часто склероз мочевого пузыря и клапана уретры). Склероз мочевого пузыря - характеризуется развитием соединительной ткани в стенки шейки мочевого пузыря ,что приводит к обструкции. Клиника:затруднение мочеиспускания, вялость струи, учащение позывов, ночное недержание, парадоксальная ишурия.Приовдит к арзвитию цистита, пузырно - мочеточникового рефлюкса, пиелонефрита. Лечение - оперативное - эндоскопическая электрорезекция задней губы шейки или операция </w:t>
      </w:r>
      <w:r w:rsidRPr="008C5506">
        <w:rPr>
          <w:sz w:val="24"/>
          <w:szCs w:val="24"/>
          <w:lang w:val="en-US"/>
        </w:rPr>
        <w:t>Y</w:t>
      </w:r>
      <w:r w:rsidRPr="008C5506">
        <w:rPr>
          <w:sz w:val="24"/>
          <w:szCs w:val="24"/>
        </w:rPr>
        <w:t xml:space="preserve"> - </w:t>
      </w:r>
      <w:r w:rsidRPr="008C5506">
        <w:rPr>
          <w:sz w:val="24"/>
          <w:szCs w:val="24"/>
          <w:lang w:val="en-US"/>
        </w:rPr>
        <w:t>V</w:t>
      </w:r>
      <w:r w:rsidRPr="008C5506">
        <w:rPr>
          <w:sz w:val="24"/>
          <w:szCs w:val="24"/>
        </w:rPr>
        <w:t xml:space="preserve"> пластики шейки мочевого пузыря.</w:t>
      </w:r>
    </w:p>
    <w:p w14:paraId="10F4E3C7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1DD30C35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46" w:name="_Toc380867113"/>
      <w:bookmarkStart w:id="47" w:name="_Toc380868543"/>
      <w:r w:rsidRPr="008C5506">
        <w:rPr>
          <w:rFonts w:ascii="Times New Roman" w:hAnsi="Times New Roman"/>
          <w:szCs w:val="24"/>
        </w:rPr>
        <w:t>10.4 Клапаны мочеиспускательного канала.</w:t>
      </w:r>
      <w:bookmarkEnd w:id="46"/>
      <w:bookmarkEnd w:id="47"/>
    </w:p>
    <w:p w14:paraId="44880899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Клапаны уретры. Один из видов интрафизикальной обструкции связан с неполной инволюцией мюллеровых протоков или урогенитальной мембраны. Встречается в основном у мальчиков. </w:t>
      </w:r>
    </w:p>
    <w:p w14:paraId="31BEAA07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Типы клапанов:</w:t>
      </w:r>
    </w:p>
    <w:p w14:paraId="7A8D9D37" w14:textId="77777777" w:rsidR="000D6257" w:rsidRPr="008C5506" w:rsidRDefault="000D6257" w:rsidP="008C550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 виде “ласточкиного гнезда”</w:t>
      </w:r>
    </w:p>
    <w:p w14:paraId="25D53C8B" w14:textId="77777777" w:rsidR="000D6257" w:rsidRPr="008C5506" w:rsidRDefault="000D6257" w:rsidP="008C550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отходящие от верхнего полюса семенного бугорка и идущее к шейке пузыря</w:t>
      </w:r>
    </w:p>
    <w:p w14:paraId="00807A31" w14:textId="77777777" w:rsidR="000D6257" w:rsidRPr="008C5506" w:rsidRDefault="000D6257" w:rsidP="008C5506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 виде поперечной диафрагмы над или под семенным бугорком.</w:t>
      </w:r>
    </w:p>
    <w:p w14:paraId="5BDC472C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Приводят к застою мочи.</w:t>
      </w:r>
    </w:p>
    <w:p w14:paraId="2CA3449E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Диагноз: на основании данных микционной цистографии - расширение задней уретры с резким сужением под ним; уретроскопия - видны створки клапанов.</w:t>
      </w:r>
    </w:p>
    <w:p w14:paraId="0E8C3A57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Лечение: эндоуретральная резекция клапанов</w:t>
      </w:r>
    </w:p>
    <w:p w14:paraId="34A6E66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01E12216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48" w:name="_Toc380867114"/>
      <w:bookmarkStart w:id="49" w:name="_Toc380868544"/>
      <w:r w:rsidRPr="008C5506">
        <w:rPr>
          <w:rFonts w:ascii="Times New Roman" w:hAnsi="Times New Roman"/>
          <w:szCs w:val="24"/>
        </w:rPr>
        <w:t>10.5 Гипоспадия</w:t>
      </w:r>
      <w:bookmarkEnd w:id="48"/>
      <w:bookmarkEnd w:id="49"/>
    </w:p>
    <w:p w14:paraId="34E5495C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Порок развития характеризующийся отсутствием нижней стенки уретры в дистальных отделах, чаще  у мальчиков.</w:t>
      </w:r>
    </w:p>
    <w:p w14:paraId="5B3C1E12" w14:textId="77777777" w:rsidR="000D6257" w:rsidRPr="008C5506" w:rsidRDefault="000D6257" w:rsidP="008C5506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50" w:name="_Toc380867115"/>
      <w:bookmarkStart w:id="51" w:name="_Toc380868545"/>
      <w:r w:rsidRPr="008C5506">
        <w:rPr>
          <w:rFonts w:ascii="Times New Roman" w:hAnsi="Times New Roman"/>
          <w:szCs w:val="24"/>
        </w:rPr>
        <w:t>10.5.1 Головчатая форма.</w:t>
      </w:r>
      <w:bookmarkEnd w:id="50"/>
      <w:bookmarkEnd w:id="51"/>
    </w:p>
    <w:p w14:paraId="2C5A8C9B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Отверстие мочеиспускательного канала открывается на уздечке полового члена.</w:t>
      </w:r>
    </w:p>
    <w:p w14:paraId="28D0D7A6" w14:textId="77777777" w:rsidR="000D6257" w:rsidRPr="008C5506" w:rsidRDefault="000D6257" w:rsidP="008C5506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52" w:name="_Toc380867116"/>
      <w:bookmarkStart w:id="53" w:name="_Toc380868546"/>
      <w:r w:rsidRPr="008C5506">
        <w:rPr>
          <w:rFonts w:ascii="Times New Roman" w:hAnsi="Times New Roman"/>
          <w:szCs w:val="24"/>
        </w:rPr>
        <w:t>10.5.2 Стволовая форма.</w:t>
      </w:r>
      <w:bookmarkEnd w:id="52"/>
      <w:bookmarkEnd w:id="53"/>
    </w:p>
    <w:p w14:paraId="6EEDBDC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Отверстие мочеиспускательного канала открывается на вентральной поверхности ствола члена. Член деформирован фиброзными тяжами.</w:t>
      </w:r>
    </w:p>
    <w:p w14:paraId="3195E677" w14:textId="77777777" w:rsidR="000D6257" w:rsidRPr="008C5506" w:rsidRDefault="000D6257" w:rsidP="008C5506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54" w:name="_Toc380867117"/>
      <w:bookmarkStart w:id="55" w:name="_Toc380868547"/>
      <w:r w:rsidRPr="008C5506">
        <w:rPr>
          <w:rFonts w:ascii="Times New Roman" w:hAnsi="Times New Roman"/>
          <w:szCs w:val="24"/>
        </w:rPr>
        <w:t>10.5.3. Мошоночная форма.</w:t>
      </w:r>
      <w:bookmarkEnd w:id="54"/>
      <w:bookmarkEnd w:id="55"/>
    </w:p>
    <w:p w14:paraId="5EB72A30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Более выраженноле недоразвитие, деформация полового члена. Наружное отверстие уретры открывается на уровне мошонки, которое напоминает большие половые губы. Мочеиспускание по женскому типу.</w:t>
      </w:r>
    </w:p>
    <w:p w14:paraId="33DA4DCD" w14:textId="77777777" w:rsidR="000D6257" w:rsidRPr="008C5506" w:rsidRDefault="000D6257" w:rsidP="008C5506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56" w:name="_Toc380867118"/>
      <w:bookmarkStart w:id="57" w:name="_Toc380868548"/>
      <w:r w:rsidRPr="008C5506">
        <w:rPr>
          <w:rFonts w:ascii="Times New Roman" w:hAnsi="Times New Roman"/>
          <w:szCs w:val="24"/>
        </w:rPr>
        <w:lastRenderedPageBreak/>
        <w:t>10.5.4 Промежностная форма.</w:t>
      </w:r>
      <w:bookmarkEnd w:id="56"/>
      <w:bookmarkEnd w:id="57"/>
    </w:p>
    <w:p w14:paraId="58E78D8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Вид половых органов резко изменен - затруднение в определении половой принадлежности. Половой член похож на гиперрофированный клитор, мошонка в виде половых губ. Отверстие мочеиспускательного канала открывается на промежности, нередко имеется рудиментарное влагалище. </w:t>
      </w:r>
    </w:p>
    <w:p w14:paraId="462E89DB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Первый этап в возрасте 1,5 - 2 лет - иссечение фиброзных тканей, смещение гипоспадического отверстия проксимально. Второй этап - уретропластика (5 - 13 лет).</w:t>
      </w:r>
    </w:p>
    <w:p w14:paraId="026B676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6D6ADA3E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37437815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58" w:name="_Toc380867119"/>
      <w:bookmarkStart w:id="59" w:name="_Toc380868549"/>
      <w:r w:rsidRPr="008C5506">
        <w:rPr>
          <w:rFonts w:ascii="Times New Roman" w:hAnsi="Times New Roman"/>
          <w:szCs w:val="24"/>
        </w:rPr>
        <w:t>10.6. Гермафродитизм.</w:t>
      </w:r>
      <w:bookmarkEnd w:id="58"/>
      <w:bookmarkEnd w:id="59"/>
    </w:p>
    <w:p w14:paraId="32629C44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Самый тяжелый порок развития половых органов. </w:t>
      </w:r>
    </w:p>
    <w:p w14:paraId="0C119FFE" w14:textId="77777777" w:rsidR="000D6257" w:rsidRPr="008C5506" w:rsidRDefault="000D6257" w:rsidP="008C5506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Истинный - наличие одновременно мужских и женских половых органов (10 - 12 % больных тяжелыми формами гипоспадии)</w:t>
      </w:r>
    </w:p>
    <w:p w14:paraId="1B338B19" w14:textId="77777777" w:rsidR="000D6257" w:rsidRPr="008C5506" w:rsidRDefault="000D6257" w:rsidP="008C5506">
      <w:pPr>
        <w:pStyle w:val="a4"/>
        <w:numPr>
          <w:ilvl w:val="0"/>
          <w:numId w:val="10"/>
        </w:numPr>
        <w:spacing w:after="0"/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Ложный - имеются внутренние органы одного пола, а наружные недоразвиты настолько, что их вид напоминает противоположный.</w:t>
      </w:r>
    </w:p>
    <w:p w14:paraId="236BFDEC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К;линика. Истинный гермафродитизм - ближе к ложному мужскому. Физически и психически соответствует возрасту. Наружные половые органы - маскулинизированны, имеется расщепленная мошонка. Малые половые губы отсутствуют или недоразвиты. Половой член - как гипертрофированный клитор, у его корня открывается уретра. Иногда имеется хорошо сформированное влагалище. В толще скротолабиальных складок пальпируется яичко или яичник. Ректально - можно обнаружить гипоплазированную матку.</w:t>
      </w:r>
    </w:p>
    <w:p w14:paraId="00F91749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Дифдиагностика. Определение 17 - КС в суточной моче; исследование полового хроматина; рентгенография эпифизов трубчатых костей; уретрография; томография надпочечников на фоне ретропневмоперитонеума; гинекография, лапароскопия с биопсией гонад. При коррекции пола необходимо учитывать половую психоориентацию (с 2 лет).</w:t>
      </w:r>
    </w:p>
    <w:p w14:paraId="6EFF091C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Ложный мужской гермафродитизм - тяжелая степень гипоспадии. Ложный женский гермафродитизм - маскулинизация наружных половых органов. </w:t>
      </w:r>
    </w:p>
    <w:p w14:paraId="490D5CDA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20AFE8F2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60" w:name="_Toc380867120"/>
      <w:bookmarkStart w:id="61" w:name="_Toc380868550"/>
      <w:r w:rsidRPr="008C5506">
        <w:rPr>
          <w:rFonts w:ascii="Times New Roman" w:hAnsi="Times New Roman"/>
          <w:szCs w:val="24"/>
        </w:rPr>
        <w:t>10.7 Эписпадия</w:t>
      </w:r>
      <w:bookmarkEnd w:id="60"/>
      <w:bookmarkEnd w:id="61"/>
    </w:p>
    <w:p w14:paraId="178845E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Врожденое расщепление дорзальной стенки уретры. Втречается  1: 50 000. У мальчиков в 50 раз чаще. У мальчиков различают эписпадию головки, полового члена, полую. У девочек - клиторную, субсимфизарную, и полую. </w:t>
      </w:r>
    </w:p>
    <w:p w14:paraId="61EEC5B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Эписпадия головки - уплощение головки, расщепление крайней плоти сверху, смещение наружного отверстия уретры к венечной борозде. Мочеиспускание не нарушено.</w:t>
      </w:r>
    </w:p>
    <w:p w14:paraId="202522E1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Эписпадия полового члена - искревление полового члена кверху, головка расщеплена, по спинке члена проходит головка слизистой оболочки к дистопированномя отверстию уретры, имеющему форму воронки. Отмечается недержание мочи при смехе и физическом напряжении.</w:t>
      </w:r>
    </w:p>
    <w:p w14:paraId="4BB7DA32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Полная эписпадия - половой член недоразвит, имеет вид крючка поднятого кверху, кавернозные тела расщеплены , вход в мочевой пузырь в виде воронки, полное недержание мочи в виду расщепления сфинктерного кольца. Имеется большой диастаз между лонными костями - приводит к утинной походке. </w:t>
      </w:r>
    </w:p>
    <w:p w14:paraId="673A7C70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Эписпадия у девочек - характерны меньшие анатомические нарушения , что затрудняет диагностику. </w:t>
      </w:r>
    </w:p>
    <w:p w14:paraId="49C4D171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Клиторная форма - расщепление клитора, наружное отверстие уретры смещено вперед кверху, мочеиспускание не нарушено.</w:t>
      </w:r>
    </w:p>
    <w:p w14:paraId="1EA3C67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lastRenderedPageBreak/>
        <w:t>Субсимфизарная - полное расщепление клитора, отверстие уретры открывается над ним в виде воронки, полное или частичное недержание мочи.</w:t>
      </w:r>
    </w:p>
    <w:p w14:paraId="0C0100EC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Тотальная - верхняя стенка уретры отсутствует, на всем протяжении имеет вид желоба, шейка мочевого пузыря и симфиз расщеплены.</w:t>
      </w:r>
    </w:p>
    <w:p w14:paraId="1D8D1ABA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 - добиться удержания мочи  и создать недостающий отдел уретры. В случаях эписпадии полового члена без недержания мочи - уретропластика по Кантвеллу и Киршу. При недержании мочи - пластика на шейке мочевого пузыря (по Державину). Оптимальный срок - 4- 6 лет.</w:t>
      </w:r>
    </w:p>
    <w:p w14:paraId="494725D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49847663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2" w:name="_Toc380867121"/>
      <w:bookmarkStart w:id="63" w:name="_Toc380868551"/>
      <w:r w:rsidRPr="008C5506">
        <w:rPr>
          <w:rFonts w:ascii="Times New Roman" w:hAnsi="Times New Roman"/>
          <w:sz w:val="24"/>
          <w:szCs w:val="24"/>
        </w:rPr>
        <w:t>11.Недержание мочи</w:t>
      </w:r>
      <w:bookmarkEnd w:id="62"/>
      <w:bookmarkEnd w:id="63"/>
    </w:p>
    <w:p w14:paraId="79BE8B67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Выделяют дневное, ночное и тотальное.</w:t>
      </w:r>
    </w:p>
    <w:p w14:paraId="1DF6EDA6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Ночное недержание мочи (</w:t>
      </w:r>
      <w:r w:rsidRPr="008C5506">
        <w:rPr>
          <w:sz w:val="24"/>
          <w:szCs w:val="24"/>
          <w:lang w:val="en-US"/>
        </w:rPr>
        <w:t>enoresis</w:t>
      </w:r>
      <w:r w:rsidRPr="008C5506">
        <w:rPr>
          <w:sz w:val="24"/>
          <w:szCs w:val="24"/>
        </w:rPr>
        <w:t xml:space="preserve"> </w:t>
      </w:r>
      <w:r w:rsidRPr="008C5506">
        <w:rPr>
          <w:sz w:val="24"/>
          <w:szCs w:val="24"/>
          <w:lang w:val="en-US"/>
        </w:rPr>
        <w:t>nocturna</w:t>
      </w:r>
      <w:r w:rsidRPr="008C5506">
        <w:rPr>
          <w:sz w:val="24"/>
          <w:szCs w:val="24"/>
        </w:rPr>
        <w:t>): у каждого 5 - 6 ребенка до 14 лет. Речь о ночном недержании мочи может идти только у ребенка старше 2 лет.</w:t>
      </w:r>
    </w:p>
    <w:p w14:paraId="2507BD44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Этиология: гельминтозы, переутомление, заболевание ЛОР - органов, авитаминозы, неврозы,заболевание мочевых и половых органов и пр.</w:t>
      </w:r>
    </w:p>
    <w:p w14:paraId="34F4A9E1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Может быть каждую ночь по нескольку раз. Может быть ремиссия.</w:t>
      </w:r>
    </w:p>
    <w:p w14:paraId="2925DDDA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Лечение.В комплексе педиатора, отоларинголога, невропатолога с проведением всестороннего обследования. Ограничиваюит прием жидкости во второй половине дня. Перед сном в нос - порошок адиурекрина. Рекомендуется будить ребенка в определенное время - 10 - 12 часов ночи. Электростимуляция мочевого пузыря синосоидальными токами.</w:t>
      </w:r>
    </w:p>
    <w:p w14:paraId="2CBCC81E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</w:p>
    <w:p w14:paraId="6155EB28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4" w:name="_Toc380867122"/>
      <w:bookmarkStart w:id="65" w:name="_Toc380868552"/>
      <w:r w:rsidRPr="008C5506">
        <w:rPr>
          <w:rFonts w:ascii="Times New Roman" w:hAnsi="Times New Roman"/>
          <w:sz w:val="24"/>
          <w:szCs w:val="24"/>
        </w:rPr>
        <w:t>12. Аномалии и заболеванияч половых органов.</w:t>
      </w:r>
      <w:bookmarkEnd w:id="64"/>
      <w:bookmarkEnd w:id="65"/>
    </w:p>
    <w:p w14:paraId="382B4994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66" w:name="_Toc380867123"/>
      <w:bookmarkStart w:id="67" w:name="_Toc380868553"/>
      <w:r w:rsidRPr="008C5506">
        <w:rPr>
          <w:rFonts w:ascii="Times New Roman" w:hAnsi="Times New Roman"/>
          <w:szCs w:val="24"/>
        </w:rPr>
        <w:t>12.1 Фимоз</w:t>
      </w:r>
      <w:bookmarkEnd w:id="66"/>
      <w:bookmarkEnd w:id="67"/>
    </w:p>
    <w:p w14:paraId="6FB289C1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Сужение отверстия крайней плоти, вследствие чего становиться невозможным обнажение головки полового члена. Внутренний листок крайней плоти спаян с головкой эмбриональными спайками.При росте головка раздвигает препуциальный мешок, разъединяя синехии - у детей первых лет жизни фимоз физиологическое явление.Осложнения: баланопостит, ведйщий к рубцевому сужению отверстия препуциального мешка. Различают гипертрофический (избыточное развитие крайней плоти) и атрофический (крайняя плоть плотно облегает головку, имеет отверстие скаллезными краями) фимоз.</w:t>
      </w:r>
    </w:p>
    <w:p w14:paraId="2F5BACE5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 - круговое иссечение листков крайней плоти. Физиологический фимоз лечения не требует. При скоплении смегмы - Разделение синехий пуговчатым зондом, насильственной обнажение головки.</w:t>
      </w:r>
    </w:p>
    <w:p w14:paraId="6B04A9BA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2CF02AED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68" w:name="_Toc380867124"/>
      <w:bookmarkStart w:id="69" w:name="_Toc380868554"/>
      <w:r w:rsidRPr="008C5506">
        <w:rPr>
          <w:rFonts w:ascii="Times New Roman" w:hAnsi="Times New Roman"/>
          <w:szCs w:val="24"/>
        </w:rPr>
        <w:t>12.2 Парафимоз (удавка).</w:t>
      </w:r>
      <w:bookmarkEnd w:id="68"/>
      <w:bookmarkEnd w:id="69"/>
    </w:p>
    <w:p w14:paraId="14AB7E5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Ущемление головки полового члена суженым концом крайней плоти. Чаще всего причиной бывает мастурбация. Развивается отек тканей  - опасностьнекроза ущемляющего кольца. </w:t>
      </w:r>
    </w:p>
    <w:p w14:paraId="121BC5C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Немедленное вправление головки под рауш - наркозом.</w:t>
      </w:r>
    </w:p>
    <w:p w14:paraId="4E80014B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1FBE8073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70" w:name="_Toc380867125"/>
      <w:bookmarkStart w:id="71" w:name="_Toc380868555"/>
      <w:r w:rsidRPr="008C5506">
        <w:rPr>
          <w:rFonts w:ascii="Times New Roman" w:hAnsi="Times New Roman"/>
          <w:szCs w:val="24"/>
        </w:rPr>
        <w:t>12.3 Сращение малых половых губ</w:t>
      </w:r>
      <w:bookmarkEnd w:id="70"/>
      <w:bookmarkEnd w:id="71"/>
    </w:p>
    <w:p w14:paraId="6A528C5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Встречается у девочек первых лет жизни. Связано с воспалительным процессом.</w:t>
      </w:r>
    </w:p>
    <w:p w14:paraId="7BDE301A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Разъединение малых половых губ с помощью пуговчатого зонда с введением марлевой прокладки 3 - 4 дня.</w:t>
      </w:r>
    </w:p>
    <w:p w14:paraId="15E8617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0EF0BE9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44CD94CE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2" w:name="_Toc380867126"/>
      <w:bookmarkStart w:id="73" w:name="_Toc380868556"/>
      <w:r w:rsidRPr="008C5506">
        <w:rPr>
          <w:rFonts w:ascii="Times New Roman" w:hAnsi="Times New Roman"/>
          <w:sz w:val="24"/>
          <w:szCs w:val="24"/>
        </w:rPr>
        <w:lastRenderedPageBreak/>
        <w:t>13. Пороки развития яичка и семенного канатика.</w:t>
      </w:r>
      <w:bookmarkEnd w:id="72"/>
      <w:bookmarkEnd w:id="73"/>
    </w:p>
    <w:p w14:paraId="1DD281C6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74" w:name="_Toc380867127"/>
      <w:bookmarkStart w:id="75" w:name="_Toc380868557"/>
      <w:r w:rsidRPr="008C5506">
        <w:rPr>
          <w:rFonts w:ascii="Times New Roman" w:hAnsi="Times New Roman"/>
          <w:szCs w:val="24"/>
        </w:rPr>
        <w:t>13.1 Аномалии развития яичка</w:t>
      </w:r>
      <w:bookmarkEnd w:id="74"/>
      <w:bookmarkEnd w:id="75"/>
    </w:p>
    <w:p w14:paraId="2FC941BA" w14:textId="77777777" w:rsidR="000D6257" w:rsidRPr="008C5506" w:rsidRDefault="000D6257" w:rsidP="008C5506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76" w:name="_Toc380867128"/>
      <w:bookmarkStart w:id="77" w:name="_Toc380868558"/>
      <w:r w:rsidRPr="008C5506">
        <w:rPr>
          <w:rFonts w:ascii="Times New Roman" w:hAnsi="Times New Roman"/>
          <w:szCs w:val="24"/>
        </w:rPr>
        <w:t>!3.1.1.Гипоплазия яичка.</w:t>
      </w:r>
      <w:bookmarkEnd w:id="76"/>
      <w:bookmarkEnd w:id="77"/>
    </w:p>
    <w:p w14:paraId="56EB4A45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Результат нарушения кровоснабжения чаще всего при крипторхизме. При двустороней - эндокринные нарушения, адипозогенитальное ожирение, задержка полового развития.</w:t>
      </w:r>
    </w:p>
    <w:p w14:paraId="1B8D20C5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 - компетенция эндокринолога.</w:t>
      </w:r>
    </w:p>
    <w:p w14:paraId="102EE808" w14:textId="77777777" w:rsidR="000D6257" w:rsidRPr="008C5506" w:rsidRDefault="000D6257" w:rsidP="008C5506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78" w:name="_Toc380867129"/>
      <w:bookmarkStart w:id="79" w:name="_Toc380868559"/>
      <w:r w:rsidRPr="008C5506">
        <w:rPr>
          <w:rFonts w:ascii="Times New Roman" w:hAnsi="Times New Roman"/>
          <w:szCs w:val="24"/>
        </w:rPr>
        <w:t>!3.1.2. Монорхизм</w:t>
      </w:r>
      <w:bookmarkEnd w:id="78"/>
      <w:bookmarkEnd w:id="79"/>
    </w:p>
    <w:p w14:paraId="728832C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Наличие одного яичка, связано с нарушением эмбриогенеза, нередко сочетается с солитарной почкой, соответствующая половина мошонки гипоплазирована.</w:t>
      </w:r>
    </w:p>
    <w:p w14:paraId="6E11CFA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При чистом монархизме - имплантация протеза из силикона. При гипоплазии единственного яичка - заместительная гормональная терапия.</w:t>
      </w:r>
    </w:p>
    <w:p w14:paraId="3C57B972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0C720F6D" w14:textId="77777777" w:rsidR="000D6257" w:rsidRPr="008C5506" w:rsidRDefault="000D6257" w:rsidP="008C5506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80" w:name="_Toc380867130"/>
      <w:bookmarkStart w:id="81" w:name="_Toc380868560"/>
      <w:r w:rsidRPr="008C5506">
        <w:rPr>
          <w:rFonts w:ascii="Times New Roman" w:hAnsi="Times New Roman"/>
          <w:szCs w:val="24"/>
        </w:rPr>
        <w:t>13.1.3. Анорхизм</w:t>
      </w:r>
      <w:bookmarkEnd w:id="80"/>
      <w:bookmarkEnd w:id="81"/>
    </w:p>
    <w:p w14:paraId="0EC6873E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Отсутствие обоих яичек.Обусловлено незакладкой половой железы. Сочетается с двустороней агенезией (нежизнеспособной) или аплазией почек.</w:t>
      </w:r>
    </w:p>
    <w:p w14:paraId="713F034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Назначение гормонов.</w:t>
      </w:r>
    </w:p>
    <w:p w14:paraId="196EA081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44102E55" w14:textId="77777777" w:rsidR="000D6257" w:rsidRPr="008C5506" w:rsidRDefault="000D6257" w:rsidP="008C5506">
      <w:pPr>
        <w:pStyle w:val="3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82" w:name="_Toc380867131"/>
      <w:bookmarkStart w:id="83" w:name="_Toc380868561"/>
      <w:r w:rsidRPr="008C5506">
        <w:rPr>
          <w:rFonts w:ascii="Times New Roman" w:hAnsi="Times New Roman"/>
          <w:szCs w:val="24"/>
        </w:rPr>
        <w:t>13.1.4. Полиорхизм</w:t>
      </w:r>
      <w:bookmarkEnd w:id="82"/>
      <w:bookmarkEnd w:id="83"/>
    </w:p>
    <w:p w14:paraId="3BCE58E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Наличие добавочного яичка. Обычно оно гипоплазировано и лишено придатка.</w:t>
      </w:r>
    </w:p>
    <w:p w14:paraId="76368B6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25900D86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22638C3F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84" w:name="_Toc380867132"/>
      <w:bookmarkStart w:id="85" w:name="_Toc380868562"/>
      <w:r w:rsidRPr="008C5506">
        <w:rPr>
          <w:rFonts w:ascii="Times New Roman" w:hAnsi="Times New Roman"/>
          <w:szCs w:val="24"/>
        </w:rPr>
        <w:t>13.2 Аномалии положения яичка</w:t>
      </w:r>
      <w:bookmarkEnd w:id="84"/>
      <w:bookmarkEnd w:id="85"/>
    </w:p>
    <w:p w14:paraId="60081A10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При наличие коротких сосудов или препятствия по ходу пахового канала яичко задерживается у входа или в его просвете - истинный крипторхизм. Если задержка произошла в брюшной полости - абдоминальная ретенция.  Задержка в паховом канале - инвагинальная ретенция. Эктопия - отклонение яичка от пути следования в мошонку - лонная, паховая, бедренная, промежностная. Диагностика: по данным осмотра и пальпации (при эктопии пальпируется в подкожной клетчатке, малоподвижно, соответствующая половина мошонки уплощена, недоразвита; при крипторхизме - либо не удается пропальпировать, либо обнаруживается в паховом канале). </w:t>
      </w:r>
    </w:p>
    <w:p w14:paraId="31DCB51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Исследование проводят в горизонтальном положении. Врач одной рукой снизу захватывает мошонку, а ладонью другой проводит вдоль пахового канала и от корня мошонки вниз.</w:t>
      </w:r>
    </w:p>
    <w:p w14:paraId="7B1C5F6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Лечение. Операция низведения яичка в возрасте 4 - 6 лет (Торека - Герцена, Щюллера). </w:t>
      </w:r>
    </w:p>
    <w:p w14:paraId="0A845AF8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12A2954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02451BE3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6" w:name="_Toc380867133"/>
      <w:bookmarkStart w:id="87" w:name="_Toc380868563"/>
      <w:r w:rsidRPr="008C5506">
        <w:rPr>
          <w:rFonts w:ascii="Times New Roman" w:hAnsi="Times New Roman"/>
          <w:sz w:val="24"/>
          <w:szCs w:val="24"/>
        </w:rPr>
        <w:t>14. Аномалии облитерации вагинального отростка брюшины.</w:t>
      </w:r>
      <w:bookmarkEnd w:id="86"/>
      <w:bookmarkEnd w:id="87"/>
    </w:p>
    <w:p w14:paraId="304B8033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88" w:name="_Toc380867134"/>
      <w:bookmarkStart w:id="89" w:name="_Toc380868564"/>
      <w:r w:rsidRPr="008C5506">
        <w:rPr>
          <w:rFonts w:ascii="Times New Roman" w:hAnsi="Times New Roman"/>
          <w:szCs w:val="24"/>
        </w:rPr>
        <w:t>14.1 Водянка оболочки яичка и семенного канатика.</w:t>
      </w:r>
      <w:bookmarkEnd w:id="88"/>
      <w:bookmarkEnd w:id="89"/>
    </w:p>
    <w:p w14:paraId="5B81E8DD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Гидроцеле и фуникуцеле связано с незарещением вагинального отростка брюшины и скоплением в нем серозной жидкости. При необлитерации в дистальном отделе образуется водянка оболочки яичка. Если облитерация в дистальном отделе, а в проксимальном необлитерация - развивается сообщающаяся водянка семенного канатика. В случае необлитерации всего влагалищного отростка образуется сообщающаяся водянка оболочек яичка и семенного канатика. При облитерации в дистальном и проксимальном отделах, и скоплении жидкости в среднем отделе - образуется необщающаяся водянка оболочек  семенного канатика.</w:t>
      </w:r>
    </w:p>
    <w:p w14:paraId="21CF49F1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Клиника. Увеличение половины или всей мошонки. Изолированная водянка - округлой формы, у нижнего полюса определяется яичко. Сообщающаяся водянка </w:t>
      </w:r>
      <w:r w:rsidRPr="008C5506">
        <w:rPr>
          <w:sz w:val="24"/>
          <w:szCs w:val="24"/>
        </w:rPr>
        <w:lastRenderedPageBreak/>
        <w:t>проявляется мягкоэластическим образованием продолговатой формы, верхний край которого пальпируется у наружнего пахового кольца. При натуживании увеличивается и становиться более плотным. Безболезненно. Диафаноскопия - симптом просвечивания. Киста имеет округлую форму, четкие контуры, хорошо определяются ее полюса.</w:t>
      </w:r>
    </w:p>
    <w:p w14:paraId="28546C5B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Оперативное лечение после 2 - 3 лет. При изолированной и приобретенной водянке оболочек яичка - операция по Вилькенману, которая заклчается в расечении оболочек водяночной полости, и сшивании их в вывороченном положении вокруг яичка и придатка. При сообщающейся водянке - операция Росса - прекращение сообщения с брюшной полостью  исоздание оттока для водяночной жидкости. У детей моложе 2 лет вслучае напряженной водянки оболочек яичка,  вызывающей беспокойство показано применение пункционного способа лечения. После эвакуации жидкости накладывается суспензорий.</w:t>
      </w:r>
    </w:p>
    <w:p w14:paraId="49CDB5AD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90" w:name="_Toc380867135"/>
      <w:bookmarkStart w:id="91" w:name="_Toc380868565"/>
      <w:r w:rsidRPr="008C5506">
        <w:rPr>
          <w:rFonts w:ascii="Times New Roman" w:hAnsi="Times New Roman"/>
          <w:szCs w:val="24"/>
        </w:rPr>
        <w:t>14.2 Паховая грыжа</w:t>
      </w:r>
      <w:bookmarkEnd w:id="90"/>
      <w:bookmarkEnd w:id="91"/>
    </w:p>
    <w:p w14:paraId="73BF86C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Всречается преимущественно обностороняя,чаще справа, наблюдается в основном у мальчиков, как равило врожденная. Спускается по паховому каналу, через внутреннее паховое кольцо (косые). Выделяют паховые и паховомошоночные грыжи. Среди них выделяют канатиковую(90 %) и яичковую грыжи. </w:t>
      </w:r>
    </w:p>
    <w:p w14:paraId="15A2BE2A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Клиника.Выпячивание в паховой области, увеличивающееся при крике, безболезненная, округлая (паховая) или овальная (пахово - мошоночная) форма Положительный симптом “толчка” при кашле. У девочек выпячивание при паховой грыже имеет округлую форму и определяется у наружного пахового кольца.</w:t>
      </w:r>
    </w:p>
    <w:p w14:paraId="1F660F87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Лечение - оперативное. В любом возрасте. Цель вмешательства - удаление грыжевого мешка. Укрепление передней стенки не производиться. Ход операции - разрез кожи, паховой области, обнажение  апоневроза и наружного пахового кольца, расслоение в продольном направлении фасции покрывающей семенной канатик, выделение грыжевого мешка от шейки, вскрытие мешка, прошивание у шейки, перевязка на обе стороны и отсечение. Культя уходит вверх, под мышцы. </w:t>
      </w:r>
    </w:p>
    <w:p w14:paraId="296E5F5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0A4CA0BE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92" w:name="_Toc380867136"/>
      <w:bookmarkStart w:id="93" w:name="_Toc380868566"/>
      <w:r w:rsidRPr="008C5506">
        <w:rPr>
          <w:rFonts w:ascii="Times New Roman" w:hAnsi="Times New Roman"/>
          <w:szCs w:val="24"/>
        </w:rPr>
        <w:t>14.3 Ущемленная паховая грыжа</w:t>
      </w:r>
      <w:bookmarkEnd w:id="92"/>
      <w:bookmarkEnd w:id="93"/>
    </w:p>
    <w:p w14:paraId="38BF507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Осложение паховой грыжи при ее ущемлении.</w:t>
      </w:r>
    </w:p>
    <w:p w14:paraId="1E7EF552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Клиника. Грыжа становиться напряженной, резко болезненной и не вправляется.</w:t>
      </w:r>
    </w:p>
    <w:p w14:paraId="07960995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Конскервативное  - до 12 часов с момента ущемления: создание условий для самостоятельного вправления (атропин, промедол, теплые ванны 15 - 20 минут) .При отсутствии эффекта в течении 1,5 - 2 часов показана экстренная операция.</w:t>
      </w:r>
    </w:p>
    <w:p w14:paraId="21FA54D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1B95D9C2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5ECFA18B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5E7548EE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4" w:name="_Toc380867137"/>
      <w:bookmarkStart w:id="95" w:name="_Toc380868567"/>
      <w:r w:rsidRPr="008C5506">
        <w:rPr>
          <w:rFonts w:ascii="Times New Roman" w:hAnsi="Times New Roman"/>
          <w:sz w:val="24"/>
          <w:szCs w:val="24"/>
        </w:rPr>
        <w:t>15. Варикоцеле.</w:t>
      </w:r>
      <w:bookmarkEnd w:id="94"/>
      <w:bookmarkEnd w:id="95"/>
    </w:p>
    <w:p w14:paraId="547BC0D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Варикозное расширение вен семенного канатика. Преимущественно слева после 10 лет. Выделяют первичное  и вторичное. Три степени:</w:t>
      </w:r>
    </w:p>
    <w:p w14:paraId="2AA17436" w14:textId="77777777" w:rsidR="000D6257" w:rsidRPr="008C5506" w:rsidRDefault="000D6257" w:rsidP="008C5506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выявляется пальпаторно</w:t>
      </w:r>
    </w:p>
    <w:p w14:paraId="0EF40460" w14:textId="77777777" w:rsidR="000D6257" w:rsidRPr="008C5506" w:rsidRDefault="000D6257" w:rsidP="008C5506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определяется визуально</w:t>
      </w:r>
    </w:p>
    <w:p w14:paraId="425898AA" w14:textId="77777777" w:rsidR="000D6257" w:rsidRPr="008C5506" w:rsidRDefault="000D6257" w:rsidP="008C5506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выраженный варикоз и гипоплазия яичка.</w:t>
      </w:r>
    </w:p>
    <w:p w14:paraId="5BE577AA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Лечение - хирургическое. Производиться уже при 2 степени. Операции Иваниссевича (прекращение ретроградного тока крови от почки к яичку - перевязка яичковой вены) и Палома (прекращение ретроградного тока крови от почки к яичку - перевязка яичковой вены + перевязка одноименной артерии(модификация </w:t>
      </w:r>
      <w:r w:rsidRPr="008C5506">
        <w:rPr>
          <w:sz w:val="24"/>
          <w:szCs w:val="24"/>
          <w:lang w:val="en-US"/>
        </w:rPr>
        <w:t>II</w:t>
      </w:r>
      <w:r w:rsidRPr="008C5506">
        <w:rPr>
          <w:sz w:val="24"/>
          <w:szCs w:val="24"/>
        </w:rPr>
        <w:t xml:space="preserve"> МОЛГМИ - с сохранением лимфооттока)).</w:t>
      </w:r>
    </w:p>
    <w:p w14:paraId="0D2CA0A8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041C1617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6" w:name="_Toc380867138"/>
      <w:bookmarkStart w:id="97" w:name="_Toc380868568"/>
      <w:r w:rsidRPr="008C5506">
        <w:rPr>
          <w:rFonts w:ascii="Times New Roman" w:hAnsi="Times New Roman"/>
          <w:sz w:val="24"/>
          <w:szCs w:val="24"/>
        </w:rPr>
        <w:t>16. Неспецифические гнойновоспалительные заболевания органов мочевой системы.</w:t>
      </w:r>
      <w:bookmarkEnd w:id="96"/>
      <w:bookmarkEnd w:id="97"/>
    </w:p>
    <w:p w14:paraId="448827A7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98" w:name="_Toc380867139"/>
      <w:bookmarkStart w:id="99" w:name="_Toc380868569"/>
      <w:r w:rsidRPr="008C5506">
        <w:rPr>
          <w:rFonts w:ascii="Times New Roman" w:hAnsi="Times New Roman"/>
          <w:szCs w:val="24"/>
        </w:rPr>
        <w:t>16.1.Пиелонефрит.</w:t>
      </w:r>
      <w:bookmarkEnd w:id="98"/>
      <w:bookmarkEnd w:id="99"/>
    </w:p>
    <w:p w14:paraId="36660D75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Неспецифический гнойновоспалительный процесс с вовлечением слизистой оболочки лоханки, чашечек и паренхимы почки, с преимущественным поражением интерстициальной ткани и канальцев. </w:t>
      </w:r>
    </w:p>
    <w:p w14:paraId="041F088A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Этиология:</w:t>
      </w:r>
    </w:p>
    <w:p w14:paraId="3597511A" w14:textId="77777777" w:rsidR="000D6257" w:rsidRPr="008C5506" w:rsidRDefault="000D6257" w:rsidP="008C5506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попадание бактерий в почку (гематогенно, лимфогено, уриногенно) в сочетании с фактором 2 </w:t>
      </w:r>
    </w:p>
    <w:p w14:paraId="090F2A6A" w14:textId="77777777" w:rsidR="000D6257" w:rsidRPr="008C5506" w:rsidRDefault="000D6257" w:rsidP="008C5506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препятствие оттока мочи </w:t>
      </w:r>
    </w:p>
    <w:p w14:paraId="25DAE16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Течение циклическое. Преобладает моноинфекция. При гематогенном инфицировании чаще развивается апостематозный нефрит, возможно развитие карбункула почки и уросепсиса.</w:t>
      </w:r>
    </w:p>
    <w:p w14:paraId="5906DFEC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Клиника: боли в поясничной области, температура субфебрильная, затем интермитирующий характер, диспепсические расстройства, олигурия, интоксикация. Главный признак - пиурия + бактериурия. </w:t>
      </w:r>
    </w:p>
    <w:p w14:paraId="77C94BF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Положительный симптом Пастернацкого.</w:t>
      </w:r>
    </w:p>
    <w:p w14:paraId="0073CD1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Диагностика. В анализе мочи - белок от следо до одного грамма в сутки, иногда эритроциты, лейкоцитурия (мальчики - 5, девочки - 8 в поле зрения). По Нечипоренко - лейкоцитов &gt; 2000, эритроцитов &gt; 1000.</w:t>
      </w:r>
    </w:p>
    <w:p w14:paraId="758F081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Лечение. Инфузии, витамины, сердечные, седативные средства, антибиотики, уросептики, диета, физиолечение - УВЧ.</w:t>
      </w:r>
    </w:p>
    <w:p w14:paraId="0B35A742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При выявлении карбункула - лечение оперативное - крестообразное рассечение. Реабилитация - санаторно - курортное лечение.</w:t>
      </w:r>
    </w:p>
    <w:p w14:paraId="245E52A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519511E1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100" w:name="_Toc380867140"/>
      <w:bookmarkStart w:id="101" w:name="_Toc380868570"/>
      <w:r w:rsidRPr="008C5506">
        <w:rPr>
          <w:rFonts w:ascii="Times New Roman" w:hAnsi="Times New Roman"/>
          <w:szCs w:val="24"/>
        </w:rPr>
        <w:t>16.2. Цистит</w:t>
      </w:r>
      <w:bookmarkEnd w:id="100"/>
      <w:bookmarkEnd w:id="101"/>
    </w:p>
    <w:p w14:paraId="5EDBB655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Воспаление мочевого пузыря.</w:t>
      </w:r>
    </w:p>
    <w:p w14:paraId="2DEED3AA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У детей самостоятельно наблюдается редко.</w:t>
      </w:r>
    </w:p>
    <w:p w14:paraId="3E3AF31B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Острый цистит - болезненное учащенное мочеиспускание, тенезмы, императивные позывы, ведущие к неудержанию мочи. В моче - гной, терминальная гематурия, общее состояние не страдает.</w:t>
      </w:r>
    </w:p>
    <w:p w14:paraId="768D1E2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Хронический цистит - при обострениях дизурические расстройства. Вне обострения клиника скудная.</w:t>
      </w:r>
    </w:p>
    <w:p w14:paraId="1ECBE6F0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При остром - постельный режим, тепловые процедуры, антибиотики, уроантисептики, УВЧ.</w:t>
      </w:r>
    </w:p>
    <w:p w14:paraId="0F67546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При хроническом - лечение пиелонефрита, курсы инстилляций мочевого пузыря раствором протаргола.</w:t>
      </w:r>
    </w:p>
    <w:p w14:paraId="0A1D3395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1D5097E6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37E011F2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2" w:name="_Toc380867141"/>
      <w:bookmarkStart w:id="103" w:name="_Toc380868571"/>
      <w:r w:rsidRPr="008C5506">
        <w:rPr>
          <w:rFonts w:ascii="Times New Roman" w:hAnsi="Times New Roman"/>
          <w:sz w:val="24"/>
          <w:szCs w:val="24"/>
        </w:rPr>
        <w:t>17. Мочекаменная болезнь.</w:t>
      </w:r>
      <w:bookmarkEnd w:id="102"/>
      <w:bookmarkEnd w:id="103"/>
    </w:p>
    <w:p w14:paraId="2A1D3E0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3EE0F5C5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Наиболее часто мочекаменная болезнь встречается у детей 3-10 лет. Нередко её возникновение и у новорожденных. Это связано с особенностью питания детей, подверженности их алиментарным токсикозам, частотой лихорадочных состояний, обезвоживающих поносах. Немаловажную роль имеет и мочекислый инфаркт новорожденных, при котором соли мочевой кислоты не успевают выводится почками, осаждаясь в почечных сосочках. Такие очаговые отложения солей служат матрицей для дальнейшего роста конкремента. Мальчики страдают мочекаменной болезнью в 3 раза чаще чем девочки. </w:t>
      </w:r>
    </w:p>
    <w:p w14:paraId="574169FF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038C36E7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Клиническая картина.</w:t>
      </w:r>
    </w:p>
    <w:p w14:paraId="3522F88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У детей раннего возраста почечная колика проявляется двигательным беспокойством, без отчетливых жалоб. Присоединение диспепсических расстройств создает картину, напоминающую острые заболевания брюшной полости.  </w:t>
      </w:r>
    </w:p>
    <w:p w14:paraId="19A57797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7BE98AD5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Общая симптоматика  - повышение температуры, рвота, метеоризм, запоры, интоксикация, лейкоцитоз и увеличение СОЭ. </w:t>
      </w:r>
    </w:p>
    <w:p w14:paraId="4980094F" w14:textId="77777777" w:rsidR="000D6257" w:rsidRPr="008C5506" w:rsidRDefault="000D6257" w:rsidP="008C5506">
      <w:pPr>
        <w:ind w:firstLine="709"/>
        <w:jc w:val="both"/>
        <w:rPr>
          <w:b/>
          <w:sz w:val="24"/>
          <w:szCs w:val="24"/>
          <w:u w:val="single"/>
        </w:rPr>
      </w:pPr>
    </w:p>
    <w:p w14:paraId="4FF20652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Болевой синдром проявляется тупой,  ноющей болью в пояснице, либо почечной коликой. Тупая, ноющая боль характерна для крупных, кораловидных камней. Колика имеет место при небольших размерах конкрементов. Локализация боли зависит от локализации камня.  При локализации в лоханках боли в пояснице, на уровне межреберий. Если конкремент на уровне 2-го физиологического сужения, то боли иррадиируют по ходу мочеточника, в промежность и половые органы. Если камень находится на уровне уретры, то боли иррадиируют в уретру, если в уретре, то боли отдают в головку полового члена (у мужчин).  У женщин (в т.ч. и у девочек)  в уретре камень практически не  задерживается, что связано с большим, нежели у  мужчин диаметром уретры, а так же отсутствием изгибов и короткой длиной. Боли носят интенсивный характер. </w:t>
      </w:r>
    </w:p>
    <w:p w14:paraId="12E963D7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  <w:u w:val="single"/>
        </w:rPr>
        <w:t>Механизм возникновения почечной колики :</w:t>
      </w:r>
      <w:r w:rsidRPr="008C5506">
        <w:rPr>
          <w:sz w:val="24"/>
          <w:szCs w:val="24"/>
        </w:rPr>
        <w:t xml:space="preserve">  Раздражение конкрементами  интерорецепторов подслизистого слоя мочеточника приводит к рефлекторному спазму, что в свою очередь приводит к обструкции и повышению гидростатического давления в чашечно - лоханочной системе (ЧЛС) выше места обструкции. Это приводит к возникновению болевого ощущения. Венозный застой, сопровождающий обструкцию, приводит к  увеличению почки в объеме, и, как следствие растягивается капсула органа, что так же приводит к ощущению боли.</w:t>
      </w:r>
    </w:p>
    <w:p w14:paraId="1EA7DFBC" w14:textId="77777777" w:rsidR="000D6257" w:rsidRPr="008C5506" w:rsidRDefault="000D6257" w:rsidP="008C5506">
      <w:pPr>
        <w:ind w:firstLine="709"/>
        <w:jc w:val="both"/>
        <w:rPr>
          <w:b/>
          <w:sz w:val="24"/>
          <w:szCs w:val="24"/>
          <w:u w:val="single"/>
        </w:rPr>
      </w:pPr>
    </w:p>
    <w:p w14:paraId="293F04B8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Гематурия.   В 80 - 90 % имеет место микрогематурия. Возникает как следствие травматизации слизистой лоханки и мочеточника, уретры. Характерно возникновение гематурии после приступа. Ещё одной причиной является кровотечение из вен форникальных сплетений, как следствие повреждения этих сплетений высоким гидростатическим давлением в ЧЛС. </w:t>
      </w:r>
    </w:p>
    <w:p w14:paraId="71A4BD04" w14:textId="77777777" w:rsidR="000D6257" w:rsidRPr="008C5506" w:rsidRDefault="000D6257" w:rsidP="008C5506">
      <w:pPr>
        <w:ind w:firstLine="709"/>
        <w:jc w:val="both"/>
        <w:rPr>
          <w:b/>
          <w:sz w:val="24"/>
          <w:szCs w:val="24"/>
          <w:u w:val="single"/>
        </w:rPr>
      </w:pPr>
    </w:p>
    <w:p w14:paraId="57F428CE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Самопроизвольное отхождение камней является убедительным доказательством. Конкременты до </w:t>
      </w:r>
      <w:smartTag w:uri="urn:schemas-microsoft-com:office:smarttags" w:element="metricconverter">
        <w:smartTagPr>
          <w:attr w:name="ProductID" w:val="5 мм"/>
        </w:smartTagPr>
        <w:r w:rsidRPr="008C5506">
          <w:rPr>
            <w:sz w:val="24"/>
            <w:szCs w:val="24"/>
          </w:rPr>
          <w:t>5 мм</w:t>
        </w:r>
      </w:smartTag>
      <w:r w:rsidRPr="008C5506">
        <w:rPr>
          <w:sz w:val="24"/>
          <w:szCs w:val="24"/>
        </w:rPr>
        <w:t xml:space="preserve"> в диаметре отходят легче. Имеет значение  форма камня, уродинамика.</w:t>
      </w:r>
    </w:p>
    <w:p w14:paraId="4CCE4578" w14:textId="77777777" w:rsidR="000D6257" w:rsidRPr="008C5506" w:rsidRDefault="000D6257" w:rsidP="008C5506">
      <w:pPr>
        <w:ind w:firstLine="709"/>
        <w:jc w:val="both"/>
        <w:rPr>
          <w:b/>
          <w:sz w:val="24"/>
          <w:szCs w:val="24"/>
          <w:u w:val="single"/>
        </w:rPr>
      </w:pPr>
    </w:p>
    <w:p w14:paraId="204BF63F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Дизурия - дизурические расстройства проявляются практически в 100 % случаев. </w:t>
      </w:r>
    </w:p>
    <w:p w14:paraId="1D3286B6" w14:textId="77777777" w:rsidR="000D6257" w:rsidRPr="008C5506" w:rsidRDefault="000D6257" w:rsidP="008C5506">
      <w:pPr>
        <w:ind w:firstLine="709"/>
        <w:jc w:val="both"/>
        <w:rPr>
          <w:b/>
          <w:sz w:val="24"/>
          <w:szCs w:val="24"/>
          <w:u w:val="single"/>
        </w:rPr>
      </w:pPr>
    </w:p>
    <w:p w14:paraId="3666B3F5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Анурия - у 2,5 % больных - если закупорены мочеточники обеих почек, либо единственной почки.</w:t>
      </w:r>
    </w:p>
    <w:p w14:paraId="1D128E8E" w14:textId="77777777" w:rsidR="000D6257" w:rsidRPr="008C5506" w:rsidRDefault="000D6257" w:rsidP="008C5506">
      <w:pPr>
        <w:ind w:firstLine="709"/>
        <w:jc w:val="both"/>
        <w:rPr>
          <w:b/>
          <w:sz w:val="24"/>
          <w:szCs w:val="24"/>
          <w:u w:val="single"/>
        </w:rPr>
      </w:pPr>
    </w:p>
    <w:p w14:paraId="6BF39B2D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Пиурия  - (и другие воспалительные проявления) - 80 - 90 % больных. </w:t>
      </w:r>
    </w:p>
    <w:p w14:paraId="7B94F306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Калькулезный пиелонефрит</w:t>
      </w:r>
    </w:p>
    <w:p w14:paraId="1C3C19C1" w14:textId="77777777" w:rsidR="000D6257" w:rsidRPr="008C5506" w:rsidRDefault="000D6257" w:rsidP="008C5506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Инфицированный гидронефроз</w:t>
      </w:r>
    </w:p>
    <w:p w14:paraId="48B4BC3B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Осложнения</w:t>
      </w:r>
    </w:p>
    <w:p w14:paraId="58A60956" w14:textId="77777777" w:rsidR="000D6257" w:rsidRPr="008C5506" w:rsidRDefault="000D6257" w:rsidP="008C5506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Пиелонефрит - может развиться на фоне в течении 6 - 8 часов от начала приступа. </w:t>
      </w:r>
    </w:p>
    <w:p w14:paraId="74C10347" w14:textId="77777777" w:rsidR="000D6257" w:rsidRPr="008C5506" w:rsidRDefault="000D6257" w:rsidP="008C5506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Гидронефроз, расширение ЧЛС.</w:t>
      </w:r>
    </w:p>
    <w:p w14:paraId="2BA7AF3C" w14:textId="77777777" w:rsidR="000D6257" w:rsidRPr="008C5506" w:rsidRDefault="000D6257" w:rsidP="008C5506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Формирование пузырно - мочеточникового рефлююкса.</w:t>
      </w:r>
    </w:p>
    <w:p w14:paraId="5AFA4EC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4FAC70FF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Диагностика</w:t>
      </w:r>
    </w:p>
    <w:p w14:paraId="2577BE88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7DD51D5A" w14:textId="77777777" w:rsidR="000D6257" w:rsidRPr="008C5506" w:rsidRDefault="000D6257" w:rsidP="008C5506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Анамнез</w:t>
      </w:r>
    </w:p>
    <w:p w14:paraId="73D3FD81" w14:textId="77777777" w:rsidR="000D6257" w:rsidRPr="008C5506" w:rsidRDefault="000D6257" w:rsidP="008C5506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Жалобы- характерная боль, на высоте приступа возможна рвота и вздутие живота, гематурия, дизурические расстройства.</w:t>
      </w:r>
    </w:p>
    <w:p w14:paraId="26B128CA" w14:textId="77777777" w:rsidR="000D6257" w:rsidRPr="008C5506" w:rsidRDefault="000D6257" w:rsidP="008C5506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Данные объективных и специальных  методов исследования:  </w:t>
      </w:r>
    </w:p>
    <w:p w14:paraId="757688A6" w14:textId="77777777" w:rsidR="000D6257" w:rsidRPr="008C5506" w:rsidRDefault="000D6257" w:rsidP="008C5506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Пальпаторно - болезненность почки, увеличение размеров органа, Дефанс мышц передней брюшной стенки. У девочек возможно пропальпировать камень через боковом своде влагалища при размещении его в нижней 1/3 мочеточника. </w:t>
      </w:r>
    </w:p>
    <w:p w14:paraId="5F653C24" w14:textId="77777777" w:rsidR="000D6257" w:rsidRPr="008C5506" w:rsidRDefault="000D6257" w:rsidP="008C5506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Рентгенография - наиболее убедительное исследование. Экскреторная рентгенография выявляет локализацию камня, наличие и степень вторичных изменений в органах мочевыводящей системы. В случае неконтрастного камня на снимках выявляются дефекты наполнения.  Рентгенконтрастные камни возможно выявить на обзорной рентгенограмме.</w:t>
      </w:r>
    </w:p>
    <w:p w14:paraId="49C12A63" w14:textId="77777777" w:rsidR="000D6257" w:rsidRPr="008C5506" w:rsidRDefault="000D6257" w:rsidP="008C5506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УЗИ - Выявляет камни и (или)  гидронефроз.</w:t>
      </w:r>
    </w:p>
    <w:p w14:paraId="1283F4BB" w14:textId="77777777" w:rsidR="000D6257" w:rsidRPr="008C5506" w:rsidRDefault="000D6257" w:rsidP="008C5506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Эндоскопия - Камень в мочевом пузыре, либо в устье мочеточника.</w:t>
      </w:r>
    </w:p>
    <w:p w14:paraId="6B505876" w14:textId="77777777" w:rsidR="000D6257" w:rsidRPr="008C5506" w:rsidRDefault="000D6257" w:rsidP="008C5506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Радиоизотопная ренография - обструктивный тип кривой.</w:t>
      </w:r>
    </w:p>
    <w:p w14:paraId="045E9F5B" w14:textId="77777777" w:rsidR="000D6257" w:rsidRPr="008C5506" w:rsidRDefault="000D6257" w:rsidP="008C5506">
      <w:pPr>
        <w:numPr>
          <w:ilvl w:val="1"/>
          <w:numId w:val="15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Хромоцистоскопия - отсутствие экскреции красителя из обтурированного мочеточника.</w:t>
      </w:r>
    </w:p>
    <w:p w14:paraId="3D141C88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47976945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</w:t>
      </w:r>
    </w:p>
    <w:p w14:paraId="16AE4A12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    Консервативное  </w:t>
      </w:r>
    </w:p>
    <w:p w14:paraId="375C4B63" w14:textId="77777777" w:rsidR="000D6257" w:rsidRPr="008C5506" w:rsidRDefault="000D6257" w:rsidP="008C5506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Купирование боли - горячая ванна, баралгин, спазган, максиган, триган, спазмалгин, трамал, но-шпа, галидор, папаверин, атропин с промедолом в возрастных дозировках. Цистенал, уролессан, спазмолитин, феникоберан. Новокаиновые блокады по Лорину - Эпштейну.</w:t>
      </w:r>
    </w:p>
    <w:p w14:paraId="6AC4ED4E" w14:textId="77777777" w:rsidR="000D6257" w:rsidRPr="008C5506" w:rsidRDefault="000D6257" w:rsidP="008C5506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Литокинетическая терапия - фитолизин, цистон, цистенал, уролессан, уролитин, ависсан мочегонные травы - хвощ полевой, медвежьи ушки, шпорыш, лист брусники. Аппаратно - интрофон, физиолечение по методике Ясногородского - Повзнера. </w:t>
      </w:r>
    </w:p>
    <w:p w14:paraId="1FD0A919" w14:textId="77777777" w:rsidR="000D6257" w:rsidRPr="008C5506" w:rsidRDefault="000D6257" w:rsidP="008C5506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Диетотерапия - если есть заведомо известные диатезы и постоянен состав камней. Из пищи исключают острые, сильносоленые блюда, облигатные аллергены.  </w:t>
      </w:r>
    </w:p>
    <w:p w14:paraId="22F3DCF4" w14:textId="77777777" w:rsidR="000D6257" w:rsidRPr="008C5506" w:rsidRDefault="000D6257" w:rsidP="008C5506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Профилактика и борьба с инфекцией - фуразолидон, нитроксолин, нолицин и т.д.</w:t>
      </w:r>
    </w:p>
    <w:p w14:paraId="00705150" w14:textId="77777777" w:rsidR="000D6257" w:rsidRPr="008C5506" w:rsidRDefault="000D6257" w:rsidP="008C5506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Экстракорпоральная ударноволновая литотрипсия.</w:t>
      </w:r>
    </w:p>
    <w:p w14:paraId="6FEC2747" w14:textId="77777777" w:rsidR="000D6257" w:rsidRPr="008C5506" w:rsidRDefault="000D6257" w:rsidP="008C5506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Противовоспалительная терапия - нестероидные противовоспалительные средства.</w:t>
      </w:r>
    </w:p>
    <w:p w14:paraId="51ABB7FE" w14:textId="77777777" w:rsidR="000D6257" w:rsidRPr="008C5506" w:rsidRDefault="000D6257" w:rsidP="008C5506">
      <w:pPr>
        <w:pStyle w:val="a4"/>
        <w:spacing w:after="0"/>
        <w:ind w:firstLine="709"/>
        <w:jc w:val="both"/>
        <w:rPr>
          <w:sz w:val="24"/>
          <w:szCs w:val="24"/>
          <w:lang w:val="en-US"/>
        </w:rPr>
      </w:pPr>
      <w:r w:rsidRPr="008C5506">
        <w:rPr>
          <w:sz w:val="24"/>
          <w:szCs w:val="24"/>
        </w:rPr>
        <w:t>Оперативное лечение</w:t>
      </w:r>
    </w:p>
    <w:p w14:paraId="43BE718D" w14:textId="77777777" w:rsidR="000D6257" w:rsidRPr="008C5506" w:rsidRDefault="000D6257" w:rsidP="008C5506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Органосохраняющие операции.</w:t>
      </w:r>
    </w:p>
    <w:p w14:paraId="7C1705BC" w14:textId="77777777" w:rsidR="000D6257" w:rsidRPr="008C5506" w:rsidRDefault="000D6257" w:rsidP="008C5506">
      <w:pPr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Пиелолитотомия</w:t>
      </w:r>
    </w:p>
    <w:p w14:paraId="1A44037F" w14:textId="77777777" w:rsidR="000D6257" w:rsidRPr="008C5506" w:rsidRDefault="000D6257" w:rsidP="008C5506">
      <w:pPr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Нефротомия</w:t>
      </w:r>
    </w:p>
    <w:p w14:paraId="3E46DEE7" w14:textId="77777777" w:rsidR="000D6257" w:rsidRPr="008C5506" w:rsidRDefault="000D6257" w:rsidP="008C5506">
      <w:pPr>
        <w:numPr>
          <w:ilvl w:val="1"/>
          <w:numId w:val="17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Уретролитотомия</w:t>
      </w:r>
    </w:p>
    <w:p w14:paraId="3FE20D7F" w14:textId="77777777" w:rsidR="000D6257" w:rsidRPr="008C5506" w:rsidRDefault="000D6257" w:rsidP="008C5506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</w:p>
    <w:p w14:paraId="5E2CA936" w14:textId="77777777" w:rsidR="000D6257" w:rsidRPr="008C5506" w:rsidRDefault="000D6257" w:rsidP="008C5506">
      <w:pPr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Органоуносящие операции.</w:t>
      </w:r>
    </w:p>
    <w:p w14:paraId="726461EB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100D646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После удаления камней рекомендуется длительная терапия </w:t>
      </w:r>
    </w:p>
    <w:p w14:paraId="6CD11915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Рекомендуется питьё минеральных вод “Смирновская”, “Нафтуся”, ”Славянская”, лечение в санаториях Трускавца или Железноводска.  </w:t>
      </w:r>
    </w:p>
    <w:p w14:paraId="2CBC22C8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488F18B7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34B3F7F4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773C0C73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55B69C8D" w14:textId="77777777" w:rsidR="000D6257" w:rsidRPr="008C5506" w:rsidRDefault="000D6257" w:rsidP="008C5506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4" w:name="_Toc380867142"/>
      <w:bookmarkStart w:id="105" w:name="_Toc380868572"/>
      <w:r w:rsidRPr="008C5506">
        <w:rPr>
          <w:rFonts w:ascii="Times New Roman" w:hAnsi="Times New Roman"/>
          <w:sz w:val="24"/>
          <w:szCs w:val="24"/>
        </w:rPr>
        <w:t>18. Травматические повреждения органов мочеполовой стистемы.</w:t>
      </w:r>
      <w:bookmarkEnd w:id="104"/>
      <w:bookmarkEnd w:id="105"/>
    </w:p>
    <w:p w14:paraId="59A0A1F7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106" w:name="_Toc380867143"/>
      <w:bookmarkStart w:id="107" w:name="_Toc380868573"/>
      <w:r w:rsidRPr="008C5506">
        <w:rPr>
          <w:rFonts w:ascii="Times New Roman" w:hAnsi="Times New Roman"/>
          <w:szCs w:val="24"/>
        </w:rPr>
        <w:t>18.1 Закрытые травмы почек.</w:t>
      </w:r>
      <w:bookmarkEnd w:id="106"/>
      <w:bookmarkEnd w:id="107"/>
    </w:p>
    <w:p w14:paraId="02726B48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Встречается при ударе в живот и поясницу, падения с высоты.Проникающие - нарушением ЧЛС, разрыв паренхимы, затек мочи в околопочечное пространство; непроникающие - капсула почки сохранна.</w:t>
      </w:r>
    </w:p>
    <w:p w14:paraId="7A8A67DE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Наиболее тяжелое - размозрение почки и отрыв почечной ножки. </w:t>
      </w:r>
    </w:p>
    <w:p w14:paraId="2ABFB121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Клиника - триада симптомов: боль (тупая, ноющая, либо в виде колики), гематурия (от микрогематурии до профузного кровотечения), припухлость в поясничной области.</w:t>
      </w:r>
    </w:p>
    <w:p w14:paraId="16FB04C0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При непроникающих повреждениях - строгий постельный режим, гемостатическая и антибактериальная терапия. При проникающих ранениях - ушивание разрывов, наложение нефростомы и дренирование околопочечной клетчатки.</w:t>
      </w:r>
    </w:p>
    <w:p w14:paraId="36F1F159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7AC4B4A0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108" w:name="_Toc380867144"/>
      <w:bookmarkStart w:id="109" w:name="_Toc380868574"/>
      <w:r w:rsidRPr="008C5506">
        <w:rPr>
          <w:rFonts w:ascii="Times New Roman" w:hAnsi="Times New Roman"/>
          <w:szCs w:val="24"/>
        </w:rPr>
        <w:t>18.2 Повреждение мочевого пухзыря</w:t>
      </w:r>
      <w:bookmarkEnd w:id="108"/>
      <w:bookmarkEnd w:id="109"/>
    </w:p>
    <w:p w14:paraId="67526166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Различают внутри и внебрюшные разрывы.</w:t>
      </w:r>
    </w:p>
    <w:p w14:paraId="5E6F68E2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Клиника. Внутрибрюшинные разрывы сопровождаются ращздражением брюшины. Быстро развивается эксикоз и токсикоз, мочеиспускание отсутствует. Моча поступает в брюшную полость.</w:t>
      </w:r>
    </w:p>
    <w:p w14:paraId="73179657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При внебрюшинном разрыве - резкая болезненность и выбухание над лоном, моча окрашена кровью. </w:t>
      </w:r>
    </w:p>
    <w:p w14:paraId="6AEF8B8D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 xml:space="preserve">Лечение. Срочное оперативное вмешательство. Осушение брюшной полости , ушивание дефекта мочевого апузыря. При внебрюшинном разрыве - ушивание дефекта _+ дренирование паравезикальной клетчатки. </w:t>
      </w:r>
    </w:p>
    <w:p w14:paraId="02C99B7C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</w:p>
    <w:p w14:paraId="0B5E8FE2" w14:textId="77777777" w:rsidR="000D6257" w:rsidRPr="008C5506" w:rsidRDefault="000D6257" w:rsidP="008C5506">
      <w:pPr>
        <w:pStyle w:val="2"/>
        <w:spacing w:before="0" w:after="0"/>
        <w:ind w:firstLine="709"/>
        <w:jc w:val="both"/>
        <w:rPr>
          <w:rFonts w:ascii="Times New Roman" w:hAnsi="Times New Roman"/>
          <w:szCs w:val="24"/>
        </w:rPr>
      </w:pPr>
      <w:bookmarkStart w:id="110" w:name="_Toc380867145"/>
      <w:bookmarkStart w:id="111" w:name="_Toc380868575"/>
      <w:r w:rsidRPr="008C5506">
        <w:rPr>
          <w:rFonts w:ascii="Times New Roman" w:hAnsi="Times New Roman"/>
          <w:szCs w:val="24"/>
        </w:rPr>
        <w:t>18.3 Разрывы уретры.</w:t>
      </w:r>
      <w:bookmarkEnd w:id="110"/>
      <w:bookmarkEnd w:id="111"/>
    </w:p>
    <w:p w14:paraId="45C28E8C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Проникающий -  характерна триада: задержка мочи, уретрорагия и промежностная гематома;и непроникающий - частые позывы к мочеиспусканию, уретрорагия, болезненное мочеиспускание.</w:t>
      </w:r>
    </w:p>
    <w:p w14:paraId="53E3593B" w14:textId="77777777" w:rsidR="000D6257" w:rsidRPr="008C5506" w:rsidRDefault="000D6257" w:rsidP="008C5506">
      <w:pPr>
        <w:ind w:firstLine="709"/>
        <w:jc w:val="both"/>
        <w:rPr>
          <w:sz w:val="24"/>
          <w:szCs w:val="24"/>
        </w:rPr>
      </w:pPr>
      <w:r w:rsidRPr="008C5506">
        <w:rPr>
          <w:sz w:val="24"/>
          <w:szCs w:val="24"/>
        </w:rPr>
        <w:t>Лечение. При шоке - борьба с шоком. Наложение цистостомы , дренирование парауретральных тканей. Первичный шов накладывается в ранние сроки при отсутствии шока.</w:t>
      </w:r>
    </w:p>
    <w:p w14:paraId="53E308D2" w14:textId="77777777" w:rsidR="000D6257" w:rsidRPr="008C5506" w:rsidRDefault="008C5506">
      <w:pPr>
        <w:rPr>
          <w:sz w:val="24"/>
          <w:szCs w:val="24"/>
        </w:rPr>
      </w:pPr>
      <w:r w:rsidRPr="008C5506">
        <w:rPr>
          <w:sz w:val="24"/>
          <w:szCs w:val="24"/>
        </w:rPr>
        <w:br w:type="page"/>
      </w:r>
    </w:p>
    <w:p w14:paraId="47D638B4" w14:textId="65EB47C5" w:rsidR="000D6257" w:rsidRPr="008C5506" w:rsidRDefault="003B434A">
      <w:pPr>
        <w:pStyle w:val="10"/>
        <w:framePr w:hSpace="180" w:wrap="around" w:vAnchor="text" w:hAnchor="page" w:x="4121" w:y="-727"/>
        <w:jc w:val="center"/>
        <w:rPr>
          <w:szCs w:val="24"/>
        </w:rPr>
      </w:pPr>
      <w:r w:rsidRPr="008C5506">
        <w:rPr>
          <w:noProof/>
          <w:szCs w:val="24"/>
        </w:rPr>
        <w:drawing>
          <wp:inline distT="0" distB="0" distL="0" distR="0" wp14:anchorId="454D713D" wp14:editId="016A4BD1">
            <wp:extent cx="272415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A381F" w14:textId="77777777" w:rsidR="000D6257" w:rsidRPr="008C5506" w:rsidRDefault="000D6257">
      <w:pPr>
        <w:pStyle w:val="10"/>
        <w:jc w:val="center"/>
        <w:rPr>
          <w:szCs w:val="24"/>
        </w:rPr>
      </w:pPr>
    </w:p>
    <w:p w14:paraId="3A57B1DD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szCs w:val="24"/>
        </w:rPr>
        <w:fldChar w:fldCharType="begin"/>
      </w:r>
      <w:r w:rsidRPr="008C5506">
        <w:rPr>
          <w:szCs w:val="24"/>
        </w:rPr>
        <w:instrText xml:space="preserve"> TOC \o "1-3" </w:instrText>
      </w:r>
      <w:r w:rsidRPr="008C5506">
        <w:rPr>
          <w:szCs w:val="24"/>
        </w:rPr>
        <w:fldChar w:fldCharType="separate"/>
      </w:r>
      <w:r w:rsidRPr="008C5506">
        <w:rPr>
          <w:noProof/>
          <w:szCs w:val="24"/>
        </w:rPr>
        <w:t>1.Аномалии почек и мочеточников.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_Toc380868521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_Toc380868521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2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514F3265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2. Аномалии положения почек.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_Toc380868522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_Toc380868522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2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664D1D03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3. Аномалии взаимоотношения почек.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_Toc380868523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_Toc380868523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2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375EF181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Симметричное сращения: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_Toc380868524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_Toc380868524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2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5063AD8A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Ассиметричные формы сращения.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_Toc380868525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_Toc380868525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3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1B057282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4. Аномалии величины и структуры почек.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_Toc380868526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_Toc380868526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3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3B06A3DE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4.1 Аплазия почки.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_Toc380868527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_Toc380868527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3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08C94FCC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4.2     Гипоплазия почки.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_Toc380868528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_Toc380868528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3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2E06F7EA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5. Кистозные аномалии почек.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_Toc380868529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_Toc380868529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3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5C618554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5.1 Поликистоз почек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_Toc380868530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_Toc380868530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3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2444BFA2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5.2  Губчатая почка (болезнь Каччи - Риччи).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_Toc380868531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_Toc380868531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4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7C7874B4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5.3 Мультикистозная дисплазия.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_Toc380868532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_Toc380868532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4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342208D7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5.4. Мультиокулярная киста.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_Toc380868533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_Toc380868533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4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18B9E5DE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5.5. Солитарная киста.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_Toc380868534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_Toc380868534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4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2EB42D3F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6.Удвоение почки и мочеточников.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_Toc380868535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_Toc380868535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4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51389B2F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7. Эктопия устья мочеточника.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_Toc380868536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_Toc380868536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4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03A636FD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8.Гидронефроз.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_Toc380868537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_Toc380868537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4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1A984461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9. Мегауретер.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_Toc380868538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_Toc380868538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5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5E84071E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10. Аномалии мочевого пузыря и мочеиспускательного канала.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_Toc380868539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_Toc380868539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5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0A11E77D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10.1 Экстрофия мочевого пузыря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_Toc380868540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_Toc380868540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5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6BEA54DD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10.2 Дивертикул мочевого пузыря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_Toc380868541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_Toc380868541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5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17C693CE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10.3 Инфрафизикальная обструкция.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_Toc380868542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_Toc380868542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5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38210081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10.4 Клапаны мочеиспускательного канала.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_Toc380868543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_Toc380868543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6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651D3751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10.5 Гипоспадия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_Toc380868544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_Toc380868544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6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2CE01231" w14:textId="77777777" w:rsidR="000D6257" w:rsidRPr="008C5506" w:rsidRDefault="000D6257">
      <w:pPr>
        <w:pStyle w:val="3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10.5.1 Головчатая форма.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_Toc380868545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_Toc380868545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6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2B26ADA1" w14:textId="77777777" w:rsidR="000D6257" w:rsidRPr="008C5506" w:rsidRDefault="000D6257">
      <w:pPr>
        <w:pStyle w:val="3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10.5.2 Стволовая форма.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_Toc380868546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_Toc380868546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6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05DFCC70" w14:textId="77777777" w:rsidR="000D6257" w:rsidRPr="008C5506" w:rsidRDefault="000D6257">
      <w:pPr>
        <w:pStyle w:val="3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10.5.3. Мошоночная форма.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_Toc380868547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_Toc380868547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6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75B29B15" w14:textId="77777777" w:rsidR="000D6257" w:rsidRPr="008C5506" w:rsidRDefault="000D6257">
      <w:pPr>
        <w:pStyle w:val="3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10.5.4 Промежностная форма.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_Toc380868548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_Toc380868548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6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5FF46FE2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10.6. Гермафродитизм.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_Toc380868549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_Toc380868549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6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3F7529A9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10.7 Эписпадия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_Toc380868550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_Toc380868550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7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0CCC1C34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11.Недержание мочи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_Toc380868551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_Toc380868551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7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0D62A846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12. Аномалии и заболеванияч половых органов.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_Toc380868552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_Toc380868552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7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1CDE2D72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12.1 Фимоз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_Toc380868553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_Toc380868553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7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128221BE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12.2 Парафимоз (удавка).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_Toc380868554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_Toc380868554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7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255539C3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12.3 Сращение малых половых губ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_Toc380868555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_Toc380868555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7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5195A91B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13. Пороки развития яичка и семенного канатика.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_Toc380868556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_Toc380868556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8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758564A5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13.1 Аномалии развития яичка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_Toc380868557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_Toc380868557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8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1973071A" w14:textId="77777777" w:rsidR="000D6257" w:rsidRPr="008C5506" w:rsidRDefault="000D6257">
      <w:pPr>
        <w:pStyle w:val="3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!3.1.1.Гипоплазия яичка.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_Toc380868558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_Toc380868558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8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6CE43F58" w14:textId="77777777" w:rsidR="000D6257" w:rsidRPr="008C5506" w:rsidRDefault="000D6257">
      <w:pPr>
        <w:pStyle w:val="3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!3.1.2. Монорхизм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_Toc380868559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_Toc380868559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8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0B5EF714" w14:textId="77777777" w:rsidR="000D6257" w:rsidRPr="008C5506" w:rsidRDefault="000D6257">
      <w:pPr>
        <w:pStyle w:val="3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13.1.3. Анорхизм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_Toc380868560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_Toc380868560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8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55396127" w14:textId="77777777" w:rsidR="000D6257" w:rsidRPr="008C5506" w:rsidRDefault="000D6257">
      <w:pPr>
        <w:pStyle w:val="3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13.1.4. Полиорхизм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_Toc380868561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_Toc380868561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8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1550F96D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13.2 Аномалии положения яичка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_Toc380868562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_Toc380868562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8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5E7D7F6C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14. Аномалии облитерации вагинального отростка брюшины.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_Toc380868563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_Toc380868563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8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0F8E2E40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14.1 Водянка оболочки яичка и семенного канатика.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_Toc380868564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_Toc380868564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8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5C9102D3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14.2 Паховая грыжа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_Toc380868565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_Toc380868565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8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42262D9F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14.3 Ущемленная паховая грыжа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_Toc380868566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_Toc380868566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9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4DB105DA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15. Варикоцеле.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_Toc380868567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_Toc380868567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9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1B3A54EA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16. Неспецифические гнойновоспалительные заболевания органов мочевой системы.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_Toc380868568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_Toc380868568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9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27D84AE2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16.1.Пиелонефрит.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_Toc380868569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_Toc380868569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9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2FBD8A95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16.2. Цистит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_Toc380868570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_Toc380868570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9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157A3EBD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17. Мочекаменная болезнь.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_Toc380868571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_Toc380868571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9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0DC58C84" w14:textId="77777777" w:rsidR="000D6257" w:rsidRPr="008C5506" w:rsidRDefault="000D6257">
      <w:pPr>
        <w:pStyle w:val="10"/>
        <w:rPr>
          <w:noProof/>
          <w:szCs w:val="24"/>
        </w:rPr>
      </w:pPr>
      <w:r w:rsidRPr="008C5506">
        <w:rPr>
          <w:noProof/>
          <w:szCs w:val="24"/>
        </w:rPr>
        <w:t>18. Травматические повреждения органов мочеполовой стистемы.</w:t>
      </w:r>
      <w:r w:rsidRPr="008C5506">
        <w:rPr>
          <w:noProof/>
          <w:szCs w:val="24"/>
        </w:rPr>
        <w:tab/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GOTOBUTTON _Toc380868572  </w:instrText>
      </w:r>
      <w:r w:rsidRPr="008C5506">
        <w:rPr>
          <w:noProof/>
          <w:szCs w:val="24"/>
        </w:rPr>
        <w:fldChar w:fldCharType="begin"/>
      </w:r>
      <w:r w:rsidRPr="008C5506">
        <w:rPr>
          <w:noProof/>
          <w:szCs w:val="24"/>
        </w:rPr>
        <w:instrText xml:space="preserve"> PAGEREF _Toc380868572 </w:instrText>
      </w:r>
      <w:r w:rsidRPr="008C5506">
        <w:rPr>
          <w:noProof/>
          <w:szCs w:val="24"/>
        </w:rPr>
        <w:fldChar w:fldCharType="separate"/>
      </w:r>
      <w:r w:rsidR="00B13572" w:rsidRPr="008C5506">
        <w:rPr>
          <w:noProof/>
          <w:szCs w:val="24"/>
        </w:rPr>
        <w:instrText>11</w:instrText>
      </w:r>
      <w:r w:rsidRPr="008C5506">
        <w:rPr>
          <w:noProof/>
          <w:szCs w:val="24"/>
        </w:rPr>
        <w:fldChar w:fldCharType="end"/>
      </w:r>
      <w:r w:rsidRPr="008C5506">
        <w:rPr>
          <w:noProof/>
          <w:szCs w:val="24"/>
        </w:rPr>
        <w:fldChar w:fldCharType="end"/>
      </w:r>
    </w:p>
    <w:p w14:paraId="6EAC4BBD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18.1 Закрытые травмы почек.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_Toc380868573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_Toc380868573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11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62E27CCE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18.2 Повреждение мочевого пухзыря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_Toc380868574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_Toc380868574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11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25DAE173" w14:textId="77777777" w:rsidR="000D6257" w:rsidRPr="008C5506" w:rsidRDefault="000D6257">
      <w:pPr>
        <w:pStyle w:val="20"/>
        <w:rPr>
          <w:noProof/>
          <w:sz w:val="24"/>
          <w:szCs w:val="24"/>
        </w:rPr>
      </w:pPr>
      <w:r w:rsidRPr="008C5506">
        <w:rPr>
          <w:noProof/>
          <w:sz w:val="24"/>
          <w:szCs w:val="24"/>
        </w:rPr>
        <w:t>18.3 Разрывы уретры.</w:t>
      </w:r>
      <w:r w:rsidRPr="008C5506">
        <w:rPr>
          <w:noProof/>
          <w:sz w:val="24"/>
          <w:szCs w:val="24"/>
        </w:rPr>
        <w:tab/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GOTOBUTTON _Toc380868575  </w:instrText>
      </w:r>
      <w:r w:rsidRPr="008C5506">
        <w:rPr>
          <w:noProof/>
          <w:sz w:val="24"/>
          <w:szCs w:val="24"/>
        </w:rPr>
        <w:fldChar w:fldCharType="begin"/>
      </w:r>
      <w:r w:rsidRPr="008C5506">
        <w:rPr>
          <w:noProof/>
          <w:sz w:val="24"/>
          <w:szCs w:val="24"/>
        </w:rPr>
        <w:instrText xml:space="preserve"> PAGEREF _Toc380868575 </w:instrText>
      </w:r>
      <w:r w:rsidRPr="008C5506">
        <w:rPr>
          <w:noProof/>
          <w:sz w:val="24"/>
          <w:szCs w:val="24"/>
        </w:rPr>
        <w:fldChar w:fldCharType="separate"/>
      </w:r>
      <w:r w:rsidR="00B13572" w:rsidRPr="008C5506">
        <w:rPr>
          <w:noProof/>
          <w:sz w:val="24"/>
          <w:szCs w:val="24"/>
        </w:rPr>
        <w:instrText>11</w:instrText>
      </w:r>
      <w:r w:rsidRPr="008C5506">
        <w:rPr>
          <w:noProof/>
          <w:sz w:val="24"/>
          <w:szCs w:val="24"/>
        </w:rPr>
        <w:fldChar w:fldCharType="end"/>
      </w:r>
      <w:r w:rsidRPr="008C5506">
        <w:rPr>
          <w:noProof/>
          <w:sz w:val="24"/>
          <w:szCs w:val="24"/>
        </w:rPr>
        <w:fldChar w:fldCharType="end"/>
      </w:r>
    </w:p>
    <w:p w14:paraId="5907C0DB" w14:textId="77777777" w:rsidR="000D6257" w:rsidRPr="008C5506" w:rsidRDefault="000D6257">
      <w:pPr>
        <w:rPr>
          <w:sz w:val="24"/>
          <w:szCs w:val="24"/>
        </w:rPr>
      </w:pPr>
      <w:r w:rsidRPr="008C5506">
        <w:rPr>
          <w:sz w:val="24"/>
          <w:szCs w:val="24"/>
        </w:rPr>
        <w:fldChar w:fldCharType="end"/>
      </w:r>
    </w:p>
    <w:p w14:paraId="197E87B9" w14:textId="030B4131" w:rsidR="000D6257" w:rsidRPr="008C5506" w:rsidRDefault="003B434A">
      <w:pPr>
        <w:jc w:val="center"/>
        <w:rPr>
          <w:sz w:val="24"/>
          <w:szCs w:val="24"/>
        </w:rPr>
      </w:pPr>
      <w:r w:rsidRPr="008C5506">
        <w:rPr>
          <w:noProof/>
          <w:sz w:val="24"/>
          <w:szCs w:val="24"/>
        </w:rPr>
        <w:drawing>
          <wp:inline distT="0" distB="0" distL="0" distR="0" wp14:anchorId="46FE0874" wp14:editId="4ACBAF27">
            <wp:extent cx="1800225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257" w:rsidRPr="008C5506" w:rsidSect="008C5506">
      <w:type w:val="continuous"/>
      <w:pgSz w:w="11907" w:h="16840" w:code="9"/>
      <w:pgMar w:top="1440" w:right="851" w:bottom="1542" w:left="1134" w:header="720" w:footer="720" w:gutter="56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1426344"/>
    <w:lvl w:ilvl="0">
      <w:numFmt w:val="bullet"/>
      <w:lvlText w:val="*"/>
      <w:lvlJc w:val="left"/>
    </w:lvl>
  </w:abstractNum>
  <w:abstractNum w:abstractNumId="1" w15:restartNumberingAfterBreak="0">
    <w:nsid w:val="109269FA"/>
    <w:multiLevelType w:val="singleLevel"/>
    <w:tmpl w:val="A6AEEE34"/>
    <w:lvl w:ilvl="0">
      <w:start w:val="1"/>
      <w:numFmt w:val="decimal"/>
      <w:lvlText w:val="1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145B2A10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70B94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FF58EB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5" w15:restartNumberingAfterBreak="0">
    <w:nsid w:val="20D66F9A"/>
    <w:multiLevelType w:val="multilevel"/>
    <w:tmpl w:val="719C0F0A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2124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26234EFD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0E847F0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8" w15:restartNumberingAfterBreak="0">
    <w:nsid w:val="44AA683D"/>
    <w:multiLevelType w:val="multilevel"/>
    <w:tmpl w:val="719C0F0A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2124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9" w15:restartNumberingAfterBreak="0">
    <w:nsid w:val="4A9158A8"/>
    <w:multiLevelType w:val="singleLevel"/>
    <w:tmpl w:val="C3DC444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57FA47A2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11" w15:restartNumberingAfterBreak="0">
    <w:nsid w:val="696B6D1A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A7566F2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11B7A37"/>
    <w:multiLevelType w:val="multilevel"/>
    <w:tmpl w:val="719C0F0A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2124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76673005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73E5286"/>
    <w:multiLevelType w:val="singleLevel"/>
    <w:tmpl w:val="2C7AC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12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6">
    <w:abstractNumId w:val="6"/>
  </w:num>
  <w:num w:numId="7">
    <w:abstractNumId w:val="12"/>
  </w:num>
  <w:num w:numId="8">
    <w:abstractNumId w:val="15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7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2"/>
    <w:rsid w:val="000D6257"/>
    <w:rsid w:val="003B434A"/>
    <w:rsid w:val="008C5506"/>
    <w:rsid w:val="00B1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7388A2"/>
  <w15:chartTrackingRefBased/>
  <w15:docId w15:val="{84F7CAA4-2379-4E3C-A732-A465DE33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pPr>
      <w:ind w:left="283" w:hanging="283"/>
    </w:p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"/>
    <w:pPr>
      <w:ind w:left="283" w:hanging="283"/>
    </w:pPr>
  </w:style>
  <w:style w:type="paragraph" w:styleId="10">
    <w:name w:val="toc 1"/>
    <w:basedOn w:val="a"/>
    <w:next w:val="a"/>
    <w:semiHidden/>
    <w:pPr>
      <w:tabs>
        <w:tab w:val="right" w:leader="underscore" w:pos="8788"/>
      </w:tabs>
      <w:spacing w:before="120"/>
    </w:pPr>
    <w:rPr>
      <w:b/>
      <w:i/>
      <w:sz w:val="24"/>
    </w:rPr>
  </w:style>
  <w:style w:type="paragraph" w:styleId="20">
    <w:name w:val="toc 2"/>
    <w:basedOn w:val="a"/>
    <w:next w:val="a"/>
    <w:semiHidden/>
    <w:pPr>
      <w:tabs>
        <w:tab w:val="right" w:leader="underscore" w:pos="8788"/>
      </w:tabs>
      <w:spacing w:before="120"/>
      <w:ind w:left="200"/>
    </w:pPr>
    <w:rPr>
      <w:b/>
      <w:sz w:val="22"/>
    </w:rPr>
  </w:style>
  <w:style w:type="paragraph" w:styleId="30">
    <w:name w:val="toc 3"/>
    <w:basedOn w:val="a"/>
    <w:next w:val="a"/>
    <w:semiHidden/>
    <w:pPr>
      <w:tabs>
        <w:tab w:val="right" w:leader="underscore" w:pos="8788"/>
      </w:tabs>
      <w:ind w:left="400"/>
    </w:pPr>
  </w:style>
  <w:style w:type="paragraph" w:styleId="4">
    <w:name w:val="toc 4"/>
    <w:basedOn w:val="a"/>
    <w:next w:val="a"/>
    <w:semiHidden/>
    <w:pPr>
      <w:tabs>
        <w:tab w:val="right" w:leader="underscore" w:pos="8788"/>
      </w:tabs>
      <w:ind w:left="600"/>
    </w:pPr>
  </w:style>
  <w:style w:type="paragraph" w:styleId="5">
    <w:name w:val="toc 5"/>
    <w:basedOn w:val="a"/>
    <w:next w:val="a"/>
    <w:semiHidden/>
    <w:pPr>
      <w:tabs>
        <w:tab w:val="right" w:leader="underscore" w:pos="8788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underscore" w:pos="8788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underscore" w:pos="8788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underscore" w:pos="8788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underscore" w:pos="8788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Мочекаменная болезнь</vt:lpstr>
    </vt:vector>
  </TitlesOfParts>
  <Company> </Company>
  <LinksUpToDate>false</LinksUpToDate>
  <CharactersWithSpaces>40608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Мочекаменная болезнь</dc:title>
  <dc:subject/>
  <dc:creator>Кибенко Владимир александрович</dc:creator>
  <cp:keywords/>
  <dc:description/>
  <cp:lastModifiedBy>Igor</cp:lastModifiedBy>
  <cp:revision>2</cp:revision>
  <cp:lastPrinted>1997-02-18T00:02:00Z</cp:lastPrinted>
  <dcterms:created xsi:type="dcterms:W3CDTF">2024-11-10T09:30:00Z</dcterms:created>
  <dcterms:modified xsi:type="dcterms:W3CDTF">2024-11-10T09:30:00Z</dcterms:modified>
</cp:coreProperties>
</file>