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102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bookmarkStart w:id="0" w:name="_GoBack"/>
      <w:bookmarkEnd w:id="0"/>
    </w:p>
    <w:p w:rsidR="00000000" w:rsidRDefault="00BA102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Поширення, стан популяцій та охорона весняних ефемероїдів флори Київської області</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ПЕРЕЛІК УМОВНИХ СКОРОЧЕНЬ</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ЗБМ - ботанічний заказник місцевого значення</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ЗЛандЗД - ландшафтний заказник загальнодержавного значення</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ЗЛандМ - ландшафтний заказник</w:t>
      </w:r>
      <w:r>
        <w:rPr>
          <w:rFonts w:ascii="Times New Roman CYR" w:hAnsi="Times New Roman CYR" w:cs="Times New Roman CYR"/>
          <w:noProof/>
          <w:color w:val="000000"/>
          <w:sz w:val="28"/>
          <w:szCs w:val="28"/>
        </w:rPr>
        <w:t xml:space="preserve"> місцевого значення</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ЗОЗД - орнітологічний заказник загальнодержавного значення</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НБС - Національний ботанічний сад ім. М.М. Гришка НАН України</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НПП - Національний природний парк</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ПЗФ - природно-заповідний фонд</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ППБЗД - ботанічна пам’ятка природи загальнодержавн</w:t>
      </w:r>
      <w:r>
        <w:rPr>
          <w:rFonts w:ascii="Times New Roman CYR" w:hAnsi="Times New Roman CYR" w:cs="Times New Roman CYR"/>
          <w:noProof/>
          <w:color w:val="000000"/>
          <w:sz w:val="28"/>
          <w:szCs w:val="28"/>
        </w:rPr>
        <w:t>ого значення</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ППКМ - комплексна пам’ятка природи місцевого значення</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ПСММ - парк-пам’ятка садово-паркового мистецтва місцевого значення</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РЛП - регіональний ландшафтний парк</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ЗМІСТ</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Вступ</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Розділ 1. Фізико-географічні умови Київської області</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Розділ 2. Характери</w:t>
      </w:r>
      <w:r>
        <w:rPr>
          <w:rFonts w:ascii="Times New Roman CYR" w:hAnsi="Times New Roman CYR" w:cs="Times New Roman CYR"/>
          <w:noProof/>
          <w:color w:val="000000"/>
          <w:sz w:val="28"/>
          <w:szCs w:val="28"/>
        </w:rPr>
        <w:t>стики весняних ефемероїдів флори регіону</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Розділ 3. Збереження весняних ефемероїдів флори Київської області</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В природі</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В культурі</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Розділ 4. Матеріали та методи досліджень</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Методи вивчення популяцій ефемероїдів</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Метод створення нових природно-запові</w:t>
      </w:r>
      <w:r>
        <w:rPr>
          <w:rFonts w:ascii="Times New Roman CYR" w:hAnsi="Times New Roman CYR" w:cs="Times New Roman CYR"/>
          <w:noProof/>
          <w:color w:val="000000"/>
          <w:sz w:val="28"/>
          <w:szCs w:val="28"/>
        </w:rPr>
        <w:t>дних об’єктів</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Розділ 5. Результати та їх обговорення</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Поширення весняних ефемероїдів в межах Київської області</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Стан та структура популяцій деяких весняних ефемероїдів Київської області</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Рекомендації щодо підвищення ефективності охорони весняних ефем</w:t>
      </w:r>
      <w:r>
        <w:rPr>
          <w:rFonts w:ascii="Times New Roman CYR" w:hAnsi="Times New Roman CYR" w:cs="Times New Roman CYR"/>
          <w:noProof/>
          <w:color w:val="000000"/>
          <w:sz w:val="28"/>
          <w:szCs w:val="28"/>
        </w:rPr>
        <w:t>ероїдів у Київській області</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Висновки</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літератури</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Додатки</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ВСТУП</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Період вегетації більшості судинних рослин флори України припадає на кінець весни та літо, тому саме цим рослинам приділяється основна увага дослідників. У наслідок такої ситуації відо</w:t>
      </w:r>
      <w:r>
        <w:rPr>
          <w:rFonts w:ascii="Times New Roman CYR" w:hAnsi="Times New Roman CYR" w:cs="Times New Roman CYR"/>
          <w:noProof/>
          <w:color w:val="000000"/>
          <w:sz w:val="28"/>
          <w:szCs w:val="28"/>
        </w:rPr>
        <w:t>мості щодо поширення, еколого-ценотичних особливостей, стану та структури популяцій інших рослин, зокрема весняних ефемероїдів, залишаються фрагментарними. Не винятком у цьому умовному правилі є і територія Київської області, одним з підтверджень чого є си</w:t>
      </w:r>
      <w:r>
        <w:rPr>
          <w:rFonts w:ascii="Times New Roman CYR" w:hAnsi="Times New Roman CYR" w:cs="Times New Roman CYR"/>
          <w:noProof/>
          <w:color w:val="000000"/>
          <w:sz w:val="28"/>
          <w:szCs w:val="28"/>
        </w:rPr>
        <w:t>стематичне виявлення нових місцезнаходжень та місцезростань весняних ефемероїдів у цьому регіоні. Так за останні 15 років тут було зібрано чимало даних щодо популяцій ефемероїдів природної флори. Зокрема, С.Я. Діденко дослідила Galanthus nivalis L. в регіо</w:t>
      </w:r>
      <w:r>
        <w:rPr>
          <w:rFonts w:ascii="Times New Roman CYR" w:hAnsi="Times New Roman CYR" w:cs="Times New Roman CYR"/>
          <w:noProof/>
          <w:color w:val="000000"/>
          <w:sz w:val="28"/>
          <w:szCs w:val="28"/>
        </w:rPr>
        <w:t>ні [15, 16], вивчивши 3 популяції виду: 1) в урочище «Дубина», що в околицях сіл Сніжки та Розтоки Ставищенського району, 2) в урочище «Козацький яр» біля смт Тараща між селами Улашівка, Потоки та Володимирівка Таращанського району та 3) біля с. Триліси Фа</w:t>
      </w:r>
      <w:r>
        <w:rPr>
          <w:rFonts w:ascii="Times New Roman CYR" w:hAnsi="Times New Roman CYR" w:cs="Times New Roman CYR"/>
          <w:noProof/>
          <w:color w:val="000000"/>
          <w:sz w:val="28"/>
          <w:szCs w:val="28"/>
        </w:rPr>
        <w:t>стівського району. В.І. Мельник, В.В. Гриценко, Д.Ю. Шевченко і С.Я. Діденко [28] вивчили поширення, еколого-ценотичні особливості, стан та структуру популяцій Bulbocodium versicolor (Ker. Gawl.) Spreng. в Україні, серед яких одна популяція виду знаходилас</w:t>
      </w:r>
      <w:r>
        <w:rPr>
          <w:rFonts w:ascii="Times New Roman CYR" w:hAnsi="Times New Roman CYR" w:cs="Times New Roman CYR"/>
          <w:noProof/>
          <w:color w:val="000000"/>
          <w:sz w:val="28"/>
          <w:szCs w:val="28"/>
        </w:rPr>
        <w:t>ь в урочищі «Шандрівський ліс» Миронівського району Київщини. Крім того, І.П. Діденко вивчала види роду Fritilaria L. на Київщині, вона дослідила хорологію Fritillaria meleagris L. та F. ruthenica Wikstr., зокрема встановила, що види зростають на території</w:t>
      </w:r>
      <w:r>
        <w:rPr>
          <w:rFonts w:ascii="Times New Roman CYR" w:hAnsi="Times New Roman CYR" w:cs="Times New Roman CYR"/>
          <w:noProof/>
          <w:color w:val="000000"/>
          <w:sz w:val="28"/>
          <w:szCs w:val="28"/>
        </w:rPr>
        <w:t xml:space="preserve"> Білоцерківського, Рокитнянського та Миронівського районів, провела аналіз ценопопуляцій F. ruthenica у Миронівському районі, а також оцінила рівень охорони видів у регіоні [13, 14]. </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Окремо відмічаємо, що переважна більшість весняних ефемероїдів є надзвич</w:t>
      </w:r>
      <w:r>
        <w:rPr>
          <w:rFonts w:ascii="Times New Roman CYR" w:hAnsi="Times New Roman CYR" w:cs="Times New Roman CYR"/>
          <w:noProof/>
          <w:color w:val="000000"/>
          <w:sz w:val="28"/>
          <w:szCs w:val="28"/>
        </w:rPr>
        <w:t xml:space="preserve">айно декоративними рослинами, що привертає надмірну увагу населення до їх місць зростання, яка проявляється у щорічному масовому зборі </w:t>
      </w:r>
      <w:r>
        <w:rPr>
          <w:rFonts w:ascii="Times New Roman CYR" w:hAnsi="Times New Roman CYR" w:cs="Times New Roman CYR"/>
          <w:noProof/>
          <w:color w:val="000000"/>
          <w:sz w:val="28"/>
          <w:szCs w:val="28"/>
        </w:rPr>
        <w:lastRenderedPageBreak/>
        <w:t>квітів, викопуванні рослин, нерегульованій рекреації. Всі ці прояви спрямованого антропогенного тиску вкрай негативно впл</w:t>
      </w:r>
      <w:r>
        <w:rPr>
          <w:rFonts w:ascii="Times New Roman CYR" w:hAnsi="Times New Roman CYR" w:cs="Times New Roman CYR"/>
          <w:noProof/>
          <w:color w:val="000000"/>
          <w:sz w:val="28"/>
          <w:szCs w:val="28"/>
        </w:rPr>
        <w:t>ивають на природні популяції згаданих видів.</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Тому, наша робота, без сумніву, є актуальною, оскільки спрямована на збір та узагальнення літературних і гербарних відомостей, аналіз результатів власних польових досліджень з вивчення весняних ефемероїдів приро</w:t>
      </w:r>
      <w:r>
        <w:rPr>
          <w:rFonts w:ascii="Times New Roman CYR" w:hAnsi="Times New Roman CYR" w:cs="Times New Roman CYR"/>
          <w:noProof/>
          <w:color w:val="000000"/>
          <w:sz w:val="28"/>
          <w:szCs w:val="28"/>
        </w:rPr>
        <w:t>дної флори Київської області, які будуть базовими для подальшої розробки рекомендацій щодо оптимізації охорони цих рослин у регіоні.</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Мета роботи - вивчити особливості географічного поширення, стану та структури популяцій весняних ефемероїдів природної флор</w:t>
      </w:r>
      <w:r>
        <w:rPr>
          <w:rFonts w:ascii="Times New Roman CYR" w:hAnsi="Times New Roman CYR" w:cs="Times New Roman CYR"/>
          <w:noProof/>
          <w:color w:val="000000"/>
          <w:sz w:val="28"/>
          <w:szCs w:val="28"/>
        </w:rPr>
        <w:t>и Київської області для подальшої розробки рекомендацій щодо підвищення ефективності збереження цих рослин у регіоні.</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Відповідно до поставленої мети було сформульовано наступні завдання:</w:t>
      </w:r>
    </w:p>
    <w:p w:rsidR="00000000" w:rsidRDefault="00BA102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 xml:space="preserve"> Дослідити особливості поширення весняних ефемероїдів у межах Київ</w:t>
      </w:r>
      <w:r>
        <w:rPr>
          <w:rFonts w:ascii="Times New Roman CYR" w:hAnsi="Times New Roman CYR" w:cs="Times New Roman CYR"/>
          <w:noProof/>
          <w:color w:val="000000"/>
          <w:sz w:val="28"/>
          <w:szCs w:val="28"/>
        </w:rPr>
        <w:t>ської області;</w:t>
      </w:r>
    </w:p>
    <w:p w:rsidR="00000000" w:rsidRDefault="00BA102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 Проаналізувати стан та структуру популяцій деяких весняних ефемероїдів природної флори Київської області;</w:t>
      </w:r>
    </w:p>
    <w:p w:rsidR="00000000" w:rsidRDefault="00BA102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 Провести аналіз сучасного стану охорони весняних ефемероїдів природної флори Київщини в природі та в умовах культури;</w:t>
      </w:r>
    </w:p>
    <w:p w:rsidR="00000000" w:rsidRDefault="00BA102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Розробити</w:t>
      </w:r>
      <w:r>
        <w:rPr>
          <w:rFonts w:ascii="Times New Roman CYR" w:hAnsi="Times New Roman CYR" w:cs="Times New Roman CYR"/>
          <w:noProof/>
          <w:color w:val="000000"/>
          <w:sz w:val="28"/>
          <w:szCs w:val="28"/>
        </w:rPr>
        <w:t xml:space="preserve"> рекомендації щодо підвищення ефективності збереження весняних ефемероїдів у регіоні.</w:t>
      </w:r>
    </w:p>
    <w:p w:rsidR="00000000" w:rsidRDefault="00BA102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РОЗДІЛ 1. ФІЗИКО-ГЕОГРАФІЧНІ УМОВИ КИЇВСЬКОЇ ОБЛАСТІ</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Київська область знаходиться в північній частині України, в середній течії Дніпра. На півночі межує з Гомельською о</w:t>
      </w:r>
      <w:r>
        <w:rPr>
          <w:rFonts w:ascii="Times New Roman CYR" w:hAnsi="Times New Roman CYR" w:cs="Times New Roman CYR"/>
          <w:noProof/>
          <w:color w:val="000000"/>
          <w:sz w:val="28"/>
          <w:szCs w:val="28"/>
        </w:rPr>
        <w:t>бластю Білорусії, на сході - з Чернігівською та Полтавською, на південному сході та півдні - з Черкаською, на південному заході - із Вінницькою та на заході з Житомирською областями. Площа - 28,1 тис. км</w:t>
      </w:r>
      <w:r>
        <w:rPr>
          <w:rFonts w:ascii="Times New Roman CYR" w:hAnsi="Times New Roman CYR" w:cs="Times New Roman CYR"/>
          <w:noProof/>
          <w:color w:val="000000"/>
          <w:sz w:val="28"/>
          <w:szCs w:val="28"/>
          <w:vertAlign w:val="superscript"/>
        </w:rPr>
        <w:t>2</w:t>
      </w:r>
      <w:r>
        <w:rPr>
          <w:rFonts w:ascii="Times New Roman CYR" w:hAnsi="Times New Roman CYR" w:cs="Times New Roman CYR"/>
          <w:noProof/>
          <w:color w:val="000000"/>
          <w:sz w:val="28"/>
          <w:szCs w:val="28"/>
        </w:rPr>
        <w:t>. В області 25 районів, 24 міст, у тому числі 11 обл</w:t>
      </w:r>
      <w:r>
        <w:rPr>
          <w:rFonts w:ascii="Times New Roman CYR" w:hAnsi="Times New Roman CYR" w:cs="Times New Roman CYR"/>
          <w:noProof/>
          <w:color w:val="000000"/>
          <w:sz w:val="28"/>
          <w:szCs w:val="28"/>
        </w:rPr>
        <w:t>асного значення, 30 селищ міського типу, загалом 1127 населених пунктів. Також до Київської області входить відносно нове місто Славутич, яке було створене 1986 року. Хоча адміністративно місто підпорядковане Київській області, географічно воно розташоване</w:t>
      </w:r>
      <w:r>
        <w:rPr>
          <w:rFonts w:ascii="Times New Roman CYR" w:hAnsi="Times New Roman CYR" w:cs="Times New Roman CYR"/>
          <w:noProof/>
          <w:color w:val="000000"/>
          <w:sz w:val="28"/>
          <w:szCs w:val="28"/>
        </w:rPr>
        <w:t xml:space="preserve"> у межах Чернігівській області [4].</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Відповідно до фізико-географічного районування територія Київської області знаходиться в межах Київського (Червоноармійський, Городницький фізико-географічні райони), Чернігівського (Дніпровсько-Деснянський фізико-геогра</w:t>
      </w:r>
      <w:r>
        <w:rPr>
          <w:rFonts w:ascii="Times New Roman CYR" w:hAnsi="Times New Roman CYR" w:cs="Times New Roman CYR"/>
          <w:noProof/>
          <w:color w:val="000000"/>
          <w:sz w:val="28"/>
          <w:szCs w:val="28"/>
        </w:rPr>
        <w:t>фічний район) Полісся та лісостепової області Київського плато (Обухівсько-Васильківський, Кагарлицько-Гребінковський фізико-географічні райони) [45].</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геологічній будові території беруть участь юрські, крейдові, палеогенові, неогенові та антропогенові ві</w:t>
      </w:r>
      <w:r>
        <w:rPr>
          <w:rFonts w:ascii="Times New Roman CYR" w:hAnsi="Times New Roman CYR" w:cs="Times New Roman CYR"/>
          <w:noProof/>
          <w:color w:val="000000"/>
          <w:sz w:val="28"/>
          <w:szCs w:val="28"/>
        </w:rPr>
        <w:t>дклади. Виходи кристалічних порід докембрію трапляються в західній частині Київського плато. Потужність осадових відкладів, що перекривають кристалічний фундамент, поступово збільшується на схід. На правобережних схилах долини Дніпра відкриваються нижньо-п</w:t>
      </w:r>
      <w:r>
        <w:rPr>
          <w:rFonts w:ascii="Times New Roman CYR" w:hAnsi="Times New Roman CYR" w:cs="Times New Roman CYR"/>
          <w:noProof/>
          <w:color w:val="000000"/>
          <w:sz w:val="28"/>
          <w:szCs w:val="28"/>
        </w:rPr>
        <w:t>алеогенові відклади: зелені глауконітові піски, піски канівської свити, світло-сірі піски й пісковики бучацької свити [33].</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Рельєф Київської області рівнинний. Північна частина знаходиться в межах Поліської низовини, складеної піщаними та піщано-глинистими</w:t>
      </w:r>
      <w:r>
        <w:rPr>
          <w:rFonts w:ascii="Times New Roman CYR" w:hAnsi="Times New Roman CYR" w:cs="Times New Roman CYR"/>
          <w:noProof/>
          <w:color w:val="000000"/>
          <w:sz w:val="28"/>
          <w:szCs w:val="28"/>
        </w:rPr>
        <w:t xml:space="preserve"> алювіальними відкладами. Абсолютні висоти не перевищують 190 м. На сході області знаходиться Придніпровська низовина, утворена піщано-глинистими </w:t>
      </w:r>
      <w:r>
        <w:rPr>
          <w:rFonts w:ascii="Times New Roman CYR" w:hAnsi="Times New Roman CYR" w:cs="Times New Roman CYR"/>
          <w:noProof/>
          <w:color w:val="000000"/>
          <w:sz w:val="28"/>
          <w:szCs w:val="28"/>
        </w:rPr>
        <w:lastRenderedPageBreak/>
        <w:t xml:space="preserve">алювіальними відкладами. Абсолютні висоти біля 140 м. На півдні та південному заході розташована Правобережна </w:t>
      </w:r>
      <w:r>
        <w:rPr>
          <w:rFonts w:ascii="Times New Roman CYR" w:hAnsi="Times New Roman CYR" w:cs="Times New Roman CYR"/>
          <w:noProof/>
          <w:color w:val="000000"/>
          <w:sz w:val="28"/>
          <w:szCs w:val="28"/>
        </w:rPr>
        <w:t>(Придніпровська) височина, в основі якої залягають гірські породи Українського кристалічного щита, з абсолютною висотою, що досягає 273 м.</w:t>
      </w:r>
    </w:p>
    <w:p w:rsidR="00000000" w:rsidRDefault="00BA1023">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Київщина має густу річкову мережу: 177 річок завдовжки понад 10 км. Найважливіша водна артерія - Дніпро, довжина його</w:t>
      </w:r>
      <w:r>
        <w:rPr>
          <w:rFonts w:ascii="Times New Roman CYR" w:hAnsi="Times New Roman CYR" w:cs="Times New Roman CYR"/>
          <w:noProof/>
          <w:color w:val="000000"/>
          <w:sz w:val="28"/>
          <w:szCs w:val="28"/>
        </w:rPr>
        <w:t xml:space="preserve"> в межах області - 246 км, його головні притоки на Правобережжі: Стугна, Прип'ять &lt;http://uk.wikipedia.org/wiki/%D0%9F%D1%80%D0%B8%D0%BF%27%D1%8F%D1%82%D1%8C_(%D1%80%D1%96%D0%BA%D0%B0)&gt;, Тетерів &lt;http://uk.wikipedia.org/wiki/%D0%A2%D0%B5%D1%82%D0%B5%D1%80%</w:t>
      </w:r>
      <w:r>
        <w:rPr>
          <w:rFonts w:ascii="Times New Roman CYR" w:hAnsi="Times New Roman CYR" w:cs="Times New Roman CYR"/>
          <w:noProof/>
          <w:color w:val="000000"/>
          <w:sz w:val="28"/>
          <w:szCs w:val="28"/>
        </w:rPr>
        <w:t>D1%96%D0%B2&gt;, Ірпінь &lt;http://uk.wikipedia.org/wiki/%D0%86%D1%80%D0%BF%D1%96%D0%BD%D1%8C&gt;, Рось &lt;http://uk.wikipedia.org/wiki/%D0%A0%D0%BE%D1%81%D1%8C&gt;, Росава, на Лівобережжі - Десна &lt;http://uk.wikipedia.org/wiki/%D0%94%D0%B5%D1%81%D0%BD%D0%B0&gt; і Трубіж &lt;h</w:t>
      </w:r>
      <w:r>
        <w:rPr>
          <w:rFonts w:ascii="Times New Roman CYR" w:hAnsi="Times New Roman CYR" w:cs="Times New Roman CYR"/>
          <w:noProof/>
          <w:color w:val="000000"/>
          <w:sz w:val="28"/>
          <w:szCs w:val="28"/>
        </w:rPr>
        <w:t>ttp://uk.wikipedia.org/wiki/%D0%A2%D1%80%D1%83%D0%B1%D1%96%D0%B6&gt;. На території області знаходиться Київське водосховище і частина Канівського водосховища, які створені на Дніпрі. Усього в області нараховується 13 водосховищ і понад 2000 озер. Клімат Київс</w:t>
      </w:r>
      <w:r>
        <w:rPr>
          <w:rFonts w:ascii="Times New Roman CYR" w:hAnsi="Times New Roman CYR" w:cs="Times New Roman CYR"/>
          <w:noProof/>
          <w:color w:val="000000"/>
          <w:sz w:val="28"/>
          <w:szCs w:val="28"/>
        </w:rPr>
        <w:t xml:space="preserve">ької області помірно-континентальний, з теплим літом і м’якою зимою. Абсолютний мінімум температури досягає -36°С, абсолютний максимум - +40°С. Середня температура січня </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 6°С, липня + 19,5°С. Сума активних температур поступово збільшується з півночі на пі</w:t>
      </w:r>
      <w:r>
        <w:rPr>
          <w:rFonts w:ascii="Times New Roman CYR" w:hAnsi="Times New Roman CYR" w:cs="Times New Roman CYR"/>
          <w:noProof/>
          <w:color w:val="000000"/>
          <w:sz w:val="28"/>
          <w:szCs w:val="28"/>
        </w:rPr>
        <w:t>вдень від 24,8°С до 27°С. За рік на території області випадає 500 - 600 мм. опадів, головним чином влітку. Ґрунти області досить різноманітні. На півночі поширені дерново-підзолисті, в долинах річок - дерново-глеєві, лучні й болотні ґрунти. У центральній ч</w:t>
      </w:r>
      <w:r>
        <w:rPr>
          <w:rFonts w:ascii="Times New Roman CYR" w:hAnsi="Times New Roman CYR" w:cs="Times New Roman CYR"/>
          <w:noProof/>
          <w:color w:val="000000"/>
          <w:sz w:val="28"/>
          <w:szCs w:val="28"/>
        </w:rPr>
        <w:t>астині на лесах - опідзолені чорноземи, темно-сірі і світло-сірі лісові ґрунти; у південних районах - глибокі малогумусні чорноземи. На лівобережжі зустрічаються лучно-чорноземні, лучні солонцюваті, солончакові і болотні солончакові ґрунти [39].</w:t>
      </w:r>
    </w:p>
    <w:p w:rsidR="00000000" w:rsidRDefault="00BA1023">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Загальна п</w:t>
      </w:r>
      <w:r>
        <w:rPr>
          <w:rFonts w:ascii="Times New Roman CYR" w:hAnsi="Times New Roman CYR" w:cs="Times New Roman CYR"/>
          <w:noProof/>
          <w:color w:val="000000"/>
          <w:sz w:val="28"/>
          <w:szCs w:val="28"/>
        </w:rPr>
        <w:t xml:space="preserve">лоща лісового фонду Київської області - 675,6 тис.га. Для північної частини території області характерні масиви хвойних і змішаних лісів, значні площі різнотравно-злакових луків і заболочені ділянки. На півдні переважають широколистяні ліси з Qercus robur </w:t>
      </w:r>
      <w:r>
        <w:rPr>
          <w:rFonts w:ascii="Times New Roman CYR" w:hAnsi="Times New Roman CYR" w:cs="Times New Roman CYR"/>
          <w:noProof/>
          <w:color w:val="000000"/>
          <w:sz w:val="28"/>
          <w:szCs w:val="28"/>
        </w:rPr>
        <w:t>L., Carpinus betulus L.., Fraxinus excelsior L., Alnus glutinosa (L.) Gaertn. та Tilia cordata Mill. й луки.</w:t>
      </w:r>
    </w:p>
    <w:p w:rsidR="00000000" w:rsidRDefault="00BA1023">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Природна флора Київської області за даними В.Г. Собка та Л.П. Мордатенко [42] нараховує 1703 види судинних рослин, які належать до 126 родин та 231</w:t>
      </w:r>
      <w:r>
        <w:rPr>
          <w:rFonts w:ascii="Times New Roman CYR" w:hAnsi="Times New Roman CYR" w:cs="Times New Roman CYR"/>
          <w:noProof/>
          <w:color w:val="000000"/>
          <w:sz w:val="28"/>
          <w:szCs w:val="28"/>
        </w:rPr>
        <w:t xml:space="preserve"> роду. З них 1200 видів відносяться до дводольних, посідаючи перше місце у флорі, і близько 400 видів до однодольних - відповідно друге </w:t>
      </w:r>
      <w:r>
        <w:rPr>
          <w:rFonts w:ascii="Times New Roman CYR" w:hAnsi="Times New Roman CYR" w:cs="Times New Roman CYR"/>
          <w:noProof/>
          <w:color w:val="000000"/>
          <w:sz w:val="28"/>
          <w:szCs w:val="28"/>
        </w:rPr>
        <w:lastRenderedPageBreak/>
        <w:t>місце. Polypodiophyta нараховується 23 види, а Equisetophyta 9 вдів. Зовсім бідно презентовані Lycopodiophyta, яких зафі</w:t>
      </w:r>
      <w:r>
        <w:rPr>
          <w:rFonts w:ascii="Times New Roman CYR" w:hAnsi="Times New Roman CYR" w:cs="Times New Roman CYR"/>
          <w:noProof/>
          <w:color w:val="000000"/>
          <w:sz w:val="28"/>
          <w:szCs w:val="28"/>
        </w:rPr>
        <w:t>ксовано 6 видів, і ще бідніше Pinophyta - лише 3 види. Провідне місце у флорі належить таким родинам, як Asteraceae Dumort. - 209 видів, Poaceae Barnchard. - 140 видів, Brassicaceae Burnrtt. - 91, Cyperaceae Juss. - 87, Rosaceae Juss. - 84, Caryophyllaceae</w:t>
      </w:r>
      <w:r>
        <w:rPr>
          <w:rFonts w:ascii="Times New Roman CYR" w:hAnsi="Times New Roman CYR" w:cs="Times New Roman CYR"/>
          <w:noProof/>
          <w:color w:val="000000"/>
          <w:sz w:val="28"/>
          <w:szCs w:val="28"/>
        </w:rPr>
        <w:t xml:space="preserve"> Juss. - 72, Fabaceae Lindl. - 69, Lamiaceae Lindl.- 66, Scrophulariceae Juss. - 61, Ranunculaceae Juss. - 51. Поліморфними родами флори є Carex L. - 57 видів, Hieracium L. -40, Galium L. - 21, Rosa L. - 20, Potamogeton L. - 17, Senecio L. - 15, Viola L., </w:t>
      </w:r>
      <w:r>
        <w:rPr>
          <w:rFonts w:ascii="Times New Roman CYR" w:hAnsi="Times New Roman CYR" w:cs="Times New Roman CYR"/>
          <w:noProof/>
          <w:color w:val="000000"/>
          <w:sz w:val="28"/>
          <w:szCs w:val="28"/>
        </w:rPr>
        <w:t>Euphorbia L., Trrifolium L. - по 16 видів, Geranium L., Centaurea L., Festuca L. - по 13 видів.</w:t>
      </w:r>
    </w:p>
    <w:p w:rsidR="00000000" w:rsidRDefault="00BA1023">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Відповідно до ботаніко-географічного районування [5, 19] Київська область розташована у межах двох ботаніко-географічних зон: Полісся або зони мішаних лісів і Л</w:t>
      </w:r>
      <w:r>
        <w:rPr>
          <w:rFonts w:ascii="Times New Roman CYR" w:hAnsi="Times New Roman CYR" w:cs="Times New Roman CYR"/>
          <w:noProof/>
          <w:color w:val="000000"/>
          <w:sz w:val="28"/>
          <w:szCs w:val="28"/>
        </w:rPr>
        <w:t>ісостепу та в межах двох геоботанічних областей - в Європейської широколистянолісової та Євразійської степової. В Європейській широколистянолісовій області Київщина займає територію Східноєвропейської (Сарматської) провінції хвойно-широколистяних та широко</w:t>
      </w:r>
      <w:r>
        <w:rPr>
          <w:rFonts w:ascii="Times New Roman CYR" w:hAnsi="Times New Roman CYR" w:cs="Times New Roman CYR"/>
          <w:noProof/>
          <w:color w:val="000000"/>
          <w:sz w:val="28"/>
          <w:szCs w:val="28"/>
        </w:rPr>
        <w:t>листяних лісів, а саме Поліська підпровінція хвойно-широколистяних лісів, Київський правобережний округ грабово-дубових, дубово-соснових лісів, заплавних лук та евтрофних боліт. У Євразійській степовій області Київська область охоплює Східноєвропейську ліс</w:t>
      </w:r>
      <w:r>
        <w:rPr>
          <w:rFonts w:ascii="Times New Roman CYR" w:hAnsi="Times New Roman CYR" w:cs="Times New Roman CYR"/>
          <w:noProof/>
          <w:color w:val="000000"/>
          <w:sz w:val="28"/>
          <w:szCs w:val="28"/>
        </w:rPr>
        <w:t>остепову провінцію дубових лісів, остепнених лук та лучних степів, а саме Українську лісостепову підпровінцію та два округи: Північний Правобережнопридніпровський округ грабово-дубових, дубових лісів, остепнених луків та лучних степів; Лівобережнодніпровсь</w:t>
      </w:r>
      <w:r>
        <w:rPr>
          <w:rFonts w:ascii="Times New Roman CYR" w:hAnsi="Times New Roman CYR" w:cs="Times New Roman CYR"/>
          <w:noProof/>
          <w:color w:val="000000"/>
          <w:sz w:val="28"/>
          <w:szCs w:val="28"/>
        </w:rPr>
        <w:t>кий округ липово-дубових, грабово дубовх, соснових (на терасах) лісів, лук, галофітної та болотної рослинності.</w:t>
      </w:r>
    </w:p>
    <w:p w:rsidR="00000000" w:rsidRDefault="00BA1023">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 Київського правобережного округу грабово-дубових, дубово-соснових лісів, заплавних лук та евтрофних боліт належать п’ять геоботанічних районі</w:t>
      </w:r>
      <w:r>
        <w:rPr>
          <w:rFonts w:ascii="Times New Roman CYR" w:hAnsi="Times New Roman CYR" w:cs="Times New Roman CYR"/>
          <w:noProof/>
          <w:color w:val="000000"/>
          <w:sz w:val="28"/>
          <w:szCs w:val="28"/>
        </w:rPr>
        <w:t>в: Вільчансько-Чорнобильський, Народицько-Іванківський, Горностайпільсько-Димерський, Бородянський, Київсько-Макарівський. Вільчансько-Чорнобильський район характеризується наявністю дубово-соснових та соснових лісів, також трапляються дубово-грабові, дубо</w:t>
      </w:r>
      <w:r>
        <w:rPr>
          <w:rFonts w:ascii="Times New Roman CYR" w:hAnsi="Times New Roman CYR" w:cs="Times New Roman CYR"/>
          <w:noProof/>
          <w:color w:val="000000"/>
          <w:sz w:val="28"/>
          <w:szCs w:val="28"/>
        </w:rPr>
        <w:t>ві та вільхові. У західній частині на межі Київської та Житомирської областей характер лісів відзначається різноманітністю. Лісові ценози тут розміщені смугами в хвилястому рельєфі. Соснові ліси займають верхівки підвищень і представлені переважно зеленомо</w:t>
      </w:r>
      <w:r>
        <w:rPr>
          <w:rFonts w:ascii="Times New Roman CYR" w:hAnsi="Times New Roman CYR" w:cs="Times New Roman CYR"/>
          <w:noProof/>
          <w:color w:val="000000"/>
          <w:sz w:val="28"/>
          <w:szCs w:val="28"/>
        </w:rPr>
        <w:t>ховою та вересово-зеленомоховою асоціаціями, окремими плямами виявлена булавоносцева асоціація. Схили зайняті дубово-сосновими лісами з переважанням крушиново-чорницевої або орляково-чорницевої асоціації. У зниженнях розміщуються дубові ліси орлякові та ор</w:t>
      </w:r>
      <w:r>
        <w:rPr>
          <w:rFonts w:ascii="Times New Roman CYR" w:hAnsi="Times New Roman CYR" w:cs="Times New Roman CYR"/>
          <w:noProof/>
          <w:color w:val="000000"/>
          <w:sz w:val="28"/>
          <w:szCs w:val="28"/>
        </w:rPr>
        <w:t>ляково-чорницеві та дубово-грабові ліси волосистоосокові. У заплаві р. Уж, за даними Д.Я. Афанасьєва [4], в нижній половині течії переважають болотисті та торф’янисті луки. Болотисті луки представлені рядом формацій: стрункоосоковою, плавучолепешняковою, с</w:t>
      </w:r>
      <w:r>
        <w:rPr>
          <w:rFonts w:ascii="Times New Roman CYR" w:hAnsi="Times New Roman CYR" w:cs="Times New Roman CYR"/>
          <w:noProof/>
          <w:color w:val="000000"/>
          <w:sz w:val="28"/>
          <w:szCs w:val="28"/>
        </w:rPr>
        <w:t xml:space="preserve">обачомітлицевою, </w:t>
      </w:r>
      <w:r>
        <w:rPr>
          <w:rFonts w:ascii="Times New Roman CYR" w:hAnsi="Times New Roman CYR" w:cs="Times New Roman CYR"/>
          <w:noProof/>
          <w:color w:val="000000"/>
          <w:sz w:val="28"/>
          <w:szCs w:val="28"/>
        </w:rPr>
        <w:lastRenderedPageBreak/>
        <w:t>повзучомітлицевою, торф’янисті луки - переважно дернистощучниковою формацією. Також у Вільчансько-Чорнобильському районі охороняється кілька ділянок старих природних лісів; дубових - у Товстоліському (15 га) та Речицькому (20 га) лісництва</w:t>
      </w:r>
      <w:r>
        <w:rPr>
          <w:rFonts w:ascii="Times New Roman CYR" w:hAnsi="Times New Roman CYR" w:cs="Times New Roman CYR"/>
          <w:noProof/>
          <w:color w:val="000000"/>
          <w:sz w:val="28"/>
          <w:szCs w:val="28"/>
        </w:rPr>
        <w:t xml:space="preserve">х, соснових - у Ново- Шепелицькому лісництві (2 га) [20, 27]. </w:t>
      </w:r>
    </w:p>
    <w:p w:rsidR="00000000" w:rsidRDefault="00BA1023">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Народицько-Іванківський геоботанічний район характеризується значною розораністю та малою залісненістю та заболоченістю. Переважають у районі дубово-соснові ліси. Значні площі також займають се</w:t>
      </w:r>
      <w:r>
        <w:rPr>
          <w:rFonts w:ascii="Times New Roman CYR" w:hAnsi="Times New Roman CYR" w:cs="Times New Roman CYR"/>
          <w:noProof/>
          <w:color w:val="000000"/>
          <w:sz w:val="28"/>
          <w:szCs w:val="28"/>
        </w:rPr>
        <w:t>редньовічні та молоді соснові ліси на місці дубово-соснових, які зберегли багатий трав’яний покрив. У зниженнях переважають дубово-грабові ліси з розрідженим (10 - 15%) трав’яним ярусом із неморальних видів, а також похідні від них молоді грабові ліси з пе</w:t>
      </w:r>
      <w:r>
        <w:rPr>
          <w:rFonts w:ascii="Times New Roman CYR" w:hAnsi="Times New Roman CYR" w:cs="Times New Roman CYR"/>
          <w:noProof/>
          <w:color w:val="000000"/>
          <w:sz w:val="28"/>
          <w:szCs w:val="28"/>
        </w:rPr>
        <w:t>реважанням у трав’яному ярусі Asarum europaeum L. та Galium odoratum L.. У найнижчих місцях трапляються ділянки березово-осокорово-грабових лісів копитнякових та зірочникових. Середні положення в рельєфі займають подекуди дубові ліси пальчастоосокові, а та</w:t>
      </w:r>
      <w:r>
        <w:rPr>
          <w:rFonts w:ascii="Times New Roman CYR" w:hAnsi="Times New Roman CYR" w:cs="Times New Roman CYR"/>
          <w:noProof/>
          <w:color w:val="000000"/>
          <w:sz w:val="28"/>
          <w:szCs w:val="28"/>
        </w:rPr>
        <w:t>кож ліщиново-маренкові й похідні від останніх березові ліщиново-маренкові. Горностайпільсько-Димерський геоботанічний район дубово-соснових лісів ліщиново-орлякових та соснових лісів орлякових, а також евтрофних осокових та осоково-гіпнових боліт. Даний ра</w:t>
      </w:r>
      <w:r>
        <w:rPr>
          <w:rFonts w:ascii="Times New Roman CYR" w:hAnsi="Times New Roman CYR" w:cs="Times New Roman CYR"/>
          <w:noProof/>
          <w:color w:val="000000"/>
          <w:sz w:val="28"/>
          <w:szCs w:val="28"/>
        </w:rPr>
        <w:t>йон характеризується переважно зростанням дубово-соснових лісів, серед яких зрідка, трапляються і сосново-дубово-грабові, значною (50 - 60%) залісеністю, порівняно високою заболоченістю (5 - 7%). Луки поширені в заплавах нижніх течій Тетерева та Ужа. Бород</w:t>
      </w:r>
      <w:r>
        <w:rPr>
          <w:rFonts w:ascii="Times New Roman CYR" w:hAnsi="Times New Roman CYR" w:cs="Times New Roman CYR"/>
          <w:noProof/>
          <w:color w:val="000000"/>
          <w:sz w:val="28"/>
          <w:szCs w:val="28"/>
        </w:rPr>
        <w:t xml:space="preserve">янський геоботанічний район соснових лісів зелено-мохових та орлякових характеризується значним поширенням воднольодовикових і давньоалювіальних пісків, морена тут дуже розмита. Переважають глинисто-піщані дерновослабопідзолисті грунти. Залісеність району </w:t>
      </w:r>
      <w:r>
        <w:rPr>
          <w:rFonts w:ascii="Times New Roman CYR" w:hAnsi="Times New Roman CYR" w:cs="Times New Roman CYR"/>
          <w:noProof/>
          <w:color w:val="000000"/>
          <w:sz w:val="28"/>
          <w:szCs w:val="28"/>
        </w:rPr>
        <w:t>35 - 40%, заболоченість незначна - 2 - 3%. У цьому районі найбільші площі порівняно з іншими районами Київського Полісся соснових лісів, які становлять не менше 80% площі старих лісів. Київсько-Макарівський геоботанічний район дубово-соснових лісів ліщинов</w:t>
      </w:r>
      <w:r>
        <w:rPr>
          <w:rFonts w:ascii="Times New Roman CYR" w:hAnsi="Times New Roman CYR" w:cs="Times New Roman CYR"/>
          <w:noProof/>
          <w:color w:val="000000"/>
          <w:sz w:val="28"/>
          <w:szCs w:val="28"/>
        </w:rPr>
        <w:t>о-орлякових, соснових лісів орлякових, а також у минулому евтрофних боліт характеризується незначною залісеністю району близько 30%, ліси збереглися в основному навколо м. Києва в зеленій зоні, а також по Ірпеню та Здвижу. Західна та центральна частини рай</w:t>
      </w:r>
      <w:r>
        <w:rPr>
          <w:rFonts w:ascii="Times New Roman CYR" w:hAnsi="Times New Roman CYR" w:cs="Times New Roman CYR"/>
          <w:noProof/>
          <w:color w:val="000000"/>
          <w:sz w:val="28"/>
          <w:szCs w:val="28"/>
        </w:rPr>
        <w:t>ону майже цілком розорані. Заболоченість району становить 5 - 7%, у минулому долини Ірпеня та Здвижу були суцільно заболочені. Рідше трапляються болота в долинах їх невеликих приток. Луки тепер у районі після побудови Київського водосховища майже зовсім ві</w:t>
      </w:r>
      <w:r>
        <w:rPr>
          <w:rFonts w:ascii="Times New Roman CYR" w:hAnsi="Times New Roman CYR" w:cs="Times New Roman CYR"/>
          <w:noProof/>
          <w:color w:val="000000"/>
          <w:sz w:val="28"/>
          <w:szCs w:val="28"/>
        </w:rPr>
        <w:t>дсутні [5].</w:t>
      </w:r>
    </w:p>
    <w:p w:rsidR="00000000" w:rsidRDefault="00BA1023">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Північний Правобережнопридніпровський округ майже безлісий. Лісів не більше 1% загальної площі округу й розміщуються вони на схилах балок і долин річок у південній частині. На плато лісів збереглося дуже мало. Представлені вони, головним чином,</w:t>
      </w:r>
      <w:r>
        <w:rPr>
          <w:rFonts w:ascii="Times New Roman CYR" w:hAnsi="Times New Roman CYR" w:cs="Times New Roman CYR"/>
          <w:noProof/>
          <w:color w:val="000000"/>
          <w:sz w:val="28"/>
          <w:szCs w:val="28"/>
        </w:rPr>
        <w:t xml:space="preserve"> дубовими та грабово-дубовими лісами. Дубові ліси з Quercus robur займають темно-сірі та опідзолені чорноземні </w:t>
      </w:r>
      <w:r>
        <w:rPr>
          <w:rFonts w:ascii="Times New Roman CYR" w:hAnsi="Times New Roman CYR" w:cs="Times New Roman CYR"/>
          <w:noProof/>
          <w:color w:val="000000"/>
          <w:sz w:val="28"/>
          <w:szCs w:val="28"/>
        </w:rPr>
        <w:lastRenderedPageBreak/>
        <w:t>ґрунти. В деревному ярусі їх панує Q. robur з незначною домішкою F. excelsior, Acer platanoides L.</w:t>
      </w:r>
    </w:p>
    <w:p w:rsidR="00000000" w:rsidRDefault="00BA1023">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Підлісок складається з Corylus avellana L., Eu</w:t>
      </w:r>
      <w:r>
        <w:rPr>
          <w:rFonts w:ascii="Times New Roman CYR" w:hAnsi="Times New Roman CYR" w:cs="Times New Roman CYR"/>
          <w:noProof/>
          <w:color w:val="000000"/>
          <w:sz w:val="28"/>
          <w:szCs w:val="28"/>
        </w:rPr>
        <w:t>onymus verrucosa Scop. тощо. У трав’яному покриві переважають Carex montana L., різні види Viola, Rubus caesius L..По нижчих місцях ростуть вогкі діброви. Степові простори в цьому окрузі цілком розорані й використовуються під сільськогосподарські культури.</w:t>
      </w:r>
      <w:r>
        <w:rPr>
          <w:rFonts w:ascii="Times New Roman CYR" w:hAnsi="Times New Roman CYR" w:cs="Times New Roman CYR"/>
          <w:noProof/>
          <w:color w:val="000000"/>
          <w:sz w:val="28"/>
          <w:szCs w:val="28"/>
        </w:rPr>
        <w:t xml:space="preserve"> Степова рослинність трапляється невеликими ділянками на узліссях та схилах балок і долин річок. За характером ґрунтово-рослинного покриву виділяють наступні райони: Любарсько-Чуднівський, Старокостянтинівсько-Уланівський, Фастівський, Козятинсько-Сквирськ</w:t>
      </w:r>
      <w:r>
        <w:rPr>
          <w:rFonts w:ascii="Times New Roman CYR" w:hAnsi="Times New Roman CYR" w:cs="Times New Roman CYR"/>
          <w:noProof/>
          <w:color w:val="000000"/>
          <w:sz w:val="28"/>
          <w:szCs w:val="28"/>
        </w:rPr>
        <w:t>ий та Білоцерківський [5].</w:t>
      </w:r>
    </w:p>
    <w:p w:rsidR="00000000" w:rsidRDefault="00BA1023">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Лівобережнодніпровський округ характеризується великим площами лучних степів на чорноземах глибоких малогумусних та менше - середньгумусних ґрунтах. Широколистяні ліси були поширені переважно на підвищеннях правих берегів річок т</w:t>
      </w:r>
      <w:r>
        <w:rPr>
          <w:rFonts w:ascii="Times New Roman CYR" w:hAnsi="Times New Roman CYR" w:cs="Times New Roman CYR"/>
          <w:noProof/>
          <w:color w:val="000000"/>
          <w:sz w:val="28"/>
          <w:szCs w:val="28"/>
        </w:rPr>
        <w:t>а піскових терасах і майже зовсім були відсутні на зниженій терасовій частині Придніпров’я. Під лісами формувалися чорноземи опідзолені та темно-сірі й світло-сірі опідзолені ґрунти. У складі травостою плакорних лучних степів характерними видами були ковил</w:t>
      </w:r>
      <w:r>
        <w:rPr>
          <w:rFonts w:ascii="Times New Roman CYR" w:hAnsi="Times New Roman CYR" w:cs="Times New Roman CYR"/>
          <w:noProof/>
          <w:color w:val="000000"/>
          <w:sz w:val="28"/>
          <w:szCs w:val="28"/>
        </w:rPr>
        <w:t>а пірчаста, ковила довголиста, ковила волосиста, типчак, тонконіг вузьколистний, мітлиця.</w:t>
      </w:r>
    </w:p>
    <w:p w:rsidR="00000000" w:rsidRDefault="00BA1023">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РОЗДІЛ 2. ХАРАКТЕРИСТИКА ВЕСНЯННИХ ЕФЕМЕРОЇДІВ ФЛОРИ РЕГІОНУ</w:t>
      </w:r>
    </w:p>
    <w:p w:rsidR="00000000" w:rsidRDefault="00BA1023">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Ефемероїди - багаторічні рослини з дуже коротким вегетаційним періодом. Їх надземні органи живуть протя</w:t>
      </w:r>
      <w:r>
        <w:rPr>
          <w:rFonts w:ascii="Times New Roman CYR" w:hAnsi="Times New Roman CYR" w:cs="Times New Roman CYR"/>
          <w:noProof/>
          <w:color w:val="000000"/>
          <w:sz w:val="28"/>
          <w:szCs w:val="28"/>
        </w:rPr>
        <w:t>гом кількох тижнів, а потім відмирають. Більшу частину року ефемероїди перебувають у стані спокою у вигляді бульб, цибулин, кореневищ [6].</w:t>
      </w:r>
    </w:p>
    <w:p w:rsidR="00000000" w:rsidRDefault="00BA1023">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флорі Київської області за результатами нашого аналізу налічується 34 видів весняних ефемероїдів, які відповідно до</w:t>
      </w:r>
      <w:r>
        <w:rPr>
          <w:rFonts w:ascii="Times New Roman CYR" w:hAnsi="Times New Roman CYR" w:cs="Times New Roman CYR"/>
          <w:noProof/>
          <w:color w:val="000000"/>
          <w:sz w:val="28"/>
          <w:szCs w:val="28"/>
        </w:rPr>
        <w:t xml:space="preserve"> системи А.Л. Тахтаджяна [56] та чеклиста С.Л. Мосякіна та М.М. Федорончука [59] належать до 19 родів, 12 родин, 10 порядків, 6 підкласів, 2 класів відділу Magnoliophyta. Нижче наводимо їх перелік:</w:t>
      </w:r>
    </w:p>
    <w:p w:rsidR="00000000" w:rsidRDefault="00BA1023">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Відділ: Magnoliophyta</w:t>
      </w:r>
    </w:p>
    <w:p w:rsidR="00000000" w:rsidRDefault="00BA1023">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Клас: 1 Magnoliopsida </w:t>
      </w:r>
    </w:p>
    <w:p w:rsidR="00000000" w:rsidRDefault="00BA1023">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Підклас: 1 As</w:t>
      </w:r>
      <w:r>
        <w:rPr>
          <w:rFonts w:ascii="Times New Roman CYR" w:hAnsi="Times New Roman CYR" w:cs="Times New Roman CYR"/>
          <w:noProof/>
          <w:color w:val="000000"/>
          <w:sz w:val="28"/>
          <w:szCs w:val="28"/>
        </w:rPr>
        <w:t>teridae</w:t>
      </w:r>
    </w:p>
    <w:p w:rsidR="00000000" w:rsidRDefault="00BA1023">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Порядок: 1 Dipsacales</w:t>
      </w:r>
    </w:p>
    <w:p w:rsidR="00000000" w:rsidRDefault="00BA1023">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Родина: 1. Adoxaceae Trautv.</w:t>
      </w:r>
    </w:p>
    <w:p w:rsidR="00000000" w:rsidRDefault="00BA1023">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Рід: 1. Adоxa L. - Адокса</w:t>
      </w:r>
    </w:p>
    <w:p w:rsidR="00000000" w:rsidRDefault="00BA1023">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Вид: 1. A. moschaterllina L. - А. мускусна</w:t>
      </w:r>
    </w:p>
    <w:p w:rsidR="00000000" w:rsidRDefault="00BA1023">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Підклас: 2 Dilleniidae </w:t>
      </w:r>
    </w:p>
    <w:p w:rsidR="00000000" w:rsidRDefault="00BA1023">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Порядок: 2 Capparales </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Родина: 2. Brassicaceae Burnett.</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Рід: 2. Dentaria L. - Зубниця</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Вид: 2. D. bulbife</w:t>
      </w:r>
      <w:r>
        <w:rPr>
          <w:rFonts w:ascii="Times New Roman CYR" w:hAnsi="Times New Roman CYR" w:cs="Times New Roman CYR"/>
          <w:noProof/>
          <w:color w:val="000000"/>
          <w:sz w:val="28"/>
          <w:szCs w:val="28"/>
        </w:rPr>
        <w:t>ra L. - З. бульбиста</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D. quinquefolia M.Bieb. - З. п’ятилиста </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Підклас: 3 Lamiidae</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Порядок: 3 Lamiales</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Родина: 3. Scrophulariaceae Juss.</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Рід: 3. Lathraea L. - Петрів хрест</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Вид: 4. L. squamaria L. - П. лускатий </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Підклас: 4 Ranunculidae </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Порядок</w:t>
      </w:r>
      <w:r>
        <w:rPr>
          <w:rFonts w:ascii="Times New Roman CYR" w:hAnsi="Times New Roman CYR" w:cs="Times New Roman CYR"/>
          <w:noProof/>
          <w:color w:val="000000"/>
          <w:sz w:val="28"/>
          <w:szCs w:val="28"/>
        </w:rPr>
        <w:t>: 4 Ranunculales</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Родина: 4. Ranunculaceae Juss.</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Рід: 4. Anemone L. - Анемона</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Вид: 5. A. nemorosa L. - А. діброва</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 xml:space="preserve">. A. ranunculoides L.- А. жовтецева </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Рід: 5 Isopyrum L. - Рівноплідник</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Вид: 7 Isopyrum thalictroides L. - Р. рутвицелистий</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Рід: 6. Ficaria Scha</w:t>
      </w:r>
      <w:r>
        <w:rPr>
          <w:rFonts w:ascii="Times New Roman CYR" w:hAnsi="Times New Roman CYR" w:cs="Times New Roman CYR"/>
          <w:noProof/>
          <w:color w:val="000000"/>
          <w:sz w:val="28"/>
          <w:szCs w:val="28"/>
        </w:rPr>
        <w:t>eff. - Пшінка</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Вид: 8. F. verna Huds. aggr. - П. весняна</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Порядок: 5 Papaverales</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Родина: 5. Fumariaceae DC.</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Рід: 7. Corydalis DC. - Ряст</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Вид: 9. C. cava (L.) Schweigg &amp; Korte. - Р. порожнистий </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C. intermedia (L.) Mernai - Р. проміжний</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C. marschalliana (P</w:t>
      </w:r>
      <w:r>
        <w:rPr>
          <w:rFonts w:ascii="Times New Roman CYR" w:hAnsi="Times New Roman CYR" w:cs="Times New Roman CYR"/>
          <w:noProof/>
          <w:color w:val="000000"/>
          <w:sz w:val="28"/>
          <w:szCs w:val="28"/>
        </w:rPr>
        <w:t>all. ex Willd) Pers. - Р. Маршала</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C. solida (L.) Clairv. - Р. ущільнений</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Клас: 2. Liliopsida</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Підклас: 5. Commelinidae</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Порядок: 6. Poales</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Родина: 6. Poaceae Barnhart.</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Рід: 8. Poa L. - Тонконіг</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Вид: 13. P. bulbosa L. - Т. бульбистий</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Підклас: 5. Liliida</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Пор</w:t>
      </w:r>
      <w:r>
        <w:rPr>
          <w:rFonts w:ascii="Times New Roman CYR" w:hAnsi="Times New Roman CYR" w:cs="Times New Roman CYR"/>
          <w:noProof/>
          <w:color w:val="000000"/>
          <w:sz w:val="28"/>
          <w:szCs w:val="28"/>
        </w:rPr>
        <w:t>ядок: 7. Amaryllidales</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Родина: 7. Amaryllidaceae J. St. - Hil. </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Рід: 9. Galanthus L. - Підсніжник</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Вид: 14. G. nivalis L. - П. звичайний </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Родина: 8. Alliaceae J. Agardh.</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Рід: 10. Allium L. - Цибуля</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Вид: 15. A. ursinum L. - Ц. ведмежа </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Родина</w:t>
      </w:r>
      <w:r>
        <w:rPr>
          <w:rFonts w:ascii="Times New Roman CYR" w:hAnsi="Times New Roman CYR" w:cs="Times New Roman CYR"/>
          <w:noProof/>
          <w:color w:val="000000"/>
          <w:sz w:val="28"/>
          <w:szCs w:val="28"/>
        </w:rPr>
        <w:t>: 9. Hyacinthaceae Batsch.</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Рід: 11. Bellevalia Lapeyr. - Белевалія</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Вид: 16. B. sarmatica (Pall. еx Georgi) Woronow - Б. сарматська</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Рід: 12. Hyacinthella Schur - Гіацинтик</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Вид: 17. H. laucophaea (C. Koch) Schur. - Г. блідий</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Рід: 13. Muscari Mill. - Гадюча ц</w:t>
      </w:r>
      <w:r>
        <w:rPr>
          <w:rFonts w:ascii="Times New Roman CYR" w:hAnsi="Times New Roman CYR" w:cs="Times New Roman CYR"/>
          <w:noProof/>
          <w:color w:val="000000"/>
          <w:sz w:val="28"/>
          <w:szCs w:val="28"/>
        </w:rPr>
        <w:t>ибулька</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Вид: 18. M. neglectum Guss.ex Ten. - Г. непомітна </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Рід: 14. Ornithogalum L. - Рястка</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Вид: 19. O. bouchеanum (Kunth.) Asch. - Р. Буша</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O. fischerianum Krasch. - Р. Фішера</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O. koshi Parl. - Р. Коха</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O. umbellatum L. - Р. зонтична</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Рід: 15. Scilla L</w:t>
      </w:r>
      <w:r>
        <w:rPr>
          <w:rFonts w:ascii="Times New Roman CYR" w:hAnsi="Times New Roman CYR" w:cs="Times New Roman CYR"/>
          <w:noProof/>
          <w:color w:val="000000"/>
          <w:sz w:val="28"/>
          <w:szCs w:val="28"/>
        </w:rPr>
        <w:t>. - Проліска</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Вид: 23. S. bifolia L. - П. дволиста</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S. sibеrica Haw. - П. сибірськa</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Порядок: 8. Iridales</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Родина: 10. Iridaceae Juss.</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Рід: 16. Crocus L. - Шафран</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Вид: 25. C. reticulatus Stev.ex Adams. - Ш. сітчастий </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Порядок: 9. Liliales </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Родина</w:t>
      </w:r>
      <w:r>
        <w:rPr>
          <w:rFonts w:ascii="Times New Roman CYR" w:hAnsi="Times New Roman CYR" w:cs="Times New Roman CYR"/>
          <w:noProof/>
          <w:color w:val="000000"/>
          <w:sz w:val="28"/>
          <w:szCs w:val="28"/>
        </w:rPr>
        <w:t>: 11. Liliaceae Juss.</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Рід: 17. Fritillaria L. - Рябчик</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Вид: 26. F. meleagris L. - Р. шаховий.</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F. ruthenica Wikstr. - Р. руський</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Рід: 18. Gagea Salisb - Зірочки</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Вид: 28. G. erubescens (Bess.) Schuit. &amp; Schuit. f. - З. червонясті</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G. lutea (L.) Ker. - Gaw</w:t>
      </w:r>
      <w:r>
        <w:rPr>
          <w:rFonts w:ascii="Times New Roman CYR" w:hAnsi="Times New Roman CYR" w:cs="Times New Roman CYR"/>
          <w:noProof/>
          <w:color w:val="000000"/>
          <w:sz w:val="28"/>
          <w:szCs w:val="28"/>
        </w:rPr>
        <w:t>l. - З. жовті</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G. minima (L.) Ker. - Gawl. - З. маленькі</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G. paczoskii (Zapal.) Grossh. - З. Пачоськогo</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G. рratensis (Pers.) Dumort. - З. лучні</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 G. рusill (F. W. Schmidt) Schuit. &amp; Schuit. f. - З. низенькі</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Порядок: 10. Melanthiales </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Родина: 12. Melant</w:t>
      </w:r>
      <w:r>
        <w:rPr>
          <w:rFonts w:ascii="Times New Roman CYR" w:hAnsi="Times New Roman CYR" w:cs="Times New Roman CYR"/>
          <w:noProof/>
          <w:color w:val="000000"/>
          <w:sz w:val="28"/>
          <w:szCs w:val="28"/>
        </w:rPr>
        <w:t>hiaceae Batsch.</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Рід: 19. Bulbocodium L. - Брандушка</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Вид: 34. B. versicolor (Ker. Gawl.) Spreng - Б. різнокольорова </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Також зазначаємо, що відомості щодо зростання Bellevalia sarmatica в природі наводилися більше 140 років тому Андржиєвським А.Л. [55] й інфо</w:t>
      </w:r>
      <w:r>
        <w:rPr>
          <w:rFonts w:ascii="Times New Roman CYR" w:hAnsi="Times New Roman CYR" w:cs="Times New Roman CYR"/>
          <w:noProof/>
          <w:color w:val="000000"/>
          <w:sz w:val="28"/>
          <w:szCs w:val="28"/>
        </w:rPr>
        <w:t>рмації, що підтверджує зростання цього виду в Київській області більше немає, тому будемо вважати, що цей вид зник з природної флори Київщини.</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Окремо відмічаємо, що В.Г. Собко та Л.П. Мордатенко [42] для території Київської області наводять ще 4 види весня</w:t>
      </w:r>
      <w:r>
        <w:rPr>
          <w:rFonts w:ascii="Times New Roman CYR" w:hAnsi="Times New Roman CYR" w:cs="Times New Roman CYR"/>
          <w:noProof/>
          <w:color w:val="000000"/>
          <w:sz w:val="28"/>
          <w:szCs w:val="28"/>
        </w:rPr>
        <w:t>них ефемероїдів: Gagea bohemica (Zauschn.) Schuit. &amp; Schuit. f., G. bulbifera (Pall.) Salisb., G. podolica Schuit. &amp; Schuit. f., Ornithogalum fimbriatum Willd.. Проте нами не було підтверджено їх знахідки тут ні гербарними матеріалами, ні іншими літературн</w:t>
      </w:r>
      <w:r>
        <w:rPr>
          <w:rFonts w:ascii="Times New Roman CYR" w:hAnsi="Times New Roman CYR" w:cs="Times New Roman CYR"/>
          <w:noProof/>
          <w:color w:val="000000"/>
          <w:sz w:val="28"/>
          <w:szCs w:val="28"/>
        </w:rPr>
        <w:t xml:space="preserve">ими згадками, ні власними зборами. Тому, вважаємо знаходження цих видів у межах регіону досліджень сумнівним, і не включаємо їх до нашого загального конспекту. </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Відповідно до біоморфологічного аналізу запропонованого К. Раункієром [60] 33 види весняних ефе</w:t>
      </w:r>
      <w:r>
        <w:rPr>
          <w:rFonts w:ascii="Times New Roman CYR" w:hAnsi="Times New Roman CYR" w:cs="Times New Roman CYR"/>
          <w:noProof/>
          <w:color w:val="000000"/>
          <w:sz w:val="28"/>
          <w:szCs w:val="28"/>
        </w:rPr>
        <w:t>мероїдів Київської області належать до геофітів, а ще 1 вид (Poa bulbosa) відноситься до гемікриптофітів.</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Згідно до класифікації життєвих форм, яка була розроблена І.Г. Серебряковим [38] всі весняні ефемероїди Київщини відносяться до відділу наземних трав’</w:t>
      </w:r>
      <w:r>
        <w:rPr>
          <w:rFonts w:ascii="Times New Roman CYR" w:hAnsi="Times New Roman CYR" w:cs="Times New Roman CYR"/>
          <w:noProof/>
          <w:color w:val="000000"/>
          <w:sz w:val="28"/>
          <w:szCs w:val="28"/>
        </w:rPr>
        <w:t>янистих рослин, типу трав'янистих полікарпіків. Розподіл за ієрархією життєвих форм об’єктів дослідження наводимо у вигляді схеми (Рис. 2.1).</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sidR="00AF3CBA">
        <w:rPr>
          <w:rFonts w:ascii="Microsoft Sans Serif" w:hAnsi="Microsoft Sans Serif" w:cs="Microsoft Sans Serif"/>
          <w:noProof/>
          <w:sz w:val="17"/>
          <w:szCs w:val="17"/>
        </w:rPr>
        <w:lastRenderedPageBreak/>
        <w:drawing>
          <wp:inline distT="0" distB="0" distL="0" distR="0">
            <wp:extent cx="4391025" cy="3295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Рис. 2.1 Розподіл за ієрархією життєвих форм весняних ефемероїдів природної </w:t>
      </w:r>
      <w:r>
        <w:rPr>
          <w:rFonts w:ascii="Times New Roman CYR" w:hAnsi="Times New Roman CYR" w:cs="Times New Roman CYR"/>
          <w:noProof/>
          <w:color w:val="000000"/>
          <w:sz w:val="28"/>
          <w:szCs w:val="28"/>
        </w:rPr>
        <w:t>флори Київської області за І.Г. Серебряковим</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Географічний аналіз, що базувався на класифікації географічних елементів Ю.Д. Клеопова [25] показав, що серед весняних ефемероїдів природної флори Київської області до Європейського типу геоелемента належить</w:t>
      </w:r>
      <w:r>
        <w:rPr>
          <w:rFonts w:ascii="Times New Roman CYR" w:hAnsi="Times New Roman CYR" w:cs="Times New Roman CYR"/>
          <w:noProof/>
          <w:color w:val="000000"/>
          <w:sz w:val="28"/>
          <w:szCs w:val="28"/>
        </w:rPr>
        <w:t xml:space="preserve"> 17 видів, до Євразійського типу геоелемента - 9 видів, до Субсередземноморського типу геоелемента - 4 видів, до Зв’язуючих видів, що тяжіють до європейського типу - 1 вид, до Зв’язуючих видів, що тяжіють до субсередземноморського типу - 2 вид, до Голаркти</w:t>
      </w:r>
      <w:r>
        <w:rPr>
          <w:rFonts w:ascii="Times New Roman CYR" w:hAnsi="Times New Roman CYR" w:cs="Times New Roman CYR"/>
          <w:noProof/>
          <w:color w:val="000000"/>
          <w:sz w:val="28"/>
          <w:szCs w:val="28"/>
        </w:rPr>
        <w:t>чного типу геоелемента - 1 вид. Це свідчить про те, що весняні ефемероїди є гетерогенною фракцією флори Київщини.</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Результати аналізу ценотичної приуроченості весняних ефемероїдів природної флори Київської області на основі опрацювання літературних джерел [</w:t>
      </w:r>
      <w:r>
        <w:rPr>
          <w:rFonts w:ascii="Times New Roman CYR" w:hAnsi="Times New Roman CYR" w:cs="Times New Roman CYR"/>
          <w:noProof/>
          <w:color w:val="000000"/>
          <w:sz w:val="28"/>
          <w:szCs w:val="28"/>
        </w:rPr>
        <w:t xml:space="preserve">49 - 52] показали, що 19 видів з цієї групи належать до сильвантів, переважно широколистяних лісів, 11 видів - до степантів, 3 види належать як до сильвантів, так і до степантів, і лише 1 вид є протантом. Такий розподіл видів </w:t>
      </w:r>
      <w:r>
        <w:rPr>
          <w:rFonts w:ascii="Times New Roman CYR" w:hAnsi="Times New Roman CYR" w:cs="Times New Roman CYR"/>
          <w:noProof/>
          <w:color w:val="000000"/>
          <w:sz w:val="28"/>
          <w:szCs w:val="28"/>
        </w:rPr>
        <w:lastRenderedPageBreak/>
        <w:t>пов’язаний, у першу чергу, з ф</w:t>
      </w:r>
      <w:r>
        <w:rPr>
          <w:rFonts w:ascii="Times New Roman CYR" w:hAnsi="Times New Roman CYR" w:cs="Times New Roman CYR"/>
          <w:noProof/>
          <w:color w:val="000000"/>
          <w:sz w:val="28"/>
          <w:szCs w:val="28"/>
        </w:rPr>
        <w:t>ізико-географічними особливостями регіону, який знаходиться на межі Лісової та Лісостепової зон, що обумовлює домінування лісових типів рослинності над типами рослинності відкритих просторів.</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Більшість ефемероїдів природної флори Київської області охороняю</w:t>
      </w:r>
      <w:r>
        <w:rPr>
          <w:rFonts w:ascii="Times New Roman CYR" w:hAnsi="Times New Roman CYR" w:cs="Times New Roman CYR"/>
          <w:noProof/>
          <w:color w:val="000000"/>
          <w:sz w:val="28"/>
          <w:szCs w:val="28"/>
        </w:rPr>
        <w:t>ться на різних рівнях: міжнародному, національному і регіональному. До «Світового Червоного списку» включено 1 вид [58]. До «Європейського Червоного списку» включено 2 види: [57]. До «Червоної книги України» [53] занесені 7 видів. До регіонального списку р</w:t>
      </w:r>
      <w:r>
        <w:rPr>
          <w:rFonts w:ascii="Times New Roman CYR" w:hAnsi="Times New Roman CYR" w:cs="Times New Roman CYR"/>
          <w:noProof/>
          <w:color w:val="000000"/>
          <w:sz w:val="28"/>
          <w:szCs w:val="28"/>
        </w:rPr>
        <w:t>ослин [32, 37], що потребують охорони в Київській області занесені 10 видів.</w:t>
      </w:r>
    </w:p>
    <w:p w:rsidR="00000000" w:rsidRDefault="00BA1023">
      <w:pPr>
        <w:widowControl w:val="0"/>
        <w:tabs>
          <w:tab w:val="left" w:pos="110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Як бачимо, созологічна значимість ефемероїдів Київської області достатньо висока. Однак, їх категорії рідкісності є низького рангу. Це свідчить про те, що ці види стали рідкісними</w:t>
      </w:r>
      <w:r>
        <w:rPr>
          <w:rFonts w:ascii="Times New Roman CYR" w:hAnsi="Times New Roman CYR" w:cs="Times New Roman CYR"/>
          <w:noProof/>
          <w:color w:val="000000"/>
          <w:sz w:val="28"/>
          <w:szCs w:val="28"/>
        </w:rPr>
        <w:t>, найбільш ймовірно, у наслідок надмірного антропогенного впливу на природні екосистеми.</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РОЗДІЛ 3. ЗБЕРЕЖЕННЯ ВЕСНЯНИХ ЕФЕМЕРОЇДІВ ФЛОРИ КИЇВСЬКОЇ ОБЛАСТІ</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Збереження в природі</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весняний ефемероїд популяція збереження</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Збереження весняних ефемероїдів при</w:t>
      </w:r>
      <w:r>
        <w:rPr>
          <w:rFonts w:ascii="Times New Roman CYR" w:hAnsi="Times New Roman CYR" w:cs="Times New Roman CYR"/>
          <w:noProof/>
          <w:color w:val="000000"/>
          <w:sz w:val="28"/>
          <w:szCs w:val="28"/>
        </w:rPr>
        <w:t>родної флори Київської області в природі проводиться у межах об’єктів природно-заповідного фонду. Станом на 1.08.2012 року в Київській області нараховується 193 територій та об’єктів природно-заповідного фонду, загальною площею 112895,67 га. Всі природно-з</w:t>
      </w:r>
      <w:r>
        <w:rPr>
          <w:rFonts w:ascii="Times New Roman CYR" w:hAnsi="Times New Roman CYR" w:cs="Times New Roman CYR"/>
          <w:noProof/>
          <w:color w:val="000000"/>
          <w:sz w:val="28"/>
          <w:szCs w:val="28"/>
        </w:rPr>
        <w:t>аповідні території разом становлять лише 4% від загальної площі Київщини, що є одним із найнижчих показників порівняно з іншими областями України [9]. Відомостей щодо збереження весняних ефемероїдів на територіях об’єктів природо-заповідного фонду небагато</w:t>
      </w:r>
      <w:r>
        <w:rPr>
          <w:rFonts w:ascii="Times New Roman CYR" w:hAnsi="Times New Roman CYR" w:cs="Times New Roman CYR"/>
          <w:noProof/>
          <w:color w:val="000000"/>
          <w:sz w:val="28"/>
          <w:szCs w:val="28"/>
        </w:rPr>
        <w:t>, а їх повноцінна інвентаризація не проведена. Так згідно до літературних даних [7, 9, 18, 46, 47, 54] із 193 територій та об’єктів ПЗФ, весняні ефемероїди згадуються лише для 24 територій з них. Серед цих територій 2 НПП, 1 ЗЛандЗД, 8 ЗЛандМ, 2 РЛП, 5 ЗБМ</w:t>
      </w:r>
      <w:r>
        <w:rPr>
          <w:rFonts w:ascii="Times New Roman CYR" w:hAnsi="Times New Roman CYR" w:cs="Times New Roman CYR"/>
          <w:noProof/>
          <w:color w:val="000000"/>
          <w:sz w:val="28"/>
          <w:szCs w:val="28"/>
        </w:rPr>
        <w:t>, 2 ППБЗД, 1 ППКМ, 2 ПСММ,1 ЗОЗД. Нижче наведена інформація щодо весняних ефемероїдів в межах ПЗФ Київської області (таблиця № 3.1)</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Таблиця № 3.1</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Репрезентованість весняних ефемероїдів природної флори Київщини в межах ПЗФ</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5"/>
        <w:gridCol w:w="3826"/>
        <w:gridCol w:w="5210"/>
      </w:tblGrid>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Назва природно-заповідної терит</w:t>
            </w:r>
            <w:r>
              <w:rPr>
                <w:rFonts w:ascii="Times New Roman CYR" w:hAnsi="Times New Roman CYR" w:cs="Times New Roman CYR"/>
                <w:noProof/>
                <w:color w:val="000000"/>
                <w:sz w:val="20"/>
                <w:szCs w:val="20"/>
              </w:rPr>
              <w:t>орії</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Види весняних ефемероїдів, що охороняються</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НПП «Залісся»</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Corydalis solida, Gagea lutea</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НПП «Голосіївський»</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Anemone ranunculoides, Allium ursinum, C. cava, C. solida, C. intermedia, Ficaria verna, Scilla bifolia, G. lutea, G. minima, Galanthus nivalis, Dentaria bulbifera, D. quinquefolia</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ЗЛандЗД «Дніпровсько-Деснянський»</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 ursinum</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ЗЛандМ «Бурковиця»</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Anemo</w:t>
            </w:r>
            <w:r>
              <w:rPr>
                <w:rFonts w:ascii="Times New Roman CYR" w:hAnsi="Times New Roman CYR" w:cs="Times New Roman CYR"/>
                <w:noProof/>
                <w:color w:val="000000"/>
                <w:sz w:val="20"/>
                <w:szCs w:val="20"/>
              </w:rPr>
              <w:t>ne nemorosa, A. ranunculoides, Corydalis cava, C. solida</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ЗЛандМ «Невідомщина»</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 ranunculoides, C. solida, Scilla bifolia</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ЗЛандМ «Чернинський»</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Allium ursinum</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ЗЛандМ «Улашівська дача»</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 ursinum, S. bifolia</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lastRenderedPageBreak/>
              <w:t>8</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ЗЛандМ «Пролісок»</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S. bifolia, Gagea lutea, Corydalis cava</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ЗЛандМ «Кремез»</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Corydalis solida, Gagea minima, Anemone nemorosa, Ficaria verna</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ЗЛандМ «Мазепинці»</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 solida, G. minima, F. verna A. ranunculoides</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ЗЛандМ «Стовп’язькі краєвиди»</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Galanthus nivalis, C. cava, C. solida</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РЛП «Трахтемирів»</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 nivalis, Allium ursinum, Fritillaria ruthenica</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РЛП «Лиса гора»</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 nivalis, C. cava, S. bifolia, Gagea erubescens</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ЗБМ «Дубина»</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Galanthus nivalis, A. ursinum</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ЗБМ «Маслівський»</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 nivalis</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ЗБМ «Тулинецькі Переліски»</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Hyacinthella laucophaea, A. ursinum</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ЗБМ «Сухоліський»</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Fritillaria meleagris </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ЗБМ «Дубина»</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 nivalis, A. ursinum</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ППБЗД «Урочище Бабка»</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Anemone nemorosa, Corydalis cava, C. solida</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ППБЗД «Круглик»</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Galanthus nivalis</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ППКМ «Городище»</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 cava</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ПСММ «Чагари»</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Gagea minima, C. solida</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ПСММ «Дубовий гай»</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Ficaria verna,,Anemone ranunculoides, G. minima</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382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ЗОЗД «Журавлиний»</w:t>
            </w:r>
          </w:p>
        </w:tc>
        <w:tc>
          <w:tcPr>
            <w:tcW w:w="52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A.ranunculoides</w:t>
            </w:r>
          </w:p>
        </w:tc>
      </w:tr>
    </w:tbl>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Отже, 17 видів весняних ефемероїдів флори Київщини перебу</w:t>
      </w:r>
      <w:r>
        <w:rPr>
          <w:rFonts w:ascii="Times New Roman CYR" w:hAnsi="Times New Roman CYR" w:cs="Times New Roman CYR"/>
          <w:noProof/>
          <w:color w:val="000000"/>
          <w:sz w:val="28"/>
          <w:szCs w:val="28"/>
        </w:rPr>
        <w:t>вають під охороною в природі. Серед цих видів: 4 - занесені до «Червоної книги України», 2 види мають статус регіонально рідкісних рослин, а інші 11 видів не мають природоохоронного статусу. Таким чином, достовірно відомо, що на сьогодні забезпечені охорон</w:t>
      </w:r>
      <w:r>
        <w:rPr>
          <w:rFonts w:ascii="Times New Roman CYR" w:hAnsi="Times New Roman CYR" w:cs="Times New Roman CYR"/>
          <w:noProof/>
          <w:color w:val="000000"/>
          <w:sz w:val="28"/>
          <w:szCs w:val="28"/>
        </w:rPr>
        <w:t>ою лише 50% весняних ефемероїдів Київської області. Разом з тим відомості щодо реального зростання ефемероїдів в межах відповідних територій залишаються фрагментарними у наслідок відсутності інформації щодо результатів інвентаризації об’єктів ПЗФ регіону т</w:t>
      </w:r>
      <w:r>
        <w:rPr>
          <w:rFonts w:ascii="Times New Roman CYR" w:hAnsi="Times New Roman CYR" w:cs="Times New Roman CYR"/>
          <w:noProof/>
          <w:color w:val="000000"/>
          <w:sz w:val="28"/>
          <w:szCs w:val="28"/>
        </w:rPr>
        <w:t>а низької активності дослідників у ранньовесняний період.</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Збереження в культурі</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Збереження весняних ефемероїдів природної флори Київщини в культурі проводиться у чотирьох наукових установах регіону: Національному ботанічному саду ім. М.М. Гришка НАН У</w:t>
      </w:r>
      <w:r>
        <w:rPr>
          <w:rFonts w:ascii="Times New Roman CYR" w:hAnsi="Times New Roman CYR" w:cs="Times New Roman CYR"/>
          <w:noProof/>
          <w:color w:val="000000"/>
          <w:sz w:val="28"/>
          <w:szCs w:val="28"/>
        </w:rPr>
        <w:t xml:space="preserve">країни, Ботанічному саду ім. акад. О.В. Фоміна Київського національного університету імені Тараса Шевченка, Сирецькому дендрологічному парку в м. Києві та Дендрологічному парку «Олександрія» НАН України у м. Біла Церква. Відомості щодо </w:t>
      </w:r>
      <w:r>
        <w:rPr>
          <w:rFonts w:ascii="Times New Roman CYR" w:hAnsi="Times New Roman CYR" w:cs="Times New Roman CYR"/>
          <w:noProof/>
          <w:color w:val="000000"/>
          <w:sz w:val="28"/>
          <w:szCs w:val="28"/>
        </w:rPr>
        <w:lastRenderedPageBreak/>
        <w:t>репрезентативності ц</w:t>
      </w:r>
      <w:r>
        <w:rPr>
          <w:rFonts w:ascii="Times New Roman CYR" w:hAnsi="Times New Roman CYR" w:cs="Times New Roman CYR"/>
          <w:noProof/>
          <w:color w:val="000000"/>
          <w:sz w:val="28"/>
          <w:szCs w:val="28"/>
        </w:rPr>
        <w:t>ієї групи рослин у вищезгаданих установах наведено у низці публікацій [8, 21 - 24].</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 відомо, що у Національному ботанічному саду ім. М.М. Гришка НАН України культивуються 22 види весняних ефемероїдів, які характерні для природної флори Київщини, однак </w:t>
      </w:r>
      <w:r>
        <w:rPr>
          <w:rFonts w:ascii="Times New Roman CYR" w:hAnsi="Times New Roman CYR" w:cs="Times New Roman CYR"/>
          <w:noProof/>
          <w:color w:val="000000"/>
          <w:sz w:val="28"/>
          <w:szCs w:val="28"/>
        </w:rPr>
        <w:t>посадковий матеріал цих рослин не завжди отриманий з регіону наших досліджень. Нижче наводимо інформацію щодо часу інтродукції та походження посадкового матеріалу (таблиця № 3.2).</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Таблиця № 3.2</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Весняні ефемероїди Київської області, що культивуються в НБС </w:t>
      </w:r>
      <w:r>
        <w:rPr>
          <w:rFonts w:ascii="Times New Roman CYR" w:hAnsi="Times New Roman CYR" w:cs="Times New Roman CYR"/>
          <w:noProof/>
          <w:color w:val="000000"/>
          <w:sz w:val="28"/>
          <w:szCs w:val="28"/>
        </w:rPr>
        <w:t>ім. М.М. Гришка НАН України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5"/>
        <w:gridCol w:w="3403"/>
        <w:gridCol w:w="2408"/>
        <w:gridCol w:w="3225"/>
      </w:tblGrid>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Назва виду</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Рік інтродукції в НБС ім. М.М. Гришка НАН України</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Походження посадкового матеріалу</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Allium ursinum</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1965 р. 2) 1985 р.</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Вінницької обл. 2) Київська обл.</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Adоxa moschatellina </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1970 р.</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місцевий збір</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Bellevalia sarmatica</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1955 р.</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Сімферополь</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Bulbocodium versicolor</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1984 р.</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Крим</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Corydalis cava </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1946 р.</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Київська обл.</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 intermedia</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1946 р.</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місцевий збір</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C. solida </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1946 р.</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місцевий збір</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 marschalliana</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1956 р. 2) 1965 р.</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Крим, Севастоп</w:t>
            </w:r>
            <w:r>
              <w:rPr>
                <w:rFonts w:ascii="Times New Roman CYR" w:hAnsi="Times New Roman CYR" w:cs="Times New Roman CYR"/>
                <w:noProof/>
                <w:color w:val="000000"/>
                <w:sz w:val="20"/>
                <w:szCs w:val="20"/>
              </w:rPr>
              <w:t>оль 2) Харківська обл.</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Crocus reticulatus</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1967р. 2) 1983 р.</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Донецьк 2) Черкаси</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Dentaria quinquefolia</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1974 р.</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Крим, Демержи, Яйла</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Fritillaria meleagris</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1978 р.</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Львівська обл.</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F. ruthenica</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1978 р. 2) 1982 р.</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Донецька обл. 2) Київ</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Gagea lutea</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1967 р.</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Харківська обл.</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 minima</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1946 р.</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місцевий збір</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Galanthus nivalis</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1970 р. 2) 1982 р.</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Карпти 2) Львівська обл.</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Isopyrum thalictroides</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1969 р.</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Львівська обл.</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Muscari neglectum</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1948 р.</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Сімферополь</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Ornithogalum bouchеanum</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1967 р.</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Донецька обл.</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O. fimbriatum</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1967 р.</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Крим, Алушта</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O. umbellatum</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1983р.</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Київ</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Scilla bifolia </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1965 р.</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Крим, Алушта</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340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S. sibеrica </w:t>
            </w:r>
          </w:p>
        </w:tc>
        <w:tc>
          <w:tcPr>
            <w:tcW w:w="24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1967 р. 2) 1987 р.</w:t>
            </w:r>
          </w:p>
        </w:tc>
        <w:tc>
          <w:tcPr>
            <w:tcW w:w="322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Харківська обл. 2) Київ</w:t>
            </w:r>
          </w:p>
        </w:tc>
      </w:tr>
    </w:tbl>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 таблиці № 3.2 видно, що перші </w:t>
      </w:r>
      <w:r>
        <w:rPr>
          <w:rFonts w:ascii="Times New Roman CYR" w:hAnsi="Times New Roman CYR" w:cs="Times New Roman CYR"/>
          <w:noProof/>
          <w:color w:val="000000"/>
          <w:sz w:val="28"/>
          <w:szCs w:val="28"/>
        </w:rPr>
        <w:t xml:space="preserve">спроби інтродукції весняних ефемероїдів в Київській області були проведені ще в повоєнні часи, а саме в 1946 р. і </w:t>
      </w:r>
      <w:r>
        <w:rPr>
          <w:rFonts w:ascii="Times New Roman CYR" w:hAnsi="Times New Roman CYR" w:cs="Times New Roman CYR"/>
          <w:noProof/>
          <w:color w:val="000000"/>
          <w:sz w:val="28"/>
          <w:szCs w:val="28"/>
        </w:rPr>
        <w:lastRenderedPageBreak/>
        <w:t>посадковий матеріал перших чотирьох інтродукованих ефемероїдів мав місцеве походження. Таким чином 6 видів мають походження з Київської област</w:t>
      </w:r>
      <w:r>
        <w:rPr>
          <w:rFonts w:ascii="Times New Roman CYR" w:hAnsi="Times New Roman CYR" w:cs="Times New Roman CYR"/>
          <w:noProof/>
          <w:color w:val="000000"/>
          <w:sz w:val="28"/>
          <w:szCs w:val="28"/>
        </w:rPr>
        <w:t>і, 6 видів були інтродуковані двічі і 3 з них також мають походження з регіону досліджень, а інші 13 видів походять з різних регіонів України.</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колекціях Сирецького дендрологічного парку представлено 12 видів, однак відомості щодо походження посадкового м</w:t>
      </w:r>
      <w:r>
        <w:rPr>
          <w:rFonts w:ascii="Times New Roman CYR" w:hAnsi="Times New Roman CYR" w:cs="Times New Roman CYR"/>
          <w:noProof/>
          <w:color w:val="000000"/>
          <w:sz w:val="28"/>
          <w:szCs w:val="28"/>
        </w:rPr>
        <w:t>атеріалу відсутні. Так тут зростає 7 видів весняних ефемероїдів для яких відомий рік інтродукції: Allium ursinum - 2002 р., Galanthus nivalis -1996 р., Muscari neglectum - 2003 р., Ornithogalum umbellatum - 1999 р., Scilla bifolia та S. sibеrica - 2003 р.,</w:t>
      </w:r>
      <w:r>
        <w:rPr>
          <w:rFonts w:ascii="Times New Roman CYR" w:hAnsi="Times New Roman CYR" w:cs="Times New Roman CYR"/>
          <w:noProof/>
          <w:color w:val="000000"/>
          <w:sz w:val="28"/>
          <w:szCs w:val="28"/>
        </w:rPr>
        <w:t xml:space="preserve"> Fritillaria meleagris - 2001 р.,та 5 видів для яких, нажаль, час початку культивування невідомий (Gagea lutea, Corydalis cava, C. solida, Ficaria verna, Anemone ranunculoides). </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Ботанічному саду імені акад. О.В. Фоміна Київського національного університ</w:t>
      </w:r>
      <w:r>
        <w:rPr>
          <w:rFonts w:ascii="Times New Roman CYR" w:hAnsi="Times New Roman CYR" w:cs="Times New Roman CYR"/>
          <w:noProof/>
          <w:color w:val="000000"/>
          <w:sz w:val="28"/>
          <w:szCs w:val="28"/>
        </w:rPr>
        <w:t>ету імені Тараса Шевченка репрезентовані 25 видів весняних ефемероїдів з флори Київської області: Allium ursinum, Anemone nemorosa, A. ranunculoides, Corydalis cava, C. solida, C. intermedia, Dentaria bulbifera, Ficaria verna, Fritillaria ruthenica, F. mel</w:t>
      </w:r>
      <w:r>
        <w:rPr>
          <w:rFonts w:ascii="Times New Roman CYR" w:hAnsi="Times New Roman CYR" w:cs="Times New Roman CYR"/>
          <w:noProof/>
          <w:color w:val="000000"/>
          <w:sz w:val="28"/>
          <w:szCs w:val="28"/>
        </w:rPr>
        <w:t>eagris, Gagea lutea, G. minima, G. pratensis, Galanthus nivalis, Lathraea squamaria., Ornithogalum boucheanum, O. umbellatum, Scilla bifolia, S. sibеrica, Bellevalia sarmatica, Bulbocodium versicolor, Crocus reticulatus, Hyacinthella laucophaea, Muscari ne</w:t>
      </w:r>
      <w:r>
        <w:rPr>
          <w:rFonts w:ascii="Times New Roman CYR" w:hAnsi="Times New Roman CYR" w:cs="Times New Roman CYR"/>
          <w:noProof/>
          <w:color w:val="000000"/>
          <w:sz w:val="28"/>
          <w:szCs w:val="28"/>
        </w:rPr>
        <w:t>glectum, Poa bulbosa. Проте, немає жодних відомостей щодо часу їх інтродукції та походження посадкового матеріалу.</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колекціях дендрологічного парку « Олексіндрія» зростає 13 видів весняних ефемероїдів Київщини. Нижче наводимо інформацію щодо часу інтродук</w:t>
      </w:r>
      <w:r>
        <w:rPr>
          <w:rFonts w:ascii="Times New Roman CYR" w:hAnsi="Times New Roman CYR" w:cs="Times New Roman CYR"/>
          <w:noProof/>
          <w:color w:val="000000"/>
          <w:sz w:val="28"/>
          <w:szCs w:val="28"/>
        </w:rPr>
        <w:t xml:space="preserve">ції та походження посадкового матеріалу (таблиця № 3.3). </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Таблиця № 3.3</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Репрезентація весняних ефемероїдів Київщини в дендрологічному парку </w:t>
      </w:r>
      <w:r>
        <w:rPr>
          <w:rFonts w:ascii="Times New Roman CYR" w:hAnsi="Times New Roman CYR" w:cs="Times New Roman CYR"/>
          <w:noProof/>
          <w:color w:val="000000"/>
          <w:sz w:val="28"/>
          <w:szCs w:val="28"/>
        </w:rPr>
        <w:lastRenderedPageBreak/>
        <w:t>«Олександрія»</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76"/>
        <w:gridCol w:w="3118"/>
        <w:gridCol w:w="2410"/>
        <w:gridCol w:w="3367"/>
      </w:tblGrid>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311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Назва виду</w:t>
            </w:r>
          </w:p>
        </w:tc>
        <w:tc>
          <w:tcPr>
            <w:tcW w:w="24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Рік інтродукції</w:t>
            </w:r>
          </w:p>
        </w:tc>
        <w:tc>
          <w:tcPr>
            <w:tcW w:w="3367"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Походження посадкового матеріалу</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11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Adоxa moschaterllina</w:t>
            </w:r>
          </w:p>
        </w:tc>
        <w:tc>
          <w:tcPr>
            <w:tcW w:w="24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3367"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місцевий збір</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311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Anemone nemorosa,</w:t>
            </w:r>
          </w:p>
        </w:tc>
        <w:tc>
          <w:tcPr>
            <w:tcW w:w="24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3367"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місцевий збір</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311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 ranunculoides</w:t>
            </w:r>
          </w:p>
        </w:tc>
        <w:tc>
          <w:tcPr>
            <w:tcW w:w="24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3367"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місцевий збір</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311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Bulbocodium versicolor</w:t>
            </w:r>
          </w:p>
        </w:tc>
        <w:tc>
          <w:tcPr>
            <w:tcW w:w="24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1995 р.</w:t>
            </w:r>
          </w:p>
        </w:tc>
        <w:tc>
          <w:tcPr>
            <w:tcW w:w="3367"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ЦБСУ</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311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Ficaria verna</w:t>
            </w:r>
          </w:p>
        </w:tc>
        <w:tc>
          <w:tcPr>
            <w:tcW w:w="24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3367"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місцевий збір</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311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Galanthus nivalis</w:t>
            </w:r>
          </w:p>
        </w:tc>
        <w:tc>
          <w:tcPr>
            <w:tcW w:w="24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1984 р.</w:t>
            </w:r>
          </w:p>
        </w:tc>
        <w:tc>
          <w:tcPr>
            <w:tcW w:w="3367"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місцевий збір</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311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Corydalis solida</w:t>
            </w:r>
          </w:p>
        </w:tc>
        <w:tc>
          <w:tcPr>
            <w:tcW w:w="24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3367"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місцевий збір</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311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Gagea lutea</w:t>
            </w:r>
          </w:p>
        </w:tc>
        <w:tc>
          <w:tcPr>
            <w:tcW w:w="24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3367"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місцевий збір</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311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Isopyrum thalictroides</w:t>
            </w:r>
          </w:p>
        </w:tc>
        <w:tc>
          <w:tcPr>
            <w:tcW w:w="24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3367"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місцевий збір</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311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Muscari neglectum</w:t>
            </w:r>
          </w:p>
        </w:tc>
        <w:tc>
          <w:tcPr>
            <w:tcW w:w="24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3367"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місцевий збір</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311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Ornithogalum kochii</w:t>
            </w:r>
          </w:p>
        </w:tc>
        <w:tc>
          <w:tcPr>
            <w:tcW w:w="24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3367"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місцевий збір</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311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Poa bulbosa</w:t>
            </w:r>
          </w:p>
        </w:tc>
        <w:tc>
          <w:tcPr>
            <w:tcW w:w="24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1956 р.</w:t>
            </w:r>
          </w:p>
        </w:tc>
        <w:tc>
          <w:tcPr>
            <w:tcW w:w="3367"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місцевий збір</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311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Scilla bifolia</w:t>
            </w:r>
          </w:p>
        </w:tc>
        <w:tc>
          <w:tcPr>
            <w:tcW w:w="2410"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3367"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місцевий збір</w:t>
            </w:r>
          </w:p>
        </w:tc>
      </w:tr>
    </w:tbl>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чином серед весняних ефемероїдів флори Київської област</w:t>
      </w:r>
      <w:r>
        <w:rPr>
          <w:rFonts w:ascii="Times New Roman CYR" w:hAnsi="Times New Roman CYR" w:cs="Times New Roman CYR"/>
          <w:noProof/>
          <w:color w:val="000000"/>
          <w:sz w:val="28"/>
          <w:szCs w:val="28"/>
        </w:rPr>
        <w:t>і 25</w:t>
      </w:r>
      <w:r>
        <w:rPr>
          <w:rFonts w:ascii="Times New Roman CYR" w:hAnsi="Times New Roman CYR" w:cs="Times New Roman CYR"/>
          <w:noProof/>
          <w:color w:val="000000"/>
          <w:sz w:val="28"/>
          <w:szCs w:val="28"/>
          <w:highlight w:val="yellow"/>
        </w:rPr>
        <w:t xml:space="preserve"> </w:t>
      </w:r>
      <w:r>
        <w:rPr>
          <w:rFonts w:ascii="Times New Roman CYR" w:hAnsi="Times New Roman CYR" w:cs="Times New Roman CYR"/>
          <w:noProof/>
          <w:color w:val="000000"/>
          <w:sz w:val="28"/>
          <w:szCs w:val="28"/>
        </w:rPr>
        <w:t>видів, що складає 73% від загальної кількості видів, культивуються у ботанічних садах та дендропарках міста Києва та Київської області. В цілому у колекціях кожної з цих установ представлено від 12 до 25 видів як рідкісних, так і тих, які поки що не п</w:t>
      </w:r>
      <w:r>
        <w:rPr>
          <w:rFonts w:ascii="Times New Roman CYR" w:hAnsi="Times New Roman CYR" w:cs="Times New Roman CYR"/>
          <w:noProof/>
          <w:color w:val="000000"/>
          <w:sz w:val="28"/>
          <w:szCs w:val="28"/>
        </w:rPr>
        <w:t>отребують охорони. Проте, не завжди є у наявності інформація щодо походження рослин, іноді вони репрезентують генофонд популяцій видів з інших регіонів. Тому, можемо стверджувати, що на теперішній час збереження весняних ефемероїдів флори Київської області</w:t>
      </w:r>
      <w:r>
        <w:rPr>
          <w:rFonts w:ascii="Times New Roman CYR" w:hAnsi="Times New Roman CYR" w:cs="Times New Roman CYR"/>
          <w:noProof/>
          <w:color w:val="000000"/>
          <w:sz w:val="28"/>
          <w:szCs w:val="28"/>
        </w:rPr>
        <w:t xml:space="preserve"> в культурі проводиться достатньо ефективно, проте у майбутньому у колекціях необхідно збільшити представленість генетичного різноманіття місцевих популяцій.</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РОЗДІЛ 4. МАТЕРІАЛИ ТА МЕТОДИ ДОСЛІДЖЕНЬ</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Методи вивчення популяцій ефемероїдів</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Вивчення поп</w:t>
      </w:r>
      <w:r>
        <w:rPr>
          <w:rFonts w:ascii="Times New Roman CYR" w:hAnsi="Times New Roman CYR" w:cs="Times New Roman CYR"/>
          <w:noProof/>
          <w:color w:val="000000"/>
          <w:sz w:val="28"/>
          <w:szCs w:val="28"/>
        </w:rPr>
        <w:t>уляцій весняних ефемероїдів Київської області проводили протягом 2011 - 2013 років на підставі опрацювання літературних [1, 2, 7, 11 - 18, 26, 31, 34, 41, 48, 54] та гербарних матеріалів Інституту ботаніки ім. М.Г. Холодного НАН України (KW), Національного</w:t>
      </w:r>
      <w:r>
        <w:rPr>
          <w:rFonts w:ascii="Times New Roman CYR" w:hAnsi="Times New Roman CYR" w:cs="Times New Roman CYR"/>
          <w:noProof/>
          <w:color w:val="000000"/>
          <w:sz w:val="28"/>
          <w:szCs w:val="28"/>
        </w:rPr>
        <w:t xml:space="preserve"> ботанічного саду ім. М.М. Гришка НАН України (KWHA), Ботанічного саду імені академіка О.В. Фоміна Київського національного університету імені Тараса Шевченка (KWHU), кафедри ботаніки Київського національного університету імені Тараса Шевченка (KWU) та Ден</w:t>
      </w:r>
      <w:r>
        <w:rPr>
          <w:rFonts w:ascii="Times New Roman CYR" w:hAnsi="Times New Roman CYR" w:cs="Times New Roman CYR"/>
          <w:noProof/>
          <w:color w:val="000000"/>
          <w:sz w:val="28"/>
          <w:szCs w:val="28"/>
        </w:rPr>
        <w:t xml:space="preserve">дрологічного парку «Олександрія» НАН України (BCK), а також результатів власних досліджень під час польових короткотривалих виїздів та камеральної обробки матеріалів. Польові виїзди здійснювались 25 березня, 8 квітня, 13 червня 2012 року та 16 і 21 квітня </w:t>
      </w:r>
      <w:r>
        <w:rPr>
          <w:rFonts w:ascii="Times New Roman CYR" w:hAnsi="Times New Roman CYR" w:cs="Times New Roman CYR"/>
          <w:noProof/>
          <w:color w:val="000000"/>
          <w:sz w:val="28"/>
          <w:szCs w:val="28"/>
        </w:rPr>
        <w:t>2013 року у Білоцерківський та Васильківський райони, періодично відвідувався НПП «Голосіївський» у м. Києва.</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Біоморфологічний аналіз проводився відповідно до класифікацій К. Раункієра та І.Г. Серебрякова [38, 59]. Географічний аналіз був здійснений базуюч</w:t>
      </w:r>
      <w:r>
        <w:rPr>
          <w:rFonts w:ascii="Times New Roman CYR" w:hAnsi="Times New Roman CYR" w:cs="Times New Roman CYR"/>
          <w:noProof/>
          <w:color w:val="000000"/>
          <w:sz w:val="28"/>
          <w:szCs w:val="28"/>
        </w:rPr>
        <w:t>ись на класифікації географічних елементів Ю.Д. Клеопова [25]. Для встановлення созологічної цінності видів аналізували «Світовий Червоний список», «Європейський Червоний список», «Червону книгу України» та «Список регіонально рідкісних, зникаючих видів ро</w:t>
      </w:r>
      <w:r>
        <w:rPr>
          <w:rFonts w:ascii="Times New Roman CYR" w:hAnsi="Times New Roman CYR" w:cs="Times New Roman CYR"/>
          <w:noProof/>
          <w:color w:val="000000"/>
          <w:sz w:val="28"/>
          <w:szCs w:val="28"/>
        </w:rPr>
        <w:t xml:space="preserve">слин і грибів, які потребують охорони у Київській області» [32] </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Картосхеми поширення весняних ефемероїдів на території Київської області складалися крапковим метод картування ареалів, який описаний у роботі О.І. Толмачьова [43]. Суть цього методу полягає </w:t>
      </w:r>
      <w:r>
        <w:rPr>
          <w:rFonts w:ascii="Times New Roman CYR" w:hAnsi="Times New Roman CYR" w:cs="Times New Roman CYR"/>
          <w:noProof/>
          <w:color w:val="000000"/>
          <w:sz w:val="28"/>
          <w:szCs w:val="28"/>
        </w:rPr>
        <w:t xml:space="preserve">у нанесені крапки або іншої позначки подібного за суттю типу на картографічну основу, що умовно </w:t>
      </w:r>
      <w:r>
        <w:rPr>
          <w:rFonts w:ascii="Times New Roman CYR" w:hAnsi="Times New Roman CYR" w:cs="Times New Roman CYR"/>
          <w:noProof/>
          <w:color w:val="000000"/>
          <w:sz w:val="28"/>
          <w:szCs w:val="28"/>
        </w:rPr>
        <w:lastRenderedPageBreak/>
        <w:t>позначає місцезнаходження певного виду в межах території досліджень.</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 рослинності під час польових досліджень проводили у відповідності з принципами і метод</w:t>
      </w:r>
      <w:r>
        <w:rPr>
          <w:rFonts w:ascii="Times New Roman CYR" w:hAnsi="Times New Roman CYR" w:cs="Times New Roman CYR"/>
          <w:noProof/>
          <w:color w:val="000000"/>
          <w:sz w:val="28"/>
          <w:szCs w:val="28"/>
        </w:rPr>
        <w:t>ами східноєвропейської геоботанічної школи, популяційні дослідження - за методикою розробленою Т.А. Работновим [36] і школою О.О. Уранова [44]. В популяції закладалося 25 ділянок розміром 1 м х 1 м випадковим методом, а потім на кожній ділянці підраховувал</w:t>
      </w:r>
      <w:r>
        <w:rPr>
          <w:rFonts w:ascii="Times New Roman CYR" w:hAnsi="Times New Roman CYR" w:cs="Times New Roman CYR"/>
          <w:noProof/>
          <w:color w:val="000000"/>
          <w:sz w:val="28"/>
          <w:szCs w:val="28"/>
        </w:rPr>
        <w:t>ось кількість рослин різних вікових груп. При вивченні вікової структури популяції Galanthus nivalis вікові групи виділяли згідно до описів наведених у публікаціях В.І. Мельника [29] та С.Я. Діденко [15, 16]: проростоки (p) - особини з одним нитковидним ли</w:t>
      </w:r>
      <w:r>
        <w:rPr>
          <w:rFonts w:ascii="Times New Roman CYR" w:hAnsi="Times New Roman CYR" w:cs="Times New Roman CYR"/>
          <w:noProof/>
          <w:color w:val="000000"/>
          <w:sz w:val="28"/>
          <w:szCs w:val="28"/>
        </w:rPr>
        <w:t>стком, ювенільні (j) - особини з одним ювенільним листком; імматурні (im) - особини з одним справжнім листком; віргінільні (v) - особини з двома справжніми листками; генеративні (g) - особини з двома справжніми листками, стеблом і квіткою.</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вивчені віко</w:t>
      </w:r>
      <w:r>
        <w:rPr>
          <w:rFonts w:ascii="Times New Roman CYR" w:hAnsi="Times New Roman CYR" w:cs="Times New Roman CYR"/>
          <w:noProof/>
          <w:color w:val="000000"/>
          <w:sz w:val="28"/>
          <w:szCs w:val="28"/>
        </w:rPr>
        <w:t>вої структури популяції Corydalis marschalliana вікові групи виділяли згідно О.В. Смирнової та В.А Черьомушкіної [40]: проростоки (p) - особини з одним цілісним листком, ювенільні (j) - особини з однією тричі розділеною листковою пластинкою, імматурні (im)</w:t>
      </w:r>
      <w:r>
        <w:rPr>
          <w:rFonts w:ascii="Times New Roman CYR" w:hAnsi="Times New Roman CYR" w:cs="Times New Roman CYR"/>
          <w:noProof/>
          <w:color w:val="000000"/>
          <w:sz w:val="28"/>
          <w:szCs w:val="28"/>
        </w:rPr>
        <w:t xml:space="preserve"> - особини з одним листком, що має більш розділену листкову пластинку, віргінільні (v) - особини схожі до дорослих, але ще не мають генеративних органів, генеративні (g) - особини що мають, генеративні органи.</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вивчені вікової структури популяції Scilla</w:t>
      </w:r>
      <w:r>
        <w:rPr>
          <w:rFonts w:ascii="Times New Roman CYR" w:hAnsi="Times New Roman CYR" w:cs="Times New Roman CYR"/>
          <w:noProof/>
          <w:color w:val="000000"/>
          <w:sz w:val="28"/>
          <w:szCs w:val="28"/>
        </w:rPr>
        <w:t xml:space="preserve"> bifolia вікові групи були виділені самостійно з використанням рекомендацій наведених у посібнику «Методическое пособие по изучению популяций травянистых растений на плевой практике по ботанике» [30], проростоки (p) - особини з одним нитковидним листком, ю</w:t>
      </w:r>
      <w:r>
        <w:rPr>
          <w:rFonts w:ascii="Times New Roman CYR" w:hAnsi="Times New Roman CYR" w:cs="Times New Roman CYR"/>
          <w:noProof/>
          <w:color w:val="000000"/>
          <w:sz w:val="28"/>
          <w:szCs w:val="28"/>
        </w:rPr>
        <w:t>венільні (j) - особини з одним ювенільним листком; імматурні (im) - особини з одним справжнім листком; віргінільні (v) - особини з двома справжніми листками; генеративні (g) - особини з двома справжніми листками, стеблом і китицею.</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Назви рослин у роботі на</w:t>
      </w:r>
      <w:r>
        <w:rPr>
          <w:rFonts w:ascii="Times New Roman CYR" w:hAnsi="Times New Roman CYR" w:cs="Times New Roman CYR"/>
          <w:noProof/>
          <w:color w:val="000000"/>
          <w:sz w:val="28"/>
          <w:szCs w:val="28"/>
        </w:rPr>
        <w:t>водимо згідно до зведення С.Л. Мосякіна і М.М. Федорончука [59].</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4.2 Метод створення нових природно-заповідних об’єктів</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Складання наукового обґрунтування для створення об’єкту природно-заповідного фонду України і передачу відповідних документів, включаюч</w:t>
      </w:r>
      <w:r>
        <w:rPr>
          <w:rFonts w:ascii="Times New Roman CYR" w:hAnsi="Times New Roman CYR" w:cs="Times New Roman CYR"/>
          <w:noProof/>
          <w:color w:val="000000"/>
          <w:sz w:val="28"/>
          <w:szCs w:val="28"/>
        </w:rPr>
        <w:t>и офіційне клопотання, підписане проректором Київського національного університету імені Тараса Шевченка, до Міністерства екології та природних ресурсів України проводили згідно до методики А.В. Подобайло [35].</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науковому обґрунтуванні були наведені відом</w:t>
      </w:r>
      <w:r>
        <w:rPr>
          <w:rFonts w:ascii="Times New Roman CYR" w:hAnsi="Times New Roman CYR" w:cs="Times New Roman CYR"/>
          <w:noProof/>
          <w:color w:val="000000"/>
          <w:sz w:val="28"/>
          <w:szCs w:val="28"/>
        </w:rPr>
        <w:t>ості щодо місця розташування лісового масиву з рідкісними рослинами згідно до адміністративного поділу області, фізико-географічного та геоботанічного районувань України [5], геоботанічний опис території, коротка характеристика популяцій рідкісних видів ро</w:t>
      </w:r>
      <w:r>
        <w:rPr>
          <w:rFonts w:ascii="Times New Roman CYR" w:hAnsi="Times New Roman CYR" w:cs="Times New Roman CYR"/>
          <w:noProof/>
          <w:color w:val="000000"/>
          <w:sz w:val="28"/>
          <w:szCs w:val="28"/>
        </w:rPr>
        <w:t>слин та рекомендації щодо режиму охорони, необхідного для збереження цієї унікальної території.</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РОЗДІЛ 5. РЕЗУЛЬТАТИ ТА ЇХ ОБГОВОРЕННЯ</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Поширення весняних ефемероїдів в межах Київської області</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підставі проведених досліджень нами складено картосхеми</w:t>
      </w:r>
      <w:r>
        <w:rPr>
          <w:rFonts w:ascii="Times New Roman CYR" w:hAnsi="Times New Roman CYR" w:cs="Times New Roman CYR"/>
          <w:noProof/>
          <w:color w:val="000000"/>
          <w:sz w:val="28"/>
          <w:szCs w:val="28"/>
        </w:rPr>
        <w:t xml:space="preserve"> поширення всіх весняних ефемероїдів природної флори Київської області. Ці картосхеми наведені у додатку Б на сторінці 56. Така робота проведена вперше для території регіону досліджень, тому підготовлені нами матеріали значно уточнюють існуючу інформацію щ</w:t>
      </w:r>
      <w:r>
        <w:rPr>
          <w:rFonts w:ascii="Times New Roman CYR" w:hAnsi="Times New Roman CYR" w:cs="Times New Roman CYR"/>
          <w:noProof/>
          <w:color w:val="000000"/>
          <w:sz w:val="28"/>
          <w:szCs w:val="28"/>
        </w:rPr>
        <w:t>одо поширення багатьох видів, які є об’єктами наших досліджень. Для підтвердження, проаналізуємо відомості щодо поширення деяких видів весняних ефемероїдів з «Червоної книги України» (2009) [53] в межах Київщини. Так, згідно до цього видання Allium ursinum</w:t>
      </w:r>
      <w:r>
        <w:rPr>
          <w:rFonts w:ascii="Times New Roman CYR" w:hAnsi="Times New Roman CYR" w:cs="Times New Roman CYR"/>
          <w:noProof/>
          <w:color w:val="000000"/>
          <w:sz w:val="28"/>
          <w:szCs w:val="28"/>
        </w:rPr>
        <w:t xml:space="preserve"> відомий у регіоні з 9 місцезнаходжень, а нами виявлено відомості щодо 41; Bulbocodium versicolor відомий з 3 місцезнаходжень, а нами виявлено - 9; Galanthus nivalis - з 14 місцезнаходжень, а ми наводимо 71; Fritillaria ruthenica - 8, а на нашій картосхемі</w:t>
      </w:r>
      <w:r>
        <w:rPr>
          <w:rFonts w:ascii="Times New Roman CYR" w:hAnsi="Times New Roman CYR" w:cs="Times New Roman CYR"/>
          <w:noProof/>
          <w:color w:val="000000"/>
          <w:sz w:val="28"/>
          <w:szCs w:val="28"/>
        </w:rPr>
        <w:t xml:space="preserve"> - 17. Безумовно, частина місцезнаходжень видів на картосхемах «Червоної книги України» (2009) була втрачена у наслідок використання крупного масштабу, на відміну від наших картосхем, де масштаб значно дрібніший. Проте, без сумніву, нами також зібрано та у</w:t>
      </w:r>
      <w:r>
        <w:rPr>
          <w:rFonts w:ascii="Times New Roman CYR" w:hAnsi="Times New Roman CYR" w:cs="Times New Roman CYR"/>
          <w:noProof/>
          <w:color w:val="000000"/>
          <w:sz w:val="28"/>
          <w:szCs w:val="28"/>
        </w:rPr>
        <w:t>загальнено чимало абсолютно нових відомостей щодо поширення весняних ефемероїдів на Київщині, включаючи виявленні нові місцезнаходження, зокрема Galanthus nivalis.</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Узагальнивши інформацію, зібрану на картосхемах поширення весняних ефемероїдів у межах Київс</w:t>
      </w:r>
      <w:r>
        <w:rPr>
          <w:rFonts w:ascii="Times New Roman CYR" w:hAnsi="Times New Roman CYR" w:cs="Times New Roman CYR"/>
          <w:noProof/>
          <w:color w:val="000000"/>
          <w:sz w:val="28"/>
          <w:szCs w:val="28"/>
        </w:rPr>
        <w:t>ької області, з метою з’ясування закономірностей у їх поширені було складено таблицю № 5.1</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Таблиця № 5.1</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Розподіл місцезнаходжень весняних ефемероїдів флори Київщини за адміністративними районами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428"/>
        <w:gridCol w:w="3438"/>
        <w:gridCol w:w="2705"/>
      </w:tblGrid>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Адміністративний район</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Види</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Кількість місцезнаходжень</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Баришівський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Corydalis solida Gagea еrubescens Galanthus nivalis</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1 1 2</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Білоцерківський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Scilla bifolia Poa bulbosa Ornithogalum umbellatum O. kochii Isopyrum thalictroides Hyacinthella laucophaea Galanthus nivalis Gagea pratensis G. minima G. lutea Fri</w:t>
            </w:r>
            <w:r>
              <w:rPr>
                <w:rFonts w:ascii="Times New Roman CYR" w:hAnsi="Times New Roman CYR" w:cs="Times New Roman CYR"/>
                <w:noProof/>
                <w:color w:val="000000"/>
                <w:sz w:val="20"/>
                <w:szCs w:val="20"/>
              </w:rPr>
              <w:t>tillaria ruthenica F. meleagris Ficaria verna  Dentaria bulbifera Bulbocodium versicolor Anemone ranunculoides Allium ursinum Adоxа moschaterllina</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3 3 3 4 2 2 7 2 3 5 1 1 1 1 2 6 2 3</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Богуславський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Allium ursinum Anemone ranunculoides Corydalis cava C. sol</w:t>
            </w:r>
            <w:r>
              <w:rPr>
                <w:rFonts w:ascii="Times New Roman CYR" w:hAnsi="Times New Roman CYR" w:cs="Times New Roman CYR"/>
                <w:noProof/>
                <w:color w:val="000000"/>
                <w:sz w:val="20"/>
                <w:szCs w:val="20"/>
              </w:rPr>
              <w:t>ida Dentaria bulbifera D. quinquefolia Fritillaria ruthenica Gagea еrubescens G. lutea Galanthus nivalis Isopyrum thalictroides Ornithogalum kochii O. umbellatum Poa bulbosa Scilla bifolia</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7 1 1 1 2 1 1 1 3 5 6 4 1 1 4</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Бориспільський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Anemone ranunculoides</w:t>
            </w:r>
            <w:r>
              <w:rPr>
                <w:rFonts w:ascii="Times New Roman CYR" w:hAnsi="Times New Roman CYR" w:cs="Times New Roman CYR"/>
                <w:noProof/>
                <w:color w:val="000000"/>
                <w:sz w:val="20"/>
                <w:szCs w:val="20"/>
              </w:rPr>
              <w:t xml:space="preserve"> Corydalis cava C. intermedia C. solida Galanthus nivalis</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1 1 1 1 1</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Бородянський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Allium ursinum Anemone nemorosa A. ranunculoides Corydalis cava C. solida Dentaria bulbifera Gagea minima Scilla bifolia</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3 4 1 2 3 1 2 1</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Броварський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Adоxа</w:t>
            </w:r>
            <w:r>
              <w:rPr>
                <w:rFonts w:ascii="Times New Roman CYR" w:hAnsi="Times New Roman CYR" w:cs="Times New Roman CYR"/>
                <w:noProof/>
                <w:color w:val="000000"/>
                <w:sz w:val="20"/>
                <w:szCs w:val="20"/>
              </w:rPr>
              <w:t xml:space="preserve"> moschatellina Anemone nemorosa A. ranunculoides Scilla bifolia</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1 1 1 1</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Васильківський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Corydalis solida Corydalis marschalliana Gagea lutea G. pusilla Galanthus nivalis Lathraea squamaria Scilla bifolia</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1 1 1 2 1 1 2</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Вишгородський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Adоxа moschatellina All</w:t>
            </w:r>
            <w:r>
              <w:rPr>
                <w:rFonts w:ascii="Times New Roman CYR" w:hAnsi="Times New Roman CYR" w:cs="Times New Roman CYR"/>
                <w:noProof/>
                <w:color w:val="000000"/>
                <w:sz w:val="20"/>
                <w:szCs w:val="20"/>
              </w:rPr>
              <w:t>ium ursinum Corydalis solida Scilla bifolia</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1 1 1 1</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Володарський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Allium ursinum Galanthus nivalis Ornithogalum umbellatum</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2 4 1</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Згурівський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Anemone ranunculoides Corydalis cava C. marschalliana Ficaria verna  Galanthus nivalis Scilla bifolia</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2 1 2 1 2 2</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Іванківський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Adоxа moschatellina Anemone nemorosa Corydalis cava Gagea lutea Muscari neglectum Ornithogalum umbellatum Poa bulbosa Scilla sibеrica</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1 2 1 1 1 1 1 2</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Кагарлицький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Crocus reticulatus Fritillaria ruthenica Gagea minima G. pusilla Galanthus niv</w:t>
            </w:r>
            <w:r>
              <w:rPr>
                <w:rFonts w:ascii="Times New Roman CYR" w:hAnsi="Times New Roman CYR" w:cs="Times New Roman CYR"/>
                <w:noProof/>
                <w:color w:val="000000"/>
                <w:sz w:val="20"/>
                <w:szCs w:val="20"/>
              </w:rPr>
              <w:t>alis Muscari neglectum</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2 1 1 1 2 2</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м. Київ </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Adоxа moschatellina Allium ursinum Anemone nemorosa Corydalis cava C. intermedia C. marschalliana C. solida </w:t>
            </w:r>
            <w:r>
              <w:rPr>
                <w:rFonts w:ascii="Times New Roman CYR" w:hAnsi="Times New Roman CYR" w:cs="Times New Roman CYR"/>
                <w:noProof/>
                <w:color w:val="000000"/>
                <w:sz w:val="20"/>
                <w:szCs w:val="20"/>
              </w:rPr>
              <w:lastRenderedPageBreak/>
              <w:t>Dentaria bulbifera D. quinquefolia Ficaria verna  Fritillaria ruthenica Gagea еrubescens G. lutea G. mi</w:t>
            </w:r>
            <w:r>
              <w:rPr>
                <w:rFonts w:ascii="Times New Roman CYR" w:hAnsi="Times New Roman CYR" w:cs="Times New Roman CYR"/>
                <w:noProof/>
                <w:color w:val="000000"/>
                <w:sz w:val="20"/>
                <w:szCs w:val="20"/>
              </w:rPr>
              <w:t>nima G. paczoskii G. pratensis G. pusilla Galanthus nivalis Lathraea squamaria Muscari neglectum Ornithogalum kochii O. boucheanum Poa bulbosa Scilla sibеrica S. bifolia</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lastRenderedPageBreak/>
              <w:t>13 14 17 14 11 3 16 13 12 5 1 4 14 11 3 4 6 15 11 1 4 1 18 1 15</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lastRenderedPageBreak/>
              <w:t>Макарівський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Allium ursinum Anemone nemorosa Poa bulbosa</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4 1 1</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Миронівський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Adоxа moschatellina Anemone nemorosa Bulbocodium versicolor Corydalis solida Crocus reticulatus Fritillaria ruthenica Gagea pusilla Galanthus nivalis Hyacinthella laucophaea Ornithogalum umbel</w:t>
            </w:r>
            <w:r>
              <w:rPr>
                <w:rFonts w:ascii="Times New Roman CYR" w:hAnsi="Times New Roman CYR" w:cs="Times New Roman CYR"/>
                <w:noProof/>
                <w:color w:val="000000"/>
                <w:sz w:val="20"/>
                <w:szCs w:val="20"/>
              </w:rPr>
              <w:t>latum Scilla bifolia</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1 1 5 1 5 8 1 2 3 1 5</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Обухівський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Adоxа moschatellina Anemone ranunculoides Corydalis marschalliana C. solida Fritillaria ruthenica Gagea еrubescens G. lutea G. minima G. paczoskii G. pusilla Galanthus nivalis Lathraea squamaria Ornit</w:t>
            </w:r>
            <w:r>
              <w:rPr>
                <w:rFonts w:ascii="Times New Roman CYR" w:hAnsi="Times New Roman CYR" w:cs="Times New Roman CYR"/>
                <w:noProof/>
                <w:color w:val="000000"/>
                <w:sz w:val="20"/>
                <w:szCs w:val="20"/>
              </w:rPr>
              <w:t>hogalum kochii Scilla bifolia</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3 2 4 3 1 3 2 5 1 1 4 1 3 3</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Переяслав- Хмельницький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Bulbocodium versicolor Corydalis solida Fritillaria ruthenica Gagea еrubescens G. pusilla Hyacinthella laucophaea Poa bulbosa Scilla bifolia</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1 1 3 1 2 5 2 1</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Поліський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Anemo</w:t>
            </w:r>
            <w:r>
              <w:rPr>
                <w:rFonts w:ascii="Times New Roman CYR" w:hAnsi="Times New Roman CYR" w:cs="Times New Roman CYR"/>
                <w:noProof/>
                <w:color w:val="000000"/>
                <w:sz w:val="20"/>
                <w:szCs w:val="20"/>
              </w:rPr>
              <w:t>ne nemorosa Gagea lutea Galanthus nivalis</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2 1 1</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Рокитнянський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Isopyrum thalictroides Allium ursinum Anemone ranunculoides Bulbocodium versicolor Dentaria bulbifera Fritillaria meleagris Gagea е</w:t>
            </w:r>
            <w:r>
              <w:rPr>
                <w:rFonts w:ascii="Times New Roman CYR" w:hAnsi="Times New Roman CYR" w:cs="Times New Roman CYR"/>
                <w:noProof/>
                <w:color w:val="000000"/>
                <w:sz w:val="20"/>
                <w:szCs w:val="20"/>
              </w:rPr>
              <w:t>rubescens Galanthus nivalis Hyacinthella laucophaea Ornithogalum kochii Scilla bifolia</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2 2 1 1 1 3 2 2 1 1 2</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Сквирський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Isopyrum thalictroides Adоxа moschatellina Gagea еrubescens Galanthus nivalis Scilla bifolia</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2 2 1 1 1</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Ставищенський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Adоxа moschatelli</w:t>
            </w:r>
            <w:r>
              <w:rPr>
                <w:rFonts w:ascii="Times New Roman CYR" w:hAnsi="Times New Roman CYR" w:cs="Times New Roman CYR"/>
                <w:noProof/>
                <w:color w:val="000000"/>
                <w:sz w:val="20"/>
                <w:szCs w:val="20"/>
              </w:rPr>
              <w:t>na Allium ursinum Corydalis cava C. marschalliana C. solida Dentaria bulbifera Gagea minima Galanthus nivalis Lathraea squamaria</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2 4 1 2 3 1 2 2 2</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Таращанський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Adоxа moschatellina Allium ursinum Corydalis solida Fritillaria ruthenica Gagea minima Galanthu</w:t>
            </w:r>
            <w:r>
              <w:rPr>
                <w:rFonts w:ascii="Times New Roman CYR" w:hAnsi="Times New Roman CYR" w:cs="Times New Roman CYR"/>
                <w:noProof/>
                <w:color w:val="000000"/>
                <w:sz w:val="20"/>
                <w:szCs w:val="20"/>
              </w:rPr>
              <w:t>s nivalis Scilla bifolia</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1 1 4 1 1 7 2</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Тетіївський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Isopyrum thalictroides Adоxа moschaterllina Allium ursinum Corydalis solida Dentaria quinquefolia Gagea lutea Galanthus nivalis Scilla bifolia</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4 1 1 1 1 1 6 2</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Фастівський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Isopyrum thalictroides Anemone ranunculoides Galanthus nivalis Scilla bifolia</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5 1 6 2</w:t>
            </w:r>
          </w:p>
        </w:tc>
      </w:tr>
      <w:tr w:rsidR="00000000">
        <w:tblPrEx>
          <w:tblCellMar>
            <w:top w:w="0" w:type="dxa"/>
            <w:bottom w:w="0" w:type="dxa"/>
          </w:tblCellMar>
        </w:tblPrEx>
        <w:tc>
          <w:tcPr>
            <w:tcW w:w="342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Яготинський</w:t>
            </w:r>
          </w:p>
        </w:tc>
        <w:tc>
          <w:tcPr>
            <w:tcW w:w="343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Adоxа moschatellina Anemone ranunculoides Corydalis marschalliana Gagea minima G. pusilla Scilla sibеrica </w:t>
            </w:r>
            <w:r>
              <w:rPr>
                <w:rFonts w:ascii="Times New Roman CYR" w:hAnsi="Times New Roman CYR" w:cs="Times New Roman CYR"/>
                <w:noProof/>
                <w:color w:val="000000"/>
                <w:sz w:val="20"/>
                <w:szCs w:val="20"/>
              </w:rPr>
              <w:lastRenderedPageBreak/>
              <w:t>Scilla bifolia</w:t>
            </w:r>
          </w:p>
        </w:tc>
        <w:tc>
          <w:tcPr>
            <w:tcW w:w="27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lastRenderedPageBreak/>
              <w:t>3 1 2 2 2 2 6</w:t>
            </w:r>
          </w:p>
        </w:tc>
      </w:tr>
    </w:tbl>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Згідно отриманих дани</w:t>
      </w:r>
      <w:r>
        <w:rPr>
          <w:rFonts w:ascii="Times New Roman CYR" w:hAnsi="Times New Roman CYR" w:cs="Times New Roman CYR"/>
          <w:noProof/>
          <w:color w:val="000000"/>
          <w:sz w:val="28"/>
          <w:szCs w:val="28"/>
        </w:rPr>
        <w:t>х, бачимо, що найбільше видів та їх місцезнаходжень виявлено у південних районах Правобережної частини Київської області. Це пов’язано, на нашу думку, з тим, що тут крім типових лісових ценозів також репрезентовані мало порушені степові фітоценози, і це ві</w:t>
      </w:r>
      <w:r>
        <w:rPr>
          <w:rFonts w:ascii="Times New Roman CYR" w:hAnsi="Times New Roman CYR" w:cs="Times New Roman CYR"/>
          <w:noProof/>
          <w:color w:val="000000"/>
          <w:sz w:val="28"/>
          <w:szCs w:val="28"/>
        </w:rPr>
        <w:t xml:space="preserve">дповідно збільшує кількість видів. Крім того, дещо прослідковується закономірність у зменшені кількості видів весняних ефемероїдів з півдня на північ, тобто від лісостепової зони до лісової зони. Це можемо пояснити тим, що група весняних ефемероїдів більш </w:t>
      </w:r>
      <w:r>
        <w:rPr>
          <w:rFonts w:ascii="Times New Roman CYR" w:hAnsi="Times New Roman CYR" w:cs="Times New Roman CYR"/>
          <w:noProof/>
          <w:color w:val="000000"/>
          <w:sz w:val="28"/>
          <w:szCs w:val="28"/>
        </w:rPr>
        <w:t>різноманітна у ксерофітних умовах, тобто там де рослинам більш необхідно закінчити період вегетації до початку спекотного літнього періоду.</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Разом з тим виявились і інші цікаві закономірності. Так найбільша кількість видів весняних ефемероїдів виявлена в м.</w:t>
      </w:r>
      <w:r>
        <w:rPr>
          <w:rFonts w:ascii="Times New Roman CYR" w:hAnsi="Times New Roman CYR" w:cs="Times New Roman CYR"/>
          <w:noProof/>
          <w:color w:val="000000"/>
          <w:sz w:val="28"/>
          <w:szCs w:val="28"/>
        </w:rPr>
        <w:t xml:space="preserve"> Києві та Білоцерківському районах, що можна пояснити лише близьким розташуванням потужних наукових центрів, які тут проводили свої дослідження. </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сьогодні не можна встановити чітких закономірностей у поширені видів, оскільки флора області вивчена фрагме</w:t>
      </w:r>
      <w:r>
        <w:rPr>
          <w:rFonts w:ascii="Times New Roman CYR" w:hAnsi="Times New Roman CYR" w:cs="Times New Roman CYR"/>
          <w:noProof/>
          <w:color w:val="000000"/>
          <w:sz w:val="28"/>
          <w:szCs w:val="28"/>
        </w:rPr>
        <w:t>нтарно, а відомості щодо деяких її районів дуже обмежені. Тому ми вважаємо, що необхідно продовжити вивчення флори в Київщині для чіткого відображення поширення видів, зокрема весняних ефемероїдів.</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Стан та структура популяцій деяких весняних ефемероїді</w:t>
      </w:r>
      <w:r>
        <w:rPr>
          <w:rFonts w:ascii="Times New Roman CYR" w:hAnsi="Times New Roman CYR" w:cs="Times New Roman CYR"/>
          <w:noProof/>
          <w:color w:val="000000"/>
          <w:sz w:val="28"/>
          <w:szCs w:val="28"/>
        </w:rPr>
        <w:t xml:space="preserve">в Київської області </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Популяційні дослідження весняних ефемероїдів флори Київської області нами проводилось на прикладі вивчення популяцій Corydalis marschalliana, Galanthus nivalis та Scilla bifolia, які були виявлені нами в околицях с. Дерев’янки Васильк</w:t>
      </w:r>
      <w:r>
        <w:rPr>
          <w:rFonts w:ascii="Times New Roman CYR" w:hAnsi="Times New Roman CYR" w:cs="Times New Roman CYR"/>
          <w:noProof/>
          <w:color w:val="000000"/>
          <w:sz w:val="28"/>
          <w:szCs w:val="28"/>
        </w:rPr>
        <w:t xml:space="preserve">івського району Київщини у лісовому масиві «Ліщина» </w:t>
      </w:r>
      <w:r>
        <w:rPr>
          <w:rFonts w:ascii="Times New Roman CYR" w:hAnsi="Times New Roman CYR" w:cs="Times New Roman CYR"/>
          <w:noProof/>
          <w:color w:val="000000"/>
          <w:sz w:val="28"/>
          <w:szCs w:val="28"/>
        </w:rPr>
        <w:lastRenderedPageBreak/>
        <w:t>(50.201365°N, 30.385596°E). Всі популяції видів приурочені до грабового лісу, опис якого наведений нами далі у підрозділі 5.3, с. 37 Спостереження за популяцією Galanthus nivalis проводилось у 2012 та 201</w:t>
      </w:r>
      <w:r>
        <w:rPr>
          <w:rFonts w:ascii="Times New Roman CYR" w:hAnsi="Times New Roman CYR" w:cs="Times New Roman CYR"/>
          <w:noProof/>
          <w:color w:val="000000"/>
          <w:sz w:val="28"/>
          <w:szCs w:val="28"/>
        </w:rPr>
        <w:t>3 роках, популяції Corydalis marschalliana і Scilla bifolia вивчалися лише у 2013 році.</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Результати дослідження популяції Galanthus nivalis показали, що її площа дорівнює близько 6000 м</w:t>
      </w:r>
      <w:r>
        <w:rPr>
          <w:rFonts w:ascii="Times New Roman" w:hAnsi="Times New Roman" w:cs="Times New Roman"/>
          <w:noProof/>
          <w:color w:val="000000"/>
          <w:sz w:val="28"/>
          <w:szCs w:val="28"/>
        </w:rPr>
        <w:t xml:space="preserve">², </w:t>
      </w:r>
      <w:r>
        <w:rPr>
          <w:rFonts w:ascii="Times New Roman CYR" w:hAnsi="Times New Roman CYR" w:cs="Times New Roman CYR"/>
          <w:noProof/>
          <w:color w:val="000000"/>
          <w:sz w:val="28"/>
          <w:szCs w:val="28"/>
        </w:rPr>
        <w:t>а середня і максимальна щільність у 2012 році становила 13,8 ± 5,6 та</w:t>
      </w:r>
      <w:r>
        <w:rPr>
          <w:rFonts w:ascii="Times New Roman CYR" w:hAnsi="Times New Roman CYR" w:cs="Times New Roman CYR"/>
          <w:noProof/>
          <w:color w:val="000000"/>
          <w:sz w:val="28"/>
          <w:szCs w:val="28"/>
        </w:rPr>
        <w:t xml:space="preserve"> 34 особини на 1 м</w:t>
      </w:r>
      <w:r>
        <w:rPr>
          <w:rFonts w:ascii="Times New Roman" w:hAnsi="Times New Roman" w:cs="Times New Roman"/>
          <w:noProof/>
          <w:color w:val="000000"/>
          <w:sz w:val="28"/>
          <w:szCs w:val="28"/>
        </w:rPr>
        <w:t>²</w:t>
      </w:r>
      <w:r>
        <w:rPr>
          <w:rFonts w:ascii="Times New Roman CYR" w:hAnsi="Times New Roman CYR" w:cs="Times New Roman CYR"/>
          <w:noProof/>
          <w:color w:val="000000"/>
          <w:sz w:val="28"/>
          <w:szCs w:val="28"/>
        </w:rPr>
        <w:t xml:space="preserve"> відповідно. У 2012 році ці показники дещо зменшилися: середня щільність - 10,70 ± 3,93 особин на 1 м</w:t>
      </w:r>
      <w:r>
        <w:rPr>
          <w:rFonts w:ascii="Times New Roman" w:hAnsi="Times New Roman" w:cs="Times New Roman"/>
          <w:noProof/>
          <w:color w:val="000000"/>
          <w:sz w:val="28"/>
          <w:szCs w:val="28"/>
        </w:rPr>
        <w:t xml:space="preserve">², </w:t>
      </w:r>
      <w:r>
        <w:rPr>
          <w:rFonts w:ascii="Times New Roman CYR" w:hAnsi="Times New Roman CYR" w:cs="Times New Roman CYR"/>
          <w:noProof/>
          <w:color w:val="000000"/>
          <w:sz w:val="28"/>
          <w:szCs w:val="28"/>
        </w:rPr>
        <w:t>максимальна щільність - 26 особин на 1 м</w:t>
      </w:r>
      <w:r>
        <w:rPr>
          <w:rFonts w:ascii="Times New Roman" w:hAnsi="Times New Roman" w:cs="Times New Roman"/>
          <w:noProof/>
          <w:color w:val="000000"/>
          <w:sz w:val="28"/>
          <w:szCs w:val="28"/>
        </w:rPr>
        <w:t xml:space="preserve">². </w:t>
      </w:r>
      <w:r>
        <w:rPr>
          <w:rFonts w:ascii="Times New Roman CYR" w:hAnsi="Times New Roman CYR" w:cs="Times New Roman CYR"/>
          <w:noProof/>
          <w:color w:val="000000"/>
          <w:sz w:val="28"/>
          <w:szCs w:val="28"/>
        </w:rPr>
        <w:t>Як бачимо, значення середнього лінійного відхилення від показника середньої щільності біль</w:t>
      </w:r>
      <w:r>
        <w:rPr>
          <w:rFonts w:ascii="Times New Roman CYR" w:hAnsi="Times New Roman CYR" w:cs="Times New Roman CYR"/>
          <w:noProof/>
          <w:color w:val="000000"/>
          <w:sz w:val="28"/>
          <w:szCs w:val="28"/>
        </w:rPr>
        <w:t>ше 30 %, що демонструє неоднорідний розподіл особин у популяції виду. І це, швидше за все, є наслідком антропогенної трансформації рослинного покриву лісу. Проте на підставі отриманих результатів ми поки не можемо впевнено стверджувати про регресивні тенде</w:t>
      </w:r>
      <w:r>
        <w:rPr>
          <w:rFonts w:ascii="Times New Roman CYR" w:hAnsi="Times New Roman CYR" w:cs="Times New Roman CYR"/>
          <w:noProof/>
          <w:color w:val="000000"/>
          <w:sz w:val="28"/>
          <w:szCs w:val="28"/>
        </w:rPr>
        <w:t>нції у цій популяції, оскільки зменшення показників середньої і максимальної чисельності особин у популяції можуть бути пов’язані використання з випадковим вибором облікових ділянок.</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Результати вивчення вікової структури популяції Galanthus nivalis наведен</w:t>
      </w:r>
      <w:r>
        <w:rPr>
          <w:rFonts w:ascii="Times New Roman CYR" w:hAnsi="Times New Roman CYR" w:cs="Times New Roman CYR"/>
          <w:noProof/>
          <w:color w:val="000000"/>
          <w:sz w:val="28"/>
          <w:szCs w:val="28"/>
        </w:rPr>
        <w:t>і у таблиці № 5.2.</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Таблиця № 5.2</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Вікова структура популяції Galanthus nivalis у лісовому масиві «Ліщина» (Васильківський район, Київська область) </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175"/>
        <w:gridCol w:w="739"/>
        <w:gridCol w:w="739"/>
        <w:gridCol w:w="739"/>
        <w:gridCol w:w="739"/>
        <w:gridCol w:w="739"/>
        <w:gridCol w:w="739"/>
        <w:gridCol w:w="739"/>
        <w:gridCol w:w="743"/>
        <w:gridCol w:w="739"/>
        <w:gridCol w:w="741"/>
      </w:tblGrid>
      <w:tr w:rsidR="00000000">
        <w:tblPrEx>
          <w:tblCellMar>
            <w:top w:w="0" w:type="dxa"/>
            <w:bottom w:w="0" w:type="dxa"/>
          </w:tblCellMar>
        </w:tblPrEx>
        <w:tc>
          <w:tcPr>
            <w:tcW w:w="217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Види, популяції яких досліджувалися</w:t>
            </w:r>
          </w:p>
        </w:tc>
        <w:tc>
          <w:tcPr>
            <w:tcW w:w="7396" w:type="dxa"/>
            <w:gridSpan w:val="10"/>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Вікова група</w:t>
            </w:r>
          </w:p>
        </w:tc>
      </w:tr>
      <w:tr w:rsidR="00000000">
        <w:tblPrEx>
          <w:tblCellMar>
            <w:top w:w="0" w:type="dxa"/>
            <w:bottom w:w="0" w:type="dxa"/>
          </w:tblCellMar>
        </w:tblPrEx>
        <w:tc>
          <w:tcPr>
            <w:tcW w:w="217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1478" w:type="dxa"/>
            <w:gridSpan w:val="2"/>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w:t>
            </w:r>
          </w:p>
        </w:tc>
        <w:tc>
          <w:tcPr>
            <w:tcW w:w="1478" w:type="dxa"/>
            <w:gridSpan w:val="2"/>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j</w:t>
            </w:r>
          </w:p>
        </w:tc>
        <w:tc>
          <w:tcPr>
            <w:tcW w:w="1478" w:type="dxa"/>
            <w:gridSpan w:val="2"/>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im</w:t>
            </w:r>
          </w:p>
        </w:tc>
        <w:tc>
          <w:tcPr>
            <w:tcW w:w="1482" w:type="dxa"/>
            <w:gridSpan w:val="2"/>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v</w:t>
            </w:r>
          </w:p>
        </w:tc>
        <w:tc>
          <w:tcPr>
            <w:tcW w:w="1480" w:type="dxa"/>
            <w:gridSpan w:val="2"/>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w:t>
            </w:r>
          </w:p>
        </w:tc>
      </w:tr>
      <w:tr w:rsidR="00000000">
        <w:tblPrEx>
          <w:tblCellMar>
            <w:top w:w="0" w:type="dxa"/>
            <w:bottom w:w="0" w:type="dxa"/>
          </w:tblCellMar>
        </w:tblPrEx>
        <w:tc>
          <w:tcPr>
            <w:tcW w:w="217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Кількість особин</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від загальної кількості </w:t>
            </w:r>
            <w:r>
              <w:rPr>
                <w:rFonts w:ascii="Times New Roman CYR" w:hAnsi="Times New Roman CYR" w:cs="Times New Roman CYR"/>
                <w:noProof/>
                <w:color w:val="000000"/>
                <w:sz w:val="20"/>
                <w:szCs w:val="20"/>
              </w:rPr>
              <w:t>особин</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Кількість особин</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від загальної кількості особин</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Кількість особин</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від загальної кількості особин</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Кількість особин</w:t>
            </w:r>
          </w:p>
        </w:tc>
        <w:tc>
          <w:tcPr>
            <w:tcW w:w="74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від загальної кількості особин</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Кількість особин</w:t>
            </w:r>
          </w:p>
        </w:tc>
        <w:tc>
          <w:tcPr>
            <w:tcW w:w="741"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від загальної кількості особин</w:t>
            </w:r>
          </w:p>
        </w:tc>
      </w:tr>
      <w:tr w:rsidR="00000000">
        <w:tblPrEx>
          <w:tblCellMar>
            <w:top w:w="0" w:type="dxa"/>
            <w:bottom w:w="0" w:type="dxa"/>
          </w:tblCellMar>
        </w:tblPrEx>
        <w:tc>
          <w:tcPr>
            <w:tcW w:w="217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Galanthus nivalis</w:t>
            </w:r>
          </w:p>
        </w:tc>
        <w:tc>
          <w:tcPr>
            <w:tcW w:w="7396" w:type="dxa"/>
            <w:gridSpan w:val="10"/>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2012 р.</w:t>
            </w:r>
          </w:p>
        </w:tc>
      </w:tr>
      <w:tr w:rsidR="00000000">
        <w:tblPrEx>
          <w:tblCellMar>
            <w:top w:w="0" w:type="dxa"/>
            <w:bottom w:w="0" w:type="dxa"/>
          </w:tblCellMar>
        </w:tblPrEx>
        <w:tc>
          <w:tcPr>
            <w:tcW w:w="217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3,7</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42</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12,2</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149</w:t>
            </w:r>
          </w:p>
        </w:tc>
        <w:tc>
          <w:tcPr>
            <w:tcW w:w="74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43,2</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141</w:t>
            </w:r>
          </w:p>
        </w:tc>
        <w:tc>
          <w:tcPr>
            <w:tcW w:w="741"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40,9</w:t>
            </w:r>
          </w:p>
        </w:tc>
      </w:tr>
      <w:tr w:rsidR="00000000">
        <w:tblPrEx>
          <w:tblCellMar>
            <w:top w:w="0" w:type="dxa"/>
            <w:bottom w:w="0" w:type="dxa"/>
          </w:tblCellMar>
        </w:tblPrEx>
        <w:tc>
          <w:tcPr>
            <w:tcW w:w="217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7396" w:type="dxa"/>
            <w:gridSpan w:val="10"/>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2013 р.</w:t>
            </w:r>
          </w:p>
        </w:tc>
      </w:tr>
      <w:tr w:rsidR="00000000">
        <w:tblPrEx>
          <w:tblCellMar>
            <w:top w:w="0" w:type="dxa"/>
            <w:bottom w:w="0" w:type="dxa"/>
          </w:tblCellMar>
        </w:tblPrEx>
        <w:tc>
          <w:tcPr>
            <w:tcW w:w="217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6,7</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26</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9,7</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85</w:t>
            </w:r>
          </w:p>
        </w:tc>
        <w:tc>
          <w:tcPr>
            <w:tcW w:w="74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31,7</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135</w:t>
            </w:r>
          </w:p>
        </w:tc>
        <w:tc>
          <w:tcPr>
            <w:tcW w:w="741"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50,4</w:t>
            </w:r>
          </w:p>
        </w:tc>
      </w:tr>
      <w:tr w:rsidR="00000000">
        <w:tblPrEx>
          <w:tblCellMar>
            <w:top w:w="0" w:type="dxa"/>
            <w:bottom w:w="0" w:type="dxa"/>
          </w:tblCellMar>
        </w:tblPrEx>
        <w:tc>
          <w:tcPr>
            <w:tcW w:w="217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Scilla bifolia</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204</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17,3</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172</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14,6</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127</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10,8</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91</w:t>
            </w:r>
          </w:p>
        </w:tc>
        <w:tc>
          <w:tcPr>
            <w:tcW w:w="74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7,7</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582</w:t>
            </w:r>
          </w:p>
        </w:tc>
        <w:tc>
          <w:tcPr>
            <w:tcW w:w="741"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49,5</w:t>
            </w:r>
          </w:p>
        </w:tc>
      </w:tr>
      <w:tr w:rsidR="00000000">
        <w:tblPrEx>
          <w:tblCellMar>
            <w:top w:w="0" w:type="dxa"/>
            <w:bottom w:w="0" w:type="dxa"/>
          </w:tblCellMar>
        </w:tblPrEx>
        <w:tc>
          <w:tcPr>
            <w:tcW w:w="217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Corydalis marschalliana</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288</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12,3</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516</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21,9</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388</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16,5</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540</w:t>
            </w:r>
          </w:p>
        </w:tc>
        <w:tc>
          <w:tcPr>
            <w:tcW w:w="743"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22,9</w:t>
            </w:r>
          </w:p>
        </w:tc>
        <w:tc>
          <w:tcPr>
            <w:tcW w:w="73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616</w:t>
            </w:r>
          </w:p>
        </w:tc>
        <w:tc>
          <w:tcPr>
            <w:tcW w:w="741"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26,2</w:t>
            </w:r>
          </w:p>
        </w:tc>
      </w:tr>
    </w:tbl>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Отримані результати дозволяють припустити, що популяція ви</w:t>
      </w:r>
      <w:r>
        <w:rPr>
          <w:rFonts w:ascii="Times New Roman CYR" w:hAnsi="Times New Roman CYR" w:cs="Times New Roman CYR"/>
          <w:noProof/>
          <w:color w:val="000000"/>
          <w:sz w:val="28"/>
          <w:szCs w:val="28"/>
        </w:rPr>
        <w:t>ду на сьогодні стійка, оскільки найбільша кількість особин перебувають приблизно у рівній мірі у віргінільному і генеративному станах. Крім того, відмічаємо зростання частки молодих особин (проростків та ювенільних рослин), що є, без сумніву, позитивним мо</w:t>
      </w:r>
      <w:r>
        <w:rPr>
          <w:rFonts w:ascii="Times New Roman CYR" w:hAnsi="Times New Roman CYR" w:cs="Times New Roman CYR"/>
          <w:noProof/>
          <w:color w:val="000000"/>
          <w:sz w:val="28"/>
          <w:szCs w:val="28"/>
        </w:rPr>
        <w:t>ментом. Тому, популяція Galanthus nivalis у лісовому масиві «Ліщина» може існувати необмежено довго, якщо дія антропогенного фактору на неї не посилиться, а також не зміняться інші фактори навколишнього природного середовища, які обумовлюють існування цьог</w:t>
      </w:r>
      <w:r>
        <w:rPr>
          <w:rFonts w:ascii="Times New Roman CYR" w:hAnsi="Times New Roman CYR" w:cs="Times New Roman CYR"/>
          <w:noProof/>
          <w:color w:val="000000"/>
          <w:sz w:val="28"/>
          <w:szCs w:val="28"/>
        </w:rPr>
        <w:t>о місцезростання. Разом з тим, вважаємо за необхідно продовжити моніторинг цієї популяції Galanthus nivalis для остаточного з’ясування напрямків зміни чисельності або встановлення факторів, які впливають на флуктуацію чисельності особин у популяції.</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w:t>
      </w:r>
      <w:r>
        <w:rPr>
          <w:rFonts w:ascii="Times New Roman CYR" w:hAnsi="Times New Roman CYR" w:cs="Times New Roman CYR"/>
          <w:noProof/>
          <w:color w:val="000000"/>
          <w:sz w:val="28"/>
          <w:szCs w:val="28"/>
        </w:rPr>
        <w:t>тати дослідження популяції Scilla bifolia показали, що площа популяції виду тут дорівнює близько 10800 м</w:t>
      </w:r>
      <w:r>
        <w:rPr>
          <w:rFonts w:ascii="Times New Roman" w:hAnsi="Times New Roman" w:cs="Times New Roman"/>
          <w:noProof/>
          <w:color w:val="000000"/>
          <w:sz w:val="28"/>
          <w:szCs w:val="28"/>
        </w:rPr>
        <w:t xml:space="preserve">², </w:t>
      </w:r>
      <w:r>
        <w:rPr>
          <w:rFonts w:ascii="Times New Roman CYR" w:hAnsi="Times New Roman CYR" w:cs="Times New Roman CYR"/>
          <w:noProof/>
          <w:color w:val="000000"/>
          <w:sz w:val="28"/>
          <w:szCs w:val="28"/>
        </w:rPr>
        <w:t>середня щільність - 47,04 ± 23,96 особин на 1 м</w:t>
      </w:r>
      <w:r>
        <w:rPr>
          <w:rFonts w:ascii="Times New Roman" w:hAnsi="Times New Roman" w:cs="Times New Roman"/>
          <w:noProof/>
          <w:color w:val="000000"/>
          <w:sz w:val="28"/>
          <w:szCs w:val="28"/>
        </w:rPr>
        <w:t xml:space="preserve">², </w:t>
      </w:r>
      <w:r>
        <w:rPr>
          <w:rFonts w:ascii="Times New Roman CYR" w:hAnsi="Times New Roman CYR" w:cs="Times New Roman CYR"/>
          <w:noProof/>
          <w:color w:val="000000"/>
          <w:sz w:val="28"/>
          <w:szCs w:val="28"/>
        </w:rPr>
        <w:t>а максимальна - 104 особини на 1 м</w:t>
      </w:r>
      <w:r>
        <w:rPr>
          <w:rFonts w:ascii="Times New Roman" w:hAnsi="Times New Roman" w:cs="Times New Roman"/>
          <w:noProof/>
          <w:color w:val="000000"/>
          <w:sz w:val="28"/>
          <w:szCs w:val="28"/>
        </w:rPr>
        <w:t xml:space="preserve">². </w:t>
      </w:r>
      <w:r>
        <w:rPr>
          <w:rFonts w:ascii="Times New Roman CYR" w:hAnsi="Times New Roman CYR" w:cs="Times New Roman CYR"/>
          <w:noProof/>
          <w:color w:val="000000"/>
          <w:sz w:val="28"/>
          <w:szCs w:val="28"/>
        </w:rPr>
        <w:t xml:space="preserve">Як бачимо, середнє лінійне відхилення від показника середньої </w:t>
      </w:r>
      <w:r>
        <w:rPr>
          <w:rFonts w:ascii="Times New Roman CYR" w:hAnsi="Times New Roman CYR" w:cs="Times New Roman CYR"/>
          <w:noProof/>
          <w:color w:val="000000"/>
          <w:sz w:val="28"/>
          <w:szCs w:val="28"/>
        </w:rPr>
        <w:t xml:space="preserve">щільності більше 30%, що демонструє </w:t>
      </w:r>
      <w:r>
        <w:rPr>
          <w:rFonts w:ascii="Times New Roman CYR" w:hAnsi="Times New Roman CYR" w:cs="Times New Roman CYR"/>
          <w:noProof/>
          <w:color w:val="000000"/>
          <w:sz w:val="28"/>
          <w:szCs w:val="28"/>
        </w:rPr>
        <w:lastRenderedPageBreak/>
        <w:t>неоднорідний розподіл особин в популяції S. bifolia. І це, як і для попереднього виду, швидше за все, є наслідком антропогенної трансформації рослинного покриву лісового масиву.</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Результати вивчення вікової структури цієї</w:t>
      </w:r>
      <w:r>
        <w:rPr>
          <w:rFonts w:ascii="Times New Roman CYR" w:hAnsi="Times New Roman CYR" w:cs="Times New Roman CYR"/>
          <w:noProof/>
          <w:color w:val="000000"/>
          <w:sz w:val="28"/>
          <w:szCs w:val="28"/>
        </w:rPr>
        <w:t xml:space="preserve"> популяції S. bifolia наведені у таблиці № 5.2.</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Як бачимо з отриманих результатів, у віковому спектрі популяції домінують генеративні особини при достатньо значній участі проростків та ювенільних особин. Узагальнюючи ці дані по площі, щільності та віковій </w:t>
      </w:r>
      <w:r>
        <w:rPr>
          <w:rFonts w:ascii="Times New Roman CYR" w:hAnsi="Times New Roman CYR" w:cs="Times New Roman CYR"/>
          <w:noProof/>
          <w:color w:val="000000"/>
          <w:sz w:val="28"/>
          <w:szCs w:val="28"/>
        </w:rPr>
        <w:t>структурі стверджуємо, що популяція S. bifolia у лісовому масиві «Ліщина» є стабільною та може необмежено довго існувати у складі цього ценозу, якщо вплив антропогенного фактору на нього суттєво не збільшиться.</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Площа популяції Corydalis marschalliana дорів</w:t>
      </w:r>
      <w:r>
        <w:rPr>
          <w:rFonts w:ascii="Times New Roman CYR" w:hAnsi="Times New Roman CYR" w:cs="Times New Roman CYR"/>
          <w:noProof/>
          <w:color w:val="000000"/>
          <w:sz w:val="28"/>
          <w:szCs w:val="28"/>
        </w:rPr>
        <w:t>нює близько 2000 м</w:t>
      </w:r>
      <w:r>
        <w:rPr>
          <w:rFonts w:ascii="Times New Roman" w:hAnsi="Times New Roman" w:cs="Times New Roman"/>
          <w:noProof/>
          <w:color w:val="000000"/>
          <w:sz w:val="28"/>
          <w:szCs w:val="28"/>
        </w:rPr>
        <w:t xml:space="preserve">², </w:t>
      </w:r>
      <w:r>
        <w:rPr>
          <w:rFonts w:ascii="Times New Roman CYR" w:hAnsi="Times New Roman CYR" w:cs="Times New Roman CYR"/>
          <w:noProof/>
          <w:color w:val="000000"/>
          <w:sz w:val="28"/>
          <w:szCs w:val="28"/>
        </w:rPr>
        <w:t>середня щільність - 93,92 ± 38,16 особин на 1 м</w:t>
      </w:r>
      <w:r>
        <w:rPr>
          <w:rFonts w:ascii="Times New Roman" w:hAnsi="Times New Roman" w:cs="Times New Roman"/>
          <w:noProof/>
          <w:color w:val="000000"/>
          <w:sz w:val="28"/>
          <w:szCs w:val="28"/>
        </w:rPr>
        <w:t xml:space="preserve">², </w:t>
      </w:r>
      <w:r>
        <w:rPr>
          <w:rFonts w:ascii="Times New Roman CYR" w:hAnsi="Times New Roman CYR" w:cs="Times New Roman CYR"/>
          <w:noProof/>
          <w:color w:val="000000"/>
          <w:sz w:val="28"/>
          <w:szCs w:val="28"/>
        </w:rPr>
        <w:t>а максимальна - 192 особини на 1 м</w:t>
      </w:r>
      <w:r>
        <w:rPr>
          <w:rFonts w:ascii="Times New Roman" w:hAnsi="Times New Roman" w:cs="Times New Roman"/>
          <w:noProof/>
          <w:color w:val="000000"/>
          <w:sz w:val="28"/>
          <w:szCs w:val="28"/>
        </w:rPr>
        <w:t xml:space="preserve">². </w:t>
      </w:r>
      <w:r>
        <w:rPr>
          <w:rFonts w:ascii="Times New Roman CYR" w:hAnsi="Times New Roman CYR" w:cs="Times New Roman CYR"/>
          <w:noProof/>
          <w:color w:val="000000"/>
          <w:sz w:val="28"/>
          <w:szCs w:val="28"/>
        </w:rPr>
        <w:t>Як бачимо, середнє лінійне відхилення від показника середньої щільності більше 30 %, що як і у попередніх видів демонструє неоднорідний розподіл осо</w:t>
      </w:r>
      <w:r>
        <w:rPr>
          <w:rFonts w:ascii="Times New Roman CYR" w:hAnsi="Times New Roman CYR" w:cs="Times New Roman CYR"/>
          <w:noProof/>
          <w:color w:val="000000"/>
          <w:sz w:val="28"/>
          <w:szCs w:val="28"/>
        </w:rPr>
        <w:t>бин в популяції виду та є, швидше за все, наслідком антропогенної трансформації рослинного покриву лісу. Результати популяції C. marschalliana наведені в таблиці № 5.2</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Як бачимо з отриманих результатів, у віковому спектрі популяції домінують генеративні ос</w:t>
      </w:r>
      <w:r>
        <w:rPr>
          <w:rFonts w:ascii="Times New Roman CYR" w:hAnsi="Times New Roman CYR" w:cs="Times New Roman CYR"/>
          <w:noProof/>
          <w:color w:val="000000"/>
          <w:sz w:val="28"/>
          <w:szCs w:val="28"/>
        </w:rPr>
        <w:t>обини при значній участі проростків та ювенільних особин. Узагальнюючи ці дані по площі, щільності та віковій структурі ми можемо припустити, що популяція C. marschalliana у лісовому масиві «Ліщина» перебуває у стабільному стані та може довго існувати у ск</w:t>
      </w:r>
      <w:r>
        <w:rPr>
          <w:rFonts w:ascii="Times New Roman CYR" w:hAnsi="Times New Roman CYR" w:cs="Times New Roman CYR"/>
          <w:noProof/>
          <w:color w:val="000000"/>
          <w:sz w:val="28"/>
          <w:szCs w:val="28"/>
        </w:rPr>
        <w:t>ладі цього ценозу, якщо вплив антропогенного фактору на нього суттєво не збільшиться.</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5.3 Рекомендації щодо підвищення ефективності охорони весняних ефемероїдів у Київській області</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Завдяки високим декоративним властивостям більшість весняних ефемероїдів </w:t>
      </w:r>
      <w:r>
        <w:rPr>
          <w:rFonts w:ascii="Times New Roman CYR" w:hAnsi="Times New Roman CYR" w:cs="Times New Roman CYR"/>
          <w:noProof/>
          <w:color w:val="000000"/>
          <w:sz w:val="28"/>
          <w:szCs w:val="28"/>
        </w:rPr>
        <w:t>Київщини опиняються під значним антропогенним тиском, що негативно впливає на стан популяцій цих рослин. Тому важливим завданням залишається охорона весняних ефемероїдів. Так для підвищення ефективності охорони весняних ефемероїдів, а саме Anemone ranuncul</w:t>
      </w:r>
      <w:r>
        <w:rPr>
          <w:rFonts w:ascii="Times New Roman CYR" w:hAnsi="Times New Roman CYR" w:cs="Times New Roman CYR"/>
          <w:noProof/>
          <w:color w:val="000000"/>
          <w:sz w:val="28"/>
          <w:szCs w:val="28"/>
        </w:rPr>
        <w:t>oides, Corydalis solida, C. marschalliana, Galanthus nivalis, Gagea lutea, Scilla bifolia, Ficaria verna, Lathraea squamaria у Київщині, нами було підготовлене наукове обґрунтування для створення ботанічного заказника місцевого значення «Ліщина» в околицях</w:t>
      </w:r>
      <w:r>
        <w:rPr>
          <w:rFonts w:ascii="Times New Roman CYR" w:hAnsi="Times New Roman CYR" w:cs="Times New Roman CYR"/>
          <w:noProof/>
          <w:color w:val="000000"/>
          <w:sz w:val="28"/>
          <w:szCs w:val="28"/>
        </w:rPr>
        <w:t xml:space="preserve"> с. Дерев’янки Васильківського району Київської області, де по правому березі р. Бугаївка зберігся унікальний лісовий масив з рідкісними рослинами. Довжина масиву з заходу на схід приблизно складає 1 км, а ширина від 200 до 100 м. Земельний фонд належить К</w:t>
      </w:r>
      <w:r>
        <w:rPr>
          <w:rFonts w:ascii="Times New Roman CYR" w:hAnsi="Times New Roman CYR" w:cs="Times New Roman CYR"/>
          <w:noProof/>
          <w:color w:val="000000"/>
          <w:sz w:val="28"/>
          <w:szCs w:val="28"/>
        </w:rPr>
        <w:t>рушинській сільській раді. Загальна площа масиву близько 15 га.</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Згідно з фізико-географічним районуванням України [5] ця територія відноситься до Обухівсько-Васильківського району Лісостепової області Київського плато. Згідно геоботанічного районування Укр</w:t>
      </w:r>
      <w:r>
        <w:rPr>
          <w:rFonts w:ascii="Times New Roman CYR" w:hAnsi="Times New Roman CYR" w:cs="Times New Roman CYR"/>
          <w:noProof/>
          <w:color w:val="000000"/>
          <w:sz w:val="28"/>
          <w:szCs w:val="28"/>
        </w:rPr>
        <w:t>аїни [10] лісовий масив «Ліщина» знаходиться на межі Європейської широколистянолісової області, Східноєвропейської провінції, Поліської підпровінції, Київськополіського округу, Київсько-Макарівського геоботанічного району та Європейсько-Сибірської лісостеп</w:t>
      </w:r>
      <w:r>
        <w:rPr>
          <w:rFonts w:ascii="Times New Roman CYR" w:hAnsi="Times New Roman CYR" w:cs="Times New Roman CYR"/>
          <w:noProof/>
          <w:color w:val="000000"/>
          <w:sz w:val="28"/>
          <w:szCs w:val="28"/>
        </w:rPr>
        <w:t>ової області, Східноєвропейської провінції, Подільсько-Середньопридніпровської підпровінції, Старокостянтинівсько-Білоцерківського (Правбережного західно-північного) округу, Фастівського геоботанічного району.</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Рослинність ділянки представлена грабовим лісо</w:t>
      </w:r>
      <w:r>
        <w:rPr>
          <w:rFonts w:ascii="Times New Roman CYR" w:hAnsi="Times New Roman CYR" w:cs="Times New Roman CYR"/>
          <w:noProof/>
          <w:color w:val="000000"/>
          <w:sz w:val="28"/>
          <w:szCs w:val="28"/>
        </w:rPr>
        <w:t>м та вільшаником.</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Грабовий ліс. Займає схил крутизною до 5 - </w:t>
      </w:r>
      <w:r>
        <w:rPr>
          <w:rFonts w:ascii="Times New Roman" w:hAnsi="Times New Roman" w:cs="Times New Roman"/>
          <w:noProof/>
          <w:color w:val="000000"/>
          <w:sz w:val="28"/>
          <w:szCs w:val="28"/>
        </w:rPr>
        <w:t xml:space="preserve">10º </w:t>
      </w:r>
      <w:r>
        <w:rPr>
          <w:rFonts w:ascii="Times New Roman CYR" w:hAnsi="Times New Roman CYR" w:cs="Times New Roman CYR"/>
          <w:noProof/>
          <w:color w:val="000000"/>
          <w:sz w:val="28"/>
          <w:szCs w:val="28"/>
        </w:rPr>
        <w:t xml:space="preserve">по правому березі долини </w:t>
      </w:r>
      <w:r>
        <w:rPr>
          <w:rFonts w:ascii="Times New Roman CYR" w:hAnsi="Times New Roman CYR" w:cs="Times New Roman CYR"/>
          <w:noProof/>
          <w:color w:val="000000"/>
          <w:sz w:val="28"/>
          <w:szCs w:val="28"/>
        </w:rPr>
        <w:lastRenderedPageBreak/>
        <w:t>річки. Експозиція схилів - північно-західна, північна, північно-східна. Зімкнутість крон - 0,9.</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Деревостан утворений Carpinus betulus L., проективне покриття якого ск</w:t>
      </w:r>
      <w:r>
        <w:rPr>
          <w:rFonts w:ascii="Times New Roman CYR" w:hAnsi="Times New Roman CYR" w:cs="Times New Roman CYR"/>
          <w:noProof/>
          <w:color w:val="000000"/>
          <w:sz w:val="28"/>
          <w:szCs w:val="28"/>
        </w:rPr>
        <w:t xml:space="preserve">ладає 80%, середня висота дерев - 10 - 12 м, з середнім діаметром - 20 - 25 см, Betula pendula Roth. - 5%, висота 14 - 16 м, діаметр 50 - 60 см, Acer pseudoplatanus L. - 3%, висота 16 - 18 м, діаметр 35 - 40 см, Tilia cordata Mill. - 3%, висота 16 - 18 м, </w:t>
      </w:r>
      <w:r>
        <w:rPr>
          <w:rFonts w:ascii="Times New Roman CYR" w:hAnsi="Times New Roman CYR" w:cs="Times New Roman CYR"/>
          <w:noProof/>
          <w:color w:val="000000"/>
          <w:sz w:val="28"/>
          <w:szCs w:val="28"/>
        </w:rPr>
        <w:t>діаметр 40 - 45 см.</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Проективне покриття II ярусу (підліску) складає близько 30%. Його утворюють підріст Acer pseudoplatanus з проективним покриттям 20%, висота рослин 1 - 3 м, A. compestre L. - 10%, висотою до 1 м, Euonymus europea L. - 5%; висотою до 1,5 </w:t>
      </w:r>
      <w:r>
        <w:rPr>
          <w:rFonts w:ascii="Times New Roman CYR" w:hAnsi="Times New Roman CYR" w:cs="Times New Roman CYR"/>
          <w:noProof/>
          <w:color w:val="000000"/>
          <w:sz w:val="28"/>
          <w:szCs w:val="28"/>
        </w:rPr>
        <w:t>м, E. verrucosa Scop. - 1%, висотою до 1 м, Corylus avellana L. - 1%, висотою до 2 м.(трав’янистий) ярус має загальне проективне покриття близько 80%. Carex pilosa Scop. - 50%, Mercurialis perennis L. - 5%, Asarum europaeum L. - 5%, Lamium maculatum (L.) L</w:t>
      </w:r>
      <w:r>
        <w:rPr>
          <w:rFonts w:ascii="Times New Roman CYR" w:hAnsi="Times New Roman CYR" w:cs="Times New Roman CYR"/>
          <w:noProof/>
          <w:color w:val="000000"/>
          <w:sz w:val="28"/>
          <w:szCs w:val="28"/>
        </w:rPr>
        <w:t xml:space="preserve">. - 3%, Convallaria majalis L. - 3%, Vinca minor L. - 3%, Aegopodium podagraria L.- 1%, Viola canina L. - 1%, Lathyrus vernus L. - 1%, Pulmonaria obscura Dumort. - 1%, Polygonatum multiflorum (L.) All.- 1%, Stellaria holostea L. - 1%, Dryopteris filix-mas </w:t>
      </w:r>
      <w:r>
        <w:rPr>
          <w:rFonts w:ascii="Times New Roman CYR" w:hAnsi="Times New Roman CYR" w:cs="Times New Roman CYR"/>
          <w:noProof/>
          <w:color w:val="000000"/>
          <w:sz w:val="28"/>
          <w:szCs w:val="28"/>
        </w:rPr>
        <w:t>(L.) Schott - 1%, Lilium martagon L. - 1%, Paris quadrifolia L. - +, Coronilla varia L. - +, Maianthemum bifolium (L.) F.W. Schmidt - +, Athyrium filix-femina(L.) Roth. - +, Neottia nidus-avis (L.) Rich.</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весняній синузії переважають і утворюють аспект Sc</w:t>
      </w:r>
      <w:r>
        <w:rPr>
          <w:rFonts w:ascii="Times New Roman CYR" w:hAnsi="Times New Roman CYR" w:cs="Times New Roman CYR"/>
          <w:noProof/>
          <w:color w:val="000000"/>
          <w:sz w:val="28"/>
          <w:szCs w:val="28"/>
        </w:rPr>
        <w:t>illa bifolia, Galanthus nivalis, Corydalis marschalliana, C. solida, Anemone ranunculoides, Gagea lutea, також зустрічається Lathraea squamaria та Ficaria verna.</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Окремо відмічаємо, що серед згаданих рослин Galanthus nivalis, Neottia nidus-avis та Lilium ma</w:t>
      </w:r>
      <w:r>
        <w:rPr>
          <w:rFonts w:ascii="Times New Roman CYR" w:hAnsi="Times New Roman CYR" w:cs="Times New Roman CYR"/>
          <w:noProof/>
          <w:color w:val="000000"/>
          <w:sz w:val="28"/>
          <w:szCs w:val="28"/>
        </w:rPr>
        <w:t>rtagon занесені до «Червоної книги України» [53], а Galanthus nivalis також недавно був включений до нової редакції «Світового Червоного списку» [58]. Крім того, зазначаємо, що Corydalis marshallianа і Scilla bifolia охороняються на регіональному рівні у К</w:t>
      </w:r>
      <w:r>
        <w:rPr>
          <w:rFonts w:ascii="Times New Roman CYR" w:hAnsi="Times New Roman CYR" w:cs="Times New Roman CYR"/>
          <w:noProof/>
          <w:color w:val="000000"/>
          <w:sz w:val="28"/>
          <w:szCs w:val="28"/>
        </w:rPr>
        <w:t xml:space="preserve">иївській області [3, 32, 37]. </w:t>
      </w:r>
      <w:r>
        <w:rPr>
          <w:rFonts w:ascii="Times New Roman CYR" w:hAnsi="Times New Roman CYR" w:cs="Times New Roman CYR"/>
          <w:noProof/>
          <w:color w:val="000000"/>
          <w:sz w:val="28"/>
          <w:szCs w:val="28"/>
        </w:rPr>
        <w:lastRenderedPageBreak/>
        <w:t>Серед цих рідкісних рослин великі і численні популяції у лісовому масиві «Ліщина» утворюють Galanthus nivalis, Scilla bifolia, Corydalis marshallianа. На жаль, Lilium martagon і Neottia nidus-avis тут мають незначні за чисельн</w:t>
      </w:r>
      <w:r>
        <w:rPr>
          <w:rFonts w:ascii="Times New Roman CYR" w:hAnsi="Times New Roman CYR" w:cs="Times New Roman CYR"/>
          <w:noProof/>
          <w:color w:val="000000"/>
          <w:sz w:val="28"/>
          <w:szCs w:val="28"/>
        </w:rPr>
        <w:t>істю популяції і репрезентовані невеликою кількістю особин.</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Вільшаник. Приурочений до тальвегу долини річки. Зімкнутість крон - 60%. ярус утворений Alnus glutinosa (L.) P.Gaertn. - 60%, висота 18 - 20 м, діаметр 30 - 45 см і Salix alba L. - 5%, висота 18 -</w:t>
      </w:r>
      <w:r>
        <w:rPr>
          <w:rFonts w:ascii="Times New Roman CYR" w:hAnsi="Times New Roman CYR" w:cs="Times New Roman CYR"/>
          <w:noProof/>
          <w:color w:val="000000"/>
          <w:sz w:val="28"/>
          <w:szCs w:val="28"/>
        </w:rPr>
        <w:t xml:space="preserve"> 20 м, діаметр 35 - 40 см.</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II ярусі з загальним проективним покриттям до 10 % утворений Sambucus nigra L.- 7%, висота рослин до 2 м і Salix caprea L. - 3%, кущі висотою до 2 м.</w:t>
      </w:r>
    </w:p>
    <w:p w:rsidR="00000000" w:rsidRDefault="00BA1023">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Pr>
          <w:rFonts w:ascii="Times New Roman CYR" w:hAnsi="Times New Roman CYR" w:cs="Times New Roman CYR"/>
          <w:noProof/>
          <w:color w:val="000000"/>
          <w:sz w:val="28"/>
          <w:szCs w:val="28"/>
        </w:rPr>
        <w:t>Загальне проективне покриття III (трав’янистого) ярусу - 90%. Urtica dioica L</w:t>
      </w:r>
      <w:r>
        <w:rPr>
          <w:rFonts w:ascii="Times New Roman CYR" w:hAnsi="Times New Roman CYR" w:cs="Times New Roman CYR"/>
          <w:noProof/>
          <w:color w:val="000000"/>
          <w:sz w:val="28"/>
          <w:szCs w:val="28"/>
        </w:rPr>
        <w:t xml:space="preserve">. - 70%, Geum urbanum L.- 5%, Lamium maculatum - 5%, Impatiens parviflora DC. - 5%, Aegopodium podagraria - 3%, Galium aparine L. </w:t>
      </w:r>
      <w:r>
        <w:rPr>
          <w:rFonts w:ascii="Times New Roman" w:hAnsi="Times New Roman" w:cs="Times New Roman"/>
          <w:noProof/>
          <w:color w:val="000000"/>
          <w:sz w:val="28"/>
          <w:szCs w:val="28"/>
        </w:rPr>
        <w:t>- 3%, Archangelica officinalis L. - 3%, Carex sp. - 1%, Humulus lupulus L. - +, Iris pseudacorus L. - +, Equisétum hyemále.</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Зв</w:t>
      </w:r>
      <w:r>
        <w:rPr>
          <w:rFonts w:ascii="Times New Roman CYR" w:hAnsi="Times New Roman CYR" w:cs="Times New Roman CYR"/>
          <w:noProof/>
          <w:color w:val="000000"/>
          <w:sz w:val="28"/>
          <w:szCs w:val="28"/>
        </w:rPr>
        <w:t>ажаючи на велику наукову фітосозологічну, ландшафтно-естетичну та еколого-виховну цінність описаного лісового масиву в околицях с. Дерев’янки Крушинської сільської ради Васильківського району, Київської області, вважаємо за доцільне взяти під охорону на пр</w:t>
      </w:r>
      <w:r>
        <w:rPr>
          <w:rFonts w:ascii="Times New Roman CYR" w:hAnsi="Times New Roman CYR" w:cs="Times New Roman CYR"/>
          <w:noProof/>
          <w:color w:val="000000"/>
          <w:sz w:val="28"/>
          <w:szCs w:val="28"/>
        </w:rPr>
        <w:t>авах ботанічного заказника місцевого значенння.</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 заповідному об’єкті необхідно заборонити проведення рубок, забудову території, лісомеліораційні заходи, викошування сіна, випасання худоби та інші господарські роботи, які можуть негативно вплинути на стан </w:t>
      </w:r>
      <w:r>
        <w:rPr>
          <w:rFonts w:ascii="Times New Roman CYR" w:hAnsi="Times New Roman CYR" w:cs="Times New Roman CYR"/>
          <w:noProof/>
          <w:color w:val="000000"/>
          <w:sz w:val="28"/>
          <w:szCs w:val="28"/>
        </w:rPr>
        <w:t>природної рослинності лісового масиву «Ліщина».</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ВИСНОВКИ</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Встановлено, що у природній флорі Київської області представлено 34 вида весняних ефемероїдів, які відповідно до системи А.Л. Тахтаджяна [56] та чеклиста С.Л. Мосякіна та М.М. Федорончука [59] н</w:t>
      </w:r>
      <w:r>
        <w:rPr>
          <w:rFonts w:ascii="Times New Roman CYR" w:hAnsi="Times New Roman CYR" w:cs="Times New Roman CYR"/>
          <w:noProof/>
          <w:color w:val="000000"/>
          <w:sz w:val="28"/>
          <w:szCs w:val="28"/>
        </w:rPr>
        <w:t>алежать до 19 родів, 12 родин, 10 порядків, 6 підкласів, 2 класів відділу Magnoliophyta.</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Досліджено особливості поширення весняних ефемероїдів регіону дослідження, вперше для території регіону були складені карти поширення цих видів. Під час роботи були</w:t>
      </w:r>
      <w:r>
        <w:rPr>
          <w:rFonts w:ascii="Times New Roman CYR" w:hAnsi="Times New Roman CYR" w:cs="Times New Roman CYR"/>
          <w:noProof/>
          <w:color w:val="000000"/>
          <w:sz w:val="28"/>
          <w:szCs w:val="28"/>
        </w:rPr>
        <w:t xml:space="preserve"> виявлені нові місцезнаходження для низки видів, зокрема Anemone ranunculoides, Corydalis solida, C. marschalliana, Gagea lutea, Galanthus nivalis, Ficaria verna, Lathraea squamaria і Scilla bifolia.</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За результатами аналізу картосхем поширення весняних е</w:t>
      </w:r>
      <w:r>
        <w:rPr>
          <w:rFonts w:ascii="Times New Roman CYR" w:hAnsi="Times New Roman CYR" w:cs="Times New Roman CYR"/>
          <w:noProof/>
          <w:color w:val="000000"/>
          <w:sz w:val="28"/>
          <w:szCs w:val="28"/>
        </w:rPr>
        <w:t xml:space="preserve">фемероїдів Київщини, бачимо, що найбільше видів та їх місцезнаходжень виявлено у південних районах Правобережної частини Київської області. Крім того, дещо прослідковується закономірність у зменшені кількості видів весняних ефемероїдів з півдня на північ, </w:t>
      </w:r>
      <w:r>
        <w:rPr>
          <w:rFonts w:ascii="Times New Roman CYR" w:hAnsi="Times New Roman CYR" w:cs="Times New Roman CYR"/>
          <w:noProof/>
          <w:color w:val="000000"/>
          <w:sz w:val="28"/>
          <w:szCs w:val="28"/>
        </w:rPr>
        <w:t>тобто від лісостепової зони до лісової зони та у тому, що найбільша кількість видів весняних ефемероїдів виявлена в м. Києві та Білоцерківському районі, що можна пояснити лише близьким розташуванням потужних наукових центрів.</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На підставі результатів вивч</w:t>
      </w:r>
      <w:r>
        <w:rPr>
          <w:rFonts w:ascii="Times New Roman CYR" w:hAnsi="Times New Roman CYR" w:cs="Times New Roman CYR"/>
          <w:noProof/>
          <w:color w:val="000000"/>
          <w:sz w:val="28"/>
          <w:szCs w:val="28"/>
        </w:rPr>
        <w:t>ення стану та структури популяцій деяких весняних ефемероїдів Київської області на прикладі трьох видів Corydalis marschalliana, Galanthus nivalis та Scilla bifolia, встановлено, що ці види мають стійкі популяції, які можуть існувати достатньо довго у скла</w:t>
      </w:r>
      <w:r>
        <w:rPr>
          <w:rFonts w:ascii="Times New Roman CYR" w:hAnsi="Times New Roman CYR" w:cs="Times New Roman CYR"/>
          <w:noProof/>
          <w:color w:val="000000"/>
          <w:sz w:val="28"/>
          <w:szCs w:val="28"/>
        </w:rPr>
        <w:t>ді фітоценозів, якщо дія антропогенних факторів на їх місцезростання не збільшиться.</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Результати оцінки репрезентованості весняних ефемероїдів природної флори Київщини на територіях ПЗФ регіону та у колекціях ботанічних садів і дендропарків продемонструва</w:t>
      </w:r>
      <w:r>
        <w:rPr>
          <w:rFonts w:ascii="Times New Roman CYR" w:hAnsi="Times New Roman CYR" w:cs="Times New Roman CYR"/>
          <w:noProof/>
          <w:color w:val="000000"/>
          <w:sz w:val="28"/>
          <w:szCs w:val="28"/>
        </w:rPr>
        <w:t xml:space="preserve">ли її недостатньо високий </w:t>
      </w:r>
      <w:r>
        <w:rPr>
          <w:rFonts w:ascii="Times New Roman CYR" w:hAnsi="Times New Roman CYR" w:cs="Times New Roman CYR"/>
          <w:noProof/>
          <w:color w:val="000000"/>
          <w:sz w:val="28"/>
          <w:szCs w:val="28"/>
        </w:rPr>
        <w:lastRenderedPageBreak/>
        <w:t>рівень. Так встановлено, що 75% видів перебувають під охороною в умовах культури та 50% - у природі. Тому для підвищення ефективності збереження генофонду весняних ефемероїдів нами було підготовлене наукове обґрунтування для створ</w:t>
      </w:r>
      <w:r>
        <w:rPr>
          <w:rFonts w:ascii="Times New Roman CYR" w:hAnsi="Times New Roman CYR" w:cs="Times New Roman CYR"/>
          <w:noProof/>
          <w:color w:val="000000"/>
          <w:sz w:val="28"/>
          <w:szCs w:val="28"/>
        </w:rPr>
        <w:t>ення ботанічного заказника місцевого значення «Ліщина».</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СПИСОК ЛІТЕРАТУРИ</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Андрієнко Т. Л., Харкевич С. С. Флора, рослинність та стратиграфія Романівського болота в околицях м. Києва // - Укр. ботан. журн. - 1973. - Т. 30, - № 6. - С. 779-781.</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Андріє</w:t>
      </w:r>
      <w:r>
        <w:rPr>
          <w:rFonts w:ascii="Times New Roman CYR" w:hAnsi="Times New Roman CYR" w:cs="Times New Roman CYR"/>
          <w:noProof/>
          <w:color w:val="000000"/>
          <w:sz w:val="28"/>
          <w:szCs w:val="28"/>
        </w:rPr>
        <w:t>нко Т. Л.,Мельник В. І., Діденко С. Я. Рідкісні синузії Лісових ефемероїдів Київщини // Укр. ботан. журн. Т. LIV, - № 5. 2007. - С. 457-461.</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Андрієнко Т.Л., Перегрим М.М. Офіційні переліки регіонально рідкісних рослин адміністративних територій України (</w:t>
      </w:r>
      <w:r>
        <w:rPr>
          <w:rFonts w:ascii="Times New Roman CYR" w:hAnsi="Times New Roman CYR" w:cs="Times New Roman CYR"/>
          <w:noProof/>
          <w:color w:val="000000"/>
          <w:sz w:val="28"/>
          <w:szCs w:val="28"/>
        </w:rPr>
        <w:t>довідкове видання) - К.: Альтерпрес, 2012 - 148с.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Афанасьєв Д.Я. Природні луки УРСР. - К.: Наука., 1968. - 296 c.</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Барбарич А. І. Геоботанічне районування Української РСР. - К. Наука, 1977 - 304с.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Біологічний словник. / Редколегія. 2-е вид. К. Головна</w:t>
      </w:r>
      <w:r>
        <w:rPr>
          <w:rFonts w:ascii="Times New Roman CYR" w:hAnsi="Times New Roman CYR" w:cs="Times New Roman CYR"/>
          <w:noProof/>
          <w:color w:val="000000"/>
          <w:sz w:val="28"/>
          <w:szCs w:val="28"/>
        </w:rPr>
        <w:t xml:space="preserve"> редакція УРЕ. 1986. - 680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Бортняк М.М., Войтюк Ю.О., Любченко В.М., Голяченко Т.В. Флористичні особливості ділянки степу Шандра Тулинці(Київської обл., Україна) // Укр. бот. журн. - 2011. - T. 50, - № 2. - С. 122 - 124.</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Ботанічний сад ім. акад. О.В</w:t>
      </w:r>
      <w:r>
        <w:rPr>
          <w:rFonts w:ascii="Times New Roman CYR" w:hAnsi="Times New Roman CYR" w:cs="Times New Roman CYR"/>
          <w:noProof/>
          <w:color w:val="000000"/>
          <w:sz w:val="28"/>
          <w:szCs w:val="28"/>
        </w:rPr>
        <w:t>. Фоміна. Каталог рослин. - Природно-заповідні території України. Рослинний світ. Вип.7. - Київ: Фітосоціоцентр, 2007. - 320с.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Василюк О., Костюшин В., Норенко К., Плига А., Прекрасна Є., Коломицев Г., Фатікова М. Природно-заповідний фонд Київської облас</w:t>
      </w:r>
      <w:r>
        <w:rPr>
          <w:rFonts w:ascii="Times New Roman CYR" w:hAnsi="Times New Roman CYR" w:cs="Times New Roman CYR"/>
          <w:noProof/>
          <w:color w:val="000000"/>
          <w:sz w:val="28"/>
          <w:szCs w:val="28"/>
        </w:rPr>
        <w:t>ті. - К.: НЕЦУ, 2012. - 338 с., з дод.</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Геоботанічне районування УРСР / під. ред. А.І. Барбарич - К.: Наук. думка, 2007. - 304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Гриценко В. В. Лучні степи київського плато: флора, рослинність, популяції рідкісних видів та охорона. //Автореф. дис.на зд</w:t>
      </w:r>
      <w:r>
        <w:rPr>
          <w:rFonts w:ascii="Times New Roman CYR" w:hAnsi="Times New Roman CYR" w:cs="Times New Roman CYR"/>
          <w:noProof/>
          <w:color w:val="000000"/>
          <w:sz w:val="28"/>
          <w:szCs w:val="28"/>
        </w:rPr>
        <w:t xml:space="preserve">обуття наукового ступеня канд.біол. наук: 03.00.05 /Національний ботанічний сад ім. М.М. Гришка НАН </w:t>
      </w:r>
      <w:r>
        <w:rPr>
          <w:rFonts w:ascii="Times New Roman CYR" w:hAnsi="Times New Roman CYR" w:cs="Times New Roman CYR"/>
          <w:noProof/>
          <w:color w:val="000000"/>
          <w:sz w:val="28"/>
          <w:szCs w:val="28"/>
        </w:rPr>
        <w:lastRenderedPageBreak/>
        <w:t>України. - Київ - 2007</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Гриценко В.В Лучні степи Київського плато: флора, рослинність, популяції рідкісних видів та охорона / Дисертація на здобуття наук. </w:t>
      </w:r>
      <w:r>
        <w:rPr>
          <w:rFonts w:ascii="Times New Roman CYR" w:hAnsi="Times New Roman CYR" w:cs="Times New Roman CYR"/>
          <w:noProof/>
          <w:color w:val="000000"/>
          <w:sz w:val="28"/>
          <w:szCs w:val="28"/>
        </w:rPr>
        <w:t>ступеня канд. біол. наук / Київ 2007 - с. 358</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Діденко І. П. Види роду Fritilaria L. (Liliaceae) в Україні (екологоценотичні особливості та охорона). // Автореф. дис. на здобуття наукового ступеня канд. біол. наук: 03.00.05 /Національний ботанічний сад ім</w:t>
      </w:r>
      <w:r>
        <w:rPr>
          <w:rFonts w:ascii="Times New Roman CYR" w:hAnsi="Times New Roman CYR" w:cs="Times New Roman CYR"/>
          <w:noProof/>
          <w:color w:val="000000"/>
          <w:sz w:val="28"/>
          <w:szCs w:val="28"/>
        </w:rPr>
        <w:t>. М.М. Гришка НАН України. - Київ - 2007. - 20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Діденко І.П. Види роду Fritillaria L. (Lilliaceae) в Україні(еклого-ценотична особливість та охорона) / Дисертація на здобуття наук. ступеня канд. біол. наук / Умань 2011 - с. 200</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Діденко С. Я. Види род</w:t>
      </w:r>
      <w:r>
        <w:rPr>
          <w:rFonts w:ascii="Times New Roman CYR" w:hAnsi="Times New Roman CYR" w:cs="Times New Roman CYR"/>
          <w:noProof/>
          <w:color w:val="000000"/>
          <w:sz w:val="28"/>
          <w:szCs w:val="28"/>
        </w:rPr>
        <w:t>у Galanthus l. (Amaryllidaceae) в природі і в культурі в Україні. // Автореф. дис. на здобуття наук. ступеня канд. біол. наук: 03.00.05 / Національний ботанічний сад ім. М.М. Гришка НАН України. - Київ - 2000. - 21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Діденко С.Я. Види роду Galanthus L. </w:t>
      </w:r>
      <w:r>
        <w:rPr>
          <w:rFonts w:ascii="Times New Roman CYR" w:hAnsi="Times New Roman CYR" w:cs="Times New Roman CYR"/>
          <w:noProof/>
          <w:color w:val="000000"/>
          <w:sz w:val="28"/>
          <w:szCs w:val="28"/>
        </w:rPr>
        <w:t>(Amaryllidaceae) в природі і в культурі в Україні.) / Дисертація на здобуття наук. ступеня канд. біол. наук / Київ 2000 - с. 178</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Дідух Я.П., Альошкіна У.М. Біотопи міста Києва. - К. НаУКМА, Аграр Медіа Груп, 2012. - 163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Дідух Я.П., Чумак К.В. Геобот</w:t>
      </w:r>
      <w:r>
        <w:rPr>
          <w:rFonts w:ascii="Times New Roman CYR" w:hAnsi="Times New Roman CYR" w:cs="Times New Roman CYR"/>
          <w:noProof/>
          <w:color w:val="000000"/>
          <w:sz w:val="28"/>
          <w:szCs w:val="28"/>
        </w:rPr>
        <w:t>анічна характеристика заказника «Лісники»(м. Київ)// Укр. бот. журн. - 1992. - 49, № 6. - С. 22 - 27.</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Дідух Я.П., Шеляг-Сосонко Ю.Р. Геоботанічне районування України та суміжних територій // Укр. бот. журн. - 2003. - Т. LX., № 1. - С. 6-17.</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Добрачаева </w:t>
      </w:r>
      <w:r>
        <w:rPr>
          <w:rFonts w:ascii="Times New Roman CYR" w:hAnsi="Times New Roman CYR" w:cs="Times New Roman CYR"/>
          <w:noProof/>
          <w:color w:val="000000"/>
          <w:sz w:val="28"/>
          <w:szCs w:val="28"/>
        </w:rPr>
        <w:t>Д. Н., Котов М. И., Пркудин Ю. Н. и др. / Определитель высших растений Украины - Киев: наук. думка, 2007 - 548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Каталог раритетних рослин ботанічних садів і дендропарків України: Довідниковий посібник / За ред.А.П. Лебеди. - Київ: Академперіодика,2011.</w:t>
      </w:r>
      <w:r>
        <w:rPr>
          <w:rFonts w:ascii="Times New Roman CYR" w:hAnsi="Times New Roman CYR" w:cs="Times New Roman CYR"/>
          <w:noProof/>
          <w:color w:val="000000"/>
          <w:sz w:val="28"/>
          <w:szCs w:val="28"/>
        </w:rPr>
        <w:t xml:space="preserve"> - </w:t>
      </w:r>
      <w:r>
        <w:rPr>
          <w:rFonts w:ascii="Times New Roman CYR" w:hAnsi="Times New Roman CYR" w:cs="Times New Roman CYR"/>
          <w:noProof/>
          <w:color w:val="000000"/>
          <w:sz w:val="28"/>
          <w:szCs w:val="28"/>
        </w:rPr>
        <w:lastRenderedPageBreak/>
        <w:t>184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Каталог растений центрального ботанического сада им. Н.Н. Гришко. Справочное пособие под редакцией д.б.н. Н.А. Кохно. Киев наукова думка 1997.</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Каталог рослин дендрологічного парку «Олександрія»: Довідковий посібник. За ред. к.б.н. Л.П. Мордат</w:t>
      </w:r>
      <w:r>
        <w:rPr>
          <w:rFonts w:ascii="Times New Roman CYR" w:hAnsi="Times New Roman CYR" w:cs="Times New Roman CYR"/>
          <w:noProof/>
          <w:color w:val="000000"/>
          <w:sz w:val="28"/>
          <w:szCs w:val="28"/>
        </w:rPr>
        <w:t xml:space="preserve">енка - Біла церква 2007 - 112с. </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Каталог рослин Сирецького дендрологічного парку. - Київ: Фітосоціоцентр, 2004. - 88 с. </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Клеопов Ю.Д. Анализ флоры широколиственных лесов европейской части СССР. - Киев: Наук. думка, 1990. - 352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Куземко А.А. Рослинн</w:t>
      </w:r>
      <w:r>
        <w:rPr>
          <w:rFonts w:ascii="Times New Roman CYR" w:hAnsi="Times New Roman CYR" w:cs="Times New Roman CYR"/>
          <w:noProof/>
          <w:color w:val="000000"/>
          <w:sz w:val="28"/>
          <w:szCs w:val="28"/>
        </w:rPr>
        <w:t>ість долини річки Рось: син таксономія,антропогена динаміка, охорона / Дисертація на здобуття наук. ступеня канд. біол. наук / Київ 2003 - с. 582</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Липа О. Л., Федоренко А. П., Заповідники та пам'ятки природи України.- К.: Урожай, 2009.- 186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Мельник В</w:t>
      </w:r>
      <w:r>
        <w:rPr>
          <w:rFonts w:ascii="Times New Roman CYR" w:hAnsi="Times New Roman CYR" w:cs="Times New Roman CYR"/>
          <w:noProof/>
          <w:color w:val="000000"/>
          <w:sz w:val="28"/>
          <w:szCs w:val="28"/>
        </w:rPr>
        <w:t>. И., Гриценко В. В., Шевченко Д. Ю., Диденко С. Я. Bulbocodium versicolor (Melanthiaceae) - редкие виды флоры Европы: Киев - 2007 - 43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Мельник В. И. Редкие виды флоры равниных лесов Украины. - Киев: Фитосоциоцентр, 2009. - 212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Методическое пособ</w:t>
      </w:r>
      <w:r>
        <w:rPr>
          <w:rFonts w:ascii="Times New Roman CYR" w:hAnsi="Times New Roman CYR" w:cs="Times New Roman CYR"/>
          <w:noProof/>
          <w:color w:val="000000"/>
          <w:sz w:val="28"/>
          <w:szCs w:val="28"/>
        </w:rPr>
        <w:t>ие по изучению популяций травянистых растений на плевой практике по ботанике / Н.И. Конопля, С.В. Петренко, В.Ф. Дрель, Л.И. Лесняк - Луганск, 1996. - 71с.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Онищенко В.А. Закономірності поширення весняних ефемероїдів у широколистяних та хвойношироколистян</w:t>
      </w:r>
      <w:r>
        <w:rPr>
          <w:rFonts w:ascii="Times New Roman CYR" w:hAnsi="Times New Roman CYR" w:cs="Times New Roman CYR"/>
          <w:noProof/>
          <w:color w:val="000000"/>
          <w:sz w:val="28"/>
          <w:szCs w:val="28"/>
        </w:rPr>
        <w:t>их лісах України / / Укр. бот. журн., 2007. - Т. LXIV, № 6. - С. 806-824.</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Офіційні переліки регіонально рідкісних рослин адміністративних територій України (довідкове видання) / Укладачі: Т.Л. Андрієнко, М.М. Перегрим. - К.: Альтерпрес, 2012. - 148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w:t>
      </w:r>
      <w:r>
        <w:rPr>
          <w:rFonts w:ascii="Times New Roman CYR" w:hAnsi="Times New Roman CYR" w:cs="Times New Roman CYR"/>
          <w:noProof/>
          <w:color w:val="000000"/>
          <w:sz w:val="28"/>
          <w:szCs w:val="28"/>
        </w:rPr>
        <w:t xml:space="preserve">Парнікоза І., Василюк О., Іноземцева Д., Костюшин В., Мішта А., Некра-сова </w:t>
      </w:r>
      <w:r>
        <w:rPr>
          <w:rFonts w:ascii="Times New Roman CYR" w:hAnsi="Times New Roman CYR" w:cs="Times New Roman CYR"/>
          <w:noProof/>
          <w:color w:val="000000"/>
          <w:sz w:val="28"/>
          <w:szCs w:val="28"/>
        </w:rPr>
        <w:lastRenderedPageBreak/>
        <w:t>О., Балашов І. Степи Київської області. Сучасний стан та проблеми збереження. Серія: Збережемо українські степи - К.: НЕЦУ, 2009. - C. 160.</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Парнікоза І.Ю., Іноземцева Д. М. Сучасн</w:t>
      </w:r>
      <w:r>
        <w:rPr>
          <w:rFonts w:ascii="Times New Roman CYR" w:hAnsi="Times New Roman CYR" w:cs="Times New Roman CYR"/>
          <w:noProof/>
          <w:color w:val="000000"/>
          <w:sz w:val="28"/>
          <w:szCs w:val="28"/>
        </w:rPr>
        <w:t xml:space="preserve">ий стан ценопопуляцій рідкісних рослин регіонального ландшафтного парку «Лиса гора» (м. Київ) // Укр. бот. журн. Т. LXII, № 5, 2008. - С. 649-655. </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Подобайло А.В. Методика оголошення заказників, пам’яток природи та заповідних урочищ - К., 2009.</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Работно</w:t>
      </w:r>
      <w:r>
        <w:rPr>
          <w:rFonts w:ascii="Times New Roman CYR" w:hAnsi="Times New Roman CYR" w:cs="Times New Roman CYR"/>
          <w:noProof/>
          <w:color w:val="000000"/>
          <w:sz w:val="28"/>
          <w:szCs w:val="28"/>
        </w:rPr>
        <w:t>в Т.А. Определение возрастного состава популяций видов в естественных растительных сообществах // Полевая геоботаника: В 6 т. Т. 3- М. - Л., 1964. - С. 132 - 145.</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Рішення Київської обласної ради від 07.02.2012 р. № 285-15-VI «Про затвердження Списку регі</w:t>
      </w:r>
      <w:r>
        <w:rPr>
          <w:rFonts w:ascii="Times New Roman CYR" w:hAnsi="Times New Roman CYR" w:cs="Times New Roman CYR"/>
          <w:noProof/>
          <w:color w:val="000000"/>
          <w:sz w:val="28"/>
          <w:szCs w:val="28"/>
        </w:rPr>
        <w:t>онально рідкісних, зникаючих видів рослин і грибів, які потребують охорони у Київській області та Положення до нього».</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Серебряков И.Г. Экологическая морфология растений / Москва - 1962. - 370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Сиротенко А.Й., Чернов Б.О. Географія України - К.: «Благ</w:t>
      </w:r>
      <w:r>
        <w:rPr>
          <w:rFonts w:ascii="Times New Roman CYR" w:hAnsi="Times New Roman CYR" w:cs="Times New Roman CYR"/>
          <w:noProof/>
          <w:color w:val="000000"/>
          <w:sz w:val="28"/>
          <w:szCs w:val="28"/>
        </w:rPr>
        <w:t>овіст», 2000. - 256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Смирнова О.В., Черемушкина В.А. Род хохлатка - Соrydalis Medic. // Биологическая флора Московской области. Под. ред. проф. Т.А. Роботнова. - Випуск № 2. - Изд. Московского университета. - 1975. - с. 48 - 72. </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Смоляр О.М. Фіторізн</w:t>
      </w:r>
      <w:r>
        <w:rPr>
          <w:rFonts w:ascii="Times New Roman CYR" w:hAnsi="Times New Roman CYR" w:cs="Times New Roman CYR"/>
          <w:noProof/>
          <w:color w:val="000000"/>
          <w:sz w:val="28"/>
          <w:szCs w:val="28"/>
        </w:rPr>
        <w:t>оманітність Лівобережного Придніпров’я / Дис. на здобуття наук. ст. доктора біол. Наук / Київ 2000. - с. 550</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Собко В.Г., Мордатенко Л.П. Визначник рослин Київської області - К.: Фітосоціоцентр, 2004. - 374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Толмачев А.И. Введение в географию растений</w:t>
      </w:r>
      <w:r>
        <w:rPr>
          <w:rFonts w:ascii="Times New Roman CYR" w:hAnsi="Times New Roman CYR" w:cs="Times New Roman CYR"/>
          <w:noProof/>
          <w:color w:val="000000"/>
          <w:sz w:val="28"/>
          <w:szCs w:val="28"/>
        </w:rPr>
        <w:t xml:space="preserve"> - Ленинград, 1974. - 244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Уранов А.А. Смирнова О.В. Классификация и основные черты развития популяций многолетних растений // Бюл. МОИП. Отд. Биологии. - 2009. - Вып. 74., № 1. - С. 119 - 134.</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Физико-географическое районирование Украинской ССР / за </w:t>
      </w:r>
      <w:r>
        <w:rPr>
          <w:rFonts w:ascii="Times New Roman CYR" w:hAnsi="Times New Roman CYR" w:cs="Times New Roman CYR"/>
          <w:noProof/>
          <w:color w:val="000000"/>
          <w:sz w:val="28"/>
          <w:szCs w:val="28"/>
        </w:rPr>
        <w:t>ред. В.П. Попова, А.М. Маринича, А.И. Ланько. - К.: Изд-во Киев. ун-та, 1968. - 684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 Фіторізноманіття заповідників і національних природних парків України. Ч. 2. Національні природні парки / Колектив авторів під ред. В.А. Онищенка і Т.А. Андрієнко. - К</w:t>
      </w:r>
      <w:r>
        <w:rPr>
          <w:rFonts w:ascii="Times New Roman CYR" w:hAnsi="Times New Roman CYR" w:cs="Times New Roman CYR"/>
          <w:noProof/>
          <w:color w:val="000000"/>
          <w:sz w:val="28"/>
          <w:szCs w:val="28"/>
        </w:rPr>
        <w:t>иїв: Фітосоціоцентр, 2012. - 580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Фіторізноманіття Українського Полісся та його охорона / Під заг. ред. Т.А. Андрієнко. - Київ: Фітосоціоцентр, 2006. - 316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Фіцайло Т.В. Структурно-порівняльна оцінка диференціації ценофлор Київського плато / Дисерт</w:t>
      </w:r>
      <w:r>
        <w:rPr>
          <w:rFonts w:ascii="Times New Roman CYR" w:hAnsi="Times New Roman CYR" w:cs="Times New Roman CYR"/>
          <w:noProof/>
          <w:color w:val="000000"/>
          <w:sz w:val="28"/>
          <w:szCs w:val="28"/>
        </w:rPr>
        <w:t>ація на здобуття наук. ступеня канд. біол. наук / Київ 2000 - с. 428</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Флора Восточной Европы, том 10. Коллектив авторов. Отв. ред. и тома Н. Н. Цвелов. СПб.: Мир и семъя; Издательство СПХФА, 2001. - 670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Флора европейской части СССР, том 3. Коллектив </w:t>
      </w:r>
      <w:r>
        <w:rPr>
          <w:rFonts w:ascii="Times New Roman CYR" w:hAnsi="Times New Roman CYR" w:cs="Times New Roman CYR"/>
          <w:noProof/>
          <w:color w:val="000000"/>
          <w:sz w:val="28"/>
          <w:szCs w:val="28"/>
        </w:rPr>
        <w:t>авторов. Отв. ред. Ан. А. Федоров, ред. тома Ю. Л. Меницкий. Л., «Наука», 1978. - 259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Флора европейской части СССР, том 4. Коллектив авторов. Отв. ред. Ан. А. Федоров, ред. тома Ю. Д. Гусев. Л., «Наука», 1979. - 355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Флора европейской части СССР, </w:t>
      </w:r>
      <w:r>
        <w:rPr>
          <w:rFonts w:ascii="Times New Roman CYR" w:hAnsi="Times New Roman CYR" w:cs="Times New Roman CYR"/>
          <w:noProof/>
          <w:color w:val="000000"/>
          <w:sz w:val="28"/>
          <w:szCs w:val="28"/>
        </w:rPr>
        <w:t>том V. Коллектив авторов. Отв. ред. Ан. А. Федоров, ред. тома Р. В. Камелин. Л., «Наука», 1981. - 380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Червона книга України. Рослинний світ/ за ред. Я.П. Дідуха - К.: Глобалконсалтинг, 2009.- 900 с.</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Шеляг-Сосонко Ю.Р., Дідух Я.П., Кузьмичов А.І., Па</w:t>
      </w:r>
      <w:r>
        <w:rPr>
          <w:rFonts w:ascii="Times New Roman CYR" w:hAnsi="Times New Roman CYR" w:cs="Times New Roman CYR"/>
          <w:noProof/>
          <w:color w:val="000000"/>
          <w:sz w:val="28"/>
          <w:szCs w:val="28"/>
        </w:rPr>
        <w:t>дун І.М. Рослинність Урочища Лиса гора/ околиці м. Києва / // Укр. бот. журн. - 1984. - 41, № 5. - С. 89 - 90.</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Andrzejowskiego A. Flora Ukrainy - Warszawa: Drukarni Gazety Polskiej, 1869 - 93 s.</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Armen Takhtajan. Flowering Plants Second Edition - 2009. </w:t>
      </w:r>
      <w:r>
        <w:rPr>
          <w:rFonts w:ascii="Times New Roman CYR" w:hAnsi="Times New Roman CYR" w:cs="Times New Roman CYR"/>
          <w:noProof/>
          <w:color w:val="000000"/>
          <w:sz w:val="28"/>
          <w:szCs w:val="28"/>
        </w:rPr>
        <w:t>- 906 р.</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Bilz, M., Kell, S.P., Maxted, N. and Lansdown, R.V. 2011. European Red List of Vascular Plants. Luxembourg: Publications Office of the European Union.</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IUCN Red List of Threatened Species. Version 2011.2. - Електронне джерело, режим доступу: &lt;w</w:t>
      </w:r>
      <w:r>
        <w:rPr>
          <w:rFonts w:ascii="Times New Roman CYR" w:hAnsi="Times New Roman CYR" w:cs="Times New Roman CYR"/>
          <w:noProof/>
          <w:color w:val="000000"/>
          <w:sz w:val="28"/>
          <w:szCs w:val="28"/>
        </w:rPr>
        <w:t>ww.iucnredlist.org&gt; - 12 September 2012.</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 Mosyakin S.L., Fedoronchuk М.М. Vascular plants of Ukraine. A nomenclatural checklist - Kiev, 2009. - 344 p.</w:t>
      </w:r>
    </w:p>
    <w:p w:rsidR="00000000" w:rsidRDefault="00BA1023">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w:hAnsi="Times New Roman" w:cs="Times New Roman"/>
          <w:noProof/>
          <w:color w:val="000000"/>
          <w:sz w:val="28"/>
          <w:szCs w:val="28"/>
        </w:rPr>
        <w:t>60. Raunkiær Ch. Plant life forms / transl. from Danish by H. Gilbert-Carter. - Oxford</w:t>
      </w:r>
      <w:r>
        <w:rPr>
          <w:rFonts w:ascii="Times New Roman CYR" w:hAnsi="Times New Roman CYR" w:cs="Times New Roman CYR"/>
          <w:noProof/>
          <w:color w:val="000000"/>
          <w:sz w:val="28"/>
          <w:szCs w:val="28"/>
        </w:rPr>
        <w:t>: Clarendon Press,</w:t>
      </w:r>
      <w:r>
        <w:rPr>
          <w:rFonts w:ascii="Times New Roman CYR" w:hAnsi="Times New Roman CYR" w:cs="Times New Roman CYR"/>
          <w:noProof/>
          <w:color w:val="000000"/>
          <w:sz w:val="28"/>
          <w:szCs w:val="28"/>
        </w:rPr>
        <w:t xml:space="preserve"> 1937. - vi, 104 p.</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ДОДАТОК А</w:t>
      </w: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Характеристика весняних ефемероїдів природної флори Київської області</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08"/>
        <w:gridCol w:w="2052"/>
        <w:gridCol w:w="2605"/>
        <w:gridCol w:w="4179"/>
        <w:gridCol w:w="2064"/>
        <w:gridCol w:w="1978"/>
      </w:tblGrid>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Вид</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Життєва форма за К. Раункієром</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Життєва форма за І.Г. Серебряковим*</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Тип геоелнмента за Ю.Д. Клеоповим</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Ценотична приуроченість</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Созологічний статус</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Adоx</w:t>
            </w:r>
            <w:r>
              <w:rPr>
                <w:rFonts w:ascii="Times New Roman CYR" w:hAnsi="Times New Roman CYR" w:cs="Times New Roman CYR"/>
                <w:noProof/>
                <w:color w:val="000000"/>
                <w:sz w:val="20"/>
                <w:szCs w:val="20"/>
              </w:rPr>
              <w:t>а moschatellina</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несукулентного типу; Підклас: столоноутворюючі і повзучі трав'янисті багаторічники; Група: столоноутворюючі трав'янисті багаторічники; Підгрупа: підземно-столонні рослини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Голаркти</w:t>
            </w:r>
            <w:r>
              <w:rPr>
                <w:rFonts w:ascii="Times New Roman CYR" w:hAnsi="Times New Roman CYR" w:cs="Times New Roman CYR"/>
                <w:noProof/>
                <w:color w:val="000000"/>
                <w:sz w:val="20"/>
                <w:szCs w:val="20"/>
              </w:rPr>
              <w:t>чний тип геоелемента; Голарктичний геоелемент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Сильванти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Allium ursinum</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несукулентного типу; Підклас: цибулинні 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Європейський тип геоелемента; Західноєвропейський геоел</w:t>
            </w:r>
            <w:r>
              <w:rPr>
                <w:rFonts w:ascii="Times New Roman CYR" w:hAnsi="Times New Roman CYR" w:cs="Times New Roman CYR"/>
                <w:noProof/>
                <w:color w:val="000000"/>
                <w:sz w:val="20"/>
                <w:szCs w:val="20"/>
              </w:rPr>
              <w:t>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сильванти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ЄЧС (LC), ЧКУ (неоцінений)</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Anemone nemorosa</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несукулентного типу; Підклас: мичкувато-кориневі і короткокориневі трав'янисті полікарпіки; Група: короткокореневі трав'янисті багатор</w:t>
            </w:r>
            <w:r>
              <w:rPr>
                <w:rFonts w:ascii="Times New Roman CYR" w:hAnsi="Times New Roman CYR" w:cs="Times New Roman CYR"/>
                <w:noProof/>
                <w:color w:val="000000"/>
                <w:sz w:val="20"/>
                <w:szCs w:val="20"/>
              </w:rPr>
              <w:t>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Європейський тип геоелемента; Європейський геоелемент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сильванти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r>
      <w:tr w:rsidR="00000000">
        <w:tblPrEx>
          <w:tblCellMar>
            <w:top w:w="0" w:type="dxa"/>
            <w:bottom w:w="0" w:type="dxa"/>
          </w:tblCellMar>
        </w:tblPrEx>
        <w:tc>
          <w:tcPr>
            <w:tcW w:w="14786" w:type="dxa"/>
            <w:gridSpan w:val="6"/>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ми не наводимо відділ і тип життєвих форм, тому що всі види весняних ефемероїдів Київської області відносяться до відділу: наземні трав’янисті рослини, типу: трав'янисті полікарпік</w:t>
            </w:r>
            <w:r>
              <w:rPr>
                <w:rFonts w:ascii="Times New Roman CYR" w:hAnsi="Times New Roman CYR" w:cs="Times New Roman CYR"/>
                <w:noProof/>
                <w:color w:val="000000"/>
                <w:sz w:val="20"/>
                <w:szCs w:val="20"/>
              </w:rPr>
              <w:t>и.</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A. ranunculoides</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Клас: трав'янисті полікарпіки з асимілюючими пагонами несукулентного типу;  Підклас: мичкувато-кореневі і короткокориневі трав'янисті полікарпіки; Група: короткокореневі </w:t>
            </w:r>
            <w:r>
              <w:rPr>
                <w:rFonts w:ascii="Times New Roman CYR" w:hAnsi="Times New Roman CYR" w:cs="Times New Roman CYR"/>
                <w:noProof/>
                <w:color w:val="000000"/>
                <w:sz w:val="20"/>
                <w:szCs w:val="20"/>
              </w:rPr>
              <w:lastRenderedPageBreak/>
              <w:t>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lastRenderedPageBreak/>
              <w:t>Європейський тип геоелемента; Єв</w:t>
            </w:r>
            <w:r>
              <w:rPr>
                <w:rFonts w:ascii="Times New Roman CYR" w:hAnsi="Times New Roman CYR" w:cs="Times New Roman CYR"/>
                <w:noProof/>
                <w:color w:val="000000"/>
                <w:sz w:val="20"/>
                <w:szCs w:val="20"/>
              </w:rPr>
              <w:t>ропейський геоелемент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сильванти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lastRenderedPageBreak/>
              <w:t>Bellevalia sarmatica</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несукулентного типу; Підклас: цибулинні 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Субсередземноморський тип геоелемента; Циркумевксинський геоелемент; Цент</w:t>
            </w:r>
            <w:r>
              <w:rPr>
                <w:rFonts w:ascii="Times New Roman CYR" w:hAnsi="Times New Roman CYR" w:cs="Times New Roman CYR"/>
                <w:noProof/>
                <w:color w:val="000000"/>
                <w:sz w:val="20"/>
                <w:szCs w:val="20"/>
              </w:rPr>
              <w:t>росхідноєвропейський-балкансько-кримсько-кавказький субелемент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степанти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РР</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Bulbocodium versicolor</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несукулентного типу; Підклас: цибулинні 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Європейський тип геоелемента; </w:t>
            </w:r>
            <w:r>
              <w:rPr>
                <w:rFonts w:ascii="Times New Roman CYR" w:hAnsi="Times New Roman CYR" w:cs="Times New Roman CYR"/>
                <w:noProof/>
                <w:color w:val="000000"/>
                <w:sz w:val="20"/>
                <w:szCs w:val="20"/>
              </w:rPr>
              <w:t>Європейський диз’юнктивний геоелемент; Приалтайсько-європейський диз’юнктивний субелемент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степанти, сильванти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ЧКУ (вразливий)</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Corydalis cava</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несукулентного типу; Підклас: бульбоутворюючі трав'ян</w:t>
            </w:r>
            <w:r>
              <w:rPr>
                <w:rFonts w:ascii="Times New Roman CYR" w:hAnsi="Times New Roman CYR" w:cs="Times New Roman CYR"/>
                <w:noProof/>
                <w:color w:val="000000"/>
                <w:sz w:val="20"/>
                <w:szCs w:val="20"/>
              </w:rPr>
              <w:t>исті багаторічники; Група: бульбостеблові багаторічники; Підгрупа: бульбостеблові багаторічники з бульбовидно-потовщеною головною віссю</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Європейський тип геоелемента; Західноєвропейський геоелемент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сильванти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 intermedia</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w:t>
            </w:r>
            <w:r>
              <w:rPr>
                <w:rFonts w:ascii="Times New Roman CYR" w:hAnsi="Times New Roman CYR" w:cs="Times New Roman CYR"/>
                <w:noProof/>
                <w:color w:val="000000"/>
                <w:sz w:val="20"/>
                <w:szCs w:val="20"/>
              </w:rPr>
              <w:t>піки з асимілюючими пагонами несукулентного типу; Підклас: бульбоутворюючі трав'янисті багаторічники; Група: бульбостеблові багаторічники; Підгрупа: бульбостеблові багаторічники з бульбовидно-потовщеною головною віссю</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Європейський тип геоелемента; Західноє</w:t>
            </w:r>
            <w:r>
              <w:rPr>
                <w:rFonts w:ascii="Times New Roman CYR" w:hAnsi="Times New Roman CYR" w:cs="Times New Roman CYR"/>
                <w:noProof/>
                <w:color w:val="000000"/>
                <w:sz w:val="20"/>
                <w:szCs w:val="20"/>
              </w:rPr>
              <w:t>вропейський геоелемент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сильванти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 marschalliana</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несукулентного типу; Підклас: бульбоутворюючі трав'янисті багаторічники; Група: бульбостеблові багаторічники; Підгрупа: бульбостеблові багатор</w:t>
            </w:r>
            <w:r>
              <w:rPr>
                <w:rFonts w:ascii="Times New Roman CYR" w:hAnsi="Times New Roman CYR" w:cs="Times New Roman CYR"/>
                <w:noProof/>
                <w:color w:val="000000"/>
                <w:sz w:val="20"/>
                <w:szCs w:val="20"/>
              </w:rPr>
              <w:t>ічники з бульбовидно-потовщеною головною віссю</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Зв’язуючі види; Тяжіючі до субсередземноморського типу; Східноєвропейсько-циркумевксинський вид</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сильванти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РР</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 solida</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несукулентного типу; Підклас</w:t>
            </w:r>
            <w:r>
              <w:rPr>
                <w:rFonts w:ascii="Times New Roman CYR" w:hAnsi="Times New Roman CYR" w:cs="Times New Roman CYR"/>
                <w:noProof/>
                <w:color w:val="000000"/>
                <w:sz w:val="20"/>
                <w:szCs w:val="20"/>
              </w:rPr>
              <w:t xml:space="preserve">: бульбоутворюючі трав'янисті багаторічники; Група: бульбостеблові багаторічники; Підгрупа: бульбостеблові </w:t>
            </w:r>
            <w:r>
              <w:rPr>
                <w:rFonts w:ascii="Times New Roman CYR" w:hAnsi="Times New Roman CYR" w:cs="Times New Roman CYR"/>
                <w:noProof/>
                <w:color w:val="000000"/>
                <w:sz w:val="20"/>
                <w:szCs w:val="20"/>
              </w:rPr>
              <w:lastRenderedPageBreak/>
              <w:t>багаторічники з бульбовидно-потовщеною головною віссю</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lastRenderedPageBreak/>
              <w:t>Європейський тип геоелемента; Європейський диз’юнктивний геоелемент; Маньчжурсько-середньоазіат</w:t>
            </w:r>
            <w:r>
              <w:rPr>
                <w:rFonts w:ascii="Times New Roman CYR" w:hAnsi="Times New Roman CYR" w:cs="Times New Roman CYR"/>
                <w:noProof/>
                <w:color w:val="000000"/>
                <w:sz w:val="20"/>
                <w:szCs w:val="20"/>
              </w:rPr>
              <w:t>сько-європейський диз’юнктивний субгеоелемент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сильванти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lastRenderedPageBreak/>
              <w:t>Crocus reticulatus</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несукулентного типу; Підклас: бульбоутворюючі трав'янисті багаторічники; Група: бульбостеблові багаторічники; Підгруп</w:t>
            </w:r>
            <w:r>
              <w:rPr>
                <w:rFonts w:ascii="Times New Roman CYR" w:hAnsi="Times New Roman CYR" w:cs="Times New Roman CYR"/>
                <w:noProof/>
                <w:color w:val="000000"/>
                <w:sz w:val="20"/>
                <w:szCs w:val="20"/>
              </w:rPr>
              <w:t>а: бульбостеблові рослини з бульбами на бокових пагонах - кореневищах</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Євразійський тип геоелемента;  Західноєвразійський геоелемент;  Західноєвразійський з південним відтінком себелемент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степанти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ЧКУ (неоцінений)</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Dentaria bulbifera</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w:t>
            </w:r>
            <w:r>
              <w:rPr>
                <w:rFonts w:ascii="Times New Roman CYR" w:hAnsi="Times New Roman CYR" w:cs="Times New Roman CYR"/>
                <w:noProof/>
                <w:color w:val="000000"/>
                <w:sz w:val="20"/>
                <w:szCs w:val="20"/>
              </w:rPr>
              <w:t>і полікарпіки з асимілюючими пагонами несукулентного типу;  Підклас: мичкувато-кориневі і короткокориневі трав'янисті полікарпіки; Група: короткокореневі 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Європейський тип геоелемента Західноєвропейський геоелемент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сильванти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D. quinquefolia</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несукулентного типу;  Підклас: мичкувато-кориневі і короткокориневі трав'янисті полікарпіки; Група: короткокореневі 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Зв’язуючі види; Тяжіючі до субсередзе</w:t>
            </w:r>
            <w:r>
              <w:rPr>
                <w:rFonts w:ascii="Times New Roman CYR" w:hAnsi="Times New Roman CYR" w:cs="Times New Roman CYR"/>
                <w:noProof/>
                <w:color w:val="000000"/>
                <w:sz w:val="20"/>
                <w:szCs w:val="20"/>
              </w:rPr>
              <w:t>мноморського типу; Східноєвропейсько-циркумевксинський вид</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сильванти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Ficaria verna</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несукулентного типу; Підклас: бульбоутворюючі трав'янисті багаторічники; Група: бульбокореневі багаторічники:</w:t>
            </w:r>
            <w:r>
              <w:rPr>
                <w:rFonts w:ascii="Times New Roman CYR" w:hAnsi="Times New Roman CYR" w:cs="Times New Roman CYR"/>
                <w:noProof/>
                <w:color w:val="000000"/>
                <w:sz w:val="20"/>
                <w:szCs w:val="20"/>
              </w:rPr>
              <w:t xml:space="preserve"> Підгрупа: бульбокореневі рослини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Європейський тип геоелемента; Європейський геоелемент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сильванти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Fritillaria meleagris</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несукулентного типу; Підклас: цибулинні 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Євразі</w:t>
            </w:r>
            <w:r>
              <w:rPr>
                <w:rFonts w:ascii="Times New Roman CYR" w:hAnsi="Times New Roman CYR" w:cs="Times New Roman CYR"/>
                <w:noProof/>
                <w:color w:val="000000"/>
                <w:sz w:val="20"/>
                <w:szCs w:val="20"/>
              </w:rPr>
              <w:t>йський тип геоелемента; Євразійський геоелемент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протанти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ЧКУ (вразливий)</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F. ruthenica</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несукулентного типу; Підклас: цибулинні 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Зв’язуючі види; Тяжіючі до європейського т</w:t>
            </w:r>
            <w:r>
              <w:rPr>
                <w:rFonts w:ascii="Times New Roman CYR" w:hAnsi="Times New Roman CYR" w:cs="Times New Roman CYR"/>
                <w:noProof/>
                <w:color w:val="000000"/>
                <w:sz w:val="20"/>
                <w:szCs w:val="20"/>
              </w:rPr>
              <w:t>ипу; Середньоазійсько-східноєвропейський вид</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сильванти, степанти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ЧКУ (вразливий)</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Gagea еrubescens</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Клас: трав'янисті полікарпіки з асимілюючими пагонами </w:t>
            </w:r>
            <w:r>
              <w:rPr>
                <w:rFonts w:ascii="Times New Roman CYR" w:hAnsi="Times New Roman CYR" w:cs="Times New Roman CYR"/>
                <w:noProof/>
                <w:color w:val="000000"/>
                <w:sz w:val="20"/>
                <w:szCs w:val="20"/>
              </w:rPr>
              <w:lastRenderedPageBreak/>
              <w:t>несукулентного типу; Підклас: цибулинні 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lastRenderedPageBreak/>
              <w:t xml:space="preserve">Європейський тип геоелемента; </w:t>
            </w:r>
            <w:r>
              <w:rPr>
                <w:rFonts w:ascii="Times New Roman CYR" w:hAnsi="Times New Roman CYR" w:cs="Times New Roman CYR"/>
                <w:noProof/>
                <w:color w:val="000000"/>
                <w:sz w:val="20"/>
                <w:szCs w:val="20"/>
              </w:rPr>
              <w:t xml:space="preserve">Центральносхідноєвропейський геоелемент; Центросхідноєвропейський з південним </w:t>
            </w:r>
            <w:r>
              <w:rPr>
                <w:rFonts w:ascii="Times New Roman CYR" w:hAnsi="Times New Roman CYR" w:cs="Times New Roman CYR"/>
                <w:noProof/>
                <w:color w:val="000000"/>
                <w:sz w:val="20"/>
                <w:szCs w:val="20"/>
              </w:rPr>
              <w:lastRenderedPageBreak/>
              <w:t>відтінком субелемен</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lastRenderedPageBreak/>
              <w:t>степанти, сильванти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lastRenderedPageBreak/>
              <w:t>G. lutea</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несукулентного типу; Підклас: цибулинні 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Європейський тип геоелемента; Європейський диз’юнктивний геоелемент; Манчжурсько-приалтайсько-європейський диз’юнктивний субелемент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сильванти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 minima</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несукулентного типу; Підклас: цибулинні</w:t>
            </w:r>
            <w:r>
              <w:rPr>
                <w:rFonts w:ascii="Times New Roman CYR" w:hAnsi="Times New Roman CYR" w:cs="Times New Roman CYR"/>
                <w:noProof/>
                <w:color w:val="000000"/>
                <w:sz w:val="20"/>
                <w:szCs w:val="20"/>
              </w:rPr>
              <w:t xml:space="preserve"> 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Європейський тип геоелемента; Європейський диз’юнктивний геоелемент; Приалтайсько-європейський диз’юнктивний субелемент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сильванти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 pusilla</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несукулентного типу; Під</w:t>
            </w:r>
            <w:r>
              <w:rPr>
                <w:rFonts w:ascii="Times New Roman CYR" w:hAnsi="Times New Roman CYR" w:cs="Times New Roman CYR"/>
                <w:noProof/>
                <w:color w:val="000000"/>
                <w:sz w:val="20"/>
                <w:szCs w:val="20"/>
              </w:rPr>
              <w:t>клас: цибулинні 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Євразійський тип геоелемента; Західноєвразійський геоелемент; Західноєвразійський з південним відтінком себелемент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степанти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РР</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 рratensis</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несукулентно</w:t>
            </w:r>
            <w:r>
              <w:rPr>
                <w:rFonts w:ascii="Times New Roman CYR" w:hAnsi="Times New Roman CYR" w:cs="Times New Roman CYR"/>
                <w:noProof/>
                <w:color w:val="000000"/>
                <w:sz w:val="20"/>
                <w:szCs w:val="20"/>
              </w:rPr>
              <w:t>го типу; Підклас: цибулинні 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Євразійський тип геоелемента; Західноєвразійський геоелемент; Західноєвразійський з південним відтінком себелемент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степанти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 paczoskii</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w:t>
            </w:r>
            <w:r>
              <w:rPr>
                <w:rFonts w:ascii="Times New Roman CYR" w:hAnsi="Times New Roman CYR" w:cs="Times New Roman CYR"/>
                <w:noProof/>
                <w:color w:val="000000"/>
                <w:sz w:val="20"/>
                <w:szCs w:val="20"/>
              </w:rPr>
              <w:t>есукулентного типу; Підклас: цибулинні 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Європейський тип геоелемента; Центральносхідноєвропейський геоелемент; Центросхідноєвропейський з південним відтінком субелемен</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степанти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РР</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Galanthus nivalis</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w:t>
            </w:r>
            <w:r>
              <w:rPr>
                <w:rFonts w:ascii="Times New Roman CYR" w:hAnsi="Times New Roman CYR" w:cs="Times New Roman CYR"/>
                <w:noProof/>
                <w:color w:val="000000"/>
                <w:sz w:val="20"/>
                <w:szCs w:val="20"/>
              </w:rPr>
              <w:t>піки з асимілюючими пагонами несукулентного типу; Підклас: цибулинні 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Європейський тип геоелемента; Центральноєвропейський геоелемент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сильванти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СЧС (NT), ЄЧС NT,  ЧКУ (неоцінений)</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Hyacinthella laucophaea</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w:t>
            </w:r>
            <w:r>
              <w:rPr>
                <w:rFonts w:ascii="Times New Roman CYR" w:hAnsi="Times New Roman CYR" w:cs="Times New Roman CYR"/>
                <w:noProof/>
                <w:color w:val="000000"/>
                <w:sz w:val="20"/>
                <w:szCs w:val="20"/>
              </w:rPr>
              <w:t>олікарпіки з асимілюючими пагонами несукулентного типу; Підклас: цибулинні 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Субсередземноморський тип геоелемента; Циркумевксинський геоелемент; Балкансько-кримсько-кавказсько-малоазійський субелемент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степанти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РР</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Isopyrum thalictr</w:t>
            </w:r>
            <w:r>
              <w:rPr>
                <w:rFonts w:ascii="Times New Roman CYR" w:hAnsi="Times New Roman CYR" w:cs="Times New Roman CYR"/>
                <w:noProof/>
                <w:color w:val="000000"/>
                <w:sz w:val="20"/>
                <w:szCs w:val="20"/>
              </w:rPr>
              <w:t>oides</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несукулентного типу;  Підклас: мичкувато-кориневі і короткокориневі трав'янисті полікарпіки; Група: короткокореневі 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Європейський тип геоелемента; Центральноєвропей</w:t>
            </w:r>
            <w:r>
              <w:rPr>
                <w:rFonts w:ascii="Times New Roman CYR" w:hAnsi="Times New Roman CYR" w:cs="Times New Roman CYR"/>
                <w:noProof/>
                <w:color w:val="000000"/>
                <w:sz w:val="20"/>
                <w:szCs w:val="20"/>
              </w:rPr>
              <w:t>ський геоелемент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сильванти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РР</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Lathraea squamaria</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Клас: сапрофітні і паразитичні трав'янисті багаторічники; Підклас: </w:t>
            </w:r>
            <w:r>
              <w:rPr>
                <w:rFonts w:ascii="Times New Roman CYR" w:hAnsi="Times New Roman CYR" w:cs="Times New Roman CYR"/>
                <w:noProof/>
                <w:color w:val="000000"/>
                <w:sz w:val="20"/>
                <w:szCs w:val="20"/>
              </w:rPr>
              <w:lastRenderedPageBreak/>
              <w:t>паразитичні трав'янисті полікарпіки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lastRenderedPageBreak/>
              <w:t>Європейський тип геоелемента; Європейський геоелемент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сильванти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lastRenderedPageBreak/>
              <w:t>Muscari neglectum</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w:t>
            </w:r>
            <w:r>
              <w:rPr>
                <w:rFonts w:ascii="Times New Roman CYR" w:hAnsi="Times New Roman CYR" w:cs="Times New Roman CYR"/>
                <w:noProof/>
                <w:color w:val="000000"/>
                <w:sz w:val="20"/>
                <w:szCs w:val="20"/>
              </w:rPr>
              <w:t>: трав'янисті полікарпіки з асимілюючими пагонами несукулентного типу; Підклас: цибулинні 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Субсередземноморський тип геоелемента; Субсередземноморський геоелемент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степанти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РР</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Ornithogalum boucheanum</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w:t>
            </w:r>
            <w:r>
              <w:rPr>
                <w:rFonts w:ascii="Times New Roman CYR" w:hAnsi="Times New Roman CYR" w:cs="Times New Roman CYR"/>
                <w:noProof/>
                <w:color w:val="000000"/>
                <w:sz w:val="20"/>
                <w:szCs w:val="20"/>
              </w:rPr>
              <w:t>рпіки з асимілюючими пагонами несукулентного типу; Підклас: цибулинні 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Євразійський тип геоелемента; Західноєвразійський геоелемент; Західноєвразійський з південним відтінком себелемент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сильванти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ЧКУ (неоцінений)</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O. fischerianum</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w:t>
            </w:r>
            <w:r>
              <w:rPr>
                <w:rFonts w:ascii="Times New Roman CYR" w:hAnsi="Times New Roman CYR" w:cs="Times New Roman CYR"/>
                <w:noProof/>
                <w:color w:val="000000"/>
                <w:sz w:val="20"/>
                <w:szCs w:val="20"/>
              </w:rPr>
              <w:t>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несукулентного типу; Підклас: цибулинні 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Євразійський тип геоелемента; Західноєвразійський геоелемент; Західноєвразійський з південним відтінком себелемент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степанти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O. </w:t>
            </w:r>
            <w:r>
              <w:rPr>
                <w:rFonts w:ascii="Times New Roman CYR" w:hAnsi="Times New Roman CYR" w:cs="Times New Roman CYR"/>
                <w:noProof/>
                <w:color w:val="000000"/>
                <w:sz w:val="20"/>
                <w:szCs w:val="20"/>
              </w:rPr>
              <w:t>kochii</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несукулентного типу; Підклас: цибулинні 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Євразійський тип геоелемента; Західноєвразійський геоелемент; Західноєвразійський з південним відтінком себелемент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степант</w:t>
            </w:r>
            <w:r>
              <w:rPr>
                <w:rFonts w:ascii="Times New Roman CYR" w:hAnsi="Times New Roman CYR" w:cs="Times New Roman CYR"/>
                <w:noProof/>
                <w:color w:val="000000"/>
                <w:sz w:val="20"/>
                <w:szCs w:val="20"/>
              </w:rPr>
              <w:t>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O. umbellatum</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несукулентного типу; Підклас: цибулинні 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Євразійський тип геоелемента; Західноєвразійський геоелемент; Західноєвразійський з південним відтінком себеле</w:t>
            </w:r>
            <w:r>
              <w:rPr>
                <w:rFonts w:ascii="Times New Roman CYR" w:hAnsi="Times New Roman CYR" w:cs="Times New Roman CYR"/>
                <w:noProof/>
                <w:color w:val="000000"/>
                <w:sz w:val="20"/>
                <w:szCs w:val="20"/>
              </w:rPr>
              <w:t>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степанти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РР</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Poa bulbosa</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гемікриптофіт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несукулентного типу;  Підклас: дернові багаторічники; Група: щільнокущові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Євразійський тип геоелемента; Євразійський геоелемент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степанти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Scil</w:t>
            </w:r>
            <w:r>
              <w:rPr>
                <w:rFonts w:ascii="Times New Roman CYR" w:hAnsi="Times New Roman CYR" w:cs="Times New Roman CYR"/>
                <w:noProof/>
                <w:color w:val="000000"/>
                <w:sz w:val="20"/>
                <w:szCs w:val="20"/>
              </w:rPr>
              <w:t>la bifolia</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полікарпіки з асимілюючими пагонами несукулентного типу; Підклас: цибулинні 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Європейський тип геоелемента; Центральноєвропейський геоелемент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сильванти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РР</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S. sibеrica</w:t>
            </w:r>
          </w:p>
        </w:tc>
        <w:tc>
          <w:tcPr>
            <w:tcW w:w="2052"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геофіт</w:t>
            </w:r>
          </w:p>
        </w:tc>
        <w:tc>
          <w:tcPr>
            <w:tcW w:w="2605"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 трав'янисті пол</w:t>
            </w:r>
            <w:r>
              <w:rPr>
                <w:rFonts w:ascii="Times New Roman CYR" w:hAnsi="Times New Roman CYR" w:cs="Times New Roman CYR"/>
                <w:noProof/>
                <w:color w:val="000000"/>
                <w:sz w:val="20"/>
                <w:szCs w:val="20"/>
              </w:rPr>
              <w:t>ікарпіки з асимілюючими пагонами несукулентного типу; Підклас: цибулинні трав'янисті багаторічники</w:t>
            </w:r>
          </w:p>
        </w:tc>
        <w:tc>
          <w:tcPr>
            <w:tcW w:w="4179"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Субсередземноморський тип геоелемента; Циркумевксинський геоелемент; Балкансько-кримсько-кавказсько-малоазійський субелемент</w:t>
            </w:r>
          </w:p>
        </w:tc>
        <w:tc>
          <w:tcPr>
            <w:tcW w:w="2064"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сильванти</w:t>
            </w:r>
          </w:p>
        </w:tc>
        <w:tc>
          <w:tcPr>
            <w:tcW w:w="1978" w:type="dxa"/>
            <w:tcBorders>
              <w:top w:val="single" w:sz="6" w:space="0" w:color="auto"/>
              <w:left w:val="single" w:sz="6" w:space="0" w:color="auto"/>
              <w:bottom w:val="single" w:sz="6" w:space="0" w:color="auto"/>
              <w:right w:val="single" w:sz="6" w:space="0" w:color="auto"/>
            </w:tcBorders>
          </w:tcPr>
          <w:p w:rsidR="00000000" w:rsidRDefault="00BA1023">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РР</w:t>
            </w:r>
          </w:p>
        </w:tc>
      </w:tr>
    </w:tbl>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Умовні позначення</w:t>
      </w:r>
      <w:r>
        <w:rPr>
          <w:rFonts w:ascii="Times New Roman CYR" w:hAnsi="Times New Roman CYR" w:cs="Times New Roman CYR"/>
          <w:noProof/>
          <w:color w:val="000000"/>
          <w:sz w:val="28"/>
          <w:szCs w:val="28"/>
        </w:rPr>
        <w:t xml:space="preserve">: СЧС - Світовий червоний список, ЄЧС - Європейський червоний список, ЧКУ - Червона книга України, РР - регіонально </w:t>
      </w:r>
      <w:r>
        <w:rPr>
          <w:rFonts w:ascii="Times New Roman CYR" w:hAnsi="Times New Roman CYR" w:cs="Times New Roman CYR"/>
          <w:noProof/>
          <w:color w:val="000000"/>
          <w:sz w:val="28"/>
          <w:szCs w:val="28"/>
        </w:rPr>
        <w:lastRenderedPageBreak/>
        <w:t>рідкісні види, NT - near thereatened(близький до загрозливих каткгорій) LC - leas concern (низький рівень занепокоєння).</w:t>
      </w:r>
    </w:p>
    <w:p w:rsidR="00BA1023" w:rsidRDefault="00BA102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BA102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BA"/>
    <w:rsid w:val="00AF3CBA"/>
    <w:rsid w:val="00BA1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11169</Words>
  <Characters>63666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2024-07-10T17:22:00Z</dcterms:created>
  <dcterms:modified xsi:type="dcterms:W3CDTF">2024-07-10T17:22:00Z</dcterms:modified>
</cp:coreProperties>
</file>