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AF" w:rsidRDefault="00317CAF">
      <w:pPr>
        <w:rPr>
          <w:rFonts w:ascii="Times New Roman" w:hAnsi="Times New Roman"/>
          <w:b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Cs w:val="36"/>
        </w:rPr>
        <w:t>Общие сведения о больном</w:t>
      </w:r>
    </w:p>
    <w:p w:rsidR="00317CAF" w:rsidRDefault="00317CAF">
      <w:pPr>
        <w:jc w:val="both"/>
        <w:rPr>
          <w:rFonts w:ascii="Times New Roman" w:hAnsi="Times New Roman"/>
          <w:b/>
          <w:szCs w:val="28"/>
        </w:rPr>
      </w:pPr>
    </w:p>
    <w:p w:rsidR="00317CAF" w:rsidRDefault="00317CA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1. Ф. И. О.</w:t>
      </w:r>
      <w:r>
        <w:rPr>
          <w:rFonts w:ascii="Times New Roman" w:hAnsi="Times New Roman"/>
          <w:szCs w:val="28"/>
        </w:rPr>
        <w:t xml:space="preserve">                            </w:t>
      </w:r>
    </w:p>
    <w:p w:rsidR="00317CAF" w:rsidRDefault="00317CA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2. Возраст</w:t>
      </w:r>
      <w:r>
        <w:rPr>
          <w:rFonts w:ascii="Times New Roman" w:hAnsi="Times New Roman"/>
          <w:szCs w:val="28"/>
        </w:rPr>
        <w:t xml:space="preserve">                            </w:t>
      </w:r>
    </w:p>
    <w:p w:rsidR="00317CAF" w:rsidRDefault="00317CA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3. Образование</w:t>
      </w:r>
      <w:r>
        <w:rPr>
          <w:rFonts w:ascii="Times New Roman" w:hAnsi="Times New Roman"/>
          <w:szCs w:val="28"/>
        </w:rPr>
        <w:t xml:space="preserve">                  </w:t>
      </w:r>
    </w:p>
    <w:p w:rsidR="00317CAF" w:rsidRDefault="00317CA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4. Место работы</w:t>
      </w:r>
      <w:r>
        <w:rPr>
          <w:rFonts w:ascii="Times New Roman" w:hAnsi="Times New Roman"/>
          <w:szCs w:val="28"/>
        </w:rPr>
        <w:t xml:space="preserve">           </w:t>
      </w:r>
    </w:p>
    <w:p w:rsidR="00317CAF" w:rsidRDefault="00317CAF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5.Адрес места жительства</w:t>
      </w:r>
      <w:r>
        <w:rPr>
          <w:rFonts w:ascii="Times New Roman" w:hAnsi="Times New Roman"/>
          <w:szCs w:val="28"/>
        </w:rPr>
        <w:t xml:space="preserve">   </w:t>
      </w:r>
    </w:p>
    <w:p w:rsidR="00317CAF" w:rsidRDefault="00317CA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6. Дата поступления больного в отделение</w:t>
      </w:r>
      <w:r>
        <w:rPr>
          <w:rFonts w:ascii="Times New Roman" w:hAnsi="Times New Roman"/>
          <w:szCs w:val="28"/>
        </w:rPr>
        <w:t>: 11.07.2007г.  9.30</w:t>
      </w:r>
    </w:p>
    <w:p w:rsidR="00317CAF" w:rsidRDefault="00317CAF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7. Диагноз при поступлении</w:t>
      </w:r>
      <w:r>
        <w:rPr>
          <w:rFonts w:ascii="Times New Roman" w:hAnsi="Times New Roman"/>
          <w:szCs w:val="28"/>
        </w:rPr>
        <w:t xml:space="preserve">  Последствия тяжелой ЧМТ, Костный дефект черепа </w:t>
      </w:r>
    </w:p>
    <w:p w:rsidR="00317CAF" w:rsidRDefault="00317CAF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8. Резус принадлежность</w:t>
      </w:r>
      <w:r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  <w:lang w:val="en-US"/>
        </w:rPr>
        <w:t>Rh</w:t>
      </w:r>
      <w:r>
        <w:rPr>
          <w:rFonts w:ascii="Times New Roman" w:hAnsi="Times New Roman"/>
          <w:szCs w:val="28"/>
        </w:rPr>
        <w:t xml:space="preserve"> “+”  </w:t>
      </w:r>
    </w:p>
    <w:p w:rsidR="00317CAF" w:rsidRDefault="00317CAF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9. Группа крови</w:t>
      </w: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(0) </w:t>
      </w:r>
    </w:p>
    <w:p w:rsidR="00317CAF" w:rsidRDefault="00317CAF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10. Диагноз клинический</w:t>
      </w:r>
      <w:r>
        <w:rPr>
          <w:rFonts w:ascii="Times New Roman" w:hAnsi="Times New Roman"/>
          <w:szCs w:val="28"/>
        </w:rPr>
        <w:t xml:space="preserve">  Последствие ЧМТ в виде костного дефекта свода черепа </w:t>
      </w:r>
    </w:p>
    <w:p w:rsidR="00317CAF" w:rsidRDefault="00317CAF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11.Диагноз заключительный</w:t>
      </w:r>
      <w:r>
        <w:rPr>
          <w:rFonts w:ascii="Times New Roman" w:hAnsi="Times New Roman"/>
          <w:szCs w:val="28"/>
        </w:rPr>
        <w:t xml:space="preserve">   Последствие ЧМТ в виде костного дефекта свода черепа </w:t>
      </w:r>
    </w:p>
    <w:p w:rsidR="00317CAF" w:rsidRDefault="00317CAF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12. Операция: </w:t>
      </w:r>
      <w:r>
        <w:rPr>
          <w:rFonts w:ascii="Times New Roman" w:hAnsi="Times New Roman"/>
          <w:szCs w:val="28"/>
        </w:rPr>
        <w:t>Пластика костного дефекта свода черепа слева протакрилом (12.07.07.)</w:t>
      </w:r>
    </w:p>
    <w:p w:rsidR="00317CAF" w:rsidRDefault="00317CAF">
      <w:pPr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i/>
          <w:szCs w:val="28"/>
        </w:rPr>
        <w:t>13.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 xml:space="preserve">Осложнения:     </w:t>
      </w:r>
      <w:r>
        <w:rPr>
          <w:rFonts w:ascii="Times New Roman" w:hAnsi="Times New Roman"/>
          <w:szCs w:val="28"/>
        </w:rPr>
        <w:t>нет.</w:t>
      </w:r>
    </w:p>
    <w:p w:rsidR="00317CAF" w:rsidRDefault="00317CAF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14. Сопутствующие заболевания</w:t>
      </w:r>
      <w:r>
        <w:rPr>
          <w:rFonts w:ascii="Times New Roman" w:hAnsi="Times New Roman"/>
          <w:szCs w:val="28"/>
        </w:rPr>
        <w:t xml:space="preserve">    нет </w:t>
      </w:r>
    </w:p>
    <w:p w:rsidR="00317CAF" w:rsidRDefault="00317CAF">
      <w:pPr>
        <w:ind w:left="709" w:firstLine="0"/>
        <w:jc w:val="both"/>
        <w:rPr>
          <w:rFonts w:ascii="Times New Roman" w:hAnsi="Times New Roman"/>
          <w:szCs w:val="28"/>
        </w:rPr>
      </w:pPr>
    </w:p>
    <w:p w:rsidR="00317CAF" w:rsidRDefault="00317CAF">
      <w:pPr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</w:t>
      </w:r>
    </w:p>
    <w:p w:rsidR="00317CAF" w:rsidRDefault="00317CAF">
      <w:pPr>
        <w:pStyle w:val="1"/>
        <w:jc w:val="left"/>
        <w:rPr>
          <w:rFonts w:ascii="Times New Roman" w:hAnsi="Times New Roman"/>
          <w:b/>
          <w:i/>
          <w:sz w:val="24"/>
          <w:szCs w:val="36"/>
          <w:u w:val="singl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  <w:szCs w:val="36"/>
        </w:rPr>
        <w:t xml:space="preserve">Жалобы </w:t>
      </w:r>
    </w:p>
    <w:p w:rsidR="00317CAF" w:rsidRDefault="00317CAF">
      <w:pPr>
        <w:pStyle w:val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Жалобы при поступлении</w:t>
      </w:r>
      <w:r>
        <w:rPr>
          <w:rFonts w:ascii="Times New Roman" w:hAnsi="Times New Roman"/>
          <w:szCs w:val="28"/>
        </w:rPr>
        <w:t xml:space="preserve">: на </w:t>
      </w:r>
      <w:r>
        <w:rPr>
          <w:rFonts w:ascii="Times New Roman" w:hAnsi="Times New Roman"/>
          <w:color w:val="000000"/>
          <w:szCs w:val="28"/>
        </w:rPr>
        <w:t>головную боль, головокружение, на наличие костного д</w:t>
      </w:r>
      <w:r>
        <w:rPr>
          <w:rFonts w:ascii="Times New Roman" w:hAnsi="Times New Roman"/>
          <w:color w:val="000000"/>
          <w:szCs w:val="28"/>
        </w:rPr>
        <w:t>е</w:t>
      </w:r>
      <w:r>
        <w:rPr>
          <w:rFonts w:ascii="Times New Roman" w:hAnsi="Times New Roman"/>
          <w:color w:val="000000"/>
          <w:szCs w:val="28"/>
        </w:rPr>
        <w:t xml:space="preserve">фекта черепа в левой теменной области </w:t>
      </w:r>
      <w:r>
        <w:rPr>
          <w:rFonts w:ascii="Times New Roman" w:hAnsi="Times New Roman"/>
          <w:i/>
          <w:color w:val="000000"/>
          <w:szCs w:val="28"/>
        </w:rPr>
        <w:t>Жалобы на момент курации</w:t>
      </w:r>
      <w:r>
        <w:rPr>
          <w:rFonts w:ascii="Times New Roman" w:hAnsi="Times New Roman"/>
          <w:color w:val="000000"/>
          <w:szCs w:val="28"/>
        </w:rPr>
        <w:t>: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умеренные боли в обл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сти послеоперационной раны, на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незначительную головную боль.</w:t>
      </w:r>
    </w:p>
    <w:p w:rsidR="00317CAF" w:rsidRDefault="00317CAF">
      <w:pPr>
        <w:pStyle w:val="2"/>
        <w:rPr>
          <w:rFonts w:ascii="Times New Roman" w:hAnsi="Times New Roman"/>
          <w:b/>
          <w:i/>
          <w:szCs w:val="32"/>
        </w:rPr>
      </w:pPr>
    </w:p>
    <w:p w:rsidR="00317CAF" w:rsidRDefault="00317CAF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ANAMNESIS  MORBI</w:t>
      </w:r>
    </w:p>
    <w:p w:rsidR="00317CAF" w:rsidRDefault="00317CAF">
      <w:pPr>
        <w:pStyle w:val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Считает себя больным с -02.03.07., когда  получил травму – упал с мотоцикла, потерял с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знание. Скорой помощью был доставлен в ЦРБ, где был поставлен диагноз Тяжелая ЧМТ, гемат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ма левой гемисферы.08. 03. 07. переведен в НХО ГУЗ УОКБ для оперативного лечения (Костно-пластическая трепанация черепа в левой теменной области, удаление гематомы). Было рекоменд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вано через 5 мес. провести пластику костного дефекта протакрилом. Госпитализирован   в НХО ГУЗ УОКБ для оперативного лечения.  </w:t>
      </w:r>
    </w:p>
    <w:p w:rsidR="00317CAF" w:rsidRDefault="00317CAF">
      <w:pPr>
        <w:pStyle w:val="1"/>
        <w:rPr>
          <w:rFonts w:ascii="Times New Roman" w:hAnsi="Times New Roman"/>
          <w:b/>
          <w:i/>
          <w:sz w:val="24"/>
          <w:u w:val="single"/>
        </w:rPr>
      </w:pPr>
    </w:p>
    <w:p w:rsidR="00317CAF" w:rsidRDefault="00317CAF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ANAMNESIS   VITAE</w:t>
      </w:r>
    </w:p>
    <w:p w:rsidR="00317CAF" w:rsidRDefault="00317CAF">
      <w:pPr>
        <w:pStyle w:val="21"/>
        <w:jc w:val="left"/>
        <w:rPr>
          <w:sz w:val="24"/>
        </w:rPr>
      </w:pPr>
      <w:r>
        <w:rPr>
          <w:sz w:val="24"/>
        </w:rPr>
        <w:t xml:space="preserve">Родился </w:t>
      </w:r>
      <w:r w:rsidR="00327530">
        <w:rPr>
          <w:sz w:val="24"/>
        </w:rPr>
        <w:t xml:space="preserve"> </w:t>
      </w:r>
      <w:r>
        <w:rPr>
          <w:sz w:val="24"/>
        </w:rPr>
        <w:t xml:space="preserve">в </w:t>
      </w:r>
      <w:r w:rsidR="00327530">
        <w:rPr>
          <w:sz w:val="24"/>
        </w:rPr>
        <w:t xml:space="preserve">… </w:t>
      </w:r>
      <w:r>
        <w:rPr>
          <w:sz w:val="24"/>
        </w:rPr>
        <w:t xml:space="preserve">году в </w:t>
      </w:r>
      <w:r w:rsidR="00327530">
        <w:rPr>
          <w:sz w:val="24"/>
        </w:rPr>
        <w:t>….</w:t>
      </w:r>
      <w:r>
        <w:rPr>
          <w:sz w:val="24"/>
        </w:rPr>
        <w:t xml:space="preserve"> </w:t>
      </w:r>
      <w:r w:rsidR="00327530">
        <w:rPr>
          <w:sz w:val="24"/>
        </w:rPr>
        <w:t xml:space="preserve"> </w:t>
      </w:r>
      <w:r>
        <w:rPr>
          <w:sz w:val="24"/>
        </w:rPr>
        <w:t xml:space="preserve">вторым </w:t>
      </w:r>
      <w:r w:rsidR="00327530">
        <w:rPr>
          <w:sz w:val="24"/>
        </w:rPr>
        <w:t xml:space="preserve"> </w:t>
      </w:r>
      <w:r>
        <w:rPr>
          <w:sz w:val="24"/>
        </w:rPr>
        <w:t>ребенком . Развивался соответственно полу и возрасту. С 7 лет пошел в школу, окончил 11 классов. Учился хорошо. В 2005 поступил</w:t>
      </w:r>
      <w:r w:rsidR="00327530">
        <w:rPr>
          <w:sz w:val="24"/>
        </w:rPr>
        <w:t xml:space="preserve"> </w:t>
      </w:r>
      <w:r>
        <w:rPr>
          <w:sz w:val="24"/>
        </w:rPr>
        <w:t xml:space="preserve"> в  </w:t>
      </w:r>
      <w:r w:rsidR="00327530">
        <w:rPr>
          <w:sz w:val="24"/>
        </w:rPr>
        <w:t>….</w:t>
      </w:r>
      <w:r>
        <w:rPr>
          <w:sz w:val="24"/>
        </w:rPr>
        <w:t>. В настоящее время студент. Материально-бытовые условия проживания удовлетворительные. Перенесенные заболевания: Грипп, ОРЗ, ангина, гайморит,краснуха. В марте 2007 оп</w:t>
      </w:r>
      <w:r>
        <w:rPr>
          <w:sz w:val="24"/>
        </w:rPr>
        <w:t>е</w:t>
      </w:r>
      <w:r>
        <w:rPr>
          <w:sz w:val="24"/>
        </w:rPr>
        <w:t>рирован по поводу гематомы левой гемисферы (Костно-пластическая трепанация черепа в левой теменной области, удал</w:t>
      </w:r>
      <w:r>
        <w:rPr>
          <w:sz w:val="24"/>
        </w:rPr>
        <w:t>е</w:t>
      </w:r>
      <w:r>
        <w:rPr>
          <w:sz w:val="24"/>
        </w:rPr>
        <w:t>ние гематомы).  Вирусный геп</w:t>
      </w:r>
      <w:r>
        <w:rPr>
          <w:sz w:val="24"/>
        </w:rPr>
        <w:t>а</w:t>
      </w:r>
      <w:r>
        <w:rPr>
          <w:sz w:val="24"/>
        </w:rPr>
        <w:t xml:space="preserve">тит, туберкулез, ВИЧ, </w:t>
      </w:r>
      <w:r>
        <w:rPr>
          <w:sz w:val="24"/>
          <w:lang w:val="en-US"/>
        </w:rPr>
        <w:t>Lues</w:t>
      </w:r>
      <w:r>
        <w:rPr>
          <w:sz w:val="24"/>
        </w:rPr>
        <w:t xml:space="preserve"> отрицает. </w:t>
      </w:r>
    </w:p>
    <w:p w:rsidR="00317CAF" w:rsidRDefault="00317CAF">
      <w:pPr>
        <w:pStyle w:val="ab"/>
        <w:tabs>
          <w:tab w:val="num" w:pos="0"/>
        </w:tabs>
        <w:ind w:left="284"/>
        <w:rPr>
          <w:rFonts w:ascii="Times New Roman" w:hAnsi="Times New Roman"/>
          <w:sz w:val="24"/>
          <w:szCs w:val="36"/>
        </w:rPr>
      </w:pPr>
    </w:p>
    <w:p w:rsidR="00317CAF" w:rsidRDefault="00317CAF">
      <w:pPr>
        <w:pStyle w:val="1"/>
        <w:jc w:val="left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6"/>
        </w:rPr>
        <w:lastRenderedPageBreak/>
        <w:t xml:space="preserve">              </w:t>
      </w:r>
      <w:r>
        <w:rPr>
          <w:rFonts w:ascii="Times New Roman" w:hAnsi="Times New Roman"/>
          <w:b/>
          <w:sz w:val="24"/>
          <w:szCs w:val="32"/>
        </w:rPr>
        <w:t>НАСЛЕДСТВЕННОСТЬ</w:t>
      </w:r>
      <w:r>
        <w:rPr>
          <w:rFonts w:ascii="Times New Roman" w:hAnsi="Times New Roman"/>
          <w:sz w:val="24"/>
          <w:szCs w:val="28"/>
        </w:rPr>
        <w:t xml:space="preserve"> не отягощена.</w:t>
      </w:r>
    </w:p>
    <w:p w:rsidR="00317CAF" w:rsidRDefault="00317CAF">
      <w:pPr>
        <w:pStyle w:val="1"/>
        <w:jc w:val="left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               АЛЛЕРГОЛОГИЧЕСКИЙ   АНАМНЕЗ </w:t>
      </w:r>
      <w:r>
        <w:rPr>
          <w:rFonts w:ascii="Times New Roman" w:hAnsi="Times New Roman"/>
          <w:sz w:val="24"/>
          <w:szCs w:val="28"/>
        </w:rPr>
        <w:t>не отягощен.</w:t>
      </w:r>
    </w:p>
    <w:p w:rsidR="00317CAF" w:rsidRDefault="00317CAF">
      <w:pPr>
        <w:tabs>
          <w:tab w:val="num" w:pos="720"/>
        </w:tabs>
        <w:ind w:firstLine="54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/>
          <w:szCs w:val="32"/>
        </w:rPr>
        <w:t xml:space="preserve">                 ТРАНСФУЗИОННЫЙ АНАМНЕЗ </w:t>
      </w:r>
      <w:r>
        <w:rPr>
          <w:rFonts w:ascii="Times New Roman" w:hAnsi="Times New Roman"/>
          <w:bCs/>
          <w:szCs w:val="32"/>
        </w:rPr>
        <w:t xml:space="preserve"> чист</w:t>
      </w:r>
    </w:p>
    <w:p w:rsidR="00317CAF" w:rsidRDefault="00317CAF">
      <w:pPr>
        <w:tabs>
          <w:tab w:val="num" w:pos="720"/>
        </w:tabs>
        <w:ind w:firstLine="540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НАРКОЛОГИЧЕСКИЙ АНАМНЕЗ</w:t>
      </w:r>
    </w:p>
    <w:p w:rsidR="00317CAF" w:rsidRDefault="00317CAF">
      <w:pPr>
        <w:tabs>
          <w:tab w:val="num" w:pos="720"/>
        </w:tabs>
        <w:ind w:firstLine="540"/>
        <w:jc w:val="both"/>
        <w:rPr>
          <w:rFonts w:ascii="Times New Roman" w:hAnsi="Times New Roman"/>
          <w:szCs w:val="28"/>
        </w:rPr>
      </w:pPr>
    </w:p>
    <w:p w:rsidR="00317CAF" w:rsidRDefault="00317CAF">
      <w:pPr>
        <w:tabs>
          <w:tab w:val="num" w:pos="720"/>
        </w:tabs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Наркотические и психотропные препараты не принимал. Алкоголь употребляет по праздникам.  Курит (1 пачка в день). Кофе употребляет редко.</w:t>
      </w:r>
    </w:p>
    <w:p w:rsidR="00317CAF" w:rsidRDefault="00317CAF">
      <w:pPr>
        <w:tabs>
          <w:tab w:val="num" w:pos="720"/>
        </w:tabs>
        <w:ind w:firstLine="540"/>
        <w:jc w:val="both"/>
        <w:rPr>
          <w:rFonts w:ascii="Times New Roman" w:hAnsi="Times New Roman"/>
          <w:i/>
          <w:szCs w:val="28"/>
        </w:rPr>
      </w:pPr>
    </w:p>
    <w:p w:rsidR="00317CAF" w:rsidRDefault="00317CAF">
      <w:pPr>
        <w:tabs>
          <w:tab w:val="num" w:pos="720"/>
        </w:tabs>
        <w:ind w:firstLine="540"/>
        <w:jc w:val="both"/>
        <w:rPr>
          <w:rFonts w:ascii="Times New Roman" w:hAnsi="Times New Roman"/>
          <w:i/>
          <w:szCs w:val="28"/>
        </w:rPr>
      </w:pPr>
    </w:p>
    <w:p w:rsidR="00317CAF" w:rsidRDefault="00317CAF">
      <w:pPr>
        <w:pStyle w:val="ab"/>
        <w:tabs>
          <w:tab w:val="num" w:pos="0"/>
        </w:tabs>
        <w:ind w:left="284"/>
        <w:rPr>
          <w:rFonts w:ascii="Times New Roman" w:hAnsi="Times New Roman"/>
          <w:b/>
          <w:bCs/>
          <w:sz w:val="24"/>
          <w:szCs w:val="36"/>
        </w:rPr>
      </w:pPr>
    </w:p>
    <w:p w:rsidR="00317CAF" w:rsidRDefault="00317CAF">
      <w:pPr>
        <w:pStyle w:val="ab"/>
        <w:tabs>
          <w:tab w:val="num" w:pos="0"/>
        </w:tabs>
        <w:ind w:left="284"/>
        <w:rPr>
          <w:rFonts w:ascii="Times New Roman" w:hAnsi="Times New Roman"/>
          <w:b/>
          <w:bCs/>
          <w:sz w:val="24"/>
          <w:szCs w:val="36"/>
        </w:rPr>
      </w:pPr>
      <w:r>
        <w:rPr>
          <w:rFonts w:ascii="Times New Roman" w:hAnsi="Times New Roman"/>
          <w:b/>
          <w:bCs/>
          <w:sz w:val="24"/>
          <w:szCs w:val="36"/>
        </w:rPr>
        <w:t xml:space="preserve">ХИРУРГИЧЕСКИЙ СТАТУС </w:t>
      </w:r>
    </w:p>
    <w:p w:rsidR="00317CAF" w:rsidRDefault="00317CAF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noProof/>
          <w:spacing w:val="0"/>
          <w:szCs w:val="28"/>
        </w:rPr>
      </w:pPr>
    </w:p>
    <w:p w:rsidR="00317CAF" w:rsidRDefault="00317CAF">
      <w:pPr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Состояние </w:t>
      </w:r>
      <w:r>
        <w:rPr>
          <w:rFonts w:ascii="Times New Roman" w:hAnsi="Times New Roman"/>
          <w:spacing w:val="0"/>
          <w:szCs w:val="28"/>
        </w:rPr>
        <w:t>б</w:t>
      </w:r>
      <w:r>
        <w:rPr>
          <w:rFonts w:ascii="Times New Roman" w:hAnsi="Times New Roman"/>
          <w:noProof/>
          <w:spacing w:val="0"/>
          <w:szCs w:val="28"/>
        </w:rPr>
        <w:t xml:space="preserve">ольного </w:t>
      </w:r>
      <w:r>
        <w:rPr>
          <w:rFonts w:ascii="Times New Roman" w:hAnsi="Times New Roman"/>
          <w:spacing w:val="0"/>
          <w:szCs w:val="28"/>
        </w:rPr>
        <w:t>у</w:t>
      </w:r>
      <w:r>
        <w:rPr>
          <w:rFonts w:ascii="Times New Roman" w:hAnsi="Times New Roman"/>
          <w:noProof/>
          <w:spacing w:val="0"/>
          <w:szCs w:val="28"/>
        </w:rPr>
        <w:t xml:space="preserve">довлетворительное,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 xml:space="preserve">ознание </w:t>
      </w:r>
      <w:r>
        <w:rPr>
          <w:rFonts w:ascii="Times New Roman" w:hAnsi="Times New Roman"/>
          <w:spacing w:val="0"/>
          <w:szCs w:val="28"/>
        </w:rPr>
        <w:t>я</w:t>
      </w:r>
      <w:r>
        <w:rPr>
          <w:rFonts w:ascii="Times New Roman" w:hAnsi="Times New Roman"/>
          <w:noProof/>
          <w:spacing w:val="0"/>
          <w:szCs w:val="28"/>
        </w:rPr>
        <w:t xml:space="preserve">сное, положение активное. Больной жалуется </w:t>
      </w:r>
      <w:r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color w:val="000000"/>
          <w:szCs w:val="28"/>
        </w:rPr>
        <w:t xml:space="preserve">головную боль, головокружение, на наличие костного дефекта черепа в левой теменной области </w:t>
      </w:r>
      <w:r>
        <w:rPr>
          <w:rFonts w:ascii="Times New Roman" w:hAnsi="Times New Roman"/>
          <w:spacing w:val="0"/>
          <w:szCs w:val="28"/>
        </w:rPr>
        <w:t>П</w:t>
      </w:r>
      <w:r>
        <w:rPr>
          <w:rFonts w:ascii="Times New Roman" w:hAnsi="Times New Roman"/>
          <w:noProof/>
          <w:spacing w:val="0"/>
          <w:szCs w:val="28"/>
        </w:rPr>
        <w:t xml:space="preserve">ри </w:t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о</w:t>
      </w:r>
      <w:r>
        <w:rPr>
          <w:rFonts w:ascii="Times New Roman" w:hAnsi="Times New Roman"/>
          <w:noProof/>
          <w:spacing w:val="0"/>
          <w:szCs w:val="28"/>
        </w:rPr>
        <w:t xml:space="preserve">смотре: дефект свода черепа в левой теменной области диаметром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  <w:noProof/>
            <w:spacing w:val="0"/>
            <w:szCs w:val="28"/>
          </w:rPr>
          <w:t>7 см</w:t>
        </w:r>
      </w:smartTag>
      <w:r>
        <w:rPr>
          <w:rFonts w:ascii="Times New Roman" w:hAnsi="Times New Roman"/>
          <w:noProof/>
          <w:spacing w:val="0"/>
          <w:szCs w:val="28"/>
        </w:rPr>
        <w:t xml:space="preserve">, мягкие ткани над дефектом не выбухают, мозг пульсирует. В левой теменной области послеоперационнй рубец длинной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noProof/>
            <w:spacing w:val="0"/>
            <w:szCs w:val="28"/>
          </w:rPr>
          <w:t>15 см</w:t>
        </w:r>
      </w:smartTag>
      <w:r>
        <w:rPr>
          <w:rFonts w:ascii="Times New Roman" w:hAnsi="Times New Roman"/>
          <w:szCs w:val="28"/>
        </w:rPr>
        <w:t xml:space="preserve"> (Костно-пластическая трепанация черепа в левой теменной области, удаление гематомы)</w:t>
      </w:r>
      <w:r>
        <w:rPr>
          <w:rFonts w:ascii="Times New Roman" w:hAnsi="Times New Roman"/>
          <w:noProof/>
          <w:spacing w:val="0"/>
          <w:szCs w:val="28"/>
        </w:rPr>
        <w:t xml:space="preserve">. Послеоперационный рубец без воспаления. </w:t>
      </w:r>
    </w:p>
    <w:p w:rsidR="00317CAF" w:rsidRDefault="00317CAF">
      <w:pPr>
        <w:shd w:val="clear" w:color="auto" w:fill="FFFFFF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bCs/>
          <w:color w:val="000000"/>
          <w:spacing w:val="0"/>
          <w:szCs w:val="24"/>
        </w:rPr>
      </w:pPr>
    </w:p>
    <w:p w:rsidR="00317CAF" w:rsidRDefault="00317CAF">
      <w:pPr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36"/>
        </w:rPr>
        <w:t>НЕВРОЛОГИЧЕСКИЙ СТАТУС</w:t>
      </w:r>
    </w:p>
    <w:p w:rsidR="00317CAF" w:rsidRDefault="00317CAF">
      <w:pPr>
        <w:ind w:left="360"/>
        <w:rPr>
          <w:rFonts w:ascii="Times New Roman" w:hAnsi="Times New Roman"/>
          <w:szCs w:val="28"/>
        </w:rPr>
      </w:pPr>
    </w:p>
    <w:p w:rsidR="00317CAF" w:rsidRDefault="00317CAF">
      <w:pPr>
        <w:tabs>
          <w:tab w:val="clear" w:pos="12191"/>
        </w:tabs>
        <w:spacing w:before="0"/>
        <w:ind w:left="180" w:right="0" w:firstLine="954"/>
        <w:jc w:val="both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zCs w:val="28"/>
        </w:rPr>
        <w:t xml:space="preserve">В сознании, ориентирован.  </w:t>
      </w:r>
      <w:r>
        <w:rPr>
          <w:rFonts w:ascii="Times New Roman" w:hAnsi="Times New Roman"/>
          <w:color w:val="000000"/>
          <w:szCs w:val="28"/>
        </w:rPr>
        <w:t xml:space="preserve">Глазные щели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,зрачки 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,  фотореакции сохранены. Горизонтальный н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стагм. Движеня глазных яблок в полном объеме. </w:t>
      </w:r>
      <w:r>
        <w:rPr>
          <w:rFonts w:ascii="Times New Roman" w:hAnsi="Times New Roman"/>
          <w:spacing w:val="0"/>
          <w:szCs w:val="28"/>
        </w:rPr>
        <w:t>Косоглазие, двоение отсутствуют</w:t>
      </w:r>
      <w:r>
        <w:rPr>
          <w:rFonts w:ascii="Times New Roman" w:hAnsi="Times New Roman"/>
          <w:szCs w:val="28"/>
        </w:rPr>
        <w:t xml:space="preserve"> Лицо симметричное. Парезов не выявлено. Глубокие рефлексы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, живые.  </w:t>
      </w:r>
      <w:r>
        <w:rPr>
          <w:rFonts w:ascii="Times New Roman" w:hAnsi="Times New Roman"/>
          <w:spacing w:val="0"/>
          <w:szCs w:val="28"/>
        </w:rPr>
        <w:t>Обоняние, вкус не изменены.. Слух и вестибулярный аппарат без особенностей. Мимическая мускулатура, глотание, движение языка не нарушены. Речь, чтение, пис</w:t>
      </w:r>
      <w:r>
        <w:rPr>
          <w:rFonts w:ascii="Times New Roman" w:hAnsi="Times New Roman"/>
          <w:spacing w:val="0"/>
          <w:szCs w:val="28"/>
        </w:rPr>
        <w:t>ь</w:t>
      </w:r>
      <w:r>
        <w:rPr>
          <w:rFonts w:ascii="Times New Roman" w:hAnsi="Times New Roman"/>
          <w:spacing w:val="0"/>
          <w:szCs w:val="28"/>
        </w:rPr>
        <w:t xml:space="preserve">мо обычные. Походка больного обычная. Сон не нарушен. </w:t>
      </w:r>
      <w:r>
        <w:rPr>
          <w:rFonts w:ascii="Times New Roman" w:hAnsi="Times New Roman"/>
          <w:szCs w:val="28"/>
        </w:rPr>
        <w:t>Патологических и менингиальных знаков нет.</w:t>
      </w:r>
      <w:r>
        <w:rPr>
          <w:rFonts w:ascii="Times New Roman" w:hAnsi="Times New Roman"/>
          <w:spacing w:val="0"/>
          <w:szCs w:val="28"/>
        </w:rPr>
        <w:t xml:space="preserve"> </w:t>
      </w:r>
    </w:p>
    <w:p w:rsidR="00317CAF" w:rsidRDefault="00317CAF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317CAF" w:rsidRDefault="00317CAF">
      <w:pPr>
        <w:shd w:val="clear" w:color="auto" w:fill="FFFFFF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bCs/>
          <w:color w:val="000000"/>
          <w:spacing w:val="0"/>
          <w:szCs w:val="24"/>
        </w:rPr>
      </w:pPr>
    </w:p>
    <w:p w:rsidR="00317CAF" w:rsidRDefault="00317CAF">
      <w:pPr>
        <w:pStyle w:val="1"/>
        <w:jc w:val="left"/>
        <w:rPr>
          <w:rFonts w:ascii="Times New Roman" w:hAnsi="Times New Roman"/>
          <w:b/>
          <w:sz w:val="24"/>
          <w:szCs w:val="36"/>
        </w:rPr>
      </w:pPr>
    </w:p>
    <w:p w:rsidR="00317CAF" w:rsidRDefault="00317CAF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ПРЕДВАРИТЕЛЬНЫЙ    ДИАГНОЗ</w:t>
      </w:r>
    </w:p>
    <w:p w:rsidR="00317CAF" w:rsidRDefault="00317CAF">
      <w:pPr>
        <w:ind w:left="709" w:firstLine="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Основной диагноз: </w:t>
      </w:r>
      <w:r>
        <w:rPr>
          <w:rFonts w:ascii="Times New Roman" w:hAnsi="Times New Roman"/>
          <w:i/>
          <w:szCs w:val="28"/>
        </w:rPr>
        <w:t>Последствие ЧМТ в виде костного дефекта свода черепа</w:t>
      </w:r>
    </w:p>
    <w:p w:rsidR="00317CAF" w:rsidRDefault="00317CAF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Диагноз поставлен на основании жалоб, анамнеза, данных объективного осмотра.</w:t>
      </w:r>
    </w:p>
    <w:p w:rsidR="00317CAF" w:rsidRDefault="00317CAF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i/>
          <w:color w:val="000000"/>
          <w:spacing w:val="0"/>
          <w:szCs w:val="28"/>
          <w:u w:val="single"/>
        </w:rPr>
      </w:pPr>
    </w:p>
    <w:p w:rsidR="00317CAF" w:rsidRDefault="00317CAF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i/>
          <w:color w:val="000000"/>
          <w:spacing w:val="0"/>
          <w:szCs w:val="28"/>
          <w:u w:val="single"/>
        </w:rPr>
      </w:pPr>
    </w:p>
    <w:p w:rsidR="00317CAF" w:rsidRDefault="00317CAF">
      <w:pPr>
        <w:rPr>
          <w:rFonts w:ascii="Times New Roman" w:hAnsi="Times New Roman"/>
          <w:b/>
          <w:i/>
          <w:color w:val="000000"/>
          <w:spacing w:val="0"/>
          <w:szCs w:val="36"/>
        </w:rPr>
      </w:pPr>
      <w:r>
        <w:rPr>
          <w:rFonts w:ascii="Times New Roman" w:hAnsi="Times New Roman"/>
          <w:b/>
          <w:szCs w:val="36"/>
        </w:rPr>
        <w:t>ПЛАН ОБСЛЕДОВАНИЯ:</w:t>
      </w:r>
    </w:p>
    <w:p w:rsidR="00317CAF" w:rsidRDefault="00317CAF">
      <w:pPr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ОАК, ОАМ, кровь на сахар, Биохимический анализ крови, ЭКГ,  Кровь на ЭДС </w:t>
      </w:r>
    </w:p>
    <w:p w:rsidR="00317CAF" w:rsidRDefault="00317CAF">
      <w:pPr>
        <w:ind w:left="709" w:firstLine="0"/>
        <w:jc w:val="center"/>
        <w:rPr>
          <w:rFonts w:ascii="Times New Roman" w:hAnsi="Times New Roman"/>
          <w:b/>
          <w:szCs w:val="36"/>
        </w:rPr>
      </w:pPr>
    </w:p>
    <w:p w:rsidR="00317CAF" w:rsidRDefault="00317CAF">
      <w:pPr>
        <w:ind w:left="709" w:firstLine="0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Результаты обследования</w:t>
      </w:r>
    </w:p>
    <w:p w:rsidR="00317CAF" w:rsidRDefault="00317CAF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i/>
          <w:color w:val="000000"/>
          <w:spacing w:val="0"/>
          <w:szCs w:val="28"/>
          <w:u w:val="single"/>
        </w:rPr>
      </w:pPr>
    </w:p>
    <w:p w:rsidR="00317CAF" w:rsidRDefault="00317CAF">
      <w:pPr>
        <w:tabs>
          <w:tab w:val="clear" w:pos="12191"/>
        </w:tabs>
        <w:spacing w:before="0"/>
        <w:ind w:right="0" w:firstLine="0"/>
        <w:jc w:val="both"/>
        <w:rPr>
          <w:rFonts w:ascii="Times New Roman" w:hAnsi="Times New Roman"/>
          <w:b/>
          <w:szCs w:val="28"/>
        </w:rPr>
      </w:pPr>
    </w:p>
    <w:p w:rsidR="00317CAF" w:rsidRDefault="00317CAF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 w:rsidRPr="00317CAF">
        <w:rPr>
          <w:rFonts w:ascii="Times New Roman" w:hAnsi="Times New Roman"/>
          <w:b/>
          <w:szCs w:val="28"/>
        </w:rPr>
        <w:lastRenderedPageBreak/>
        <w:t>1</w:t>
      </w:r>
      <w:r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szCs w:val="28"/>
        </w:rPr>
        <w:t>Общий анализ крови 11.07.07</w:t>
      </w:r>
    </w:p>
    <w:p w:rsidR="00317CAF" w:rsidRDefault="00317CAF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Заключение:</w:t>
      </w:r>
      <w:r>
        <w:rPr>
          <w:rFonts w:ascii="Times New Roman" w:hAnsi="Times New Roman"/>
          <w:b/>
          <w:szCs w:val="28"/>
        </w:rPr>
        <w:t>норма.</w:t>
      </w:r>
    </w:p>
    <w:p w:rsidR="00317CAF" w:rsidRDefault="00317CAF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Биохимический анализ крови 11.07.07</w:t>
      </w:r>
    </w:p>
    <w:p w:rsidR="00317CAF" w:rsidRDefault="00317CAF">
      <w:pPr>
        <w:tabs>
          <w:tab w:val="num" w:pos="18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Заключение: </w:t>
      </w:r>
      <w:r>
        <w:rPr>
          <w:rFonts w:ascii="Times New Roman" w:hAnsi="Times New Roman"/>
          <w:b/>
          <w:szCs w:val="28"/>
        </w:rPr>
        <w:t>норма</w:t>
      </w:r>
    </w:p>
    <w:p w:rsidR="00317CAF" w:rsidRDefault="00317CAF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317CAF" w:rsidRDefault="00317CAF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Анализ крови на сахар 11.07.07</w:t>
      </w:r>
    </w:p>
    <w:p w:rsidR="00317CAF" w:rsidRDefault="00317CAF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Заключение: </w:t>
      </w:r>
      <w:r>
        <w:rPr>
          <w:rFonts w:ascii="Times New Roman" w:hAnsi="Times New Roman"/>
          <w:b/>
          <w:szCs w:val="28"/>
        </w:rPr>
        <w:t>норма .</w:t>
      </w:r>
    </w:p>
    <w:p w:rsidR="00317CAF" w:rsidRDefault="00317CAF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</w:p>
    <w:p w:rsidR="00317CAF" w:rsidRDefault="00317CAF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4.Общий анализ мочи 25.07.07</w:t>
      </w:r>
    </w:p>
    <w:p w:rsidR="00317CAF" w:rsidRDefault="00317CAF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Заключение: </w:t>
      </w:r>
      <w:r>
        <w:rPr>
          <w:rFonts w:ascii="Times New Roman" w:hAnsi="Times New Roman"/>
          <w:b/>
          <w:szCs w:val="28"/>
        </w:rPr>
        <w:t>норма .</w:t>
      </w:r>
    </w:p>
    <w:p w:rsidR="00317CAF" w:rsidRDefault="00317CAF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5. Анализ крови на ЭДС 25.07.07</w:t>
      </w:r>
    </w:p>
    <w:p w:rsidR="00317CAF" w:rsidRDefault="00317CAF">
      <w:pPr>
        <w:tabs>
          <w:tab w:val="num" w:pos="180"/>
        </w:tabs>
        <w:ind w:hanging="18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Заключение: </w:t>
      </w:r>
      <w:r>
        <w:rPr>
          <w:rFonts w:ascii="Times New Roman" w:hAnsi="Times New Roman"/>
          <w:b/>
          <w:szCs w:val="28"/>
        </w:rPr>
        <w:t>отрицательно</w:t>
      </w:r>
    </w:p>
    <w:p w:rsidR="00317CAF" w:rsidRDefault="00317CAF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</w:p>
    <w:p w:rsidR="00317CAF" w:rsidRDefault="00317CAF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6. ЭКГ</w:t>
      </w:r>
      <w:r>
        <w:rPr>
          <w:rFonts w:ascii="Times New Roman" w:hAnsi="Times New Roman"/>
          <w:b/>
          <w:szCs w:val="28"/>
        </w:rPr>
        <w:t>: отклонений нет</w:t>
      </w:r>
    </w:p>
    <w:p w:rsidR="00317CAF" w:rsidRDefault="00317CAF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color w:val="000000"/>
          <w:spacing w:val="-20"/>
          <w:szCs w:val="36"/>
        </w:rPr>
      </w:pPr>
    </w:p>
    <w:p w:rsidR="00317CAF" w:rsidRDefault="00317CAF">
      <w:pPr>
        <w:pStyle w:val="a8"/>
        <w:numPr>
          <w:ilvl w:val="0"/>
          <w:numId w:val="0"/>
        </w:numPr>
        <w:ind w:left="284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КЛИНИЧЕСКИЙ  ДИАГНОЗ И ЕГО ОБОСНОВ</w:t>
      </w:r>
      <w:r>
        <w:rPr>
          <w:rFonts w:ascii="Times New Roman" w:hAnsi="Times New Roman"/>
          <w:b/>
          <w:szCs w:val="32"/>
        </w:rPr>
        <w:t>А</w:t>
      </w:r>
      <w:r>
        <w:rPr>
          <w:rFonts w:ascii="Times New Roman" w:hAnsi="Times New Roman"/>
          <w:b/>
          <w:szCs w:val="32"/>
        </w:rPr>
        <w:t>НИЕ</w:t>
      </w:r>
    </w:p>
    <w:p w:rsidR="00317CAF" w:rsidRDefault="00317CAF">
      <w:pPr>
        <w:ind w:left="709" w:firstLine="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Основной диагноз:  </w:t>
      </w:r>
      <w:r>
        <w:rPr>
          <w:rFonts w:ascii="Times New Roman" w:hAnsi="Times New Roman"/>
          <w:i/>
          <w:szCs w:val="28"/>
        </w:rPr>
        <w:t xml:space="preserve">Последствие ЧМТ в виде костного дефекта свода черепа </w:t>
      </w:r>
    </w:p>
    <w:p w:rsidR="00317CAF" w:rsidRDefault="00317CAF">
      <w:pPr>
        <w:tabs>
          <w:tab w:val="clear" w:pos="12191"/>
        </w:tabs>
        <w:spacing w:before="0"/>
        <w:ind w:left="180" w:right="0" w:firstLine="954"/>
        <w:jc w:val="both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zCs w:val="28"/>
        </w:rPr>
        <w:t xml:space="preserve">Диагноз поставлен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i/>
          <w:color w:val="000000"/>
        </w:rPr>
        <w:t xml:space="preserve"> основании жалоб</w:t>
      </w:r>
      <w:r>
        <w:rPr>
          <w:rFonts w:ascii="Times New Roman" w:hAnsi="Times New Roman"/>
          <w:szCs w:val="28"/>
        </w:rPr>
        <w:t xml:space="preserve"> на  </w:t>
      </w:r>
      <w:r>
        <w:rPr>
          <w:rFonts w:ascii="Times New Roman" w:hAnsi="Times New Roman"/>
          <w:color w:val="000000"/>
          <w:szCs w:val="28"/>
        </w:rPr>
        <w:t>головную боль, головокружение, на наличие костного дефекта чер</w:t>
      </w:r>
      <w:r>
        <w:rPr>
          <w:rFonts w:ascii="Times New Roman" w:hAnsi="Times New Roman"/>
          <w:color w:val="000000"/>
          <w:szCs w:val="28"/>
        </w:rPr>
        <w:t>е</w:t>
      </w:r>
      <w:r>
        <w:rPr>
          <w:rFonts w:ascii="Times New Roman" w:hAnsi="Times New Roman"/>
          <w:color w:val="000000"/>
          <w:szCs w:val="28"/>
        </w:rPr>
        <w:t>па в левой теменной области</w:t>
      </w: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i/>
          <w:szCs w:val="28"/>
        </w:rPr>
        <w:t>на  основании анамнеза</w:t>
      </w:r>
      <w:r>
        <w:rPr>
          <w:rFonts w:ascii="Times New Roman" w:hAnsi="Times New Roman"/>
          <w:szCs w:val="28"/>
        </w:rPr>
        <w:t xml:space="preserve">; </w:t>
      </w:r>
      <w:r>
        <w:rPr>
          <w:rFonts w:ascii="Times New Roman" w:hAnsi="Times New Roman"/>
          <w:i/>
          <w:szCs w:val="28"/>
        </w:rPr>
        <w:t>на основании объективных данных</w:t>
      </w:r>
      <w:r>
        <w:rPr>
          <w:rFonts w:ascii="Times New Roman" w:hAnsi="Times New Roman"/>
          <w:szCs w:val="28"/>
        </w:rPr>
        <w:t xml:space="preserve"> :</w:t>
      </w:r>
      <w:r>
        <w:rPr>
          <w:rFonts w:ascii="Times New Roman" w:hAnsi="Times New Roman"/>
          <w:noProof/>
          <w:spacing w:val="0"/>
          <w:szCs w:val="28"/>
        </w:rPr>
        <w:t xml:space="preserve"> дефект свода черепа в левой теменной области диаметром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Times New Roman" w:hAnsi="Times New Roman"/>
            <w:noProof/>
            <w:spacing w:val="0"/>
            <w:szCs w:val="28"/>
          </w:rPr>
          <w:t>7 см</w:t>
        </w:r>
      </w:smartTag>
      <w:r>
        <w:rPr>
          <w:rFonts w:ascii="Times New Roman" w:hAnsi="Times New Roman"/>
          <w:noProof/>
          <w:spacing w:val="0"/>
          <w:szCs w:val="28"/>
        </w:rPr>
        <w:t xml:space="preserve">, мягкие ткани над дефектом не выбухают, мозг пульсирует. </w:t>
      </w:r>
      <w:r>
        <w:rPr>
          <w:rFonts w:ascii="Times New Roman" w:hAnsi="Times New Roman"/>
          <w:color w:val="000000"/>
          <w:szCs w:val="28"/>
        </w:rPr>
        <w:t xml:space="preserve">Глазные щели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,зрачки 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,  фотореакции сохранены. Горизонтальный нистагм. Движеня глазных яблок в полном объеме. Лицо симметричное. Глубокие рефлексы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, живые.  Патологических и менингиальных знаков нет.</w:t>
      </w:r>
      <w:r>
        <w:rPr>
          <w:rFonts w:ascii="Times New Roman" w:hAnsi="Times New Roman"/>
          <w:spacing w:val="0"/>
          <w:szCs w:val="28"/>
        </w:rPr>
        <w:t xml:space="preserve"> </w:t>
      </w:r>
      <w:r>
        <w:rPr>
          <w:rFonts w:ascii="Times New Roman" w:hAnsi="Times New Roman"/>
          <w:noProof/>
          <w:spacing w:val="0"/>
          <w:szCs w:val="28"/>
        </w:rPr>
        <w:t xml:space="preserve">; на </w:t>
      </w:r>
      <w:r>
        <w:rPr>
          <w:rFonts w:ascii="Times New Roman" w:hAnsi="Times New Roman"/>
          <w:i/>
          <w:noProof/>
          <w:spacing w:val="0"/>
          <w:szCs w:val="28"/>
        </w:rPr>
        <w:t>основании  данных лабораторных и инструментальных исследований</w:t>
      </w:r>
      <w:r>
        <w:rPr>
          <w:rFonts w:ascii="Times New Roman" w:hAnsi="Times New Roman"/>
          <w:noProof/>
          <w:spacing w:val="0"/>
          <w:szCs w:val="28"/>
        </w:rPr>
        <w:t>(отсутствие признаков воспаления).</w:t>
      </w:r>
    </w:p>
    <w:p w:rsidR="00317CAF" w:rsidRDefault="00317CAF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36"/>
        </w:rPr>
      </w:pPr>
    </w:p>
    <w:p w:rsidR="00317CAF" w:rsidRDefault="00317CAF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36"/>
        </w:rPr>
      </w:pPr>
    </w:p>
    <w:p w:rsidR="00317CAF" w:rsidRDefault="00317CAF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ЛЕЧЕНИЕ</w:t>
      </w:r>
    </w:p>
    <w:p w:rsidR="00317CAF" w:rsidRDefault="00317CAF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ПЛАНИРОВАНИЕ ЛЕЧЕНИЯ</w:t>
      </w:r>
    </w:p>
    <w:p w:rsidR="00317CAF" w:rsidRDefault="00317CAF">
      <w:pPr>
        <w:suppressAutoHyphens/>
        <w:autoSpaceDE w:val="0"/>
        <w:autoSpaceDN w:val="0"/>
        <w:adjustRightInd w:val="0"/>
        <w:spacing w:before="0"/>
        <w:ind w:left="1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Плановая операция: Пластика костного дефекта свода черепа слева протакрилом </w:t>
      </w:r>
    </w:p>
    <w:p w:rsidR="00317CAF" w:rsidRDefault="00317CAF">
      <w:pPr>
        <w:suppressAutoHyphens/>
        <w:autoSpaceDE w:val="0"/>
        <w:autoSpaceDN w:val="0"/>
        <w:adjustRightInd w:val="0"/>
        <w:spacing w:before="0"/>
        <w:ind w:left="1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Показания к операции: наличие костного дефекта свода черепа является показанием к пластике его аллотрансплантантом. </w:t>
      </w:r>
    </w:p>
    <w:p w:rsidR="00317CAF" w:rsidRDefault="00317CAF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</w:p>
    <w:p w:rsidR="00317CAF" w:rsidRDefault="00317CAF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</w:p>
    <w:p w:rsidR="00317CAF" w:rsidRDefault="00317CAF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</w:p>
    <w:p w:rsidR="00317CAF" w:rsidRDefault="00317CAF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 xml:space="preserve">Послеоперационные назначения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 xml:space="preserve">тол 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ежим </w:t>
      </w:r>
      <w:r>
        <w:rPr>
          <w:rFonts w:ascii="Times New Roman" w:hAnsi="Times New Roman"/>
          <w:spacing w:val="0"/>
          <w:szCs w:val="28"/>
        </w:rPr>
        <w:t>постельный первые трое суток после операции</w:t>
      </w:r>
    </w:p>
    <w:p w:rsidR="00317CAF" w:rsidRDefault="00317CAF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3 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№10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4</w:t>
      </w:r>
      <w:r>
        <w:rPr>
          <w:rFonts w:ascii="Times New Roman" w:hAnsi="Times New Roman"/>
          <w:noProof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Oxacillini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2</w:t>
      </w:r>
      <w:r>
        <w:rPr>
          <w:rFonts w:ascii="Times New Roman" w:hAnsi="Times New Roman"/>
          <w:noProof/>
          <w:spacing w:val="0"/>
          <w:szCs w:val="28"/>
        </w:rPr>
        <w:t xml:space="preserve">,0 </w:t>
      </w:r>
      <w:r>
        <w:rPr>
          <w:rFonts w:ascii="Times New Roman" w:hAnsi="Times New Roman"/>
          <w:spacing w:val="0"/>
          <w:szCs w:val="28"/>
        </w:rPr>
        <w:t>х 4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аза в </w:t>
      </w:r>
      <w:r>
        <w:rPr>
          <w:rFonts w:ascii="Times New Roman" w:hAnsi="Times New Roman"/>
          <w:spacing w:val="0"/>
          <w:szCs w:val="28"/>
        </w:rPr>
        <w:t>д</w:t>
      </w:r>
      <w:r>
        <w:rPr>
          <w:rFonts w:ascii="Times New Roman" w:hAnsi="Times New Roman"/>
          <w:noProof/>
          <w:spacing w:val="0"/>
          <w:szCs w:val="28"/>
        </w:rPr>
        <w:t xml:space="preserve">ень </w:t>
      </w:r>
      <w:r>
        <w:rPr>
          <w:rFonts w:ascii="Times New Roman" w:hAnsi="Times New Roman"/>
          <w:spacing w:val="0"/>
          <w:szCs w:val="28"/>
        </w:rPr>
        <w:t>в</w:t>
      </w:r>
      <w:r>
        <w:rPr>
          <w:rFonts w:ascii="Times New Roman" w:hAnsi="Times New Roman"/>
          <w:noProof/>
          <w:spacing w:val="0"/>
          <w:szCs w:val="28"/>
        </w:rPr>
        <w:t xml:space="preserve">/в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lastRenderedPageBreak/>
        <w:t xml:space="preserve">5.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Analgini</w:t>
      </w:r>
      <w:r>
        <w:rPr>
          <w:rFonts w:ascii="Times New Roman" w:hAnsi="Times New Roman"/>
          <w:noProof/>
          <w:spacing w:val="0"/>
          <w:szCs w:val="28"/>
        </w:rPr>
        <w:t xml:space="preserve"> 50% - 2,0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  <w:lang w:val="en-US"/>
        </w:rPr>
      </w:pPr>
      <w:r>
        <w:rPr>
          <w:rFonts w:ascii="Times New Roman" w:hAnsi="Times New Roman"/>
          <w:spacing w:val="0"/>
          <w:szCs w:val="28"/>
        </w:rPr>
        <w:t xml:space="preserve">  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Dimedroli</w:t>
      </w:r>
      <w:r>
        <w:rPr>
          <w:rFonts w:ascii="Times New Roman" w:hAnsi="Times New Roman"/>
          <w:spacing w:val="0"/>
          <w:szCs w:val="28"/>
        </w:rPr>
        <w:t xml:space="preserve"> 1% - 1,0 в одном шприце 3 раза в день в/в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6. </w:t>
      </w:r>
      <w:r>
        <w:rPr>
          <w:rFonts w:ascii="Times New Roman" w:hAnsi="Times New Roman"/>
          <w:szCs w:val="28"/>
          <w:lang w:val="en-US"/>
        </w:rPr>
        <w:t xml:space="preserve">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№5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7.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Promedoli</w:t>
      </w:r>
      <w:r>
        <w:rPr>
          <w:rFonts w:ascii="Times New Roman" w:hAnsi="Times New Roman"/>
          <w:spacing w:val="0"/>
          <w:szCs w:val="28"/>
        </w:rPr>
        <w:t xml:space="preserve"> 2% 1,0 мл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26.07.2007 – на 17.00, на 22.00</w:t>
      </w:r>
    </w:p>
    <w:p w:rsidR="00317CAF" w:rsidRDefault="00317CAF">
      <w:pPr>
        <w:tabs>
          <w:tab w:val="center" w:pos="4677"/>
        </w:tabs>
        <w:ind w:firstLine="284"/>
        <w:rPr>
          <w:szCs w:val="28"/>
        </w:rPr>
      </w:pPr>
      <w:r>
        <w:rPr>
          <w:rFonts w:ascii="Times New Roman" w:hAnsi="Times New Roman"/>
          <w:spacing w:val="0"/>
          <w:szCs w:val="28"/>
        </w:rPr>
        <w:t>27.07.2007 – на 8.00, на 15.00 и отменен.</w:t>
      </w:r>
      <w:r>
        <w:rPr>
          <w:szCs w:val="28"/>
        </w:rPr>
        <w:t xml:space="preserve"> </w:t>
      </w:r>
    </w:p>
    <w:p w:rsidR="00317CAF" w:rsidRDefault="00317CAF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Default="00317CAF">
      <w:pPr>
        <w:tabs>
          <w:tab w:val="center" w:pos="4677"/>
        </w:tabs>
        <w:ind w:firstLine="426"/>
        <w:rPr>
          <w:rFonts w:ascii="Times New Roman" w:hAnsi="Times New Roman"/>
          <w:spacing w:val="0"/>
          <w:szCs w:val="28"/>
        </w:rPr>
      </w:pPr>
    </w:p>
    <w:p w:rsidR="00317CAF" w:rsidRDefault="00317CAF">
      <w:pPr>
        <w:pStyle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   ЛАБОРАТОРНО - ИНСТРУМЕНТАЛЬНЫХ ИССЛЕДОВАНИЙ (П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>СЛЕОПЕРАЦИОННЫЙ ПЕРИОД)</w:t>
      </w:r>
    </w:p>
    <w:p w:rsidR="00317CAF" w:rsidRDefault="00317CAF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Результаты лабораторных исследований от 13.07.2007:</w:t>
      </w:r>
    </w:p>
    <w:p w:rsidR="00317CAF" w:rsidRDefault="00317CAF">
      <w:pPr>
        <w:pStyle w:val="a8"/>
        <w:numPr>
          <w:ilvl w:val="0"/>
          <w:numId w:val="0"/>
        </w:numPr>
        <w:ind w:left="284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1Общий анализ крови.</w:t>
      </w:r>
      <w:r>
        <w:rPr>
          <w:rFonts w:ascii="Times New Roman" w:hAnsi="Times New Roman"/>
          <w:szCs w:val="28"/>
        </w:rPr>
        <w:br/>
        <w:t>Эритроциты</w:t>
      </w:r>
      <w:r>
        <w:rPr>
          <w:rFonts w:ascii="Times New Roman" w:hAnsi="Times New Roman"/>
          <w:b/>
          <w:szCs w:val="28"/>
        </w:rPr>
        <w:t xml:space="preserve">- </w:t>
      </w:r>
      <w:r>
        <w:rPr>
          <w:rFonts w:ascii="Times New Roman" w:hAnsi="Times New Roman"/>
          <w:szCs w:val="28"/>
        </w:rPr>
        <w:t>4,6х10</w:t>
      </w:r>
      <w:r>
        <w:rPr>
          <w:rFonts w:ascii="Times New Roman" w:hAnsi="Times New Roman"/>
          <w:szCs w:val="28"/>
          <w:vertAlign w:val="superscript"/>
        </w:rPr>
        <w:t>12</w:t>
      </w:r>
      <w:r>
        <w:rPr>
          <w:rFonts w:ascii="Times New Roman" w:hAnsi="Times New Roman"/>
          <w:szCs w:val="28"/>
        </w:rPr>
        <w:t>/л ( норма 4,0-5,0х10</w:t>
      </w:r>
      <w:r>
        <w:rPr>
          <w:rFonts w:ascii="Times New Roman" w:hAnsi="Times New Roman"/>
          <w:szCs w:val="28"/>
          <w:vertAlign w:val="superscript"/>
        </w:rPr>
        <w:t>12</w:t>
      </w:r>
      <w:r>
        <w:rPr>
          <w:rFonts w:ascii="Times New Roman" w:hAnsi="Times New Roman"/>
          <w:szCs w:val="28"/>
        </w:rPr>
        <w:t>/л)</w:t>
      </w:r>
      <w:r>
        <w:rPr>
          <w:rFonts w:ascii="Times New Roman" w:hAnsi="Times New Roman"/>
          <w:szCs w:val="28"/>
        </w:rPr>
        <w:br/>
        <w:t>Гемоглабин - 156 г/л ( норма 130-160 г/л)</w:t>
      </w:r>
      <w:r>
        <w:rPr>
          <w:rFonts w:ascii="Times New Roman" w:hAnsi="Times New Roman"/>
          <w:szCs w:val="28"/>
        </w:rPr>
        <w:br/>
        <w:t>Цвет. показатель- 0,9 ( норма 0,8-1,1)</w:t>
      </w:r>
      <w:r>
        <w:rPr>
          <w:rFonts w:ascii="Times New Roman" w:hAnsi="Times New Roman"/>
          <w:szCs w:val="28"/>
        </w:rPr>
        <w:br/>
        <w:t>Лейкоциты- 5,4х10^9/л ( норма 4,9-9,0х10</w:t>
      </w:r>
      <w:r>
        <w:rPr>
          <w:rFonts w:ascii="Times New Roman" w:hAnsi="Times New Roman"/>
          <w:szCs w:val="28"/>
          <w:vertAlign w:val="superscript"/>
        </w:rPr>
        <w:t>9</w:t>
      </w:r>
      <w:r>
        <w:rPr>
          <w:rFonts w:ascii="Times New Roman" w:hAnsi="Times New Roman"/>
          <w:szCs w:val="28"/>
        </w:rPr>
        <w:t>/л)</w:t>
      </w:r>
      <w:r>
        <w:rPr>
          <w:rFonts w:ascii="Times New Roman" w:hAnsi="Times New Roman"/>
          <w:szCs w:val="28"/>
        </w:rPr>
        <w:br/>
        <w:t xml:space="preserve">    палочкоядерные- 7% (норма 1-4%)</w:t>
      </w:r>
      <w:r>
        <w:rPr>
          <w:rFonts w:ascii="Times New Roman" w:hAnsi="Times New Roman"/>
          <w:szCs w:val="28"/>
        </w:rPr>
        <w:br/>
        <w:t xml:space="preserve">    сегментоядерные- 58% (норма 45-70%)</w:t>
      </w:r>
      <w:r>
        <w:rPr>
          <w:rFonts w:ascii="Times New Roman" w:hAnsi="Times New Roman"/>
          <w:szCs w:val="28"/>
        </w:rPr>
        <w:br/>
        <w:t xml:space="preserve">    Лимфоцитов- 38% (норма 18-40%)</w:t>
      </w:r>
      <w:r>
        <w:rPr>
          <w:rFonts w:ascii="Times New Roman" w:hAnsi="Times New Roman"/>
          <w:szCs w:val="28"/>
        </w:rPr>
        <w:br/>
        <w:t xml:space="preserve">    Моноцитов- 3% (норма 6-8%)</w:t>
      </w:r>
      <w:r>
        <w:rPr>
          <w:rFonts w:ascii="Times New Roman" w:hAnsi="Times New Roman"/>
          <w:szCs w:val="28"/>
        </w:rPr>
        <w:br/>
        <w:t>CОЭ- 8 мм/ч ( норма 1-10 мм/ч)</w:t>
      </w:r>
    </w:p>
    <w:p w:rsidR="00317CAF" w:rsidRDefault="00317CAF">
      <w:pPr>
        <w:pStyle w:val="a8"/>
        <w:numPr>
          <w:ilvl w:val="0"/>
          <w:numId w:val="0"/>
        </w:numPr>
        <w:ind w:left="284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2.Биохимический анализ крови.</w:t>
      </w:r>
      <w:r>
        <w:rPr>
          <w:rFonts w:ascii="Times New Roman" w:hAnsi="Times New Roman"/>
          <w:szCs w:val="28"/>
        </w:rPr>
        <w:br/>
        <w:t>Общ. белок  76 г/л ( норма 60-83 г/л)</w:t>
      </w:r>
      <w:r>
        <w:rPr>
          <w:rFonts w:ascii="Times New Roman" w:hAnsi="Times New Roman"/>
          <w:szCs w:val="28"/>
        </w:rPr>
        <w:br/>
        <w:t>А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Т  5,8 ед/л ( норма 0-45 ед/л)</w:t>
      </w:r>
      <w:r>
        <w:rPr>
          <w:rFonts w:ascii="Times New Roman" w:hAnsi="Times New Roman"/>
          <w:szCs w:val="28"/>
        </w:rPr>
        <w:br/>
        <w:t>А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</w:rPr>
        <w:t>Т  6,7 ед/л (норма 0-68 ед/л)</w:t>
      </w:r>
      <w:r>
        <w:rPr>
          <w:rFonts w:ascii="Times New Roman" w:hAnsi="Times New Roman"/>
          <w:szCs w:val="28"/>
        </w:rPr>
        <w:br/>
        <w:t>Билирубин общ.  8,5 мммоль/л (норма 1,71-21,34 ммоль/л)</w:t>
      </w:r>
      <w:r>
        <w:rPr>
          <w:rFonts w:ascii="Times New Roman" w:hAnsi="Times New Roman"/>
          <w:szCs w:val="28"/>
        </w:rPr>
        <w:br/>
        <w:t>Сахар  4,7 ммоль/л (норма 3,3-5,5 ммоль/л)</w:t>
      </w:r>
      <w:r>
        <w:rPr>
          <w:rFonts w:ascii="Times New Roman" w:hAnsi="Times New Roman"/>
          <w:szCs w:val="28"/>
        </w:rPr>
        <w:br/>
        <w:t>Мочевина  5,2 ммоль/л (норма 2,5-8,3 ммоль/л)</w:t>
      </w:r>
    </w:p>
    <w:p w:rsidR="00317CAF" w:rsidRDefault="00317CAF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3.Анализ мочи </w:t>
      </w:r>
      <w:r>
        <w:rPr>
          <w:rFonts w:ascii="Times New Roman" w:hAnsi="Times New Roman"/>
          <w:szCs w:val="28"/>
        </w:rPr>
        <w:t>(в скобках норма)</w:t>
      </w:r>
      <w:r>
        <w:rPr>
          <w:rFonts w:ascii="Times New Roman" w:hAnsi="Times New Roman"/>
          <w:szCs w:val="28"/>
        </w:rPr>
        <w:br/>
        <w:t>Цвет  соломенно-желтый (соломенно-желтый)</w:t>
      </w:r>
    </w:p>
    <w:p w:rsidR="00317CAF" w:rsidRDefault="00317CAF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Прозрачность  прозрачная (пр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зрачная)     </w:t>
      </w:r>
    </w:p>
    <w:p w:rsidR="00317CAF" w:rsidRDefault="00317CAF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Сахар  0</w:t>
      </w:r>
      <w:r>
        <w:rPr>
          <w:rFonts w:ascii="Times New Roman" w:hAnsi="Times New Roman"/>
          <w:szCs w:val="28"/>
        </w:rPr>
        <w:br/>
        <w:t xml:space="preserve">Реакция  кислая (рН-4,5-8,0)              </w:t>
      </w:r>
    </w:p>
    <w:p w:rsidR="00317CAF" w:rsidRDefault="00317CAF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Белок  0,0 г/л (0 г/л)</w:t>
      </w:r>
      <w:r>
        <w:rPr>
          <w:rFonts w:ascii="Times New Roman" w:hAnsi="Times New Roman"/>
          <w:szCs w:val="28"/>
        </w:rPr>
        <w:br/>
        <w:t>Уробилин   (-)</w:t>
      </w:r>
      <w:r>
        <w:rPr>
          <w:rFonts w:ascii="Times New Roman" w:hAnsi="Times New Roman"/>
          <w:szCs w:val="28"/>
        </w:rPr>
        <w:br/>
        <w:t xml:space="preserve">Удельный вес  1,024 (1.010-1.025)              </w:t>
      </w:r>
    </w:p>
    <w:p w:rsidR="00317CAF" w:rsidRDefault="00317CAF">
      <w:pPr>
        <w:pStyle w:val="a8"/>
        <w:numPr>
          <w:ilvl w:val="0"/>
          <w:numId w:val="0"/>
        </w:numPr>
        <w:ind w:left="426"/>
      </w:pPr>
      <w:r>
        <w:t>Желчные. пи</w:t>
      </w:r>
      <w:r>
        <w:t>г</w:t>
      </w:r>
      <w:r>
        <w:t>менты  (-)</w:t>
      </w:r>
      <w:r>
        <w:br/>
        <w:t>Лейкоциты  1-3 в поле зрения (до 3 )</w:t>
      </w:r>
      <w:r>
        <w:br/>
        <w:t>Эритроциты  свеж. 0-1 в поле зрения (до 2 )</w:t>
      </w:r>
      <w:r>
        <w:br/>
        <w:t>Эпителий плоский  0-1  в поле зрения (до 2 )</w:t>
      </w:r>
      <w:r>
        <w:br/>
        <w:t>Результаты инструментальных исследований:</w:t>
      </w:r>
    </w:p>
    <w:p w:rsidR="00317CAF" w:rsidRDefault="00317CAF">
      <w:pPr>
        <w:pStyle w:val="a8"/>
        <w:numPr>
          <w:ilvl w:val="0"/>
          <w:numId w:val="0"/>
        </w:numPr>
        <w:ind w:left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Электрокардиография:</w:t>
      </w:r>
      <w:r>
        <w:rPr>
          <w:rFonts w:ascii="Times New Roman" w:hAnsi="Times New Roman"/>
          <w:bCs/>
          <w:szCs w:val="28"/>
        </w:rPr>
        <w:t>без патологии</w:t>
      </w:r>
    </w:p>
    <w:p w:rsidR="00317CAF" w:rsidRDefault="00317CAF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ДНЕВНИКИ</w:t>
      </w:r>
    </w:p>
    <w:p w:rsidR="00317CAF" w:rsidRDefault="00317CAF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13.0</w:t>
      </w:r>
      <w:r w:rsidRPr="00317CAF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>.0</w:t>
      </w:r>
      <w:r w:rsidRPr="00317CAF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. </w:t>
      </w:r>
    </w:p>
    <w:p w:rsidR="00317CAF" w:rsidRDefault="00317CAF">
      <w:pPr>
        <w:pStyle w:val="ad"/>
        <w:ind w:left="284" w:firstLine="850"/>
        <w:rPr>
          <w:sz w:val="24"/>
        </w:rPr>
      </w:pPr>
    </w:p>
    <w:p w:rsidR="00317CAF" w:rsidRDefault="00317CAF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головная боль общее состо</w:t>
      </w:r>
      <w:r>
        <w:rPr>
          <w:sz w:val="24"/>
          <w:szCs w:val="28"/>
        </w:rPr>
        <w:t>я</w:t>
      </w:r>
      <w:r>
        <w:rPr>
          <w:sz w:val="24"/>
          <w:szCs w:val="28"/>
        </w:rPr>
        <w:t xml:space="preserve">ние удовлетворительное.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активное. Кожные покровы и видимые сл</w:t>
      </w:r>
      <w:r>
        <w:rPr>
          <w:sz w:val="24"/>
          <w:szCs w:val="28"/>
        </w:rPr>
        <w:t>и</w:t>
      </w:r>
      <w:r>
        <w:rPr>
          <w:sz w:val="24"/>
          <w:szCs w:val="28"/>
        </w:rPr>
        <w:t>зистые чистые. Дыхание везикулярное, симметричное, проводится во все отделы легких. Дополн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>тельных дыхательных шумов не выя</w:t>
      </w:r>
      <w:r>
        <w:rPr>
          <w:sz w:val="24"/>
          <w:szCs w:val="28"/>
        </w:rPr>
        <w:t>в</w:t>
      </w:r>
      <w:r>
        <w:rPr>
          <w:sz w:val="24"/>
          <w:szCs w:val="28"/>
        </w:rPr>
        <w:t xml:space="preserve">лено.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18 в минуту. Тоны сердца ясные, ритмичные ослабление, АД = 130/90 мм рт. ст. ЧСС = 84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Живот при пальпации мягкий, безболезненный.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Cs w:val="28"/>
          </w:rPr>
          <w:t>15 см</w:t>
        </w:r>
      </w:smartTag>
      <w:r>
        <w:rPr>
          <w:rFonts w:ascii="Times New Roman" w:hAnsi="Times New Roman"/>
          <w:szCs w:val="28"/>
        </w:rPr>
        <w:t>. Наложено 14 швов. Края раны гиперемированы, пло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но сопоставлены. Наличие восполения и нагноения не наблюдается. Края раны обработаны.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szCs w:val="28"/>
        </w:rPr>
        <w:t xml:space="preserve">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</w:t>
      </w:r>
      <w:r>
        <w:rPr>
          <w:rFonts w:ascii="Times New Roman" w:hAnsi="Times New Roman"/>
          <w:spacing w:val="0"/>
          <w:szCs w:val="28"/>
        </w:rPr>
        <w:t>1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ежим </w:t>
      </w:r>
      <w:r>
        <w:rPr>
          <w:rFonts w:ascii="Times New Roman" w:hAnsi="Times New Roman"/>
          <w:spacing w:val="0"/>
          <w:szCs w:val="28"/>
        </w:rPr>
        <w:t xml:space="preserve">постельный </w:t>
      </w:r>
    </w:p>
    <w:p w:rsidR="00317CAF" w:rsidRDefault="00317CAF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3.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4</w:t>
      </w:r>
      <w:r>
        <w:rPr>
          <w:rFonts w:ascii="Times New Roman" w:hAnsi="Times New Roman"/>
          <w:noProof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Oxacillini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2</w:t>
      </w:r>
      <w:r>
        <w:rPr>
          <w:rFonts w:ascii="Times New Roman" w:hAnsi="Times New Roman"/>
          <w:noProof/>
          <w:spacing w:val="0"/>
          <w:szCs w:val="28"/>
        </w:rPr>
        <w:t xml:space="preserve">,0 </w:t>
      </w:r>
      <w:r>
        <w:rPr>
          <w:rFonts w:ascii="Times New Roman" w:hAnsi="Times New Roman"/>
          <w:spacing w:val="0"/>
          <w:szCs w:val="28"/>
        </w:rPr>
        <w:t>х 4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аза в </w:t>
      </w:r>
      <w:r>
        <w:rPr>
          <w:rFonts w:ascii="Times New Roman" w:hAnsi="Times New Roman"/>
          <w:spacing w:val="0"/>
          <w:szCs w:val="28"/>
        </w:rPr>
        <w:t>д</w:t>
      </w:r>
      <w:r>
        <w:rPr>
          <w:rFonts w:ascii="Times New Roman" w:hAnsi="Times New Roman"/>
          <w:noProof/>
          <w:spacing w:val="0"/>
          <w:szCs w:val="28"/>
        </w:rPr>
        <w:t xml:space="preserve">ень </w:t>
      </w:r>
      <w:r>
        <w:rPr>
          <w:rFonts w:ascii="Times New Roman" w:hAnsi="Times New Roman"/>
          <w:spacing w:val="0"/>
          <w:szCs w:val="28"/>
        </w:rPr>
        <w:t>в</w:t>
      </w:r>
      <w:r>
        <w:rPr>
          <w:rFonts w:ascii="Times New Roman" w:hAnsi="Times New Roman"/>
          <w:noProof/>
          <w:spacing w:val="0"/>
          <w:szCs w:val="28"/>
        </w:rPr>
        <w:t xml:space="preserve">/в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5.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Analgini</w:t>
      </w:r>
      <w:r>
        <w:rPr>
          <w:rFonts w:ascii="Times New Roman" w:hAnsi="Times New Roman"/>
          <w:noProof/>
          <w:spacing w:val="0"/>
          <w:szCs w:val="28"/>
        </w:rPr>
        <w:t xml:space="preserve"> 50% - 2,0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  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Dimedroli</w:t>
      </w:r>
      <w:r>
        <w:rPr>
          <w:rFonts w:ascii="Times New Roman" w:hAnsi="Times New Roman"/>
          <w:spacing w:val="0"/>
          <w:szCs w:val="28"/>
        </w:rPr>
        <w:t xml:space="preserve"> 1% - 1,0 в одном шприце 3 раза в день в/в </w:t>
      </w:r>
      <w:r>
        <w:rPr>
          <w:rFonts w:ascii="Times New Roman" w:hAnsi="Times New Roman"/>
          <w:spacing w:val="0"/>
          <w:szCs w:val="28"/>
        </w:rPr>
        <w:br/>
        <w:t xml:space="preserve">6.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Promedoli</w:t>
      </w:r>
      <w:r>
        <w:rPr>
          <w:rFonts w:ascii="Times New Roman" w:hAnsi="Times New Roman"/>
          <w:spacing w:val="0"/>
          <w:szCs w:val="28"/>
        </w:rPr>
        <w:t xml:space="preserve"> 2% 1,0 мл на 8.00, на 15.00 </w:t>
      </w:r>
    </w:p>
    <w:p w:rsidR="00317CAF" w:rsidRDefault="00317CAF">
      <w:pPr>
        <w:tabs>
          <w:tab w:val="center" w:pos="4677"/>
        </w:tabs>
        <w:ind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Default="00317CAF">
      <w:pPr>
        <w:ind w:firstLine="284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 xml:space="preserve">  </w:t>
      </w:r>
      <w:r w:rsidRPr="00317CAF">
        <w:rPr>
          <w:rFonts w:ascii="Times New Roman" w:hAnsi="Times New Roman"/>
          <w:szCs w:val="28"/>
          <w:lang w:val="en-US"/>
        </w:rPr>
        <w:t xml:space="preserve">8. </w:t>
      </w:r>
      <w:r>
        <w:rPr>
          <w:rFonts w:ascii="Times New Roman" w:hAnsi="Times New Roman"/>
          <w:szCs w:val="28"/>
          <w:lang w:val="en-US"/>
        </w:rPr>
        <w:t>Sol</w:t>
      </w:r>
      <w:r w:rsidRPr="00317CAF">
        <w:rPr>
          <w:rFonts w:ascii="Times New Roman" w:hAnsi="Times New Roman"/>
          <w:szCs w:val="28"/>
          <w:lang w:val="en-US"/>
        </w:rPr>
        <w:t xml:space="preserve">. </w:t>
      </w:r>
      <w:r>
        <w:rPr>
          <w:rFonts w:ascii="Times New Roman" w:hAnsi="Times New Roman"/>
          <w:szCs w:val="28"/>
          <w:lang w:val="en-US"/>
        </w:rPr>
        <w:t xml:space="preserve">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:rsidR="00317CAF" w:rsidRDefault="00317CAF">
      <w:pPr>
        <w:pStyle w:val="20"/>
        <w:spacing w:line="240" w:lineRule="auto"/>
        <w:ind w:left="284" w:firstLine="142"/>
        <w:jc w:val="both"/>
        <w:rPr>
          <w:szCs w:val="28"/>
        </w:rPr>
      </w:pPr>
      <w:r>
        <w:rPr>
          <w:szCs w:val="28"/>
        </w:rPr>
        <w:t xml:space="preserve">9.перевязка </w:t>
      </w:r>
    </w:p>
    <w:p w:rsidR="00317CAF" w:rsidRDefault="00317CAF">
      <w:pPr>
        <w:pStyle w:val="20"/>
        <w:spacing w:line="240" w:lineRule="auto"/>
        <w:ind w:left="284" w:firstLine="142"/>
        <w:jc w:val="both"/>
        <w:rPr>
          <w:szCs w:val="28"/>
        </w:rPr>
      </w:pPr>
      <w:r>
        <w:rPr>
          <w:szCs w:val="28"/>
        </w:rPr>
        <w:t>10.Провести ОАК, ОАМ, БАК</w:t>
      </w:r>
    </w:p>
    <w:p w:rsidR="00317CAF" w:rsidRDefault="00317CAF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14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8"/>
        </w:rPr>
        <w:t xml:space="preserve">07.07. </w:t>
      </w:r>
    </w:p>
    <w:p w:rsidR="00317CAF" w:rsidRDefault="00317CAF">
      <w:pPr>
        <w:pStyle w:val="ad"/>
        <w:ind w:left="284" w:firstLine="850"/>
        <w:rPr>
          <w:sz w:val="24"/>
        </w:rPr>
      </w:pPr>
    </w:p>
    <w:p w:rsidR="00317CAF" w:rsidRDefault="00317CAF">
      <w:pPr>
        <w:pStyle w:val="ad"/>
        <w:ind w:left="284" w:firstLine="850"/>
        <w:rPr>
          <w:sz w:val="24"/>
        </w:rPr>
      </w:pPr>
      <w:r>
        <w:rPr>
          <w:sz w:val="24"/>
        </w:rPr>
        <w:lastRenderedPageBreak/>
        <w:t xml:space="preserve">Самочувствие на фоне проводимой терапии хорошее.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Сохраняются жалобы на умеренные боли в области послеоперационной раны и головную боль.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37,1С.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активное . Кожные покровы чистые. Дых</w:t>
      </w:r>
      <w:r>
        <w:rPr>
          <w:sz w:val="24"/>
          <w:szCs w:val="28"/>
        </w:rPr>
        <w:t>а</w:t>
      </w:r>
      <w:r>
        <w:rPr>
          <w:sz w:val="24"/>
          <w:szCs w:val="28"/>
        </w:rPr>
        <w:t>ние везикулярное, симметричное, проводится во все отделы легких. Дополнительных дыхательных шумов не выя</w:t>
      </w:r>
      <w:r>
        <w:rPr>
          <w:sz w:val="24"/>
          <w:szCs w:val="28"/>
        </w:rPr>
        <w:t>в</w:t>
      </w:r>
      <w:r>
        <w:rPr>
          <w:sz w:val="24"/>
          <w:szCs w:val="28"/>
        </w:rPr>
        <w:t xml:space="preserve">лено.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19 в минуту. Тоны сердца ясные, ритмичные. АД = 125/85 мм рт. ст. ЧСС = 84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Cs w:val="28"/>
          </w:rPr>
          <w:t>15 см</w:t>
        </w:r>
      </w:smartTag>
      <w:r>
        <w:rPr>
          <w:rFonts w:ascii="Times New Roman" w:hAnsi="Times New Roman"/>
          <w:szCs w:val="28"/>
        </w:rPr>
        <w:t>. Наложено 14 швов. Края раны гиперемированы, пло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но сопоставлены. Наличие восполения и нагноения не наблюдается. Края раны обработаны.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17CAF" w:rsidRDefault="00317CAF">
      <w:pPr>
        <w:ind w:left="28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3</w:t>
      </w:r>
      <w:r>
        <w:rPr>
          <w:rFonts w:ascii="Times New Roman" w:hAnsi="Times New Roman"/>
          <w:noProof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Oxacillini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2</w:t>
      </w:r>
      <w:r>
        <w:rPr>
          <w:rFonts w:ascii="Times New Roman" w:hAnsi="Times New Roman"/>
          <w:noProof/>
          <w:spacing w:val="0"/>
          <w:szCs w:val="28"/>
        </w:rPr>
        <w:t xml:space="preserve">,0 </w:t>
      </w:r>
      <w:r>
        <w:rPr>
          <w:rFonts w:ascii="Times New Roman" w:hAnsi="Times New Roman"/>
          <w:spacing w:val="0"/>
          <w:szCs w:val="28"/>
        </w:rPr>
        <w:t>х 4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аза в </w:t>
      </w:r>
      <w:r>
        <w:rPr>
          <w:rFonts w:ascii="Times New Roman" w:hAnsi="Times New Roman"/>
          <w:spacing w:val="0"/>
          <w:szCs w:val="28"/>
        </w:rPr>
        <w:t>д</w:t>
      </w:r>
      <w:r>
        <w:rPr>
          <w:rFonts w:ascii="Times New Roman" w:hAnsi="Times New Roman"/>
          <w:noProof/>
          <w:spacing w:val="0"/>
          <w:szCs w:val="28"/>
        </w:rPr>
        <w:t xml:space="preserve">ень </w:t>
      </w:r>
      <w:r>
        <w:rPr>
          <w:rFonts w:ascii="Times New Roman" w:hAnsi="Times New Roman"/>
          <w:spacing w:val="0"/>
          <w:szCs w:val="28"/>
        </w:rPr>
        <w:t>в</w:t>
      </w:r>
      <w:r>
        <w:rPr>
          <w:rFonts w:ascii="Times New Roman" w:hAnsi="Times New Roman"/>
          <w:noProof/>
          <w:spacing w:val="0"/>
          <w:szCs w:val="28"/>
        </w:rPr>
        <w:t xml:space="preserve">/в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4.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Analgini</w:t>
      </w:r>
      <w:r>
        <w:rPr>
          <w:rFonts w:ascii="Times New Roman" w:hAnsi="Times New Roman"/>
          <w:noProof/>
          <w:spacing w:val="0"/>
          <w:szCs w:val="28"/>
        </w:rPr>
        <w:t xml:space="preserve"> 50% - 2,0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  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Dimedroli</w:t>
      </w:r>
      <w:r>
        <w:rPr>
          <w:rFonts w:ascii="Times New Roman" w:hAnsi="Times New Roman"/>
          <w:spacing w:val="0"/>
          <w:szCs w:val="28"/>
        </w:rPr>
        <w:t xml:space="preserve"> 1% - 1,0 в одном шприце 3 раза в день в/в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5.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Pr="00317CAF" w:rsidRDefault="00317CAF">
      <w:pPr>
        <w:tabs>
          <w:tab w:val="center" w:pos="4677"/>
        </w:tabs>
        <w:ind w:firstLine="284"/>
        <w:rPr>
          <w:szCs w:val="28"/>
          <w:lang w:val="en-US"/>
        </w:rPr>
      </w:pPr>
      <w:r w:rsidRPr="00317CAF">
        <w:rPr>
          <w:rFonts w:ascii="Times New Roman" w:hAnsi="Times New Roman"/>
          <w:spacing w:val="0"/>
          <w:szCs w:val="28"/>
          <w:lang w:val="en-US"/>
        </w:rPr>
        <w:t xml:space="preserve">6. </w:t>
      </w:r>
      <w:r>
        <w:rPr>
          <w:rFonts w:ascii="Times New Roman" w:hAnsi="Times New Roman"/>
          <w:szCs w:val="28"/>
          <w:lang w:val="en-US"/>
        </w:rPr>
        <w:t>Sol</w:t>
      </w:r>
      <w:r w:rsidRPr="00317CAF">
        <w:rPr>
          <w:rFonts w:ascii="Times New Roman" w:hAnsi="Times New Roman"/>
          <w:szCs w:val="28"/>
          <w:lang w:val="en-US"/>
        </w:rPr>
        <w:t xml:space="preserve">. </w:t>
      </w:r>
      <w:r>
        <w:rPr>
          <w:rFonts w:ascii="Times New Roman" w:hAnsi="Times New Roman"/>
          <w:szCs w:val="28"/>
          <w:lang w:val="en-US"/>
        </w:rPr>
        <w:t xml:space="preserve">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</w:p>
    <w:p w:rsidR="00317CAF" w:rsidRDefault="00317CAF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 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ревязка.</w:t>
      </w:r>
    </w:p>
    <w:p w:rsidR="00317CAF" w:rsidRPr="00317CAF" w:rsidRDefault="00317CAF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Провести ЭКГ</w:t>
      </w:r>
    </w:p>
    <w:p w:rsidR="00317CAF" w:rsidRDefault="00317CAF">
      <w:pPr>
        <w:pStyle w:val="20"/>
        <w:spacing w:after="0" w:line="240" w:lineRule="auto"/>
        <w:ind w:left="284" w:firstLine="850"/>
        <w:jc w:val="both"/>
      </w:pPr>
    </w:p>
    <w:p w:rsidR="00317CAF" w:rsidRDefault="00317CAF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16.07.07. </w:t>
      </w:r>
    </w:p>
    <w:p w:rsidR="00317CAF" w:rsidRDefault="00317CAF">
      <w:pPr>
        <w:pStyle w:val="ad"/>
        <w:ind w:left="284" w:firstLine="850"/>
        <w:rPr>
          <w:sz w:val="24"/>
        </w:rPr>
      </w:pPr>
    </w:p>
    <w:p w:rsidR="00317CAF" w:rsidRDefault="00317CAF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36,9С.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19 в минуту. Тоны сердца ясные, ритмичные. АД = 125/85 мм рт. ст. ЧСС = 80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Операционная рана длинной 15см. Наложено 14 швов. Края раны гиперемированы, пло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но сопоставлены. Наличие восполения и нагноения не наблюдается. Края раны обработаны.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Назначения </w:t>
      </w:r>
    </w:p>
    <w:p w:rsidR="00317CAF" w:rsidRDefault="00317CAF">
      <w:pPr>
        <w:ind w:left="28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17CAF" w:rsidRDefault="00317CAF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3. </w:t>
      </w:r>
      <w:r>
        <w:rPr>
          <w:rFonts w:ascii="Times New Roman" w:hAnsi="Times New Roman"/>
          <w:szCs w:val="28"/>
        </w:rPr>
        <w:t>4.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Default="00317CAF">
      <w:pPr>
        <w:ind w:firstLine="284"/>
        <w:rPr>
          <w:rFonts w:ascii="Times New Roman" w:hAnsi="Times New Roman"/>
          <w:szCs w:val="28"/>
          <w:lang w:val="en-US"/>
        </w:rPr>
      </w:pPr>
      <w:r w:rsidRPr="00317CAF">
        <w:rPr>
          <w:rFonts w:ascii="Times New Roman" w:hAnsi="Times New Roman"/>
          <w:szCs w:val="28"/>
          <w:lang w:val="en-US"/>
        </w:rPr>
        <w:t xml:space="preserve">4 </w:t>
      </w:r>
      <w:r>
        <w:rPr>
          <w:rFonts w:ascii="Times New Roman" w:hAnsi="Times New Roman"/>
          <w:szCs w:val="28"/>
          <w:lang w:val="en-US"/>
        </w:rPr>
        <w:t>Sol</w:t>
      </w:r>
      <w:r w:rsidRPr="00317CAF">
        <w:rPr>
          <w:rFonts w:ascii="Times New Roman" w:hAnsi="Times New Roman"/>
          <w:szCs w:val="28"/>
          <w:lang w:val="en-US"/>
        </w:rPr>
        <w:t xml:space="preserve">. </w:t>
      </w:r>
      <w:r>
        <w:rPr>
          <w:rFonts w:ascii="Times New Roman" w:hAnsi="Times New Roman"/>
          <w:szCs w:val="28"/>
          <w:lang w:val="en-US"/>
        </w:rPr>
        <w:t xml:space="preserve">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:rsidR="00317CAF" w:rsidRDefault="00317CAF">
      <w:pPr>
        <w:pStyle w:val="2"/>
        <w:spacing w:before="0" w:after="0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5.п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17CAF" w:rsidRDefault="00317CAF">
      <w:pPr>
        <w:pStyle w:val="2"/>
        <w:spacing w:before="0" w:after="0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6.отменить антибиотики и анальгин с димедролом</w:t>
      </w:r>
    </w:p>
    <w:p w:rsidR="00317CAF" w:rsidRDefault="00317CAF">
      <w:pPr>
        <w:pStyle w:val="20"/>
        <w:spacing w:after="0" w:line="240" w:lineRule="auto"/>
        <w:ind w:left="284" w:firstLine="850"/>
        <w:jc w:val="both"/>
      </w:pPr>
    </w:p>
    <w:p w:rsidR="00317CAF" w:rsidRDefault="00317CAF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17.08.07. </w:t>
      </w:r>
    </w:p>
    <w:p w:rsidR="00317CAF" w:rsidRDefault="00317CAF">
      <w:pPr>
        <w:pStyle w:val="ad"/>
        <w:ind w:left="284" w:firstLine="850"/>
        <w:rPr>
          <w:sz w:val="24"/>
        </w:rPr>
      </w:pPr>
    </w:p>
    <w:p w:rsidR="00317CAF" w:rsidRDefault="00317CAF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Сохраняются жалобы на умеренные боли в области послеоперационной раны Общее состо</w:t>
      </w:r>
      <w:r>
        <w:rPr>
          <w:sz w:val="24"/>
          <w:szCs w:val="28"/>
        </w:rPr>
        <w:t>я</w:t>
      </w:r>
      <w:r>
        <w:rPr>
          <w:sz w:val="24"/>
          <w:szCs w:val="28"/>
        </w:rPr>
        <w:t xml:space="preserve">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36,7С.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17 в минуту. Тоны сердца ясные, ритмичные.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Cs w:val="28"/>
          </w:rPr>
          <w:t>15 см</w:t>
        </w:r>
      </w:smartTag>
      <w:r>
        <w:rPr>
          <w:rFonts w:ascii="Times New Roman" w:hAnsi="Times New Roman"/>
          <w:szCs w:val="28"/>
        </w:rPr>
        <w:t>. . Наложено 14 швов. Края раны гиперемированы, плотно сопоставлены. Наличие восполения и нагноения не наблюдается. Края раны обработаны.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Pr="00317CAF" w:rsidRDefault="00317CAF">
      <w:pPr>
        <w:tabs>
          <w:tab w:val="center" w:pos="4677"/>
        </w:tabs>
        <w:ind w:firstLine="284"/>
        <w:rPr>
          <w:rFonts w:ascii="Times New Roman" w:hAnsi="Times New Roman"/>
          <w:szCs w:val="28"/>
          <w:lang w:val="en-US"/>
        </w:rPr>
      </w:pPr>
      <w:r w:rsidRPr="00317CAF">
        <w:rPr>
          <w:rFonts w:ascii="Times New Roman" w:hAnsi="Times New Roman"/>
          <w:spacing w:val="0"/>
          <w:szCs w:val="28"/>
          <w:lang w:val="en-US"/>
        </w:rPr>
        <w:t xml:space="preserve">3. </w:t>
      </w:r>
      <w:r w:rsidRPr="00317CAF">
        <w:rPr>
          <w:rFonts w:ascii="Times New Roman" w:hAnsi="Times New Roman"/>
          <w:szCs w:val="28"/>
          <w:lang w:val="en-US"/>
        </w:rPr>
        <w:t>.</w:t>
      </w:r>
      <w:r>
        <w:rPr>
          <w:rFonts w:ascii="Times New Roman" w:hAnsi="Times New Roman"/>
          <w:szCs w:val="28"/>
          <w:lang w:val="en-US"/>
        </w:rPr>
        <w:t xml:space="preserve">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</w:p>
    <w:p w:rsidR="00317CAF" w:rsidRDefault="00317CAF">
      <w:pPr>
        <w:ind w:left="28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17CAF" w:rsidRDefault="00317CAF">
      <w:pPr>
        <w:pStyle w:val="2"/>
        <w:spacing w:before="0" w:after="0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18.08.07.</w:t>
      </w:r>
    </w:p>
    <w:p w:rsidR="00317CAF" w:rsidRDefault="00317CAF">
      <w:pPr>
        <w:pStyle w:val="ad"/>
        <w:ind w:left="284" w:firstLine="850"/>
        <w:rPr>
          <w:sz w:val="24"/>
        </w:rPr>
      </w:pPr>
    </w:p>
    <w:p w:rsidR="00317CAF" w:rsidRDefault="00317CAF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активное. Кожные покровы и видимые сл</w:t>
      </w:r>
      <w:r>
        <w:rPr>
          <w:sz w:val="24"/>
          <w:szCs w:val="28"/>
        </w:rPr>
        <w:t>и</w:t>
      </w:r>
      <w:r>
        <w:rPr>
          <w:sz w:val="24"/>
          <w:szCs w:val="28"/>
        </w:rPr>
        <w:t>зистые чистые. Дыхание везикулярное, симметричное, проводится во все отделы легких. Дополн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>тельных дыхательных шумов не в</w:t>
      </w:r>
      <w:r>
        <w:rPr>
          <w:sz w:val="24"/>
          <w:szCs w:val="28"/>
        </w:rPr>
        <w:t>ы</w:t>
      </w:r>
      <w:r>
        <w:rPr>
          <w:sz w:val="24"/>
          <w:szCs w:val="28"/>
        </w:rPr>
        <w:t xml:space="preserve">явлено.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17 в минуту. Тоны сердца ясные, ритмичные,</w:t>
      </w:r>
      <w:r>
        <w:rPr>
          <w:sz w:val="24"/>
        </w:rPr>
        <w:t xml:space="preserve"> </w:t>
      </w:r>
      <w:r>
        <w:rPr>
          <w:sz w:val="24"/>
          <w:szCs w:val="28"/>
        </w:rPr>
        <w:t>АД = 125/80 мм рт. ст. ЧСС = 81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Живот при пальпации мягкий, безболезненный.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Cs w:val="28"/>
          </w:rPr>
          <w:t>15 см</w:t>
        </w:r>
      </w:smartTag>
      <w:r>
        <w:rPr>
          <w:rFonts w:ascii="Times New Roman" w:hAnsi="Times New Roman"/>
          <w:szCs w:val="28"/>
        </w:rPr>
        <w:t>. Наложено 14 швов. Края раны гиперемированы, пло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но сопоставлены. Наличие восполения и нагноения не наблюдается. Края раны обработаны.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Назначения: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Default="00317CAF">
      <w:pPr>
        <w:tabs>
          <w:tab w:val="center" w:pos="4677"/>
        </w:tabs>
        <w:ind w:firstLine="284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pacing w:val="0"/>
          <w:szCs w:val="28"/>
          <w:lang w:val="en-US"/>
        </w:rPr>
        <w:t xml:space="preserve">3. </w:t>
      </w:r>
      <w:r>
        <w:rPr>
          <w:rFonts w:ascii="Times New Roman" w:hAnsi="Times New Roman"/>
          <w:szCs w:val="28"/>
          <w:lang w:val="en-US"/>
        </w:rPr>
        <w:t xml:space="preserve">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</w:p>
    <w:p w:rsidR="00317CAF" w:rsidRPr="00317CAF" w:rsidRDefault="00317CAF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317CAF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ревязка.</w:t>
      </w:r>
    </w:p>
    <w:p w:rsidR="00317CAF" w:rsidRDefault="00317CAF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19.08.07.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317CAF" w:rsidRDefault="00317CAF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18 в минуту. Тоны сердца ясные, ритмичные.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Cs w:val="28"/>
          </w:rPr>
          <w:t>15 см</w:t>
        </w:r>
      </w:smartTag>
      <w:r>
        <w:rPr>
          <w:rFonts w:ascii="Times New Roman" w:hAnsi="Times New Roman"/>
          <w:szCs w:val="28"/>
        </w:rPr>
        <w:t>. Швы сняты через один. Заживление первичным нат</w:t>
      </w:r>
      <w:r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>жением. Шов без особенностей, обраб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тан.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Назначения: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Default="00317CAF">
      <w:pPr>
        <w:tabs>
          <w:tab w:val="center" w:pos="4677"/>
        </w:tabs>
        <w:ind w:firstLine="284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3.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</w:p>
    <w:p w:rsidR="00317CAF" w:rsidRDefault="00317CAF">
      <w:pPr>
        <w:pStyle w:val="2"/>
        <w:spacing w:before="0" w:after="0"/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szCs w:val="28"/>
        </w:rPr>
      </w:pP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20.08.07.</w:t>
      </w:r>
    </w:p>
    <w:p w:rsidR="00317CAF" w:rsidRDefault="00317CAF">
      <w:pPr>
        <w:pStyle w:val="ad"/>
        <w:ind w:left="284" w:firstLine="850"/>
        <w:rPr>
          <w:sz w:val="24"/>
        </w:rPr>
      </w:pPr>
    </w:p>
    <w:p w:rsidR="00317CAF" w:rsidRDefault="00317CAF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18 в минуту. Тоны сердца ясные, ритмичные. АД = 120/80 мм рт. ст. ЧСС = 83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Cs w:val="28"/>
          </w:rPr>
          <w:t>15 см</w:t>
        </w:r>
      </w:smartTag>
      <w:r>
        <w:rPr>
          <w:rFonts w:ascii="Times New Roman" w:hAnsi="Times New Roman"/>
          <w:szCs w:val="28"/>
        </w:rPr>
        <w:t xml:space="preserve"> Швов 7. Заживление первичным натяжением. Шов без особенностей, обр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ботан.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Default="00317CAF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ревязка.</w:t>
      </w:r>
    </w:p>
    <w:p w:rsidR="00317CAF" w:rsidRDefault="00317CAF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21.08.07.</w:t>
      </w:r>
    </w:p>
    <w:p w:rsidR="00317CAF" w:rsidRDefault="00317CAF">
      <w:pPr>
        <w:pStyle w:val="ad"/>
        <w:ind w:left="284" w:firstLine="850"/>
        <w:rPr>
          <w:sz w:val="24"/>
        </w:rPr>
      </w:pPr>
    </w:p>
    <w:p w:rsidR="00317CAF" w:rsidRDefault="00317CAF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36,7С.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lastRenderedPageBreak/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20 в минуту. Тоны сердца ясные, ритмичные.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Cs w:val="28"/>
          </w:rPr>
          <w:t>15 см</w:t>
        </w:r>
      </w:smartTag>
      <w:r>
        <w:rPr>
          <w:rFonts w:ascii="Times New Roman" w:hAnsi="Times New Roman"/>
          <w:szCs w:val="28"/>
        </w:rPr>
        <w:t>.  Швы сняты. Заживление первичным натяжением. Шов без особенностей, обработан.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Default="00317CAF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ревязка.</w:t>
      </w: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317CAF" w:rsidRDefault="00317CAF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22.08.07.</w:t>
      </w:r>
    </w:p>
    <w:p w:rsidR="00317CAF" w:rsidRDefault="00317CAF">
      <w:pPr>
        <w:pStyle w:val="ad"/>
        <w:ind w:left="284" w:firstLine="850"/>
        <w:rPr>
          <w:sz w:val="24"/>
        </w:rPr>
      </w:pPr>
    </w:p>
    <w:p w:rsidR="00317CAF" w:rsidRDefault="00317CAF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36,6С.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17CAF" w:rsidRDefault="00317CAF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ЧД = 18 в минуту. Тоны сердца ясные, ритмичные.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szCs w:val="28"/>
          </w:rPr>
          <w:t>15 см</w:t>
        </w:r>
      </w:smartTag>
      <w:r>
        <w:rPr>
          <w:rFonts w:ascii="Times New Roman" w:hAnsi="Times New Roman"/>
          <w:szCs w:val="28"/>
        </w:rPr>
        <w:t>.  Швы сняты. Заживление первичным натяжением. Шов без особенностей, обработан.</w:t>
      </w:r>
    </w:p>
    <w:p w:rsidR="00317CAF" w:rsidRDefault="00317CAF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17CAF" w:rsidRDefault="00317CAF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17CAF" w:rsidRDefault="00317CAF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ревязка.</w:t>
      </w:r>
    </w:p>
    <w:p w:rsidR="00317CAF" w:rsidRDefault="00317CAF" w:rsidP="00317CAF">
      <w:pPr>
        <w:pStyle w:val="20"/>
        <w:spacing w:after="0" w:line="240" w:lineRule="auto"/>
        <w:ind w:left="284" w:firstLine="850"/>
        <w:jc w:val="both"/>
      </w:pPr>
      <w:r>
        <w:t>Готовится к выписке.</w:t>
      </w:r>
    </w:p>
    <w:sectPr w:rsidR="00317CA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567" w:bottom="1418" w:left="56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12" w:rsidRDefault="00916812">
      <w:r>
        <w:separator/>
      </w:r>
    </w:p>
  </w:endnote>
  <w:endnote w:type="continuationSeparator" w:id="0">
    <w:p w:rsidR="00916812" w:rsidRDefault="0091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AF" w:rsidRDefault="00317CA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7CAF" w:rsidRDefault="00317CA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AF" w:rsidRDefault="00317CA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7FF4">
      <w:rPr>
        <w:rStyle w:val="a9"/>
        <w:noProof/>
      </w:rPr>
      <w:t>2</w:t>
    </w:r>
    <w:r>
      <w:rPr>
        <w:rStyle w:val="a9"/>
      </w:rPr>
      <w:fldChar w:fldCharType="end"/>
    </w:r>
  </w:p>
  <w:p w:rsidR="00317CAF" w:rsidRDefault="00317C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12" w:rsidRDefault="00916812">
      <w:r>
        <w:separator/>
      </w:r>
    </w:p>
  </w:footnote>
  <w:footnote w:type="continuationSeparator" w:id="0">
    <w:p w:rsidR="00916812" w:rsidRDefault="0091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AF" w:rsidRDefault="00317CAF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317CAF" w:rsidRDefault="00317CAF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AF" w:rsidRDefault="00317CAF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B87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09DC6F96"/>
    <w:multiLevelType w:val="multilevel"/>
    <w:tmpl w:val="11A8AA84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22"/>
        </w:tabs>
        <w:ind w:left="2022" w:hanging="14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3156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3"/>
        </w:tabs>
        <w:ind w:left="3723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3" w15:restartNumberingAfterBreak="0">
    <w:nsid w:val="2203141B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5" w15:restartNumberingAfterBreak="0">
    <w:nsid w:val="281568DB"/>
    <w:multiLevelType w:val="multilevel"/>
    <w:tmpl w:val="C3DC5F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F014015"/>
    <w:multiLevelType w:val="multilevel"/>
    <w:tmpl w:val="32766514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77B36AD6"/>
    <w:multiLevelType w:val="hybridMultilevel"/>
    <w:tmpl w:val="DF0A1B86"/>
    <w:lvl w:ilvl="0" w:tplc="4E00E0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F"/>
    <w:rsid w:val="00116085"/>
    <w:rsid w:val="002C0928"/>
    <w:rsid w:val="00317CAF"/>
    <w:rsid w:val="00327530"/>
    <w:rsid w:val="00777FF4"/>
    <w:rsid w:val="00916812"/>
    <w:rsid w:val="00D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8BC8-AD46-4FAD-B796-C6A625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Plain Text"/>
    <w:basedOn w:val="a"/>
    <w:pPr>
      <w:tabs>
        <w:tab w:val="clear" w:pos="12191"/>
      </w:tabs>
      <w:spacing w:before="0"/>
      <w:ind w:right="0" w:firstLine="0"/>
    </w:pPr>
    <w:rPr>
      <w:spacing w:val="0"/>
      <w:sz w:val="20"/>
    </w:rPr>
  </w:style>
  <w:style w:type="paragraph" w:styleId="ac">
    <w:name w:val="Body Text"/>
    <w:basedOn w:val="a"/>
    <w:pPr>
      <w:tabs>
        <w:tab w:val="clear" w:pos="12191"/>
      </w:tabs>
      <w:spacing w:before="0"/>
      <w:ind w:right="0" w:firstLine="0"/>
      <w:jc w:val="both"/>
    </w:pPr>
    <w:rPr>
      <w:rFonts w:ascii="Times New Roman" w:hAnsi="Times New Roman"/>
      <w:spacing w:val="0"/>
      <w:sz w:val="28"/>
      <w:szCs w:val="24"/>
    </w:rPr>
  </w:style>
  <w:style w:type="paragraph" w:styleId="20">
    <w:name w:val="Body Text 2"/>
    <w:basedOn w:val="a"/>
    <w:pPr>
      <w:tabs>
        <w:tab w:val="clear" w:pos="12191"/>
      </w:tabs>
      <w:spacing w:before="0" w:after="120" w:line="480" w:lineRule="auto"/>
      <w:ind w:right="0" w:firstLine="0"/>
    </w:pPr>
    <w:rPr>
      <w:rFonts w:ascii="Times New Roman" w:hAnsi="Times New Roman"/>
      <w:spacing w:val="0"/>
      <w:szCs w:val="24"/>
    </w:rPr>
  </w:style>
  <w:style w:type="paragraph" w:styleId="ad">
    <w:name w:val="Body Text Indent"/>
    <w:basedOn w:val="a"/>
    <w:pPr>
      <w:tabs>
        <w:tab w:val="clear" w:pos="12191"/>
        <w:tab w:val="num" w:pos="0"/>
        <w:tab w:val="left" w:pos="540"/>
      </w:tabs>
      <w:spacing w:before="0"/>
      <w:ind w:right="0" w:firstLine="180"/>
      <w:jc w:val="both"/>
    </w:pPr>
    <w:rPr>
      <w:rFonts w:ascii="Times New Roman" w:hAnsi="Times New Roman"/>
      <w:spacing w:val="0"/>
      <w:sz w:val="28"/>
      <w:szCs w:val="28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tabs>
        <w:tab w:val="num" w:pos="720"/>
      </w:tabs>
      <w:ind w:firstLine="540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Андрей Рудиченко</dc:creator>
  <cp:keywords>повестк</cp:keywords>
  <dc:description>протокол АМЭП от 16.12.95.</dc:description>
  <cp:lastModifiedBy>Тест</cp:lastModifiedBy>
  <cp:revision>3</cp:revision>
  <cp:lastPrinted>2002-01-13T14:55:00Z</cp:lastPrinted>
  <dcterms:created xsi:type="dcterms:W3CDTF">2024-04-21T06:00:00Z</dcterms:created>
  <dcterms:modified xsi:type="dcterms:W3CDTF">2024-04-21T06:00:00Z</dcterms:modified>
</cp:coreProperties>
</file>